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497E"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5CFA0E69" w14:textId="13E1C37F"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r w:rsidRPr="00FB283A">
        <w:rPr>
          <w:rFonts w:ascii="Times New Roman" w:hAnsi="Times New Roman" w:cs="Times New Roman"/>
          <w:b/>
          <w:bCs/>
          <w:noProof/>
          <w:color w:val="00B050"/>
          <w:sz w:val="24"/>
          <w:szCs w:val="24"/>
        </w:rPr>
        <w:drawing>
          <wp:anchor distT="152400" distB="152400" distL="152400" distR="152400" simplePos="0" relativeHeight="251659264" behindDoc="0" locked="0" layoutInCell="1" allowOverlap="1" wp14:anchorId="7DF8C54E" wp14:editId="28C11F7D">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2916550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0007AF5C"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41DF0E66"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25383ED1"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79CE9E48"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069B1F81"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ŠILUTĖS RAJONO SAVIVALDYBĖS ADMINISTRACIJA</w:t>
      </w:r>
    </w:p>
    <w:p w14:paraId="08144858"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r w:rsidRPr="00FB283A">
        <w:rPr>
          <w:rFonts w:ascii="Times New Roman" w:hAnsi="Times New Roman" w:cs="Times New Roman"/>
          <w:sz w:val="24"/>
          <w:szCs w:val="24"/>
        </w:rPr>
        <w:t xml:space="preserve">Biudžetinė įstaiga, Dariaus ir Girėno g. 1, LT-99133 Šilutė. Tel.  +370 441  79 266, el. p. </w:t>
      </w:r>
      <w:proofErr w:type="spellStart"/>
      <w:r w:rsidRPr="00FB283A">
        <w:rPr>
          <w:rFonts w:ascii="Times New Roman" w:hAnsi="Times New Roman" w:cs="Times New Roman"/>
          <w:sz w:val="24"/>
          <w:szCs w:val="24"/>
        </w:rPr>
        <w:t>administracija@silute.lt</w:t>
      </w:r>
      <w:proofErr w:type="spellEnd"/>
      <w:r w:rsidRPr="00FB283A">
        <w:rPr>
          <w:rFonts w:ascii="Times New Roman" w:hAnsi="Times New Roman" w:cs="Times New Roman"/>
          <w:sz w:val="24"/>
          <w:szCs w:val="24"/>
        </w:rPr>
        <w:t>.  Duomenys kaupiami ir saugomi Juridinių asmenų registre. Kodas 188723322</w:t>
      </w:r>
    </w:p>
    <w:p w14:paraId="0D281F74" w14:textId="77777777" w:rsidR="00261B88" w:rsidRPr="00FB283A" w:rsidRDefault="00261B88" w:rsidP="00261B88">
      <w:pPr>
        <w:spacing w:after="120" w:line="20" w:lineRule="atLeast"/>
        <w:contextualSpacing/>
        <w:jc w:val="center"/>
        <w:rPr>
          <w:rFonts w:ascii="Times New Roman" w:hAnsi="Times New Roman" w:cs="Times New Roman"/>
          <w:i/>
          <w:iCs/>
          <w:sz w:val="24"/>
          <w:szCs w:val="24"/>
        </w:rPr>
      </w:pPr>
    </w:p>
    <w:p w14:paraId="574B638E" w14:textId="77777777" w:rsidR="00261B88" w:rsidRPr="00FB283A" w:rsidRDefault="00261B88" w:rsidP="00261B88">
      <w:pPr>
        <w:spacing w:after="120" w:line="20" w:lineRule="atLeast"/>
        <w:contextualSpacing/>
        <w:jc w:val="center"/>
        <w:rPr>
          <w:rFonts w:ascii="Times New Roman" w:hAnsi="Times New Roman" w:cs="Times New Roman"/>
          <w:i/>
          <w:iCs/>
          <w:sz w:val="24"/>
          <w:szCs w:val="24"/>
        </w:rPr>
      </w:pPr>
    </w:p>
    <w:p w14:paraId="19FECD83" w14:textId="77777777" w:rsidR="00261B88" w:rsidRPr="00FB283A" w:rsidRDefault="00261B88" w:rsidP="00261B88">
      <w:pPr>
        <w:spacing w:after="120" w:line="20" w:lineRule="atLeast"/>
        <w:contextualSpacing/>
        <w:jc w:val="center"/>
        <w:rPr>
          <w:rFonts w:ascii="Times New Roman" w:hAnsi="Times New Roman" w:cs="Times New Roman"/>
          <w:i/>
          <w:iCs/>
          <w:sz w:val="24"/>
          <w:szCs w:val="24"/>
        </w:rPr>
      </w:pPr>
    </w:p>
    <w:p w14:paraId="02372431" w14:textId="77777777"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TVIRTINU</w:t>
      </w:r>
    </w:p>
    <w:p w14:paraId="18742AF8" w14:textId="67900311"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Administracijos direktorius</w:t>
      </w:r>
    </w:p>
    <w:p w14:paraId="3BA1244B" w14:textId="77777777" w:rsidR="00261B88" w:rsidRPr="00FB283A" w:rsidRDefault="00261B88" w:rsidP="00261B88">
      <w:pPr>
        <w:spacing w:after="120" w:line="20" w:lineRule="atLeast"/>
        <w:ind w:left="6379"/>
        <w:contextualSpacing/>
        <w:jc w:val="center"/>
        <w:rPr>
          <w:rFonts w:ascii="Times New Roman" w:hAnsi="Times New Roman" w:cs="Times New Roman"/>
          <w:sz w:val="24"/>
          <w:szCs w:val="24"/>
        </w:rPr>
      </w:pPr>
    </w:p>
    <w:p w14:paraId="2FFA2491" w14:textId="1AD2833D"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Andrius Jurkus</w:t>
      </w:r>
    </w:p>
    <w:p w14:paraId="2A59A7EB" w14:textId="34C27F81"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2025-</w:t>
      </w:r>
      <w:r w:rsidR="00797271">
        <w:rPr>
          <w:rFonts w:ascii="Times New Roman" w:hAnsi="Times New Roman" w:cs="Times New Roman"/>
          <w:sz w:val="24"/>
          <w:szCs w:val="24"/>
        </w:rPr>
        <w:t>08-01</w:t>
      </w:r>
    </w:p>
    <w:p w14:paraId="4C8BA2A9"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p>
    <w:p w14:paraId="23EC0164"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p>
    <w:p w14:paraId="2FFE248F"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p>
    <w:p w14:paraId="43CD4383" w14:textId="6408795C" w:rsidR="00261B88" w:rsidRPr="00FB283A" w:rsidRDefault="00261B88" w:rsidP="00261B88">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sidRPr="00FB283A">
        <w:rPr>
          <w:rFonts w:ascii="Times New Roman" w:hAnsi="Times New Roman" w:cs="Times New Roman"/>
          <w:b/>
          <w:bCs/>
          <w:sz w:val="24"/>
          <w:szCs w:val="24"/>
        </w:rPr>
        <w:t xml:space="preserve">ATVIRO </w:t>
      </w:r>
      <w:r w:rsidR="00B77CF6">
        <w:rPr>
          <w:rFonts w:ascii="Times New Roman" w:hAnsi="Times New Roman" w:cs="Times New Roman"/>
          <w:b/>
          <w:bCs/>
          <w:sz w:val="24"/>
          <w:szCs w:val="24"/>
        </w:rPr>
        <w:t xml:space="preserve">TARPTAUTINIO </w:t>
      </w:r>
      <w:r w:rsidRPr="00FB283A">
        <w:rPr>
          <w:rFonts w:ascii="Times New Roman" w:hAnsi="Times New Roman" w:cs="Times New Roman"/>
          <w:b/>
          <w:bCs/>
          <w:sz w:val="24"/>
          <w:szCs w:val="24"/>
        </w:rPr>
        <w:t>KONKURSO SPECIALIOSIOS SĄLYGOS,</w:t>
      </w:r>
      <w:bookmarkEnd w:id="5"/>
      <w:bookmarkEnd w:id="6"/>
      <w:bookmarkEnd w:id="7"/>
      <w:bookmarkEnd w:id="8"/>
      <w:bookmarkEnd w:id="9"/>
      <w:bookmarkEnd w:id="10"/>
      <w:r w:rsidRPr="00FB283A">
        <w:rPr>
          <w:rFonts w:ascii="Times New Roman" w:hAnsi="Times New Roman" w:cs="Times New Roman"/>
          <w:b/>
          <w:bCs/>
          <w:sz w:val="24"/>
          <w:szCs w:val="24"/>
        </w:rPr>
        <w:t xml:space="preserve"> </w:t>
      </w:r>
    </w:p>
    <w:p w14:paraId="34A3CFF5"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FB283A">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FB283A">
        <w:rPr>
          <w:rFonts w:ascii="Times New Roman" w:hAnsi="Times New Roman" w:cs="Times New Roman"/>
          <w:b/>
          <w:bCs/>
          <w:sz w:val="24"/>
          <w:szCs w:val="24"/>
        </w:rPr>
        <w:t xml:space="preserve"> </w:t>
      </w:r>
    </w:p>
    <w:p w14:paraId="0B6DBBE7"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3BE852F1"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0BCE54DA" w14:textId="16923E45" w:rsidR="00261B88" w:rsidRPr="00FB283A" w:rsidRDefault="00D30F02" w:rsidP="00261B88">
      <w:pPr>
        <w:spacing w:after="120" w:line="20" w:lineRule="atLeast"/>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 xml:space="preserve">ŠILUTĖS SENIŪNIJOS </w:t>
      </w:r>
      <w:r w:rsidR="00261B88" w:rsidRPr="00FB283A">
        <w:rPr>
          <w:rFonts w:ascii="Times New Roman" w:hAnsi="Times New Roman" w:cs="Times New Roman"/>
          <w:b/>
          <w:bCs/>
          <w:sz w:val="24"/>
          <w:szCs w:val="24"/>
        </w:rPr>
        <w:t>KOMUNALINIO ŪKIO APTARNAVIMO PASLAUGOS</w:t>
      </w:r>
    </w:p>
    <w:p w14:paraId="0599F110"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7DDDBB59"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7DC19952"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Versija Nr. 1</w:t>
      </w:r>
    </w:p>
    <w:p w14:paraId="0723ECEF"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08452FF8"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r w:rsidRPr="00FB283A">
        <w:rPr>
          <w:rFonts w:ascii="Times New Roman" w:hAnsi="Times New Roman" w:cs="Times New Roman"/>
          <w:b/>
          <w:bCs/>
          <w:color w:val="00B050"/>
          <w:sz w:val="24"/>
          <w:szCs w:val="24"/>
        </w:rPr>
        <w:br w:type="page"/>
      </w:r>
    </w:p>
    <w:sdt>
      <w:sdtPr>
        <w:rPr>
          <w:rFonts w:ascii="Times New Roman" w:hAnsi="Times New Roman" w:cs="Times New Roman"/>
          <w:i/>
          <w:iCs/>
          <w:color w:val="7030A0"/>
          <w:sz w:val="28"/>
          <w:szCs w:val="28"/>
        </w:rPr>
        <w:id w:val="-808551268"/>
        <w:docPartObj>
          <w:docPartGallery w:val="Cover Pages"/>
          <w:docPartUnique/>
        </w:docPartObj>
      </w:sdtPr>
      <w:sdtEndPr>
        <w:rPr>
          <w:i w:val="0"/>
          <w:iCs w:val="0"/>
          <w:color w:val="auto"/>
          <w:sz w:val="21"/>
          <w:szCs w:val="21"/>
        </w:rPr>
      </w:sdtEndPr>
      <w:sdtContent>
        <w:p w14:paraId="517C01D9" w14:textId="55B6E51E" w:rsidR="001C24BC" w:rsidRPr="00FB283A" w:rsidRDefault="001C24BC" w:rsidP="00261B88">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B283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FB283A">
                <w:rPr>
                  <w:rFonts w:ascii="Times New Roman" w:hAnsi="Times New Roman" w:cs="Times New Roman"/>
                  <w:b/>
                  <w:bCs/>
                  <w:sz w:val="24"/>
                  <w:szCs w:val="24"/>
                </w:rPr>
                <w:t>TURINYS</w:t>
              </w:r>
            </w:p>
            <w:p w14:paraId="204ADB6C" w14:textId="3A3C52C3" w:rsidR="00F12B9C" w:rsidRPr="00FB283A" w:rsidRDefault="001C24BC">
              <w:pPr>
                <w:pStyle w:val="Turinys1"/>
                <w:tabs>
                  <w:tab w:val="left" w:pos="720"/>
                </w:tabs>
                <w:rPr>
                  <w:rFonts w:ascii="Times New Roman" w:hAnsi="Times New Roman" w:cs="Times New Roman"/>
                  <w:noProof/>
                  <w:kern w:val="2"/>
                  <w:sz w:val="24"/>
                  <w:szCs w:val="24"/>
                  <w14:ligatures w14:val="standardContextual"/>
                </w:rPr>
              </w:pPr>
              <w:r w:rsidRPr="00FB283A">
                <w:rPr>
                  <w:rFonts w:ascii="Times New Roman" w:hAnsi="Times New Roman" w:cs="Times New Roman"/>
                  <w:color w:val="2B579A"/>
                  <w:shd w:val="clear" w:color="auto" w:fill="E6E6E6"/>
                </w:rPr>
                <w:fldChar w:fldCharType="begin"/>
              </w:r>
              <w:r w:rsidRPr="00FB283A">
                <w:rPr>
                  <w:rFonts w:ascii="Times New Roman" w:hAnsi="Times New Roman" w:cs="Times New Roman"/>
                </w:rPr>
                <w:instrText xml:space="preserve"> TOC \o "1-3" \h \z \u </w:instrText>
              </w:r>
              <w:r w:rsidRPr="00FB283A">
                <w:rPr>
                  <w:rFonts w:ascii="Times New Roman" w:hAnsi="Times New Roman" w:cs="Times New Roman"/>
                  <w:color w:val="2B579A"/>
                  <w:shd w:val="clear" w:color="auto" w:fill="E6E6E6"/>
                </w:rPr>
                <w:fldChar w:fldCharType="separate"/>
              </w:r>
              <w:hyperlink w:anchor="_Toc202866730" w:history="1">
                <w:r w:rsidR="00F12B9C" w:rsidRPr="00FB283A">
                  <w:rPr>
                    <w:rStyle w:val="Hipersaitas"/>
                    <w:rFonts w:ascii="Times New Roman" w:hAnsi="Times New Roman" w:cs="Times New Roman"/>
                    <w:noProof/>
                  </w:rPr>
                  <w:t>1.</w:t>
                </w:r>
                <w:r w:rsidR="00F12B9C" w:rsidRPr="00FB283A">
                  <w:rPr>
                    <w:rFonts w:ascii="Times New Roman" w:hAnsi="Times New Roman" w:cs="Times New Roman"/>
                    <w:noProof/>
                    <w:kern w:val="2"/>
                    <w:sz w:val="24"/>
                    <w:szCs w:val="24"/>
                    <w14:ligatures w14:val="standardContextual"/>
                  </w:rPr>
                  <w:tab/>
                </w:r>
                <w:r w:rsidR="00F12B9C" w:rsidRPr="00FB283A">
                  <w:rPr>
                    <w:rStyle w:val="Hipersaitas"/>
                    <w:rFonts w:ascii="Times New Roman" w:hAnsi="Times New Roman" w:cs="Times New Roman"/>
                    <w:b/>
                    <w:bCs/>
                    <w:noProof/>
                  </w:rPr>
                  <w:t>Bendra informacija</w:t>
                </w:r>
                <w:r w:rsidR="00F12B9C" w:rsidRPr="00FB283A">
                  <w:rPr>
                    <w:rFonts w:ascii="Times New Roman" w:hAnsi="Times New Roman" w:cs="Times New Roman"/>
                    <w:noProof/>
                    <w:webHidden/>
                  </w:rPr>
                  <w:tab/>
                </w:r>
                <w:r w:rsidR="00F12B9C" w:rsidRPr="00FB283A">
                  <w:rPr>
                    <w:rFonts w:ascii="Times New Roman" w:hAnsi="Times New Roman" w:cs="Times New Roman"/>
                    <w:noProof/>
                    <w:webHidden/>
                  </w:rPr>
                  <w:fldChar w:fldCharType="begin"/>
                </w:r>
                <w:r w:rsidR="00F12B9C" w:rsidRPr="00FB283A">
                  <w:rPr>
                    <w:rFonts w:ascii="Times New Roman" w:hAnsi="Times New Roman" w:cs="Times New Roman"/>
                    <w:noProof/>
                    <w:webHidden/>
                  </w:rPr>
                  <w:instrText xml:space="preserve"> PAGEREF _Toc202866730 \h </w:instrText>
                </w:r>
                <w:r w:rsidR="00F12B9C" w:rsidRPr="00FB283A">
                  <w:rPr>
                    <w:rFonts w:ascii="Times New Roman" w:hAnsi="Times New Roman" w:cs="Times New Roman"/>
                    <w:noProof/>
                    <w:webHidden/>
                  </w:rPr>
                </w:r>
                <w:r w:rsidR="00F12B9C" w:rsidRPr="00FB283A">
                  <w:rPr>
                    <w:rFonts w:ascii="Times New Roman" w:hAnsi="Times New Roman" w:cs="Times New Roman"/>
                    <w:noProof/>
                    <w:webHidden/>
                  </w:rPr>
                  <w:fldChar w:fldCharType="separate"/>
                </w:r>
                <w:r w:rsidR="00F12B9C" w:rsidRPr="00FB283A">
                  <w:rPr>
                    <w:rFonts w:ascii="Times New Roman" w:hAnsi="Times New Roman" w:cs="Times New Roman"/>
                    <w:noProof/>
                    <w:webHidden/>
                  </w:rPr>
                  <w:t>2</w:t>
                </w:r>
                <w:r w:rsidR="00F12B9C" w:rsidRPr="00FB283A">
                  <w:rPr>
                    <w:rFonts w:ascii="Times New Roman" w:hAnsi="Times New Roman" w:cs="Times New Roman"/>
                    <w:noProof/>
                    <w:webHidden/>
                  </w:rPr>
                  <w:fldChar w:fldCharType="end"/>
                </w:r>
              </w:hyperlink>
            </w:p>
            <w:p w14:paraId="72D08C02" w14:textId="285AECE0" w:rsidR="00F12B9C" w:rsidRPr="00FB283A" w:rsidRDefault="00F12B9C">
              <w:pPr>
                <w:pStyle w:val="Turinys1"/>
                <w:tabs>
                  <w:tab w:val="left" w:pos="720"/>
                </w:tabs>
                <w:rPr>
                  <w:rFonts w:ascii="Times New Roman" w:hAnsi="Times New Roman" w:cs="Times New Roman"/>
                  <w:noProof/>
                  <w:kern w:val="2"/>
                  <w:sz w:val="24"/>
                  <w:szCs w:val="24"/>
                  <w14:ligatures w14:val="standardContextual"/>
                </w:rPr>
              </w:pPr>
              <w:hyperlink w:anchor="_Toc202866731" w:history="1">
                <w:r w:rsidRPr="00FB283A">
                  <w:rPr>
                    <w:rStyle w:val="Hipersaitas"/>
                    <w:rFonts w:ascii="Times New Roman" w:hAnsi="Times New Roman" w:cs="Times New Roman"/>
                    <w:noProof/>
                  </w:rPr>
                  <w:t xml:space="preserve">2. </w:t>
                </w:r>
                <w:r w:rsidRPr="00FB283A">
                  <w:rPr>
                    <w:rFonts w:ascii="Times New Roman" w:hAnsi="Times New Roman" w:cs="Times New Roman"/>
                    <w:noProof/>
                    <w:kern w:val="2"/>
                    <w:sz w:val="24"/>
                    <w:szCs w:val="24"/>
                    <w14:ligatures w14:val="standardContextual"/>
                  </w:rPr>
                  <w:tab/>
                </w:r>
                <w:r w:rsidRPr="00FB283A">
                  <w:rPr>
                    <w:rStyle w:val="Hipersaitas"/>
                    <w:rFonts w:ascii="Times New Roman" w:hAnsi="Times New Roman" w:cs="Times New Roman"/>
                    <w:noProof/>
                  </w:rPr>
                  <w:t>Pirkimo objektas</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_Toc202866731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2</w:t>
                </w:r>
                <w:r w:rsidRPr="00FB283A">
                  <w:rPr>
                    <w:rFonts w:ascii="Times New Roman" w:hAnsi="Times New Roman" w:cs="Times New Roman"/>
                    <w:noProof/>
                    <w:webHidden/>
                  </w:rPr>
                  <w:fldChar w:fldCharType="end"/>
                </w:r>
              </w:hyperlink>
            </w:p>
            <w:p w14:paraId="45981765" w14:textId="407C3149" w:rsidR="00F12B9C" w:rsidRPr="00FB283A" w:rsidRDefault="00F12B9C">
              <w:pPr>
                <w:pStyle w:val="Turinys1"/>
                <w:rPr>
                  <w:rFonts w:ascii="Times New Roman" w:hAnsi="Times New Roman" w:cs="Times New Roman"/>
                  <w:noProof/>
                  <w:kern w:val="2"/>
                  <w:sz w:val="24"/>
                  <w:szCs w:val="24"/>
                  <w14:ligatures w14:val="standardContextual"/>
                </w:rPr>
              </w:pPr>
              <w:hyperlink w:anchor="_Toc202866732" w:history="1">
                <w:r w:rsidRPr="00FB283A">
                  <w:rPr>
                    <w:rStyle w:val="Hipersaitas"/>
                    <w:rFonts w:ascii="Times New Roman" w:hAnsi="Times New Roman" w:cs="Times New Roman"/>
                    <w:b/>
                    <w:bCs/>
                    <w:noProof/>
                  </w:rPr>
                  <w:t>3. Susitikimai su tiekėjais ir objekto apžiūra</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_Toc202866732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3</w:t>
                </w:r>
                <w:r w:rsidRPr="00FB283A">
                  <w:rPr>
                    <w:rFonts w:ascii="Times New Roman" w:hAnsi="Times New Roman" w:cs="Times New Roman"/>
                    <w:noProof/>
                    <w:webHidden/>
                  </w:rPr>
                  <w:fldChar w:fldCharType="end"/>
                </w:r>
              </w:hyperlink>
            </w:p>
            <w:p w14:paraId="76C66278" w14:textId="5A312430" w:rsidR="00F12B9C" w:rsidRPr="00FB283A" w:rsidRDefault="00F12B9C">
              <w:pPr>
                <w:pStyle w:val="Turinys1"/>
                <w:rPr>
                  <w:rFonts w:ascii="Times New Roman" w:hAnsi="Times New Roman" w:cs="Times New Roman"/>
                  <w:noProof/>
                  <w:kern w:val="2"/>
                  <w:sz w:val="24"/>
                  <w:szCs w:val="24"/>
                  <w14:ligatures w14:val="standardContextual"/>
                </w:rPr>
              </w:pPr>
              <w:hyperlink w:anchor="_Toc202866733" w:history="1">
                <w:r w:rsidRPr="00FB283A">
                  <w:rPr>
                    <w:rStyle w:val="Hipersaitas"/>
                    <w:rFonts w:ascii="Times New Roman" w:hAnsi="Times New Roman" w:cs="Times New Roman"/>
                    <w:b/>
                    <w:bCs/>
                    <w:noProof/>
                  </w:rPr>
                  <w:t>4. Tiekėjų pašalinimo pagrindai ir kvalifikacijos reikalavimai</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_Toc202866733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4</w:t>
                </w:r>
                <w:r w:rsidRPr="00FB283A">
                  <w:rPr>
                    <w:rFonts w:ascii="Times New Roman" w:hAnsi="Times New Roman" w:cs="Times New Roman"/>
                    <w:noProof/>
                    <w:webHidden/>
                  </w:rPr>
                  <w:fldChar w:fldCharType="end"/>
                </w:r>
              </w:hyperlink>
            </w:p>
            <w:p w14:paraId="33BC7B33" w14:textId="632FCA2A" w:rsidR="00F12B9C" w:rsidRPr="00FB283A" w:rsidRDefault="00F12B9C">
              <w:pPr>
                <w:pStyle w:val="Turinys1"/>
                <w:tabs>
                  <w:tab w:val="left" w:pos="720"/>
                </w:tabs>
                <w:rPr>
                  <w:rFonts w:ascii="Times New Roman" w:hAnsi="Times New Roman" w:cs="Times New Roman"/>
                  <w:noProof/>
                  <w:kern w:val="2"/>
                  <w:sz w:val="24"/>
                  <w:szCs w:val="24"/>
                  <w14:ligatures w14:val="standardContextual"/>
                </w:rPr>
              </w:pPr>
              <w:hyperlink w:anchor="_Toc202866734" w:history="1">
                <w:r w:rsidRPr="00FB283A">
                  <w:rPr>
                    <w:rStyle w:val="Hipersaitas"/>
                    <w:rFonts w:ascii="Times New Roman" w:hAnsi="Times New Roman" w:cs="Times New Roman"/>
                    <w:b/>
                    <w:bCs/>
                    <w:noProof/>
                  </w:rPr>
                  <w:t>5.</w:t>
                </w:r>
                <w:r w:rsidRPr="00FB283A">
                  <w:rPr>
                    <w:rFonts w:ascii="Times New Roman" w:hAnsi="Times New Roman" w:cs="Times New Roman"/>
                    <w:noProof/>
                    <w:kern w:val="2"/>
                    <w:sz w:val="24"/>
                    <w:szCs w:val="24"/>
                    <w14:ligatures w14:val="standardContextual"/>
                  </w:rPr>
                  <w:tab/>
                </w:r>
                <w:r w:rsidRPr="00FB283A">
                  <w:rPr>
                    <w:rStyle w:val="Hipersaitas"/>
                    <w:rFonts w:ascii="Times New Roman" w:hAnsi="Times New Roman" w:cs="Times New Roman"/>
                    <w:b/>
                    <w:bCs/>
                    <w:noProof/>
                  </w:rPr>
                  <w:t>Reikalavimai, susiję su nacionaliniu saugumu</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_Toc202866734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4</w:t>
                </w:r>
                <w:r w:rsidRPr="00FB283A">
                  <w:rPr>
                    <w:rFonts w:ascii="Times New Roman" w:hAnsi="Times New Roman" w:cs="Times New Roman"/>
                    <w:noProof/>
                    <w:webHidden/>
                  </w:rPr>
                  <w:fldChar w:fldCharType="end"/>
                </w:r>
              </w:hyperlink>
            </w:p>
            <w:p w14:paraId="60CF12B1" w14:textId="2A387894" w:rsidR="00F12B9C" w:rsidRPr="00FB283A" w:rsidRDefault="00F12B9C">
              <w:pPr>
                <w:pStyle w:val="Turinys1"/>
                <w:rPr>
                  <w:rFonts w:ascii="Times New Roman" w:hAnsi="Times New Roman" w:cs="Times New Roman"/>
                  <w:noProof/>
                  <w:kern w:val="2"/>
                  <w:sz w:val="24"/>
                  <w:szCs w:val="24"/>
                  <w14:ligatures w14:val="standardContextual"/>
                </w:rPr>
              </w:pPr>
              <w:hyperlink w:anchor="_Toc202866735" w:history="1">
                <w:r w:rsidRPr="00FB283A">
                  <w:rPr>
                    <w:rStyle w:val="Hipersaitas"/>
                    <w:rFonts w:ascii="Times New Roman" w:hAnsi="Times New Roman" w:cs="Times New Roman"/>
                    <w:b/>
                    <w:bCs/>
                    <w:noProof/>
                  </w:rPr>
                  <w:t>6. Specialieji reikalavimai pasiūlymų rengimui ir pateikimui</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_Toc202866735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4</w:t>
                </w:r>
                <w:r w:rsidRPr="00FB283A">
                  <w:rPr>
                    <w:rFonts w:ascii="Times New Roman" w:hAnsi="Times New Roman" w:cs="Times New Roman"/>
                    <w:noProof/>
                    <w:webHidden/>
                  </w:rPr>
                  <w:fldChar w:fldCharType="end"/>
                </w:r>
              </w:hyperlink>
            </w:p>
            <w:p w14:paraId="030CEEDD" w14:textId="07829E3F" w:rsidR="00F12B9C" w:rsidRPr="00FB283A" w:rsidRDefault="00F12B9C">
              <w:pPr>
                <w:pStyle w:val="Turinys1"/>
                <w:tabs>
                  <w:tab w:val="left" w:pos="720"/>
                </w:tabs>
                <w:rPr>
                  <w:rFonts w:ascii="Times New Roman" w:hAnsi="Times New Roman" w:cs="Times New Roman"/>
                  <w:noProof/>
                  <w:kern w:val="2"/>
                  <w:sz w:val="24"/>
                  <w:szCs w:val="24"/>
                  <w14:ligatures w14:val="standardContextual"/>
                </w:rPr>
              </w:pPr>
              <w:hyperlink w:anchor="_Toc202866736" w:history="1">
                <w:r w:rsidRPr="00FB283A">
                  <w:rPr>
                    <w:rStyle w:val="Hipersaitas"/>
                    <w:rFonts w:ascii="Times New Roman" w:eastAsia="Calibri" w:hAnsi="Times New Roman" w:cs="Times New Roman"/>
                    <w:noProof/>
                  </w:rPr>
                  <w:t>7.</w:t>
                </w:r>
                <w:r w:rsidRPr="00FB283A">
                  <w:rPr>
                    <w:rFonts w:ascii="Times New Roman" w:hAnsi="Times New Roman" w:cs="Times New Roman"/>
                    <w:noProof/>
                    <w:kern w:val="2"/>
                    <w:sz w:val="24"/>
                    <w:szCs w:val="24"/>
                    <w14:ligatures w14:val="standardContextual"/>
                  </w:rPr>
                  <w:tab/>
                </w:r>
                <w:r w:rsidRPr="00FB283A">
                  <w:rPr>
                    <w:rStyle w:val="Hipersaitas"/>
                    <w:rFonts w:ascii="Times New Roman" w:hAnsi="Times New Roman" w:cs="Times New Roman"/>
                    <w:noProof/>
                  </w:rPr>
                  <w:t>Pasiūlymo galiojimo užtikrinimas</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_Toc202866736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5</w:t>
                </w:r>
                <w:r w:rsidRPr="00FB283A">
                  <w:rPr>
                    <w:rFonts w:ascii="Times New Roman" w:hAnsi="Times New Roman" w:cs="Times New Roman"/>
                    <w:noProof/>
                    <w:webHidden/>
                  </w:rPr>
                  <w:fldChar w:fldCharType="end"/>
                </w:r>
              </w:hyperlink>
            </w:p>
            <w:p w14:paraId="2234509B" w14:textId="6FC379B3" w:rsidR="00F12B9C" w:rsidRPr="00FB283A" w:rsidRDefault="00F12B9C">
              <w:pPr>
                <w:pStyle w:val="Turinys1"/>
                <w:tabs>
                  <w:tab w:val="left" w:pos="720"/>
                </w:tabs>
                <w:rPr>
                  <w:rFonts w:ascii="Times New Roman" w:hAnsi="Times New Roman" w:cs="Times New Roman"/>
                  <w:noProof/>
                  <w:kern w:val="2"/>
                  <w:sz w:val="24"/>
                  <w:szCs w:val="24"/>
                  <w14:ligatures w14:val="standardContextual"/>
                </w:rPr>
              </w:pPr>
              <w:hyperlink w:anchor="_Toc202866737" w:history="1">
                <w:r w:rsidRPr="00FB283A">
                  <w:rPr>
                    <w:rStyle w:val="Hipersaitas"/>
                    <w:rFonts w:ascii="Times New Roman" w:eastAsia="Calibri" w:hAnsi="Times New Roman" w:cs="Times New Roman"/>
                    <w:noProof/>
                  </w:rPr>
                  <w:t>8.</w:t>
                </w:r>
                <w:r w:rsidRPr="00FB283A">
                  <w:rPr>
                    <w:rFonts w:ascii="Times New Roman" w:hAnsi="Times New Roman" w:cs="Times New Roman"/>
                    <w:noProof/>
                    <w:kern w:val="2"/>
                    <w:sz w:val="24"/>
                    <w:szCs w:val="24"/>
                    <w14:ligatures w14:val="standardContextual"/>
                  </w:rPr>
                  <w:tab/>
                </w:r>
                <w:r w:rsidRPr="00FB283A">
                  <w:rPr>
                    <w:rStyle w:val="Hipersaitas"/>
                    <w:rFonts w:ascii="Times New Roman" w:hAnsi="Times New Roman" w:cs="Times New Roman"/>
                    <w:b/>
                    <w:bCs/>
                    <w:noProof/>
                  </w:rPr>
                  <w:t>Elektroninis aukcionas</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_Toc202866737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6</w:t>
                </w:r>
                <w:r w:rsidRPr="00FB283A">
                  <w:rPr>
                    <w:rFonts w:ascii="Times New Roman" w:hAnsi="Times New Roman" w:cs="Times New Roman"/>
                    <w:noProof/>
                    <w:webHidden/>
                  </w:rPr>
                  <w:fldChar w:fldCharType="end"/>
                </w:r>
              </w:hyperlink>
            </w:p>
            <w:p w14:paraId="4C050641" w14:textId="369AB49E" w:rsidR="00F12B9C" w:rsidRPr="00FB283A" w:rsidRDefault="00F12B9C">
              <w:pPr>
                <w:pStyle w:val="Turinys1"/>
                <w:tabs>
                  <w:tab w:val="left" w:pos="720"/>
                </w:tabs>
                <w:rPr>
                  <w:rFonts w:ascii="Times New Roman" w:hAnsi="Times New Roman" w:cs="Times New Roman"/>
                  <w:noProof/>
                  <w:kern w:val="2"/>
                  <w:sz w:val="24"/>
                  <w:szCs w:val="24"/>
                  <w14:ligatures w14:val="standardContextual"/>
                </w:rPr>
              </w:pPr>
              <w:hyperlink w:anchor="_Toc202866738" w:history="1">
                <w:r w:rsidRPr="00FB283A">
                  <w:rPr>
                    <w:rStyle w:val="Hipersaitas"/>
                    <w:rFonts w:ascii="Times New Roman" w:eastAsia="Calibri" w:hAnsi="Times New Roman" w:cs="Times New Roman"/>
                    <w:noProof/>
                  </w:rPr>
                  <w:t>9.</w:t>
                </w:r>
                <w:r w:rsidRPr="00FB283A">
                  <w:rPr>
                    <w:rFonts w:ascii="Times New Roman" w:hAnsi="Times New Roman" w:cs="Times New Roman"/>
                    <w:noProof/>
                    <w:kern w:val="2"/>
                    <w:sz w:val="24"/>
                    <w:szCs w:val="24"/>
                    <w14:ligatures w14:val="standardContextual"/>
                  </w:rPr>
                  <w:tab/>
                </w:r>
                <w:r w:rsidRPr="00FB283A">
                  <w:rPr>
                    <w:rStyle w:val="Hipersaitas"/>
                    <w:rFonts w:ascii="Times New Roman" w:hAnsi="Times New Roman" w:cs="Times New Roman"/>
                    <w:noProof/>
                  </w:rPr>
                  <w:t>Pasiūlymų vertinimas</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_Toc202866738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6</w:t>
                </w:r>
                <w:r w:rsidRPr="00FB283A">
                  <w:rPr>
                    <w:rFonts w:ascii="Times New Roman" w:hAnsi="Times New Roman" w:cs="Times New Roman"/>
                    <w:noProof/>
                    <w:webHidden/>
                  </w:rPr>
                  <w:fldChar w:fldCharType="end"/>
                </w:r>
              </w:hyperlink>
            </w:p>
            <w:p w14:paraId="77CDC214" w14:textId="4378CF16" w:rsidR="00F12B9C" w:rsidRPr="00FB283A" w:rsidRDefault="00F12B9C">
              <w:pPr>
                <w:pStyle w:val="Turinys1"/>
                <w:tabs>
                  <w:tab w:val="left" w:pos="720"/>
                </w:tabs>
                <w:rPr>
                  <w:rFonts w:ascii="Times New Roman" w:hAnsi="Times New Roman" w:cs="Times New Roman"/>
                  <w:noProof/>
                  <w:kern w:val="2"/>
                  <w:sz w:val="24"/>
                  <w:szCs w:val="24"/>
                  <w14:ligatures w14:val="standardContextual"/>
                </w:rPr>
              </w:pPr>
              <w:hyperlink w:anchor="_Toc202866739" w:history="1">
                <w:r w:rsidRPr="00FB283A">
                  <w:rPr>
                    <w:rStyle w:val="Hipersaitas"/>
                    <w:rFonts w:ascii="Times New Roman" w:eastAsia="Calibri" w:hAnsi="Times New Roman" w:cs="Times New Roman"/>
                    <w:noProof/>
                  </w:rPr>
                  <w:t>9.</w:t>
                </w:r>
                <w:r w:rsidRPr="00FB283A">
                  <w:rPr>
                    <w:rFonts w:ascii="Times New Roman" w:hAnsi="Times New Roman" w:cs="Times New Roman"/>
                    <w:noProof/>
                    <w:kern w:val="2"/>
                    <w:sz w:val="24"/>
                    <w:szCs w:val="24"/>
                    <w14:ligatures w14:val="standardContextual"/>
                  </w:rPr>
                  <w:tab/>
                </w:r>
                <w:r w:rsidRPr="00FB283A">
                  <w:rPr>
                    <w:rStyle w:val="Hipersaitas"/>
                    <w:rFonts w:ascii="Times New Roman" w:hAnsi="Times New Roman" w:cs="Times New Roman"/>
                    <w:b/>
                    <w:bCs/>
                    <w:noProof/>
                  </w:rPr>
                  <w:t>Sutarties sudarymas</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_Toc202866739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6</w:t>
                </w:r>
                <w:r w:rsidRPr="00FB283A">
                  <w:rPr>
                    <w:rFonts w:ascii="Times New Roman" w:hAnsi="Times New Roman" w:cs="Times New Roman"/>
                    <w:noProof/>
                    <w:webHidden/>
                  </w:rPr>
                  <w:fldChar w:fldCharType="end"/>
                </w:r>
              </w:hyperlink>
            </w:p>
            <w:p w14:paraId="2B9B6AA2" w14:textId="7007E2A1" w:rsidR="00F12B9C" w:rsidRPr="00FB283A" w:rsidRDefault="00F12B9C">
              <w:pPr>
                <w:pStyle w:val="Turinys1"/>
                <w:rPr>
                  <w:rFonts w:ascii="Times New Roman" w:hAnsi="Times New Roman" w:cs="Times New Roman"/>
                  <w:noProof/>
                  <w:kern w:val="2"/>
                  <w:sz w:val="24"/>
                  <w:szCs w:val="24"/>
                  <w14:ligatures w14:val="standardContextual"/>
                </w:rPr>
              </w:pPr>
              <w:hyperlink w:anchor="_Toc202866740" w:history="1">
                <w:r w:rsidRPr="00FB283A">
                  <w:rPr>
                    <w:rStyle w:val="Hipersaitas"/>
                    <w:rFonts w:ascii="Times New Roman" w:hAnsi="Times New Roman" w:cs="Times New Roman"/>
                    <w:noProof/>
                  </w:rPr>
                  <w:t>Pirkimo sąlygų 1 priedas „Terminai“</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_Toc202866740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7</w:t>
                </w:r>
                <w:r w:rsidRPr="00FB283A">
                  <w:rPr>
                    <w:rFonts w:ascii="Times New Roman" w:hAnsi="Times New Roman" w:cs="Times New Roman"/>
                    <w:noProof/>
                    <w:webHidden/>
                  </w:rPr>
                  <w:fldChar w:fldCharType="end"/>
                </w:r>
              </w:hyperlink>
            </w:p>
            <w:p w14:paraId="04569BF3" w14:textId="5C387A78"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1" w:history="1">
                <w:r w:rsidRPr="00FB283A">
                  <w:rPr>
                    <w:rStyle w:val="Hipersaitas"/>
                    <w:rFonts w:ascii="Times New Roman" w:eastAsia="Calibri" w:hAnsi="Times New Roman" w:cs="Times New Roman"/>
                    <w:noProof/>
                  </w:rPr>
                  <w:t>Pirkimo sąlygų 2 priedas „Techninė specifikacija“</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_Toc202866741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10</w:t>
                </w:r>
                <w:r w:rsidRPr="00FB283A">
                  <w:rPr>
                    <w:rFonts w:ascii="Times New Roman" w:hAnsi="Times New Roman" w:cs="Times New Roman"/>
                    <w:noProof/>
                    <w:webHidden/>
                  </w:rPr>
                  <w:fldChar w:fldCharType="end"/>
                </w:r>
              </w:hyperlink>
            </w:p>
            <w:p w14:paraId="09A97D9E" w14:textId="2AEB0CE4"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2" w:history="1">
                <w:r w:rsidRPr="00FB283A">
                  <w:rPr>
                    <w:rStyle w:val="Hipersaitas"/>
                    <w:rFonts w:ascii="Times New Roman" w:eastAsia="Calibri" w:hAnsi="Times New Roman" w:cs="Times New Roman"/>
                    <w:noProof/>
                  </w:rPr>
                  <w:t>Pirkimo sąlygų 3 priedas „Tiekėjų pašalinimo pagrindai“</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_Toc202866742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19</w:t>
                </w:r>
                <w:r w:rsidRPr="00FB283A">
                  <w:rPr>
                    <w:rFonts w:ascii="Times New Roman" w:hAnsi="Times New Roman" w:cs="Times New Roman"/>
                    <w:noProof/>
                    <w:webHidden/>
                  </w:rPr>
                  <w:fldChar w:fldCharType="end"/>
                </w:r>
              </w:hyperlink>
            </w:p>
            <w:p w14:paraId="4644BCB0" w14:textId="23F654E6"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3" w:history="1">
                <w:r w:rsidRPr="00FB283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_Toc202866743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28</w:t>
                </w:r>
                <w:r w:rsidRPr="00FB283A">
                  <w:rPr>
                    <w:rFonts w:ascii="Times New Roman" w:hAnsi="Times New Roman" w:cs="Times New Roman"/>
                    <w:noProof/>
                    <w:webHidden/>
                  </w:rPr>
                  <w:fldChar w:fldCharType="end"/>
                </w:r>
              </w:hyperlink>
            </w:p>
            <w:p w14:paraId="56077ECF" w14:textId="43403213"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4" w:history="1">
                <w:r w:rsidRPr="00FB283A">
                  <w:rPr>
                    <w:rStyle w:val="Hipersaitas"/>
                    <w:rFonts w:ascii="Times New Roman" w:eastAsia="Calibri" w:hAnsi="Times New Roman" w:cs="Times New Roman"/>
                    <w:noProof/>
                  </w:rPr>
                  <w:t xml:space="preserve">Pirkimo sąlygų 5 priedas „EBVPD“ </w:t>
                </w:r>
                <w:r w:rsidRPr="00FB283A">
                  <w:rPr>
                    <w:rStyle w:val="Hipersaitas"/>
                    <w:rFonts w:ascii="Times New Roman" w:hAnsi="Times New Roman" w:cs="Times New Roman"/>
                    <w:noProof/>
                  </w:rPr>
                  <w:t>(XML formatu)</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_Toc202866744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33</w:t>
                </w:r>
                <w:r w:rsidRPr="00FB283A">
                  <w:rPr>
                    <w:rFonts w:ascii="Times New Roman" w:hAnsi="Times New Roman" w:cs="Times New Roman"/>
                    <w:noProof/>
                    <w:webHidden/>
                  </w:rPr>
                  <w:fldChar w:fldCharType="end"/>
                </w:r>
              </w:hyperlink>
            </w:p>
            <w:p w14:paraId="7898A0FD" w14:textId="43A8C18F"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5" w:history="1">
                <w:r w:rsidRPr="00FB283A">
                  <w:rPr>
                    <w:rStyle w:val="Hipersaitas"/>
                    <w:rFonts w:ascii="Times New Roman" w:eastAsia="Calibri" w:hAnsi="Times New Roman" w:cs="Times New Roman"/>
                    <w:noProof/>
                  </w:rPr>
                  <w:t>Pirkimo sąlygų 6 priedas „Pasiūlymo forma“</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_Toc202866745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34</w:t>
                </w:r>
                <w:r w:rsidRPr="00FB283A">
                  <w:rPr>
                    <w:rFonts w:ascii="Times New Roman" w:hAnsi="Times New Roman" w:cs="Times New Roman"/>
                    <w:noProof/>
                    <w:webHidden/>
                  </w:rPr>
                  <w:fldChar w:fldCharType="end"/>
                </w:r>
              </w:hyperlink>
            </w:p>
            <w:p w14:paraId="1265094B" w14:textId="4236AA47"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6" w:history="1">
                <w:r w:rsidRPr="00FB283A">
                  <w:rPr>
                    <w:rStyle w:val="Hipersaitas"/>
                    <w:rFonts w:ascii="Times New Roman" w:eastAsia="Calibri" w:hAnsi="Times New Roman" w:cs="Times New Roman"/>
                    <w:noProof/>
                  </w:rPr>
                  <w:t>Pirkimo sąlygų 7 priedas „Pasiūlymų vertinimo kriterijai ir sąlygos“</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_Toc202866746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67</w:t>
                </w:r>
                <w:r w:rsidRPr="00FB283A">
                  <w:rPr>
                    <w:rFonts w:ascii="Times New Roman" w:hAnsi="Times New Roman" w:cs="Times New Roman"/>
                    <w:noProof/>
                    <w:webHidden/>
                  </w:rPr>
                  <w:fldChar w:fldCharType="end"/>
                </w:r>
              </w:hyperlink>
            </w:p>
            <w:p w14:paraId="49222DA1" w14:textId="1FA2E4C4"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7" w:history="1">
                <w:r w:rsidRPr="00FB283A">
                  <w:rPr>
                    <w:rStyle w:val="Hipersaitas"/>
                    <w:rFonts w:ascii="Times New Roman" w:hAnsi="Times New Roman" w:cs="Times New Roman"/>
                    <w:noProof/>
                  </w:rPr>
                  <w:t>Pirkimo sąlygų 8 priedas „Tiekėjo deklaracija dėl atitikties Reglamento nuostatoms juridiniam asmeniui“</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_Toc202866747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68</w:t>
                </w:r>
                <w:r w:rsidRPr="00FB283A">
                  <w:rPr>
                    <w:rFonts w:ascii="Times New Roman" w:hAnsi="Times New Roman" w:cs="Times New Roman"/>
                    <w:noProof/>
                    <w:webHidden/>
                  </w:rPr>
                  <w:fldChar w:fldCharType="end"/>
                </w:r>
              </w:hyperlink>
            </w:p>
            <w:p w14:paraId="3F3D59D9" w14:textId="6DCD2D73"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8" w:history="1">
                <w:r w:rsidRPr="00FB283A">
                  <w:rPr>
                    <w:rStyle w:val="Hipersaitas"/>
                    <w:rFonts w:ascii="Times New Roman" w:hAnsi="Times New Roman" w:cs="Times New Roman"/>
                    <w:noProof/>
                  </w:rPr>
                  <w:t>Pirkimo sąlygų 9 priedas „Tiekėjo deklaracija dėl atitikties Reglamento nuostatoms fiziniam asmeniui“</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_Toc202866748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69</w:t>
                </w:r>
                <w:r w:rsidRPr="00FB283A">
                  <w:rPr>
                    <w:rFonts w:ascii="Times New Roman" w:hAnsi="Times New Roman" w:cs="Times New Roman"/>
                    <w:noProof/>
                    <w:webHidden/>
                  </w:rPr>
                  <w:fldChar w:fldCharType="end"/>
                </w:r>
              </w:hyperlink>
            </w:p>
            <w:p w14:paraId="2FACA3F0" w14:textId="323ED597" w:rsidR="00F12B9C" w:rsidRPr="00FB283A" w:rsidRDefault="00F12B9C">
              <w:pPr>
                <w:pStyle w:val="Turinys2"/>
                <w:rPr>
                  <w:rFonts w:ascii="Times New Roman" w:hAnsi="Times New Roman" w:cs="Times New Roman"/>
                  <w:noProof/>
                  <w:kern w:val="2"/>
                  <w:sz w:val="24"/>
                  <w:szCs w:val="24"/>
                  <w14:ligatures w14:val="standardContextual"/>
                </w:rPr>
              </w:pPr>
              <w:hyperlink w:anchor="_Toc202866749" w:history="1">
                <w:r w:rsidRPr="00FB283A">
                  <w:rPr>
                    <w:rStyle w:val="Hipersaitas"/>
                    <w:rFonts w:ascii="Times New Roman" w:hAnsi="Times New Roman" w:cs="Times New Roman"/>
                    <w:noProof/>
                  </w:rPr>
                  <w:t>Pirkimo sąlygų 10 priedas „Sutarties projektas“</w:t>
                </w:r>
                <w:r w:rsidRPr="00FB283A">
                  <w:rPr>
                    <w:rFonts w:ascii="Times New Roman" w:hAnsi="Times New Roman" w:cs="Times New Roman"/>
                    <w:noProof/>
                    <w:webHidden/>
                  </w:rPr>
                  <w:tab/>
                </w:r>
                <w:r w:rsidRPr="00FB283A">
                  <w:rPr>
                    <w:rFonts w:ascii="Times New Roman" w:hAnsi="Times New Roman" w:cs="Times New Roman"/>
                    <w:noProof/>
                    <w:webHidden/>
                  </w:rPr>
                  <w:fldChar w:fldCharType="begin"/>
                </w:r>
                <w:r w:rsidRPr="00FB283A">
                  <w:rPr>
                    <w:rFonts w:ascii="Times New Roman" w:hAnsi="Times New Roman" w:cs="Times New Roman"/>
                    <w:noProof/>
                    <w:webHidden/>
                  </w:rPr>
                  <w:instrText xml:space="preserve"> PAGEREF _Toc202866749 \h </w:instrText>
                </w:r>
                <w:r w:rsidRPr="00FB283A">
                  <w:rPr>
                    <w:rFonts w:ascii="Times New Roman" w:hAnsi="Times New Roman" w:cs="Times New Roman"/>
                    <w:noProof/>
                    <w:webHidden/>
                  </w:rPr>
                </w:r>
                <w:r w:rsidRPr="00FB283A">
                  <w:rPr>
                    <w:rFonts w:ascii="Times New Roman" w:hAnsi="Times New Roman" w:cs="Times New Roman"/>
                    <w:noProof/>
                    <w:webHidden/>
                  </w:rPr>
                  <w:fldChar w:fldCharType="separate"/>
                </w:r>
                <w:r w:rsidRPr="00FB283A">
                  <w:rPr>
                    <w:rFonts w:ascii="Times New Roman" w:hAnsi="Times New Roman" w:cs="Times New Roman"/>
                    <w:noProof/>
                    <w:webHidden/>
                  </w:rPr>
                  <w:t>70</w:t>
                </w:r>
                <w:r w:rsidRPr="00FB283A">
                  <w:rPr>
                    <w:rFonts w:ascii="Times New Roman" w:hAnsi="Times New Roman" w:cs="Times New Roman"/>
                    <w:noProof/>
                    <w:webHidden/>
                  </w:rPr>
                  <w:fldChar w:fldCharType="end"/>
                </w:r>
              </w:hyperlink>
            </w:p>
            <w:p w14:paraId="38A4BDE2" w14:textId="3EFBBCCA" w:rsidR="00F12B9C" w:rsidRPr="00FB283A" w:rsidRDefault="00F12B9C">
              <w:pPr>
                <w:pStyle w:val="Turinys2"/>
                <w:rPr>
                  <w:rFonts w:ascii="Times New Roman" w:hAnsi="Times New Roman" w:cs="Times New Roman"/>
                  <w:noProof/>
                  <w:kern w:val="2"/>
                  <w:sz w:val="24"/>
                  <w:szCs w:val="24"/>
                  <w14:ligatures w14:val="standardContextual"/>
                </w:rPr>
              </w:pPr>
            </w:p>
            <w:p w14:paraId="0DDC40AE" w14:textId="23155361" w:rsidR="001C24BC" w:rsidRPr="00FB283A" w:rsidRDefault="001C24BC" w:rsidP="004E4612">
              <w:pPr>
                <w:spacing w:after="120" w:line="20" w:lineRule="atLeast"/>
                <w:contextualSpacing/>
                <w:rPr>
                  <w:rFonts w:ascii="Times New Roman" w:hAnsi="Times New Roman" w:cs="Times New Roman"/>
                </w:rPr>
              </w:pPr>
              <w:r w:rsidRPr="00FB283A">
                <w:rPr>
                  <w:rFonts w:ascii="Times New Roman" w:hAnsi="Times New Roman" w:cs="Times New Roman"/>
                  <w:b/>
                  <w:bCs/>
                  <w:color w:val="2B579A"/>
                  <w:shd w:val="clear" w:color="auto" w:fill="E6E6E6"/>
                </w:rPr>
                <w:fldChar w:fldCharType="end"/>
              </w:r>
            </w:p>
          </w:sdtContent>
        </w:sdt>
        <w:p w14:paraId="73CCB438" w14:textId="0B155551" w:rsidR="005F13F0" w:rsidRPr="00FB283A" w:rsidRDefault="001C24BC" w:rsidP="004E4612">
          <w:pPr>
            <w:spacing w:after="120" w:line="20" w:lineRule="atLeast"/>
            <w:contextualSpacing/>
            <w:rPr>
              <w:rFonts w:ascii="Times New Roman" w:hAnsi="Times New Roman" w:cs="Times New Roman"/>
            </w:rPr>
          </w:pPr>
          <w:r w:rsidRPr="00FB283A">
            <w:rPr>
              <w:rFonts w:ascii="Times New Roman" w:hAnsi="Times New Roman" w:cs="Times New Roman"/>
            </w:rPr>
            <w:br w:type="page"/>
          </w:r>
        </w:p>
      </w:sdtContent>
    </w:sdt>
    <w:p w14:paraId="16826079" w14:textId="0292DE70" w:rsidR="002D7F06" w:rsidRPr="00FB283A" w:rsidRDefault="00263B34" w:rsidP="002E7F80">
      <w:pPr>
        <w:pStyle w:val="Antrat1"/>
        <w:numPr>
          <w:ilvl w:val="0"/>
          <w:numId w:val="1"/>
        </w:numPr>
        <w:spacing w:line="20" w:lineRule="atLeast"/>
        <w:ind w:left="284" w:hanging="284"/>
        <w:contextualSpacing/>
        <w:rPr>
          <w:rFonts w:ascii="Times New Roman" w:hAnsi="Times New Roman" w:cs="Times New Roman"/>
          <w:b/>
          <w:bCs/>
          <w:sz w:val="28"/>
          <w:szCs w:val="28"/>
        </w:rPr>
      </w:pPr>
      <w:bookmarkStart w:id="17" w:name="_Toc201062553"/>
      <w:bookmarkStart w:id="18" w:name="_Toc202866730"/>
      <w:bookmarkStart w:id="19" w:name="_Toc335201954"/>
      <w:bookmarkStart w:id="20" w:name="_Toc147739116"/>
      <w:r w:rsidRPr="00FB283A">
        <w:rPr>
          <w:rFonts w:ascii="Times New Roman" w:hAnsi="Times New Roman" w:cs="Times New Roman"/>
          <w:b/>
          <w:bCs/>
          <w:sz w:val="28"/>
          <w:szCs w:val="28"/>
        </w:rPr>
        <w:lastRenderedPageBreak/>
        <w:t>Bendra informacija</w:t>
      </w:r>
      <w:bookmarkEnd w:id="17"/>
      <w:bookmarkEnd w:id="18"/>
    </w:p>
    <w:p w14:paraId="6103A6DA" w14:textId="14173EEF" w:rsidR="00261B88" w:rsidRPr="00FB283A" w:rsidRDefault="00261B88" w:rsidP="0081331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B283A">
        <w:rPr>
          <w:rFonts w:ascii="Times New Roman" w:hAnsi="Times New Roman" w:cs="Times New Roman"/>
          <w:sz w:val="24"/>
          <w:szCs w:val="24"/>
        </w:rPr>
        <w:t>Perkančioji organizacija – Šilutės rajono savivaldybės administracija</w:t>
      </w:r>
      <w:r w:rsidRPr="00FB283A">
        <w:rPr>
          <w:rFonts w:ascii="Times New Roman" w:eastAsia="Calibri" w:hAnsi="Times New Roman" w:cs="Times New Roman"/>
          <w:sz w:val="24"/>
          <w:szCs w:val="24"/>
        </w:rPr>
        <w:t>,</w:t>
      </w:r>
      <w:r w:rsidRPr="00FB283A">
        <w:rPr>
          <w:rFonts w:ascii="Times New Roman" w:eastAsia="Calibri" w:hAnsi="Times New Roman" w:cs="Times New Roman"/>
          <w:color w:val="00B050"/>
          <w:sz w:val="24"/>
          <w:szCs w:val="24"/>
        </w:rPr>
        <w:t xml:space="preserve"> </w:t>
      </w:r>
      <w:r w:rsidRPr="00FB283A">
        <w:rPr>
          <w:rFonts w:ascii="Times New Roman" w:eastAsia="Calibri" w:hAnsi="Times New Roman" w:cs="Times New Roman"/>
          <w:sz w:val="24"/>
          <w:szCs w:val="24"/>
        </w:rPr>
        <w:t xml:space="preserve">juridinio asmens kodas </w:t>
      </w:r>
      <w:r w:rsidRPr="00FB283A">
        <w:rPr>
          <w:rFonts w:ascii="Times New Roman" w:hAnsi="Times New Roman" w:cs="Times New Roman"/>
          <w:sz w:val="24"/>
          <w:szCs w:val="24"/>
        </w:rPr>
        <w:t>188723322</w:t>
      </w:r>
      <w:r w:rsidRPr="00FB283A">
        <w:rPr>
          <w:rFonts w:ascii="Times New Roman" w:eastAsia="Calibri" w:hAnsi="Times New Roman" w:cs="Times New Roman"/>
          <w:sz w:val="24"/>
          <w:szCs w:val="24"/>
        </w:rPr>
        <w:t xml:space="preserve">, adresas </w:t>
      </w:r>
      <w:r w:rsidRPr="00FB283A">
        <w:rPr>
          <w:rFonts w:ascii="Times New Roman" w:hAnsi="Times New Roman" w:cs="Times New Roman"/>
          <w:sz w:val="24"/>
          <w:szCs w:val="24"/>
        </w:rPr>
        <w:t>Dariaus ir Girėno g. 1, LT-99133, Šilutė</w:t>
      </w:r>
      <w:r w:rsidRPr="00FB283A">
        <w:rPr>
          <w:rFonts w:ascii="Times New Roman" w:eastAsia="Calibri" w:hAnsi="Times New Roman" w:cs="Times New Roman"/>
          <w:sz w:val="24"/>
          <w:szCs w:val="24"/>
        </w:rPr>
        <w:t xml:space="preserve">, darbo laikas I-IV nuo 8.00 iki 17.00 val., V nuo 8.00 iki 15:45 val., pietų pertrauka nuo 12.00 iki 12.45 val. </w:t>
      </w:r>
      <w:r w:rsidRPr="00FB283A">
        <w:rPr>
          <w:rFonts w:ascii="Times New Roman" w:eastAsiaTheme="minorHAnsi" w:hAnsi="Times New Roman" w:cs="Times New Roman"/>
          <w:sz w:val="24"/>
          <w:szCs w:val="24"/>
          <w:lang w:eastAsia="en-US"/>
        </w:rPr>
        <w:t>Perkančioji organizacija nėra PVM mokėtoja</w:t>
      </w:r>
      <w:r w:rsidRPr="00FB283A">
        <w:rPr>
          <w:rFonts w:ascii="Times New Roman" w:eastAsia="Calibri" w:hAnsi="Times New Roman" w:cs="Times New Roman"/>
          <w:sz w:val="24"/>
          <w:szCs w:val="24"/>
        </w:rPr>
        <w:t>.</w:t>
      </w:r>
    </w:p>
    <w:p w14:paraId="6424D92D" w14:textId="77777777" w:rsidR="00261B88" w:rsidRPr="00FB283A" w:rsidRDefault="00261B88" w:rsidP="0081331D">
      <w:pPr>
        <w:pStyle w:val="Sraopastraipa"/>
        <w:numPr>
          <w:ilvl w:val="1"/>
          <w:numId w:val="1"/>
        </w:numPr>
        <w:tabs>
          <w:tab w:val="left" w:pos="993"/>
          <w:tab w:val="left" w:pos="1134"/>
          <w:tab w:val="left" w:pos="1418"/>
        </w:tabs>
        <w:spacing w:after="0" w:line="240" w:lineRule="auto"/>
        <w:ind w:left="0" w:firstLine="567"/>
        <w:jc w:val="both"/>
        <w:rPr>
          <w:rFonts w:ascii="Times New Roman" w:eastAsia="Calibri" w:hAnsi="Times New Roman" w:cs="Times New Roman"/>
          <w:sz w:val="24"/>
          <w:szCs w:val="24"/>
        </w:rPr>
      </w:pPr>
      <w:r w:rsidRPr="00FB283A">
        <w:rPr>
          <w:rFonts w:ascii="Times New Roman" w:eastAsia="Calibri" w:hAnsi="Times New Roman" w:cs="Times New Roman"/>
          <w:sz w:val="24"/>
          <w:szCs w:val="24"/>
        </w:rPr>
        <w:t xml:space="preserve">   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p>
    <w:p w14:paraId="3BA19530" w14:textId="40E53472" w:rsidR="00261B88" w:rsidRPr="00FB283A" w:rsidRDefault="00261B88" w:rsidP="0081331D">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sz w:val="24"/>
          <w:szCs w:val="24"/>
        </w:rPr>
        <w:t xml:space="preserve">Pirkimas </w:t>
      </w:r>
      <w:r w:rsidRPr="00FB283A">
        <w:rPr>
          <w:rFonts w:ascii="Times New Roman" w:hAnsi="Times New Roman" w:cs="Times New Roman"/>
          <w:color w:val="000000" w:themeColor="text1"/>
          <w:sz w:val="24"/>
          <w:szCs w:val="24"/>
        </w:rPr>
        <w:t xml:space="preserve">neatliekamas naudojantis centralizuotų pirkimų katalogu, nes </w:t>
      </w:r>
      <w:r w:rsidRPr="00FB283A">
        <w:rPr>
          <w:rFonts w:ascii="Times New Roman" w:hAnsi="Times New Roman" w:cs="Times New Roman"/>
          <w:sz w:val="24"/>
          <w:szCs w:val="24"/>
        </w:rPr>
        <w:t>VšĮ CPO.LT kataloge nėra perkamų paslaugų.</w:t>
      </w:r>
      <w:r w:rsidR="008C5F5E" w:rsidRPr="00FB283A">
        <w:rPr>
          <w:rFonts w:ascii="Times New Roman" w:hAnsi="Times New Roman" w:cs="Times New Roman"/>
          <w:color w:val="000000" w:themeColor="text1"/>
          <w:sz w:val="24"/>
          <w:szCs w:val="24"/>
        </w:rPr>
        <w:t xml:space="preserve"> </w:t>
      </w:r>
      <w:r w:rsidR="002F5F8E" w:rsidRPr="00FB283A">
        <w:rPr>
          <w:rFonts w:ascii="Times New Roman" w:hAnsi="Times New Roman" w:cs="Times New Roman"/>
          <w:color w:val="000000" w:themeColor="text1"/>
          <w:sz w:val="24"/>
          <w:szCs w:val="24"/>
        </w:rPr>
        <w:t xml:space="preserve"> </w:t>
      </w:r>
    </w:p>
    <w:p w14:paraId="4330F685" w14:textId="77777777" w:rsidR="00261B88" w:rsidRPr="00FB283A" w:rsidRDefault="00AA23FB"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eastAsia="Times New Roman" w:hAnsi="Times New Roman" w:cs="Times New Roman"/>
          <w:sz w:val="24"/>
          <w:szCs w:val="24"/>
        </w:rPr>
        <w:t>Perkančioji organizacija nerezervuoja teisės dalyvauti pirkime.</w:t>
      </w:r>
    </w:p>
    <w:p w14:paraId="0A76BE13" w14:textId="77777777" w:rsidR="00261B88" w:rsidRPr="00FB283A" w:rsidRDefault="00E32C8E"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rPr>
        <w:t xml:space="preserve">Stebėtojai dalyvauti </w:t>
      </w:r>
      <w:r w:rsidR="008A3C98" w:rsidRPr="00FB283A">
        <w:rPr>
          <w:rFonts w:ascii="Times New Roman" w:hAnsi="Times New Roman" w:cs="Times New Roman"/>
          <w:sz w:val="24"/>
          <w:szCs w:val="24"/>
        </w:rPr>
        <w:t>K</w:t>
      </w:r>
      <w:r w:rsidRPr="00FB283A">
        <w:rPr>
          <w:rFonts w:ascii="Times New Roman" w:hAnsi="Times New Roman" w:cs="Times New Roman"/>
          <w:sz w:val="24"/>
          <w:szCs w:val="24"/>
        </w:rPr>
        <w:t>omisijos posėdžiuose nėra kviečiami.</w:t>
      </w:r>
    </w:p>
    <w:p w14:paraId="087E353C" w14:textId="22B796DE" w:rsidR="00D30F02" w:rsidRPr="00FB283A" w:rsidRDefault="00261B88"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B283A">
          <w:rPr>
            <w:rStyle w:val="Hipersaitas"/>
            <w:rFonts w:ascii="Times New Roman" w:hAnsi="Times New Roman" w:cs="Times New Roman"/>
            <w:sz w:val="24"/>
            <w:szCs w:val="24"/>
          </w:rPr>
          <w:t>Dėl Aplinkos apsaugos kriterijų taikymo, vykdant žaliuosius pirkimus, tvarkos aprašo patvirtinimo</w:t>
        </w:r>
      </w:hyperlink>
      <w:r w:rsidRPr="00FB283A">
        <w:rPr>
          <w:rFonts w:ascii="Times New Roman" w:hAnsi="Times New Roman" w:cs="Times New Roman"/>
          <w:sz w:val="24"/>
          <w:szCs w:val="24"/>
        </w:rPr>
        <w:t>“ 4.</w:t>
      </w:r>
      <w:r w:rsidR="004C6B96">
        <w:rPr>
          <w:rFonts w:ascii="Times New Roman" w:hAnsi="Times New Roman" w:cs="Times New Roman"/>
          <w:sz w:val="24"/>
          <w:szCs w:val="24"/>
        </w:rPr>
        <w:t xml:space="preserve">1. ir </w:t>
      </w:r>
      <w:r w:rsidR="001977B3" w:rsidRPr="00FB283A">
        <w:rPr>
          <w:rFonts w:ascii="Times New Roman" w:hAnsi="Times New Roman" w:cs="Times New Roman"/>
          <w:sz w:val="24"/>
          <w:szCs w:val="24"/>
        </w:rPr>
        <w:t>4</w:t>
      </w:r>
      <w:r w:rsidR="004C6B96">
        <w:rPr>
          <w:rFonts w:ascii="Times New Roman" w:hAnsi="Times New Roman" w:cs="Times New Roman"/>
          <w:sz w:val="24"/>
          <w:szCs w:val="24"/>
        </w:rPr>
        <w:t>.4.4.3</w:t>
      </w:r>
      <w:r w:rsidRPr="00FB283A">
        <w:rPr>
          <w:rFonts w:ascii="Times New Roman" w:hAnsi="Times New Roman" w:cs="Times New Roman"/>
          <w:i/>
          <w:sz w:val="24"/>
          <w:szCs w:val="24"/>
        </w:rPr>
        <w:t xml:space="preserve"> </w:t>
      </w:r>
      <w:r w:rsidRPr="00FB283A">
        <w:rPr>
          <w:rFonts w:ascii="Times New Roman" w:hAnsi="Times New Roman" w:cs="Times New Roman"/>
          <w:sz w:val="24"/>
          <w:szCs w:val="24"/>
        </w:rPr>
        <w:t xml:space="preserve"> punktu (-</w:t>
      </w:r>
      <w:proofErr w:type="spellStart"/>
      <w:r w:rsidRPr="00FB283A">
        <w:rPr>
          <w:rFonts w:ascii="Times New Roman" w:hAnsi="Times New Roman" w:cs="Times New Roman"/>
          <w:sz w:val="24"/>
          <w:szCs w:val="24"/>
        </w:rPr>
        <w:t>ais</w:t>
      </w:r>
      <w:proofErr w:type="spellEnd"/>
      <w:r w:rsidRPr="00FB283A">
        <w:rPr>
          <w:rFonts w:ascii="Times New Roman" w:hAnsi="Times New Roman" w:cs="Times New Roman"/>
          <w:sz w:val="24"/>
          <w:szCs w:val="24"/>
        </w:rPr>
        <w:t xml:space="preserve">). Aplinkos apaugos kriterijai nustatyti specialiųjų </w:t>
      </w:r>
      <w:r w:rsidRPr="00FB283A">
        <w:rPr>
          <w:rFonts w:ascii="Times New Roman" w:eastAsia="Calibri" w:hAnsi="Times New Roman" w:cs="Times New Roman"/>
          <w:sz w:val="24"/>
          <w:szCs w:val="24"/>
        </w:rPr>
        <w:t xml:space="preserve">pirkimo sąlygų </w:t>
      </w:r>
      <w:r w:rsidR="008F5AF8" w:rsidRPr="00FB283A">
        <w:rPr>
          <w:rFonts w:ascii="Times New Roman" w:eastAsia="Calibri" w:hAnsi="Times New Roman" w:cs="Times New Roman"/>
          <w:sz w:val="24"/>
          <w:szCs w:val="24"/>
        </w:rPr>
        <w:t>10</w:t>
      </w:r>
      <w:r w:rsidRPr="00FB283A">
        <w:rPr>
          <w:rFonts w:ascii="Times New Roman" w:eastAsia="Calibri" w:hAnsi="Times New Roman" w:cs="Times New Roman"/>
          <w:sz w:val="24"/>
          <w:szCs w:val="24"/>
        </w:rPr>
        <w:t xml:space="preserve"> priede „</w:t>
      </w:r>
      <w:r w:rsidR="008F5AF8" w:rsidRPr="00FB283A">
        <w:rPr>
          <w:rFonts w:ascii="Times New Roman" w:eastAsia="Calibri" w:hAnsi="Times New Roman" w:cs="Times New Roman"/>
          <w:sz w:val="24"/>
          <w:szCs w:val="24"/>
        </w:rPr>
        <w:t>Sutarties projektas</w:t>
      </w:r>
      <w:r w:rsidRPr="00FB283A">
        <w:rPr>
          <w:rFonts w:ascii="Times New Roman" w:hAnsi="Times New Roman" w:cs="Times New Roman"/>
          <w:sz w:val="24"/>
          <w:szCs w:val="24"/>
        </w:rPr>
        <w:t>“.</w:t>
      </w:r>
    </w:p>
    <w:p w14:paraId="02F6AAFC" w14:textId="77777777" w:rsidR="00D30F02" w:rsidRPr="00FB283A" w:rsidRDefault="00E32C8E"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eastAsia="Arial" w:hAnsi="Times New Roman" w:cs="Times New Roman"/>
          <w:sz w:val="24"/>
          <w:szCs w:val="24"/>
        </w:rPr>
        <w:t xml:space="preserve">Išankstinis skelbimas apie </w:t>
      </w:r>
      <w:r w:rsidR="007A68AD" w:rsidRPr="00FB283A">
        <w:rPr>
          <w:rFonts w:ascii="Times New Roman" w:eastAsia="Arial" w:hAnsi="Times New Roman" w:cs="Times New Roman"/>
          <w:sz w:val="24"/>
          <w:szCs w:val="24"/>
        </w:rPr>
        <w:t>p</w:t>
      </w:r>
      <w:r w:rsidRPr="00FB283A">
        <w:rPr>
          <w:rFonts w:ascii="Times New Roman" w:eastAsia="Arial" w:hAnsi="Times New Roman" w:cs="Times New Roman"/>
          <w:sz w:val="24"/>
          <w:szCs w:val="24"/>
        </w:rPr>
        <w:t xml:space="preserve">irkimą nebuvo paskelbtas. </w:t>
      </w:r>
    </w:p>
    <w:p w14:paraId="15EC83A2" w14:textId="77777777" w:rsidR="00D30F02" w:rsidRPr="00FB283A" w:rsidRDefault="00015FC9"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lang w:eastAsia="en-US"/>
        </w:rPr>
        <w:t>P</w:t>
      </w:r>
      <w:r w:rsidR="00E32C8E" w:rsidRPr="00FB283A">
        <w:rPr>
          <w:rFonts w:ascii="Times New Roman" w:hAnsi="Times New Roman" w:cs="Times New Roman"/>
          <w:sz w:val="24"/>
          <w:szCs w:val="24"/>
          <w:lang w:eastAsia="en-US"/>
        </w:rPr>
        <w:t xml:space="preserve">irkime </w:t>
      </w:r>
      <w:r w:rsidR="00E32C8E" w:rsidRPr="00FB283A">
        <w:rPr>
          <w:rFonts w:ascii="Times New Roman" w:hAnsi="Times New Roman" w:cs="Times New Roman"/>
          <w:sz w:val="24"/>
          <w:szCs w:val="24"/>
        </w:rPr>
        <w:t xml:space="preserve"> </w:t>
      </w:r>
      <w:r w:rsidR="007A68AD" w:rsidRPr="00FB283A">
        <w:rPr>
          <w:rFonts w:ascii="Times New Roman" w:hAnsi="Times New Roman" w:cs="Times New Roman"/>
          <w:sz w:val="24"/>
          <w:szCs w:val="24"/>
        </w:rPr>
        <w:t>perkančioji organizacija</w:t>
      </w:r>
      <w:r w:rsidR="00E32C8E" w:rsidRPr="00FB283A">
        <w:rPr>
          <w:rFonts w:ascii="Times New Roman" w:hAnsi="Times New Roman" w:cs="Times New Roman"/>
          <w:sz w:val="24"/>
          <w:szCs w:val="24"/>
          <w:lang w:eastAsia="en-US"/>
        </w:rPr>
        <w:t xml:space="preserve"> nenumato skelbti pranešimo dėl savanoriško </w:t>
      </w:r>
      <w:proofErr w:type="spellStart"/>
      <w:r w:rsidR="00E32C8E" w:rsidRPr="00FB283A">
        <w:rPr>
          <w:rFonts w:ascii="Times New Roman" w:hAnsi="Times New Roman" w:cs="Times New Roman"/>
          <w:i/>
          <w:iCs/>
          <w:sz w:val="24"/>
          <w:szCs w:val="24"/>
          <w:lang w:eastAsia="en-US"/>
        </w:rPr>
        <w:t>ex</w:t>
      </w:r>
      <w:proofErr w:type="spellEnd"/>
      <w:r w:rsidR="00E32C8E" w:rsidRPr="00FB283A">
        <w:rPr>
          <w:rFonts w:ascii="Times New Roman" w:hAnsi="Times New Roman" w:cs="Times New Roman"/>
          <w:i/>
          <w:iCs/>
          <w:sz w:val="24"/>
          <w:szCs w:val="24"/>
          <w:lang w:eastAsia="en-US"/>
        </w:rPr>
        <w:t xml:space="preserve"> ante</w:t>
      </w:r>
      <w:r w:rsidR="00E32C8E" w:rsidRPr="00FB283A">
        <w:rPr>
          <w:rFonts w:ascii="Times New Roman" w:hAnsi="Times New Roman" w:cs="Times New Roman"/>
          <w:sz w:val="24"/>
          <w:szCs w:val="24"/>
          <w:lang w:eastAsia="en-US"/>
        </w:rPr>
        <w:t xml:space="preserve"> skaidrumo.</w:t>
      </w:r>
    </w:p>
    <w:p w14:paraId="716E08BB" w14:textId="77777777" w:rsidR="00D30F02" w:rsidRPr="00FB283A" w:rsidRDefault="007466F8"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rPr>
        <w:t>Pirkime neleidžia</w:t>
      </w:r>
      <w:r w:rsidR="00216820" w:rsidRPr="00FB283A">
        <w:rPr>
          <w:rFonts w:ascii="Times New Roman" w:hAnsi="Times New Roman" w:cs="Times New Roman"/>
          <w:sz w:val="24"/>
          <w:szCs w:val="24"/>
        </w:rPr>
        <w:t>ma</w:t>
      </w:r>
      <w:r w:rsidRPr="00FB283A">
        <w:rPr>
          <w:rFonts w:ascii="Times New Roman" w:hAnsi="Times New Roman" w:cs="Times New Roman"/>
          <w:sz w:val="24"/>
          <w:szCs w:val="24"/>
        </w:rPr>
        <w:t xml:space="preserve"> pateikti alternatyvių </w:t>
      </w:r>
      <w:r w:rsidR="00D27E76" w:rsidRPr="00FB283A">
        <w:rPr>
          <w:rFonts w:ascii="Times New Roman" w:hAnsi="Times New Roman" w:cs="Times New Roman"/>
          <w:sz w:val="24"/>
          <w:szCs w:val="24"/>
        </w:rPr>
        <w:t>p</w:t>
      </w:r>
      <w:r w:rsidRPr="00FB283A">
        <w:rPr>
          <w:rFonts w:ascii="Times New Roman" w:hAnsi="Times New Roman" w:cs="Times New Roman"/>
          <w:sz w:val="24"/>
          <w:szCs w:val="24"/>
        </w:rPr>
        <w:t>asiūlymų.</w:t>
      </w:r>
    </w:p>
    <w:p w14:paraId="4E1E81E0" w14:textId="4D76B495" w:rsidR="00130B19" w:rsidRPr="00FB283A" w:rsidRDefault="00130B19" w:rsidP="0081331D">
      <w:pPr>
        <w:pStyle w:val="Sraopastraipa"/>
        <w:numPr>
          <w:ilvl w:val="1"/>
          <w:numId w:val="1"/>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FB283A">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B283A">
        <w:rPr>
          <w:rFonts w:ascii="Times New Roman" w:hAnsi="Times New Roman" w:cs="Times New Roman"/>
          <w:sz w:val="24"/>
          <w:szCs w:val="24"/>
        </w:rPr>
        <w:t>dalyvis turės pateikti tokiai patikrai atlikti reikalingus dokumentus.</w:t>
      </w:r>
    </w:p>
    <w:p w14:paraId="0C002F05" w14:textId="5614A796" w:rsidR="00E32C8E" w:rsidRPr="00FB283A" w:rsidRDefault="00E32C8E" w:rsidP="0081331D">
      <w:pPr>
        <w:pStyle w:val="Sraopastraipa"/>
        <w:numPr>
          <w:ilvl w:val="1"/>
          <w:numId w:val="1"/>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FB283A">
        <w:rPr>
          <w:rFonts w:ascii="Times New Roman" w:eastAsia="Arial" w:hAnsi="Times New Roman" w:cs="Times New Roman"/>
          <w:color w:val="333333"/>
          <w:sz w:val="24"/>
          <w:szCs w:val="24"/>
        </w:rPr>
        <w:t xml:space="preserve">Bendrosios </w:t>
      </w:r>
      <w:r w:rsidR="007E5F55" w:rsidRPr="00FB283A">
        <w:rPr>
          <w:rFonts w:ascii="Times New Roman" w:eastAsia="Arial" w:hAnsi="Times New Roman" w:cs="Times New Roman"/>
          <w:color w:val="333333"/>
          <w:sz w:val="24"/>
          <w:szCs w:val="24"/>
        </w:rPr>
        <w:t xml:space="preserve">pirkimo </w:t>
      </w:r>
      <w:r w:rsidRPr="00FB283A">
        <w:rPr>
          <w:rFonts w:ascii="Times New Roman" w:eastAsia="Arial" w:hAnsi="Times New Roman" w:cs="Times New Roman"/>
          <w:color w:val="333333"/>
          <w:sz w:val="24"/>
          <w:szCs w:val="24"/>
        </w:rPr>
        <w:t>sąlygos yra neatskiriama ši</w:t>
      </w:r>
      <w:r w:rsidR="00C07F25" w:rsidRPr="00FB283A">
        <w:rPr>
          <w:rFonts w:ascii="Times New Roman" w:eastAsia="Arial" w:hAnsi="Times New Roman" w:cs="Times New Roman"/>
          <w:color w:val="333333"/>
          <w:sz w:val="24"/>
          <w:szCs w:val="24"/>
        </w:rPr>
        <w:t>ų</w:t>
      </w:r>
      <w:r w:rsidRPr="00FB283A">
        <w:rPr>
          <w:rFonts w:ascii="Times New Roman" w:eastAsia="Arial" w:hAnsi="Times New Roman" w:cs="Times New Roman"/>
          <w:color w:val="333333"/>
          <w:sz w:val="24"/>
          <w:szCs w:val="24"/>
        </w:rPr>
        <w:t xml:space="preserve"> </w:t>
      </w:r>
      <w:r w:rsidR="00F4541C" w:rsidRPr="00FB283A">
        <w:rPr>
          <w:rFonts w:ascii="Times New Roman" w:eastAsia="Arial" w:hAnsi="Times New Roman" w:cs="Times New Roman"/>
          <w:color w:val="333333"/>
          <w:sz w:val="24"/>
          <w:szCs w:val="24"/>
        </w:rPr>
        <w:t>p</w:t>
      </w:r>
      <w:r w:rsidRPr="00FB283A">
        <w:rPr>
          <w:rFonts w:ascii="Times New Roman" w:eastAsia="Arial" w:hAnsi="Times New Roman" w:cs="Times New Roman"/>
          <w:color w:val="333333"/>
          <w:sz w:val="24"/>
          <w:szCs w:val="24"/>
        </w:rPr>
        <w:t>irkimo sąlygų dalis.</w:t>
      </w:r>
    </w:p>
    <w:p w14:paraId="4F71A9DE" w14:textId="629DEA60" w:rsidR="00D30F02" w:rsidRPr="00FB283A" w:rsidRDefault="00D30F02" w:rsidP="0081331D">
      <w:pPr>
        <w:pStyle w:val="Body2"/>
        <w:tabs>
          <w:tab w:val="left" w:pos="993"/>
          <w:tab w:val="left" w:pos="1134"/>
        </w:tabs>
        <w:ind w:firstLine="567"/>
        <w:rPr>
          <w:rFonts w:cs="Times New Roman"/>
          <w:i/>
          <w:iCs/>
          <w:color w:val="auto"/>
          <w:sz w:val="24"/>
          <w:szCs w:val="24"/>
          <w:lang w:val="lt-LT"/>
        </w:rPr>
      </w:pPr>
      <w:r w:rsidRPr="00FB283A">
        <w:rPr>
          <w:rFonts w:cs="Times New Roman"/>
          <w:i/>
          <w:iCs/>
          <w:color w:val="auto"/>
          <w:sz w:val="24"/>
          <w:szCs w:val="24"/>
          <w:lang w:val="lt-LT"/>
        </w:rPr>
        <w:t xml:space="preserve">Klausimais dėl pirkimo objekto ar techninės specifikacijos – Viešojo administravimo specialistas </w:t>
      </w:r>
      <w:r w:rsidRPr="00FB283A">
        <w:rPr>
          <w:rFonts w:eastAsia="Times New Roman" w:cs="Times New Roman"/>
          <w:i/>
          <w:iCs/>
          <w:noProof/>
          <w:sz w:val="24"/>
          <w:szCs w:val="24"/>
          <w:lang w:val="lt-LT" w:eastAsia="ar-SA"/>
        </w:rPr>
        <w:t xml:space="preserve">Marius Stonys, tel. +37065921161, el.p. </w:t>
      </w:r>
      <w:hyperlink r:id="rId13" w:history="1">
        <w:r w:rsidR="00FB283A" w:rsidRPr="00FB283A">
          <w:rPr>
            <w:rStyle w:val="Hipersaitas"/>
            <w:rFonts w:eastAsia="Times New Roman" w:cs="Times New Roman"/>
            <w:i/>
            <w:iCs/>
            <w:noProof/>
            <w:sz w:val="24"/>
            <w:szCs w:val="24"/>
            <w:lang w:val="lt-LT" w:eastAsia="ar-SA"/>
          </w:rPr>
          <w:t>marius.stonys@silute.lt</w:t>
        </w:r>
      </w:hyperlink>
      <w:r w:rsidR="00FB283A" w:rsidRPr="00FB283A">
        <w:rPr>
          <w:rFonts w:eastAsia="Times New Roman" w:cs="Times New Roman"/>
          <w:i/>
          <w:iCs/>
          <w:noProof/>
          <w:color w:val="auto"/>
          <w:sz w:val="24"/>
          <w:szCs w:val="24"/>
          <w:lang w:val="lt-LT" w:eastAsia="ar-SA"/>
        </w:rPr>
        <w:t xml:space="preserve">. </w:t>
      </w:r>
      <w:r w:rsidRPr="00FB283A">
        <w:rPr>
          <w:rFonts w:cs="Times New Roman"/>
          <w:i/>
          <w:iCs/>
          <w:color w:val="auto"/>
          <w:sz w:val="24"/>
          <w:szCs w:val="24"/>
          <w:lang w:val="lt-LT"/>
        </w:rPr>
        <w:t xml:space="preserve"> </w:t>
      </w:r>
    </w:p>
    <w:p w14:paraId="5DEDEBC7" w14:textId="4C6CF036" w:rsidR="00B41C66" w:rsidRPr="00FB283A" w:rsidRDefault="00507DC9" w:rsidP="002E7F80">
      <w:pPr>
        <w:pStyle w:val="Antrat1"/>
        <w:spacing w:line="20" w:lineRule="atLeast"/>
        <w:ind w:left="284" w:hanging="284"/>
        <w:contextualSpacing/>
        <w:rPr>
          <w:rFonts w:ascii="Times New Roman" w:hAnsi="Times New Roman" w:cs="Times New Roman"/>
          <w:b/>
          <w:bCs/>
          <w:sz w:val="28"/>
          <w:szCs w:val="28"/>
        </w:rPr>
      </w:pPr>
      <w:bookmarkStart w:id="21" w:name="_Toc202866731"/>
      <w:bookmarkEnd w:id="19"/>
      <w:r w:rsidRPr="00FB283A">
        <w:rPr>
          <w:rFonts w:ascii="Times New Roman" w:hAnsi="Times New Roman" w:cs="Times New Roman"/>
          <w:b/>
          <w:bCs/>
          <w:sz w:val="28"/>
          <w:szCs w:val="28"/>
        </w:rPr>
        <w:t>2.</w:t>
      </w:r>
      <w:bookmarkStart w:id="22" w:name="_Ref39426332"/>
      <w:bookmarkStart w:id="23" w:name="_Ref39426338"/>
      <w:bookmarkStart w:id="24" w:name="_Toc201062554"/>
      <w:r w:rsidRPr="00FB283A">
        <w:rPr>
          <w:rFonts w:ascii="Times New Roman" w:hAnsi="Times New Roman" w:cs="Times New Roman"/>
          <w:b/>
          <w:bCs/>
          <w:sz w:val="28"/>
          <w:szCs w:val="28"/>
        </w:rPr>
        <w:t xml:space="preserve"> </w:t>
      </w:r>
      <w:r w:rsidR="00E119AB" w:rsidRPr="00FB283A">
        <w:rPr>
          <w:rFonts w:ascii="Times New Roman" w:hAnsi="Times New Roman" w:cs="Times New Roman"/>
          <w:b/>
          <w:bCs/>
          <w:sz w:val="28"/>
          <w:szCs w:val="28"/>
        </w:rPr>
        <w:tab/>
      </w:r>
      <w:r w:rsidR="00B41C66" w:rsidRPr="00FB283A">
        <w:rPr>
          <w:rFonts w:ascii="Times New Roman" w:hAnsi="Times New Roman" w:cs="Times New Roman"/>
          <w:b/>
          <w:bCs/>
          <w:sz w:val="28"/>
          <w:szCs w:val="28"/>
        </w:rPr>
        <w:t>Pirkimo objektas</w:t>
      </w:r>
      <w:bookmarkEnd w:id="21"/>
      <w:bookmarkEnd w:id="22"/>
      <w:bookmarkEnd w:id="23"/>
      <w:bookmarkEnd w:id="24"/>
    </w:p>
    <w:p w14:paraId="69104B90" w14:textId="77777777" w:rsidR="002E7F80" w:rsidRPr="00FB283A" w:rsidRDefault="00A27119" w:rsidP="002E7F80">
      <w:pPr>
        <w:pStyle w:val="Betarp"/>
        <w:spacing w:after="120"/>
        <w:ind w:firstLine="567"/>
        <w:contextualSpacing/>
        <w:jc w:val="both"/>
        <w:rPr>
          <w:rFonts w:ascii="Times New Roman" w:hAnsi="Times New Roman" w:cs="Times New Roman"/>
          <w:color w:val="FF0000"/>
          <w:sz w:val="24"/>
          <w:szCs w:val="24"/>
        </w:rPr>
      </w:pPr>
      <w:r w:rsidRPr="00FB283A">
        <w:rPr>
          <w:rFonts w:ascii="Times New Roman" w:eastAsia="Calibri" w:hAnsi="Times New Roman" w:cs="Times New Roman"/>
          <w:color w:val="000000" w:themeColor="text1"/>
          <w:sz w:val="24"/>
          <w:szCs w:val="24"/>
        </w:rPr>
        <w:t xml:space="preserve">2.1. </w:t>
      </w:r>
      <w:r w:rsidR="00B41C66" w:rsidRPr="00FB283A">
        <w:rPr>
          <w:rFonts w:ascii="Times New Roman" w:eastAsia="Calibri" w:hAnsi="Times New Roman" w:cs="Times New Roman"/>
          <w:color w:val="000000" w:themeColor="text1"/>
          <w:sz w:val="24"/>
          <w:szCs w:val="24"/>
        </w:rPr>
        <w:t xml:space="preserve">Perkančioji organizacija numato </w:t>
      </w:r>
      <w:r w:rsidRPr="00FB283A">
        <w:rPr>
          <w:rFonts w:ascii="Times New Roman" w:eastAsia="Calibri" w:hAnsi="Times New Roman" w:cs="Times New Roman"/>
          <w:color w:val="000000" w:themeColor="text1"/>
          <w:sz w:val="24"/>
          <w:szCs w:val="24"/>
        </w:rPr>
        <w:t xml:space="preserve">įsigyti </w:t>
      </w:r>
      <w:r w:rsidR="00D30F02" w:rsidRPr="00FB283A">
        <w:rPr>
          <w:rFonts w:ascii="Times New Roman" w:hAnsi="Times New Roman" w:cs="Times New Roman"/>
          <w:b/>
          <w:iCs/>
          <w:sz w:val="24"/>
          <w:szCs w:val="24"/>
        </w:rPr>
        <w:t xml:space="preserve">Šilutės  seniūnijos  komunalinio  ūkio  aptarnavimo  paslaugas </w:t>
      </w:r>
      <w:r w:rsidR="00D30F02" w:rsidRPr="00FB283A">
        <w:rPr>
          <w:rFonts w:ascii="Times New Roman" w:eastAsia="Calibri" w:hAnsi="Times New Roman" w:cs="Times New Roman"/>
          <w:sz w:val="24"/>
          <w:szCs w:val="24"/>
        </w:rPr>
        <w:t>(toliau – Paslaugos).</w:t>
      </w:r>
      <w:r w:rsidR="00B41C66" w:rsidRPr="00FB283A">
        <w:rPr>
          <w:rFonts w:ascii="Times New Roman" w:hAnsi="Times New Roman" w:cs="Times New Roman"/>
          <w:sz w:val="24"/>
          <w:szCs w:val="24"/>
        </w:rPr>
        <w:t xml:space="preserve"> </w:t>
      </w:r>
      <w:r w:rsidR="002E7F80" w:rsidRPr="00FB283A">
        <w:rPr>
          <w:rFonts w:ascii="Times New Roman" w:hAnsi="Times New Roman" w:cs="Times New Roman"/>
          <w:sz w:val="24"/>
          <w:szCs w:val="24"/>
        </w:rPr>
        <w:t>Sutarties vykdymo metu paslaugos bus perkamos pagal poreikį, kurių konkretūs kiekiai ir terminai bus derinami su Šilutės seniūnu.</w:t>
      </w:r>
    </w:p>
    <w:p w14:paraId="49ADB6C3" w14:textId="0308173A" w:rsidR="00A27119" w:rsidRPr="00FB283A" w:rsidRDefault="00A27119" w:rsidP="002E7F80">
      <w:pPr>
        <w:pStyle w:val="Betarp"/>
        <w:spacing w:after="120"/>
        <w:ind w:firstLine="567"/>
        <w:contextualSpacing/>
        <w:jc w:val="both"/>
        <w:rPr>
          <w:rFonts w:ascii="Times New Roman" w:hAnsi="Times New Roman" w:cs="Times New Roman"/>
          <w:sz w:val="24"/>
          <w:szCs w:val="24"/>
        </w:rPr>
      </w:pPr>
      <w:r w:rsidRPr="00FB283A">
        <w:rPr>
          <w:rFonts w:ascii="Times New Roman" w:eastAsia="Calibri" w:hAnsi="Times New Roman" w:cs="Times New Roman"/>
          <w:color w:val="000000" w:themeColor="text1"/>
          <w:sz w:val="24"/>
          <w:szCs w:val="24"/>
        </w:rPr>
        <w:t>2.</w:t>
      </w:r>
      <w:r w:rsidRPr="00FB283A">
        <w:rPr>
          <w:rFonts w:ascii="Times New Roman" w:hAnsi="Times New Roman" w:cs="Times New Roman"/>
          <w:sz w:val="24"/>
          <w:szCs w:val="24"/>
        </w:rPr>
        <w:t>2. Perkamų paslaugų</w:t>
      </w:r>
      <w:r w:rsidR="00B41C66" w:rsidRPr="00FB283A">
        <w:rPr>
          <w:rFonts w:ascii="Times New Roman" w:hAnsi="Times New Roman" w:cs="Times New Roman"/>
          <w:sz w:val="24"/>
          <w:szCs w:val="24"/>
        </w:rPr>
        <w:t xml:space="preserve"> apimtys ir </w:t>
      </w:r>
      <w:r w:rsidRPr="00FB283A">
        <w:rPr>
          <w:rFonts w:ascii="Times New Roman" w:hAnsi="Times New Roman" w:cs="Times New Roman"/>
          <w:sz w:val="24"/>
          <w:szCs w:val="24"/>
        </w:rPr>
        <w:t>savybės</w:t>
      </w:r>
      <w:r w:rsidR="00B41C66" w:rsidRPr="00FB283A">
        <w:rPr>
          <w:rFonts w:ascii="Times New Roman" w:hAnsi="Times New Roman" w:cs="Times New Roman"/>
          <w:sz w:val="24"/>
          <w:szCs w:val="24"/>
        </w:rPr>
        <w:t xml:space="preserve">, reikalavimai </w:t>
      </w:r>
      <w:r w:rsidR="006D0D4C" w:rsidRPr="00FB283A">
        <w:rPr>
          <w:rFonts w:ascii="Times New Roman" w:hAnsi="Times New Roman" w:cs="Times New Roman"/>
          <w:sz w:val="24"/>
          <w:szCs w:val="24"/>
        </w:rPr>
        <w:t xml:space="preserve">ir techninė specifikacija </w:t>
      </w:r>
      <w:r w:rsidR="00B41C66" w:rsidRPr="00FB283A">
        <w:rPr>
          <w:rFonts w:ascii="Times New Roman" w:hAnsi="Times New Roman" w:cs="Times New Roman"/>
          <w:sz w:val="24"/>
          <w:szCs w:val="24"/>
        </w:rPr>
        <w:t xml:space="preserve">apibrėžti </w:t>
      </w:r>
      <w:bookmarkStart w:id="25" w:name="_Hlk91152632"/>
      <w:r w:rsidR="00A80D01" w:rsidRPr="00FB283A">
        <w:rPr>
          <w:rFonts w:ascii="Times New Roman" w:hAnsi="Times New Roman" w:cs="Times New Roman"/>
          <w:sz w:val="24"/>
          <w:szCs w:val="24"/>
        </w:rPr>
        <w:t xml:space="preserve">specialiųjų </w:t>
      </w:r>
      <w:r w:rsidR="006773B6" w:rsidRPr="00FB283A">
        <w:rPr>
          <w:rFonts w:ascii="Times New Roman" w:hAnsi="Times New Roman" w:cs="Times New Roman"/>
          <w:sz w:val="24"/>
          <w:szCs w:val="24"/>
        </w:rPr>
        <w:t xml:space="preserve">pirkimo sąlygų </w:t>
      </w:r>
      <w:r w:rsidR="007358F2" w:rsidRPr="00FB283A">
        <w:rPr>
          <w:rFonts w:ascii="Times New Roman" w:hAnsi="Times New Roman" w:cs="Times New Roman"/>
          <w:sz w:val="24"/>
          <w:szCs w:val="24"/>
        </w:rPr>
        <w:t xml:space="preserve">2 </w:t>
      </w:r>
      <w:r w:rsidR="006773B6" w:rsidRPr="00FB283A">
        <w:rPr>
          <w:rFonts w:ascii="Times New Roman" w:hAnsi="Times New Roman" w:cs="Times New Roman"/>
          <w:sz w:val="24"/>
          <w:szCs w:val="24"/>
        </w:rPr>
        <w:t>priede</w:t>
      </w:r>
      <w:bookmarkEnd w:id="25"/>
      <w:r w:rsidR="007358F2" w:rsidRPr="00FB283A">
        <w:rPr>
          <w:rFonts w:ascii="Times New Roman" w:hAnsi="Times New Roman" w:cs="Times New Roman"/>
          <w:sz w:val="24"/>
          <w:szCs w:val="24"/>
        </w:rPr>
        <w:t xml:space="preserve"> (Techninė specifikacija)</w:t>
      </w:r>
      <w:r w:rsidR="00814808" w:rsidRPr="00FB283A">
        <w:rPr>
          <w:rFonts w:ascii="Times New Roman" w:hAnsi="Times New Roman" w:cs="Times New Roman"/>
          <w:sz w:val="24"/>
          <w:szCs w:val="24"/>
        </w:rPr>
        <w:t xml:space="preserve">, preliminarios paslaugų apimtys </w:t>
      </w:r>
      <w:r w:rsidR="000E38F4">
        <w:rPr>
          <w:rFonts w:ascii="Times New Roman" w:hAnsi="Times New Roman" w:cs="Times New Roman"/>
          <w:sz w:val="24"/>
          <w:szCs w:val="24"/>
        </w:rPr>
        <w:t xml:space="preserve">(laimėtojui nustatyti) </w:t>
      </w:r>
      <w:r w:rsidR="00814808" w:rsidRPr="00FB283A">
        <w:rPr>
          <w:rFonts w:ascii="Times New Roman" w:hAnsi="Times New Roman" w:cs="Times New Roman"/>
          <w:sz w:val="24"/>
          <w:szCs w:val="24"/>
        </w:rPr>
        <w:t xml:space="preserve">nurodytos </w:t>
      </w:r>
      <w:r w:rsidR="003611BE" w:rsidRPr="00FB283A">
        <w:rPr>
          <w:rFonts w:ascii="Times New Roman" w:hAnsi="Times New Roman" w:cs="Times New Roman"/>
          <w:sz w:val="24"/>
          <w:szCs w:val="24"/>
        </w:rPr>
        <w:t>T</w:t>
      </w:r>
      <w:r w:rsidR="00814808" w:rsidRPr="00FB283A">
        <w:rPr>
          <w:rFonts w:ascii="Times New Roman" w:hAnsi="Times New Roman" w:cs="Times New Roman"/>
          <w:sz w:val="24"/>
          <w:szCs w:val="24"/>
        </w:rPr>
        <w:t>echninės specifikacijos 1 priede (Numatomų kiekių lentelė)</w:t>
      </w:r>
      <w:r w:rsidR="00B41C66" w:rsidRPr="00FB283A">
        <w:rPr>
          <w:rFonts w:ascii="Times New Roman" w:hAnsi="Times New Roman" w:cs="Times New Roman"/>
          <w:sz w:val="24"/>
          <w:szCs w:val="24"/>
        </w:rPr>
        <w:t>.</w:t>
      </w:r>
      <w:r w:rsidR="006A3033" w:rsidRPr="00FB283A">
        <w:rPr>
          <w:rFonts w:ascii="Times New Roman" w:hAnsi="Times New Roman" w:cs="Times New Roman"/>
          <w:sz w:val="24"/>
          <w:szCs w:val="24"/>
        </w:rPr>
        <w:t xml:space="preserve"> </w:t>
      </w:r>
    </w:p>
    <w:p w14:paraId="05F927E2" w14:textId="77777777" w:rsidR="002E7F80" w:rsidRPr="00FB283A" w:rsidRDefault="00A27119" w:rsidP="002E7F80">
      <w:pPr>
        <w:pStyle w:val="Betarp"/>
        <w:spacing w:after="120"/>
        <w:ind w:firstLine="567"/>
        <w:contextualSpacing/>
        <w:jc w:val="both"/>
        <w:rPr>
          <w:rFonts w:ascii="Times New Roman" w:hAnsi="Times New Roman" w:cs="Times New Roman"/>
          <w:sz w:val="24"/>
          <w:szCs w:val="24"/>
        </w:rPr>
      </w:pPr>
      <w:r w:rsidRPr="00FB283A">
        <w:rPr>
          <w:rFonts w:ascii="Times New Roman" w:eastAsia="Calibri" w:hAnsi="Times New Roman" w:cs="Times New Roman"/>
          <w:sz w:val="24"/>
          <w:szCs w:val="24"/>
        </w:rPr>
        <w:t>2.</w:t>
      </w:r>
      <w:r w:rsidRPr="00FB283A">
        <w:rPr>
          <w:rFonts w:ascii="Times New Roman" w:hAnsi="Times New Roman" w:cs="Times New Roman"/>
          <w:sz w:val="24"/>
          <w:szCs w:val="24"/>
        </w:rPr>
        <w:t xml:space="preserve">3. Pirkimo objektas skaidomas į 3 (tris) </w:t>
      </w:r>
      <w:r w:rsidR="002E7F80" w:rsidRPr="00FB283A">
        <w:rPr>
          <w:rFonts w:ascii="Times New Roman" w:hAnsi="Times New Roman" w:cs="Times New Roman"/>
          <w:sz w:val="24"/>
          <w:szCs w:val="24"/>
        </w:rPr>
        <w:t xml:space="preserve">pirkimo </w:t>
      </w:r>
      <w:r w:rsidRPr="00FB283A">
        <w:rPr>
          <w:rFonts w:ascii="Times New Roman" w:hAnsi="Times New Roman" w:cs="Times New Roman"/>
          <w:sz w:val="24"/>
          <w:szCs w:val="24"/>
        </w:rPr>
        <w:t>dalis</w:t>
      </w:r>
      <w:r w:rsidR="002E7F80"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r w:rsidR="006A3033" w:rsidRPr="00FB283A">
        <w:rPr>
          <w:rFonts w:ascii="Times New Roman" w:hAnsi="Times New Roman" w:cs="Times New Roman"/>
          <w:sz w:val="24"/>
          <w:szCs w:val="24"/>
        </w:rPr>
        <w:t xml:space="preserve">Perkančioji organizacija </w:t>
      </w:r>
      <w:r w:rsidR="00111429" w:rsidRPr="00FB283A">
        <w:rPr>
          <w:rFonts w:ascii="Times New Roman" w:hAnsi="Times New Roman" w:cs="Times New Roman"/>
          <w:sz w:val="24"/>
          <w:szCs w:val="24"/>
        </w:rPr>
        <w:t xml:space="preserve">sudarys </w:t>
      </w:r>
      <w:r w:rsidR="00AD2E45" w:rsidRPr="00FB283A">
        <w:rPr>
          <w:rFonts w:ascii="Times New Roman" w:hAnsi="Times New Roman" w:cs="Times New Roman"/>
          <w:sz w:val="24"/>
          <w:szCs w:val="24"/>
        </w:rPr>
        <w:t>vieną sutartį</w:t>
      </w:r>
      <w:r w:rsidR="003F7FE3" w:rsidRPr="00FB283A">
        <w:rPr>
          <w:rFonts w:ascii="Times New Roman" w:hAnsi="Times New Roman" w:cs="Times New Roman"/>
          <w:sz w:val="24"/>
          <w:szCs w:val="24"/>
        </w:rPr>
        <w:t xml:space="preserve"> </w:t>
      </w:r>
      <w:r w:rsidR="006A3033" w:rsidRPr="00FB283A">
        <w:rPr>
          <w:rFonts w:ascii="Times New Roman" w:hAnsi="Times New Roman" w:cs="Times New Roman"/>
          <w:sz w:val="24"/>
          <w:szCs w:val="24"/>
        </w:rPr>
        <w:t xml:space="preserve">dėl </w:t>
      </w:r>
      <w:r w:rsidR="00111429" w:rsidRPr="00FB283A">
        <w:rPr>
          <w:rFonts w:ascii="Times New Roman" w:hAnsi="Times New Roman" w:cs="Times New Roman"/>
          <w:sz w:val="24"/>
          <w:szCs w:val="24"/>
        </w:rPr>
        <w:t>p</w:t>
      </w:r>
      <w:r w:rsidR="006A3033" w:rsidRPr="00FB283A">
        <w:rPr>
          <w:rFonts w:ascii="Times New Roman" w:hAnsi="Times New Roman" w:cs="Times New Roman"/>
          <w:sz w:val="24"/>
          <w:szCs w:val="24"/>
        </w:rPr>
        <w:t>irkimo dalių, dėl kurių laimėtoju nustatytas tas pats tiekėjas</w:t>
      </w:r>
      <w:r w:rsidR="003F7FE3" w:rsidRPr="00FB283A">
        <w:rPr>
          <w:rFonts w:ascii="Times New Roman" w:hAnsi="Times New Roman" w:cs="Times New Roman"/>
          <w:sz w:val="24"/>
          <w:szCs w:val="24"/>
        </w:rPr>
        <w:t>.</w:t>
      </w:r>
    </w:p>
    <w:p w14:paraId="67A3721E" w14:textId="77777777" w:rsidR="002E7F80" w:rsidRPr="00FB283A" w:rsidRDefault="002E7F80" w:rsidP="002E7F80">
      <w:pPr>
        <w:pStyle w:val="Betarp"/>
        <w:spacing w:after="120"/>
        <w:ind w:firstLine="567"/>
        <w:contextualSpacing/>
        <w:jc w:val="both"/>
        <w:rPr>
          <w:rFonts w:ascii="Times New Roman" w:hAnsi="Times New Roman" w:cs="Times New Roman"/>
          <w:sz w:val="24"/>
          <w:szCs w:val="24"/>
        </w:rPr>
      </w:pPr>
    </w:p>
    <w:p w14:paraId="198E8808" w14:textId="7A43F37B" w:rsidR="0035309D" w:rsidRPr="00FB283A" w:rsidRDefault="002E7F80" w:rsidP="002E7F80">
      <w:pPr>
        <w:pStyle w:val="Betarp"/>
        <w:ind w:firstLine="567"/>
        <w:contextualSpacing/>
        <w:jc w:val="both"/>
        <w:rPr>
          <w:rFonts w:ascii="Times New Roman" w:hAnsi="Times New Roman" w:cs="Times New Roman"/>
          <w:b/>
          <w:bCs/>
          <w:sz w:val="24"/>
          <w:szCs w:val="24"/>
        </w:rPr>
      </w:pPr>
      <w:r w:rsidRPr="00FB283A">
        <w:rPr>
          <w:rFonts w:ascii="Times New Roman" w:hAnsi="Times New Roman" w:cs="Times New Roman"/>
          <w:b/>
          <w:bCs/>
          <w:sz w:val="24"/>
          <w:szCs w:val="24"/>
        </w:rPr>
        <w:t>2.3.1. I</w:t>
      </w:r>
      <w:r w:rsidR="0035309D" w:rsidRPr="00FB283A">
        <w:rPr>
          <w:rFonts w:ascii="Times New Roman" w:hAnsi="Times New Roman" w:cs="Times New Roman"/>
          <w:b/>
          <w:bCs/>
          <w:sz w:val="24"/>
          <w:szCs w:val="24"/>
        </w:rPr>
        <w:t xml:space="preserve"> pirkimo dalis.</w:t>
      </w:r>
      <w:r w:rsidR="008F113D" w:rsidRPr="00FB283A">
        <w:rPr>
          <w:rFonts w:ascii="Times New Roman" w:hAnsi="Times New Roman" w:cs="Times New Roman"/>
          <w:b/>
          <w:bCs/>
          <w:sz w:val="24"/>
          <w:szCs w:val="24"/>
        </w:rPr>
        <w:t xml:space="preserve"> Sanitarinis miesto tvarkymas ir kiti darbai</w:t>
      </w:r>
      <w:r w:rsidRPr="00FB283A">
        <w:rPr>
          <w:rFonts w:ascii="Times New Roman" w:hAnsi="Times New Roman" w:cs="Times New Roman"/>
          <w:b/>
          <w:bCs/>
          <w:sz w:val="24"/>
          <w:szCs w:val="24"/>
        </w:rPr>
        <w:t>.</w:t>
      </w:r>
    </w:p>
    <w:p w14:paraId="53D0636A" w14:textId="03C82A2B" w:rsidR="00814808" w:rsidRPr="00FB283A" w:rsidRDefault="00814808" w:rsidP="002E7F80">
      <w:pPr>
        <w:pStyle w:val="Sraopastraipa"/>
        <w:tabs>
          <w:tab w:val="left" w:pos="993"/>
        </w:tabs>
        <w:spacing w:after="0" w:line="240" w:lineRule="auto"/>
        <w:ind w:left="0" w:firstLine="567"/>
        <w:jc w:val="both"/>
        <w:rPr>
          <w:rFonts w:ascii="Times New Roman" w:hAnsi="Times New Roman" w:cs="Times New Roman"/>
          <w:i/>
          <w:color w:val="000000"/>
          <w:sz w:val="24"/>
          <w:szCs w:val="24"/>
        </w:rPr>
      </w:pPr>
      <w:r w:rsidRPr="00FB283A">
        <w:rPr>
          <w:rFonts w:ascii="Times New Roman" w:hAnsi="Times New Roman" w:cs="Times New Roman"/>
          <w:i/>
          <w:sz w:val="24"/>
          <w:szCs w:val="24"/>
        </w:rPr>
        <w:t xml:space="preserve">- Sanitarinis miesto </w:t>
      </w:r>
      <w:r w:rsidRPr="00FB283A">
        <w:rPr>
          <w:rFonts w:ascii="Times New Roman" w:hAnsi="Times New Roman" w:cs="Times New Roman"/>
          <w:i/>
          <w:color w:val="000000"/>
          <w:sz w:val="24"/>
          <w:szCs w:val="24"/>
        </w:rPr>
        <w:t xml:space="preserve">valymas ir žaliųjų plotų priežiūra – </w:t>
      </w:r>
      <w:r w:rsidR="001977B3" w:rsidRPr="00FB283A">
        <w:rPr>
          <w:rFonts w:ascii="Times New Roman" w:hAnsi="Times New Roman" w:cs="Times New Roman"/>
          <w:i/>
          <w:color w:val="000000"/>
          <w:sz w:val="24"/>
          <w:szCs w:val="24"/>
        </w:rPr>
        <w:t>958</w:t>
      </w:r>
      <w:r w:rsidR="002E7F80" w:rsidRPr="00FB283A">
        <w:rPr>
          <w:rFonts w:ascii="Times New Roman" w:hAnsi="Times New Roman" w:cs="Times New Roman"/>
          <w:i/>
          <w:color w:val="000000"/>
          <w:sz w:val="24"/>
          <w:szCs w:val="24"/>
        </w:rPr>
        <w:t xml:space="preserve"> </w:t>
      </w:r>
      <w:r w:rsidRPr="00FB283A">
        <w:rPr>
          <w:rFonts w:ascii="Times New Roman" w:hAnsi="Times New Roman" w:cs="Times New Roman"/>
          <w:i/>
          <w:color w:val="000000"/>
          <w:sz w:val="24"/>
          <w:szCs w:val="24"/>
        </w:rPr>
        <w:t>000 kv. m.</w:t>
      </w:r>
    </w:p>
    <w:p w14:paraId="7C82C8D9" w14:textId="0BB3947F" w:rsidR="00814808" w:rsidRPr="00FB283A" w:rsidRDefault="00814808" w:rsidP="002E7F80">
      <w:pPr>
        <w:pStyle w:val="Sraopastraipa"/>
        <w:tabs>
          <w:tab w:val="left" w:pos="993"/>
        </w:tabs>
        <w:spacing w:after="0" w:line="240" w:lineRule="auto"/>
        <w:ind w:left="0" w:firstLine="567"/>
        <w:jc w:val="both"/>
        <w:rPr>
          <w:rFonts w:ascii="Times New Roman" w:hAnsi="Times New Roman" w:cs="Times New Roman"/>
          <w:i/>
          <w:color w:val="000000"/>
          <w:sz w:val="24"/>
          <w:szCs w:val="24"/>
        </w:rPr>
      </w:pPr>
      <w:r w:rsidRPr="00FB283A">
        <w:rPr>
          <w:rFonts w:ascii="Times New Roman" w:hAnsi="Times New Roman" w:cs="Times New Roman"/>
          <w:i/>
          <w:color w:val="000000"/>
          <w:sz w:val="24"/>
          <w:szCs w:val="24"/>
        </w:rPr>
        <w:t xml:space="preserve">- Kapinių priežiūra – </w:t>
      </w:r>
      <w:r w:rsidR="001977B3" w:rsidRPr="00FB283A">
        <w:rPr>
          <w:rFonts w:ascii="Times New Roman" w:hAnsi="Times New Roman" w:cs="Times New Roman"/>
          <w:i/>
          <w:color w:val="000000"/>
          <w:sz w:val="24"/>
          <w:szCs w:val="24"/>
        </w:rPr>
        <w:t xml:space="preserve">176 759 </w:t>
      </w:r>
      <w:r w:rsidRPr="00FB283A">
        <w:rPr>
          <w:rFonts w:ascii="Times New Roman" w:hAnsi="Times New Roman" w:cs="Times New Roman"/>
          <w:i/>
          <w:color w:val="000000"/>
          <w:sz w:val="24"/>
          <w:szCs w:val="24"/>
        </w:rPr>
        <w:t xml:space="preserve"> kv. m.</w:t>
      </w:r>
    </w:p>
    <w:p w14:paraId="32630414" w14:textId="3430F537" w:rsidR="002E7F80" w:rsidRPr="00FB283A" w:rsidRDefault="00814808" w:rsidP="002E7F80">
      <w:pPr>
        <w:pStyle w:val="Sraopastraipa"/>
        <w:tabs>
          <w:tab w:val="left" w:pos="993"/>
        </w:tabs>
        <w:spacing w:after="0" w:line="240" w:lineRule="auto"/>
        <w:ind w:left="0" w:firstLine="567"/>
        <w:jc w:val="both"/>
        <w:rPr>
          <w:rFonts w:ascii="Times New Roman" w:hAnsi="Times New Roman" w:cs="Times New Roman"/>
          <w:color w:val="000000"/>
          <w:sz w:val="24"/>
          <w:szCs w:val="24"/>
        </w:rPr>
      </w:pPr>
      <w:r w:rsidRPr="00FB283A">
        <w:rPr>
          <w:rFonts w:ascii="Times New Roman" w:hAnsi="Times New Roman" w:cs="Times New Roman"/>
          <w:i/>
          <w:color w:val="000000"/>
          <w:sz w:val="24"/>
          <w:szCs w:val="24"/>
        </w:rPr>
        <w:t>- Miesto puošimas švenčių metu ir kiti darbai</w:t>
      </w:r>
      <w:r w:rsidRPr="00FB283A">
        <w:rPr>
          <w:rFonts w:ascii="Times New Roman" w:hAnsi="Times New Roman" w:cs="Times New Roman"/>
          <w:color w:val="000000"/>
          <w:sz w:val="24"/>
          <w:szCs w:val="24"/>
        </w:rPr>
        <w:t xml:space="preserve"> (vėliavų, reklaminių plakatų, puošybos elementų iškabinimas iš </w:t>
      </w:r>
      <w:proofErr w:type="spellStart"/>
      <w:r w:rsidRPr="00FB283A">
        <w:rPr>
          <w:rFonts w:ascii="Times New Roman" w:hAnsi="Times New Roman" w:cs="Times New Roman"/>
          <w:color w:val="000000"/>
          <w:sz w:val="24"/>
          <w:szCs w:val="24"/>
        </w:rPr>
        <w:t>auto</w:t>
      </w:r>
      <w:r w:rsidR="00515C65" w:rsidRPr="00FB283A">
        <w:rPr>
          <w:rFonts w:ascii="Times New Roman" w:hAnsi="Times New Roman" w:cs="Times New Roman"/>
          <w:color w:val="000000"/>
          <w:sz w:val="24"/>
          <w:szCs w:val="24"/>
        </w:rPr>
        <w:t>bokštelio</w:t>
      </w:r>
      <w:proofErr w:type="spellEnd"/>
      <w:r w:rsidRPr="00FB283A">
        <w:rPr>
          <w:rFonts w:ascii="Times New Roman" w:hAnsi="Times New Roman" w:cs="Times New Roman"/>
          <w:color w:val="000000"/>
          <w:sz w:val="24"/>
          <w:szCs w:val="24"/>
        </w:rPr>
        <w:t>, naujametės eglės nupjovimas, transportavimas, papuošimas ir nupuošimas, technikos trumpalaikė nuoma ir kiti darbai).</w:t>
      </w:r>
    </w:p>
    <w:p w14:paraId="1F9C74F3" w14:textId="77777777" w:rsidR="002E7F80" w:rsidRPr="00FB283A" w:rsidRDefault="002E7F80" w:rsidP="002E7F80">
      <w:pPr>
        <w:pStyle w:val="Sraopastraipa"/>
        <w:tabs>
          <w:tab w:val="left" w:pos="993"/>
        </w:tabs>
        <w:spacing w:after="0" w:line="240" w:lineRule="auto"/>
        <w:ind w:left="0" w:firstLine="567"/>
        <w:jc w:val="both"/>
        <w:rPr>
          <w:rFonts w:ascii="Times New Roman" w:hAnsi="Times New Roman" w:cs="Times New Roman"/>
          <w:color w:val="000000"/>
          <w:sz w:val="24"/>
          <w:szCs w:val="24"/>
        </w:rPr>
      </w:pPr>
    </w:p>
    <w:p w14:paraId="5DB7CDCF" w14:textId="07DC1FC0" w:rsidR="0035309D" w:rsidRPr="00FB283A" w:rsidRDefault="002E7F80" w:rsidP="002E7F80">
      <w:pPr>
        <w:pStyle w:val="Sraopastraipa"/>
        <w:tabs>
          <w:tab w:val="left" w:pos="993"/>
        </w:tabs>
        <w:spacing w:after="0" w:line="240" w:lineRule="auto"/>
        <w:ind w:left="0" w:firstLine="567"/>
        <w:jc w:val="both"/>
        <w:rPr>
          <w:rFonts w:ascii="Times New Roman" w:hAnsi="Times New Roman" w:cs="Times New Roman"/>
          <w:b/>
          <w:bCs/>
          <w:color w:val="000000"/>
          <w:sz w:val="24"/>
          <w:szCs w:val="24"/>
        </w:rPr>
      </w:pPr>
      <w:r w:rsidRPr="00FB283A">
        <w:rPr>
          <w:rFonts w:ascii="Times New Roman" w:hAnsi="Times New Roman" w:cs="Times New Roman"/>
          <w:b/>
          <w:bCs/>
          <w:color w:val="000000"/>
          <w:sz w:val="24"/>
          <w:szCs w:val="24"/>
        </w:rPr>
        <w:t xml:space="preserve">2.3.2. </w:t>
      </w:r>
      <w:r w:rsidRPr="00FB283A">
        <w:rPr>
          <w:rFonts w:ascii="Times New Roman" w:hAnsi="Times New Roman" w:cs="Times New Roman"/>
          <w:b/>
          <w:bCs/>
          <w:sz w:val="24"/>
          <w:szCs w:val="24"/>
        </w:rPr>
        <w:t>II</w:t>
      </w:r>
      <w:r w:rsidR="0035309D" w:rsidRPr="00FB283A">
        <w:rPr>
          <w:rFonts w:ascii="Times New Roman" w:hAnsi="Times New Roman" w:cs="Times New Roman"/>
          <w:b/>
          <w:bCs/>
          <w:sz w:val="24"/>
          <w:szCs w:val="24"/>
        </w:rPr>
        <w:t xml:space="preserve"> pirkimo dalis.</w:t>
      </w:r>
      <w:r w:rsidR="008F113D" w:rsidRPr="00FB283A">
        <w:rPr>
          <w:rFonts w:ascii="Times New Roman" w:hAnsi="Times New Roman" w:cs="Times New Roman"/>
          <w:b/>
          <w:bCs/>
          <w:sz w:val="24"/>
          <w:szCs w:val="24"/>
        </w:rPr>
        <w:t xml:space="preserve"> Gatvių apšvietimo tinklų eksploatacija ir kiti elektros darbai</w:t>
      </w:r>
      <w:r w:rsidRPr="00FB283A">
        <w:rPr>
          <w:rFonts w:ascii="Times New Roman" w:hAnsi="Times New Roman" w:cs="Times New Roman"/>
          <w:b/>
          <w:bCs/>
          <w:sz w:val="24"/>
          <w:szCs w:val="24"/>
        </w:rPr>
        <w:t>.</w:t>
      </w:r>
    </w:p>
    <w:p w14:paraId="3E227665" w14:textId="6F35E72A" w:rsidR="002E7F80" w:rsidRPr="00FB283A" w:rsidRDefault="002E7F80" w:rsidP="002E7F80">
      <w:pPr>
        <w:pStyle w:val="Betarp"/>
        <w:spacing w:after="120"/>
        <w:ind w:firstLine="567"/>
        <w:contextualSpacing/>
        <w:jc w:val="both"/>
        <w:rPr>
          <w:rFonts w:ascii="Times New Roman" w:hAnsi="Times New Roman" w:cs="Times New Roman"/>
          <w:color w:val="000000"/>
          <w:sz w:val="24"/>
          <w:szCs w:val="24"/>
        </w:rPr>
      </w:pPr>
      <w:r w:rsidRPr="00FB283A">
        <w:rPr>
          <w:rFonts w:ascii="Times New Roman" w:hAnsi="Times New Roman" w:cs="Times New Roman"/>
          <w:i/>
          <w:color w:val="000000"/>
          <w:sz w:val="24"/>
          <w:szCs w:val="24"/>
        </w:rPr>
        <w:t xml:space="preserve">- </w:t>
      </w:r>
      <w:r w:rsidR="00814808" w:rsidRPr="00FB283A">
        <w:rPr>
          <w:rFonts w:ascii="Times New Roman" w:hAnsi="Times New Roman" w:cs="Times New Roman"/>
          <w:i/>
          <w:color w:val="000000"/>
          <w:sz w:val="24"/>
          <w:szCs w:val="24"/>
        </w:rPr>
        <w:t xml:space="preserve">Gatvių apšvietimo tinklų eksploatacija:  </w:t>
      </w:r>
      <w:r w:rsidR="00814808" w:rsidRPr="00FB283A">
        <w:rPr>
          <w:rFonts w:ascii="Times New Roman" w:hAnsi="Times New Roman" w:cs="Times New Roman"/>
          <w:color w:val="000000"/>
          <w:sz w:val="24"/>
          <w:szCs w:val="24"/>
        </w:rPr>
        <w:t>apšvietimo tinklų ilgis – 5</w:t>
      </w:r>
      <w:r w:rsidR="00EE6550" w:rsidRPr="00FB283A">
        <w:rPr>
          <w:rFonts w:ascii="Times New Roman" w:hAnsi="Times New Roman" w:cs="Times New Roman"/>
          <w:color w:val="000000"/>
          <w:sz w:val="24"/>
          <w:szCs w:val="24"/>
        </w:rPr>
        <w:t>6</w:t>
      </w:r>
      <w:r w:rsidR="00814808" w:rsidRPr="00FB283A">
        <w:rPr>
          <w:rFonts w:ascii="Times New Roman" w:hAnsi="Times New Roman" w:cs="Times New Roman"/>
          <w:color w:val="000000"/>
          <w:sz w:val="24"/>
          <w:szCs w:val="24"/>
        </w:rPr>
        <w:t>,5 km</w:t>
      </w:r>
      <w:r w:rsidRPr="00FB283A">
        <w:rPr>
          <w:rFonts w:ascii="Times New Roman" w:hAnsi="Times New Roman" w:cs="Times New Roman"/>
          <w:color w:val="000000"/>
          <w:sz w:val="24"/>
          <w:szCs w:val="24"/>
        </w:rPr>
        <w:t>.</w:t>
      </w:r>
    </w:p>
    <w:p w14:paraId="2950F22E" w14:textId="77777777" w:rsidR="002E7F80" w:rsidRPr="00FB283A" w:rsidRDefault="002E7F80" w:rsidP="002E7F80">
      <w:pPr>
        <w:pStyle w:val="Betarp"/>
        <w:spacing w:after="120"/>
        <w:ind w:firstLine="567"/>
        <w:contextualSpacing/>
        <w:jc w:val="both"/>
        <w:rPr>
          <w:rFonts w:ascii="Times New Roman" w:hAnsi="Times New Roman" w:cs="Times New Roman"/>
          <w:color w:val="000000"/>
          <w:sz w:val="24"/>
          <w:szCs w:val="24"/>
        </w:rPr>
      </w:pPr>
    </w:p>
    <w:p w14:paraId="50076D4F" w14:textId="01F2235C" w:rsidR="0035309D" w:rsidRPr="00FB283A" w:rsidRDefault="002E7F80" w:rsidP="002E7F80">
      <w:pPr>
        <w:pStyle w:val="Betarp"/>
        <w:spacing w:after="120"/>
        <w:ind w:firstLine="567"/>
        <w:contextualSpacing/>
        <w:jc w:val="both"/>
        <w:rPr>
          <w:rFonts w:ascii="Times New Roman" w:hAnsi="Times New Roman" w:cs="Times New Roman"/>
          <w:b/>
          <w:bCs/>
          <w:color w:val="000000"/>
          <w:sz w:val="24"/>
          <w:szCs w:val="24"/>
        </w:rPr>
      </w:pPr>
      <w:r w:rsidRPr="00FB283A">
        <w:rPr>
          <w:rFonts w:ascii="Times New Roman" w:hAnsi="Times New Roman" w:cs="Times New Roman"/>
          <w:b/>
          <w:bCs/>
          <w:i/>
          <w:color w:val="000000"/>
          <w:sz w:val="24"/>
          <w:szCs w:val="24"/>
        </w:rPr>
        <w:t>2.</w:t>
      </w:r>
      <w:r w:rsidRPr="00FB283A">
        <w:rPr>
          <w:rFonts w:ascii="Times New Roman" w:hAnsi="Times New Roman" w:cs="Times New Roman"/>
          <w:b/>
          <w:bCs/>
          <w:sz w:val="24"/>
          <w:szCs w:val="24"/>
        </w:rPr>
        <w:t>3.3. III</w:t>
      </w:r>
      <w:r w:rsidR="0035309D" w:rsidRPr="00FB283A">
        <w:rPr>
          <w:rFonts w:ascii="Times New Roman" w:hAnsi="Times New Roman" w:cs="Times New Roman"/>
          <w:b/>
          <w:bCs/>
          <w:sz w:val="24"/>
          <w:szCs w:val="24"/>
        </w:rPr>
        <w:t xml:space="preserve"> pirkimo dalis.</w:t>
      </w:r>
      <w:r w:rsidR="008F113D" w:rsidRPr="00FB283A">
        <w:rPr>
          <w:rFonts w:ascii="Times New Roman" w:hAnsi="Times New Roman" w:cs="Times New Roman"/>
          <w:b/>
          <w:bCs/>
          <w:sz w:val="24"/>
          <w:szCs w:val="24"/>
        </w:rPr>
        <w:t xml:space="preserve"> Remonto darbai ir paslaugos</w:t>
      </w:r>
      <w:r w:rsidR="00EE6550" w:rsidRPr="00FB283A">
        <w:rPr>
          <w:rFonts w:ascii="Times New Roman" w:hAnsi="Times New Roman" w:cs="Times New Roman"/>
          <w:b/>
          <w:bCs/>
          <w:sz w:val="24"/>
          <w:szCs w:val="24"/>
        </w:rPr>
        <w:t>.</w:t>
      </w:r>
    </w:p>
    <w:p w14:paraId="637E8D85" w14:textId="087B4EA8"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
          <w:sz w:val="24"/>
          <w:szCs w:val="24"/>
        </w:rPr>
        <w:t xml:space="preserve">- </w:t>
      </w:r>
      <w:r w:rsidR="00814808" w:rsidRPr="00FB283A">
        <w:rPr>
          <w:rFonts w:ascii="Times New Roman" w:hAnsi="Times New Roman" w:cs="Times New Roman"/>
          <w:i/>
          <w:sz w:val="24"/>
          <w:szCs w:val="24"/>
        </w:rPr>
        <w:t>Gatvių, šaligatvių, daugiabučių kiemų, aikščių ir sporto aikštelių, eismo reguliavimo  priemonių</w:t>
      </w:r>
      <w:r w:rsidR="00EE6550" w:rsidRPr="00FB283A">
        <w:rPr>
          <w:rFonts w:ascii="Times New Roman" w:hAnsi="Times New Roman" w:cs="Times New Roman"/>
          <w:i/>
          <w:sz w:val="24"/>
          <w:szCs w:val="24"/>
        </w:rPr>
        <w:t xml:space="preserve"> </w:t>
      </w:r>
      <w:r w:rsidR="00814808" w:rsidRPr="00FB283A">
        <w:rPr>
          <w:rFonts w:ascii="Times New Roman" w:hAnsi="Times New Roman" w:cs="Times New Roman"/>
          <w:i/>
          <w:sz w:val="24"/>
          <w:szCs w:val="24"/>
        </w:rPr>
        <w:t xml:space="preserve">remontas </w:t>
      </w:r>
      <w:r w:rsidR="00EE6550" w:rsidRPr="00FB283A">
        <w:rPr>
          <w:rFonts w:ascii="Times New Roman" w:hAnsi="Times New Roman" w:cs="Times New Roman"/>
          <w:i/>
          <w:sz w:val="24"/>
          <w:szCs w:val="24"/>
        </w:rPr>
        <w:t>–</w:t>
      </w:r>
      <w:r w:rsidR="00814808" w:rsidRPr="00FB283A">
        <w:rPr>
          <w:rFonts w:ascii="Times New Roman" w:hAnsi="Times New Roman" w:cs="Times New Roman"/>
          <w:i/>
          <w:sz w:val="24"/>
          <w:szCs w:val="24"/>
        </w:rPr>
        <w:t xml:space="preserve"> </w:t>
      </w:r>
      <w:r w:rsidR="00EE6550" w:rsidRPr="00FB283A">
        <w:rPr>
          <w:rFonts w:ascii="Times New Roman" w:hAnsi="Times New Roman" w:cs="Times New Roman"/>
          <w:i/>
          <w:sz w:val="24"/>
          <w:szCs w:val="24"/>
        </w:rPr>
        <w:t>310 200</w:t>
      </w:r>
      <w:r w:rsidR="00814808" w:rsidRPr="00FB283A">
        <w:rPr>
          <w:rFonts w:ascii="Times New Roman" w:hAnsi="Times New Roman" w:cs="Times New Roman"/>
          <w:i/>
          <w:sz w:val="24"/>
          <w:szCs w:val="24"/>
        </w:rPr>
        <w:t xml:space="preserve"> </w:t>
      </w:r>
      <w:r w:rsidR="00814808" w:rsidRPr="00FB283A">
        <w:rPr>
          <w:rFonts w:ascii="Times New Roman" w:hAnsi="Times New Roman" w:cs="Times New Roman"/>
          <w:i/>
          <w:color w:val="000000"/>
          <w:sz w:val="24"/>
          <w:szCs w:val="24"/>
        </w:rPr>
        <w:t>kv. m.</w:t>
      </w:r>
    </w:p>
    <w:p w14:paraId="1C75AC0A" w14:textId="77777777"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p>
    <w:p w14:paraId="334D1164" w14:textId="77777777"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Cs/>
          <w:color w:val="000000"/>
          <w:sz w:val="24"/>
          <w:szCs w:val="24"/>
        </w:rPr>
        <w:t>2.4.</w:t>
      </w:r>
      <w:r w:rsidRPr="00FB283A">
        <w:rPr>
          <w:rFonts w:ascii="Times New Roman" w:hAnsi="Times New Roman" w:cs="Times New Roman"/>
          <w:i/>
          <w:color w:val="000000"/>
          <w:sz w:val="24"/>
          <w:szCs w:val="24"/>
        </w:rPr>
        <w:t xml:space="preserve"> </w:t>
      </w:r>
      <w:r w:rsidR="00314787" w:rsidRPr="00FB283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425F498" w14:textId="6D4894EC" w:rsidR="002E7F80" w:rsidRPr="00FB283A" w:rsidRDefault="002E7F80" w:rsidP="002E7F80">
      <w:pPr>
        <w:pStyle w:val="Betarp"/>
        <w:spacing w:after="120"/>
        <w:ind w:firstLine="567"/>
        <w:contextualSpacing/>
        <w:jc w:val="both"/>
        <w:rPr>
          <w:rFonts w:ascii="Times New Roman" w:hAnsi="Times New Roman" w:cs="Times New Roman"/>
          <w:iCs/>
          <w:color w:val="000000"/>
          <w:sz w:val="24"/>
          <w:szCs w:val="24"/>
        </w:rPr>
      </w:pPr>
      <w:r w:rsidRPr="00FB283A">
        <w:rPr>
          <w:rFonts w:ascii="Times New Roman" w:hAnsi="Times New Roman" w:cs="Times New Roman"/>
          <w:iCs/>
          <w:color w:val="000000"/>
          <w:sz w:val="24"/>
          <w:szCs w:val="24"/>
        </w:rPr>
        <w:t xml:space="preserve">2.4.1. </w:t>
      </w:r>
      <w:r w:rsidR="007358F2" w:rsidRPr="00FB283A">
        <w:rPr>
          <w:rFonts w:ascii="Times New Roman" w:eastAsia="Times New Roman" w:hAnsi="Times New Roman" w:cs="Times New Roman"/>
          <w:iCs/>
          <w:sz w:val="24"/>
          <w:szCs w:val="24"/>
          <w:lang w:eastAsia="ar-SA"/>
        </w:rPr>
        <w:t xml:space="preserve">Paslaugų teikimo laikotarpis – 36 </w:t>
      </w:r>
      <w:r w:rsidRPr="00FB283A">
        <w:rPr>
          <w:rFonts w:ascii="Times New Roman" w:eastAsia="Times New Roman" w:hAnsi="Times New Roman" w:cs="Times New Roman"/>
          <w:iCs/>
          <w:sz w:val="24"/>
          <w:szCs w:val="24"/>
          <w:lang w:eastAsia="ar-SA"/>
        </w:rPr>
        <w:t xml:space="preserve">(trisdešimt šeši) </w:t>
      </w:r>
      <w:r w:rsidR="007358F2" w:rsidRPr="00FB283A">
        <w:rPr>
          <w:rFonts w:ascii="Times New Roman" w:eastAsia="Times New Roman" w:hAnsi="Times New Roman" w:cs="Times New Roman"/>
          <w:iCs/>
          <w:sz w:val="24"/>
          <w:szCs w:val="24"/>
          <w:lang w:eastAsia="ar-SA"/>
        </w:rPr>
        <w:t>mėnesiai nuo sutarties pasirašymo dienos.</w:t>
      </w:r>
    </w:p>
    <w:p w14:paraId="76D58C33" w14:textId="77777777"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Cs/>
          <w:color w:val="000000"/>
          <w:sz w:val="24"/>
          <w:szCs w:val="24"/>
        </w:rPr>
        <w:t>2.5.</w:t>
      </w:r>
      <w:r w:rsidRPr="00FB283A">
        <w:rPr>
          <w:rFonts w:ascii="Times New Roman" w:hAnsi="Times New Roman" w:cs="Times New Roman"/>
          <w:i/>
          <w:color w:val="000000"/>
          <w:sz w:val="24"/>
          <w:szCs w:val="24"/>
        </w:rPr>
        <w:t xml:space="preserve"> </w:t>
      </w:r>
      <w:r w:rsidR="00314787" w:rsidRPr="00FB283A">
        <w:rPr>
          <w:rFonts w:ascii="Times New Roman" w:eastAsia="Times New Roman" w:hAnsi="Times New Roman" w:cs="Times New Roman"/>
          <w:sz w:val="24"/>
          <w:szCs w:val="24"/>
          <w:lang w:eastAsia="ar-SA"/>
        </w:rPr>
        <w:t>Paslaugų teikimo vieta – Šilutės seniūnij</w:t>
      </w:r>
      <w:r w:rsidRPr="00FB283A">
        <w:rPr>
          <w:rFonts w:ascii="Times New Roman" w:eastAsia="Times New Roman" w:hAnsi="Times New Roman" w:cs="Times New Roman"/>
          <w:sz w:val="24"/>
          <w:szCs w:val="24"/>
          <w:lang w:eastAsia="ar-SA"/>
        </w:rPr>
        <w:t>os teritorija</w:t>
      </w:r>
      <w:r w:rsidR="00314787" w:rsidRPr="00FB283A">
        <w:rPr>
          <w:rFonts w:ascii="Times New Roman" w:eastAsia="Times New Roman" w:hAnsi="Times New Roman" w:cs="Times New Roman"/>
          <w:sz w:val="24"/>
          <w:szCs w:val="24"/>
          <w:lang w:eastAsia="ar-SA"/>
        </w:rPr>
        <w:t>.</w:t>
      </w:r>
    </w:p>
    <w:p w14:paraId="5E4E0FE7" w14:textId="77777777" w:rsidR="002E7F80" w:rsidRPr="00FB283A" w:rsidRDefault="002E7F80" w:rsidP="002E7F80">
      <w:pPr>
        <w:pStyle w:val="Betarp"/>
        <w:spacing w:after="120"/>
        <w:ind w:firstLine="567"/>
        <w:contextualSpacing/>
        <w:jc w:val="both"/>
        <w:rPr>
          <w:rFonts w:ascii="Times New Roman" w:hAnsi="Times New Roman" w:cs="Times New Roman"/>
          <w:iCs/>
          <w:color w:val="000000"/>
          <w:sz w:val="24"/>
          <w:szCs w:val="24"/>
        </w:rPr>
      </w:pPr>
      <w:r w:rsidRPr="00FB283A">
        <w:rPr>
          <w:rFonts w:ascii="Times New Roman" w:hAnsi="Times New Roman" w:cs="Times New Roman"/>
          <w:iCs/>
          <w:color w:val="000000"/>
          <w:sz w:val="24"/>
          <w:szCs w:val="24"/>
        </w:rPr>
        <w:t xml:space="preserve">2.6. </w:t>
      </w:r>
      <w:r w:rsidR="00314787" w:rsidRPr="00FB283A">
        <w:rPr>
          <w:rFonts w:ascii="Times New Roman" w:eastAsia="Times New Roman" w:hAnsi="Times New Roman" w:cs="Times New Roman"/>
          <w:iCs/>
          <w:sz w:val="24"/>
          <w:szCs w:val="24"/>
          <w:lang w:eastAsia="ar-SA"/>
        </w:rPr>
        <w:t xml:space="preserve">Finansavimo šaltinis – </w:t>
      </w:r>
      <w:r w:rsidR="00314787" w:rsidRPr="00FB283A">
        <w:rPr>
          <w:rFonts w:ascii="Times New Roman" w:hAnsi="Times New Roman" w:cs="Times New Roman"/>
          <w:iCs/>
          <w:sz w:val="24"/>
          <w:szCs w:val="24"/>
        </w:rPr>
        <w:t>Šilutės rajono savivaldybės biudžeto lėšos.</w:t>
      </w:r>
    </w:p>
    <w:p w14:paraId="7A0C4A9A" w14:textId="77777777" w:rsidR="002E7F80" w:rsidRPr="00FB283A" w:rsidRDefault="002E7F80" w:rsidP="002E7F80">
      <w:pPr>
        <w:pStyle w:val="Betarp"/>
        <w:spacing w:after="120"/>
        <w:ind w:firstLine="567"/>
        <w:contextualSpacing/>
        <w:jc w:val="both"/>
        <w:rPr>
          <w:rFonts w:ascii="Times New Roman" w:hAnsi="Times New Roman" w:cs="Times New Roman"/>
          <w:iCs/>
          <w:color w:val="000000"/>
          <w:sz w:val="24"/>
          <w:szCs w:val="24"/>
        </w:rPr>
      </w:pPr>
      <w:r w:rsidRPr="00FB283A">
        <w:rPr>
          <w:rFonts w:ascii="Times New Roman" w:hAnsi="Times New Roman" w:cs="Times New Roman"/>
          <w:iCs/>
          <w:color w:val="000000"/>
          <w:sz w:val="24"/>
          <w:szCs w:val="24"/>
        </w:rPr>
        <w:t xml:space="preserve">2.7. </w:t>
      </w:r>
      <w:r w:rsidR="00E53E12" w:rsidRPr="00FB283A">
        <w:rPr>
          <w:rFonts w:ascii="Times New Roman" w:hAnsi="Times New Roman" w:cs="Times New Roman"/>
          <w:iCs/>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283A">
        <w:rPr>
          <w:rFonts w:ascii="Times New Roman" w:hAnsi="Times New Roman" w:cs="Times New Roman"/>
          <w:iCs/>
          <w:sz w:val="24"/>
          <w:szCs w:val="24"/>
        </w:rPr>
        <w:t xml:space="preserve">turi būti </w:t>
      </w:r>
      <w:r w:rsidR="00AE7624" w:rsidRPr="00FB283A">
        <w:rPr>
          <w:rFonts w:ascii="Times New Roman" w:hAnsi="Times New Roman" w:cs="Times New Roman"/>
          <w:iCs/>
          <w:sz w:val="24"/>
          <w:szCs w:val="24"/>
        </w:rPr>
        <w:t xml:space="preserve">laikoma, kad kiekviena tokia nuoroda yra pateikta su žodžiais „arba lygiavertis“. </w:t>
      </w:r>
    </w:p>
    <w:p w14:paraId="3031DC86" w14:textId="1D05D5B1" w:rsidR="00004521"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Cs/>
          <w:color w:val="000000"/>
          <w:sz w:val="24"/>
          <w:szCs w:val="24"/>
        </w:rPr>
        <w:t xml:space="preserve">2.8. </w:t>
      </w:r>
      <w:r w:rsidR="00004521" w:rsidRPr="00FB283A">
        <w:rPr>
          <w:rFonts w:ascii="Times New Roman" w:hAnsi="Times New Roman" w:cs="Times New Roman"/>
          <w:iCs/>
          <w:sz w:val="24"/>
          <w:szCs w:val="24"/>
        </w:rPr>
        <w:t>Jeigu apibūdinant pirkimo objektą techninėje specifikacijoje nurodytas standartas</w:t>
      </w:r>
      <w:r w:rsidR="00245655" w:rsidRPr="00FB283A">
        <w:rPr>
          <w:rFonts w:ascii="Times New Roman" w:hAnsi="Times New Roman" w:cs="Times New Roman"/>
          <w:iCs/>
          <w:sz w:val="24"/>
          <w:szCs w:val="24"/>
        </w:rPr>
        <w:t xml:space="preserve">, </w:t>
      </w:r>
      <w:r w:rsidR="00245655" w:rsidRPr="00FB283A">
        <w:rPr>
          <w:rFonts w:ascii="Times New Roman" w:hAnsi="Times New Roman" w:cs="Times New Roman"/>
          <w:iCs/>
          <w:color w:val="000000"/>
          <w:sz w:val="24"/>
          <w:szCs w:val="24"/>
        </w:rPr>
        <w:t>techninis liudijimas ar bendrosios techninės specifikacijos</w:t>
      </w:r>
      <w:r w:rsidR="00046522" w:rsidRPr="00FB283A">
        <w:rPr>
          <w:rFonts w:ascii="Times New Roman" w:hAnsi="Times New Roman" w:cs="Times New Roman"/>
          <w:iCs/>
          <w:color w:val="000000"/>
          <w:sz w:val="24"/>
          <w:szCs w:val="24"/>
        </w:rPr>
        <w:t xml:space="preserve"> (Europos standartą perimantis Lietuvos standartas, Europos techninio</w:t>
      </w:r>
      <w:r w:rsidR="00046522" w:rsidRPr="00FB283A">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283A">
        <w:rPr>
          <w:rFonts w:ascii="Times New Roman" w:hAnsi="Times New Roman" w:cs="Times New Roman"/>
          <w:color w:val="000000"/>
          <w:sz w:val="24"/>
          <w:szCs w:val="24"/>
        </w:rPr>
        <w:t xml:space="preserve">, </w:t>
      </w:r>
      <w:r w:rsidR="00245655" w:rsidRPr="00FB283A">
        <w:rPr>
          <w:rFonts w:ascii="Times New Roman" w:hAnsi="Times New Roman" w:cs="Times New Roman"/>
          <w:sz w:val="24"/>
          <w:szCs w:val="24"/>
        </w:rPr>
        <w:t xml:space="preserve">turi būti laikoma, kad kiekviena tokia nuoroda yra pateikta su žodžiais „arba lygiavertis“. </w:t>
      </w:r>
    </w:p>
    <w:p w14:paraId="7B478B03" w14:textId="1741DBE4" w:rsidR="00D22226" w:rsidRPr="00FB283A" w:rsidRDefault="00202323" w:rsidP="00202323">
      <w:pPr>
        <w:pStyle w:val="Antrat1"/>
        <w:spacing w:line="20" w:lineRule="atLeast"/>
        <w:contextualSpacing/>
        <w:rPr>
          <w:rFonts w:ascii="Times New Roman" w:hAnsi="Times New Roman" w:cs="Times New Roman"/>
          <w:b/>
          <w:bCs/>
          <w:sz w:val="28"/>
          <w:szCs w:val="28"/>
        </w:rPr>
      </w:pPr>
      <w:bookmarkStart w:id="26" w:name="_Toc201062555"/>
      <w:bookmarkStart w:id="27" w:name="_Toc202866732"/>
      <w:r w:rsidRPr="00FB283A">
        <w:rPr>
          <w:rFonts w:ascii="Times New Roman" w:hAnsi="Times New Roman" w:cs="Times New Roman"/>
          <w:b/>
          <w:bCs/>
          <w:sz w:val="28"/>
          <w:szCs w:val="28"/>
        </w:rPr>
        <w:t>3.</w:t>
      </w:r>
      <w:bookmarkStart w:id="28" w:name="_Ref39427921"/>
      <w:bookmarkStart w:id="29" w:name="_Ref39427927"/>
      <w:bookmarkStart w:id="30" w:name="_Ref39740354"/>
      <w:r w:rsidR="001216FC" w:rsidRPr="00FB283A">
        <w:rPr>
          <w:rFonts w:ascii="Times New Roman" w:hAnsi="Times New Roman" w:cs="Times New Roman"/>
          <w:b/>
          <w:bCs/>
          <w:sz w:val="28"/>
          <w:szCs w:val="28"/>
        </w:rPr>
        <w:t xml:space="preserve"> </w:t>
      </w:r>
      <w:r w:rsidR="00D22226" w:rsidRPr="00FB283A">
        <w:rPr>
          <w:rFonts w:ascii="Times New Roman" w:hAnsi="Times New Roman" w:cs="Times New Roman"/>
          <w:b/>
          <w:bCs/>
          <w:sz w:val="28"/>
          <w:szCs w:val="28"/>
        </w:rPr>
        <w:t>Susitikimai su tiekėjais</w:t>
      </w:r>
      <w:bookmarkEnd w:id="28"/>
      <w:bookmarkEnd w:id="29"/>
      <w:r w:rsidR="003B6924" w:rsidRPr="00FB283A">
        <w:rPr>
          <w:rFonts w:ascii="Times New Roman" w:hAnsi="Times New Roman" w:cs="Times New Roman"/>
          <w:b/>
          <w:bCs/>
          <w:sz w:val="28"/>
          <w:szCs w:val="28"/>
        </w:rPr>
        <w:t xml:space="preserve"> ir objekto apžiūra</w:t>
      </w:r>
      <w:bookmarkEnd w:id="26"/>
      <w:bookmarkEnd w:id="27"/>
      <w:bookmarkEnd w:id="30"/>
    </w:p>
    <w:p w14:paraId="3A422005" w14:textId="7BB33949" w:rsidR="00B176FD" w:rsidRPr="00FB283A" w:rsidRDefault="00862DB8" w:rsidP="0081331D">
      <w:pPr>
        <w:pStyle w:val="Sraopastraipa"/>
        <w:tabs>
          <w:tab w:val="left" w:pos="993"/>
        </w:tabs>
        <w:spacing w:after="0"/>
        <w:ind w:left="0" w:firstLine="567"/>
        <w:jc w:val="both"/>
        <w:rPr>
          <w:rFonts w:ascii="Times New Roman" w:hAnsi="Times New Roman" w:cs="Times New Roman"/>
          <w:sz w:val="24"/>
          <w:szCs w:val="24"/>
        </w:rPr>
      </w:pPr>
      <w:r w:rsidRPr="00FB283A">
        <w:rPr>
          <w:rFonts w:ascii="Times New Roman" w:hAnsi="Times New Roman" w:cs="Times New Roman"/>
          <w:iCs/>
          <w:sz w:val="24"/>
          <w:szCs w:val="24"/>
        </w:rPr>
        <w:t>3.1.</w:t>
      </w:r>
      <w:r w:rsidR="00464F3F" w:rsidRPr="00FB283A">
        <w:rPr>
          <w:rFonts w:ascii="Times New Roman" w:hAnsi="Times New Roman" w:cs="Times New Roman"/>
          <w:i/>
          <w:color w:val="FF0000"/>
          <w:sz w:val="24"/>
          <w:szCs w:val="24"/>
        </w:rPr>
        <w:tab/>
      </w:r>
      <w:r w:rsidR="00B176FD" w:rsidRPr="00FB283A">
        <w:rPr>
          <w:rFonts w:ascii="Times New Roman" w:hAnsi="Times New Roman" w:cs="Times New Roman"/>
          <w:sz w:val="24"/>
          <w:szCs w:val="24"/>
        </w:rPr>
        <w:t xml:space="preserve">Perkančioji organizacija nerengs susitikimo su tiekėjais dėl pirkimo </w:t>
      </w:r>
      <w:r w:rsidR="004257A5" w:rsidRPr="00FB283A">
        <w:rPr>
          <w:rFonts w:ascii="Times New Roman" w:hAnsi="Times New Roman" w:cs="Times New Roman"/>
          <w:sz w:val="24"/>
          <w:szCs w:val="24"/>
        </w:rPr>
        <w:t>sąlyg</w:t>
      </w:r>
      <w:r w:rsidR="00B176FD" w:rsidRPr="00FB283A">
        <w:rPr>
          <w:rFonts w:ascii="Times New Roman" w:hAnsi="Times New Roman" w:cs="Times New Roman"/>
          <w:sz w:val="24"/>
          <w:szCs w:val="24"/>
        </w:rPr>
        <w:t>ų</w:t>
      </w:r>
      <w:r w:rsidR="00946722" w:rsidRPr="00FB283A">
        <w:rPr>
          <w:rFonts w:ascii="Times New Roman" w:hAnsi="Times New Roman" w:cs="Times New Roman"/>
          <w:sz w:val="24"/>
          <w:szCs w:val="24"/>
        </w:rPr>
        <w:t xml:space="preserve"> paaiškinimo</w:t>
      </w:r>
      <w:r w:rsidR="00B176FD" w:rsidRPr="00FB283A">
        <w:rPr>
          <w:rFonts w:ascii="Times New Roman" w:hAnsi="Times New Roman" w:cs="Times New Roman"/>
          <w:sz w:val="24"/>
          <w:szCs w:val="24"/>
        </w:rPr>
        <w:t>.</w:t>
      </w:r>
    </w:p>
    <w:p w14:paraId="24A7FE06" w14:textId="3C4D4775" w:rsidR="00BE0587" w:rsidRPr="00FB283A" w:rsidRDefault="00BE0587" w:rsidP="0081331D">
      <w:pPr>
        <w:pStyle w:val="Body2"/>
        <w:numPr>
          <w:ilvl w:val="1"/>
          <w:numId w:val="11"/>
        </w:numPr>
        <w:tabs>
          <w:tab w:val="left" w:pos="993"/>
        </w:tabs>
        <w:spacing w:after="0"/>
        <w:ind w:left="0" w:firstLine="567"/>
        <w:rPr>
          <w:rFonts w:cs="Times New Roman"/>
          <w:sz w:val="24"/>
          <w:szCs w:val="24"/>
          <w:lang w:val="lt-LT"/>
        </w:rPr>
      </w:pPr>
      <w:r w:rsidRPr="00FB283A">
        <w:rPr>
          <w:rFonts w:eastAsiaTheme="minorHAnsi" w:cs="Times New Roman"/>
          <w:sz w:val="24"/>
          <w:szCs w:val="24"/>
          <w:lang w:val="lt-LT"/>
        </w:rPr>
        <w:t>P</w:t>
      </w:r>
      <w:r w:rsidRPr="00FB283A">
        <w:rPr>
          <w:rFonts w:cs="Times New Roman"/>
          <w:sz w:val="24"/>
          <w:szCs w:val="24"/>
          <w:lang w:val="lt-LT"/>
        </w:rPr>
        <w:t>erkančioji organizacija nerengs objekto apžiūros.</w:t>
      </w:r>
    </w:p>
    <w:p w14:paraId="6443D2FF" w14:textId="1D9D259E" w:rsidR="00C94B9F" w:rsidRPr="00FB283A" w:rsidRDefault="00AD57B1" w:rsidP="00AD57B1">
      <w:pPr>
        <w:pStyle w:val="Antrat1"/>
        <w:spacing w:line="20" w:lineRule="atLeast"/>
        <w:contextualSpacing/>
        <w:rPr>
          <w:rFonts w:ascii="Times New Roman" w:hAnsi="Times New Roman" w:cs="Times New Roman"/>
          <w:b/>
          <w:bCs/>
          <w:sz w:val="28"/>
          <w:szCs w:val="28"/>
        </w:rPr>
      </w:pPr>
      <w:bookmarkStart w:id="31" w:name="_Ref39473754"/>
      <w:bookmarkStart w:id="32" w:name="_Ref39473761"/>
      <w:bookmarkStart w:id="33" w:name="_Ref39474188"/>
      <w:bookmarkStart w:id="34" w:name="_Toc201062556"/>
      <w:bookmarkStart w:id="35" w:name="_Toc202866733"/>
      <w:r w:rsidRPr="00FB283A">
        <w:rPr>
          <w:rFonts w:ascii="Times New Roman" w:hAnsi="Times New Roman" w:cs="Times New Roman"/>
          <w:b/>
          <w:bCs/>
          <w:sz w:val="28"/>
          <w:szCs w:val="28"/>
        </w:rPr>
        <w:t>4.</w:t>
      </w:r>
      <w:r w:rsidR="001216FC" w:rsidRPr="00FB283A">
        <w:rPr>
          <w:rFonts w:ascii="Times New Roman" w:hAnsi="Times New Roman" w:cs="Times New Roman"/>
          <w:b/>
          <w:bCs/>
          <w:sz w:val="28"/>
          <w:szCs w:val="28"/>
        </w:rPr>
        <w:t xml:space="preserve"> </w:t>
      </w:r>
      <w:r w:rsidR="00173ACB" w:rsidRPr="00FB283A">
        <w:rPr>
          <w:rFonts w:ascii="Times New Roman" w:hAnsi="Times New Roman" w:cs="Times New Roman"/>
          <w:b/>
          <w:bCs/>
          <w:sz w:val="28"/>
          <w:szCs w:val="28"/>
        </w:rPr>
        <w:t>Tiekėjų pašalinimo pagrindai</w:t>
      </w:r>
      <w:bookmarkEnd w:id="31"/>
      <w:bookmarkEnd w:id="32"/>
      <w:bookmarkEnd w:id="33"/>
      <w:r w:rsidR="00975F1F" w:rsidRPr="00FB283A">
        <w:rPr>
          <w:rFonts w:ascii="Times New Roman" w:hAnsi="Times New Roman" w:cs="Times New Roman"/>
          <w:b/>
          <w:bCs/>
          <w:sz w:val="28"/>
          <w:szCs w:val="28"/>
        </w:rPr>
        <w:t xml:space="preserve"> ir kvalifikacijos reikalavimai</w:t>
      </w:r>
      <w:bookmarkEnd w:id="34"/>
      <w:bookmarkEnd w:id="35"/>
    </w:p>
    <w:p w14:paraId="2A0BC536" w14:textId="77777777" w:rsidR="00464F3F" w:rsidRPr="00FB283A" w:rsidRDefault="00464F3F" w:rsidP="0081331D">
      <w:pPr>
        <w:pStyle w:val="Sraopastraipa"/>
        <w:tabs>
          <w:tab w:val="left" w:pos="993"/>
        </w:tabs>
        <w:spacing w:after="120"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4.1. </w:t>
      </w:r>
      <w:r w:rsidRPr="00FB283A">
        <w:rPr>
          <w:rFonts w:ascii="Times New Roman" w:hAnsi="Times New Roman" w:cs="Times New Roman"/>
          <w:sz w:val="24"/>
          <w:szCs w:val="24"/>
        </w:rPr>
        <w:tab/>
        <w:t>Reikalavimai dėl tiekėjo ir</w:t>
      </w:r>
      <w:bookmarkStart w:id="36" w:name="_Hlk41039660"/>
      <w:r w:rsidRPr="00FB283A">
        <w:rPr>
          <w:rFonts w:ascii="Times New Roman" w:hAnsi="Times New Roman" w:cs="Times New Roman"/>
          <w:sz w:val="24"/>
          <w:szCs w:val="24"/>
        </w:rPr>
        <w:t xml:space="preserve"> subtiekėjų (jei taikoma), ūkio subjektų, kurių pajėgumais tiekėjas remiasi, </w:t>
      </w:r>
      <w:bookmarkEnd w:id="36"/>
      <w:r w:rsidRPr="00FB283A">
        <w:rPr>
          <w:rFonts w:ascii="Times New Roman" w:hAnsi="Times New Roman" w:cs="Times New Roman"/>
          <w:sz w:val="24"/>
          <w:szCs w:val="24"/>
        </w:rPr>
        <w:t xml:space="preserve">pašalinimo pagrindų nebuvimo bei jų nebuvimą patvirtinantys dokumentai nurodyti specialiųjų </w:t>
      </w:r>
      <w:r w:rsidRPr="00FB283A">
        <w:rPr>
          <w:rFonts w:ascii="Times New Roman" w:eastAsia="Calibri" w:hAnsi="Times New Roman" w:cs="Times New Roman"/>
          <w:sz w:val="24"/>
          <w:szCs w:val="24"/>
        </w:rPr>
        <w:t xml:space="preserve">pirkimo sąlygų </w:t>
      </w:r>
      <w:r w:rsidRPr="00FB283A">
        <w:rPr>
          <w:rFonts w:ascii="Times New Roman" w:hAnsi="Times New Roman" w:cs="Times New Roman"/>
          <w:sz w:val="24"/>
          <w:szCs w:val="24"/>
        </w:rPr>
        <w:t xml:space="preserve">3  </w:t>
      </w:r>
      <w:r w:rsidRPr="00FB283A">
        <w:rPr>
          <w:rFonts w:ascii="Times New Roman" w:eastAsia="Calibri" w:hAnsi="Times New Roman" w:cs="Times New Roman"/>
          <w:sz w:val="24"/>
          <w:szCs w:val="24"/>
        </w:rPr>
        <w:t>priede</w:t>
      </w:r>
      <w:r w:rsidRPr="00FB283A">
        <w:rPr>
          <w:rFonts w:ascii="Times New Roman" w:hAnsi="Times New Roman" w:cs="Times New Roman"/>
          <w:sz w:val="24"/>
          <w:szCs w:val="24"/>
        </w:rPr>
        <w:t xml:space="preserve">. </w:t>
      </w:r>
    </w:p>
    <w:p w14:paraId="2099842F" w14:textId="77777777" w:rsidR="00464F3F" w:rsidRPr="00FB283A" w:rsidRDefault="00464F3F" w:rsidP="0081331D">
      <w:pPr>
        <w:pStyle w:val="Sraopastraipa"/>
        <w:tabs>
          <w:tab w:val="left" w:pos="851"/>
          <w:tab w:val="left" w:pos="993"/>
        </w:tabs>
        <w:spacing w:after="0" w:line="240" w:lineRule="auto"/>
        <w:ind w:left="0" w:firstLine="567"/>
        <w:jc w:val="both"/>
        <w:rPr>
          <w:rFonts w:ascii="Times New Roman" w:hAnsi="Times New Roman" w:cs="Times New Roman"/>
          <w:sz w:val="24"/>
          <w:szCs w:val="24"/>
          <w:highlight w:val="yellow"/>
        </w:rPr>
      </w:pPr>
      <w:r w:rsidRPr="00FB283A">
        <w:rPr>
          <w:rFonts w:ascii="Times New Roman" w:hAnsi="Times New Roman" w:cs="Times New Roman"/>
          <w:sz w:val="24"/>
          <w:szCs w:val="24"/>
        </w:rPr>
        <w:t xml:space="preserve">4.2. </w:t>
      </w:r>
      <w:r w:rsidRPr="00FB283A">
        <w:rPr>
          <w:rFonts w:ascii="Times New Roman" w:hAnsi="Times New Roman" w:cs="Times New Roman"/>
          <w:sz w:val="24"/>
          <w:szCs w:val="24"/>
        </w:rPr>
        <w:tab/>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r w:rsidRPr="00FB283A">
        <w:rPr>
          <w:rFonts w:ascii="Times New Roman" w:eastAsia="Calibri" w:hAnsi="Times New Roman" w:cs="Times New Roman"/>
          <w:sz w:val="24"/>
          <w:szCs w:val="24"/>
        </w:rPr>
        <w:t>„Tiekėjų kvalifikacijos reikalavimai ir reikalaujami kokybės bei aplinkos apsaugos vadybos sistemų standartai“.</w:t>
      </w:r>
    </w:p>
    <w:p w14:paraId="34E32D48" w14:textId="3F9FF961" w:rsidR="007B6F6D" w:rsidRPr="00FB283A" w:rsidRDefault="007B6F6D" w:rsidP="00970624">
      <w:pPr>
        <w:pStyle w:val="Sraopastraipa"/>
        <w:tabs>
          <w:tab w:val="left" w:pos="851"/>
        </w:tabs>
        <w:spacing w:after="0" w:line="20" w:lineRule="atLeast"/>
        <w:ind w:left="0" w:firstLine="567"/>
        <w:jc w:val="both"/>
        <w:rPr>
          <w:rFonts w:ascii="Times New Roman" w:hAnsi="Times New Roman" w:cs="Times New Roman"/>
          <w:highlight w:val="yellow"/>
        </w:rPr>
      </w:pPr>
    </w:p>
    <w:p w14:paraId="69D62E2B" w14:textId="7DB2F4F3" w:rsidR="00A000BE" w:rsidRPr="00FB283A" w:rsidRDefault="00D24970" w:rsidP="0081331D">
      <w:pPr>
        <w:pStyle w:val="Antrat1"/>
        <w:tabs>
          <w:tab w:val="left" w:pos="284"/>
        </w:tabs>
        <w:spacing w:after="0"/>
        <w:contextualSpacing/>
        <w:jc w:val="both"/>
        <w:rPr>
          <w:rFonts w:ascii="Times New Roman" w:hAnsi="Times New Roman" w:cs="Times New Roman"/>
          <w:b/>
          <w:bCs/>
          <w:sz w:val="28"/>
          <w:szCs w:val="28"/>
        </w:rPr>
      </w:pPr>
      <w:bookmarkStart w:id="37" w:name="_Toc201062557"/>
      <w:bookmarkStart w:id="38" w:name="_Toc202866734"/>
      <w:r w:rsidRPr="00FB283A">
        <w:rPr>
          <w:rFonts w:ascii="Times New Roman" w:hAnsi="Times New Roman" w:cs="Times New Roman"/>
          <w:b/>
          <w:bCs/>
          <w:sz w:val="28"/>
          <w:szCs w:val="28"/>
        </w:rPr>
        <w:lastRenderedPageBreak/>
        <w:t>5</w:t>
      </w:r>
      <w:r w:rsidR="001E3D5A" w:rsidRPr="00FB283A">
        <w:rPr>
          <w:rFonts w:ascii="Times New Roman" w:hAnsi="Times New Roman" w:cs="Times New Roman"/>
          <w:b/>
          <w:bCs/>
          <w:sz w:val="28"/>
          <w:szCs w:val="28"/>
        </w:rPr>
        <w:t>.</w:t>
      </w:r>
      <w:r w:rsidR="001216FC" w:rsidRPr="00FB283A">
        <w:rPr>
          <w:rFonts w:ascii="Times New Roman" w:hAnsi="Times New Roman" w:cs="Times New Roman"/>
          <w:b/>
          <w:bCs/>
          <w:sz w:val="28"/>
          <w:szCs w:val="28"/>
        </w:rPr>
        <w:tab/>
      </w:r>
      <w:r w:rsidR="009743D3" w:rsidRPr="00FB283A">
        <w:rPr>
          <w:rFonts w:ascii="Times New Roman" w:hAnsi="Times New Roman" w:cs="Times New Roman"/>
          <w:b/>
          <w:bCs/>
          <w:sz w:val="28"/>
          <w:szCs w:val="28"/>
        </w:rPr>
        <w:t>Reikalavimai, susiję su nacionaliniu saugumu</w:t>
      </w:r>
      <w:bookmarkEnd w:id="37"/>
      <w:bookmarkEnd w:id="38"/>
      <w:r w:rsidR="009743D3" w:rsidRPr="00FB283A">
        <w:rPr>
          <w:rFonts w:ascii="Times New Roman" w:hAnsi="Times New Roman" w:cs="Times New Roman"/>
          <w:b/>
          <w:bCs/>
          <w:sz w:val="28"/>
          <w:szCs w:val="28"/>
        </w:rPr>
        <w:t xml:space="preserve"> </w:t>
      </w:r>
    </w:p>
    <w:p w14:paraId="2FC7443C" w14:textId="7FCBFDEE" w:rsidR="00DF3DDF" w:rsidRPr="00FB283A" w:rsidRDefault="00D24970" w:rsidP="007872CB">
      <w:pPr>
        <w:spacing w:after="0" w:line="240" w:lineRule="auto"/>
        <w:ind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5</w:t>
      </w:r>
      <w:r w:rsidR="0037632B" w:rsidRPr="00FB283A">
        <w:rPr>
          <w:rFonts w:ascii="Times New Roman" w:hAnsi="Times New Roman" w:cs="Times New Roman"/>
          <w:color w:val="000000" w:themeColor="text1"/>
          <w:sz w:val="24"/>
          <w:szCs w:val="24"/>
        </w:rPr>
        <w:t xml:space="preserve">.1. </w:t>
      </w:r>
      <w:r w:rsidR="00DF3DDF" w:rsidRPr="00FB283A">
        <w:rPr>
          <w:rFonts w:ascii="Times New Roman" w:hAnsi="Times New Roman" w:cs="Times New Roman"/>
          <w:color w:val="000000" w:themeColor="text1"/>
          <w:sz w:val="24"/>
          <w:szCs w:val="24"/>
        </w:rPr>
        <w:t xml:space="preserve">Pirkimui taikomos Reglamento nuostatos. </w:t>
      </w:r>
      <w:r w:rsidR="00FD6EE2" w:rsidRPr="00FB283A">
        <w:rPr>
          <w:rFonts w:ascii="Times New Roman" w:hAnsi="Times New Roman" w:cs="Times New Roman"/>
          <w:color w:val="000000" w:themeColor="text1"/>
          <w:sz w:val="24"/>
          <w:szCs w:val="24"/>
        </w:rPr>
        <w:t xml:space="preserve">Kartu su </w:t>
      </w:r>
      <w:r w:rsidR="00E3566E" w:rsidRPr="00FB283A">
        <w:rPr>
          <w:rFonts w:ascii="Times New Roman" w:hAnsi="Times New Roman" w:cs="Times New Roman"/>
          <w:color w:val="000000" w:themeColor="text1"/>
          <w:sz w:val="24"/>
          <w:szCs w:val="24"/>
        </w:rPr>
        <w:t>p</w:t>
      </w:r>
      <w:r w:rsidR="00FD6EE2" w:rsidRPr="00FB283A">
        <w:rPr>
          <w:rFonts w:ascii="Times New Roman" w:hAnsi="Times New Roman" w:cs="Times New Roman"/>
          <w:color w:val="000000" w:themeColor="text1"/>
          <w:sz w:val="24"/>
          <w:szCs w:val="24"/>
        </w:rPr>
        <w:t>asiūlymu tiekėjas turi pateikti</w:t>
      </w:r>
      <w:r w:rsidR="00B96756" w:rsidRPr="00FB283A">
        <w:rPr>
          <w:rFonts w:ascii="Times New Roman" w:hAnsi="Times New Roman" w:cs="Times New Roman"/>
          <w:color w:val="000000" w:themeColor="text1"/>
          <w:sz w:val="24"/>
          <w:szCs w:val="24"/>
        </w:rPr>
        <w:t xml:space="preserve"> </w:t>
      </w:r>
      <w:r w:rsidR="00B24708" w:rsidRPr="00FB283A">
        <w:rPr>
          <w:rFonts w:ascii="Times New Roman" w:hAnsi="Times New Roman" w:cs="Times New Roman"/>
          <w:color w:val="000000" w:themeColor="text1"/>
          <w:sz w:val="24"/>
          <w:szCs w:val="24"/>
        </w:rPr>
        <w:t xml:space="preserve">užpildytą </w:t>
      </w:r>
      <w:r w:rsidR="0063163D" w:rsidRPr="00FB283A">
        <w:rPr>
          <w:rFonts w:ascii="Times New Roman" w:hAnsi="Times New Roman" w:cs="Times New Roman"/>
          <w:color w:val="000000" w:themeColor="text1"/>
          <w:sz w:val="24"/>
          <w:szCs w:val="24"/>
        </w:rPr>
        <w:t>deklaracij</w:t>
      </w:r>
      <w:r w:rsidR="00FD6EE2" w:rsidRPr="00FB283A">
        <w:rPr>
          <w:rFonts w:ascii="Times New Roman" w:hAnsi="Times New Roman" w:cs="Times New Roman"/>
          <w:color w:val="000000" w:themeColor="text1"/>
          <w:sz w:val="24"/>
          <w:szCs w:val="24"/>
        </w:rPr>
        <w:t>ą</w:t>
      </w:r>
      <w:r w:rsidR="0063163D" w:rsidRPr="00FB283A">
        <w:rPr>
          <w:rFonts w:ascii="Times New Roman" w:hAnsi="Times New Roman" w:cs="Times New Roman"/>
          <w:color w:val="000000" w:themeColor="text1"/>
          <w:sz w:val="24"/>
          <w:szCs w:val="24"/>
        </w:rPr>
        <w:t xml:space="preserve"> </w:t>
      </w:r>
      <w:r w:rsidR="00FD6EE2" w:rsidRPr="00FB283A">
        <w:rPr>
          <w:rFonts w:ascii="Times New Roman" w:hAnsi="Times New Roman" w:cs="Times New Roman"/>
          <w:color w:val="000000" w:themeColor="text1"/>
          <w:sz w:val="24"/>
          <w:szCs w:val="24"/>
        </w:rPr>
        <w:t xml:space="preserve">dėl </w:t>
      </w:r>
      <w:r w:rsidR="0078453C" w:rsidRPr="00FB283A">
        <w:rPr>
          <w:rFonts w:ascii="Times New Roman" w:hAnsi="Times New Roman" w:cs="Times New Roman"/>
          <w:color w:val="000000" w:themeColor="text1"/>
          <w:sz w:val="24"/>
          <w:szCs w:val="24"/>
        </w:rPr>
        <w:t>(ne)atitikties Reglamento nuostatoms</w:t>
      </w:r>
      <w:r w:rsidR="0063163D" w:rsidRPr="00FB283A">
        <w:rPr>
          <w:rFonts w:ascii="Times New Roman" w:hAnsi="Times New Roman" w:cs="Times New Roman"/>
          <w:color w:val="000000" w:themeColor="text1"/>
          <w:sz w:val="24"/>
          <w:szCs w:val="24"/>
        </w:rPr>
        <w:t xml:space="preserve">, kuri pateikta </w:t>
      </w:r>
      <w:r w:rsidR="006A737F" w:rsidRPr="00FB283A">
        <w:rPr>
          <w:rFonts w:ascii="Times New Roman" w:hAnsi="Times New Roman" w:cs="Times New Roman"/>
          <w:color w:val="000000" w:themeColor="text1"/>
          <w:sz w:val="24"/>
          <w:szCs w:val="24"/>
        </w:rPr>
        <w:t>specialiųjų p</w:t>
      </w:r>
      <w:r w:rsidR="00551FA7" w:rsidRPr="00FB283A">
        <w:rPr>
          <w:rFonts w:ascii="Times New Roman" w:hAnsi="Times New Roman" w:cs="Times New Roman"/>
          <w:color w:val="000000" w:themeColor="text1"/>
          <w:sz w:val="24"/>
          <w:szCs w:val="24"/>
        </w:rPr>
        <w:t xml:space="preserve">irkimo </w:t>
      </w:r>
      <w:r w:rsidR="0063163D" w:rsidRPr="00FB283A">
        <w:rPr>
          <w:rFonts w:ascii="Times New Roman" w:hAnsi="Times New Roman" w:cs="Times New Roman"/>
          <w:sz w:val="24"/>
          <w:szCs w:val="24"/>
        </w:rPr>
        <w:t xml:space="preserve">sąlygų </w:t>
      </w:r>
      <w:r w:rsidR="00BB1EC8" w:rsidRPr="00FB283A">
        <w:rPr>
          <w:rFonts w:ascii="Times New Roman" w:hAnsi="Times New Roman" w:cs="Times New Roman"/>
          <w:sz w:val="24"/>
          <w:szCs w:val="24"/>
        </w:rPr>
        <w:t>8, 9</w:t>
      </w:r>
      <w:r w:rsidR="007A15EC" w:rsidRPr="00FB283A">
        <w:rPr>
          <w:rFonts w:ascii="Times New Roman" w:hAnsi="Times New Roman" w:cs="Times New Roman"/>
          <w:sz w:val="24"/>
          <w:szCs w:val="24"/>
        </w:rPr>
        <w:t xml:space="preserve"> </w:t>
      </w:r>
      <w:r w:rsidR="007A15EC" w:rsidRPr="00FB283A">
        <w:rPr>
          <w:rFonts w:ascii="Times New Roman" w:hAnsi="Times New Roman" w:cs="Times New Roman"/>
          <w:color w:val="000000" w:themeColor="text1"/>
          <w:sz w:val="24"/>
          <w:szCs w:val="24"/>
        </w:rPr>
        <w:t>priede</w:t>
      </w:r>
      <w:r w:rsidR="00B24708" w:rsidRPr="00FB283A">
        <w:rPr>
          <w:rFonts w:ascii="Times New Roman" w:hAnsi="Times New Roman" w:cs="Times New Roman"/>
          <w:color w:val="000000" w:themeColor="text1"/>
          <w:sz w:val="24"/>
          <w:szCs w:val="24"/>
        </w:rPr>
        <w:t>.</w:t>
      </w:r>
      <w:r w:rsidR="00B852B7" w:rsidRPr="00FB283A">
        <w:rPr>
          <w:rFonts w:ascii="Times New Roman" w:hAnsi="Times New Roman" w:cs="Times New Roman"/>
          <w:color w:val="000000" w:themeColor="text1"/>
          <w:sz w:val="24"/>
          <w:szCs w:val="24"/>
        </w:rPr>
        <w:t xml:space="preserve"> Kilus abejonių dėl </w:t>
      </w:r>
      <w:r w:rsidR="007349E0" w:rsidRPr="00FB283A">
        <w:rPr>
          <w:rFonts w:ascii="Times New Roman" w:hAnsi="Times New Roman" w:cs="Times New Roman"/>
          <w:color w:val="000000" w:themeColor="text1"/>
          <w:sz w:val="24"/>
          <w:szCs w:val="24"/>
        </w:rPr>
        <w:t>tiekėjo (ne)atitikties Reglamento nuostatoms</w:t>
      </w:r>
      <w:r w:rsidR="0012639E" w:rsidRPr="00FB283A">
        <w:rPr>
          <w:rFonts w:ascii="Times New Roman" w:hAnsi="Times New Roman" w:cs="Times New Roman"/>
          <w:color w:val="000000" w:themeColor="text1"/>
          <w:sz w:val="24"/>
          <w:szCs w:val="24"/>
        </w:rPr>
        <w:t xml:space="preserve">, perkančioji organizacija </w:t>
      </w:r>
      <w:r w:rsidR="006D5E06" w:rsidRPr="00FB283A">
        <w:rPr>
          <w:rFonts w:ascii="Times New Roman" w:hAnsi="Times New Roman" w:cs="Times New Roman"/>
          <w:color w:val="000000" w:themeColor="text1"/>
          <w:sz w:val="24"/>
          <w:szCs w:val="24"/>
        </w:rPr>
        <w:t xml:space="preserve">iš galimo laimėtojo </w:t>
      </w:r>
      <w:r w:rsidR="0012639E" w:rsidRPr="00FB283A">
        <w:rPr>
          <w:rFonts w:ascii="Times New Roman" w:hAnsi="Times New Roman" w:cs="Times New Roman"/>
          <w:color w:val="000000" w:themeColor="text1"/>
          <w:sz w:val="24"/>
          <w:szCs w:val="24"/>
        </w:rPr>
        <w:t xml:space="preserve">prašys pateikti </w:t>
      </w:r>
      <w:r w:rsidR="007349E0" w:rsidRPr="00FB283A">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B283A" w:rsidRDefault="00D24970" w:rsidP="007872CB">
      <w:pPr>
        <w:spacing w:after="0" w:line="240" w:lineRule="auto"/>
        <w:ind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5</w:t>
      </w:r>
      <w:r w:rsidR="002A637A" w:rsidRPr="00FB283A">
        <w:rPr>
          <w:rFonts w:ascii="Times New Roman" w:hAnsi="Times New Roman" w:cs="Times New Roman"/>
          <w:color w:val="000000" w:themeColor="text1"/>
          <w:sz w:val="24"/>
          <w:szCs w:val="24"/>
        </w:rPr>
        <w:t xml:space="preserve">.2. </w:t>
      </w:r>
      <w:r w:rsidR="00CF14EB" w:rsidRPr="00FB283A">
        <w:rPr>
          <w:rFonts w:ascii="Times New Roman" w:hAnsi="Times New Roman" w:cs="Times New Roman"/>
          <w:color w:val="000000" w:themeColor="text1"/>
          <w:sz w:val="24"/>
          <w:szCs w:val="24"/>
        </w:rPr>
        <w:t>Perkanči</w:t>
      </w:r>
      <w:r w:rsidR="00C727CF" w:rsidRPr="00FB283A">
        <w:rPr>
          <w:rFonts w:ascii="Times New Roman" w:hAnsi="Times New Roman" w:cs="Times New Roman"/>
          <w:color w:val="000000" w:themeColor="text1"/>
          <w:sz w:val="24"/>
          <w:szCs w:val="24"/>
        </w:rPr>
        <w:t xml:space="preserve">oji </w:t>
      </w:r>
      <w:r w:rsidR="00CF14EB" w:rsidRPr="00FB283A">
        <w:rPr>
          <w:rFonts w:ascii="Times New Roman" w:hAnsi="Times New Roman" w:cs="Times New Roman"/>
          <w:color w:val="000000" w:themeColor="text1"/>
          <w:sz w:val="24"/>
          <w:szCs w:val="24"/>
        </w:rPr>
        <w:t>organizacija nustačius</w:t>
      </w:r>
      <w:r w:rsidR="00C727CF" w:rsidRPr="00FB283A">
        <w:rPr>
          <w:rFonts w:ascii="Times New Roman" w:hAnsi="Times New Roman" w:cs="Times New Roman"/>
          <w:color w:val="000000" w:themeColor="text1"/>
          <w:sz w:val="24"/>
          <w:szCs w:val="24"/>
        </w:rPr>
        <w:t>i</w:t>
      </w:r>
      <w:r w:rsidR="00CF14EB" w:rsidRPr="00FB283A">
        <w:rPr>
          <w:rFonts w:ascii="Times New Roman" w:hAnsi="Times New Roman" w:cs="Times New Roman"/>
          <w:color w:val="000000" w:themeColor="text1"/>
          <w:sz w:val="24"/>
          <w:szCs w:val="24"/>
        </w:rPr>
        <w:t xml:space="preserve">, kad tiekėjo pasitelktas subtiekėjas </w:t>
      </w:r>
      <w:r w:rsidR="009763B1" w:rsidRPr="00FB283A">
        <w:rPr>
          <w:rFonts w:ascii="Times New Roman" w:hAnsi="Times New Roman" w:cs="Times New Roman"/>
          <w:color w:val="000000" w:themeColor="text1"/>
          <w:sz w:val="24"/>
          <w:szCs w:val="24"/>
        </w:rPr>
        <w:t xml:space="preserve">ar ūkio subjektas, kurio pajėgumais remiamasi, </w:t>
      </w:r>
      <w:r w:rsidR="00BA05C9" w:rsidRPr="00FB283A">
        <w:rPr>
          <w:rFonts w:ascii="Times New Roman" w:hAnsi="Times New Roman" w:cs="Times New Roman"/>
          <w:color w:val="000000" w:themeColor="text1"/>
          <w:sz w:val="24"/>
          <w:szCs w:val="24"/>
        </w:rPr>
        <w:t>tenkin</w:t>
      </w:r>
      <w:r w:rsidR="00CF14EB" w:rsidRPr="00FB283A">
        <w:rPr>
          <w:rFonts w:ascii="Times New Roman" w:hAnsi="Times New Roman" w:cs="Times New Roman"/>
          <w:color w:val="000000" w:themeColor="text1"/>
          <w:sz w:val="24"/>
          <w:szCs w:val="24"/>
        </w:rPr>
        <w:t xml:space="preserve">a </w:t>
      </w:r>
      <w:r w:rsidR="00DA1B9B" w:rsidRPr="00FB283A">
        <w:rPr>
          <w:rFonts w:ascii="Times New Roman" w:hAnsi="Times New Roman" w:cs="Times New Roman"/>
          <w:color w:val="000000" w:themeColor="text1"/>
          <w:sz w:val="24"/>
          <w:szCs w:val="24"/>
        </w:rPr>
        <w:t xml:space="preserve">Reglamento </w:t>
      </w:r>
      <w:r w:rsidR="00A4619E" w:rsidRPr="00FB283A">
        <w:rPr>
          <w:rFonts w:ascii="Times New Roman" w:hAnsi="Times New Roman" w:cs="Times New Roman"/>
          <w:color w:val="000000" w:themeColor="text1"/>
          <w:sz w:val="24"/>
          <w:szCs w:val="24"/>
        </w:rPr>
        <w:t xml:space="preserve">5 k straipsnyje </w:t>
      </w:r>
      <w:r w:rsidR="00A109FD" w:rsidRPr="00FB283A">
        <w:rPr>
          <w:rFonts w:ascii="Times New Roman" w:hAnsi="Times New Roman" w:cs="Times New Roman"/>
          <w:color w:val="000000" w:themeColor="text1"/>
          <w:sz w:val="24"/>
          <w:szCs w:val="24"/>
        </w:rPr>
        <w:t xml:space="preserve">nustatytus </w:t>
      </w:r>
      <w:r w:rsidR="00BA05C9" w:rsidRPr="00FB283A">
        <w:rPr>
          <w:rFonts w:ascii="Times New Roman" w:hAnsi="Times New Roman" w:cs="Times New Roman"/>
          <w:color w:val="000000" w:themeColor="text1"/>
          <w:sz w:val="24"/>
          <w:szCs w:val="24"/>
        </w:rPr>
        <w:t>ribojimus</w:t>
      </w:r>
      <w:r w:rsidR="00A109FD" w:rsidRPr="00FB283A">
        <w:rPr>
          <w:rFonts w:ascii="Times New Roman" w:hAnsi="Times New Roman" w:cs="Times New Roman"/>
          <w:color w:val="000000" w:themeColor="text1"/>
          <w:sz w:val="24"/>
          <w:szCs w:val="24"/>
        </w:rPr>
        <w:t xml:space="preserve">, </w:t>
      </w:r>
      <w:r w:rsidR="00BA05C9" w:rsidRPr="00FB283A">
        <w:rPr>
          <w:rFonts w:ascii="Times New Roman" w:hAnsi="Times New Roman" w:cs="Times New Roman"/>
          <w:color w:val="000000" w:themeColor="text1"/>
          <w:sz w:val="24"/>
          <w:szCs w:val="24"/>
        </w:rPr>
        <w:t>reikalaus tiekėjo</w:t>
      </w:r>
      <w:r w:rsidR="00A109FD" w:rsidRPr="00FB283A">
        <w:rPr>
          <w:rFonts w:ascii="Times New Roman" w:hAnsi="Times New Roman" w:cs="Times New Roman"/>
          <w:color w:val="000000" w:themeColor="text1"/>
          <w:sz w:val="24"/>
          <w:szCs w:val="24"/>
        </w:rPr>
        <w:t xml:space="preserve"> juos pakeisti kitais, </w:t>
      </w:r>
      <w:r w:rsidR="00B42273" w:rsidRPr="00FB283A">
        <w:rPr>
          <w:rFonts w:ascii="Times New Roman" w:hAnsi="Times New Roman" w:cs="Times New Roman"/>
          <w:color w:val="000000" w:themeColor="text1"/>
          <w:sz w:val="24"/>
          <w:szCs w:val="24"/>
        </w:rPr>
        <w:t>p</w:t>
      </w:r>
      <w:r w:rsidR="00A109FD" w:rsidRPr="00FB283A">
        <w:rPr>
          <w:rFonts w:ascii="Times New Roman" w:hAnsi="Times New Roman" w:cs="Times New Roman"/>
          <w:color w:val="000000" w:themeColor="text1"/>
          <w:sz w:val="24"/>
          <w:szCs w:val="24"/>
        </w:rPr>
        <w:t>irkimo sąlygų reikalavimus atitinkančiais</w:t>
      </w:r>
      <w:r w:rsidR="00BA05C9" w:rsidRPr="00FB283A">
        <w:rPr>
          <w:rFonts w:ascii="Times New Roman" w:hAnsi="Times New Roman" w:cs="Times New Roman"/>
          <w:color w:val="000000" w:themeColor="text1"/>
          <w:sz w:val="24"/>
          <w:szCs w:val="24"/>
        </w:rPr>
        <w:t>,</w:t>
      </w:r>
      <w:r w:rsidR="00A109FD" w:rsidRPr="00FB283A">
        <w:rPr>
          <w:rFonts w:ascii="Times New Roman" w:hAnsi="Times New Roman" w:cs="Times New Roman"/>
          <w:color w:val="000000" w:themeColor="text1"/>
          <w:sz w:val="24"/>
          <w:szCs w:val="24"/>
        </w:rPr>
        <w:t xml:space="preserve"> subjektais. </w:t>
      </w:r>
    </w:p>
    <w:p w14:paraId="4BEDE7AF" w14:textId="3CB7574A" w:rsidR="00AF62E6" w:rsidRPr="00FB283A" w:rsidRDefault="00245E8F" w:rsidP="00142AB7">
      <w:pPr>
        <w:pStyle w:val="Antrat1"/>
        <w:spacing w:line="20" w:lineRule="atLeast"/>
        <w:contextualSpacing/>
        <w:rPr>
          <w:rFonts w:ascii="Times New Roman" w:hAnsi="Times New Roman" w:cs="Times New Roman"/>
          <w:b/>
          <w:bCs/>
          <w:color w:val="auto"/>
          <w:sz w:val="28"/>
          <w:szCs w:val="28"/>
        </w:rPr>
      </w:pPr>
      <w:bookmarkStart w:id="39" w:name="_Ref39666794"/>
      <w:bookmarkStart w:id="40" w:name="_Ref39666796"/>
      <w:bookmarkStart w:id="41" w:name="_Toc201062558"/>
      <w:bookmarkStart w:id="42" w:name="_Toc202866735"/>
      <w:r w:rsidRPr="00FB283A">
        <w:rPr>
          <w:rFonts w:ascii="Times New Roman" w:hAnsi="Times New Roman" w:cs="Times New Roman"/>
          <w:b/>
          <w:bCs/>
          <w:color w:val="auto"/>
          <w:sz w:val="28"/>
          <w:szCs w:val="28"/>
        </w:rPr>
        <w:t>6</w:t>
      </w:r>
      <w:r w:rsidR="0005396D" w:rsidRPr="00FB283A">
        <w:rPr>
          <w:rFonts w:ascii="Times New Roman" w:hAnsi="Times New Roman" w:cs="Times New Roman"/>
          <w:b/>
          <w:bCs/>
          <w:color w:val="auto"/>
          <w:sz w:val="28"/>
          <w:szCs w:val="28"/>
        </w:rPr>
        <w:t xml:space="preserve">. </w:t>
      </w:r>
      <w:r w:rsidR="00220588" w:rsidRPr="00FB283A">
        <w:rPr>
          <w:rFonts w:ascii="Times New Roman" w:hAnsi="Times New Roman" w:cs="Times New Roman"/>
          <w:b/>
          <w:bCs/>
          <w:color w:val="auto"/>
          <w:sz w:val="28"/>
          <w:szCs w:val="28"/>
        </w:rPr>
        <w:t>Specialieji r</w:t>
      </w:r>
      <w:r w:rsidR="00DF58E2" w:rsidRPr="00FB283A">
        <w:rPr>
          <w:rFonts w:ascii="Times New Roman" w:hAnsi="Times New Roman" w:cs="Times New Roman"/>
          <w:b/>
          <w:bCs/>
          <w:color w:val="auto"/>
          <w:sz w:val="28"/>
          <w:szCs w:val="28"/>
        </w:rPr>
        <w:t>eikalavimai pasiūlymų rengimui ir pateikimui</w:t>
      </w:r>
      <w:bookmarkEnd w:id="39"/>
      <w:bookmarkEnd w:id="40"/>
      <w:bookmarkEnd w:id="41"/>
      <w:bookmarkEnd w:id="42"/>
    </w:p>
    <w:p w14:paraId="3D47F821" w14:textId="2F93D89B" w:rsidR="00EF5623" w:rsidRPr="00FB283A" w:rsidRDefault="00192AF9" w:rsidP="001032F8">
      <w:pPr>
        <w:spacing w:after="0" w:line="20" w:lineRule="atLeast"/>
        <w:ind w:firstLine="567"/>
        <w:jc w:val="both"/>
        <w:rPr>
          <w:rFonts w:ascii="Times New Roman" w:hAnsi="Times New Roman" w:cs="Times New Roman"/>
          <w:i/>
          <w:iCs/>
          <w:sz w:val="24"/>
          <w:szCs w:val="24"/>
        </w:rPr>
      </w:pPr>
      <w:r w:rsidRPr="00FB283A">
        <w:rPr>
          <w:rFonts w:ascii="Times New Roman" w:hAnsi="Times New Roman" w:cs="Times New Roman"/>
          <w:sz w:val="24"/>
          <w:szCs w:val="24"/>
        </w:rPr>
        <w:t xml:space="preserve">6.1. </w:t>
      </w:r>
      <w:r w:rsidR="00EF5623" w:rsidRPr="00FB283A">
        <w:rPr>
          <w:rFonts w:ascii="Times New Roman" w:hAnsi="Times New Roman" w:cs="Times New Roman"/>
          <w:sz w:val="24"/>
          <w:szCs w:val="24"/>
        </w:rPr>
        <w:t xml:space="preserve">Tiekėjo </w:t>
      </w:r>
      <w:r w:rsidR="0058726C" w:rsidRPr="00FB283A">
        <w:rPr>
          <w:rFonts w:ascii="Times New Roman" w:hAnsi="Times New Roman" w:cs="Times New Roman"/>
          <w:sz w:val="24"/>
          <w:szCs w:val="24"/>
        </w:rPr>
        <w:t>p</w:t>
      </w:r>
      <w:r w:rsidR="00EF5623" w:rsidRPr="00FB283A">
        <w:rPr>
          <w:rFonts w:ascii="Times New Roman" w:hAnsi="Times New Roman" w:cs="Times New Roman"/>
          <w:sz w:val="24"/>
          <w:szCs w:val="24"/>
        </w:rPr>
        <w:t>asiūlymą sudaro CVP IS pateikiamų ir žemiau nurodytų dokumentų visuma</w:t>
      </w:r>
      <w:r w:rsidR="00FD53CF" w:rsidRPr="00FB283A">
        <w:rPr>
          <w:rFonts w:ascii="Times New Roman" w:hAnsi="Times New Roman" w:cs="Times New Roman"/>
          <w:sz w:val="24"/>
          <w:szCs w:val="24"/>
        </w:rPr>
        <w:t>:</w:t>
      </w:r>
    </w:p>
    <w:p w14:paraId="0B17BEF7" w14:textId="20DC41ED" w:rsidR="00FF12F1" w:rsidRPr="00FB283A"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tiekėjo pasirašytas </w:t>
      </w:r>
      <w:r w:rsidR="005A195F" w:rsidRPr="00FB283A">
        <w:rPr>
          <w:rFonts w:ascii="Times New Roman" w:hAnsi="Times New Roman" w:cs="Times New Roman"/>
          <w:sz w:val="24"/>
          <w:szCs w:val="24"/>
        </w:rPr>
        <w:t>p</w:t>
      </w:r>
      <w:r w:rsidRPr="00FB283A">
        <w:rPr>
          <w:rFonts w:ascii="Times New Roman" w:hAnsi="Times New Roman" w:cs="Times New Roman"/>
          <w:sz w:val="24"/>
          <w:szCs w:val="24"/>
        </w:rPr>
        <w:t xml:space="preserve">asiūlymas, parengtas pagal </w:t>
      </w:r>
      <w:r w:rsidR="007C1C57" w:rsidRPr="00FB283A">
        <w:rPr>
          <w:rFonts w:ascii="Times New Roman" w:hAnsi="Times New Roman" w:cs="Times New Roman"/>
          <w:sz w:val="24"/>
          <w:szCs w:val="24"/>
        </w:rPr>
        <w:t>specialiųjų p</w:t>
      </w:r>
      <w:r w:rsidR="00551FA7" w:rsidRPr="00FB283A">
        <w:rPr>
          <w:rFonts w:ascii="Times New Roman" w:hAnsi="Times New Roman" w:cs="Times New Roman"/>
          <w:sz w:val="24"/>
          <w:szCs w:val="24"/>
        </w:rPr>
        <w:t xml:space="preserve">irkimo </w:t>
      </w:r>
      <w:r w:rsidR="00476F8C" w:rsidRPr="00FB283A">
        <w:rPr>
          <w:rFonts w:ascii="Times New Roman" w:hAnsi="Times New Roman" w:cs="Times New Roman"/>
          <w:sz w:val="24"/>
          <w:szCs w:val="24"/>
        </w:rPr>
        <w:t>sąlygų</w:t>
      </w:r>
      <w:r w:rsidR="00DE5F20" w:rsidRPr="00FB283A">
        <w:rPr>
          <w:rFonts w:ascii="Times New Roman" w:hAnsi="Times New Roman" w:cs="Times New Roman"/>
          <w:sz w:val="24"/>
          <w:szCs w:val="24"/>
        </w:rPr>
        <w:t xml:space="preserve"> </w:t>
      </w:r>
      <w:r w:rsidR="00B462EF" w:rsidRPr="00FB283A">
        <w:rPr>
          <w:rFonts w:ascii="Times New Roman" w:hAnsi="Times New Roman" w:cs="Times New Roman"/>
          <w:b/>
          <w:bCs/>
          <w:sz w:val="24"/>
          <w:szCs w:val="24"/>
          <w:shd w:val="clear" w:color="auto" w:fill="FFFFFF"/>
        </w:rPr>
        <w:t xml:space="preserve">6 </w:t>
      </w:r>
      <w:r w:rsidR="00476F8C" w:rsidRPr="00FB283A">
        <w:rPr>
          <w:rFonts w:ascii="Times New Roman" w:hAnsi="Times New Roman" w:cs="Times New Roman"/>
          <w:b/>
          <w:bCs/>
          <w:sz w:val="24"/>
          <w:szCs w:val="24"/>
        </w:rPr>
        <w:t xml:space="preserve">priede </w:t>
      </w:r>
      <w:r w:rsidRPr="00FB283A">
        <w:rPr>
          <w:rFonts w:ascii="Times New Roman" w:hAnsi="Times New Roman" w:cs="Times New Roman"/>
          <w:b/>
          <w:bCs/>
          <w:sz w:val="24"/>
          <w:szCs w:val="24"/>
        </w:rPr>
        <w:t xml:space="preserve">pateiktą </w:t>
      </w:r>
      <w:r w:rsidR="00C35C26" w:rsidRPr="00FB283A">
        <w:rPr>
          <w:rFonts w:ascii="Times New Roman" w:hAnsi="Times New Roman" w:cs="Times New Roman"/>
          <w:b/>
          <w:bCs/>
          <w:sz w:val="24"/>
          <w:szCs w:val="24"/>
        </w:rPr>
        <w:t>p</w:t>
      </w:r>
      <w:r w:rsidRPr="00FB283A">
        <w:rPr>
          <w:rFonts w:ascii="Times New Roman" w:hAnsi="Times New Roman" w:cs="Times New Roman"/>
          <w:b/>
          <w:bCs/>
          <w:sz w:val="24"/>
          <w:szCs w:val="24"/>
        </w:rPr>
        <w:t>asiūlymo formą</w:t>
      </w:r>
      <w:r w:rsidR="0081331D" w:rsidRPr="00FB283A">
        <w:rPr>
          <w:rFonts w:ascii="Times New Roman" w:hAnsi="Times New Roman" w:cs="Times New Roman"/>
          <w:b/>
          <w:bCs/>
          <w:sz w:val="24"/>
          <w:szCs w:val="24"/>
        </w:rPr>
        <w:t xml:space="preserve"> ir 6 priedo tęsinys</w:t>
      </w:r>
      <w:r w:rsidRPr="00FB283A">
        <w:rPr>
          <w:rFonts w:ascii="Times New Roman" w:hAnsi="Times New Roman" w:cs="Times New Roman"/>
          <w:sz w:val="24"/>
          <w:szCs w:val="24"/>
        </w:rPr>
        <w:t>.</w:t>
      </w:r>
    </w:p>
    <w:p w14:paraId="3459FD0B" w14:textId="155888E1" w:rsidR="009C1155" w:rsidRPr="00FB283A"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užpildytas EBVPD (specialiųjų pirkimo sąlygų </w:t>
      </w:r>
      <w:r w:rsidR="00BB1EC8" w:rsidRPr="00FB283A">
        <w:rPr>
          <w:rFonts w:ascii="Times New Roman" w:hAnsi="Times New Roman" w:cs="Times New Roman"/>
          <w:sz w:val="24"/>
          <w:szCs w:val="24"/>
        </w:rPr>
        <w:t>5</w:t>
      </w:r>
      <w:r w:rsidRPr="00FB283A">
        <w:rPr>
          <w:rFonts w:ascii="Times New Roman" w:hAnsi="Times New Roman" w:cs="Times New Roman"/>
          <w:sz w:val="24"/>
          <w:szCs w:val="24"/>
        </w:rPr>
        <w:t xml:space="preserve"> priedas). Pasirašydamas </w:t>
      </w:r>
      <w:r w:rsidR="00C35C26" w:rsidRPr="00FB283A">
        <w:rPr>
          <w:rFonts w:ascii="Times New Roman" w:hAnsi="Times New Roman" w:cs="Times New Roman"/>
          <w:sz w:val="24"/>
          <w:szCs w:val="24"/>
        </w:rPr>
        <w:t>p</w:t>
      </w:r>
      <w:r w:rsidRPr="00FB283A">
        <w:rPr>
          <w:rFonts w:ascii="Times New Roman" w:hAnsi="Times New Roman" w:cs="Times New Roman"/>
          <w:sz w:val="24"/>
          <w:szCs w:val="24"/>
        </w:rPr>
        <w:t>asiūlymą, tiekėjas patvirtina ir EBVPD tikrumą;</w:t>
      </w:r>
    </w:p>
    <w:p w14:paraId="021CA68F" w14:textId="346D8E49" w:rsidR="007C1C57" w:rsidRPr="00FB283A"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jungtinės veiklos sutarties kopija (jeigu </w:t>
      </w:r>
      <w:r w:rsidR="00C35C26" w:rsidRPr="00FB283A">
        <w:rPr>
          <w:rFonts w:ascii="Times New Roman" w:hAnsi="Times New Roman" w:cs="Times New Roman"/>
          <w:sz w:val="24"/>
          <w:szCs w:val="24"/>
        </w:rPr>
        <w:t>p</w:t>
      </w:r>
      <w:r w:rsidRPr="00FB283A">
        <w:rPr>
          <w:rFonts w:ascii="Times New Roman" w:hAnsi="Times New Roman" w:cs="Times New Roman"/>
          <w:sz w:val="24"/>
          <w:szCs w:val="24"/>
        </w:rPr>
        <w:t>irkime dalyvauja ūkio subjektų grupė jungtinės veiklos sutarties pagrindu)</w:t>
      </w:r>
      <w:r w:rsidR="007C1C57" w:rsidRPr="00FB283A">
        <w:rPr>
          <w:rFonts w:ascii="Times New Roman" w:hAnsi="Times New Roman" w:cs="Times New Roman"/>
          <w:sz w:val="24"/>
          <w:szCs w:val="24"/>
        </w:rPr>
        <w:t>;</w:t>
      </w:r>
    </w:p>
    <w:p w14:paraId="50A0B33A" w14:textId="0A1B61EF" w:rsidR="006D0EC0" w:rsidRPr="00FB283A"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dokumentas, patvirtinantis, kad asmuo, kuris pasirašė </w:t>
      </w:r>
      <w:r w:rsidR="00212F68" w:rsidRPr="00FB283A">
        <w:rPr>
          <w:rFonts w:ascii="Times New Roman" w:hAnsi="Times New Roman" w:cs="Times New Roman"/>
          <w:sz w:val="24"/>
          <w:szCs w:val="24"/>
        </w:rPr>
        <w:t>p</w:t>
      </w:r>
      <w:r w:rsidRPr="00FB283A">
        <w:rPr>
          <w:rFonts w:ascii="Times New Roman" w:hAnsi="Times New Roman" w:cs="Times New Roman"/>
          <w:sz w:val="24"/>
          <w:szCs w:val="24"/>
        </w:rPr>
        <w:t>asiūlymą (jei jis ne tiekėjo vadovas), turėjo teisę jį pasirašyti;</w:t>
      </w:r>
    </w:p>
    <w:p w14:paraId="0997451A" w14:textId="01B0073A" w:rsidR="006D0EC0" w:rsidRPr="00FB283A"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B283A">
        <w:rPr>
          <w:rFonts w:ascii="Times New Roman" w:hAnsi="Times New Roman" w:cs="Times New Roman"/>
          <w:sz w:val="24"/>
          <w:szCs w:val="24"/>
        </w:rPr>
        <w:t>p</w:t>
      </w:r>
      <w:r w:rsidR="006D0EC0" w:rsidRPr="00FB283A">
        <w:rPr>
          <w:rFonts w:ascii="Times New Roman" w:hAnsi="Times New Roman" w:cs="Times New Roman"/>
          <w:sz w:val="24"/>
          <w:szCs w:val="24"/>
        </w:rPr>
        <w:t>asiūlymo galiojimą užtikrinantis dokumentas;</w:t>
      </w:r>
    </w:p>
    <w:p w14:paraId="53A8B5A3" w14:textId="109B0BB3" w:rsidR="00450415" w:rsidRPr="00FB283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283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283A">
        <w:rPr>
          <w:rFonts w:ascii="Times New Roman" w:hAnsi="Times New Roman" w:cs="Times New Roman"/>
          <w:sz w:val="24"/>
          <w:szCs w:val="24"/>
        </w:rPr>
        <w:t>p</w:t>
      </w:r>
      <w:r w:rsidRPr="00FB283A">
        <w:rPr>
          <w:rFonts w:ascii="Times New Roman" w:hAnsi="Times New Roman" w:cs="Times New Roman"/>
          <w:sz w:val="24"/>
          <w:szCs w:val="24"/>
        </w:rPr>
        <w:t>irkime;</w:t>
      </w:r>
    </w:p>
    <w:p w14:paraId="054A3B95" w14:textId="350ABAB1" w:rsidR="00450415" w:rsidRPr="00FB283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dokumentai, patvirtinantys, kad ūkio subjektas, kurio pajėgumais tiekėjas remiasi, atsižvelgdamas į specialiųjų pirkimo sąlygų </w:t>
      </w:r>
      <w:r w:rsidR="00B462EF" w:rsidRPr="00FB283A">
        <w:rPr>
          <w:rFonts w:ascii="Times New Roman" w:hAnsi="Times New Roman" w:cs="Times New Roman"/>
          <w:sz w:val="24"/>
          <w:szCs w:val="24"/>
        </w:rPr>
        <w:t>4</w:t>
      </w:r>
      <w:r w:rsidRPr="00FB283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283A">
        <w:rPr>
          <w:rFonts w:ascii="Times New Roman" w:hAnsi="Times New Roman" w:cs="Times New Roman"/>
          <w:i/>
          <w:iCs/>
          <w:sz w:val="24"/>
          <w:szCs w:val="24"/>
        </w:rPr>
        <w:t xml:space="preserve"> </w:t>
      </w:r>
    </w:p>
    <w:p w14:paraId="28DE3CC9" w14:textId="669C00B5" w:rsidR="00450415" w:rsidRPr="00FB283A" w:rsidRDefault="00B462EF"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B283A">
        <w:rPr>
          <w:rFonts w:ascii="Times New Roman" w:hAnsi="Times New Roman" w:cs="Times New Roman"/>
          <w:sz w:val="24"/>
          <w:szCs w:val="24"/>
        </w:rPr>
        <w:t>kita pirkimo sąlygose prašoma informacija ir (ar) dokumentai.</w:t>
      </w:r>
    </w:p>
    <w:p w14:paraId="479B3B42" w14:textId="4FFC4795" w:rsidR="00FD03FA" w:rsidRPr="00FB283A" w:rsidRDefault="00C7179F" w:rsidP="0081331D">
      <w:pPr>
        <w:tabs>
          <w:tab w:val="left" w:pos="993"/>
        </w:tab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6.2</w:t>
      </w:r>
      <w:r w:rsidR="00EE3480" w:rsidRPr="00FB283A">
        <w:rPr>
          <w:rFonts w:ascii="Times New Roman" w:hAnsi="Times New Roman" w:cs="Times New Roman"/>
          <w:sz w:val="24"/>
          <w:szCs w:val="24"/>
        </w:rPr>
        <w:t>.</w:t>
      </w:r>
      <w:r w:rsidR="00617D7E" w:rsidRPr="00FB283A">
        <w:rPr>
          <w:rFonts w:ascii="Times New Roman" w:hAnsi="Times New Roman" w:cs="Times New Roman"/>
          <w:sz w:val="24"/>
          <w:szCs w:val="24"/>
        </w:rPr>
        <w:tab/>
      </w:r>
      <w:r w:rsidR="00BD41D7" w:rsidRPr="00FB283A">
        <w:rPr>
          <w:rFonts w:ascii="Times New Roman" w:eastAsia="Calibri" w:hAnsi="Times New Roman" w:cs="Times New Roman"/>
          <w:sz w:val="24"/>
          <w:szCs w:val="24"/>
        </w:rPr>
        <w:t>P</w:t>
      </w:r>
      <w:r w:rsidR="00FD03FA" w:rsidRPr="00FB283A">
        <w:rPr>
          <w:rFonts w:ascii="Times New Roman" w:eastAsia="Calibri" w:hAnsi="Times New Roman" w:cs="Times New Roman"/>
          <w:sz w:val="24"/>
          <w:szCs w:val="24"/>
        </w:rPr>
        <w:t xml:space="preserve">asiūlymas gali būti pasirašytas </w:t>
      </w:r>
      <w:r w:rsidR="00DD138F" w:rsidRPr="00FB283A">
        <w:rPr>
          <w:rFonts w:ascii="Times New Roman" w:eastAsia="Calibri" w:hAnsi="Times New Roman" w:cs="Times New Roman"/>
          <w:sz w:val="24"/>
          <w:szCs w:val="24"/>
        </w:rPr>
        <w:t xml:space="preserve">fiziniu parašu arba </w:t>
      </w:r>
      <w:r w:rsidR="00FD03FA" w:rsidRPr="00FB283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283A">
        <w:rPr>
          <w:rFonts w:ascii="Times New Roman" w:hAnsi="Times New Roman" w:cs="Times New Roman"/>
          <w:sz w:val="24"/>
          <w:szCs w:val="24"/>
        </w:rPr>
        <w:t>Perkančiajai organizacijai kilus abejonių dėl dokumentų tikrumo, ji turi teisę reikalauti pateikti dokumentų originalus.</w:t>
      </w:r>
      <w:r w:rsidR="00FD03FA" w:rsidRPr="00FB283A">
        <w:rPr>
          <w:rFonts w:ascii="Times New Roman" w:eastAsia="Calibri" w:hAnsi="Times New Roman" w:cs="Times New Roman"/>
          <w:sz w:val="24"/>
          <w:szCs w:val="24"/>
        </w:rPr>
        <w:t xml:space="preserve"> Gali būti:</w:t>
      </w:r>
    </w:p>
    <w:p w14:paraId="293D3908" w14:textId="1DF5A18C" w:rsidR="00FD03FA" w:rsidRPr="00FB283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B283A">
        <w:rPr>
          <w:rFonts w:ascii="Times New Roman" w:eastAsia="Calibri" w:hAnsi="Times New Roman" w:cs="Times New Roman"/>
          <w:bCs/>
          <w:iCs/>
          <w:sz w:val="24"/>
          <w:szCs w:val="24"/>
        </w:rPr>
        <w:t>6</w:t>
      </w:r>
      <w:r w:rsidR="00390B20" w:rsidRPr="00FB283A">
        <w:rPr>
          <w:rFonts w:ascii="Times New Roman" w:eastAsia="Calibri" w:hAnsi="Times New Roman" w:cs="Times New Roman"/>
          <w:bCs/>
          <w:iCs/>
          <w:sz w:val="24"/>
          <w:szCs w:val="24"/>
        </w:rPr>
        <w:t>.</w:t>
      </w:r>
      <w:r w:rsidRPr="00FB283A">
        <w:rPr>
          <w:rFonts w:ascii="Times New Roman" w:eastAsia="Calibri" w:hAnsi="Times New Roman" w:cs="Times New Roman"/>
          <w:bCs/>
          <w:iCs/>
          <w:sz w:val="24"/>
          <w:szCs w:val="24"/>
        </w:rPr>
        <w:t>2</w:t>
      </w:r>
      <w:r w:rsidR="00390B20" w:rsidRPr="00FB283A">
        <w:rPr>
          <w:rFonts w:ascii="Times New Roman" w:eastAsia="Calibri" w:hAnsi="Times New Roman" w:cs="Times New Roman"/>
          <w:bCs/>
          <w:iCs/>
          <w:sz w:val="24"/>
          <w:szCs w:val="24"/>
        </w:rPr>
        <w:t>.</w:t>
      </w:r>
      <w:r w:rsidR="00EE3480" w:rsidRPr="00FB283A">
        <w:rPr>
          <w:rFonts w:ascii="Times New Roman" w:eastAsia="Calibri" w:hAnsi="Times New Roman" w:cs="Times New Roman"/>
          <w:bCs/>
          <w:iCs/>
          <w:sz w:val="24"/>
          <w:szCs w:val="24"/>
        </w:rPr>
        <w:t>1</w:t>
      </w:r>
      <w:r w:rsidR="00FD03FA" w:rsidRPr="00FB283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1A829F48" w14:textId="77777777" w:rsidR="00694987" w:rsidRPr="00FB283A" w:rsidRDefault="00FD03FA" w:rsidP="00694987">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B283A">
        <w:rPr>
          <w:rFonts w:ascii="Times New Roman" w:eastAsia="Calibri" w:hAnsi="Times New Roman" w:cs="Times New Roman"/>
          <w:bCs/>
          <w:iCs/>
          <w:sz w:val="24"/>
          <w:szCs w:val="24"/>
        </w:rPr>
        <w:t>skaitmeninės dokumentų kopijos (</w:t>
      </w:r>
      <w:r w:rsidRPr="00FB283A">
        <w:rPr>
          <w:rFonts w:ascii="Times New Roman" w:eastAsia="Calibri" w:hAnsi="Times New Roman" w:cs="Times New Roman"/>
          <w:iCs/>
          <w:sz w:val="24"/>
          <w:szCs w:val="24"/>
        </w:rPr>
        <w:t>fiziniu parašu tvirtinami dokumentai turi būti pateikiami pasirašyti ir nuskenuoti)</w:t>
      </w:r>
      <w:r w:rsidRPr="00FB283A">
        <w:rPr>
          <w:rFonts w:ascii="Times New Roman" w:eastAsia="Calibri" w:hAnsi="Times New Roman" w:cs="Times New Roman"/>
          <w:bCs/>
          <w:iCs/>
          <w:sz w:val="24"/>
          <w:szCs w:val="24"/>
        </w:rPr>
        <w:t>.</w:t>
      </w:r>
    </w:p>
    <w:p w14:paraId="311D42C8" w14:textId="6D3B6445" w:rsidR="00197943" w:rsidRPr="00FB283A" w:rsidRDefault="00225BEF" w:rsidP="00694987">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B283A">
        <w:rPr>
          <w:rFonts w:ascii="Times New Roman" w:eastAsia="Calibri" w:hAnsi="Times New Roman" w:cs="Times New Roman"/>
          <w:bCs/>
          <w:iCs/>
          <w:sz w:val="24"/>
          <w:szCs w:val="24"/>
        </w:rPr>
        <w:t>skaitmeninės dokumentų kopijos (</w:t>
      </w:r>
      <w:r w:rsidRPr="00FB283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FB283A">
        <w:rPr>
          <w:rFonts w:ascii="Times New Roman" w:eastAsia="Calibri" w:hAnsi="Times New Roman" w:cs="Times New Roman"/>
          <w:bCs/>
          <w:iCs/>
          <w:sz w:val="24"/>
          <w:szCs w:val="24"/>
        </w:rPr>
        <w:t>.</w:t>
      </w:r>
    </w:p>
    <w:p w14:paraId="6602056D" w14:textId="401D228A" w:rsidR="0096678C" w:rsidRPr="00FB283A" w:rsidRDefault="0099696F" w:rsidP="0081331D">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P</w:t>
      </w:r>
      <w:r w:rsidR="0048587E" w:rsidRPr="00FB283A">
        <w:rPr>
          <w:rFonts w:ascii="Times New Roman" w:hAnsi="Times New Roman" w:cs="Times New Roman"/>
          <w:sz w:val="24"/>
          <w:szCs w:val="24"/>
        </w:rPr>
        <w:t>asiūlymas turi būti parengtas</w:t>
      </w:r>
      <w:r w:rsidR="00EE44B0" w:rsidRPr="00FB283A">
        <w:rPr>
          <w:rFonts w:ascii="Times New Roman" w:hAnsi="Times New Roman" w:cs="Times New Roman"/>
          <w:sz w:val="24"/>
          <w:szCs w:val="24"/>
        </w:rPr>
        <w:t xml:space="preserve">, </w:t>
      </w:r>
      <w:r w:rsidR="0048587E" w:rsidRPr="00FB283A">
        <w:rPr>
          <w:rFonts w:ascii="Times New Roman" w:hAnsi="Times New Roman" w:cs="Times New Roman"/>
          <w:sz w:val="24"/>
          <w:szCs w:val="24"/>
        </w:rPr>
        <w:t>lietuvių arba</w:t>
      </w:r>
      <w:r w:rsidRPr="00FB283A">
        <w:rPr>
          <w:rFonts w:ascii="Times New Roman" w:hAnsi="Times New Roman" w:cs="Times New Roman"/>
          <w:sz w:val="24"/>
          <w:szCs w:val="24"/>
        </w:rPr>
        <w:t xml:space="preserve"> </w:t>
      </w:r>
      <w:r w:rsidR="0048587E" w:rsidRPr="00FB283A">
        <w:rPr>
          <w:rFonts w:ascii="Times New Roman" w:hAnsi="Times New Roman" w:cs="Times New Roman"/>
          <w:sz w:val="24"/>
          <w:szCs w:val="24"/>
        </w:rPr>
        <w:t>anglų kalba</w:t>
      </w:r>
      <w:r w:rsidR="009A037D" w:rsidRPr="00FB283A">
        <w:rPr>
          <w:rFonts w:ascii="Times New Roman" w:hAnsi="Times New Roman" w:cs="Times New Roman"/>
          <w:sz w:val="24"/>
          <w:szCs w:val="24"/>
        </w:rPr>
        <w:t xml:space="preserve">. </w:t>
      </w:r>
      <w:r w:rsidR="00F17A1F" w:rsidRPr="00FB283A">
        <w:rPr>
          <w:rFonts w:ascii="Times New Roman" w:eastAsia="Arial" w:hAnsi="Times New Roman" w:cs="Times New Roman"/>
          <w:sz w:val="24"/>
          <w:szCs w:val="24"/>
        </w:rPr>
        <w:t>Jei kurie nors su pasiūlymu teikiami dokumentai parengti ne</w:t>
      </w:r>
      <w:r w:rsidR="001427AB" w:rsidRPr="00FB283A">
        <w:rPr>
          <w:rFonts w:ascii="Times New Roman" w:eastAsia="Arial" w:hAnsi="Times New Roman" w:cs="Times New Roman"/>
          <w:sz w:val="24"/>
          <w:szCs w:val="24"/>
        </w:rPr>
        <w:t xml:space="preserve"> ta kalba, kuria</w:t>
      </w:r>
      <w:r w:rsidR="00F17A1F" w:rsidRPr="00FB283A">
        <w:rPr>
          <w:rFonts w:ascii="Times New Roman" w:eastAsia="Arial" w:hAnsi="Times New Roman" w:cs="Times New Roman"/>
          <w:sz w:val="24"/>
          <w:szCs w:val="24"/>
        </w:rPr>
        <w:t xml:space="preserve"> </w:t>
      </w:r>
      <w:r w:rsidR="0BCA4ED4" w:rsidRPr="00FB283A">
        <w:rPr>
          <w:rFonts w:ascii="Times New Roman" w:eastAsia="Arial" w:hAnsi="Times New Roman" w:cs="Times New Roman"/>
          <w:sz w:val="24"/>
          <w:szCs w:val="24"/>
        </w:rPr>
        <w:t>reikalaujama</w:t>
      </w:r>
      <w:r w:rsidR="001427AB" w:rsidRPr="00FB283A">
        <w:rPr>
          <w:rFonts w:ascii="Times New Roman" w:eastAsia="Arial" w:hAnsi="Times New Roman" w:cs="Times New Roman"/>
          <w:sz w:val="24"/>
          <w:szCs w:val="24"/>
        </w:rPr>
        <w:t xml:space="preserve">, </w:t>
      </w:r>
      <w:r w:rsidR="003F1D78" w:rsidRPr="00FB283A">
        <w:rPr>
          <w:rFonts w:ascii="Times New Roman" w:eastAsia="Arial" w:hAnsi="Times New Roman" w:cs="Times New Roman"/>
          <w:sz w:val="24"/>
          <w:szCs w:val="24"/>
        </w:rPr>
        <w:t xml:space="preserve">turi būti pateiktas tikslus vertimas į </w:t>
      </w:r>
      <w:r w:rsidR="40DC6EFC" w:rsidRPr="00FB283A">
        <w:rPr>
          <w:rFonts w:ascii="Times New Roman" w:eastAsia="Arial" w:hAnsi="Times New Roman" w:cs="Times New Roman"/>
          <w:sz w:val="24"/>
          <w:szCs w:val="24"/>
        </w:rPr>
        <w:t>reikalaujamą</w:t>
      </w:r>
      <w:r w:rsidR="001427AB" w:rsidRPr="00FB283A">
        <w:rPr>
          <w:rFonts w:ascii="Times New Roman" w:eastAsia="Arial" w:hAnsi="Times New Roman" w:cs="Times New Roman"/>
          <w:sz w:val="24"/>
          <w:szCs w:val="24"/>
        </w:rPr>
        <w:t xml:space="preserve"> </w:t>
      </w:r>
      <w:r w:rsidR="00141BF1" w:rsidRPr="00FB283A">
        <w:rPr>
          <w:rFonts w:ascii="Times New Roman" w:eastAsia="Arial" w:hAnsi="Times New Roman" w:cs="Times New Roman"/>
          <w:sz w:val="24"/>
          <w:szCs w:val="24"/>
        </w:rPr>
        <w:t>kalbą</w:t>
      </w:r>
      <w:r w:rsidR="00F17A1F" w:rsidRPr="00FB283A">
        <w:rPr>
          <w:rFonts w:ascii="Times New Roman" w:eastAsia="Arial" w:hAnsi="Times New Roman" w:cs="Times New Roman"/>
          <w:sz w:val="24"/>
          <w:szCs w:val="24"/>
        </w:rPr>
        <w:t xml:space="preserve">. </w:t>
      </w:r>
      <w:r w:rsidR="0085364E" w:rsidRPr="00FB283A">
        <w:rPr>
          <w:rFonts w:ascii="Times New Roman" w:hAnsi="Times New Roman" w:cs="Times New Roman"/>
          <w:sz w:val="24"/>
          <w:szCs w:val="24"/>
        </w:rPr>
        <w:t>Perkančiajai organizacijai turint įtarimų</w:t>
      </w:r>
      <w:r w:rsidR="0048587E" w:rsidRPr="00FB283A">
        <w:rPr>
          <w:rFonts w:ascii="Times New Roman" w:hAnsi="Times New Roman" w:cs="Times New Roman"/>
          <w:sz w:val="24"/>
          <w:szCs w:val="24"/>
        </w:rPr>
        <w:t xml:space="preserve"> dėl pasiūlyme pateikto dokumento vertimo kokybės ir (ar) </w:t>
      </w:r>
      <w:r w:rsidR="0048587E" w:rsidRPr="00FB283A">
        <w:rPr>
          <w:rFonts w:ascii="Times New Roman" w:hAnsi="Times New Roman" w:cs="Times New Roman"/>
          <w:sz w:val="24"/>
          <w:szCs w:val="24"/>
        </w:rPr>
        <w:lastRenderedPageBreak/>
        <w:t xml:space="preserve">jo atitikties dokumento originalo turiniui, perkančioji organizacija reikalauja pateikti vertimą atlikusio asmens parašu ir vertimų biuro antspaudu (jei turi) patvirtintą šio dokumento vertimą. </w:t>
      </w:r>
    </w:p>
    <w:p w14:paraId="4172BF9D" w14:textId="258AFD57" w:rsidR="00380B99" w:rsidRPr="00FB283A" w:rsidRDefault="008D03B2" w:rsidP="0081331D">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FB283A">
        <w:rPr>
          <w:rFonts w:ascii="Times New Roman" w:eastAsia="Arial" w:hAnsi="Times New Roman" w:cs="Times New Roman"/>
          <w:sz w:val="24"/>
          <w:szCs w:val="24"/>
        </w:rPr>
        <w:t xml:space="preserve">Bendra </w:t>
      </w:r>
      <w:r w:rsidR="00BA6AB3" w:rsidRPr="00FB283A">
        <w:rPr>
          <w:rFonts w:ascii="Times New Roman" w:eastAsia="Arial" w:hAnsi="Times New Roman" w:cs="Times New Roman"/>
          <w:sz w:val="24"/>
          <w:szCs w:val="24"/>
        </w:rPr>
        <w:t>p</w:t>
      </w:r>
      <w:r w:rsidRPr="00FB283A">
        <w:rPr>
          <w:rFonts w:ascii="Times New Roman" w:eastAsia="Arial" w:hAnsi="Times New Roman" w:cs="Times New Roman"/>
          <w:sz w:val="24"/>
          <w:szCs w:val="24"/>
        </w:rPr>
        <w:t>asiūlymo kaina</w:t>
      </w:r>
      <w:r w:rsidR="00D247A7" w:rsidRPr="00FB283A">
        <w:rPr>
          <w:rFonts w:ascii="Times New Roman" w:eastAsia="Arial" w:hAnsi="Times New Roman" w:cs="Times New Roman"/>
          <w:sz w:val="24"/>
          <w:szCs w:val="24"/>
        </w:rPr>
        <w:t xml:space="preserve"> </w:t>
      </w:r>
      <w:r w:rsidR="008D3752" w:rsidRPr="00FB283A">
        <w:rPr>
          <w:rFonts w:ascii="Times New Roman" w:eastAsia="Arial" w:hAnsi="Times New Roman" w:cs="Times New Roman"/>
          <w:sz w:val="24"/>
          <w:szCs w:val="24"/>
        </w:rPr>
        <w:t>(</w:t>
      </w:r>
      <w:r w:rsidR="00D247A7" w:rsidRPr="00FB283A">
        <w:rPr>
          <w:rFonts w:ascii="Times New Roman" w:eastAsia="Arial" w:hAnsi="Times New Roman" w:cs="Times New Roman"/>
          <w:sz w:val="24"/>
          <w:szCs w:val="24"/>
        </w:rPr>
        <w:t>sąnaudos</w:t>
      </w:r>
      <w:r w:rsidR="008D3752" w:rsidRPr="00FB283A">
        <w:rPr>
          <w:rFonts w:ascii="Times New Roman" w:eastAsia="Arial" w:hAnsi="Times New Roman" w:cs="Times New Roman"/>
          <w:sz w:val="24"/>
          <w:szCs w:val="24"/>
        </w:rPr>
        <w:t>)</w:t>
      </w:r>
      <w:r w:rsidR="00D247A7" w:rsidRPr="00FB283A">
        <w:rPr>
          <w:rFonts w:ascii="Times New Roman" w:eastAsia="Arial" w:hAnsi="Times New Roman" w:cs="Times New Roman"/>
          <w:sz w:val="24"/>
          <w:szCs w:val="24"/>
        </w:rPr>
        <w:t xml:space="preserve"> </w:t>
      </w:r>
      <w:r w:rsidR="008D3752" w:rsidRPr="00FB283A">
        <w:rPr>
          <w:rFonts w:ascii="Times New Roman" w:eastAsia="Arial" w:hAnsi="Times New Roman" w:cs="Times New Roman"/>
          <w:sz w:val="24"/>
          <w:szCs w:val="24"/>
        </w:rPr>
        <w:t xml:space="preserve">su PVM </w:t>
      </w:r>
      <w:r w:rsidR="000B049C" w:rsidRPr="00FB283A">
        <w:rPr>
          <w:rFonts w:ascii="Times New Roman" w:eastAsia="Arial" w:hAnsi="Times New Roman" w:cs="Times New Roman"/>
          <w:sz w:val="24"/>
          <w:szCs w:val="24"/>
        </w:rPr>
        <w:t xml:space="preserve"> turi būti nurodoma </w:t>
      </w:r>
      <w:r w:rsidR="00D247A7" w:rsidRPr="00FB283A">
        <w:rPr>
          <w:rFonts w:ascii="Times New Roman" w:eastAsia="Arial" w:hAnsi="Times New Roman" w:cs="Times New Roman"/>
          <w:sz w:val="24"/>
          <w:szCs w:val="24"/>
        </w:rPr>
        <w:t xml:space="preserve">dviejų skaičių po kablelio tikslumu. </w:t>
      </w:r>
      <w:r w:rsidR="00B75F6D" w:rsidRPr="00FB283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283A" w:rsidRDefault="003A0EC0" w:rsidP="0081331D">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FB283A">
        <w:rPr>
          <w:rFonts w:ascii="Times New Roman" w:eastAsia="Arial" w:hAnsi="Times New Roman" w:cs="Times New Roman"/>
          <w:sz w:val="24"/>
          <w:szCs w:val="24"/>
        </w:rPr>
        <w:t xml:space="preserve">Tiekėjų </w:t>
      </w:r>
      <w:r w:rsidR="00A217B2" w:rsidRPr="00FB283A">
        <w:rPr>
          <w:rFonts w:ascii="Times New Roman" w:eastAsia="Arial" w:hAnsi="Times New Roman" w:cs="Times New Roman"/>
          <w:sz w:val="24"/>
          <w:szCs w:val="24"/>
        </w:rPr>
        <w:t>p</w:t>
      </w:r>
      <w:r w:rsidRPr="00FB283A">
        <w:rPr>
          <w:rFonts w:ascii="Times New Roman" w:eastAsia="Arial" w:hAnsi="Times New Roman" w:cs="Times New Roman"/>
          <w:sz w:val="24"/>
          <w:szCs w:val="24"/>
        </w:rPr>
        <w:t xml:space="preserve">asiūlymuose nurodytos kainos bus vertinamos </w:t>
      </w:r>
      <w:r w:rsidRPr="00FB283A">
        <w:rPr>
          <w:rFonts w:ascii="Times New Roman" w:hAnsi="Times New Roman" w:cs="Times New Roman"/>
          <w:sz w:val="24"/>
          <w:szCs w:val="24"/>
        </w:rPr>
        <w:t>ir lyginamos su visais mokesčiais, įskaitant PVM</w:t>
      </w:r>
      <w:r w:rsidR="006E3394"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p>
    <w:p w14:paraId="7A15AE0A" w14:textId="70E9AA9F" w:rsidR="00EE1C85" w:rsidRPr="00FB283A" w:rsidRDefault="00EE1C85" w:rsidP="0081331D">
      <w:pPr>
        <w:pStyle w:val="Antrat1"/>
        <w:numPr>
          <w:ilvl w:val="0"/>
          <w:numId w:val="13"/>
        </w:numPr>
        <w:tabs>
          <w:tab w:val="left" w:pos="709"/>
        </w:tabs>
        <w:ind w:left="426" w:hanging="426"/>
        <w:rPr>
          <w:rFonts w:ascii="Times New Roman" w:hAnsi="Times New Roman" w:cs="Times New Roman"/>
          <w:b/>
          <w:bCs/>
          <w:sz w:val="28"/>
          <w:szCs w:val="28"/>
        </w:rPr>
      </w:pPr>
      <w:bookmarkStart w:id="43" w:name="_Toc91497102"/>
      <w:bookmarkStart w:id="44" w:name="_Toc91497103"/>
      <w:bookmarkStart w:id="45" w:name="_Toc91497104"/>
      <w:bookmarkStart w:id="46" w:name="_Toc91497105"/>
      <w:bookmarkStart w:id="47" w:name="_Toc91497106"/>
      <w:bookmarkStart w:id="48" w:name="_Ref39430768"/>
      <w:bookmarkStart w:id="49" w:name="_Ref39430779"/>
      <w:bookmarkStart w:id="50" w:name="_Toc201062559"/>
      <w:bookmarkStart w:id="51" w:name="_Toc202866736"/>
      <w:bookmarkEnd w:id="43"/>
      <w:bookmarkEnd w:id="44"/>
      <w:bookmarkEnd w:id="45"/>
      <w:bookmarkEnd w:id="46"/>
      <w:bookmarkEnd w:id="47"/>
      <w:r w:rsidRPr="00FB283A">
        <w:rPr>
          <w:rFonts w:ascii="Times New Roman" w:hAnsi="Times New Roman" w:cs="Times New Roman"/>
          <w:b/>
          <w:bCs/>
          <w:sz w:val="28"/>
          <w:szCs w:val="28"/>
        </w:rPr>
        <w:t>Pasiūlymo galiojimo užtikrinimas</w:t>
      </w:r>
      <w:bookmarkEnd w:id="48"/>
      <w:bookmarkEnd w:id="49"/>
      <w:bookmarkEnd w:id="50"/>
      <w:bookmarkEnd w:id="51"/>
    </w:p>
    <w:p w14:paraId="14C4595A" w14:textId="080707F6" w:rsidR="00D956A6" w:rsidRPr="00FB283A" w:rsidRDefault="00655F17" w:rsidP="0081331D">
      <w:pPr>
        <w:tabs>
          <w:tab w:val="left" w:pos="993"/>
        </w:tabs>
        <w:suppressAutoHyphen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7.1. </w:t>
      </w:r>
      <w:r w:rsidR="00D956A6" w:rsidRPr="00FB283A">
        <w:rPr>
          <w:rFonts w:ascii="Times New Roman" w:hAnsi="Times New Roman" w:cs="Times New Roman"/>
          <w:sz w:val="24"/>
          <w:szCs w:val="24"/>
        </w:rPr>
        <w:t>Tiekėjo pateikiamo pasiūlymo galiojimas turi būti užtikrintas.</w:t>
      </w:r>
      <w:r w:rsidR="00D956A6" w:rsidRPr="00FB283A">
        <w:rPr>
          <w:rFonts w:ascii="Times New Roman" w:eastAsia="Times New Roman" w:hAnsi="Times New Roman" w:cs="Times New Roman"/>
          <w:sz w:val="24"/>
          <w:szCs w:val="24"/>
          <w:lang w:eastAsia="ar-SA"/>
        </w:rPr>
        <w:t xml:space="preserve"> Užtikrinimo vertė nustatoma kiekvienai pirkimo daliai atskirai:</w:t>
      </w:r>
    </w:p>
    <w:p w14:paraId="41A4A086" w14:textId="6ED52BC4" w:rsidR="00D956A6" w:rsidRPr="00FB283A" w:rsidRDefault="00D956A6" w:rsidP="0081331D">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FB283A">
        <w:rPr>
          <w:rFonts w:ascii="Times New Roman" w:eastAsia="Times New Roman" w:hAnsi="Times New Roman" w:cs="Times New Roman"/>
          <w:sz w:val="24"/>
          <w:szCs w:val="24"/>
          <w:lang w:eastAsia="ar-SA"/>
        </w:rPr>
        <w:t xml:space="preserve">Pirmai pirkimo daliai – </w:t>
      </w:r>
      <w:r w:rsidRPr="00FB283A">
        <w:rPr>
          <w:rFonts w:ascii="Times New Roman" w:eastAsia="Times New Roman" w:hAnsi="Times New Roman" w:cs="Times New Roman"/>
          <w:b/>
          <w:bCs/>
          <w:sz w:val="24"/>
          <w:szCs w:val="24"/>
          <w:lang w:eastAsia="ar-SA"/>
        </w:rPr>
        <w:t>3</w:t>
      </w:r>
      <w:r w:rsidR="00AE1E18" w:rsidRPr="00FB283A">
        <w:rPr>
          <w:rFonts w:ascii="Times New Roman" w:eastAsia="Times New Roman" w:hAnsi="Times New Roman" w:cs="Times New Roman"/>
          <w:b/>
          <w:bCs/>
          <w:sz w:val="24"/>
          <w:szCs w:val="24"/>
          <w:lang w:eastAsia="ar-SA"/>
        </w:rPr>
        <w:t>4</w:t>
      </w:r>
      <w:r w:rsidRPr="00FB283A">
        <w:rPr>
          <w:rFonts w:ascii="Times New Roman" w:eastAsia="Times New Roman" w:hAnsi="Times New Roman" w:cs="Times New Roman"/>
          <w:b/>
          <w:sz w:val="24"/>
          <w:szCs w:val="24"/>
          <w:lang w:eastAsia="ar-SA"/>
        </w:rPr>
        <w:t xml:space="preserve"> </w:t>
      </w:r>
      <w:r w:rsidR="00AE1E18" w:rsidRPr="00FB283A">
        <w:rPr>
          <w:rFonts w:ascii="Times New Roman" w:eastAsia="Times New Roman" w:hAnsi="Times New Roman" w:cs="Times New Roman"/>
          <w:b/>
          <w:sz w:val="24"/>
          <w:szCs w:val="24"/>
          <w:lang w:eastAsia="ar-SA"/>
        </w:rPr>
        <w:t>400</w:t>
      </w:r>
      <w:r w:rsidRPr="00FB283A">
        <w:rPr>
          <w:rFonts w:ascii="Times New Roman" w:eastAsia="Times New Roman" w:hAnsi="Times New Roman" w:cs="Times New Roman"/>
          <w:b/>
          <w:sz w:val="24"/>
          <w:szCs w:val="24"/>
          <w:lang w:eastAsia="ar-SA"/>
        </w:rPr>
        <w:t>,00 Eur</w:t>
      </w:r>
      <w:r w:rsidRPr="00FB283A">
        <w:rPr>
          <w:rFonts w:ascii="Times New Roman" w:eastAsia="Times New Roman" w:hAnsi="Times New Roman" w:cs="Times New Roman"/>
          <w:sz w:val="24"/>
          <w:szCs w:val="24"/>
          <w:lang w:eastAsia="ar-SA"/>
        </w:rPr>
        <w:t>;</w:t>
      </w:r>
    </w:p>
    <w:p w14:paraId="63AF0287" w14:textId="3136A873" w:rsidR="00D956A6" w:rsidRPr="00FB283A" w:rsidRDefault="00D956A6" w:rsidP="0081331D">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FB283A">
        <w:rPr>
          <w:rFonts w:ascii="Times New Roman" w:eastAsia="Times New Roman" w:hAnsi="Times New Roman" w:cs="Times New Roman"/>
          <w:sz w:val="24"/>
          <w:szCs w:val="24"/>
          <w:lang w:eastAsia="ar-SA"/>
        </w:rPr>
        <w:t xml:space="preserve">Antrai pirkimo daliai – </w:t>
      </w:r>
      <w:r w:rsidR="00AE1E18" w:rsidRPr="00FB283A">
        <w:rPr>
          <w:rFonts w:ascii="Times New Roman" w:eastAsia="Times New Roman" w:hAnsi="Times New Roman" w:cs="Times New Roman"/>
          <w:b/>
          <w:sz w:val="24"/>
          <w:szCs w:val="24"/>
          <w:lang w:eastAsia="ar-SA"/>
        </w:rPr>
        <w:t>4 500</w:t>
      </w:r>
      <w:r w:rsidRPr="00FB283A">
        <w:rPr>
          <w:rFonts w:ascii="Times New Roman" w:eastAsia="Times New Roman" w:hAnsi="Times New Roman" w:cs="Times New Roman"/>
          <w:b/>
          <w:sz w:val="24"/>
          <w:szCs w:val="24"/>
          <w:lang w:eastAsia="ar-SA"/>
        </w:rPr>
        <w:t>,00 Eur</w:t>
      </w:r>
      <w:r w:rsidRPr="00FB283A">
        <w:rPr>
          <w:rFonts w:ascii="Times New Roman" w:eastAsia="Times New Roman" w:hAnsi="Times New Roman" w:cs="Times New Roman"/>
          <w:sz w:val="24"/>
          <w:szCs w:val="24"/>
          <w:lang w:eastAsia="ar-SA"/>
        </w:rPr>
        <w:t>;</w:t>
      </w:r>
    </w:p>
    <w:p w14:paraId="4C00EAAE" w14:textId="77777777" w:rsidR="00D956A6" w:rsidRPr="00FB283A" w:rsidRDefault="00D956A6" w:rsidP="0081331D">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FB283A">
        <w:rPr>
          <w:rFonts w:ascii="Times New Roman" w:eastAsia="Times New Roman" w:hAnsi="Times New Roman" w:cs="Times New Roman"/>
          <w:sz w:val="24"/>
          <w:szCs w:val="24"/>
          <w:lang w:eastAsia="ar-SA"/>
        </w:rPr>
        <w:t xml:space="preserve">Trečiai pirkimo daliai – </w:t>
      </w:r>
      <w:r w:rsidRPr="00FB283A">
        <w:rPr>
          <w:rFonts w:ascii="Times New Roman" w:eastAsia="Times New Roman" w:hAnsi="Times New Roman" w:cs="Times New Roman"/>
          <w:b/>
          <w:sz w:val="24"/>
          <w:szCs w:val="24"/>
          <w:lang w:eastAsia="ar-SA"/>
        </w:rPr>
        <w:t>1 300,00 Eur.</w:t>
      </w:r>
    </w:p>
    <w:p w14:paraId="5A37F5CB" w14:textId="77777777" w:rsidR="00D956A6" w:rsidRPr="00FB283A" w:rsidRDefault="00D956A6" w:rsidP="0081331D">
      <w:pPr>
        <w:pStyle w:val="Body2"/>
        <w:ind w:firstLine="567"/>
        <w:rPr>
          <w:rFonts w:cs="Times New Roman"/>
          <w:b/>
          <w:color w:val="auto"/>
          <w:sz w:val="24"/>
          <w:szCs w:val="24"/>
          <w:lang w:val="lt-LT"/>
        </w:rPr>
      </w:pPr>
      <w:r w:rsidRPr="00FB283A">
        <w:rPr>
          <w:rFonts w:eastAsia="Times New Roman" w:cs="Times New Roman"/>
          <w:b/>
          <w:color w:val="auto"/>
          <w:sz w:val="24"/>
          <w:szCs w:val="24"/>
          <w:lang w:val="lt-LT" w:eastAsia="ar-SA"/>
        </w:rPr>
        <w:t>Jei tiekėjas pasiūlymą teikia kelioms pirkimo dalims, užtikrinimo vertė sumuojama.</w:t>
      </w:r>
    </w:p>
    <w:p w14:paraId="506D97A9" w14:textId="3FC65EC4" w:rsidR="00D96A3A" w:rsidRPr="00FB283A" w:rsidRDefault="00D956A6" w:rsidP="0081331D">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Tiekėjas, užtikrindamas pasiūlymo galiojimą, pasiūlymo galiojimo laikotarpiui privalo pateikti pasiūlymo galiojimą užtikrinantį dokumentą – Lietuvos Respublikoje ar užsienyje registruoto banko garantiją ar kredito unijos garantiją, ar draudimo bendrovės laidavimo draudimą nurodytai sumai arba iki pasiūlymų pateikimo termino pabaigos pervesti į Šilutės rajono savivaldybės administracijos (kodas 188723322) sąskaitą LT 137300010113194651 Swedbank, AB užstatą 7.1 punkte nurodytai sumai</w:t>
      </w:r>
      <w:r w:rsidR="0081331D" w:rsidRPr="00FB283A">
        <w:rPr>
          <w:rFonts w:ascii="Times New Roman" w:hAnsi="Times New Roman" w:cs="Times New Roman"/>
          <w:sz w:val="24"/>
          <w:szCs w:val="24"/>
        </w:rPr>
        <w:t xml:space="preserve"> (</w:t>
      </w:r>
      <w:r w:rsidR="0081331D" w:rsidRPr="00FB283A">
        <w:rPr>
          <w:rFonts w:ascii="Times New Roman" w:hAnsi="Times New Roman" w:cs="Times New Roman"/>
          <w:i/>
          <w:iCs/>
          <w:sz w:val="24"/>
          <w:szCs w:val="24"/>
        </w:rPr>
        <w:t>pavedimo paskirtyje nurodyti vykdomo pirkimo pavadinimą</w:t>
      </w:r>
      <w:r w:rsidR="0081331D" w:rsidRPr="00FB283A">
        <w:rPr>
          <w:rFonts w:ascii="Times New Roman" w:hAnsi="Times New Roman" w:cs="Times New Roman"/>
          <w:sz w:val="24"/>
          <w:szCs w:val="24"/>
        </w:rPr>
        <w:t>)</w:t>
      </w:r>
      <w:r w:rsidR="00000B56" w:rsidRPr="00FB283A">
        <w:rPr>
          <w:rFonts w:ascii="Times New Roman" w:eastAsia="Calibri" w:hAnsi="Times New Roman" w:cs="Times New Roman"/>
          <w:i/>
          <w:iCs/>
          <w:color w:val="7030A0"/>
          <w:sz w:val="24"/>
          <w:szCs w:val="24"/>
        </w:rPr>
        <w:t>.</w:t>
      </w:r>
    </w:p>
    <w:p w14:paraId="773772E0" w14:textId="77777777" w:rsidR="0081331D" w:rsidRPr="00FB283A" w:rsidRDefault="00000B56" w:rsidP="0081331D">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Dalyvis netenka </w:t>
      </w:r>
      <w:r w:rsidR="007E7231" w:rsidRPr="00FB283A">
        <w:rPr>
          <w:rFonts w:ascii="Times New Roman" w:hAnsi="Times New Roman" w:cs="Times New Roman"/>
          <w:sz w:val="24"/>
          <w:szCs w:val="24"/>
        </w:rPr>
        <w:t>p</w:t>
      </w:r>
      <w:r w:rsidRPr="00FB283A">
        <w:rPr>
          <w:rFonts w:ascii="Times New Roman" w:hAnsi="Times New Roman" w:cs="Times New Roman"/>
          <w:sz w:val="24"/>
          <w:szCs w:val="24"/>
        </w:rPr>
        <w:t>asiūlymo galiojimo užtikrinimo esant bent vienai šių sąlygų</w:t>
      </w:r>
      <w:r w:rsidR="0081331D" w:rsidRPr="00FB283A">
        <w:rPr>
          <w:rFonts w:ascii="Times New Roman" w:hAnsi="Times New Roman" w:cs="Times New Roman"/>
          <w:sz w:val="24"/>
          <w:szCs w:val="24"/>
        </w:rPr>
        <w:t>:</w:t>
      </w:r>
    </w:p>
    <w:p w14:paraId="654EF05C" w14:textId="20844321" w:rsidR="0081331D" w:rsidRPr="00FB283A" w:rsidRDefault="0081331D" w:rsidP="0081331D">
      <w:pPr>
        <w:pStyle w:val="Sraopastraipa"/>
        <w:numPr>
          <w:ilvl w:val="2"/>
          <w:numId w:val="48"/>
        </w:numPr>
        <w:tabs>
          <w:tab w:val="left" w:pos="993"/>
          <w:tab w:val="left" w:pos="1134"/>
        </w:tabs>
        <w:spacing w:after="0" w:line="240" w:lineRule="auto"/>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 p</w:t>
      </w:r>
      <w:r w:rsidR="005B0449" w:rsidRPr="00FB283A">
        <w:rPr>
          <w:rFonts w:ascii="Times New Roman" w:hAnsi="Times New Roman" w:cs="Times New Roman"/>
          <w:sz w:val="24"/>
          <w:szCs w:val="24"/>
        </w:rPr>
        <w:t xml:space="preserve">asiūlymo galiojimo laikotarpiu tiekėjas atsisako savo </w:t>
      </w:r>
      <w:r w:rsidR="00183BC8" w:rsidRPr="00FB283A">
        <w:rPr>
          <w:rFonts w:ascii="Times New Roman" w:hAnsi="Times New Roman" w:cs="Times New Roman"/>
          <w:sz w:val="24"/>
          <w:szCs w:val="24"/>
        </w:rPr>
        <w:t>p</w:t>
      </w:r>
      <w:r w:rsidR="005B0449" w:rsidRPr="00FB283A">
        <w:rPr>
          <w:rFonts w:ascii="Times New Roman" w:hAnsi="Times New Roman" w:cs="Times New Roman"/>
          <w:sz w:val="24"/>
          <w:szCs w:val="24"/>
        </w:rPr>
        <w:t>asiūlymo arba jo dalies (</w:t>
      </w:r>
      <w:r w:rsidR="00183BC8" w:rsidRPr="00FB283A">
        <w:rPr>
          <w:rFonts w:ascii="Times New Roman" w:hAnsi="Times New Roman" w:cs="Times New Roman"/>
          <w:sz w:val="24"/>
          <w:szCs w:val="24"/>
        </w:rPr>
        <w:t>p</w:t>
      </w:r>
      <w:r w:rsidR="005B0449" w:rsidRPr="00FB283A">
        <w:rPr>
          <w:rFonts w:ascii="Times New Roman" w:hAnsi="Times New Roman" w:cs="Times New Roman"/>
          <w:sz w:val="24"/>
          <w:szCs w:val="24"/>
        </w:rPr>
        <w:t xml:space="preserve">asiūlyme nurodyto pirkimo objekto, jo kiekio (apimties), siūlomų kainų, tiekimo ar mokėjimo terminų, kitų </w:t>
      </w:r>
      <w:r w:rsidR="00183BC8" w:rsidRPr="00FB283A">
        <w:rPr>
          <w:rFonts w:ascii="Times New Roman" w:hAnsi="Times New Roman" w:cs="Times New Roman"/>
          <w:sz w:val="24"/>
          <w:szCs w:val="24"/>
        </w:rPr>
        <w:t>p</w:t>
      </w:r>
      <w:r w:rsidR="005B0449" w:rsidRPr="00FB283A">
        <w:rPr>
          <w:rFonts w:ascii="Times New Roman" w:hAnsi="Times New Roman" w:cs="Times New Roman"/>
          <w:sz w:val="24"/>
          <w:szCs w:val="24"/>
        </w:rPr>
        <w:t>asiūlyme nurodytų sąlygų);</w:t>
      </w:r>
    </w:p>
    <w:p w14:paraId="18F587F6" w14:textId="6496B640" w:rsidR="00393D24" w:rsidRPr="00FB283A" w:rsidRDefault="0081331D" w:rsidP="00393D24">
      <w:pPr>
        <w:pStyle w:val="Sraopastraipa"/>
        <w:numPr>
          <w:ilvl w:val="2"/>
          <w:numId w:val="48"/>
        </w:numPr>
        <w:tabs>
          <w:tab w:val="left" w:pos="993"/>
          <w:tab w:val="left" w:pos="1134"/>
        </w:tabs>
        <w:spacing w:after="0" w:line="240" w:lineRule="auto"/>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 </w:t>
      </w:r>
      <w:r w:rsidR="003A79D3" w:rsidRPr="00FB283A">
        <w:rPr>
          <w:rFonts w:ascii="Times New Roman" w:hAnsi="Times New Roman" w:cs="Times New Roman"/>
          <w:kern w:val="2"/>
          <w:sz w:val="24"/>
          <w:szCs w:val="24"/>
          <w:bdr w:val="none" w:sz="0" w:space="0" w:color="auto" w:frame="1"/>
        </w:rPr>
        <w:t>jeigu tiekėją pripažinus pirkimo laimėtoju, tiekėjas iki pirkimo vykdytojo nurodyto laiko neatvyksta sudaryti pirkimo sutarties arba atsisako ją sudaryti;</w:t>
      </w:r>
    </w:p>
    <w:p w14:paraId="44CB6EE2" w14:textId="0FABBFDC" w:rsidR="0081331D" w:rsidRPr="00FB283A" w:rsidRDefault="00393D24" w:rsidP="003A79D3">
      <w:pPr>
        <w:pStyle w:val="Sraopastraipa"/>
        <w:numPr>
          <w:ilvl w:val="2"/>
          <w:numId w:val="48"/>
        </w:numPr>
        <w:tabs>
          <w:tab w:val="left" w:pos="993"/>
          <w:tab w:val="left" w:pos="1134"/>
        </w:tabs>
        <w:spacing w:after="0" w:line="240" w:lineRule="auto"/>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 </w:t>
      </w:r>
      <w:r w:rsidRPr="00FB283A">
        <w:rPr>
          <w:rFonts w:ascii="Times New Roman" w:hAnsi="Times New Roman" w:cs="Times New Roman"/>
          <w:kern w:val="2"/>
          <w:sz w:val="24"/>
          <w:szCs w:val="24"/>
          <w:bdr w:val="none" w:sz="0" w:space="0" w:color="auto" w:frame="1"/>
        </w:rPr>
        <w:t>jeigu tiekėją pripažinus pirkimo laimėtoju tiekėjas nepateikia pirkimo dokumentuose nustatyto sutarties įvykdymo užtikrinimo (jei reikalaujamas).</w:t>
      </w:r>
    </w:p>
    <w:p w14:paraId="6B9B6F75" w14:textId="25E2FAE7" w:rsidR="00000B56" w:rsidRPr="00FB283A" w:rsidRDefault="00000B56" w:rsidP="0081331D">
      <w:pPr>
        <w:pStyle w:val="Sraopastraipa"/>
        <w:numPr>
          <w:ilvl w:val="1"/>
          <w:numId w:val="48"/>
        </w:numPr>
        <w:tabs>
          <w:tab w:val="left" w:pos="993"/>
        </w:tabs>
        <w:spacing w:after="120" w:line="20" w:lineRule="atLeast"/>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Prieš pateikdamas užtikrinimą patvirtinantį dokumentą, </w:t>
      </w:r>
      <w:r w:rsidR="00142759" w:rsidRPr="00FB283A">
        <w:rPr>
          <w:rFonts w:ascii="Times New Roman" w:hAnsi="Times New Roman" w:cs="Times New Roman"/>
          <w:sz w:val="24"/>
          <w:szCs w:val="24"/>
        </w:rPr>
        <w:t>d</w:t>
      </w:r>
      <w:r w:rsidRPr="00FB283A">
        <w:rPr>
          <w:rFonts w:ascii="Times New Roman" w:hAnsi="Times New Roman" w:cs="Times New Roman"/>
          <w:sz w:val="24"/>
          <w:szCs w:val="24"/>
        </w:rPr>
        <w:t xml:space="preserve">alyvis gali prašyti </w:t>
      </w:r>
      <w:r w:rsidR="00142759" w:rsidRPr="00FB283A">
        <w:rPr>
          <w:rFonts w:ascii="Times New Roman" w:hAnsi="Times New Roman" w:cs="Times New Roman"/>
          <w:sz w:val="24"/>
          <w:szCs w:val="24"/>
        </w:rPr>
        <w:t>perkančiosios organizacijos</w:t>
      </w:r>
      <w:r w:rsidRPr="00FB283A">
        <w:rPr>
          <w:rFonts w:ascii="Times New Roman" w:hAnsi="Times New Roman" w:cs="Times New Roman"/>
          <w:sz w:val="24"/>
          <w:szCs w:val="24"/>
        </w:rPr>
        <w:t xml:space="preserve"> patvirtinti, kad ji sutinka priimti jo siūlomą užtikrinimą patvirtinantį dokumentą. Tokiu atveju  </w:t>
      </w:r>
      <w:r w:rsidR="001F6777" w:rsidRPr="00FB283A">
        <w:rPr>
          <w:rFonts w:ascii="Times New Roman" w:hAnsi="Times New Roman" w:cs="Times New Roman"/>
          <w:sz w:val="24"/>
          <w:szCs w:val="24"/>
        </w:rPr>
        <w:t>perkančioji organizacija</w:t>
      </w:r>
      <w:r w:rsidRPr="00FB283A">
        <w:rPr>
          <w:rFonts w:ascii="Times New Roman" w:hAnsi="Times New Roman" w:cs="Times New Roman"/>
          <w:sz w:val="24"/>
          <w:szCs w:val="24"/>
        </w:rPr>
        <w:t xml:space="preserve"> atsako </w:t>
      </w:r>
      <w:r w:rsidR="001F6777" w:rsidRPr="00FB283A">
        <w:rPr>
          <w:rFonts w:ascii="Times New Roman" w:hAnsi="Times New Roman" w:cs="Times New Roman"/>
          <w:sz w:val="24"/>
          <w:szCs w:val="24"/>
        </w:rPr>
        <w:t>d</w:t>
      </w:r>
      <w:r w:rsidRPr="00FB283A">
        <w:rPr>
          <w:rFonts w:ascii="Times New Roman" w:hAnsi="Times New Roman" w:cs="Times New Roman"/>
          <w:sz w:val="24"/>
          <w:szCs w:val="24"/>
        </w:rPr>
        <w:t xml:space="preserve">alyviui ne vėliau kaip </w:t>
      </w:r>
      <w:r w:rsidR="5F4B7FAB" w:rsidRPr="00FB283A">
        <w:rPr>
          <w:rFonts w:ascii="Times New Roman" w:hAnsi="Times New Roman" w:cs="Times New Roman"/>
          <w:sz w:val="24"/>
          <w:szCs w:val="24"/>
        </w:rPr>
        <w:t xml:space="preserve">per </w:t>
      </w:r>
      <w:r w:rsidR="009706D5" w:rsidRPr="00FB283A">
        <w:rPr>
          <w:rFonts w:ascii="Times New Roman" w:hAnsi="Times New Roman" w:cs="Times New Roman"/>
          <w:sz w:val="24"/>
          <w:szCs w:val="24"/>
        </w:rPr>
        <w:t>speciali</w:t>
      </w:r>
      <w:r w:rsidR="00DD37E7" w:rsidRPr="00FB283A">
        <w:rPr>
          <w:rFonts w:ascii="Times New Roman" w:hAnsi="Times New Roman" w:cs="Times New Roman"/>
          <w:sz w:val="24"/>
          <w:szCs w:val="24"/>
        </w:rPr>
        <w:t>ųjų</w:t>
      </w:r>
      <w:r w:rsidR="009706D5" w:rsidRPr="00FB283A">
        <w:rPr>
          <w:rFonts w:ascii="Times New Roman" w:hAnsi="Times New Roman" w:cs="Times New Roman"/>
          <w:sz w:val="24"/>
          <w:szCs w:val="24"/>
        </w:rPr>
        <w:t xml:space="preserve"> </w:t>
      </w:r>
      <w:r w:rsidR="006448B8" w:rsidRPr="00FB283A">
        <w:rPr>
          <w:rFonts w:ascii="Times New Roman" w:hAnsi="Times New Roman" w:cs="Times New Roman"/>
          <w:sz w:val="24"/>
          <w:szCs w:val="24"/>
        </w:rPr>
        <w:t>p</w:t>
      </w:r>
      <w:r w:rsidR="00551FA7" w:rsidRPr="00FB283A">
        <w:rPr>
          <w:rFonts w:ascii="Times New Roman" w:hAnsi="Times New Roman" w:cs="Times New Roman"/>
          <w:sz w:val="24"/>
          <w:szCs w:val="24"/>
        </w:rPr>
        <w:t xml:space="preserve">irkimo </w:t>
      </w:r>
      <w:r w:rsidRPr="00FB283A">
        <w:rPr>
          <w:rFonts w:ascii="Times New Roman" w:hAnsi="Times New Roman" w:cs="Times New Roman"/>
          <w:sz w:val="24"/>
          <w:szCs w:val="24"/>
        </w:rPr>
        <w:t>sąlygų</w:t>
      </w:r>
      <w:r w:rsidR="006448B8" w:rsidRPr="00FB283A">
        <w:rPr>
          <w:rFonts w:ascii="Times New Roman" w:hAnsi="Times New Roman" w:cs="Times New Roman"/>
          <w:sz w:val="24"/>
          <w:szCs w:val="24"/>
        </w:rPr>
        <w:t xml:space="preserve"> </w:t>
      </w:r>
      <w:r w:rsidR="00672F34" w:rsidRPr="00FB283A">
        <w:rPr>
          <w:rFonts w:ascii="Times New Roman" w:hAnsi="Times New Roman" w:cs="Times New Roman"/>
          <w:sz w:val="24"/>
          <w:szCs w:val="24"/>
        </w:rPr>
        <w:t>1</w:t>
      </w:r>
      <w:r w:rsidRPr="00FB283A">
        <w:rPr>
          <w:rFonts w:ascii="Times New Roman" w:hAnsi="Times New Roman" w:cs="Times New Roman"/>
          <w:sz w:val="24"/>
          <w:szCs w:val="24"/>
        </w:rPr>
        <w:t xml:space="preserve"> </w:t>
      </w:r>
      <w:r w:rsidR="00DD37E7" w:rsidRPr="00FB283A">
        <w:rPr>
          <w:rFonts w:ascii="Times New Roman" w:hAnsi="Times New Roman" w:cs="Times New Roman"/>
          <w:sz w:val="24"/>
          <w:szCs w:val="24"/>
        </w:rPr>
        <w:t xml:space="preserve">priede </w:t>
      </w:r>
      <w:r w:rsidRPr="00FB283A">
        <w:rPr>
          <w:rFonts w:ascii="Times New Roman" w:hAnsi="Times New Roman" w:cs="Times New Roman"/>
          <w:sz w:val="24"/>
          <w:szCs w:val="24"/>
        </w:rPr>
        <w:t xml:space="preserve">nustatytą terminą. Šis patvirtinimas iš </w:t>
      </w:r>
      <w:r w:rsidR="001F6777" w:rsidRPr="00FB283A">
        <w:rPr>
          <w:rFonts w:ascii="Times New Roman" w:hAnsi="Times New Roman" w:cs="Times New Roman"/>
          <w:sz w:val="24"/>
          <w:szCs w:val="24"/>
        </w:rPr>
        <w:t>perkančiosios organizacijos</w:t>
      </w:r>
      <w:r w:rsidRPr="00FB283A">
        <w:rPr>
          <w:rFonts w:ascii="Times New Roman" w:hAnsi="Times New Roman" w:cs="Times New Roman"/>
          <w:sz w:val="24"/>
          <w:szCs w:val="24"/>
        </w:rPr>
        <w:t xml:space="preserve"> neatima teisės atmesti </w:t>
      </w:r>
      <w:r w:rsidR="00CC3078" w:rsidRPr="00FB283A">
        <w:rPr>
          <w:rFonts w:ascii="Times New Roman" w:hAnsi="Times New Roman" w:cs="Times New Roman"/>
          <w:sz w:val="24"/>
          <w:szCs w:val="24"/>
        </w:rPr>
        <w:t>p</w:t>
      </w:r>
      <w:r w:rsidRPr="00FB283A">
        <w:rPr>
          <w:rFonts w:ascii="Times New Roman" w:hAnsi="Times New Roman" w:cs="Times New Roman"/>
          <w:sz w:val="24"/>
          <w:szCs w:val="24"/>
        </w:rPr>
        <w:t xml:space="preserve">asiūlymo galiojimo užtikrinimo gavus informacijos, kad </w:t>
      </w:r>
      <w:r w:rsidR="00CC3078" w:rsidRPr="00FB283A">
        <w:rPr>
          <w:rFonts w:ascii="Times New Roman" w:hAnsi="Times New Roman" w:cs="Times New Roman"/>
          <w:sz w:val="24"/>
          <w:szCs w:val="24"/>
        </w:rPr>
        <w:t>p</w:t>
      </w:r>
      <w:r w:rsidRPr="00FB283A">
        <w:rPr>
          <w:rFonts w:ascii="Times New Roman" w:hAnsi="Times New Roman" w:cs="Times New Roman"/>
          <w:sz w:val="24"/>
          <w:szCs w:val="24"/>
        </w:rPr>
        <w:t xml:space="preserve">asiūlymo galiojimą užtikrinantis ūkio subjektas tapo nemokus ar neįvykdė įsipareigojimų </w:t>
      </w:r>
      <w:r w:rsidRPr="00FB283A">
        <w:rPr>
          <w:rFonts w:ascii="Times New Roman" w:hAnsi="Times New Roman" w:cs="Times New Roman"/>
          <w:color w:val="7030A0"/>
          <w:sz w:val="24"/>
          <w:szCs w:val="24"/>
        </w:rPr>
        <w:t xml:space="preserve"> </w:t>
      </w:r>
      <w:r w:rsidR="001F6777" w:rsidRPr="00FB283A">
        <w:rPr>
          <w:rFonts w:ascii="Times New Roman" w:hAnsi="Times New Roman" w:cs="Times New Roman"/>
          <w:sz w:val="24"/>
          <w:szCs w:val="24"/>
        </w:rPr>
        <w:t>perkančiajai organizacijai</w:t>
      </w:r>
      <w:r w:rsidRPr="00FB283A">
        <w:rPr>
          <w:rFonts w:ascii="Times New Roman" w:hAnsi="Times New Roman" w:cs="Times New Roman"/>
          <w:sz w:val="24"/>
          <w:szCs w:val="24"/>
        </w:rPr>
        <w:t xml:space="preserve">  arba kitiems ūkio subjektams, ar netinkamai juos vykdė.</w:t>
      </w:r>
    </w:p>
    <w:p w14:paraId="450FD197" w14:textId="7CE98263" w:rsidR="00000B56" w:rsidRPr="00FB283A" w:rsidRDefault="00000B56" w:rsidP="0081331D">
      <w:pPr>
        <w:pStyle w:val="Sraopastraipa"/>
        <w:numPr>
          <w:ilvl w:val="1"/>
          <w:numId w:val="48"/>
        </w:numPr>
        <w:tabs>
          <w:tab w:val="left" w:pos="993"/>
        </w:tabs>
        <w:spacing w:after="120" w:line="20" w:lineRule="atLeast"/>
        <w:ind w:left="0" w:firstLine="567"/>
        <w:jc w:val="both"/>
        <w:rPr>
          <w:rFonts w:ascii="Times New Roman" w:hAnsi="Times New Roman" w:cs="Times New Roman"/>
          <w:sz w:val="24"/>
          <w:szCs w:val="24"/>
        </w:rPr>
      </w:pPr>
      <w:r w:rsidRPr="00FB283A">
        <w:rPr>
          <w:rFonts w:ascii="Times New Roman" w:hAnsi="Times New Roman" w:cs="Times New Roman"/>
          <w:color w:val="7030A0"/>
          <w:sz w:val="24"/>
          <w:szCs w:val="24"/>
        </w:rPr>
        <w:t xml:space="preserve"> </w:t>
      </w:r>
      <w:r w:rsidR="001F6777" w:rsidRPr="00FB283A">
        <w:rPr>
          <w:rFonts w:ascii="Times New Roman" w:hAnsi="Times New Roman" w:cs="Times New Roman"/>
          <w:sz w:val="24"/>
          <w:szCs w:val="24"/>
        </w:rPr>
        <w:t>Perkančioji o</w:t>
      </w:r>
      <w:r w:rsidR="00A524F1" w:rsidRPr="00FB283A">
        <w:rPr>
          <w:rFonts w:ascii="Times New Roman" w:hAnsi="Times New Roman" w:cs="Times New Roman"/>
          <w:sz w:val="24"/>
          <w:szCs w:val="24"/>
        </w:rPr>
        <w:t>rganizacija</w:t>
      </w:r>
      <w:r w:rsidRPr="00FB283A">
        <w:rPr>
          <w:rFonts w:ascii="Times New Roman" w:hAnsi="Times New Roman" w:cs="Times New Roman"/>
          <w:sz w:val="24"/>
          <w:szCs w:val="24"/>
        </w:rPr>
        <w:t xml:space="preserve"> gali prašyti </w:t>
      </w:r>
      <w:r w:rsidR="00A524F1" w:rsidRPr="00FB283A">
        <w:rPr>
          <w:rFonts w:ascii="Times New Roman" w:hAnsi="Times New Roman" w:cs="Times New Roman"/>
          <w:sz w:val="24"/>
          <w:szCs w:val="24"/>
        </w:rPr>
        <w:t>d</w:t>
      </w:r>
      <w:r w:rsidRPr="00FB283A">
        <w:rPr>
          <w:rFonts w:ascii="Times New Roman" w:hAnsi="Times New Roman" w:cs="Times New Roman"/>
          <w:sz w:val="24"/>
          <w:szCs w:val="24"/>
        </w:rPr>
        <w:t xml:space="preserve">alyvius pratęsti </w:t>
      </w:r>
      <w:r w:rsidR="00A524F1" w:rsidRPr="00FB283A">
        <w:rPr>
          <w:rFonts w:ascii="Times New Roman" w:hAnsi="Times New Roman" w:cs="Times New Roman"/>
          <w:sz w:val="24"/>
          <w:szCs w:val="24"/>
        </w:rPr>
        <w:t>p</w:t>
      </w:r>
      <w:r w:rsidRPr="00FB283A">
        <w:rPr>
          <w:rFonts w:ascii="Times New Roman" w:hAnsi="Times New Roman" w:cs="Times New Roman"/>
          <w:sz w:val="24"/>
          <w:szCs w:val="24"/>
        </w:rPr>
        <w:t>asiūlymo galiojimo užtikrinimo laiką iki konkrečiai nurodytos datos.</w:t>
      </w:r>
    </w:p>
    <w:p w14:paraId="0AE871E3" w14:textId="46447B64" w:rsidR="00000B56" w:rsidRPr="00FB283A" w:rsidRDefault="00000B56" w:rsidP="0081331D">
      <w:pPr>
        <w:pStyle w:val="Sraopastraipa"/>
        <w:numPr>
          <w:ilvl w:val="1"/>
          <w:numId w:val="48"/>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Pasiūlymo galiojimo užtikrinimas </w:t>
      </w:r>
      <w:r w:rsidR="00A524F1" w:rsidRPr="00FB283A">
        <w:rPr>
          <w:rFonts w:ascii="Times New Roman" w:hAnsi="Times New Roman" w:cs="Times New Roman"/>
          <w:color w:val="000000" w:themeColor="text1"/>
          <w:sz w:val="24"/>
          <w:szCs w:val="24"/>
        </w:rPr>
        <w:t>d</w:t>
      </w:r>
      <w:r w:rsidRPr="00FB283A">
        <w:rPr>
          <w:rFonts w:ascii="Times New Roman" w:hAnsi="Times New Roman" w:cs="Times New Roman"/>
          <w:color w:val="000000" w:themeColor="text1"/>
          <w:sz w:val="24"/>
          <w:szCs w:val="24"/>
        </w:rPr>
        <w:t xml:space="preserve">alyviui grąžinamas (arba atsisakoma teisių į jį) </w:t>
      </w:r>
      <w:r w:rsidRPr="00FB283A">
        <w:rPr>
          <w:rFonts w:ascii="Times New Roman" w:hAnsi="Times New Roman" w:cs="Times New Roman"/>
          <w:sz w:val="24"/>
          <w:szCs w:val="24"/>
        </w:rPr>
        <w:t xml:space="preserve">per </w:t>
      </w:r>
      <w:r w:rsidR="0013610E" w:rsidRPr="00FB283A">
        <w:rPr>
          <w:rFonts w:ascii="Times New Roman" w:hAnsi="Times New Roman" w:cs="Times New Roman"/>
          <w:sz w:val="24"/>
          <w:szCs w:val="24"/>
        </w:rPr>
        <w:t xml:space="preserve">specialiųjų </w:t>
      </w:r>
      <w:r w:rsidR="00CC3078" w:rsidRPr="00FB283A">
        <w:rPr>
          <w:rFonts w:ascii="Times New Roman" w:hAnsi="Times New Roman" w:cs="Times New Roman"/>
          <w:sz w:val="24"/>
          <w:szCs w:val="24"/>
        </w:rPr>
        <w:t>p</w:t>
      </w:r>
      <w:r w:rsidR="00D17945" w:rsidRPr="00FB283A">
        <w:rPr>
          <w:rFonts w:ascii="Times New Roman" w:hAnsi="Times New Roman" w:cs="Times New Roman"/>
          <w:color w:val="000000"/>
          <w:sz w:val="24"/>
          <w:szCs w:val="24"/>
          <w:shd w:val="clear" w:color="auto" w:fill="FFFFFF"/>
        </w:rPr>
        <w:t>irkimo</w:t>
      </w:r>
      <w:r w:rsidRPr="00FB283A">
        <w:rPr>
          <w:rFonts w:ascii="Times New Roman" w:hAnsi="Times New Roman" w:cs="Times New Roman"/>
          <w:color w:val="000000"/>
          <w:sz w:val="24"/>
          <w:szCs w:val="24"/>
          <w:shd w:val="clear" w:color="auto" w:fill="FFFFFF"/>
        </w:rPr>
        <w:t xml:space="preserve"> sąlygų </w:t>
      </w:r>
      <w:r w:rsidR="00672F34" w:rsidRPr="00FB283A">
        <w:rPr>
          <w:rFonts w:ascii="Times New Roman" w:hAnsi="Times New Roman" w:cs="Times New Roman"/>
          <w:color w:val="000000"/>
          <w:sz w:val="24"/>
          <w:szCs w:val="24"/>
          <w:shd w:val="clear" w:color="auto" w:fill="FFFFFF"/>
        </w:rPr>
        <w:t xml:space="preserve">1 </w:t>
      </w:r>
      <w:r w:rsidRPr="00FB283A">
        <w:rPr>
          <w:rFonts w:ascii="Times New Roman" w:hAnsi="Times New Roman" w:cs="Times New Roman"/>
          <w:color w:val="000000"/>
          <w:sz w:val="24"/>
          <w:szCs w:val="24"/>
          <w:shd w:val="clear" w:color="auto" w:fill="FFFFFF"/>
        </w:rPr>
        <w:t>priede</w:t>
      </w:r>
      <w:r w:rsidRPr="00FB283A">
        <w:rPr>
          <w:rFonts w:ascii="Times New Roman" w:hAnsi="Times New Roman" w:cs="Times New Roman"/>
          <w:color w:val="00B050"/>
          <w:sz w:val="24"/>
          <w:szCs w:val="24"/>
          <w:shd w:val="clear" w:color="auto" w:fill="FFFFFF"/>
        </w:rPr>
        <w:t xml:space="preserve"> </w:t>
      </w:r>
      <w:r w:rsidRPr="00FB283A">
        <w:rPr>
          <w:rFonts w:ascii="Times New Roman" w:hAnsi="Times New Roman" w:cs="Times New Roman"/>
          <w:sz w:val="24"/>
          <w:szCs w:val="24"/>
        </w:rPr>
        <w:t xml:space="preserve">nustatytą terminą </w:t>
      </w:r>
      <w:r w:rsidRPr="00FB283A">
        <w:rPr>
          <w:rFonts w:ascii="Times New Roman" w:hAnsi="Times New Roman" w:cs="Times New Roman"/>
          <w:color w:val="000000" w:themeColor="text1"/>
          <w:sz w:val="24"/>
          <w:szCs w:val="24"/>
        </w:rPr>
        <w:t>įvykus bent vienai iš šių sąlygų:</w:t>
      </w:r>
    </w:p>
    <w:p w14:paraId="1265D7C0" w14:textId="179430AD" w:rsidR="00000B56" w:rsidRPr="00FB283A" w:rsidRDefault="0081331D" w:rsidP="0081331D">
      <w:pPr>
        <w:pStyle w:val="Sraopastraipa"/>
        <w:numPr>
          <w:ilvl w:val="2"/>
          <w:numId w:val="48"/>
        </w:numPr>
        <w:tabs>
          <w:tab w:val="left" w:pos="1134"/>
        </w:tabs>
        <w:spacing w:after="120" w:line="20" w:lineRule="atLeast"/>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w:t>
      </w:r>
      <w:r w:rsidR="00000B56" w:rsidRPr="00FB283A">
        <w:rPr>
          <w:rFonts w:ascii="Times New Roman" w:hAnsi="Times New Roman" w:cs="Times New Roman"/>
          <w:color w:val="000000" w:themeColor="text1"/>
          <w:sz w:val="24"/>
          <w:szCs w:val="24"/>
        </w:rPr>
        <w:t xml:space="preserve">pasibaigia </w:t>
      </w:r>
      <w:r w:rsidR="00A524F1" w:rsidRPr="00FB283A">
        <w:rPr>
          <w:rFonts w:ascii="Times New Roman" w:hAnsi="Times New Roman" w:cs="Times New Roman"/>
          <w:color w:val="000000" w:themeColor="text1"/>
          <w:sz w:val="24"/>
          <w:szCs w:val="24"/>
        </w:rPr>
        <w:t>p</w:t>
      </w:r>
      <w:r w:rsidR="00000B56" w:rsidRPr="00FB283A">
        <w:rPr>
          <w:rFonts w:ascii="Times New Roman" w:hAnsi="Times New Roman" w:cs="Times New Roman"/>
          <w:color w:val="000000" w:themeColor="text1"/>
          <w:sz w:val="24"/>
          <w:szCs w:val="24"/>
        </w:rPr>
        <w:t xml:space="preserve">asiūlymų užtikrinimo galiojimo laikas ir </w:t>
      </w:r>
      <w:r w:rsidR="00A524F1" w:rsidRPr="00FB283A">
        <w:rPr>
          <w:rFonts w:ascii="Times New Roman" w:hAnsi="Times New Roman" w:cs="Times New Roman"/>
          <w:color w:val="000000" w:themeColor="text1"/>
          <w:sz w:val="24"/>
          <w:szCs w:val="24"/>
        </w:rPr>
        <w:t>d</w:t>
      </w:r>
      <w:r w:rsidR="00000B56" w:rsidRPr="00FB283A">
        <w:rPr>
          <w:rFonts w:ascii="Times New Roman" w:hAnsi="Times New Roman" w:cs="Times New Roman"/>
          <w:color w:val="000000" w:themeColor="text1"/>
          <w:sz w:val="24"/>
          <w:szCs w:val="24"/>
        </w:rPr>
        <w:t>alyvis jo nepratęsia ir (ar) ne</w:t>
      </w:r>
      <w:r w:rsidR="00000B56" w:rsidRPr="00FB283A">
        <w:rPr>
          <w:rFonts w:ascii="Times New Roman" w:hAnsi="Times New Roman" w:cs="Times New Roman"/>
          <w:sz w:val="24"/>
          <w:szCs w:val="24"/>
        </w:rPr>
        <w:t xml:space="preserve">pateikia naujo </w:t>
      </w:r>
      <w:r w:rsidR="00A524F1" w:rsidRPr="00FB283A">
        <w:rPr>
          <w:rFonts w:ascii="Times New Roman" w:hAnsi="Times New Roman" w:cs="Times New Roman"/>
          <w:sz w:val="24"/>
          <w:szCs w:val="24"/>
        </w:rPr>
        <w:t>p</w:t>
      </w:r>
      <w:r w:rsidR="00000B56" w:rsidRPr="00FB283A">
        <w:rPr>
          <w:rFonts w:ascii="Times New Roman" w:hAnsi="Times New Roman" w:cs="Times New Roman"/>
          <w:sz w:val="24"/>
          <w:szCs w:val="24"/>
        </w:rPr>
        <w:t>asiūlymo galiojimo užtikrinimą patvirtinančio dokumento (jeigu jo reikalaujama)</w:t>
      </w:r>
      <w:r w:rsidR="00000B56" w:rsidRPr="00FB283A">
        <w:rPr>
          <w:rFonts w:ascii="Times New Roman" w:hAnsi="Times New Roman" w:cs="Times New Roman"/>
          <w:color w:val="000000" w:themeColor="text1"/>
          <w:sz w:val="24"/>
          <w:szCs w:val="24"/>
        </w:rPr>
        <w:t>;</w:t>
      </w:r>
    </w:p>
    <w:p w14:paraId="6812A2C2" w14:textId="2B1C2D19" w:rsidR="00000B56" w:rsidRPr="00FB283A" w:rsidRDefault="0081331D" w:rsidP="0081331D">
      <w:pPr>
        <w:pStyle w:val="Sraopastraipa"/>
        <w:numPr>
          <w:ilvl w:val="2"/>
          <w:numId w:val="48"/>
        </w:numPr>
        <w:tabs>
          <w:tab w:val="left" w:pos="1134"/>
        </w:tabs>
        <w:spacing w:after="120" w:line="20" w:lineRule="atLeast"/>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w:t>
      </w:r>
      <w:r w:rsidR="00000B56" w:rsidRPr="00FB283A">
        <w:rPr>
          <w:rFonts w:ascii="Times New Roman" w:hAnsi="Times New Roman" w:cs="Times New Roman"/>
          <w:color w:val="000000" w:themeColor="text1"/>
          <w:sz w:val="24"/>
          <w:szCs w:val="24"/>
        </w:rPr>
        <w:t>įsigalioja pasirašyta sutartis;</w:t>
      </w:r>
    </w:p>
    <w:p w14:paraId="2DFAEDA8" w14:textId="72FAE029" w:rsidR="00000B56" w:rsidRPr="00FB283A" w:rsidRDefault="0081331D" w:rsidP="0081331D">
      <w:pPr>
        <w:pStyle w:val="Sraopastraipa"/>
        <w:numPr>
          <w:ilvl w:val="2"/>
          <w:numId w:val="48"/>
        </w:numPr>
        <w:tabs>
          <w:tab w:val="left" w:pos="1134"/>
        </w:tabs>
        <w:spacing w:after="120" w:line="20" w:lineRule="atLeast"/>
        <w:ind w:left="0" w:firstLine="567"/>
        <w:jc w:val="both"/>
        <w:rPr>
          <w:rFonts w:ascii="Times New Roman" w:hAnsi="Times New Roman" w:cs="Times New Roman"/>
          <w:sz w:val="24"/>
          <w:szCs w:val="24"/>
        </w:rPr>
      </w:pPr>
      <w:r w:rsidRPr="00FB283A">
        <w:rPr>
          <w:rFonts w:ascii="Times New Roman" w:hAnsi="Times New Roman" w:cs="Times New Roman"/>
          <w:color w:val="000000" w:themeColor="text1"/>
          <w:sz w:val="24"/>
          <w:szCs w:val="24"/>
        </w:rPr>
        <w:t xml:space="preserve"> </w:t>
      </w:r>
      <w:r w:rsidR="00000B56" w:rsidRPr="00FB283A">
        <w:rPr>
          <w:rFonts w:ascii="Times New Roman" w:hAnsi="Times New Roman" w:cs="Times New Roman"/>
          <w:color w:val="000000" w:themeColor="text1"/>
          <w:sz w:val="24"/>
          <w:szCs w:val="24"/>
        </w:rPr>
        <w:t xml:space="preserve">nutraukiamos </w:t>
      </w:r>
      <w:r w:rsidR="00A524F1" w:rsidRPr="00FB283A">
        <w:rPr>
          <w:rFonts w:ascii="Times New Roman" w:hAnsi="Times New Roman" w:cs="Times New Roman"/>
          <w:color w:val="000000" w:themeColor="text1"/>
          <w:sz w:val="24"/>
          <w:szCs w:val="24"/>
        </w:rPr>
        <w:t>p</w:t>
      </w:r>
      <w:r w:rsidR="00000B56" w:rsidRPr="00FB283A">
        <w:rPr>
          <w:rFonts w:ascii="Times New Roman" w:hAnsi="Times New Roman" w:cs="Times New Roman"/>
          <w:color w:val="000000" w:themeColor="text1"/>
          <w:sz w:val="24"/>
          <w:szCs w:val="24"/>
        </w:rPr>
        <w:t>irkimo procedūros.</w:t>
      </w:r>
    </w:p>
    <w:p w14:paraId="7136C94B" w14:textId="6E03C3FE" w:rsidR="00040C0F" w:rsidRPr="00FB283A" w:rsidRDefault="00040C0F" w:rsidP="0081331D">
      <w:pPr>
        <w:pStyle w:val="Antrat1"/>
        <w:numPr>
          <w:ilvl w:val="0"/>
          <w:numId w:val="48"/>
        </w:numPr>
        <w:tabs>
          <w:tab w:val="left" w:pos="709"/>
        </w:tabs>
        <w:spacing w:line="20" w:lineRule="atLeast"/>
        <w:ind w:left="426" w:hanging="426"/>
        <w:contextualSpacing/>
        <w:rPr>
          <w:rFonts w:ascii="Times New Roman" w:hAnsi="Times New Roman" w:cs="Times New Roman"/>
          <w:b/>
          <w:bCs/>
          <w:sz w:val="28"/>
          <w:szCs w:val="28"/>
        </w:rPr>
      </w:pPr>
      <w:bookmarkStart w:id="52" w:name="_Ref39658218"/>
      <w:bookmarkStart w:id="53" w:name="_Ref39658226"/>
      <w:bookmarkStart w:id="54" w:name="_Ref39658248"/>
      <w:bookmarkStart w:id="55" w:name="_Ref39658251"/>
      <w:bookmarkStart w:id="56" w:name="_Toc201062560"/>
      <w:bookmarkStart w:id="57" w:name="_Toc202866737"/>
      <w:bookmarkStart w:id="58" w:name="_Ref39485250"/>
      <w:bookmarkStart w:id="59" w:name="_Ref39485258"/>
      <w:r w:rsidRPr="00FB283A">
        <w:rPr>
          <w:rFonts w:ascii="Times New Roman" w:hAnsi="Times New Roman" w:cs="Times New Roman"/>
          <w:b/>
          <w:bCs/>
          <w:sz w:val="28"/>
          <w:szCs w:val="28"/>
        </w:rPr>
        <w:lastRenderedPageBreak/>
        <w:t>Elektroninis aukcionas</w:t>
      </w:r>
      <w:bookmarkEnd w:id="52"/>
      <w:bookmarkEnd w:id="53"/>
      <w:bookmarkEnd w:id="54"/>
      <w:bookmarkEnd w:id="55"/>
      <w:bookmarkEnd w:id="56"/>
      <w:bookmarkEnd w:id="57"/>
    </w:p>
    <w:p w14:paraId="0BFDB7B0" w14:textId="5376B1AC" w:rsidR="00040C0F" w:rsidRPr="00FB283A" w:rsidRDefault="002827E4" w:rsidP="0081331D">
      <w:pPr>
        <w:tabs>
          <w:tab w:val="left" w:pos="993"/>
        </w:tabs>
        <w:spacing w:after="0" w:line="240" w:lineRule="auto"/>
        <w:ind w:firstLine="567"/>
        <w:rPr>
          <w:rFonts w:ascii="Times New Roman" w:hAnsi="Times New Roman" w:cs="Times New Roman"/>
          <w:sz w:val="24"/>
          <w:szCs w:val="24"/>
        </w:rPr>
      </w:pPr>
      <w:r w:rsidRPr="00FB283A">
        <w:rPr>
          <w:rFonts w:ascii="Times New Roman" w:hAnsi="Times New Roman" w:cs="Times New Roman"/>
          <w:sz w:val="24"/>
          <w:szCs w:val="24"/>
        </w:rPr>
        <w:t xml:space="preserve">8.1. </w:t>
      </w:r>
      <w:r w:rsidR="006B231E" w:rsidRPr="00FB283A">
        <w:rPr>
          <w:rFonts w:ascii="Times New Roman" w:hAnsi="Times New Roman" w:cs="Times New Roman"/>
          <w:sz w:val="24"/>
          <w:szCs w:val="24"/>
        </w:rPr>
        <w:tab/>
      </w:r>
      <w:r w:rsidR="00040C0F" w:rsidRPr="00FB283A">
        <w:rPr>
          <w:rFonts w:ascii="Times New Roman" w:hAnsi="Times New Roman" w:cs="Times New Roman"/>
          <w:sz w:val="24"/>
          <w:szCs w:val="24"/>
        </w:rPr>
        <w:t>Perkančioji organizacija pirkime netaikys elektroninio aukciono.</w:t>
      </w:r>
    </w:p>
    <w:p w14:paraId="14CBD3AD" w14:textId="23B8A7AF" w:rsidR="009D0DC5" w:rsidRPr="00FB283A" w:rsidRDefault="00EA001C" w:rsidP="0081331D">
      <w:pPr>
        <w:pStyle w:val="Antrat1"/>
        <w:numPr>
          <w:ilvl w:val="0"/>
          <w:numId w:val="48"/>
        </w:numPr>
        <w:tabs>
          <w:tab w:val="left" w:pos="709"/>
        </w:tabs>
        <w:spacing w:line="20" w:lineRule="atLeast"/>
        <w:ind w:left="426" w:hanging="426"/>
        <w:contextualSpacing/>
        <w:rPr>
          <w:rFonts w:ascii="Times New Roman" w:hAnsi="Times New Roman" w:cs="Times New Roman"/>
          <w:b/>
          <w:bCs/>
          <w:sz w:val="28"/>
          <w:szCs w:val="28"/>
        </w:rPr>
      </w:pPr>
      <w:bookmarkStart w:id="60" w:name="_Ref39667303"/>
      <w:bookmarkStart w:id="61" w:name="_Ref39667308"/>
      <w:bookmarkStart w:id="62" w:name="_Toc201062561"/>
      <w:bookmarkStart w:id="63" w:name="_Toc202866738"/>
      <w:r w:rsidRPr="00FB283A">
        <w:rPr>
          <w:rFonts w:ascii="Times New Roman" w:hAnsi="Times New Roman" w:cs="Times New Roman"/>
          <w:b/>
          <w:bCs/>
          <w:sz w:val="28"/>
          <w:szCs w:val="28"/>
        </w:rPr>
        <w:t>P</w:t>
      </w:r>
      <w:r w:rsidR="00014A61" w:rsidRPr="00FB283A">
        <w:rPr>
          <w:rFonts w:ascii="Times New Roman" w:hAnsi="Times New Roman" w:cs="Times New Roman"/>
          <w:b/>
          <w:bCs/>
          <w:sz w:val="28"/>
          <w:szCs w:val="28"/>
        </w:rPr>
        <w:t>asiūlymų vertinimas</w:t>
      </w:r>
      <w:bookmarkEnd w:id="58"/>
      <w:bookmarkEnd w:id="59"/>
      <w:bookmarkEnd w:id="60"/>
      <w:bookmarkEnd w:id="61"/>
      <w:bookmarkEnd w:id="62"/>
      <w:bookmarkEnd w:id="63"/>
    </w:p>
    <w:p w14:paraId="103ABEAC" w14:textId="609CD5D2" w:rsidR="006B231E" w:rsidRPr="00FB283A" w:rsidRDefault="002D470F" w:rsidP="0081331D">
      <w:pPr>
        <w:tabs>
          <w:tab w:val="left" w:pos="993"/>
        </w:tab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9.1. </w:t>
      </w:r>
      <w:r w:rsidR="006B231E" w:rsidRPr="00FB283A">
        <w:rPr>
          <w:rFonts w:ascii="Times New Roman" w:hAnsi="Times New Roman" w:cs="Times New Roman"/>
          <w:sz w:val="24"/>
          <w:szCs w:val="24"/>
        </w:rPr>
        <w:tab/>
      </w:r>
      <w:r w:rsidR="004E71CB" w:rsidRPr="00FB283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B283A">
        <w:rPr>
          <w:rFonts w:ascii="Times New Roman" w:eastAsia="Calibri" w:hAnsi="Times New Roman" w:cs="Times New Roman"/>
          <w:sz w:val="24"/>
          <w:szCs w:val="24"/>
        </w:rPr>
        <w:t>kain</w:t>
      </w:r>
      <w:r w:rsidR="004E71CB" w:rsidRPr="00FB283A">
        <w:rPr>
          <w:rFonts w:ascii="Times New Roman" w:eastAsia="Calibri" w:hAnsi="Times New Roman" w:cs="Times New Roman"/>
          <w:sz w:val="24"/>
          <w:szCs w:val="24"/>
        </w:rPr>
        <w:t>ą</w:t>
      </w:r>
      <w:r w:rsidR="00003A3F" w:rsidRPr="00FB283A">
        <w:rPr>
          <w:rFonts w:ascii="Times New Roman" w:eastAsia="Calibri" w:hAnsi="Times New Roman" w:cs="Times New Roman"/>
          <w:sz w:val="24"/>
          <w:szCs w:val="24"/>
        </w:rPr>
        <w:t xml:space="preserve">, kuri turi būti apskaičiuota ir nurodyta taip, kaip reikalaujama </w:t>
      </w:r>
      <w:bookmarkStart w:id="64" w:name="_Hlk91157291"/>
      <w:r w:rsidR="00CE14DF" w:rsidRPr="00FB283A">
        <w:rPr>
          <w:rFonts w:ascii="Times New Roman" w:eastAsia="Calibri" w:hAnsi="Times New Roman" w:cs="Times New Roman"/>
          <w:sz w:val="24"/>
          <w:szCs w:val="24"/>
        </w:rPr>
        <w:t xml:space="preserve">specialiųjų </w:t>
      </w:r>
      <w:r w:rsidR="00090235" w:rsidRPr="00FB283A">
        <w:rPr>
          <w:rFonts w:ascii="Times New Roman" w:eastAsia="Calibri" w:hAnsi="Times New Roman" w:cs="Times New Roman"/>
          <w:sz w:val="24"/>
          <w:szCs w:val="24"/>
        </w:rPr>
        <w:t>p</w:t>
      </w:r>
      <w:r w:rsidR="00551FA7" w:rsidRPr="00FB283A">
        <w:rPr>
          <w:rFonts w:ascii="Times New Roman" w:eastAsia="Calibri" w:hAnsi="Times New Roman" w:cs="Times New Roman"/>
          <w:sz w:val="24"/>
          <w:szCs w:val="24"/>
        </w:rPr>
        <w:t xml:space="preserve">irkimo </w:t>
      </w:r>
      <w:r w:rsidR="00A176D5" w:rsidRPr="00FB283A">
        <w:rPr>
          <w:rFonts w:ascii="Times New Roman" w:eastAsia="Calibri" w:hAnsi="Times New Roman" w:cs="Times New Roman"/>
          <w:sz w:val="24"/>
          <w:szCs w:val="24"/>
        </w:rPr>
        <w:t xml:space="preserve">sąlygų </w:t>
      </w:r>
      <w:bookmarkEnd w:id="64"/>
      <w:r w:rsidR="00B462EF" w:rsidRPr="00FB283A">
        <w:rPr>
          <w:rFonts w:ascii="Times New Roman" w:hAnsi="Times New Roman" w:cs="Times New Roman"/>
          <w:sz w:val="24"/>
          <w:szCs w:val="24"/>
          <w:shd w:val="clear" w:color="auto" w:fill="FFFFFF"/>
        </w:rPr>
        <w:t xml:space="preserve">6 </w:t>
      </w:r>
      <w:r w:rsidR="00090235" w:rsidRPr="00FB283A">
        <w:rPr>
          <w:rFonts w:ascii="Times New Roman" w:eastAsia="Calibri" w:hAnsi="Times New Roman" w:cs="Times New Roman"/>
          <w:sz w:val="24"/>
          <w:szCs w:val="24"/>
        </w:rPr>
        <w:t>priede</w:t>
      </w:r>
      <w:r w:rsidR="006201CB" w:rsidRPr="00FB283A">
        <w:rPr>
          <w:rFonts w:ascii="Times New Roman" w:eastAsia="Calibri" w:hAnsi="Times New Roman" w:cs="Times New Roman"/>
          <w:sz w:val="24"/>
          <w:szCs w:val="24"/>
        </w:rPr>
        <w:t xml:space="preserve"> </w:t>
      </w:r>
      <w:r w:rsidR="008C44AE" w:rsidRPr="00FB283A">
        <w:rPr>
          <w:rFonts w:ascii="Times New Roman" w:eastAsia="Calibri" w:hAnsi="Times New Roman" w:cs="Times New Roman"/>
          <w:sz w:val="24"/>
          <w:szCs w:val="24"/>
        </w:rPr>
        <w:t>„</w:t>
      </w:r>
      <w:r w:rsidR="006201CB" w:rsidRPr="00FB283A">
        <w:rPr>
          <w:rFonts w:ascii="Times New Roman" w:eastAsia="Calibri" w:hAnsi="Times New Roman" w:cs="Times New Roman"/>
          <w:sz w:val="24"/>
          <w:szCs w:val="24"/>
        </w:rPr>
        <w:t>Pasiūlymo forma</w:t>
      </w:r>
      <w:r w:rsidR="008C44AE" w:rsidRPr="00FB283A">
        <w:rPr>
          <w:rFonts w:ascii="Times New Roman" w:eastAsia="Calibri" w:hAnsi="Times New Roman" w:cs="Times New Roman"/>
          <w:sz w:val="24"/>
          <w:szCs w:val="24"/>
        </w:rPr>
        <w:t>“</w:t>
      </w:r>
      <w:r w:rsidR="00090235" w:rsidRPr="00FB283A">
        <w:rPr>
          <w:rFonts w:ascii="Times New Roman" w:eastAsia="Calibri" w:hAnsi="Times New Roman" w:cs="Times New Roman"/>
          <w:sz w:val="24"/>
          <w:szCs w:val="24"/>
        </w:rPr>
        <w:t>.</w:t>
      </w:r>
      <w:r w:rsidR="00090235" w:rsidRPr="00FB283A">
        <w:rPr>
          <w:rFonts w:ascii="Times New Roman" w:eastAsia="Calibri" w:hAnsi="Times New Roman" w:cs="Times New Roman"/>
          <w:color w:val="7030A0"/>
          <w:sz w:val="24"/>
          <w:szCs w:val="24"/>
        </w:rPr>
        <w:t xml:space="preserve"> </w:t>
      </w:r>
    </w:p>
    <w:p w14:paraId="1C78BB2E" w14:textId="366604A9" w:rsidR="006B231E" w:rsidRPr="00FB283A" w:rsidRDefault="00D734C6" w:rsidP="0081331D">
      <w:pPr>
        <w:pStyle w:val="Sraopastraipa"/>
        <w:numPr>
          <w:ilvl w:val="1"/>
          <w:numId w:val="21"/>
        </w:numPr>
        <w:tabs>
          <w:tab w:val="left" w:pos="993"/>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color w:val="000000" w:themeColor="text1"/>
          <w:sz w:val="24"/>
          <w:szCs w:val="24"/>
        </w:rPr>
        <w:t xml:space="preserve">Laimėjusiu </w:t>
      </w:r>
      <w:r w:rsidR="005D7D8C" w:rsidRPr="00FB283A">
        <w:rPr>
          <w:rFonts w:ascii="Times New Roman" w:hAnsi="Times New Roman" w:cs="Times New Roman"/>
          <w:color w:val="000000" w:themeColor="text1"/>
          <w:sz w:val="24"/>
          <w:szCs w:val="24"/>
        </w:rPr>
        <w:t xml:space="preserve">pasiūlymu </w:t>
      </w:r>
      <w:r w:rsidRPr="00FB283A">
        <w:rPr>
          <w:rFonts w:ascii="Times New Roman" w:hAnsi="Times New Roman" w:cs="Times New Roman"/>
          <w:color w:val="000000" w:themeColor="text1"/>
          <w:sz w:val="24"/>
          <w:szCs w:val="24"/>
        </w:rPr>
        <w:t xml:space="preserve">kiekvienoje pirkimo objekto dalyje galės būti pripažinti tik po 1 </w:t>
      </w:r>
      <w:r w:rsidR="005D7D8C" w:rsidRPr="00FB283A">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Pr="00FB283A">
        <w:rPr>
          <w:rFonts w:ascii="Times New Roman" w:hAnsi="Times New Roman" w:cs="Times New Roman"/>
          <w:color w:val="000000" w:themeColor="text1"/>
          <w:sz w:val="24"/>
          <w:szCs w:val="24"/>
        </w:rPr>
        <w:t>.</w:t>
      </w:r>
      <w:r w:rsidRPr="00FB283A">
        <w:rPr>
          <w:rFonts w:ascii="Times New Roman" w:hAnsi="Times New Roman" w:cs="Times New Roman"/>
          <w:sz w:val="24"/>
          <w:szCs w:val="24"/>
        </w:rPr>
        <w:t xml:space="preserve"> Tas pats tiekėjas gali būti nustatomas laimėtoju dėl </w:t>
      </w:r>
      <w:r w:rsidR="003A79D3" w:rsidRPr="00FB283A">
        <w:rPr>
          <w:rFonts w:ascii="Times New Roman" w:hAnsi="Times New Roman" w:cs="Times New Roman"/>
          <w:sz w:val="24"/>
          <w:szCs w:val="24"/>
        </w:rPr>
        <w:t xml:space="preserve">vienos, dviejų ar </w:t>
      </w:r>
      <w:r w:rsidRPr="00FB283A">
        <w:rPr>
          <w:rFonts w:ascii="Times New Roman" w:hAnsi="Times New Roman" w:cs="Times New Roman"/>
          <w:sz w:val="24"/>
          <w:szCs w:val="24"/>
        </w:rPr>
        <w:t>visų pirkimo objekto dalių</w:t>
      </w:r>
      <w:r w:rsidR="006B231E" w:rsidRPr="00FB283A">
        <w:rPr>
          <w:rFonts w:ascii="Times New Roman" w:hAnsi="Times New Roman" w:cs="Times New Roman"/>
          <w:i/>
          <w:iCs/>
          <w:sz w:val="24"/>
          <w:szCs w:val="24"/>
        </w:rPr>
        <w:t xml:space="preserve"> </w:t>
      </w:r>
      <w:r w:rsidRPr="00FB283A">
        <w:rPr>
          <w:rFonts w:ascii="Times New Roman" w:hAnsi="Times New Roman" w:cs="Times New Roman"/>
          <w:sz w:val="24"/>
          <w:szCs w:val="24"/>
        </w:rPr>
        <w:t xml:space="preserve">vadovaujantis </w:t>
      </w:r>
      <w:r w:rsidR="0014578C" w:rsidRPr="00FB283A">
        <w:rPr>
          <w:rFonts w:ascii="Times New Roman" w:hAnsi="Times New Roman" w:cs="Times New Roman"/>
          <w:sz w:val="24"/>
          <w:szCs w:val="24"/>
        </w:rPr>
        <w:t>specialiųjų p</w:t>
      </w:r>
      <w:r w:rsidR="00551FA7" w:rsidRPr="00FB283A">
        <w:rPr>
          <w:rFonts w:ascii="Times New Roman" w:hAnsi="Times New Roman" w:cs="Times New Roman"/>
          <w:sz w:val="24"/>
          <w:szCs w:val="24"/>
        </w:rPr>
        <w:t xml:space="preserve">irkimo </w:t>
      </w:r>
      <w:r w:rsidR="002D6F74" w:rsidRPr="00FB283A">
        <w:rPr>
          <w:rFonts w:ascii="Times New Roman" w:hAnsi="Times New Roman" w:cs="Times New Roman"/>
          <w:sz w:val="24"/>
          <w:szCs w:val="24"/>
        </w:rPr>
        <w:t xml:space="preserve">sąlygų </w:t>
      </w:r>
      <w:r w:rsidR="008C44AE" w:rsidRPr="00FB283A">
        <w:rPr>
          <w:rFonts w:ascii="Times New Roman" w:hAnsi="Times New Roman" w:cs="Times New Roman"/>
          <w:sz w:val="24"/>
          <w:szCs w:val="24"/>
          <w:shd w:val="clear" w:color="auto" w:fill="FFFFFF"/>
        </w:rPr>
        <w:t>7 priede „Pasiūlymų vertinimo kriterijai ir sąlygos</w:t>
      </w:r>
      <w:r w:rsidR="00D54741" w:rsidRPr="00FB283A">
        <w:rPr>
          <w:rFonts w:ascii="Times New Roman" w:hAnsi="Times New Roman" w:cs="Times New Roman"/>
          <w:sz w:val="24"/>
          <w:szCs w:val="24"/>
        </w:rPr>
        <w:t xml:space="preserve"> </w:t>
      </w:r>
      <w:r w:rsidRPr="00FB283A">
        <w:rPr>
          <w:rFonts w:ascii="Times New Roman" w:hAnsi="Times New Roman" w:cs="Times New Roman"/>
          <w:sz w:val="24"/>
          <w:szCs w:val="24"/>
        </w:rPr>
        <w:t>nustatytomis taisyklėmis</w:t>
      </w:r>
      <w:r w:rsidR="003A79D3"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p>
    <w:p w14:paraId="60FEBC05" w14:textId="502FD157" w:rsidR="001A25FD" w:rsidRPr="00FB283A" w:rsidRDefault="00A9488B" w:rsidP="0081331D">
      <w:pPr>
        <w:pStyle w:val="Sraopastraipa"/>
        <w:numPr>
          <w:ilvl w:val="1"/>
          <w:numId w:val="21"/>
        </w:numPr>
        <w:tabs>
          <w:tab w:val="left" w:pos="993"/>
        </w:tabs>
        <w:spacing w:after="0" w:line="240" w:lineRule="auto"/>
        <w:ind w:left="0" w:firstLine="567"/>
        <w:jc w:val="both"/>
        <w:rPr>
          <w:rFonts w:ascii="Times New Roman" w:hAnsi="Times New Roman" w:cs="Times New Roman"/>
          <w:sz w:val="24"/>
          <w:szCs w:val="24"/>
        </w:rPr>
      </w:pPr>
      <w:r w:rsidRPr="00FB283A">
        <w:rPr>
          <w:rStyle w:val="cf01"/>
          <w:rFonts w:ascii="Times New Roman" w:hAnsi="Times New Roman" w:cs="Times New Roman"/>
          <w:sz w:val="24"/>
          <w:szCs w:val="24"/>
        </w:rPr>
        <w:t>Perkančioji organizacija atmes tiekėjo pasiūlymą, jei</w:t>
      </w:r>
      <w:r w:rsidR="00195572" w:rsidRPr="00FB283A">
        <w:rPr>
          <w:rStyle w:val="cf01"/>
          <w:rFonts w:ascii="Times New Roman" w:hAnsi="Times New Roman" w:cs="Times New Roman"/>
          <w:sz w:val="24"/>
          <w:szCs w:val="24"/>
        </w:rPr>
        <w:t xml:space="preserve">gu kartu su pasiūlymu </w:t>
      </w:r>
      <w:r w:rsidR="00B2125E" w:rsidRPr="00FB283A">
        <w:rPr>
          <w:rStyle w:val="cf01"/>
          <w:rFonts w:ascii="Times New Roman" w:hAnsi="Times New Roman" w:cs="Times New Roman"/>
          <w:sz w:val="24"/>
          <w:szCs w:val="24"/>
        </w:rPr>
        <w:t xml:space="preserve">nebus pateikti šie </w:t>
      </w:r>
      <w:r w:rsidR="00277634" w:rsidRPr="00FB283A">
        <w:rPr>
          <w:rStyle w:val="cf01"/>
          <w:rFonts w:ascii="Times New Roman" w:hAnsi="Times New Roman" w:cs="Times New Roman"/>
          <w:sz w:val="24"/>
          <w:szCs w:val="24"/>
        </w:rPr>
        <w:t>p</w:t>
      </w:r>
      <w:r w:rsidR="00B2125E" w:rsidRPr="00FB283A">
        <w:rPr>
          <w:rStyle w:val="cf01"/>
          <w:rFonts w:ascii="Times New Roman" w:hAnsi="Times New Roman" w:cs="Times New Roman"/>
          <w:sz w:val="24"/>
          <w:szCs w:val="24"/>
        </w:rPr>
        <w:t>irkimo sąlygose reikalaujami pateikti dokumentai:</w:t>
      </w:r>
      <w:r w:rsidR="0081331D" w:rsidRPr="00FB283A">
        <w:rPr>
          <w:rStyle w:val="cf01"/>
          <w:rFonts w:ascii="Times New Roman" w:hAnsi="Times New Roman" w:cs="Times New Roman"/>
          <w:sz w:val="24"/>
          <w:szCs w:val="24"/>
        </w:rPr>
        <w:t xml:space="preserve"> </w:t>
      </w:r>
      <w:r w:rsidR="003A79D3" w:rsidRPr="00FB283A">
        <w:rPr>
          <w:rStyle w:val="cf01"/>
          <w:rFonts w:ascii="Times New Roman" w:hAnsi="Times New Roman" w:cs="Times New Roman"/>
          <w:b/>
          <w:bCs/>
          <w:sz w:val="24"/>
          <w:szCs w:val="24"/>
        </w:rPr>
        <w:t>užpildytas</w:t>
      </w:r>
      <w:r w:rsidR="00632F7B" w:rsidRPr="00FB283A">
        <w:rPr>
          <w:rFonts w:ascii="Times New Roman" w:hAnsi="Times New Roman" w:cs="Times New Roman"/>
          <w:b/>
          <w:bCs/>
          <w:sz w:val="24"/>
          <w:szCs w:val="24"/>
        </w:rPr>
        <w:t xml:space="preserve"> </w:t>
      </w:r>
      <w:r w:rsidR="003A79D3" w:rsidRPr="00FB283A">
        <w:rPr>
          <w:rFonts w:ascii="Times New Roman" w:hAnsi="Times New Roman" w:cs="Times New Roman"/>
          <w:b/>
          <w:bCs/>
          <w:sz w:val="24"/>
          <w:szCs w:val="24"/>
        </w:rPr>
        <w:t>6 priedo tęsinys; pasiūlymo galiojimą užtikrinantis dokumentas</w:t>
      </w:r>
      <w:r w:rsidR="003A79D3" w:rsidRPr="00FB283A">
        <w:rPr>
          <w:rFonts w:ascii="Times New Roman" w:hAnsi="Times New Roman" w:cs="Times New Roman"/>
          <w:sz w:val="24"/>
          <w:szCs w:val="24"/>
        </w:rPr>
        <w:t xml:space="preserve">. </w:t>
      </w:r>
      <w:r w:rsidR="006B231E" w:rsidRPr="00FB283A">
        <w:rPr>
          <w:rFonts w:ascii="Times New Roman" w:hAnsi="Times New Roman" w:cs="Times New Roman"/>
          <w:sz w:val="24"/>
          <w:szCs w:val="24"/>
        </w:rPr>
        <w:t>Kiti pasiūlymų atmetimo pagrindai nurodyti Viešojo atviro konkurso bendrųjų sąlygų 18.1. punkte.</w:t>
      </w:r>
    </w:p>
    <w:p w14:paraId="678C44CA" w14:textId="00C68BC8" w:rsidR="00FE7908" w:rsidRPr="00FB283A" w:rsidRDefault="00FE7908" w:rsidP="0081331D">
      <w:pPr>
        <w:pStyle w:val="Antrat1"/>
        <w:numPr>
          <w:ilvl w:val="0"/>
          <w:numId w:val="14"/>
        </w:numPr>
        <w:tabs>
          <w:tab w:val="left" w:pos="567"/>
        </w:tabs>
        <w:spacing w:line="20" w:lineRule="atLeast"/>
        <w:contextualSpacing/>
        <w:rPr>
          <w:rFonts w:ascii="Times New Roman" w:hAnsi="Times New Roman" w:cs="Times New Roman"/>
          <w:b/>
          <w:bCs/>
          <w:color w:val="auto"/>
          <w:sz w:val="28"/>
          <w:szCs w:val="28"/>
        </w:rPr>
      </w:pPr>
      <w:bookmarkStart w:id="65" w:name="_Ref39425999"/>
      <w:bookmarkStart w:id="66" w:name="_Ref39426005"/>
      <w:bookmarkStart w:id="67" w:name="_Toc201062562"/>
      <w:bookmarkStart w:id="68" w:name="_Toc202866739"/>
      <w:r w:rsidRPr="00FB283A">
        <w:rPr>
          <w:rFonts w:ascii="Times New Roman" w:hAnsi="Times New Roman" w:cs="Times New Roman"/>
          <w:b/>
          <w:bCs/>
          <w:color w:val="auto"/>
          <w:sz w:val="28"/>
          <w:szCs w:val="28"/>
        </w:rPr>
        <w:t>S</w:t>
      </w:r>
      <w:r w:rsidR="00281735" w:rsidRPr="00FB283A">
        <w:rPr>
          <w:rFonts w:ascii="Times New Roman" w:hAnsi="Times New Roman" w:cs="Times New Roman"/>
          <w:b/>
          <w:bCs/>
          <w:color w:val="auto"/>
          <w:sz w:val="28"/>
          <w:szCs w:val="28"/>
        </w:rPr>
        <w:t>utarties sudarymas</w:t>
      </w:r>
      <w:bookmarkEnd w:id="65"/>
      <w:bookmarkEnd w:id="66"/>
      <w:bookmarkEnd w:id="67"/>
      <w:bookmarkEnd w:id="68"/>
    </w:p>
    <w:p w14:paraId="27CAEFF7" w14:textId="2F90E56C" w:rsidR="00F57665" w:rsidRPr="00FB283A" w:rsidRDefault="00F57665" w:rsidP="0070059A">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Ši pirkimo procedūra atliekama siekiant sudaryti sutartį</w:t>
      </w:r>
      <w:r w:rsidR="009A7D11" w:rsidRPr="00FB283A">
        <w:rPr>
          <w:rFonts w:ascii="Times New Roman" w:hAnsi="Times New Roman" w:cs="Times New Roman"/>
          <w:color w:val="000000" w:themeColor="text1"/>
          <w:sz w:val="24"/>
          <w:szCs w:val="24"/>
        </w:rPr>
        <w:t xml:space="preserve"> su tiekėju, kurio pasiūlymas</w:t>
      </w:r>
      <w:r w:rsidR="007B12FF" w:rsidRPr="00FB283A">
        <w:rPr>
          <w:rFonts w:ascii="Times New Roman" w:hAnsi="Times New Roman" w:cs="Times New Roman"/>
          <w:color w:val="000000" w:themeColor="text1"/>
          <w:sz w:val="24"/>
          <w:szCs w:val="24"/>
        </w:rPr>
        <w:t xml:space="preserve">, vadovaujantis </w:t>
      </w:r>
      <w:r w:rsidR="008F4194" w:rsidRPr="00FB283A">
        <w:rPr>
          <w:rFonts w:ascii="Times New Roman" w:hAnsi="Times New Roman" w:cs="Times New Roman"/>
          <w:color w:val="000000" w:themeColor="text1"/>
          <w:sz w:val="24"/>
          <w:szCs w:val="24"/>
        </w:rPr>
        <w:t>p</w:t>
      </w:r>
      <w:r w:rsidR="007B12FF" w:rsidRPr="00FB283A">
        <w:rPr>
          <w:rFonts w:ascii="Times New Roman" w:hAnsi="Times New Roman" w:cs="Times New Roman"/>
          <w:color w:val="000000" w:themeColor="text1"/>
          <w:sz w:val="24"/>
          <w:szCs w:val="24"/>
        </w:rPr>
        <w:t xml:space="preserve">irkimo </w:t>
      </w:r>
      <w:r w:rsidR="00207E40" w:rsidRPr="00FB283A">
        <w:rPr>
          <w:rFonts w:ascii="Times New Roman" w:hAnsi="Times New Roman" w:cs="Times New Roman"/>
          <w:color w:val="000000" w:themeColor="text1"/>
          <w:sz w:val="24"/>
          <w:szCs w:val="24"/>
        </w:rPr>
        <w:t>sąlygose</w:t>
      </w:r>
      <w:r w:rsidR="007B12FF" w:rsidRPr="00FB283A">
        <w:rPr>
          <w:rFonts w:ascii="Times New Roman" w:hAnsi="Times New Roman" w:cs="Times New Roman"/>
          <w:color w:val="0070C0"/>
          <w:sz w:val="24"/>
          <w:szCs w:val="24"/>
        </w:rPr>
        <w:t xml:space="preserve"> </w:t>
      </w:r>
      <w:r w:rsidR="007B12FF" w:rsidRPr="00FB283A">
        <w:rPr>
          <w:rFonts w:ascii="Times New Roman" w:hAnsi="Times New Roman" w:cs="Times New Roman"/>
          <w:color w:val="000000" w:themeColor="text1"/>
          <w:sz w:val="24"/>
          <w:szCs w:val="24"/>
        </w:rPr>
        <w:t>nustatyta tvarka</w:t>
      </w:r>
      <w:r w:rsidR="0023505D" w:rsidRPr="00FB283A">
        <w:rPr>
          <w:rFonts w:ascii="Times New Roman" w:hAnsi="Times New Roman" w:cs="Times New Roman"/>
          <w:color w:val="000000" w:themeColor="text1"/>
          <w:sz w:val="24"/>
          <w:szCs w:val="24"/>
        </w:rPr>
        <w:t>,</w:t>
      </w:r>
      <w:r w:rsidR="009A7D11" w:rsidRPr="00FB283A">
        <w:rPr>
          <w:rFonts w:ascii="Times New Roman" w:hAnsi="Times New Roman" w:cs="Times New Roman"/>
          <w:color w:val="000000" w:themeColor="text1"/>
          <w:sz w:val="24"/>
          <w:szCs w:val="24"/>
        </w:rPr>
        <w:t xml:space="preserve"> bus pripažintas laimėjęs</w:t>
      </w:r>
      <w:r w:rsidR="008933BC" w:rsidRPr="00FB283A">
        <w:rPr>
          <w:rFonts w:ascii="Times New Roman" w:hAnsi="Times New Roman" w:cs="Times New Roman"/>
          <w:color w:val="000000" w:themeColor="text1"/>
          <w:sz w:val="24"/>
          <w:szCs w:val="24"/>
        </w:rPr>
        <w:t>, o jei pirkimas skaidomas į dalis – su tiekėjais, kurių pasiūlymai bus pripažinti laimėję</w:t>
      </w:r>
      <w:r w:rsidR="00F065D6" w:rsidRPr="00FB283A">
        <w:rPr>
          <w:rFonts w:ascii="Times New Roman" w:hAnsi="Times New Roman" w:cs="Times New Roman"/>
          <w:color w:val="000000" w:themeColor="text1"/>
          <w:sz w:val="24"/>
          <w:szCs w:val="24"/>
        </w:rPr>
        <w:t xml:space="preserve">. </w:t>
      </w:r>
      <w:r w:rsidR="004B2DE4" w:rsidRPr="00FB283A">
        <w:rPr>
          <w:rFonts w:ascii="Times New Roman" w:hAnsi="Times New Roman" w:cs="Times New Roman"/>
          <w:sz w:val="24"/>
          <w:szCs w:val="24"/>
        </w:rPr>
        <w:t xml:space="preserve">Sutarties sąlygos pateikiamos </w:t>
      </w:r>
      <w:r w:rsidR="007A5D9C" w:rsidRPr="00FB283A">
        <w:rPr>
          <w:rFonts w:ascii="Times New Roman" w:hAnsi="Times New Roman" w:cs="Times New Roman"/>
          <w:sz w:val="24"/>
          <w:szCs w:val="24"/>
        </w:rPr>
        <w:t>P</w:t>
      </w:r>
      <w:r w:rsidR="00551FA7" w:rsidRPr="00FB283A">
        <w:rPr>
          <w:rFonts w:ascii="Times New Roman" w:hAnsi="Times New Roman" w:cs="Times New Roman"/>
          <w:sz w:val="24"/>
          <w:szCs w:val="24"/>
        </w:rPr>
        <w:t xml:space="preserve">irkimo </w:t>
      </w:r>
      <w:r w:rsidR="00D86901" w:rsidRPr="00FB283A">
        <w:rPr>
          <w:rFonts w:ascii="Times New Roman" w:hAnsi="Times New Roman" w:cs="Times New Roman"/>
          <w:sz w:val="24"/>
          <w:szCs w:val="24"/>
        </w:rPr>
        <w:t>sąlygų</w:t>
      </w:r>
      <w:r w:rsidR="00E122E2" w:rsidRPr="00FB283A">
        <w:rPr>
          <w:rFonts w:ascii="Times New Roman" w:hAnsi="Times New Roman" w:cs="Times New Roman"/>
          <w:sz w:val="24"/>
          <w:szCs w:val="24"/>
        </w:rPr>
        <w:t xml:space="preserve"> 10</w:t>
      </w:r>
      <w:r w:rsidR="00D86901" w:rsidRPr="00FB283A">
        <w:rPr>
          <w:rFonts w:ascii="Times New Roman" w:hAnsi="Times New Roman" w:cs="Times New Roman"/>
          <w:sz w:val="24"/>
          <w:szCs w:val="24"/>
        </w:rPr>
        <w:t xml:space="preserve"> priede „Sutarties projektas“</w:t>
      </w:r>
      <w:r w:rsidR="004B2DE4" w:rsidRPr="00FB283A">
        <w:rPr>
          <w:rFonts w:ascii="Times New Roman" w:hAnsi="Times New Roman" w:cs="Times New Roman"/>
          <w:sz w:val="24"/>
          <w:szCs w:val="24"/>
        </w:rPr>
        <w:t>.</w:t>
      </w:r>
    </w:p>
    <w:bookmarkEnd w:id="20"/>
    <w:p w14:paraId="28DF579A" w14:textId="03ED591F" w:rsidR="00D43E2A" w:rsidRPr="00FB283A"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7881FCAE" w14:textId="77777777" w:rsidR="00C87AB8" w:rsidRPr="00FB283A" w:rsidRDefault="008D704D" w:rsidP="00C87AB8">
      <w:pPr>
        <w:shd w:val="clear" w:color="auto" w:fill="FFFFFF"/>
        <w:spacing w:after="0" w:line="240" w:lineRule="auto"/>
        <w:jc w:val="center"/>
        <w:rPr>
          <w:rFonts w:ascii="Times New Roman" w:eastAsia="Calibri" w:hAnsi="Times New Roman" w:cs="Times New Roman"/>
        </w:rPr>
        <w:sectPr w:rsidR="00C87AB8" w:rsidRPr="00FB283A"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B283A">
        <w:rPr>
          <w:rFonts w:ascii="Times New Roman" w:eastAsia="Calibri" w:hAnsi="Times New Roman" w:cs="Times New Roman"/>
        </w:rPr>
        <w:t>__________</w:t>
      </w:r>
    </w:p>
    <w:p w14:paraId="1DF37652" w14:textId="0A6B5A0A" w:rsidR="00774AA5" w:rsidRPr="00FB283A" w:rsidRDefault="000631F1" w:rsidP="005C1E12">
      <w:pPr>
        <w:pStyle w:val="Antrat1"/>
        <w:jc w:val="right"/>
        <w:rPr>
          <w:rFonts w:ascii="Times New Roman" w:hAnsi="Times New Roman" w:cs="Times New Roman"/>
          <w:sz w:val="21"/>
          <w:szCs w:val="21"/>
        </w:rPr>
      </w:pPr>
      <w:bookmarkStart w:id="69" w:name="_Toc201062564"/>
      <w:bookmarkStart w:id="70" w:name="_Toc202866740"/>
      <w:r w:rsidRPr="00FB283A">
        <w:rPr>
          <w:rFonts w:ascii="Times New Roman" w:hAnsi="Times New Roman" w:cs="Times New Roman"/>
          <w:color w:val="0070C0"/>
          <w:sz w:val="21"/>
          <w:szCs w:val="21"/>
        </w:rPr>
        <w:lastRenderedPageBreak/>
        <w:t>P</w:t>
      </w:r>
      <w:r w:rsidR="008F59C5" w:rsidRPr="00FB283A">
        <w:rPr>
          <w:rFonts w:ascii="Times New Roman" w:hAnsi="Times New Roman" w:cs="Times New Roman"/>
          <w:color w:val="0070C0"/>
          <w:sz w:val="21"/>
          <w:szCs w:val="21"/>
        </w:rPr>
        <w:t>irkimo sąlygų 1 priedas „Terminai“</w:t>
      </w:r>
      <w:bookmarkEnd w:id="69"/>
      <w:bookmarkEnd w:id="70"/>
    </w:p>
    <w:p w14:paraId="5369DEF7" w14:textId="77777777" w:rsidR="00A53BAE" w:rsidRPr="00FB283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701"/>
        <w:gridCol w:w="3720"/>
        <w:gridCol w:w="2991"/>
      </w:tblGrid>
      <w:tr w:rsidR="00774AA5" w:rsidRPr="00FB283A" w14:paraId="730836B8" w14:textId="77777777" w:rsidTr="00482484">
        <w:trPr>
          <w:trHeight w:val="20"/>
        </w:trPr>
        <w:tc>
          <w:tcPr>
            <w:tcW w:w="540" w:type="dxa"/>
            <w:shd w:val="clear" w:color="auto" w:fill="D9D9D9" w:themeFill="background1" w:themeFillShade="D9"/>
            <w:tcMar>
              <w:top w:w="0" w:type="dxa"/>
              <w:left w:w="108" w:type="dxa"/>
              <w:bottom w:w="0" w:type="dxa"/>
              <w:right w:w="108" w:type="dxa"/>
            </w:tcMar>
          </w:tcPr>
          <w:p w14:paraId="200EEC47" w14:textId="01EF0A31" w:rsidR="00774AA5" w:rsidRPr="00FB283A" w:rsidRDefault="009F4FBE" w:rsidP="004B3551">
            <w:pPr>
              <w:jc w:val="center"/>
              <w:rPr>
                <w:rFonts w:ascii="Times New Roman" w:hAnsi="Times New Roman" w:cs="Times New Roman"/>
                <w:b/>
                <w:bCs/>
                <w:sz w:val="22"/>
                <w:szCs w:val="22"/>
              </w:rPr>
            </w:pPr>
            <w:r w:rsidRPr="00FB283A">
              <w:rPr>
                <w:rFonts w:ascii="Times New Roman" w:hAnsi="Times New Roman" w:cs="Times New Roman"/>
                <w:b/>
                <w:bCs/>
                <w:sz w:val="22"/>
                <w:szCs w:val="22"/>
              </w:rPr>
              <w:t>Eil.</w:t>
            </w:r>
            <w:r w:rsidR="00482484" w:rsidRPr="00FB283A">
              <w:rPr>
                <w:rFonts w:ascii="Times New Roman" w:hAnsi="Times New Roman" w:cs="Times New Roman"/>
                <w:b/>
                <w:bCs/>
                <w:sz w:val="22"/>
                <w:szCs w:val="22"/>
              </w:rPr>
              <w:t xml:space="preserve"> </w:t>
            </w:r>
            <w:r w:rsidRPr="00FB283A">
              <w:rPr>
                <w:rFonts w:ascii="Times New Roman" w:hAnsi="Times New Roman" w:cs="Times New Roman"/>
                <w:b/>
                <w:bCs/>
                <w:sz w:val="22"/>
                <w:szCs w:val="22"/>
              </w:rPr>
              <w:t>Nr.</w:t>
            </w:r>
          </w:p>
        </w:tc>
        <w:tc>
          <w:tcPr>
            <w:tcW w:w="2701" w:type="dxa"/>
            <w:shd w:val="clear" w:color="auto" w:fill="D9D9D9" w:themeFill="background1" w:themeFillShade="D9"/>
            <w:tcMar>
              <w:top w:w="0" w:type="dxa"/>
              <w:left w:w="108" w:type="dxa"/>
              <w:bottom w:w="0" w:type="dxa"/>
              <w:right w:w="108" w:type="dxa"/>
            </w:tcMar>
          </w:tcPr>
          <w:p w14:paraId="778B1404" w14:textId="0B137751" w:rsidR="00774AA5" w:rsidRPr="00FB283A" w:rsidRDefault="004B3551" w:rsidP="004B3551">
            <w:pPr>
              <w:jc w:val="center"/>
              <w:rPr>
                <w:rFonts w:ascii="Times New Roman" w:hAnsi="Times New Roman" w:cs="Times New Roman"/>
                <w:b/>
                <w:bCs/>
                <w:sz w:val="22"/>
                <w:szCs w:val="22"/>
              </w:rPr>
            </w:pPr>
            <w:r w:rsidRPr="00FB283A">
              <w:rPr>
                <w:rFonts w:ascii="Times New Roman" w:hAnsi="Times New Roman" w:cs="Times New Roman"/>
                <w:b/>
                <w:bCs/>
                <w:sz w:val="22"/>
                <w:szCs w:val="22"/>
              </w:rPr>
              <w:t>VEIKSMAS</w:t>
            </w:r>
          </w:p>
        </w:tc>
        <w:tc>
          <w:tcPr>
            <w:tcW w:w="3720" w:type="dxa"/>
            <w:shd w:val="clear" w:color="auto" w:fill="D9D9D9" w:themeFill="background1" w:themeFillShade="D9"/>
            <w:tcMar>
              <w:top w:w="0" w:type="dxa"/>
              <w:left w:w="108" w:type="dxa"/>
              <w:bottom w:w="0" w:type="dxa"/>
              <w:right w:w="108" w:type="dxa"/>
            </w:tcMar>
          </w:tcPr>
          <w:p w14:paraId="2D8BCE72" w14:textId="77777777" w:rsidR="00774AA5" w:rsidRPr="00FB283A" w:rsidRDefault="00774AA5" w:rsidP="004B3551">
            <w:pPr>
              <w:spacing w:after="0"/>
              <w:jc w:val="center"/>
              <w:rPr>
                <w:rFonts w:ascii="Times New Roman" w:hAnsi="Times New Roman" w:cs="Times New Roman"/>
                <w:b/>
                <w:sz w:val="22"/>
                <w:szCs w:val="22"/>
              </w:rPr>
            </w:pPr>
            <w:r w:rsidRPr="00FB283A">
              <w:rPr>
                <w:rFonts w:ascii="Times New Roman" w:hAnsi="Times New Roman" w:cs="Times New Roman"/>
                <w:b/>
                <w:sz w:val="22"/>
                <w:szCs w:val="22"/>
              </w:rPr>
              <w:t>DATA/DIENŲ SKAIČIUS/ LAIKAS</w:t>
            </w:r>
          </w:p>
          <w:p w14:paraId="677BC1F4" w14:textId="77777777" w:rsidR="00774AA5" w:rsidRPr="00FB283A" w:rsidRDefault="00774AA5" w:rsidP="004B3551">
            <w:pPr>
              <w:spacing w:after="0"/>
              <w:jc w:val="center"/>
              <w:rPr>
                <w:rFonts w:ascii="Times New Roman" w:hAnsi="Times New Roman" w:cs="Times New Roman"/>
                <w:sz w:val="22"/>
                <w:szCs w:val="22"/>
              </w:rPr>
            </w:pPr>
            <w:r w:rsidRPr="00FB283A">
              <w:rPr>
                <w:rFonts w:ascii="Times New Roman" w:hAnsi="Times New Roman" w:cs="Times New Roman"/>
                <w:sz w:val="22"/>
                <w:szCs w:val="22"/>
              </w:rPr>
              <w:t>(Lietuvos laiku)</w:t>
            </w:r>
          </w:p>
        </w:tc>
        <w:tc>
          <w:tcPr>
            <w:tcW w:w="2991" w:type="dxa"/>
            <w:shd w:val="clear" w:color="auto" w:fill="D9D9D9" w:themeFill="background1" w:themeFillShade="D9"/>
            <w:tcMar>
              <w:top w:w="0" w:type="dxa"/>
              <w:left w:w="108" w:type="dxa"/>
              <w:bottom w:w="0" w:type="dxa"/>
              <w:right w:w="108" w:type="dxa"/>
            </w:tcMar>
          </w:tcPr>
          <w:p w14:paraId="11CCA5FB" w14:textId="77777777" w:rsidR="00774AA5" w:rsidRPr="00FB283A" w:rsidRDefault="00774AA5" w:rsidP="004B3551">
            <w:pPr>
              <w:jc w:val="center"/>
              <w:rPr>
                <w:rFonts w:ascii="Times New Roman" w:hAnsi="Times New Roman" w:cs="Times New Roman"/>
                <w:b/>
                <w:sz w:val="22"/>
                <w:szCs w:val="22"/>
              </w:rPr>
            </w:pPr>
            <w:r w:rsidRPr="00FB283A">
              <w:rPr>
                <w:rFonts w:ascii="Times New Roman" w:hAnsi="Times New Roman" w:cs="Times New Roman"/>
                <w:b/>
                <w:sz w:val="22"/>
                <w:szCs w:val="22"/>
              </w:rPr>
              <w:t>PASTABOS</w:t>
            </w:r>
          </w:p>
        </w:tc>
      </w:tr>
      <w:tr w:rsidR="00774AA5" w:rsidRPr="00FB283A" w14:paraId="33F22B33" w14:textId="77777777" w:rsidTr="00482484">
        <w:trPr>
          <w:trHeight w:val="20"/>
        </w:trPr>
        <w:tc>
          <w:tcPr>
            <w:tcW w:w="540" w:type="dxa"/>
            <w:tcMar>
              <w:top w:w="0" w:type="dxa"/>
              <w:left w:w="108" w:type="dxa"/>
              <w:bottom w:w="0" w:type="dxa"/>
              <w:right w:w="108" w:type="dxa"/>
            </w:tcMar>
          </w:tcPr>
          <w:p w14:paraId="1D2814F3" w14:textId="2D8BEDEE" w:rsidR="00774AA5" w:rsidRPr="00FB283A" w:rsidRDefault="006932C2" w:rsidP="006932C2">
            <w:pPr>
              <w:keepNext/>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1.</w:t>
            </w:r>
          </w:p>
        </w:tc>
        <w:tc>
          <w:tcPr>
            <w:tcW w:w="2701" w:type="dxa"/>
            <w:tcMar>
              <w:top w:w="0" w:type="dxa"/>
              <w:left w:w="108" w:type="dxa"/>
              <w:bottom w:w="0" w:type="dxa"/>
              <w:right w:w="108" w:type="dxa"/>
            </w:tcMar>
          </w:tcPr>
          <w:p w14:paraId="25B87B88" w14:textId="77777777" w:rsidR="00774AA5" w:rsidRPr="00FB283A" w:rsidRDefault="00774AA5" w:rsidP="0003169B">
            <w:pPr>
              <w:keepNext/>
              <w:spacing w:after="0" w:line="240" w:lineRule="auto"/>
              <w:rPr>
                <w:rFonts w:ascii="Times New Roman" w:hAnsi="Times New Roman" w:cs="Times New Roman"/>
                <w:sz w:val="22"/>
                <w:szCs w:val="22"/>
              </w:rPr>
            </w:pPr>
            <w:r w:rsidRPr="00FB283A">
              <w:rPr>
                <w:rFonts w:ascii="Times New Roman" w:hAnsi="Times New Roman" w:cs="Times New Roman"/>
                <w:bCs/>
                <w:sz w:val="22"/>
                <w:szCs w:val="22"/>
              </w:rPr>
              <w:t>Pasiūlymų pateikimo terminas</w:t>
            </w:r>
          </w:p>
        </w:tc>
        <w:tc>
          <w:tcPr>
            <w:tcW w:w="3720" w:type="dxa"/>
            <w:tcMar>
              <w:top w:w="0" w:type="dxa"/>
              <w:left w:w="108" w:type="dxa"/>
              <w:bottom w:w="0" w:type="dxa"/>
              <w:right w:w="108" w:type="dxa"/>
            </w:tcMar>
          </w:tcPr>
          <w:p w14:paraId="3167CE4C" w14:textId="719F5068"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nurodytas </w:t>
            </w:r>
            <w:r w:rsidR="00C47599" w:rsidRPr="00FB283A">
              <w:rPr>
                <w:rFonts w:ascii="Times New Roman" w:hAnsi="Times New Roman" w:cs="Times New Roman"/>
                <w:sz w:val="22"/>
                <w:szCs w:val="22"/>
              </w:rPr>
              <w:t>s</w:t>
            </w:r>
            <w:r w:rsidRPr="00FB283A">
              <w:rPr>
                <w:rFonts w:ascii="Times New Roman" w:hAnsi="Times New Roman" w:cs="Times New Roman"/>
                <w:sz w:val="22"/>
                <w:szCs w:val="22"/>
              </w:rPr>
              <w:t xml:space="preserve">kelbime </w:t>
            </w:r>
          </w:p>
        </w:tc>
        <w:tc>
          <w:tcPr>
            <w:tcW w:w="2991" w:type="dxa"/>
            <w:tcMar>
              <w:top w:w="0" w:type="dxa"/>
              <w:left w:w="108" w:type="dxa"/>
              <w:bottom w:w="0" w:type="dxa"/>
              <w:right w:w="108" w:type="dxa"/>
            </w:tcMar>
          </w:tcPr>
          <w:p w14:paraId="2BC4B21F" w14:textId="0CE68D8A" w:rsidR="00774AA5" w:rsidRPr="00FB283A" w:rsidRDefault="00774AA5" w:rsidP="00593F3E">
            <w:pPr>
              <w:spacing w:after="0" w:line="240" w:lineRule="auto"/>
              <w:rPr>
                <w:rFonts w:ascii="Times New Roman" w:hAnsi="Times New Roman" w:cs="Times New Roman"/>
                <w:iCs/>
                <w:sz w:val="22"/>
                <w:szCs w:val="22"/>
              </w:rPr>
            </w:pPr>
            <w:r w:rsidRPr="00FB283A">
              <w:rPr>
                <w:rFonts w:ascii="Times New Roman" w:hAnsi="Times New Roman" w:cs="Times New Roman"/>
                <w:sz w:val="22"/>
                <w:szCs w:val="22"/>
              </w:rPr>
              <w:t>Perkančioji organizacija turi teisę pratęsti pasiūlymų pateikimo terminą.</w:t>
            </w:r>
          </w:p>
        </w:tc>
      </w:tr>
      <w:tr w:rsidR="00774AA5" w:rsidRPr="00FB283A" w14:paraId="2DDCD559" w14:textId="77777777" w:rsidTr="00482484">
        <w:trPr>
          <w:trHeight w:val="20"/>
        </w:trPr>
        <w:tc>
          <w:tcPr>
            <w:tcW w:w="540" w:type="dxa"/>
            <w:tcMar>
              <w:top w:w="0" w:type="dxa"/>
              <w:left w:w="108" w:type="dxa"/>
              <w:bottom w:w="0" w:type="dxa"/>
              <w:right w:w="108" w:type="dxa"/>
            </w:tcMar>
          </w:tcPr>
          <w:p w14:paraId="6C70187E" w14:textId="7D03D63A" w:rsidR="00774AA5" w:rsidRPr="00FB283A" w:rsidRDefault="006932C2" w:rsidP="006932C2">
            <w:pPr>
              <w:keepNext/>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2.</w:t>
            </w:r>
          </w:p>
        </w:tc>
        <w:tc>
          <w:tcPr>
            <w:tcW w:w="2701" w:type="dxa"/>
            <w:tcMar>
              <w:top w:w="0" w:type="dxa"/>
              <w:left w:w="108" w:type="dxa"/>
              <w:bottom w:w="0" w:type="dxa"/>
              <w:right w:w="108" w:type="dxa"/>
            </w:tcMar>
          </w:tcPr>
          <w:p w14:paraId="2368993B" w14:textId="77777777" w:rsidR="00774AA5" w:rsidRPr="00FB283A" w:rsidRDefault="00774AA5" w:rsidP="0003169B">
            <w:pPr>
              <w:keepNext/>
              <w:spacing w:after="0" w:line="240" w:lineRule="auto"/>
              <w:rPr>
                <w:rFonts w:ascii="Times New Roman" w:hAnsi="Times New Roman" w:cs="Times New Roman"/>
                <w:sz w:val="22"/>
                <w:szCs w:val="22"/>
              </w:rPr>
            </w:pPr>
            <w:r w:rsidRPr="00FB283A">
              <w:rPr>
                <w:rFonts w:ascii="Times New Roman" w:eastAsia="Times New Roman" w:hAnsi="Times New Roman" w:cs="Times New Roman"/>
                <w:sz w:val="22"/>
                <w:szCs w:val="22"/>
              </w:rPr>
              <w:t>Pradinis susipažinimas su CVP IS priemonėmis gautais pasiūlymais</w:t>
            </w:r>
          </w:p>
        </w:tc>
        <w:tc>
          <w:tcPr>
            <w:tcW w:w="3720" w:type="dxa"/>
            <w:tcMar>
              <w:top w:w="0" w:type="dxa"/>
              <w:left w:w="108" w:type="dxa"/>
              <w:bottom w:w="0" w:type="dxa"/>
              <w:right w:w="108" w:type="dxa"/>
            </w:tcMar>
          </w:tcPr>
          <w:p w14:paraId="7ECB1EDB" w14:textId="19A68D8C"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Pradedamas ne anksčiau nei </w:t>
            </w:r>
            <w:r w:rsidRPr="00FB283A">
              <w:rPr>
                <w:rFonts w:ascii="Times New Roman" w:hAnsi="Times New Roman" w:cs="Times New Roman"/>
                <w:color w:val="000000" w:themeColor="text1"/>
                <w:sz w:val="22"/>
                <w:szCs w:val="22"/>
              </w:rPr>
              <w:t xml:space="preserve">po </w:t>
            </w:r>
            <w:r w:rsidR="006B0247" w:rsidRPr="00FB283A">
              <w:rPr>
                <w:rFonts w:ascii="Times New Roman" w:hAnsi="Times New Roman" w:cs="Times New Roman"/>
                <w:color w:val="000000" w:themeColor="text1"/>
                <w:sz w:val="22"/>
                <w:szCs w:val="22"/>
              </w:rPr>
              <w:t>30</w:t>
            </w:r>
            <w:r w:rsidRPr="00FB283A">
              <w:rPr>
                <w:rFonts w:ascii="Times New Roman" w:hAnsi="Times New Roman" w:cs="Times New Roman"/>
                <w:color w:val="000000" w:themeColor="text1"/>
                <w:sz w:val="22"/>
                <w:szCs w:val="22"/>
              </w:rPr>
              <w:t xml:space="preserve"> minučių</w:t>
            </w:r>
            <w:r w:rsidRPr="00FB283A">
              <w:rPr>
                <w:rFonts w:ascii="Times New Roman" w:hAnsi="Times New Roman" w:cs="Times New Roman"/>
                <w:sz w:val="22"/>
                <w:szCs w:val="22"/>
              </w:rPr>
              <w:t xml:space="preserve"> po pasiūlymų pateikimo termino pabaigos</w:t>
            </w:r>
          </w:p>
        </w:tc>
        <w:tc>
          <w:tcPr>
            <w:tcW w:w="2991" w:type="dxa"/>
            <w:tcMar>
              <w:top w:w="0" w:type="dxa"/>
              <w:left w:w="108" w:type="dxa"/>
              <w:bottom w:w="0" w:type="dxa"/>
              <w:right w:w="108" w:type="dxa"/>
            </w:tcMar>
          </w:tcPr>
          <w:p w14:paraId="516BC120" w14:textId="3556D373" w:rsidR="00774AA5" w:rsidRPr="00FB283A" w:rsidRDefault="00774AA5" w:rsidP="0003169B">
            <w:pPr>
              <w:spacing w:after="0" w:line="240" w:lineRule="auto"/>
              <w:rPr>
                <w:rFonts w:ascii="Times New Roman" w:hAnsi="Times New Roman" w:cs="Times New Roman"/>
                <w:iCs/>
                <w:sz w:val="22"/>
                <w:szCs w:val="22"/>
              </w:rPr>
            </w:pPr>
          </w:p>
        </w:tc>
      </w:tr>
      <w:tr w:rsidR="00774AA5" w:rsidRPr="00FB283A" w14:paraId="0E1517C9" w14:textId="77777777" w:rsidTr="00482484">
        <w:trPr>
          <w:trHeight w:val="20"/>
        </w:trPr>
        <w:tc>
          <w:tcPr>
            <w:tcW w:w="540" w:type="dxa"/>
            <w:tcMar>
              <w:top w:w="0" w:type="dxa"/>
              <w:left w:w="108" w:type="dxa"/>
              <w:bottom w:w="0" w:type="dxa"/>
              <w:right w:w="108" w:type="dxa"/>
            </w:tcMar>
          </w:tcPr>
          <w:p w14:paraId="0BF18051" w14:textId="03A0C935" w:rsidR="00774AA5" w:rsidRPr="00FB283A" w:rsidRDefault="006932C2" w:rsidP="006932C2">
            <w:pPr>
              <w:keepNext/>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3.</w:t>
            </w:r>
          </w:p>
        </w:tc>
        <w:tc>
          <w:tcPr>
            <w:tcW w:w="2701" w:type="dxa"/>
            <w:tcMar>
              <w:top w:w="0" w:type="dxa"/>
              <w:left w:w="108" w:type="dxa"/>
              <w:bottom w:w="0" w:type="dxa"/>
              <w:right w:w="108" w:type="dxa"/>
            </w:tcMar>
          </w:tcPr>
          <w:p w14:paraId="4AD453C1" w14:textId="70320C71" w:rsidR="00774AA5" w:rsidRPr="00FB283A" w:rsidRDefault="00774AA5" w:rsidP="0003169B">
            <w:pPr>
              <w:keepNext/>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 xml:space="preserve">Prašymą paaiškinti, patikslinti pirkimo </w:t>
            </w:r>
            <w:r w:rsidR="00EF5E21" w:rsidRPr="00FB283A">
              <w:rPr>
                <w:rFonts w:ascii="Times New Roman" w:hAnsi="Times New Roman" w:cs="Times New Roman"/>
                <w:sz w:val="22"/>
                <w:szCs w:val="22"/>
              </w:rPr>
              <w:t>sąlygas</w:t>
            </w:r>
            <w:r w:rsidRPr="00FB283A">
              <w:rPr>
                <w:rFonts w:ascii="Times New Roman" w:hAnsi="Times New Roman" w:cs="Times New Roman"/>
                <w:sz w:val="22"/>
                <w:szCs w:val="22"/>
              </w:rPr>
              <w:t xml:space="preserve"> tiekėjas turi pateikti ne vėliau kaip:</w:t>
            </w:r>
          </w:p>
        </w:tc>
        <w:tc>
          <w:tcPr>
            <w:tcW w:w="3720" w:type="dxa"/>
            <w:tcMar>
              <w:top w:w="0" w:type="dxa"/>
              <w:left w:w="108" w:type="dxa"/>
              <w:bottom w:w="0" w:type="dxa"/>
              <w:right w:w="108" w:type="dxa"/>
            </w:tcMar>
          </w:tcPr>
          <w:p w14:paraId="56FC8010" w14:textId="59F8C48A" w:rsidR="00774AA5" w:rsidRPr="00FB283A" w:rsidRDefault="00892C5C"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10 (dešimt) </w:t>
            </w:r>
            <w:r w:rsidR="005F17E7" w:rsidRPr="00FB283A">
              <w:rPr>
                <w:rFonts w:ascii="Times New Roman" w:hAnsi="Times New Roman" w:cs="Times New Roman"/>
                <w:sz w:val="22"/>
                <w:szCs w:val="22"/>
              </w:rPr>
              <w:t>dienų iki pasiūlymų pateikimo termino dienos</w:t>
            </w:r>
          </w:p>
        </w:tc>
        <w:tc>
          <w:tcPr>
            <w:tcW w:w="2991" w:type="dxa"/>
            <w:tcMar>
              <w:top w:w="0" w:type="dxa"/>
              <w:left w:w="108" w:type="dxa"/>
              <w:bottom w:w="0" w:type="dxa"/>
              <w:right w:w="108" w:type="dxa"/>
            </w:tcMar>
          </w:tcPr>
          <w:p w14:paraId="6B3FEA86" w14:textId="3798BD65" w:rsidR="00774AA5" w:rsidRPr="00FB283A" w:rsidRDefault="00774AA5" w:rsidP="00424668">
            <w:pPr>
              <w:spacing w:after="0" w:line="240" w:lineRule="auto"/>
              <w:rPr>
                <w:rFonts w:ascii="Times New Roman" w:hAnsi="Times New Roman" w:cs="Times New Roman"/>
                <w:iCs/>
                <w:color w:val="7030A0"/>
                <w:sz w:val="22"/>
                <w:szCs w:val="22"/>
              </w:rPr>
            </w:pPr>
          </w:p>
        </w:tc>
      </w:tr>
      <w:tr w:rsidR="00774AA5" w:rsidRPr="00FB283A" w14:paraId="6E37868A" w14:textId="77777777" w:rsidTr="00482484">
        <w:trPr>
          <w:trHeight w:val="20"/>
        </w:trPr>
        <w:tc>
          <w:tcPr>
            <w:tcW w:w="540" w:type="dxa"/>
            <w:tcMar>
              <w:top w:w="0" w:type="dxa"/>
              <w:left w:w="108" w:type="dxa"/>
              <w:bottom w:w="0" w:type="dxa"/>
              <w:right w:w="108" w:type="dxa"/>
            </w:tcMar>
          </w:tcPr>
          <w:p w14:paraId="5A3E2C4C" w14:textId="033C7E4A"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1E3634E1" w14:textId="6A14583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Perkančioji organizacija </w:t>
            </w:r>
            <w:r w:rsidR="009B3AF8" w:rsidRPr="00FB283A">
              <w:rPr>
                <w:rFonts w:ascii="Times New Roman" w:hAnsi="Times New Roman" w:cs="Times New Roman"/>
                <w:sz w:val="22"/>
                <w:szCs w:val="22"/>
              </w:rPr>
              <w:t>p</w:t>
            </w:r>
            <w:r w:rsidRPr="00FB283A">
              <w:rPr>
                <w:rFonts w:ascii="Times New Roman" w:hAnsi="Times New Roman" w:cs="Times New Roman"/>
                <w:sz w:val="22"/>
                <w:szCs w:val="22"/>
              </w:rPr>
              <w:t xml:space="preserve">irkimo </w:t>
            </w:r>
            <w:r w:rsidR="00EF5E21" w:rsidRPr="00FB283A">
              <w:rPr>
                <w:rFonts w:ascii="Times New Roman" w:hAnsi="Times New Roman" w:cs="Times New Roman"/>
                <w:sz w:val="22"/>
                <w:szCs w:val="22"/>
              </w:rPr>
              <w:t>sąlygų</w:t>
            </w:r>
            <w:r w:rsidRPr="00FB283A">
              <w:rPr>
                <w:rFonts w:ascii="Times New Roman" w:hAnsi="Times New Roman" w:cs="Times New Roman"/>
                <w:sz w:val="22"/>
                <w:szCs w:val="22"/>
              </w:rPr>
              <w:t xml:space="preserve"> paaiškinimą, patikslinimą pateikia visiems tiekėjams ne vėliau kaip:</w:t>
            </w:r>
          </w:p>
        </w:tc>
        <w:tc>
          <w:tcPr>
            <w:tcW w:w="3720" w:type="dxa"/>
            <w:tcMar>
              <w:top w:w="0" w:type="dxa"/>
              <w:left w:w="108" w:type="dxa"/>
              <w:bottom w:w="0" w:type="dxa"/>
              <w:right w:w="108" w:type="dxa"/>
            </w:tcMar>
          </w:tcPr>
          <w:p w14:paraId="4D170373" w14:textId="5EDDB6C0" w:rsidR="00774AA5" w:rsidRPr="00FB283A" w:rsidRDefault="00892C5C"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6 (šešios) </w:t>
            </w:r>
            <w:r w:rsidR="00CE1F13" w:rsidRPr="00FB283A">
              <w:rPr>
                <w:rFonts w:ascii="Times New Roman" w:hAnsi="Times New Roman" w:cs="Times New Roman"/>
                <w:sz w:val="22"/>
                <w:szCs w:val="22"/>
              </w:rPr>
              <w:t>dien</w:t>
            </w:r>
            <w:r w:rsidRPr="00FB283A">
              <w:rPr>
                <w:rFonts w:ascii="Times New Roman" w:hAnsi="Times New Roman" w:cs="Times New Roman"/>
                <w:sz w:val="22"/>
                <w:szCs w:val="22"/>
              </w:rPr>
              <w:t>os</w:t>
            </w:r>
            <w:r w:rsidR="00CE1F13" w:rsidRPr="00FB283A">
              <w:rPr>
                <w:rFonts w:ascii="Times New Roman" w:hAnsi="Times New Roman" w:cs="Times New Roman"/>
                <w:sz w:val="22"/>
                <w:szCs w:val="22"/>
              </w:rPr>
              <w:t xml:space="preserve"> iki pasiūlymų pateikimo termino dienos</w:t>
            </w:r>
          </w:p>
        </w:tc>
        <w:tc>
          <w:tcPr>
            <w:tcW w:w="2991" w:type="dxa"/>
            <w:tcMar>
              <w:top w:w="0" w:type="dxa"/>
              <w:left w:w="108" w:type="dxa"/>
              <w:bottom w:w="0" w:type="dxa"/>
              <w:right w:w="108" w:type="dxa"/>
            </w:tcMar>
          </w:tcPr>
          <w:p w14:paraId="2E898EC9" w14:textId="7AB8D1F7" w:rsidR="00774AA5" w:rsidRPr="00FB283A" w:rsidRDefault="00774AA5" w:rsidP="00CE1F13">
            <w:pPr>
              <w:spacing w:after="0" w:line="240" w:lineRule="auto"/>
              <w:rPr>
                <w:rFonts w:ascii="Times New Roman" w:hAnsi="Times New Roman" w:cs="Times New Roman"/>
                <w:sz w:val="22"/>
                <w:szCs w:val="22"/>
              </w:rPr>
            </w:pPr>
          </w:p>
        </w:tc>
      </w:tr>
      <w:tr w:rsidR="00774AA5" w:rsidRPr="00FB283A" w14:paraId="7621DE63" w14:textId="77777777" w:rsidTr="00482484">
        <w:trPr>
          <w:trHeight w:val="20"/>
        </w:trPr>
        <w:tc>
          <w:tcPr>
            <w:tcW w:w="540" w:type="dxa"/>
            <w:tcMar>
              <w:top w:w="0" w:type="dxa"/>
              <w:left w:w="108" w:type="dxa"/>
              <w:bottom w:w="0" w:type="dxa"/>
              <w:right w:w="108" w:type="dxa"/>
            </w:tcMar>
          </w:tcPr>
          <w:p w14:paraId="63314DF2" w14:textId="5548A91C"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758839D1" w14:textId="4F4D0EEB" w:rsidR="00774AA5" w:rsidRPr="00FB283A" w:rsidRDefault="00455131"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O</w:t>
            </w:r>
            <w:r w:rsidR="00774AA5" w:rsidRPr="00FB283A">
              <w:rPr>
                <w:rFonts w:ascii="Times New Roman" w:hAnsi="Times New Roman" w:cs="Times New Roman"/>
                <w:sz w:val="22"/>
                <w:szCs w:val="22"/>
              </w:rPr>
              <w:t>bjekto apžiūra bus vykdoma:</w:t>
            </w:r>
          </w:p>
        </w:tc>
        <w:tc>
          <w:tcPr>
            <w:tcW w:w="3720" w:type="dxa"/>
            <w:tcMar>
              <w:top w:w="0" w:type="dxa"/>
              <w:left w:w="108" w:type="dxa"/>
              <w:bottom w:w="0" w:type="dxa"/>
              <w:right w:w="108" w:type="dxa"/>
            </w:tcMar>
          </w:tcPr>
          <w:p w14:paraId="16ACE08C" w14:textId="77777777" w:rsidR="00774AA5" w:rsidRPr="00FB283A" w:rsidRDefault="00774AA5" w:rsidP="0003169B">
            <w:pPr>
              <w:spacing w:after="0" w:line="240" w:lineRule="auto"/>
              <w:rPr>
                <w:rFonts w:ascii="Times New Roman" w:hAnsi="Times New Roman" w:cs="Times New Roman"/>
                <w:iCs/>
                <w:color w:val="FF0000"/>
                <w:sz w:val="22"/>
                <w:szCs w:val="22"/>
              </w:rPr>
            </w:pPr>
            <w:r w:rsidRPr="00FB283A">
              <w:rPr>
                <w:rFonts w:ascii="Times New Roman" w:hAnsi="Times New Roman" w:cs="Times New Roman"/>
                <w:iCs/>
                <w:sz w:val="22"/>
                <w:szCs w:val="22"/>
              </w:rPr>
              <w:t>NETAIKOMA</w:t>
            </w:r>
          </w:p>
        </w:tc>
        <w:tc>
          <w:tcPr>
            <w:tcW w:w="2991" w:type="dxa"/>
            <w:tcMar>
              <w:top w:w="0" w:type="dxa"/>
              <w:left w:w="108" w:type="dxa"/>
              <w:bottom w:w="0" w:type="dxa"/>
              <w:right w:w="108" w:type="dxa"/>
            </w:tcMar>
          </w:tcPr>
          <w:p w14:paraId="0CB425FC" w14:textId="1F5BF85A"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3AA572DF" w14:textId="77777777" w:rsidTr="00482484">
        <w:trPr>
          <w:trHeight w:val="20"/>
        </w:trPr>
        <w:tc>
          <w:tcPr>
            <w:tcW w:w="540" w:type="dxa"/>
            <w:tcMar>
              <w:top w:w="0" w:type="dxa"/>
              <w:left w:w="108" w:type="dxa"/>
              <w:bottom w:w="0" w:type="dxa"/>
              <w:right w:w="108" w:type="dxa"/>
            </w:tcMar>
          </w:tcPr>
          <w:p w14:paraId="0C5D727C" w14:textId="097AAFC5"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77FDC819" w14:textId="2D3D8B4C"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Perkančioji organizacija rengs susitikimus su tiekėjais dėl pirkimo </w:t>
            </w:r>
            <w:r w:rsidR="006932C2" w:rsidRPr="00FB283A">
              <w:rPr>
                <w:rFonts w:ascii="Times New Roman" w:hAnsi="Times New Roman" w:cs="Times New Roman"/>
                <w:sz w:val="22"/>
                <w:szCs w:val="22"/>
              </w:rPr>
              <w:t>sąlygų</w:t>
            </w:r>
            <w:r w:rsidRPr="00FB283A">
              <w:rPr>
                <w:rFonts w:ascii="Times New Roman" w:hAnsi="Times New Roman" w:cs="Times New Roman"/>
                <w:sz w:val="22"/>
                <w:szCs w:val="22"/>
              </w:rPr>
              <w:t xml:space="preserve"> paaiškinimo</w:t>
            </w:r>
          </w:p>
        </w:tc>
        <w:tc>
          <w:tcPr>
            <w:tcW w:w="3720" w:type="dxa"/>
            <w:tcMar>
              <w:top w:w="0" w:type="dxa"/>
              <w:left w:w="108" w:type="dxa"/>
              <w:bottom w:w="0" w:type="dxa"/>
              <w:right w:w="108" w:type="dxa"/>
            </w:tcMar>
          </w:tcPr>
          <w:p w14:paraId="37463C11" w14:textId="77777777" w:rsidR="00774AA5" w:rsidRPr="00FB283A" w:rsidRDefault="00774AA5" w:rsidP="0003169B">
            <w:pPr>
              <w:spacing w:after="0" w:line="240" w:lineRule="auto"/>
              <w:rPr>
                <w:rFonts w:ascii="Times New Roman" w:hAnsi="Times New Roman" w:cs="Times New Roman"/>
                <w:iCs/>
                <w:sz w:val="22"/>
                <w:szCs w:val="22"/>
              </w:rPr>
            </w:pPr>
            <w:r w:rsidRPr="00FB283A">
              <w:rPr>
                <w:rFonts w:ascii="Times New Roman" w:hAnsi="Times New Roman" w:cs="Times New Roman"/>
                <w:iCs/>
                <w:sz w:val="22"/>
                <w:szCs w:val="22"/>
              </w:rPr>
              <w:t>NETAIKOMA</w:t>
            </w:r>
          </w:p>
        </w:tc>
        <w:tc>
          <w:tcPr>
            <w:tcW w:w="2991" w:type="dxa"/>
            <w:tcMar>
              <w:top w:w="0" w:type="dxa"/>
              <w:left w:w="108" w:type="dxa"/>
              <w:bottom w:w="0" w:type="dxa"/>
              <w:right w:w="108" w:type="dxa"/>
            </w:tcMar>
          </w:tcPr>
          <w:p w14:paraId="1C7B20C9" w14:textId="265365D8"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595801DB" w14:textId="77777777" w:rsidTr="00482484">
        <w:trPr>
          <w:trHeight w:val="20"/>
        </w:trPr>
        <w:tc>
          <w:tcPr>
            <w:tcW w:w="540" w:type="dxa"/>
            <w:tcMar>
              <w:top w:w="0" w:type="dxa"/>
              <w:left w:w="108" w:type="dxa"/>
              <w:bottom w:w="0" w:type="dxa"/>
              <w:right w:w="108" w:type="dxa"/>
            </w:tcMar>
          </w:tcPr>
          <w:p w14:paraId="7834A329" w14:textId="7DD7B5EE"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1664470B" w14:textId="04429B88"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Tiekėjai turi pateikti prekių pavyzdžius</w:t>
            </w:r>
          </w:p>
        </w:tc>
        <w:tc>
          <w:tcPr>
            <w:tcW w:w="3720" w:type="dxa"/>
            <w:tcMar>
              <w:top w:w="0" w:type="dxa"/>
              <w:left w:w="108" w:type="dxa"/>
              <w:bottom w:w="0" w:type="dxa"/>
              <w:right w:w="108" w:type="dxa"/>
            </w:tcMar>
          </w:tcPr>
          <w:p w14:paraId="2276FCB7" w14:textId="13DE3730" w:rsidR="00774AA5" w:rsidRPr="00FB283A" w:rsidRDefault="00892C5C" w:rsidP="0003169B">
            <w:pPr>
              <w:spacing w:after="0" w:line="240" w:lineRule="auto"/>
              <w:rPr>
                <w:rFonts w:ascii="Times New Roman" w:hAnsi="Times New Roman" w:cs="Times New Roman"/>
                <w:iCs/>
                <w:sz w:val="22"/>
                <w:szCs w:val="22"/>
              </w:rPr>
            </w:pPr>
            <w:r w:rsidRPr="00FB283A">
              <w:rPr>
                <w:rFonts w:ascii="Times New Roman" w:hAnsi="Times New Roman" w:cs="Times New Roman"/>
                <w:sz w:val="22"/>
                <w:szCs w:val="22"/>
              </w:rPr>
              <w:t>NETAIKOMA</w:t>
            </w:r>
            <w:r w:rsidR="00955067" w:rsidRPr="00FB283A">
              <w:rPr>
                <w:rFonts w:ascii="Times New Roman" w:hAnsi="Times New Roman" w:cs="Times New Roman"/>
                <w:i/>
                <w:iCs/>
                <w:sz w:val="22"/>
                <w:szCs w:val="22"/>
              </w:rPr>
              <w:t xml:space="preserve"> </w:t>
            </w:r>
          </w:p>
        </w:tc>
        <w:tc>
          <w:tcPr>
            <w:tcW w:w="2991" w:type="dxa"/>
            <w:tcMar>
              <w:top w:w="0" w:type="dxa"/>
              <w:left w:w="108" w:type="dxa"/>
              <w:bottom w:w="0" w:type="dxa"/>
              <w:right w:w="108" w:type="dxa"/>
            </w:tcMar>
          </w:tcPr>
          <w:p w14:paraId="49C9AF54" w14:textId="060712A8"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712AAA1F" w14:textId="77777777" w:rsidTr="00482484">
        <w:trPr>
          <w:trHeight w:val="20"/>
        </w:trPr>
        <w:tc>
          <w:tcPr>
            <w:tcW w:w="540" w:type="dxa"/>
            <w:tcMar>
              <w:top w:w="0" w:type="dxa"/>
              <w:left w:w="108" w:type="dxa"/>
              <w:bottom w:w="0" w:type="dxa"/>
              <w:right w:w="108" w:type="dxa"/>
            </w:tcMar>
          </w:tcPr>
          <w:p w14:paraId="204C0E52" w14:textId="1B708D3D"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20CE1883"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Pasiūlymo galiojimo ir pasiūlymo galiojimo užtikrinimo (jei taikoma) terminas ne trumpesnis kaip</w:t>
            </w:r>
          </w:p>
        </w:tc>
        <w:tc>
          <w:tcPr>
            <w:tcW w:w="3720" w:type="dxa"/>
            <w:tcMar>
              <w:top w:w="0" w:type="dxa"/>
              <w:left w:w="108" w:type="dxa"/>
              <w:bottom w:w="0" w:type="dxa"/>
              <w:right w:w="108" w:type="dxa"/>
            </w:tcMar>
          </w:tcPr>
          <w:p w14:paraId="1D8F2053" w14:textId="77777777" w:rsidR="00774AA5" w:rsidRPr="00FB283A" w:rsidRDefault="00774AA5" w:rsidP="0003169B">
            <w:pPr>
              <w:spacing w:after="0" w:line="240" w:lineRule="auto"/>
              <w:rPr>
                <w:rFonts w:ascii="Times New Roman" w:hAnsi="Times New Roman" w:cs="Times New Roman"/>
                <w:iCs/>
                <w:sz w:val="22"/>
                <w:szCs w:val="22"/>
              </w:rPr>
            </w:pPr>
            <w:r w:rsidRPr="00FB283A">
              <w:rPr>
                <w:rFonts w:ascii="Times New Roman" w:hAnsi="Times New Roman" w:cs="Times New Roman"/>
                <w:iCs/>
                <w:sz w:val="22"/>
                <w:szCs w:val="22"/>
              </w:rPr>
              <w:t>90 (devyniasdešimt) dienų nuo pasiūlymų pateikimo galutinio termino pabaigos</w:t>
            </w:r>
          </w:p>
        </w:tc>
        <w:tc>
          <w:tcPr>
            <w:tcW w:w="2991" w:type="dxa"/>
            <w:tcMar>
              <w:top w:w="0" w:type="dxa"/>
              <w:left w:w="108" w:type="dxa"/>
              <w:bottom w:w="0" w:type="dxa"/>
              <w:right w:w="108" w:type="dxa"/>
            </w:tcMar>
          </w:tcPr>
          <w:p w14:paraId="16D7D59D" w14:textId="7639E1B8"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046FE48C" w14:textId="77777777" w:rsidTr="00482484">
        <w:trPr>
          <w:trHeight w:val="20"/>
        </w:trPr>
        <w:tc>
          <w:tcPr>
            <w:tcW w:w="540" w:type="dxa"/>
            <w:tcMar>
              <w:top w:w="0" w:type="dxa"/>
              <w:left w:w="108" w:type="dxa"/>
              <w:bottom w:w="0" w:type="dxa"/>
              <w:right w:w="108" w:type="dxa"/>
            </w:tcMar>
          </w:tcPr>
          <w:p w14:paraId="0CCD490C" w14:textId="1C5F8541" w:rsidR="00774AA5" w:rsidRPr="00FB283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3A78067C"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720" w:type="dxa"/>
            <w:tcMar>
              <w:top w:w="0" w:type="dxa"/>
              <w:left w:w="108" w:type="dxa"/>
              <w:bottom w:w="0" w:type="dxa"/>
              <w:right w:w="108" w:type="dxa"/>
            </w:tcMar>
          </w:tcPr>
          <w:p w14:paraId="7C89FA9E" w14:textId="77777777" w:rsidR="00EF6436"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iCs/>
                <w:sz w:val="22"/>
                <w:szCs w:val="22"/>
              </w:rPr>
              <w:t xml:space="preserve">3 (tris) darbo dienas </w:t>
            </w:r>
            <w:r w:rsidRPr="00FB283A">
              <w:rPr>
                <w:rFonts w:ascii="Times New Roman" w:hAnsi="Times New Roman" w:cs="Times New Roman"/>
                <w:sz w:val="22"/>
                <w:szCs w:val="22"/>
              </w:rPr>
              <w:t>nuo prašymo gavimo dienos</w:t>
            </w:r>
          </w:p>
          <w:p w14:paraId="4DD4DD87" w14:textId="36DF3448" w:rsidR="00774AA5" w:rsidRPr="00FB283A" w:rsidRDefault="00774AA5" w:rsidP="0003169B">
            <w:pPr>
              <w:spacing w:after="0" w:line="240" w:lineRule="auto"/>
              <w:rPr>
                <w:rFonts w:ascii="Times New Roman" w:hAnsi="Times New Roman" w:cs="Times New Roman"/>
                <w:iCs/>
                <w:sz w:val="22"/>
                <w:szCs w:val="22"/>
              </w:rPr>
            </w:pPr>
          </w:p>
        </w:tc>
        <w:tc>
          <w:tcPr>
            <w:tcW w:w="2991" w:type="dxa"/>
            <w:tcMar>
              <w:top w:w="0" w:type="dxa"/>
              <w:left w:w="108" w:type="dxa"/>
              <w:bottom w:w="0" w:type="dxa"/>
              <w:right w:w="108" w:type="dxa"/>
            </w:tcMar>
          </w:tcPr>
          <w:p w14:paraId="7A43570F" w14:textId="09CB48FC" w:rsidR="00774AA5" w:rsidRPr="00FB283A" w:rsidRDefault="00774AA5" w:rsidP="127DD6E8">
            <w:pPr>
              <w:spacing w:after="0" w:line="240" w:lineRule="auto"/>
              <w:rPr>
                <w:rFonts w:ascii="Times New Roman" w:hAnsi="Times New Roman" w:cs="Times New Roman"/>
                <w:sz w:val="22"/>
                <w:szCs w:val="22"/>
              </w:rPr>
            </w:pPr>
          </w:p>
        </w:tc>
      </w:tr>
      <w:tr w:rsidR="00774AA5" w:rsidRPr="00FB283A" w14:paraId="1F2EA374" w14:textId="77777777" w:rsidTr="00482484">
        <w:trPr>
          <w:trHeight w:val="20"/>
        </w:trPr>
        <w:tc>
          <w:tcPr>
            <w:tcW w:w="540" w:type="dxa"/>
            <w:tcMar>
              <w:top w:w="0" w:type="dxa"/>
              <w:left w:w="108" w:type="dxa"/>
              <w:bottom w:w="0" w:type="dxa"/>
              <w:right w:w="108" w:type="dxa"/>
            </w:tcMar>
          </w:tcPr>
          <w:p w14:paraId="539F7958" w14:textId="226D3FF6"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27FEFE6F"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Pasiūlymo galiojimo užtikrinimas pirkimo dalyviui grąžinamas (arba atsisakoma teisių į jį) per</w:t>
            </w:r>
          </w:p>
        </w:tc>
        <w:tc>
          <w:tcPr>
            <w:tcW w:w="3720" w:type="dxa"/>
            <w:tcMar>
              <w:top w:w="0" w:type="dxa"/>
              <w:left w:w="108" w:type="dxa"/>
              <w:bottom w:w="0" w:type="dxa"/>
              <w:right w:w="108" w:type="dxa"/>
            </w:tcMar>
          </w:tcPr>
          <w:p w14:paraId="7F3A5EF2" w14:textId="69B5959E" w:rsidR="006E5188" w:rsidRPr="00FB283A" w:rsidRDefault="00774AA5" w:rsidP="006E5188">
            <w:pPr>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5 (penkias) darbo dienas</w:t>
            </w:r>
            <w:r w:rsidR="006E5188" w:rsidRPr="00FB283A">
              <w:rPr>
                <w:rFonts w:ascii="Times New Roman" w:hAnsi="Times New Roman" w:cs="Times New Roman"/>
                <w:sz w:val="22"/>
                <w:szCs w:val="22"/>
              </w:rPr>
              <w:t xml:space="preserve"> nuo prašymo gavimo dienos</w:t>
            </w:r>
          </w:p>
          <w:p w14:paraId="684369EC" w14:textId="06D354C1" w:rsidR="00774AA5" w:rsidRPr="00FB283A" w:rsidRDefault="00774AA5" w:rsidP="0003169B">
            <w:pPr>
              <w:spacing w:after="0" w:line="240" w:lineRule="auto"/>
              <w:jc w:val="both"/>
              <w:rPr>
                <w:rFonts w:ascii="Times New Roman" w:hAnsi="Times New Roman" w:cs="Times New Roman"/>
                <w:sz w:val="22"/>
                <w:szCs w:val="22"/>
              </w:rPr>
            </w:pPr>
          </w:p>
        </w:tc>
        <w:tc>
          <w:tcPr>
            <w:tcW w:w="2991" w:type="dxa"/>
            <w:tcMar>
              <w:top w:w="0" w:type="dxa"/>
              <w:left w:w="108" w:type="dxa"/>
              <w:bottom w:w="0" w:type="dxa"/>
              <w:right w:w="108" w:type="dxa"/>
            </w:tcMar>
          </w:tcPr>
          <w:p w14:paraId="7D43700D" w14:textId="56BB9F52"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6D55395E" w14:textId="77777777" w:rsidTr="00482484">
        <w:trPr>
          <w:trHeight w:val="20"/>
        </w:trPr>
        <w:tc>
          <w:tcPr>
            <w:tcW w:w="540" w:type="dxa"/>
            <w:tcMar>
              <w:top w:w="0" w:type="dxa"/>
              <w:left w:w="108" w:type="dxa"/>
              <w:bottom w:w="0" w:type="dxa"/>
              <w:right w:w="108" w:type="dxa"/>
            </w:tcMar>
          </w:tcPr>
          <w:p w14:paraId="5B414F03" w14:textId="2549B1DC"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738116EE"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Perkančioji organizacija informuoja pirkimo dalyvius apie EBVPD vertinimo rezultatus ne vėliau kaip per</w:t>
            </w:r>
          </w:p>
        </w:tc>
        <w:tc>
          <w:tcPr>
            <w:tcW w:w="3720" w:type="dxa"/>
            <w:tcMar>
              <w:top w:w="0" w:type="dxa"/>
              <w:left w:w="108" w:type="dxa"/>
              <w:bottom w:w="0" w:type="dxa"/>
              <w:right w:w="108" w:type="dxa"/>
            </w:tcMar>
          </w:tcPr>
          <w:p w14:paraId="3A59976E"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3 (tris) darbo dienas nuo sprendimo priėmimo dienos</w:t>
            </w:r>
          </w:p>
        </w:tc>
        <w:tc>
          <w:tcPr>
            <w:tcW w:w="2991" w:type="dxa"/>
            <w:tcMar>
              <w:top w:w="0" w:type="dxa"/>
              <w:left w:w="108" w:type="dxa"/>
              <w:bottom w:w="0" w:type="dxa"/>
              <w:right w:w="108" w:type="dxa"/>
            </w:tcMar>
          </w:tcPr>
          <w:p w14:paraId="1A133141" w14:textId="16262ED2" w:rsidR="00774AA5" w:rsidRPr="00FB283A" w:rsidRDefault="00774AA5" w:rsidP="0003169B">
            <w:pPr>
              <w:spacing w:after="0" w:line="240" w:lineRule="auto"/>
              <w:rPr>
                <w:rFonts w:ascii="Times New Roman" w:hAnsi="Times New Roman" w:cs="Times New Roman"/>
                <w:bCs/>
                <w:sz w:val="22"/>
                <w:szCs w:val="22"/>
              </w:rPr>
            </w:pPr>
          </w:p>
        </w:tc>
      </w:tr>
      <w:tr w:rsidR="00774AA5" w:rsidRPr="00FB283A" w14:paraId="59E99749" w14:textId="77777777" w:rsidTr="00482484">
        <w:trPr>
          <w:trHeight w:val="20"/>
        </w:trPr>
        <w:tc>
          <w:tcPr>
            <w:tcW w:w="540" w:type="dxa"/>
            <w:tcMar>
              <w:top w:w="0" w:type="dxa"/>
              <w:left w:w="108" w:type="dxa"/>
              <w:bottom w:w="0" w:type="dxa"/>
              <w:right w:w="108" w:type="dxa"/>
            </w:tcMar>
          </w:tcPr>
          <w:p w14:paraId="7986B22C" w14:textId="28A1D23B"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3F6E38E5"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 xml:space="preserve">Perkančioji organizacija pirkimo dalyviams praneša apie priimtą sprendimą nustatyti laimėjusį pasiūlymą, </w:t>
            </w:r>
            <w:r w:rsidRPr="00FB283A">
              <w:rPr>
                <w:rFonts w:ascii="Times New Roman" w:hAnsi="Times New Roman" w:cs="Times New Roman"/>
                <w:sz w:val="22"/>
                <w:szCs w:val="22"/>
              </w:rPr>
              <w:t>dėl kurio bus sudaroma</w:t>
            </w:r>
            <w:r w:rsidRPr="00FB283A">
              <w:rPr>
                <w:rFonts w:ascii="Times New Roman" w:hAnsi="Times New Roman" w:cs="Times New Roman"/>
                <w:bCs/>
                <w:sz w:val="22"/>
                <w:szCs w:val="22"/>
              </w:rPr>
              <w:t xml:space="preserve"> sutartis ne vėliau kaip per</w:t>
            </w:r>
          </w:p>
        </w:tc>
        <w:tc>
          <w:tcPr>
            <w:tcW w:w="3720" w:type="dxa"/>
            <w:tcMar>
              <w:top w:w="0" w:type="dxa"/>
              <w:left w:w="108" w:type="dxa"/>
              <w:bottom w:w="0" w:type="dxa"/>
              <w:right w:w="108" w:type="dxa"/>
            </w:tcMar>
          </w:tcPr>
          <w:p w14:paraId="02898D3A" w14:textId="1A56EDAC" w:rsidR="00774AA5" w:rsidRPr="00FB283A" w:rsidRDefault="00CC70B1"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3</w:t>
            </w:r>
            <w:r w:rsidR="00774AA5" w:rsidRPr="00FB283A">
              <w:rPr>
                <w:rFonts w:ascii="Times New Roman" w:hAnsi="Times New Roman" w:cs="Times New Roman"/>
                <w:bCs/>
                <w:sz w:val="22"/>
                <w:szCs w:val="22"/>
              </w:rPr>
              <w:t xml:space="preserve"> (</w:t>
            </w:r>
            <w:r w:rsidR="00D707AB" w:rsidRPr="00FB283A">
              <w:rPr>
                <w:rFonts w:ascii="Times New Roman" w:hAnsi="Times New Roman" w:cs="Times New Roman"/>
                <w:bCs/>
                <w:sz w:val="22"/>
                <w:szCs w:val="22"/>
              </w:rPr>
              <w:t>tris</w:t>
            </w:r>
            <w:r w:rsidR="00774AA5" w:rsidRPr="00FB283A">
              <w:rPr>
                <w:rFonts w:ascii="Times New Roman" w:hAnsi="Times New Roman" w:cs="Times New Roman"/>
                <w:bCs/>
                <w:sz w:val="22"/>
                <w:szCs w:val="22"/>
              </w:rPr>
              <w:t>) darbo dienas nuo sprendimo priėmimo dienos</w:t>
            </w:r>
          </w:p>
        </w:tc>
        <w:tc>
          <w:tcPr>
            <w:tcW w:w="2991" w:type="dxa"/>
            <w:tcMar>
              <w:top w:w="0" w:type="dxa"/>
              <w:left w:w="108" w:type="dxa"/>
              <w:bottom w:w="0" w:type="dxa"/>
              <w:right w:w="108" w:type="dxa"/>
            </w:tcMar>
          </w:tcPr>
          <w:p w14:paraId="71FB89FD" w14:textId="2A118ABE"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5D779D75" w14:textId="77777777" w:rsidTr="00482484">
        <w:trPr>
          <w:trHeight w:val="20"/>
        </w:trPr>
        <w:tc>
          <w:tcPr>
            <w:tcW w:w="540" w:type="dxa"/>
            <w:tcMar>
              <w:top w:w="0" w:type="dxa"/>
              <w:left w:w="108" w:type="dxa"/>
              <w:bottom w:w="0" w:type="dxa"/>
              <w:right w:w="108" w:type="dxa"/>
            </w:tcMar>
          </w:tcPr>
          <w:p w14:paraId="715DBD55" w14:textId="53D9A072"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343562B6"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720" w:type="dxa"/>
            <w:tcMar>
              <w:top w:w="0" w:type="dxa"/>
              <w:left w:w="108" w:type="dxa"/>
              <w:bottom w:w="0" w:type="dxa"/>
              <w:right w:w="108" w:type="dxa"/>
            </w:tcMar>
          </w:tcPr>
          <w:p w14:paraId="7F18AB44"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15 (penkiolika) dienų nuo pirkimo dalyvio raštu pateikto prašymo gavimo dienos</w:t>
            </w:r>
          </w:p>
        </w:tc>
        <w:tc>
          <w:tcPr>
            <w:tcW w:w="2991" w:type="dxa"/>
            <w:tcMar>
              <w:top w:w="0" w:type="dxa"/>
              <w:left w:w="108" w:type="dxa"/>
              <w:bottom w:w="0" w:type="dxa"/>
              <w:right w:w="108" w:type="dxa"/>
            </w:tcMar>
          </w:tcPr>
          <w:p w14:paraId="7A6A5CD0" w14:textId="36C4D3EC" w:rsidR="00774AA5" w:rsidRPr="00FB283A" w:rsidRDefault="00774AA5" w:rsidP="0003169B">
            <w:pPr>
              <w:pStyle w:val="tajtip"/>
              <w:shd w:val="clear" w:color="auto" w:fill="FFFFFF"/>
              <w:spacing w:before="0" w:beforeAutospacing="0" w:after="0" w:afterAutospacing="0"/>
              <w:ind w:firstLine="313"/>
              <w:rPr>
                <w:sz w:val="22"/>
                <w:szCs w:val="22"/>
              </w:rPr>
            </w:pPr>
          </w:p>
        </w:tc>
      </w:tr>
      <w:tr w:rsidR="00774AA5" w:rsidRPr="00FB283A" w14:paraId="3739CF2C" w14:textId="77777777" w:rsidTr="00482484">
        <w:trPr>
          <w:trHeight w:val="20"/>
        </w:trPr>
        <w:tc>
          <w:tcPr>
            <w:tcW w:w="540" w:type="dxa"/>
            <w:tcMar>
              <w:top w:w="0" w:type="dxa"/>
              <w:left w:w="108" w:type="dxa"/>
              <w:bottom w:w="0" w:type="dxa"/>
              <w:right w:w="108" w:type="dxa"/>
            </w:tcMar>
          </w:tcPr>
          <w:p w14:paraId="50E0821F" w14:textId="51531F71"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4FECB953"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B283A">
              <w:rPr>
                <w:rFonts w:ascii="Times New Roman" w:hAnsi="Times New Roman" w:cs="Times New Roman"/>
                <w:bCs/>
                <w:sz w:val="22"/>
                <w:szCs w:val="22"/>
              </w:rPr>
              <w:t>ne vėliau kaip per</w:t>
            </w:r>
          </w:p>
        </w:tc>
        <w:tc>
          <w:tcPr>
            <w:tcW w:w="3720" w:type="dxa"/>
            <w:tcMar>
              <w:top w:w="0" w:type="dxa"/>
              <w:left w:w="108" w:type="dxa"/>
              <w:bottom w:w="0" w:type="dxa"/>
              <w:right w:w="108" w:type="dxa"/>
            </w:tcMar>
          </w:tcPr>
          <w:p w14:paraId="38F150E0" w14:textId="1A2179F8" w:rsidR="006C7941" w:rsidRPr="00FB283A" w:rsidRDefault="00774AA5" w:rsidP="00892C5C">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10 (dešimt) </w:t>
            </w:r>
            <w:r w:rsidR="00C77CAE" w:rsidRPr="00FB283A">
              <w:rPr>
                <w:rFonts w:ascii="Times New Roman" w:hAnsi="Times New Roman" w:cs="Times New Roman"/>
                <w:sz w:val="22"/>
                <w:szCs w:val="22"/>
              </w:rPr>
              <w:t>dienų</w:t>
            </w:r>
            <w:r w:rsidR="00892C5C" w:rsidRPr="00FB283A">
              <w:rPr>
                <w:rFonts w:ascii="Times New Roman" w:hAnsi="Times New Roman" w:cs="Times New Roman"/>
                <w:sz w:val="22"/>
                <w:szCs w:val="22"/>
              </w:rPr>
              <w:t xml:space="preserve"> </w:t>
            </w:r>
            <w:r w:rsidR="00D65C16" w:rsidRPr="00FB283A">
              <w:rPr>
                <w:rFonts w:ascii="Times New Roman" w:hAnsi="Times New Roman" w:cs="Times New Roman"/>
                <w:sz w:val="22"/>
                <w:szCs w:val="22"/>
              </w:rPr>
              <w:t xml:space="preserve">nuo </w:t>
            </w:r>
            <w:r w:rsidR="006C7941" w:rsidRPr="00FB283A">
              <w:rPr>
                <w:rFonts w:ascii="Times New Roman" w:eastAsia="Arial" w:hAnsi="Times New Roman" w:cs="Times New Roman"/>
                <w:sz w:val="22"/>
                <w:szCs w:val="22"/>
              </w:rPr>
              <w:t>perkančiosios organizacijos</w:t>
            </w:r>
            <w:r w:rsidR="00D65C16" w:rsidRPr="00FB283A">
              <w:rPr>
                <w:rFonts w:ascii="Times New Roman" w:hAnsi="Times New Roman" w:cs="Times New Roman"/>
                <w:sz w:val="22"/>
                <w:szCs w:val="22"/>
              </w:rPr>
              <w:t xml:space="preserve"> pranešimo raštu apie jos priimtą sprendimą išsiuntimo tiekėjams dienos arba nuo paskelbimo apie </w:t>
            </w:r>
            <w:r w:rsidR="006C7941" w:rsidRPr="00FB283A">
              <w:rPr>
                <w:rFonts w:ascii="Times New Roman" w:eastAsia="Arial" w:hAnsi="Times New Roman" w:cs="Times New Roman"/>
                <w:sz w:val="22"/>
                <w:szCs w:val="22"/>
              </w:rPr>
              <w:t>perkančiosios organizacijos</w:t>
            </w:r>
            <w:r w:rsidR="00D65C16" w:rsidRPr="00FB283A">
              <w:rPr>
                <w:rFonts w:ascii="Times New Roman" w:hAnsi="Times New Roman" w:cs="Times New Roman"/>
                <w:sz w:val="22"/>
                <w:szCs w:val="22"/>
              </w:rPr>
              <w:t xml:space="preserve"> priimtus sprendimus dienos, jei VPĮ nenumato reikalavimo raštu informuoti tiekėjus apie </w:t>
            </w:r>
            <w:r w:rsidR="00D65C16" w:rsidRPr="00FB283A">
              <w:rPr>
                <w:rFonts w:ascii="Times New Roman" w:eastAsia="Arial" w:hAnsi="Times New Roman" w:cs="Times New Roman"/>
                <w:sz w:val="22"/>
                <w:szCs w:val="22"/>
              </w:rPr>
              <w:t xml:space="preserve"> </w:t>
            </w:r>
            <w:r w:rsidR="006C7941" w:rsidRPr="00FB283A">
              <w:rPr>
                <w:rFonts w:ascii="Times New Roman" w:eastAsia="Arial" w:hAnsi="Times New Roman" w:cs="Times New Roman"/>
                <w:sz w:val="22"/>
                <w:szCs w:val="22"/>
              </w:rPr>
              <w:t>perkančiosios organizacijos</w:t>
            </w:r>
            <w:r w:rsidR="00D65C16" w:rsidRPr="00FB283A">
              <w:rPr>
                <w:rFonts w:ascii="Times New Roman" w:hAnsi="Times New Roman" w:cs="Times New Roman"/>
                <w:sz w:val="22"/>
                <w:szCs w:val="22"/>
              </w:rPr>
              <w:t xml:space="preserve"> priimtus sprendimus;</w:t>
            </w:r>
          </w:p>
          <w:p w14:paraId="24167C40" w14:textId="4434CEE0" w:rsidR="00774AA5" w:rsidRPr="00FB283A" w:rsidRDefault="00D65C16" w:rsidP="006C7941">
            <w:pPr>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15 (penkiolika) dienų nuo pranešimo išsiuntimo tiekėjams dienos, jeigu šis pranešimas nebuvo siunčiamas elektroninėmis priemonėmis.</w:t>
            </w:r>
          </w:p>
        </w:tc>
        <w:tc>
          <w:tcPr>
            <w:tcW w:w="2991" w:type="dxa"/>
            <w:tcMar>
              <w:top w:w="0" w:type="dxa"/>
              <w:left w:w="108" w:type="dxa"/>
              <w:bottom w:w="0" w:type="dxa"/>
              <w:right w:w="108" w:type="dxa"/>
            </w:tcMar>
          </w:tcPr>
          <w:p w14:paraId="0DA96950" w14:textId="70776E48" w:rsidR="00774AA5" w:rsidRPr="00FB283A" w:rsidRDefault="00774AA5" w:rsidP="0003169B">
            <w:pPr>
              <w:spacing w:after="0" w:line="240" w:lineRule="auto"/>
              <w:rPr>
                <w:rFonts w:ascii="Times New Roman" w:hAnsi="Times New Roman" w:cs="Times New Roman"/>
                <w:bCs/>
                <w:sz w:val="22"/>
                <w:szCs w:val="22"/>
              </w:rPr>
            </w:pPr>
          </w:p>
        </w:tc>
      </w:tr>
      <w:tr w:rsidR="00774AA5" w:rsidRPr="00FB283A" w14:paraId="1A8FC6DE" w14:textId="77777777" w:rsidTr="00482484">
        <w:trPr>
          <w:trHeight w:val="20"/>
        </w:trPr>
        <w:tc>
          <w:tcPr>
            <w:tcW w:w="540" w:type="dxa"/>
            <w:tcMar>
              <w:top w:w="0" w:type="dxa"/>
              <w:left w:w="108" w:type="dxa"/>
              <w:bottom w:w="0" w:type="dxa"/>
              <w:right w:w="108" w:type="dxa"/>
            </w:tcMar>
          </w:tcPr>
          <w:p w14:paraId="3FCD8BCC" w14:textId="19D85D51" w:rsidR="00774AA5" w:rsidRPr="00FB283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4B78EF85"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20" w:type="dxa"/>
            <w:tcMar>
              <w:top w:w="0" w:type="dxa"/>
              <w:left w:w="108" w:type="dxa"/>
              <w:bottom w:w="0" w:type="dxa"/>
              <w:right w:w="108" w:type="dxa"/>
            </w:tcMar>
          </w:tcPr>
          <w:p w14:paraId="7989960F"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6 (šešias) darbo dienas nuo pretenzijos gavimo dienos</w:t>
            </w:r>
          </w:p>
        </w:tc>
        <w:tc>
          <w:tcPr>
            <w:tcW w:w="2991" w:type="dxa"/>
            <w:tcMar>
              <w:top w:w="0" w:type="dxa"/>
              <w:left w:w="108" w:type="dxa"/>
              <w:bottom w:w="0" w:type="dxa"/>
              <w:right w:w="108" w:type="dxa"/>
            </w:tcMar>
          </w:tcPr>
          <w:p w14:paraId="2E4EA800" w14:textId="424A9933"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65BDD6BA" w14:textId="77777777" w:rsidTr="00482484">
        <w:trPr>
          <w:trHeight w:val="20"/>
        </w:trPr>
        <w:tc>
          <w:tcPr>
            <w:tcW w:w="540" w:type="dxa"/>
            <w:tcMar>
              <w:top w:w="0" w:type="dxa"/>
              <w:left w:w="108" w:type="dxa"/>
              <w:bottom w:w="0" w:type="dxa"/>
              <w:right w:w="108" w:type="dxa"/>
            </w:tcMar>
          </w:tcPr>
          <w:p w14:paraId="18CCF556" w14:textId="1FABF3A4"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09ECB10C"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B283A">
              <w:rPr>
                <w:rFonts w:ascii="Times New Roman" w:hAnsi="Times New Roman" w:cs="Times New Roman"/>
                <w:bCs/>
                <w:sz w:val="22"/>
                <w:szCs w:val="22"/>
              </w:rPr>
              <w:t xml:space="preserve"> (išskyrus ieškinį dėl sutarties pripažinimo negaliojančia) </w:t>
            </w:r>
          </w:p>
        </w:tc>
        <w:tc>
          <w:tcPr>
            <w:tcW w:w="3720" w:type="dxa"/>
            <w:tcMar>
              <w:top w:w="0" w:type="dxa"/>
              <w:left w:w="108" w:type="dxa"/>
              <w:bottom w:w="0" w:type="dxa"/>
              <w:right w:w="108" w:type="dxa"/>
            </w:tcMar>
          </w:tcPr>
          <w:p w14:paraId="5850D3CD"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91" w:type="dxa"/>
            <w:tcMar>
              <w:top w:w="0" w:type="dxa"/>
              <w:left w:w="108" w:type="dxa"/>
              <w:bottom w:w="0" w:type="dxa"/>
              <w:right w:w="108" w:type="dxa"/>
            </w:tcMar>
          </w:tcPr>
          <w:p w14:paraId="2FDA5363" w14:textId="6C91B860"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1EEDC62F" w14:textId="77777777" w:rsidTr="00482484">
        <w:trPr>
          <w:trHeight w:val="20"/>
        </w:trPr>
        <w:tc>
          <w:tcPr>
            <w:tcW w:w="540" w:type="dxa"/>
            <w:tcMar>
              <w:top w:w="0" w:type="dxa"/>
              <w:left w:w="108" w:type="dxa"/>
              <w:bottom w:w="0" w:type="dxa"/>
              <w:right w:w="108" w:type="dxa"/>
            </w:tcMar>
          </w:tcPr>
          <w:p w14:paraId="3EE38EA3" w14:textId="7B1FEB4A" w:rsidR="00774AA5" w:rsidRPr="00FB283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3AE3E0BA"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Perkančioji organizacija negali sudaryti sutarties anksčiau kaip po</w:t>
            </w:r>
          </w:p>
        </w:tc>
        <w:tc>
          <w:tcPr>
            <w:tcW w:w="3720" w:type="dxa"/>
            <w:tcMar>
              <w:top w:w="0" w:type="dxa"/>
              <w:left w:w="108" w:type="dxa"/>
              <w:bottom w:w="0" w:type="dxa"/>
              <w:right w:w="108" w:type="dxa"/>
            </w:tcMar>
          </w:tcPr>
          <w:p w14:paraId="1FD5A236" w14:textId="68934FB4" w:rsidR="00774AA5" w:rsidRPr="00FB283A" w:rsidRDefault="00774AA5" w:rsidP="00892C5C">
            <w:pPr>
              <w:spacing w:after="0" w:line="240" w:lineRule="auto"/>
              <w:rPr>
                <w:rFonts w:ascii="Times New Roman" w:hAnsi="Times New Roman" w:cs="Times New Roman"/>
                <w:sz w:val="22"/>
                <w:szCs w:val="22"/>
              </w:rPr>
            </w:pPr>
            <w:r w:rsidRPr="00FB283A">
              <w:rPr>
                <w:rFonts w:ascii="Times New Roman" w:hAnsi="Times New Roman" w:cs="Times New Roman"/>
                <w:bCs/>
                <w:sz w:val="22"/>
                <w:szCs w:val="22"/>
              </w:rPr>
              <w:t>10 (dešimt) dienų,</w:t>
            </w:r>
            <w:r w:rsidRPr="00FB283A">
              <w:rPr>
                <w:rFonts w:ascii="Times New Roman" w:hAnsi="Times New Roman" w:cs="Times New Roman"/>
                <w:sz w:val="22"/>
                <w:szCs w:val="22"/>
              </w:rPr>
              <w:t xml:space="preserve"> nuo pranešimo apie sprendimą sudaryti sutartį (o jei buv</w:t>
            </w:r>
            <w:r w:rsidR="00087211" w:rsidRPr="00FB283A">
              <w:rPr>
                <w:rFonts w:ascii="Times New Roman" w:hAnsi="Times New Roman" w:cs="Times New Roman"/>
                <w:sz w:val="22"/>
                <w:szCs w:val="22"/>
              </w:rPr>
              <w:t>o</w:t>
            </w:r>
            <w:r w:rsidRPr="00FB283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91" w:type="dxa"/>
            <w:tcMar>
              <w:top w:w="0" w:type="dxa"/>
              <w:left w:w="108" w:type="dxa"/>
              <w:bottom w:w="0" w:type="dxa"/>
              <w:right w:w="108" w:type="dxa"/>
            </w:tcMar>
          </w:tcPr>
          <w:p w14:paraId="61BCB161" w14:textId="39873F9D" w:rsidR="00774AA5" w:rsidRPr="00FB283A" w:rsidRDefault="00774AA5" w:rsidP="0003169B">
            <w:pPr>
              <w:spacing w:after="0" w:line="240" w:lineRule="auto"/>
              <w:rPr>
                <w:rFonts w:ascii="Times New Roman" w:hAnsi="Times New Roman" w:cs="Times New Roman"/>
                <w:sz w:val="22"/>
                <w:szCs w:val="22"/>
              </w:rPr>
            </w:pPr>
          </w:p>
        </w:tc>
      </w:tr>
      <w:tr w:rsidR="00451AF7" w:rsidRPr="00FB283A" w14:paraId="74B4ACF3" w14:textId="77777777" w:rsidTr="00482484">
        <w:trPr>
          <w:trHeight w:val="20"/>
        </w:trPr>
        <w:tc>
          <w:tcPr>
            <w:tcW w:w="540" w:type="dxa"/>
            <w:tcMar>
              <w:top w:w="0" w:type="dxa"/>
              <w:left w:w="108" w:type="dxa"/>
              <w:bottom w:w="0" w:type="dxa"/>
              <w:right w:w="108" w:type="dxa"/>
            </w:tcMar>
          </w:tcPr>
          <w:p w14:paraId="5A1CA8A8" w14:textId="77777777" w:rsidR="00F50C57" w:rsidRPr="00FB283A"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187F2A99" w14:textId="787AA8A5" w:rsidR="00F50C57" w:rsidRPr="00FB283A" w:rsidRDefault="00F50C57"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Jeigu </w:t>
            </w:r>
            <w:r w:rsidR="00F46E88" w:rsidRPr="00FB283A">
              <w:rPr>
                <w:rFonts w:ascii="Times New Roman" w:hAnsi="Times New Roman" w:cs="Times New Roman"/>
                <w:iCs/>
                <w:sz w:val="22"/>
                <w:szCs w:val="22"/>
              </w:rPr>
              <w:t>suinteresuotas dalyvis paprašys perkančiosios organizacijos pateikti laimėjusį pasiūlymą</w:t>
            </w:r>
          </w:p>
        </w:tc>
        <w:tc>
          <w:tcPr>
            <w:tcW w:w="3720" w:type="dxa"/>
            <w:tcMar>
              <w:top w:w="0" w:type="dxa"/>
              <w:left w:w="108" w:type="dxa"/>
              <w:bottom w:w="0" w:type="dxa"/>
              <w:right w:w="108" w:type="dxa"/>
            </w:tcMar>
          </w:tcPr>
          <w:p w14:paraId="6191E2D5" w14:textId="19F49919" w:rsidR="00ED5B78" w:rsidRPr="00FB283A" w:rsidRDefault="000B4E01" w:rsidP="00482484">
            <w:pPr>
              <w:spacing w:after="0" w:line="240" w:lineRule="auto"/>
              <w:jc w:val="both"/>
              <w:rPr>
                <w:rFonts w:ascii="Times New Roman" w:hAnsi="Times New Roman" w:cs="Times New Roman"/>
                <w:i/>
                <w:iCs/>
                <w:color w:val="FF0000"/>
                <w:sz w:val="22"/>
                <w:szCs w:val="22"/>
              </w:rPr>
            </w:pPr>
            <w:r w:rsidRPr="00FB283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91" w:type="dxa"/>
            <w:tcMar>
              <w:top w:w="0" w:type="dxa"/>
              <w:left w:w="108" w:type="dxa"/>
              <w:bottom w:w="0" w:type="dxa"/>
              <w:right w:w="108" w:type="dxa"/>
            </w:tcMar>
          </w:tcPr>
          <w:p w14:paraId="34B7E883" w14:textId="77777777" w:rsidR="00F50C57" w:rsidRPr="00FB283A" w:rsidRDefault="00F50C57" w:rsidP="0003169B">
            <w:pPr>
              <w:spacing w:after="0" w:line="240" w:lineRule="auto"/>
              <w:rPr>
                <w:rFonts w:ascii="Times New Roman" w:hAnsi="Times New Roman" w:cs="Times New Roman"/>
                <w:sz w:val="22"/>
                <w:szCs w:val="22"/>
              </w:rPr>
            </w:pPr>
          </w:p>
        </w:tc>
      </w:tr>
    </w:tbl>
    <w:p w14:paraId="7300D3EE" w14:textId="187855F2" w:rsidR="008F59C5" w:rsidRPr="00FB283A"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B283A" w:rsidRDefault="008F59C5" w:rsidP="009F0698">
      <w:pPr>
        <w:rPr>
          <w:rFonts w:ascii="Times New Roman" w:eastAsia="Calibri" w:hAnsi="Times New Roman" w:cs="Times New Roman"/>
        </w:rPr>
      </w:pPr>
      <w:r w:rsidRPr="00FB283A">
        <w:rPr>
          <w:rFonts w:ascii="Times New Roman" w:eastAsia="Calibri" w:hAnsi="Times New Roman" w:cs="Times New Roman"/>
        </w:rPr>
        <w:br w:type="page"/>
      </w:r>
    </w:p>
    <w:p w14:paraId="01D56E47" w14:textId="69C5E54E" w:rsidR="008D704D" w:rsidRPr="00FB283A" w:rsidRDefault="008D704D" w:rsidP="008D704D">
      <w:pPr>
        <w:pStyle w:val="Antrat2"/>
        <w:ind w:left="5103"/>
        <w:rPr>
          <w:rFonts w:ascii="Times New Roman" w:eastAsia="Calibri" w:hAnsi="Times New Roman" w:cs="Times New Roman"/>
          <w:color w:val="0070C0"/>
          <w:sz w:val="21"/>
          <w:szCs w:val="21"/>
        </w:rPr>
      </w:pPr>
      <w:bookmarkStart w:id="71" w:name="_Ref38539939"/>
      <w:bookmarkStart w:id="72" w:name="_Ref38541068"/>
      <w:bookmarkStart w:id="73" w:name="_Ref38885053"/>
      <w:bookmarkStart w:id="74" w:name="_Ref38899023"/>
      <w:bookmarkStart w:id="75" w:name="_Toc201062565"/>
      <w:bookmarkStart w:id="76" w:name="_Toc202866741"/>
      <w:r w:rsidRPr="00FB283A">
        <w:rPr>
          <w:rFonts w:ascii="Times New Roman" w:eastAsia="Calibri" w:hAnsi="Times New Roman" w:cs="Times New Roman"/>
          <w:color w:val="0070C0"/>
          <w:sz w:val="21"/>
          <w:szCs w:val="21"/>
        </w:rPr>
        <w:lastRenderedPageBreak/>
        <w:t xml:space="preserve">Pirkimo sąlygų </w:t>
      </w:r>
      <w:r w:rsidR="005F0B78" w:rsidRPr="00FB283A">
        <w:rPr>
          <w:rFonts w:ascii="Times New Roman" w:eastAsia="Calibri" w:hAnsi="Times New Roman" w:cs="Times New Roman"/>
          <w:color w:val="0070C0"/>
          <w:sz w:val="21"/>
          <w:szCs w:val="21"/>
        </w:rPr>
        <w:t>2</w:t>
      </w:r>
      <w:r w:rsidRPr="00FB283A">
        <w:rPr>
          <w:rFonts w:ascii="Times New Roman" w:eastAsia="Calibri" w:hAnsi="Times New Roman" w:cs="Times New Roman"/>
          <w:color w:val="0070C0"/>
          <w:sz w:val="21"/>
          <w:szCs w:val="21"/>
        </w:rPr>
        <w:t xml:space="preserve"> priedas „Techninė specifikacija“</w:t>
      </w:r>
      <w:bookmarkEnd w:id="71"/>
      <w:bookmarkEnd w:id="72"/>
      <w:bookmarkEnd w:id="73"/>
      <w:bookmarkEnd w:id="74"/>
      <w:bookmarkEnd w:id="75"/>
      <w:bookmarkEnd w:id="76"/>
    </w:p>
    <w:p w14:paraId="251A9256" w14:textId="77777777" w:rsidR="00281735" w:rsidRPr="00FB283A" w:rsidRDefault="00281735" w:rsidP="00281735">
      <w:pPr>
        <w:jc w:val="center"/>
        <w:rPr>
          <w:rFonts w:ascii="Times New Roman" w:hAnsi="Times New Roman" w:cs="Times New Roman"/>
          <w:b/>
          <w:bCs/>
        </w:rPr>
      </w:pPr>
    </w:p>
    <w:p w14:paraId="5213DBA9" w14:textId="046EAE1F" w:rsidR="008D704D" w:rsidRPr="00FB283A" w:rsidRDefault="00281735" w:rsidP="00BD07AE">
      <w:pPr>
        <w:pStyle w:val="Paantrat"/>
        <w:spacing w:line="240" w:lineRule="auto"/>
        <w:jc w:val="center"/>
        <w:rPr>
          <w:rFonts w:ascii="Times New Roman" w:hAnsi="Times New Roman" w:cs="Times New Roman"/>
          <w:b/>
          <w:bCs/>
          <w:sz w:val="24"/>
          <w:szCs w:val="24"/>
        </w:rPr>
      </w:pPr>
      <w:r w:rsidRPr="00FB283A">
        <w:rPr>
          <w:rFonts w:ascii="Times New Roman" w:hAnsi="Times New Roman" w:cs="Times New Roman"/>
          <w:b/>
          <w:bCs/>
          <w:sz w:val="24"/>
          <w:szCs w:val="24"/>
        </w:rPr>
        <w:t>TECHNINĖ SPECIFIKACIJA</w:t>
      </w:r>
    </w:p>
    <w:p w14:paraId="3D728E1F" w14:textId="7867343C"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b/>
          <w:sz w:val="24"/>
          <w:szCs w:val="24"/>
        </w:rPr>
      </w:pPr>
      <w:r w:rsidRPr="00FB283A">
        <w:rPr>
          <w:rFonts w:ascii="Times New Roman" w:hAnsi="Times New Roman" w:cs="Times New Roman"/>
          <w:b/>
          <w:sz w:val="24"/>
          <w:szCs w:val="24"/>
        </w:rPr>
        <w:t xml:space="preserve">Pirkimo objektas: </w:t>
      </w:r>
      <w:r w:rsidRPr="00FB283A">
        <w:rPr>
          <w:rFonts w:ascii="Times New Roman" w:hAnsi="Times New Roman" w:cs="Times New Roman"/>
          <w:b/>
          <w:iCs/>
          <w:sz w:val="24"/>
          <w:szCs w:val="24"/>
        </w:rPr>
        <w:t>Šilutės  seniūnijos  komunalinio  ūkio  aptarnavimo  paslaugos</w:t>
      </w:r>
      <w:r w:rsidRPr="00FB283A">
        <w:rPr>
          <w:rFonts w:ascii="Times New Roman" w:hAnsi="Times New Roman" w:cs="Times New Roman"/>
          <w:b/>
          <w:sz w:val="24"/>
          <w:szCs w:val="24"/>
        </w:rPr>
        <w:t>.</w:t>
      </w:r>
    </w:p>
    <w:p w14:paraId="6EC3115A" w14:textId="77777777"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sz w:val="24"/>
          <w:szCs w:val="24"/>
        </w:rPr>
      </w:pPr>
      <w:r w:rsidRPr="00FB283A">
        <w:rPr>
          <w:rFonts w:ascii="Times New Roman" w:hAnsi="Times New Roman" w:cs="Times New Roman"/>
          <w:b/>
          <w:sz w:val="24"/>
          <w:szCs w:val="24"/>
        </w:rPr>
        <w:t xml:space="preserve">Užsakovas: </w:t>
      </w:r>
      <w:r w:rsidRPr="00FB283A">
        <w:rPr>
          <w:rFonts w:ascii="Times New Roman" w:hAnsi="Times New Roman" w:cs="Times New Roman"/>
          <w:sz w:val="24"/>
          <w:szCs w:val="24"/>
        </w:rPr>
        <w:t>Šilutės rajono savivaldybės administracija, įmonės kodas 188723322, LT-99133 Šilutės, Dariaus ir Girėno g. 1.</w:t>
      </w:r>
    </w:p>
    <w:p w14:paraId="4C7D9E95" w14:textId="029DF63A"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sz w:val="24"/>
          <w:szCs w:val="24"/>
        </w:rPr>
      </w:pPr>
      <w:r w:rsidRPr="00FB283A">
        <w:rPr>
          <w:rFonts w:ascii="Times New Roman" w:hAnsi="Times New Roman" w:cs="Times New Roman"/>
          <w:b/>
          <w:sz w:val="24"/>
          <w:szCs w:val="24"/>
        </w:rPr>
        <w:t>Darbų vieta:</w:t>
      </w:r>
      <w:r w:rsidRPr="00FB283A">
        <w:rPr>
          <w:rFonts w:ascii="Times New Roman" w:hAnsi="Times New Roman" w:cs="Times New Roman"/>
          <w:sz w:val="24"/>
          <w:szCs w:val="24"/>
        </w:rPr>
        <w:t xml:space="preserve"> Šilutės seniūnija.</w:t>
      </w:r>
    </w:p>
    <w:p w14:paraId="587144BE" w14:textId="7E797945"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sz w:val="24"/>
          <w:szCs w:val="24"/>
        </w:rPr>
      </w:pPr>
      <w:r w:rsidRPr="00FB283A">
        <w:rPr>
          <w:rFonts w:ascii="Times New Roman" w:hAnsi="Times New Roman" w:cs="Times New Roman"/>
          <w:b/>
          <w:sz w:val="24"/>
          <w:szCs w:val="24"/>
        </w:rPr>
        <w:t>Numatomi paslaugų kiekiai:</w:t>
      </w:r>
      <w:r w:rsidRPr="00FB283A">
        <w:rPr>
          <w:rFonts w:ascii="Times New Roman" w:hAnsi="Times New Roman" w:cs="Times New Roman"/>
          <w:sz w:val="24"/>
          <w:szCs w:val="24"/>
        </w:rPr>
        <w:t xml:space="preserve"> Visų numatomų paslaugų kiekiai pateikti techninės specifikacijos 1 priede „Numatomų kiekių lentelė“ (pridedama atskiru failu).</w:t>
      </w:r>
    </w:p>
    <w:p w14:paraId="66F8E82A" w14:textId="699F8ACE" w:rsidR="00D02318" w:rsidRPr="00FB283A" w:rsidRDefault="00D02318" w:rsidP="00C50613">
      <w:pPr>
        <w:widowControl w:val="0"/>
        <w:numPr>
          <w:ilvl w:val="0"/>
          <w:numId w:val="45"/>
        </w:numPr>
        <w:tabs>
          <w:tab w:val="clear" w:pos="2640"/>
          <w:tab w:val="left" w:pos="426"/>
          <w:tab w:val="num" w:pos="567"/>
          <w:tab w:val="left" w:pos="851"/>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color w:val="000000"/>
          <w:sz w:val="24"/>
          <w:szCs w:val="24"/>
        </w:rPr>
        <w:t xml:space="preserve">Rangovas turės naudotis Savivaldybės įdiegta darbų užsakymo programa. Visi darbų užsakymai per įdiegtą programą turės būti pateikti raštu, išskyrus </w:t>
      </w:r>
      <w:r w:rsidR="00C50613" w:rsidRPr="00FB283A">
        <w:rPr>
          <w:rFonts w:ascii="Times New Roman" w:hAnsi="Times New Roman" w:cs="Times New Roman"/>
          <w:sz w:val="24"/>
          <w:szCs w:val="24"/>
        </w:rPr>
        <w:t>skubos</w:t>
      </w:r>
      <w:r w:rsidRPr="00FB283A">
        <w:rPr>
          <w:rFonts w:ascii="Times New Roman" w:hAnsi="Times New Roman" w:cs="Times New Roman"/>
          <w:color w:val="000000"/>
          <w:sz w:val="24"/>
          <w:szCs w:val="24"/>
        </w:rPr>
        <w:t xml:space="preserve"> atvejus.</w:t>
      </w:r>
    </w:p>
    <w:p w14:paraId="75EF73EA" w14:textId="2E7E1859" w:rsidR="00D02318" w:rsidRPr="00FB283A" w:rsidRDefault="001734C1" w:rsidP="00C50613">
      <w:pPr>
        <w:widowControl w:val="0"/>
        <w:numPr>
          <w:ilvl w:val="0"/>
          <w:numId w:val="45"/>
        </w:numPr>
        <w:tabs>
          <w:tab w:val="clear" w:pos="2640"/>
          <w:tab w:val="left" w:pos="284"/>
          <w:tab w:val="num" w:pos="567"/>
          <w:tab w:val="left" w:pos="851"/>
          <w:tab w:val="left" w:pos="993"/>
          <w:tab w:val="left" w:pos="1134"/>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Visose </w:t>
      </w:r>
      <w:r w:rsidR="00D02318" w:rsidRPr="00FB283A">
        <w:rPr>
          <w:rFonts w:ascii="Times New Roman" w:hAnsi="Times New Roman" w:cs="Times New Roman"/>
          <w:sz w:val="24"/>
          <w:szCs w:val="24"/>
        </w:rPr>
        <w:t xml:space="preserve">Rangovo savaeigėse mašinose privalės būti įdiegta GPS sistema ir </w:t>
      </w:r>
      <w:r w:rsidRPr="00FB283A">
        <w:rPr>
          <w:rFonts w:ascii="Times New Roman" w:hAnsi="Times New Roman" w:cs="Times New Roman"/>
          <w:sz w:val="24"/>
          <w:szCs w:val="24"/>
        </w:rPr>
        <w:t xml:space="preserve">Užsakovui </w:t>
      </w:r>
      <w:r w:rsidR="00D02318" w:rsidRPr="00FB283A">
        <w:rPr>
          <w:rFonts w:ascii="Times New Roman" w:hAnsi="Times New Roman" w:cs="Times New Roman"/>
          <w:sz w:val="24"/>
          <w:szCs w:val="24"/>
        </w:rPr>
        <w:t>pateikti prisijungimai prie programos.</w:t>
      </w:r>
    </w:p>
    <w:p w14:paraId="2D3AA8D1" w14:textId="77777777" w:rsidR="00D02318" w:rsidRPr="00FB283A" w:rsidRDefault="00D02318" w:rsidP="00D02318">
      <w:pPr>
        <w:spacing w:after="0" w:line="240" w:lineRule="auto"/>
        <w:ind w:left="360" w:right="39"/>
        <w:jc w:val="both"/>
        <w:rPr>
          <w:rFonts w:ascii="Times New Roman" w:hAnsi="Times New Roman" w:cs="Times New Roman"/>
          <w:sz w:val="24"/>
          <w:szCs w:val="24"/>
        </w:rPr>
      </w:pPr>
    </w:p>
    <w:p w14:paraId="769F9A4F" w14:textId="2F5EC23D" w:rsidR="002F14A1" w:rsidRPr="00FB283A" w:rsidRDefault="00C50613" w:rsidP="009718AA">
      <w:pPr>
        <w:pStyle w:val="Betarp"/>
        <w:spacing w:after="120"/>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I</w:t>
      </w:r>
      <w:r w:rsidR="00BD07AE" w:rsidRPr="00FB283A">
        <w:rPr>
          <w:rFonts w:ascii="Times New Roman" w:hAnsi="Times New Roman" w:cs="Times New Roman"/>
          <w:b/>
          <w:bCs/>
          <w:sz w:val="24"/>
          <w:szCs w:val="24"/>
        </w:rPr>
        <w:t xml:space="preserve"> PIRKIMO DALIS. SANITARINIS MIESTO TVARKYMAS IR KITI DARBAI</w:t>
      </w:r>
    </w:p>
    <w:p w14:paraId="0026613D" w14:textId="77777777" w:rsidR="002F14A1" w:rsidRPr="00FB283A" w:rsidRDefault="002F14A1" w:rsidP="00BD07AE">
      <w:pPr>
        <w:pStyle w:val="Betarp"/>
        <w:spacing w:after="120"/>
        <w:contextualSpacing/>
        <w:jc w:val="both"/>
        <w:rPr>
          <w:rFonts w:ascii="Times New Roman" w:hAnsi="Times New Roman" w:cs="Times New Roman"/>
          <w:color w:val="FF0000"/>
          <w:sz w:val="24"/>
          <w:szCs w:val="24"/>
        </w:rPr>
      </w:pPr>
    </w:p>
    <w:p w14:paraId="5886F456" w14:textId="77777777" w:rsidR="002F14A1" w:rsidRPr="00FB283A" w:rsidRDefault="002F14A1" w:rsidP="00BD07AE">
      <w:pPr>
        <w:spacing w:after="0" w:line="240" w:lineRule="auto"/>
        <w:jc w:val="center"/>
        <w:rPr>
          <w:rFonts w:ascii="Times New Roman" w:eastAsia="Calibri" w:hAnsi="Times New Roman" w:cs="Times New Roman"/>
          <w:b/>
          <w:sz w:val="24"/>
          <w:szCs w:val="24"/>
          <w:lang w:eastAsia="en-US"/>
        </w:rPr>
      </w:pPr>
      <w:r w:rsidRPr="00FB283A">
        <w:rPr>
          <w:rFonts w:ascii="Times New Roman" w:eastAsia="Calibri" w:hAnsi="Times New Roman" w:cs="Times New Roman"/>
          <w:b/>
          <w:sz w:val="24"/>
          <w:szCs w:val="24"/>
          <w:lang w:eastAsia="en-US"/>
        </w:rPr>
        <w:t xml:space="preserve">SANITARINIS MIESTO TVARKYMAS IR KITI DARBAI </w:t>
      </w:r>
    </w:p>
    <w:p w14:paraId="49C7765D" w14:textId="77777777" w:rsidR="00BD07AE" w:rsidRPr="00FB283A" w:rsidRDefault="00BD07AE" w:rsidP="00BD07AE">
      <w:pPr>
        <w:spacing w:after="0" w:line="240" w:lineRule="auto"/>
        <w:jc w:val="center"/>
        <w:rPr>
          <w:rFonts w:ascii="Times New Roman" w:eastAsia="Calibri" w:hAnsi="Times New Roman" w:cs="Times New Roman"/>
          <w:b/>
          <w:sz w:val="24"/>
          <w:szCs w:val="24"/>
          <w:lang w:eastAsia="en-US"/>
        </w:rPr>
      </w:pPr>
    </w:p>
    <w:p w14:paraId="11512EFF" w14:textId="77777777" w:rsidR="002F14A1" w:rsidRPr="00FB283A" w:rsidRDefault="002F14A1" w:rsidP="00C50613">
      <w:pPr>
        <w:pStyle w:val="Sraopastraipa"/>
        <w:numPr>
          <w:ilvl w:val="0"/>
          <w:numId w:val="39"/>
        </w:numPr>
        <w:tabs>
          <w:tab w:val="left" w:pos="567"/>
          <w:tab w:val="left" w:pos="851"/>
        </w:tabs>
        <w:spacing w:after="0" w:line="240" w:lineRule="auto"/>
        <w:ind w:left="0" w:firstLine="567"/>
        <w:jc w:val="both"/>
        <w:rPr>
          <w:rFonts w:ascii="Times New Roman" w:hAnsi="Times New Roman" w:cs="Times New Roman"/>
          <w:color w:val="000000"/>
          <w:sz w:val="24"/>
          <w:szCs w:val="24"/>
        </w:rPr>
      </w:pPr>
      <w:r w:rsidRPr="00FB283A">
        <w:rPr>
          <w:rFonts w:ascii="Times New Roman" w:eastAsia="Calibri" w:hAnsi="Times New Roman" w:cs="Times New Roman"/>
          <w:sz w:val="24"/>
          <w:szCs w:val="24"/>
          <w:lang w:eastAsia="en-US"/>
        </w:rPr>
        <w:t>Paslaugos teikimo teritorija – Šilutės seniūnija, Šilutės r. savivaldybė.</w:t>
      </w:r>
    </w:p>
    <w:p w14:paraId="4FE0349E" w14:textId="6F3CFA09" w:rsidR="002F14A1" w:rsidRPr="00FB283A" w:rsidRDefault="002F14A1" w:rsidP="00C50613">
      <w:pPr>
        <w:pStyle w:val="Sraopastraipa"/>
        <w:numPr>
          <w:ilvl w:val="0"/>
          <w:numId w:val="39"/>
        </w:numPr>
        <w:tabs>
          <w:tab w:val="left" w:pos="567"/>
          <w:tab w:val="left" w:pos="851"/>
        </w:tabs>
        <w:spacing w:after="0" w:line="240" w:lineRule="auto"/>
        <w:ind w:left="0" w:firstLine="567"/>
        <w:jc w:val="both"/>
        <w:rPr>
          <w:rFonts w:ascii="Times New Roman" w:hAnsi="Times New Roman" w:cs="Times New Roman"/>
          <w:color w:val="000000"/>
          <w:sz w:val="24"/>
          <w:szCs w:val="24"/>
        </w:rPr>
      </w:pPr>
      <w:r w:rsidRPr="00FB283A">
        <w:rPr>
          <w:rFonts w:ascii="Times New Roman" w:hAnsi="Times New Roman" w:cs="Times New Roman"/>
          <w:color w:val="000000"/>
          <w:sz w:val="24"/>
          <w:szCs w:val="24"/>
        </w:rPr>
        <w:t>Takų, šaligatvių, mašinų stovėjimo vietos prie gatvių, 1 m pločio važiuojamosios dalies valymas, autobusų sustojimo aikštelių ir mašinų stovėjimo aikštelėse, šiukšlių surinkimas, šluojant  mechanizmu nekeliant dulkių, naudojant oro pūstuvus lapų surinkimui, ir mechanizuotai vakuumine mašina su drėkinimo mechanizmu. Darbai vykdomi pagal suderintus grafikus. Prižiūrimi pėsčiųjų takai, šluojami, naikinamos piktžolės, nupurškiant jas herbicidais arba naikinama kitomis priemonėmis, sutvarkoma aplinka atlikus darbus.</w:t>
      </w:r>
    </w:p>
    <w:p w14:paraId="65C0BCD9" w14:textId="468521CF" w:rsidR="002F14A1" w:rsidRPr="00FB283A" w:rsidRDefault="002F14A1" w:rsidP="00C50613">
      <w:pPr>
        <w:numPr>
          <w:ilvl w:val="0"/>
          <w:numId w:val="39"/>
        </w:numPr>
        <w:tabs>
          <w:tab w:val="left" w:pos="567"/>
          <w:tab w:val="left" w:pos="851"/>
        </w:tabs>
        <w:spacing w:after="0" w:line="240" w:lineRule="auto"/>
        <w:ind w:left="0" w:firstLine="567"/>
        <w:jc w:val="both"/>
        <w:rPr>
          <w:rFonts w:ascii="Times New Roman" w:hAnsi="Times New Roman" w:cs="Times New Roman"/>
          <w:color w:val="000000"/>
          <w:sz w:val="24"/>
          <w:szCs w:val="24"/>
        </w:rPr>
      </w:pPr>
      <w:r w:rsidRPr="00FB283A">
        <w:rPr>
          <w:rFonts w:ascii="Times New Roman" w:hAnsi="Times New Roman" w:cs="Times New Roman"/>
          <w:color w:val="000000"/>
          <w:sz w:val="24"/>
          <w:szCs w:val="24"/>
        </w:rPr>
        <w:t>Žiemos periodu esant sniegui vaikščiojimo dalis t. y visa šaligatvio dalis, valoma nepaliekant sniego ant kietos dangos, atkasamos prie perėjų ir autobusų sustojimo vietos, ledo atkirtimas, šiukšlių surinkimas ir išvežimas. Valomas sniegas peiliu arba moto šluota nepaliekant sniego ant kietos dangos. Pastatomos smėlio dėžės su druska arba druskos mišiniu prie takų, šaligatvių, autobusų sustojimo vietos ir  prie perėjų barstymui. Sniego valymas turi būti atliekamas reguliariai, kad būtų išlaikyta švari ir tvarkinga aplinka. Darbas atliekamas po stipraus sniego kritulių, siekiant užtikrinti saugų eismą ir galimybę pėstiesiems judėti žiemos metu. Valymui naudojama speciali technika, tokią kaip sniego valymo mašinos, traktoriai arba buldozeriai, su sniego peiliais ar šluotomis. Darbuotojai turi būti aprūpinti tinkamomis asmeninėmis apsaugos priemonėmis. Po sniego kritulių per 12 val. ir iki ryto 7.00 val. nuvalyti pagrindinius pėsčiųjų takus, perėjas, autobusų sustojimo vietas, siekiant užtikrinti saugų pėsčiųjų eismą. Sniegas turi būti švariai ir atsargiai nuvalomas, sukraunamas prie važiuojamosios dali</w:t>
      </w:r>
      <w:r w:rsidR="00312B32" w:rsidRPr="00FB283A">
        <w:rPr>
          <w:rFonts w:ascii="Times New Roman" w:hAnsi="Times New Roman" w:cs="Times New Roman"/>
          <w:color w:val="000000"/>
          <w:sz w:val="24"/>
          <w:szCs w:val="24"/>
        </w:rPr>
        <w:t>e</w:t>
      </w:r>
      <w:r w:rsidRPr="00FB283A">
        <w:rPr>
          <w:rFonts w:ascii="Times New Roman" w:hAnsi="Times New Roman" w:cs="Times New Roman"/>
          <w:color w:val="000000"/>
          <w:sz w:val="24"/>
          <w:szCs w:val="24"/>
        </w:rPr>
        <w:t>s ar ant žaliojo ploto, o susikaupus sniego kiekiui, suderinus su užsakovu sniegas sukraunamas ir išvežamas. Darbo metu turi būti užtikrintas darbuotojų ir praeivių saugumas, kad būtų užtikrintas efektyvus ir kokybiškas darbų vykdymas. Atkreipiamas dėmesys į tai, kad visi plotai būtų nuvalyti, nepaliekant sniego likučių arba ledinių paviršių.</w:t>
      </w:r>
    </w:p>
    <w:p w14:paraId="5DEA8F58" w14:textId="55E222C6" w:rsidR="002F14A1" w:rsidRPr="00FB283A" w:rsidRDefault="002F14A1" w:rsidP="00C50613">
      <w:pPr>
        <w:numPr>
          <w:ilvl w:val="0"/>
          <w:numId w:val="39"/>
        </w:numPr>
        <w:tabs>
          <w:tab w:val="left" w:pos="567"/>
          <w:tab w:val="left" w:pos="851"/>
        </w:tabs>
        <w:spacing w:after="0" w:line="240" w:lineRule="auto"/>
        <w:ind w:left="0" w:firstLine="567"/>
        <w:jc w:val="both"/>
        <w:rPr>
          <w:rFonts w:ascii="Times New Roman" w:hAnsi="Times New Roman" w:cs="Times New Roman"/>
          <w:color w:val="000000"/>
          <w:sz w:val="24"/>
          <w:szCs w:val="24"/>
        </w:rPr>
      </w:pPr>
      <w:r w:rsidRPr="00FB283A">
        <w:rPr>
          <w:rFonts w:ascii="Times New Roman" w:hAnsi="Times New Roman" w:cs="Times New Roman"/>
          <w:color w:val="000000"/>
          <w:sz w:val="24"/>
          <w:szCs w:val="24"/>
        </w:rPr>
        <w:t>Biologiškai nesuyrančių atliekų, gatvių valymo atliekų, didelių gabaritų, biologiškai skaidžių atliekų ir atliekų išvežimas iš šiukšliadėžių; p</w:t>
      </w:r>
      <w:r w:rsidRPr="00FB283A">
        <w:rPr>
          <w:rFonts w:ascii="Times New Roman" w:hAnsi="Times New Roman" w:cs="Times New Roman"/>
          <w:sz w:val="24"/>
          <w:szCs w:val="24"/>
        </w:rPr>
        <w:t xml:space="preserve">aslaugos teikėjas privalo užtikrinti, jog biologiškai skaidžios ir nesuyrančios, </w:t>
      </w:r>
      <w:proofErr w:type="spellStart"/>
      <w:r w:rsidRPr="00FB283A">
        <w:rPr>
          <w:rFonts w:ascii="Times New Roman" w:hAnsi="Times New Roman" w:cs="Times New Roman"/>
          <w:sz w:val="24"/>
          <w:szCs w:val="24"/>
        </w:rPr>
        <w:t>stambiagabaritinės</w:t>
      </w:r>
      <w:proofErr w:type="spellEnd"/>
      <w:r w:rsidRPr="00FB283A">
        <w:rPr>
          <w:rFonts w:ascii="Times New Roman" w:hAnsi="Times New Roman" w:cs="Times New Roman"/>
          <w:sz w:val="24"/>
          <w:szCs w:val="24"/>
        </w:rPr>
        <w:t xml:space="preserve">, iš šiukšliadėžių, šunų vedžiojimo aikštelių atliekos turi </w:t>
      </w:r>
      <w:r w:rsidRPr="00FB283A">
        <w:rPr>
          <w:rFonts w:ascii="Times New Roman" w:hAnsi="Times New Roman" w:cs="Times New Roman"/>
          <w:sz w:val="24"/>
          <w:szCs w:val="24"/>
        </w:rPr>
        <w:lastRenderedPageBreak/>
        <w:t>būti išvežtos ta pačią dieną baigus darbus (t. y. darbai turi būti suplanuoti taip, kad per ta pačią dieną nugrėbus teritoriją, maišai ar kitos tam skirtos talpos nebūtų paliekamos kitos dienos darbams).</w:t>
      </w:r>
      <w:r w:rsidRPr="00FB283A">
        <w:rPr>
          <w:rFonts w:ascii="Times New Roman" w:hAnsi="Times New Roman" w:cs="Times New Roman"/>
          <w:color w:val="000000"/>
          <w:sz w:val="24"/>
          <w:szCs w:val="24"/>
        </w:rPr>
        <w:t xml:space="preserve"> </w:t>
      </w:r>
      <w:r w:rsidRPr="00FB283A">
        <w:rPr>
          <w:rFonts w:ascii="Times New Roman" w:hAnsi="Times New Roman" w:cs="Times New Roman"/>
          <w:sz w:val="24"/>
          <w:szCs w:val="24"/>
        </w:rPr>
        <w:t xml:space="preserve">Jei paslaugos teikėjas dėl objektyvių priežasčių nespėja </w:t>
      </w:r>
      <w:r w:rsidR="00C50613" w:rsidRPr="00FB283A">
        <w:rPr>
          <w:rFonts w:ascii="Times New Roman" w:hAnsi="Times New Roman" w:cs="Times New Roman"/>
          <w:sz w:val="24"/>
          <w:szCs w:val="24"/>
        </w:rPr>
        <w:t>atlikti darbų pagal atskirą užsakymą</w:t>
      </w:r>
      <w:r w:rsidRPr="00FB283A">
        <w:rPr>
          <w:rFonts w:ascii="Times New Roman" w:hAnsi="Times New Roman" w:cs="Times New Roman"/>
          <w:sz w:val="24"/>
          <w:szCs w:val="24"/>
        </w:rPr>
        <w:t>, turi nedelsiant, iki pasibaigiant paslaugos suteikimo užsakyme nurodytam terminui, informuoti paslaugos gavėją, nurodydamas priežastis.</w:t>
      </w:r>
      <w:r w:rsidRPr="00FB283A">
        <w:rPr>
          <w:rFonts w:ascii="Times New Roman" w:hAnsi="Times New Roman" w:cs="Times New Roman"/>
          <w:color w:val="000000"/>
          <w:sz w:val="24"/>
          <w:szCs w:val="24"/>
        </w:rPr>
        <w:t xml:space="preserve"> </w:t>
      </w:r>
      <w:r w:rsidRPr="00FB283A">
        <w:rPr>
          <w:rFonts w:ascii="Times New Roman" w:hAnsi="Times New Roman" w:cs="Times New Roman"/>
          <w:sz w:val="24"/>
          <w:szCs w:val="24"/>
        </w:rPr>
        <w:t xml:space="preserve">Paslaugos teikėjas privalo užtikrinti efektyvų biologiškai skaidžių atliekų išvežimą, jei reikia, privalo pasitelkti papildomą techniką, personalą, kad paslaugos būtų atliekamos nustatytais terminais. Naudojama technika turi būti techniškai tvarkinga. </w:t>
      </w:r>
      <w:r w:rsidRPr="00FB283A">
        <w:rPr>
          <w:rFonts w:ascii="Times New Roman" w:hAnsi="Times New Roman" w:cs="Times New Roman"/>
          <w:color w:val="000000"/>
          <w:sz w:val="24"/>
          <w:szCs w:val="24"/>
        </w:rPr>
        <w:t>Atliekų išvežimas turi būti atliekamas reguliariai, pagal nustatytą tvarkaraštį arba pagal poreikį. Atliekos turi būti rūšiuojamos ir vežamos į atitinkamus atliekų tvarkymo centrus ar sąvartynus, kad būtų galima atlikti atliekų perdirbimą ar saugų sunaikinimą. Atliekų išvežimo procesas turi būti vykdomas laikantis saugos taisyklių ir aplinkosaugos standartų. Atliekas vežančios transporto priemonės turi būti reguliariai prižiūrimos ir techniškai tvarkingos, kad būtų užtikrintas saugus transportavimas.</w:t>
      </w:r>
    </w:p>
    <w:p w14:paraId="6DDB81BA" w14:textId="6B020EEC" w:rsidR="002F14A1" w:rsidRPr="00FB283A" w:rsidRDefault="002F14A1" w:rsidP="00C50613">
      <w:pPr>
        <w:numPr>
          <w:ilvl w:val="0"/>
          <w:numId w:val="39"/>
        </w:numPr>
        <w:tabs>
          <w:tab w:val="left" w:pos="567"/>
          <w:tab w:val="left" w:pos="851"/>
        </w:tabs>
        <w:spacing w:after="0" w:line="240" w:lineRule="auto"/>
        <w:ind w:left="0" w:firstLine="567"/>
        <w:jc w:val="both"/>
        <w:rPr>
          <w:rFonts w:ascii="Times New Roman" w:hAnsi="Times New Roman" w:cs="Times New Roman"/>
          <w:color w:val="000000"/>
          <w:sz w:val="24"/>
          <w:szCs w:val="24"/>
        </w:rPr>
      </w:pPr>
      <w:r w:rsidRPr="00FB283A">
        <w:rPr>
          <w:rFonts w:ascii="Times New Roman" w:hAnsi="Times New Roman" w:cs="Times New Roman"/>
          <w:sz w:val="24"/>
          <w:szCs w:val="24"/>
        </w:rPr>
        <w:t>Viešųjų erdvių ir žaliųjų plotų valymas: tai želdinių ir vejų tvarkymas, iš krūmų išrenkamos šiukšlės, sugrėbiami lapai, surenkamos šakos, išlyginami kurmiarausiai. Žaliųjų vejų atsėjimas, atnaujinimas, grunto paruošimas sėjimui ir pilna priežiūra visam sezonui (paslaugos atliekamos tik suderinus su užsakovu) tai atsėtų vietų laistymas, pjovimas, tręšimas.</w:t>
      </w:r>
    </w:p>
    <w:p w14:paraId="190CBA61" w14:textId="47670F48" w:rsidR="002F14A1" w:rsidRPr="00FB283A" w:rsidRDefault="002F14A1" w:rsidP="00C50613">
      <w:pPr>
        <w:tabs>
          <w:tab w:val="left" w:pos="709"/>
          <w:tab w:val="left" w:pos="851"/>
        </w:tabs>
        <w:spacing w:after="0" w:line="240" w:lineRule="auto"/>
        <w:ind w:firstLine="567"/>
        <w:jc w:val="both"/>
        <w:rPr>
          <w:rFonts w:ascii="Times New Roman" w:eastAsia="Calibri" w:hAnsi="Times New Roman" w:cs="Times New Roman"/>
          <w:i/>
          <w:iCs/>
          <w:sz w:val="24"/>
          <w:szCs w:val="24"/>
          <w:lang w:eastAsia="en-US"/>
        </w:rPr>
      </w:pPr>
      <w:r w:rsidRPr="00FB283A">
        <w:rPr>
          <w:rFonts w:ascii="Times New Roman" w:eastAsia="Calibri" w:hAnsi="Times New Roman" w:cs="Times New Roman"/>
          <w:i/>
          <w:iCs/>
          <w:sz w:val="24"/>
          <w:szCs w:val="24"/>
          <w:lang w:eastAsia="en-US"/>
        </w:rPr>
        <w:t xml:space="preserve">Vejos priežiūra: </w:t>
      </w:r>
      <w:r w:rsidRPr="00FB283A">
        <w:rPr>
          <w:rFonts w:ascii="Times New Roman" w:eastAsia="Calibri" w:hAnsi="Times New Roman" w:cs="Times New Roman"/>
          <w:sz w:val="24"/>
          <w:szCs w:val="24"/>
          <w:lang w:eastAsia="en-US"/>
        </w:rPr>
        <w:t>veja pjaunama pagal poreikį, tačiau aktyvios</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vegetacijos periodu veja turi būti pjaunama dažniau, žolės aukštis negali būti aukštesnis kaip</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10 cm. Vasarą, trūkstant drėgmės ir žolių augimui sulėtėjus,</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pjaunama rečiau. Nupjauta žolė nuo vejos turi būti pašalinta. Palikti</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žolę galima tik tada, kai veja dažnai pjaunama ir nupjautų</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žolių lapai ir stiebai ne ilgesni kaip 4,0 cm, bet neturi</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susikaupti storesnis kaip 1,3 cm augalų atliekų veltinis.</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Po darbo dienos paslaugų teikėjas sutvarko darbo</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vietą ne vėliau, kaip iki 16.00 val.: nuo kietų dangų</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nušluojamos žemės, nuo žolyno nugrėbiamos atliekos,</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sodinimo metu susidarančios atliekos surenkamos ir</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išvežamos į tam skirtus sąvartynus. Paslaugų teikėjas atstato paslaugų teikimo metu</w:t>
      </w:r>
      <w:r w:rsidRPr="00FB283A">
        <w:rPr>
          <w:rFonts w:ascii="Times New Roman" w:eastAsia="Calibri" w:hAnsi="Times New Roman" w:cs="Times New Roman"/>
          <w:i/>
          <w:iCs/>
          <w:sz w:val="24"/>
          <w:szCs w:val="24"/>
          <w:lang w:eastAsia="en-US"/>
        </w:rPr>
        <w:t xml:space="preserve"> </w:t>
      </w:r>
      <w:r w:rsidRPr="00FB283A">
        <w:rPr>
          <w:rFonts w:ascii="Times New Roman" w:eastAsia="Calibri" w:hAnsi="Times New Roman" w:cs="Times New Roman"/>
          <w:sz w:val="24"/>
          <w:szCs w:val="24"/>
          <w:lang w:eastAsia="en-US"/>
        </w:rPr>
        <w:t>išvažinėtas vejas, sugadintas kietas dangas (trinkeles plyteles, bortus) ne vėliau nei per 3 darbo dienas.</w:t>
      </w:r>
    </w:p>
    <w:p w14:paraId="2F2CAAAC" w14:textId="0179A690" w:rsidR="002F14A1" w:rsidRPr="00FB283A" w:rsidRDefault="002F14A1" w:rsidP="00C50613">
      <w:pPr>
        <w:tabs>
          <w:tab w:val="left" w:pos="851"/>
          <w:tab w:val="left" w:pos="1134"/>
        </w:tabs>
        <w:spacing w:after="0" w:line="240" w:lineRule="auto"/>
        <w:ind w:firstLine="567"/>
        <w:jc w:val="both"/>
        <w:rPr>
          <w:rFonts w:ascii="Times New Roman" w:eastAsia="Calibri" w:hAnsi="Times New Roman" w:cs="Times New Roman"/>
          <w:sz w:val="24"/>
          <w:szCs w:val="24"/>
          <w:lang w:eastAsia="en-US"/>
        </w:rPr>
      </w:pPr>
      <w:r w:rsidRPr="00FB283A">
        <w:rPr>
          <w:rFonts w:ascii="Times New Roman" w:eastAsia="Calibri" w:hAnsi="Times New Roman" w:cs="Times New Roman"/>
          <w:sz w:val="24"/>
          <w:szCs w:val="24"/>
          <w:lang w:eastAsia="en-US"/>
        </w:rPr>
        <w:t>Pusiau požeminių ir antrinių žaliavų aikštelių sutvarkymas, biologiškai skaidžios atliekos surenkamos ir nuvežamos, darbai atliekami nuolat. Žiemos laikotarpiu iš aikštelių sniegas iškasamas, nuvalomi konteinerių dangčiai, esant slidžiai dangai barstoma smėlio druskos mišiniu.</w:t>
      </w:r>
    </w:p>
    <w:p w14:paraId="317B02B3" w14:textId="77777777" w:rsidR="002F14A1" w:rsidRPr="00FB283A" w:rsidRDefault="002F14A1" w:rsidP="00C50613">
      <w:pPr>
        <w:pStyle w:val="Sraopastraipa"/>
        <w:numPr>
          <w:ilvl w:val="0"/>
          <w:numId w:val="42"/>
        </w:numPr>
        <w:tabs>
          <w:tab w:val="left" w:pos="851"/>
          <w:tab w:val="left" w:pos="1276"/>
        </w:tabs>
        <w:spacing w:after="0" w:line="240" w:lineRule="auto"/>
        <w:ind w:left="0" w:firstLine="567"/>
        <w:jc w:val="both"/>
        <w:rPr>
          <w:rFonts w:ascii="Times New Roman" w:eastAsia="Calibri" w:hAnsi="Times New Roman" w:cs="Times New Roman"/>
          <w:sz w:val="24"/>
          <w:szCs w:val="24"/>
          <w:lang w:eastAsia="en-US"/>
        </w:rPr>
      </w:pPr>
      <w:r w:rsidRPr="00FB283A">
        <w:rPr>
          <w:rFonts w:ascii="Times New Roman" w:eastAsia="Calibri" w:hAnsi="Times New Roman" w:cs="Times New Roman"/>
          <w:sz w:val="24"/>
          <w:szCs w:val="24"/>
          <w:lang w:eastAsia="en-US"/>
        </w:rPr>
        <w:t xml:space="preserve">Žolės pjovimas skaičiuojami darbai 5 mėnesiams: žolė pjaunama rankine benzinine stumdoma su (be) žolės surinkimu, mechanizuotai  ir dalinai rankine žoliapjove, </w:t>
      </w:r>
      <w:r w:rsidRPr="00FB283A">
        <w:rPr>
          <w:rFonts w:ascii="Times New Roman" w:hAnsi="Times New Roman" w:cs="Times New Roman"/>
          <w:sz w:val="24"/>
          <w:szCs w:val="24"/>
        </w:rPr>
        <w:t xml:space="preserve">mulčiuojant </w:t>
      </w:r>
      <w:proofErr w:type="spellStart"/>
      <w:r w:rsidRPr="00FB283A">
        <w:rPr>
          <w:rFonts w:ascii="Times New Roman" w:hAnsi="Times New Roman" w:cs="Times New Roman"/>
          <w:sz w:val="24"/>
          <w:szCs w:val="24"/>
        </w:rPr>
        <w:t>t.y</w:t>
      </w:r>
      <w:proofErr w:type="spellEnd"/>
      <w:r w:rsidRPr="00FB283A">
        <w:rPr>
          <w:rFonts w:ascii="Times New Roman" w:hAnsi="Times New Roman" w:cs="Times New Roman"/>
          <w:sz w:val="24"/>
          <w:szCs w:val="24"/>
        </w:rPr>
        <w:t>. nupjautą žolės kiekį smulkiai sukapojant ir tolygiai paskirstant ant pjaunamo ploto;</w:t>
      </w:r>
      <w:r w:rsidRPr="00FB283A">
        <w:rPr>
          <w:rFonts w:ascii="Times New Roman" w:eastAsia="Calibri" w:hAnsi="Times New Roman" w:cs="Times New Roman"/>
          <w:sz w:val="24"/>
          <w:szCs w:val="24"/>
          <w:lang w:eastAsia="en-US"/>
        </w:rPr>
        <w:t xml:space="preserve"> </w:t>
      </w:r>
      <w:r w:rsidRPr="00FB283A">
        <w:rPr>
          <w:rFonts w:ascii="Times New Roman" w:hAnsi="Times New Roman" w:cs="Times New Roman"/>
          <w:sz w:val="24"/>
          <w:szCs w:val="24"/>
        </w:rPr>
        <w:t>pjaunamuose plotuose turi būti išnaikinami savaiminės kilmės krūmai, nuo tuose plotuose augančių medžių turi būti pašalinamos atžalos (iki lajos apačios);</w:t>
      </w:r>
      <w:r w:rsidRPr="00FB283A">
        <w:rPr>
          <w:rFonts w:ascii="Times New Roman" w:eastAsia="Calibri" w:hAnsi="Times New Roman" w:cs="Times New Roman"/>
          <w:sz w:val="24"/>
          <w:szCs w:val="24"/>
          <w:lang w:eastAsia="en-US"/>
        </w:rPr>
        <w:t xml:space="preserve"> </w:t>
      </w:r>
      <w:r w:rsidRPr="00FB283A">
        <w:rPr>
          <w:rFonts w:ascii="Times New Roman" w:hAnsi="Times New Roman" w:cs="Times New Roman"/>
          <w:sz w:val="24"/>
          <w:szCs w:val="24"/>
        </w:rPr>
        <w:t>prieš pjaunant žolę Teikėjas pjaunamuose plotuose nurenka šakas, akmenis, šiukšles ir kitus smulkius objektus</w:t>
      </w:r>
      <w:r w:rsidRPr="00FB283A">
        <w:rPr>
          <w:rFonts w:ascii="Times New Roman" w:eastAsia="Calibri" w:hAnsi="Times New Roman" w:cs="Times New Roman"/>
          <w:sz w:val="24"/>
          <w:szCs w:val="24"/>
          <w:lang w:eastAsia="en-US"/>
        </w:rPr>
        <w:t>; žolė pjaunama mechanizuotu būdu: naudojami traktoriai, mažoji technika, trimeriai ir kt.. Naudojamą įrangą Teikėjas pasirenka savo nuožiūra, atsižvelgiant į šienaujamų plotų specifiką ir užtikrinančią kokybės reikalavimų laikymąsi; jeigu nupjauta žole užteršiamos greta esančios teritorijos, gėlynai, kelkraščiai, takai, šaligatviai ir kt., jie turi būti nuvalomi nedelsiant; pjaunamuose plotuose buvusias, ir/ar valant po pjovimo užterštas teritorijas susidariusias, šiukšles, o taip pat pašalintus: medžių atžalas ir savaiminius krūmus Teikėjas surenka, išveža ir sutvarko darbo vietą vadovaudamasis atitinkamomis atliekų tvarkymo taisyklėmis. P</w:t>
      </w:r>
      <w:r w:rsidRPr="00FB283A">
        <w:rPr>
          <w:rFonts w:ascii="Times New Roman" w:hAnsi="Times New Roman" w:cs="Times New Roman"/>
          <w:sz w:val="24"/>
          <w:szCs w:val="24"/>
        </w:rPr>
        <w:t>lotai turi būti nušienauti tolygiai, vienodu aukščiu, neturi likti nenušienautų dalių, žolės kuokštų;</w:t>
      </w:r>
      <w:r w:rsidRPr="00FB283A">
        <w:rPr>
          <w:rFonts w:ascii="Times New Roman" w:eastAsia="Calibri" w:hAnsi="Times New Roman" w:cs="Times New Roman"/>
          <w:sz w:val="24"/>
          <w:szCs w:val="24"/>
          <w:lang w:eastAsia="en-US"/>
        </w:rPr>
        <w:t xml:space="preserve"> žolė turi būti nupjauta apie želdinius, gėlynus, statinius, akmenis, kelio ženklus bei kitus objektus, nežiūrint, kad kai kurios vietos sunkiau prieinamos, pjovimo sąlygos sudėtingesnės; pjaunant negali būti pažeidžiami želdiniai, statiniai, inžineriniai ir kiti objektai; šalia nupjautų plotų esančiose teritorijose neturi likti užteršimų susmulkinta žole; kiekvienas atskirai paimtas plotas turi būti nupjautas ir sutvarkytas ištisai tą pačią dieną; nušienautuose plotuose </w:t>
      </w:r>
      <w:r w:rsidRPr="00FB283A">
        <w:rPr>
          <w:rFonts w:ascii="Times New Roman" w:eastAsia="Calibri" w:hAnsi="Times New Roman" w:cs="Times New Roman"/>
          <w:sz w:val="24"/>
          <w:szCs w:val="24"/>
          <w:lang w:eastAsia="en-US"/>
        </w:rPr>
        <w:lastRenderedPageBreak/>
        <w:t>neturi likti šiukšlių, savaiminių krūmų, medžių atžalų (iki lajos apačios).Paslaugos teikiamo vadovautis LR želdynų įstatymu, LR augalų apsaugos įstatymu, LR atliekų tvarkymo įstatymu, LR aplinkos ministro 2008 m. sausio 18 d. įsakymu Nr. D1-45 patvirtintomis Medžių ir krūmų priežiūros, vandens telkinių, esančių želdynuose, apsaugos, vejų ir gėlynų priežiūros taisyklėmis.</w:t>
      </w:r>
    </w:p>
    <w:p w14:paraId="5288BA7D" w14:textId="77777777" w:rsidR="002F14A1" w:rsidRPr="00FB283A" w:rsidRDefault="002F14A1" w:rsidP="00C50613">
      <w:pPr>
        <w:pStyle w:val="Sraopastraipa"/>
        <w:numPr>
          <w:ilvl w:val="0"/>
          <w:numId w:val="42"/>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FB283A">
        <w:rPr>
          <w:rFonts w:ascii="Times New Roman" w:hAnsi="Times New Roman" w:cs="Times New Roman"/>
          <w:sz w:val="24"/>
          <w:szCs w:val="24"/>
        </w:rPr>
        <w:t xml:space="preserve">Vaikų žaidimo, sporto, krepšinio, treniruoklių ir sporto aikštelėse darbai atliekami nuolatos - ištisus metus, juose esančių suoliukų ir šiukšlinių priežiūra nuolatinė, iš šiukšlinių nuolatos pašalinamos sudėtos atliekos, bet ne rečiau kaip 2 kartus per savaitę; Surenkamos šiukšlės aplink suoliukus, prižiūrima suoliukų būklė. Pastebėjus pažeidimus, sugadinimus tą pačią dieną pranešama Užsakovui ir pašalinami atsiradę sugadinimai, pažeidimai. Vaikų žaidimų aikštelės teritorijoje surenkamos šiukšlės, prižiūrima joje esančio inventoriaus būklė pagal Lietuvos Respublikos sveikatos apsaugos ministro patvirtintu „Vaikų žaidimo aikštelės ir patalpos bendrieji sveikatos saugos reikalavimai“ įstatymu. </w:t>
      </w:r>
    </w:p>
    <w:p w14:paraId="6E9F7ABD" w14:textId="376C586A" w:rsidR="002F14A1" w:rsidRPr="00FB283A" w:rsidRDefault="002F14A1" w:rsidP="00C50613">
      <w:pPr>
        <w:pStyle w:val="Sraopastraipa"/>
        <w:numPr>
          <w:ilvl w:val="0"/>
          <w:numId w:val="42"/>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FB283A">
        <w:rPr>
          <w:rFonts w:ascii="Times New Roman" w:hAnsi="Times New Roman" w:cs="Times New Roman"/>
          <w:sz w:val="24"/>
          <w:szCs w:val="24"/>
        </w:rPr>
        <w:t>Gėlių, dekoratyvinių augalų sodinukų rūšys turi būti pritaikytos augti mūsų klimato sąlygomis. Gėlių, dekoratyvinių augalų sodinukų šaknų sistema turi būti nepažeista, visiškai susiformavusi, neperaugusi. Kiekvienas gėlių sodinukas turi būti išaugintas plastikiniame vazonėlyje, žydintis ir su pumpurais (žydintiems sodinukams). Gėlių sodinukų kerai turi būti tankūs, kompaktiški, kerai, kurie formuojami, apgenėti. 50 % žydinčių gėlių sodinukų kerų tūrio turi sudaryti prasiskleidę žiedai. Gėlių keruose neturi būti peržydėjusių žiedų ir nudžiūvusių lapų. Gėlių, dekoratyvinių augalų sodinukai turi būti kokybiški, neperaugę, nepažeisti ligų, kenkėjų. Neturi būti fizinių pažeidimų, atsiradusių dėl priežiūros, pakrovimo, transportavimo, sodinimo metu. Vienos rūšies ir vienos partijos sodinukai, turi būti vienodo aukščio, kero tankumo, žiedų sandaros, spalvos ar atspalvio.</w:t>
      </w:r>
    </w:p>
    <w:p w14:paraId="77349AAB" w14:textId="53EB0EC1" w:rsidR="002F14A1" w:rsidRPr="00FB283A" w:rsidRDefault="002F14A1" w:rsidP="00C50613">
      <w:pPr>
        <w:tabs>
          <w:tab w:val="left" w:pos="851"/>
          <w:tab w:val="left" w:pos="993"/>
        </w:tab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Daugiamečių gėlių svogūnai ir gumbasvogūniai turi būti sveiki, sausi, nepažeisti fiziškai, ligų ir kenkėjų. Dekoratyvinių augalų sodmenys turi atitikti sodmenų, skirtų urbanizuotų teritorijų želdinimui kokybės reikalavimus (LR Aplinkos ministro 2008-12-14 įsakymas Nr.D1-674 „Sodmenų kokybės reikalavimai“). Dekoratyviniai augalai pristatomi vazonėliuose, su normaliai išsivysčiusia šaknų sistema. Turi turėti vieną tiesų stiebą, simetrišką lają. Turi būti sveiki: be žaizdų, lajų ir kamieno fizinių pažeidimų, kenkėjų ir grybinių ligų pakenkimų, gyvybingi, antžeminė dalis ir šaknys fiziškai nesužaloti ir nepažeisti šalčio ar šalnų. Vienos rūšies dekoratyvinių augalų sodinukai turi būti vienodo aukščio, lajos tankumo, spalvos ar atspalvio. </w:t>
      </w:r>
    </w:p>
    <w:p w14:paraId="381E959F" w14:textId="55C7D3AA" w:rsidR="002F14A1" w:rsidRPr="00FB283A" w:rsidRDefault="002F14A1" w:rsidP="00C50613">
      <w:pPr>
        <w:tabs>
          <w:tab w:val="left" w:pos="851"/>
          <w:tab w:val="left" w:pos="993"/>
        </w:tab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Vienmečių ir daugiamečių gėlių, dekoratyvinių augalų rūšys nurodytos asortimento sąraše. Perkančioji organizacija prieš kiekvieną sodinimą (pavasario, vasaros, rudens) pateikia užsakymą tiekėjui dėl gėlių, daugiamečių augalų sodinukų, svogūnų rūšių preliminarių kiekių ir sodinimo vietų. Tiekėjas pasiima iš laikinos sandėliavimo vietos Šilutės mieste pakabinamas vazas, lovelius, pastatomas tūrines gėlines (piramidės formos) ir savo transportu persiveža į savo šiltnamius ir apsodina vasariniais gėlių sodinukais, juos gėlinėse išaugina ir pražydima. Visoms pakabinamoms vazoms, loveliams, tūrinėms gėlinėms, prieš sodinant gėles, pakeičiamos žemės. Gėlinės su pilnai išsiskleidusiais gėlių žiedais ir suvešėjusiais kerais pristatomos (tiekėjo atvežamos) perkančiosios organizacijos nurodytu laiku. Gėlių žiedai ir lapai turi dengti visą piramidės formos karkasą, gėlines. Gėlių, dekoratyvinių augalų sodinukai, tūrinės piramidės formos gėlinės, pakabinami loveliai ir gėlinės turi būti transportuojami uždaru transportu, tinkančiu jiems transportuoti ir turinčiu hidraulinį keltuvą. Gėlių sodinukai transportuojami gerai palaistyti, apsaugoti nuo mechaninių pažeidimų, paletėse, kurios sukrautos į specialius transportavimo vežimėlius, skirtus augalams transportuoti. Pakrauti gėlėmis transportavimo vežimėliai papildomai apsaugoti pakavimo plėvele. Tūrinės piramidės formos gėlinės, pakabinami loveliai ir gėlinės su gėlėmis transportuojamos palaistytos, apsaugotos pakavimo plėvele, per saugų atstumą viena nuo kitos. Apsodintos gėlėmis tūrinės piramidės formos gėlinės, pakabinami loveliai, transportavimo vežimėliai su augalais įkeliami ir iškeliami iš transporto priemonės naudojant automobilį </w:t>
      </w:r>
      <w:r w:rsidRPr="00FB283A">
        <w:rPr>
          <w:rFonts w:ascii="Times New Roman" w:hAnsi="Times New Roman" w:cs="Times New Roman"/>
          <w:sz w:val="24"/>
          <w:szCs w:val="24"/>
        </w:rPr>
        <w:lastRenderedPageBreak/>
        <w:t xml:space="preserve">hidraulinį keltuvą. Perkėlimui iš vienos vietos į kitą naudojamas  rankinis hidraulinis keltuvas. Draudžiama apsodintas gėlėmis tūrines piramidės formos gėlines kelti diržų pagalba. Pristatomos gėlių, dekoratyvinių augalų sodinukų partijos turi turėti gabenimo važtaraščius ir sertifikatus (kopijas). Taip pat tiekėjas turi pateikti sėklų ir dauginamosios medžiagos, iš kurių buvo išauginta pristatoma produkcija, įsigijimo dokumentus: sąskaitas faktūras ir kilmės dokumentus. Kiekvieną atvežtą gėlių partiją prie pirmo pasirinkto sodinimo ploto, taip pat atvežtas tūrines gėlines ir pakabinamus lovelius ir vazas laikinoje sandėliavimo vietoje, vykdant iškrovimo darbus, apžiūri gėlių kokybę, pasodinimo kokybę bei gėlių transportavimo kokybę įvertina perkančiosios organizacijos specialistai. Prieš vykdant gėlių, dekoratyvinių augalų sodinimą, teikėjas privalo pats išfrezuoti (išpurenti) sodinamo gėlyno plotą  ne sekliau kaip 20 cm. gylio. Sodinimo plotuose susidariusios atliekos (kompostuojamos ir kitos atliekos) sukraunamos į maišus ir tiekėjo išgabenamos iš sodinimo plotų.  Po sodinimo darbų aplinka apie kiekvieną gėlyną ir gėlinę sutvarkoma: apšluojami, nuplaunami suteršti gėlynų ar kitų plotų </w:t>
      </w:r>
      <w:proofErr w:type="spellStart"/>
      <w:r w:rsidRPr="00FB283A">
        <w:rPr>
          <w:rFonts w:ascii="Times New Roman" w:hAnsi="Times New Roman" w:cs="Times New Roman"/>
          <w:sz w:val="24"/>
          <w:szCs w:val="24"/>
        </w:rPr>
        <w:t>borteliai</w:t>
      </w:r>
      <w:proofErr w:type="spellEnd"/>
      <w:r w:rsidRPr="00FB283A">
        <w:rPr>
          <w:rFonts w:ascii="Times New Roman" w:hAnsi="Times New Roman" w:cs="Times New Roman"/>
          <w:sz w:val="24"/>
          <w:szCs w:val="24"/>
        </w:rPr>
        <w:t>, plytelės, nuvalomos gėlinės. Griežtai draudžiama važiuoti transporto priemone</w:t>
      </w:r>
      <w:r w:rsidR="00F26AD1" w:rsidRPr="00FB283A">
        <w:rPr>
          <w:rFonts w:ascii="Times New Roman" w:hAnsi="Times New Roman" w:cs="Times New Roman"/>
          <w:sz w:val="24"/>
          <w:szCs w:val="24"/>
        </w:rPr>
        <w:t xml:space="preserve"> </w:t>
      </w:r>
      <w:r w:rsidRPr="00FB283A">
        <w:rPr>
          <w:rFonts w:ascii="Times New Roman" w:hAnsi="Times New Roman" w:cs="Times New Roman"/>
          <w:sz w:val="24"/>
          <w:szCs w:val="24"/>
        </w:rPr>
        <w:t xml:space="preserve">veja. Užvažiavus ir pažeidus kietosios dangos paviršių, atstatyti sugadintas dangas. Į </w:t>
      </w:r>
      <w:r w:rsidR="00F26AD1" w:rsidRPr="00FB283A">
        <w:rPr>
          <w:rFonts w:ascii="Times New Roman" w:hAnsi="Times New Roman" w:cs="Times New Roman"/>
          <w:sz w:val="24"/>
          <w:szCs w:val="24"/>
        </w:rPr>
        <w:t>vejoje</w:t>
      </w:r>
      <w:r w:rsidRPr="00FB283A">
        <w:rPr>
          <w:rFonts w:ascii="Times New Roman" w:hAnsi="Times New Roman" w:cs="Times New Roman"/>
          <w:sz w:val="24"/>
          <w:szCs w:val="24"/>
        </w:rPr>
        <w:t xml:space="preserve"> esančius gėlynus ar sodinimo plotus gėlės ar kiti augalai prinešami rankomis. Po sodinimo darbų </w:t>
      </w:r>
      <w:r w:rsidR="00F26AD1" w:rsidRPr="00FB283A">
        <w:rPr>
          <w:rFonts w:ascii="Times New Roman" w:hAnsi="Times New Roman" w:cs="Times New Roman"/>
          <w:sz w:val="24"/>
          <w:szCs w:val="24"/>
        </w:rPr>
        <w:t>veja</w:t>
      </w:r>
      <w:r w:rsidRPr="00FB283A">
        <w:rPr>
          <w:rFonts w:ascii="Times New Roman" w:hAnsi="Times New Roman" w:cs="Times New Roman"/>
          <w:sz w:val="24"/>
          <w:szCs w:val="24"/>
        </w:rPr>
        <w:t xml:space="preserve"> apie gėlyną nugrėbiamas. Visos gėlės, dekoratyviniai krūmai tręšiamos ilgalaikio veikimo trąšomis.</w:t>
      </w:r>
    </w:p>
    <w:p w14:paraId="085EC636" w14:textId="77777777" w:rsidR="002F14A1" w:rsidRPr="00FB283A" w:rsidRDefault="002F14A1" w:rsidP="00C50613">
      <w:pPr>
        <w:tabs>
          <w:tab w:val="left" w:pos="851"/>
        </w:tab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Rožynų paruošimas žiemos sezonui tai spalio -  lapkričio mėn. apkarpomi, nuravima, supurenama žemė, nupurškiama fungicidais. Kai oras atvėsta iki 5 laipsnių apipilama sausomis durpėmis, apdengiama eglišakėmis, laipiojančių rožių stiebai nurišami nuo atramų ir prilenkiami prie žemės paviršiaus, analogiškai uždengiami.  </w:t>
      </w:r>
    </w:p>
    <w:p w14:paraId="36E6CA1A" w14:textId="77777777" w:rsidR="002F14A1" w:rsidRPr="00FB283A" w:rsidRDefault="002F14A1" w:rsidP="00C50613">
      <w:pPr>
        <w:numPr>
          <w:ilvl w:val="0"/>
          <w:numId w:val="42"/>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FB283A">
        <w:rPr>
          <w:rFonts w:ascii="Times New Roman" w:eastAsia="Calibri" w:hAnsi="Times New Roman" w:cs="Times New Roman"/>
          <w:sz w:val="24"/>
          <w:szCs w:val="24"/>
          <w:lang w:eastAsia="en-US"/>
        </w:rPr>
        <w:t>Medžių ir krūmų sodinimas: sodinimo vietų žymėjimas, paruošimas, medžių ir krūmų paruošimas sodinimui, medžių ir krūmų sodinimas, duobių užpylimas žemėmis, kuoliukų sukalimas, medžio ir krūmų pririšimas, palaistymas, patręšimas ir priežiūra metams. Medžių ir krūmų priežiūra tai laistymas, ravėjimas, purenimas ir tręšimas, sulaužytų kuoliukų jauniems medeliams pakeitimas, atžalų ir šakų apkarpymas nuo žemės iki 2 m. aukščio, jų surinkimas ir išvežimas.</w:t>
      </w:r>
    </w:p>
    <w:p w14:paraId="4EE42208" w14:textId="2D47D529" w:rsidR="002F14A1" w:rsidRPr="00FB283A" w:rsidRDefault="002F14A1" w:rsidP="00C5061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FB283A">
        <w:rPr>
          <w:rFonts w:ascii="Times New Roman" w:eastAsia="Calibri" w:hAnsi="Times New Roman" w:cs="Times New Roman"/>
          <w:sz w:val="24"/>
          <w:szCs w:val="24"/>
          <w:lang w:eastAsia="en-US"/>
        </w:rPr>
        <w:t xml:space="preserve">Medžių genėjimas – laikinų atitvarų pastatymas ir nuėmimas, medžių genėjimas – </w:t>
      </w:r>
      <w:r w:rsidR="00510BF2" w:rsidRPr="00FB283A">
        <w:rPr>
          <w:rFonts w:ascii="Times New Roman" w:eastAsia="Calibri" w:hAnsi="Times New Roman" w:cs="Times New Roman"/>
          <w:sz w:val="24"/>
          <w:szCs w:val="24"/>
          <w:lang w:eastAsia="en-US"/>
        </w:rPr>
        <w:t>šakų</w:t>
      </w:r>
      <w:r w:rsidRPr="00FB283A">
        <w:rPr>
          <w:rFonts w:ascii="Times New Roman" w:eastAsia="Calibri" w:hAnsi="Times New Roman" w:cs="Times New Roman"/>
          <w:sz w:val="24"/>
          <w:szCs w:val="24"/>
          <w:lang w:eastAsia="en-US"/>
        </w:rPr>
        <w:t xml:space="preserve"> genėjimas (pjovimas) pagal reikalingą lajų formavimą, nereikalingų sausų šakų išpjovimas, šakų ir kitų atliekų surinkimas, pakrovimas ir pašalinimas iš objekto.</w:t>
      </w:r>
    </w:p>
    <w:p w14:paraId="20FA7DE6" w14:textId="77777777" w:rsidR="002F14A1" w:rsidRPr="00FB283A" w:rsidRDefault="002F14A1" w:rsidP="00C5061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FB283A">
        <w:rPr>
          <w:rFonts w:ascii="Times New Roman" w:eastAsia="Calibri" w:hAnsi="Times New Roman" w:cs="Times New Roman"/>
          <w:sz w:val="24"/>
          <w:szCs w:val="24"/>
          <w:lang w:eastAsia="en-US"/>
        </w:rPr>
        <w:t>Nulūžusių medžių šakų surinkimas ir išvežimas miesto gatvėse, skveruose ir parkuose tai pavienių stambių nulūžusių medžių šakų surinkimas, esant reikalui, supjaustymas, pakrovimas ir išvežimas, didesnio kiekio prilaužytų po audrų šakų surinkimas, pakrovimas ir išvežimas.</w:t>
      </w:r>
    </w:p>
    <w:p w14:paraId="44BCB719" w14:textId="77777777" w:rsidR="002F14A1" w:rsidRPr="00FB283A" w:rsidRDefault="002F14A1" w:rsidP="00C5061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FB283A">
        <w:rPr>
          <w:rFonts w:ascii="Times New Roman" w:eastAsia="Calibri" w:hAnsi="Times New Roman" w:cs="Times New Roman"/>
          <w:sz w:val="24"/>
          <w:szCs w:val="24"/>
          <w:lang w:eastAsia="en-US"/>
        </w:rPr>
        <w:t>Kelmų rovimas panaudojant ekskavatorių ar kitą techniką bei rankiniu būdu, kai technikos panaudoti neįmanoma, laikinų atitvarų pastatymas ir nuėmimas, kelmų pakrovimas ir išvežimas į sąvartyną arba žaliųjų atliekų surinkimo aikštelę, rovimo atliekų surinkimas ir išvežimas, duobių, išrovus kelmus, užpylimas žeme, teritorijos sutvarkymas, šalia rovimo zonos esančių kelių, šaligatvių ir kitų statinių apsaugojimas nuo sugadinimo, o sugadinus – jų atstatymas.</w:t>
      </w:r>
    </w:p>
    <w:p w14:paraId="16C90C0E" w14:textId="77777777" w:rsidR="002F14A1" w:rsidRPr="00FB283A" w:rsidRDefault="002F14A1" w:rsidP="00C5061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FB283A">
        <w:rPr>
          <w:rFonts w:ascii="Times New Roman" w:eastAsia="Calibri" w:hAnsi="Times New Roman" w:cs="Times New Roman"/>
          <w:sz w:val="24"/>
          <w:szCs w:val="24"/>
          <w:lang w:eastAsia="en-US"/>
        </w:rPr>
        <w:t>Kelmų frezavimas tai laikinų atitvarų pastatymas ir nuėmimas, kelmų antžeminės dalies frezavimas, nužeminant ją 20 cm žemiau paviršiaus lygio, panaudojant specialią frezavimo techniką, frezavimo atliekų surinkimas ir išvežimas, teritorijos sutvarkymas.</w:t>
      </w:r>
      <w:r w:rsidRPr="00FB283A">
        <w:rPr>
          <w:rFonts w:ascii="Times New Roman" w:eastAsia="Calibri" w:hAnsi="Times New Roman" w:cs="Times New Roman"/>
          <w:sz w:val="24"/>
          <w:szCs w:val="24"/>
          <w:lang w:eastAsia="en-US"/>
        </w:rPr>
        <w:tab/>
      </w:r>
    </w:p>
    <w:p w14:paraId="39E043FC" w14:textId="77777777" w:rsidR="002F14A1" w:rsidRPr="00FB283A" w:rsidRDefault="002F14A1" w:rsidP="00C50613">
      <w:pPr>
        <w:tabs>
          <w:tab w:val="left" w:pos="851"/>
        </w:tabs>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FB283A">
        <w:rPr>
          <w:rFonts w:ascii="Times New Roman" w:eastAsia="Calibri" w:hAnsi="Times New Roman" w:cs="Times New Roman"/>
          <w:sz w:val="24"/>
          <w:szCs w:val="24"/>
          <w:lang w:eastAsia="en-US"/>
        </w:rPr>
        <w:t xml:space="preserve">Medžių ir krūmų kirtimas tai laikinųjų atitvarų pastatymas ir nuėmimas, kirtimas – šakų genėjimas, stiebų nupjovimas, supjaustymas į gabalus, kelmo sulyginimas su žemės paviršiumi, medienos, šakų ir kitų pjovimo atliekų surinkimas, pakrovimas ir pašalinimas iš objekto. Krūmų kirtimas su žemės paviršiumi, surinkimas ir pašalinimas iš objekto. </w:t>
      </w:r>
    </w:p>
    <w:p w14:paraId="00E219EC" w14:textId="77777777" w:rsidR="002F14A1" w:rsidRPr="00FB283A" w:rsidRDefault="002F14A1" w:rsidP="00BD07AE">
      <w:pPr>
        <w:tabs>
          <w:tab w:val="left" w:pos="5220"/>
          <w:tab w:val="left" w:pos="5760"/>
          <w:tab w:val="right" w:leader="underscore" w:pos="8640"/>
        </w:tabs>
        <w:spacing w:after="0" w:line="240" w:lineRule="auto"/>
        <w:ind w:left="2010" w:firstLine="5220"/>
        <w:jc w:val="center"/>
        <w:rPr>
          <w:rFonts w:ascii="Times New Roman" w:hAnsi="Times New Roman" w:cs="Times New Roman"/>
          <w:sz w:val="24"/>
          <w:szCs w:val="24"/>
        </w:rPr>
      </w:pPr>
    </w:p>
    <w:p w14:paraId="4184B6D3" w14:textId="77777777" w:rsidR="00510BF2" w:rsidRPr="00FB283A" w:rsidRDefault="00510BF2" w:rsidP="00BD07AE">
      <w:pPr>
        <w:tabs>
          <w:tab w:val="left" w:pos="5220"/>
          <w:tab w:val="left" w:pos="5760"/>
          <w:tab w:val="right" w:leader="underscore" w:pos="8640"/>
        </w:tabs>
        <w:spacing w:after="0" w:line="240" w:lineRule="auto"/>
        <w:ind w:left="2010" w:firstLine="5220"/>
        <w:jc w:val="center"/>
        <w:rPr>
          <w:rFonts w:ascii="Times New Roman" w:hAnsi="Times New Roman" w:cs="Times New Roman"/>
          <w:sz w:val="24"/>
          <w:szCs w:val="24"/>
        </w:rPr>
      </w:pPr>
    </w:p>
    <w:p w14:paraId="036CDB01" w14:textId="0812A604" w:rsidR="002F14A1" w:rsidRPr="00FB283A" w:rsidRDefault="00AD6003" w:rsidP="00AD6003">
      <w:pPr>
        <w:pStyle w:val="Betarp"/>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lastRenderedPageBreak/>
        <w:t>KAPINIŲ PRIEŽIŪRA</w:t>
      </w:r>
    </w:p>
    <w:p w14:paraId="5C34DD01" w14:textId="77777777" w:rsidR="00AD6003" w:rsidRPr="00FB283A" w:rsidRDefault="00AD6003" w:rsidP="00BD07AE">
      <w:pPr>
        <w:pStyle w:val="Betarp"/>
        <w:contextualSpacing/>
        <w:jc w:val="both"/>
        <w:rPr>
          <w:rFonts w:ascii="Times New Roman" w:hAnsi="Times New Roman" w:cs="Times New Roman"/>
          <w:sz w:val="24"/>
          <w:szCs w:val="24"/>
        </w:rPr>
      </w:pPr>
    </w:p>
    <w:p w14:paraId="4CECEA98" w14:textId="77777777" w:rsidR="00BD07AE" w:rsidRPr="00FB283A" w:rsidRDefault="00BD07AE" w:rsidP="00C50613">
      <w:pPr>
        <w:spacing w:after="0" w:line="240" w:lineRule="auto"/>
        <w:ind w:firstLine="567"/>
        <w:jc w:val="both"/>
        <w:rPr>
          <w:rStyle w:val="Bodytext11"/>
          <w:rFonts w:eastAsia="Times New Roman"/>
          <w:sz w:val="24"/>
          <w:szCs w:val="24"/>
        </w:rPr>
      </w:pPr>
      <w:r w:rsidRPr="00FB283A">
        <w:rPr>
          <w:rFonts w:ascii="Times New Roman" w:eastAsia="Times New Roman" w:hAnsi="Times New Roman" w:cs="Times New Roman"/>
          <w:sz w:val="24"/>
          <w:szCs w:val="24"/>
        </w:rPr>
        <w:t xml:space="preserve">Kapinių administravimas. </w:t>
      </w:r>
      <w:r w:rsidRPr="00FB283A">
        <w:rPr>
          <w:rFonts w:ascii="Times New Roman" w:eastAsia="Times New Roman" w:hAnsi="Times New Roman" w:cs="Times New Roman"/>
          <w:sz w:val="24"/>
          <w:szCs w:val="24"/>
          <w:lang w:eastAsia="ar-SA"/>
        </w:rPr>
        <w:t xml:space="preserve">Leidimų laidoti išdavimas, kapaviečių skyrimas, nužymėjimas vietoje; transporto priemonių, turinčių teisę įvažiuoti į kapinių teritoriją, kontrolė; informacijos kapinių informacinėje lentoje skelbimas, tvarkymas; duomenų apie laidojimus, palaidotus asmenis ir kapaviečių statinius kaupimas, tvarkymas, šių duomenų registravimas laidojimų ir kapaviečių statinių registravimo žurnaluose pagal Lietuvos Respublikos Vyriausybės nutarimu patvirtintą tvarką analogine ir </w:t>
      </w:r>
      <w:r w:rsidRPr="00FB283A">
        <w:rPr>
          <w:rFonts w:ascii="Times New Roman" w:eastAsia="Arial Unicode MS" w:hAnsi="Times New Roman" w:cs="Times New Roman"/>
          <w:sz w:val="24"/>
          <w:szCs w:val="24"/>
        </w:rPr>
        <w:t>skaitmenine formomis,</w:t>
      </w:r>
      <w:r w:rsidRPr="00FB283A">
        <w:rPr>
          <w:rFonts w:ascii="Times New Roman" w:eastAsia="Times New Roman" w:hAnsi="Times New Roman" w:cs="Times New Roman"/>
          <w:sz w:val="24"/>
          <w:szCs w:val="24"/>
          <w:lang w:eastAsia="ar-SA"/>
        </w:rPr>
        <w:t xml:space="preserve"> tvarkos ir rimties kapinėse palaikymo organizavimas; teisės aktų nustatyta tvarka informacijos apie kapines, palaidojimus teikimas, atitinkamų dokumentų rengimas, išdavimas, neprižiūrimų kapaviečių inventorizavimas (nustatymas), asmenų, atsakingų už kapaviečių priežiūrą informavimas ar jų paieška dėl neprižiūrėtų kapaviečių Vyriausybės ir Savivaldybės patvirtintų teisės aktų nustatyta tvarka, kitų, Lietuvos Respublikos žmonių palaikų laidojimo įstatyme, Kapinių tvarkymo taisyklėse bei Sutartyje su Savivaldybe numatytų funkcijų vykdymas. </w:t>
      </w:r>
      <w:r w:rsidRPr="00FB283A">
        <w:rPr>
          <w:rFonts w:ascii="Times New Roman" w:eastAsia="Arial Unicode MS" w:hAnsi="Times New Roman" w:cs="Times New Roman"/>
          <w:sz w:val="24"/>
          <w:szCs w:val="24"/>
        </w:rPr>
        <w:t>Registracijos duomenys</w:t>
      </w:r>
      <w:r w:rsidRPr="00FB283A">
        <w:rPr>
          <w:rStyle w:val="Bodytext11"/>
          <w:sz w:val="24"/>
          <w:szCs w:val="24"/>
        </w:rPr>
        <w:t xml:space="preserve"> turi būti įtraukti į </w:t>
      </w:r>
      <w:proofErr w:type="spellStart"/>
      <w:r w:rsidRPr="00FB283A">
        <w:rPr>
          <w:rStyle w:val="Bodytext11"/>
          <w:sz w:val="24"/>
          <w:szCs w:val="24"/>
        </w:rPr>
        <w:t>Camety</w:t>
      </w:r>
      <w:proofErr w:type="spellEnd"/>
      <w:r w:rsidRPr="00FB283A">
        <w:rPr>
          <w:rStyle w:val="Bodytext11"/>
          <w:sz w:val="24"/>
          <w:szCs w:val="24"/>
        </w:rPr>
        <w:t xml:space="preserve"> – Lietuvos kapinių informacijos skaitmeninimo ir duomenų valdymo sistemą. Paslaugų teikėjas turi sumokėti </w:t>
      </w:r>
      <w:proofErr w:type="spellStart"/>
      <w:r w:rsidRPr="00FB283A">
        <w:rPr>
          <w:rStyle w:val="Bodytext11"/>
          <w:sz w:val="24"/>
          <w:szCs w:val="24"/>
        </w:rPr>
        <w:t>Camety</w:t>
      </w:r>
      <w:proofErr w:type="spellEnd"/>
      <w:r w:rsidRPr="00FB283A">
        <w:rPr>
          <w:rStyle w:val="Bodytext11"/>
          <w:sz w:val="24"/>
          <w:szCs w:val="24"/>
        </w:rPr>
        <w:t xml:space="preserve"> sistemos palaikymo mokestį.</w:t>
      </w:r>
      <w:r w:rsidRPr="00FB283A">
        <w:rPr>
          <w:rFonts w:ascii="Times New Roman" w:eastAsia="Arial Unicode MS" w:hAnsi="Times New Roman" w:cs="Times New Roman"/>
          <w:sz w:val="24"/>
          <w:szCs w:val="24"/>
        </w:rPr>
        <w:t xml:space="preserve"> </w:t>
      </w:r>
      <w:r w:rsidRPr="00FB283A">
        <w:rPr>
          <w:rStyle w:val="Bodytext11"/>
          <w:sz w:val="24"/>
          <w:szCs w:val="24"/>
        </w:rPr>
        <w:t xml:space="preserve">Paslaugų teikėjas privalo: kontroliuoti, kad kapinių lankytojai, kapus tvarkantys, statinius statantys ir/ar kiti kapinėse esantys asmenys, laikytųsi tvarkos ir rimties bei Kapinių tvarkymo taisyklėse, Šilutės miesto kapinių tvarkymo taisyklių, nustatytų reikalavimų ir informuoti apie pažeidimus Užsakovą, kontroliuoti įvažiavimą į kapinių-teritoriją transporto priemonėmis ir vesti šių  transporto priemonių registracijos žurnalą (laisvos formos). Žurnale turi būti asmens įvažiuojančio į kapines vardas, pavardė, transporto priemonės numeris, įvažiavimo tikslas, įvažiavimo ir išvažiavimo laikas ir asmens parašas (išskyrus laidojimo procesijų, aptarnaujantį (atliekų išvežimas, kapinių priežiūros darbai) ir spec. tarnybų transportą). </w:t>
      </w:r>
    </w:p>
    <w:p w14:paraId="37F09951" w14:textId="77777777"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eastAsia="Times New Roman" w:hAnsi="Times New Roman" w:cs="Times New Roman"/>
          <w:sz w:val="24"/>
          <w:szCs w:val="24"/>
        </w:rPr>
        <w:t xml:space="preserve">Vasarą priežiūra atliekama  nuolatos visame prižiūrimame plote. </w:t>
      </w:r>
      <w:r w:rsidRPr="00FB283A">
        <w:rPr>
          <w:rFonts w:ascii="Times New Roman" w:hAnsi="Times New Roman" w:cs="Times New Roman"/>
          <w:sz w:val="24"/>
          <w:szCs w:val="24"/>
        </w:rPr>
        <w:t xml:space="preserve">Užtikrinti, kad dangos būtų švarios – nuvalytas purvas, šiukšlės, lapai, užaugusios žolės ar velėna ir kita, kas teršia  kelius, aikšteles, šaligatvius, pėsčiųjų takus ir kt., blogina eismo sąlygas ir estetinį vaizdą. </w:t>
      </w:r>
    </w:p>
    <w:p w14:paraId="243698EF" w14:textId="11A2A8AB"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Žiemos sezonu (12-02 mėn.) valomos prižiūrimos teritorijos nuo buitinių ir gamtinių šiukšlių.</w:t>
      </w:r>
      <w:r w:rsidRPr="00FB283A">
        <w:rPr>
          <w:rFonts w:ascii="Times New Roman" w:eastAsia="Arial Unicode MS" w:hAnsi="Times New Roman" w:cs="Times New Roman"/>
          <w:color w:val="000000"/>
          <w:sz w:val="24"/>
          <w:szCs w:val="24"/>
        </w:rPr>
        <w:t xml:space="preserve"> Paslaugų teikėjas žiemos sezono metu nukasa sniegą ir pabarsto kelius ir takus (keliai kapinėse žiemą turi būti išvažiuojami ir neslidūs).</w:t>
      </w:r>
      <w:r w:rsidRPr="00FB283A">
        <w:rPr>
          <w:rFonts w:ascii="Times New Roman" w:hAnsi="Times New Roman" w:cs="Times New Roman"/>
          <w:sz w:val="24"/>
          <w:szCs w:val="24"/>
        </w:rPr>
        <w:t xml:space="preserve"> Pasnigus (nepriklausomai nuo mėnesio), prižiūrimos teritorijos nuvalomos nuo sniego ir ledo, barstomos rankiniu būdu ar naudojant techniką. Teritorijos žiemos sezono metu prižiūrimos taip, kad būtų užtikrintas saugus pėsčiųjų ir autotransporto judėjimas, laidotuvių procesijų priėjimas prie kapaviečių visomis savaitės dienomis. Gausiai prisnigus ar pustant, turi būti užtikrintas </w:t>
      </w:r>
      <w:proofErr w:type="spellStart"/>
      <w:r w:rsidRPr="00FB283A">
        <w:rPr>
          <w:rFonts w:ascii="Times New Roman" w:hAnsi="Times New Roman" w:cs="Times New Roman"/>
          <w:sz w:val="24"/>
          <w:szCs w:val="24"/>
        </w:rPr>
        <w:t>pra</w:t>
      </w:r>
      <w:r w:rsidR="006613F0" w:rsidRPr="00FB283A">
        <w:rPr>
          <w:rFonts w:ascii="Times New Roman" w:hAnsi="Times New Roman" w:cs="Times New Roman"/>
          <w:sz w:val="24"/>
          <w:szCs w:val="24"/>
        </w:rPr>
        <w:t>v</w:t>
      </w:r>
      <w:r w:rsidRPr="00FB283A">
        <w:rPr>
          <w:rFonts w:ascii="Times New Roman" w:hAnsi="Times New Roman" w:cs="Times New Roman"/>
          <w:sz w:val="24"/>
          <w:szCs w:val="24"/>
        </w:rPr>
        <w:t>ažiuojamumas</w:t>
      </w:r>
      <w:proofErr w:type="spellEnd"/>
      <w:r w:rsidRPr="00FB283A">
        <w:rPr>
          <w:rFonts w:ascii="Times New Roman" w:hAnsi="Times New Roman" w:cs="Times New Roman"/>
          <w:sz w:val="24"/>
          <w:szCs w:val="24"/>
        </w:rPr>
        <w:t xml:space="preserve"> gatvėmis (takais). Susidarius sniego-ledo sluoksniui – pabarstyti smėlio-druskos mišiniu. Nustojus snigti, valymo darbus pradėti nedelsiant – nuvalyti likusį sniegą, pašalinti suplūkto sniego sluoksnį. Valant sniegą, neužpilti takų, nepalikti sustumtų sniego volų prie  įvažiavimų, praėjimų tarp kapaviečių. </w:t>
      </w:r>
    </w:p>
    <w:p w14:paraId="5D95E0DD" w14:textId="77777777" w:rsidR="00BD07AE" w:rsidRPr="00FB283A" w:rsidRDefault="00BD07AE" w:rsidP="00C50613">
      <w:pPr>
        <w:spacing w:after="0" w:line="240" w:lineRule="auto"/>
        <w:ind w:firstLine="567"/>
        <w:jc w:val="both"/>
        <w:rPr>
          <w:rFonts w:ascii="Times New Roman" w:eastAsia="Times New Roman" w:hAnsi="Times New Roman" w:cs="Times New Roman"/>
          <w:sz w:val="24"/>
          <w:szCs w:val="24"/>
        </w:rPr>
      </w:pPr>
      <w:r w:rsidRPr="00FB283A">
        <w:rPr>
          <w:rFonts w:ascii="Times New Roman" w:eastAsia="Times New Roman" w:hAnsi="Times New Roman" w:cs="Times New Roman"/>
          <w:sz w:val="24"/>
          <w:szCs w:val="24"/>
        </w:rPr>
        <w:t xml:space="preserve">Šalinami ar (ir) genimi trukdantys praėjimui krūmai, karpomos gyvatvorės, šienaujami žalieji plotai kapinių teritorijoje, aplink visą kapinių teritoriją už tvoros ir neprižiūrimos kapavietės pagal prižiūrinčios įmonės pateiktą sąrašą. Vasarą priežiūra atliekama visame prižiūrimame plote. </w:t>
      </w:r>
    </w:p>
    <w:p w14:paraId="59E06888" w14:textId="77777777" w:rsidR="00BD07AE" w:rsidRPr="00FB283A" w:rsidRDefault="00BD07AE" w:rsidP="00C50613">
      <w:pPr>
        <w:spacing w:after="0" w:line="240" w:lineRule="auto"/>
        <w:ind w:firstLine="567"/>
        <w:jc w:val="both"/>
        <w:rPr>
          <w:rFonts w:ascii="Times New Roman" w:eastAsia="Times New Roman" w:hAnsi="Times New Roman" w:cs="Times New Roman"/>
          <w:sz w:val="24"/>
          <w:szCs w:val="24"/>
        </w:rPr>
      </w:pPr>
      <w:r w:rsidRPr="00FB283A">
        <w:rPr>
          <w:rFonts w:ascii="Times New Roman" w:eastAsia="Times New Roman" w:hAnsi="Times New Roman" w:cs="Times New Roman"/>
          <w:sz w:val="24"/>
          <w:szCs w:val="24"/>
        </w:rPr>
        <w:t>Žiemos metu sniego valymas takų ir mašinų stovėjimo aikštelėse, barstoma smėlio druskos mišiniu.</w:t>
      </w:r>
    </w:p>
    <w:p w14:paraId="111718FA" w14:textId="77777777" w:rsidR="00BD07AE" w:rsidRPr="00FB283A" w:rsidRDefault="00BD07AE" w:rsidP="00C50613">
      <w:pPr>
        <w:spacing w:after="0" w:line="240" w:lineRule="auto"/>
        <w:ind w:firstLine="567"/>
        <w:jc w:val="both"/>
        <w:rPr>
          <w:rFonts w:ascii="Times New Roman" w:eastAsia="Times New Roman" w:hAnsi="Times New Roman" w:cs="Times New Roman"/>
          <w:sz w:val="24"/>
          <w:szCs w:val="24"/>
        </w:rPr>
      </w:pPr>
      <w:r w:rsidRPr="00FB283A">
        <w:rPr>
          <w:rFonts w:ascii="Times New Roman" w:eastAsia="Times New Roman" w:hAnsi="Times New Roman" w:cs="Times New Roman"/>
          <w:sz w:val="24"/>
          <w:szCs w:val="24"/>
        </w:rPr>
        <w:t>Kapinių aptvėrimo metalinių ir gelžbetoninių elementų smulkus remontas, senos tinklinės tvoros išardymas, ar smulkus remontas, esamų informacinių schemų remontas</w:t>
      </w:r>
      <w:r w:rsidRPr="00FB283A">
        <w:rPr>
          <w:rFonts w:ascii="Times New Roman" w:hAnsi="Times New Roman" w:cs="Times New Roman"/>
          <w:sz w:val="24"/>
          <w:szCs w:val="24"/>
        </w:rPr>
        <w:t>, m</w:t>
      </w:r>
      <w:r w:rsidRPr="00FB283A">
        <w:rPr>
          <w:rFonts w:ascii="Times New Roman" w:eastAsia="Times New Roman" w:hAnsi="Times New Roman" w:cs="Times New Roman"/>
          <w:sz w:val="24"/>
          <w:szCs w:val="24"/>
        </w:rPr>
        <w:t>edinių elementų dažymas,  vidaus takų su dangos remontas, išvažinėtų takų, kelkraščių posūkio vietose remontas, kada reikia sustiprinti pagrindus ir paviršių smulkus remontas. Vidaus takų ar plytelių dangos remontas.</w:t>
      </w:r>
    </w:p>
    <w:p w14:paraId="3E25F40E" w14:textId="77777777" w:rsidR="00BD07AE" w:rsidRPr="00FB283A" w:rsidRDefault="00BD07AE" w:rsidP="00C50613">
      <w:pPr>
        <w:spacing w:after="0" w:line="240" w:lineRule="auto"/>
        <w:ind w:firstLine="567"/>
        <w:jc w:val="both"/>
        <w:rPr>
          <w:rFonts w:ascii="Times New Roman" w:eastAsia="Times New Roman" w:hAnsi="Times New Roman" w:cs="Times New Roman"/>
          <w:sz w:val="24"/>
          <w:szCs w:val="24"/>
          <w:shd w:val="clear" w:color="auto" w:fill="FFFFFF"/>
        </w:rPr>
      </w:pPr>
      <w:r w:rsidRPr="00FB283A">
        <w:rPr>
          <w:rFonts w:ascii="Times New Roman" w:eastAsia="Times New Roman" w:hAnsi="Times New Roman" w:cs="Times New Roman"/>
          <w:sz w:val="24"/>
          <w:szCs w:val="24"/>
          <w:shd w:val="clear" w:color="auto" w:fill="FFFFFF"/>
        </w:rPr>
        <w:lastRenderedPageBreak/>
        <w:t xml:space="preserve">Paslaugų teikėjas privalo užtikrinti kapinėse esančios vandens tiekimo sistemos funkcionavimą, virš žeminių vamzdynų, sklendžių, čiaupų sandarumą, racionaliai ir taupiai tiekti vandenį nuo balandžio 15 d. iki lapkričio 3 d. (terminas, gali būti keičiamas užsakovui nurodžius raštu). </w:t>
      </w:r>
      <w:r w:rsidRPr="00FB283A">
        <w:rPr>
          <w:rFonts w:ascii="Times New Roman" w:eastAsia="Times New Roman" w:hAnsi="Times New Roman" w:cs="Times New Roman"/>
          <w:sz w:val="24"/>
          <w:szCs w:val="24"/>
        </w:rPr>
        <w:t xml:space="preserve"> kapinių laistymo vandentiekio tinklų priežiūra (vamzdynų, čiaupų ir sklendžių sandarumo užtikrinimas, pasiruošimas žiemai ir sistemos paleidimas pavasarį).</w:t>
      </w:r>
      <w:r w:rsidRPr="00FB283A">
        <w:rPr>
          <w:rFonts w:ascii="Times New Roman" w:eastAsia="Times New Roman" w:hAnsi="Times New Roman" w:cs="Times New Roman"/>
          <w:sz w:val="24"/>
          <w:szCs w:val="24"/>
          <w:shd w:val="clear" w:color="auto" w:fill="FFFFFF"/>
        </w:rPr>
        <w:t xml:space="preserve"> </w:t>
      </w:r>
      <w:r w:rsidRPr="00FB283A">
        <w:rPr>
          <w:rFonts w:ascii="Times New Roman" w:eastAsia="Times New Roman" w:hAnsi="Times New Roman" w:cs="Times New Roman"/>
          <w:sz w:val="24"/>
          <w:szCs w:val="24"/>
        </w:rPr>
        <w:t>Ventilių, grotelių keitimas, nuosėdų išvalymas vykdomas esant poreikiui suderinus su užsakovu.</w:t>
      </w:r>
    </w:p>
    <w:p w14:paraId="511090A1" w14:textId="77777777" w:rsidR="00BD07AE" w:rsidRPr="00FB283A" w:rsidRDefault="00BD07AE" w:rsidP="00C50613">
      <w:pPr>
        <w:spacing w:after="0" w:line="240" w:lineRule="auto"/>
        <w:ind w:firstLine="567"/>
        <w:jc w:val="both"/>
        <w:rPr>
          <w:rStyle w:val="Bodytext11"/>
          <w:sz w:val="24"/>
          <w:szCs w:val="24"/>
        </w:rPr>
      </w:pPr>
      <w:r w:rsidRPr="00FB283A">
        <w:rPr>
          <w:rStyle w:val="Bodytext11"/>
          <w:sz w:val="24"/>
          <w:szCs w:val="24"/>
        </w:rPr>
        <w:t>Paslaugos atliekamos pastoviai, vadovaujantis Lietuvos Respublikos higienos norma 55:2001 „Viešieji tualetai". Paslaugos teikėjas privalo užtikrinti, kad tualetai būtų nuolatos švarūs, kad kapinių lankymo metu jais</w:t>
      </w:r>
      <w:r w:rsidRPr="00FB283A">
        <w:rPr>
          <w:rStyle w:val="Bodytext9"/>
          <w:sz w:val="24"/>
          <w:szCs w:val="24"/>
        </w:rPr>
        <w:t xml:space="preserve"> galėtų </w:t>
      </w:r>
      <w:r w:rsidRPr="00FB283A">
        <w:rPr>
          <w:rStyle w:val="Bodytext11"/>
          <w:sz w:val="24"/>
          <w:szCs w:val="24"/>
        </w:rPr>
        <w:t>pasinaudoti kapinių lankytojai.</w:t>
      </w:r>
    </w:p>
    <w:p w14:paraId="48004724" w14:textId="77777777" w:rsidR="00BD07AE" w:rsidRPr="00FB283A" w:rsidRDefault="00BD07AE" w:rsidP="00C50613">
      <w:pPr>
        <w:spacing w:after="0" w:line="240" w:lineRule="auto"/>
        <w:ind w:firstLine="567"/>
        <w:jc w:val="both"/>
        <w:rPr>
          <w:rFonts w:ascii="Times New Roman" w:eastAsia="Times New Roman" w:hAnsi="Times New Roman" w:cs="Times New Roman"/>
          <w:sz w:val="24"/>
          <w:szCs w:val="24"/>
        </w:rPr>
      </w:pPr>
      <w:r w:rsidRPr="00FB283A">
        <w:rPr>
          <w:rFonts w:ascii="Times New Roman" w:eastAsia="Times New Roman" w:hAnsi="Times New Roman" w:cs="Times New Roman"/>
          <w:sz w:val="24"/>
          <w:szCs w:val="24"/>
        </w:rPr>
        <w:t>Neprižiūrimos kapavietės šienaujamos pagal prižiūrinčios įmonės pateiktą sąrašą.</w:t>
      </w:r>
    </w:p>
    <w:p w14:paraId="4DB60532" w14:textId="77777777" w:rsidR="00BD07AE" w:rsidRPr="00FB283A" w:rsidRDefault="00BD07AE" w:rsidP="00C50613">
      <w:pPr>
        <w:spacing w:after="0" w:line="240" w:lineRule="auto"/>
        <w:ind w:firstLine="567"/>
        <w:jc w:val="both"/>
        <w:rPr>
          <w:rFonts w:ascii="Times New Roman" w:eastAsia="Times New Roman" w:hAnsi="Times New Roman" w:cs="Times New Roman"/>
          <w:sz w:val="24"/>
          <w:szCs w:val="24"/>
        </w:rPr>
      </w:pPr>
      <w:r w:rsidRPr="00FB283A">
        <w:rPr>
          <w:rFonts w:ascii="Times New Roman" w:eastAsia="Times New Roman" w:hAnsi="Times New Roman" w:cs="Times New Roman"/>
          <w:sz w:val="24"/>
          <w:szCs w:val="24"/>
        </w:rPr>
        <w:t>Darbus atlikti kruopščiai, surenkant nuopjovas ir neužteršiant tvarkomos kapavietės ir aplinkinės teritorijos, šluojami, ravimi  takai, karpomos gyvatvorės.</w:t>
      </w:r>
    </w:p>
    <w:p w14:paraId="3FF6F702" w14:textId="77777777" w:rsidR="00BD07AE" w:rsidRPr="00FB283A" w:rsidRDefault="00BD07AE" w:rsidP="00C50613">
      <w:pPr>
        <w:pStyle w:val="Betarp"/>
        <w:spacing w:after="120"/>
        <w:ind w:firstLine="567"/>
        <w:contextualSpacing/>
        <w:jc w:val="both"/>
        <w:rPr>
          <w:rFonts w:ascii="Times New Roman" w:hAnsi="Times New Roman" w:cs="Times New Roman"/>
          <w:sz w:val="24"/>
          <w:szCs w:val="24"/>
        </w:rPr>
      </w:pPr>
    </w:p>
    <w:p w14:paraId="1E52F8EF" w14:textId="77777777" w:rsidR="00BD07AE" w:rsidRPr="00FB283A" w:rsidRDefault="00BD07AE" w:rsidP="009718AA">
      <w:pPr>
        <w:spacing w:after="0" w:line="240" w:lineRule="auto"/>
        <w:jc w:val="center"/>
        <w:rPr>
          <w:rFonts w:ascii="Times New Roman" w:hAnsi="Times New Roman" w:cs="Times New Roman"/>
          <w:b/>
          <w:bCs/>
          <w:sz w:val="24"/>
          <w:szCs w:val="24"/>
        </w:rPr>
      </w:pPr>
      <w:r w:rsidRPr="00FB283A">
        <w:rPr>
          <w:rFonts w:ascii="Times New Roman" w:hAnsi="Times New Roman" w:cs="Times New Roman"/>
          <w:b/>
          <w:bCs/>
          <w:sz w:val="24"/>
          <w:szCs w:val="24"/>
        </w:rPr>
        <w:t>MIESTO PUOŠIMAS IR KITI TVARKYMO DARBAI</w:t>
      </w:r>
    </w:p>
    <w:p w14:paraId="277F24D5" w14:textId="77777777" w:rsidR="009718AA" w:rsidRPr="00FB283A" w:rsidRDefault="009718AA" w:rsidP="009718AA">
      <w:pPr>
        <w:spacing w:after="0" w:line="240" w:lineRule="auto"/>
        <w:jc w:val="center"/>
        <w:rPr>
          <w:rFonts w:ascii="Times New Roman" w:hAnsi="Times New Roman" w:cs="Times New Roman"/>
          <w:b/>
          <w:bCs/>
          <w:sz w:val="24"/>
          <w:szCs w:val="24"/>
        </w:rPr>
      </w:pPr>
    </w:p>
    <w:p w14:paraId="1FC05ED1" w14:textId="5B7EA5EA" w:rsidR="00BD07AE" w:rsidRPr="00FB283A" w:rsidRDefault="00BD07AE" w:rsidP="00C50613">
      <w:pPr>
        <w:autoSpaceDE w:val="0"/>
        <w:autoSpaceDN w:val="0"/>
        <w:adjustRightInd w:val="0"/>
        <w:spacing w:after="0" w:line="240" w:lineRule="auto"/>
        <w:ind w:firstLine="567"/>
        <w:jc w:val="both"/>
        <w:rPr>
          <w:rFonts w:ascii="Times New Roman" w:hAnsi="Times New Roman" w:cs="Times New Roman"/>
          <w:sz w:val="24"/>
          <w:szCs w:val="24"/>
        </w:rPr>
      </w:pPr>
      <w:r w:rsidRPr="00FB283A">
        <w:rPr>
          <w:rFonts w:ascii="Times New Roman" w:eastAsia="Calibri" w:hAnsi="Times New Roman" w:cs="Times New Roman"/>
          <w:sz w:val="24"/>
          <w:szCs w:val="24"/>
          <w:lang w:eastAsia="en-US"/>
        </w:rPr>
        <w:t xml:space="preserve">Miesto puošimas švenčių metu naudojant </w:t>
      </w:r>
      <w:proofErr w:type="spellStart"/>
      <w:r w:rsidRPr="00FB283A">
        <w:rPr>
          <w:rFonts w:ascii="Times New Roman" w:eastAsia="Calibri" w:hAnsi="Times New Roman" w:cs="Times New Roman"/>
          <w:sz w:val="24"/>
          <w:szCs w:val="24"/>
          <w:lang w:eastAsia="en-US"/>
        </w:rPr>
        <w:t>auto</w:t>
      </w:r>
      <w:r w:rsidR="00075FBE" w:rsidRPr="00FB283A">
        <w:rPr>
          <w:rFonts w:ascii="Times New Roman" w:eastAsia="Calibri" w:hAnsi="Times New Roman" w:cs="Times New Roman"/>
          <w:sz w:val="24"/>
          <w:szCs w:val="24"/>
          <w:lang w:eastAsia="en-US"/>
        </w:rPr>
        <w:t>bokštelį</w:t>
      </w:r>
      <w:proofErr w:type="spellEnd"/>
      <w:r w:rsidRPr="00FB283A">
        <w:rPr>
          <w:rFonts w:ascii="Times New Roman" w:eastAsia="Calibri" w:hAnsi="Times New Roman" w:cs="Times New Roman"/>
          <w:sz w:val="24"/>
          <w:szCs w:val="24"/>
          <w:lang w:eastAsia="en-US"/>
        </w:rPr>
        <w:t>. Virš gatvės montuojami lynai,  ant lynų iškabinamos vėliavos, jų transportavimas ir nuėmimas. Naujametinės eglės nupjovimas, parvežimas 20 km atstumu, pastatymas</w:t>
      </w:r>
      <w:r w:rsidR="00C50613" w:rsidRPr="00FB283A">
        <w:rPr>
          <w:rFonts w:ascii="Times New Roman" w:eastAsia="Calibri" w:hAnsi="Times New Roman" w:cs="Times New Roman"/>
          <w:sz w:val="24"/>
          <w:szCs w:val="24"/>
          <w:lang w:eastAsia="en-US"/>
        </w:rPr>
        <w:t xml:space="preserve">, papuošimas – nupuošimas (užsakovo pateiktomis dekoracijomis), </w:t>
      </w:r>
      <w:r w:rsidRPr="00FB283A">
        <w:rPr>
          <w:rFonts w:ascii="Times New Roman" w:eastAsia="Calibri" w:hAnsi="Times New Roman" w:cs="Times New Roman"/>
          <w:sz w:val="24"/>
          <w:szCs w:val="24"/>
          <w:lang w:eastAsia="en-US"/>
        </w:rPr>
        <w:t xml:space="preserve">tvorelių įrengimas, nupuošimas ir teritorijos sutvarkymas. Kitiems darbams ir paslaugoms atlikti, bus reikalingas ekskavatorius – krautuvas su vairuotoju, </w:t>
      </w:r>
      <w:proofErr w:type="spellStart"/>
      <w:r w:rsidRPr="00FB283A">
        <w:rPr>
          <w:rFonts w:ascii="Times New Roman" w:eastAsia="Calibri" w:hAnsi="Times New Roman" w:cs="Times New Roman"/>
          <w:sz w:val="24"/>
          <w:szCs w:val="24"/>
          <w:lang w:eastAsia="en-US"/>
        </w:rPr>
        <w:t>autobokštelis</w:t>
      </w:r>
      <w:proofErr w:type="spellEnd"/>
      <w:r w:rsidRPr="00FB283A">
        <w:rPr>
          <w:rFonts w:ascii="Times New Roman" w:eastAsia="Calibri" w:hAnsi="Times New Roman" w:cs="Times New Roman"/>
          <w:sz w:val="24"/>
          <w:szCs w:val="24"/>
          <w:lang w:eastAsia="en-US"/>
        </w:rPr>
        <w:t xml:space="preserve"> su vairuotoju, krovininės automašinos su keliamąja galia nuo 3,5 t. iki 20 t.</w:t>
      </w:r>
      <w:r w:rsidR="00075FBE" w:rsidRPr="00FB283A">
        <w:rPr>
          <w:rFonts w:ascii="Times New Roman" w:eastAsia="Calibri" w:hAnsi="Times New Roman" w:cs="Times New Roman"/>
          <w:sz w:val="24"/>
          <w:szCs w:val="24"/>
          <w:lang w:eastAsia="en-US"/>
        </w:rPr>
        <w:t>,</w:t>
      </w:r>
      <w:r w:rsidRPr="00FB283A">
        <w:rPr>
          <w:rFonts w:ascii="Times New Roman" w:eastAsia="Calibri" w:hAnsi="Times New Roman" w:cs="Times New Roman"/>
          <w:sz w:val="24"/>
          <w:szCs w:val="24"/>
          <w:lang w:eastAsia="en-US"/>
        </w:rPr>
        <w:t xml:space="preserve"> elektrikas, suvirintojas, darbininkai kurie</w:t>
      </w:r>
      <w:r w:rsidR="00075FBE" w:rsidRPr="00FB283A">
        <w:rPr>
          <w:rFonts w:ascii="Times New Roman" w:eastAsia="Calibri" w:hAnsi="Times New Roman" w:cs="Times New Roman"/>
          <w:sz w:val="24"/>
          <w:szCs w:val="24"/>
          <w:lang w:eastAsia="en-US"/>
        </w:rPr>
        <w:t xml:space="preserve"> </w:t>
      </w:r>
      <w:r w:rsidRPr="00FB283A">
        <w:rPr>
          <w:rFonts w:ascii="Times New Roman" w:eastAsia="Calibri" w:hAnsi="Times New Roman" w:cs="Times New Roman"/>
          <w:sz w:val="24"/>
          <w:szCs w:val="24"/>
          <w:lang w:eastAsia="en-US"/>
        </w:rPr>
        <w:t xml:space="preserve">surinkinėtų ir sudėtų šiukšles į maišus švenčių metu (8.00 – 24.00val. ) ir po švenčių. </w:t>
      </w:r>
    </w:p>
    <w:p w14:paraId="6B829D37" w14:textId="77777777" w:rsidR="00BD07AE" w:rsidRPr="00FB283A" w:rsidRDefault="00BD07AE" w:rsidP="002F14A1">
      <w:pPr>
        <w:pStyle w:val="Betarp"/>
        <w:spacing w:after="120"/>
        <w:contextualSpacing/>
        <w:jc w:val="both"/>
        <w:rPr>
          <w:rFonts w:ascii="Times New Roman" w:hAnsi="Times New Roman" w:cs="Times New Roman"/>
          <w:sz w:val="24"/>
          <w:szCs w:val="24"/>
        </w:rPr>
      </w:pPr>
    </w:p>
    <w:p w14:paraId="37D3D21E" w14:textId="784E6C37" w:rsidR="00BD07AE" w:rsidRPr="00FB283A" w:rsidRDefault="00C50613" w:rsidP="009718AA">
      <w:pPr>
        <w:pStyle w:val="Betarp"/>
        <w:spacing w:after="120"/>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II</w:t>
      </w:r>
      <w:r w:rsidR="00BD07AE" w:rsidRPr="00FB283A">
        <w:rPr>
          <w:rFonts w:ascii="Times New Roman" w:hAnsi="Times New Roman" w:cs="Times New Roman"/>
          <w:b/>
          <w:bCs/>
          <w:sz w:val="24"/>
          <w:szCs w:val="24"/>
        </w:rPr>
        <w:t xml:space="preserve"> PIRKIMO DALIS. GATVIŲ APŠVIETIMO TINKLŲ EKSPLOATACIJA IR KITI ELEKTROS DARBAI</w:t>
      </w:r>
    </w:p>
    <w:p w14:paraId="10EEE4FF" w14:textId="77777777" w:rsidR="00BD07AE" w:rsidRPr="00FB283A" w:rsidRDefault="00BD07AE" w:rsidP="002F14A1">
      <w:pPr>
        <w:pStyle w:val="Betarp"/>
        <w:spacing w:after="120"/>
        <w:contextualSpacing/>
        <w:jc w:val="both"/>
        <w:rPr>
          <w:rFonts w:ascii="Times New Roman" w:hAnsi="Times New Roman" w:cs="Times New Roman"/>
          <w:b/>
          <w:bCs/>
          <w:sz w:val="24"/>
          <w:szCs w:val="24"/>
        </w:rPr>
      </w:pPr>
    </w:p>
    <w:p w14:paraId="28316FFD" w14:textId="77777777" w:rsidR="00BD07AE" w:rsidRPr="00FB283A" w:rsidRDefault="00BD07AE" w:rsidP="009718AA">
      <w:pPr>
        <w:spacing w:after="0"/>
        <w:jc w:val="center"/>
        <w:rPr>
          <w:rFonts w:ascii="Times New Roman" w:hAnsi="Times New Roman" w:cs="Times New Roman"/>
          <w:b/>
          <w:bCs/>
          <w:sz w:val="24"/>
          <w:szCs w:val="24"/>
        </w:rPr>
      </w:pPr>
      <w:r w:rsidRPr="00FB283A">
        <w:rPr>
          <w:rFonts w:ascii="Times New Roman" w:hAnsi="Times New Roman" w:cs="Times New Roman"/>
          <w:b/>
          <w:bCs/>
          <w:sz w:val="24"/>
          <w:szCs w:val="24"/>
        </w:rPr>
        <w:t>GATVIŲ APŠVIETIMO TINKLŲ EKPLOATACIJA IR KITI ELEKTROS DARBAI</w:t>
      </w:r>
    </w:p>
    <w:p w14:paraId="0B9E151D" w14:textId="77777777" w:rsidR="009718AA" w:rsidRPr="00FB283A" w:rsidRDefault="009718AA" w:rsidP="009718AA">
      <w:pPr>
        <w:spacing w:after="0"/>
        <w:jc w:val="center"/>
        <w:rPr>
          <w:rFonts w:ascii="Times New Roman" w:hAnsi="Times New Roman" w:cs="Times New Roman"/>
          <w:b/>
          <w:bCs/>
          <w:sz w:val="24"/>
          <w:szCs w:val="24"/>
        </w:rPr>
      </w:pPr>
    </w:p>
    <w:p w14:paraId="258FC393" w14:textId="77777777"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Teikiamos paslaugos  - Šilutės seniūnijos gatvių ir viešųjų erdvių apšvietimo tinklų, šviesoforo ir seniūnijos prižiūrimų objektų elektros ūkio ir elektros įrenginių priežiūros ir remonto paslaugos.</w:t>
      </w:r>
    </w:p>
    <w:p w14:paraId="174EB399" w14:textId="23240EEF"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Valdymo skydų su galios reguliatoriumi, telekomunikaciniu valdymu, laiko relėmis ir astronominiu laikrodžiu apžiūra vykdoma kartą metuose, valdymo aparatūros derinimai, laikrodžio keitimai</w:t>
      </w:r>
      <w:r w:rsidR="005F503A"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r w:rsidR="005F503A" w:rsidRPr="00FB283A">
        <w:rPr>
          <w:rFonts w:ascii="Times New Roman" w:hAnsi="Times New Roman" w:cs="Times New Roman"/>
          <w:sz w:val="24"/>
          <w:szCs w:val="24"/>
        </w:rPr>
        <w:t>V</w:t>
      </w:r>
      <w:r w:rsidRPr="00FB283A">
        <w:rPr>
          <w:rFonts w:ascii="Times New Roman" w:hAnsi="Times New Roman" w:cs="Times New Roman"/>
          <w:sz w:val="24"/>
          <w:szCs w:val="24"/>
        </w:rPr>
        <w:t xml:space="preserve">aldymo aparatūros derinimai vykdomi tik perkančiosios organizacijos nurodymu. Paslaugų teikėjas privalo vadovautis LR elektros energetikos įstatymu, LR energetikos ministro 2012 m. birželio 18 d. įsakymu Nr. 1-116 patvirtintomis Elektros tinklų naudojimo taisyklėmis, elektros įrenginių įrengimo bendrosiomis taisyklėmis ir kitais galiojančiais teisės norminiais aktais. </w:t>
      </w:r>
    </w:p>
    <w:p w14:paraId="414CBC37" w14:textId="201A5E76"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Paslaugų tiekėjas privalo vykdyti Šilutės miesto gatvių ir viešųjų erdvių apšvietimo tinklų, šviesoforo, elektros įrenginių eksploatavimą, užtikrinti tinkamą prižiūrimų objektų veikimą sutarties galiojimo metu, gedimų šalinimas iki 24 val. nuo seniūnijos atsakingo asmens pranešimo, avariniai gedimai turi būti pradedami likviduoti nedelsiant po gedimo nustatymo ar informacijos gavimo apie avarinius gedimus</w:t>
      </w:r>
      <w:r w:rsidR="003118D0" w:rsidRPr="00FB283A">
        <w:rPr>
          <w:rFonts w:ascii="Times New Roman" w:hAnsi="Times New Roman" w:cs="Times New Roman"/>
          <w:sz w:val="24"/>
          <w:szCs w:val="24"/>
        </w:rPr>
        <w:t>.</w:t>
      </w:r>
      <w:r w:rsidRPr="00FB283A">
        <w:rPr>
          <w:rFonts w:ascii="Times New Roman" w:hAnsi="Times New Roman" w:cs="Times New Roman"/>
          <w:sz w:val="24"/>
          <w:szCs w:val="24"/>
        </w:rPr>
        <w:t xml:space="preserve"> Savarankiškai aprūpinti paslaugų vykdymui reikalingomis medžiagomis, prekėmis, sutartyje taikoma kainodara. Už faktiškai patiriamas išlaidas tiesiogiai susijusias su sutarties vykdymu ir patiriamas įgyjant paslaugų teikimui reikalingas medžiagas ir prekes bus apmokama ne didesnėmis nei rinką atitinkančiomis kainomis, į faktiškai patirtas išlaidas negali būti įtrauktas paslaugų teikėjo pelnas. </w:t>
      </w:r>
    </w:p>
    <w:p w14:paraId="37DD5655" w14:textId="395D9D99"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lastRenderedPageBreak/>
        <w:t>Šviesoforai turi būti pastovaus kokybiško veikimo, lempų stiklų valymas, profilaktinis patikrinimas bei einamieji remontai. Ryšio su policija palaikymas dėl žalos išieškojimų iš kaltų asmenų, autoįvykio metu ar iš chuliganiškų paskatų sulauž</w:t>
      </w:r>
      <w:r w:rsidR="005F503A" w:rsidRPr="00FB283A">
        <w:rPr>
          <w:rFonts w:ascii="Times New Roman" w:hAnsi="Times New Roman" w:cs="Times New Roman"/>
          <w:sz w:val="24"/>
          <w:szCs w:val="24"/>
        </w:rPr>
        <w:t>i</w:t>
      </w:r>
      <w:r w:rsidRPr="00FB283A">
        <w:rPr>
          <w:rFonts w:ascii="Times New Roman" w:hAnsi="Times New Roman" w:cs="Times New Roman"/>
          <w:sz w:val="24"/>
          <w:szCs w:val="24"/>
        </w:rPr>
        <w:t>usių ar kitaip sugadinusių šviesoforą už jo remontą ar atstatymą.</w:t>
      </w:r>
    </w:p>
    <w:p w14:paraId="4145D83D"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Metalinių atramų skydelių, saugiklių, automatinių jungiklių keitimas, durelių remontas, keitimas naujomis atramose vykdomi tik perkančiosios organizacijos nurodymu, saugiklių, skydelių, automatinių jungiklių atramose patikrinimas vykdomas kartą metuose. Metalinėse atramos iki 9 m. aukščio gembių suvaržymai. Atramų tiesinimai, gnybtų keitimai darbai vykdomi perkančiosios organizacijos nurodymu. </w:t>
      </w:r>
    </w:p>
    <w:p w14:paraId="2F858270"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Į apšvietimo tinklų priežiūros darbus įeina šviestuvų būklės tikrinimas, tinklų reguliavimas ir derinimas, šviestuvų pakeitimas tokio paties tipo šviestuvu, perdegusių lempų pakeitimas, lizdų pakeitimas šviestuvuose, jungiklių pakeitimas, laidų prijungimo vietų kontaktų paveržimas, valdymo – apsaugos įrangos bei aparatūros reguliavimas, laidų nuo oro linijos iki šviestuvo pakeitimas, laido nuo kabelio iki šviestuvo pakeitimas, oro linijų laidų pertempimas, gelžbetoninių ir metalinių atramų einamasis remontas, esamų gembių pakeitimas ir reguliavimas, gembių dažymas, kabelio izoliacijos ir kabelio gyslų sujungimų patikrinimas, pažeistų kabelio vietų, movų remontas, apsauginės dėžutės, esančios prie apšvietimo atramos bei apšvietimo valdymo punktų remontas. </w:t>
      </w:r>
    </w:p>
    <w:p w14:paraId="2FE9DA34" w14:textId="7A682A0C"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Miesto objektų puošimas tai medžių, </w:t>
      </w:r>
      <w:r w:rsidR="003118D0" w:rsidRPr="00FB283A">
        <w:rPr>
          <w:rFonts w:ascii="Times New Roman" w:hAnsi="Times New Roman" w:cs="Times New Roman"/>
          <w:sz w:val="24"/>
          <w:szCs w:val="24"/>
        </w:rPr>
        <w:t xml:space="preserve">apšvietimo </w:t>
      </w:r>
      <w:r w:rsidRPr="00FB283A">
        <w:rPr>
          <w:rFonts w:ascii="Times New Roman" w:hAnsi="Times New Roman" w:cs="Times New Roman"/>
          <w:sz w:val="24"/>
          <w:szCs w:val="24"/>
        </w:rPr>
        <w:t xml:space="preserve">atramų bei kitų gatvės statinių puošimas naudojant bokštelio įrenginį su </w:t>
      </w:r>
      <w:r w:rsidR="003118D0" w:rsidRPr="00FB283A">
        <w:rPr>
          <w:rFonts w:ascii="Times New Roman" w:hAnsi="Times New Roman" w:cs="Times New Roman"/>
          <w:sz w:val="24"/>
          <w:szCs w:val="24"/>
        </w:rPr>
        <w:t>operatoriumi</w:t>
      </w:r>
      <w:r w:rsidRPr="00FB283A">
        <w:rPr>
          <w:rFonts w:ascii="Times New Roman" w:hAnsi="Times New Roman" w:cs="Times New Roman"/>
          <w:sz w:val="24"/>
          <w:szCs w:val="24"/>
        </w:rPr>
        <w:t xml:space="preserve"> ir elektriku.</w:t>
      </w:r>
    </w:p>
    <w:p w14:paraId="3964DCBA" w14:textId="09220FC4"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Kiti darbai</w:t>
      </w:r>
      <w:r w:rsidR="003118D0" w:rsidRPr="00FB283A">
        <w:rPr>
          <w:rFonts w:ascii="Times New Roman" w:hAnsi="Times New Roman" w:cs="Times New Roman"/>
          <w:sz w:val="24"/>
          <w:szCs w:val="24"/>
        </w:rPr>
        <w:t>,</w:t>
      </w:r>
      <w:r w:rsidRPr="00FB283A">
        <w:rPr>
          <w:rFonts w:ascii="Times New Roman" w:hAnsi="Times New Roman" w:cs="Times New Roman"/>
          <w:sz w:val="24"/>
          <w:szCs w:val="24"/>
        </w:rPr>
        <w:t xml:space="preserve"> įskaitant palipimo priemones tai laidų perjungimas apšvietimo stulpe perjungiant dekoracijų maitinimą, susiformavusių varveklių pašalinimas nuo šviestuvų, medžių šakų išgenėjimas užstojančių gatvės šviestuvus, budėjimas seniūnijos, savivaldybės organizuojamose renginiuose nurodant perkančiosios organizacijos nurodymu ir įvairūs elektriko darbai.</w:t>
      </w:r>
    </w:p>
    <w:p w14:paraId="6D748B42" w14:textId="77777777" w:rsidR="00BD07AE" w:rsidRPr="00FB283A" w:rsidRDefault="00BD07AE" w:rsidP="003118D0">
      <w:pPr>
        <w:spacing w:after="0"/>
        <w:ind w:firstLine="567"/>
        <w:jc w:val="both"/>
        <w:rPr>
          <w:rFonts w:ascii="Times New Roman" w:hAnsi="Times New Roman" w:cs="Times New Roman"/>
          <w:sz w:val="24"/>
          <w:szCs w:val="24"/>
        </w:rPr>
      </w:pPr>
      <w:r w:rsidRPr="00FB283A">
        <w:rPr>
          <w:rFonts w:ascii="Times New Roman" w:hAnsi="Times New Roman" w:cs="Times New Roman"/>
          <w:sz w:val="24"/>
          <w:szCs w:val="24"/>
        </w:rPr>
        <w:t>Perkančioji organizacija dėl įvairių eismo įvykių turėti tvarkyti visą dokumentaciją su draudimo įmone susijusią dėl žalos atlyginimo. Visi darbai, kurie nurodyti techninėje specifikacijoje yra nurodyti su atitinkamos technikos panaudojimu ir tai turi būti įskaičiuota į paslaugų kainą. Paslaugų teikėjas turi užtikrinti nepertraukiamą elektros darbų atlikimą (turėtų būti pavaduojantis elektrikas atostogų ir ligos metu).</w:t>
      </w:r>
    </w:p>
    <w:p w14:paraId="2765BB57" w14:textId="77777777" w:rsidR="009718AA" w:rsidRPr="00FB283A" w:rsidRDefault="009718AA" w:rsidP="00BD07AE">
      <w:pPr>
        <w:pStyle w:val="Betarp"/>
        <w:spacing w:after="120"/>
        <w:contextualSpacing/>
        <w:jc w:val="both"/>
        <w:rPr>
          <w:rFonts w:ascii="Times New Roman" w:hAnsi="Times New Roman" w:cs="Times New Roman"/>
          <w:color w:val="FF0000"/>
          <w:sz w:val="24"/>
          <w:szCs w:val="24"/>
        </w:rPr>
      </w:pPr>
    </w:p>
    <w:p w14:paraId="425A72BF" w14:textId="505DA81C" w:rsidR="00BD07AE" w:rsidRPr="00FB283A" w:rsidRDefault="003118D0" w:rsidP="009718AA">
      <w:pPr>
        <w:pStyle w:val="Betarp"/>
        <w:spacing w:after="120"/>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III</w:t>
      </w:r>
      <w:r w:rsidR="00BD07AE" w:rsidRPr="00FB283A">
        <w:rPr>
          <w:rFonts w:ascii="Times New Roman" w:hAnsi="Times New Roman" w:cs="Times New Roman"/>
          <w:b/>
          <w:bCs/>
          <w:sz w:val="24"/>
          <w:szCs w:val="24"/>
        </w:rPr>
        <w:t xml:space="preserve"> PIRKIMO DALIS. REMONTO DARBAI IR PASLAUGOS</w:t>
      </w:r>
    </w:p>
    <w:p w14:paraId="6A83AB73" w14:textId="77777777" w:rsidR="00BD07AE" w:rsidRPr="00FB283A" w:rsidRDefault="00BD07AE" w:rsidP="002F14A1">
      <w:pPr>
        <w:pStyle w:val="Betarp"/>
        <w:spacing w:after="120"/>
        <w:contextualSpacing/>
        <w:jc w:val="both"/>
        <w:rPr>
          <w:rFonts w:ascii="Times New Roman" w:hAnsi="Times New Roman" w:cs="Times New Roman"/>
          <w:sz w:val="24"/>
          <w:szCs w:val="24"/>
        </w:rPr>
      </w:pPr>
    </w:p>
    <w:p w14:paraId="4C3A26D4" w14:textId="77777777" w:rsidR="00BD07AE" w:rsidRPr="00FB283A" w:rsidRDefault="00BD07AE" w:rsidP="009718AA">
      <w:pPr>
        <w:spacing w:after="0"/>
        <w:jc w:val="center"/>
        <w:rPr>
          <w:rFonts w:ascii="Times New Roman" w:hAnsi="Times New Roman" w:cs="Times New Roman"/>
          <w:b/>
          <w:bCs/>
          <w:sz w:val="24"/>
          <w:szCs w:val="24"/>
        </w:rPr>
      </w:pPr>
      <w:r w:rsidRPr="00FB283A">
        <w:rPr>
          <w:rFonts w:ascii="Times New Roman" w:hAnsi="Times New Roman" w:cs="Times New Roman"/>
          <w:b/>
          <w:bCs/>
          <w:sz w:val="24"/>
          <w:szCs w:val="24"/>
        </w:rPr>
        <w:t>REMONTO DARBŲ IR PASLAUGŲ SPECIFIKACIJA</w:t>
      </w:r>
    </w:p>
    <w:p w14:paraId="4432661F" w14:textId="77777777" w:rsidR="009718AA" w:rsidRPr="00FB283A" w:rsidRDefault="009718AA" w:rsidP="009718AA">
      <w:pPr>
        <w:spacing w:after="0"/>
        <w:jc w:val="center"/>
        <w:rPr>
          <w:rFonts w:ascii="Times New Roman" w:hAnsi="Times New Roman" w:cs="Times New Roman"/>
          <w:b/>
          <w:bCs/>
          <w:sz w:val="24"/>
          <w:szCs w:val="24"/>
        </w:rPr>
      </w:pPr>
    </w:p>
    <w:p w14:paraId="6DF0667C" w14:textId="77777777" w:rsidR="00BD07AE" w:rsidRPr="00FB283A" w:rsidRDefault="00BD07AE" w:rsidP="009718AA">
      <w:pPr>
        <w:spacing w:after="0" w:line="240" w:lineRule="auto"/>
        <w:ind w:firstLine="851"/>
        <w:jc w:val="both"/>
        <w:rPr>
          <w:rFonts w:ascii="Times New Roman" w:hAnsi="Times New Roman" w:cs="Times New Roman"/>
          <w:sz w:val="24"/>
          <w:szCs w:val="24"/>
        </w:rPr>
      </w:pPr>
      <w:r w:rsidRPr="00FB283A">
        <w:rPr>
          <w:rFonts w:ascii="Times New Roman" w:hAnsi="Times New Roman" w:cs="Times New Roman"/>
          <w:sz w:val="24"/>
          <w:szCs w:val="24"/>
        </w:rPr>
        <w:t xml:space="preserve">Šio pirkimo objektas – </w:t>
      </w:r>
      <w:bookmarkStart w:id="77" w:name="_Hlk73626109"/>
      <w:r w:rsidRPr="00FB283A">
        <w:rPr>
          <w:rFonts w:ascii="Times New Roman" w:hAnsi="Times New Roman" w:cs="Times New Roman"/>
          <w:sz w:val="24"/>
          <w:szCs w:val="24"/>
        </w:rPr>
        <w:t>Šilutės seniūnijos teritorijoje esančių šaligatvių ir pėsčiųjų takų,  remonto darbai</w:t>
      </w:r>
      <w:bookmarkStart w:id="78" w:name="_Hlk73452864"/>
      <w:bookmarkEnd w:id="77"/>
      <w:r w:rsidRPr="00FB283A">
        <w:rPr>
          <w:rFonts w:ascii="Times New Roman" w:hAnsi="Times New Roman" w:cs="Times New Roman"/>
          <w:sz w:val="24"/>
          <w:szCs w:val="24"/>
        </w:rPr>
        <w:t xml:space="preserve"> (sutrūkinėjusių plytelių, vejos ir kelio bortų keitimas ar įrengimas naujai, naujų šaligatvių ant smėlio/skaldos pagrindų įrengimas</w:t>
      </w:r>
      <w:bookmarkEnd w:id="78"/>
      <w:r w:rsidRPr="00FB283A">
        <w:rPr>
          <w:rFonts w:ascii="Times New Roman" w:hAnsi="Times New Roman" w:cs="Times New Roman"/>
          <w:sz w:val="24"/>
          <w:szCs w:val="24"/>
        </w:rPr>
        <w:t xml:space="preserve"> ir pan.) (toliau – darbai). </w:t>
      </w:r>
    </w:p>
    <w:p w14:paraId="3A988A39" w14:textId="77777777" w:rsidR="00BD07AE" w:rsidRPr="00FB283A" w:rsidRDefault="00BD07AE" w:rsidP="009718AA">
      <w:pPr>
        <w:spacing w:after="0" w:line="240" w:lineRule="auto"/>
        <w:ind w:firstLine="851"/>
        <w:jc w:val="both"/>
        <w:rPr>
          <w:rFonts w:ascii="Times New Roman" w:hAnsi="Times New Roman" w:cs="Times New Roman"/>
          <w:sz w:val="24"/>
          <w:szCs w:val="24"/>
        </w:rPr>
      </w:pPr>
      <w:r w:rsidRPr="00FB283A">
        <w:rPr>
          <w:rFonts w:ascii="Times New Roman" w:hAnsi="Times New Roman" w:cs="Times New Roman"/>
          <w:bCs/>
          <w:sz w:val="24"/>
          <w:szCs w:val="24"/>
        </w:rPr>
        <w:t>Darbai atliekami vadovaujantis Lietuvos Respublikos įstatymais, teisės aktais ir darbų saugos reikalavimais. Statybos metu Rangovas privalo laikytis visų galiojančių įstatymų, taisyklių.  Statybos rūšis: paprastasis remontas.</w:t>
      </w:r>
      <w:bookmarkStart w:id="79" w:name="_Hlk73626872"/>
      <w:r w:rsidRPr="00FB283A">
        <w:rPr>
          <w:rFonts w:ascii="Times New Roman" w:hAnsi="Times New Roman" w:cs="Times New Roman"/>
          <w:sz w:val="24"/>
          <w:szCs w:val="24"/>
        </w:rPr>
        <w:t xml:space="preserve"> </w:t>
      </w:r>
      <w:r w:rsidRPr="00FB283A">
        <w:rPr>
          <w:rFonts w:ascii="Times New Roman" w:hAnsi="Times New Roman" w:cs="Times New Roman"/>
          <w:bCs/>
          <w:sz w:val="24"/>
          <w:szCs w:val="24"/>
        </w:rPr>
        <w:t xml:space="preserve">Sutrūkinėjusių plytelių, vejos ir kelio bortų keitimas ar įrengimas naujai, naujų šaligatvių ant mineralinių medžiagų </w:t>
      </w:r>
      <w:bookmarkEnd w:id="79"/>
      <w:r w:rsidRPr="00FB283A">
        <w:rPr>
          <w:rFonts w:ascii="Times New Roman" w:hAnsi="Times New Roman" w:cs="Times New Roman"/>
          <w:bCs/>
          <w:sz w:val="24"/>
          <w:szCs w:val="24"/>
        </w:rPr>
        <w:t>pagrindo įrengimas, šaligatvių remontas betono trinkelėmis. Suderinus su užsakovu dangose  įrengiama neregių vedimo sistema bei įspėjamieji paviršiai iš trinkelių, tose vietose</w:t>
      </w:r>
      <w:r w:rsidRPr="00FB283A">
        <w:rPr>
          <w:rFonts w:ascii="Times New Roman" w:hAnsi="Times New Roman" w:cs="Times New Roman"/>
          <w:sz w:val="24"/>
          <w:szCs w:val="24"/>
        </w:rPr>
        <w:t xml:space="preserve"> </w:t>
      </w:r>
      <w:r w:rsidRPr="00FB283A">
        <w:rPr>
          <w:rFonts w:ascii="Times New Roman" w:hAnsi="Times New Roman" w:cs="Times New Roman"/>
          <w:bCs/>
          <w:sz w:val="24"/>
          <w:szCs w:val="24"/>
        </w:rPr>
        <w:t xml:space="preserve">kur to reikalauja teisės aktai. </w:t>
      </w:r>
      <w:r w:rsidRPr="00FB283A">
        <w:rPr>
          <w:rFonts w:ascii="Times New Roman" w:hAnsi="Times New Roman" w:cs="Times New Roman"/>
          <w:sz w:val="24"/>
          <w:szCs w:val="24"/>
        </w:rPr>
        <w:t xml:space="preserve">Remonto darbai: numatomas esamos betoninių plytelių dangos su bortais išardymas ir išvežimas, esamo grunto kasimas ir išvežimas, betono laužo utilizavimas. Numatoma atlikti šiuos darbus: apsauginio šalčiui atsparaus sluoksnio įrengimas, mineralinių medžiagų pagrindo sluoksnio atstatymas iš mišinio, išlyginamojo sluoksnio iš akmens atsijų  įrengimas, betoninių </w:t>
      </w:r>
      <w:r w:rsidRPr="00FB283A">
        <w:rPr>
          <w:rFonts w:ascii="Times New Roman" w:hAnsi="Times New Roman" w:cs="Times New Roman"/>
          <w:sz w:val="24"/>
          <w:szCs w:val="24"/>
        </w:rPr>
        <w:lastRenderedPageBreak/>
        <w:t>trinkelių 60 mm (arba 80 mm) įrengimas, neregių vedimo sistemos iš betoninių trinkelių 60 mm (arba 80 mm) su įspėjamaisiais paviršiais įrengimas, betoninių vejos bortų ant betono pagrindo įrengimas, betoninių gatvės bortų ant betono pagrindo įrengimas.</w:t>
      </w:r>
    </w:p>
    <w:p w14:paraId="08FB8B32"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Šaligatvių dangos remontas  (naudojant senas medžiagas (šaligatvio plytelės, trinkelės),  naujų šaligatvio bortų įrengimas, šaligatvio remontas (pakelti arba nuleisti, naudojant cemento-smėlio mišinį, iki 50 mm aukščio ir išlyginti esamas plyteles iki reikiamo lygio panaudojant esamas plyteles, užtaisyti siūles tarp plytelių akmens atsijomis; šaligatvio remontas keičiant senas plyteles (atstatant iki 150 mm storio mineralinių medžiagų pagrindo pasluoksnį iš 0/32 mišinio, išlyginamojo sluoksnio 30 mm storio iš akmens atsijų 0/5,  pakloti  naujas plyteles 60 m (80 mm), užtaisyti siūles tarp plytelių akmens atsijomis; neregių vedimo sistemos iš betoninių trinkelių 60 - 80 mm storio su įspėjamaisiais paviršiais įrengimas (atstatyti  šalčiui atsparaus sluoksnio, mineralinių medžiagų pagrindo pasluoksnį iš 0/32 mišinio, išlyginamojo sluoksnio 30 mm storio iš akmens atsijų 0/5, pakloti naujas (naudotas) plyteles, užtaisyti siūles tarp plytelių akmens atsijomis).</w:t>
      </w:r>
    </w:p>
    <w:p w14:paraId="3517B284"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Šaligatvio betoninių plytelių ir betoninių grindinio trinkelių dangos. Dangos trinkelės iš betono C30/35. Trinkelės turi būti nesuskilusios, be nudaužytų kampų ir šonų. Jos klojamos eilėmis, siūlės tarp trinkelių užpilamos akmens atsijomis. Jas paklojus, šaligatvis turi būti švarus, lygus ir atitikti projektuojamus nuolydžius. Grindinys ir šaligatviai klojami tada, kai yra įrengti bortai arba rengiama viskas kartu. Klojant dangą, būtina išlaikyti tarp trinkelių 3-5 mm pločio tarpus. Siūlės labai svarbios dangų statiškumui. Nekokybiška danga, jeigu gerai įrengti pagrindai, būna dažniausiai dėl netinkamų siūlių. Per siūles trinkelės sudaro elastingą ryšį viena su kita. </w:t>
      </w:r>
    </w:p>
    <w:p w14:paraId="69283204" w14:textId="781F43BD"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Betoniniai bortai.</w:t>
      </w:r>
      <w:r w:rsidR="006518E7" w:rsidRPr="00FB283A">
        <w:rPr>
          <w:rFonts w:ascii="Times New Roman" w:hAnsi="Times New Roman" w:cs="Times New Roman"/>
          <w:sz w:val="24"/>
          <w:szCs w:val="24"/>
        </w:rPr>
        <w:t xml:space="preserve"> </w:t>
      </w:r>
      <w:r w:rsidRPr="00FB283A">
        <w:rPr>
          <w:rFonts w:ascii="Times New Roman" w:hAnsi="Times New Roman" w:cs="Times New Roman"/>
          <w:sz w:val="24"/>
          <w:szCs w:val="24"/>
        </w:rPr>
        <w:t xml:space="preserve">Bortai statomi ant betoninio pagrindo. Betono storis po gatvės kelio bortais turi būti </w:t>
      </w:r>
      <w:bookmarkStart w:id="80" w:name="_Hlk73627317"/>
      <w:r w:rsidRPr="00FB283A">
        <w:rPr>
          <w:rFonts w:ascii="Times New Roman" w:hAnsi="Times New Roman" w:cs="Times New Roman"/>
          <w:sz w:val="24"/>
          <w:szCs w:val="24"/>
        </w:rPr>
        <w:t xml:space="preserve">ne mažiau </w:t>
      </w:r>
      <w:bookmarkEnd w:id="80"/>
      <w:r w:rsidRPr="00FB283A">
        <w:rPr>
          <w:rFonts w:ascii="Times New Roman" w:hAnsi="Times New Roman" w:cs="Times New Roman"/>
          <w:sz w:val="24"/>
          <w:szCs w:val="24"/>
        </w:rPr>
        <w:t>10 cm, o po vejos nemažiau kaip 5 cm, betono markė ne mažiau C12/15.  Tarpai tarp bordiūrų paliekami 3-5 mm pločio ir neužpildomi. Gatvės bortai turi būti taisyklingi, lygūs. Bortai gaminami 1,0 m ilgio, tais atvejais kai reikiamas ilgis nesiekia 1,0 m, bortai pjaunami elektriniu pjūklu. Gatvės bortų keitimas su senų bortų pašalinimu. Kelio bortų remontas keičiant  naujais - naudotais (išardyti senus kelio bortus ir vietoje jų įrengti naujus kelio bortus ant betoninio pagrindo). Senų kelio bortų išvežimas ir utilizavimas Išorinių betoninių laiptų remontas su visų konstrukcijų keitimu ir pakopų montavimas iš betoninių trinkelių.</w:t>
      </w:r>
    </w:p>
    <w:p w14:paraId="4613A8E8"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Asfalto </w:t>
      </w:r>
      <w:proofErr w:type="spellStart"/>
      <w:r w:rsidRPr="00FB283A">
        <w:rPr>
          <w:rFonts w:ascii="Times New Roman" w:hAnsi="Times New Roman" w:cs="Times New Roman"/>
          <w:sz w:val="24"/>
          <w:szCs w:val="24"/>
        </w:rPr>
        <w:t>išdaužų</w:t>
      </w:r>
      <w:proofErr w:type="spellEnd"/>
      <w:r w:rsidRPr="00FB283A">
        <w:rPr>
          <w:rFonts w:ascii="Times New Roman" w:hAnsi="Times New Roman" w:cs="Times New Roman"/>
          <w:sz w:val="24"/>
          <w:szCs w:val="24"/>
        </w:rPr>
        <w:t xml:space="preserve"> taisymas gatvėse, įvažiavimuose į kvartalus ir daugiabučių gyvenamųjų namų kiemuose, nenaudojant frezos, kai  </w:t>
      </w:r>
      <w:proofErr w:type="spellStart"/>
      <w:r w:rsidRPr="00FB283A">
        <w:rPr>
          <w:rFonts w:ascii="Times New Roman" w:hAnsi="Times New Roman" w:cs="Times New Roman"/>
          <w:sz w:val="24"/>
          <w:szCs w:val="24"/>
        </w:rPr>
        <w:t>išdaužų</w:t>
      </w:r>
      <w:proofErr w:type="spellEnd"/>
      <w:r w:rsidRPr="00FB283A">
        <w:rPr>
          <w:rFonts w:ascii="Times New Roman" w:hAnsi="Times New Roman" w:cs="Times New Roman"/>
          <w:sz w:val="24"/>
          <w:szCs w:val="24"/>
        </w:rPr>
        <w:t xml:space="preserve"> dydis iki 1 kv. m (šaltasis asfaltas), duobių remontas asfaltbetonio dangoje (naudojant dujinį degiklį) su visais pagalbiniais darbais žiemos sezono metu iki 1 m² ploto ir iki 10 cm gylio (šalti mišiniai).</w:t>
      </w:r>
    </w:p>
    <w:p w14:paraId="7B43A3DE"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Kelio ženklų ir jų vertikalusis ženklinimai tai: stulpų išlyginimai, ženklų detalių suveržimai, ženklų nuvalymai, išverstų ženklų atstatymai, sferinio veidrodžio su atramomis pastatymai, pakeitimai nauju ant esamų atramų, kelio ženklų su laikinais stovais užtvarų pastatymai, bus vykdomi perkančiosios organizacijos nurodymu. Horizontalusis ženklinimas tai krepšinio aikštelių, transporto stovėjimo aikštelių, dviračių takų žymėjimų linijų atnaujinimas, draudiminių perėjų dažymas, neįgaliųjų transporto priemonių sustojimo vietų ženklinimas taip pat ir kiti horizontalaus ženklinimo darbai bus vykdomi perkančiosios organizacijos nurodymu.</w:t>
      </w:r>
    </w:p>
    <w:p w14:paraId="6CF288D0"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Kiti darbai tai suvirinimo (šaltkalvio), greiderio su vairuotoju nuoma, įrenginių viešosiose vietose remontai. </w:t>
      </w:r>
    </w:p>
    <w:p w14:paraId="2F77757F"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Pateiktuose įkainiuose turi būti įvertinti visi reikiami įrengimai bei mechanizmai darbams atlikti, montavimas, personalo darbas, medžiagos, montažinės-tvirtinimo medžiagos, priežiūra, bandymai (jei tokie reikalingi). Kainos taikytinos ir darbui žiemos arba nakties metu (jei toks pasitaikytų). Visi atliekami darbai turi atitikti Lietuvos Respublikos statybos įstatymo ir galiojančių norminių dokumentų </w:t>
      </w:r>
      <w:r w:rsidRPr="00FB283A">
        <w:rPr>
          <w:rFonts w:ascii="Times New Roman" w:hAnsi="Times New Roman" w:cs="Times New Roman"/>
          <w:sz w:val="24"/>
          <w:szCs w:val="24"/>
        </w:rPr>
        <w:lastRenderedPageBreak/>
        <w:t xml:space="preserve">reikalavimus. Tiekėjas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  Sutartyje bus nustatyti fiksuoti darbų įkainiai, nurodyti tiekėjo (Rangovo) pasiūlyme. Už atliktus darbus bus apmokama faktiškai atliktų darbų apimtis dauginant iš tiekėjo (Rangovo) pasiūlyme nurodytų įkainių. Rangovas darbus pradeda gavęs darbų užsakymą ir užbaigia per darbų užsakyme nurodytą terminą. </w:t>
      </w:r>
    </w:p>
    <w:p w14:paraId="14E34C33" w14:textId="77777777" w:rsidR="00BD07AE" w:rsidRPr="00FB283A" w:rsidRDefault="00BD07AE" w:rsidP="003118D0">
      <w:pPr>
        <w:spacing w:after="0" w:line="240" w:lineRule="auto"/>
        <w:ind w:firstLine="567"/>
        <w:jc w:val="both"/>
        <w:rPr>
          <w:rFonts w:ascii="Times New Roman" w:hAnsi="Times New Roman" w:cs="Times New Roman"/>
          <w:b/>
          <w:bCs/>
          <w:sz w:val="24"/>
          <w:szCs w:val="24"/>
        </w:rPr>
      </w:pPr>
      <w:r w:rsidRPr="00FB283A">
        <w:rPr>
          <w:rFonts w:ascii="Times New Roman" w:hAnsi="Times New Roman" w:cs="Times New Roman"/>
          <w:b/>
          <w:bCs/>
          <w:sz w:val="24"/>
          <w:szCs w:val="24"/>
        </w:rPr>
        <w:t>Visi darbai objekte turi būti atlikti iki galo, sutvarkyta teritorija tinkamai eksploatacijai. Rekomenduojama apsilankyti objekte, susipažinti su visa reikalinga informacija ir įvertinti visas išlaidas, riziką bei visas aplinkybes.</w:t>
      </w:r>
    </w:p>
    <w:p w14:paraId="65CB5D84" w14:textId="77777777" w:rsidR="00BD07AE" w:rsidRPr="00FB283A" w:rsidRDefault="00BD07AE" w:rsidP="002F14A1">
      <w:pPr>
        <w:pStyle w:val="Betarp"/>
        <w:spacing w:after="120"/>
        <w:contextualSpacing/>
        <w:jc w:val="both"/>
        <w:rPr>
          <w:rFonts w:ascii="Times New Roman" w:hAnsi="Times New Roman" w:cs="Times New Roman"/>
          <w:sz w:val="24"/>
          <w:szCs w:val="24"/>
        </w:rPr>
      </w:pPr>
    </w:p>
    <w:p w14:paraId="4BA2FBBC" w14:textId="77777777" w:rsidR="00717724" w:rsidRPr="00FB283A"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FB283A"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B283A" w:rsidRDefault="00A4599F" w:rsidP="00DE290C">
      <w:pPr>
        <w:rPr>
          <w:rFonts w:ascii="Times New Roman" w:hAnsi="Times New Roman" w:cs="Times New Roman"/>
          <w:b/>
          <w:bCs/>
          <w:smallCaps/>
          <w:sz w:val="22"/>
          <w:szCs w:val="22"/>
        </w:rPr>
      </w:pPr>
      <w:r w:rsidRPr="00FB283A">
        <w:rPr>
          <w:rFonts w:ascii="Times New Roman" w:hAnsi="Times New Roman" w:cs="Times New Roman"/>
          <w:b/>
          <w:bCs/>
          <w:smallCaps/>
          <w:sz w:val="22"/>
          <w:szCs w:val="22"/>
        </w:rPr>
        <w:br w:type="page"/>
      </w:r>
    </w:p>
    <w:p w14:paraId="73F43DFB" w14:textId="33FEF14C" w:rsidR="008D704D" w:rsidRPr="00FB283A" w:rsidRDefault="008D704D" w:rsidP="003118D0">
      <w:pPr>
        <w:pStyle w:val="Antrat2"/>
        <w:spacing w:before="0"/>
        <w:ind w:left="5103"/>
        <w:rPr>
          <w:rFonts w:ascii="Times New Roman" w:eastAsia="Calibri" w:hAnsi="Times New Roman" w:cs="Times New Roman"/>
          <w:color w:val="0070C0"/>
          <w:sz w:val="21"/>
          <w:szCs w:val="21"/>
        </w:rPr>
      </w:pPr>
      <w:bookmarkStart w:id="81" w:name="_Ref38285444"/>
      <w:bookmarkStart w:id="82" w:name="_Ref38291496"/>
      <w:bookmarkStart w:id="83" w:name="_Toc201062566"/>
      <w:bookmarkStart w:id="84" w:name="_Toc202866742"/>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3</w:t>
      </w:r>
      <w:r w:rsidRPr="00FB283A">
        <w:rPr>
          <w:rFonts w:ascii="Times New Roman" w:eastAsia="Calibri" w:hAnsi="Times New Roman" w:cs="Times New Roman"/>
          <w:color w:val="0070C0"/>
          <w:sz w:val="21"/>
          <w:szCs w:val="21"/>
        </w:rPr>
        <w:t xml:space="preserve"> priedas „Tiekėjų pašalinimo pagrindai“</w:t>
      </w:r>
      <w:bookmarkEnd w:id="81"/>
      <w:bookmarkEnd w:id="82"/>
      <w:bookmarkEnd w:id="83"/>
      <w:bookmarkEnd w:id="84"/>
    </w:p>
    <w:p w14:paraId="6EC2DA3A" w14:textId="77777777" w:rsidR="003118D0" w:rsidRPr="00FB283A" w:rsidRDefault="003118D0" w:rsidP="003118D0">
      <w:pPr>
        <w:pStyle w:val="Paantrat"/>
        <w:spacing w:after="0"/>
        <w:jc w:val="center"/>
        <w:rPr>
          <w:rFonts w:ascii="Times New Roman" w:hAnsi="Times New Roman" w:cs="Times New Roman"/>
          <w:b/>
          <w:bCs/>
          <w:sz w:val="24"/>
          <w:szCs w:val="24"/>
        </w:rPr>
      </w:pPr>
    </w:p>
    <w:p w14:paraId="626BA16A" w14:textId="244B1073" w:rsidR="000E6657" w:rsidRPr="00FB283A" w:rsidRDefault="000E6657" w:rsidP="00BE1858">
      <w:pPr>
        <w:pStyle w:val="Paantrat"/>
        <w:jc w:val="center"/>
        <w:rPr>
          <w:rFonts w:ascii="Times New Roman" w:hAnsi="Times New Roman" w:cs="Times New Roman"/>
          <w:b/>
          <w:bCs/>
          <w:sz w:val="24"/>
          <w:szCs w:val="24"/>
        </w:rPr>
      </w:pPr>
      <w:r w:rsidRPr="00FB283A">
        <w:rPr>
          <w:rFonts w:ascii="Times New Roman" w:hAnsi="Times New Roman" w:cs="Times New Roman"/>
          <w:b/>
          <w:bCs/>
          <w:sz w:val="24"/>
          <w:szCs w:val="24"/>
        </w:rPr>
        <w:t>TIEKĖJŲ PAŠALINIMO PAGRINDAI</w:t>
      </w:r>
    </w:p>
    <w:p w14:paraId="01B14186"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2B65AF"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3E8A04E" w14:textId="77777777" w:rsidR="003118D0" w:rsidRPr="00FB283A" w:rsidRDefault="003118D0" w:rsidP="003118D0">
      <w:pPr>
        <w:pStyle w:val="Betarp"/>
        <w:numPr>
          <w:ilvl w:val="0"/>
          <w:numId w:val="49"/>
        </w:numPr>
        <w:tabs>
          <w:tab w:val="left" w:pos="993"/>
        </w:tabs>
        <w:ind w:left="0" w:firstLine="709"/>
        <w:jc w:val="both"/>
        <w:rPr>
          <w:rFonts w:ascii="Times New Roman" w:eastAsia="Verdana" w:hAnsi="Times New Roman" w:cs="Times New Roman"/>
          <w:sz w:val="22"/>
          <w:szCs w:val="22"/>
        </w:rPr>
      </w:pPr>
      <w:r w:rsidRPr="00FB283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B283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E5A7D83" w14:textId="77777777" w:rsidR="003118D0" w:rsidRPr="00FB283A" w:rsidRDefault="003118D0" w:rsidP="003118D0">
      <w:pPr>
        <w:pStyle w:val="Betarp"/>
        <w:numPr>
          <w:ilvl w:val="0"/>
          <w:numId w:val="49"/>
        </w:numPr>
        <w:tabs>
          <w:tab w:val="left" w:pos="993"/>
        </w:tabs>
        <w:ind w:left="0" w:firstLine="709"/>
        <w:jc w:val="both"/>
        <w:rPr>
          <w:rFonts w:ascii="Times New Roman" w:eastAsia="Verdana" w:hAnsi="Times New Roman" w:cs="Times New Roman"/>
          <w:color w:val="000000" w:themeColor="text1"/>
          <w:sz w:val="22"/>
          <w:szCs w:val="22"/>
        </w:rPr>
      </w:pPr>
      <w:r w:rsidRPr="00FB283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8DC31D"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B283A">
        <w:rPr>
          <w:rFonts w:ascii="Times New Roman" w:eastAsia="Verdana" w:hAnsi="Times New Roman" w:cs="Times New Roman"/>
          <w:sz w:val="22"/>
          <w:szCs w:val="22"/>
        </w:rPr>
        <w:t>Certis</w:t>
      </w:r>
      <w:proofErr w:type="spellEnd"/>
      <w:r w:rsidRPr="00FB283A">
        <w:rPr>
          <w:rFonts w:ascii="Times New Roman" w:eastAsia="Verdana" w:hAnsi="Times New Roman" w:cs="Times New Roman"/>
          <w:sz w:val="22"/>
          <w:szCs w:val="22"/>
        </w:rPr>
        <w:t>“. Lentelės ketvirtame stulpelyje nurodomi doku</w:t>
      </w:r>
      <w:r w:rsidRPr="00FB283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B283A">
        <w:rPr>
          <w:rFonts w:ascii="Times New Roman" w:hAnsi="Times New Roman" w:cs="Times New Roman"/>
          <w:sz w:val="22"/>
          <w:szCs w:val="22"/>
        </w:rPr>
        <w:t>Certis</w:t>
      </w:r>
      <w:proofErr w:type="spellEnd"/>
      <w:r w:rsidRPr="00FB283A">
        <w:rPr>
          <w:rFonts w:ascii="Times New Roman" w:hAnsi="Times New Roman" w:cs="Times New Roman"/>
          <w:sz w:val="22"/>
          <w:szCs w:val="22"/>
        </w:rPr>
        <w:t xml:space="preserve">“, adresu </w:t>
      </w:r>
      <w:hyperlink r:id="rId17" w:history="1">
        <w:r w:rsidRPr="00FB283A">
          <w:rPr>
            <w:rStyle w:val="Hipersaitas"/>
            <w:rFonts w:ascii="Times New Roman" w:eastAsia="Calibri" w:hAnsi="Times New Roman" w:cs="Times New Roman"/>
            <w:sz w:val="22"/>
            <w:szCs w:val="22"/>
          </w:rPr>
          <w:t>https://ec.europa.eu/tools/ecertis/</w:t>
        </w:r>
      </w:hyperlink>
      <w:r w:rsidRPr="00FB283A">
        <w:rPr>
          <w:rFonts w:ascii="Times New Roman" w:hAnsi="Times New Roman" w:cs="Times New Roman"/>
          <w:sz w:val="22"/>
          <w:szCs w:val="22"/>
        </w:rPr>
        <w:t xml:space="preserve">. </w:t>
      </w:r>
    </w:p>
    <w:p w14:paraId="19830F25"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 xml:space="preserve">  Perkančioji organizacija nereikalauja iš tiekėjo pateikti dokumentų, patvirtinančių jo pašalinimo pagrindų nebuvimą, jeigu ji:</w:t>
      </w:r>
    </w:p>
    <w:p w14:paraId="53E8CF96" w14:textId="77777777" w:rsidR="003118D0" w:rsidRPr="00FB283A" w:rsidRDefault="003118D0" w:rsidP="003118D0">
      <w:pPr>
        <w:pStyle w:val="Betarp"/>
        <w:numPr>
          <w:ilvl w:val="1"/>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70A2D5" w14:textId="77777777" w:rsidR="003118D0" w:rsidRPr="00FB283A" w:rsidRDefault="003118D0" w:rsidP="003118D0">
      <w:pPr>
        <w:pStyle w:val="Betarp"/>
        <w:numPr>
          <w:ilvl w:val="1"/>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D238A16"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755D7D" w14:textId="77777777" w:rsidR="003118D0" w:rsidRPr="00FB283A" w:rsidRDefault="003118D0" w:rsidP="003118D0">
      <w:pPr>
        <w:pStyle w:val="Betarp"/>
        <w:numPr>
          <w:ilvl w:val="1"/>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priesaikos deklaracija;</w:t>
      </w:r>
    </w:p>
    <w:p w14:paraId="3C9042AD" w14:textId="77777777" w:rsidR="003118D0" w:rsidRPr="00FB283A" w:rsidRDefault="003118D0" w:rsidP="003118D0">
      <w:pPr>
        <w:ind w:firstLine="709"/>
        <w:jc w:val="both"/>
        <w:rPr>
          <w:rFonts w:ascii="Times New Roman" w:hAnsi="Times New Roman" w:cs="Times New Roman"/>
          <w:sz w:val="22"/>
          <w:szCs w:val="22"/>
        </w:rPr>
      </w:pPr>
      <w:r w:rsidRPr="00FB283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6E567A" w14:textId="77777777" w:rsidR="003118D0" w:rsidRPr="00FB283A" w:rsidRDefault="003118D0" w:rsidP="003118D0">
      <w:pPr>
        <w:ind w:firstLine="709"/>
        <w:jc w:val="both"/>
        <w:rPr>
          <w:rFonts w:ascii="Times New Roman" w:hAnsi="Times New Roman" w:cs="Times New Roman"/>
          <w:sz w:val="22"/>
          <w:szCs w:val="22"/>
        </w:rPr>
      </w:pPr>
    </w:p>
    <w:p w14:paraId="48055E63" w14:textId="77777777" w:rsidR="003118D0" w:rsidRPr="00FB283A" w:rsidRDefault="003118D0" w:rsidP="003118D0">
      <w:pPr>
        <w:ind w:firstLine="709"/>
        <w:jc w:val="both"/>
        <w:rPr>
          <w:rFonts w:ascii="Times New Roman" w:hAnsi="Times New Roman" w:cs="Times New Roman"/>
          <w:sz w:val="22"/>
          <w:szCs w:val="22"/>
        </w:rPr>
      </w:pPr>
    </w:p>
    <w:tbl>
      <w:tblPr>
        <w:tblW w:w="4978" w:type="pct"/>
        <w:tblLayout w:type="fixed"/>
        <w:tblCellMar>
          <w:left w:w="10" w:type="dxa"/>
          <w:right w:w="10" w:type="dxa"/>
        </w:tblCellMar>
        <w:tblLook w:val="04A0" w:firstRow="1" w:lastRow="0" w:firstColumn="1" w:lastColumn="0" w:noHBand="0" w:noVBand="1"/>
      </w:tblPr>
      <w:tblGrid>
        <w:gridCol w:w="563"/>
        <w:gridCol w:w="3543"/>
        <w:gridCol w:w="1343"/>
        <w:gridCol w:w="4469"/>
      </w:tblGrid>
      <w:tr w:rsidR="005B1CFE" w:rsidRPr="00FB283A" w14:paraId="7786C377"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B80C2A" w14:textId="77777777" w:rsidR="005B1CFE" w:rsidRPr="00FB283A" w:rsidRDefault="005B1CFE" w:rsidP="005B1CFE">
            <w:pPr>
              <w:spacing w:after="0" w:line="240" w:lineRule="auto"/>
              <w:rPr>
                <w:rFonts w:ascii="Times New Roman" w:hAnsi="Times New Roman" w:cs="Times New Roman"/>
                <w:b/>
                <w:bCs/>
              </w:rPr>
            </w:pPr>
            <w:r w:rsidRPr="00FB283A">
              <w:rPr>
                <w:rFonts w:ascii="Times New Roman" w:hAnsi="Times New Roman" w:cs="Times New Roman"/>
                <w:b/>
                <w:bCs/>
              </w:rPr>
              <w:lastRenderedPageBreak/>
              <w:t>Eil. Nr.</w:t>
            </w: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B790C2" w14:textId="77777777" w:rsidR="005B1CFE" w:rsidRPr="00FB283A" w:rsidRDefault="005B1CFE" w:rsidP="005B1CFE">
            <w:pPr>
              <w:spacing w:after="0" w:line="240" w:lineRule="auto"/>
              <w:rPr>
                <w:rFonts w:ascii="Times New Roman" w:hAnsi="Times New Roman" w:cs="Times New Roman"/>
                <w:bCs/>
              </w:rPr>
            </w:pPr>
            <w:r w:rsidRPr="00FB283A">
              <w:rPr>
                <w:rFonts w:ascii="Times New Roman" w:hAnsi="Times New Roman" w:cs="Times New Roman"/>
                <w:b/>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3932BA" w14:textId="77777777" w:rsidR="005B1CFE" w:rsidRPr="00FB283A" w:rsidRDefault="005B1CFE" w:rsidP="005B1CFE">
            <w:pPr>
              <w:spacing w:after="0" w:line="240" w:lineRule="auto"/>
              <w:rPr>
                <w:rFonts w:ascii="Times New Roman" w:hAnsi="Times New Roman" w:cs="Times New Roman"/>
                <w:b/>
                <w:bCs/>
              </w:rPr>
            </w:pPr>
            <w:r w:rsidRPr="00FB283A">
              <w:rPr>
                <w:rFonts w:ascii="Times New Roman" w:hAnsi="Times New Roman" w:cs="Times New Roman"/>
                <w:b/>
                <w:bCs/>
              </w:rPr>
              <w:t xml:space="preserve">VPĮ straipsnis,  dalis, punktas bei EBVPD formos dalis pildymui </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5BD1A6" w14:textId="77777777" w:rsidR="005B1CFE" w:rsidRPr="00FB283A" w:rsidRDefault="005B1CFE" w:rsidP="005B1CFE">
            <w:pPr>
              <w:spacing w:after="0" w:line="240" w:lineRule="auto"/>
              <w:rPr>
                <w:rFonts w:ascii="Times New Roman" w:hAnsi="Times New Roman" w:cs="Times New Roman"/>
                <w:bCs/>
                <w:iCs/>
              </w:rPr>
            </w:pPr>
            <w:r w:rsidRPr="00FB283A">
              <w:rPr>
                <w:rFonts w:ascii="Times New Roman" w:hAnsi="Times New Roman" w:cs="Times New Roman"/>
                <w:b/>
              </w:rPr>
              <w:t>Pašalinimo pagrindų nebuvimą įrodantys dokumentai</w:t>
            </w:r>
          </w:p>
        </w:tc>
      </w:tr>
      <w:tr w:rsidR="005B1CFE" w:rsidRPr="00FB283A" w14:paraId="02E266C2"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73B" w14:textId="6E038F56" w:rsidR="005B1CFE" w:rsidRPr="00FB283A" w:rsidRDefault="005B1CFE" w:rsidP="005B1CFE">
            <w:pPr>
              <w:spacing w:after="0" w:line="240" w:lineRule="auto"/>
              <w:ind w:right="14"/>
              <w:rPr>
                <w:rFonts w:ascii="Times New Roman" w:hAnsi="Times New Roman" w:cs="Times New Roman"/>
                <w:bCs/>
                <w:iCs/>
              </w:rPr>
            </w:pPr>
            <w:r w:rsidRPr="00FB283A">
              <w:rPr>
                <w:rFonts w:ascii="Times New Roman" w:hAnsi="Times New Roman" w:cs="Times New Roman"/>
                <w:bCs/>
                <w:iCs/>
              </w:rPr>
              <w:t>1.</w:t>
            </w: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7749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arba jo atsakingas asmuo, nurodytas VPĮ 46 straipsnio 2 dalies 2 punkte, nuteistas už šią nusikalstamą veiką:</w:t>
            </w:r>
          </w:p>
          <w:p w14:paraId="3C90D3F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1) dalyvavimą nusikalstamame susivienijime, jo organizavimą ar vadovavimą jam;</w:t>
            </w:r>
          </w:p>
          <w:p w14:paraId="1B20A86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2) kyšininkavimą, prekybą poveikiu, papirkimą;</w:t>
            </w:r>
          </w:p>
          <w:p w14:paraId="4EE8A8E4"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A4253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4) nusikalstamą bankrotą;</w:t>
            </w:r>
          </w:p>
          <w:p w14:paraId="0A35A361"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5) teroristinį ir su teroristine veikla susijusį nusikaltimą;</w:t>
            </w:r>
          </w:p>
          <w:p w14:paraId="46C96A46"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6) nusikalstamu būdu gauto turto legalizavimą;</w:t>
            </w:r>
          </w:p>
          <w:p w14:paraId="37FED57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7) prekybą žmonėmis, vaiko pirkimą arba pardavimą;</w:t>
            </w:r>
          </w:p>
          <w:p w14:paraId="464F645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 xml:space="preserve">8) kitos valstybės tiekėjo atliktą nusikaltimą, apibrėžtą Direktyvos 2014/24/ES 57 straipsnio 1 dalyje išvardytus Europos Sąjungos teisės aktus </w:t>
            </w:r>
            <w:r w:rsidRPr="00FB283A">
              <w:rPr>
                <w:rFonts w:ascii="Times New Roman" w:hAnsi="Times New Roman" w:cs="Times New Roman"/>
                <w:bCs/>
                <w:sz w:val="20"/>
                <w:szCs w:val="20"/>
              </w:rPr>
              <w:lastRenderedPageBreak/>
              <w:t>įgyvendinančiuose kitų valstybių teisės aktuose.</w:t>
            </w:r>
          </w:p>
          <w:p w14:paraId="6EC8FCA0"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F90679C"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Laikoma, kad tiekėjas arba jo atsakingas asmuo nuteistas už aukščiau nurodytą nusikalstamą veiką, kai dėl:</w:t>
            </w:r>
          </w:p>
          <w:p w14:paraId="51E38B49"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1635187"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2) tiekėjo, kuris yra juridinis asmuo, kita organizacija ar jos </w:t>
            </w:r>
            <w:r w:rsidRPr="00FB283A">
              <w:rPr>
                <w:rFonts w:ascii="Times New Roman" w:hAnsi="Times New Roman" w:cs="Times New Roman"/>
                <w:b/>
                <w:bCs/>
                <w:sz w:val="20"/>
                <w:szCs w:val="20"/>
              </w:rPr>
              <w:t>struktūrinis</w:t>
            </w:r>
            <w:r w:rsidRPr="00FB283A">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3B71F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 xml:space="preserve">3) tiekėjo, kuris yra juridinis asmuo, kita organizacija ar jos </w:t>
            </w:r>
            <w:r w:rsidRPr="00FB283A">
              <w:rPr>
                <w:rFonts w:ascii="Times New Roman" w:hAnsi="Times New Roman" w:cs="Times New Roman"/>
                <w:b/>
                <w:sz w:val="20"/>
                <w:szCs w:val="20"/>
              </w:rPr>
              <w:t>struktūrinis</w:t>
            </w:r>
            <w:r w:rsidRPr="00FB283A">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2831"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1 dalis</w:t>
            </w:r>
          </w:p>
          <w:p w14:paraId="3CBFB0A6" w14:textId="77777777" w:rsidR="005B1CFE" w:rsidRPr="00FB283A" w:rsidRDefault="005B1CFE" w:rsidP="007A1E99">
            <w:pPr>
              <w:spacing w:after="0" w:line="240" w:lineRule="auto"/>
              <w:jc w:val="both"/>
              <w:rPr>
                <w:rFonts w:ascii="Times New Roman" w:hAnsi="Times New Roman" w:cs="Times New Roman"/>
                <w:sz w:val="20"/>
                <w:szCs w:val="20"/>
              </w:rPr>
            </w:pPr>
          </w:p>
          <w:p w14:paraId="20E8A9C5"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A1-A6 punktai</w:t>
            </w:r>
          </w:p>
          <w:p w14:paraId="18C5BFC3" w14:textId="77777777" w:rsidR="005B1CFE" w:rsidRPr="00FB283A" w:rsidRDefault="005B1CFE" w:rsidP="007A1E99">
            <w:pPr>
              <w:spacing w:after="0" w:line="240" w:lineRule="auto"/>
              <w:jc w:val="both"/>
              <w:rPr>
                <w:rFonts w:ascii="Times New Roman" w:hAnsi="Times New Roman" w:cs="Times New Roman"/>
                <w:sz w:val="20"/>
                <w:szCs w:val="20"/>
              </w:rPr>
            </w:pPr>
          </w:p>
          <w:p w14:paraId="755A637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D1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6E55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reikalaujama:</w:t>
            </w:r>
          </w:p>
          <w:p w14:paraId="48B7E522"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išrašo iš teismo sprendimo arba</w:t>
            </w:r>
          </w:p>
          <w:p w14:paraId="51DE3699"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Informatikos ir ryšių departamento prie Vidaus reikalų ministerijos pažymos, arba</w:t>
            </w:r>
          </w:p>
          <w:p w14:paraId="54E15EFA"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5057D07"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p>
          <w:p w14:paraId="1E9A5813"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Iš ne Lietuvoje įsteigtų subjektų reikalaujama:</w:t>
            </w:r>
          </w:p>
          <w:p w14:paraId="2231A546"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atitinkamos užsienio šalies institucijos dokumento</w:t>
            </w:r>
            <w:r w:rsidRPr="00FB283A">
              <w:rPr>
                <w:rFonts w:ascii="Times New Roman" w:hAnsi="Times New Roman" w:cs="Times New Roman"/>
                <w:sz w:val="20"/>
                <w:szCs w:val="20"/>
                <w:vertAlign w:val="superscript"/>
              </w:rPr>
              <w:footnoteReference w:id="2"/>
            </w:r>
            <w:r w:rsidRPr="00FB283A">
              <w:rPr>
                <w:rFonts w:ascii="Times New Roman" w:hAnsi="Times New Roman" w:cs="Times New Roman"/>
                <w:sz w:val="20"/>
                <w:szCs w:val="20"/>
              </w:rPr>
              <w:t>.</w:t>
            </w:r>
          </w:p>
          <w:p w14:paraId="659E3622" w14:textId="77777777" w:rsidR="005B1CFE" w:rsidRPr="00FB283A" w:rsidRDefault="005B1CFE" w:rsidP="007A1E99">
            <w:pPr>
              <w:spacing w:after="0" w:line="240" w:lineRule="auto"/>
              <w:jc w:val="both"/>
              <w:rPr>
                <w:rFonts w:ascii="Times New Roman" w:hAnsi="Times New Roman" w:cs="Times New Roman"/>
                <w:sz w:val="20"/>
                <w:szCs w:val="20"/>
              </w:rPr>
            </w:pPr>
          </w:p>
          <w:p w14:paraId="018FB00A"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Nurodyti dokumentai turi būti išduoti ne anksčiau kaip 180 dienų iki </w:t>
            </w:r>
            <w:r w:rsidRPr="00FB283A">
              <w:rPr>
                <w:rFonts w:ascii="Times New Roman" w:hAnsi="Times New Roman" w:cs="Times New Roman"/>
                <w:i/>
                <w:iCs/>
                <w:sz w:val="20"/>
                <w:szCs w:val="20"/>
              </w:rPr>
              <w:t>tos dienos, kai tiekėjas perkančiosios organizacijos prašymu turės pateikti pašalinimo pagrindų nebuvimą patvirtinančius dok</w:t>
            </w:r>
            <w:r w:rsidRPr="00FB283A">
              <w:rPr>
                <w:rFonts w:ascii="Times New Roman" w:hAnsi="Times New Roman" w:cs="Times New Roman"/>
                <w:sz w:val="20"/>
                <w:szCs w:val="20"/>
              </w:rPr>
              <w:t xml:space="preserve">umentus. </w:t>
            </w:r>
            <w:r w:rsidRPr="00FB283A">
              <w:rPr>
                <w:rFonts w:ascii="Times New Roman" w:hAnsi="Times New Roman" w:cs="Times New Roman"/>
                <w:b/>
                <w:bCs/>
                <w:i/>
                <w:iCs/>
                <w:sz w:val="20"/>
                <w:szCs w:val="20"/>
              </w:rPr>
              <w:t>Pavyzdys</w:t>
            </w:r>
            <w:r w:rsidRPr="00FB283A">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0612283"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975BBE2"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B5863C" w14:textId="77777777" w:rsidR="005B1CFE" w:rsidRPr="00FB283A" w:rsidRDefault="005B1CFE" w:rsidP="007A1E99">
            <w:pPr>
              <w:spacing w:after="0" w:line="240" w:lineRule="auto"/>
              <w:jc w:val="both"/>
              <w:rPr>
                <w:rFonts w:ascii="Times New Roman" w:hAnsi="Times New Roman" w:cs="Times New Roman"/>
                <w:bCs/>
                <w:sz w:val="20"/>
                <w:szCs w:val="20"/>
              </w:rPr>
            </w:pPr>
          </w:p>
          <w:p w14:paraId="62EB718E" w14:textId="77777777" w:rsidR="005B1CFE" w:rsidRPr="00FB283A" w:rsidRDefault="005B1CFE" w:rsidP="007A1E99">
            <w:pPr>
              <w:spacing w:after="0" w:line="240" w:lineRule="auto"/>
              <w:jc w:val="both"/>
              <w:rPr>
                <w:rFonts w:ascii="Times New Roman" w:hAnsi="Times New Roman" w:cs="Times New Roman"/>
                <w:b/>
                <w:bCs/>
                <w:i/>
                <w:iCs/>
                <w:sz w:val="20"/>
                <w:szCs w:val="20"/>
              </w:rPr>
            </w:pPr>
            <w:r w:rsidRPr="00FB283A">
              <w:rPr>
                <w:rFonts w:ascii="Times New Roman" w:hAnsi="Times New Roman" w:cs="Times New Roman"/>
                <w:b/>
                <w:bCs/>
                <w:i/>
                <w:iCs/>
                <w:sz w:val="20"/>
                <w:szCs w:val="20"/>
              </w:rPr>
              <w:t>PASTABA</w:t>
            </w:r>
          </w:p>
          <w:p w14:paraId="7D70328B"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44FF628" w14:textId="77777777" w:rsidR="005B1CFE" w:rsidRPr="00FB283A" w:rsidRDefault="005B1CFE" w:rsidP="007A1E99">
            <w:pPr>
              <w:spacing w:after="0" w:line="240" w:lineRule="auto"/>
              <w:jc w:val="both"/>
              <w:rPr>
                <w:rFonts w:ascii="Times New Roman" w:hAnsi="Times New Roman" w:cs="Times New Roman"/>
                <w:b/>
                <w:bCs/>
                <w:sz w:val="20"/>
                <w:szCs w:val="20"/>
              </w:rPr>
            </w:pPr>
          </w:p>
          <w:p w14:paraId="1AA33985" w14:textId="77777777" w:rsidR="005B1CFE" w:rsidRPr="00FB283A" w:rsidRDefault="005B1CFE" w:rsidP="007A1E99">
            <w:pPr>
              <w:spacing w:after="0" w:line="240" w:lineRule="auto"/>
              <w:jc w:val="both"/>
              <w:rPr>
                <w:rFonts w:ascii="Times New Roman" w:hAnsi="Times New Roman" w:cs="Times New Roman"/>
                <w:b/>
                <w:bCs/>
                <w:sz w:val="20"/>
                <w:szCs w:val="20"/>
              </w:rPr>
            </w:pPr>
          </w:p>
        </w:tc>
      </w:tr>
      <w:tr w:rsidR="005B1CFE" w:rsidRPr="00FB283A" w14:paraId="111F114F"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CBFDF" w14:textId="77777777" w:rsidR="005B1CFE" w:rsidRPr="00FB283A" w:rsidRDefault="005B1CFE" w:rsidP="005B1CFE">
            <w:pPr>
              <w:numPr>
                <w:ilvl w:val="0"/>
                <w:numId w:val="24"/>
              </w:numPr>
              <w:spacing w:after="0" w:line="240" w:lineRule="auto"/>
              <w:rPr>
                <w:rFonts w:ascii="Times New Roman" w:hAnsi="Times New Roman" w:cs="Times New Roman"/>
                <w:b/>
                <w:b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9ABFA"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757C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2¹ dalis</w:t>
            </w:r>
          </w:p>
          <w:p w14:paraId="5A2E8152" w14:textId="77777777" w:rsidR="005B1CFE" w:rsidRPr="00FB283A" w:rsidRDefault="005B1CFE" w:rsidP="007A1E99">
            <w:pPr>
              <w:spacing w:after="0" w:line="240" w:lineRule="auto"/>
              <w:jc w:val="both"/>
              <w:rPr>
                <w:rFonts w:ascii="Times New Roman" w:hAnsi="Times New Roman" w:cs="Times New Roman"/>
                <w:b/>
                <w:bCs/>
                <w:sz w:val="20"/>
                <w:szCs w:val="20"/>
              </w:rPr>
            </w:pPr>
          </w:p>
          <w:p w14:paraId="45240A7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EBVPD III dalies D2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1813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3EB717F6" w14:textId="77777777" w:rsidR="005B1CFE" w:rsidRPr="00FB283A" w:rsidRDefault="005B1CFE" w:rsidP="007A1E99">
            <w:pPr>
              <w:spacing w:after="0" w:line="240" w:lineRule="auto"/>
              <w:jc w:val="both"/>
              <w:rPr>
                <w:rFonts w:ascii="Times New Roman" w:hAnsi="Times New Roman" w:cs="Times New Roman"/>
                <w:sz w:val="20"/>
                <w:szCs w:val="20"/>
              </w:rPr>
            </w:pPr>
          </w:p>
        </w:tc>
      </w:tr>
      <w:tr w:rsidR="005B1CFE" w:rsidRPr="00FB283A" w14:paraId="3794A186"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7CE7A" w14:textId="77777777" w:rsidR="005B1CFE" w:rsidRPr="00FB283A" w:rsidRDefault="005B1CFE" w:rsidP="005B1CFE">
            <w:pPr>
              <w:pStyle w:val="Sraopastraipa"/>
              <w:numPr>
                <w:ilvl w:val="0"/>
                <w:numId w:val="24"/>
              </w:numPr>
              <w:spacing w:after="0" w:line="240" w:lineRule="auto"/>
              <w:rPr>
                <w:rFonts w:ascii="Times New Roman" w:hAnsi="Times New Roman" w:cs="Times New Roman"/>
              </w:rPr>
            </w:pPr>
            <w:bookmarkStart w:id="85" w:name="_Hlk90887843"/>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902CD"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1D3C47"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49E4669"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Laikoma, kad tiekėjas nuteistas už aukščiau nurodytą nusikalstamą veiką, kai dėl:</w:t>
            </w:r>
          </w:p>
          <w:p w14:paraId="67000315"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lastRenderedPageBreak/>
              <w:t>1) tiekėjo, kuris yra fizinis asmuo, per pastaruosius 5 metus buvo priimtas ir įsiteisėjęs apkaltinamasis teismo nuosprendis ir šis asmuo turi neišnykusį ar nepanaikintą teistumą;</w:t>
            </w:r>
          </w:p>
          <w:p w14:paraId="06832DC6"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 xml:space="preserve">2) tiekėjo, kuris yra juridinis asmuo, kita organizacija ar jos </w:t>
            </w:r>
            <w:r w:rsidRPr="00FB283A">
              <w:rPr>
                <w:rFonts w:ascii="Times New Roman" w:hAnsi="Times New Roman" w:cs="Times New Roman"/>
                <w:b/>
                <w:sz w:val="20"/>
                <w:szCs w:val="20"/>
              </w:rPr>
              <w:t>struktūrinis</w:t>
            </w:r>
            <w:r w:rsidRPr="00FB283A">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FC30B"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Tačiau ši nuostata netaikoma, jeigu:</w:t>
            </w:r>
          </w:p>
          <w:p w14:paraId="4D6A6D17"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6E7DB0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2) įsiskolinimo suma neviršija 50 Eur (penkiasdešimt eurų);</w:t>
            </w:r>
          </w:p>
          <w:p w14:paraId="07C9926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32A00"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3 dalis</w:t>
            </w:r>
          </w:p>
          <w:p w14:paraId="236F2A01" w14:textId="77777777" w:rsidR="005B1CFE" w:rsidRPr="00FB283A" w:rsidRDefault="005B1CFE" w:rsidP="007A1E99">
            <w:pPr>
              <w:spacing w:after="0" w:line="240" w:lineRule="auto"/>
              <w:jc w:val="both"/>
              <w:rPr>
                <w:rFonts w:ascii="Times New Roman" w:hAnsi="Times New Roman" w:cs="Times New Roman"/>
                <w:sz w:val="20"/>
                <w:szCs w:val="20"/>
              </w:rPr>
            </w:pPr>
          </w:p>
          <w:p w14:paraId="7AAB2055"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B1 ir B2 punktai</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4510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1) Dėl įsipareigojimų, susijusių su mokesčių mokėjimu, įvykdymo iš Lietuvoje įsteigtų subjektų prašoma:</w:t>
            </w:r>
          </w:p>
          <w:p w14:paraId="4AA4F546" w14:textId="77777777" w:rsidR="005B1CFE" w:rsidRPr="00FB283A" w:rsidRDefault="005B1CFE" w:rsidP="007A1E99">
            <w:pPr>
              <w:spacing w:after="0" w:line="240" w:lineRule="auto"/>
              <w:jc w:val="both"/>
              <w:rPr>
                <w:rFonts w:ascii="Times New Roman" w:hAnsi="Times New Roman" w:cs="Times New Roman"/>
                <w:b/>
                <w:bCs/>
                <w:sz w:val="20"/>
                <w:szCs w:val="20"/>
              </w:rPr>
            </w:pPr>
          </w:p>
          <w:p w14:paraId="35624AB5" w14:textId="77777777" w:rsidR="005B1CFE" w:rsidRPr="00FB283A" w:rsidRDefault="005B1CFE" w:rsidP="007A1E99">
            <w:pPr>
              <w:numPr>
                <w:ilvl w:val="0"/>
                <w:numId w:val="25"/>
              </w:num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išrašo iš teismo sprendimo (jei toks yra) arba Valstybinės mokesčių inspekcijos prie Lietuvos Respublikos finansų ministerijos išduoto dokumento,</w:t>
            </w:r>
          </w:p>
          <w:p w14:paraId="16D8D826" w14:textId="77777777" w:rsidR="005B1CFE" w:rsidRPr="00FB283A" w:rsidRDefault="005B1CFE" w:rsidP="007A1E99">
            <w:pPr>
              <w:numPr>
                <w:ilvl w:val="0"/>
                <w:numId w:val="26"/>
              </w:num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7E8EDD8"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p>
          <w:p w14:paraId="5DF9283F"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Iš ne Lietuvoje įsteigtų subjektų reikalaujama:</w:t>
            </w:r>
          </w:p>
          <w:p w14:paraId="3A89DC3E"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lastRenderedPageBreak/>
              <w:t>atitinkamos užsienio šalies institucijos dokumento</w:t>
            </w:r>
            <w:r w:rsidRPr="00FB283A">
              <w:rPr>
                <w:rFonts w:ascii="Times New Roman" w:hAnsi="Times New Roman" w:cs="Times New Roman"/>
                <w:sz w:val="20"/>
                <w:szCs w:val="20"/>
                <w:vertAlign w:val="superscript"/>
              </w:rPr>
              <w:footnoteReference w:id="3"/>
            </w:r>
            <w:r w:rsidRPr="00FB283A">
              <w:rPr>
                <w:rFonts w:ascii="Times New Roman" w:hAnsi="Times New Roman" w:cs="Times New Roman"/>
                <w:sz w:val="20"/>
                <w:szCs w:val="20"/>
              </w:rPr>
              <w:t>.</w:t>
            </w:r>
          </w:p>
          <w:p w14:paraId="55D30AD1" w14:textId="77777777" w:rsidR="005B1CFE" w:rsidRPr="00FB283A" w:rsidRDefault="005B1CFE" w:rsidP="007A1E99">
            <w:pPr>
              <w:spacing w:after="0" w:line="240" w:lineRule="auto"/>
              <w:jc w:val="both"/>
              <w:rPr>
                <w:rFonts w:ascii="Times New Roman" w:hAnsi="Times New Roman" w:cs="Times New Roman"/>
                <w:sz w:val="20"/>
                <w:szCs w:val="20"/>
              </w:rPr>
            </w:pPr>
          </w:p>
          <w:p w14:paraId="1C52DB08" w14:textId="77777777" w:rsidR="005B1CFE" w:rsidRPr="00FB283A" w:rsidRDefault="005B1CFE" w:rsidP="007A1E99">
            <w:pPr>
              <w:spacing w:after="0" w:line="240" w:lineRule="auto"/>
              <w:jc w:val="both"/>
              <w:rPr>
                <w:rFonts w:ascii="Times New Roman" w:hAnsi="Times New Roman" w:cs="Times New Roman"/>
                <w:i/>
                <w:iCs/>
                <w:sz w:val="20"/>
                <w:szCs w:val="20"/>
              </w:rPr>
            </w:pPr>
            <w:r w:rsidRPr="00FB283A">
              <w:rPr>
                <w:rFonts w:ascii="Times New Roman" w:hAnsi="Times New Roman" w:cs="Times New Roman"/>
                <w:sz w:val="20"/>
                <w:szCs w:val="20"/>
              </w:rPr>
              <w:t xml:space="preserve">Nurodyti dokumentai turi būti  išduoti ne anksčiau kaip 120 dienų iki </w:t>
            </w:r>
            <w:r w:rsidRPr="00FB283A">
              <w:rPr>
                <w:rFonts w:ascii="Times New Roman" w:hAnsi="Times New Roman" w:cs="Times New Roman"/>
                <w:i/>
                <w:iCs/>
                <w:sz w:val="20"/>
                <w:szCs w:val="20"/>
              </w:rPr>
              <w:t>tos dienos, kai tiekėjas perkančiosios organizacijos prašymu turės pateikti pašalinimo pagrindų nebuvimą patvirtinančius dok</w:t>
            </w:r>
            <w:r w:rsidRPr="00FB283A">
              <w:rPr>
                <w:rFonts w:ascii="Times New Roman" w:hAnsi="Times New Roman" w:cs="Times New Roman"/>
                <w:sz w:val="20"/>
                <w:szCs w:val="20"/>
              </w:rPr>
              <w:t xml:space="preserve">umentus. </w:t>
            </w:r>
            <w:r w:rsidRPr="00FB283A">
              <w:rPr>
                <w:rFonts w:ascii="Times New Roman" w:hAnsi="Times New Roman" w:cs="Times New Roman"/>
                <w:b/>
                <w:bCs/>
                <w:i/>
                <w:iCs/>
                <w:sz w:val="20"/>
                <w:szCs w:val="20"/>
              </w:rPr>
              <w:t>Pavyzdys</w:t>
            </w:r>
            <w:r w:rsidRPr="00FB283A">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1A972FC" w14:textId="77777777" w:rsidR="005B1CFE" w:rsidRPr="00FB283A" w:rsidRDefault="005B1CFE" w:rsidP="007A1E99">
            <w:pPr>
              <w:spacing w:after="0" w:line="240" w:lineRule="auto"/>
              <w:jc w:val="both"/>
              <w:rPr>
                <w:rFonts w:ascii="Times New Roman" w:hAnsi="Times New Roman" w:cs="Times New Roman"/>
                <w:i/>
                <w:iCs/>
                <w:sz w:val="20"/>
                <w:szCs w:val="20"/>
              </w:rPr>
            </w:pPr>
          </w:p>
          <w:p w14:paraId="4CAD0669"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DBD452"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06D1007"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2) Dėl įsipareigojimų, susijusių su socialinio draudimo įmokų mokėjimu, įvykdymo i</w:t>
            </w:r>
            <w:r w:rsidRPr="00FB283A">
              <w:rPr>
                <w:rFonts w:ascii="Times New Roman" w:hAnsi="Times New Roman" w:cs="Times New Roman"/>
                <w:sz w:val="20"/>
                <w:szCs w:val="20"/>
              </w:rPr>
              <w:t xml:space="preserve">š Lietuvoje įsteigtų subjektų </w:t>
            </w:r>
            <w:r w:rsidRPr="00FB283A">
              <w:rPr>
                <w:rFonts w:ascii="Times New Roman" w:hAnsi="Times New Roman" w:cs="Times New Roman"/>
                <w:bCs/>
                <w:sz w:val="20"/>
                <w:szCs w:val="20"/>
              </w:rPr>
              <w:t>prašoma:</w:t>
            </w:r>
          </w:p>
          <w:p w14:paraId="130CA5E7"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B283A">
                <w:rPr>
                  <w:rStyle w:val="Hipersaitas"/>
                  <w:rFonts w:ascii="Times New Roman" w:hAnsi="Times New Roman" w:cs="Times New Roman"/>
                  <w:bCs/>
                  <w:sz w:val="20"/>
                  <w:szCs w:val="20"/>
                  <w:u w:val="single"/>
                </w:rPr>
                <w:t>http://draudejai.sodra.lt/draudeju_viesi_duomenys/</w:t>
              </w:r>
            </w:hyperlink>
            <w:r w:rsidRPr="00FB283A">
              <w:rPr>
                <w:rFonts w:ascii="Times New Roman" w:hAnsi="Times New Roman" w:cs="Times New Roman"/>
                <w:bCs/>
                <w:sz w:val="20"/>
                <w:szCs w:val="20"/>
                <w:u w:val="single"/>
              </w:rPr>
              <w:t>.</w:t>
            </w:r>
          </w:p>
          <w:p w14:paraId="67453BB9" w14:textId="77777777" w:rsidR="005B1CFE" w:rsidRPr="00FB283A" w:rsidRDefault="005B1CFE" w:rsidP="007A1E99">
            <w:pPr>
              <w:spacing w:after="0" w:line="240" w:lineRule="auto"/>
              <w:jc w:val="both"/>
              <w:rPr>
                <w:rFonts w:ascii="Times New Roman" w:hAnsi="Times New Roman" w:cs="Times New Roman"/>
                <w:b/>
                <w:bCs/>
                <w:sz w:val="20"/>
                <w:szCs w:val="20"/>
              </w:rPr>
            </w:pPr>
          </w:p>
          <w:p w14:paraId="661119DF"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1A6EE8" w14:textId="77777777" w:rsidR="005B1CFE" w:rsidRPr="00FB283A" w:rsidRDefault="005B1CFE" w:rsidP="007A1E99">
            <w:pPr>
              <w:spacing w:after="0" w:line="240" w:lineRule="auto"/>
              <w:jc w:val="both"/>
              <w:rPr>
                <w:rFonts w:ascii="Times New Roman" w:hAnsi="Times New Roman" w:cs="Times New Roman"/>
                <w:b/>
                <w:bCs/>
                <w:sz w:val="20"/>
                <w:szCs w:val="20"/>
              </w:rPr>
            </w:pPr>
          </w:p>
          <w:p w14:paraId="461D8D87"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CB4650" w14:textId="77777777" w:rsidR="005B1CFE" w:rsidRPr="00FB283A" w:rsidRDefault="005B1CFE" w:rsidP="007A1E99">
            <w:pPr>
              <w:spacing w:after="0" w:line="240" w:lineRule="auto"/>
              <w:jc w:val="both"/>
              <w:rPr>
                <w:rFonts w:ascii="Times New Roman" w:hAnsi="Times New Roman" w:cs="Times New Roman"/>
                <w:b/>
                <w:bCs/>
                <w:sz w:val="20"/>
                <w:szCs w:val="20"/>
              </w:rPr>
            </w:pPr>
          </w:p>
          <w:p w14:paraId="6F5555D5"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ne Lietuvoje įsteigtų subjektų reikalaujama:</w:t>
            </w:r>
          </w:p>
          <w:p w14:paraId="37CAC670"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atitinkamos užsienio šalies kompetentingos institucijos dokumento</w:t>
            </w:r>
            <w:r w:rsidRPr="00FB283A">
              <w:rPr>
                <w:rFonts w:ascii="Times New Roman" w:hAnsi="Times New Roman" w:cs="Times New Roman"/>
                <w:sz w:val="20"/>
                <w:szCs w:val="20"/>
                <w:vertAlign w:val="superscript"/>
              </w:rPr>
              <w:footnoteReference w:id="4"/>
            </w:r>
            <w:r w:rsidRPr="00FB283A">
              <w:rPr>
                <w:rFonts w:ascii="Times New Roman" w:hAnsi="Times New Roman" w:cs="Times New Roman"/>
                <w:sz w:val="20"/>
                <w:szCs w:val="20"/>
              </w:rPr>
              <w:t>.</w:t>
            </w:r>
          </w:p>
          <w:p w14:paraId="792B8C7A" w14:textId="77777777" w:rsidR="005B1CFE" w:rsidRPr="00FB283A" w:rsidRDefault="005B1CFE" w:rsidP="007A1E99">
            <w:pPr>
              <w:spacing w:after="0" w:line="240" w:lineRule="auto"/>
              <w:jc w:val="both"/>
              <w:rPr>
                <w:rFonts w:ascii="Times New Roman" w:hAnsi="Times New Roman" w:cs="Times New Roman"/>
                <w:b/>
                <w:bCs/>
                <w:sz w:val="20"/>
                <w:szCs w:val="20"/>
              </w:rPr>
            </w:pPr>
          </w:p>
          <w:p w14:paraId="16B923B4" w14:textId="77777777" w:rsidR="005B1CFE" w:rsidRPr="00FB283A" w:rsidRDefault="005B1CFE" w:rsidP="007A1E99">
            <w:pPr>
              <w:spacing w:after="0" w:line="240" w:lineRule="auto"/>
              <w:jc w:val="both"/>
              <w:rPr>
                <w:rFonts w:ascii="Times New Roman" w:hAnsi="Times New Roman" w:cs="Times New Roman"/>
                <w:i/>
                <w:iCs/>
                <w:sz w:val="20"/>
                <w:szCs w:val="20"/>
              </w:rPr>
            </w:pPr>
            <w:r w:rsidRPr="00FB283A">
              <w:rPr>
                <w:rFonts w:ascii="Times New Roman" w:hAnsi="Times New Roman" w:cs="Times New Roman"/>
                <w:sz w:val="20"/>
                <w:szCs w:val="20"/>
              </w:rPr>
              <w:t xml:space="preserve">Nurodyti dokumentai turi būti  išduoti ne anksčiau kaip 120 dienų iki </w:t>
            </w:r>
            <w:r w:rsidRPr="00FB283A">
              <w:rPr>
                <w:rFonts w:ascii="Times New Roman" w:hAnsi="Times New Roman" w:cs="Times New Roman"/>
                <w:i/>
                <w:iCs/>
                <w:sz w:val="20"/>
                <w:szCs w:val="20"/>
              </w:rPr>
              <w:t>tos dienos, kai tiekėjas perkančiosios organizacijos prašymu turės pateikti pašalinimo pagrindų nebuvimą patvirtinančius dok</w:t>
            </w:r>
            <w:r w:rsidRPr="00FB283A">
              <w:rPr>
                <w:rFonts w:ascii="Times New Roman" w:hAnsi="Times New Roman" w:cs="Times New Roman"/>
                <w:sz w:val="20"/>
                <w:szCs w:val="20"/>
              </w:rPr>
              <w:t xml:space="preserve">umentus. </w:t>
            </w:r>
            <w:r w:rsidRPr="00FB283A">
              <w:rPr>
                <w:rFonts w:ascii="Times New Roman" w:hAnsi="Times New Roman" w:cs="Times New Roman"/>
                <w:b/>
                <w:bCs/>
                <w:i/>
                <w:iCs/>
                <w:sz w:val="20"/>
                <w:szCs w:val="20"/>
              </w:rPr>
              <w:t>Pavyzdys</w:t>
            </w:r>
            <w:r w:rsidRPr="00FB283A">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579B5BC6" w14:textId="77777777" w:rsidR="005B1CFE" w:rsidRPr="00FB283A" w:rsidRDefault="005B1CFE" w:rsidP="007A1E99">
            <w:pPr>
              <w:spacing w:after="0" w:line="240" w:lineRule="auto"/>
              <w:jc w:val="both"/>
              <w:rPr>
                <w:rFonts w:ascii="Times New Roman" w:hAnsi="Times New Roman" w:cs="Times New Roman"/>
                <w:b/>
                <w:bCs/>
                <w:sz w:val="20"/>
                <w:szCs w:val="20"/>
              </w:rPr>
            </w:pPr>
          </w:p>
          <w:p w14:paraId="7E1C9B4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7E2FFD" w14:textId="77777777" w:rsidR="005B1CFE" w:rsidRPr="00FB283A" w:rsidRDefault="005B1CFE" w:rsidP="007A1E99">
            <w:pPr>
              <w:spacing w:after="0" w:line="240" w:lineRule="auto"/>
              <w:jc w:val="both"/>
              <w:rPr>
                <w:rFonts w:ascii="Times New Roman" w:hAnsi="Times New Roman" w:cs="Times New Roman"/>
                <w:b/>
                <w:bCs/>
                <w:i/>
                <w:iCs/>
                <w:sz w:val="20"/>
                <w:szCs w:val="20"/>
              </w:rPr>
            </w:pPr>
            <w:r w:rsidRPr="00FB283A">
              <w:rPr>
                <w:rFonts w:ascii="Times New Roman" w:hAnsi="Times New Roman" w:cs="Times New Roman"/>
                <w:b/>
                <w:bCs/>
                <w:i/>
                <w:iCs/>
                <w:sz w:val="20"/>
                <w:szCs w:val="20"/>
              </w:rPr>
              <w:t>PASTABA</w:t>
            </w:r>
          </w:p>
          <w:p w14:paraId="1A472CF6" w14:textId="5087680E"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85"/>
      </w:tr>
      <w:tr w:rsidR="005B1CFE" w:rsidRPr="00FB283A" w14:paraId="7587CD5B"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56872"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4C44A"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33C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1 punktas</w:t>
            </w:r>
          </w:p>
          <w:p w14:paraId="31AE64E3" w14:textId="77777777" w:rsidR="005B1CFE" w:rsidRPr="00FB283A" w:rsidRDefault="005B1CFE" w:rsidP="007A1E99">
            <w:pPr>
              <w:spacing w:after="0" w:line="240" w:lineRule="auto"/>
              <w:jc w:val="both"/>
              <w:rPr>
                <w:rFonts w:ascii="Times New Roman" w:hAnsi="Times New Roman" w:cs="Times New Roman"/>
                <w:sz w:val="20"/>
                <w:szCs w:val="20"/>
              </w:rPr>
            </w:pPr>
          </w:p>
          <w:p w14:paraId="0A611B2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C10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B73F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317CD1E7"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1C8D5879"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0F18FB73"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E0D1F"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23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 xml:space="preserve">Tiekėjas pirkimo metu pateko į interesų konflikto situaciją, kaip apibrėžta VPĮ 21 </w:t>
            </w:r>
            <w:r w:rsidRPr="00FB283A">
              <w:rPr>
                <w:rFonts w:ascii="Times New Roman" w:hAnsi="Times New Roman" w:cs="Times New Roman"/>
                <w:sz w:val="20"/>
                <w:szCs w:val="20"/>
              </w:rPr>
              <w:lastRenderedPageBreak/>
              <w:t xml:space="preserve">straipsnyje, ir atitinkamos padėties negalima ištaisyti. </w:t>
            </w:r>
          </w:p>
          <w:p w14:paraId="3D86868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321B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 xml:space="preserve">VPĮ 46 straipsnio 4 </w:t>
            </w:r>
            <w:r w:rsidRPr="00FB283A">
              <w:rPr>
                <w:rFonts w:ascii="Times New Roman" w:hAnsi="Times New Roman" w:cs="Times New Roman"/>
                <w:b/>
                <w:bCs/>
                <w:sz w:val="20"/>
                <w:szCs w:val="20"/>
              </w:rPr>
              <w:lastRenderedPageBreak/>
              <w:t>dalies 2 punktas</w:t>
            </w:r>
          </w:p>
          <w:p w14:paraId="60911FF4" w14:textId="77777777" w:rsidR="005B1CFE" w:rsidRPr="00FB283A" w:rsidRDefault="005B1CFE" w:rsidP="007A1E99">
            <w:pPr>
              <w:spacing w:after="0" w:line="240" w:lineRule="auto"/>
              <w:jc w:val="both"/>
              <w:rPr>
                <w:rFonts w:ascii="Times New Roman" w:hAnsi="Times New Roman" w:cs="Times New Roman"/>
                <w:sz w:val="20"/>
                <w:szCs w:val="20"/>
              </w:rPr>
            </w:pPr>
          </w:p>
          <w:p w14:paraId="3A83AF94"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C12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395BB"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lastRenderedPageBreak/>
              <w:t>Iš Lietuvoje įsteigtų subjektų įrodančių dokumentų nereikalaujama. Užtenka pateikto EBVPD.</w:t>
            </w:r>
          </w:p>
          <w:p w14:paraId="63C42662"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77017CAD"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04B49B6D"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33555"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1CD7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B13B"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3 punktas</w:t>
            </w:r>
          </w:p>
          <w:p w14:paraId="37731966" w14:textId="77777777" w:rsidR="005B1CFE" w:rsidRPr="00FB283A" w:rsidRDefault="005B1CFE" w:rsidP="007A1E99">
            <w:pPr>
              <w:spacing w:after="0" w:line="240" w:lineRule="auto"/>
              <w:jc w:val="both"/>
              <w:rPr>
                <w:rFonts w:ascii="Times New Roman" w:hAnsi="Times New Roman" w:cs="Times New Roman"/>
                <w:sz w:val="20"/>
                <w:szCs w:val="20"/>
              </w:rPr>
            </w:pPr>
          </w:p>
          <w:p w14:paraId="55A2264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EBVPD III dalies C13 punktas </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39C41"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47AE4C5E"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0899A1A6"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B5FF1"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C74FE"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01294F"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9AB16A"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B283A">
              <w:rPr>
                <w:rFonts w:ascii="Times New Roman" w:hAnsi="Times New Roman" w:cs="Times New Roman"/>
                <w:bCs/>
                <w:sz w:val="20"/>
                <w:szCs w:val="20"/>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4F0B1"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4 dalies 4 punktas</w:t>
            </w:r>
          </w:p>
          <w:p w14:paraId="10E2B78E" w14:textId="77777777" w:rsidR="005B1CFE" w:rsidRPr="00FB283A" w:rsidRDefault="005B1CFE" w:rsidP="007A1E99">
            <w:pPr>
              <w:spacing w:after="0" w:line="240" w:lineRule="auto"/>
              <w:jc w:val="both"/>
              <w:rPr>
                <w:rFonts w:ascii="Times New Roman" w:hAnsi="Times New Roman" w:cs="Times New Roman"/>
                <w:sz w:val="20"/>
                <w:szCs w:val="20"/>
              </w:rPr>
            </w:pPr>
          </w:p>
          <w:p w14:paraId="64A882CC"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EBVPD III dalies C15 punktas </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BF8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5DF560D9"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29914C62"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462C267D"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6CD6FEA" w14:textId="77777777" w:rsidR="005B1CFE" w:rsidRPr="00FB283A" w:rsidRDefault="005B1CFE" w:rsidP="007A1E99">
            <w:pPr>
              <w:spacing w:after="0" w:line="240" w:lineRule="auto"/>
              <w:jc w:val="both"/>
              <w:rPr>
                <w:rFonts w:ascii="Times New Roman" w:hAnsi="Times New Roman" w:cs="Times New Roman"/>
                <w:b/>
                <w:bCs/>
                <w:sz w:val="20"/>
                <w:szCs w:val="20"/>
              </w:rPr>
            </w:pPr>
          </w:p>
          <w:p w14:paraId="324B2A11" w14:textId="77777777" w:rsidR="005B1CFE" w:rsidRPr="00FB283A" w:rsidRDefault="005B1CFE" w:rsidP="007A1E99">
            <w:pPr>
              <w:spacing w:after="0" w:line="240" w:lineRule="auto"/>
              <w:jc w:val="both"/>
              <w:rPr>
                <w:rFonts w:ascii="Times New Roman" w:hAnsi="Times New Roman" w:cs="Times New Roman"/>
                <w:b/>
                <w:bCs/>
                <w:sz w:val="20"/>
                <w:szCs w:val="20"/>
                <w:u w:val="single"/>
              </w:rPr>
            </w:pPr>
            <w:hyperlink r:id="rId19" w:history="1">
              <w:r w:rsidRPr="00FB283A">
                <w:rPr>
                  <w:rStyle w:val="Hipersaitas"/>
                  <w:rFonts w:ascii="Times New Roman" w:hAnsi="Times New Roman" w:cs="Times New Roman"/>
                  <w:sz w:val="20"/>
                  <w:szCs w:val="20"/>
                  <w:u w:val="single"/>
                </w:rPr>
                <w:t>https://vpt.lrv.lt/lt/nuorodos/kiti-duomenys/powerbi/melaginga-informacija-pateikusiu-tiekeju-sarasas-3/</w:t>
              </w:r>
            </w:hyperlink>
          </w:p>
        </w:tc>
      </w:tr>
      <w:tr w:rsidR="005B1CFE" w:rsidRPr="00FB283A" w14:paraId="46BEDCD8"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B1E1F"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F434F"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6027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5 punktas</w:t>
            </w:r>
          </w:p>
          <w:p w14:paraId="2778939A" w14:textId="77777777" w:rsidR="005B1CFE" w:rsidRPr="00FB283A" w:rsidRDefault="005B1CFE" w:rsidP="007A1E99">
            <w:pPr>
              <w:spacing w:after="0" w:line="240" w:lineRule="auto"/>
              <w:jc w:val="both"/>
              <w:rPr>
                <w:rFonts w:ascii="Times New Roman" w:hAnsi="Times New Roman" w:cs="Times New Roman"/>
                <w:sz w:val="20"/>
                <w:szCs w:val="20"/>
              </w:rPr>
            </w:pPr>
          </w:p>
          <w:p w14:paraId="57C339A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C15 punktas</w:t>
            </w:r>
          </w:p>
          <w:p w14:paraId="7787E381" w14:textId="77777777" w:rsidR="005B1CFE" w:rsidRPr="00FB283A" w:rsidRDefault="005B1CFE" w:rsidP="007A1E99">
            <w:pPr>
              <w:spacing w:after="0" w:line="240" w:lineRule="auto"/>
              <w:jc w:val="both"/>
              <w:rPr>
                <w:rFonts w:ascii="Times New Roman" w:hAnsi="Times New Roman" w:cs="Times New Roman"/>
                <w:sz w:val="20"/>
                <w:szCs w:val="20"/>
              </w:rPr>
            </w:pPr>
          </w:p>
          <w:p w14:paraId="332FC745" w14:textId="77777777" w:rsidR="005B1CFE" w:rsidRPr="00FB283A" w:rsidRDefault="005B1CFE" w:rsidP="007A1E99">
            <w:pPr>
              <w:spacing w:after="0" w:line="240" w:lineRule="auto"/>
              <w:jc w:val="both"/>
              <w:rPr>
                <w:rFonts w:ascii="Times New Roman" w:hAnsi="Times New Roman" w:cs="Times New Roman"/>
                <w:sz w:val="20"/>
                <w:szCs w:val="20"/>
              </w:rPr>
            </w:pP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C8233"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541BBA17"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2F4097BF"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B382A"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67A1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56FEEE"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FB283A">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EAEE0"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4 dalies 6 punktas</w:t>
            </w:r>
          </w:p>
          <w:p w14:paraId="2807ACFB" w14:textId="77777777" w:rsidR="005B1CFE" w:rsidRPr="00FB283A" w:rsidRDefault="005B1CFE" w:rsidP="007A1E99">
            <w:pPr>
              <w:spacing w:after="0" w:line="240" w:lineRule="auto"/>
              <w:jc w:val="both"/>
              <w:rPr>
                <w:rFonts w:ascii="Times New Roman" w:hAnsi="Times New Roman" w:cs="Times New Roman"/>
                <w:sz w:val="20"/>
                <w:szCs w:val="20"/>
              </w:rPr>
            </w:pPr>
          </w:p>
          <w:p w14:paraId="4983D85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C14 punktas</w:t>
            </w:r>
          </w:p>
          <w:p w14:paraId="620FACE4" w14:textId="77777777" w:rsidR="005B1CFE" w:rsidRPr="00FB283A" w:rsidRDefault="005B1CFE" w:rsidP="007A1E99">
            <w:pPr>
              <w:spacing w:after="0" w:line="240" w:lineRule="auto"/>
              <w:jc w:val="both"/>
              <w:rPr>
                <w:rFonts w:ascii="Times New Roman" w:hAnsi="Times New Roman" w:cs="Times New Roman"/>
                <w:sz w:val="20"/>
                <w:szCs w:val="20"/>
              </w:rPr>
            </w:pPr>
          </w:p>
          <w:p w14:paraId="0E688983" w14:textId="77777777" w:rsidR="005B1CFE" w:rsidRPr="00FB283A" w:rsidRDefault="005B1CFE" w:rsidP="007A1E99">
            <w:pPr>
              <w:spacing w:after="0" w:line="240" w:lineRule="auto"/>
              <w:jc w:val="both"/>
              <w:rPr>
                <w:rFonts w:ascii="Times New Roman" w:hAnsi="Times New Roman" w:cs="Times New Roman"/>
                <w:sz w:val="20"/>
                <w:szCs w:val="20"/>
              </w:rPr>
            </w:pP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0228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77E9A13B"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58DB4ED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06D6CFE" w14:textId="77777777" w:rsidR="005B1CFE" w:rsidRPr="00FB283A" w:rsidRDefault="005B1CFE" w:rsidP="007A1E99">
            <w:pPr>
              <w:spacing w:after="0" w:line="240" w:lineRule="auto"/>
              <w:jc w:val="both"/>
              <w:rPr>
                <w:rFonts w:ascii="Times New Roman" w:hAnsi="Times New Roman" w:cs="Times New Roman"/>
                <w:sz w:val="20"/>
                <w:szCs w:val="20"/>
              </w:rPr>
            </w:pPr>
          </w:p>
          <w:p w14:paraId="30FB3E04" w14:textId="77777777" w:rsidR="005B1CFE" w:rsidRPr="00FB283A" w:rsidRDefault="005B1CFE" w:rsidP="007A1E99">
            <w:pPr>
              <w:spacing w:after="0" w:line="240" w:lineRule="auto"/>
              <w:jc w:val="both"/>
              <w:rPr>
                <w:rFonts w:ascii="Times New Roman" w:hAnsi="Times New Roman" w:cs="Times New Roman"/>
                <w:sz w:val="20"/>
                <w:szCs w:val="20"/>
                <w:u w:val="single"/>
              </w:rPr>
            </w:pPr>
            <w:hyperlink r:id="rId20" w:history="1">
              <w:r w:rsidRPr="00FB283A">
                <w:rPr>
                  <w:rStyle w:val="Hipersaitas"/>
                  <w:rFonts w:ascii="Times New Roman" w:hAnsi="Times New Roman" w:cs="Times New Roman"/>
                  <w:sz w:val="20"/>
                  <w:szCs w:val="20"/>
                  <w:u w:val="single"/>
                </w:rPr>
                <w:t>https://vpt.lrv.lt/lt/nuorodos/kiti-duomenys/powerbi/nepatikimi-tiekejai-1/</w:t>
              </w:r>
            </w:hyperlink>
          </w:p>
          <w:p w14:paraId="3186EF1A" w14:textId="77777777" w:rsidR="005B1CFE" w:rsidRPr="00FB283A" w:rsidRDefault="005B1CFE" w:rsidP="007A1E99">
            <w:pPr>
              <w:spacing w:after="0" w:line="240" w:lineRule="auto"/>
              <w:jc w:val="both"/>
              <w:rPr>
                <w:rFonts w:ascii="Times New Roman" w:hAnsi="Times New Roman" w:cs="Times New Roman"/>
                <w:sz w:val="20"/>
                <w:szCs w:val="20"/>
              </w:rPr>
            </w:pPr>
          </w:p>
          <w:p w14:paraId="208F9582" w14:textId="77777777" w:rsidR="005B1CFE" w:rsidRPr="00FB283A" w:rsidRDefault="005B1CFE" w:rsidP="007A1E99">
            <w:pPr>
              <w:spacing w:after="0" w:line="240" w:lineRule="auto"/>
              <w:jc w:val="both"/>
              <w:rPr>
                <w:rFonts w:ascii="Times New Roman" w:hAnsi="Times New Roman" w:cs="Times New Roman"/>
                <w:sz w:val="20"/>
                <w:szCs w:val="20"/>
                <w:u w:val="single"/>
              </w:rPr>
            </w:pPr>
            <w:hyperlink r:id="rId21" w:history="1">
              <w:r w:rsidRPr="00FB283A">
                <w:rPr>
                  <w:rStyle w:val="Hipersaitas"/>
                  <w:rFonts w:ascii="Times New Roman" w:hAnsi="Times New Roman" w:cs="Times New Roman"/>
                  <w:sz w:val="20"/>
                  <w:szCs w:val="20"/>
                  <w:u w:val="single"/>
                </w:rPr>
                <w:t>https://vpt.lrv.lt/lt/pasalinimo-pagrindai-1/nepatikimu-koncesininku-sarasas-1/nepatikimu-koncesininku-sarasas/</w:t>
              </w:r>
            </w:hyperlink>
          </w:p>
          <w:p w14:paraId="7CD9167C" w14:textId="77777777" w:rsidR="005B1CFE" w:rsidRPr="00FB283A" w:rsidRDefault="005B1CFE" w:rsidP="007A1E99">
            <w:pPr>
              <w:spacing w:after="0" w:line="240" w:lineRule="auto"/>
              <w:jc w:val="both"/>
              <w:rPr>
                <w:rFonts w:ascii="Times New Roman" w:hAnsi="Times New Roman" w:cs="Times New Roman"/>
                <w:b/>
                <w:bCs/>
                <w:sz w:val="20"/>
                <w:szCs w:val="20"/>
              </w:rPr>
            </w:pPr>
          </w:p>
        </w:tc>
      </w:tr>
      <w:tr w:rsidR="005B1CFE" w:rsidRPr="00FB283A" w14:paraId="0DCEDAF9"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483C" w14:textId="77777777" w:rsidR="005B1CFE" w:rsidRPr="00FB283A" w:rsidRDefault="005B1CFE" w:rsidP="005B1CFE">
            <w:pPr>
              <w:numPr>
                <w:ilvl w:val="0"/>
                <w:numId w:val="24"/>
              </w:numPr>
              <w:spacing w:after="0" w:line="240" w:lineRule="auto"/>
              <w:rPr>
                <w:rFonts w:ascii="Times New Roman" w:hAnsi="Times New Roman" w:cs="Times New Roman"/>
              </w:rPr>
            </w:pPr>
          </w:p>
          <w:p w14:paraId="11821B70" w14:textId="77777777" w:rsidR="005B1CFE" w:rsidRPr="00FB283A" w:rsidRDefault="005B1CFE" w:rsidP="005B1CFE">
            <w:pPr>
              <w:spacing w:after="0" w:line="240" w:lineRule="auto"/>
              <w:rPr>
                <w:rFonts w:ascii="Times New Roman" w:hAnsi="Times New Roman" w:cs="Times New Roman"/>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51E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Tiekėjas yra padaręs rimtą profesinį pažeidimą, dėl kurio perkančioji organizacija abejoja tiekėjo sąžiningumu, kai jis</w:t>
            </w:r>
            <w:bookmarkStart w:id="86" w:name="part_030e6c6c64ba4f96a23474e439d1b80c"/>
            <w:bookmarkEnd w:id="86"/>
            <w:r w:rsidRPr="00FB283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484A104A" w14:textId="77777777" w:rsidR="005B1CFE" w:rsidRPr="00FB283A" w:rsidRDefault="005B1CFE" w:rsidP="007A1E99">
            <w:pPr>
              <w:spacing w:after="0" w:line="240" w:lineRule="auto"/>
              <w:jc w:val="both"/>
              <w:rPr>
                <w:rFonts w:ascii="Times New Roman" w:hAnsi="Times New Roman" w:cs="Times New Roman"/>
                <w:b/>
                <w:sz w:val="20"/>
                <w:szCs w:val="20"/>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CD0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7 punkto a papunktis</w:t>
            </w:r>
          </w:p>
          <w:p w14:paraId="6248B5AB" w14:textId="77777777" w:rsidR="005B1CFE" w:rsidRPr="00FB283A" w:rsidRDefault="005B1CFE" w:rsidP="007A1E99">
            <w:pPr>
              <w:spacing w:after="0" w:line="240" w:lineRule="auto"/>
              <w:jc w:val="both"/>
              <w:rPr>
                <w:rFonts w:ascii="Times New Roman" w:hAnsi="Times New Roman" w:cs="Times New Roman"/>
                <w:sz w:val="20"/>
                <w:szCs w:val="20"/>
              </w:rPr>
            </w:pPr>
          </w:p>
          <w:p w14:paraId="1A6E4933"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AE87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FB283A">
              <w:rPr>
                <w:rFonts w:ascii="Times New Roman" w:hAnsi="Times New Roman" w:cs="Times New Roman"/>
                <w:b/>
                <w:bCs/>
                <w:sz w:val="20"/>
                <w:szCs w:val="20"/>
              </w:rPr>
              <w:t xml:space="preserve"> </w:t>
            </w:r>
            <w:r w:rsidRPr="00FB283A">
              <w:rPr>
                <w:rFonts w:ascii="Times New Roman" w:hAnsi="Times New Roman" w:cs="Times New Roman"/>
                <w:sz w:val="20"/>
                <w:szCs w:val="20"/>
              </w:rPr>
              <w:t xml:space="preserve">nacionalinėje duomenų bazėje adresu: </w:t>
            </w:r>
            <w:hyperlink r:id="rId22" w:history="1">
              <w:r w:rsidRPr="00FB283A">
                <w:rPr>
                  <w:rStyle w:val="Hipersaitas"/>
                  <w:rFonts w:ascii="Times New Roman" w:hAnsi="Times New Roman" w:cs="Times New Roman"/>
                  <w:sz w:val="20"/>
                  <w:szCs w:val="20"/>
                  <w:u w:val="single"/>
                </w:rPr>
                <w:t>https://www.registrucentras.lt/jar/p/index.php</w:t>
              </w:r>
            </w:hyperlink>
          </w:p>
          <w:p w14:paraId="1BB50D4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paskelbtą informaciją, taip pat į šiame informaciniame pranešime pateiktą informaciją:</w:t>
            </w:r>
          </w:p>
          <w:p w14:paraId="632B43A4" w14:textId="61283162" w:rsidR="005B1CFE" w:rsidRPr="00FB283A" w:rsidRDefault="005B1CFE" w:rsidP="007A1E99">
            <w:pPr>
              <w:spacing w:after="0" w:line="240" w:lineRule="auto"/>
              <w:jc w:val="both"/>
              <w:rPr>
                <w:rFonts w:ascii="Times New Roman" w:hAnsi="Times New Roman" w:cs="Times New Roman"/>
                <w:sz w:val="20"/>
                <w:szCs w:val="20"/>
                <w:u w:val="single"/>
              </w:rPr>
            </w:pPr>
            <w:hyperlink r:id="rId23" w:history="1">
              <w:r w:rsidRPr="00FB283A">
                <w:rPr>
                  <w:rStyle w:val="Hipersaitas"/>
                  <w:rFonts w:ascii="Times New Roman" w:hAnsi="Times New Roman" w:cs="Times New Roman"/>
                  <w:sz w:val="20"/>
                  <w:szCs w:val="20"/>
                  <w:u w:val="single"/>
                </w:rPr>
                <w:t>https://vpt.lrv.lt/lt/naujienos/finansiniu-ataskaitu-nepateikimas-gali-tapti-kliutimi-dalyvauti-viesuosiuose-pirkimuose</w:t>
              </w:r>
            </w:hyperlink>
          </w:p>
        </w:tc>
      </w:tr>
      <w:tr w:rsidR="005B1CFE" w:rsidRPr="00FB283A" w14:paraId="6DFC3005"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3479D"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F44FA"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283A">
              <w:rPr>
                <w:rFonts w:ascii="Times New Roman" w:hAnsi="Times New Roman" w:cs="Times New Roman"/>
                <w:sz w:val="20"/>
                <w:szCs w:val="20"/>
                <w:vertAlign w:val="superscript"/>
              </w:rPr>
              <w:t>1</w:t>
            </w:r>
            <w:r w:rsidRPr="00FB283A">
              <w:rPr>
                <w:rFonts w:ascii="Times New Roman" w:hAnsi="Times New Roman" w:cs="Times New Roman"/>
                <w:sz w:val="20"/>
                <w:szCs w:val="20"/>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5F6B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7 punkto b papunktis</w:t>
            </w:r>
          </w:p>
          <w:p w14:paraId="2D26F11F" w14:textId="77777777" w:rsidR="005B1CFE" w:rsidRPr="00FB283A" w:rsidRDefault="005B1CFE" w:rsidP="007A1E99">
            <w:pPr>
              <w:spacing w:after="0" w:line="240" w:lineRule="auto"/>
              <w:jc w:val="both"/>
              <w:rPr>
                <w:rFonts w:ascii="Times New Roman" w:hAnsi="Times New Roman" w:cs="Times New Roman"/>
                <w:sz w:val="20"/>
                <w:szCs w:val="20"/>
              </w:rPr>
            </w:pPr>
          </w:p>
          <w:p w14:paraId="49FD0AE7"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1531"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6471A109" w14:textId="77777777" w:rsidR="005B1CFE" w:rsidRPr="00FB283A" w:rsidRDefault="005B1CFE" w:rsidP="007A1E99">
            <w:pPr>
              <w:spacing w:after="0" w:line="240" w:lineRule="auto"/>
              <w:jc w:val="both"/>
              <w:rPr>
                <w:rFonts w:ascii="Times New Roman" w:hAnsi="Times New Roman" w:cs="Times New Roman"/>
                <w:b/>
                <w:bCs/>
                <w:iCs/>
                <w:sz w:val="20"/>
                <w:szCs w:val="20"/>
              </w:rPr>
            </w:pPr>
          </w:p>
          <w:p w14:paraId="763BC4DC"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Priimant sprendimus dėl tiekėjo pašalinimo iš pirkimo procedūros šiame punkte nurodytu pašalinimo pagrindu, be kita ko, atsižvelgiama į</w:t>
            </w:r>
            <w:r w:rsidRPr="00FB283A">
              <w:rPr>
                <w:rFonts w:ascii="Times New Roman" w:hAnsi="Times New Roman" w:cs="Times New Roman"/>
                <w:b/>
                <w:bCs/>
                <w:sz w:val="20"/>
                <w:szCs w:val="20"/>
              </w:rPr>
              <w:t xml:space="preserve"> </w:t>
            </w:r>
            <w:r w:rsidRPr="00FB283A">
              <w:rPr>
                <w:rFonts w:ascii="Times New Roman" w:hAnsi="Times New Roman" w:cs="Times New Roman"/>
                <w:sz w:val="20"/>
                <w:szCs w:val="20"/>
              </w:rPr>
              <w:t xml:space="preserve">nacionalinėje duomenų bazėje adresu </w:t>
            </w:r>
            <w:hyperlink r:id="rId24" w:history="1">
              <w:r w:rsidRPr="00FB283A">
                <w:rPr>
                  <w:rStyle w:val="Hipersaitas"/>
                  <w:rFonts w:ascii="Times New Roman" w:hAnsi="Times New Roman" w:cs="Times New Roman"/>
                  <w:sz w:val="20"/>
                  <w:szCs w:val="20"/>
                  <w:u w:val="single"/>
                </w:rPr>
                <w:t>https://www.vmi.lt/evmi/mokesciu-moketoju-informacija</w:t>
              </w:r>
            </w:hyperlink>
            <w:r w:rsidRPr="00FB283A">
              <w:rPr>
                <w:rFonts w:ascii="Times New Roman" w:hAnsi="Times New Roman" w:cs="Times New Roman"/>
                <w:sz w:val="20"/>
                <w:szCs w:val="20"/>
                <w:u w:val="single"/>
              </w:rPr>
              <w:t xml:space="preserve"> skelbiamą informaciją</w:t>
            </w:r>
            <w:r w:rsidRPr="00FB283A">
              <w:rPr>
                <w:rFonts w:ascii="Times New Roman" w:hAnsi="Times New Roman" w:cs="Times New Roman"/>
                <w:sz w:val="20"/>
                <w:szCs w:val="20"/>
              </w:rPr>
              <w:t>.</w:t>
            </w:r>
          </w:p>
        </w:tc>
      </w:tr>
      <w:tr w:rsidR="005B1CFE" w:rsidRPr="00FB283A" w14:paraId="7876BD49"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12A5" w14:textId="77777777" w:rsidR="005B1CFE" w:rsidRPr="00FB283A" w:rsidRDefault="005B1CFE" w:rsidP="005B1CFE">
            <w:pPr>
              <w:numPr>
                <w:ilvl w:val="0"/>
                <w:numId w:val="24"/>
              </w:numPr>
              <w:spacing w:after="0" w:line="240" w:lineRule="auto"/>
              <w:rPr>
                <w:rFonts w:ascii="Times New Roman" w:hAnsi="Times New Roman" w:cs="Times New Roman"/>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73442"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CAC9A"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7 punkto c papunktis</w:t>
            </w:r>
          </w:p>
          <w:p w14:paraId="3F368DFA" w14:textId="77777777" w:rsidR="005B1CFE" w:rsidRPr="00FB283A" w:rsidRDefault="005B1CFE" w:rsidP="007A1E99">
            <w:pPr>
              <w:spacing w:after="0" w:line="240" w:lineRule="auto"/>
              <w:jc w:val="both"/>
              <w:rPr>
                <w:rFonts w:ascii="Times New Roman" w:hAnsi="Times New Roman" w:cs="Times New Roman"/>
                <w:sz w:val="20"/>
                <w:szCs w:val="20"/>
              </w:rPr>
            </w:pPr>
          </w:p>
          <w:p w14:paraId="2AF17761"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D89A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47157A3E"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1DFF826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E3B6AA2" w14:textId="77777777" w:rsidR="005B1CFE" w:rsidRPr="00FB283A" w:rsidRDefault="005B1CFE" w:rsidP="007A1E99">
            <w:pPr>
              <w:spacing w:after="0" w:line="240" w:lineRule="auto"/>
              <w:jc w:val="both"/>
              <w:rPr>
                <w:rFonts w:ascii="Times New Roman" w:hAnsi="Times New Roman" w:cs="Times New Roman"/>
                <w:bCs/>
                <w:iCs/>
                <w:sz w:val="20"/>
                <w:szCs w:val="20"/>
                <w:u w:val="single"/>
              </w:rPr>
            </w:pPr>
            <w:hyperlink r:id="rId25" w:history="1">
              <w:r w:rsidRPr="00FB283A">
                <w:rPr>
                  <w:rStyle w:val="Hipersaitas"/>
                  <w:rFonts w:ascii="Times New Roman" w:hAnsi="Times New Roman" w:cs="Times New Roman"/>
                  <w:sz w:val="20"/>
                  <w:szCs w:val="20"/>
                  <w:u w:val="single"/>
                </w:rPr>
                <w:t>https://kt.gov.lt/lt/atviri-duomenys/diskvalifikavimas-is-viesuju-pirkimu</w:t>
              </w:r>
            </w:hyperlink>
            <w:r w:rsidRPr="00FB283A">
              <w:rPr>
                <w:rFonts w:ascii="Times New Roman" w:hAnsi="Times New Roman" w:cs="Times New Roman"/>
                <w:sz w:val="20"/>
                <w:szCs w:val="20"/>
                <w:u w:val="single"/>
              </w:rPr>
              <w:t xml:space="preserve"> skelbiamą informaciją. </w:t>
            </w:r>
          </w:p>
        </w:tc>
      </w:tr>
    </w:tbl>
    <w:p w14:paraId="1B30C6BF" w14:textId="3C903939" w:rsidR="00C96CEC" w:rsidRPr="00FB283A" w:rsidRDefault="00C96CEC" w:rsidP="00E81709">
      <w:pPr>
        <w:rPr>
          <w:rFonts w:ascii="Times New Roman" w:hAnsi="Times New Roman" w:cs="Times New Roman"/>
        </w:rPr>
      </w:pPr>
    </w:p>
    <w:p w14:paraId="327B1AA3" w14:textId="63305FBB" w:rsidR="00A4599F" w:rsidRPr="00FB283A" w:rsidRDefault="003F1531" w:rsidP="00C6497D">
      <w:pPr>
        <w:jc w:val="center"/>
        <w:rPr>
          <w:rFonts w:ascii="Times New Roman" w:hAnsi="Times New Roman" w:cs="Times New Roman"/>
          <w:b/>
          <w:bCs/>
          <w:smallCaps/>
          <w:sz w:val="22"/>
          <w:szCs w:val="22"/>
        </w:rPr>
      </w:pPr>
      <w:r w:rsidRPr="00FB283A">
        <w:rPr>
          <w:rFonts w:ascii="Times New Roman" w:hAnsi="Times New Roman" w:cs="Times New Roman"/>
          <w:smallCaps/>
          <w:sz w:val="22"/>
          <w:szCs w:val="22"/>
        </w:rPr>
        <w:t>__________</w:t>
      </w:r>
      <w:r w:rsidR="00A4599F" w:rsidRPr="00FB283A">
        <w:rPr>
          <w:rFonts w:ascii="Times New Roman" w:hAnsi="Times New Roman" w:cs="Times New Roman"/>
          <w:b/>
          <w:bCs/>
          <w:smallCaps/>
          <w:sz w:val="22"/>
          <w:szCs w:val="22"/>
        </w:rPr>
        <w:br w:type="page"/>
      </w:r>
    </w:p>
    <w:p w14:paraId="7BFABC1F" w14:textId="6709A453" w:rsidR="008D704D" w:rsidRPr="00FB283A" w:rsidRDefault="008D704D" w:rsidP="009C2357">
      <w:pPr>
        <w:pStyle w:val="Antrat2"/>
        <w:ind w:left="5103"/>
        <w:rPr>
          <w:rFonts w:ascii="Times New Roman" w:eastAsia="Calibri" w:hAnsi="Times New Roman" w:cs="Times New Roman"/>
          <w:color w:val="0070C0"/>
          <w:sz w:val="21"/>
          <w:szCs w:val="21"/>
        </w:rPr>
      </w:pPr>
      <w:bookmarkStart w:id="87" w:name="_Ref38291223"/>
      <w:bookmarkStart w:id="88" w:name="_Ref38291334"/>
      <w:bookmarkStart w:id="89" w:name="_Ref38533412"/>
      <w:bookmarkStart w:id="90" w:name="_Toc201062567"/>
      <w:bookmarkStart w:id="91" w:name="_Toc202866743"/>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4</w:t>
      </w:r>
      <w:r w:rsidRPr="00FB283A">
        <w:rPr>
          <w:rFonts w:ascii="Times New Roman" w:eastAsia="Calibri" w:hAnsi="Times New Roman" w:cs="Times New Roman"/>
          <w:color w:val="0070C0"/>
          <w:sz w:val="21"/>
          <w:szCs w:val="21"/>
        </w:rPr>
        <w:t xml:space="preserve"> priedas „Tiekėjų kvalifikacijos reikalavimai</w:t>
      </w:r>
      <w:r w:rsidR="00283391" w:rsidRPr="00FB283A">
        <w:rPr>
          <w:rFonts w:ascii="Times New Roman" w:eastAsia="Calibri" w:hAnsi="Times New Roman" w:cs="Times New Roman"/>
          <w:color w:val="0070C0"/>
          <w:sz w:val="21"/>
          <w:szCs w:val="21"/>
        </w:rPr>
        <w:t xml:space="preserve"> ir reikalaujami kokybės bei aplinkos apsaugos vadybos sistemų standartai</w:t>
      </w:r>
      <w:r w:rsidRPr="00FB283A">
        <w:rPr>
          <w:rFonts w:ascii="Times New Roman" w:eastAsia="Calibri" w:hAnsi="Times New Roman" w:cs="Times New Roman"/>
          <w:color w:val="0070C0"/>
          <w:sz w:val="21"/>
          <w:szCs w:val="21"/>
        </w:rPr>
        <w:t>“</w:t>
      </w:r>
      <w:bookmarkEnd w:id="87"/>
      <w:bookmarkEnd w:id="88"/>
      <w:bookmarkEnd w:id="89"/>
      <w:bookmarkEnd w:id="90"/>
      <w:bookmarkEnd w:id="91"/>
    </w:p>
    <w:p w14:paraId="70EF5423" w14:textId="77777777" w:rsidR="002F396F" w:rsidRPr="00FB283A" w:rsidRDefault="002F396F" w:rsidP="00DE290C">
      <w:pPr>
        <w:rPr>
          <w:rFonts w:ascii="Times New Roman" w:hAnsi="Times New Roman" w:cs="Times New Roman"/>
          <w:b/>
          <w:bCs/>
          <w:smallCaps/>
          <w:sz w:val="22"/>
          <w:szCs w:val="22"/>
        </w:rPr>
      </w:pPr>
    </w:p>
    <w:p w14:paraId="2E4A6A51" w14:textId="7093DA19" w:rsidR="002F396F" w:rsidRPr="00FB283A" w:rsidRDefault="002F396F" w:rsidP="007C0612">
      <w:pPr>
        <w:pStyle w:val="Paantrat"/>
        <w:spacing w:line="240" w:lineRule="auto"/>
        <w:jc w:val="center"/>
        <w:rPr>
          <w:rFonts w:ascii="Times New Roman" w:hAnsi="Times New Roman" w:cs="Times New Roman"/>
          <w:b/>
          <w:bCs/>
          <w:smallCaps/>
          <w:sz w:val="24"/>
          <w:szCs w:val="24"/>
        </w:rPr>
      </w:pPr>
      <w:r w:rsidRPr="00FB283A">
        <w:rPr>
          <w:rFonts w:ascii="Times New Roman" w:hAnsi="Times New Roman" w:cs="Times New Roman"/>
          <w:b/>
          <w:bCs/>
          <w:smallCaps/>
          <w:sz w:val="24"/>
          <w:szCs w:val="24"/>
        </w:rPr>
        <w:t>TIEKĖJŲ KVALIFIKACIJOS REIKALAVIMAI</w:t>
      </w:r>
      <w:r w:rsidR="00955F2F" w:rsidRPr="00FB283A">
        <w:rPr>
          <w:rFonts w:ascii="Times New Roman" w:hAnsi="Times New Roman" w:cs="Times New Roman"/>
          <w:b/>
          <w:bCs/>
          <w:smallCaps/>
          <w:sz w:val="24"/>
          <w:szCs w:val="24"/>
        </w:rPr>
        <w:t xml:space="preserve"> IR REIKALAVIMAI LAIKYTIS </w:t>
      </w:r>
      <w:r w:rsidR="00955F2F" w:rsidRPr="00FB283A">
        <w:rPr>
          <w:rFonts w:ascii="Times New Roman" w:hAnsi="Times New Roman" w:cs="Times New Roman"/>
          <w:b/>
          <w:bCs/>
          <w:sz w:val="24"/>
          <w:szCs w:val="24"/>
          <w:lang w:eastAsia="en-US"/>
        </w:rPr>
        <w:t>KOKYBĖS VADYBOS SISTEMOS IR (ARBA) APLINKOS APSAUGOS VADYBOS SISTEMOS STANDARTŲ</w:t>
      </w:r>
    </w:p>
    <w:p w14:paraId="66186630" w14:textId="2C4E59F6" w:rsidR="00C82E95" w:rsidRPr="00FB283A" w:rsidRDefault="007A5232" w:rsidP="00D37CFC">
      <w:pPr>
        <w:pStyle w:val="Sraopastraipa"/>
        <w:numPr>
          <w:ilvl w:val="0"/>
          <w:numId w:val="3"/>
        </w:numPr>
        <w:tabs>
          <w:tab w:val="left" w:pos="851"/>
          <w:tab w:val="left" w:pos="993"/>
        </w:tabs>
        <w:spacing w:after="0" w:line="240" w:lineRule="auto"/>
        <w:ind w:left="0" w:firstLine="709"/>
        <w:jc w:val="both"/>
        <w:rPr>
          <w:rFonts w:ascii="Times New Roman" w:hAnsi="Times New Roman" w:cs="Times New Roman"/>
          <w:i/>
          <w:iCs/>
          <w:color w:val="7030A0"/>
          <w:sz w:val="24"/>
          <w:szCs w:val="24"/>
        </w:rPr>
      </w:pPr>
      <w:r w:rsidRPr="00FB283A">
        <w:rPr>
          <w:rFonts w:ascii="Times New Roman" w:eastAsiaTheme="minorHAnsi" w:hAnsi="Times New Roman" w:cs="Times New Roman"/>
          <w:iCs/>
          <w:sz w:val="24"/>
          <w:szCs w:val="24"/>
        </w:rPr>
        <w:t>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1186EE11" w14:textId="77777777" w:rsidR="00980A82" w:rsidRPr="00FB283A" w:rsidRDefault="00980A82" w:rsidP="007A1E99">
      <w:pPr>
        <w:pStyle w:val="Sraopastraipa"/>
        <w:tabs>
          <w:tab w:val="left" w:pos="851"/>
        </w:tabs>
        <w:spacing w:after="0" w:line="240" w:lineRule="auto"/>
        <w:ind w:left="567"/>
        <w:jc w:val="center"/>
        <w:rPr>
          <w:rFonts w:ascii="Times New Roman" w:hAnsi="Times New Roman" w:cs="Times New Roman"/>
          <w:b/>
          <w:bCs/>
          <w:sz w:val="24"/>
          <w:szCs w:val="24"/>
        </w:rPr>
      </w:pPr>
    </w:p>
    <w:p w14:paraId="3BF6B381" w14:textId="77777777" w:rsidR="00980A82" w:rsidRPr="00FB283A" w:rsidRDefault="00980A82" w:rsidP="007A1E99">
      <w:pPr>
        <w:pStyle w:val="Sraopastraipa"/>
        <w:tabs>
          <w:tab w:val="left" w:pos="851"/>
        </w:tabs>
        <w:spacing w:after="0" w:line="240" w:lineRule="auto"/>
        <w:ind w:left="567"/>
        <w:jc w:val="center"/>
        <w:rPr>
          <w:rFonts w:ascii="Times New Roman" w:hAnsi="Times New Roman" w:cs="Times New Roman"/>
          <w:b/>
          <w:bCs/>
          <w:sz w:val="24"/>
          <w:szCs w:val="24"/>
        </w:rPr>
      </w:pPr>
    </w:p>
    <w:p w14:paraId="20F6DB81" w14:textId="2E638BCB" w:rsidR="007A5232" w:rsidRPr="00FB283A" w:rsidRDefault="007A5232" w:rsidP="007A1E99">
      <w:pPr>
        <w:pStyle w:val="Sraopastraipa"/>
        <w:tabs>
          <w:tab w:val="left" w:pos="851"/>
        </w:tabs>
        <w:spacing w:after="0" w:line="240" w:lineRule="auto"/>
        <w:ind w:left="567"/>
        <w:jc w:val="center"/>
        <w:rPr>
          <w:rFonts w:ascii="Times New Roman" w:hAnsi="Times New Roman" w:cs="Times New Roman"/>
          <w:b/>
          <w:bCs/>
          <w:sz w:val="24"/>
          <w:szCs w:val="24"/>
        </w:rPr>
      </w:pPr>
      <w:r w:rsidRPr="00FB283A">
        <w:rPr>
          <w:rFonts w:ascii="Times New Roman" w:hAnsi="Times New Roman" w:cs="Times New Roman"/>
          <w:b/>
          <w:bCs/>
          <w:sz w:val="24"/>
          <w:szCs w:val="24"/>
        </w:rPr>
        <w:t>Tiekėjų kvalifikacijos reikalavimai</w:t>
      </w:r>
    </w:p>
    <w:tbl>
      <w:tblPr>
        <w:tblStyle w:val="TableGrid3"/>
        <w:tblpPr w:leftFromText="180" w:rightFromText="180" w:vertAnchor="page" w:horzAnchor="margin" w:tblpY="6264"/>
        <w:tblW w:w="5000" w:type="pct"/>
        <w:tblLook w:val="04A0" w:firstRow="1" w:lastRow="0" w:firstColumn="1" w:lastColumn="0" w:noHBand="0" w:noVBand="1"/>
      </w:tblPr>
      <w:tblGrid>
        <w:gridCol w:w="642"/>
        <w:gridCol w:w="2951"/>
        <w:gridCol w:w="3315"/>
        <w:gridCol w:w="3054"/>
      </w:tblGrid>
      <w:tr w:rsidR="007A5232" w:rsidRPr="00FB283A" w14:paraId="5F6AC429" w14:textId="77777777" w:rsidTr="00A12591">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F9FCC4F" w14:textId="77777777" w:rsidR="007A5232" w:rsidRPr="00FB283A" w:rsidRDefault="007A5232" w:rsidP="001A22D6">
            <w:pPr>
              <w:spacing w:before="60" w:after="60"/>
              <w:jc w:val="center"/>
              <w:rPr>
                <w:b/>
                <w:bCs/>
                <w:sz w:val="22"/>
                <w:szCs w:val="22"/>
              </w:rPr>
            </w:pPr>
            <w:r w:rsidRPr="00FB283A">
              <w:rPr>
                <w:rFonts w:eastAsiaTheme="minorHAnsi"/>
                <w:b/>
                <w:bCs/>
                <w:sz w:val="22"/>
                <w:szCs w:val="22"/>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6DB936" w14:textId="1D9C6480" w:rsidR="007A5232" w:rsidRPr="00FB283A" w:rsidRDefault="007A5232" w:rsidP="001A22D6">
            <w:pPr>
              <w:spacing w:before="60" w:after="60"/>
              <w:jc w:val="center"/>
              <w:rPr>
                <w:rFonts w:eastAsiaTheme="minorEastAsia"/>
                <w:b/>
                <w:bCs/>
                <w:sz w:val="22"/>
                <w:szCs w:val="22"/>
              </w:rPr>
            </w:pPr>
            <w:r w:rsidRPr="00FB283A">
              <w:rPr>
                <w:b/>
                <w:bCs/>
                <w:color w:val="000000"/>
                <w:sz w:val="22"/>
                <w:szCs w:val="22"/>
              </w:rPr>
              <w:t>Kvalifikacijos reikalavimas</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C66FD2C"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Atitiktį reikalavimui įrodantys  dokumentai</w:t>
            </w: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F335FA" w14:textId="4A87CE07" w:rsidR="007A5232" w:rsidRPr="00FB283A" w:rsidRDefault="007A5232" w:rsidP="001A22D6">
            <w:pPr>
              <w:autoSpaceDE w:val="0"/>
              <w:autoSpaceDN w:val="0"/>
              <w:adjustRightInd w:val="0"/>
              <w:jc w:val="center"/>
              <w:rPr>
                <w:b/>
                <w:bCs/>
                <w:color w:val="000000"/>
                <w:sz w:val="22"/>
                <w:szCs w:val="22"/>
              </w:rPr>
            </w:pPr>
            <w:r w:rsidRPr="00FB283A">
              <w:rPr>
                <w:b/>
                <w:bCs/>
                <w:color w:val="000000"/>
                <w:sz w:val="22"/>
                <w:szCs w:val="22"/>
              </w:rPr>
              <w:t>Subjektas, kuris turi atitikti reikalavimą</w:t>
            </w:r>
          </w:p>
        </w:tc>
      </w:tr>
      <w:tr w:rsidR="007A5232" w:rsidRPr="00FB283A" w14:paraId="0C8AAE76"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3AFA" w14:textId="77777777" w:rsidR="007A5232" w:rsidRPr="00FB283A" w:rsidRDefault="007A5232" w:rsidP="001A22D6">
            <w:pPr>
              <w:pStyle w:val="Sraopastraipa"/>
              <w:numPr>
                <w:ilvl w:val="0"/>
                <w:numId w:val="10"/>
              </w:numPr>
              <w:spacing w:before="60" w:after="60"/>
              <w:ind w:left="357" w:hanging="357"/>
              <w:rPr>
                <w:rFonts w:eastAsiaTheme="minorHAnsi"/>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59BE"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Teisė verstis veikla</w:t>
            </w:r>
          </w:p>
        </w:tc>
      </w:tr>
      <w:tr w:rsidR="007A5232" w:rsidRPr="00FB283A" w14:paraId="655CA85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8F94" w14:textId="77777777" w:rsidR="007A5232" w:rsidRPr="00FB283A" w:rsidRDefault="007A5232" w:rsidP="001A22D6">
            <w:pPr>
              <w:pStyle w:val="Sraopastraipa"/>
              <w:spacing w:before="60" w:after="60"/>
              <w:ind w:left="0"/>
              <w:jc w:val="right"/>
              <w:rPr>
                <w:rFonts w:eastAsiaTheme="minorHAnsi"/>
                <w:sz w:val="22"/>
                <w:szCs w:val="22"/>
              </w:rPr>
            </w:pPr>
            <w:r w:rsidRPr="00FB283A">
              <w:rPr>
                <w:rFonts w:eastAsiaTheme="minorHAnsi"/>
                <w:sz w:val="22"/>
                <w:szCs w:val="22"/>
              </w:rPr>
              <w:t xml:space="preserve">1.1 </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03B7E8C7" w14:textId="527DFB86" w:rsidR="007A5232" w:rsidRPr="00FB283A" w:rsidRDefault="007A5232" w:rsidP="001A22D6">
            <w:pPr>
              <w:autoSpaceDE w:val="0"/>
              <w:autoSpaceDN w:val="0"/>
              <w:adjustRightInd w:val="0"/>
              <w:rPr>
                <w:color w:val="000000"/>
                <w:sz w:val="22"/>
                <w:szCs w:val="22"/>
              </w:rPr>
            </w:pPr>
            <w:r w:rsidRPr="00FB283A">
              <w:rPr>
                <w:color w:val="000000"/>
                <w:sz w:val="22"/>
                <w:szCs w:val="22"/>
              </w:rPr>
              <w:t>NETAIKOMA</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4169BCC3" w14:textId="77777777" w:rsidR="007A5232" w:rsidRPr="00FB283A" w:rsidRDefault="007A5232" w:rsidP="006974C5">
            <w:pPr>
              <w:autoSpaceDE w:val="0"/>
              <w:autoSpaceDN w:val="0"/>
              <w:adjustRightInd w:val="0"/>
              <w:jc w:val="both"/>
              <w:rPr>
                <w:color w:val="000000"/>
                <w:sz w:val="22"/>
                <w:szCs w:val="22"/>
              </w:rPr>
            </w:pP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B4D99" w14:textId="77777777" w:rsidR="007A5232" w:rsidRPr="00FB283A" w:rsidRDefault="007A5232" w:rsidP="001A22D6">
            <w:pPr>
              <w:autoSpaceDE w:val="0"/>
              <w:autoSpaceDN w:val="0"/>
              <w:adjustRightInd w:val="0"/>
              <w:rPr>
                <w:color w:val="000000"/>
                <w:sz w:val="22"/>
                <w:szCs w:val="22"/>
              </w:rPr>
            </w:pPr>
          </w:p>
        </w:tc>
      </w:tr>
      <w:tr w:rsidR="007A5232" w:rsidRPr="00FB283A" w14:paraId="5CCAC33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A137" w14:textId="77777777" w:rsidR="007A5232" w:rsidRPr="00FB283A" w:rsidRDefault="007A5232" w:rsidP="001A22D6">
            <w:pPr>
              <w:pStyle w:val="Sraopastraipa"/>
              <w:numPr>
                <w:ilvl w:val="0"/>
                <w:numId w:val="10"/>
              </w:numPr>
              <w:spacing w:before="60" w:after="60"/>
              <w:ind w:left="357" w:hanging="357"/>
              <w:rPr>
                <w:rFonts w:eastAsiaTheme="minorHAnsi"/>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75F3"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Finansinis</w:t>
            </w:r>
            <w:r w:rsidRPr="00FB283A">
              <w:rPr>
                <w:color w:val="000000"/>
                <w:sz w:val="22"/>
                <w:szCs w:val="22"/>
              </w:rPr>
              <w:t xml:space="preserve"> </w:t>
            </w:r>
            <w:r w:rsidRPr="00FB283A">
              <w:rPr>
                <w:b/>
                <w:bCs/>
                <w:color w:val="000000"/>
                <w:sz w:val="22"/>
                <w:szCs w:val="22"/>
              </w:rPr>
              <w:t>ir ekonominis pajėgumas</w:t>
            </w:r>
          </w:p>
        </w:tc>
      </w:tr>
      <w:tr w:rsidR="007A5232" w:rsidRPr="00FB283A" w14:paraId="343DF11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104CD" w14:textId="77777777" w:rsidR="007A5232" w:rsidRPr="00FB283A" w:rsidRDefault="007A5232" w:rsidP="001A22D6">
            <w:pPr>
              <w:pStyle w:val="Sraopastraipa"/>
              <w:numPr>
                <w:ilvl w:val="1"/>
                <w:numId w:val="10"/>
              </w:numPr>
              <w:spacing w:before="60" w:after="60"/>
              <w:ind w:left="357" w:hanging="357"/>
              <w:jc w:val="right"/>
              <w:rPr>
                <w:rFonts w:eastAsiaTheme="minorHAnsi"/>
                <w:sz w:val="22"/>
                <w:szCs w:val="22"/>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47122029" w14:textId="5186E80B" w:rsidR="007A5232" w:rsidRPr="00FB283A" w:rsidRDefault="007A5232" w:rsidP="001A22D6">
            <w:pPr>
              <w:autoSpaceDE w:val="0"/>
              <w:autoSpaceDN w:val="0"/>
              <w:adjustRightInd w:val="0"/>
              <w:rPr>
                <w:color w:val="000000"/>
                <w:sz w:val="22"/>
                <w:szCs w:val="22"/>
              </w:rPr>
            </w:pPr>
            <w:r w:rsidRPr="00FB283A">
              <w:rPr>
                <w:color w:val="000000"/>
                <w:sz w:val="22"/>
                <w:szCs w:val="22"/>
              </w:rPr>
              <w:t>NETAIKOMA</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1D68B01F" w14:textId="77777777" w:rsidR="007A5232" w:rsidRPr="00FB283A" w:rsidRDefault="007A5232" w:rsidP="006974C5">
            <w:pPr>
              <w:autoSpaceDE w:val="0"/>
              <w:autoSpaceDN w:val="0"/>
              <w:adjustRightInd w:val="0"/>
              <w:jc w:val="both"/>
              <w:rPr>
                <w:color w:val="000000"/>
                <w:sz w:val="22"/>
                <w:szCs w:val="22"/>
              </w:rPr>
            </w:pP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945F7" w14:textId="77777777" w:rsidR="007A5232" w:rsidRPr="00FB283A" w:rsidRDefault="007A5232" w:rsidP="001A22D6">
            <w:pPr>
              <w:autoSpaceDE w:val="0"/>
              <w:autoSpaceDN w:val="0"/>
              <w:adjustRightInd w:val="0"/>
              <w:rPr>
                <w:color w:val="000000"/>
                <w:sz w:val="22"/>
                <w:szCs w:val="22"/>
              </w:rPr>
            </w:pPr>
          </w:p>
        </w:tc>
      </w:tr>
      <w:tr w:rsidR="007A5232" w:rsidRPr="00FB283A" w14:paraId="6561835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179C1" w14:textId="77777777" w:rsidR="007A5232" w:rsidRPr="00FB283A" w:rsidRDefault="007A5232" w:rsidP="001A22D6">
            <w:pPr>
              <w:pStyle w:val="Sraopastraipa"/>
              <w:numPr>
                <w:ilvl w:val="0"/>
                <w:numId w:val="10"/>
              </w:numPr>
              <w:spacing w:before="60" w:after="60"/>
              <w:ind w:left="357" w:hanging="357"/>
              <w:rPr>
                <w:rFonts w:eastAsia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8C4C4"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Techninis ir profesinis pajėgumas</w:t>
            </w:r>
          </w:p>
        </w:tc>
      </w:tr>
      <w:tr w:rsidR="005E4396" w:rsidRPr="00FB283A" w14:paraId="7425DE4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AA20" w14:textId="77777777" w:rsidR="005E4396" w:rsidRPr="00FB283A" w:rsidRDefault="005E4396" w:rsidP="001A22D6">
            <w:pPr>
              <w:pStyle w:val="Sraopastraipa"/>
              <w:numPr>
                <w:ilvl w:val="1"/>
                <w:numId w:val="10"/>
              </w:numPr>
              <w:spacing w:before="60" w:after="60"/>
              <w:ind w:left="357" w:hanging="357"/>
              <w:jc w:val="right"/>
              <w:rPr>
                <w:rFonts w:eastAsiaTheme="minorHAnsi"/>
                <w:sz w:val="21"/>
                <w:szCs w:val="21"/>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738ADAD3" w14:textId="065B99BC" w:rsidR="005E4396" w:rsidRPr="00FB283A" w:rsidRDefault="005E4396" w:rsidP="00983F69">
            <w:pPr>
              <w:tabs>
                <w:tab w:val="left" w:pos="2358"/>
              </w:tabs>
              <w:jc w:val="both"/>
              <w:rPr>
                <w:sz w:val="22"/>
                <w:szCs w:val="22"/>
              </w:rPr>
            </w:pPr>
            <w:r w:rsidRPr="00FB283A">
              <w:rPr>
                <w:sz w:val="22"/>
                <w:szCs w:val="22"/>
              </w:rPr>
              <w:t xml:space="preserve">Tiekėjas per paskutinius 3 metus iki pasiūlymų pateikimo termino pabaigos arba per laiką nuo įregistravimo dienos </w:t>
            </w:r>
            <w:r w:rsidRPr="00FB283A">
              <w:rPr>
                <w:i/>
                <w:sz w:val="22"/>
                <w:szCs w:val="22"/>
              </w:rPr>
              <w:t>(jeigu veikla vykdyta mažiau nei 3 metus iki pasiūlymų pateikimo termino pabaigos)</w:t>
            </w:r>
            <w:r w:rsidRPr="00FB283A">
              <w:rPr>
                <w:sz w:val="22"/>
                <w:szCs w:val="22"/>
              </w:rPr>
              <w:t xml:space="preserve"> </w:t>
            </w:r>
            <w:r w:rsidRPr="00FB283A">
              <w:rPr>
                <w:b/>
                <w:sz w:val="22"/>
                <w:szCs w:val="22"/>
              </w:rPr>
              <w:t>pagal vieną ar daugiau sutarčių</w:t>
            </w:r>
            <w:r w:rsidRPr="00FB283A">
              <w:rPr>
                <w:sz w:val="22"/>
                <w:szCs w:val="22"/>
              </w:rPr>
              <w:t xml:space="preserve">  yra savo jėgomis suteikęs</w:t>
            </w:r>
            <w:r w:rsidR="00D37CFC" w:rsidRPr="00FB283A">
              <w:rPr>
                <w:sz w:val="22"/>
                <w:szCs w:val="22"/>
              </w:rPr>
              <w:t xml:space="preserve"> </w:t>
            </w:r>
            <w:r w:rsidRPr="00FB283A">
              <w:rPr>
                <w:sz w:val="22"/>
                <w:szCs w:val="22"/>
              </w:rPr>
              <w:t>/ teikia:</w:t>
            </w:r>
          </w:p>
          <w:p w14:paraId="301FEB7A" w14:textId="23123C76" w:rsidR="005E4396" w:rsidRPr="00FB283A" w:rsidRDefault="005E4396" w:rsidP="00983F69">
            <w:pPr>
              <w:pBdr>
                <w:top w:val="nil"/>
                <w:left w:val="nil"/>
                <w:bottom w:val="nil"/>
                <w:right w:val="nil"/>
                <w:between w:val="nil"/>
                <w:bar w:val="nil"/>
              </w:pBdr>
              <w:tabs>
                <w:tab w:val="left" w:pos="2358"/>
              </w:tabs>
              <w:suppressAutoHyphens/>
              <w:jc w:val="both"/>
              <w:rPr>
                <w:color w:val="000000"/>
                <w:sz w:val="22"/>
                <w:szCs w:val="22"/>
                <w:highlight w:val="yellow"/>
                <w:bdr w:val="nil"/>
                <w:lang w:eastAsia="en-GB"/>
              </w:rPr>
            </w:pPr>
          </w:p>
          <w:p w14:paraId="5399722C" w14:textId="4396DEAA" w:rsidR="005E4396" w:rsidRPr="00FB283A" w:rsidRDefault="005E4396" w:rsidP="00983F69">
            <w:pPr>
              <w:tabs>
                <w:tab w:val="left" w:pos="2358"/>
              </w:tabs>
              <w:ind w:left="19" w:hanging="19"/>
              <w:jc w:val="both"/>
              <w:rPr>
                <w:b/>
                <w:i/>
                <w:sz w:val="22"/>
                <w:szCs w:val="22"/>
              </w:rPr>
            </w:pPr>
            <w:r w:rsidRPr="00FB283A">
              <w:rPr>
                <w:b/>
                <w:i/>
                <w:sz w:val="22"/>
                <w:szCs w:val="22"/>
              </w:rPr>
              <w:t>I pirkimo daliai:</w:t>
            </w:r>
          </w:p>
          <w:p w14:paraId="514A80EF" w14:textId="26331B2A" w:rsidR="005E4396" w:rsidRPr="00FB283A" w:rsidRDefault="005E4396" w:rsidP="00983F69">
            <w:pPr>
              <w:tabs>
                <w:tab w:val="left" w:pos="2358"/>
              </w:tabs>
              <w:ind w:left="19"/>
              <w:jc w:val="both"/>
              <w:rPr>
                <w:iCs/>
                <w:sz w:val="22"/>
                <w:szCs w:val="22"/>
              </w:rPr>
            </w:pPr>
            <w:r w:rsidRPr="00FB283A">
              <w:rPr>
                <w:iCs/>
                <w:sz w:val="22"/>
                <w:szCs w:val="22"/>
              </w:rPr>
              <w:t>-</w:t>
            </w:r>
            <w:r w:rsidR="006974C5" w:rsidRPr="00FB283A">
              <w:rPr>
                <w:iCs/>
                <w:sz w:val="22"/>
                <w:szCs w:val="22"/>
              </w:rPr>
              <w:t xml:space="preserve"> </w:t>
            </w:r>
            <w:r w:rsidRPr="00FB283A">
              <w:rPr>
                <w:iCs/>
                <w:sz w:val="22"/>
                <w:szCs w:val="22"/>
              </w:rPr>
              <w:t>sanitarinio miesto valymo ir</w:t>
            </w:r>
            <w:r w:rsidR="006974C5" w:rsidRPr="00FB283A">
              <w:rPr>
                <w:iCs/>
                <w:sz w:val="22"/>
                <w:szCs w:val="22"/>
              </w:rPr>
              <w:t xml:space="preserve"> / ar</w:t>
            </w:r>
            <w:r w:rsidRPr="00FB283A">
              <w:rPr>
                <w:iCs/>
                <w:sz w:val="22"/>
                <w:szCs w:val="22"/>
              </w:rPr>
              <w:t xml:space="preserve"> žaliųjų plotų priežiūros ir</w:t>
            </w:r>
            <w:r w:rsidR="00D37CFC" w:rsidRPr="00FB283A">
              <w:rPr>
                <w:iCs/>
                <w:sz w:val="22"/>
                <w:szCs w:val="22"/>
              </w:rPr>
              <w:t xml:space="preserve"> </w:t>
            </w:r>
            <w:r w:rsidRPr="00FB283A">
              <w:rPr>
                <w:iCs/>
                <w:sz w:val="22"/>
                <w:szCs w:val="22"/>
              </w:rPr>
              <w:t>/</w:t>
            </w:r>
            <w:r w:rsidR="00D37CFC" w:rsidRPr="00FB283A">
              <w:rPr>
                <w:iCs/>
                <w:sz w:val="22"/>
                <w:szCs w:val="22"/>
              </w:rPr>
              <w:t xml:space="preserve"> </w:t>
            </w:r>
            <w:r w:rsidRPr="00FB283A">
              <w:rPr>
                <w:iCs/>
                <w:sz w:val="22"/>
                <w:szCs w:val="22"/>
              </w:rPr>
              <w:t>ar kapinių priežiūros ir</w:t>
            </w:r>
            <w:r w:rsidR="00D37CFC" w:rsidRPr="00FB283A">
              <w:rPr>
                <w:iCs/>
                <w:sz w:val="22"/>
                <w:szCs w:val="22"/>
              </w:rPr>
              <w:t xml:space="preserve"> </w:t>
            </w:r>
            <w:r w:rsidRPr="00FB283A">
              <w:rPr>
                <w:iCs/>
                <w:sz w:val="22"/>
                <w:szCs w:val="22"/>
              </w:rPr>
              <w:t>/</w:t>
            </w:r>
            <w:r w:rsidR="00D37CFC" w:rsidRPr="00FB283A">
              <w:rPr>
                <w:iCs/>
                <w:sz w:val="22"/>
                <w:szCs w:val="22"/>
              </w:rPr>
              <w:t xml:space="preserve"> </w:t>
            </w:r>
            <w:r w:rsidRPr="00FB283A">
              <w:rPr>
                <w:iCs/>
                <w:sz w:val="22"/>
                <w:szCs w:val="22"/>
              </w:rPr>
              <w:t>ar</w:t>
            </w:r>
          </w:p>
          <w:p w14:paraId="324120D9" w14:textId="5CBB9A81" w:rsidR="005E4396" w:rsidRPr="00FB283A" w:rsidRDefault="005E4396" w:rsidP="00983F69">
            <w:pPr>
              <w:pBdr>
                <w:top w:val="nil"/>
                <w:left w:val="nil"/>
                <w:bottom w:val="nil"/>
                <w:right w:val="nil"/>
                <w:between w:val="nil"/>
                <w:bar w:val="nil"/>
              </w:pBdr>
              <w:tabs>
                <w:tab w:val="left" w:pos="2358"/>
              </w:tabs>
              <w:suppressAutoHyphens/>
              <w:jc w:val="both"/>
              <w:rPr>
                <w:iCs/>
                <w:sz w:val="22"/>
                <w:szCs w:val="22"/>
              </w:rPr>
            </w:pPr>
            <w:r w:rsidRPr="00FB283A">
              <w:rPr>
                <w:iCs/>
                <w:sz w:val="22"/>
                <w:szCs w:val="22"/>
              </w:rPr>
              <w:t xml:space="preserve">miesto puošimo paslaugas, </w:t>
            </w:r>
            <w:r w:rsidRPr="00FB283A">
              <w:rPr>
                <w:iCs/>
                <w:color w:val="000000"/>
                <w:sz w:val="22"/>
                <w:szCs w:val="22"/>
                <w:bdr w:val="nil"/>
                <w:lang w:eastAsia="en-GB"/>
              </w:rPr>
              <w:t xml:space="preserve">kurių vertė ne mažesnė kaip </w:t>
            </w:r>
            <w:r w:rsidR="0087327D">
              <w:rPr>
                <w:iCs/>
                <w:color w:val="000000"/>
                <w:sz w:val="22"/>
                <w:szCs w:val="22"/>
                <w:bdr w:val="nil"/>
                <w:lang w:eastAsia="en-GB"/>
              </w:rPr>
              <w:t>851 280</w:t>
            </w:r>
            <w:r w:rsidR="0027329A">
              <w:rPr>
                <w:iCs/>
                <w:color w:val="000000"/>
                <w:sz w:val="22"/>
                <w:szCs w:val="22"/>
                <w:bdr w:val="nil"/>
                <w:lang w:eastAsia="en-GB"/>
              </w:rPr>
              <w:t>,00</w:t>
            </w:r>
            <w:r w:rsidRPr="00FB283A">
              <w:rPr>
                <w:iCs/>
                <w:color w:val="000000"/>
                <w:sz w:val="22"/>
                <w:szCs w:val="22"/>
                <w:bdr w:val="nil"/>
                <w:lang w:eastAsia="en-GB"/>
              </w:rPr>
              <w:t xml:space="preserve"> </w:t>
            </w:r>
            <w:r w:rsidR="006974C5" w:rsidRPr="00FB283A">
              <w:rPr>
                <w:iCs/>
                <w:color w:val="000000"/>
                <w:sz w:val="22"/>
                <w:szCs w:val="22"/>
                <w:bdr w:val="nil"/>
                <w:lang w:eastAsia="en-GB"/>
              </w:rPr>
              <w:t xml:space="preserve">Eur </w:t>
            </w:r>
            <w:r w:rsidRPr="00FB283A">
              <w:rPr>
                <w:iCs/>
                <w:color w:val="000000"/>
                <w:sz w:val="22"/>
                <w:szCs w:val="22"/>
                <w:bdr w:val="nil"/>
                <w:lang w:eastAsia="en-GB"/>
              </w:rPr>
              <w:t>be PVM</w:t>
            </w:r>
            <w:r w:rsidRPr="00FB283A">
              <w:rPr>
                <w:iCs/>
                <w:sz w:val="22"/>
                <w:szCs w:val="22"/>
              </w:rPr>
              <w:t xml:space="preserve">; </w:t>
            </w:r>
          </w:p>
          <w:p w14:paraId="49A2C166" w14:textId="77777777" w:rsidR="001E5919" w:rsidRPr="00FB283A" w:rsidRDefault="001E5919" w:rsidP="00983F69">
            <w:pPr>
              <w:pBdr>
                <w:top w:val="nil"/>
                <w:left w:val="nil"/>
                <w:bottom w:val="nil"/>
                <w:right w:val="nil"/>
                <w:between w:val="nil"/>
                <w:bar w:val="nil"/>
              </w:pBdr>
              <w:tabs>
                <w:tab w:val="left" w:pos="2358"/>
              </w:tabs>
              <w:suppressAutoHyphens/>
              <w:jc w:val="both"/>
              <w:rPr>
                <w:i/>
                <w:sz w:val="22"/>
                <w:szCs w:val="22"/>
                <w:highlight w:val="yellow"/>
              </w:rPr>
            </w:pPr>
          </w:p>
          <w:p w14:paraId="0DA63C22" w14:textId="77777777" w:rsidR="001E5919" w:rsidRPr="00FB283A" w:rsidRDefault="001E5919" w:rsidP="00983F69">
            <w:pPr>
              <w:tabs>
                <w:tab w:val="left" w:pos="2358"/>
              </w:tabs>
              <w:ind w:left="19" w:hanging="19"/>
              <w:jc w:val="both"/>
              <w:rPr>
                <w:b/>
                <w:i/>
                <w:sz w:val="22"/>
                <w:szCs w:val="22"/>
              </w:rPr>
            </w:pPr>
            <w:r w:rsidRPr="00FB283A">
              <w:rPr>
                <w:b/>
                <w:i/>
                <w:sz w:val="22"/>
                <w:szCs w:val="22"/>
              </w:rPr>
              <w:t>II pirkimo daliai:</w:t>
            </w:r>
          </w:p>
          <w:p w14:paraId="3D5D9FD8" w14:textId="2E0701F4" w:rsidR="001E5919" w:rsidRPr="00FB283A" w:rsidRDefault="001E5919" w:rsidP="00983F69">
            <w:pPr>
              <w:pBdr>
                <w:top w:val="nil"/>
                <w:left w:val="nil"/>
                <w:bottom w:val="nil"/>
                <w:right w:val="nil"/>
                <w:between w:val="nil"/>
                <w:bar w:val="nil"/>
              </w:pBdr>
              <w:suppressAutoHyphens/>
              <w:jc w:val="both"/>
              <w:rPr>
                <w:sz w:val="22"/>
                <w:szCs w:val="22"/>
                <w:highlight w:val="yellow"/>
              </w:rPr>
            </w:pPr>
            <w:r w:rsidRPr="00FB283A">
              <w:rPr>
                <w:sz w:val="22"/>
                <w:szCs w:val="22"/>
              </w:rPr>
              <w:t>-</w:t>
            </w:r>
            <w:r w:rsidR="006974C5" w:rsidRPr="00FB283A">
              <w:rPr>
                <w:sz w:val="22"/>
                <w:szCs w:val="22"/>
              </w:rPr>
              <w:t xml:space="preserve"> </w:t>
            </w:r>
            <w:r w:rsidRPr="00FB283A">
              <w:rPr>
                <w:sz w:val="22"/>
                <w:szCs w:val="22"/>
              </w:rPr>
              <w:t xml:space="preserve">gatvių apšvietimo tinklų </w:t>
            </w:r>
            <w:r w:rsidR="00AC7D4F">
              <w:rPr>
                <w:sz w:val="22"/>
                <w:szCs w:val="22"/>
              </w:rPr>
              <w:t xml:space="preserve">įrengimo ir / ar </w:t>
            </w:r>
            <w:r w:rsidRPr="00FB283A">
              <w:rPr>
                <w:sz w:val="22"/>
                <w:szCs w:val="22"/>
              </w:rPr>
              <w:t xml:space="preserve">eksploatacijos </w:t>
            </w:r>
            <w:r w:rsidRPr="00FB283A">
              <w:rPr>
                <w:sz w:val="22"/>
                <w:szCs w:val="22"/>
              </w:rPr>
              <w:lastRenderedPageBreak/>
              <w:t>ir</w:t>
            </w:r>
            <w:r w:rsidR="00D37CFC" w:rsidRPr="00FB283A">
              <w:rPr>
                <w:sz w:val="22"/>
                <w:szCs w:val="22"/>
              </w:rPr>
              <w:t xml:space="preserve"> </w:t>
            </w:r>
            <w:r w:rsidRPr="00FB283A">
              <w:rPr>
                <w:sz w:val="22"/>
                <w:szCs w:val="22"/>
              </w:rPr>
              <w:t>/</w:t>
            </w:r>
            <w:r w:rsidR="00D37CFC" w:rsidRPr="00FB283A">
              <w:rPr>
                <w:sz w:val="22"/>
                <w:szCs w:val="22"/>
              </w:rPr>
              <w:t xml:space="preserve"> </w:t>
            </w:r>
            <w:r w:rsidRPr="00FB283A">
              <w:rPr>
                <w:sz w:val="22"/>
                <w:szCs w:val="22"/>
              </w:rPr>
              <w:t xml:space="preserve">ar remonto paslaugas, </w:t>
            </w:r>
            <w:r w:rsidRPr="00FB283A">
              <w:rPr>
                <w:color w:val="000000"/>
                <w:sz w:val="22"/>
                <w:szCs w:val="22"/>
                <w:bdr w:val="nil"/>
                <w:lang w:eastAsia="en-GB"/>
              </w:rPr>
              <w:t xml:space="preserve">kurių vertė ne mažesnė kaip </w:t>
            </w:r>
            <w:r w:rsidR="00A90C4A">
              <w:rPr>
                <w:color w:val="000000"/>
                <w:sz w:val="22"/>
                <w:szCs w:val="22"/>
                <w:bdr w:val="nil"/>
                <w:lang w:eastAsia="en-GB"/>
              </w:rPr>
              <w:t>110 330</w:t>
            </w:r>
            <w:r w:rsidR="0027329A">
              <w:rPr>
                <w:color w:val="000000"/>
                <w:sz w:val="22"/>
                <w:szCs w:val="22"/>
                <w:bdr w:val="nil"/>
                <w:lang w:eastAsia="en-GB"/>
              </w:rPr>
              <w:t>,</w:t>
            </w:r>
            <w:r w:rsidRPr="00FB283A">
              <w:rPr>
                <w:color w:val="000000"/>
                <w:sz w:val="22"/>
                <w:szCs w:val="22"/>
                <w:bdr w:val="nil"/>
                <w:lang w:eastAsia="en-GB"/>
              </w:rPr>
              <w:t xml:space="preserve">00 </w:t>
            </w:r>
            <w:r w:rsidR="006974C5" w:rsidRPr="00FB283A">
              <w:rPr>
                <w:color w:val="000000"/>
                <w:sz w:val="22"/>
                <w:szCs w:val="22"/>
                <w:bdr w:val="nil"/>
                <w:lang w:eastAsia="en-GB"/>
              </w:rPr>
              <w:t xml:space="preserve">Eur </w:t>
            </w:r>
            <w:r w:rsidRPr="00FB283A">
              <w:rPr>
                <w:color w:val="000000"/>
                <w:sz w:val="22"/>
                <w:szCs w:val="22"/>
                <w:bdr w:val="nil"/>
                <w:lang w:eastAsia="en-GB"/>
              </w:rPr>
              <w:t>be PVM</w:t>
            </w:r>
            <w:r w:rsidRPr="00FB283A">
              <w:rPr>
                <w:sz w:val="22"/>
                <w:szCs w:val="22"/>
              </w:rPr>
              <w:t>;</w:t>
            </w:r>
          </w:p>
          <w:p w14:paraId="0795FE60" w14:textId="77777777" w:rsidR="005E4396" w:rsidRPr="00FB283A" w:rsidRDefault="005E4396" w:rsidP="00983F69">
            <w:pPr>
              <w:pBdr>
                <w:top w:val="nil"/>
                <w:left w:val="nil"/>
                <w:bottom w:val="nil"/>
                <w:right w:val="nil"/>
                <w:between w:val="nil"/>
                <w:bar w:val="nil"/>
              </w:pBdr>
              <w:suppressAutoHyphens/>
              <w:jc w:val="both"/>
              <w:rPr>
                <w:color w:val="000000"/>
                <w:sz w:val="22"/>
                <w:szCs w:val="22"/>
                <w:highlight w:val="yellow"/>
                <w:bdr w:val="nil"/>
                <w:lang w:eastAsia="en-GB"/>
              </w:rPr>
            </w:pPr>
          </w:p>
          <w:p w14:paraId="204C5EAD" w14:textId="77777777" w:rsidR="005E4396" w:rsidRPr="00FB283A" w:rsidRDefault="005E4396" w:rsidP="00983F69">
            <w:pPr>
              <w:tabs>
                <w:tab w:val="left" w:pos="1791"/>
              </w:tabs>
              <w:ind w:left="19"/>
              <w:jc w:val="both"/>
              <w:rPr>
                <w:b/>
                <w:i/>
                <w:sz w:val="22"/>
                <w:szCs w:val="22"/>
              </w:rPr>
            </w:pPr>
            <w:r w:rsidRPr="00FB283A">
              <w:rPr>
                <w:b/>
                <w:i/>
                <w:sz w:val="22"/>
                <w:szCs w:val="22"/>
              </w:rPr>
              <w:t>III pirkimo daliai:</w:t>
            </w:r>
          </w:p>
          <w:p w14:paraId="15A45427" w14:textId="16B1878F" w:rsidR="005E4396" w:rsidRPr="00FB283A" w:rsidRDefault="005E4396" w:rsidP="00983F69">
            <w:pPr>
              <w:pBdr>
                <w:top w:val="nil"/>
                <w:left w:val="nil"/>
                <w:bottom w:val="nil"/>
                <w:right w:val="nil"/>
                <w:between w:val="nil"/>
                <w:bar w:val="nil"/>
              </w:pBdr>
              <w:tabs>
                <w:tab w:val="left" w:pos="1791"/>
              </w:tabs>
              <w:suppressAutoHyphens/>
              <w:jc w:val="both"/>
              <w:rPr>
                <w:iCs/>
                <w:sz w:val="22"/>
                <w:szCs w:val="22"/>
              </w:rPr>
            </w:pPr>
            <w:r w:rsidRPr="00FB283A">
              <w:rPr>
                <w:iCs/>
                <w:sz w:val="22"/>
                <w:szCs w:val="22"/>
              </w:rPr>
              <w:t>-</w:t>
            </w:r>
            <w:r w:rsidR="006974C5" w:rsidRPr="00FB283A">
              <w:rPr>
                <w:iCs/>
                <w:sz w:val="22"/>
                <w:szCs w:val="22"/>
              </w:rPr>
              <w:t xml:space="preserve"> susisiekimo komunikacijų statinių (kelių / gatvių) </w:t>
            </w:r>
            <w:r w:rsidR="00AC7D4F">
              <w:rPr>
                <w:iCs/>
                <w:sz w:val="22"/>
                <w:szCs w:val="22"/>
              </w:rPr>
              <w:t xml:space="preserve">statybos ir / ar </w:t>
            </w:r>
            <w:r w:rsidRPr="00FB283A">
              <w:rPr>
                <w:iCs/>
                <w:sz w:val="22"/>
                <w:szCs w:val="22"/>
              </w:rPr>
              <w:t>priežiūros ir</w:t>
            </w:r>
            <w:r w:rsidR="00D37CFC" w:rsidRPr="00FB283A">
              <w:rPr>
                <w:iCs/>
                <w:sz w:val="22"/>
                <w:szCs w:val="22"/>
              </w:rPr>
              <w:t xml:space="preserve"> </w:t>
            </w:r>
            <w:r w:rsidRPr="00FB283A">
              <w:rPr>
                <w:iCs/>
                <w:sz w:val="22"/>
                <w:szCs w:val="22"/>
              </w:rPr>
              <w:t>/</w:t>
            </w:r>
            <w:r w:rsidR="00D37CFC" w:rsidRPr="00FB283A">
              <w:rPr>
                <w:iCs/>
                <w:sz w:val="22"/>
                <w:szCs w:val="22"/>
              </w:rPr>
              <w:t xml:space="preserve"> </w:t>
            </w:r>
            <w:r w:rsidRPr="00FB283A">
              <w:rPr>
                <w:iCs/>
                <w:sz w:val="22"/>
                <w:szCs w:val="22"/>
              </w:rPr>
              <w:t xml:space="preserve">ar remonto paslaugas, </w:t>
            </w:r>
            <w:r w:rsidRPr="00FB283A">
              <w:rPr>
                <w:iCs/>
                <w:color w:val="000000"/>
                <w:sz w:val="22"/>
                <w:szCs w:val="22"/>
                <w:bdr w:val="nil"/>
                <w:lang w:eastAsia="en-GB"/>
              </w:rPr>
              <w:t xml:space="preserve">kurių vertė ne mažesnė kaip </w:t>
            </w:r>
            <w:r w:rsidR="0087327D">
              <w:rPr>
                <w:iCs/>
                <w:color w:val="000000"/>
                <w:sz w:val="22"/>
                <w:szCs w:val="22"/>
                <w:bdr w:val="nil"/>
                <w:lang w:eastAsia="en-GB"/>
              </w:rPr>
              <w:t>30 125</w:t>
            </w:r>
            <w:r w:rsidRPr="00FB283A">
              <w:rPr>
                <w:iCs/>
                <w:color w:val="000000"/>
                <w:sz w:val="22"/>
                <w:szCs w:val="22"/>
                <w:bdr w:val="nil"/>
                <w:lang w:eastAsia="en-GB"/>
              </w:rPr>
              <w:t>,00 be PVM</w:t>
            </w:r>
            <w:r w:rsidRPr="00FB283A">
              <w:rPr>
                <w:iCs/>
                <w:sz w:val="22"/>
                <w:szCs w:val="22"/>
              </w:rPr>
              <w:t>.</w:t>
            </w:r>
          </w:p>
          <w:p w14:paraId="2D8DFE9D" w14:textId="4496F17E" w:rsidR="005E4396" w:rsidRPr="00FB283A" w:rsidRDefault="005E4396" w:rsidP="00983F69">
            <w:pPr>
              <w:tabs>
                <w:tab w:val="left" w:pos="1791"/>
              </w:tabs>
              <w:spacing w:before="120"/>
              <w:jc w:val="both"/>
              <w:rPr>
                <w:b/>
                <w:bCs/>
                <w:iCs/>
                <w:sz w:val="22"/>
                <w:szCs w:val="22"/>
              </w:rPr>
            </w:pPr>
            <w:r w:rsidRPr="00FB283A">
              <w:rPr>
                <w:b/>
                <w:bCs/>
                <w:iCs/>
                <w:sz w:val="22"/>
                <w:szCs w:val="22"/>
              </w:rPr>
              <w:t>Pastabos</w:t>
            </w:r>
            <w:r w:rsidR="009A4AD5" w:rsidRPr="00FB283A">
              <w:rPr>
                <w:b/>
                <w:bCs/>
                <w:iCs/>
                <w:sz w:val="22"/>
                <w:szCs w:val="22"/>
              </w:rPr>
              <w:t>.</w:t>
            </w:r>
          </w:p>
          <w:p w14:paraId="4D008CED" w14:textId="2A5B026D" w:rsidR="005E4396" w:rsidRPr="00FB283A" w:rsidRDefault="005E4396" w:rsidP="00983F69">
            <w:pPr>
              <w:pStyle w:val="Sraopastraipa"/>
              <w:tabs>
                <w:tab w:val="left" w:pos="1791"/>
              </w:tabs>
              <w:ind w:left="0"/>
              <w:jc w:val="both"/>
              <w:rPr>
                <w:i/>
                <w:sz w:val="22"/>
                <w:szCs w:val="22"/>
                <w:highlight w:val="yellow"/>
              </w:rPr>
            </w:pPr>
            <w:r w:rsidRPr="00FB283A">
              <w:rPr>
                <w:i/>
                <w:sz w:val="22"/>
                <w:szCs w:val="22"/>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4E6AD4B1" w14:textId="5E9A2401" w:rsidR="005E4396" w:rsidRPr="00FB283A" w:rsidRDefault="00C249F7" w:rsidP="006974C5">
            <w:pPr>
              <w:tabs>
                <w:tab w:val="left" w:pos="328"/>
                <w:tab w:val="left" w:pos="705"/>
              </w:tabs>
              <w:suppressAutoHyphens/>
              <w:ind w:right="28"/>
              <w:contextualSpacing/>
              <w:jc w:val="both"/>
              <w:rPr>
                <w:rFonts w:eastAsia="Calibri"/>
                <w:sz w:val="22"/>
                <w:szCs w:val="22"/>
              </w:rPr>
            </w:pPr>
            <w:r w:rsidRPr="00FB283A">
              <w:rPr>
                <w:rFonts w:eastAsia="Calibri"/>
                <w:sz w:val="22"/>
                <w:szCs w:val="22"/>
                <w:shd w:val="clear" w:color="auto" w:fill="FFFFFF"/>
              </w:rPr>
              <w:lastRenderedPageBreak/>
              <w:t>Pateikiamas p</w:t>
            </w:r>
            <w:r w:rsidR="005E4396" w:rsidRPr="00FB283A">
              <w:rPr>
                <w:rFonts w:eastAsia="Calibri"/>
                <w:sz w:val="22"/>
                <w:szCs w:val="22"/>
                <w:shd w:val="clear" w:color="auto" w:fill="FFFFFF"/>
              </w:rPr>
              <w:t>er pastaruosius 3</w:t>
            </w:r>
            <w:r w:rsidR="00886ECA" w:rsidRPr="00FB283A">
              <w:rPr>
                <w:rFonts w:eastAsia="Calibri"/>
                <w:sz w:val="22"/>
                <w:szCs w:val="22"/>
                <w:shd w:val="clear" w:color="auto" w:fill="FFFFFF"/>
              </w:rPr>
              <w:t xml:space="preserve"> </w:t>
            </w:r>
            <w:r w:rsidR="005E4396" w:rsidRPr="00FB283A">
              <w:rPr>
                <w:rFonts w:eastAsia="Calibri"/>
                <w:sz w:val="22"/>
                <w:szCs w:val="22"/>
                <w:shd w:val="clear" w:color="auto" w:fill="FFFFFF"/>
              </w:rPr>
              <w:t>metus iki pasiūlymų pateikimo termino pabaigos įvykdytų</w:t>
            </w:r>
            <w:r w:rsidR="00D37CFC" w:rsidRPr="00FB283A">
              <w:rPr>
                <w:rFonts w:eastAsia="Calibri"/>
                <w:sz w:val="22"/>
                <w:szCs w:val="22"/>
                <w:shd w:val="clear" w:color="auto" w:fill="FFFFFF"/>
              </w:rPr>
              <w:t xml:space="preserve"> </w:t>
            </w:r>
            <w:r w:rsidR="005E4396" w:rsidRPr="00FB283A">
              <w:rPr>
                <w:rFonts w:eastAsia="Calibri"/>
                <w:sz w:val="22"/>
                <w:szCs w:val="22"/>
                <w:shd w:val="clear" w:color="auto" w:fill="FFFFFF"/>
              </w:rPr>
              <w:t>/ vykdomų sutarčių sąrašas</w:t>
            </w:r>
            <w:r w:rsidR="005E4396" w:rsidRPr="00FB283A">
              <w:rPr>
                <w:color w:val="000000"/>
                <w:sz w:val="22"/>
                <w:szCs w:val="22"/>
                <w:bdr w:val="nil"/>
                <w:lang w:eastAsia="en-GB"/>
              </w:rPr>
              <w:t>, kuriame nurodoma:</w:t>
            </w:r>
          </w:p>
          <w:p w14:paraId="736E60FD" w14:textId="6180DF45"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įvykdytos</w:t>
            </w:r>
            <w:r w:rsidR="00886ECA" w:rsidRPr="00FB283A">
              <w:rPr>
                <w:i/>
                <w:iCs/>
                <w:color w:val="000000"/>
                <w:sz w:val="22"/>
                <w:szCs w:val="22"/>
                <w:bdr w:val="nil"/>
                <w:lang w:eastAsia="en-GB"/>
              </w:rPr>
              <w:t xml:space="preserve"> </w:t>
            </w:r>
            <w:r w:rsidRPr="00FB283A">
              <w:rPr>
                <w:i/>
                <w:iCs/>
                <w:color w:val="000000"/>
                <w:sz w:val="22"/>
                <w:szCs w:val="22"/>
                <w:bdr w:val="nil"/>
                <w:lang w:eastAsia="en-GB"/>
              </w:rPr>
              <w:t>/ vykdomos sutarties objektas,</w:t>
            </w:r>
          </w:p>
          <w:p w14:paraId="6C8BD02E"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sutarties vertė, Eur be PVM;</w:t>
            </w:r>
          </w:p>
          <w:p w14:paraId="4ABE61BB" w14:textId="7CE37F85"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tinkamai suteiktų paslaugų vertė</w:t>
            </w:r>
            <w:r w:rsidR="00886ECA" w:rsidRPr="00FB283A">
              <w:rPr>
                <w:i/>
                <w:iCs/>
                <w:color w:val="000000"/>
                <w:sz w:val="22"/>
                <w:szCs w:val="22"/>
                <w:bdr w:val="nil"/>
                <w:lang w:eastAsia="en-GB"/>
              </w:rPr>
              <w:t>;</w:t>
            </w:r>
          </w:p>
          <w:p w14:paraId="04B827DE"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xml:space="preserve">- </w:t>
            </w:r>
            <w:r w:rsidRPr="00FB283A">
              <w:rPr>
                <w:i/>
                <w:sz w:val="22"/>
                <w:szCs w:val="22"/>
              </w:rPr>
              <w:t xml:space="preserve">dalyvavimo sutartyje </w:t>
            </w:r>
            <w:r w:rsidRPr="00FB283A">
              <w:rPr>
                <w:i/>
                <w:iCs/>
                <w:color w:val="000000"/>
                <w:sz w:val="22"/>
                <w:szCs w:val="22"/>
                <w:bdr w:val="nil"/>
                <w:lang w:eastAsia="en-GB"/>
              </w:rPr>
              <w:t>paslaugų vertė</w:t>
            </w:r>
            <w:r w:rsidRPr="00FB283A">
              <w:rPr>
                <w:i/>
                <w:sz w:val="22"/>
                <w:szCs w:val="22"/>
              </w:rPr>
              <w:t xml:space="preserve"> (Eur be PVM), </w:t>
            </w:r>
            <w:r w:rsidRPr="00FB283A">
              <w:rPr>
                <w:bCs/>
                <w:i/>
                <w:sz w:val="22"/>
                <w:szCs w:val="22"/>
              </w:rPr>
              <w:t xml:space="preserve">t. y. suteiktų paslaugų dalis, kurią tiekėjas ar tiekėjų grupės partneris atliko kaip generalinis tiekėjas, tiekėjų grupės partneris arba subtiekėjas, vertė, </w:t>
            </w:r>
            <w:r w:rsidRPr="00FB283A">
              <w:rPr>
                <w:i/>
                <w:sz w:val="22"/>
                <w:szCs w:val="22"/>
              </w:rPr>
              <w:t>(taikoma jei tiekėjas sutartį vykdė su kitais ūkio subjektais);</w:t>
            </w:r>
          </w:p>
          <w:p w14:paraId="27DE1677"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paslaugų suteikimo terminas (pradžios ir pabaigos datos),</w:t>
            </w:r>
          </w:p>
          <w:p w14:paraId="0E108A28"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užsakovo pavadinimas,</w:t>
            </w:r>
          </w:p>
          <w:p w14:paraId="2B90D97A" w14:textId="77777777" w:rsidR="005E4396" w:rsidRPr="00FB283A" w:rsidRDefault="005E4396" w:rsidP="006974C5">
            <w:pPr>
              <w:tabs>
                <w:tab w:val="left" w:pos="567"/>
                <w:tab w:val="left" w:pos="993"/>
              </w:tabs>
              <w:suppressAutoHyphens/>
              <w:ind w:right="28"/>
              <w:jc w:val="both"/>
              <w:rPr>
                <w:i/>
                <w:iCs/>
                <w:color w:val="000000"/>
                <w:sz w:val="22"/>
                <w:szCs w:val="22"/>
                <w:bdr w:val="nil"/>
                <w:lang w:eastAsia="en-GB"/>
              </w:rPr>
            </w:pPr>
            <w:r w:rsidRPr="00FB283A">
              <w:rPr>
                <w:i/>
                <w:iCs/>
                <w:color w:val="000000"/>
                <w:sz w:val="22"/>
                <w:szCs w:val="22"/>
                <w:bdr w:val="nil"/>
                <w:lang w:eastAsia="en-GB"/>
              </w:rPr>
              <w:lastRenderedPageBreak/>
              <w:t xml:space="preserve">- užsakovo kontaktinis asmuo (vardas, pavardė, pareigos, tel. Nr.). </w:t>
            </w:r>
          </w:p>
          <w:p w14:paraId="6EF3F8F4" w14:textId="3EA01018" w:rsidR="005E4396" w:rsidRPr="00FB283A" w:rsidRDefault="005E4396" w:rsidP="006974C5">
            <w:pPr>
              <w:tabs>
                <w:tab w:val="left" w:pos="567"/>
                <w:tab w:val="left" w:pos="993"/>
              </w:tabs>
              <w:suppressAutoHyphens/>
              <w:ind w:right="28"/>
              <w:jc w:val="both"/>
              <w:rPr>
                <w:bCs/>
                <w:color w:val="000000"/>
                <w:sz w:val="22"/>
                <w:szCs w:val="22"/>
                <w:bdr w:val="nil"/>
                <w:lang w:eastAsia="en-GB"/>
              </w:rPr>
            </w:pPr>
            <w:r w:rsidRPr="00FB283A">
              <w:rPr>
                <w:bCs/>
                <w:color w:val="000000"/>
                <w:sz w:val="22"/>
                <w:szCs w:val="22"/>
                <w:bdr w:val="nil"/>
                <w:lang w:eastAsia="en-GB"/>
              </w:rPr>
              <w:t xml:space="preserve">Kartu pateikiamos užsakovų pažymos, kuriose nurodoma suteiktų paslaugų suma, datos, paslaugų gavėjai, bei informacija, ar paslaugos buvo suteiktos tinkamai. </w:t>
            </w:r>
          </w:p>
          <w:p w14:paraId="2A72A361" w14:textId="77777777" w:rsidR="00886ECA" w:rsidRPr="00FB283A" w:rsidRDefault="00886ECA" w:rsidP="00886ECA">
            <w:pPr>
              <w:spacing w:before="120"/>
              <w:jc w:val="both"/>
              <w:rPr>
                <w:b/>
                <w:bCs/>
                <w:iCs/>
                <w:sz w:val="22"/>
                <w:szCs w:val="22"/>
              </w:rPr>
            </w:pPr>
            <w:r w:rsidRPr="00FB283A">
              <w:rPr>
                <w:b/>
                <w:bCs/>
                <w:iCs/>
                <w:sz w:val="22"/>
                <w:szCs w:val="22"/>
              </w:rPr>
              <w:t>Pastabos.</w:t>
            </w:r>
          </w:p>
          <w:p w14:paraId="292B513E" w14:textId="63F549D5" w:rsidR="000C5EAC" w:rsidRPr="00FB283A" w:rsidRDefault="000C5EAC" w:rsidP="006974C5">
            <w:pPr>
              <w:autoSpaceDE w:val="0"/>
              <w:autoSpaceDN w:val="0"/>
              <w:adjustRightInd w:val="0"/>
              <w:jc w:val="both"/>
              <w:rPr>
                <w:color w:val="000000"/>
                <w:sz w:val="22"/>
                <w:szCs w:val="22"/>
                <w:highlight w:val="yellow"/>
              </w:rPr>
            </w:pPr>
            <w:r w:rsidRPr="00FB283A">
              <w:rPr>
                <w:i/>
                <w:color w:val="000000"/>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26AA" w14:textId="3D4F07F2" w:rsidR="004369A0" w:rsidRPr="00FB283A" w:rsidRDefault="00D37CFC" w:rsidP="00D37CFC">
            <w:pPr>
              <w:autoSpaceDE w:val="0"/>
              <w:autoSpaceDN w:val="0"/>
              <w:adjustRightInd w:val="0"/>
              <w:jc w:val="both"/>
              <w:rPr>
                <w:color w:val="000000"/>
                <w:sz w:val="22"/>
                <w:szCs w:val="22"/>
              </w:rPr>
            </w:pPr>
            <w:r w:rsidRPr="00FB283A">
              <w:rPr>
                <w:color w:val="000000"/>
                <w:sz w:val="22"/>
                <w:szCs w:val="22"/>
              </w:rPr>
              <w:lastRenderedPageBreak/>
              <w:t>Jeigu</w:t>
            </w:r>
            <w:r w:rsidR="004369A0" w:rsidRPr="00FB283A">
              <w:rPr>
                <w:color w:val="000000"/>
                <w:sz w:val="22"/>
                <w:szCs w:val="22"/>
              </w:rPr>
              <w:t xml:space="preserve"> pasiūlymą teikia </w:t>
            </w:r>
            <w:r w:rsidR="004369A0" w:rsidRPr="00FB283A">
              <w:rPr>
                <w:b/>
                <w:bCs/>
                <w:color w:val="000000"/>
                <w:sz w:val="22"/>
                <w:szCs w:val="22"/>
              </w:rPr>
              <w:t>ūkio subjektų grupė</w:t>
            </w:r>
            <w:r w:rsidR="004369A0" w:rsidRPr="00FB283A">
              <w:rPr>
                <w:color w:val="000000"/>
                <w:sz w:val="22"/>
                <w:szCs w:val="22"/>
              </w:rPr>
              <w:t xml:space="preserve"> – reikalavimą turi atitikti visi ūkio subjektų grupės nariai kartu (ūkio subjektų grupės narių turima patirtis sumuojama), atsižvelgiant į jų prisiimamus įsipareigojimus;</w:t>
            </w:r>
          </w:p>
          <w:p w14:paraId="24FBED26" w14:textId="17CF2913" w:rsidR="004369A0" w:rsidRPr="00FB283A" w:rsidRDefault="00D37CFC" w:rsidP="00D37CFC">
            <w:pPr>
              <w:autoSpaceDE w:val="0"/>
              <w:autoSpaceDN w:val="0"/>
              <w:adjustRightInd w:val="0"/>
              <w:jc w:val="both"/>
              <w:rPr>
                <w:color w:val="000000"/>
                <w:sz w:val="22"/>
                <w:szCs w:val="22"/>
              </w:rPr>
            </w:pPr>
            <w:r w:rsidRPr="00FB283A">
              <w:rPr>
                <w:color w:val="000000"/>
                <w:sz w:val="22"/>
                <w:szCs w:val="22"/>
              </w:rPr>
              <w:t>Tiekėjas</w:t>
            </w:r>
            <w:r w:rsidR="004369A0" w:rsidRPr="00FB283A">
              <w:rPr>
                <w:color w:val="000000"/>
                <w:sz w:val="22"/>
                <w:szCs w:val="22"/>
              </w:rPr>
              <w:t xml:space="preserve"> gali remtis kitų </w:t>
            </w:r>
            <w:r w:rsidR="004369A0" w:rsidRPr="00FB283A">
              <w:rPr>
                <w:b/>
                <w:bCs/>
                <w:color w:val="000000"/>
                <w:sz w:val="22"/>
                <w:szCs w:val="22"/>
              </w:rPr>
              <w:t>ūkio subjektų</w:t>
            </w:r>
            <w:r w:rsidR="004369A0" w:rsidRPr="00FB283A">
              <w:rPr>
                <w:color w:val="000000"/>
                <w:sz w:val="22"/>
                <w:szCs w:val="22"/>
              </w:rPr>
              <w:t xml:space="preserve"> pajėgumais tik tuo atveju, jei tie subjektai patys vykdys tą pirkimo sutarties dalį, kuriai reikia jų turimų pajėgumų;</w:t>
            </w:r>
          </w:p>
          <w:p w14:paraId="7DD875A3" w14:textId="16434C9A" w:rsidR="005E4396" w:rsidRPr="00FB283A" w:rsidRDefault="00D37CFC" w:rsidP="00D37CFC">
            <w:pPr>
              <w:autoSpaceDE w:val="0"/>
              <w:autoSpaceDN w:val="0"/>
              <w:adjustRightInd w:val="0"/>
              <w:jc w:val="both"/>
              <w:rPr>
                <w:color w:val="000000"/>
                <w:sz w:val="22"/>
                <w:szCs w:val="22"/>
              </w:rPr>
            </w:pPr>
            <w:r w:rsidRPr="00FB283A">
              <w:rPr>
                <w:b/>
                <w:bCs/>
                <w:color w:val="000000"/>
                <w:sz w:val="22"/>
                <w:szCs w:val="22"/>
              </w:rPr>
              <w:t>S</w:t>
            </w:r>
            <w:r w:rsidR="004369A0" w:rsidRPr="00FB283A">
              <w:rPr>
                <w:b/>
                <w:bCs/>
                <w:color w:val="000000"/>
                <w:sz w:val="22"/>
                <w:szCs w:val="22"/>
              </w:rPr>
              <w:t xml:space="preserve">ubtiekėjams </w:t>
            </w:r>
            <w:r w:rsidR="004369A0" w:rsidRPr="00FB283A">
              <w:rPr>
                <w:bCs/>
                <w:color w:val="000000"/>
                <w:sz w:val="22"/>
                <w:szCs w:val="22"/>
              </w:rPr>
              <w:t>šis reikalavimas netaikomas.</w:t>
            </w:r>
          </w:p>
        </w:tc>
      </w:tr>
      <w:tr w:rsidR="005E4396" w:rsidRPr="00FB283A" w14:paraId="6283C957"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82DB1" w14:textId="77777777" w:rsidR="005E4396" w:rsidRPr="00FB283A" w:rsidRDefault="005E4396" w:rsidP="001A22D6">
            <w:pPr>
              <w:pStyle w:val="Sraopastraipa"/>
              <w:numPr>
                <w:ilvl w:val="1"/>
                <w:numId w:val="10"/>
              </w:numPr>
              <w:spacing w:before="60" w:after="60"/>
              <w:ind w:left="357" w:hanging="357"/>
              <w:jc w:val="right"/>
              <w:rPr>
                <w:rFonts w:eastAsiaTheme="minorHAnsi"/>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67B17F92" w14:textId="684E184B" w:rsidR="005E4396" w:rsidRPr="00FB283A" w:rsidRDefault="005E4396" w:rsidP="00D37CFC">
            <w:pPr>
              <w:jc w:val="both"/>
              <w:rPr>
                <w:color w:val="000000" w:themeColor="text1"/>
                <w:sz w:val="22"/>
                <w:szCs w:val="22"/>
              </w:rPr>
            </w:pPr>
            <w:r w:rsidRPr="00FB283A">
              <w:rPr>
                <w:bCs/>
                <w:color w:val="000000" w:themeColor="text1"/>
                <w:sz w:val="22"/>
                <w:szCs w:val="22"/>
              </w:rPr>
              <w:t>Tiekėjas</w:t>
            </w:r>
            <w:r w:rsidRPr="00FB283A">
              <w:rPr>
                <w:b/>
                <w:bCs/>
                <w:color w:val="000000" w:themeColor="text1"/>
                <w:sz w:val="22"/>
                <w:szCs w:val="22"/>
              </w:rPr>
              <w:t xml:space="preserve"> </w:t>
            </w:r>
            <w:r w:rsidR="001C39EB" w:rsidRPr="00FB283A">
              <w:rPr>
                <w:b/>
                <w:bCs/>
                <w:color w:val="000000" w:themeColor="text1"/>
                <w:sz w:val="22"/>
                <w:szCs w:val="22"/>
              </w:rPr>
              <w:t>s</w:t>
            </w:r>
            <w:r w:rsidR="001C39EB" w:rsidRPr="00FB283A">
              <w:rPr>
                <w:color w:val="000000" w:themeColor="text1"/>
                <w:sz w:val="22"/>
                <w:szCs w:val="22"/>
              </w:rPr>
              <w:t>utarties vykdymui turi pasiūlyti ne mažiau kaip vieną specialistą:</w:t>
            </w:r>
            <w:r w:rsidR="001C39EB" w:rsidRPr="00FB283A">
              <w:rPr>
                <w:b/>
                <w:bCs/>
                <w:color w:val="000000" w:themeColor="text1"/>
                <w:sz w:val="22"/>
                <w:szCs w:val="22"/>
              </w:rPr>
              <w:t xml:space="preserve"> </w:t>
            </w:r>
          </w:p>
          <w:p w14:paraId="1F77E035" w14:textId="77777777" w:rsidR="005E4396" w:rsidRPr="00FB283A" w:rsidRDefault="005E4396" w:rsidP="00D37CFC">
            <w:pPr>
              <w:jc w:val="both"/>
              <w:rPr>
                <w:color w:val="000000" w:themeColor="text1"/>
                <w:sz w:val="22"/>
                <w:szCs w:val="22"/>
              </w:rPr>
            </w:pPr>
          </w:p>
          <w:p w14:paraId="12143D15" w14:textId="3A9F0E80" w:rsidR="005E4396" w:rsidRPr="00FB283A" w:rsidRDefault="005E4396" w:rsidP="00D37CFC">
            <w:pPr>
              <w:tabs>
                <w:tab w:val="left" w:pos="567"/>
                <w:tab w:val="left" w:pos="993"/>
              </w:tabs>
              <w:suppressAutoHyphens/>
              <w:jc w:val="both"/>
              <w:rPr>
                <w:b/>
                <w:bCs/>
                <w:i/>
                <w:iCs/>
                <w:color w:val="000000"/>
                <w:sz w:val="22"/>
                <w:szCs w:val="22"/>
                <w:lang w:eastAsia="ar-SA"/>
              </w:rPr>
            </w:pPr>
            <w:r w:rsidRPr="00FB283A">
              <w:rPr>
                <w:b/>
                <w:bCs/>
                <w:i/>
                <w:iCs/>
                <w:color w:val="000000"/>
                <w:sz w:val="22"/>
                <w:szCs w:val="22"/>
                <w:lang w:eastAsia="ar-SA"/>
              </w:rPr>
              <w:t>I pirkimo daliai:</w:t>
            </w:r>
          </w:p>
          <w:p w14:paraId="2D77FAB0" w14:textId="022E3EB7" w:rsidR="005E4396" w:rsidRPr="00FB283A" w:rsidRDefault="009A4AD5" w:rsidP="009A4AD5">
            <w:pPr>
              <w:pStyle w:val="Sraopastraipa"/>
              <w:tabs>
                <w:tab w:val="left" w:pos="232"/>
                <w:tab w:val="left" w:pos="993"/>
              </w:tabs>
              <w:suppressAutoHyphens/>
              <w:ind w:left="0"/>
              <w:contextualSpacing w:val="0"/>
              <w:jc w:val="both"/>
              <w:rPr>
                <w:noProof/>
                <w:sz w:val="22"/>
                <w:szCs w:val="22"/>
              </w:rPr>
            </w:pPr>
            <w:r w:rsidRPr="00FB283A">
              <w:rPr>
                <w:noProof/>
                <w:sz w:val="22"/>
                <w:szCs w:val="22"/>
              </w:rPr>
              <w:t>- s</w:t>
            </w:r>
            <w:r w:rsidR="005E4396" w:rsidRPr="00FB283A">
              <w:rPr>
                <w:noProof/>
                <w:sz w:val="22"/>
                <w:szCs w:val="22"/>
              </w:rPr>
              <w:t>pecialistą, turintį augančių medžių ir krūmų genėjimo pažymėjimą</w:t>
            </w:r>
            <w:r w:rsidR="00F848E6" w:rsidRPr="00FB283A">
              <w:rPr>
                <w:noProof/>
                <w:sz w:val="22"/>
                <w:szCs w:val="22"/>
              </w:rPr>
              <w:t>.</w:t>
            </w:r>
          </w:p>
          <w:p w14:paraId="4924FCC8" w14:textId="77777777" w:rsidR="001E5919" w:rsidRPr="00FB283A" w:rsidRDefault="001E5919" w:rsidP="00D37CFC">
            <w:pPr>
              <w:pStyle w:val="Sraopastraipa"/>
              <w:tabs>
                <w:tab w:val="left" w:pos="567"/>
                <w:tab w:val="left" w:pos="993"/>
              </w:tabs>
              <w:suppressAutoHyphens/>
              <w:ind w:left="318"/>
              <w:contextualSpacing w:val="0"/>
              <w:jc w:val="both"/>
              <w:rPr>
                <w:b/>
                <w:iCs/>
                <w:color w:val="000000"/>
                <w:sz w:val="22"/>
                <w:szCs w:val="22"/>
                <w:lang w:eastAsia="ar-SA"/>
              </w:rPr>
            </w:pPr>
          </w:p>
          <w:p w14:paraId="216E472B" w14:textId="2B027101" w:rsidR="001E5919" w:rsidRPr="00FB283A" w:rsidRDefault="001E5919" w:rsidP="00D37CFC">
            <w:pPr>
              <w:tabs>
                <w:tab w:val="left" w:pos="567"/>
                <w:tab w:val="left" w:pos="993"/>
              </w:tabs>
              <w:suppressAutoHyphens/>
              <w:jc w:val="both"/>
              <w:rPr>
                <w:b/>
                <w:bCs/>
                <w:i/>
                <w:iCs/>
                <w:color w:val="000000"/>
                <w:sz w:val="22"/>
                <w:szCs w:val="22"/>
                <w:lang w:eastAsia="ar-SA"/>
              </w:rPr>
            </w:pPr>
            <w:r w:rsidRPr="00FB283A">
              <w:rPr>
                <w:b/>
                <w:bCs/>
                <w:i/>
                <w:iCs/>
                <w:color w:val="000000"/>
                <w:sz w:val="22"/>
                <w:szCs w:val="22"/>
                <w:lang w:eastAsia="ar-SA"/>
              </w:rPr>
              <w:t xml:space="preserve">II pirkimo daliai: </w:t>
            </w:r>
          </w:p>
          <w:p w14:paraId="1EAD00F5" w14:textId="2FA75EFD" w:rsidR="001E5919" w:rsidRPr="00FB283A" w:rsidRDefault="009A4AD5" w:rsidP="009A4AD5">
            <w:pPr>
              <w:pStyle w:val="Sraopastraipa"/>
              <w:numPr>
                <w:ilvl w:val="0"/>
                <w:numId w:val="33"/>
              </w:numPr>
              <w:tabs>
                <w:tab w:val="left" w:pos="232"/>
                <w:tab w:val="left" w:pos="993"/>
              </w:tabs>
              <w:suppressAutoHyphens/>
              <w:ind w:left="0" w:firstLine="0"/>
              <w:contextualSpacing w:val="0"/>
              <w:jc w:val="both"/>
              <w:rPr>
                <w:iCs/>
                <w:color w:val="000000"/>
                <w:sz w:val="22"/>
                <w:szCs w:val="22"/>
                <w:lang w:eastAsia="ar-SA"/>
              </w:rPr>
            </w:pPr>
            <w:r w:rsidRPr="00FB283A">
              <w:rPr>
                <w:iCs/>
                <w:color w:val="000000"/>
                <w:sz w:val="22"/>
                <w:szCs w:val="22"/>
                <w:lang w:eastAsia="ar-SA"/>
              </w:rPr>
              <w:t>s</w:t>
            </w:r>
            <w:r w:rsidR="001E5919" w:rsidRPr="00FB283A">
              <w:rPr>
                <w:iCs/>
                <w:color w:val="000000"/>
                <w:sz w:val="22"/>
                <w:szCs w:val="22"/>
                <w:lang w:eastAsia="ar-SA"/>
              </w:rPr>
              <w:t>pecialist</w:t>
            </w:r>
            <w:r w:rsidR="00F848E6" w:rsidRPr="00FB283A">
              <w:rPr>
                <w:iCs/>
                <w:color w:val="000000"/>
                <w:sz w:val="22"/>
                <w:szCs w:val="22"/>
                <w:lang w:eastAsia="ar-SA"/>
              </w:rPr>
              <w:t>ą</w:t>
            </w:r>
            <w:r w:rsidR="001E5919" w:rsidRPr="00FB283A">
              <w:rPr>
                <w:iCs/>
                <w:color w:val="000000"/>
                <w:sz w:val="22"/>
                <w:szCs w:val="22"/>
                <w:lang w:eastAsia="ar-SA"/>
              </w:rPr>
              <w:t xml:space="preserve">, </w:t>
            </w:r>
            <w:r w:rsidRPr="00FB283A">
              <w:rPr>
                <w:iCs/>
                <w:color w:val="000000"/>
                <w:sz w:val="22"/>
                <w:szCs w:val="22"/>
                <w:lang w:eastAsia="ar-SA"/>
              </w:rPr>
              <w:t>turintį teisę</w:t>
            </w:r>
            <w:r w:rsidR="00BA7E63" w:rsidRPr="00FB283A">
              <w:rPr>
                <w:iCs/>
                <w:color w:val="000000"/>
                <w:sz w:val="22"/>
                <w:szCs w:val="22"/>
                <w:lang w:eastAsia="ar-SA"/>
              </w:rPr>
              <w:t xml:space="preserve"> </w:t>
            </w:r>
            <w:r w:rsidR="00C16E23" w:rsidRPr="00FB283A">
              <w:rPr>
                <w:iCs/>
                <w:color w:val="000000"/>
                <w:sz w:val="22"/>
                <w:szCs w:val="22"/>
                <w:lang w:eastAsia="ar-SA"/>
              </w:rPr>
              <w:t>atlikti elektros įrenginių iki 1000V eksploatavimo darbus</w:t>
            </w:r>
            <w:r w:rsidR="004E5043" w:rsidRPr="00FB283A">
              <w:rPr>
                <w:rStyle w:val="Puslapioinaosnuoroda"/>
                <w:iCs/>
                <w:color w:val="000000"/>
                <w:sz w:val="22"/>
                <w:szCs w:val="22"/>
                <w:lang w:eastAsia="ar-SA"/>
              </w:rPr>
              <w:footnoteReference w:id="5"/>
            </w:r>
            <w:r w:rsidR="00BA7E63" w:rsidRPr="00FB283A">
              <w:rPr>
                <w:iCs/>
                <w:color w:val="000000"/>
                <w:sz w:val="22"/>
                <w:szCs w:val="22"/>
                <w:lang w:eastAsia="ar-SA"/>
              </w:rPr>
              <w:t>.</w:t>
            </w:r>
          </w:p>
          <w:p w14:paraId="16862FE6" w14:textId="77777777" w:rsidR="005E4396" w:rsidRPr="00FB283A" w:rsidRDefault="005E4396" w:rsidP="00D37CFC">
            <w:pPr>
              <w:tabs>
                <w:tab w:val="left" w:pos="567"/>
                <w:tab w:val="left" w:pos="993"/>
              </w:tabs>
              <w:suppressAutoHyphens/>
              <w:jc w:val="both"/>
              <w:rPr>
                <w:b/>
                <w:iCs/>
                <w:color w:val="000000"/>
                <w:sz w:val="22"/>
                <w:szCs w:val="22"/>
                <w:lang w:eastAsia="ar-SA"/>
              </w:rPr>
            </w:pPr>
          </w:p>
          <w:p w14:paraId="34E85A34" w14:textId="77777777" w:rsidR="005E4396" w:rsidRPr="00FB283A" w:rsidRDefault="005E4396" w:rsidP="00D37CFC">
            <w:pPr>
              <w:tabs>
                <w:tab w:val="left" w:pos="567"/>
                <w:tab w:val="left" w:pos="993"/>
              </w:tabs>
              <w:suppressAutoHyphens/>
              <w:jc w:val="both"/>
              <w:rPr>
                <w:b/>
                <w:bCs/>
                <w:i/>
                <w:iCs/>
                <w:color w:val="000000"/>
                <w:sz w:val="22"/>
                <w:szCs w:val="22"/>
                <w:lang w:eastAsia="ar-SA"/>
              </w:rPr>
            </w:pPr>
            <w:r w:rsidRPr="00FB283A">
              <w:rPr>
                <w:b/>
                <w:bCs/>
                <w:i/>
                <w:iCs/>
                <w:color w:val="000000"/>
                <w:sz w:val="22"/>
                <w:szCs w:val="22"/>
                <w:lang w:eastAsia="ar-SA"/>
              </w:rPr>
              <w:t>III pirkimo daliai:</w:t>
            </w:r>
          </w:p>
          <w:p w14:paraId="50D959F3" w14:textId="4CC1860A" w:rsidR="005E4396" w:rsidRPr="00FB283A" w:rsidRDefault="005E4396" w:rsidP="009A4AD5">
            <w:pPr>
              <w:pStyle w:val="Sraopastraipa"/>
              <w:numPr>
                <w:ilvl w:val="0"/>
                <w:numId w:val="33"/>
              </w:numPr>
              <w:tabs>
                <w:tab w:val="left" w:pos="232"/>
                <w:tab w:val="left" w:pos="601"/>
              </w:tabs>
              <w:suppressAutoHyphens/>
              <w:ind w:left="0" w:firstLine="0"/>
              <w:contextualSpacing w:val="0"/>
              <w:jc w:val="both"/>
              <w:rPr>
                <w:b/>
                <w:iCs/>
                <w:color w:val="000000"/>
                <w:sz w:val="22"/>
                <w:szCs w:val="22"/>
                <w:lang w:eastAsia="ar-SA"/>
              </w:rPr>
            </w:pPr>
            <w:r w:rsidRPr="00FB283A">
              <w:rPr>
                <w:sz w:val="22"/>
                <w:szCs w:val="22"/>
              </w:rPr>
              <w:lastRenderedPageBreak/>
              <w:t xml:space="preserve">specialistą, </w:t>
            </w:r>
            <w:r w:rsidR="009A4AD5" w:rsidRPr="00FB283A">
              <w:rPr>
                <w:sz w:val="22"/>
                <w:szCs w:val="22"/>
              </w:rPr>
              <w:t>turintį teisę</w:t>
            </w:r>
            <w:r w:rsidRPr="00FB283A">
              <w:rPr>
                <w:sz w:val="22"/>
                <w:szCs w:val="22"/>
              </w:rPr>
              <w:t xml:space="preserve"> eiti neypatingo</w:t>
            </w:r>
            <w:r w:rsidR="009A4AD5" w:rsidRPr="00FB283A">
              <w:rPr>
                <w:sz w:val="22"/>
                <w:szCs w:val="22"/>
              </w:rPr>
              <w:t>jo</w:t>
            </w:r>
            <w:r w:rsidRPr="00FB283A">
              <w:rPr>
                <w:sz w:val="22"/>
                <w:szCs w:val="22"/>
              </w:rPr>
              <w:t xml:space="preserve"> statinio statybos darbų vadovo pareigas </w:t>
            </w:r>
            <w:r w:rsidR="009A4AD5" w:rsidRPr="00FB283A">
              <w:rPr>
                <w:sz w:val="22"/>
                <w:szCs w:val="22"/>
              </w:rPr>
              <w:t xml:space="preserve">statinių grupėje: </w:t>
            </w:r>
            <w:r w:rsidRPr="00FB283A">
              <w:rPr>
                <w:sz w:val="22"/>
                <w:szCs w:val="22"/>
              </w:rPr>
              <w:t>susisiekimo komunikacij</w:t>
            </w:r>
            <w:r w:rsidR="009A4AD5" w:rsidRPr="00FB283A">
              <w:rPr>
                <w:sz w:val="22"/>
                <w:szCs w:val="22"/>
              </w:rPr>
              <w:t>os (</w:t>
            </w:r>
            <w:r w:rsidR="006974C5" w:rsidRPr="00FB283A">
              <w:rPr>
                <w:sz w:val="22"/>
                <w:szCs w:val="22"/>
              </w:rPr>
              <w:t>pogrupis</w:t>
            </w:r>
            <w:r w:rsidRPr="00FB283A">
              <w:rPr>
                <w:sz w:val="22"/>
                <w:szCs w:val="22"/>
              </w:rPr>
              <w:t>: keliai ir</w:t>
            </w:r>
            <w:r w:rsidR="009A4AD5" w:rsidRPr="00FB283A">
              <w:rPr>
                <w:sz w:val="22"/>
                <w:szCs w:val="22"/>
              </w:rPr>
              <w:t xml:space="preserve"> </w:t>
            </w:r>
            <w:r w:rsidRPr="00FB283A">
              <w:rPr>
                <w:sz w:val="22"/>
                <w:szCs w:val="22"/>
              </w:rPr>
              <w:t>/</w:t>
            </w:r>
            <w:r w:rsidR="009A4AD5" w:rsidRPr="00FB283A">
              <w:rPr>
                <w:sz w:val="22"/>
                <w:szCs w:val="22"/>
              </w:rPr>
              <w:t xml:space="preserve"> </w:t>
            </w:r>
            <w:r w:rsidRPr="00FB283A">
              <w:rPr>
                <w:sz w:val="22"/>
                <w:szCs w:val="22"/>
              </w:rPr>
              <w:t>ar gatvės</w:t>
            </w:r>
            <w:r w:rsidR="009A4AD5" w:rsidRPr="00FB283A">
              <w:rPr>
                <w:sz w:val="22"/>
                <w:szCs w:val="22"/>
              </w:rPr>
              <w:t>)</w:t>
            </w:r>
            <w:r w:rsidRPr="00FB283A">
              <w:rPr>
                <w:sz w:val="22"/>
                <w:szCs w:val="22"/>
              </w:rPr>
              <w:t>.</w:t>
            </w:r>
          </w:p>
          <w:p w14:paraId="2A3B91A0" w14:textId="77777777" w:rsidR="008C2ECB" w:rsidRPr="00FB283A" w:rsidRDefault="008C2ECB" w:rsidP="008C2ECB">
            <w:pPr>
              <w:pStyle w:val="Sraopastraipa"/>
              <w:tabs>
                <w:tab w:val="left" w:pos="232"/>
                <w:tab w:val="left" w:pos="601"/>
              </w:tabs>
              <w:suppressAutoHyphens/>
              <w:ind w:left="0"/>
              <w:contextualSpacing w:val="0"/>
              <w:jc w:val="both"/>
              <w:rPr>
                <w:b/>
                <w:iCs/>
                <w:color w:val="000000"/>
                <w:sz w:val="22"/>
                <w:szCs w:val="22"/>
                <w:lang w:eastAsia="ar-SA"/>
              </w:rPr>
            </w:pPr>
          </w:p>
          <w:p w14:paraId="00BD2AA0" w14:textId="1F11079D" w:rsidR="009A4AD5" w:rsidRPr="00FB283A" w:rsidRDefault="004369A0" w:rsidP="00D37CFC">
            <w:pPr>
              <w:jc w:val="both"/>
              <w:rPr>
                <w:b/>
                <w:bCs/>
                <w:iCs/>
                <w:noProof/>
                <w:sz w:val="22"/>
                <w:szCs w:val="22"/>
              </w:rPr>
            </w:pPr>
            <w:r w:rsidRPr="00FB283A">
              <w:rPr>
                <w:b/>
                <w:bCs/>
                <w:iCs/>
                <w:noProof/>
                <w:sz w:val="22"/>
                <w:szCs w:val="22"/>
              </w:rPr>
              <w:t>Pastab</w:t>
            </w:r>
            <w:r w:rsidR="009A4AD5" w:rsidRPr="00FB283A">
              <w:rPr>
                <w:b/>
                <w:bCs/>
                <w:iCs/>
                <w:noProof/>
                <w:sz w:val="22"/>
                <w:szCs w:val="22"/>
              </w:rPr>
              <w:t>os.</w:t>
            </w:r>
            <w:r w:rsidRPr="00FB283A">
              <w:rPr>
                <w:b/>
                <w:bCs/>
                <w:iCs/>
                <w:noProof/>
                <w:sz w:val="22"/>
                <w:szCs w:val="22"/>
              </w:rPr>
              <w:t xml:space="preserve"> </w:t>
            </w:r>
          </w:p>
          <w:p w14:paraId="69BF61B3" w14:textId="77777777" w:rsidR="006974C5" w:rsidRPr="00FB283A" w:rsidRDefault="006974C5" w:rsidP="006974C5">
            <w:pPr>
              <w:pBdr>
                <w:top w:val="nil"/>
                <w:left w:val="nil"/>
                <w:bottom w:val="nil"/>
                <w:right w:val="nil"/>
                <w:between w:val="nil"/>
                <w:bar w:val="nil"/>
              </w:pBdr>
              <w:tabs>
                <w:tab w:val="left" w:pos="160"/>
              </w:tabs>
              <w:suppressAutoHyphens/>
              <w:jc w:val="both"/>
              <w:rPr>
                <w:sz w:val="22"/>
                <w:szCs w:val="22"/>
                <w:bdr w:val="nil"/>
                <w:lang w:eastAsia="en-GB"/>
              </w:rPr>
            </w:pPr>
            <w:r w:rsidRPr="00FB283A">
              <w:rPr>
                <w:i/>
                <w:iCs/>
                <w:sz w:val="22"/>
                <w:szCs w:val="22"/>
                <w:bdr w:val="nil"/>
                <w:lang w:eastAsia="en-GB"/>
              </w:rPr>
              <w:t xml:space="preserve">- </w:t>
            </w:r>
            <w:r w:rsidRPr="00FB283A">
              <w:rPr>
                <w:sz w:val="22"/>
                <w:szCs w:val="22"/>
                <w:bdr w:val="nil"/>
                <w:lang w:eastAsia="en-GB"/>
              </w:rPr>
              <w:t>Tas pats specialistas gali būti siūlomas kelioms funkcijoms vykdyti.</w:t>
            </w:r>
          </w:p>
          <w:p w14:paraId="6E13ED9C" w14:textId="77777777" w:rsidR="006974C5" w:rsidRPr="00FB283A" w:rsidRDefault="006974C5" w:rsidP="006974C5">
            <w:pPr>
              <w:jc w:val="both"/>
              <w:rPr>
                <w:sz w:val="22"/>
                <w:szCs w:val="22"/>
              </w:rPr>
            </w:pPr>
            <w:r w:rsidRPr="00FB283A">
              <w:rPr>
                <w:sz w:val="22"/>
                <w:szCs w:val="22"/>
              </w:rPr>
              <w:t>- Tinkamu bus laikomas atestatas dėl ypatingojo statinio.</w:t>
            </w:r>
          </w:p>
          <w:p w14:paraId="5382C0B6" w14:textId="124FA800" w:rsidR="006974C5" w:rsidRPr="00FB283A" w:rsidRDefault="006974C5" w:rsidP="006974C5">
            <w:pPr>
              <w:jc w:val="both"/>
              <w:rPr>
                <w:sz w:val="22"/>
                <w:szCs w:val="22"/>
              </w:rPr>
            </w:pPr>
            <w:r w:rsidRPr="00FB283A">
              <w:rPr>
                <w:sz w:val="22"/>
                <w:szCs w:val="22"/>
              </w:rPr>
              <w:t xml:space="preserve">- </w:t>
            </w:r>
            <w:r w:rsidRPr="00FB283A">
              <w:rPr>
                <w:bCs/>
                <w:sz w:val="22"/>
                <w:szCs w:val="22"/>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7CFDD6CF" w14:textId="038D95FB" w:rsidR="005E4396" w:rsidRPr="00FB283A" w:rsidRDefault="005E4396" w:rsidP="00D37CFC">
            <w:pPr>
              <w:jc w:val="both"/>
              <w:rPr>
                <w:iCs/>
                <w:sz w:val="22"/>
                <w:szCs w:val="22"/>
              </w:rPr>
            </w:pP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6766759F" w14:textId="46BD7F22" w:rsidR="00EC48B7" w:rsidRPr="00FB283A" w:rsidRDefault="00C249F7" w:rsidP="006974C5">
            <w:pPr>
              <w:jc w:val="both"/>
              <w:rPr>
                <w:sz w:val="22"/>
                <w:szCs w:val="22"/>
              </w:rPr>
            </w:pPr>
            <w:r w:rsidRPr="00FB283A">
              <w:rPr>
                <w:sz w:val="22"/>
                <w:szCs w:val="22"/>
              </w:rPr>
              <w:lastRenderedPageBreak/>
              <w:t>Pateikiamas s</w:t>
            </w:r>
            <w:r w:rsidR="00EC48B7" w:rsidRPr="00FB283A">
              <w:rPr>
                <w:sz w:val="22"/>
                <w:szCs w:val="22"/>
              </w:rPr>
              <w:t>iūlomų specialistų sąrašas, nurod</w:t>
            </w:r>
            <w:r w:rsidR="009A4AD5" w:rsidRPr="00FB283A">
              <w:rPr>
                <w:sz w:val="22"/>
                <w:szCs w:val="22"/>
              </w:rPr>
              <w:t xml:space="preserve">ant </w:t>
            </w:r>
            <w:r w:rsidR="00EC48B7" w:rsidRPr="00FB283A">
              <w:rPr>
                <w:sz w:val="22"/>
                <w:szCs w:val="22"/>
              </w:rPr>
              <w:t>specialisto vard</w:t>
            </w:r>
            <w:r w:rsidR="009A4AD5" w:rsidRPr="00FB283A">
              <w:rPr>
                <w:sz w:val="22"/>
                <w:szCs w:val="22"/>
              </w:rPr>
              <w:t>ą</w:t>
            </w:r>
            <w:r w:rsidR="00EC48B7" w:rsidRPr="00FB283A">
              <w:rPr>
                <w:sz w:val="22"/>
                <w:szCs w:val="22"/>
              </w:rPr>
              <w:t>, pavard</w:t>
            </w:r>
            <w:r w:rsidR="009A4AD5" w:rsidRPr="00FB283A">
              <w:rPr>
                <w:sz w:val="22"/>
                <w:szCs w:val="22"/>
              </w:rPr>
              <w:t>ę</w:t>
            </w:r>
            <w:r w:rsidR="00EC48B7" w:rsidRPr="00FB283A">
              <w:rPr>
                <w:sz w:val="22"/>
                <w:szCs w:val="22"/>
              </w:rPr>
              <w:t>, darboviet</w:t>
            </w:r>
            <w:r w:rsidR="009A4AD5" w:rsidRPr="00FB283A">
              <w:rPr>
                <w:sz w:val="22"/>
                <w:szCs w:val="22"/>
              </w:rPr>
              <w:t>ę</w:t>
            </w:r>
            <w:r w:rsidR="00EC48B7" w:rsidRPr="00FB283A">
              <w:rPr>
                <w:sz w:val="22"/>
                <w:szCs w:val="22"/>
              </w:rPr>
              <w:t xml:space="preserve"> pasiūlymo pateikimo metu, numatyt</w:t>
            </w:r>
            <w:r w:rsidR="009A4AD5" w:rsidRPr="00FB283A">
              <w:rPr>
                <w:sz w:val="22"/>
                <w:szCs w:val="22"/>
              </w:rPr>
              <w:t>a</w:t>
            </w:r>
            <w:r w:rsidR="00EC48B7" w:rsidRPr="00FB283A">
              <w:rPr>
                <w:sz w:val="22"/>
                <w:szCs w:val="22"/>
              </w:rPr>
              <w:t xml:space="preserve">s </w:t>
            </w:r>
            <w:r w:rsidR="009A4AD5" w:rsidRPr="00FB283A">
              <w:rPr>
                <w:sz w:val="22"/>
                <w:szCs w:val="22"/>
              </w:rPr>
              <w:t>eiti pareigas, pridedant kvalifikaciją / išsilavinimą patvirtinančius dokumentus</w:t>
            </w:r>
            <w:r w:rsidR="003209EF" w:rsidRPr="00FB283A">
              <w:rPr>
                <w:sz w:val="22"/>
                <w:szCs w:val="22"/>
              </w:rPr>
              <w:t>: atestatus, pažymėjimus</w:t>
            </w:r>
            <w:r w:rsidR="009A4AD5" w:rsidRPr="00FB283A">
              <w:rPr>
                <w:sz w:val="22"/>
                <w:szCs w:val="22"/>
              </w:rPr>
              <w:t xml:space="preserve"> (tinkamais bus laikomi ir aukštesnę kvalifikaciją pagrindžiantys dokumentai)</w:t>
            </w:r>
            <w:r w:rsidR="003209EF" w:rsidRPr="00FB283A">
              <w:rPr>
                <w:sz w:val="22"/>
                <w:szCs w:val="22"/>
              </w:rPr>
              <w:t xml:space="preserve"> </w:t>
            </w:r>
            <w:r w:rsidR="003209EF" w:rsidRPr="00FB283A">
              <w:rPr>
                <w:color w:val="000000" w:themeColor="text1"/>
                <w:sz w:val="22"/>
                <w:szCs w:val="22"/>
              </w:rPr>
              <w:t xml:space="preserve"> ar užsienio šalies specialistams* išduotus teisės pripažinimo dokumentus, arba užsienio šalies specialistams* išduotus dokumentus, patvirtinančius turimą kvalifikaciją kilmės šalyje, arba </w:t>
            </w:r>
            <w:r w:rsidR="003209EF" w:rsidRPr="00FB283A">
              <w:rPr>
                <w:color w:val="000000" w:themeColor="text1"/>
                <w:sz w:val="22"/>
                <w:szCs w:val="22"/>
              </w:rPr>
              <w:lastRenderedPageBreak/>
              <w:t>nuorodos į nacionalines duomenų bazes bet kurioje valstybėje narėje, prie kurių pirkimo vykdytoja turės galimybę tiesiogiai ir neatlygintinai prisijungusi susipažinti su reikalaujamais dokumentais ir (ar) informacija</w:t>
            </w:r>
            <w:r w:rsidR="003209EF" w:rsidRPr="00FB283A">
              <w:rPr>
                <w:sz w:val="22"/>
                <w:szCs w:val="22"/>
              </w:rPr>
              <w:t>.</w:t>
            </w:r>
          </w:p>
          <w:p w14:paraId="20DA304C" w14:textId="2CD5061A" w:rsidR="006974C5" w:rsidRPr="00FB283A" w:rsidRDefault="006974C5" w:rsidP="003209EF">
            <w:pPr>
              <w:autoSpaceDE w:val="0"/>
              <w:autoSpaceDN w:val="0"/>
              <w:adjustRightInd w:val="0"/>
              <w:jc w:val="both"/>
              <w:rPr>
                <w:color w:val="000000" w:themeColor="text1"/>
                <w:sz w:val="24"/>
                <w:szCs w:val="24"/>
              </w:rPr>
            </w:pPr>
            <w:r w:rsidRPr="00FB283A">
              <w:rPr>
                <w:color w:val="000000" w:themeColor="text1"/>
                <w:sz w:val="22"/>
                <w:szCs w:val="22"/>
                <w:bdr w:val="none" w:sz="0" w:space="0" w:color="auto" w:frame="1"/>
                <w:shd w:val="clear" w:color="auto" w:fill="FFFFFF"/>
              </w:rPr>
              <w:t>Pirkimo vykdytoja</w:t>
            </w:r>
            <w:r w:rsidRPr="00FB283A">
              <w:rPr>
                <w:rFonts w:eastAsia="Calibri"/>
                <w:sz w:val="22"/>
                <w:szCs w:val="22"/>
              </w:rPr>
              <w:t xml:space="preserve"> </w:t>
            </w:r>
            <w:r w:rsidR="003209EF" w:rsidRPr="00FB283A">
              <w:rPr>
                <w:color w:val="000000" w:themeColor="text1"/>
                <w:sz w:val="22"/>
                <w:szCs w:val="22"/>
              </w:rPr>
              <w:t xml:space="preserve">informaciją apie Lietuvoje išduotus kvalifikacijos dokumentus pasitikrina SSVA registruose </w:t>
            </w:r>
            <w:hyperlink r:id="rId26" w:history="1">
              <w:r w:rsidR="003209EF" w:rsidRPr="00FB283A">
                <w:rPr>
                  <w:rStyle w:val="Hipersaitas"/>
                  <w:color w:val="000000" w:themeColor="text1"/>
                  <w:sz w:val="22"/>
                  <w:szCs w:val="22"/>
                </w:rPr>
                <w:t>https://www.ssva.lt/cms/registrai</w:t>
              </w:r>
            </w:hyperlink>
            <w:r w:rsidR="003209EF" w:rsidRPr="00FB283A">
              <w:rPr>
                <w:color w:val="000000" w:themeColor="text1"/>
                <w:sz w:val="22"/>
                <w:szCs w:val="22"/>
              </w:rPr>
              <w:t>, Licencijų informacinėje sistemoje https://www.licencijavimas.lt/ .</w:t>
            </w:r>
          </w:p>
          <w:p w14:paraId="7412CCD0" w14:textId="77777777" w:rsidR="006974C5" w:rsidRPr="00FB283A" w:rsidRDefault="006974C5" w:rsidP="006974C5">
            <w:pPr>
              <w:jc w:val="both"/>
              <w:rPr>
                <w:b/>
                <w:sz w:val="22"/>
                <w:szCs w:val="22"/>
              </w:rPr>
            </w:pPr>
          </w:p>
          <w:p w14:paraId="1DBD65E0" w14:textId="2DCA85DF" w:rsidR="006974C5" w:rsidRPr="00FB283A" w:rsidRDefault="006974C5" w:rsidP="006974C5">
            <w:pPr>
              <w:tabs>
                <w:tab w:val="left" w:pos="297"/>
              </w:tabs>
              <w:ind w:right="89"/>
              <w:jc w:val="both"/>
              <w:rPr>
                <w:b/>
                <w:bCs/>
                <w:sz w:val="22"/>
                <w:szCs w:val="22"/>
              </w:rPr>
            </w:pPr>
            <w:r w:rsidRPr="00FB283A">
              <w:rPr>
                <w:b/>
                <w:bCs/>
                <w:sz w:val="22"/>
                <w:szCs w:val="22"/>
              </w:rPr>
              <w:t>Pastabos.</w:t>
            </w:r>
          </w:p>
          <w:p w14:paraId="660DE7AD" w14:textId="5D59B0A8" w:rsidR="006974C5" w:rsidRPr="00FB283A" w:rsidRDefault="003209EF" w:rsidP="006974C5">
            <w:pPr>
              <w:tabs>
                <w:tab w:val="left" w:pos="297"/>
              </w:tabs>
              <w:ind w:right="89"/>
              <w:jc w:val="both"/>
              <w:rPr>
                <w:sz w:val="22"/>
                <w:szCs w:val="22"/>
              </w:rPr>
            </w:pPr>
            <w:r w:rsidRPr="00FB283A">
              <w:rPr>
                <w:sz w:val="22"/>
                <w:szCs w:val="22"/>
              </w:rPr>
              <w:t>*</w:t>
            </w:r>
            <w:r w:rsidR="006974C5" w:rsidRPr="00FB283A">
              <w:rPr>
                <w:sz w:val="22"/>
                <w:szCs w:val="22"/>
              </w:rPr>
              <w:t xml:space="preserve"> Europos Sąjungos valstybės narės, Šveicarijos Konfederacijos arba valstybės, pasirašiusios Europos ekonominės erdvės sutartį, pilietis ar kitas fizinis asmuo, kuris naudojasi Europos Sąjungos teisės aktuose jam suteiktomis judėjimo valstybėse narėse teisėmis, iki sutarties pasirašymo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r w:rsidR="006974C5" w:rsidRPr="00FB283A">
              <w:rPr>
                <w:color w:val="538135" w:themeColor="accent6" w:themeShade="BF"/>
                <w:sz w:val="22"/>
                <w:szCs w:val="22"/>
              </w:rPr>
              <w:t xml:space="preserve"> </w:t>
            </w:r>
            <w:r w:rsidR="006974C5" w:rsidRPr="00FB283A">
              <w:rPr>
                <w:sz w:val="22"/>
                <w:szCs w:val="22"/>
              </w:rPr>
              <w:t>tačiau pačią teisę specialistas kilmės šalyje turi būti įgijęs iki pasiūlymų pateikimo termino pabaigos.</w:t>
            </w:r>
          </w:p>
          <w:p w14:paraId="3126B88A" w14:textId="617A1413" w:rsidR="005E4396" w:rsidRPr="00FB283A" w:rsidRDefault="006974C5" w:rsidP="006974C5">
            <w:pPr>
              <w:jc w:val="both"/>
              <w:rPr>
                <w:b/>
                <w:sz w:val="22"/>
                <w:szCs w:val="22"/>
              </w:rPr>
            </w:pPr>
            <w:r w:rsidRPr="00FB283A">
              <w:rPr>
                <w:sz w:val="22"/>
                <w:szCs w:val="22"/>
              </w:rPr>
              <w:t>- Jei pasitelkiamas specialistas (</w:t>
            </w:r>
            <w:proofErr w:type="spellStart"/>
            <w:r w:rsidRPr="00FB283A">
              <w:rPr>
                <w:i/>
                <w:iCs/>
                <w:sz w:val="22"/>
                <w:szCs w:val="22"/>
              </w:rPr>
              <w:t>kvazisubtiekėjas</w:t>
            </w:r>
            <w:proofErr w:type="spellEnd"/>
            <w:r w:rsidRPr="00FB283A">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92B60" w14:textId="77777777" w:rsidR="009A4AD5" w:rsidRPr="00FB283A" w:rsidRDefault="009A4AD5" w:rsidP="009A4AD5">
            <w:pPr>
              <w:jc w:val="both"/>
              <w:rPr>
                <w:color w:val="000000"/>
                <w:sz w:val="22"/>
                <w:szCs w:val="22"/>
              </w:rPr>
            </w:pPr>
            <w:r w:rsidRPr="00FB283A">
              <w:rPr>
                <w:color w:val="000000"/>
                <w:sz w:val="22"/>
                <w:szCs w:val="22"/>
              </w:rPr>
              <w:lastRenderedPageBreak/>
              <w:t xml:space="preserve">Jeigu pasiūlymą teikia </w:t>
            </w:r>
            <w:r w:rsidRPr="00FB283A">
              <w:rPr>
                <w:b/>
                <w:bCs/>
                <w:color w:val="000000"/>
                <w:sz w:val="22"/>
                <w:szCs w:val="22"/>
              </w:rPr>
              <w:t>ūkio subjektų grupė</w:t>
            </w:r>
            <w:r w:rsidRPr="00FB283A">
              <w:rPr>
                <w:color w:val="000000"/>
                <w:sz w:val="22"/>
                <w:szCs w:val="22"/>
              </w:rPr>
              <w:t xml:space="preserve"> – reikalavimą turi atitikti ūkio subjektų grupės nario (-</w:t>
            </w:r>
            <w:proofErr w:type="spellStart"/>
            <w:r w:rsidRPr="00FB283A">
              <w:rPr>
                <w:color w:val="000000"/>
                <w:sz w:val="22"/>
                <w:szCs w:val="22"/>
              </w:rPr>
              <w:t>ių</w:t>
            </w:r>
            <w:proofErr w:type="spellEnd"/>
            <w:r w:rsidRPr="00FB283A">
              <w:rPr>
                <w:color w:val="000000"/>
                <w:sz w:val="22"/>
                <w:szCs w:val="22"/>
              </w:rPr>
              <w:t>) specialistai, atsižvelgiant į jų prisiimamus įsipareigojimus pirkimo sutarčiai vykdyti;</w:t>
            </w:r>
          </w:p>
          <w:p w14:paraId="7E91DC89" w14:textId="77777777" w:rsidR="009A4AD5" w:rsidRPr="00FB283A" w:rsidRDefault="009A4AD5" w:rsidP="009A4AD5">
            <w:pPr>
              <w:jc w:val="both"/>
              <w:rPr>
                <w:color w:val="000000"/>
                <w:sz w:val="22"/>
                <w:szCs w:val="22"/>
              </w:rPr>
            </w:pPr>
            <w:r w:rsidRPr="00FB283A">
              <w:rPr>
                <w:color w:val="000000"/>
                <w:sz w:val="22"/>
                <w:szCs w:val="22"/>
              </w:rPr>
              <w:t xml:space="preserve">Tiekėjas gali remtis </w:t>
            </w:r>
            <w:r w:rsidRPr="00FB283A">
              <w:rPr>
                <w:b/>
                <w:bCs/>
                <w:color w:val="000000"/>
                <w:sz w:val="22"/>
                <w:szCs w:val="22"/>
              </w:rPr>
              <w:t>kitų ūkio subjektų</w:t>
            </w:r>
            <w:r w:rsidRPr="00FB283A">
              <w:rPr>
                <w:color w:val="000000"/>
                <w:sz w:val="22"/>
                <w:szCs w:val="22"/>
              </w:rPr>
              <w:t xml:space="preserve"> pajėgumais tik tuo atveju, jeigu tie subjektai (jų darbuotojai) patys vykdys tą pirkimo sutarties dalį, kuriai reikia jų turimų pajėgumų;</w:t>
            </w:r>
          </w:p>
          <w:p w14:paraId="3CC66BBB" w14:textId="77777777" w:rsidR="009A4AD5" w:rsidRPr="00FB283A" w:rsidRDefault="009A4AD5" w:rsidP="009A4AD5">
            <w:pPr>
              <w:widowControl w:val="0"/>
              <w:tabs>
                <w:tab w:val="left" w:pos="601"/>
              </w:tabs>
              <w:autoSpaceDE w:val="0"/>
              <w:autoSpaceDN w:val="0"/>
              <w:adjustRightInd w:val="0"/>
              <w:ind w:right="114"/>
              <w:jc w:val="both"/>
              <w:rPr>
                <w:color w:val="000000"/>
                <w:sz w:val="22"/>
                <w:szCs w:val="22"/>
              </w:rPr>
            </w:pPr>
            <w:r w:rsidRPr="00FB283A">
              <w:rPr>
                <w:b/>
                <w:bCs/>
                <w:color w:val="000000"/>
                <w:sz w:val="22"/>
                <w:szCs w:val="22"/>
              </w:rPr>
              <w:t>Subtiekėjai</w:t>
            </w:r>
            <w:r w:rsidRPr="00FB283A">
              <w:rPr>
                <w:color w:val="000000"/>
                <w:sz w:val="22"/>
                <w:szCs w:val="22"/>
              </w:rPr>
              <w:t xml:space="preserve"> – jei tiekėjas (jo pasitelkiami specialistai) pats atitinka nustatytą reikalavimą, </w:t>
            </w:r>
            <w:r w:rsidRPr="00FB283A">
              <w:rPr>
                <w:color w:val="000000"/>
                <w:sz w:val="22"/>
                <w:szCs w:val="22"/>
              </w:rPr>
              <w:lastRenderedPageBreak/>
              <w:t>tačiau ketina pasitelkti subtiekėjus (jo specialistus), subtiekėjų specialistai privalo atitikti nustatytus reikalavimus, jeigu subtiekėjai (jų darbuotojai) patys vykdys tą pirkimo sutarties dalį, kuriai reikia nustatytos kvalifikacijos.</w:t>
            </w:r>
          </w:p>
          <w:p w14:paraId="35824AFE" w14:textId="77777777" w:rsidR="005E4396" w:rsidRPr="00FB283A" w:rsidRDefault="005E4396" w:rsidP="00D37CFC">
            <w:pPr>
              <w:autoSpaceDE w:val="0"/>
              <w:autoSpaceDN w:val="0"/>
              <w:adjustRightInd w:val="0"/>
              <w:jc w:val="both"/>
              <w:rPr>
                <w:color w:val="000000"/>
                <w:sz w:val="22"/>
                <w:szCs w:val="22"/>
              </w:rPr>
            </w:pPr>
          </w:p>
        </w:tc>
      </w:tr>
      <w:tr w:rsidR="005E4396" w:rsidRPr="00FB283A" w14:paraId="7E4B000A"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4C58" w14:textId="77777777" w:rsidR="005E4396" w:rsidRPr="00FB283A" w:rsidRDefault="005E4396" w:rsidP="001A22D6">
            <w:pPr>
              <w:pStyle w:val="Sraopastraipa"/>
              <w:numPr>
                <w:ilvl w:val="1"/>
                <w:numId w:val="10"/>
              </w:numPr>
              <w:spacing w:before="60" w:after="60"/>
              <w:ind w:left="357" w:hanging="357"/>
              <w:jc w:val="right"/>
              <w:rPr>
                <w:rFonts w:eastAsia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3CF77" w14:textId="77777777" w:rsidR="005E4396" w:rsidRPr="00FB283A" w:rsidRDefault="005E4396" w:rsidP="001A22D6">
            <w:pPr>
              <w:autoSpaceDE w:val="0"/>
              <w:autoSpaceDN w:val="0"/>
              <w:adjustRightInd w:val="0"/>
              <w:jc w:val="both"/>
              <w:rPr>
                <w:b/>
                <w:bCs/>
                <w:color w:val="000000"/>
                <w:sz w:val="21"/>
                <w:szCs w:val="21"/>
              </w:rPr>
            </w:pPr>
            <w:r w:rsidRPr="00FB283A">
              <w:rPr>
                <w:b/>
                <w:bCs/>
                <w:color w:val="000000"/>
                <w:sz w:val="21"/>
                <w:szCs w:val="21"/>
              </w:rPr>
              <w:t>Aplinkos apsaugos vadybos priemonės:</w:t>
            </w:r>
          </w:p>
        </w:tc>
      </w:tr>
      <w:tr w:rsidR="005E4396" w:rsidRPr="00FB283A" w14:paraId="2751A2A7"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D6A7C" w14:textId="0303E915" w:rsidR="005E4396" w:rsidRPr="00FB283A" w:rsidRDefault="005E4396" w:rsidP="001A22D6">
            <w:pPr>
              <w:spacing w:before="60" w:after="60"/>
              <w:jc w:val="right"/>
              <w:rPr>
                <w:rFonts w:eastAsiaTheme="minorHAnsi"/>
                <w:sz w:val="21"/>
                <w:szCs w:val="21"/>
              </w:rPr>
            </w:pPr>
            <w:r w:rsidRPr="00FB283A">
              <w:rPr>
                <w:rFonts w:eastAsiaTheme="minorHAnsi"/>
                <w:sz w:val="21"/>
                <w:szCs w:val="21"/>
              </w:rPr>
              <w:t>3.</w:t>
            </w:r>
            <w:r w:rsidR="00891C0E" w:rsidRPr="00FB283A">
              <w:rPr>
                <w:rFonts w:eastAsiaTheme="minorHAnsi"/>
                <w:sz w:val="21"/>
                <w:szCs w:val="21"/>
              </w:rPr>
              <w:t>3</w:t>
            </w:r>
            <w:r w:rsidRPr="00FB283A">
              <w:rPr>
                <w:rFonts w:eastAsiaTheme="minorHAnsi"/>
                <w:sz w:val="21"/>
                <w:szCs w:val="21"/>
              </w:rPr>
              <w:t>.1</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1AFACB6D" w14:textId="790183A4" w:rsidR="005E4396" w:rsidRPr="00FB283A" w:rsidRDefault="00D3062E" w:rsidP="001A22D6">
            <w:pPr>
              <w:autoSpaceDE w:val="0"/>
              <w:autoSpaceDN w:val="0"/>
              <w:adjustRightInd w:val="0"/>
              <w:jc w:val="both"/>
              <w:rPr>
                <w:color w:val="000000"/>
                <w:sz w:val="21"/>
                <w:szCs w:val="21"/>
              </w:rPr>
            </w:pPr>
            <w:r w:rsidRPr="00FB283A">
              <w:rPr>
                <w:color w:val="000000"/>
                <w:sz w:val="21"/>
                <w:szCs w:val="21"/>
              </w:rPr>
              <w:t>NETAIKOMA</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225AC6CD" w14:textId="24B552C4" w:rsidR="005E4396" w:rsidRPr="00FB283A" w:rsidRDefault="005E4396" w:rsidP="001A22D6">
            <w:pPr>
              <w:autoSpaceDE w:val="0"/>
              <w:autoSpaceDN w:val="0"/>
              <w:adjustRightInd w:val="0"/>
              <w:jc w:val="both"/>
              <w:rPr>
                <w:color w:val="000000"/>
              </w:rPr>
            </w:pP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74C7" w14:textId="77777777" w:rsidR="005E4396" w:rsidRPr="00FB283A" w:rsidRDefault="005E4396" w:rsidP="001A22D6">
            <w:pPr>
              <w:autoSpaceDE w:val="0"/>
              <w:autoSpaceDN w:val="0"/>
              <w:adjustRightInd w:val="0"/>
              <w:jc w:val="both"/>
              <w:rPr>
                <w:color w:val="000000"/>
                <w:sz w:val="21"/>
                <w:szCs w:val="21"/>
              </w:rPr>
            </w:pPr>
          </w:p>
        </w:tc>
      </w:tr>
    </w:tbl>
    <w:p w14:paraId="4D351E44" w14:textId="77777777" w:rsidR="007A5232" w:rsidRPr="00FB283A" w:rsidRDefault="007A5232" w:rsidP="007A5232">
      <w:pPr>
        <w:pStyle w:val="Sraopastraipa"/>
        <w:tabs>
          <w:tab w:val="left" w:pos="851"/>
        </w:tabs>
        <w:spacing w:after="0" w:line="240" w:lineRule="auto"/>
        <w:ind w:left="567"/>
        <w:jc w:val="both"/>
        <w:rPr>
          <w:rFonts w:ascii="Times New Roman" w:hAnsi="Times New Roman" w:cs="Times New Roman"/>
          <w:i/>
          <w:iCs/>
          <w:color w:val="7030A0"/>
          <w:sz w:val="24"/>
          <w:szCs w:val="24"/>
        </w:rPr>
      </w:pPr>
    </w:p>
    <w:p w14:paraId="2AE912CA" w14:textId="63B51A6E" w:rsidR="002F396F" w:rsidRPr="00FB283A"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B283A">
        <w:rPr>
          <w:rFonts w:ascii="Times New Roman" w:eastAsia="Calibri" w:hAnsi="Times New Roman" w:cs="Times New Roman"/>
          <w:b/>
          <w:bCs/>
          <w:sz w:val="24"/>
          <w:szCs w:val="24"/>
          <w:lang w:eastAsia="en-US"/>
        </w:rPr>
        <w:t xml:space="preserve">Tiekėjams keliami reikalavimai dėl kokybės vadybos sistemos ir </w:t>
      </w:r>
      <w:r w:rsidR="50CC865C" w:rsidRPr="00FB283A">
        <w:rPr>
          <w:rFonts w:ascii="Times New Roman" w:eastAsia="Calibri" w:hAnsi="Times New Roman" w:cs="Times New Roman"/>
          <w:b/>
          <w:bCs/>
          <w:sz w:val="24"/>
          <w:szCs w:val="24"/>
          <w:lang w:eastAsia="en-US"/>
        </w:rPr>
        <w:t xml:space="preserve">(ar) </w:t>
      </w:r>
      <w:r w:rsidRPr="00FB283A">
        <w:rPr>
          <w:rFonts w:ascii="Times New Roman" w:eastAsia="Calibri" w:hAnsi="Times New Roman" w:cs="Times New Roman"/>
          <w:b/>
          <w:bCs/>
          <w:sz w:val="24"/>
          <w:szCs w:val="24"/>
          <w:lang w:eastAsia="en-US"/>
        </w:rPr>
        <w:t>aplinkos apsaugos vadybos sistemos standartų</w:t>
      </w:r>
      <w:r w:rsidR="13C3E59B" w:rsidRPr="00FB283A">
        <w:rPr>
          <w:rFonts w:ascii="Times New Roman" w:eastAsia="Calibri" w:hAnsi="Times New Roman" w:cs="Times New Roman"/>
          <w:b/>
          <w:bCs/>
          <w:sz w:val="24"/>
          <w:szCs w:val="24"/>
          <w:lang w:eastAsia="en-US"/>
        </w:rPr>
        <w:t xml:space="preserve"> reikalavimai</w:t>
      </w:r>
    </w:p>
    <w:p w14:paraId="07691038" w14:textId="77777777" w:rsidR="002D71B6" w:rsidRPr="00FB283A"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1F01C12" w14:textId="188679D8" w:rsidR="005B19E4" w:rsidRPr="00FB283A" w:rsidRDefault="00DB7F65" w:rsidP="00D37CFC">
      <w:pPr>
        <w:pStyle w:val="Sraopastraipa"/>
        <w:numPr>
          <w:ilvl w:val="0"/>
          <w:numId w:val="3"/>
        </w:numPr>
        <w:tabs>
          <w:tab w:val="left" w:pos="993"/>
        </w:tabs>
        <w:spacing w:after="0" w:line="20" w:lineRule="atLeast"/>
        <w:ind w:left="0" w:firstLine="709"/>
        <w:jc w:val="both"/>
        <w:rPr>
          <w:rFonts w:ascii="Times New Roman" w:eastAsiaTheme="minorHAnsi" w:hAnsi="Times New Roman" w:cs="Times New Roman"/>
          <w:sz w:val="24"/>
          <w:szCs w:val="24"/>
        </w:rPr>
      </w:pPr>
      <w:r w:rsidRPr="00FB283A">
        <w:rPr>
          <w:rFonts w:ascii="Times New Roman" w:eastAsia="Calibri" w:hAnsi="Times New Roman" w:cs="Times New Roman"/>
          <w:sz w:val="24"/>
          <w:szCs w:val="24"/>
          <w:lang w:eastAsia="en-US"/>
        </w:rPr>
        <w:t>P</w:t>
      </w:r>
      <w:r w:rsidR="008F38C8" w:rsidRPr="00FB283A">
        <w:rPr>
          <w:rFonts w:ascii="Times New Roman" w:eastAsia="Calibri" w:hAnsi="Times New Roman" w:cs="Times New Roman"/>
          <w:sz w:val="24"/>
          <w:szCs w:val="24"/>
          <w:lang w:eastAsia="en-US"/>
        </w:rPr>
        <w:t>erkančioji organizacija nereikalauja, kad tiekėjai laikytųsi k</w:t>
      </w:r>
      <w:r w:rsidR="005B19E4" w:rsidRPr="00FB283A">
        <w:rPr>
          <w:rFonts w:ascii="Times New Roman" w:eastAsia="Calibri" w:hAnsi="Times New Roman" w:cs="Times New Roman"/>
          <w:iCs/>
          <w:sz w:val="24"/>
          <w:szCs w:val="24"/>
          <w:lang w:eastAsia="en-US"/>
        </w:rPr>
        <w:t>okybės vadybos sistemos ir (arba) aplinkos apsaugos vadybos sistemos standart</w:t>
      </w:r>
      <w:r w:rsidR="008F38C8" w:rsidRPr="00FB283A">
        <w:rPr>
          <w:rFonts w:ascii="Times New Roman" w:eastAsia="Calibri" w:hAnsi="Times New Roman" w:cs="Times New Roman"/>
          <w:iCs/>
          <w:sz w:val="24"/>
          <w:szCs w:val="24"/>
          <w:lang w:eastAsia="en-US"/>
        </w:rPr>
        <w:t>ų</w:t>
      </w:r>
      <w:r w:rsidR="005B19E4" w:rsidRPr="00FB283A">
        <w:rPr>
          <w:rFonts w:ascii="Times New Roman" w:eastAsia="Calibri" w:hAnsi="Times New Roman" w:cs="Times New Roman"/>
          <w:iCs/>
          <w:sz w:val="24"/>
          <w:szCs w:val="24"/>
          <w:lang w:eastAsia="en-US"/>
        </w:rPr>
        <w:t>.</w:t>
      </w:r>
    </w:p>
    <w:p w14:paraId="5662F532" w14:textId="6E62D492" w:rsidR="002F396F" w:rsidRPr="00FB283A"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6821DAB9" w14:textId="0E6E2433" w:rsidR="00A4599F" w:rsidRPr="00FB283A" w:rsidRDefault="00384F5A" w:rsidP="006A5C07">
      <w:pPr>
        <w:spacing w:after="0" w:line="240" w:lineRule="auto"/>
        <w:jc w:val="center"/>
        <w:rPr>
          <w:rFonts w:ascii="Times New Roman" w:hAnsi="Times New Roman" w:cs="Times New Roman"/>
          <w:b/>
          <w:bCs/>
          <w:smallCaps/>
          <w:sz w:val="22"/>
          <w:szCs w:val="22"/>
        </w:rPr>
      </w:pPr>
      <w:r w:rsidRPr="00FB283A">
        <w:rPr>
          <w:rFonts w:ascii="Times New Roman" w:eastAsiaTheme="minorHAnsi" w:hAnsi="Times New Roman" w:cs="Times New Roman"/>
          <w:lang w:eastAsia="en-US"/>
        </w:rPr>
        <w:t>_________</w:t>
      </w:r>
      <w:r w:rsidR="00A4599F" w:rsidRPr="00FB283A">
        <w:rPr>
          <w:rFonts w:ascii="Times New Roman" w:hAnsi="Times New Roman" w:cs="Times New Roman"/>
          <w:b/>
          <w:bCs/>
          <w:smallCaps/>
          <w:sz w:val="22"/>
          <w:szCs w:val="22"/>
        </w:rPr>
        <w:br w:type="page"/>
      </w:r>
    </w:p>
    <w:p w14:paraId="5D0FDE6E" w14:textId="192DF949" w:rsidR="008D704D" w:rsidRPr="00FB283A" w:rsidRDefault="008D704D" w:rsidP="008D704D">
      <w:pPr>
        <w:pStyle w:val="Antrat2"/>
        <w:ind w:left="5103"/>
        <w:rPr>
          <w:rFonts w:ascii="Times New Roman" w:hAnsi="Times New Roman" w:cs="Times New Roman"/>
          <w:color w:val="0070C0"/>
          <w:sz w:val="21"/>
          <w:szCs w:val="21"/>
        </w:rPr>
      </w:pPr>
      <w:bookmarkStart w:id="92" w:name="_Ref38291379"/>
      <w:bookmarkStart w:id="93" w:name="_Ref38291394"/>
      <w:bookmarkStart w:id="94" w:name="_Ref38898251"/>
      <w:bookmarkStart w:id="95" w:name="_Toc201062568"/>
      <w:bookmarkStart w:id="96" w:name="_Toc202866744"/>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5</w:t>
      </w:r>
      <w:r w:rsidRPr="00FB283A">
        <w:rPr>
          <w:rFonts w:ascii="Times New Roman" w:eastAsia="Calibri" w:hAnsi="Times New Roman" w:cs="Times New Roman"/>
          <w:color w:val="0070C0"/>
          <w:sz w:val="21"/>
          <w:szCs w:val="21"/>
        </w:rPr>
        <w:t xml:space="preserve"> priedas „EBVPD“ </w:t>
      </w:r>
      <w:r w:rsidRPr="00FB283A">
        <w:rPr>
          <w:rFonts w:ascii="Times New Roman" w:hAnsi="Times New Roman" w:cs="Times New Roman"/>
          <w:color w:val="0070C0"/>
          <w:sz w:val="21"/>
          <w:szCs w:val="21"/>
        </w:rPr>
        <w:t>(XML formatu)</w:t>
      </w:r>
      <w:bookmarkEnd w:id="92"/>
      <w:bookmarkEnd w:id="93"/>
      <w:bookmarkEnd w:id="94"/>
      <w:bookmarkEnd w:id="95"/>
      <w:bookmarkEnd w:id="96"/>
    </w:p>
    <w:p w14:paraId="1E33CF75" w14:textId="0E2F80D8" w:rsidR="002F396F" w:rsidRPr="00FB283A" w:rsidRDefault="002F396F" w:rsidP="00DE290C">
      <w:pPr>
        <w:rPr>
          <w:rFonts w:ascii="Times New Roman" w:hAnsi="Times New Roman" w:cs="Times New Roman"/>
          <w:b/>
          <w:bCs/>
          <w:smallCaps/>
          <w:sz w:val="22"/>
          <w:szCs w:val="22"/>
        </w:rPr>
      </w:pPr>
    </w:p>
    <w:p w14:paraId="4F6E9F95" w14:textId="40122A3B" w:rsidR="00B970B0" w:rsidRPr="00FB283A" w:rsidRDefault="00B970B0" w:rsidP="00BE1858">
      <w:pPr>
        <w:pStyle w:val="Paantrat"/>
        <w:jc w:val="center"/>
        <w:rPr>
          <w:rFonts w:ascii="Times New Roman" w:hAnsi="Times New Roman" w:cs="Times New Roman"/>
          <w:b/>
          <w:bCs/>
          <w:smallCaps/>
          <w:sz w:val="24"/>
          <w:szCs w:val="24"/>
        </w:rPr>
      </w:pPr>
      <w:r w:rsidRPr="00FB283A">
        <w:rPr>
          <w:rFonts w:ascii="Times New Roman" w:hAnsi="Times New Roman" w:cs="Times New Roman"/>
          <w:sz w:val="24"/>
          <w:szCs w:val="24"/>
        </w:rPr>
        <w:t>EUROPOS BENDRASIS VIEŠŲJŲ PIRKIMŲ DOKUMENTAS</w:t>
      </w:r>
    </w:p>
    <w:p w14:paraId="3584D74E" w14:textId="77777777" w:rsidR="002F396F" w:rsidRPr="00FB283A" w:rsidRDefault="002F396F" w:rsidP="002F396F">
      <w:pPr>
        <w:jc w:val="both"/>
        <w:rPr>
          <w:rFonts w:ascii="Times New Roman" w:hAnsi="Times New Roman" w:cs="Times New Roman"/>
          <w:sz w:val="22"/>
          <w:szCs w:val="22"/>
        </w:rPr>
      </w:pPr>
      <w:r w:rsidRPr="00FB283A">
        <w:rPr>
          <w:rFonts w:ascii="Times New Roman" w:hAnsi="Times New Roman" w:cs="Times New Roman"/>
          <w:sz w:val="22"/>
          <w:szCs w:val="22"/>
        </w:rPr>
        <w:t>„Europos bendrasis viešųjų pirkimų dokumentas (EBVPD)“ pateikiamas .</w:t>
      </w:r>
      <w:proofErr w:type="spellStart"/>
      <w:r w:rsidRPr="00FB283A">
        <w:rPr>
          <w:rFonts w:ascii="Times New Roman" w:hAnsi="Times New Roman" w:cs="Times New Roman"/>
          <w:sz w:val="22"/>
          <w:szCs w:val="22"/>
        </w:rPr>
        <w:t>xml</w:t>
      </w:r>
      <w:proofErr w:type="spellEnd"/>
      <w:r w:rsidRPr="00FB283A">
        <w:rPr>
          <w:rFonts w:ascii="Times New Roman" w:hAnsi="Times New Roman" w:cs="Times New Roman"/>
          <w:sz w:val="22"/>
          <w:szCs w:val="22"/>
        </w:rPr>
        <w:t xml:space="preserve"> formatu.</w:t>
      </w:r>
    </w:p>
    <w:p w14:paraId="5D197AB2" w14:textId="0EAE7A12" w:rsidR="002F396F" w:rsidRPr="00FB283A" w:rsidRDefault="00B970B0" w:rsidP="00B970B0">
      <w:pPr>
        <w:jc w:val="center"/>
        <w:rPr>
          <w:rFonts w:ascii="Times New Roman" w:hAnsi="Times New Roman" w:cs="Times New Roman"/>
          <w:smallCaps/>
          <w:sz w:val="22"/>
          <w:szCs w:val="22"/>
        </w:rPr>
      </w:pPr>
      <w:r w:rsidRPr="00FB283A">
        <w:rPr>
          <w:rFonts w:ascii="Times New Roman" w:hAnsi="Times New Roman" w:cs="Times New Roman"/>
          <w:smallCaps/>
          <w:sz w:val="22"/>
          <w:szCs w:val="22"/>
        </w:rPr>
        <w:t>__________</w:t>
      </w:r>
    </w:p>
    <w:p w14:paraId="403C297A" w14:textId="44AA8768" w:rsidR="00A4599F" w:rsidRPr="00FB283A" w:rsidRDefault="00A4599F" w:rsidP="00DE290C">
      <w:pPr>
        <w:rPr>
          <w:rFonts w:ascii="Times New Roman" w:hAnsi="Times New Roman" w:cs="Times New Roman"/>
          <w:b/>
          <w:bCs/>
          <w:smallCaps/>
          <w:sz w:val="22"/>
          <w:szCs w:val="22"/>
        </w:rPr>
      </w:pPr>
      <w:r w:rsidRPr="00FB283A">
        <w:rPr>
          <w:rFonts w:ascii="Times New Roman" w:hAnsi="Times New Roman" w:cs="Times New Roman"/>
          <w:b/>
          <w:bCs/>
          <w:smallCaps/>
          <w:sz w:val="22"/>
          <w:szCs w:val="22"/>
        </w:rPr>
        <w:br w:type="page"/>
      </w:r>
    </w:p>
    <w:p w14:paraId="44D514D3" w14:textId="762D0F29" w:rsidR="008D704D" w:rsidRPr="00FB283A" w:rsidRDefault="008D704D" w:rsidP="00C13825">
      <w:pPr>
        <w:pStyle w:val="Antrat2"/>
        <w:ind w:left="5103"/>
        <w:jc w:val="right"/>
        <w:rPr>
          <w:rFonts w:ascii="Times New Roman" w:eastAsia="Calibri" w:hAnsi="Times New Roman" w:cs="Times New Roman"/>
          <w:color w:val="0070C0"/>
          <w:sz w:val="21"/>
          <w:szCs w:val="21"/>
        </w:rPr>
      </w:pPr>
      <w:bookmarkStart w:id="97" w:name="_Ref38540913"/>
      <w:bookmarkStart w:id="98" w:name="_Ref38898051"/>
      <w:bookmarkStart w:id="99" w:name="_Ref38901392"/>
      <w:bookmarkStart w:id="100" w:name="_Toc201062569"/>
      <w:bookmarkStart w:id="101" w:name="_Toc202866745"/>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6</w:t>
      </w:r>
      <w:r w:rsidRPr="00FB283A">
        <w:rPr>
          <w:rFonts w:ascii="Times New Roman" w:eastAsia="Calibri" w:hAnsi="Times New Roman" w:cs="Times New Roman"/>
          <w:color w:val="0070C0"/>
          <w:sz w:val="21"/>
          <w:szCs w:val="21"/>
        </w:rPr>
        <w:t xml:space="preserve"> priedas „Pasiūlymo forma“</w:t>
      </w:r>
      <w:bookmarkEnd w:id="97"/>
      <w:bookmarkEnd w:id="98"/>
      <w:bookmarkEnd w:id="99"/>
      <w:bookmarkEnd w:id="100"/>
      <w:bookmarkEnd w:id="101"/>
    </w:p>
    <w:p w14:paraId="2EDF208A" w14:textId="77777777" w:rsidR="00693D4F" w:rsidRPr="00FB283A" w:rsidRDefault="00693D4F" w:rsidP="00DE290C">
      <w:pPr>
        <w:rPr>
          <w:rFonts w:ascii="Times New Roman" w:hAnsi="Times New Roman" w:cs="Times New Roman"/>
          <w:color w:val="7030A0"/>
        </w:rPr>
      </w:pPr>
    </w:p>
    <w:p w14:paraId="5D1398EB" w14:textId="77777777" w:rsidR="00591EF4" w:rsidRPr="00FB283A" w:rsidRDefault="00591EF4" w:rsidP="00591EF4">
      <w:pPr>
        <w:keepNext/>
        <w:keepLines/>
        <w:spacing w:after="0" w:line="240" w:lineRule="auto"/>
        <w:ind w:right="-178"/>
        <w:jc w:val="center"/>
        <w:rPr>
          <w:rFonts w:ascii="Times New Roman" w:hAnsi="Times New Roman" w:cs="Times New Roman"/>
          <w:sz w:val="22"/>
          <w:szCs w:val="22"/>
        </w:rPr>
      </w:pPr>
      <w:r w:rsidRPr="00FB283A">
        <w:rPr>
          <w:rFonts w:ascii="Times New Roman" w:hAnsi="Times New Roman" w:cs="Times New Roman"/>
          <w:sz w:val="22"/>
          <w:szCs w:val="22"/>
        </w:rPr>
        <w:t>(Tiekėjo pavadinimas)</w:t>
      </w:r>
    </w:p>
    <w:p w14:paraId="53DE6096" w14:textId="77777777" w:rsidR="00591EF4" w:rsidRPr="00FB283A" w:rsidRDefault="00591EF4" w:rsidP="00591EF4">
      <w:pPr>
        <w:keepNext/>
        <w:keepLines/>
        <w:spacing w:after="0" w:line="240" w:lineRule="auto"/>
        <w:ind w:right="-178"/>
        <w:jc w:val="center"/>
        <w:rPr>
          <w:rFonts w:ascii="Times New Roman" w:hAnsi="Times New Roman" w:cs="Times New Roman"/>
          <w:sz w:val="22"/>
          <w:szCs w:val="22"/>
        </w:rPr>
      </w:pPr>
      <w:r w:rsidRPr="00FB283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F3F664" w14:textId="77777777" w:rsidR="002A5E75" w:rsidRPr="00FB283A" w:rsidRDefault="002A5E75" w:rsidP="00591EF4">
      <w:pPr>
        <w:keepNext/>
        <w:keepLines/>
        <w:tabs>
          <w:tab w:val="center" w:pos="2520"/>
        </w:tabs>
        <w:jc w:val="both"/>
        <w:rPr>
          <w:rFonts w:ascii="Times New Roman" w:hAnsi="Times New Roman" w:cs="Times New Roman"/>
          <w:sz w:val="22"/>
          <w:szCs w:val="22"/>
        </w:rPr>
      </w:pPr>
    </w:p>
    <w:p w14:paraId="5E83F428" w14:textId="6ECAD901" w:rsidR="00591EF4" w:rsidRPr="00FB283A" w:rsidRDefault="00591EF4" w:rsidP="00591EF4">
      <w:pPr>
        <w:keepNext/>
        <w:keepLines/>
        <w:tabs>
          <w:tab w:val="center" w:pos="2520"/>
        </w:tabs>
        <w:jc w:val="both"/>
        <w:rPr>
          <w:rFonts w:ascii="Times New Roman" w:hAnsi="Times New Roman" w:cs="Times New Roman"/>
          <w:sz w:val="22"/>
          <w:szCs w:val="22"/>
        </w:rPr>
      </w:pPr>
      <w:r w:rsidRPr="00FB283A">
        <w:rPr>
          <w:rFonts w:ascii="Times New Roman" w:hAnsi="Times New Roman" w:cs="Times New Roman"/>
          <w:sz w:val="22"/>
          <w:szCs w:val="22"/>
        </w:rPr>
        <w:t>_______________________________</w:t>
      </w:r>
    </w:p>
    <w:p w14:paraId="073A98EC" w14:textId="77777777" w:rsidR="00591EF4" w:rsidRPr="00FB283A" w:rsidRDefault="00591EF4" w:rsidP="00591EF4">
      <w:pPr>
        <w:keepNext/>
        <w:keepLines/>
        <w:tabs>
          <w:tab w:val="center" w:pos="2520"/>
        </w:tabs>
        <w:jc w:val="both"/>
        <w:rPr>
          <w:rFonts w:ascii="Times New Roman" w:hAnsi="Times New Roman" w:cs="Times New Roman"/>
          <w:sz w:val="22"/>
          <w:szCs w:val="22"/>
        </w:rPr>
      </w:pPr>
      <w:r w:rsidRPr="00FB283A">
        <w:rPr>
          <w:rFonts w:ascii="Times New Roman" w:hAnsi="Times New Roman" w:cs="Times New Roman"/>
          <w:sz w:val="22"/>
          <w:szCs w:val="22"/>
        </w:rPr>
        <w:t xml:space="preserve"> (Adresatas (perkančioji organizacija))</w:t>
      </w:r>
    </w:p>
    <w:p w14:paraId="6E0948E8" w14:textId="77777777" w:rsidR="00591EF4" w:rsidRPr="00FB283A" w:rsidRDefault="00591EF4" w:rsidP="00591EF4">
      <w:pPr>
        <w:suppressAutoHyphens/>
        <w:spacing w:after="0" w:line="240" w:lineRule="auto"/>
        <w:jc w:val="center"/>
        <w:rPr>
          <w:rFonts w:ascii="Times New Roman" w:eastAsia="Times New Roman" w:hAnsi="Times New Roman" w:cs="Times New Roman"/>
          <w:b/>
          <w:sz w:val="22"/>
          <w:szCs w:val="22"/>
        </w:rPr>
      </w:pPr>
      <w:r w:rsidRPr="00FB283A">
        <w:rPr>
          <w:rFonts w:ascii="Times New Roman" w:eastAsia="Times New Roman" w:hAnsi="Times New Roman" w:cs="Times New Roman"/>
          <w:b/>
          <w:sz w:val="22"/>
          <w:szCs w:val="22"/>
        </w:rPr>
        <w:t>PASIŪLYMAS</w:t>
      </w:r>
    </w:p>
    <w:p w14:paraId="753EEECE" w14:textId="77777777" w:rsidR="00591EF4" w:rsidRPr="00FB283A" w:rsidRDefault="00591EF4" w:rsidP="00591EF4">
      <w:pPr>
        <w:suppressAutoHyphens/>
        <w:spacing w:after="0" w:line="240" w:lineRule="auto"/>
        <w:jc w:val="center"/>
        <w:rPr>
          <w:rFonts w:ascii="Times New Roman" w:eastAsia="Times New Roman" w:hAnsi="Times New Roman" w:cs="Times New Roman"/>
          <w:b/>
          <w:sz w:val="22"/>
          <w:szCs w:val="22"/>
          <w:lang w:eastAsia="ar-SA"/>
        </w:rPr>
      </w:pPr>
      <w:r w:rsidRPr="00FB283A">
        <w:rPr>
          <w:rFonts w:ascii="Times New Roman" w:eastAsia="Calibri" w:hAnsi="Times New Roman" w:cs="Times New Roman"/>
          <w:b/>
          <w:sz w:val="22"/>
          <w:szCs w:val="22"/>
        </w:rPr>
        <w:t xml:space="preserve">DĖL </w:t>
      </w:r>
      <w:r w:rsidRPr="00FB283A">
        <w:rPr>
          <w:rFonts w:ascii="Times New Roman" w:hAnsi="Times New Roman" w:cs="Times New Roman"/>
          <w:b/>
          <w:sz w:val="22"/>
          <w:szCs w:val="22"/>
        </w:rPr>
        <w:t>ŠILUTĖS SENIŪNIJOS KOMUNALINIO ŪKIO APTARNAVIMO PASLAUGŲ PIRKIMO</w:t>
      </w:r>
    </w:p>
    <w:p w14:paraId="0A5C3EDD"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b/>
          <w:bCs/>
          <w:caps/>
          <w:sz w:val="22"/>
          <w:szCs w:val="22"/>
        </w:rPr>
      </w:pPr>
    </w:p>
    <w:p w14:paraId="0FE458AA"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b/>
          <w:bCs/>
          <w:sz w:val="22"/>
          <w:szCs w:val="22"/>
        </w:rPr>
      </w:pPr>
      <w:r w:rsidRPr="00FB283A">
        <w:rPr>
          <w:rFonts w:ascii="Times New Roman" w:hAnsi="Times New Roman" w:cs="Times New Roman"/>
          <w:b/>
          <w:bCs/>
          <w:caps/>
          <w:sz w:val="22"/>
          <w:szCs w:val="22"/>
        </w:rPr>
        <w:t xml:space="preserve"> </w:t>
      </w:r>
      <w:r w:rsidRPr="00FB283A">
        <w:rPr>
          <w:rFonts w:ascii="Times New Roman" w:hAnsi="Times New Roman" w:cs="Times New Roman"/>
          <w:sz w:val="22"/>
          <w:szCs w:val="22"/>
        </w:rPr>
        <w:t>____________</w:t>
      </w:r>
      <w:r w:rsidRPr="00FB283A">
        <w:rPr>
          <w:rFonts w:ascii="Times New Roman" w:hAnsi="Times New Roman" w:cs="Times New Roman"/>
          <w:b/>
          <w:bCs/>
          <w:sz w:val="22"/>
          <w:szCs w:val="22"/>
        </w:rPr>
        <w:t xml:space="preserve"> </w:t>
      </w:r>
      <w:r w:rsidRPr="00FB283A">
        <w:rPr>
          <w:rFonts w:ascii="Times New Roman" w:hAnsi="Times New Roman" w:cs="Times New Roman"/>
          <w:sz w:val="22"/>
          <w:szCs w:val="22"/>
        </w:rPr>
        <w:t>Nr.______</w:t>
      </w:r>
    </w:p>
    <w:p w14:paraId="462A23F6" w14:textId="77777777" w:rsidR="00591EF4" w:rsidRPr="00FB283A" w:rsidRDefault="00591EF4" w:rsidP="00591EF4">
      <w:pPr>
        <w:keepNext/>
        <w:keepLines/>
        <w:shd w:val="clear" w:color="auto" w:fill="FFFFFF"/>
        <w:spacing w:after="0" w:line="240" w:lineRule="auto"/>
        <w:ind w:left="2592" w:firstLine="1296"/>
        <w:rPr>
          <w:rFonts w:ascii="Times New Roman" w:hAnsi="Times New Roman" w:cs="Times New Roman"/>
          <w:sz w:val="22"/>
          <w:szCs w:val="22"/>
        </w:rPr>
      </w:pPr>
      <w:r w:rsidRPr="00FB283A">
        <w:rPr>
          <w:rFonts w:ascii="Times New Roman" w:hAnsi="Times New Roman" w:cs="Times New Roman"/>
          <w:sz w:val="22"/>
          <w:szCs w:val="22"/>
        </w:rPr>
        <w:t xml:space="preserve">       (Data)</w:t>
      </w:r>
    </w:p>
    <w:p w14:paraId="59B262AA"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_____________</w:t>
      </w:r>
    </w:p>
    <w:p w14:paraId="2B800CD8"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(Sudarymo vieta)</w:t>
      </w:r>
    </w:p>
    <w:p w14:paraId="52898B69"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591EF4" w:rsidRPr="00FB283A" w14:paraId="35A7A399" w14:textId="77777777" w:rsidTr="00F927F6">
        <w:tc>
          <w:tcPr>
            <w:tcW w:w="5240" w:type="dxa"/>
          </w:tcPr>
          <w:p w14:paraId="01B60C25"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pavadinimas ir kodas</w:t>
            </w:r>
          </w:p>
          <w:p w14:paraId="3FFCA87B" w14:textId="77777777" w:rsidR="00591EF4" w:rsidRPr="00FB283A" w:rsidRDefault="00591EF4" w:rsidP="00F927F6">
            <w:pPr>
              <w:ind w:firstLine="164"/>
              <w:rPr>
                <w:rFonts w:hAnsi="Times New Roman" w:cs="Times New Roman"/>
                <w:sz w:val="22"/>
                <w:szCs w:val="22"/>
              </w:rPr>
            </w:pPr>
            <w:r w:rsidRPr="00FB283A">
              <w:rPr>
                <w:rFonts w:hAnsi="Times New Roman" w:cs="Times New Roman"/>
                <w:i/>
                <w:sz w:val="22"/>
                <w:szCs w:val="22"/>
              </w:rPr>
              <w:t>(jei pasiūlymą pateikia tiekėjų grupė, nurodomi visų partnerių pavadinimai ir kodai)</w:t>
            </w:r>
          </w:p>
        </w:tc>
        <w:tc>
          <w:tcPr>
            <w:tcW w:w="4678" w:type="dxa"/>
          </w:tcPr>
          <w:p w14:paraId="5AD843A3" w14:textId="77777777" w:rsidR="00591EF4" w:rsidRPr="00FB283A" w:rsidRDefault="00591EF4" w:rsidP="00F927F6">
            <w:pPr>
              <w:ind w:firstLine="567"/>
              <w:rPr>
                <w:rFonts w:hAnsi="Times New Roman" w:cs="Times New Roman"/>
                <w:sz w:val="22"/>
                <w:szCs w:val="22"/>
              </w:rPr>
            </w:pPr>
          </w:p>
        </w:tc>
      </w:tr>
      <w:tr w:rsidR="00591EF4" w:rsidRPr="00FB283A" w14:paraId="62051B4D" w14:textId="77777777" w:rsidTr="00F927F6">
        <w:tc>
          <w:tcPr>
            <w:tcW w:w="5240" w:type="dxa"/>
          </w:tcPr>
          <w:p w14:paraId="7B3C072F"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adresas</w:t>
            </w:r>
          </w:p>
          <w:p w14:paraId="48EC97C6" w14:textId="77777777" w:rsidR="00591EF4" w:rsidRPr="00FB283A" w:rsidRDefault="00591EF4" w:rsidP="00F927F6">
            <w:pPr>
              <w:ind w:firstLine="164"/>
              <w:rPr>
                <w:rFonts w:hAnsi="Times New Roman" w:cs="Times New Roman"/>
                <w:sz w:val="22"/>
                <w:szCs w:val="22"/>
              </w:rPr>
            </w:pPr>
            <w:r w:rsidRPr="00FB283A">
              <w:rPr>
                <w:rFonts w:hAnsi="Times New Roman" w:cs="Times New Roman"/>
                <w:i/>
                <w:sz w:val="22"/>
                <w:szCs w:val="22"/>
              </w:rPr>
              <w:t>(jei pasiūlymą pateikia tiekėjų grupė, nurodomi visų partnerių adresai)</w:t>
            </w:r>
          </w:p>
        </w:tc>
        <w:tc>
          <w:tcPr>
            <w:tcW w:w="4678" w:type="dxa"/>
          </w:tcPr>
          <w:p w14:paraId="378770F4" w14:textId="77777777" w:rsidR="00591EF4" w:rsidRPr="00FB283A" w:rsidRDefault="00591EF4" w:rsidP="00F927F6">
            <w:pPr>
              <w:ind w:firstLine="567"/>
              <w:rPr>
                <w:rFonts w:hAnsi="Times New Roman" w:cs="Times New Roman"/>
                <w:sz w:val="22"/>
                <w:szCs w:val="22"/>
              </w:rPr>
            </w:pPr>
          </w:p>
        </w:tc>
      </w:tr>
      <w:tr w:rsidR="00591EF4" w:rsidRPr="00FB283A" w14:paraId="789F4A3B" w14:textId="77777777" w:rsidTr="00F927F6">
        <w:tc>
          <w:tcPr>
            <w:tcW w:w="5240" w:type="dxa"/>
          </w:tcPr>
          <w:p w14:paraId="78F550EE"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įgaliotas asmuo pasirašyti pasiūlymą</w:t>
            </w:r>
          </w:p>
        </w:tc>
        <w:tc>
          <w:tcPr>
            <w:tcW w:w="4678" w:type="dxa"/>
          </w:tcPr>
          <w:p w14:paraId="762EB33E" w14:textId="77777777" w:rsidR="00591EF4" w:rsidRPr="00FB283A" w:rsidRDefault="00591EF4" w:rsidP="00F927F6">
            <w:pPr>
              <w:ind w:firstLine="567"/>
              <w:rPr>
                <w:rFonts w:hAnsi="Times New Roman" w:cs="Times New Roman"/>
                <w:sz w:val="22"/>
                <w:szCs w:val="22"/>
              </w:rPr>
            </w:pPr>
          </w:p>
        </w:tc>
      </w:tr>
      <w:tr w:rsidR="00591EF4" w:rsidRPr="00FB283A" w14:paraId="61EB19B7" w14:textId="77777777" w:rsidTr="00F927F6">
        <w:tc>
          <w:tcPr>
            <w:tcW w:w="5240" w:type="dxa"/>
          </w:tcPr>
          <w:p w14:paraId="11EFAB41"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įgaliotas asmuo bendrauti pateikto pasiūlymo klausimais ir jo kontaktinė informacija</w:t>
            </w:r>
          </w:p>
        </w:tc>
        <w:tc>
          <w:tcPr>
            <w:tcW w:w="4678" w:type="dxa"/>
          </w:tcPr>
          <w:p w14:paraId="32898CCB" w14:textId="77777777" w:rsidR="00591EF4" w:rsidRPr="00FB283A" w:rsidRDefault="00591EF4" w:rsidP="00F927F6">
            <w:pPr>
              <w:ind w:firstLine="567"/>
              <w:rPr>
                <w:rFonts w:hAnsi="Times New Roman" w:cs="Times New Roman"/>
                <w:sz w:val="22"/>
                <w:szCs w:val="22"/>
              </w:rPr>
            </w:pPr>
          </w:p>
        </w:tc>
      </w:tr>
      <w:tr w:rsidR="00591EF4" w:rsidRPr="00FB283A" w14:paraId="4E572E3D" w14:textId="77777777" w:rsidTr="00F927F6">
        <w:trPr>
          <w:trHeight w:val="475"/>
        </w:trPr>
        <w:tc>
          <w:tcPr>
            <w:tcW w:w="5240" w:type="dxa"/>
          </w:tcPr>
          <w:p w14:paraId="134676BF"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el. pašto adresas</w:t>
            </w:r>
          </w:p>
        </w:tc>
        <w:tc>
          <w:tcPr>
            <w:tcW w:w="4678" w:type="dxa"/>
          </w:tcPr>
          <w:p w14:paraId="11463B21" w14:textId="77777777" w:rsidR="00591EF4" w:rsidRPr="00FB283A" w:rsidRDefault="00591EF4" w:rsidP="00F927F6">
            <w:pPr>
              <w:ind w:firstLine="567"/>
              <w:rPr>
                <w:rFonts w:hAnsi="Times New Roman" w:cs="Times New Roman"/>
                <w:sz w:val="22"/>
                <w:szCs w:val="22"/>
              </w:rPr>
            </w:pPr>
          </w:p>
        </w:tc>
      </w:tr>
    </w:tbl>
    <w:p w14:paraId="0195BE6B" w14:textId="77777777" w:rsidR="00591EF4" w:rsidRPr="00FB283A" w:rsidRDefault="00591EF4" w:rsidP="00591EF4">
      <w:pPr>
        <w:keepNext/>
        <w:keepLines/>
        <w:spacing w:after="0" w:line="240" w:lineRule="auto"/>
        <w:ind w:left="-142" w:firstLine="709"/>
        <w:jc w:val="both"/>
        <w:rPr>
          <w:rFonts w:ascii="Times New Roman" w:hAnsi="Times New Roman" w:cs="Times New Roman"/>
          <w:sz w:val="22"/>
          <w:szCs w:val="22"/>
        </w:rPr>
      </w:pPr>
    </w:p>
    <w:p w14:paraId="68B6C3B2"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1. Šiuo pasiūlymu pažymime, kad sutinkame su visomis pirkimo sąlygomis, nustatytomis:</w:t>
      </w:r>
    </w:p>
    <w:p w14:paraId="467E5FAD"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29573F"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2) sutinkame su pirkimo dokumentuose nustatytomis sąlygomis ir procedūromis;</w:t>
      </w:r>
    </w:p>
    <w:p w14:paraId="4204FF34"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 xml:space="preserve">3) tuo atveju, jei mūsų pasiūlymas laimės šį viešąjį pirkimą, įsipareigojame pirkimo sutartyje numatytas paslaugas atlikti </w:t>
      </w:r>
      <w:r w:rsidRPr="00FB283A">
        <w:rPr>
          <w:rFonts w:ascii="Times New Roman" w:hAnsi="Times New Roman" w:cs="Times New Roman"/>
          <w:b/>
          <w:sz w:val="22"/>
          <w:szCs w:val="22"/>
        </w:rPr>
        <w:t>per šiose konkurso sąlygose nurodytą terminą</w:t>
      </w:r>
      <w:r w:rsidRPr="00FB283A">
        <w:rPr>
          <w:rFonts w:ascii="Times New Roman" w:hAnsi="Times New Roman" w:cs="Times New Roman"/>
          <w:sz w:val="22"/>
          <w:szCs w:val="22"/>
        </w:rPr>
        <w:t>;</w:t>
      </w:r>
    </w:p>
    <w:p w14:paraId="54BF3658"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 xml:space="preserve">4) </w:t>
      </w:r>
      <w:r w:rsidRPr="00FB283A">
        <w:rPr>
          <w:rFonts w:ascii="Times New Roman" w:eastAsia="Calibri" w:hAnsi="Times New Roman" w:cs="Times New Roman"/>
          <w:sz w:val="22"/>
          <w:szCs w:val="22"/>
        </w:rPr>
        <w:t>pasiūlymo dokumentuose pateikti duomenys ir informacija yra teisinga ir apima viską, ko reikia tinkamam sutarties įvykdymui;</w:t>
      </w:r>
    </w:p>
    <w:p w14:paraId="4694C09C"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5) jeigu kvalifikacija dėl teisės verstis atitinkama veikla nebuvo tikrinama arba tikrinama ne visa apimtimi, įsipareigojame perkančiajai organizacijai, kad pirkimo sutartį vykdys tik tokią teisę turintys asmenys;</w:t>
      </w:r>
    </w:p>
    <w:p w14:paraId="65E104E9" w14:textId="77777777" w:rsidR="002A5E75" w:rsidRPr="00FB283A" w:rsidRDefault="00591EF4" w:rsidP="002A5E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6) pasiūlymas galioja iki pirkimo dokumentuose nurodyto termino pabaigos</w:t>
      </w:r>
      <w:r w:rsidR="00C13825" w:rsidRPr="00FB283A">
        <w:rPr>
          <w:rFonts w:ascii="Times New Roman" w:hAnsi="Times New Roman" w:cs="Times New Roman"/>
          <w:sz w:val="22"/>
          <w:szCs w:val="22"/>
        </w:rPr>
        <w:t>.</w:t>
      </w:r>
    </w:p>
    <w:p w14:paraId="2F36FBEE" w14:textId="77777777" w:rsidR="002A5E75" w:rsidRPr="00FB283A" w:rsidRDefault="002A5E75" w:rsidP="002A5E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p>
    <w:p w14:paraId="1A21D5AD" w14:textId="04864CA5" w:rsidR="00591EF4" w:rsidRPr="00FB283A" w:rsidRDefault="00591EF4" w:rsidP="002A5E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Mes siūlome šias paslaugas (</w:t>
      </w:r>
      <w:r w:rsidRPr="00FB283A">
        <w:rPr>
          <w:rFonts w:ascii="Times New Roman" w:hAnsi="Times New Roman" w:cs="Times New Roman"/>
          <w:b/>
          <w:sz w:val="22"/>
          <w:szCs w:val="22"/>
        </w:rPr>
        <w:t>tiekėjai pildo kainą toms pirkimo dalims, kurioms teikia pasiūlymus</w:t>
      </w:r>
      <w:r w:rsidR="00C13825" w:rsidRPr="00FB283A">
        <w:rPr>
          <w:rFonts w:ascii="Times New Roman" w:hAnsi="Times New Roman" w:cs="Times New Roman"/>
          <w:b/>
          <w:sz w:val="22"/>
          <w:szCs w:val="22"/>
        </w:rPr>
        <w:t>. J</w:t>
      </w:r>
      <w:r w:rsidRPr="00FB283A">
        <w:rPr>
          <w:rFonts w:ascii="Times New Roman" w:hAnsi="Times New Roman" w:cs="Times New Roman"/>
          <w:b/>
          <w:sz w:val="22"/>
          <w:szCs w:val="22"/>
        </w:rPr>
        <w:t>ei pasiūlymą teikia ne visoms pirkimo dalims, kitų dalių siūlomų kainų vietas palieka tuščias</w:t>
      </w:r>
      <w:r w:rsidRPr="00FB283A">
        <w:rPr>
          <w:rFonts w:ascii="Times New Roman" w:hAnsi="Times New Roman" w:cs="Times New Roman"/>
          <w:sz w:val="22"/>
          <w:szCs w:val="22"/>
        </w:rPr>
        <w:t>):</w:t>
      </w:r>
    </w:p>
    <w:p w14:paraId="1F0F0E97" w14:textId="77777777" w:rsidR="00591EF4" w:rsidRPr="00FB283A" w:rsidRDefault="00591EF4" w:rsidP="00591EF4">
      <w:pPr>
        <w:keepNext/>
        <w:keepLines/>
        <w:spacing w:after="0"/>
        <w:jc w:val="both"/>
        <w:rPr>
          <w:rFonts w:ascii="Times New Roman" w:hAnsi="Times New Roman" w:cs="Times New Roman"/>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4344"/>
        <w:gridCol w:w="992"/>
        <w:gridCol w:w="1842"/>
        <w:gridCol w:w="1844"/>
      </w:tblGrid>
      <w:tr w:rsidR="00591EF4" w:rsidRPr="00FB283A" w14:paraId="7AAE83D6" w14:textId="77777777" w:rsidTr="00444A89">
        <w:trPr>
          <w:cantSplit/>
          <w:trHeight w:val="707"/>
        </w:trPr>
        <w:tc>
          <w:tcPr>
            <w:tcW w:w="1043" w:type="dxa"/>
            <w:tcBorders>
              <w:top w:val="single" w:sz="4" w:space="0" w:color="auto"/>
              <w:left w:val="single" w:sz="4" w:space="0" w:color="auto"/>
              <w:right w:val="single" w:sz="4" w:space="0" w:color="auto"/>
            </w:tcBorders>
          </w:tcPr>
          <w:p w14:paraId="1FAF67F0" w14:textId="77777777" w:rsidR="00591EF4" w:rsidRPr="00FB283A" w:rsidRDefault="00591EF4" w:rsidP="00F927F6">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Pirkimo dalies numeris</w:t>
            </w:r>
          </w:p>
        </w:tc>
        <w:tc>
          <w:tcPr>
            <w:tcW w:w="4344" w:type="dxa"/>
            <w:tcBorders>
              <w:top w:val="single" w:sz="4" w:space="0" w:color="auto"/>
              <w:left w:val="single" w:sz="4" w:space="0" w:color="auto"/>
              <w:right w:val="single" w:sz="4" w:space="0" w:color="auto"/>
            </w:tcBorders>
          </w:tcPr>
          <w:p w14:paraId="273314B1" w14:textId="77777777" w:rsidR="00591EF4" w:rsidRPr="00FB283A" w:rsidRDefault="00591EF4" w:rsidP="00F927F6">
            <w:pPr>
              <w:spacing w:after="0" w:line="240" w:lineRule="auto"/>
              <w:ind w:right="-249"/>
              <w:jc w:val="center"/>
              <w:rPr>
                <w:rFonts w:ascii="Times New Roman" w:hAnsi="Times New Roman" w:cs="Times New Roman"/>
                <w:iCs/>
                <w:sz w:val="22"/>
                <w:szCs w:val="22"/>
              </w:rPr>
            </w:pPr>
            <w:r w:rsidRPr="00FB283A">
              <w:rPr>
                <w:rFonts w:ascii="Times New Roman" w:hAnsi="Times New Roman" w:cs="Times New Roman"/>
                <w:iCs/>
                <w:sz w:val="22"/>
                <w:szCs w:val="22"/>
              </w:rPr>
              <w:t>Paslaugų pavadinimas</w:t>
            </w:r>
          </w:p>
        </w:tc>
        <w:tc>
          <w:tcPr>
            <w:tcW w:w="992" w:type="dxa"/>
            <w:tcBorders>
              <w:top w:val="single" w:sz="4" w:space="0" w:color="auto"/>
              <w:left w:val="single" w:sz="4" w:space="0" w:color="auto"/>
              <w:right w:val="single" w:sz="4" w:space="0" w:color="auto"/>
            </w:tcBorders>
          </w:tcPr>
          <w:p w14:paraId="5C6FDC25" w14:textId="77777777" w:rsidR="00591EF4" w:rsidRPr="00FB283A" w:rsidRDefault="00591EF4" w:rsidP="00F927F6">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Kiekis</w:t>
            </w:r>
          </w:p>
          <w:p w14:paraId="6DAD8E1C" w14:textId="338DCFB3" w:rsidR="00444A89" w:rsidRPr="00FB283A" w:rsidRDefault="00444A89" w:rsidP="00F927F6">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(metais)</w:t>
            </w:r>
          </w:p>
        </w:tc>
        <w:tc>
          <w:tcPr>
            <w:tcW w:w="1842" w:type="dxa"/>
            <w:tcBorders>
              <w:top w:val="single" w:sz="4" w:space="0" w:color="auto"/>
              <w:left w:val="single" w:sz="4" w:space="0" w:color="auto"/>
              <w:right w:val="single" w:sz="4" w:space="0" w:color="auto"/>
            </w:tcBorders>
          </w:tcPr>
          <w:p w14:paraId="3631B0C6" w14:textId="5A902686" w:rsidR="00591EF4" w:rsidRPr="00FB283A" w:rsidRDefault="00591EF4" w:rsidP="00F927F6">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Bendra įkainių suma 12 mėn., Eur su PVM</w:t>
            </w:r>
          </w:p>
          <w:p w14:paraId="2B576549" w14:textId="4D4FB212" w:rsidR="00591EF4" w:rsidRPr="00FB283A" w:rsidRDefault="00591EF4" w:rsidP="00F927F6">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(susumuoti įkainiai</w:t>
            </w:r>
            <w:r w:rsidR="00444A89" w:rsidRPr="00FB283A">
              <w:rPr>
                <w:rFonts w:ascii="Times New Roman" w:hAnsi="Times New Roman" w:cs="Times New Roman"/>
                <w:sz w:val="22"/>
                <w:szCs w:val="22"/>
              </w:rPr>
              <w:t xml:space="preserve"> 6 priedo tęsinyje</w:t>
            </w:r>
            <w:r w:rsidRPr="00FB283A">
              <w:rPr>
                <w:rFonts w:ascii="Times New Roman" w:hAnsi="Times New Roman" w:cs="Times New Roman"/>
                <w:sz w:val="22"/>
                <w:szCs w:val="22"/>
              </w:rPr>
              <w:t>)</w:t>
            </w:r>
          </w:p>
        </w:tc>
        <w:tc>
          <w:tcPr>
            <w:tcW w:w="1844" w:type="dxa"/>
            <w:tcBorders>
              <w:top w:val="single" w:sz="4" w:space="0" w:color="auto"/>
              <w:left w:val="single" w:sz="4" w:space="0" w:color="auto"/>
              <w:right w:val="single" w:sz="4" w:space="0" w:color="auto"/>
            </w:tcBorders>
          </w:tcPr>
          <w:p w14:paraId="52D574B0" w14:textId="248A4352" w:rsidR="00591EF4" w:rsidRPr="00FB283A" w:rsidRDefault="00591EF4" w:rsidP="00F927F6">
            <w:pPr>
              <w:tabs>
                <w:tab w:val="left" w:pos="176"/>
              </w:tabs>
              <w:spacing w:after="0" w:line="240" w:lineRule="auto"/>
              <w:ind w:left="176"/>
              <w:jc w:val="center"/>
              <w:rPr>
                <w:rFonts w:ascii="Times New Roman" w:hAnsi="Times New Roman" w:cs="Times New Roman"/>
                <w:b/>
                <w:sz w:val="22"/>
                <w:szCs w:val="22"/>
              </w:rPr>
            </w:pPr>
            <w:r w:rsidRPr="00FB283A">
              <w:rPr>
                <w:rFonts w:ascii="Times New Roman" w:hAnsi="Times New Roman" w:cs="Times New Roman"/>
                <w:b/>
                <w:sz w:val="22"/>
                <w:szCs w:val="22"/>
              </w:rPr>
              <w:t>Bendra įkainių suma 36 mėn., Eur su PVM</w:t>
            </w:r>
          </w:p>
          <w:p w14:paraId="61EA759A" w14:textId="60FF8AD1" w:rsidR="00591EF4" w:rsidRPr="00FB283A" w:rsidRDefault="00591EF4" w:rsidP="00F927F6">
            <w:pPr>
              <w:tabs>
                <w:tab w:val="left" w:pos="318"/>
              </w:tabs>
              <w:spacing w:after="0" w:line="240" w:lineRule="auto"/>
              <w:ind w:left="176"/>
              <w:jc w:val="center"/>
              <w:rPr>
                <w:rFonts w:ascii="Times New Roman" w:hAnsi="Times New Roman" w:cs="Times New Roman"/>
                <w:i/>
                <w:sz w:val="22"/>
                <w:szCs w:val="22"/>
              </w:rPr>
            </w:pPr>
            <w:r w:rsidRPr="00FB283A">
              <w:rPr>
                <w:rFonts w:ascii="Times New Roman" w:hAnsi="Times New Roman" w:cs="Times New Roman"/>
                <w:b/>
                <w:i/>
                <w:sz w:val="22"/>
                <w:szCs w:val="22"/>
              </w:rPr>
              <w:t>(4 x 3)</w:t>
            </w:r>
          </w:p>
        </w:tc>
      </w:tr>
      <w:tr w:rsidR="00591EF4" w:rsidRPr="00FB283A" w14:paraId="3BB3ECA6" w14:textId="77777777" w:rsidTr="00444A89">
        <w:trPr>
          <w:cantSplit/>
        </w:trPr>
        <w:tc>
          <w:tcPr>
            <w:tcW w:w="1043" w:type="dxa"/>
            <w:tcBorders>
              <w:top w:val="single" w:sz="4" w:space="0" w:color="auto"/>
              <w:left w:val="single" w:sz="4" w:space="0" w:color="auto"/>
              <w:bottom w:val="single" w:sz="4" w:space="0" w:color="auto"/>
              <w:right w:val="single" w:sz="4" w:space="0" w:color="auto"/>
            </w:tcBorders>
          </w:tcPr>
          <w:p w14:paraId="1404A25B" w14:textId="77777777" w:rsidR="00591EF4" w:rsidRPr="00FB283A" w:rsidRDefault="00591EF4" w:rsidP="00F927F6">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1</w:t>
            </w:r>
          </w:p>
        </w:tc>
        <w:tc>
          <w:tcPr>
            <w:tcW w:w="4344" w:type="dxa"/>
            <w:tcBorders>
              <w:top w:val="single" w:sz="4" w:space="0" w:color="auto"/>
              <w:left w:val="single" w:sz="4" w:space="0" w:color="auto"/>
              <w:bottom w:val="single" w:sz="4" w:space="0" w:color="auto"/>
              <w:right w:val="single" w:sz="4" w:space="0" w:color="auto"/>
            </w:tcBorders>
          </w:tcPr>
          <w:p w14:paraId="10D5290B" w14:textId="77777777" w:rsidR="00591EF4" w:rsidRPr="00FB283A" w:rsidRDefault="00591EF4" w:rsidP="00F927F6">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2</w:t>
            </w:r>
          </w:p>
        </w:tc>
        <w:tc>
          <w:tcPr>
            <w:tcW w:w="992" w:type="dxa"/>
            <w:tcBorders>
              <w:left w:val="single" w:sz="4" w:space="0" w:color="auto"/>
              <w:right w:val="single" w:sz="4" w:space="0" w:color="auto"/>
            </w:tcBorders>
          </w:tcPr>
          <w:p w14:paraId="5C94565F" w14:textId="77777777" w:rsidR="00591EF4" w:rsidRPr="00FB283A" w:rsidRDefault="00591EF4" w:rsidP="00F927F6">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3</w:t>
            </w:r>
          </w:p>
        </w:tc>
        <w:tc>
          <w:tcPr>
            <w:tcW w:w="1842" w:type="dxa"/>
            <w:tcBorders>
              <w:left w:val="single" w:sz="4" w:space="0" w:color="auto"/>
              <w:right w:val="single" w:sz="4" w:space="0" w:color="auto"/>
            </w:tcBorders>
          </w:tcPr>
          <w:p w14:paraId="41C27060" w14:textId="77777777" w:rsidR="00591EF4" w:rsidRPr="00FB283A" w:rsidRDefault="00591EF4" w:rsidP="00F927F6">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4</w:t>
            </w:r>
          </w:p>
        </w:tc>
        <w:tc>
          <w:tcPr>
            <w:tcW w:w="1844" w:type="dxa"/>
            <w:tcBorders>
              <w:left w:val="single" w:sz="4" w:space="0" w:color="auto"/>
              <w:right w:val="single" w:sz="4" w:space="0" w:color="auto"/>
            </w:tcBorders>
          </w:tcPr>
          <w:p w14:paraId="5B5DE1FF" w14:textId="77777777" w:rsidR="00591EF4" w:rsidRPr="00FB283A" w:rsidRDefault="00591EF4" w:rsidP="00F927F6">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5</w:t>
            </w:r>
          </w:p>
        </w:tc>
      </w:tr>
      <w:tr w:rsidR="00CD689C" w:rsidRPr="00FB283A" w14:paraId="13B9D66B" w14:textId="77777777" w:rsidTr="00444A89">
        <w:trPr>
          <w:cantSplit/>
        </w:trPr>
        <w:tc>
          <w:tcPr>
            <w:tcW w:w="10065" w:type="dxa"/>
            <w:gridSpan w:val="5"/>
            <w:tcBorders>
              <w:top w:val="single" w:sz="4" w:space="0" w:color="auto"/>
              <w:left w:val="single" w:sz="4" w:space="0" w:color="auto"/>
              <w:bottom w:val="single" w:sz="4" w:space="0" w:color="auto"/>
              <w:right w:val="single" w:sz="4" w:space="0" w:color="auto"/>
            </w:tcBorders>
          </w:tcPr>
          <w:p w14:paraId="3DB995EF" w14:textId="487F865F" w:rsidR="00CD689C" w:rsidRPr="00FB283A" w:rsidRDefault="00CD689C" w:rsidP="00CD689C">
            <w:pPr>
              <w:pStyle w:val="Porat"/>
              <w:spacing w:after="0" w:line="240" w:lineRule="auto"/>
              <w:rPr>
                <w:rFonts w:ascii="Times New Roman" w:hAnsi="Times New Roman" w:cs="Times New Roman"/>
                <w:sz w:val="22"/>
                <w:szCs w:val="22"/>
              </w:rPr>
            </w:pPr>
            <w:r w:rsidRPr="00FB283A">
              <w:rPr>
                <w:rFonts w:ascii="Times New Roman" w:hAnsi="Times New Roman" w:cs="Times New Roman"/>
                <w:b/>
                <w:bCs/>
                <w:iCs/>
                <w:sz w:val="22"/>
                <w:szCs w:val="22"/>
              </w:rPr>
              <w:t xml:space="preserve">I pirkimo dalis. </w:t>
            </w:r>
            <w:r w:rsidRPr="00FB283A">
              <w:rPr>
                <w:rFonts w:ascii="Times New Roman" w:hAnsi="Times New Roman" w:cs="Times New Roman"/>
                <w:b/>
                <w:bCs/>
                <w:sz w:val="22"/>
                <w:szCs w:val="22"/>
              </w:rPr>
              <w:t>Sanitarinis miesto tvarkymas ir kiti darbai.</w:t>
            </w:r>
          </w:p>
        </w:tc>
      </w:tr>
      <w:tr w:rsidR="00591EF4" w:rsidRPr="00FB283A" w14:paraId="7984C2AF" w14:textId="77777777" w:rsidTr="00444A89">
        <w:trPr>
          <w:cantSplit/>
        </w:trPr>
        <w:tc>
          <w:tcPr>
            <w:tcW w:w="1043" w:type="dxa"/>
            <w:tcBorders>
              <w:top w:val="single" w:sz="4" w:space="0" w:color="auto"/>
              <w:left w:val="single" w:sz="4" w:space="0" w:color="auto"/>
              <w:bottom w:val="single" w:sz="4" w:space="0" w:color="auto"/>
              <w:right w:val="single" w:sz="4" w:space="0" w:color="auto"/>
            </w:tcBorders>
          </w:tcPr>
          <w:p w14:paraId="008A5D32" w14:textId="77777777" w:rsidR="00591EF4" w:rsidRPr="00FB283A" w:rsidRDefault="00591EF4" w:rsidP="00F927F6">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1.</w:t>
            </w:r>
          </w:p>
        </w:tc>
        <w:tc>
          <w:tcPr>
            <w:tcW w:w="4344" w:type="dxa"/>
            <w:tcBorders>
              <w:top w:val="single" w:sz="4" w:space="0" w:color="auto"/>
              <w:left w:val="single" w:sz="4" w:space="0" w:color="auto"/>
              <w:bottom w:val="single" w:sz="4" w:space="0" w:color="auto"/>
              <w:right w:val="single" w:sz="4" w:space="0" w:color="auto"/>
            </w:tcBorders>
            <w:vAlign w:val="center"/>
          </w:tcPr>
          <w:p w14:paraId="5726062D" w14:textId="1DB8BC20" w:rsidR="0088376C" w:rsidRPr="00FB283A" w:rsidRDefault="00591EF4" w:rsidP="00CD689C">
            <w:pPr>
              <w:pStyle w:val="Porat"/>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Sanitarinis miesto tvarkymas ir kiti darbai</w:t>
            </w:r>
            <w:r w:rsidR="0088376C" w:rsidRPr="00FB283A">
              <w:rPr>
                <w:rFonts w:ascii="Times New Roman" w:hAnsi="Times New Roman" w:cs="Times New Roman"/>
                <w:sz w:val="22"/>
                <w:szCs w:val="22"/>
              </w:rPr>
              <w:t>.</w:t>
            </w:r>
            <w:r w:rsidR="00CD689C" w:rsidRPr="00FB283A">
              <w:rPr>
                <w:rFonts w:ascii="Times New Roman" w:hAnsi="Times New Roman" w:cs="Times New Roman"/>
                <w:sz w:val="22"/>
                <w:szCs w:val="22"/>
              </w:rPr>
              <w:t xml:space="preserve"> </w:t>
            </w:r>
            <w:r w:rsidR="0088376C" w:rsidRPr="00FB283A">
              <w:rPr>
                <w:rFonts w:ascii="Times New Roman" w:hAnsi="Times New Roman" w:cs="Times New Roman"/>
                <w:sz w:val="22"/>
                <w:szCs w:val="22"/>
              </w:rPr>
              <w:t>Kapinių priežiūra.</w:t>
            </w:r>
            <w:r w:rsidR="00CD689C" w:rsidRPr="00FB283A">
              <w:rPr>
                <w:rFonts w:ascii="Times New Roman" w:hAnsi="Times New Roman" w:cs="Times New Roman"/>
                <w:sz w:val="22"/>
                <w:szCs w:val="22"/>
              </w:rPr>
              <w:t xml:space="preserve"> </w:t>
            </w:r>
            <w:r w:rsidR="0088376C" w:rsidRPr="00FB283A">
              <w:rPr>
                <w:rFonts w:ascii="Times New Roman" w:hAnsi="Times New Roman" w:cs="Times New Roman"/>
                <w:sz w:val="22"/>
                <w:szCs w:val="22"/>
              </w:rPr>
              <w:t>Miesto puošimas ir kiti tvarkymo darbai.</w:t>
            </w:r>
          </w:p>
        </w:tc>
        <w:tc>
          <w:tcPr>
            <w:tcW w:w="992" w:type="dxa"/>
            <w:tcBorders>
              <w:left w:val="single" w:sz="4" w:space="0" w:color="auto"/>
              <w:right w:val="single" w:sz="4" w:space="0" w:color="auto"/>
            </w:tcBorders>
          </w:tcPr>
          <w:p w14:paraId="68C7E355" w14:textId="05A51169" w:rsidR="00591EF4" w:rsidRPr="00FB283A" w:rsidRDefault="00E81833" w:rsidP="00F927F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842" w:type="dxa"/>
            <w:tcBorders>
              <w:left w:val="single" w:sz="4" w:space="0" w:color="auto"/>
              <w:right w:val="single" w:sz="4" w:space="0" w:color="auto"/>
            </w:tcBorders>
          </w:tcPr>
          <w:p w14:paraId="57692A44" w14:textId="77777777" w:rsidR="00591EF4" w:rsidRPr="00FB283A" w:rsidRDefault="00591EF4" w:rsidP="00F927F6">
            <w:pPr>
              <w:spacing w:after="0" w:line="240" w:lineRule="auto"/>
              <w:rPr>
                <w:rFonts w:ascii="Times New Roman" w:hAnsi="Times New Roman" w:cs="Times New Roman"/>
                <w:sz w:val="22"/>
                <w:szCs w:val="22"/>
              </w:rPr>
            </w:pPr>
          </w:p>
        </w:tc>
        <w:tc>
          <w:tcPr>
            <w:tcW w:w="1844" w:type="dxa"/>
            <w:tcBorders>
              <w:left w:val="single" w:sz="4" w:space="0" w:color="auto"/>
              <w:right w:val="single" w:sz="4" w:space="0" w:color="auto"/>
            </w:tcBorders>
          </w:tcPr>
          <w:p w14:paraId="78874C3D" w14:textId="77777777" w:rsidR="00591EF4" w:rsidRPr="00FB283A" w:rsidRDefault="00591EF4" w:rsidP="00F927F6">
            <w:pPr>
              <w:spacing w:after="0" w:line="240" w:lineRule="auto"/>
              <w:rPr>
                <w:rFonts w:ascii="Times New Roman" w:hAnsi="Times New Roman" w:cs="Times New Roman"/>
                <w:sz w:val="22"/>
                <w:szCs w:val="22"/>
              </w:rPr>
            </w:pPr>
          </w:p>
        </w:tc>
      </w:tr>
    </w:tbl>
    <w:p w14:paraId="6C836CED" w14:textId="6BA4DDE9" w:rsidR="00067E00" w:rsidRPr="00067E00" w:rsidRDefault="00067E00" w:rsidP="00067E00">
      <w:pPr>
        <w:pBdr>
          <w:top w:val="nil"/>
          <w:left w:val="nil"/>
          <w:bottom w:val="nil"/>
          <w:right w:val="nil"/>
          <w:between w:val="nil"/>
          <w:bar w:val="nil"/>
        </w:pBdr>
        <w:spacing w:after="0" w:line="240" w:lineRule="auto"/>
        <w:ind w:firstLine="284"/>
        <w:jc w:val="both"/>
        <w:rPr>
          <w:rFonts w:ascii="Times New Roman" w:hAnsi="Times New Roman" w:cs="Times New Roman"/>
          <w:bCs/>
          <w:i/>
          <w:sz w:val="20"/>
          <w:szCs w:val="20"/>
          <w:bdr w:val="nil"/>
        </w:rPr>
      </w:pPr>
      <w:r w:rsidRPr="00067E00">
        <w:rPr>
          <w:rFonts w:ascii="Times New Roman" w:hAnsi="Times New Roman" w:cs="Times New Roman"/>
          <w:bCs/>
          <w:i/>
          <w:sz w:val="20"/>
          <w:szCs w:val="20"/>
          <w:bdr w:val="nil"/>
        </w:rPr>
        <w:t xml:space="preserve">Pastaba. </w:t>
      </w:r>
      <w:r w:rsidRPr="00067E00">
        <w:rPr>
          <w:rFonts w:ascii="Times New Roman" w:hAnsi="Times New Roman" w:cs="Times New Roman"/>
          <w:bCs/>
          <w:i/>
          <w:sz w:val="20"/>
          <w:szCs w:val="20"/>
          <w:bdr w:val="nil"/>
        </w:rPr>
        <w:t>Bendra sąlyginė pasiūlymo kaina bus naudojama tik pasiūlymų eilei sudaryti ir laimėtojui nustatyti.</w:t>
      </w:r>
      <w:r w:rsidRPr="00067E00">
        <w:rPr>
          <w:rFonts w:ascii="Times New Roman" w:hAnsi="Times New Roman" w:cs="Times New Roman"/>
          <w:bCs/>
          <w:sz w:val="20"/>
          <w:szCs w:val="20"/>
          <w:bdr w:val="nil"/>
        </w:rPr>
        <w:t xml:space="preserve"> </w:t>
      </w:r>
      <w:r w:rsidRPr="00067E00">
        <w:rPr>
          <w:rFonts w:ascii="Times New Roman" w:hAnsi="Times New Roman" w:cs="Times New Roman"/>
          <w:bCs/>
          <w:i/>
          <w:sz w:val="20"/>
          <w:szCs w:val="20"/>
          <w:bdr w:val="nil"/>
        </w:rPr>
        <w:t>Nurodyti kiekiai yra preliminarūs ir nėra maksimalūs (naudojami tik pasiūlymų palyginimui), o perkančioji organizacija neįsipareigoja nupirkti viso nurodyto preliminaraus kiekio.</w:t>
      </w:r>
    </w:p>
    <w:p w14:paraId="2F48BDCB" w14:textId="77777777" w:rsidR="00591EF4" w:rsidRPr="00FB283A" w:rsidRDefault="00591EF4" w:rsidP="00591EF4">
      <w:pPr>
        <w:pBdr>
          <w:top w:val="nil"/>
          <w:left w:val="nil"/>
          <w:bottom w:val="nil"/>
          <w:right w:val="nil"/>
          <w:between w:val="nil"/>
          <w:bar w:val="nil"/>
        </w:pBdr>
        <w:spacing w:after="0" w:line="240" w:lineRule="auto"/>
        <w:ind w:firstLine="284"/>
        <w:jc w:val="both"/>
        <w:rPr>
          <w:rFonts w:ascii="Times New Roman" w:hAnsi="Times New Roman" w:cs="Times New Roman"/>
          <w:b/>
          <w:sz w:val="22"/>
          <w:szCs w:val="22"/>
          <w:bdr w:val="nil"/>
        </w:rPr>
      </w:pPr>
    </w:p>
    <w:p w14:paraId="46F426B8" w14:textId="3D6A6D04" w:rsidR="00C13825" w:rsidRPr="00FB283A" w:rsidRDefault="00CD689C"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b/>
          <w:sz w:val="22"/>
          <w:szCs w:val="22"/>
          <w:bdr w:val="nil"/>
        </w:rPr>
        <w:t xml:space="preserve">I </w:t>
      </w:r>
      <w:r w:rsidR="004F7E8A" w:rsidRPr="00FB283A">
        <w:rPr>
          <w:rFonts w:ascii="Times New Roman" w:hAnsi="Times New Roman" w:cs="Times New Roman"/>
          <w:b/>
          <w:sz w:val="22"/>
          <w:szCs w:val="22"/>
          <w:bdr w:val="nil"/>
        </w:rPr>
        <w:t xml:space="preserve">pirkimo </w:t>
      </w:r>
      <w:r w:rsidRPr="00FB283A">
        <w:rPr>
          <w:rFonts w:ascii="Times New Roman" w:hAnsi="Times New Roman" w:cs="Times New Roman"/>
          <w:b/>
          <w:sz w:val="22"/>
          <w:szCs w:val="22"/>
          <w:bdr w:val="nil"/>
        </w:rPr>
        <w:t>dalies b</w:t>
      </w:r>
      <w:r w:rsidR="00591EF4" w:rsidRPr="00FB283A">
        <w:rPr>
          <w:rFonts w:ascii="Times New Roman" w:hAnsi="Times New Roman" w:cs="Times New Roman"/>
          <w:b/>
          <w:sz w:val="22"/>
          <w:szCs w:val="22"/>
          <w:bdr w:val="nil"/>
        </w:rPr>
        <w:t>endra sąlyginė pasiūlymo kaina žodžiais:</w:t>
      </w:r>
      <w:r w:rsidR="00591EF4" w:rsidRPr="00FB283A">
        <w:rPr>
          <w:rFonts w:ascii="Times New Roman" w:hAnsi="Times New Roman" w:cs="Times New Roman"/>
          <w:sz w:val="22"/>
          <w:szCs w:val="22"/>
          <w:bdr w:val="nil"/>
        </w:rPr>
        <w:t xml:space="preserve"> </w:t>
      </w:r>
    </w:p>
    <w:p w14:paraId="14A5EE83" w14:textId="2B466742" w:rsidR="00591EF4" w:rsidRPr="00FB283A" w:rsidRDefault="00591EF4"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sz w:val="22"/>
          <w:szCs w:val="22"/>
          <w:bdr w:val="nil"/>
        </w:rPr>
        <w:t>______________________________________________________ Eur.</w:t>
      </w:r>
    </w:p>
    <w:p w14:paraId="3CBBE24B" w14:textId="77777777" w:rsidR="00591EF4" w:rsidRPr="00FB283A" w:rsidRDefault="00591EF4" w:rsidP="0013434C">
      <w:pPr>
        <w:ind w:firstLine="567"/>
        <w:rPr>
          <w:rFonts w:ascii="Times New Roman" w:hAnsi="Times New Roman" w:cs="Times New Roman"/>
          <w:sz w:val="22"/>
          <w:szCs w:val="22"/>
        </w:rPr>
      </w:pPr>
      <w:r w:rsidRPr="00FB283A">
        <w:rPr>
          <w:rFonts w:ascii="Times New Roman" w:hAnsi="Times New Roman" w:cs="Times New Roman"/>
          <w:sz w:val="22"/>
          <w:szCs w:val="22"/>
        </w:rPr>
        <w:t>Į šią bendrą sąlyginę pasiūlymo kainą įeina visos tiekėjo išlaidos ir mokesčiai, taip pat ir PVM.</w:t>
      </w:r>
    </w:p>
    <w:p w14:paraId="0A25C455" w14:textId="77777777" w:rsidR="00591EF4" w:rsidRPr="00FB283A" w:rsidRDefault="00591EF4" w:rsidP="00444A89">
      <w:pPr>
        <w:tabs>
          <w:tab w:val="left" w:pos="720"/>
          <w:tab w:val="left" w:pos="6379"/>
          <w:tab w:val="left" w:pos="9960"/>
        </w:tabs>
        <w:spacing w:after="0" w:line="240" w:lineRule="auto"/>
        <w:ind w:right="12" w:firstLine="284"/>
        <w:jc w:val="both"/>
        <w:rPr>
          <w:rFonts w:ascii="Times New Roman" w:hAnsi="Times New Roman" w:cs="Times New Roman"/>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4344"/>
        <w:gridCol w:w="992"/>
        <w:gridCol w:w="1843"/>
        <w:gridCol w:w="1843"/>
      </w:tblGrid>
      <w:tr w:rsidR="004F7E8A" w:rsidRPr="00FB283A" w14:paraId="53FA7A96" w14:textId="77777777" w:rsidTr="005929F9">
        <w:trPr>
          <w:cantSplit/>
          <w:trHeight w:val="707"/>
        </w:trPr>
        <w:tc>
          <w:tcPr>
            <w:tcW w:w="1043" w:type="dxa"/>
            <w:tcBorders>
              <w:top w:val="single" w:sz="4" w:space="0" w:color="auto"/>
              <w:left w:val="single" w:sz="4" w:space="0" w:color="auto"/>
              <w:right w:val="single" w:sz="4" w:space="0" w:color="auto"/>
            </w:tcBorders>
          </w:tcPr>
          <w:p w14:paraId="7B3A0872" w14:textId="77777777" w:rsidR="004F7E8A" w:rsidRPr="00FB283A" w:rsidRDefault="004F7E8A"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Pirkimo dalies numeris</w:t>
            </w:r>
          </w:p>
        </w:tc>
        <w:tc>
          <w:tcPr>
            <w:tcW w:w="4344" w:type="dxa"/>
            <w:tcBorders>
              <w:top w:val="single" w:sz="4" w:space="0" w:color="auto"/>
              <w:left w:val="single" w:sz="4" w:space="0" w:color="auto"/>
              <w:right w:val="single" w:sz="4" w:space="0" w:color="auto"/>
            </w:tcBorders>
          </w:tcPr>
          <w:p w14:paraId="7C62FBE4" w14:textId="77777777" w:rsidR="004F7E8A" w:rsidRPr="00FB283A" w:rsidRDefault="004F7E8A" w:rsidP="007E60C3">
            <w:pPr>
              <w:spacing w:after="0" w:line="240" w:lineRule="auto"/>
              <w:ind w:right="-249"/>
              <w:jc w:val="center"/>
              <w:rPr>
                <w:rFonts w:ascii="Times New Roman" w:hAnsi="Times New Roman" w:cs="Times New Roman"/>
                <w:iCs/>
                <w:sz w:val="22"/>
                <w:szCs w:val="22"/>
              </w:rPr>
            </w:pPr>
            <w:r w:rsidRPr="00FB283A">
              <w:rPr>
                <w:rFonts w:ascii="Times New Roman" w:hAnsi="Times New Roman" w:cs="Times New Roman"/>
                <w:iCs/>
                <w:sz w:val="22"/>
                <w:szCs w:val="22"/>
              </w:rPr>
              <w:t>Paslaugų pavadinimas</w:t>
            </w:r>
          </w:p>
        </w:tc>
        <w:tc>
          <w:tcPr>
            <w:tcW w:w="992" w:type="dxa"/>
            <w:tcBorders>
              <w:top w:val="single" w:sz="4" w:space="0" w:color="auto"/>
              <w:left w:val="single" w:sz="4" w:space="0" w:color="auto"/>
              <w:right w:val="single" w:sz="4" w:space="0" w:color="auto"/>
            </w:tcBorders>
          </w:tcPr>
          <w:p w14:paraId="32C37013" w14:textId="77777777" w:rsidR="004F7E8A" w:rsidRPr="00FB283A" w:rsidRDefault="004F7E8A"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Kiekis</w:t>
            </w:r>
          </w:p>
          <w:p w14:paraId="7C664B0B" w14:textId="0ED6AFA9" w:rsidR="00444A89" w:rsidRPr="00FB283A" w:rsidRDefault="00444A89"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(metais)</w:t>
            </w:r>
          </w:p>
        </w:tc>
        <w:tc>
          <w:tcPr>
            <w:tcW w:w="1843" w:type="dxa"/>
            <w:tcBorders>
              <w:top w:val="single" w:sz="4" w:space="0" w:color="auto"/>
              <w:left w:val="single" w:sz="4" w:space="0" w:color="auto"/>
              <w:right w:val="single" w:sz="4" w:space="0" w:color="auto"/>
            </w:tcBorders>
          </w:tcPr>
          <w:p w14:paraId="7B59D084" w14:textId="77777777" w:rsidR="004F7E8A" w:rsidRPr="00FB283A" w:rsidRDefault="004F7E8A"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Bendra įkainių suma 12 mėn., Eur su PVM</w:t>
            </w:r>
          </w:p>
          <w:p w14:paraId="3FA14AF8" w14:textId="7C6BF8D5" w:rsidR="004F7E8A" w:rsidRPr="00FB283A" w:rsidRDefault="004F7E8A"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(susumuoti įkainiai</w:t>
            </w:r>
            <w:r w:rsidR="00444A89" w:rsidRPr="00FB283A">
              <w:rPr>
                <w:rFonts w:ascii="Times New Roman" w:hAnsi="Times New Roman" w:cs="Times New Roman"/>
                <w:sz w:val="22"/>
                <w:szCs w:val="22"/>
              </w:rPr>
              <w:t xml:space="preserve"> 6 priedo tęsinyje</w:t>
            </w:r>
            <w:r w:rsidRPr="00FB283A">
              <w:rPr>
                <w:rFonts w:ascii="Times New Roman" w:hAnsi="Times New Roman" w:cs="Times New Roman"/>
                <w:sz w:val="22"/>
                <w:szCs w:val="22"/>
              </w:rPr>
              <w:t>)</w:t>
            </w:r>
          </w:p>
        </w:tc>
        <w:tc>
          <w:tcPr>
            <w:tcW w:w="1843" w:type="dxa"/>
            <w:tcBorders>
              <w:top w:val="single" w:sz="4" w:space="0" w:color="auto"/>
              <w:left w:val="single" w:sz="4" w:space="0" w:color="auto"/>
              <w:right w:val="single" w:sz="4" w:space="0" w:color="auto"/>
            </w:tcBorders>
          </w:tcPr>
          <w:p w14:paraId="29C5DF0B" w14:textId="77777777" w:rsidR="004F7E8A" w:rsidRPr="00FB283A" w:rsidRDefault="004F7E8A" w:rsidP="007E60C3">
            <w:pPr>
              <w:tabs>
                <w:tab w:val="left" w:pos="176"/>
              </w:tabs>
              <w:spacing w:after="0" w:line="240" w:lineRule="auto"/>
              <w:ind w:left="176"/>
              <w:jc w:val="center"/>
              <w:rPr>
                <w:rFonts w:ascii="Times New Roman" w:hAnsi="Times New Roman" w:cs="Times New Roman"/>
                <w:b/>
                <w:sz w:val="22"/>
                <w:szCs w:val="22"/>
              </w:rPr>
            </w:pPr>
            <w:r w:rsidRPr="00FB283A">
              <w:rPr>
                <w:rFonts w:ascii="Times New Roman" w:hAnsi="Times New Roman" w:cs="Times New Roman"/>
                <w:b/>
                <w:sz w:val="22"/>
                <w:szCs w:val="22"/>
              </w:rPr>
              <w:t>Bendra įkainių suma 36 mėn., Eur su PVM</w:t>
            </w:r>
          </w:p>
          <w:p w14:paraId="270A5F65" w14:textId="00B5F82A" w:rsidR="004F7E8A" w:rsidRPr="00FB283A" w:rsidRDefault="004F7E8A" w:rsidP="007E60C3">
            <w:pPr>
              <w:tabs>
                <w:tab w:val="left" w:pos="318"/>
              </w:tabs>
              <w:spacing w:after="0" w:line="240" w:lineRule="auto"/>
              <w:ind w:left="176"/>
              <w:jc w:val="center"/>
              <w:rPr>
                <w:rFonts w:ascii="Times New Roman" w:hAnsi="Times New Roman" w:cs="Times New Roman"/>
                <w:i/>
                <w:sz w:val="22"/>
                <w:szCs w:val="22"/>
              </w:rPr>
            </w:pPr>
            <w:r w:rsidRPr="00FB283A">
              <w:rPr>
                <w:rFonts w:ascii="Times New Roman" w:hAnsi="Times New Roman" w:cs="Times New Roman"/>
                <w:b/>
                <w:i/>
                <w:sz w:val="22"/>
                <w:szCs w:val="22"/>
              </w:rPr>
              <w:t>(4 x 3)</w:t>
            </w:r>
          </w:p>
        </w:tc>
      </w:tr>
      <w:tr w:rsidR="004F7E8A" w:rsidRPr="00FB283A" w14:paraId="4D367255"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4B3D9E9D"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1</w:t>
            </w:r>
          </w:p>
        </w:tc>
        <w:tc>
          <w:tcPr>
            <w:tcW w:w="4344" w:type="dxa"/>
            <w:tcBorders>
              <w:top w:val="single" w:sz="4" w:space="0" w:color="auto"/>
              <w:left w:val="single" w:sz="4" w:space="0" w:color="auto"/>
              <w:bottom w:val="single" w:sz="4" w:space="0" w:color="auto"/>
              <w:right w:val="single" w:sz="4" w:space="0" w:color="auto"/>
            </w:tcBorders>
          </w:tcPr>
          <w:p w14:paraId="15FAC9E0"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2</w:t>
            </w:r>
          </w:p>
        </w:tc>
        <w:tc>
          <w:tcPr>
            <w:tcW w:w="992" w:type="dxa"/>
            <w:tcBorders>
              <w:left w:val="single" w:sz="4" w:space="0" w:color="auto"/>
              <w:right w:val="single" w:sz="4" w:space="0" w:color="auto"/>
            </w:tcBorders>
          </w:tcPr>
          <w:p w14:paraId="511F4BE0"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3</w:t>
            </w:r>
          </w:p>
        </w:tc>
        <w:tc>
          <w:tcPr>
            <w:tcW w:w="1843" w:type="dxa"/>
            <w:tcBorders>
              <w:left w:val="single" w:sz="4" w:space="0" w:color="auto"/>
              <w:right w:val="single" w:sz="4" w:space="0" w:color="auto"/>
            </w:tcBorders>
          </w:tcPr>
          <w:p w14:paraId="38AE9E60"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4</w:t>
            </w:r>
          </w:p>
        </w:tc>
        <w:tc>
          <w:tcPr>
            <w:tcW w:w="1843" w:type="dxa"/>
            <w:tcBorders>
              <w:left w:val="single" w:sz="4" w:space="0" w:color="auto"/>
              <w:right w:val="single" w:sz="4" w:space="0" w:color="auto"/>
            </w:tcBorders>
          </w:tcPr>
          <w:p w14:paraId="1DFEA617"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5</w:t>
            </w:r>
          </w:p>
        </w:tc>
      </w:tr>
      <w:tr w:rsidR="004F7E8A" w:rsidRPr="00FB283A" w14:paraId="20847A4D" w14:textId="77777777" w:rsidTr="005929F9">
        <w:trPr>
          <w:cantSplit/>
        </w:trPr>
        <w:tc>
          <w:tcPr>
            <w:tcW w:w="10065" w:type="dxa"/>
            <w:gridSpan w:val="5"/>
            <w:tcBorders>
              <w:top w:val="single" w:sz="4" w:space="0" w:color="auto"/>
              <w:left w:val="single" w:sz="4" w:space="0" w:color="auto"/>
              <w:bottom w:val="single" w:sz="4" w:space="0" w:color="auto"/>
              <w:right w:val="single" w:sz="4" w:space="0" w:color="auto"/>
            </w:tcBorders>
          </w:tcPr>
          <w:p w14:paraId="3CCD06A3" w14:textId="458DA6F2" w:rsidR="004F7E8A" w:rsidRPr="00FB283A" w:rsidRDefault="004F7E8A" w:rsidP="007E60C3">
            <w:pPr>
              <w:pStyle w:val="Porat"/>
              <w:spacing w:after="0" w:line="240" w:lineRule="auto"/>
              <w:rPr>
                <w:rFonts w:ascii="Times New Roman" w:hAnsi="Times New Roman" w:cs="Times New Roman"/>
                <w:b/>
                <w:bCs/>
                <w:sz w:val="22"/>
                <w:szCs w:val="22"/>
              </w:rPr>
            </w:pPr>
            <w:r w:rsidRPr="00FB283A">
              <w:rPr>
                <w:rFonts w:ascii="Times New Roman" w:hAnsi="Times New Roman" w:cs="Times New Roman"/>
                <w:b/>
                <w:bCs/>
                <w:iCs/>
                <w:sz w:val="22"/>
                <w:szCs w:val="22"/>
              </w:rPr>
              <w:t xml:space="preserve">II pirkimo dalis. </w:t>
            </w:r>
            <w:r w:rsidRPr="00FB283A">
              <w:rPr>
                <w:rFonts w:ascii="Times New Roman" w:hAnsi="Times New Roman" w:cs="Times New Roman"/>
                <w:b/>
                <w:bCs/>
                <w:sz w:val="22"/>
                <w:szCs w:val="22"/>
              </w:rPr>
              <w:t>Gatvių apšvietimo tinklų eksploatacija ir kiti elektros darbai</w:t>
            </w:r>
          </w:p>
        </w:tc>
      </w:tr>
      <w:tr w:rsidR="004F7E8A" w:rsidRPr="00FB283A" w14:paraId="74601513"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1554A2B5" w14:textId="09EFF2D9" w:rsidR="004F7E8A" w:rsidRPr="00FB283A" w:rsidRDefault="004F7E8A"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2.</w:t>
            </w:r>
          </w:p>
        </w:tc>
        <w:tc>
          <w:tcPr>
            <w:tcW w:w="4344" w:type="dxa"/>
            <w:tcBorders>
              <w:top w:val="single" w:sz="4" w:space="0" w:color="auto"/>
              <w:left w:val="single" w:sz="4" w:space="0" w:color="auto"/>
              <w:bottom w:val="single" w:sz="4" w:space="0" w:color="auto"/>
              <w:right w:val="single" w:sz="4" w:space="0" w:color="auto"/>
            </w:tcBorders>
            <w:vAlign w:val="center"/>
          </w:tcPr>
          <w:p w14:paraId="6AF2BF36" w14:textId="51F4A730" w:rsidR="004F7E8A" w:rsidRPr="00FB283A" w:rsidRDefault="004F7E8A" w:rsidP="007E60C3">
            <w:pPr>
              <w:pStyle w:val="Porat"/>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Gatvių apšvietimo tinklų eksploatacija ir kiti elektros darbai</w:t>
            </w:r>
          </w:p>
        </w:tc>
        <w:tc>
          <w:tcPr>
            <w:tcW w:w="992" w:type="dxa"/>
            <w:tcBorders>
              <w:left w:val="single" w:sz="4" w:space="0" w:color="auto"/>
              <w:right w:val="single" w:sz="4" w:space="0" w:color="auto"/>
            </w:tcBorders>
          </w:tcPr>
          <w:p w14:paraId="7D9E6310" w14:textId="2A229A07" w:rsidR="004F7E8A" w:rsidRPr="00FB283A" w:rsidRDefault="00E81833" w:rsidP="007E60C3">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left w:val="single" w:sz="4" w:space="0" w:color="auto"/>
              <w:right w:val="single" w:sz="4" w:space="0" w:color="auto"/>
            </w:tcBorders>
          </w:tcPr>
          <w:p w14:paraId="404B651B" w14:textId="77777777" w:rsidR="004F7E8A" w:rsidRPr="00FB283A" w:rsidRDefault="004F7E8A" w:rsidP="007E60C3">
            <w:pPr>
              <w:spacing w:after="0" w:line="240" w:lineRule="auto"/>
              <w:rPr>
                <w:rFonts w:ascii="Times New Roman" w:hAnsi="Times New Roman" w:cs="Times New Roman"/>
                <w:sz w:val="22"/>
                <w:szCs w:val="22"/>
              </w:rPr>
            </w:pPr>
          </w:p>
        </w:tc>
        <w:tc>
          <w:tcPr>
            <w:tcW w:w="1843" w:type="dxa"/>
            <w:tcBorders>
              <w:left w:val="single" w:sz="4" w:space="0" w:color="auto"/>
              <w:right w:val="single" w:sz="4" w:space="0" w:color="auto"/>
            </w:tcBorders>
          </w:tcPr>
          <w:p w14:paraId="2772A63C" w14:textId="77777777" w:rsidR="004F7E8A" w:rsidRPr="00FB283A" w:rsidRDefault="004F7E8A" w:rsidP="007E60C3">
            <w:pPr>
              <w:spacing w:after="0" w:line="240" w:lineRule="auto"/>
              <w:rPr>
                <w:rFonts w:ascii="Times New Roman" w:hAnsi="Times New Roman" w:cs="Times New Roman"/>
                <w:sz w:val="22"/>
                <w:szCs w:val="22"/>
              </w:rPr>
            </w:pPr>
          </w:p>
        </w:tc>
      </w:tr>
    </w:tbl>
    <w:p w14:paraId="36E4F8A9" w14:textId="77777777" w:rsidR="00067E00" w:rsidRPr="00067E00" w:rsidRDefault="00067E00" w:rsidP="00067E00">
      <w:pPr>
        <w:pBdr>
          <w:top w:val="nil"/>
          <w:left w:val="nil"/>
          <w:bottom w:val="nil"/>
          <w:right w:val="nil"/>
          <w:between w:val="nil"/>
          <w:bar w:val="nil"/>
        </w:pBdr>
        <w:spacing w:after="0" w:line="240" w:lineRule="auto"/>
        <w:ind w:firstLine="284"/>
        <w:jc w:val="both"/>
        <w:rPr>
          <w:rFonts w:ascii="Times New Roman" w:hAnsi="Times New Roman" w:cs="Times New Roman"/>
          <w:bCs/>
          <w:i/>
          <w:sz w:val="20"/>
          <w:szCs w:val="20"/>
          <w:bdr w:val="nil"/>
        </w:rPr>
      </w:pPr>
      <w:r w:rsidRPr="00067E00">
        <w:rPr>
          <w:rFonts w:ascii="Times New Roman" w:hAnsi="Times New Roman" w:cs="Times New Roman"/>
          <w:bCs/>
          <w:i/>
          <w:sz w:val="20"/>
          <w:szCs w:val="20"/>
          <w:bdr w:val="nil"/>
        </w:rPr>
        <w:t>Pastaba. Bendra sąlyginė pasiūlymo kaina bus naudojama tik pasiūlymų eilei sudaryti ir laimėtojui nustatyti.</w:t>
      </w:r>
      <w:r w:rsidRPr="00067E00">
        <w:rPr>
          <w:rFonts w:ascii="Times New Roman" w:hAnsi="Times New Roman" w:cs="Times New Roman"/>
          <w:bCs/>
          <w:sz w:val="20"/>
          <w:szCs w:val="20"/>
          <w:bdr w:val="nil"/>
        </w:rPr>
        <w:t xml:space="preserve"> </w:t>
      </w:r>
      <w:r w:rsidRPr="00067E00">
        <w:rPr>
          <w:rFonts w:ascii="Times New Roman" w:hAnsi="Times New Roman" w:cs="Times New Roman"/>
          <w:bCs/>
          <w:i/>
          <w:sz w:val="20"/>
          <w:szCs w:val="20"/>
          <w:bdr w:val="nil"/>
        </w:rPr>
        <w:t>Nurodyti kiekiai yra preliminarūs ir nėra maksimalūs (naudojami tik pasiūlymų palyginimui), o perkančioji organizacija neįsipareigoja nupirkti viso nurodyto preliminaraus kiekio.</w:t>
      </w:r>
    </w:p>
    <w:p w14:paraId="4CB5DBE6" w14:textId="77777777" w:rsidR="0013434C" w:rsidRPr="00FB283A" w:rsidRDefault="0013434C" w:rsidP="0013434C">
      <w:pPr>
        <w:pBdr>
          <w:top w:val="nil"/>
          <w:left w:val="nil"/>
          <w:bottom w:val="nil"/>
          <w:right w:val="nil"/>
          <w:between w:val="nil"/>
          <w:bar w:val="nil"/>
        </w:pBdr>
        <w:spacing w:after="0" w:line="240" w:lineRule="auto"/>
        <w:ind w:firstLine="567"/>
        <w:jc w:val="both"/>
        <w:rPr>
          <w:rFonts w:ascii="Times New Roman" w:hAnsi="Times New Roman" w:cs="Times New Roman"/>
          <w:b/>
          <w:sz w:val="22"/>
          <w:szCs w:val="22"/>
          <w:bdr w:val="nil"/>
        </w:rPr>
      </w:pPr>
    </w:p>
    <w:p w14:paraId="79CE8BAD" w14:textId="09244CCE" w:rsidR="004F7E8A" w:rsidRPr="00FB283A" w:rsidRDefault="004F7E8A"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b/>
          <w:sz w:val="22"/>
          <w:szCs w:val="22"/>
          <w:bdr w:val="nil"/>
        </w:rPr>
        <w:t>II pirkimo dalies bendra sąlyginė pasiūlymo kaina žodžiais:</w:t>
      </w:r>
      <w:r w:rsidRPr="00FB283A">
        <w:rPr>
          <w:rFonts w:ascii="Times New Roman" w:hAnsi="Times New Roman" w:cs="Times New Roman"/>
          <w:sz w:val="22"/>
          <w:szCs w:val="22"/>
          <w:bdr w:val="nil"/>
        </w:rPr>
        <w:t xml:space="preserve"> </w:t>
      </w:r>
    </w:p>
    <w:p w14:paraId="03D156C6" w14:textId="77777777" w:rsidR="004F7E8A" w:rsidRPr="00FB283A" w:rsidRDefault="004F7E8A"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sz w:val="22"/>
          <w:szCs w:val="22"/>
          <w:bdr w:val="nil"/>
        </w:rPr>
        <w:t>______________________________________________________ Eur.</w:t>
      </w:r>
    </w:p>
    <w:p w14:paraId="10FAA533" w14:textId="77777777" w:rsidR="004F7E8A" w:rsidRPr="00FB283A" w:rsidRDefault="004F7E8A" w:rsidP="0013434C">
      <w:pPr>
        <w:ind w:firstLine="567"/>
        <w:rPr>
          <w:rFonts w:ascii="Times New Roman" w:hAnsi="Times New Roman" w:cs="Times New Roman"/>
          <w:sz w:val="22"/>
          <w:szCs w:val="22"/>
        </w:rPr>
      </w:pPr>
      <w:r w:rsidRPr="00FB283A">
        <w:rPr>
          <w:rFonts w:ascii="Times New Roman" w:hAnsi="Times New Roman" w:cs="Times New Roman"/>
          <w:sz w:val="22"/>
          <w:szCs w:val="22"/>
        </w:rPr>
        <w:t>Į šią bendrą sąlyginę pasiūlymo kainą įeina visos tiekėjo išlaidos ir mokesčiai, taip pat ir PVM.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4202"/>
        <w:gridCol w:w="1134"/>
        <w:gridCol w:w="1843"/>
        <w:gridCol w:w="1701"/>
      </w:tblGrid>
      <w:tr w:rsidR="003718C9" w:rsidRPr="00FB283A" w14:paraId="5A7908A1" w14:textId="77777777" w:rsidTr="005929F9">
        <w:trPr>
          <w:cantSplit/>
          <w:trHeight w:val="707"/>
        </w:trPr>
        <w:tc>
          <w:tcPr>
            <w:tcW w:w="1043" w:type="dxa"/>
            <w:tcBorders>
              <w:top w:val="single" w:sz="4" w:space="0" w:color="auto"/>
              <w:left w:val="single" w:sz="4" w:space="0" w:color="auto"/>
              <w:right w:val="single" w:sz="4" w:space="0" w:color="auto"/>
            </w:tcBorders>
          </w:tcPr>
          <w:p w14:paraId="1ABDDCD8" w14:textId="77777777" w:rsidR="003718C9" w:rsidRPr="00FB283A" w:rsidRDefault="003718C9"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Pirkimo dalies numeris</w:t>
            </w:r>
          </w:p>
        </w:tc>
        <w:tc>
          <w:tcPr>
            <w:tcW w:w="4202" w:type="dxa"/>
            <w:tcBorders>
              <w:top w:val="single" w:sz="4" w:space="0" w:color="auto"/>
              <w:left w:val="single" w:sz="4" w:space="0" w:color="auto"/>
              <w:right w:val="single" w:sz="4" w:space="0" w:color="auto"/>
            </w:tcBorders>
          </w:tcPr>
          <w:p w14:paraId="00CE000C" w14:textId="77777777" w:rsidR="003718C9" w:rsidRPr="00FB283A" w:rsidRDefault="003718C9" w:rsidP="007E60C3">
            <w:pPr>
              <w:spacing w:after="0" w:line="240" w:lineRule="auto"/>
              <w:ind w:right="-249"/>
              <w:jc w:val="center"/>
              <w:rPr>
                <w:rFonts w:ascii="Times New Roman" w:hAnsi="Times New Roman" w:cs="Times New Roman"/>
                <w:iCs/>
                <w:sz w:val="22"/>
                <w:szCs w:val="22"/>
              </w:rPr>
            </w:pPr>
            <w:r w:rsidRPr="00FB283A">
              <w:rPr>
                <w:rFonts w:ascii="Times New Roman" w:hAnsi="Times New Roman" w:cs="Times New Roman"/>
                <w:iCs/>
                <w:sz w:val="22"/>
                <w:szCs w:val="22"/>
              </w:rPr>
              <w:t>Paslaugų pavadinimas</w:t>
            </w:r>
          </w:p>
        </w:tc>
        <w:tc>
          <w:tcPr>
            <w:tcW w:w="1134" w:type="dxa"/>
            <w:tcBorders>
              <w:top w:val="single" w:sz="4" w:space="0" w:color="auto"/>
              <w:left w:val="single" w:sz="4" w:space="0" w:color="auto"/>
              <w:right w:val="single" w:sz="4" w:space="0" w:color="auto"/>
            </w:tcBorders>
          </w:tcPr>
          <w:p w14:paraId="574A4DCD" w14:textId="77777777" w:rsidR="003718C9" w:rsidRPr="00FB283A" w:rsidRDefault="003718C9"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Kiekis</w:t>
            </w:r>
          </w:p>
          <w:p w14:paraId="79E47AF6" w14:textId="623B3453" w:rsidR="00444A89" w:rsidRPr="00FB283A" w:rsidRDefault="00444A89"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(metais)</w:t>
            </w:r>
          </w:p>
        </w:tc>
        <w:tc>
          <w:tcPr>
            <w:tcW w:w="1843" w:type="dxa"/>
            <w:tcBorders>
              <w:top w:val="single" w:sz="4" w:space="0" w:color="auto"/>
              <w:left w:val="single" w:sz="4" w:space="0" w:color="auto"/>
              <w:right w:val="single" w:sz="4" w:space="0" w:color="auto"/>
            </w:tcBorders>
          </w:tcPr>
          <w:p w14:paraId="4D4E2ED2" w14:textId="77777777" w:rsidR="003718C9" w:rsidRPr="00FB283A" w:rsidRDefault="003718C9"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Bendra įkainių suma 12 mėn., Eur su PVM</w:t>
            </w:r>
          </w:p>
          <w:p w14:paraId="4B67129E" w14:textId="00CAC703" w:rsidR="003718C9" w:rsidRPr="00FB283A" w:rsidRDefault="003718C9"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(susumuoti įkainiai</w:t>
            </w:r>
            <w:r w:rsidR="005929F9" w:rsidRPr="00FB283A">
              <w:rPr>
                <w:rFonts w:ascii="Times New Roman" w:hAnsi="Times New Roman" w:cs="Times New Roman"/>
                <w:sz w:val="22"/>
                <w:szCs w:val="22"/>
              </w:rPr>
              <w:t xml:space="preserve"> 6 priedo tęsinyje</w:t>
            </w:r>
            <w:r w:rsidRPr="00FB283A">
              <w:rPr>
                <w:rFonts w:ascii="Times New Roman" w:hAnsi="Times New Roman" w:cs="Times New Roman"/>
                <w:sz w:val="22"/>
                <w:szCs w:val="22"/>
              </w:rPr>
              <w:t>)</w:t>
            </w:r>
          </w:p>
        </w:tc>
        <w:tc>
          <w:tcPr>
            <w:tcW w:w="1701" w:type="dxa"/>
            <w:tcBorders>
              <w:top w:val="single" w:sz="4" w:space="0" w:color="auto"/>
              <w:left w:val="single" w:sz="4" w:space="0" w:color="auto"/>
              <w:right w:val="single" w:sz="4" w:space="0" w:color="auto"/>
            </w:tcBorders>
          </w:tcPr>
          <w:p w14:paraId="4C42198E" w14:textId="77777777" w:rsidR="003718C9" w:rsidRPr="00FB283A" w:rsidRDefault="003718C9" w:rsidP="007E60C3">
            <w:pPr>
              <w:tabs>
                <w:tab w:val="left" w:pos="176"/>
              </w:tabs>
              <w:spacing w:after="0" w:line="240" w:lineRule="auto"/>
              <w:ind w:left="176"/>
              <w:jc w:val="center"/>
              <w:rPr>
                <w:rFonts w:ascii="Times New Roman" w:hAnsi="Times New Roman" w:cs="Times New Roman"/>
                <w:b/>
                <w:sz w:val="22"/>
                <w:szCs w:val="22"/>
              </w:rPr>
            </w:pPr>
            <w:r w:rsidRPr="00FB283A">
              <w:rPr>
                <w:rFonts w:ascii="Times New Roman" w:hAnsi="Times New Roman" w:cs="Times New Roman"/>
                <w:b/>
                <w:sz w:val="22"/>
                <w:szCs w:val="22"/>
              </w:rPr>
              <w:t>Bendra įkainių suma 36 mėn., Eur su PVM</w:t>
            </w:r>
          </w:p>
          <w:p w14:paraId="1EDB347B" w14:textId="6412D617" w:rsidR="003718C9" w:rsidRPr="00FB283A" w:rsidRDefault="003718C9" w:rsidP="007E60C3">
            <w:pPr>
              <w:tabs>
                <w:tab w:val="left" w:pos="318"/>
              </w:tabs>
              <w:spacing w:after="0" w:line="240" w:lineRule="auto"/>
              <w:ind w:left="176"/>
              <w:jc w:val="center"/>
              <w:rPr>
                <w:rFonts w:ascii="Times New Roman" w:hAnsi="Times New Roman" w:cs="Times New Roman"/>
                <w:i/>
                <w:sz w:val="22"/>
                <w:szCs w:val="22"/>
              </w:rPr>
            </w:pPr>
            <w:r w:rsidRPr="00FB283A">
              <w:rPr>
                <w:rFonts w:ascii="Times New Roman" w:hAnsi="Times New Roman" w:cs="Times New Roman"/>
                <w:b/>
                <w:i/>
                <w:sz w:val="22"/>
                <w:szCs w:val="22"/>
              </w:rPr>
              <w:t>(4 x 3)</w:t>
            </w:r>
          </w:p>
        </w:tc>
      </w:tr>
      <w:tr w:rsidR="003718C9" w:rsidRPr="00FB283A" w14:paraId="1A3857C1"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704D004C"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1</w:t>
            </w:r>
          </w:p>
        </w:tc>
        <w:tc>
          <w:tcPr>
            <w:tcW w:w="4202" w:type="dxa"/>
            <w:tcBorders>
              <w:top w:val="single" w:sz="4" w:space="0" w:color="auto"/>
              <w:left w:val="single" w:sz="4" w:space="0" w:color="auto"/>
              <w:bottom w:val="single" w:sz="4" w:space="0" w:color="auto"/>
              <w:right w:val="single" w:sz="4" w:space="0" w:color="auto"/>
            </w:tcBorders>
          </w:tcPr>
          <w:p w14:paraId="55114E75"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2</w:t>
            </w:r>
          </w:p>
        </w:tc>
        <w:tc>
          <w:tcPr>
            <w:tcW w:w="1134" w:type="dxa"/>
            <w:tcBorders>
              <w:left w:val="single" w:sz="4" w:space="0" w:color="auto"/>
              <w:right w:val="single" w:sz="4" w:space="0" w:color="auto"/>
            </w:tcBorders>
          </w:tcPr>
          <w:p w14:paraId="13FBB93F"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3</w:t>
            </w:r>
          </w:p>
        </w:tc>
        <w:tc>
          <w:tcPr>
            <w:tcW w:w="1843" w:type="dxa"/>
            <w:tcBorders>
              <w:left w:val="single" w:sz="4" w:space="0" w:color="auto"/>
              <w:right w:val="single" w:sz="4" w:space="0" w:color="auto"/>
            </w:tcBorders>
          </w:tcPr>
          <w:p w14:paraId="3AFE5817"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4</w:t>
            </w:r>
          </w:p>
        </w:tc>
        <w:tc>
          <w:tcPr>
            <w:tcW w:w="1701" w:type="dxa"/>
            <w:tcBorders>
              <w:left w:val="single" w:sz="4" w:space="0" w:color="auto"/>
              <w:right w:val="single" w:sz="4" w:space="0" w:color="auto"/>
            </w:tcBorders>
          </w:tcPr>
          <w:p w14:paraId="4A8638A8"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5</w:t>
            </w:r>
          </w:p>
        </w:tc>
      </w:tr>
      <w:tr w:rsidR="003718C9" w:rsidRPr="00FB283A" w14:paraId="4161615A" w14:textId="77777777" w:rsidTr="005929F9">
        <w:trPr>
          <w:cantSplit/>
        </w:trPr>
        <w:tc>
          <w:tcPr>
            <w:tcW w:w="9923" w:type="dxa"/>
            <w:gridSpan w:val="5"/>
            <w:tcBorders>
              <w:top w:val="single" w:sz="4" w:space="0" w:color="auto"/>
              <w:left w:val="single" w:sz="4" w:space="0" w:color="auto"/>
              <w:bottom w:val="single" w:sz="4" w:space="0" w:color="auto"/>
              <w:right w:val="single" w:sz="4" w:space="0" w:color="auto"/>
            </w:tcBorders>
          </w:tcPr>
          <w:p w14:paraId="7E8B4EF7" w14:textId="51029439" w:rsidR="003718C9" w:rsidRPr="00FB283A" w:rsidRDefault="003718C9" w:rsidP="007E60C3">
            <w:pPr>
              <w:pStyle w:val="Porat"/>
              <w:spacing w:after="0" w:line="240" w:lineRule="auto"/>
              <w:rPr>
                <w:rFonts w:ascii="Times New Roman" w:hAnsi="Times New Roman" w:cs="Times New Roman"/>
                <w:b/>
                <w:bCs/>
                <w:sz w:val="22"/>
                <w:szCs w:val="22"/>
              </w:rPr>
            </w:pPr>
            <w:r w:rsidRPr="00FB283A">
              <w:rPr>
                <w:rFonts w:ascii="Times New Roman" w:hAnsi="Times New Roman" w:cs="Times New Roman"/>
                <w:b/>
                <w:bCs/>
                <w:iCs/>
                <w:sz w:val="22"/>
                <w:szCs w:val="22"/>
              </w:rPr>
              <w:t>I</w:t>
            </w:r>
            <w:r w:rsidR="008E6D96" w:rsidRPr="00FB283A">
              <w:rPr>
                <w:rFonts w:ascii="Times New Roman" w:hAnsi="Times New Roman" w:cs="Times New Roman"/>
                <w:b/>
                <w:bCs/>
                <w:iCs/>
                <w:sz w:val="22"/>
                <w:szCs w:val="22"/>
              </w:rPr>
              <w:t>I</w:t>
            </w:r>
            <w:r w:rsidRPr="00FB283A">
              <w:rPr>
                <w:rFonts w:ascii="Times New Roman" w:hAnsi="Times New Roman" w:cs="Times New Roman"/>
                <w:b/>
                <w:bCs/>
                <w:iCs/>
                <w:sz w:val="22"/>
                <w:szCs w:val="22"/>
              </w:rPr>
              <w:t xml:space="preserve">I pirkimo dalis. </w:t>
            </w:r>
            <w:r w:rsidR="008E6D96" w:rsidRPr="00FB283A">
              <w:rPr>
                <w:rFonts w:ascii="Times New Roman" w:hAnsi="Times New Roman" w:cs="Times New Roman"/>
                <w:b/>
                <w:bCs/>
                <w:sz w:val="22"/>
                <w:szCs w:val="22"/>
              </w:rPr>
              <w:t>Remonto darbai ir paslaugos</w:t>
            </w:r>
          </w:p>
        </w:tc>
      </w:tr>
      <w:tr w:rsidR="003718C9" w:rsidRPr="00FB283A" w14:paraId="6CAB3F94"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4FE08AD8" w14:textId="74884A8E" w:rsidR="003718C9" w:rsidRPr="00FB283A" w:rsidRDefault="008E6D96"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3</w:t>
            </w:r>
            <w:r w:rsidR="003718C9" w:rsidRPr="00FB283A">
              <w:rPr>
                <w:rFonts w:ascii="Times New Roman" w:hAnsi="Times New Roman" w:cs="Times New Roman"/>
                <w:sz w:val="22"/>
                <w:szCs w:val="22"/>
              </w:rPr>
              <w:t>.</w:t>
            </w:r>
          </w:p>
        </w:tc>
        <w:tc>
          <w:tcPr>
            <w:tcW w:w="4202" w:type="dxa"/>
            <w:tcBorders>
              <w:top w:val="single" w:sz="4" w:space="0" w:color="auto"/>
              <w:left w:val="single" w:sz="4" w:space="0" w:color="auto"/>
              <w:bottom w:val="single" w:sz="4" w:space="0" w:color="auto"/>
              <w:right w:val="single" w:sz="4" w:space="0" w:color="auto"/>
            </w:tcBorders>
            <w:vAlign w:val="center"/>
          </w:tcPr>
          <w:p w14:paraId="743B4F71" w14:textId="1B37F4BB" w:rsidR="003718C9" w:rsidRPr="00FB283A" w:rsidRDefault="008E6D96" w:rsidP="007E60C3">
            <w:pPr>
              <w:pStyle w:val="Porat"/>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Remonto darbai ir paslaugos</w:t>
            </w:r>
          </w:p>
        </w:tc>
        <w:tc>
          <w:tcPr>
            <w:tcW w:w="1134" w:type="dxa"/>
            <w:tcBorders>
              <w:left w:val="single" w:sz="4" w:space="0" w:color="auto"/>
              <w:right w:val="single" w:sz="4" w:space="0" w:color="auto"/>
            </w:tcBorders>
          </w:tcPr>
          <w:p w14:paraId="22638D20" w14:textId="56B0581A" w:rsidR="003718C9" w:rsidRPr="00FB283A" w:rsidRDefault="003718C9"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 xml:space="preserve">3 </w:t>
            </w:r>
          </w:p>
        </w:tc>
        <w:tc>
          <w:tcPr>
            <w:tcW w:w="1843" w:type="dxa"/>
            <w:tcBorders>
              <w:left w:val="single" w:sz="4" w:space="0" w:color="auto"/>
              <w:right w:val="single" w:sz="4" w:space="0" w:color="auto"/>
            </w:tcBorders>
          </w:tcPr>
          <w:p w14:paraId="6029CDD4" w14:textId="77777777" w:rsidR="003718C9" w:rsidRPr="00FB283A" w:rsidRDefault="003718C9" w:rsidP="007E60C3">
            <w:pPr>
              <w:spacing w:after="0" w:line="240" w:lineRule="auto"/>
              <w:rPr>
                <w:rFonts w:ascii="Times New Roman" w:hAnsi="Times New Roman" w:cs="Times New Roman"/>
                <w:sz w:val="22"/>
                <w:szCs w:val="22"/>
              </w:rPr>
            </w:pPr>
          </w:p>
        </w:tc>
        <w:tc>
          <w:tcPr>
            <w:tcW w:w="1701" w:type="dxa"/>
            <w:tcBorders>
              <w:left w:val="single" w:sz="4" w:space="0" w:color="auto"/>
              <w:right w:val="single" w:sz="4" w:space="0" w:color="auto"/>
            </w:tcBorders>
          </w:tcPr>
          <w:p w14:paraId="3ECA299D" w14:textId="77777777" w:rsidR="003718C9" w:rsidRPr="00FB283A" w:rsidRDefault="003718C9" w:rsidP="007E60C3">
            <w:pPr>
              <w:spacing w:after="0" w:line="240" w:lineRule="auto"/>
              <w:rPr>
                <w:rFonts w:ascii="Times New Roman" w:hAnsi="Times New Roman" w:cs="Times New Roman"/>
                <w:sz w:val="22"/>
                <w:szCs w:val="22"/>
              </w:rPr>
            </w:pPr>
          </w:p>
        </w:tc>
      </w:tr>
    </w:tbl>
    <w:p w14:paraId="50A33368" w14:textId="77777777" w:rsidR="00067E00" w:rsidRPr="00067E00" w:rsidRDefault="00067E00" w:rsidP="00067E00">
      <w:pPr>
        <w:pBdr>
          <w:top w:val="nil"/>
          <w:left w:val="nil"/>
          <w:bottom w:val="nil"/>
          <w:right w:val="nil"/>
          <w:between w:val="nil"/>
          <w:bar w:val="nil"/>
        </w:pBdr>
        <w:spacing w:after="0" w:line="240" w:lineRule="auto"/>
        <w:ind w:firstLine="284"/>
        <w:jc w:val="both"/>
        <w:rPr>
          <w:rFonts w:ascii="Times New Roman" w:hAnsi="Times New Roman" w:cs="Times New Roman"/>
          <w:bCs/>
          <w:i/>
          <w:sz w:val="20"/>
          <w:szCs w:val="20"/>
          <w:bdr w:val="nil"/>
        </w:rPr>
      </w:pPr>
      <w:r w:rsidRPr="00067E00">
        <w:rPr>
          <w:rFonts w:ascii="Times New Roman" w:hAnsi="Times New Roman" w:cs="Times New Roman"/>
          <w:bCs/>
          <w:i/>
          <w:sz w:val="20"/>
          <w:szCs w:val="20"/>
          <w:bdr w:val="nil"/>
        </w:rPr>
        <w:lastRenderedPageBreak/>
        <w:t>Pastaba. Bendra sąlyginė pasiūlymo kaina bus naudojama tik pasiūlymų eilei sudaryti ir laimėtojui nustatyti.</w:t>
      </w:r>
      <w:r w:rsidRPr="00067E00">
        <w:rPr>
          <w:rFonts w:ascii="Times New Roman" w:hAnsi="Times New Roman" w:cs="Times New Roman"/>
          <w:bCs/>
          <w:sz w:val="20"/>
          <w:szCs w:val="20"/>
          <w:bdr w:val="nil"/>
        </w:rPr>
        <w:t xml:space="preserve"> </w:t>
      </w:r>
      <w:r w:rsidRPr="00067E00">
        <w:rPr>
          <w:rFonts w:ascii="Times New Roman" w:hAnsi="Times New Roman" w:cs="Times New Roman"/>
          <w:bCs/>
          <w:i/>
          <w:sz w:val="20"/>
          <w:szCs w:val="20"/>
          <w:bdr w:val="nil"/>
        </w:rPr>
        <w:t>Nurodyti kiekiai yra preliminarūs ir nėra maksimalūs (naudojami tik pasiūlymų palyginimui), o perkančioji organizacija neįsipareigoja nupirkti viso nurodyto preliminaraus kiekio.</w:t>
      </w:r>
    </w:p>
    <w:p w14:paraId="7DA57EE8" w14:textId="77777777" w:rsidR="008E6D96" w:rsidRPr="00FB283A" w:rsidRDefault="008E6D96" w:rsidP="003718C9">
      <w:pPr>
        <w:pBdr>
          <w:top w:val="nil"/>
          <w:left w:val="nil"/>
          <w:bottom w:val="nil"/>
          <w:right w:val="nil"/>
          <w:between w:val="nil"/>
          <w:bar w:val="nil"/>
        </w:pBdr>
        <w:spacing w:after="0" w:line="240" w:lineRule="auto"/>
        <w:ind w:firstLine="284"/>
        <w:jc w:val="both"/>
        <w:rPr>
          <w:rFonts w:ascii="Times New Roman" w:hAnsi="Times New Roman" w:cs="Times New Roman"/>
          <w:b/>
          <w:sz w:val="22"/>
          <w:szCs w:val="22"/>
          <w:bdr w:val="nil"/>
        </w:rPr>
      </w:pPr>
    </w:p>
    <w:p w14:paraId="00B2FEEA" w14:textId="1FF7FBF1" w:rsidR="003718C9" w:rsidRPr="00FB283A" w:rsidRDefault="003718C9"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b/>
          <w:sz w:val="22"/>
          <w:szCs w:val="22"/>
          <w:bdr w:val="nil"/>
        </w:rPr>
        <w:t>I</w:t>
      </w:r>
      <w:r w:rsidR="008E6D96" w:rsidRPr="00FB283A">
        <w:rPr>
          <w:rFonts w:ascii="Times New Roman" w:hAnsi="Times New Roman" w:cs="Times New Roman"/>
          <w:b/>
          <w:sz w:val="22"/>
          <w:szCs w:val="22"/>
          <w:bdr w:val="nil"/>
        </w:rPr>
        <w:t>I</w:t>
      </w:r>
      <w:r w:rsidRPr="00FB283A">
        <w:rPr>
          <w:rFonts w:ascii="Times New Roman" w:hAnsi="Times New Roman" w:cs="Times New Roman"/>
          <w:b/>
          <w:sz w:val="22"/>
          <w:szCs w:val="22"/>
          <w:bdr w:val="nil"/>
        </w:rPr>
        <w:t>I pirkimo dalies bendra sąlyginė pasiūlymo kaina žodžiais:</w:t>
      </w:r>
      <w:r w:rsidRPr="00FB283A">
        <w:rPr>
          <w:rFonts w:ascii="Times New Roman" w:hAnsi="Times New Roman" w:cs="Times New Roman"/>
          <w:sz w:val="22"/>
          <w:szCs w:val="22"/>
          <w:bdr w:val="nil"/>
        </w:rPr>
        <w:t xml:space="preserve"> </w:t>
      </w:r>
    </w:p>
    <w:p w14:paraId="6DEA0B15" w14:textId="77777777" w:rsidR="003718C9" w:rsidRPr="00FB283A" w:rsidRDefault="003718C9"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sz w:val="22"/>
          <w:szCs w:val="22"/>
          <w:bdr w:val="nil"/>
        </w:rPr>
        <w:t>______________________________________________________ Eur.</w:t>
      </w:r>
    </w:p>
    <w:p w14:paraId="46B807AF" w14:textId="77777777" w:rsidR="003718C9" w:rsidRPr="00FB283A" w:rsidRDefault="003718C9" w:rsidP="0013434C">
      <w:pPr>
        <w:ind w:firstLine="567"/>
        <w:rPr>
          <w:rFonts w:ascii="Times New Roman" w:hAnsi="Times New Roman" w:cs="Times New Roman"/>
          <w:sz w:val="22"/>
          <w:szCs w:val="22"/>
        </w:rPr>
      </w:pPr>
      <w:r w:rsidRPr="00FB283A">
        <w:rPr>
          <w:rFonts w:ascii="Times New Roman" w:hAnsi="Times New Roman" w:cs="Times New Roman"/>
          <w:sz w:val="22"/>
          <w:szCs w:val="22"/>
        </w:rPr>
        <w:t>Į šią bendrą sąlyginę pasiūlymo kainą įeina visos tiekėjo išlaidos ir mokesčiai, taip pat ir PVM.</w:t>
      </w:r>
    </w:p>
    <w:p w14:paraId="5A1D1047" w14:textId="77777777" w:rsidR="003718C9" w:rsidRPr="00FB283A" w:rsidRDefault="003718C9" w:rsidP="0013434C">
      <w:pPr>
        <w:keepNext/>
        <w:keepLines/>
        <w:tabs>
          <w:tab w:val="right" w:leader="underscore" w:pos="9639"/>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778C788" w14:textId="77777777" w:rsidR="00CD689C" w:rsidRPr="00FB283A" w:rsidRDefault="00CD689C" w:rsidP="0013434C">
      <w:pPr>
        <w:spacing w:after="0"/>
        <w:ind w:firstLine="567"/>
        <w:rPr>
          <w:rFonts w:ascii="Times New Roman" w:eastAsia="Times New Roman" w:hAnsi="Times New Roman" w:cs="Times New Roman"/>
          <w:sz w:val="22"/>
          <w:szCs w:val="22"/>
        </w:rPr>
      </w:pPr>
    </w:p>
    <w:p w14:paraId="65E999CA" w14:textId="269F4723" w:rsidR="00591EF4" w:rsidRPr="00FB283A" w:rsidRDefault="00591EF4" w:rsidP="0013434C">
      <w:pPr>
        <w:spacing w:after="0"/>
        <w:ind w:firstLine="567"/>
        <w:rPr>
          <w:rFonts w:ascii="Times New Roman" w:eastAsia="Times New Roman" w:hAnsi="Times New Roman" w:cs="Times New Roman"/>
          <w:sz w:val="22"/>
          <w:szCs w:val="22"/>
        </w:rPr>
      </w:pPr>
      <w:r w:rsidRPr="00FB283A">
        <w:rPr>
          <w:rFonts w:ascii="Times New Roman" w:eastAsia="Times New Roman" w:hAnsi="Times New Roman" w:cs="Times New Roman"/>
          <w:sz w:val="22"/>
          <w:szCs w:val="22"/>
        </w:rPr>
        <w:t>Informacija apie kiekvieno tiekėjų grupės partnerio savo jėgomis numatomų atlikti paslaugų dalies vertę (pildoma, kai pasiūlymą pateikia tiekėjų grupė):</w:t>
      </w:r>
    </w:p>
    <w:tbl>
      <w:tblPr>
        <w:tblStyle w:val="Lentelstinklelis"/>
        <w:tblW w:w="9776" w:type="dxa"/>
        <w:tblInd w:w="0" w:type="dxa"/>
        <w:tblLook w:val="04A0" w:firstRow="1" w:lastRow="0" w:firstColumn="1" w:lastColumn="0" w:noHBand="0" w:noVBand="1"/>
      </w:tblPr>
      <w:tblGrid>
        <w:gridCol w:w="670"/>
        <w:gridCol w:w="2370"/>
        <w:gridCol w:w="3171"/>
        <w:gridCol w:w="1709"/>
        <w:gridCol w:w="1856"/>
      </w:tblGrid>
      <w:tr w:rsidR="00591EF4" w:rsidRPr="00FB283A" w14:paraId="3BE32E72" w14:textId="77777777" w:rsidTr="00F927F6">
        <w:tc>
          <w:tcPr>
            <w:tcW w:w="670" w:type="dxa"/>
            <w:vMerge w:val="restart"/>
            <w:vAlign w:val="center"/>
          </w:tcPr>
          <w:p w14:paraId="4DBDBAF7"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Eil. Nr.</w:t>
            </w:r>
          </w:p>
        </w:tc>
        <w:tc>
          <w:tcPr>
            <w:tcW w:w="2370" w:type="dxa"/>
            <w:vMerge w:val="restart"/>
            <w:vAlign w:val="center"/>
          </w:tcPr>
          <w:p w14:paraId="02BA74BE"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Partnerio pavadinimas</w:t>
            </w:r>
          </w:p>
        </w:tc>
        <w:tc>
          <w:tcPr>
            <w:tcW w:w="3171" w:type="dxa"/>
            <w:vMerge w:val="restart"/>
            <w:vAlign w:val="center"/>
          </w:tcPr>
          <w:p w14:paraId="461D5CCA"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 xml:space="preserve">Numatomos suteikti paslaugos </w:t>
            </w:r>
          </w:p>
        </w:tc>
        <w:tc>
          <w:tcPr>
            <w:tcW w:w="3565" w:type="dxa"/>
            <w:gridSpan w:val="2"/>
            <w:vAlign w:val="center"/>
          </w:tcPr>
          <w:p w14:paraId="6F7D7AF6"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Partnerio paslaugų dalies vertė pasiūlymo kainoje</w:t>
            </w:r>
          </w:p>
        </w:tc>
      </w:tr>
      <w:tr w:rsidR="00591EF4" w:rsidRPr="00FB283A" w14:paraId="62927513" w14:textId="77777777" w:rsidTr="00F927F6">
        <w:tc>
          <w:tcPr>
            <w:tcW w:w="670" w:type="dxa"/>
            <w:vMerge/>
          </w:tcPr>
          <w:p w14:paraId="1579A7A7" w14:textId="77777777" w:rsidR="00591EF4" w:rsidRPr="00FB283A" w:rsidRDefault="00591EF4" w:rsidP="00F927F6">
            <w:pPr>
              <w:ind w:firstLine="567"/>
              <w:rPr>
                <w:rFonts w:hAnsi="Times New Roman" w:cs="Times New Roman"/>
                <w:sz w:val="22"/>
                <w:szCs w:val="22"/>
              </w:rPr>
            </w:pPr>
          </w:p>
        </w:tc>
        <w:tc>
          <w:tcPr>
            <w:tcW w:w="2370" w:type="dxa"/>
            <w:vMerge/>
          </w:tcPr>
          <w:p w14:paraId="77217C25" w14:textId="77777777" w:rsidR="00591EF4" w:rsidRPr="00FB283A" w:rsidRDefault="00591EF4" w:rsidP="00F927F6">
            <w:pPr>
              <w:ind w:firstLine="567"/>
              <w:rPr>
                <w:rFonts w:hAnsi="Times New Roman" w:cs="Times New Roman"/>
                <w:sz w:val="22"/>
                <w:szCs w:val="22"/>
              </w:rPr>
            </w:pPr>
          </w:p>
        </w:tc>
        <w:tc>
          <w:tcPr>
            <w:tcW w:w="3171" w:type="dxa"/>
            <w:vMerge/>
          </w:tcPr>
          <w:p w14:paraId="5AA48669" w14:textId="77777777" w:rsidR="00591EF4" w:rsidRPr="00FB283A" w:rsidRDefault="00591EF4" w:rsidP="00F927F6">
            <w:pPr>
              <w:ind w:firstLine="567"/>
              <w:rPr>
                <w:rFonts w:hAnsi="Times New Roman" w:cs="Times New Roman"/>
                <w:sz w:val="22"/>
                <w:szCs w:val="22"/>
              </w:rPr>
            </w:pPr>
          </w:p>
        </w:tc>
        <w:tc>
          <w:tcPr>
            <w:tcW w:w="1709" w:type="dxa"/>
          </w:tcPr>
          <w:p w14:paraId="74C5446E" w14:textId="77777777" w:rsidR="00591EF4" w:rsidRPr="00FB283A" w:rsidRDefault="00591EF4" w:rsidP="00F927F6">
            <w:pPr>
              <w:ind w:firstLine="50"/>
              <w:jc w:val="center"/>
              <w:rPr>
                <w:rFonts w:hAnsi="Times New Roman" w:cs="Times New Roman"/>
                <w:b/>
                <w:sz w:val="22"/>
                <w:szCs w:val="22"/>
              </w:rPr>
            </w:pPr>
            <w:r w:rsidRPr="00FB283A">
              <w:rPr>
                <w:rFonts w:hAnsi="Times New Roman" w:cs="Times New Roman"/>
                <w:b/>
                <w:sz w:val="22"/>
                <w:szCs w:val="22"/>
              </w:rPr>
              <w:t>Eur su PVM</w:t>
            </w:r>
          </w:p>
        </w:tc>
        <w:tc>
          <w:tcPr>
            <w:tcW w:w="1856" w:type="dxa"/>
          </w:tcPr>
          <w:p w14:paraId="4EDF2B71" w14:textId="77777777" w:rsidR="00591EF4" w:rsidRPr="00FB283A" w:rsidRDefault="00591EF4" w:rsidP="00F927F6">
            <w:pPr>
              <w:ind w:firstLine="50"/>
              <w:jc w:val="center"/>
              <w:rPr>
                <w:rFonts w:hAnsi="Times New Roman" w:cs="Times New Roman"/>
                <w:b/>
                <w:sz w:val="22"/>
                <w:szCs w:val="22"/>
              </w:rPr>
            </w:pPr>
            <w:r w:rsidRPr="00FB283A">
              <w:rPr>
                <w:rFonts w:hAnsi="Times New Roman" w:cs="Times New Roman"/>
                <w:b/>
                <w:sz w:val="22"/>
                <w:szCs w:val="22"/>
              </w:rPr>
              <w:t>Proc.</w:t>
            </w:r>
          </w:p>
        </w:tc>
      </w:tr>
      <w:tr w:rsidR="00591EF4" w:rsidRPr="00FB283A" w14:paraId="084088B3" w14:textId="77777777" w:rsidTr="00F927F6">
        <w:tc>
          <w:tcPr>
            <w:tcW w:w="670" w:type="dxa"/>
          </w:tcPr>
          <w:p w14:paraId="27A250BE" w14:textId="77777777" w:rsidR="00591EF4" w:rsidRPr="00FB283A" w:rsidRDefault="00591EF4" w:rsidP="00F927F6">
            <w:pPr>
              <w:ind w:firstLine="567"/>
              <w:rPr>
                <w:rFonts w:hAnsi="Times New Roman" w:cs="Times New Roman"/>
                <w:sz w:val="22"/>
                <w:szCs w:val="22"/>
              </w:rPr>
            </w:pPr>
          </w:p>
        </w:tc>
        <w:tc>
          <w:tcPr>
            <w:tcW w:w="2370" w:type="dxa"/>
          </w:tcPr>
          <w:p w14:paraId="19003FA6" w14:textId="77777777" w:rsidR="00591EF4" w:rsidRPr="00FB283A" w:rsidRDefault="00591EF4" w:rsidP="00F927F6">
            <w:pPr>
              <w:ind w:firstLine="567"/>
              <w:rPr>
                <w:rFonts w:hAnsi="Times New Roman" w:cs="Times New Roman"/>
                <w:sz w:val="22"/>
                <w:szCs w:val="22"/>
              </w:rPr>
            </w:pPr>
          </w:p>
        </w:tc>
        <w:tc>
          <w:tcPr>
            <w:tcW w:w="3171" w:type="dxa"/>
          </w:tcPr>
          <w:p w14:paraId="399686BE" w14:textId="77777777" w:rsidR="00591EF4" w:rsidRPr="00FB283A" w:rsidRDefault="00591EF4" w:rsidP="00F927F6">
            <w:pPr>
              <w:ind w:firstLine="567"/>
              <w:rPr>
                <w:rFonts w:hAnsi="Times New Roman" w:cs="Times New Roman"/>
                <w:sz w:val="22"/>
                <w:szCs w:val="22"/>
              </w:rPr>
            </w:pPr>
          </w:p>
        </w:tc>
        <w:tc>
          <w:tcPr>
            <w:tcW w:w="1709" w:type="dxa"/>
          </w:tcPr>
          <w:p w14:paraId="5EBBECC8" w14:textId="77777777" w:rsidR="00591EF4" w:rsidRPr="00FB283A" w:rsidRDefault="00591EF4" w:rsidP="00F927F6">
            <w:pPr>
              <w:ind w:firstLine="567"/>
              <w:rPr>
                <w:rFonts w:hAnsi="Times New Roman" w:cs="Times New Roman"/>
                <w:sz w:val="22"/>
                <w:szCs w:val="22"/>
              </w:rPr>
            </w:pPr>
          </w:p>
        </w:tc>
        <w:tc>
          <w:tcPr>
            <w:tcW w:w="1856" w:type="dxa"/>
          </w:tcPr>
          <w:p w14:paraId="6A77929D" w14:textId="77777777" w:rsidR="00591EF4" w:rsidRPr="00FB283A" w:rsidRDefault="00591EF4" w:rsidP="00F927F6">
            <w:pPr>
              <w:ind w:firstLine="567"/>
              <w:rPr>
                <w:rFonts w:hAnsi="Times New Roman" w:cs="Times New Roman"/>
                <w:sz w:val="22"/>
                <w:szCs w:val="22"/>
              </w:rPr>
            </w:pPr>
          </w:p>
        </w:tc>
      </w:tr>
      <w:tr w:rsidR="00591EF4" w:rsidRPr="00FB283A" w14:paraId="0E230961" w14:textId="77777777" w:rsidTr="00F927F6">
        <w:tc>
          <w:tcPr>
            <w:tcW w:w="670" w:type="dxa"/>
          </w:tcPr>
          <w:p w14:paraId="2EC8F194" w14:textId="77777777" w:rsidR="00591EF4" w:rsidRPr="00FB283A" w:rsidRDefault="00591EF4" w:rsidP="00F927F6">
            <w:pPr>
              <w:ind w:firstLine="567"/>
              <w:rPr>
                <w:rFonts w:hAnsi="Times New Roman" w:cs="Times New Roman"/>
                <w:sz w:val="22"/>
                <w:szCs w:val="22"/>
              </w:rPr>
            </w:pPr>
          </w:p>
        </w:tc>
        <w:tc>
          <w:tcPr>
            <w:tcW w:w="2370" w:type="dxa"/>
          </w:tcPr>
          <w:p w14:paraId="6DE8773B" w14:textId="77777777" w:rsidR="00591EF4" w:rsidRPr="00FB283A" w:rsidRDefault="00591EF4" w:rsidP="00F927F6">
            <w:pPr>
              <w:ind w:firstLine="567"/>
              <w:rPr>
                <w:rFonts w:hAnsi="Times New Roman" w:cs="Times New Roman"/>
                <w:sz w:val="22"/>
                <w:szCs w:val="22"/>
              </w:rPr>
            </w:pPr>
          </w:p>
        </w:tc>
        <w:tc>
          <w:tcPr>
            <w:tcW w:w="3171" w:type="dxa"/>
          </w:tcPr>
          <w:p w14:paraId="0A3302AE" w14:textId="77777777" w:rsidR="00591EF4" w:rsidRPr="00FB283A" w:rsidRDefault="00591EF4" w:rsidP="00F927F6">
            <w:pPr>
              <w:ind w:firstLine="567"/>
              <w:rPr>
                <w:rFonts w:hAnsi="Times New Roman" w:cs="Times New Roman"/>
                <w:sz w:val="22"/>
                <w:szCs w:val="22"/>
              </w:rPr>
            </w:pPr>
          </w:p>
        </w:tc>
        <w:tc>
          <w:tcPr>
            <w:tcW w:w="1709" w:type="dxa"/>
          </w:tcPr>
          <w:p w14:paraId="61FA8495" w14:textId="77777777" w:rsidR="00591EF4" w:rsidRPr="00FB283A" w:rsidRDefault="00591EF4" w:rsidP="00F927F6">
            <w:pPr>
              <w:ind w:firstLine="567"/>
              <w:rPr>
                <w:rFonts w:hAnsi="Times New Roman" w:cs="Times New Roman"/>
                <w:sz w:val="22"/>
                <w:szCs w:val="22"/>
              </w:rPr>
            </w:pPr>
          </w:p>
        </w:tc>
        <w:tc>
          <w:tcPr>
            <w:tcW w:w="1856" w:type="dxa"/>
          </w:tcPr>
          <w:p w14:paraId="62BD2AE2" w14:textId="77777777" w:rsidR="00591EF4" w:rsidRPr="00FB283A" w:rsidRDefault="00591EF4" w:rsidP="00F927F6">
            <w:pPr>
              <w:ind w:firstLine="567"/>
              <w:rPr>
                <w:rFonts w:hAnsi="Times New Roman" w:cs="Times New Roman"/>
                <w:sz w:val="22"/>
                <w:szCs w:val="22"/>
              </w:rPr>
            </w:pPr>
          </w:p>
        </w:tc>
      </w:tr>
      <w:tr w:rsidR="00591EF4" w:rsidRPr="00FB283A" w14:paraId="61828155" w14:textId="77777777" w:rsidTr="00F927F6">
        <w:tc>
          <w:tcPr>
            <w:tcW w:w="6211" w:type="dxa"/>
            <w:gridSpan w:val="3"/>
          </w:tcPr>
          <w:p w14:paraId="712B8994" w14:textId="77777777" w:rsidR="00591EF4" w:rsidRPr="00FB283A" w:rsidRDefault="00591EF4" w:rsidP="00F927F6">
            <w:pPr>
              <w:ind w:firstLine="567"/>
              <w:jc w:val="right"/>
              <w:rPr>
                <w:rFonts w:hAnsi="Times New Roman" w:cs="Times New Roman"/>
                <w:b/>
                <w:sz w:val="22"/>
                <w:szCs w:val="22"/>
              </w:rPr>
            </w:pPr>
            <w:r w:rsidRPr="00FB283A">
              <w:rPr>
                <w:rFonts w:hAnsi="Times New Roman" w:cs="Times New Roman"/>
                <w:b/>
                <w:sz w:val="22"/>
                <w:szCs w:val="22"/>
              </w:rPr>
              <w:t>Viso:</w:t>
            </w:r>
          </w:p>
        </w:tc>
        <w:tc>
          <w:tcPr>
            <w:tcW w:w="1709" w:type="dxa"/>
          </w:tcPr>
          <w:p w14:paraId="2E49ED93" w14:textId="77777777" w:rsidR="00591EF4" w:rsidRPr="00FB283A" w:rsidRDefault="00591EF4" w:rsidP="00F927F6">
            <w:pPr>
              <w:ind w:firstLine="567"/>
              <w:rPr>
                <w:rFonts w:hAnsi="Times New Roman" w:cs="Times New Roman"/>
                <w:sz w:val="22"/>
                <w:szCs w:val="22"/>
              </w:rPr>
            </w:pPr>
          </w:p>
        </w:tc>
        <w:tc>
          <w:tcPr>
            <w:tcW w:w="1856" w:type="dxa"/>
          </w:tcPr>
          <w:p w14:paraId="652BEF26" w14:textId="77777777" w:rsidR="00591EF4" w:rsidRPr="00FB283A" w:rsidRDefault="00591EF4" w:rsidP="00F927F6">
            <w:pPr>
              <w:ind w:firstLine="567"/>
              <w:rPr>
                <w:rFonts w:hAnsi="Times New Roman" w:cs="Times New Roman"/>
                <w:sz w:val="22"/>
                <w:szCs w:val="22"/>
              </w:rPr>
            </w:pPr>
          </w:p>
        </w:tc>
      </w:tr>
    </w:tbl>
    <w:p w14:paraId="66A895BC" w14:textId="77777777" w:rsidR="00591EF4" w:rsidRPr="00FB283A" w:rsidRDefault="00591EF4" w:rsidP="00591EF4">
      <w:pPr>
        <w:tabs>
          <w:tab w:val="left" w:pos="720"/>
          <w:tab w:val="left" w:pos="9960"/>
        </w:tabs>
        <w:spacing w:after="0" w:line="240" w:lineRule="auto"/>
        <w:ind w:right="12"/>
        <w:jc w:val="both"/>
        <w:rPr>
          <w:rFonts w:ascii="Times New Roman" w:hAnsi="Times New Roman" w:cs="Times New Roman"/>
          <w:sz w:val="22"/>
          <w:szCs w:val="22"/>
        </w:rPr>
      </w:pPr>
    </w:p>
    <w:p w14:paraId="6C8530CD" w14:textId="6CB0E13A" w:rsidR="00591EF4" w:rsidRPr="00FB283A" w:rsidRDefault="00591EF4" w:rsidP="00591EF4">
      <w:pPr>
        <w:spacing w:after="0"/>
        <w:ind w:firstLine="567"/>
        <w:rPr>
          <w:rFonts w:ascii="Times New Roman" w:eastAsia="Times New Roman" w:hAnsi="Times New Roman" w:cs="Times New Roman"/>
          <w:sz w:val="22"/>
          <w:szCs w:val="22"/>
        </w:rPr>
      </w:pPr>
      <w:r w:rsidRPr="00FB283A">
        <w:rPr>
          <w:rFonts w:ascii="Times New Roman" w:hAnsi="Times New Roman" w:cs="Times New Roman"/>
          <w:sz w:val="22"/>
          <w:szCs w:val="22"/>
        </w:rPr>
        <w:t>Informacija apie visus tiekėjo pirkimo sutarties vykdymui pasitelkiamus trečiuosius asmenis (subtiekėjus ir/ar ūkio subjektus):</w:t>
      </w:r>
      <w:r w:rsidRPr="00FB283A">
        <w:rPr>
          <w:rFonts w:ascii="Times New Roman" w:eastAsia="Times New Roman" w:hAnsi="Times New Roman" w:cs="Times New Roman"/>
          <w:sz w:val="22"/>
          <w:szCs w:val="22"/>
        </w:rPr>
        <w:t xml:space="preserve">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591EF4" w:rsidRPr="00FB283A" w14:paraId="626DE553" w14:textId="77777777" w:rsidTr="00F927F6">
        <w:trPr>
          <w:trHeight w:val="872"/>
        </w:trPr>
        <w:tc>
          <w:tcPr>
            <w:tcW w:w="593" w:type="dxa"/>
            <w:vAlign w:val="center"/>
          </w:tcPr>
          <w:p w14:paraId="4CAE0AB4"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Eil. Nr.</w:t>
            </w:r>
          </w:p>
        </w:tc>
        <w:tc>
          <w:tcPr>
            <w:tcW w:w="1788" w:type="dxa"/>
            <w:vAlign w:val="center"/>
          </w:tcPr>
          <w:p w14:paraId="4BDD7A53"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Trečiojo asmens (subtiekėjo ar ūkio subjekto) pavadinimas, kodas ir adresas</w:t>
            </w:r>
          </w:p>
        </w:tc>
        <w:tc>
          <w:tcPr>
            <w:tcW w:w="2062" w:type="dxa"/>
          </w:tcPr>
          <w:p w14:paraId="0AAAA151" w14:textId="77777777" w:rsidR="00591EF4" w:rsidRPr="00FB283A" w:rsidRDefault="00591EF4" w:rsidP="00F927F6">
            <w:pPr>
              <w:pStyle w:val="Pagrindinistekstas"/>
              <w:jc w:val="center"/>
              <w:rPr>
                <w:rFonts w:hAnsi="Times New Roman" w:cs="Times New Roman"/>
                <w:b/>
                <w:sz w:val="22"/>
                <w:szCs w:val="22"/>
              </w:rPr>
            </w:pPr>
          </w:p>
          <w:p w14:paraId="4EFB47C3" w14:textId="77777777" w:rsidR="00591EF4" w:rsidRPr="00FB283A" w:rsidRDefault="00591EF4" w:rsidP="00F927F6">
            <w:pPr>
              <w:pStyle w:val="Pagrindinistekstas"/>
              <w:jc w:val="center"/>
              <w:rPr>
                <w:rFonts w:hAnsi="Times New Roman" w:cs="Times New Roman"/>
                <w:b/>
                <w:sz w:val="22"/>
                <w:szCs w:val="22"/>
              </w:rPr>
            </w:pPr>
          </w:p>
          <w:p w14:paraId="18FCEB8B"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Subtiekėjas</w:t>
            </w:r>
            <w:r w:rsidRPr="00FB283A">
              <w:rPr>
                <w:rFonts w:hAnsi="Times New Roman" w:cs="Times New Roman"/>
                <w:b/>
                <w:sz w:val="22"/>
                <w:szCs w:val="22"/>
                <w:vertAlign w:val="superscript"/>
              </w:rPr>
              <w:t>*</w:t>
            </w:r>
            <w:r w:rsidRPr="00FB283A">
              <w:rPr>
                <w:rFonts w:hAnsi="Times New Roman" w:cs="Times New Roman"/>
                <w:b/>
                <w:sz w:val="22"/>
                <w:szCs w:val="22"/>
              </w:rPr>
              <w:t xml:space="preserve"> (</w:t>
            </w:r>
            <w:r w:rsidRPr="00FB283A">
              <w:rPr>
                <w:rFonts w:hAnsi="Times New Roman" w:cs="Times New Roman"/>
                <w:b/>
                <w:i/>
                <w:iCs/>
                <w:sz w:val="22"/>
                <w:szCs w:val="22"/>
              </w:rPr>
              <w:t>pažymėti X, jei taikoma</w:t>
            </w:r>
            <w:r w:rsidRPr="00FB283A">
              <w:rPr>
                <w:rFonts w:hAnsi="Times New Roman" w:cs="Times New Roman"/>
                <w:b/>
                <w:sz w:val="22"/>
                <w:szCs w:val="22"/>
              </w:rPr>
              <w:t>)</w:t>
            </w:r>
          </w:p>
        </w:tc>
        <w:tc>
          <w:tcPr>
            <w:tcW w:w="1490" w:type="dxa"/>
          </w:tcPr>
          <w:p w14:paraId="39E4F5F5" w14:textId="77777777" w:rsidR="00591EF4" w:rsidRPr="00FB283A" w:rsidRDefault="00591EF4" w:rsidP="00F927F6">
            <w:pPr>
              <w:jc w:val="center"/>
              <w:rPr>
                <w:rFonts w:hAnsi="Times New Roman" w:cs="Times New Roman"/>
                <w:b/>
                <w:sz w:val="22"/>
                <w:szCs w:val="22"/>
              </w:rPr>
            </w:pPr>
          </w:p>
          <w:p w14:paraId="1FBC9644" w14:textId="77777777" w:rsidR="00591EF4" w:rsidRPr="00FB283A" w:rsidRDefault="00591EF4" w:rsidP="00F927F6">
            <w:pPr>
              <w:jc w:val="center"/>
              <w:rPr>
                <w:rFonts w:hAnsi="Times New Roman" w:cs="Times New Roman"/>
                <w:b/>
                <w:sz w:val="22"/>
                <w:szCs w:val="22"/>
              </w:rPr>
            </w:pPr>
          </w:p>
          <w:p w14:paraId="20DD7583"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Ūkio subjektas</w:t>
            </w:r>
            <w:r w:rsidRPr="00FB283A">
              <w:rPr>
                <w:rFonts w:hAnsi="Times New Roman" w:cs="Times New Roman"/>
                <w:b/>
                <w:sz w:val="22"/>
                <w:szCs w:val="22"/>
                <w:vertAlign w:val="superscript"/>
              </w:rPr>
              <w:t>**</w:t>
            </w:r>
            <w:r w:rsidRPr="00FB283A">
              <w:rPr>
                <w:rFonts w:hAnsi="Times New Roman" w:cs="Times New Roman"/>
                <w:b/>
                <w:sz w:val="22"/>
                <w:szCs w:val="22"/>
              </w:rPr>
              <w:t xml:space="preserve"> </w:t>
            </w:r>
          </w:p>
          <w:p w14:paraId="6AF1EF04"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w:t>
            </w:r>
            <w:r w:rsidRPr="00FB283A">
              <w:rPr>
                <w:rFonts w:hAnsi="Times New Roman" w:cs="Times New Roman"/>
                <w:b/>
                <w:i/>
                <w:iCs/>
                <w:sz w:val="22"/>
                <w:szCs w:val="22"/>
              </w:rPr>
              <w:t>pažymėti X,  jei taikoma</w:t>
            </w:r>
            <w:r w:rsidRPr="00FB283A">
              <w:rPr>
                <w:rFonts w:hAnsi="Times New Roman" w:cs="Times New Roman"/>
                <w:b/>
                <w:sz w:val="22"/>
                <w:szCs w:val="22"/>
              </w:rPr>
              <w:t>)</w:t>
            </w:r>
          </w:p>
        </w:tc>
        <w:tc>
          <w:tcPr>
            <w:tcW w:w="2045" w:type="dxa"/>
            <w:vAlign w:val="center"/>
          </w:tcPr>
          <w:p w14:paraId="5E6B50C8"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 xml:space="preserve">Numatomos teikti paslaugos </w:t>
            </w:r>
          </w:p>
        </w:tc>
        <w:tc>
          <w:tcPr>
            <w:tcW w:w="1935" w:type="dxa"/>
            <w:vAlign w:val="center"/>
          </w:tcPr>
          <w:p w14:paraId="5606EAE3"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Pirkimo sutarties dalis (procentais) pasiūlymo kainoje, kuriai ketinama pasitelkti trečiuosius asmenis</w:t>
            </w:r>
          </w:p>
        </w:tc>
      </w:tr>
      <w:tr w:rsidR="00591EF4" w:rsidRPr="00FB283A" w14:paraId="10DB819F" w14:textId="77777777" w:rsidTr="00F927F6">
        <w:tc>
          <w:tcPr>
            <w:tcW w:w="593" w:type="dxa"/>
          </w:tcPr>
          <w:p w14:paraId="2D037958" w14:textId="77777777" w:rsidR="00591EF4" w:rsidRPr="00FB283A" w:rsidRDefault="00591EF4" w:rsidP="00F927F6">
            <w:pPr>
              <w:ind w:firstLine="567"/>
              <w:rPr>
                <w:rFonts w:hAnsi="Times New Roman" w:cs="Times New Roman"/>
                <w:sz w:val="22"/>
                <w:szCs w:val="22"/>
              </w:rPr>
            </w:pPr>
          </w:p>
        </w:tc>
        <w:tc>
          <w:tcPr>
            <w:tcW w:w="1788" w:type="dxa"/>
          </w:tcPr>
          <w:p w14:paraId="7952F6CA" w14:textId="77777777" w:rsidR="00591EF4" w:rsidRPr="00FB283A" w:rsidRDefault="00591EF4" w:rsidP="00F927F6">
            <w:pPr>
              <w:ind w:firstLine="567"/>
              <w:rPr>
                <w:rFonts w:hAnsi="Times New Roman" w:cs="Times New Roman"/>
                <w:sz w:val="22"/>
                <w:szCs w:val="22"/>
              </w:rPr>
            </w:pPr>
          </w:p>
        </w:tc>
        <w:tc>
          <w:tcPr>
            <w:tcW w:w="2062" w:type="dxa"/>
          </w:tcPr>
          <w:p w14:paraId="7ED28AB5" w14:textId="77777777" w:rsidR="00591EF4" w:rsidRPr="00FB283A" w:rsidRDefault="00591EF4" w:rsidP="00F927F6">
            <w:pPr>
              <w:ind w:firstLine="567"/>
              <w:rPr>
                <w:rFonts w:hAnsi="Times New Roman" w:cs="Times New Roman"/>
                <w:sz w:val="22"/>
                <w:szCs w:val="22"/>
              </w:rPr>
            </w:pPr>
          </w:p>
        </w:tc>
        <w:tc>
          <w:tcPr>
            <w:tcW w:w="1490" w:type="dxa"/>
          </w:tcPr>
          <w:p w14:paraId="6E202E2C" w14:textId="77777777" w:rsidR="00591EF4" w:rsidRPr="00FB283A" w:rsidRDefault="00591EF4" w:rsidP="00F927F6">
            <w:pPr>
              <w:ind w:firstLine="567"/>
              <w:rPr>
                <w:rFonts w:hAnsi="Times New Roman" w:cs="Times New Roman"/>
                <w:sz w:val="22"/>
                <w:szCs w:val="22"/>
              </w:rPr>
            </w:pPr>
          </w:p>
        </w:tc>
        <w:tc>
          <w:tcPr>
            <w:tcW w:w="2045" w:type="dxa"/>
          </w:tcPr>
          <w:p w14:paraId="639847E4" w14:textId="77777777" w:rsidR="00591EF4" w:rsidRPr="00FB283A" w:rsidRDefault="00591EF4" w:rsidP="00F927F6">
            <w:pPr>
              <w:ind w:firstLine="567"/>
              <w:rPr>
                <w:rFonts w:hAnsi="Times New Roman" w:cs="Times New Roman"/>
                <w:sz w:val="22"/>
                <w:szCs w:val="22"/>
              </w:rPr>
            </w:pPr>
          </w:p>
        </w:tc>
        <w:tc>
          <w:tcPr>
            <w:tcW w:w="1935" w:type="dxa"/>
          </w:tcPr>
          <w:p w14:paraId="640AE40C" w14:textId="77777777" w:rsidR="00591EF4" w:rsidRPr="00FB283A" w:rsidRDefault="00591EF4" w:rsidP="00F927F6">
            <w:pPr>
              <w:ind w:firstLine="567"/>
              <w:rPr>
                <w:rFonts w:hAnsi="Times New Roman" w:cs="Times New Roman"/>
                <w:sz w:val="22"/>
                <w:szCs w:val="22"/>
              </w:rPr>
            </w:pPr>
          </w:p>
        </w:tc>
      </w:tr>
      <w:tr w:rsidR="00591EF4" w:rsidRPr="00FB283A" w14:paraId="4583202E" w14:textId="77777777" w:rsidTr="00F927F6">
        <w:tc>
          <w:tcPr>
            <w:tcW w:w="593" w:type="dxa"/>
          </w:tcPr>
          <w:p w14:paraId="50085B65" w14:textId="77777777" w:rsidR="00591EF4" w:rsidRPr="00FB283A" w:rsidRDefault="00591EF4" w:rsidP="00F927F6">
            <w:pPr>
              <w:ind w:firstLine="567"/>
              <w:rPr>
                <w:rFonts w:hAnsi="Times New Roman" w:cs="Times New Roman"/>
                <w:sz w:val="22"/>
                <w:szCs w:val="22"/>
              </w:rPr>
            </w:pPr>
          </w:p>
        </w:tc>
        <w:tc>
          <w:tcPr>
            <w:tcW w:w="1788" w:type="dxa"/>
          </w:tcPr>
          <w:p w14:paraId="6BA71917" w14:textId="77777777" w:rsidR="00591EF4" w:rsidRPr="00FB283A" w:rsidRDefault="00591EF4" w:rsidP="00F927F6">
            <w:pPr>
              <w:ind w:firstLine="567"/>
              <w:rPr>
                <w:rFonts w:hAnsi="Times New Roman" w:cs="Times New Roman"/>
                <w:sz w:val="22"/>
                <w:szCs w:val="22"/>
              </w:rPr>
            </w:pPr>
          </w:p>
        </w:tc>
        <w:tc>
          <w:tcPr>
            <w:tcW w:w="2062" w:type="dxa"/>
          </w:tcPr>
          <w:p w14:paraId="047A7AAD" w14:textId="77777777" w:rsidR="00591EF4" w:rsidRPr="00FB283A" w:rsidRDefault="00591EF4" w:rsidP="00F927F6">
            <w:pPr>
              <w:ind w:firstLine="567"/>
              <w:rPr>
                <w:rFonts w:hAnsi="Times New Roman" w:cs="Times New Roman"/>
                <w:sz w:val="22"/>
                <w:szCs w:val="22"/>
              </w:rPr>
            </w:pPr>
          </w:p>
        </w:tc>
        <w:tc>
          <w:tcPr>
            <w:tcW w:w="1490" w:type="dxa"/>
          </w:tcPr>
          <w:p w14:paraId="69C0E0F0" w14:textId="77777777" w:rsidR="00591EF4" w:rsidRPr="00FB283A" w:rsidRDefault="00591EF4" w:rsidP="00F927F6">
            <w:pPr>
              <w:ind w:firstLine="567"/>
              <w:rPr>
                <w:rFonts w:hAnsi="Times New Roman" w:cs="Times New Roman"/>
                <w:sz w:val="22"/>
                <w:szCs w:val="22"/>
              </w:rPr>
            </w:pPr>
          </w:p>
        </w:tc>
        <w:tc>
          <w:tcPr>
            <w:tcW w:w="2045" w:type="dxa"/>
          </w:tcPr>
          <w:p w14:paraId="278249D4" w14:textId="77777777" w:rsidR="00591EF4" w:rsidRPr="00FB283A" w:rsidRDefault="00591EF4" w:rsidP="00F927F6">
            <w:pPr>
              <w:ind w:firstLine="567"/>
              <w:rPr>
                <w:rFonts w:hAnsi="Times New Roman" w:cs="Times New Roman"/>
                <w:sz w:val="22"/>
                <w:szCs w:val="22"/>
              </w:rPr>
            </w:pPr>
          </w:p>
        </w:tc>
        <w:tc>
          <w:tcPr>
            <w:tcW w:w="1935" w:type="dxa"/>
          </w:tcPr>
          <w:p w14:paraId="4C572068" w14:textId="77777777" w:rsidR="00591EF4" w:rsidRPr="00FB283A" w:rsidRDefault="00591EF4" w:rsidP="00F927F6">
            <w:pPr>
              <w:ind w:firstLine="567"/>
              <w:rPr>
                <w:rFonts w:hAnsi="Times New Roman" w:cs="Times New Roman"/>
                <w:sz w:val="22"/>
                <w:szCs w:val="22"/>
              </w:rPr>
            </w:pPr>
          </w:p>
        </w:tc>
      </w:tr>
      <w:tr w:rsidR="00591EF4" w:rsidRPr="00FB283A" w14:paraId="7FD6F50D" w14:textId="77777777" w:rsidTr="00F927F6">
        <w:tc>
          <w:tcPr>
            <w:tcW w:w="593" w:type="dxa"/>
          </w:tcPr>
          <w:p w14:paraId="52765BDA" w14:textId="77777777" w:rsidR="00591EF4" w:rsidRPr="00FB283A" w:rsidRDefault="00591EF4" w:rsidP="00F927F6">
            <w:pPr>
              <w:ind w:firstLine="567"/>
              <w:jc w:val="right"/>
              <w:rPr>
                <w:rFonts w:hAnsi="Times New Roman" w:cs="Times New Roman"/>
                <w:b/>
                <w:sz w:val="22"/>
                <w:szCs w:val="22"/>
              </w:rPr>
            </w:pPr>
          </w:p>
        </w:tc>
        <w:tc>
          <w:tcPr>
            <w:tcW w:w="7385" w:type="dxa"/>
            <w:gridSpan w:val="4"/>
          </w:tcPr>
          <w:p w14:paraId="21AE9D8D" w14:textId="77777777" w:rsidR="00591EF4" w:rsidRPr="00FB283A" w:rsidRDefault="00591EF4" w:rsidP="00F927F6">
            <w:pPr>
              <w:ind w:firstLine="567"/>
              <w:jc w:val="right"/>
              <w:rPr>
                <w:rFonts w:hAnsi="Times New Roman" w:cs="Times New Roman"/>
                <w:b/>
                <w:sz w:val="22"/>
                <w:szCs w:val="22"/>
              </w:rPr>
            </w:pPr>
            <w:r w:rsidRPr="00FB283A">
              <w:rPr>
                <w:rFonts w:hAnsi="Times New Roman" w:cs="Times New Roman"/>
                <w:b/>
                <w:sz w:val="22"/>
                <w:szCs w:val="22"/>
              </w:rPr>
              <w:t>Viso:</w:t>
            </w:r>
          </w:p>
        </w:tc>
        <w:tc>
          <w:tcPr>
            <w:tcW w:w="1935" w:type="dxa"/>
          </w:tcPr>
          <w:p w14:paraId="42DEFE84" w14:textId="77777777" w:rsidR="00591EF4" w:rsidRPr="00FB283A" w:rsidRDefault="00591EF4" w:rsidP="00F927F6">
            <w:pPr>
              <w:ind w:firstLine="567"/>
              <w:rPr>
                <w:rFonts w:hAnsi="Times New Roman" w:cs="Times New Roman"/>
                <w:sz w:val="22"/>
                <w:szCs w:val="22"/>
              </w:rPr>
            </w:pPr>
          </w:p>
        </w:tc>
      </w:tr>
    </w:tbl>
    <w:p w14:paraId="7483F186" w14:textId="77777777" w:rsidR="00591EF4" w:rsidRPr="00FB283A" w:rsidRDefault="00591EF4" w:rsidP="00591EF4">
      <w:pPr>
        <w:pStyle w:val="Pagrindinistekstas"/>
        <w:spacing w:after="0" w:line="240" w:lineRule="auto"/>
        <w:rPr>
          <w:rFonts w:ascii="Times New Roman" w:hAnsi="Times New Roman" w:cs="Times New Roman"/>
          <w:sz w:val="20"/>
        </w:rPr>
      </w:pPr>
      <w:r w:rsidRPr="00FB283A">
        <w:rPr>
          <w:rFonts w:ascii="Times New Roman" w:hAnsi="Times New Roman" w:cs="Times New Roman"/>
          <w:sz w:val="20"/>
        </w:rPr>
        <w:t>Pastabos:</w:t>
      </w:r>
    </w:p>
    <w:p w14:paraId="04D5A0FD" w14:textId="77777777" w:rsidR="00591EF4" w:rsidRPr="00FB283A" w:rsidRDefault="00591EF4" w:rsidP="00591EF4">
      <w:pPr>
        <w:pStyle w:val="Pagrindinistekstas"/>
        <w:spacing w:after="0" w:line="240" w:lineRule="auto"/>
        <w:rPr>
          <w:rFonts w:ascii="Times New Roman" w:hAnsi="Times New Roman" w:cs="Times New Roman"/>
          <w:sz w:val="20"/>
        </w:rPr>
      </w:pPr>
      <w:r w:rsidRPr="00FB283A">
        <w:rPr>
          <w:rFonts w:ascii="Times New Roman" w:hAnsi="Times New Roman" w:cs="Times New Roman"/>
          <w:b/>
          <w:bCs/>
          <w:sz w:val="20"/>
        </w:rPr>
        <w:t>*</w:t>
      </w:r>
      <w:r w:rsidRPr="00FB283A">
        <w:rPr>
          <w:rFonts w:ascii="Times New Roman" w:hAnsi="Times New Roman" w:cs="Times New Roman"/>
          <w:sz w:val="20"/>
        </w:rPr>
        <w:t xml:space="preserve"> </w:t>
      </w:r>
      <w:r w:rsidRPr="00FB283A">
        <w:rPr>
          <w:rFonts w:ascii="Times New Roman" w:hAnsi="Times New Roman" w:cs="Times New Roman"/>
          <w:b/>
          <w:bCs/>
          <w:sz w:val="20"/>
        </w:rPr>
        <w:t>Subtiekėjas,</w:t>
      </w:r>
      <w:r w:rsidRPr="00FB283A">
        <w:rPr>
          <w:rFonts w:ascii="Times New Roman" w:hAnsi="Times New Roman" w:cs="Times New Roman"/>
          <w:sz w:val="20"/>
        </w:rPr>
        <w:t xml:space="preserve"> kurio pajėgumais tiekėjas nesiremia – tiekėjo pirkimo sutarties vykdymui pasitelkiamas trečiasis asmuo, kurio kvalifikacija tiekėjas nesiremia, kad atitiktų kvalifikacijos reikalavimus.</w:t>
      </w:r>
    </w:p>
    <w:p w14:paraId="128DAE67" w14:textId="77777777" w:rsidR="00591EF4" w:rsidRPr="00FB283A" w:rsidRDefault="00591EF4" w:rsidP="00591EF4">
      <w:pPr>
        <w:spacing w:after="0" w:line="240" w:lineRule="auto"/>
        <w:ind w:firstLine="567"/>
        <w:rPr>
          <w:rFonts w:ascii="Times New Roman" w:eastAsia="Times New Roman" w:hAnsi="Times New Roman" w:cs="Times New Roman"/>
          <w:sz w:val="20"/>
          <w:szCs w:val="20"/>
        </w:rPr>
      </w:pPr>
      <w:r w:rsidRPr="00FB283A">
        <w:rPr>
          <w:rFonts w:ascii="Times New Roman" w:hAnsi="Times New Roman" w:cs="Times New Roman"/>
          <w:b/>
          <w:bCs/>
          <w:sz w:val="20"/>
          <w:szCs w:val="20"/>
        </w:rPr>
        <w:t>**</w:t>
      </w:r>
      <w:r w:rsidRPr="00FB283A">
        <w:rPr>
          <w:rFonts w:ascii="Times New Roman" w:hAnsi="Times New Roman" w:cs="Times New Roman"/>
          <w:sz w:val="20"/>
          <w:szCs w:val="20"/>
        </w:rPr>
        <w:t xml:space="preserve"> </w:t>
      </w:r>
      <w:r w:rsidRPr="00FB283A">
        <w:rPr>
          <w:rFonts w:ascii="Times New Roman" w:hAnsi="Times New Roman" w:cs="Times New Roman"/>
          <w:b/>
          <w:bCs/>
          <w:sz w:val="20"/>
          <w:szCs w:val="20"/>
        </w:rPr>
        <w:t>Ūkio subjektas</w:t>
      </w:r>
      <w:r w:rsidRPr="00FB283A">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0686A80" w14:textId="77777777" w:rsidR="00591EF4" w:rsidRPr="00FB283A" w:rsidRDefault="00591EF4" w:rsidP="00591EF4">
      <w:pPr>
        <w:tabs>
          <w:tab w:val="left" w:pos="720"/>
          <w:tab w:val="left" w:pos="9960"/>
        </w:tabs>
        <w:spacing w:after="0" w:line="240" w:lineRule="auto"/>
        <w:ind w:right="12"/>
        <w:jc w:val="both"/>
        <w:rPr>
          <w:rFonts w:ascii="Times New Roman" w:hAnsi="Times New Roman" w:cs="Times New Roman"/>
          <w:sz w:val="22"/>
          <w:szCs w:val="22"/>
        </w:rPr>
      </w:pPr>
    </w:p>
    <w:p w14:paraId="20CA9C79" w14:textId="77777777" w:rsidR="00591EF4" w:rsidRPr="00FB283A" w:rsidRDefault="00591EF4" w:rsidP="00591EF4">
      <w:pPr>
        <w:spacing w:after="0"/>
        <w:ind w:firstLine="567"/>
        <w:rPr>
          <w:rFonts w:ascii="Times New Roman" w:eastAsia="Times New Roman" w:hAnsi="Times New Roman" w:cs="Times New Roman"/>
          <w:sz w:val="22"/>
          <w:szCs w:val="22"/>
        </w:rPr>
      </w:pPr>
      <w:r w:rsidRPr="00FB283A">
        <w:rPr>
          <w:rFonts w:ascii="Times New Roman" w:hAnsi="Times New Roman" w:cs="Times New Roman"/>
          <w:sz w:val="22"/>
          <w:szCs w:val="22"/>
        </w:rPr>
        <w:t>Informacija apie specialistus (</w:t>
      </w:r>
      <w:proofErr w:type="spellStart"/>
      <w:r w:rsidRPr="00FB283A">
        <w:rPr>
          <w:rFonts w:ascii="Times New Roman" w:hAnsi="Times New Roman" w:cs="Times New Roman"/>
          <w:sz w:val="22"/>
          <w:szCs w:val="22"/>
        </w:rPr>
        <w:t>kvazisubtiekėjus</w:t>
      </w:r>
      <w:proofErr w:type="spellEnd"/>
      <w:r w:rsidRPr="00FB283A">
        <w:rPr>
          <w:rFonts w:ascii="Times New Roman" w:hAnsi="Times New Roman" w:cs="Times New Roman"/>
          <w:sz w:val="22"/>
          <w:szCs w:val="22"/>
        </w:rPr>
        <w:t>)***:</w:t>
      </w:r>
    </w:p>
    <w:tbl>
      <w:tblPr>
        <w:tblStyle w:val="Lentelstinklelis"/>
        <w:tblW w:w="9918" w:type="dxa"/>
        <w:tblInd w:w="0" w:type="dxa"/>
        <w:tblLook w:val="04A0" w:firstRow="1" w:lastRow="0" w:firstColumn="1" w:lastColumn="0" w:noHBand="0" w:noVBand="1"/>
      </w:tblPr>
      <w:tblGrid>
        <w:gridCol w:w="651"/>
        <w:gridCol w:w="4589"/>
        <w:gridCol w:w="4678"/>
      </w:tblGrid>
      <w:tr w:rsidR="00591EF4" w:rsidRPr="00FB283A" w14:paraId="45C3D806" w14:textId="77777777" w:rsidTr="00F927F6">
        <w:tc>
          <w:tcPr>
            <w:tcW w:w="651" w:type="dxa"/>
          </w:tcPr>
          <w:p w14:paraId="17E19DFC"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Eil. Nr.</w:t>
            </w:r>
          </w:p>
        </w:tc>
        <w:tc>
          <w:tcPr>
            <w:tcW w:w="4589" w:type="dxa"/>
          </w:tcPr>
          <w:p w14:paraId="45767FB9"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Vardas ir pavardė</w:t>
            </w:r>
          </w:p>
        </w:tc>
        <w:tc>
          <w:tcPr>
            <w:tcW w:w="4678" w:type="dxa"/>
          </w:tcPr>
          <w:p w14:paraId="6E0EB85E"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Specialisto ir eksperto dabartinė darbovietė</w:t>
            </w:r>
          </w:p>
        </w:tc>
      </w:tr>
      <w:tr w:rsidR="00591EF4" w:rsidRPr="00FB283A" w14:paraId="1E81B87E" w14:textId="77777777" w:rsidTr="00F927F6">
        <w:tc>
          <w:tcPr>
            <w:tcW w:w="651" w:type="dxa"/>
          </w:tcPr>
          <w:p w14:paraId="05432AFC" w14:textId="77777777" w:rsidR="00591EF4" w:rsidRPr="00FB283A" w:rsidRDefault="00591EF4" w:rsidP="00F927F6">
            <w:pPr>
              <w:rPr>
                <w:rFonts w:hAnsi="Times New Roman" w:cs="Times New Roman"/>
                <w:sz w:val="22"/>
                <w:szCs w:val="22"/>
              </w:rPr>
            </w:pPr>
          </w:p>
        </w:tc>
        <w:tc>
          <w:tcPr>
            <w:tcW w:w="4589" w:type="dxa"/>
          </w:tcPr>
          <w:p w14:paraId="7CD4BFFD" w14:textId="77777777" w:rsidR="00591EF4" w:rsidRPr="00FB283A" w:rsidRDefault="00591EF4" w:rsidP="00F927F6">
            <w:pPr>
              <w:rPr>
                <w:rFonts w:hAnsi="Times New Roman" w:cs="Times New Roman"/>
                <w:sz w:val="22"/>
                <w:szCs w:val="22"/>
              </w:rPr>
            </w:pPr>
          </w:p>
        </w:tc>
        <w:tc>
          <w:tcPr>
            <w:tcW w:w="4678" w:type="dxa"/>
          </w:tcPr>
          <w:p w14:paraId="08D640D4" w14:textId="77777777" w:rsidR="00591EF4" w:rsidRPr="00FB283A" w:rsidRDefault="00591EF4" w:rsidP="00F927F6">
            <w:pPr>
              <w:rPr>
                <w:rFonts w:hAnsi="Times New Roman" w:cs="Times New Roman"/>
                <w:sz w:val="22"/>
                <w:szCs w:val="22"/>
              </w:rPr>
            </w:pPr>
          </w:p>
        </w:tc>
      </w:tr>
      <w:tr w:rsidR="00591EF4" w:rsidRPr="00FB283A" w14:paraId="58397F6F" w14:textId="77777777" w:rsidTr="00F927F6">
        <w:tc>
          <w:tcPr>
            <w:tcW w:w="651" w:type="dxa"/>
          </w:tcPr>
          <w:p w14:paraId="718F8B71" w14:textId="77777777" w:rsidR="00591EF4" w:rsidRPr="00FB283A" w:rsidRDefault="00591EF4" w:rsidP="00F927F6">
            <w:pPr>
              <w:rPr>
                <w:rFonts w:hAnsi="Times New Roman" w:cs="Times New Roman"/>
                <w:sz w:val="22"/>
                <w:szCs w:val="22"/>
              </w:rPr>
            </w:pPr>
          </w:p>
        </w:tc>
        <w:tc>
          <w:tcPr>
            <w:tcW w:w="4589" w:type="dxa"/>
          </w:tcPr>
          <w:p w14:paraId="2AE56DCE" w14:textId="77777777" w:rsidR="00591EF4" w:rsidRPr="00FB283A" w:rsidRDefault="00591EF4" w:rsidP="00F927F6">
            <w:pPr>
              <w:rPr>
                <w:rFonts w:hAnsi="Times New Roman" w:cs="Times New Roman"/>
                <w:sz w:val="22"/>
                <w:szCs w:val="22"/>
              </w:rPr>
            </w:pPr>
          </w:p>
        </w:tc>
        <w:tc>
          <w:tcPr>
            <w:tcW w:w="4678" w:type="dxa"/>
          </w:tcPr>
          <w:p w14:paraId="3EB24623" w14:textId="77777777" w:rsidR="00591EF4" w:rsidRPr="00FB283A" w:rsidRDefault="00591EF4" w:rsidP="00F927F6">
            <w:pPr>
              <w:rPr>
                <w:rFonts w:hAnsi="Times New Roman" w:cs="Times New Roman"/>
                <w:sz w:val="22"/>
                <w:szCs w:val="22"/>
              </w:rPr>
            </w:pPr>
          </w:p>
        </w:tc>
      </w:tr>
    </w:tbl>
    <w:p w14:paraId="30DAB38C" w14:textId="77777777" w:rsidR="00591EF4" w:rsidRPr="00FB283A" w:rsidRDefault="00591EF4" w:rsidP="002A5E75">
      <w:pPr>
        <w:pStyle w:val="Pagrindinistekstas"/>
        <w:spacing w:after="0" w:line="240" w:lineRule="auto"/>
        <w:rPr>
          <w:rFonts w:ascii="Times New Roman" w:hAnsi="Times New Roman" w:cs="Times New Roman"/>
          <w:sz w:val="20"/>
        </w:rPr>
      </w:pPr>
      <w:r w:rsidRPr="00FB283A">
        <w:rPr>
          <w:rFonts w:ascii="Times New Roman" w:hAnsi="Times New Roman" w:cs="Times New Roman"/>
          <w:sz w:val="20"/>
        </w:rPr>
        <w:t>Pastabos:</w:t>
      </w:r>
    </w:p>
    <w:p w14:paraId="5126BCC1" w14:textId="77777777" w:rsidR="00591EF4" w:rsidRPr="00FB283A" w:rsidRDefault="00591EF4" w:rsidP="0013434C">
      <w:pPr>
        <w:pStyle w:val="Pagrindinistekstas"/>
        <w:spacing w:line="240" w:lineRule="auto"/>
        <w:rPr>
          <w:rFonts w:ascii="Times New Roman" w:hAnsi="Times New Roman" w:cs="Times New Roman"/>
          <w:sz w:val="20"/>
        </w:rPr>
      </w:pPr>
      <w:r w:rsidRPr="00FB283A">
        <w:rPr>
          <w:rFonts w:ascii="Times New Roman" w:hAnsi="Times New Roman" w:cs="Times New Roman"/>
          <w:sz w:val="20"/>
          <w:vertAlign w:val="superscript"/>
        </w:rPr>
        <w:lastRenderedPageBreak/>
        <w:t xml:space="preserve">*** </w:t>
      </w:r>
      <w:proofErr w:type="spellStart"/>
      <w:r w:rsidRPr="00FB283A">
        <w:rPr>
          <w:rFonts w:ascii="Times New Roman" w:hAnsi="Times New Roman" w:cs="Times New Roman"/>
          <w:b/>
          <w:bCs/>
          <w:sz w:val="20"/>
        </w:rPr>
        <w:t>Kvazisubtiekėjas</w:t>
      </w:r>
      <w:proofErr w:type="spellEnd"/>
      <w:r w:rsidRPr="00FB283A">
        <w:rPr>
          <w:rFonts w:ascii="Times New Roman" w:hAnsi="Times New Roman" w:cs="Times New Roman"/>
          <w:sz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D4D1D03" w14:textId="43A76505" w:rsidR="00CD689C" w:rsidRPr="00FB283A" w:rsidRDefault="00CD689C" w:rsidP="0013434C">
      <w:pPr>
        <w:spacing w:after="0"/>
        <w:ind w:firstLine="567"/>
        <w:rPr>
          <w:rFonts w:ascii="Times New Roman" w:hAnsi="Times New Roman" w:cs="Times New Roman"/>
          <w:sz w:val="22"/>
          <w:szCs w:val="22"/>
        </w:rPr>
      </w:pPr>
      <w:r w:rsidRPr="00FB283A">
        <w:rPr>
          <w:rFonts w:ascii="Times New Roman" w:hAnsi="Times New Roman" w:cs="Times New Roman"/>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6"/>
        <w:gridCol w:w="4654"/>
        <w:gridCol w:w="4694"/>
      </w:tblGrid>
      <w:tr w:rsidR="00CD689C" w:rsidRPr="00FB283A" w14:paraId="75E1A89E" w14:textId="77777777" w:rsidTr="007E60C3">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25ECFC9" w14:textId="77777777" w:rsidR="00CD689C" w:rsidRPr="00FB283A" w:rsidRDefault="00CD689C" w:rsidP="007E60C3">
            <w:pPr>
              <w:pStyle w:val="prastasiniatinklio"/>
              <w:rPr>
                <w:rFonts w:ascii="Times New Roman" w:hAnsi="Times New Roman" w:cs="Times New Roman"/>
                <w:sz w:val="22"/>
                <w:szCs w:val="22"/>
              </w:rPr>
            </w:pPr>
            <w:r w:rsidRPr="00FB283A">
              <w:rPr>
                <w:rFonts w:ascii="Times New Roman" w:hAnsi="Times New Roman" w:cs="Times New Roman"/>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1A5627BD" w14:textId="77777777" w:rsidR="00CD689C" w:rsidRPr="00FB283A" w:rsidRDefault="00CD689C" w:rsidP="007E60C3">
            <w:pPr>
              <w:pStyle w:val="prastasiniatinklio"/>
              <w:jc w:val="center"/>
              <w:rPr>
                <w:rFonts w:ascii="Times New Roman" w:hAnsi="Times New Roman" w:cs="Times New Roman"/>
                <w:b/>
                <w:bCs/>
                <w:sz w:val="22"/>
                <w:szCs w:val="22"/>
              </w:rPr>
            </w:pPr>
            <w:r w:rsidRPr="00FB283A">
              <w:rPr>
                <w:rFonts w:ascii="Times New Roman" w:hAnsi="Times New Roman" w:cs="Times New Roman"/>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763F4FB4" w14:textId="77777777" w:rsidR="00CD689C" w:rsidRPr="00FB283A" w:rsidRDefault="00CD689C" w:rsidP="007E60C3">
            <w:pPr>
              <w:pStyle w:val="prastasiniatinklio"/>
              <w:jc w:val="center"/>
              <w:rPr>
                <w:rFonts w:ascii="Times New Roman" w:hAnsi="Times New Roman" w:cs="Times New Roman"/>
                <w:b/>
                <w:bCs/>
                <w:sz w:val="22"/>
                <w:szCs w:val="22"/>
              </w:rPr>
            </w:pPr>
            <w:r w:rsidRPr="00FB283A">
              <w:rPr>
                <w:rFonts w:ascii="Times New Roman" w:hAnsi="Times New Roman" w:cs="Times New Roman"/>
                <w:b/>
                <w:bCs/>
                <w:sz w:val="22"/>
                <w:szCs w:val="22"/>
              </w:rPr>
              <w:t>Atsakingi asmenys (vardas, pavardė)*</w:t>
            </w:r>
          </w:p>
        </w:tc>
      </w:tr>
      <w:tr w:rsidR="00CD689C" w:rsidRPr="00FB283A" w14:paraId="694B1BD4" w14:textId="77777777" w:rsidTr="007E60C3">
        <w:tc>
          <w:tcPr>
            <w:tcW w:w="5000" w:type="pct"/>
            <w:gridSpan w:val="4"/>
            <w:tcBorders>
              <w:top w:val="single" w:sz="4" w:space="0" w:color="auto"/>
              <w:left w:val="single" w:sz="4" w:space="0" w:color="auto"/>
              <w:bottom w:val="single" w:sz="4" w:space="0" w:color="auto"/>
              <w:right w:val="single" w:sz="4" w:space="0" w:color="auto"/>
            </w:tcBorders>
            <w:vAlign w:val="center"/>
          </w:tcPr>
          <w:p w14:paraId="6D0EBBE4" w14:textId="77777777" w:rsidR="00CD689C" w:rsidRPr="00FB283A" w:rsidRDefault="00CD689C" w:rsidP="007E60C3">
            <w:pPr>
              <w:pStyle w:val="prastasiniatinklio"/>
              <w:spacing w:after="0" w:afterAutospacing="0"/>
              <w:rPr>
                <w:rFonts w:ascii="Times New Roman" w:hAnsi="Times New Roman" w:cs="Times New Roman"/>
                <w:b/>
                <w:bCs/>
                <w:sz w:val="22"/>
                <w:szCs w:val="22"/>
              </w:rPr>
            </w:pPr>
            <w:r w:rsidRPr="00FB283A">
              <w:rPr>
                <w:rFonts w:ascii="Times New Roman" w:hAnsi="Times New Roman" w:cs="Times New Roman"/>
                <w:b/>
                <w:bCs/>
                <w:sz w:val="22"/>
                <w:szCs w:val="22"/>
              </w:rPr>
              <w:t>Tiekėjas</w:t>
            </w:r>
          </w:p>
        </w:tc>
      </w:tr>
      <w:tr w:rsidR="00CD689C" w:rsidRPr="00FB283A" w14:paraId="757E53C0" w14:textId="77777777" w:rsidTr="007E60C3">
        <w:tc>
          <w:tcPr>
            <w:tcW w:w="291" w:type="pct"/>
            <w:tcBorders>
              <w:top w:val="single" w:sz="4" w:space="0" w:color="auto"/>
              <w:left w:val="single" w:sz="4" w:space="0" w:color="auto"/>
              <w:bottom w:val="single" w:sz="4" w:space="0" w:color="auto"/>
              <w:right w:val="single" w:sz="4" w:space="0" w:color="auto"/>
            </w:tcBorders>
            <w:vAlign w:val="center"/>
          </w:tcPr>
          <w:p w14:paraId="0177738E" w14:textId="77777777" w:rsidR="00CD689C" w:rsidRPr="00FB283A" w:rsidRDefault="00CD689C" w:rsidP="00CD689C">
            <w:pPr>
              <w:pStyle w:val="prastasiniatinklio"/>
              <w:numPr>
                <w:ilvl w:val="0"/>
                <w:numId w:val="50"/>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5E98B266" w14:textId="77777777" w:rsidR="00CD689C" w:rsidRPr="00FB283A" w:rsidRDefault="00CD689C" w:rsidP="007E60C3">
            <w:pPr>
              <w:pStyle w:val="prastasiniatinklio"/>
              <w:spacing w:after="0" w:afterAutospacing="0"/>
              <w:rPr>
                <w:rFonts w:ascii="Times New Roman" w:hAnsi="Times New Roman" w:cs="Times New Roman"/>
                <w:sz w:val="22"/>
                <w:szCs w:val="22"/>
              </w:rPr>
            </w:pPr>
            <w:r w:rsidRPr="00FB283A">
              <w:rPr>
                <w:rFonts w:ascii="Times New Roman" w:hAnsi="Times New Roman" w:cs="Times New Roman"/>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2300EC84" w14:textId="77777777" w:rsidR="00CD689C" w:rsidRPr="00FB283A" w:rsidRDefault="00CD689C" w:rsidP="007E60C3">
            <w:pPr>
              <w:pStyle w:val="prastasiniatinklio"/>
              <w:spacing w:after="0" w:afterAutospacing="0"/>
              <w:rPr>
                <w:rFonts w:ascii="Times New Roman" w:hAnsi="Times New Roman" w:cs="Times New Roman"/>
                <w:sz w:val="22"/>
                <w:szCs w:val="22"/>
              </w:rPr>
            </w:pPr>
          </w:p>
        </w:tc>
      </w:tr>
      <w:tr w:rsidR="00CD689C" w:rsidRPr="00FB283A" w14:paraId="12EAD2FC" w14:textId="77777777" w:rsidTr="007E60C3">
        <w:tc>
          <w:tcPr>
            <w:tcW w:w="291" w:type="pct"/>
            <w:tcBorders>
              <w:top w:val="single" w:sz="4" w:space="0" w:color="auto"/>
              <w:left w:val="single" w:sz="4" w:space="0" w:color="auto"/>
              <w:bottom w:val="single" w:sz="4" w:space="0" w:color="auto"/>
              <w:right w:val="single" w:sz="4" w:space="0" w:color="auto"/>
            </w:tcBorders>
            <w:vAlign w:val="center"/>
          </w:tcPr>
          <w:p w14:paraId="0A5FD7C0" w14:textId="77777777" w:rsidR="00CD689C" w:rsidRPr="00FB283A" w:rsidRDefault="00CD689C" w:rsidP="00CD689C">
            <w:pPr>
              <w:pStyle w:val="prastasiniatinklio"/>
              <w:numPr>
                <w:ilvl w:val="0"/>
                <w:numId w:val="50"/>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19E4A2EA" w14:textId="77777777" w:rsidR="00CD689C" w:rsidRPr="00FB283A" w:rsidRDefault="00CD689C" w:rsidP="007E60C3">
            <w:pPr>
              <w:pStyle w:val="prastasiniatinklio"/>
              <w:spacing w:after="0" w:afterAutospacing="0"/>
              <w:rPr>
                <w:rFonts w:ascii="Times New Roman" w:hAnsi="Times New Roman" w:cs="Times New Roman"/>
                <w:sz w:val="22"/>
                <w:szCs w:val="22"/>
              </w:rPr>
            </w:pPr>
            <w:r w:rsidRPr="00FB283A">
              <w:rPr>
                <w:rFonts w:ascii="Times New Roman" w:hAnsi="Times New Roman" w:cs="Times New Roman"/>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734AAD64" w14:textId="77777777" w:rsidR="00CD689C" w:rsidRPr="00FB283A" w:rsidRDefault="00CD689C" w:rsidP="007E60C3">
            <w:pPr>
              <w:pStyle w:val="prastasiniatinklio"/>
              <w:spacing w:after="0" w:afterAutospacing="0"/>
              <w:rPr>
                <w:rFonts w:ascii="Times New Roman" w:hAnsi="Times New Roman" w:cs="Times New Roman"/>
                <w:sz w:val="22"/>
                <w:szCs w:val="22"/>
              </w:rPr>
            </w:pPr>
          </w:p>
        </w:tc>
      </w:tr>
      <w:tr w:rsidR="00CD689C" w:rsidRPr="00FB283A" w14:paraId="64E61062" w14:textId="77777777" w:rsidTr="007E60C3">
        <w:tblPrEx>
          <w:tblLook w:val="0000" w:firstRow="0" w:lastRow="0" w:firstColumn="0" w:lastColumn="0" w:noHBand="0" w:noVBand="0"/>
        </w:tblPrEx>
        <w:trPr>
          <w:trHeight w:val="233"/>
        </w:trPr>
        <w:tc>
          <w:tcPr>
            <w:tcW w:w="291" w:type="pct"/>
          </w:tcPr>
          <w:p w14:paraId="55ACD88D" w14:textId="77777777" w:rsidR="00CD689C" w:rsidRPr="00FB283A" w:rsidRDefault="00CD689C" w:rsidP="00CD689C">
            <w:pPr>
              <w:pStyle w:val="Sraopastraipa"/>
              <w:numPr>
                <w:ilvl w:val="0"/>
                <w:numId w:val="50"/>
              </w:numPr>
              <w:tabs>
                <w:tab w:val="left" w:pos="360"/>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62FC6C3E"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Valdybos nariai**</w:t>
            </w:r>
          </w:p>
        </w:tc>
        <w:tc>
          <w:tcPr>
            <w:tcW w:w="2353" w:type="pct"/>
          </w:tcPr>
          <w:p w14:paraId="08D16A42"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 xml:space="preserve"> </w:t>
            </w:r>
          </w:p>
        </w:tc>
      </w:tr>
      <w:tr w:rsidR="00CD689C" w:rsidRPr="00FB283A" w14:paraId="3AE6F6C1" w14:textId="77777777" w:rsidTr="007E60C3">
        <w:tblPrEx>
          <w:tblLook w:val="0000" w:firstRow="0" w:lastRow="0" w:firstColumn="0" w:lastColumn="0" w:noHBand="0" w:noVBand="0"/>
        </w:tblPrEx>
        <w:trPr>
          <w:trHeight w:val="233"/>
        </w:trPr>
        <w:tc>
          <w:tcPr>
            <w:tcW w:w="291" w:type="pct"/>
          </w:tcPr>
          <w:p w14:paraId="690F7875" w14:textId="77777777" w:rsidR="00CD689C" w:rsidRPr="00FB283A" w:rsidRDefault="00CD689C" w:rsidP="00CD689C">
            <w:pPr>
              <w:pStyle w:val="Sraopastraipa"/>
              <w:numPr>
                <w:ilvl w:val="0"/>
                <w:numId w:val="50"/>
              </w:numPr>
              <w:tabs>
                <w:tab w:val="left" w:pos="360"/>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118D202F"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Stebėtojų tarybos nariai**</w:t>
            </w:r>
          </w:p>
        </w:tc>
        <w:tc>
          <w:tcPr>
            <w:tcW w:w="2353" w:type="pct"/>
          </w:tcPr>
          <w:p w14:paraId="6E187254" w14:textId="77777777" w:rsidR="00CD689C" w:rsidRPr="00FB283A" w:rsidRDefault="00CD689C" w:rsidP="007E60C3">
            <w:pPr>
              <w:spacing w:after="0"/>
              <w:rPr>
                <w:rFonts w:ascii="Times New Roman" w:hAnsi="Times New Roman" w:cs="Times New Roman"/>
                <w:sz w:val="22"/>
                <w:szCs w:val="22"/>
              </w:rPr>
            </w:pPr>
          </w:p>
        </w:tc>
      </w:tr>
      <w:tr w:rsidR="00CD689C" w:rsidRPr="00FB283A" w14:paraId="703EA951" w14:textId="77777777" w:rsidTr="007E60C3">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499515DE" w14:textId="77777777" w:rsidR="00CD689C" w:rsidRPr="00FB283A" w:rsidRDefault="00CD689C" w:rsidP="00CD689C">
            <w:pPr>
              <w:pStyle w:val="Sraopastraipa"/>
              <w:numPr>
                <w:ilvl w:val="0"/>
                <w:numId w:val="50"/>
              </w:numPr>
              <w:tabs>
                <w:tab w:val="left" w:pos="360"/>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7774B19F"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Kiekybinis atstovavimas***</w:t>
            </w:r>
          </w:p>
        </w:tc>
        <w:tc>
          <w:tcPr>
            <w:tcW w:w="2353" w:type="pct"/>
            <w:tcBorders>
              <w:top w:val="single" w:sz="4" w:space="0" w:color="auto"/>
              <w:left w:val="single" w:sz="4" w:space="0" w:color="auto"/>
              <w:right w:val="single" w:sz="4" w:space="0" w:color="auto"/>
            </w:tcBorders>
          </w:tcPr>
          <w:p w14:paraId="52CF2802"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 xml:space="preserve"> </w:t>
            </w:r>
          </w:p>
        </w:tc>
      </w:tr>
      <w:tr w:rsidR="00CD689C" w:rsidRPr="00FB283A" w14:paraId="29DAB560" w14:textId="77777777" w:rsidTr="007E60C3">
        <w:tblPrEx>
          <w:tblLook w:val="0000" w:firstRow="0" w:lastRow="0" w:firstColumn="0" w:lastColumn="0" w:noHBand="0" w:noVBand="0"/>
        </w:tblPrEx>
        <w:tc>
          <w:tcPr>
            <w:tcW w:w="5000" w:type="pct"/>
            <w:gridSpan w:val="4"/>
            <w:tcBorders>
              <w:left w:val="single" w:sz="4" w:space="0" w:color="auto"/>
              <w:right w:val="single" w:sz="4" w:space="0" w:color="auto"/>
            </w:tcBorders>
          </w:tcPr>
          <w:p w14:paraId="2EF28B67" w14:textId="77777777" w:rsidR="00CD689C" w:rsidRPr="00FB283A" w:rsidRDefault="00CD689C" w:rsidP="007E60C3">
            <w:pPr>
              <w:spacing w:after="0"/>
              <w:rPr>
                <w:rFonts w:ascii="Times New Roman" w:hAnsi="Times New Roman" w:cs="Times New Roman"/>
                <w:b/>
                <w:bCs/>
                <w:i/>
                <w:color w:val="4A4A4A"/>
                <w:sz w:val="22"/>
                <w:szCs w:val="22"/>
              </w:rPr>
            </w:pPr>
            <w:r w:rsidRPr="00FB283A">
              <w:rPr>
                <w:rFonts w:ascii="Times New Roman" w:hAnsi="Times New Roman" w:cs="Times New Roman"/>
                <w:b/>
                <w:bCs/>
                <w:sz w:val="22"/>
                <w:szCs w:val="22"/>
              </w:rPr>
              <w:t>Ūkio subjektų grupės narys****</w:t>
            </w:r>
          </w:p>
        </w:tc>
      </w:tr>
      <w:tr w:rsidR="00CD689C" w:rsidRPr="00FB283A" w14:paraId="7B2DC1CA" w14:textId="77777777" w:rsidTr="007E60C3">
        <w:tblPrEx>
          <w:tblLook w:val="0000" w:firstRow="0" w:lastRow="0" w:firstColumn="0" w:lastColumn="0" w:noHBand="0" w:noVBand="0"/>
        </w:tblPrEx>
        <w:tc>
          <w:tcPr>
            <w:tcW w:w="2647" w:type="pct"/>
            <w:gridSpan w:val="3"/>
            <w:tcBorders>
              <w:left w:val="single" w:sz="4" w:space="0" w:color="auto"/>
            </w:tcBorders>
            <w:vAlign w:val="center"/>
          </w:tcPr>
          <w:p w14:paraId="466CFE3D" w14:textId="77777777" w:rsidR="00CD689C" w:rsidRPr="00FB283A" w:rsidRDefault="00CD689C" w:rsidP="007E60C3">
            <w:pPr>
              <w:pStyle w:val="Antrats"/>
              <w:spacing w:after="0"/>
              <w:rPr>
                <w:rFonts w:ascii="Times New Roman" w:hAnsi="Times New Roman" w:cs="Times New Roman"/>
                <w:b/>
                <w:bCs/>
                <w:sz w:val="22"/>
                <w:szCs w:val="22"/>
              </w:rPr>
            </w:pPr>
            <w:r w:rsidRPr="00FB283A">
              <w:rPr>
                <w:rFonts w:ascii="Times New Roman" w:hAnsi="Times New Roman" w:cs="Times New Roman"/>
                <w:b/>
                <w:bCs/>
                <w:sz w:val="22"/>
                <w:szCs w:val="22"/>
              </w:rPr>
              <w:t>Juridinio asmens pavadinimas:</w:t>
            </w:r>
          </w:p>
        </w:tc>
        <w:tc>
          <w:tcPr>
            <w:tcW w:w="2353" w:type="pct"/>
            <w:tcBorders>
              <w:left w:val="single" w:sz="4" w:space="0" w:color="auto"/>
              <w:right w:val="single" w:sz="4" w:space="0" w:color="auto"/>
            </w:tcBorders>
          </w:tcPr>
          <w:p w14:paraId="5E62463F" w14:textId="77777777" w:rsidR="00CD689C" w:rsidRPr="00FB283A" w:rsidRDefault="00CD689C" w:rsidP="007E60C3">
            <w:pPr>
              <w:spacing w:after="0"/>
              <w:rPr>
                <w:rFonts w:ascii="Times New Roman" w:hAnsi="Times New Roman" w:cs="Times New Roman"/>
                <w:b/>
                <w:bCs/>
                <w:sz w:val="22"/>
                <w:szCs w:val="22"/>
              </w:rPr>
            </w:pPr>
          </w:p>
        </w:tc>
      </w:tr>
      <w:tr w:rsidR="00CD689C" w:rsidRPr="00FB283A" w14:paraId="0A872A18" w14:textId="77777777" w:rsidTr="007E60C3">
        <w:tblPrEx>
          <w:tblLook w:val="0000" w:firstRow="0" w:lastRow="0" w:firstColumn="0" w:lastColumn="0" w:noHBand="0" w:noVBand="0"/>
        </w:tblPrEx>
        <w:tc>
          <w:tcPr>
            <w:tcW w:w="291" w:type="pct"/>
            <w:tcBorders>
              <w:left w:val="single" w:sz="4" w:space="0" w:color="auto"/>
              <w:right w:val="single" w:sz="4" w:space="0" w:color="auto"/>
            </w:tcBorders>
            <w:vAlign w:val="center"/>
          </w:tcPr>
          <w:p w14:paraId="25705998"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6229F5C2"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EC5EFA3"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3A9C8F4C" w14:textId="77777777" w:rsidTr="007E60C3">
        <w:tblPrEx>
          <w:tblLook w:val="0000" w:firstRow="0" w:lastRow="0" w:firstColumn="0" w:lastColumn="0" w:noHBand="0" w:noVBand="0"/>
        </w:tblPrEx>
        <w:tc>
          <w:tcPr>
            <w:tcW w:w="291" w:type="pct"/>
            <w:tcBorders>
              <w:left w:val="single" w:sz="4" w:space="0" w:color="auto"/>
              <w:right w:val="single" w:sz="4" w:space="0" w:color="auto"/>
            </w:tcBorders>
            <w:vAlign w:val="center"/>
          </w:tcPr>
          <w:p w14:paraId="7E668127"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3D75BC57"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68C72327"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7493BCE2" w14:textId="77777777" w:rsidTr="007E60C3">
        <w:tblPrEx>
          <w:tblLook w:val="0000" w:firstRow="0" w:lastRow="0" w:firstColumn="0" w:lastColumn="0" w:noHBand="0" w:noVBand="0"/>
        </w:tblPrEx>
        <w:tc>
          <w:tcPr>
            <w:tcW w:w="291" w:type="pct"/>
            <w:tcBorders>
              <w:left w:val="single" w:sz="4" w:space="0" w:color="auto"/>
              <w:right w:val="single" w:sz="4" w:space="0" w:color="auto"/>
            </w:tcBorders>
          </w:tcPr>
          <w:p w14:paraId="23322151"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5534D792"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673EF040"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12699B44" w14:textId="77777777" w:rsidTr="007E60C3">
        <w:tblPrEx>
          <w:tblLook w:val="0000" w:firstRow="0" w:lastRow="0" w:firstColumn="0" w:lastColumn="0" w:noHBand="0" w:noVBand="0"/>
        </w:tblPrEx>
        <w:tc>
          <w:tcPr>
            <w:tcW w:w="291" w:type="pct"/>
            <w:tcBorders>
              <w:left w:val="single" w:sz="4" w:space="0" w:color="auto"/>
              <w:right w:val="single" w:sz="4" w:space="0" w:color="auto"/>
            </w:tcBorders>
          </w:tcPr>
          <w:p w14:paraId="62C2310C"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4EE07871"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14797426"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628622FB" w14:textId="77777777" w:rsidTr="007E60C3">
        <w:tblPrEx>
          <w:tblLook w:val="0000" w:firstRow="0" w:lastRow="0" w:firstColumn="0" w:lastColumn="0" w:noHBand="0" w:noVBand="0"/>
        </w:tblPrEx>
        <w:tc>
          <w:tcPr>
            <w:tcW w:w="291" w:type="pct"/>
            <w:tcBorders>
              <w:left w:val="single" w:sz="4" w:space="0" w:color="auto"/>
              <w:right w:val="single" w:sz="4" w:space="0" w:color="auto"/>
            </w:tcBorders>
          </w:tcPr>
          <w:p w14:paraId="787641C9"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6BC6C429"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43605ABF"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3F1ACF71" w14:textId="77777777" w:rsidTr="007E60C3">
        <w:tblPrEx>
          <w:tblLook w:val="0000" w:firstRow="0" w:lastRow="0" w:firstColumn="0" w:lastColumn="0" w:noHBand="0" w:noVBand="0"/>
        </w:tblPrEx>
        <w:tc>
          <w:tcPr>
            <w:tcW w:w="5000" w:type="pct"/>
            <w:gridSpan w:val="4"/>
            <w:tcBorders>
              <w:left w:val="single" w:sz="4" w:space="0" w:color="auto"/>
              <w:right w:val="single" w:sz="4" w:space="0" w:color="auto"/>
            </w:tcBorders>
          </w:tcPr>
          <w:p w14:paraId="4EF8EFF8" w14:textId="77777777" w:rsidR="00CD689C" w:rsidRPr="00FB283A" w:rsidRDefault="00CD689C" w:rsidP="007E60C3">
            <w:pPr>
              <w:spacing w:after="0"/>
              <w:rPr>
                <w:rFonts w:ascii="Times New Roman" w:hAnsi="Times New Roman" w:cs="Times New Roman"/>
                <w:b/>
                <w:bCs/>
                <w:i/>
                <w:color w:val="4A4A4A"/>
                <w:sz w:val="22"/>
                <w:szCs w:val="22"/>
              </w:rPr>
            </w:pPr>
            <w:r w:rsidRPr="00FB283A">
              <w:rPr>
                <w:rFonts w:ascii="Times New Roman" w:hAnsi="Times New Roman" w:cs="Times New Roman"/>
                <w:b/>
                <w:bCs/>
                <w:sz w:val="22"/>
                <w:szCs w:val="22"/>
              </w:rPr>
              <w:t>Ūkio subjektas****, kurio pajėgumais remiasi</w:t>
            </w:r>
          </w:p>
        </w:tc>
      </w:tr>
      <w:tr w:rsidR="00CD689C" w:rsidRPr="00FB283A" w14:paraId="1ACBD1FF" w14:textId="77777777" w:rsidTr="007E60C3">
        <w:tblPrEx>
          <w:tblLook w:val="0000" w:firstRow="0" w:lastRow="0" w:firstColumn="0" w:lastColumn="0" w:noHBand="0" w:noVBand="0"/>
        </w:tblPrEx>
        <w:tc>
          <w:tcPr>
            <w:tcW w:w="2647" w:type="pct"/>
            <w:gridSpan w:val="3"/>
            <w:tcBorders>
              <w:left w:val="single" w:sz="4" w:space="0" w:color="auto"/>
            </w:tcBorders>
          </w:tcPr>
          <w:p w14:paraId="0294ED6F" w14:textId="77777777" w:rsidR="00CD689C" w:rsidRPr="00FB283A" w:rsidRDefault="00CD689C" w:rsidP="007E60C3">
            <w:pPr>
              <w:pStyle w:val="Antrats"/>
              <w:spacing w:after="0"/>
              <w:rPr>
                <w:rFonts w:ascii="Times New Roman" w:hAnsi="Times New Roman" w:cs="Times New Roman"/>
                <w:b/>
                <w:bCs/>
                <w:sz w:val="22"/>
                <w:szCs w:val="22"/>
              </w:rPr>
            </w:pPr>
            <w:r w:rsidRPr="00FB283A">
              <w:rPr>
                <w:rFonts w:ascii="Times New Roman" w:hAnsi="Times New Roman" w:cs="Times New Roman"/>
                <w:b/>
                <w:bCs/>
                <w:sz w:val="22"/>
                <w:szCs w:val="22"/>
              </w:rPr>
              <w:t>Juridinio asmens pavadinimas:</w:t>
            </w:r>
          </w:p>
        </w:tc>
        <w:tc>
          <w:tcPr>
            <w:tcW w:w="2353" w:type="pct"/>
            <w:tcBorders>
              <w:left w:val="single" w:sz="4" w:space="0" w:color="auto"/>
              <w:right w:val="single" w:sz="4" w:space="0" w:color="auto"/>
            </w:tcBorders>
          </w:tcPr>
          <w:p w14:paraId="26656476" w14:textId="77777777" w:rsidR="00CD689C" w:rsidRPr="00FB283A" w:rsidRDefault="00CD689C" w:rsidP="007E60C3">
            <w:pPr>
              <w:spacing w:after="0"/>
              <w:rPr>
                <w:rFonts w:ascii="Times New Roman" w:hAnsi="Times New Roman" w:cs="Times New Roman"/>
                <w:b/>
                <w:bCs/>
                <w:sz w:val="22"/>
                <w:szCs w:val="22"/>
              </w:rPr>
            </w:pPr>
          </w:p>
        </w:tc>
      </w:tr>
      <w:tr w:rsidR="00CD689C" w:rsidRPr="00FB283A" w14:paraId="305C31F4"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1843E6ED"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7FFEC9EA"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6C952292"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5B9A9CC3"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5BF51B4E"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65256BFB"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67AC648E"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42A6B469"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557CC45F"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2E86610E"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7446292E"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59AAD9D5"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1063ECCD"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648020FA"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27E12FB"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4B81909C" w14:textId="77777777" w:rsidTr="007E60C3">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0A73B87E"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147973C5"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125B16AC" w14:textId="77777777" w:rsidR="00CD689C" w:rsidRPr="00FB283A" w:rsidRDefault="00CD689C" w:rsidP="007E60C3">
            <w:pPr>
              <w:spacing w:after="0"/>
              <w:ind w:hanging="578"/>
              <w:rPr>
                <w:rFonts w:ascii="Times New Roman" w:hAnsi="Times New Roman" w:cs="Times New Roman"/>
                <w:sz w:val="22"/>
                <w:szCs w:val="22"/>
              </w:rPr>
            </w:pPr>
          </w:p>
        </w:tc>
      </w:tr>
    </w:tbl>
    <w:p w14:paraId="6B804F57" w14:textId="69B7041C" w:rsidR="002A5E75" w:rsidRPr="00FB283A" w:rsidRDefault="002A5E75"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Pastabos:</w:t>
      </w:r>
    </w:p>
    <w:p w14:paraId="44959F7E" w14:textId="109CD411"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Pateikiami specialiųjų pirkimo sąlygų 3 priedo 1 punkte nurodyti dokumentai, patvirtinantys nurodytų atsakingų asmenų pašalinimo pagrindų nebuvimą, vadovaujantis Viešųjų pirkimų įstatymo 46 straipsnio 1 dalimi.</w:t>
      </w:r>
    </w:p>
    <w:p w14:paraId="3B14710D" w14:textId="77777777"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Jeigu įmonėje nėra sudaryta valdyba ar stebėtojų taryba, atsakingu asmenų eilutėje nurodoma „Nesudaryta“.</w:t>
      </w:r>
    </w:p>
    <w:p w14:paraId="1A41D61E" w14:textId="77777777"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6AC000EE" w14:textId="77777777"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xml:space="preserve">**** Lentelė papildoma tokiu eilučių skaičiumi, kad būtų užpildomi visų ūkio subjektų grupės narių, ūkio subjektų, kurių pajėgumais remiasi tiekėjas atsakingi asmenys. </w:t>
      </w:r>
    </w:p>
    <w:p w14:paraId="5624091C" w14:textId="77777777" w:rsidR="00591EF4" w:rsidRPr="00FB283A" w:rsidRDefault="00591EF4" w:rsidP="00591EF4">
      <w:pPr>
        <w:tabs>
          <w:tab w:val="left" w:pos="720"/>
          <w:tab w:val="left" w:pos="9960"/>
        </w:tabs>
        <w:spacing w:after="0" w:line="240" w:lineRule="auto"/>
        <w:ind w:right="12"/>
        <w:jc w:val="both"/>
        <w:rPr>
          <w:rFonts w:ascii="Times New Roman" w:hAnsi="Times New Roman" w:cs="Times New Roman"/>
          <w:sz w:val="22"/>
          <w:szCs w:val="22"/>
        </w:rPr>
      </w:pPr>
    </w:p>
    <w:tbl>
      <w:tblPr>
        <w:tblW w:w="9639" w:type="dxa"/>
        <w:tblInd w:w="2" w:type="dxa"/>
        <w:tblLayout w:type="fixed"/>
        <w:tblLook w:val="01E0" w:firstRow="1" w:lastRow="1" w:firstColumn="1" w:lastColumn="1" w:noHBand="0" w:noVBand="0"/>
      </w:tblPr>
      <w:tblGrid>
        <w:gridCol w:w="9639"/>
      </w:tblGrid>
      <w:tr w:rsidR="00591EF4" w:rsidRPr="00FB283A" w14:paraId="6DFEFA5A" w14:textId="77777777" w:rsidTr="00F927F6">
        <w:trPr>
          <w:trHeight w:val="324"/>
        </w:trPr>
        <w:tc>
          <w:tcPr>
            <w:tcW w:w="9639" w:type="dxa"/>
          </w:tcPr>
          <w:p w14:paraId="3F7E5E93" w14:textId="77777777" w:rsidR="00591EF4" w:rsidRPr="00FB283A" w:rsidRDefault="00591EF4" w:rsidP="0013434C">
            <w:pPr>
              <w:keepNext/>
              <w:keepLines/>
              <w:spacing w:after="0" w:line="240" w:lineRule="auto"/>
              <w:ind w:firstLine="452"/>
              <w:jc w:val="both"/>
              <w:rPr>
                <w:rFonts w:ascii="Times New Roman" w:hAnsi="Times New Roman" w:cs="Times New Roman"/>
                <w:i/>
                <w:iCs/>
                <w:sz w:val="22"/>
                <w:szCs w:val="22"/>
              </w:rPr>
            </w:pPr>
            <w:r w:rsidRPr="00FB283A">
              <w:rPr>
                <w:rFonts w:ascii="Times New Roman" w:hAnsi="Times New Roman" w:cs="Times New Roman"/>
                <w:sz w:val="22"/>
                <w:szCs w:val="22"/>
              </w:rPr>
              <w:t>Ši pasiūlyme nurodyta informacija yra konfidenciali</w:t>
            </w:r>
            <w:r w:rsidRPr="00FB283A">
              <w:rPr>
                <w:rFonts w:ascii="Times New Roman" w:hAnsi="Times New Roman" w:cs="Times New Roman"/>
                <w:i/>
                <w:iCs/>
                <w:sz w:val="22"/>
                <w:szCs w:val="22"/>
              </w:rPr>
              <w:t>:</w:t>
            </w:r>
          </w:p>
        </w:tc>
      </w:tr>
    </w:tbl>
    <w:tbl>
      <w:tblPr>
        <w:tblStyle w:val="Lentelstinklelis1"/>
        <w:tblW w:w="9918" w:type="dxa"/>
        <w:tblLook w:val="04A0" w:firstRow="1" w:lastRow="0" w:firstColumn="1" w:lastColumn="0" w:noHBand="0" w:noVBand="1"/>
      </w:tblPr>
      <w:tblGrid>
        <w:gridCol w:w="672"/>
        <w:gridCol w:w="4478"/>
        <w:gridCol w:w="4768"/>
      </w:tblGrid>
      <w:tr w:rsidR="00591EF4" w:rsidRPr="00FB283A" w14:paraId="48AF4AA1" w14:textId="77777777" w:rsidTr="00F927F6">
        <w:tc>
          <w:tcPr>
            <w:tcW w:w="672" w:type="dxa"/>
          </w:tcPr>
          <w:p w14:paraId="69D73D70" w14:textId="77777777" w:rsidR="00591EF4" w:rsidRPr="00FB283A" w:rsidRDefault="00591EF4" w:rsidP="00F927F6">
            <w:pPr>
              <w:jc w:val="center"/>
              <w:rPr>
                <w:b/>
                <w:sz w:val="22"/>
                <w:szCs w:val="22"/>
              </w:rPr>
            </w:pPr>
            <w:r w:rsidRPr="00FB283A">
              <w:rPr>
                <w:b/>
                <w:sz w:val="22"/>
                <w:szCs w:val="22"/>
              </w:rPr>
              <w:t>Eil. Nr.</w:t>
            </w:r>
          </w:p>
        </w:tc>
        <w:tc>
          <w:tcPr>
            <w:tcW w:w="4478" w:type="dxa"/>
          </w:tcPr>
          <w:p w14:paraId="015CDD83" w14:textId="77777777" w:rsidR="00591EF4" w:rsidRPr="00FB283A" w:rsidRDefault="00591EF4" w:rsidP="00F927F6">
            <w:pPr>
              <w:jc w:val="center"/>
              <w:rPr>
                <w:b/>
                <w:sz w:val="22"/>
                <w:szCs w:val="22"/>
              </w:rPr>
            </w:pPr>
            <w:r w:rsidRPr="00FB283A">
              <w:rPr>
                <w:b/>
                <w:sz w:val="22"/>
                <w:szCs w:val="22"/>
              </w:rPr>
              <w:t>Dokumentų (ar jų dalių) pavadinimai</w:t>
            </w:r>
          </w:p>
        </w:tc>
        <w:tc>
          <w:tcPr>
            <w:tcW w:w="4768" w:type="dxa"/>
          </w:tcPr>
          <w:p w14:paraId="62AAACAD" w14:textId="77777777" w:rsidR="00591EF4" w:rsidRPr="00FB283A" w:rsidRDefault="00591EF4" w:rsidP="00F927F6">
            <w:pPr>
              <w:jc w:val="center"/>
              <w:rPr>
                <w:b/>
                <w:sz w:val="22"/>
                <w:szCs w:val="22"/>
              </w:rPr>
            </w:pPr>
            <w:r w:rsidRPr="00FB283A">
              <w:rPr>
                <w:b/>
                <w:bCs/>
                <w:sz w:val="22"/>
                <w:szCs w:val="22"/>
              </w:rPr>
              <w:t xml:space="preserve">Nurodytos konfidencialios informacijos pagrindimas (paaiškinimas, kuo remiantis </w:t>
            </w:r>
            <w:r w:rsidRPr="00FB283A">
              <w:rPr>
                <w:b/>
                <w:bCs/>
                <w:sz w:val="22"/>
                <w:szCs w:val="22"/>
              </w:rPr>
              <w:lastRenderedPageBreak/>
              <w:t>nurodytas dokumentas ar jo dalis yra konfidencialūs)</w:t>
            </w:r>
          </w:p>
        </w:tc>
      </w:tr>
      <w:tr w:rsidR="00591EF4" w:rsidRPr="00FB283A" w14:paraId="6073AC85" w14:textId="77777777" w:rsidTr="00F927F6">
        <w:tc>
          <w:tcPr>
            <w:tcW w:w="672" w:type="dxa"/>
          </w:tcPr>
          <w:p w14:paraId="07CEE95E" w14:textId="77777777" w:rsidR="00591EF4" w:rsidRPr="00FB283A" w:rsidRDefault="00591EF4" w:rsidP="00F927F6">
            <w:pPr>
              <w:ind w:firstLine="567"/>
              <w:rPr>
                <w:sz w:val="22"/>
                <w:szCs w:val="22"/>
              </w:rPr>
            </w:pPr>
          </w:p>
        </w:tc>
        <w:tc>
          <w:tcPr>
            <w:tcW w:w="4478" w:type="dxa"/>
          </w:tcPr>
          <w:p w14:paraId="27DB7DB0" w14:textId="77777777" w:rsidR="00591EF4" w:rsidRPr="00FB283A" w:rsidRDefault="00591EF4" w:rsidP="00F927F6">
            <w:pPr>
              <w:ind w:firstLine="567"/>
              <w:rPr>
                <w:sz w:val="22"/>
                <w:szCs w:val="22"/>
              </w:rPr>
            </w:pPr>
          </w:p>
        </w:tc>
        <w:tc>
          <w:tcPr>
            <w:tcW w:w="4768" w:type="dxa"/>
          </w:tcPr>
          <w:p w14:paraId="2A7187CE" w14:textId="77777777" w:rsidR="00591EF4" w:rsidRPr="00FB283A" w:rsidRDefault="00591EF4" w:rsidP="00F927F6">
            <w:pPr>
              <w:ind w:firstLine="567"/>
              <w:rPr>
                <w:sz w:val="22"/>
                <w:szCs w:val="22"/>
              </w:rPr>
            </w:pPr>
          </w:p>
        </w:tc>
      </w:tr>
      <w:tr w:rsidR="00591EF4" w:rsidRPr="00FB283A" w14:paraId="768DB4EA" w14:textId="77777777" w:rsidTr="00F927F6">
        <w:tc>
          <w:tcPr>
            <w:tcW w:w="672" w:type="dxa"/>
          </w:tcPr>
          <w:p w14:paraId="50AE5D7B" w14:textId="77777777" w:rsidR="00591EF4" w:rsidRPr="00FB283A" w:rsidRDefault="00591EF4" w:rsidP="00F927F6">
            <w:pPr>
              <w:ind w:firstLine="567"/>
              <w:rPr>
                <w:sz w:val="22"/>
                <w:szCs w:val="22"/>
              </w:rPr>
            </w:pPr>
          </w:p>
        </w:tc>
        <w:tc>
          <w:tcPr>
            <w:tcW w:w="4478" w:type="dxa"/>
          </w:tcPr>
          <w:p w14:paraId="4C45187E" w14:textId="77777777" w:rsidR="00591EF4" w:rsidRPr="00FB283A" w:rsidRDefault="00591EF4" w:rsidP="00F927F6">
            <w:pPr>
              <w:ind w:firstLine="567"/>
              <w:rPr>
                <w:sz w:val="22"/>
                <w:szCs w:val="22"/>
              </w:rPr>
            </w:pPr>
          </w:p>
        </w:tc>
        <w:tc>
          <w:tcPr>
            <w:tcW w:w="4768" w:type="dxa"/>
          </w:tcPr>
          <w:p w14:paraId="11C96754" w14:textId="77777777" w:rsidR="00591EF4" w:rsidRPr="00FB283A" w:rsidRDefault="00591EF4" w:rsidP="00F927F6">
            <w:pPr>
              <w:ind w:firstLine="567"/>
              <w:rPr>
                <w:sz w:val="22"/>
                <w:szCs w:val="22"/>
              </w:rPr>
            </w:pPr>
          </w:p>
        </w:tc>
      </w:tr>
      <w:tr w:rsidR="00591EF4" w:rsidRPr="00FB283A" w14:paraId="443CD696" w14:textId="77777777" w:rsidTr="00F927F6">
        <w:tc>
          <w:tcPr>
            <w:tcW w:w="672" w:type="dxa"/>
          </w:tcPr>
          <w:p w14:paraId="35626613" w14:textId="77777777" w:rsidR="00591EF4" w:rsidRPr="00FB283A" w:rsidRDefault="00591EF4" w:rsidP="00F927F6">
            <w:pPr>
              <w:ind w:firstLine="567"/>
              <w:rPr>
                <w:sz w:val="22"/>
                <w:szCs w:val="22"/>
              </w:rPr>
            </w:pPr>
          </w:p>
        </w:tc>
        <w:tc>
          <w:tcPr>
            <w:tcW w:w="4478" w:type="dxa"/>
          </w:tcPr>
          <w:p w14:paraId="1AF2C47E" w14:textId="77777777" w:rsidR="00591EF4" w:rsidRPr="00FB283A" w:rsidRDefault="00591EF4" w:rsidP="00F927F6">
            <w:pPr>
              <w:ind w:firstLine="567"/>
              <w:rPr>
                <w:sz w:val="22"/>
                <w:szCs w:val="22"/>
              </w:rPr>
            </w:pPr>
          </w:p>
        </w:tc>
        <w:tc>
          <w:tcPr>
            <w:tcW w:w="4768" w:type="dxa"/>
          </w:tcPr>
          <w:p w14:paraId="6E68C43A" w14:textId="77777777" w:rsidR="00591EF4" w:rsidRPr="00FB283A" w:rsidRDefault="00591EF4" w:rsidP="00F927F6">
            <w:pPr>
              <w:ind w:firstLine="567"/>
              <w:rPr>
                <w:sz w:val="22"/>
                <w:szCs w:val="22"/>
              </w:rPr>
            </w:pPr>
          </w:p>
        </w:tc>
      </w:tr>
    </w:tbl>
    <w:p w14:paraId="6D011986"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Pastabos:</w:t>
      </w:r>
    </w:p>
    <w:p w14:paraId="5E3D0C22"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1. Dalyvis, nurodantis konfidencialią informaciją, privalo vadovautis Viešųjų pirkimų įstatymo 20 straipsnio 2 dalimi.</w:t>
      </w:r>
    </w:p>
    <w:p w14:paraId="67076843"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37D278"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3. Jei dalyvis šios lentelės neužpildo ir (ar) failo (bylos) pavadinime nenurodo „konfidencialu“, perkančioji organizacija laiko, kad jo pateiktame pasiūlyme nėra konfidencialios informacijos.</w:t>
      </w:r>
    </w:p>
    <w:p w14:paraId="5292104C" w14:textId="77777777" w:rsidR="00591EF4" w:rsidRPr="00FB283A" w:rsidRDefault="00591EF4" w:rsidP="0013434C">
      <w:pPr>
        <w:tabs>
          <w:tab w:val="left" w:pos="720"/>
          <w:tab w:val="left" w:pos="9960"/>
        </w:tabs>
        <w:spacing w:after="0" w:line="240" w:lineRule="auto"/>
        <w:ind w:right="12" w:firstLine="567"/>
        <w:jc w:val="both"/>
        <w:rPr>
          <w:rFonts w:ascii="Times New Roman" w:hAnsi="Times New Roman" w:cs="Times New Roman"/>
          <w:sz w:val="22"/>
          <w:szCs w:val="22"/>
        </w:rPr>
      </w:pPr>
    </w:p>
    <w:p w14:paraId="4888111F" w14:textId="77777777" w:rsidR="00591EF4" w:rsidRPr="00FB283A" w:rsidRDefault="00591EF4" w:rsidP="0013434C">
      <w:pPr>
        <w:keepNext/>
        <w:keepLines/>
        <w:spacing w:after="0"/>
        <w:ind w:firstLine="567"/>
        <w:jc w:val="both"/>
        <w:rPr>
          <w:rFonts w:ascii="Times New Roman" w:hAnsi="Times New Roman" w:cs="Times New Roman"/>
          <w:sz w:val="22"/>
          <w:szCs w:val="22"/>
        </w:rPr>
      </w:pPr>
      <w:r w:rsidRPr="00FB283A">
        <w:rPr>
          <w:rFonts w:ascii="Times New Roman" w:hAnsi="Times New Roman" w:cs="Times New Roman"/>
          <w:sz w:val="22"/>
          <w:szCs w:val="22"/>
        </w:rPr>
        <w:t>Kartu su pasiūlymu pateikiami šie dokumentai:</w:t>
      </w:r>
    </w:p>
    <w:tbl>
      <w:tblPr>
        <w:tblW w:w="98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798"/>
        <w:gridCol w:w="2452"/>
      </w:tblGrid>
      <w:tr w:rsidR="00591EF4" w:rsidRPr="00FB283A" w14:paraId="0979C7AB" w14:textId="77777777" w:rsidTr="0013434C">
        <w:trPr>
          <w:trHeight w:val="602"/>
        </w:trPr>
        <w:tc>
          <w:tcPr>
            <w:tcW w:w="566" w:type="dxa"/>
          </w:tcPr>
          <w:p w14:paraId="2705A01D" w14:textId="77777777" w:rsidR="00591EF4" w:rsidRPr="00FB283A" w:rsidRDefault="00591EF4" w:rsidP="00F927F6">
            <w:pPr>
              <w:keepNext/>
              <w:keepLines/>
              <w:spacing w:after="0"/>
              <w:jc w:val="center"/>
              <w:rPr>
                <w:rFonts w:ascii="Times New Roman" w:hAnsi="Times New Roman" w:cs="Times New Roman"/>
                <w:b/>
                <w:bCs/>
                <w:sz w:val="22"/>
                <w:szCs w:val="22"/>
              </w:rPr>
            </w:pPr>
            <w:r w:rsidRPr="00FB283A">
              <w:rPr>
                <w:rFonts w:ascii="Times New Roman" w:hAnsi="Times New Roman" w:cs="Times New Roman"/>
                <w:b/>
                <w:bCs/>
                <w:sz w:val="22"/>
                <w:szCs w:val="22"/>
              </w:rPr>
              <w:t>Eil. Nr.</w:t>
            </w:r>
          </w:p>
        </w:tc>
        <w:tc>
          <w:tcPr>
            <w:tcW w:w="6798" w:type="dxa"/>
            <w:vAlign w:val="center"/>
          </w:tcPr>
          <w:p w14:paraId="1DDC47D0" w14:textId="77777777" w:rsidR="00591EF4" w:rsidRPr="00FB283A" w:rsidRDefault="00591EF4" w:rsidP="00F927F6">
            <w:pPr>
              <w:keepNext/>
              <w:keepLines/>
              <w:spacing w:after="0"/>
              <w:jc w:val="center"/>
              <w:rPr>
                <w:rFonts w:ascii="Times New Roman" w:hAnsi="Times New Roman" w:cs="Times New Roman"/>
                <w:b/>
                <w:bCs/>
                <w:sz w:val="22"/>
                <w:szCs w:val="22"/>
              </w:rPr>
            </w:pPr>
            <w:r w:rsidRPr="00FB283A">
              <w:rPr>
                <w:rFonts w:ascii="Times New Roman" w:hAnsi="Times New Roman" w:cs="Times New Roman"/>
                <w:b/>
                <w:bCs/>
                <w:sz w:val="22"/>
                <w:szCs w:val="22"/>
              </w:rPr>
              <w:t>Pateiktų dokumentų pavadinimas</w:t>
            </w:r>
          </w:p>
        </w:tc>
        <w:tc>
          <w:tcPr>
            <w:tcW w:w="2452" w:type="dxa"/>
          </w:tcPr>
          <w:p w14:paraId="26BBB0C9" w14:textId="77777777" w:rsidR="00591EF4" w:rsidRPr="00FB283A" w:rsidRDefault="00591EF4" w:rsidP="00F927F6">
            <w:pPr>
              <w:keepNext/>
              <w:keepLines/>
              <w:spacing w:after="0"/>
              <w:jc w:val="center"/>
              <w:rPr>
                <w:rFonts w:ascii="Times New Roman" w:hAnsi="Times New Roman" w:cs="Times New Roman"/>
                <w:b/>
                <w:bCs/>
                <w:sz w:val="22"/>
                <w:szCs w:val="22"/>
              </w:rPr>
            </w:pPr>
            <w:r w:rsidRPr="00FB283A">
              <w:rPr>
                <w:rFonts w:ascii="Times New Roman" w:hAnsi="Times New Roman" w:cs="Times New Roman"/>
                <w:b/>
                <w:bCs/>
                <w:sz w:val="22"/>
                <w:szCs w:val="22"/>
              </w:rPr>
              <w:t>Dokumento puslapių skaičius</w:t>
            </w:r>
          </w:p>
        </w:tc>
      </w:tr>
      <w:tr w:rsidR="00591EF4" w:rsidRPr="00FB283A" w14:paraId="1AB73DEB" w14:textId="77777777" w:rsidTr="0013434C">
        <w:trPr>
          <w:trHeight w:val="208"/>
        </w:trPr>
        <w:tc>
          <w:tcPr>
            <w:tcW w:w="566" w:type="dxa"/>
          </w:tcPr>
          <w:p w14:paraId="1FEDAAE3" w14:textId="77777777" w:rsidR="00591EF4" w:rsidRPr="00FB283A" w:rsidRDefault="00591EF4" w:rsidP="00F927F6">
            <w:pPr>
              <w:keepNext/>
              <w:keepLines/>
              <w:spacing w:after="0"/>
              <w:jc w:val="both"/>
              <w:rPr>
                <w:rFonts w:ascii="Times New Roman" w:hAnsi="Times New Roman" w:cs="Times New Roman"/>
                <w:sz w:val="22"/>
                <w:szCs w:val="22"/>
              </w:rPr>
            </w:pPr>
          </w:p>
        </w:tc>
        <w:tc>
          <w:tcPr>
            <w:tcW w:w="6798" w:type="dxa"/>
          </w:tcPr>
          <w:p w14:paraId="7BC1900B" w14:textId="77777777" w:rsidR="00591EF4" w:rsidRPr="00FB283A" w:rsidRDefault="00591EF4" w:rsidP="00F927F6">
            <w:pPr>
              <w:keepNext/>
              <w:keepLines/>
              <w:spacing w:after="0"/>
              <w:jc w:val="both"/>
              <w:rPr>
                <w:rFonts w:ascii="Times New Roman" w:hAnsi="Times New Roman" w:cs="Times New Roman"/>
                <w:sz w:val="22"/>
                <w:szCs w:val="22"/>
              </w:rPr>
            </w:pPr>
          </w:p>
        </w:tc>
        <w:tc>
          <w:tcPr>
            <w:tcW w:w="2452" w:type="dxa"/>
          </w:tcPr>
          <w:p w14:paraId="4BBFDE12" w14:textId="77777777" w:rsidR="00591EF4" w:rsidRPr="00FB283A" w:rsidRDefault="00591EF4" w:rsidP="00F927F6">
            <w:pPr>
              <w:keepNext/>
              <w:keepLines/>
              <w:spacing w:after="0"/>
              <w:jc w:val="both"/>
              <w:rPr>
                <w:rFonts w:ascii="Times New Roman" w:hAnsi="Times New Roman" w:cs="Times New Roman"/>
                <w:sz w:val="22"/>
                <w:szCs w:val="22"/>
              </w:rPr>
            </w:pPr>
          </w:p>
        </w:tc>
      </w:tr>
    </w:tbl>
    <w:p w14:paraId="02CF30FF" w14:textId="77777777" w:rsidR="00591EF4" w:rsidRPr="00FB283A" w:rsidRDefault="00591EF4" w:rsidP="00591EF4">
      <w:pPr>
        <w:keepNext/>
        <w:keepLines/>
        <w:spacing w:after="0"/>
        <w:ind w:right="-108" w:firstLine="720"/>
        <w:jc w:val="both"/>
        <w:rPr>
          <w:rFonts w:ascii="Times New Roman" w:hAnsi="Times New Roman" w:cs="Times New Roman"/>
          <w:sz w:val="22"/>
          <w:szCs w:val="22"/>
        </w:rPr>
      </w:pPr>
    </w:p>
    <w:p w14:paraId="61976B32" w14:textId="77777777" w:rsidR="00591EF4" w:rsidRPr="00FB283A" w:rsidRDefault="00591EF4" w:rsidP="0013434C">
      <w:pPr>
        <w:keepNext/>
        <w:keepLines/>
        <w:spacing w:after="0"/>
        <w:ind w:firstLine="567"/>
        <w:jc w:val="both"/>
        <w:rPr>
          <w:rFonts w:ascii="Times New Roman" w:hAnsi="Times New Roman" w:cs="Times New Roman"/>
          <w:sz w:val="22"/>
          <w:szCs w:val="22"/>
        </w:rPr>
      </w:pPr>
      <w:r w:rsidRPr="00FB283A">
        <w:rPr>
          <w:rFonts w:ascii="Times New Roman" w:hAnsi="Times New Roman" w:cs="Times New Roman"/>
          <w:spacing w:val="-4"/>
          <w:sz w:val="22"/>
          <w:szCs w:val="22"/>
        </w:rPr>
        <w:t>Pasirašydamas CVP IS priemonėmis pateiktą pasiūlymą saugiu elektroniniu parašu, patvirtinu, kad dokumentų skaitmeninės</w:t>
      </w:r>
      <w:r w:rsidRPr="00FB283A">
        <w:rPr>
          <w:rFonts w:ascii="Times New Roman" w:hAnsi="Times New Roman" w:cs="Times New Roman"/>
          <w:sz w:val="22"/>
          <w:szCs w:val="22"/>
        </w:rPr>
        <w:t xml:space="preserve"> kopijos ir elektroninėmis priemonėmis pateikti duomenys yra tikri.</w:t>
      </w:r>
    </w:p>
    <w:p w14:paraId="08F83EBA" w14:textId="77777777" w:rsidR="00591EF4" w:rsidRPr="00FB283A" w:rsidRDefault="00591EF4" w:rsidP="00591EF4">
      <w:pPr>
        <w:spacing w:after="0"/>
        <w:jc w:val="both"/>
        <w:rPr>
          <w:rFonts w:ascii="Times New Roman" w:hAnsi="Times New Roman" w:cs="Times New Roman"/>
          <w:b/>
          <w:bCs/>
          <w:i/>
          <w:iCs/>
          <w:sz w:val="22"/>
          <w:szCs w:val="22"/>
        </w:rPr>
      </w:pPr>
    </w:p>
    <w:p w14:paraId="368B1CB8" w14:textId="77777777" w:rsidR="00591EF4" w:rsidRPr="00FB283A" w:rsidRDefault="00591EF4" w:rsidP="00591EF4">
      <w:pPr>
        <w:keepNext/>
        <w:keepLines/>
        <w:spacing w:after="0"/>
        <w:ind w:firstLine="709"/>
        <w:jc w:val="both"/>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2626"/>
        <w:gridCol w:w="651"/>
      </w:tblGrid>
      <w:tr w:rsidR="00591EF4" w:rsidRPr="00FB283A" w14:paraId="3F039E8A" w14:textId="77777777" w:rsidTr="00F927F6">
        <w:trPr>
          <w:trHeight w:val="579"/>
        </w:trPr>
        <w:tc>
          <w:tcPr>
            <w:tcW w:w="3304" w:type="dxa"/>
            <w:tcBorders>
              <w:top w:val="single" w:sz="4" w:space="0" w:color="auto"/>
              <w:left w:val="nil"/>
              <w:bottom w:val="nil"/>
              <w:right w:val="nil"/>
            </w:tcBorders>
          </w:tcPr>
          <w:p w14:paraId="11D98CB3" w14:textId="74E857A0" w:rsidR="00591EF4" w:rsidRPr="00FB283A" w:rsidRDefault="00591EF4" w:rsidP="00F927F6">
            <w:pPr>
              <w:keepNext/>
              <w:keepLines/>
              <w:snapToGrid w:val="0"/>
              <w:spacing w:after="0"/>
              <w:rPr>
                <w:rFonts w:ascii="Times New Roman" w:hAnsi="Times New Roman" w:cs="Times New Roman"/>
                <w:position w:val="6"/>
                <w:sz w:val="20"/>
                <w:szCs w:val="20"/>
              </w:rPr>
            </w:pPr>
            <w:r w:rsidRPr="00FB283A">
              <w:rPr>
                <w:rFonts w:ascii="Times New Roman" w:hAnsi="Times New Roman" w:cs="Times New Roman"/>
                <w:position w:val="6"/>
                <w:sz w:val="20"/>
                <w:szCs w:val="20"/>
              </w:rPr>
              <w:t>(Tiekėjo arba jo įgalioto asmens pareigų pavadinimas)</w:t>
            </w:r>
          </w:p>
          <w:p w14:paraId="61F757F0" w14:textId="77777777" w:rsidR="00591EF4" w:rsidRPr="00FB283A" w:rsidRDefault="00591EF4" w:rsidP="00F927F6">
            <w:pPr>
              <w:keepNext/>
              <w:keepLines/>
              <w:snapToGrid w:val="0"/>
              <w:spacing w:after="0"/>
              <w:rPr>
                <w:rFonts w:ascii="Times New Roman" w:hAnsi="Times New Roman" w:cs="Times New Roman"/>
                <w:position w:val="6"/>
                <w:sz w:val="20"/>
                <w:szCs w:val="20"/>
              </w:rPr>
            </w:pPr>
          </w:p>
        </w:tc>
        <w:tc>
          <w:tcPr>
            <w:tcW w:w="607" w:type="dxa"/>
          </w:tcPr>
          <w:p w14:paraId="68F572C5" w14:textId="77777777" w:rsidR="00591EF4" w:rsidRPr="00FB283A" w:rsidRDefault="00591EF4" w:rsidP="00F927F6">
            <w:pPr>
              <w:keepNext/>
              <w:keepLines/>
              <w:spacing w:after="0"/>
              <w:ind w:right="-1"/>
              <w:jc w:val="center"/>
              <w:rPr>
                <w:rFonts w:ascii="Times New Roman" w:hAnsi="Times New Roman" w:cs="Times New Roman"/>
                <w:sz w:val="20"/>
                <w:szCs w:val="20"/>
              </w:rPr>
            </w:pPr>
          </w:p>
        </w:tc>
        <w:tc>
          <w:tcPr>
            <w:tcW w:w="1992" w:type="dxa"/>
            <w:tcBorders>
              <w:top w:val="single" w:sz="4" w:space="0" w:color="auto"/>
              <w:left w:val="nil"/>
              <w:bottom w:val="nil"/>
              <w:right w:val="nil"/>
            </w:tcBorders>
          </w:tcPr>
          <w:p w14:paraId="2B40CE94" w14:textId="153387AB" w:rsidR="00591EF4" w:rsidRPr="00FB283A" w:rsidRDefault="00591EF4" w:rsidP="00F927F6">
            <w:pPr>
              <w:keepNext/>
              <w:keepLines/>
              <w:spacing w:after="0"/>
              <w:ind w:right="-1"/>
              <w:jc w:val="center"/>
              <w:rPr>
                <w:rFonts w:ascii="Times New Roman" w:hAnsi="Times New Roman" w:cs="Times New Roman"/>
                <w:sz w:val="20"/>
                <w:szCs w:val="20"/>
              </w:rPr>
            </w:pPr>
            <w:r w:rsidRPr="00FB283A">
              <w:rPr>
                <w:rFonts w:ascii="Times New Roman" w:hAnsi="Times New Roman" w:cs="Times New Roman"/>
                <w:position w:val="6"/>
                <w:sz w:val="20"/>
                <w:szCs w:val="20"/>
              </w:rPr>
              <w:t>(Parašas)</w:t>
            </w:r>
            <w:r w:rsidRPr="00FB283A">
              <w:rPr>
                <w:rFonts w:ascii="Times New Roman" w:hAnsi="Times New Roman" w:cs="Times New Roman"/>
                <w:i/>
                <w:iCs/>
                <w:sz w:val="20"/>
                <w:szCs w:val="20"/>
              </w:rPr>
              <w:t xml:space="preserve"> </w:t>
            </w:r>
          </w:p>
        </w:tc>
        <w:tc>
          <w:tcPr>
            <w:tcW w:w="705" w:type="dxa"/>
          </w:tcPr>
          <w:p w14:paraId="7041C387" w14:textId="77777777" w:rsidR="00591EF4" w:rsidRPr="00FB283A" w:rsidRDefault="00591EF4" w:rsidP="00F927F6">
            <w:pPr>
              <w:keepNext/>
              <w:keepLines/>
              <w:spacing w:after="0"/>
              <w:ind w:right="-1"/>
              <w:jc w:val="center"/>
              <w:rPr>
                <w:rFonts w:ascii="Times New Roman" w:hAnsi="Times New Roman" w:cs="Times New Roman"/>
                <w:sz w:val="20"/>
                <w:szCs w:val="20"/>
              </w:rPr>
            </w:pPr>
          </w:p>
          <w:p w14:paraId="25F701FD" w14:textId="77777777" w:rsidR="00591EF4" w:rsidRPr="00FB283A" w:rsidRDefault="00591EF4" w:rsidP="00F927F6">
            <w:pPr>
              <w:keepNext/>
              <w:keepLines/>
              <w:spacing w:after="0"/>
              <w:rPr>
                <w:rFonts w:ascii="Times New Roman" w:hAnsi="Times New Roman" w:cs="Times New Roman"/>
                <w:sz w:val="20"/>
                <w:szCs w:val="20"/>
              </w:rPr>
            </w:pPr>
          </w:p>
          <w:p w14:paraId="101408C6" w14:textId="77777777" w:rsidR="00591EF4" w:rsidRPr="00FB283A" w:rsidRDefault="00591EF4" w:rsidP="00F927F6">
            <w:pPr>
              <w:keepNext/>
              <w:keepLines/>
              <w:spacing w:after="0"/>
              <w:rPr>
                <w:rFonts w:ascii="Times New Roman" w:hAnsi="Times New Roman" w:cs="Times New Roman"/>
                <w:sz w:val="20"/>
                <w:szCs w:val="20"/>
              </w:rPr>
            </w:pPr>
          </w:p>
        </w:tc>
        <w:tc>
          <w:tcPr>
            <w:tcW w:w="2626" w:type="dxa"/>
            <w:tcBorders>
              <w:top w:val="single" w:sz="4" w:space="0" w:color="auto"/>
              <w:left w:val="nil"/>
              <w:bottom w:val="nil"/>
              <w:right w:val="nil"/>
            </w:tcBorders>
          </w:tcPr>
          <w:p w14:paraId="6BA160CE" w14:textId="2D2590DF" w:rsidR="00591EF4" w:rsidRPr="00FB283A" w:rsidRDefault="00591EF4" w:rsidP="00F927F6">
            <w:pPr>
              <w:keepNext/>
              <w:keepLines/>
              <w:spacing w:after="0"/>
              <w:ind w:right="-1"/>
              <w:jc w:val="center"/>
              <w:rPr>
                <w:rFonts w:ascii="Times New Roman" w:hAnsi="Times New Roman" w:cs="Times New Roman"/>
                <w:sz w:val="20"/>
                <w:szCs w:val="20"/>
              </w:rPr>
            </w:pPr>
            <w:r w:rsidRPr="00FB283A">
              <w:rPr>
                <w:rFonts w:ascii="Times New Roman" w:hAnsi="Times New Roman" w:cs="Times New Roman"/>
                <w:position w:val="6"/>
                <w:sz w:val="20"/>
                <w:szCs w:val="20"/>
              </w:rPr>
              <w:t>(Vardas ir pavardė)</w:t>
            </w:r>
            <w:r w:rsidRPr="00FB283A">
              <w:rPr>
                <w:rFonts w:ascii="Times New Roman" w:hAnsi="Times New Roman" w:cs="Times New Roman"/>
                <w:i/>
                <w:iCs/>
                <w:sz w:val="20"/>
                <w:szCs w:val="20"/>
              </w:rPr>
              <w:t xml:space="preserve"> </w:t>
            </w:r>
          </w:p>
        </w:tc>
        <w:tc>
          <w:tcPr>
            <w:tcW w:w="651" w:type="dxa"/>
          </w:tcPr>
          <w:p w14:paraId="290BA69D" w14:textId="77777777" w:rsidR="00591EF4" w:rsidRPr="00FB283A" w:rsidRDefault="00591EF4" w:rsidP="00F927F6">
            <w:pPr>
              <w:keepNext/>
              <w:keepLines/>
              <w:spacing w:after="0"/>
              <w:ind w:right="-1"/>
              <w:jc w:val="center"/>
              <w:rPr>
                <w:rFonts w:ascii="Times New Roman" w:hAnsi="Times New Roman" w:cs="Times New Roman"/>
                <w:sz w:val="22"/>
                <w:szCs w:val="22"/>
              </w:rPr>
            </w:pPr>
          </w:p>
        </w:tc>
      </w:tr>
    </w:tbl>
    <w:p w14:paraId="5A12B57E" w14:textId="412F7689" w:rsidR="00693D4F" w:rsidRPr="00FB283A" w:rsidRDefault="00693D4F" w:rsidP="00982EE8">
      <w:pPr>
        <w:jc w:val="center"/>
        <w:rPr>
          <w:rFonts w:ascii="Times New Roman" w:hAnsi="Times New Roman" w:cs="Times New Roman"/>
          <w:color w:val="7030A0"/>
        </w:rPr>
      </w:pPr>
      <w:r w:rsidRPr="00FB283A">
        <w:rPr>
          <w:rFonts w:ascii="Times New Roman" w:hAnsi="Times New Roman" w:cs="Times New Roman"/>
        </w:rPr>
        <w:t>__________</w:t>
      </w:r>
    </w:p>
    <w:p w14:paraId="63326544" w14:textId="4B0A3429" w:rsidR="005022A9" w:rsidRPr="00FB283A" w:rsidRDefault="005022A9" w:rsidP="00541E4D">
      <w:pPr>
        <w:rPr>
          <w:rFonts w:ascii="Times New Roman" w:hAnsi="Times New Roman" w:cs="Times New Roman"/>
          <w:color w:val="7030A0"/>
        </w:rPr>
      </w:pPr>
      <w:r w:rsidRPr="00FB283A">
        <w:rPr>
          <w:rFonts w:ascii="Times New Roman" w:hAnsi="Times New Roman" w:cs="Times New Roman"/>
          <w:color w:val="7030A0"/>
        </w:rPr>
        <w:br w:type="page"/>
      </w:r>
    </w:p>
    <w:p w14:paraId="2B281394" w14:textId="77777777" w:rsidR="00541E4D" w:rsidRPr="00FB283A" w:rsidRDefault="00541E4D" w:rsidP="00F927F6">
      <w:pPr>
        <w:spacing w:after="0" w:line="240" w:lineRule="auto"/>
        <w:rPr>
          <w:rFonts w:ascii="Times New Roman" w:hAnsi="Times New Roman" w:cs="Times New Roman"/>
          <w:sz w:val="22"/>
          <w:szCs w:val="22"/>
        </w:rPr>
        <w:sectPr w:rsidR="00541E4D" w:rsidRPr="00FB283A" w:rsidSect="003A1C2E">
          <w:footerReference w:type="first" r:id="rId27"/>
          <w:pgSz w:w="12240" w:h="15840"/>
          <w:pgMar w:top="1134" w:right="567" w:bottom="1134" w:left="1701" w:header="720" w:footer="720" w:gutter="0"/>
          <w:cols w:space="720"/>
          <w:titlePg/>
          <w:docGrid w:linePitch="360"/>
        </w:sectPr>
      </w:pPr>
    </w:p>
    <w:p w14:paraId="7CFA3D08" w14:textId="23ED0477" w:rsidR="00877AAB" w:rsidRPr="00FB283A" w:rsidRDefault="00877AAB" w:rsidP="00877AAB">
      <w:pPr>
        <w:pStyle w:val="Antrat2"/>
        <w:ind w:left="5103"/>
        <w:jc w:val="right"/>
        <w:rPr>
          <w:rFonts w:ascii="Times New Roman" w:eastAsia="Calibri" w:hAnsi="Times New Roman" w:cs="Times New Roman"/>
          <w:color w:val="0070C0"/>
          <w:sz w:val="21"/>
          <w:szCs w:val="21"/>
        </w:rPr>
      </w:pPr>
      <w:r w:rsidRPr="00FB283A">
        <w:rPr>
          <w:rFonts w:ascii="Times New Roman" w:eastAsia="Calibri" w:hAnsi="Times New Roman" w:cs="Times New Roman"/>
          <w:color w:val="0070C0"/>
          <w:sz w:val="21"/>
          <w:szCs w:val="21"/>
        </w:rPr>
        <w:lastRenderedPageBreak/>
        <w:t>Pirkimo sąlygų 6 priedo tęsinys „Siūlomi paslaugų įkainiai“</w:t>
      </w:r>
    </w:p>
    <w:p w14:paraId="73E36D9A" w14:textId="56D10AF1" w:rsidR="005022A9" w:rsidRPr="00FB283A" w:rsidRDefault="005022A9" w:rsidP="00877AAB">
      <w:pPr>
        <w:shd w:val="clear" w:color="auto" w:fill="FFFFFF"/>
        <w:ind w:firstLine="10632"/>
        <w:jc w:val="center"/>
        <w:rPr>
          <w:rFonts w:ascii="Times New Roman" w:hAnsi="Times New Roman" w:cs="Times New Roman"/>
          <w:b/>
          <w:sz w:val="24"/>
          <w:szCs w:val="24"/>
        </w:rPr>
      </w:pPr>
      <w:r w:rsidRPr="00FB283A">
        <w:rPr>
          <w:rFonts w:ascii="Times New Roman" w:hAnsi="Times New Roman" w:cs="Times New Roman"/>
          <w:b/>
          <w:sz w:val="22"/>
          <w:szCs w:val="22"/>
        </w:rPr>
        <w:br w:type="textWrapping" w:clear="all"/>
      </w:r>
      <w:r w:rsidRPr="00FB283A">
        <w:rPr>
          <w:rFonts w:ascii="Times New Roman" w:hAnsi="Times New Roman" w:cs="Times New Roman"/>
          <w:b/>
          <w:sz w:val="24"/>
          <w:szCs w:val="24"/>
        </w:rPr>
        <w:t>SIŪLOMI PASLAUGŲ ĮKAINIAI</w:t>
      </w:r>
    </w:p>
    <w:p w14:paraId="16E9F2B1" w14:textId="3620D2D3" w:rsidR="00541E4D" w:rsidRPr="00FB283A" w:rsidRDefault="00444A89" w:rsidP="002827D3">
      <w:pPr>
        <w:rPr>
          <w:rFonts w:ascii="Times New Roman" w:hAnsi="Times New Roman" w:cs="Times New Roman"/>
          <w:b/>
          <w:bCs/>
          <w:sz w:val="24"/>
          <w:szCs w:val="24"/>
        </w:rPr>
      </w:pPr>
      <w:r w:rsidRPr="00FB283A">
        <w:rPr>
          <w:rFonts w:ascii="Times New Roman" w:hAnsi="Times New Roman" w:cs="Times New Roman"/>
          <w:b/>
          <w:bCs/>
          <w:sz w:val="24"/>
          <w:szCs w:val="24"/>
        </w:rPr>
        <w:t>I</w:t>
      </w:r>
      <w:r w:rsidR="00541E4D" w:rsidRPr="00FB283A">
        <w:rPr>
          <w:rFonts w:ascii="Times New Roman" w:hAnsi="Times New Roman" w:cs="Times New Roman"/>
          <w:b/>
          <w:bCs/>
          <w:sz w:val="24"/>
          <w:szCs w:val="24"/>
        </w:rPr>
        <w:t xml:space="preserve"> PIRKIMO DALIS. SANITARINIS MIESTO TVARKYMAS IR KITI DARBAI</w:t>
      </w:r>
    </w:p>
    <w:tbl>
      <w:tblPr>
        <w:tblW w:w="1447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12"/>
        <w:gridCol w:w="6378"/>
        <w:gridCol w:w="710"/>
        <w:gridCol w:w="1339"/>
        <w:gridCol w:w="929"/>
        <w:gridCol w:w="1019"/>
        <w:gridCol w:w="1118"/>
      </w:tblGrid>
      <w:tr w:rsidR="00541E4D" w:rsidRPr="00FB283A" w14:paraId="148DA45D" w14:textId="77777777" w:rsidTr="002827D3">
        <w:trPr>
          <w:trHeight w:val="990"/>
        </w:trPr>
        <w:tc>
          <w:tcPr>
            <w:tcW w:w="570" w:type="dxa"/>
            <w:vAlign w:val="center"/>
            <w:hideMark/>
          </w:tcPr>
          <w:p w14:paraId="28103B02"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Eil. Nr.</w:t>
            </w:r>
          </w:p>
        </w:tc>
        <w:tc>
          <w:tcPr>
            <w:tcW w:w="2412" w:type="dxa"/>
            <w:vAlign w:val="center"/>
            <w:hideMark/>
          </w:tcPr>
          <w:p w14:paraId="11B472E0"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Paslaugų pavadinimas</w:t>
            </w:r>
          </w:p>
        </w:tc>
        <w:tc>
          <w:tcPr>
            <w:tcW w:w="6378" w:type="dxa"/>
            <w:vAlign w:val="center"/>
            <w:hideMark/>
          </w:tcPr>
          <w:p w14:paraId="52A7C93A"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Darbų aprašymas</w:t>
            </w:r>
          </w:p>
        </w:tc>
        <w:tc>
          <w:tcPr>
            <w:tcW w:w="710" w:type="dxa"/>
            <w:vAlign w:val="center"/>
            <w:hideMark/>
          </w:tcPr>
          <w:p w14:paraId="09DF8559" w14:textId="49DD526A"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Mato vnt.</w:t>
            </w:r>
          </w:p>
        </w:tc>
        <w:tc>
          <w:tcPr>
            <w:tcW w:w="1339" w:type="dxa"/>
            <w:vAlign w:val="center"/>
            <w:hideMark/>
          </w:tcPr>
          <w:p w14:paraId="5F0B618D"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Preliminarus</w:t>
            </w:r>
          </w:p>
          <w:p w14:paraId="6EFB10DB" w14:textId="77777777" w:rsidR="007F6958" w:rsidRDefault="00541E4D" w:rsidP="000B45CF">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12 mėn.  kiekis</w:t>
            </w:r>
            <w:r w:rsidR="007F6958">
              <w:rPr>
                <w:rFonts w:ascii="Times New Roman" w:eastAsia="Times New Roman" w:hAnsi="Times New Roman" w:cs="Times New Roman"/>
                <w:b/>
                <w:bCs/>
                <w:sz w:val="20"/>
                <w:szCs w:val="20"/>
              </w:rPr>
              <w:t xml:space="preserve"> </w:t>
            </w:r>
          </w:p>
          <w:p w14:paraId="52AA3D3B" w14:textId="07891A41" w:rsidR="00541E4D" w:rsidRPr="00FB283A" w:rsidRDefault="00541E4D" w:rsidP="000B45CF">
            <w:pPr>
              <w:spacing w:after="0" w:line="240" w:lineRule="auto"/>
              <w:jc w:val="center"/>
              <w:rPr>
                <w:rFonts w:ascii="Times New Roman" w:eastAsia="Times New Roman" w:hAnsi="Times New Roman" w:cs="Times New Roman"/>
                <w:b/>
                <w:bCs/>
                <w:color w:val="FF0000"/>
                <w:sz w:val="20"/>
                <w:szCs w:val="20"/>
              </w:rPr>
            </w:pPr>
          </w:p>
        </w:tc>
        <w:tc>
          <w:tcPr>
            <w:tcW w:w="929" w:type="dxa"/>
            <w:vAlign w:val="center"/>
            <w:hideMark/>
          </w:tcPr>
          <w:p w14:paraId="67FBE68F"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be PVM</w:t>
            </w:r>
          </w:p>
        </w:tc>
        <w:tc>
          <w:tcPr>
            <w:tcW w:w="1019" w:type="dxa"/>
            <w:vAlign w:val="center"/>
            <w:hideMark/>
          </w:tcPr>
          <w:p w14:paraId="45C8EBE4"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su PVM</w:t>
            </w:r>
          </w:p>
        </w:tc>
        <w:tc>
          <w:tcPr>
            <w:tcW w:w="1118" w:type="dxa"/>
            <w:vAlign w:val="center"/>
          </w:tcPr>
          <w:p w14:paraId="480E71E7" w14:textId="516C778E"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Bendra įkainių su PVM suma, EUR</w:t>
            </w:r>
          </w:p>
          <w:p w14:paraId="6D349038" w14:textId="4AB8AC2C"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w:t>
            </w:r>
            <w:r w:rsidR="00F368C6" w:rsidRPr="00FB283A">
              <w:rPr>
                <w:rFonts w:ascii="Times New Roman" w:eastAsia="Times New Roman" w:hAnsi="Times New Roman" w:cs="Times New Roman"/>
                <w:b/>
                <w:bCs/>
                <w:i/>
                <w:sz w:val="20"/>
                <w:szCs w:val="20"/>
              </w:rPr>
              <w:t>5</w:t>
            </w:r>
            <w:r w:rsidRPr="00FB283A">
              <w:rPr>
                <w:rFonts w:ascii="Times New Roman" w:eastAsia="Times New Roman" w:hAnsi="Times New Roman" w:cs="Times New Roman"/>
                <w:b/>
                <w:bCs/>
                <w:i/>
                <w:sz w:val="20"/>
                <w:szCs w:val="20"/>
              </w:rPr>
              <w:t>x7</w:t>
            </w:r>
            <w:r w:rsidRPr="00FB283A">
              <w:rPr>
                <w:rFonts w:ascii="Times New Roman" w:eastAsia="Times New Roman" w:hAnsi="Times New Roman" w:cs="Times New Roman"/>
                <w:b/>
                <w:bCs/>
                <w:sz w:val="20"/>
                <w:szCs w:val="20"/>
              </w:rPr>
              <w:t>)</w:t>
            </w:r>
          </w:p>
        </w:tc>
      </w:tr>
      <w:tr w:rsidR="00541E4D" w:rsidRPr="00FB283A" w14:paraId="5776166B" w14:textId="77777777" w:rsidTr="002827D3">
        <w:trPr>
          <w:trHeight w:val="186"/>
        </w:trPr>
        <w:tc>
          <w:tcPr>
            <w:tcW w:w="570" w:type="dxa"/>
          </w:tcPr>
          <w:p w14:paraId="18E74C8B"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1</w:t>
            </w:r>
          </w:p>
        </w:tc>
        <w:tc>
          <w:tcPr>
            <w:tcW w:w="2412" w:type="dxa"/>
          </w:tcPr>
          <w:p w14:paraId="7C703248"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2</w:t>
            </w:r>
          </w:p>
        </w:tc>
        <w:tc>
          <w:tcPr>
            <w:tcW w:w="6378" w:type="dxa"/>
          </w:tcPr>
          <w:p w14:paraId="7745E06D"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3</w:t>
            </w:r>
          </w:p>
        </w:tc>
        <w:tc>
          <w:tcPr>
            <w:tcW w:w="710" w:type="dxa"/>
          </w:tcPr>
          <w:p w14:paraId="4EBFA192"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4</w:t>
            </w:r>
          </w:p>
        </w:tc>
        <w:tc>
          <w:tcPr>
            <w:tcW w:w="1339" w:type="dxa"/>
          </w:tcPr>
          <w:p w14:paraId="28A62E24"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5</w:t>
            </w:r>
          </w:p>
        </w:tc>
        <w:tc>
          <w:tcPr>
            <w:tcW w:w="929" w:type="dxa"/>
          </w:tcPr>
          <w:p w14:paraId="0A44D53A"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6</w:t>
            </w:r>
          </w:p>
        </w:tc>
        <w:tc>
          <w:tcPr>
            <w:tcW w:w="1019" w:type="dxa"/>
          </w:tcPr>
          <w:p w14:paraId="0DB4C3C0"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7</w:t>
            </w:r>
          </w:p>
        </w:tc>
        <w:tc>
          <w:tcPr>
            <w:tcW w:w="1118" w:type="dxa"/>
          </w:tcPr>
          <w:p w14:paraId="6AC660A2"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8</w:t>
            </w:r>
          </w:p>
        </w:tc>
      </w:tr>
      <w:tr w:rsidR="002827D3" w:rsidRPr="00FB283A" w14:paraId="1FDB4AC5" w14:textId="77777777" w:rsidTr="002827D3">
        <w:trPr>
          <w:trHeight w:val="940"/>
        </w:trPr>
        <w:tc>
          <w:tcPr>
            <w:tcW w:w="570" w:type="dxa"/>
            <w:vMerge w:val="restart"/>
            <w:noWrap/>
            <w:vAlign w:val="center"/>
            <w:hideMark/>
          </w:tcPr>
          <w:p w14:paraId="6846F28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w:t>
            </w:r>
          </w:p>
        </w:tc>
        <w:tc>
          <w:tcPr>
            <w:tcW w:w="2412" w:type="dxa"/>
            <w:vMerge w:val="restart"/>
            <w:vAlign w:val="center"/>
            <w:hideMark/>
          </w:tcPr>
          <w:p w14:paraId="04D3990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Takų, šaligatvių, autobuso sustojimo aikštelių ir mašinų stovėjimo aikštelių prie gatvių valymas (skaičiuoti, kad valoma 9 mėnesius per metus). Darbai vykdomi pagal užsakovo suderintus grafikus</w:t>
            </w:r>
          </w:p>
        </w:tc>
        <w:tc>
          <w:tcPr>
            <w:tcW w:w="6378" w:type="dxa"/>
            <w:vAlign w:val="center"/>
            <w:hideMark/>
          </w:tcPr>
          <w:p w14:paraId="44A1CBC0"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Takų, šaligatvių  šlavimas, 1 m pločio važiuojamoji  dalis, autobusų sustojimo aikštelių, mašinų sustojimo vietos ir  mašinų stovėjimo aikštelės, šiukšlių surinkimas. (Šluojant  mechanizuotai vakuumine mašina su drėkinimo mechanizmu nekeliant dulkių).</w:t>
            </w:r>
          </w:p>
        </w:tc>
        <w:tc>
          <w:tcPr>
            <w:tcW w:w="710" w:type="dxa"/>
            <w:noWrap/>
            <w:vAlign w:val="center"/>
            <w:hideMark/>
          </w:tcPr>
          <w:p w14:paraId="0E125F6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71E3371A" w14:textId="6384EDA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135000</w:t>
            </w:r>
          </w:p>
        </w:tc>
        <w:tc>
          <w:tcPr>
            <w:tcW w:w="929" w:type="dxa"/>
            <w:noWrap/>
            <w:vAlign w:val="center"/>
          </w:tcPr>
          <w:p w14:paraId="34C5D93B" w14:textId="5D3C0CC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52B7EC8" w14:textId="6C6AEE1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0AB8A0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218211C" w14:textId="77777777" w:rsidTr="002827D3">
        <w:trPr>
          <w:trHeight w:val="557"/>
        </w:trPr>
        <w:tc>
          <w:tcPr>
            <w:tcW w:w="570" w:type="dxa"/>
            <w:vMerge/>
            <w:vAlign w:val="center"/>
            <w:hideMark/>
          </w:tcPr>
          <w:p w14:paraId="3AD036B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0CEF6F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EE48929"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Takų, šaligatvių  šlavimas, mašinų stovėjimo vietos ir  mašinų stovėjimo aikštelės, šiukšlių surinkimas (naudojant  oro pūstuvus lapų surinkimui).</w:t>
            </w:r>
          </w:p>
        </w:tc>
        <w:tc>
          <w:tcPr>
            <w:tcW w:w="710" w:type="dxa"/>
            <w:noWrap/>
            <w:vAlign w:val="center"/>
            <w:hideMark/>
          </w:tcPr>
          <w:p w14:paraId="206EF5A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5BD23EE9" w14:textId="7D9DD3F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72000</w:t>
            </w:r>
          </w:p>
        </w:tc>
        <w:tc>
          <w:tcPr>
            <w:tcW w:w="929" w:type="dxa"/>
            <w:noWrap/>
            <w:vAlign w:val="center"/>
          </w:tcPr>
          <w:p w14:paraId="2BC46289" w14:textId="33246F7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804FF35" w14:textId="6354469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2BF5B2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BF5C9F0" w14:textId="77777777" w:rsidTr="002827D3">
        <w:trPr>
          <w:trHeight w:val="590"/>
        </w:trPr>
        <w:tc>
          <w:tcPr>
            <w:tcW w:w="570" w:type="dxa"/>
            <w:vMerge/>
            <w:vAlign w:val="center"/>
            <w:hideMark/>
          </w:tcPr>
          <w:p w14:paraId="52BB0F6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D49DEC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5F3FFF0"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Važiuojamosios dalies 1 m šlavimas (Šluojant  mechanizuotai vakuumine mašina su drėkinimo mechanizmu, nekeliant dulkių)</w:t>
            </w:r>
          </w:p>
        </w:tc>
        <w:tc>
          <w:tcPr>
            <w:tcW w:w="710" w:type="dxa"/>
            <w:noWrap/>
            <w:vAlign w:val="center"/>
            <w:hideMark/>
          </w:tcPr>
          <w:p w14:paraId="3CAE620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08F42142" w14:textId="2AD9A2B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44100</w:t>
            </w:r>
          </w:p>
        </w:tc>
        <w:tc>
          <w:tcPr>
            <w:tcW w:w="929" w:type="dxa"/>
            <w:noWrap/>
            <w:vAlign w:val="center"/>
          </w:tcPr>
          <w:p w14:paraId="18AC8B9D" w14:textId="7613EEF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E74C713" w14:textId="5B5F678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105F0D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90B63D9" w14:textId="77777777" w:rsidTr="002827D3">
        <w:trPr>
          <w:trHeight w:val="712"/>
        </w:trPr>
        <w:tc>
          <w:tcPr>
            <w:tcW w:w="570" w:type="dxa"/>
            <w:noWrap/>
            <w:vAlign w:val="center"/>
            <w:hideMark/>
          </w:tcPr>
          <w:p w14:paraId="4F50E7D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w:t>
            </w:r>
          </w:p>
        </w:tc>
        <w:tc>
          <w:tcPr>
            <w:tcW w:w="2412" w:type="dxa"/>
            <w:vAlign w:val="center"/>
            <w:hideMark/>
          </w:tcPr>
          <w:p w14:paraId="6DDBBD8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Gatvių  šlavimas  (paslaugos vykdomos tik perkančiosios organizacijos nurodymu)</w:t>
            </w:r>
          </w:p>
        </w:tc>
        <w:tc>
          <w:tcPr>
            <w:tcW w:w="6378" w:type="dxa"/>
            <w:vAlign w:val="center"/>
            <w:hideMark/>
          </w:tcPr>
          <w:p w14:paraId="22021538"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Gatvių  ir  aikščių  šlavimas surenkant šiukšles mechanizuotai (šluojant  mechanizuotai vakuumine mašina su drėkinimo mechanizmu, nekeliant dulkių) </w:t>
            </w:r>
          </w:p>
        </w:tc>
        <w:tc>
          <w:tcPr>
            <w:tcW w:w="710" w:type="dxa"/>
            <w:noWrap/>
            <w:vAlign w:val="center"/>
            <w:hideMark/>
          </w:tcPr>
          <w:p w14:paraId="44F4DBE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00A46571" w14:textId="7A4332C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9900</w:t>
            </w:r>
          </w:p>
        </w:tc>
        <w:tc>
          <w:tcPr>
            <w:tcW w:w="929" w:type="dxa"/>
            <w:noWrap/>
            <w:vAlign w:val="center"/>
          </w:tcPr>
          <w:p w14:paraId="3DD44896" w14:textId="7AD4C7A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3F1869A" w14:textId="16133B4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3C5744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DD49869" w14:textId="77777777" w:rsidTr="002827D3">
        <w:trPr>
          <w:trHeight w:val="835"/>
        </w:trPr>
        <w:tc>
          <w:tcPr>
            <w:tcW w:w="570" w:type="dxa"/>
            <w:vMerge w:val="restart"/>
            <w:noWrap/>
            <w:vAlign w:val="center"/>
            <w:hideMark/>
          </w:tcPr>
          <w:p w14:paraId="0502465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w:t>
            </w:r>
          </w:p>
        </w:tc>
        <w:tc>
          <w:tcPr>
            <w:tcW w:w="2412" w:type="dxa"/>
            <w:vMerge w:val="restart"/>
            <w:vAlign w:val="center"/>
            <w:hideMark/>
          </w:tcPr>
          <w:p w14:paraId="435033A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Šaligatvių, takų valymas žiemos periodu </w:t>
            </w:r>
          </w:p>
        </w:tc>
        <w:tc>
          <w:tcPr>
            <w:tcW w:w="6378" w:type="dxa"/>
            <w:vAlign w:val="center"/>
            <w:hideMark/>
          </w:tcPr>
          <w:p w14:paraId="76DB0155"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Sniego valymas, praėjimų atkasimas prie perėjų ir autobusų sustojimo stotelių, ledo atkirtimas, šiukšlių rinkimas ir išvežimas. (Valoma sniego peiliu, skaičiuoti, kad valoma 2 mėnesius per metus).</w:t>
            </w:r>
          </w:p>
        </w:tc>
        <w:tc>
          <w:tcPr>
            <w:tcW w:w="710" w:type="dxa"/>
            <w:noWrap/>
            <w:vAlign w:val="center"/>
            <w:hideMark/>
          </w:tcPr>
          <w:p w14:paraId="4ACF0E6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0467FD8E" w14:textId="7F00956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36000</w:t>
            </w:r>
          </w:p>
        </w:tc>
        <w:tc>
          <w:tcPr>
            <w:tcW w:w="929" w:type="dxa"/>
            <w:noWrap/>
            <w:vAlign w:val="center"/>
          </w:tcPr>
          <w:p w14:paraId="2476E14B" w14:textId="1F2E71F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FADB044" w14:textId="26E7A19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5501F7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2AD66E0" w14:textId="77777777" w:rsidTr="002827D3">
        <w:trPr>
          <w:trHeight w:val="846"/>
        </w:trPr>
        <w:tc>
          <w:tcPr>
            <w:tcW w:w="570" w:type="dxa"/>
            <w:vMerge/>
            <w:vAlign w:val="center"/>
            <w:hideMark/>
          </w:tcPr>
          <w:p w14:paraId="4FE7CF1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B012C4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70C8818"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Sniego valymas, praėjimų atkasimas prie perėjų ir autobusų sustojimo, ledo atkirtimas, šiukšlių rinkimas ir išvežimas. (Valoma moto šluota, nepaliekant sniego ant kietos dangos, skaičiuoti, kad valoma 2 mėnesius per metus).</w:t>
            </w:r>
          </w:p>
        </w:tc>
        <w:tc>
          <w:tcPr>
            <w:tcW w:w="710" w:type="dxa"/>
            <w:noWrap/>
            <w:vAlign w:val="center"/>
            <w:hideMark/>
          </w:tcPr>
          <w:p w14:paraId="46CDD49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61607BF7" w14:textId="54713DD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12000</w:t>
            </w:r>
          </w:p>
        </w:tc>
        <w:tc>
          <w:tcPr>
            <w:tcW w:w="929" w:type="dxa"/>
            <w:noWrap/>
            <w:vAlign w:val="center"/>
          </w:tcPr>
          <w:p w14:paraId="4D80A2E6" w14:textId="2435E82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AF6282C" w14:textId="5D691AC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06FF8E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BE02F82" w14:textId="77777777" w:rsidTr="002827D3">
        <w:trPr>
          <w:trHeight w:val="664"/>
        </w:trPr>
        <w:tc>
          <w:tcPr>
            <w:tcW w:w="570" w:type="dxa"/>
            <w:noWrap/>
            <w:vAlign w:val="center"/>
            <w:hideMark/>
          </w:tcPr>
          <w:p w14:paraId="615083DA"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4.</w:t>
            </w:r>
          </w:p>
        </w:tc>
        <w:tc>
          <w:tcPr>
            <w:tcW w:w="2412" w:type="dxa"/>
            <w:vAlign w:val="center"/>
            <w:hideMark/>
          </w:tcPr>
          <w:p w14:paraId="68DF3249"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Šaligatvių ir takų barstymas (smėlio - druskos mišiniu) - valymas žiemos laikotarpiu</w:t>
            </w:r>
          </w:p>
        </w:tc>
        <w:tc>
          <w:tcPr>
            <w:tcW w:w="6378" w:type="dxa"/>
            <w:vAlign w:val="center"/>
            <w:hideMark/>
          </w:tcPr>
          <w:p w14:paraId="55991088"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 xml:space="preserve">Šaligatvių barstymas žiemos sezono metu, </w:t>
            </w:r>
            <w:proofErr w:type="spellStart"/>
            <w:r w:rsidRPr="00FB283A">
              <w:rPr>
                <w:rFonts w:ascii="Times New Roman" w:eastAsia="Times New Roman" w:hAnsi="Times New Roman" w:cs="Times New Roman"/>
                <w:sz w:val="20"/>
                <w:szCs w:val="20"/>
              </w:rPr>
              <w:t>smėliadėžių</w:t>
            </w:r>
            <w:proofErr w:type="spellEnd"/>
            <w:r w:rsidRPr="00FB283A">
              <w:rPr>
                <w:rFonts w:ascii="Times New Roman" w:eastAsia="Times New Roman" w:hAnsi="Times New Roman" w:cs="Times New Roman"/>
                <w:sz w:val="20"/>
                <w:szCs w:val="20"/>
              </w:rPr>
              <w:t xml:space="preserve"> pastatymas, mišinio atvežimas (skaičiuoti, kad barstoma 2 mėnesius per metus)</w:t>
            </w:r>
          </w:p>
        </w:tc>
        <w:tc>
          <w:tcPr>
            <w:tcW w:w="710" w:type="dxa"/>
            <w:noWrap/>
            <w:vAlign w:val="center"/>
            <w:hideMark/>
          </w:tcPr>
          <w:p w14:paraId="6C1C0E7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vAlign w:val="center"/>
          </w:tcPr>
          <w:p w14:paraId="0B63DC00" w14:textId="175ECA83"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24000</w:t>
            </w:r>
          </w:p>
        </w:tc>
        <w:tc>
          <w:tcPr>
            <w:tcW w:w="929" w:type="dxa"/>
            <w:vAlign w:val="center"/>
          </w:tcPr>
          <w:p w14:paraId="10FBADB7" w14:textId="347404EC" w:rsidR="002827D3" w:rsidRPr="00FB283A" w:rsidRDefault="002827D3" w:rsidP="002827D3">
            <w:pPr>
              <w:spacing w:after="0" w:line="240" w:lineRule="auto"/>
              <w:rPr>
                <w:rFonts w:ascii="Times New Roman" w:eastAsia="Times New Roman" w:hAnsi="Times New Roman" w:cs="Times New Roman"/>
                <w:color w:val="FF0000"/>
                <w:sz w:val="20"/>
                <w:szCs w:val="20"/>
              </w:rPr>
            </w:pPr>
          </w:p>
        </w:tc>
        <w:tc>
          <w:tcPr>
            <w:tcW w:w="1019" w:type="dxa"/>
            <w:vAlign w:val="center"/>
          </w:tcPr>
          <w:p w14:paraId="2244046C" w14:textId="75B178CB" w:rsidR="002827D3" w:rsidRPr="00FB283A" w:rsidRDefault="002827D3" w:rsidP="002827D3">
            <w:pPr>
              <w:spacing w:after="0" w:line="240" w:lineRule="auto"/>
              <w:rPr>
                <w:rFonts w:ascii="Times New Roman" w:eastAsia="Times New Roman" w:hAnsi="Times New Roman" w:cs="Times New Roman"/>
                <w:color w:val="FF0000"/>
                <w:sz w:val="20"/>
                <w:szCs w:val="20"/>
              </w:rPr>
            </w:pPr>
          </w:p>
        </w:tc>
        <w:tc>
          <w:tcPr>
            <w:tcW w:w="1118" w:type="dxa"/>
          </w:tcPr>
          <w:p w14:paraId="266A6CE4" w14:textId="77777777" w:rsidR="002827D3" w:rsidRPr="00FB283A" w:rsidRDefault="002827D3" w:rsidP="002827D3">
            <w:pPr>
              <w:spacing w:after="0" w:line="240" w:lineRule="auto"/>
              <w:rPr>
                <w:rFonts w:ascii="Times New Roman" w:eastAsia="Times New Roman" w:hAnsi="Times New Roman" w:cs="Times New Roman"/>
                <w:color w:val="FF0000"/>
                <w:sz w:val="20"/>
                <w:szCs w:val="20"/>
              </w:rPr>
            </w:pPr>
          </w:p>
        </w:tc>
      </w:tr>
      <w:tr w:rsidR="002827D3" w:rsidRPr="00FB283A" w14:paraId="4064CA36" w14:textId="77777777" w:rsidTr="002827D3">
        <w:trPr>
          <w:trHeight w:val="701"/>
        </w:trPr>
        <w:tc>
          <w:tcPr>
            <w:tcW w:w="570" w:type="dxa"/>
            <w:noWrap/>
            <w:vAlign w:val="center"/>
            <w:hideMark/>
          </w:tcPr>
          <w:p w14:paraId="428B6F69"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5.</w:t>
            </w:r>
          </w:p>
        </w:tc>
        <w:tc>
          <w:tcPr>
            <w:tcW w:w="2412" w:type="dxa"/>
            <w:vAlign w:val="center"/>
            <w:hideMark/>
          </w:tcPr>
          <w:p w14:paraId="7A3DD92C"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 xml:space="preserve">Šaligatvių ir takų barstymas (druska) - </w:t>
            </w:r>
            <w:r w:rsidRPr="00FB283A">
              <w:rPr>
                <w:rFonts w:ascii="Times New Roman" w:eastAsia="Times New Roman" w:hAnsi="Times New Roman" w:cs="Times New Roman"/>
                <w:sz w:val="20"/>
                <w:szCs w:val="20"/>
              </w:rPr>
              <w:lastRenderedPageBreak/>
              <w:t>valymas žiemos laikotarpiu</w:t>
            </w:r>
          </w:p>
        </w:tc>
        <w:tc>
          <w:tcPr>
            <w:tcW w:w="6378" w:type="dxa"/>
            <w:vAlign w:val="center"/>
            <w:hideMark/>
          </w:tcPr>
          <w:p w14:paraId="31C15882"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lastRenderedPageBreak/>
              <w:t>Šaligatvių barstymas žiemos sezono metu (skaičiuoti, kad barstoma 2 mėnesius per metus)</w:t>
            </w:r>
          </w:p>
        </w:tc>
        <w:tc>
          <w:tcPr>
            <w:tcW w:w="710" w:type="dxa"/>
            <w:noWrap/>
            <w:vAlign w:val="center"/>
            <w:hideMark/>
          </w:tcPr>
          <w:p w14:paraId="616D3FE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37386D9C" w14:textId="2A8BAFC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9000</w:t>
            </w:r>
          </w:p>
        </w:tc>
        <w:tc>
          <w:tcPr>
            <w:tcW w:w="929" w:type="dxa"/>
            <w:noWrap/>
            <w:vAlign w:val="center"/>
          </w:tcPr>
          <w:p w14:paraId="0AD1CF78" w14:textId="4FB039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E10E13F" w14:textId="76B66E3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89DFFA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990779D" w14:textId="77777777" w:rsidTr="002827D3">
        <w:trPr>
          <w:trHeight w:val="541"/>
        </w:trPr>
        <w:tc>
          <w:tcPr>
            <w:tcW w:w="570" w:type="dxa"/>
            <w:noWrap/>
            <w:vAlign w:val="center"/>
            <w:hideMark/>
          </w:tcPr>
          <w:p w14:paraId="75AE43B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6.</w:t>
            </w:r>
          </w:p>
        </w:tc>
        <w:tc>
          <w:tcPr>
            <w:tcW w:w="2412" w:type="dxa"/>
            <w:noWrap/>
            <w:vAlign w:val="center"/>
            <w:hideMark/>
          </w:tcPr>
          <w:p w14:paraId="3968DC5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Sniego išvežimas iš miesto </w:t>
            </w:r>
          </w:p>
        </w:tc>
        <w:tc>
          <w:tcPr>
            <w:tcW w:w="6378" w:type="dxa"/>
            <w:vAlign w:val="center"/>
            <w:hideMark/>
          </w:tcPr>
          <w:p w14:paraId="06D997B4"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Sniego išvežimas iš miesto gatvių, nuo šaligatvių, aikščių, atstumu iki 3 km (paslaugos vykdomos tik perkančiosios organizacijos nurodymu)</w:t>
            </w:r>
          </w:p>
        </w:tc>
        <w:tc>
          <w:tcPr>
            <w:tcW w:w="710" w:type="dxa"/>
            <w:noWrap/>
            <w:vAlign w:val="center"/>
            <w:hideMark/>
          </w:tcPr>
          <w:p w14:paraId="649D7A4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3</w:t>
            </w:r>
          </w:p>
        </w:tc>
        <w:tc>
          <w:tcPr>
            <w:tcW w:w="1339" w:type="dxa"/>
            <w:noWrap/>
            <w:vAlign w:val="center"/>
          </w:tcPr>
          <w:p w14:paraId="0869D8BB" w14:textId="4BE4056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50</w:t>
            </w:r>
          </w:p>
        </w:tc>
        <w:tc>
          <w:tcPr>
            <w:tcW w:w="929" w:type="dxa"/>
            <w:noWrap/>
            <w:vAlign w:val="center"/>
          </w:tcPr>
          <w:p w14:paraId="5FAC41F8" w14:textId="6DF006D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E6B9E3C" w14:textId="2F0856A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1A2472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4240F7C" w14:textId="77777777" w:rsidTr="002827D3">
        <w:trPr>
          <w:trHeight w:val="421"/>
        </w:trPr>
        <w:tc>
          <w:tcPr>
            <w:tcW w:w="570" w:type="dxa"/>
            <w:vMerge w:val="restart"/>
            <w:noWrap/>
            <w:vAlign w:val="center"/>
            <w:hideMark/>
          </w:tcPr>
          <w:p w14:paraId="764990B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7.</w:t>
            </w:r>
          </w:p>
        </w:tc>
        <w:tc>
          <w:tcPr>
            <w:tcW w:w="2412" w:type="dxa"/>
            <w:vMerge w:val="restart"/>
            <w:vAlign w:val="center"/>
            <w:hideMark/>
          </w:tcPr>
          <w:p w14:paraId="7F41655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Mišrių biologiškai nesuyrančių atliekų išvežimas į atliekų tvarkymo centro sąvartyną (pasirenkama į mažesnę kainą pasiūliusio surinkimo aikštelę)</w:t>
            </w:r>
          </w:p>
        </w:tc>
        <w:tc>
          <w:tcPr>
            <w:tcW w:w="6378" w:type="dxa"/>
            <w:vAlign w:val="center"/>
            <w:hideMark/>
          </w:tcPr>
          <w:p w14:paraId="0AD8AE1E"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Mišrių, biologiškai nesuyrančių atliekų surinkimas iš krūvų, vietos nuvalymas ir išvežimas be priėmimo mokesčio.</w:t>
            </w:r>
          </w:p>
        </w:tc>
        <w:tc>
          <w:tcPr>
            <w:tcW w:w="710" w:type="dxa"/>
            <w:noWrap/>
            <w:vAlign w:val="center"/>
            <w:hideMark/>
          </w:tcPr>
          <w:p w14:paraId="359C78B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4ECFA05A" w14:textId="05AFB6D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360</w:t>
            </w:r>
          </w:p>
        </w:tc>
        <w:tc>
          <w:tcPr>
            <w:tcW w:w="929" w:type="dxa"/>
            <w:noWrap/>
            <w:vAlign w:val="center"/>
          </w:tcPr>
          <w:p w14:paraId="0E478C6B" w14:textId="0462EF2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9E291AD" w14:textId="5E29CB2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3FB8B8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844A0E2" w14:textId="77777777" w:rsidTr="002827D3">
        <w:trPr>
          <w:trHeight w:val="982"/>
        </w:trPr>
        <w:tc>
          <w:tcPr>
            <w:tcW w:w="570" w:type="dxa"/>
            <w:vMerge/>
            <w:vAlign w:val="center"/>
            <w:hideMark/>
          </w:tcPr>
          <w:p w14:paraId="0672DB4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F539E8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5F518BA"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Mišrių, biologiškai nesuyrančių komunalinių atliekų priėmimo mokestis „Klaipėdos regiono atliekų tvarkymo centras“ ar kita įmonė.  Pasikeitus mokesčio dydžiui jis gali būti perskaičiuotas pateikus prašymą ir tai įrodančius dokumentus.</w:t>
            </w:r>
          </w:p>
        </w:tc>
        <w:tc>
          <w:tcPr>
            <w:tcW w:w="710" w:type="dxa"/>
            <w:noWrap/>
            <w:vAlign w:val="center"/>
            <w:hideMark/>
          </w:tcPr>
          <w:p w14:paraId="66C26B4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4B99E56C" w14:textId="4105B34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360</w:t>
            </w:r>
          </w:p>
        </w:tc>
        <w:tc>
          <w:tcPr>
            <w:tcW w:w="929" w:type="dxa"/>
            <w:noWrap/>
            <w:vAlign w:val="center"/>
          </w:tcPr>
          <w:p w14:paraId="6A033247" w14:textId="0573114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7ACCA07" w14:textId="0A29ECE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ACF282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9DA542C" w14:textId="77777777" w:rsidTr="002827D3">
        <w:trPr>
          <w:trHeight w:val="513"/>
        </w:trPr>
        <w:tc>
          <w:tcPr>
            <w:tcW w:w="570" w:type="dxa"/>
            <w:vMerge w:val="restart"/>
            <w:noWrap/>
            <w:vAlign w:val="center"/>
            <w:hideMark/>
          </w:tcPr>
          <w:p w14:paraId="5BDCDED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8.</w:t>
            </w:r>
          </w:p>
        </w:tc>
        <w:tc>
          <w:tcPr>
            <w:tcW w:w="2412" w:type="dxa"/>
            <w:vMerge w:val="restart"/>
            <w:vAlign w:val="center"/>
            <w:hideMark/>
          </w:tcPr>
          <w:p w14:paraId="435D7E5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Gatvių valymo atliekų išvežimas į atliekų tvarkymo centro sąvartyną (pasirenkama į mažesnę kainą pasiūliusio surinkimo aikštelę)</w:t>
            </w:r>
          </w:p>
        </w:tc>
        <w:tc>
          <w:tcPr>
            <w:tcW w:w="6378" w:type="dxa"/>
            <w:vAlign w:val="center"/>
            <w:hideMark/>
          </w:tcPr>
          <w:p w14:paraId="74C41409"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Atliekų sukrovimas iš krūvų į transporto priemones, darbo vietos sutvarkymas ir išvežimas be priėmimo  mokesčio.</w:t>
            </w:r>
          </w:p>
        </w:tc>
        <w:tc>
          <w:tcPr>
            <w:tcW w:w="710" w:type="dxa"/>
            <w:noWrap/>
            <w:vAlign w:val="center"/>
            <w:hideMark/>
          </w:tcPr>
          <w:p w14:paraId="21418DF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6AEFF766" w14:textId="12BAFFC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600</w:t>
            </w:r>
          </w:p>
        </w:tc>
        <w:tc>
          <w:tcPr>
            <w:tcW w:w="929" w:type="dxa"/>
            <w:noWrap/>
            <w:vAlign w:val="center"/>
          </w:tcPr>
          <w:p w14:paraId="12F2E683" w14:textId="7FEBE5C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B81FD25" w14:textId="29821EF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4D927D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C43D11D" w14:textId="77777777" w:rsidTr="002827D3">
        <w:trPr>
          <w:trHeight w:val="703"/>
        </w:trPr>
        <w:tc>
          <w:tcPr>
            <w:tcW w:w="570" w:type="dxa"/>
            <w:vMerge/>
            <w:vAlign w:val="center"/>
            <w:hideMark/>
          </w:tcPr>
          <w:p w14:paraId="77DBF97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CFF4AF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8EC9B42"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Gatvių valymo atliekų priėmimo mokestis „Klaipėdos regiono atliekų tvarkymo centras“ ar kita įmonė.  Pasikeitus mokesčio dydžiui jis gali būti perskaičiuotas</w:t>
            </w:r>
            <w:r w:rsidRPr="00FB283A">
              <w:rPr>
                <w:rFonts w:ascii="Times New Roman" w:eastAsia="Times New Roman" w:hAnsi="Times New Roman" w:cs="Times New Roman"/>
                <w:color w:val="FF0000"/>
                <w:sz w:val="20"/>
                <w:szCs w:val="20"/>
              </w:rPr>
              <w:t xml:space="preserve"> </w:t>
            </w:r>
            <w:r w:rsidRPr="00FB283A">
              <w:rPr>
                <w:rFonts w:ascii="Times New Roman" w:eastAsia="Times New Roman" w:hAnsi="Times New Roman" w:cs="Times New Roman"/>
                <w:color w:val="000000"/>
                <w:sz w:val="20"/>
                <w:szCs w:val="20"/>
              </w:rPr>
              <w:t xml:space="preserve">pateikus prašymą ir tai įrodančius dokumentus. </w:t>
            </w:r>
          </w:p>
        </w:tc>
        <w:tc>
          <w:tcPr>
            <w:tcW w:w="710" w:type="dxa"/>
            <w:noWrap/>
            <w:vAlign w:val="center"/>
            <w:hideMark/>
          </w:tcPr>
          <w:p w14:paraId="280D1A8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19BF8815" w14:textId="2AF391D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600</w:t>
            </w:r>
          </w:p>
        </w:tc>
        <w:tc>
          <w:tcPr>
            <w:tcW w:w="929" w:type="dxa"/>
            <w:noWrap/>
            <w:vAlign w:val="center"/>
          </w:tcPr>
          <w:p w14:paraId="63D45BB4" w14:textId="2D6F5EA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4CEEC91" w14:textId="32C0E71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156714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B04F2C4" w14:textId="77777777" w:rsidTr="002827D3">
        <w:trPr>
          <w:trHeight w:val="700"/>
        </w:trPr>
        <w:tc>
          <w:tcPr>
            <w:tcW w:w="570" w:type="dxa"/>
            <w:vMerge w:val="restart"/>
            <w:noWrap/>
            <w:vAlign w:val="center"/>
            <w:hideMark/>
          </w:tcPr>
          <w:p w14:paraId="70B9FAC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9.</w:t>
            </w:r>
          </w:p>
        </w:tc>
        <w:tc>
          <w:tcPr>
            <w:tcW w:w="2412" w:type="dxa"/>
            <w:vMerge w:val="restart"/>
            <w:vAlign w:val="center"/>
            <w:hideMark/>
          </w:tcPr>
          <w:p w14:paraId="29D7B6A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Didelių gabaritų atliekų išvežimas į didelių gabaritų atliekų surinkimo aikštelę (pasirenkama į mažesnę kainą pasiūliusio surinkimo aikštelę)</w:t>
            </w:r>
          </w:p>
        </w:tc>
        <w:tc>
          <w:tcPr>
            <w:tcW w:w="6378" w:type="dxa"/>
            <w:vAlign w:val="center"/>
            <w:hideMark/>
          </w:tcPr>
          <w:p w14:paraId="538734C1"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Didelių gabaritų atliekų sukrovimas iš krūvų į transporto priemones, darbo vietos sutvarkymas, išvežimas į didelių gabaritų atliekų surinkimo aikštelę be vartų mokesčiu.</w:t>
            </w:r>
          </w:p>
        </w:tc>
        <w:tc>
          <w:tcPr>
            <w:tcW w:w="710" w:type="dxa"/>
            <w:noWrap/>
            <w:vAlign w:val="center"/>
            <w:hideMark/>
          </w:tcPr>
          <w:p w14:paraId="04FFB54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60D9D3C8" w14:textId="5D2DE9E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120</w:t>
            </w:r>
          </w:p>
        </w:tc>
        <w:tc>
          <w:tcPr>
            <w:tcW w:w="929" w:type="dxa"/>
            <w:noWrap/>
            <w:vAlign w:val="center"/>
          </w:tcPr>
          <w:p w14:paraId="1F9E96F2" w14:textId="7710AF1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2117BFC" w14:textId="06F4C40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3CE439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4DF708A" w14:textId="77777777" w:rsidTr="002827D3">
        <w:trPr>
          <w:trHeight w:val="696"/>
        </w:trPr>
        <w:tc>
          <w:tcPr>
            <w:tcW w:w="570" w:type="dxa"/>
            <w:vMerge/>
            <w:vAlign w:val="center"/>
            <w:hideMark/>
          </w:tcPr>
          <w:p w14:paraId="37E2386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C9A69C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ADA1259"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Didelių gabaritų atliekų priėmimo mokestis „Klaipėdos regiono atliekų tvarkymo centras“ ar kita įmonė.  Pasikeitus mokesčio dydžiui jis gali būti perskaičiuotas pateikus prašymą ir tai įrodančius dokumentus.</w:t>
            </w:r>
          </w:p>
        </w:tc>
        <w:tc>
          <w:tcPr>
            <w:tcW w:w="710" w:type="dxa"/>
            <w:noWrap/>
            <w:vAlign w:val="center"/>
            <w:hideMark/>
          </w:tcPr>
          <w:p w14:paraId="2AFECCC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0C01DB96" w14:textId="4573EB4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120</w:t>
            </w:r>
          </w:p>
        </w:tc>
        <w:tc>
          <w:tcPr>
            <w:tcW w:w="929" w:type="dxa"/>
            <w:noWrap/>
            <w:vAlign w:val="center"/>
          </w:tcPr>
          <w:p w14:paraId="3E51CA4E" w14:textId="6A0A6CE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2CAF0BE" w14:textId="31FA4A8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E82A42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DA91D35" w14:textId="77777777" w:rsidTr="002827D3">
        <w:trPr>
          <w:trHeight w:val="714"/>
        </w:trPr>
        <w:tc>
          <w:tcPr>
            <w:tcW w:w="570" w:type="dxa"/>
            <w:vMerge w:val="restart"/>
            <w:noWrap/>
            <w:vAlign w:val="center"/>
            <w:hideMark/>
          </w:tcPr>
          <w:p w14:paraId="5AED1CD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w:t>
            </w:r>
          </w:p>
        </w:tc>
        <w:tc>
          <w:tcPr>
            <w:tcW w:w="2412" w:type="dxa"/>
            <w:vMerge w:val="restart"/>
            <w:vAlign w:val="center"/>
            <w:hideMark/>
          </w:tcPr>
          <w:p w14:paraId="55788BF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Biologiškai skaidžių atliekų išvežimas į žaliųjų atliekų surinkimo aikštelę (pasirenkama į mažesnę kainą pasiūliusio surinkimo aikštelę)</w:t>
            </w:r>
          </w:p>
        </w:tc>
        <w:tc>
          <w:tcPr>
            <w:tcW w:w="6378" w:type="dxa"/>
            <w:vAlign w:val="center"/>
            <w:hideMark/>
          </w:tcPr>
          <w:p w14:paraId="0C9D97F6"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Atliekų sukrovimas iš krūvų į transporto priemones, darbo vietos sutvarkymas, išvežimas į žaliųjų atliekų surinkimo aikštelę be vartų mokesčiu.</w:t>
            </w:r>
          </w:p>
        </w:tc>
        <w:tc>
          <w:tcPr>
            <w:tcW w:w="710" w:type="dxa"/>
            <w:noWrap/>
            <w:vAlign w:val="center"/>
            <w:hideMark/>
          </w:tcPr>
          <w:p w14:paraId="14DB721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41B3A468" w14:textId="0B152BB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660</w:t>
            </w:r>
          </w:p>
        </w:tc>
        <w:tc>
          <w:tcPr>
            <w:tcW w:w="929" w:type="dxa"/>
            <w:noWrap/>
            <w:vAlign w:val="center"/>
          </w:tcPr>
          <w:p w14:paraId="23B70665" w14:textId="10070D6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F7D17A6" w14:textId="02BFB81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D0115A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C86850D" w14:textId="77777777" w:rsidTr="002827D3">
        <w:trPr>
          <w:trHeight w:val="838"/>
        </w:trPr>
        <w:tc>
          <w:tcPr>
            <w:tcW w:w="570" w:type="dxa"/>
            <w:vMerge/>
            <w:vAlign w:val="center"/>
            <w:hideMark/>
          </w:tcPr>
          <w:p w14:paraId="0BD25D2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04CBEB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B3E587D"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Biologiškai skaidžių atliekų priėmimo mokestis „Klaipėdos regiono atliekų tvarkymo centras“ ar kita įmonė.  Pasikeitus mokesčio dydžiui jis gali būti perskaičiuotas pateikus prašymą ir tai įrodančius dokumentus.</w:t>
            </w:r>
          </w:p>
        </w:tc>
        <w:tc>
          <w:tcPr>
            <w:tcW w:w="710" w:type="dxa"/>
            <w:noWrap/>
            <w:vAlign w:val="center"/>
            <w:hideMark/>
          </w:tcPr>
          <w:p w14:paraId="61D5889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w:t>
            </w:r>
          </w:p>
        </w:tc>
        <w:tc>
          <w:tcPr>
            <w:tcW w:w="1339" w:type="dxa"/>
            <w:noWrap/>
            <w:vAlign w:val="center"/>
          </w:tcPr>
          <w:p w14:paraId="57E669F0" w14:textId="463B55D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660</w:t>
            </w:r>
          </w:p>
        </w:tc>
        <w:tc>
          <w:tcPr>
            <w:tcW w:w="929" w:type="dxa"/>
            <w:noWrap/>
            <w:vAlign w:val="center"/>
          </w:tcPr>
          <w:p w14:paraId="3D7B0EE7" w14:textId="3AEA6FE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4F79148" w14:textId="76A534E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88D371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3597709" w14:textId="77777777" w:rsidTr="002827D3">
        <w:trPr>
          <w:trHeight w:val="977"/>
        </w:trPr>
        <w:tc>
          <w:tcPr>
            <w:tcW w:w="570" w:type="dxa"/>
            <w:noWrap/>
            <w:vAlign w:val="center"/>
            <w:hideMark/>
          </w:tcPr>
          <w:p w14:paraId="4FAB49E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11.</w:t>
            </w:r>
          </w:p>
        </w:tc>
        <w:tc>
          <w:tcPr>
            <w:tcW w:w="2412" w:type="dxa"/>
            <w:vAlign w:val="center"/>
            <w:hideMark/>
          </w:tcPr>
          <w:p w14:paraId="793FA27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Atliekų išvežimas iš šiukšliadėžių</w:t>
            </w:r>
          </w:p>
        </w:tc>
        <w:tc>
          <w:tcPr>
            <w:tcW w:w="6378" w:type="dxa"/>
            <w:vAlign w:val="center"/>
            <w:hideMark/>
          </w:tcPr>
          <w:p w14:paraId="1949D215"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Atliekų išvežimas iš šiukšliadėžių, šunų vedžiojimo aikštelių, gatvių valymo ir aplinkos tvarkymo metu. Šiukšliadėžių plovimas, dezinfekavimas ir smulkus remontas (spynų bei užraktų remontas) (paslaugos teikiamos 12 mėnesių per metus)</w:t>
            </w:r>
          </w:p>
        </w:tc>
        <w:tc>
          <w:tcPr>
            <w:tcW w:w="710" w:type="dxa"/>
            <w:noWrap/>
            <w:vAlign w:val="center"/>
            <w:hideMark/>
          </w:tcPr>
          <w:p w14:paraId="400D317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5307BA6" w14:textId="6D59CA3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3600</w:t>
            </w:r>
          </w:p>
        </w:tc>
        <w:tc>
          <w:tcPr>
            <w:tcW w:w="929" w:type="dxa"/>
            <w:noWrap/>
            <w:vAlign w:val="center"/>
          </w:tcPr>
          <w:p w14:paraId="40047715" w14:textId="7537C1F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6592A10" w14:textId="1140924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5AF5B9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F40AE69" w14:textId="77777777" w:rsidTr="002827D3">
        <w:trPr>
          <w:trHeight w:val="976"/>
        </w:trPr>
        <w:tc>
          <w:tcPr>
            <w:tcW w:w="570" w:type="dxa"/>
            <w:vMerge w:val="restart"/>
            <w:noWrap/>
            <w:vAlign w:val="center"/>
            <w:hideMark/>
          </w:tcPr>
          <w:p w14:paraId="2A38838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12.</w:t>
            </w:r>
          </w:p>
        </w:tc>
        <w:tc>
          <w:tcPr>
            <w:tcW w:w="2412" w:type="dxa"/>
            <w:vMerge w:val="restart"/>
            <w:vAlign w:val="center"/>
            <w:hideMark/>
          </w:tcPr>
          <w:p w14:paraId="551B14D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Viešosios erdvės ir žalieji plotai </w:t>
            </w:r>
          </w:p>
        </w:tc>
        <w:tc>
          <w:tcPr>
            <w:tcW w:w="6378" w:type="dxa"/>
            <w:vAlign w:val="center"/>
            <w:hideMark/>
          </w:tcPr>
          <w:p w14:paraId="0AFBF997"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Želdinių valymas, iš vejų ir juose esančių krūmų turi būti išrenkamos šiukšlės, sugrėbiami lapai, surenkamos nukritusios medžių šakos,  išlyginti kurmiarausiai, sąšlavos sugrėbiamos į krūvas ir išvežamos per dvi darbo dienas (skaičiuoti, kad tvarkoma 9 mėnesius per metus)</w:t>
            </w:r>
          </w:p>
        </w:tc>
        <w:tc>
          <w:tcPr>
            <w:tcW w:w="710" w:type="dxa"/>
            <w:noWrap/>
            <w:vAlign w:val="center"/>
            <w:hideMark/>
          </w:tcPr>
          <w:p w14:paraId="7FA2DC2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vAlign w:val="center"/>
          </w:tcPr>
          <w:p w14:paraId="25E41318" w14:textId="28AF6C0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48150</w:t>
            </w:r>
          </w:p>
        </w:tc>
        <w:tc>
          <w:tcPr>
            <w:tcW w:w="929" w:type="dxa"/>
            <w:noWrap/>
            <w:vAlign w:val="center"/>
          </w:tcPr>
          <w:p w14:paraId="39BD343F" w14:textId="3061FAF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A8A1507" w14:textId="1DA0798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E55739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A0CF3C9" w14:textId="77777777" w:rsidTr="002827D3">
        <w:trPr>
          <w:trHeight w:val="707"/>
        </w:trPr>
        <w:tc>
          <w:tcPr>
            <w:tcW w:w="570" w:type="dxa"/>
            <w:vMerge/>
            <w:vAlign w:val="center"/>
            <w:hideMark/>
          </w:tcPr>
          <w:p w14:paraId="6F6FFFA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6B0BB0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5050A3D"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Želdinių valymas žiemos sezono metu esant palankioms oro sąlygoms, šiukšlių ir nukritusių medžių šakų surinkimas ir išvežimas (skaičiuoti, kad valoma 3 mėnesius per metus)</w:t>
            </w:r>
          </w:p>
        </w:tc>
        <w:tc>
          <w:tcPr>
            <w:tcW w:w="710" w:type="dxa"/>
            <w:noWrap/>
            <w:vAlign w:val="center"/>
            <w:hideMark/>
          </w:tcPr>
          <w:p w14:paraId="1D668D3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vAlign w:val="center"/>
          </w:tcPr>
          <w:p w14:paraId="02437223" w14:textId="6CD056D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10500</w:t>
            </w:r>
          </w:p>
        </w:tc>
        <w:tc>
          <w:tcPr>
            <w:tcW w:w="929" w:type="dxa"/>
            <w:noWrap/>
            <w:vAlign w:val="center"/>
          </w:tcPr>
          <w:p w14:paraId="707E5A51" w14:textId="4F2E1FC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A5BB8B5" w14:textId="18E974A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BC9DC1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F6C02A2" w14:textId="77777777" w:rsidTr="002827D3">
        <w:trPr>
          <w:trHeight w:val="986"/>
        </w:trPr>
        <w:tc>
          <w:tcPr>
            <w:tcW w:w="570" w:type="dxa"/>
            <w:vMerge/>
            <w:vAlign w:val="center"/>
            <w:hideMark/>
          </w:tcPr>
          <w:p w14:paraId="1DF13E1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AE6AFB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EEF2F3C"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Žaliųjų vejų atsėjimas (atnaujinimas), grunto paruošimas sėjimui, pasėjimas ir priežiūra (laistymas, pjovimas) vienam sezonui (paslaugos vykdomos tik perkančiosios organizacijos nurodymu, </w:t>
            </w:r>
            <w:proofErr w:type="spellStart"/>
            <w:r w:rsidRPr="00FB283A">
              <w:rPr>
                <w:rFonts w:ascii="Times New Roman" w:eastAsia="Times New Roman" w:hAnsi="Times New Roman" w:cs="Times New Roman"/>
                <w:color w:val="000000"/>
                <w:sz w:val="20"/>
                <w:szCs w:val="20"/>
              </w:rPr>
              <w:t>aktavimas</w:t>
            </w:r>
            <w:proofErr w:type="spellEnd"/>
            <w:r w:rsidRPr="00FB283A">
              <w:rPr>
                <w:rFonts w:ascii="Times New Roman" w:eastAsia="Times New Roman" w:hAnsi="Times New Roman" w:cs="Times New Roman"/>
                <w:color w:val="000000"/>
                <w:sz w:val="20"/>
                <w:szCs w:val="20"/>
              </w:rPr>
              <w:t xml:space="preserve"> tik po antro žolės nupjovimo)</w:t>
            </w:r>
          </w:p>
        </w:tc>
        <w:tc>
          <w:tcPr>
            <w:tcW w:w="710" w:type="dxa"/>
            <w:noWrap/>
            <w:vAlign w:val="center"/>
            <w:hideMark/>
          </w:tcPr>
          <w:p w14:paraId="08F3D60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0D66C474" w14:textId="0FA000C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300</w:t>
            </w:r>
          </w:p>
        </w:tc>
        <w:tc>
          <w:tcPr>
            <w:tcW w:w="929" w:type="dxa"/>
            <w:noWrap/>
            <w:vAlign w:val="center"/>
          </w:tcPr>
          <w:p w14:paraId="3A8B5DEC" w14:textId="12D670C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F9F0107" w14:textId="5979058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1F7184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C7DD865" w14:textId="77777777" w:rsidTr="002827D3">
        <w:trPr>
          <w:trHeight w:val="972"/>
        </w:trPr>
        <w:tc>
          <w:tcPr>
            <w:tcW w:w="570" w:type="dxa"/>
            <w:vMerge/>
            <w:vAlign w:val="center"/>
            <w:hideMark/>
          </w:tcPr>
          <w:p w14:paraId="4DADF7B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603F7E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14B028A"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Naujų žaliųjų vejų įrengimas, grunto paruošimas sėjimui, pasėjimas ir priežiūra (laistymas, pjovimas) vienam sezonui (paslaugos vykdomos tik perkančiosios organizacijos nurodymu, </w:t>
            </w:r>
            <w:proofErr w:type="spellStart"/>
            <w:r w:rsidRPr="00FB283A">
              <w:rPr>
                <w:rFonts w:ascii="Times New Roman" w:eastAsia="Times New Roman" w:hAnsi="Times New Roman" w:cs="Times New Roman"/>
                <w:color w:val="000000"/>
                <w:sz w:val="20"/>
                <w:szCs w:val="20"/>
              </w:rPr>
              <w:t>aktavimas</w:t>
            </w:r>
            <w:proofErr w:type="spellEnd"/>
            <w:r w:rsidRPr="00FB283A">
              <w:rPr>
                <w:rFonts w:ascii="Times New Roman" w:eastAsia="Times New Roman" w:hAnsi="Times New Roman" w:cs="Times New Roman"/>
                <w:color w:val="000000"/>
                <w:sz w:val="20"/>
                <w:szCs w:val="20"/>
              </w:rPr>
              <w:t xml:space="preserve"> tik po antro žolės nupjovimo)</w:t>
            </w:r>
          </w:p>
        </w:tc>
        <w:tc>
          <w:tcPr>
            <w:tcW w:w="710" w:type="dxa"/>
            <w:noWrap/>
            <w:vAlign w:val="center"/>
            <w:hideMark/>
          </w:tcPr>
          <w:p w14:paraId="35AD078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4A06A401" w14:textId="0849717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300</w:t>
            </w:r>
          </w:p>
        </w:tc>
        <w:tc>
          <w:tcPr>
            <w:tcW w:w="929" w:type="dxa"/>
            <w:noWrap/>
            <w:vAlign w:val="center"/>
          </w:tcPr>
          <w:p w14:paraId="7BCE971F" w14:textId="43E620F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F887B85" w14:textId="1A0EC69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1F76F8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A88AB9E" w14:textId="77777777" w:rsidTr="002827D3">
        <w:trPr>
          <w:trHeight w:val="561"/>
        </w:trPr>
        <w:tc>
          <w:tcPr>
            <w:tcW w:w="570" w:type="dxa"/>
            <w:vMerge/>
            <w:vAlign w:val="center"/>
            <w:hideMark/>
          </w:tcPr>
          <w:p w14:paraId="42E3726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AA9DAB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137DEB7"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Želdinių laistymas, atsivežant vandenį (paslaugos vykdomos tik perkančiosios organizacijos nurodymu)</w:t>
            </w:r>
          </w:p>
        </w:tc>
        <w:tc>
          <w:tcPr>
            <w:tcW w:w="710" w:type="dxa"/>
            <w:noWrap/>
            <w:vAlign w:val="center"/>
            <w:hideMark/>
          </w:tcPr>
          <w:p w14:paraId="6767FC9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1B519B66" w14:textId="0491853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800</w:t>
            </w:r>
          </w:p>
        </w:tc>
        <w:tc>
          <w:tcPr>
            <w:tcW w:w="929" w:type="dxa"/>
            <w:noWrap/>
            <w:vAlign w:val="center"/>
          </w:tcPr>
          <w:p w14:paraId="24C36588" w14:textId="342FB9A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71AE533" w14:textId="58684BC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DD7CAB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22EFA0A" w14:textId="77777777" w:rsidTr="002827D3">
        <w:trPr>
          <w:trHeight w:val="981"/>
        </w:trPr>
        <w:tc>
          <w:tcPr>
            <w:tcW w:w="570" w:type="dxa"/>
            <w:noWrap/>
            <w:vAlign w:val="center"/>
            <w:hideMark/>
          </w:tcPr>
          <w:p w14:paraId="282C9DC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13.</w:t>
            </w:r>
          </w:p>
        </w:tc>
        <w:tc>
          <w:tcPr>
            <w:tcW w:w="2412" w:type="dxa"/>
            <w:vAlign w:val="center"/>
            <w:hideMark/>
          </w:tcPr>
          <w:p w14:paraId="52AD727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Pusiau požeminių ir kt. antrinių žaliavų surinkimo aikštelių teritorijos sutvarkymas </w:t>
            </w:r>
          </w:p>
        </w:tc>
        <w:tc>
          <w:tcPr>
            <w:tcW w:w="6378" w:type="dxa"/>
            <w:vAlign w:val="center"/>
            <w:hideMark/>
          </w:tcPr>
          <w:p w14:paraId="630C5E1F"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Pusiau požeminių šiukšlių konteinerių teritorijos ir aplink ją biologiškai skaidžių atliekų surinkimas ir nuvežimas,  darbai atliekami nuolatos. Žiemos laikotarpiu teritorijoje turi būti iškasamas sniegas, esant slidžiai dangai barstoma smėlio - druskos mišiniu.</w:t>
            </w:r>
          </w:p>
        </w:tc>
        <w:tc>
          <w:tcPr>
            <w:tcW w:w="710" w:type="dxa"/>
            <w:noWrap/>
            <w:vAlign w:val="center"/>
            <w:hideMark/>
          </w:tcPr>
          <w:p w14:paraId="6C83BBE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4CB80CE" w14:textId="5DAF88C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600</w:t>
            </w:r>
          </w:p>
        </w:tc>
        <w:tc>
          <w:tcPr>
            <w:tcW w:w="929" w:type="dxa"/>
            <w:noWrap/>
            <w:vAlign w:val="center"/>
          </w:tcPr>
          <w:p w14:paraId="5E191F33" w14:textId="2F169D7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4CEC27F" w14:textId="7AE144B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B0822E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C24C3DF" w14:textId="77777777" w:rsidTr="002827D3">
        <w:trPr>
          <w:trHeight w:val="285"/>
        </w:trPr>
        <w:tc>
          <w:tcPr>
            <w:tcW w:w="570" w:type="dxa"/>
            <w:vMerge w:val="restart"/>
            <w:noWrap/>
            <w:vAlign w:val="center"/>
            <w:hideMark/>
          </w:tcPr>
          <w:p w14:paraId="6F3B257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14.</w:t>
            </w:r>
          </w:p>
        </w:tc>
        <w:tc>
          <w:tcPr>
            <w:tcW w:w="2412" w:type="dxa"/>
            <w:vMerge w:val="restart"/>
            <w:vAlign w:val="center"/>
            <w:hideMark/>
          </w:tcPr>
          <w:p w14:paraId="4B199CF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(skaičiuoti jog žolė pjaunama bus 5 mėn. per metus)</w:t>
            </w:r>
          </w:p>
        </w:tc>
        <w:tc>
          <w:tcPr>
            <w:tcW w:w="6378" w:type="dxa"/>
            <w:vAlign w:val="center"/>
            <w:hideMark/>
          </w:tcPr>
          <w:p w14:paraId="30A7ECC7"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rankine benzinine stumdoma žoliapjove be žolės surinkimo</w:t>
            </w:r>
          </w:p>
        </w:tc>
        <w:tc>
          <w:tcPr>
            <w:tcW w:w="710" w:type="dxa"/>
            <w:noWrap/>
            <w:vAlign w:val="center"/>
            <w:hideMark/>
          </w:tcPr>
          <w:p w14:paraId="35334C7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0C0A01C0" w14:textId="321F54A5"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800</w:t>
            </w:r>
          </w:p>
        </w:tc>
        <w:tc>
          <w:tcPr>
            <w:tcW w:w="929" w:type="dxa"/>
            <w:noWrap/>
            <w:vAlign w:val="center"/>
          </w:tcPr>
          <w:p w14:paraId="76F1C7E9" w14:textId="22B738A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48F3972" w14:textId="29DD1D3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59B915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939378B" w14:textId="77777777" w:rsidTr="002827D3">
        <w:trPr>
          <w:trHeight w:val="262"/>
        </w:trPr>
        <w:tc>
          <w:tcPr>
            <w:tcW w:w="570" w:type="dxa"/>
            <w:vMerge/>
            <w:vAlign w:val="center"/>
            <w:hideMark/>
          </w:tcPr>
          <w:p w14:paraId="597B449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904059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A57416E"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rankine benzinine stumdoma žoliapjove su žolės surinkimu</w:t>
            </w:r>
          </w:p>
        </w:tc>
        <w:tc>
          <w:tcPr>
            <w:tcW w:w="710" w:type="dxa"/>
            <w:noWrap/>
            <w:vAlign w:val="center"/>
            <w:hideMark/>
          </w:tcPr>
          <w:p w14:paraId="6075EF0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2760BA9D" w14:textId="76FF1EAC"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29" w:type="dxa"/>
            <w:noWrap/>
            <w:vAlign w:val="center"/>
          </w:tcPr>
          <w:p w14:paraId="44E3DA4C" w14:textId="306B2A8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43A7776" w14:textId="3BE3E23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205F29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37530CA" w14:textId="77777777" w:rsidTr="002827D3">
        <w:trPr>
          <w:trHeight w:val="345"/>
        </w:trPr>
        <w:tc>
          <w:tcPr>
            <w:tcW w:w="570" w:type="dxa"/>
            <w:vMerge/>
            <w:vAlign w:val="center"/>
            <w:hideMark/>
          </w:tcPr>
          <w:p w14:paraId="6314A66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A4115F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DF455F6"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mechanizuotai (žoliapjove)</w:t>
            </w:r>
          </w:p>
        </w:tc>
        <w:tc>
          <w:tcPr>
            <w:tcW w:w="710" w:type="dxa"/>
            <w:noWrap/>
            <w:vAlign w:val="center"/>
            <w:hideMark/>
          </w:tcPr>
          <w:p w14:paraId="41927EC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2C1786C5" w14:textId="3448996E"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29" w:type="dxa"/>
            <w:noWrap/>
            <w:vAlign w:val="center"/>
          </w:tcPr>
          <w:p w14:paraId="1D99F68E" w14:textId="69A615A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69467E6" w14:textId="38928FD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662B2E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B74698F" w14:textId="77777777" w:rsidTr="002827D3">
        <w:trPr>
          <w:trHeight w:val="534"/>
        </w:trPr>
        <w:tc>
          <w:tcPr>
            <w:tcW w:w="570" w:type="dxa"/>
            <w:vMerge/>
            <w:vAlign w:val="center"/>
            <w:hideMark/>
          </w:tcPr>
          <w:p w14:paraId="01DD812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9AFE7B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C58522F"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mechanizuotai (žoliapjove) ir dalinai iki 10 proc. rankine žoliapjove</w:t>
            </w:r>
          </w:p>
        </w:tc>
        <w:tc>
          <w:tcPr>
            <w:tcW w:w="710" w:type="dxa"/>
            <w:noWrap/>
            <w:vAlign w:val="center"/>
            <w:hideMark/>
          </w:tcPr>
          <w:p w14:paraId="4355C09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4BCA7A29" w14:textId="6032EEFF"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8350</w:t>
            </w:r>
          </w:p>
        </w:tc>
        <w:tc>
          <w:tcPr>
            <w:tcW w:w="929" w:type="dxa"/>
            <w:noWrap/>
            <w:vAlign w:val="center"/>
          </w:tcPr>
          <w:p w14:paraId="31BD42CC" w14:textId="22CDC66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4B86606" w14:textId="00CBBA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12ECCD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247084B" w14:textId="77777777" w:rsidTr="002827D3">
        <w:trPr>
          <w:trHeight w:val="801"/>
        </w:trPr>
        <w:tc>
          <w:tcPr>
            <w:tcW w:w="570" w:type="dxa"/>
            <w:vMerge/>
            <w:vAlign w:val="center"/>
            <w:hideMark/>
          </w:tcPr>
          <w:p w14:paraId="2C0261B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26AE63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A0DE1A9"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Žolės pjovimas ir smulkinimas mechanizuotai (traktorine žoliapjove - </w:t>
            </w:r>
            <w:proofErr w:type="spellStart"/>
            <w:r w:rsidRPr="00FB283A">
              <w:rPr>
                <w:rFonts w:ascii="Times New Roman" w:eastAsia="Times New Roman" w:hAnsi="Times New Roman" w:cs="Times New Roman"/>
                <w:color w:val="000000"/>
                <w:sz w:val="20"/>
                <w:szCs w:val="20"/>
              </w:rPr>
              <w:t>mulčiatoriumi</w:t>
            </w:r>
            <w:proofErr w:type="spellEnd"/>
            <w:r w:rsidRPr="00FB283A">
              <w:rPr>
                <w:rFonts w:ascii="Times New Roman" w:eastAsia="Times New Roman" w:hAnsi="Times New Roman" w:cs="Times New Roman"/>
                <w:color w:val="000000"/>
                <w:sz w:val="20"/>
                <w:szCs w:val="20"/>
              </w:rPr>
              <w:t>), nepaliekant pradalgių. (paslaugos vykdomos tik perkančiosios organizacijos nurodymu)</w:t>
            </w:r>
          </w:p>
        </w:tc>
        <w:tc>
          <w:tcPr>
            <w:tcW w:w="710" w:type="dxa"/>
            <w:noWrap/>
            <w:vAlign w:val="center"/>
            <w:hideMark/>
          </w:tcPr>
          <w:p w14:paraId="5196CD9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215AC2E0" w14:textId="1D0784E8"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2500</w:t>
            </w:r>
          </w:p>
        </w:tc>
        <w:tc>
          <w:tcPr>
            <w:tcW w:w="929" w:type="dxa"/>
            <w:noWrap/>
            <w:vAlign w:val="center"/>
          </w:tcPr>
          <w:p w14:paraId="31F2BFC0" w14:textId="0B74923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8B30151" w14:textId="17469FF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6464EB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6A951C8" w14:textId="77777777" w:rsidTr="002827D3">
        <w:trPr>
          <w:trHeight w:val="259"/>
        </w:trPr>
        <w:tc>
          <w:tcPr>
            <w:tcW w:w="570" w:type="dxa"/>
            <w:vMerge/>
            <w:vAlign w:val="center"/>
            <w:hideMark/>
          </w:tcPr>
          <w:p w14:paraId="1A15ED1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635DFB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BD3CD63"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mechanizuotu būdu su  šienapjove nepaliekant pradalgių</w:t>
            </w:r>
          </w:p>
        </w:tc>
        <w:tc>
          <w:tcPr>
            <w:tcW w:w="710" w:type="dxa"/>
            <w:noWrap/>
            <w:vAlign w:val="center"/>
            <w:hideMark/>
          </w:tcPr>
          <w:p w14:paraId="377B365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0CE1811A" w14:textId="44826AB5"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1850</w:t>
            </w:r>
          </w:p>
        </w:tc>
        <w:tc>
          <w:tcPr>
            <w:tcW w:w="929" w:type="dxa"/>
            <w:noWrap/>
            <w:vAlign w:val="center"/>
          </w:tcPr>
          <w:p w14:paraId="42228AD4" w14:textId="2195CC6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234AC53" w14:textId="0D2362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9C3C6A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026F113" w14:textId="77777777" w:rsidTr="002827D3">
        <w:trPr>
          <w:trHeight w:val="549"/>
        </w:trPr>
        <w:tc>
          <w:tcPr>
            <w:tcW w:w="570" w:type="dxa"/>
            <w:vMerge/>
            <w:vAlign w:val="center"/>
            <w:hideMark/>
          </w:tcPr>
          <w:p w14:paraId="08B3406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FBA3B4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6802148"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mechanizuotu būdu su  šienapjove nepaliekant pradalgių ir dalinai rankiniu būdu iki 10 proc. rankine žoliapjove</w:t>
            </w:r>
          </w:p>
        </w:tc>
        <w:tc>
          <w:tcPr>
            <w:tcW w:w="710" w:type="dxa"/>
            <w:noWrap/>
            <w:vAlign w:val="center"/>
            <w:hideMark/>
          </w:tcPr>
          <w:p w14:paraId="7C89738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402156CF" w14:textId="5A4484F5"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4650</w:t>
            </w:r>
          </w:p>
        </w:tc>
        <w:tc>
          <w:tcPr>
            <w:tcW w:w="929" w:type="dxa"/>
            <w:noWrap/>
            <w:vAlign w:val="center"/>
          </w:tcPr>
          <w:p w14:paraId="5A0C2488" w14:textId="08D708A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EE24D60" w14:textId="26CFB17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ABF18C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29523CD" w14:textId="77777777" w:rsidTr="002827D3">
        <w:trPr>
          <w:trHeight w:val="569"/>
        </w:trPr>
        <w:tc>
          <w:tcPr>
            <w:tcW w:w="570" w:type="dxa"/>
            <w:vMerge/>
            <w:vAlign w:val="center"/>
            <w:hideMark/>
          </w:tcPr>
          <w:p w14:paraId="30FB2AC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EA451E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0E70DAA"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Žolės pjovimas mechanizuotai su surinkimu (paslaugos vykdomos tik perkančiosios organizacijos nurodymu)</w:t>
            </w:r>
          </w:p>
        </w:tc>
        <w:tc>
          <w:tcPr>
            <w:tcW w:w="710" w:type="dxa"/>
            <w:noWrap/>
            <w:vAlign w:val="center"/>
            <w:hideMark/>
          </w:tcPr>
          <w:p w14:paraId="6B04318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1AED3B80" w14:textId="11AD97B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50</w:t>
            </w:r>
          </w:p>
        </w:tc>
        <w:tc>
          <w:tcPr>
            <w:tcW w:w="929" w:type="dxa"/>
            <w:noWrap/>
            <w:vAlign w:val="center"/>
          </w:tcPr>
          <w:p w14:paraId="1A10522D" w14:textId="7EA3552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F2D566B" w14:textId="1C4ADA3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959516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8A61C62" w14:textId="77777777" w:rsidTr="002827D3">
        <w:trPr>
          <w:trHeight w:val="1272"/>
        </w:trPr>
        <w:tc>
          <w:tcPr>
            <w:tcW w:w="570" w:type="dxa"/>
            <w:vMerge w:val="restart"/>
            <w:noWrap/>
            <w:vAlign w:val="center"/>
            <w:hideMark/>
          </w:tcPr>
          <w:p w14:paraId="6E8B569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15.</w:t>
            </w:r>
          </w:p>
        </w:tc>
        <w:tc>
          <w:tcPr>
            <w:tcW w:w="2412" w:type="dxa"/>
            <w:vMerge w:val="restart"/>
            <w:vAlign w:val="center"/>
            <w:hideMark/>
          </w:tcPr>
          <w:p w14:paraId="72851CD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Vaikų žaidimo ir sporto aikštelės (12 mėn. per metus)</w:t>
            </w:r>
          </w:p>
        </w:tc>
        <w:tc>
          <w:tcPr>
            <w:tcW w:w="6378" w:type="dxa"/>
            <w:vAlign w:val="center"/>
            <w:hideMark/>
          </w:tcPr>
          <w:p w14:paraId="77B06368"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Įrenginių suvaržymas, suoliukų esančių prie aikštelių remontas, pavojų vaikų saugumui keliančių detalių sutvirtinimas ir atnaujinimas keičiant naujomis arba tvarkant esamas, aikštelių dangų remontas. (Remontai atliekami laikantis Lietuvos Respublikos sveikatos apsaugos ministro patvirtintu "Vaikų žaidimo aikštelės ir patalpos bendrieji sveikatos saugos reikalavimai" įstatymu)</w:t>
            </w:r>
          </w:p>
        </w:tc>
        <w:tc>
          <w:tcPr>
            <w:tcW w:w="710" w:type="dxa"/>
            <w:noWrap/>
            <w:vAlign w:val="center"/>
            <w:hideMark/>
          </w:tcPr>
          <w:p w14:paraId="44E27DF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0088B29" w14:textId="4BA2838D"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180</w:t>
            </w:r>
          </w:p>
        </w:tc>
        <w:tc>
          <w:tcPr>
            <w:tcW w:w="929" w:type="dxa"/>
            <w:noWrap/>
            <w:vAlign w:val="center"/>
          </w:tcPr>
          <w:p w14:paraId="22CF7079" w14:textId="40BE4FE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B1A9DDD" w14:textId="36D266C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726DAD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D3576D3" w14:textId="77777777" w:rsidTr="002827D3">
        <w:trPr>
          <w:trHeight w:val="681"/>
        </w:trPr>
        <w:tc>
          <w:tcPr>
            <w:tcW w:w="570" w:type="dxa"/>
            <w:vMerge/>
            <w:vAlign w:val="center"/>
            <w:hideMark/>
          </w:tcPr>
          <w:p w14:paraId="279BB0D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ADD299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1923444" w14:textId="3B3C8586"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Aikštelių valymas, šiukšlių surinkimas ir išvežimas, šiukšliadėžių išvalymas. Šiuk</w:t>
            </w:r>
            <w:r w:rsidR="00EA5C38">
              <w:rPr>
                <w:rFonts w:ascii="Times New Roman" w:eastAsia="Times New Roman" w:hAnsi="Times New Roman" w:cs="Times New Roman"/>
                <w:color w:val="000000"/>
                <w:sz w:val="20"/>
                <w:szCs w:val="20"/>
              </w:rPr>
              <w:t>š</w:t>
            </w:r>
            <w:r w:rsidRPr="00FB283A">
              <w:rPr>
                <w:rFonts w:ascii="Times New Roman" w:eastAsia="Times New Roman" w:hAnsi="Times New Roman" w:cs="Times New Roman"/>
                <w:color w:val="000000"/>
                <w:sz w:val="20"/>
                <w:szCs w:val="20"/>
              </w:rPr>
              <w:t xml:space="preserve">liadėžių išplovimas ir dezinfekavimas. Ne mažiau kaip du kartus savaitėje. </w:t>
            </w:r>
          </w:p>
        </w:tc>
        <w:tc>
          <w:tcPr>
            <w:tcW w:w="710" w:type="dxa"/>
            <w:noWrap/>
            <w:vAlign w:val="center"/>
            <w:hideMark/>
          </w:tcPr>
          <w:p w14:paraId="50EBF27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6C09572" w14:textId="349D8EEA"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180</w:t>
            </w:r>
          </w:p>
        </w:tc>
        <w:tc>
          <w:tcPr>
            <w:tcW w:w="929" w:type="dxa"/>
            <w:noWrap/>
            <w:vAlign w:val="center"/>
          </w:tcPr>
          <w:p w14:paraId="2531F954" w14:textId="1638B39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936C6DD" w14:textId="5E69A70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577BA5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01E0261" w14:textId="77777777" w:rsidTr="002827D3">
        <w:trPr>
          <w:trHeight w:val="549"/>
        </w:trPr>
        <w:tc>
          <w:tcPr>
            <w:tcW w:w="570" w:type="dxa"/>
            <w:vMerge/>
            <w:vAlign w:val="center"/>
            <w:hideMark/>
          </w:tcPr>
          <w:p w14:paraId="771C4BD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396C3D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9E2BF55"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Smėlio žaidimo dėžėse pakeitimas, seno iškasimas ir išvežimas, naujo papildymas. Darbo vietos sutvarkymas.</w:t>
            </w:r>
          </w:p>
        </w:tc>
        <w:tc>
          <w:tcPr>
            <w:tcW w:w="710" w:type="dxa"/>
            <w:noWrap/>
            <w:vAlign w:val="center"/>
            <w:hideMark/>
          </w:tcPr>
          <w:p w14:paraId="2AD2DF4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6CC272A" w14:textId="1B8086EB"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180</w:t>
            </w:r>
          </w:p>
        </w:tc>
        <w:tc>
          <w:tcPr>
            <w:tcW w:w="929" w:type="dxa"/>
            <w:noWrap/>
            <w:vAlign w:val="center"/>
          </w:tcPr>
          <w:p w14:paraId="110772F1" w14:textId="08484A5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5D1449E" w14:textId="1D52B07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8423CA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C568303" w14:textId="77777777" w:rsidTr="002827D3">
        <w:trPr>
          <w:trHeight w:val="1413"/>
        </w:trPr>
        <w:tc>
          <w:tcPr>
            <w:tcW w:w="570" w:type="dxa"/>
            <w:vMerge w:val="restart"/>
            <w:noWrap/>
            <w:vAlign w:val="center"/>
            <w:hideMark/>
          </w:tcPr>
          <w:p w14:paraId="6A4DF4B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16.</w:t>
            </w:r>
          </w:p>
        </w:tc>
        <w:tc>
          <w:tcPr>
            <w:tcW w:w="2412" w:type="dxa"/>
            <w:vMerge w:val="restart"/>
            <w:vAlign w:val="center"/>
            <w:hideMark/>
          </w:tcPr>
          <w:p w14:paraId="4BB0FFA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Krepšinio, treniruoklių ir sporto aikštelės (9 mėn. per metus)</w:t>
            </w:r>
          </w:p>
        </w:tc>
        <w:tc>
          <w:tcPr>
            <w:tcW w:w="6378" w:type="dxa"/>
            <w:vAlign w:val="center"/>
            <w:hideMark/>
          </w:tcPr>
          <w:p w14:paraId="604C3282"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Įrenginių suvaržymas, suoliukų esančių prie aikštelių remontas, krepšinio lankų tinklelių keitimas, pavojų saugumui keliančių detalių sutvirtinimas ir atnaujinimas keičiant naujomis arba tvarkant esamas, aikštelių dangų remontas. (Remontai atliekami laikantis Lietuvos Respublikos sveikatos apsaugos ministro patvirtintu "Vaikų žaidimo aikštelės ir patalpos bendrieji sveikatos saugos reikalavimai" įstatymu)</w:t>
            </w:r>
          </w:p>
        </w:tc>
        <w:tc>
          <w:tcPr>
            <w:tcW w:w="710" w:type="dxa"/>
            <w:noWrap/>
            <w:vAlign w:val="center"/>
            <w:hideMark/>
          </w:tcPr>
          <w:p w14:paraId="663A8FB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FA7A422" w14:textId="2CC4AC08"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90</w:t>
            </w:r>
          </w:p>
        </w:tc>
        <w:tc>
          <w:tcPr>
            <w:tcW w:w="929" w:type="dxa"/>
            <w:noWrap/>
            <w:vAlign w:val="center"/>
          </w:tcPr>
          <w:p w14:paraId="0D50B1F4" w14:textId="1D8E11A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BC78C05" w14:textId="4BA1E9A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153865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C0C646E" w14:textId="77777777" w:rsidTr="002827D3">
        <w:trPr>
          <w:trHeight w:val="563"/>
        </w:trPr>
        <w:tc>
          <w:tcPr>
            <w:tcW w:w="570" w:type="dxa"/>
            <w:vMerge/>
            <w:vAlign w:val="center"/>
            <w:hideMark/>
          </w:tcPr>
          <w:p w14:paraId="7DECF32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63878E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F82309F" w14:textId="1ACCBB5C"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Aikštelių valymas, šiukšlių surinkimas ir išvežimas, šiukšliadėžių išvalymas. Šiuk</w:t>
            </w:r>
            <w:r w:rsidR="00EA5C38">
              <w:rPr>
                <w:rFonts w:ascii="Times New Roman" w:eastAsia="Times New Roman" w:hAnsi="Times New Roman" w:cs="Times New Roman"/>
                <w:color w:val="000000"/>
                <w:sz w:val="20"/>
                <w:szCs w:val="20"/>
              </w:rPr>
              <w:t>š</w:t>
            </w:r>
            <w:r w:rsidRPr="00FB283A">
              <w:rPr>
                <w:rFonts w:ascii="Times New Roman" w:eastAsia="Times New Roman" w:hAnsi="Times New Roman" w:cs="Times New Roman"/>
                <w:color w:val="000000"/>
                <w:sz w:val="20"/>
                <w:szCs w:val="20"/>
              </w:rPr>
              <w:t xml:space="preserve">liadėžių išplovimas ir dezinfekavimas. Ne mažiau kaip du kartus savaitėje. </w:t>
            </w:r>
          </w:p>
        </w:tc>
        <w:tc>
          <w:tcPr>
            <w:tcW w:w="710" w:type="dxa"/>
            <w:noWrap/>
            <w:vAlign w:val="center"/>
            <w:hideMark/>
          </w:tcPr>
          <w:p w14:paraId="0090184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30057CD" w14:textId="10086D66"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90</w:t>
            </w:r>
          </w:p>
        </w:tc>
        <w:tc>
          <w:tcPr>
            <w:tcW w:w="929" w:type="dxa"/>
            <w:noWrap/>
            <w:vAlign w:val="center"/>
          </w:tcPr>
          <w:p w14:paraId="2F351E8E" w14:textId="33D6426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3E1ECB7" w14:textId="31DAD97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D42F06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1AA7CA9" w14:textId="77777777" w:rsidTr="002827D3">
        <w:trPr>
          <w:trHeight w:val="448"/>
        </w:trPr>
        <w:tc>
          <w:tcPr>
            <w:tcW w:w="570" w:type="dxa"/>
            <w:noWrap/>
            <w:vAlign w:val="center"/>
            <w:hideMark/>
          </w:tcPr>
          <w:p w14:paraId="0275D87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17.</w:t>
            </w:r>
          </w:p>
        </w:tc>
        <w:tc>
          <w:tcPr>
            <w:tcW w:w="2412" w:type="dxa"/>
            <w:vAlign w:val="center"/>
            <w:hideMark/>
          </w:tcPr>
          <w:p w14:paraId="7DFD4EA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Betoninių ir panašių gėlinių pastatymas</w:t>
            </w:r>
          </w:p>
        </w:tc>
        <w:tc>
          <w:tcPr>
            <w:tcW w:w="6378" w:type="dxa"/>
            <w:vAlign w:val="center"/>
            <w:hideMark/>
          </w:tcPr>
          <w:p w14:paraId="79C024B4"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Gėlinių atvežimas 5 km. Atstumu, pastatymas, grunto užpylimas į gėlines, ilgalaikio veikimo trąšų įterpimas</w:t>
            </w:r>
          </w:p>
        </w:tc>
        <w:tc>
          <w:tcPr>
            <w:tcW w:w="710" w:type="dxa"/>
            <w:noWrap/>
            <w:vAlign w:val="center"/>
            <w:hideMark/>
          </w:tcPr>
          <w:p w14:paraId="5B4D06D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50C9D9B" w14:textId="2E59A84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29" w:type="dxa"/>
            <w:noWrap/>
            <w:vAlign w:val="center"/>
          </w:tcPr>
          <w:p w14:paraId="400716EE" w14:textId="1488A2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B077735" w14:textId="310B2B4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87528C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D412579" w14:textId="77777777" w:rsidTr="002827D3">
        <w:trPr>
          <w:trHeight w:val="540"/>
        </w:trPr>
        <w:tc>
          <w:tcPr>
            <w:tcW w:w="570" w:type="dxa"/>
            <w:noWrap/>
            <w:vAlign w:val="center"/>
            <w:hideMark/>
          </w:tcPr>
          <w:p w14:paraId="647D50D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18.</w:t>
            </w:r>
          </w:p>
        </w:tc>
        <w:tc>
          <w:tcPr>
            <w:tcW w:w="2412" w:type="dxa"/>
            <w:vAlign w:val="center"/>
            <w:hideMark/>
          </w:tcPr>
          <w:p w14:paraId="3692FBB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Piramidinių gėlinių pastatymas</w:t>
            </w:r>
          </w:p>
        </w:tc>
        <w:tc>
          <w:tcPr>
            <w:tcW w:w="6378" w:type="dxa"/>
            <w:vAlign w:val="center"/>
            <w:hideMark/>
          </w:tcPr>
          <w:p w14:paraId="3FD0148B"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Gėlinių atvežimas 5 km. Atstumu, pastatymas, grunto užpylimas į gėlines, ilgalaikio veikimo trąšų įterpimas</w:t>
            </w:r>
          </w:p>
        </w:tc>
        <w:tc>
          <w:tcPr>
            <w:tcW w:w="710" w:type="dxa"/>
            <w:noWrap/>
            <w:vAlign w:val="center"/>
            <w:hideMark/>
          </w:tcPr>
          <w:p w14:paraId="2CB0E9A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A002DEB" w14:textId="4098F3B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w:t>
            </w:r>
          </w:p>
        </w:tc>
        <w:tc>
          <w:tcPr>
            <w:tcW w:w="929" w:type="dxa"/>
            <w:noWrap/>
            <w:vAlign w:val="center"/>
          </w:tcPr>
          <w:p w14:paraId="13EE5515" w14:textId="5E38165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942CFC2" w14:textId="53E0480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3292A1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3598405" w14:textId="77777777" w:rsidTr="002827D3">
        <w:trPr>
          <w:trHeight w:val="561"/>
        </w:trPr>
        <w:tc>
          <w:tcPr>
            <w:tcW w:w="570" w:type="dxa"/>
            <w:noWrap/>
            <w:vAlign w:val="center"/>
            <w:hideMark/>
          </w:tcPr>
          <w:p w14:paraId="774780B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19.</w:t>
            </w:r>
          </w:p>
        </w:tc>
        <w:tc>
          <w:tcPr>
            <w:tcW w:w="2412" w:type="dxa"/>
            <w:vAlign w:val="center"/>
            <w:hideMark/>
          </w:tcPr>
          <w:p w14:paraId="0D223D7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Pakabinamų gėlinių pakabinimas</w:t>
            </w:r>
          </w:p>
        </w:tc>
        <w:tc>
          <w:tcPr>
            <w:tcW w:w="6378" w:type="dxa"/>
            <w:vAlign w:val="center"/>
            <w:hideMark/>
          </w:tcPr>
          <w:p w14:paraId="759C7BE8"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Gėlinių atvežimas 5 km. Atstumu, pastatymas, grunto užpylimas į gėlines, ilgalaikio veikimo trąšų įterpimas</w:t>
            </w:r>
          </w:p>
        </w:tc>
        <w:tc>
          <w:tcPr>
            <w:tcW w:w="710" w:type="dxa"/>
            <w:noWrap/>
            <w:vAlign w:val="center"/>
            <w:hideMark/>
          </w:tcPr>
          <w:p w14:paraId="0F4A5B4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29CB77E" w14:textId="46CBC55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w:t>
            </w:r>
          </w:p>
        </w:tc>
        <w:tc>
          <w:tcPr>
            <w:tcW w:w="929" w:type="dxa"/>
            <w:noWrap/>
            <w:vAlign w:val="center"/>
          </w:tcPr>
          <w:p w14:paraId="41382A8D" w14:textId="48E1490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2C52B88" w14:textId="00BC0A3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123BEC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D11AA06" w14:textId="77777777" w:rsidTr="002827D3">
        <w:trPr>
          <w:trHeight w:val="963"/>
        </w:trPr>
        <w:tc>
          <w:tcPr>
            <w:tcW w:w="570" w:type="dxa"/>
            <w:noWrap/>
            <w:vAlign w:val="center"/>
            <w:hideMark/>
          </w:tcPr>
          <w:p w14:paraId="2C2A9D7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2412" w:type="dxa"/>
            <w:vAlign w:val="center"/>
            <w:hideMark/>
          </w:tcPr>
          <w:p w14:paraId="79E7C7E0"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Gėlių priežiūra betoninėse ir panašiose gėlinėse (skaičiuoti, kad darbai bus vykdomi 7 mėnesius per metus)</w:t>
            </w:r>
          </w:p>
        </w:tc>
        <w:tc>
          <w:tcPr>
            <w:tcW w:w="6378" w:type="dxa"/>
            <w:vAlign w:val="center"/>
            <w:hideMark/>
          </w:tcPr>
          <w:p w14:paraId="4BEBE0EC"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Ravėjimas, laistymas, tręšimas</w:t>
            </w:r>
          </w:p>
        </w:tc>
        <w:tc>
          <w:tcPr>
            <w:tcW w:w="710" w:type="dxa"/>
            <w:noWrap/>
            <w:vAlign w:val="center"/>
            <w:hideMark/>
          </w:tcPr>
          <w:p w14:paraId="3320A40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640DE9C" w14:textId="125DB9F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140</w:t>
            </w:r>
          </w:p>
        </w:tc>
        <w:tc>
          <w:tcPr>
            <w:tcW w:w="929" w:type="dxa"/>
            <w:noWrap/>
            <w:vAlign w:val="center"/>
          </w:tcPr>
          <w:p w14:paraId="01A8C025" w14:textId="74356C6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1E00B21" w14:textId="64C4FD4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B17D9F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8906E0E" w14:textId="77777777" w:rsidTr="002827D3">
        <w:trPr>
          <w:trHeight w:val="945"/>
        </w:trPr>
        <w:tc>
          <w:tcPr>
            <w:tcW w:w="570" w:type="dxa"/>
            <w:noWrap/>
            <w:vAlign w:val="center"/>
            <w:hideMark/>
          </w:tcPr>
          <w:p w14:paraId="59B4AB7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21.</w:t>
            </w:r>
          </w:p>
        </w:tc>
        <w:tc>
          <w:tcPr>
            <w:tcW w:w="2412" w:type="dxa"/>
            <w:vAlign w:val="center"/>
            <w:hideMark/>
          </w:tcPr>
          <w:p w14:paraId="032263F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Gėlių priežiūra piramidinėse gėlinėse (skaičiuoti, kad darbai bus vykdomi 7 mėnesius per metus)</w:t>
            </w:r>
          </w:p>
        </w:tc>
        <w:tc>
          <w:tcPr>
            <w:tcW w:w="6378" w:type="dxa"/>
            <w:vAlign w:val="center"/>
            <w:hideMark/>
          </w:tcPr>
          <w:p w14:paraId="59621156"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Ravėjimas, laistymas, tręšimas</w:t>
            </w:r>
          </w:p>
        </w:tc>
        <w:tc>
          <w:tcPr>
            <w:tcW w:w="710" w:type="dxa"/>
            <w:noWrap/>
            <w:vAlign w:val="center"/>
            <w:hideMark/>
          </w:tcPr>
          <w:p w14:paraId="223FEDD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993C9D7" w14:textId="30B36C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36</w:t>
            </w:r>
          </w:p>
        </w:tc>
        <w:tc>
          <w:tcPr>
            <w:tcW w:w="929" w:type="dxa"/>
            <w:noWrap/>
            <w:vAlign w:val="center"/>
          </w:tcPr>
          <w:p w14:paraId="05B2FF32" w14:textId="00E3CC4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EF4DC95" w14:textId="689395B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2BF1B8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D21A6B0" w14:textId="77777777" w:rsidTr="002827D3">
        <w:trPr>
          <w:trHeight w:val="945"/>
        </w:trPr>
        <w:tc>
          <w:tcPr>
            <w:tcW w:w="570" w:type="dxa"/>
            <w:noWrap/>
            <w:vAlign w:val="center"/>
            <w:hideMark/>
          </w:tcPr>
          <w:p w14:paraId="27DAB84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22.</w:t>
            </w:r>
          </w:p>
        </w:tc>
        <w:tc>
          <w:tcPr>
            <w:tcW w:w="2412" w:type="dxa"/>
            <w:vAlign w:val="center"/>
            <w:hideMark/>
          </w:tcPr>
          <w:p w14:paraId="0CDD11B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Gėlių priežiūra pakabinamose gėlinėse (skaičiuoti, kad darbai bus vykdomi 7 mėnesius per metus)</w:t>
            </w:r>
          </w:p>
        </w:tc>
        <w:tc>
          <w:tcPr>
            <w:tcW w:w="6378" w:type="dxa"/>
            <w:vAlign w:val="center"/>
            <w:hideMark/>
          </w:tcPr>
          <w:p w14:paraId="17FCF4EB"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Ravėjimas, laistymas, tręšimas</w:t>
            </w:r>
          </w:p>
        </w:tc>
        <w:tc>
          <w:tcPr>
            <w:tcW w:w="710" w:type="dxa"/>
            <w:noWrap/>
            <w:vAlign w:val="center"/>
            <w:hideMark/>
          </w:tcPr>
          <w:p w14:paraId="5E4C9CA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C21D4B5" w14:textId="6E689A8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35</w:t>
            </w:r>
          </w:p>
        </w:tc>
        <w:tc>
          <w:tcPr>
            <w:tcW w:w="929" w:type="dxa"/>
            <w:noWrap/>
            <w:vAlign w:val="center"/>
          </w:tcPr>
          <w:p w14:paraId="78EA0622" w14:textId="5E765CC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4FA3326" w14:textId="585560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D8908C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50CAAB4" w14:textId="77777777" w:rsidTr="002827D3">
        <w:trPr>
          <w:trHeight w:val="1130"/>
        </w:trPr>
        <w:tc>
          <w:tcPr>
            <w:tcW w:w="570" w:type="dxa"/>
            <w:vMerge w:val="restart"/>
            <w:noWrap/>
            <w:vAlign w:val="center"/>
            <w:hideMark/>
          </w:tcPr>
          <w:p w14:paraId="2F0467D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23.</w:t>
            </w:r>
          </w:p>
        </w:tc>
        <w:tc>
          <w:tcPr>
            <w:tcW w:w="2412" w:type="dxa"/>
            <w:vMerge w:val="restart"/>
            <w:vAlign w:val="center"/>
            <w:hideMark/>
          </w:tcPr>
          <w:p w14:paraId="5711260E"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Gėlynų priežiūra (skaičiuoti, kad darbai bus vykdomi 7 mėnesius per metus)</w:t>
            </w:r>
          </w:p>
        </w:tc>
        <w:tc>
          <w:tcPr>
            <w:tcW w:w="6378" w:type="dxa"/>
            <w:vAlign w:val="center"/>
            <w:hideMark/>
          </w:tcPr>
          <w:p w14:paraId="47EDDDB2"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Vienmečių gėlynų ravėjimas, laistymas, tręšimas (įskaitant techniką ir medžiagas)</w:t>
            </w:r>
          </w:p>
        </w:tc>
        <w:tc>
          <w:tcPr>
            <w:tcW w:w="710" w:type="dxa"/>
            <w:noWrap/>
            <w:vAlign w:val="center"/>
            <w:hideMark/>
          </w:tcPr>
          <w:p w14:paraId="0B5EE41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5261D5F8" w14:textId="3DFCC924"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420</w:t>
            </w:r>
          </w:p>
        </w:tc>
        <w:tc>
          <w:tcPr>
            <w:tcW w:w="929" w:type="dxa"/>
            <w:noWrap/>
            <w:vAlign w:val="center"/>
          </w:tcPr>
          <w:p w14:paraId="0E5A7618" w14:textId="225FBE7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F7138E1" w14:textId="15A6282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59FF87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05D392C" w14:textId="77777777" w:rsidTr="002827D3">
        <w:trPr>
          <w:trHeight w:val="1130"/>
        </w:trPr>
        <w:tc>
          <w:tcPr>
            <w:tcW w:w="570" w:type="dxa"/>
            <w:vMerge/>
            <w:vAlign w:val="center"/>
            <w:hideMark/>
          </w:tcPr>
          <w:p w14:paraId="21FD866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619A3B7" w14:textId="77777777" w:rsidR="002827D3" w:rsidRPr="00FB283A" w:rsidRDefault="002827D3" w:rsidP="002827D3">
            <w:pPr>
              <w:spacing w:after="0" w:line="240" w:lineRule="auto"/>
              <w:rPr>
                <w:rFonts w:ascii="Times New Roman" w:eastAsia="Times New Roman" w:hAnsi="Times New Roman" w:cs="Times New Roman"/>
                <w:sz w:val="20"/>
                <w:szCs w:val="20"/>
              </w:rPr>
            </w:pPr>
          </w:p>
        </w:tc>
        <w:tc>
          <w:tcPr>
            <w:tcW w:w="6378" w:type="dxa"/>
            <w:vAlign w:val="center"/>
            <w:hideMark/>
          </w:tcPr>
          <w:p w14:paraId="70AA60D8"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 xml:space="preserve">Daugiamečių gėlynų susigulėjusios žemės supurenimas, sunykusių gėlių iškasimas, komposto, durpių, ilgalaikio veikimo trąšų įterpimas, atraminių </w:t>
            </w:r>
            <w:proofErr w:type="spellStart"/>
            <w:r w:rsidRPr="00FB283A">
              <w:rPr>
                <w:rFonts w:ascii="Times New Roman" w:eastAsia="Times New Roman" w:hAnsi="Times New Roman" w:cs="Times New Roman"/>
                <w:sz w:val="20"/>
                <w:szCs w:val="20"/>
              </w:rPr>
              <w:t>bortelių</w:t>
            </w:r>
            <w:proofErr w:type="spellEnd"/>
            <w:r w:rsidRPr="00FB283A">
              <w:rPr>
                <w:rFonts w:ascii="Times New Roman" w:eastAsia="Times New Roman" w:hAnsi="Times New Roman" w:cs="Times New Roman"/>
                <w:sz w:val="20"/>
                <w:szCs w:val="20"/>
              </w:rPr>
              <w:t xml:space="preserve"> atstatymas, ravėjimas, laistymas, tręšimas (įskaitant techniką ir medžiagas)</w:t>
            </w:r>
          </w:p>
        </w:tc>
        <w:tc>
          <w:tcPr>
            <w:tcW w:w="710" w:type="dxa"/>
            <w:noWrap/>
            <w:vAlign w:val="center"/>
            <w:hideMark/>
          </w:tcPr>
          <w:p w14:paraId="5352359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13DF4DF5" w14:textId="25BD486A"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10500</w:t>
            </w:r>
          </w:p>
        </w:tc>
        <w:tc>
          <w:tcPr>
            <w:tcW w:w="929" w:type="dxa"/>
            <w:noWrap/>
            <w:vAlign w:val="center"/>
          </w:tcPr>
          <w:p w14:paraId="78BE70E4" w14:textId="160AD42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CFDC035" w14:textId="0835E12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DC381F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82C0AA6" w14:textId="77777777" w:rsidTr="002827D3">
        <w:trPr>
          <w:trHeight w:val="2830"/>
        </w:trPr>
        <w:tc>
          <w:tcPr>
            <w:tcW w:w="570" w:type="dxa"/>
            <w:noWrap/>
            <w:vAlign w:val="center"/>
            <w:hideMark/>
          </w:tcPr>
          <w:p w14:paraId="1367040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24.</w:t>
            </w:r>
          </w:p>
        </w:tc>
        <w:tc>
          <w:tcPr>
            <w:tcW w:w="2412" w:type="dxa"/>
            <w:vAlign w:val="center"/>
            <w:hideMark/>
          </w:tcPr>
          <w:p w14:paraId="72137A55"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Rožynų priežiūra (skaičiuoti, kad darbai bus vykdomi 7 mėnesius per metus)</w:t>
            </w:r>
          </w:p>
        </w:tc>
        <w:tc>
          <w:tcPr>
            <w:tcW w:w="6378" w:type="dxa"/>
            <w:vAlign w:val="center"/>
            <w:hideMark/>
          </w:tcPr>
          <w:p w14:paraId="7048F0A4"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Pavasarį nudengtų rožių išgenėjimas, iškarpant šakų galiukus, smulkias nereikalingas šakutes, negyvus stagarus ir dagius. Pašalinamas silpnesnis iš ūglių. Susigulėjusios žemės supurenimas. Sunykusių gėlių iškasimas ir atsodinimas naujomis. Komposto, durpių, trąšų įterpimas. Nuolatinis stebėjimas ir kontrolė dėl kenkėjų ir ligų. Savalaikis ir profilaktiškas purškimas nuo kenkėjų ir grybinių ligų: pavasarinis (prieš pumpurų brinkimą - kovo mėn., kai oro temperatūra 10</w:t>
            </w:r>
            <w:r w:rsidRPr="00FB283A">
              <w:rPr>
                <w:rFonts w:ascii="Times New Roman" w:eastAsia="Times New Roman" w:hAnsi="Times New Roman" w:cs="Times New Roman"/>
                <w:sz w:val="20"/>
                <w:szCs w:val="20"/>
                <w:vertAlign w:val="superscript"/>
              </w:rPr>
              <w:t>o</w:t>
            </w:r>
            <w:r w:rsidRPr="00FB283A">
              <w:rPr>
                <w:rFonts w:ascii="Times New Roman" w:eastAsia="Times New Roman" w:hAnsi="Times New Roman" w:cs="Times New Roman"/>
                <w:sz w:val="20"/>
                <w:szCs w:val="20"/>
              </w:rPr>
              <w:t>C) ir rudenį (nukritus daugiau nei puse lapų). Po pavasarinių šalnų ar vėliau po užmirkimo ar sausros purškimas amino rūgštimis, kurios padės augalui atsigauti nuo nepalankių aplinkos veiksnių. Karpymas nužydėjusius žiedus nuolatos visą šiltąjį sezoną. Rinkimas peržydėjusių žiedynų ir nukritusių lapų. Ravėjimas, genėjimas, laistymas. Tręšimas parenkant atitinkamas trąšas pagal augalo poreikį.</w:t>
            </w:r>
          </w:p>
        </w:tc>
        <w:tc>
          <w:tcPr>
            <w:tcW w:w="710" w:type="dxa"/>
            <w:noWrap/>
            <w:vAlign w:val="center"/>
            <w:hideMark/>
          </w:tcPr>
          <w:p w14:paraId="3944A6D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19C21353" w14:textId="698FD848"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1225</w:t>
            </w:r>
          </w:p>
        </w:tc>
        <w:tc>
          <w:tcPr>
            <w:tcW w:w="929" w:type="dxa"/>
            <w:noWrap/>
            <w:vAlign w:val="center"/>
          </w:tcPr>
          <w:p w14:paraId="456C22FB" w14:textId="289A638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086CA21" w14:textId="0FB8337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E0530C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570E518" w14:textId="77777777" w:rsidTr="002827D3">
        <w:trPr>
          <w:trHeight w:val="630"/>
        </w:trPr>
        <w:tc>
          <w:tcPr>
            <w:tcW w:w="570" w:type="dxa"/>
            <w:noWrap/>
            <w:vAlign w:val="center"/>
            <w:hideMark/>
          </w:tcPr>
          <w:p w14:paraId="6CA12E0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25.</w:t>
            </w:r>
          </w:p>
        </w:tc>
        <w:tc>
          <w:tcPr>
            <w:tcW w:w="2412" w:type="dxa"/>
            <w:vAlign w:val="center"/>
            <w:hideMark/>
          </w:tcPr>
          <w:p w14:paraId="7E70F8A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Betoninių ir kitokių gėlinių paruošimas žiemai</w:t>
            </w:r>
          </w:p>
        </w:tc>
        <w:tc>
          <w:tcPr>
            <w:tcW w:w="6378" w:type="dxa"/>
            <w:vAlign w:val="center"/>
            <w:hideMark/>
          </w:tcPr>
          <w:p w14:paraId="4EFFD43E"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Nužydėjusių gėlių išvalymas, papuošimas žiemos laikotarpiui</w:t>
            </w:r>
          </w:p>
        </w:tc>
        <w:tc>
          <w:tcPr>
            <w:tcW w:w="710" w:type="dxa"/>
            <w:noWrap/>
            <w:vAlign w:val="center"/>
            <w:hideMark/>
          </w:tcPr>
          <w:p w14:paraId="477E239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D2751BC" w14:textId="4E6930D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29" w:type="dxa"/>
            <w:noWrap/>
            <w:vAlign w:val="center"/>
          </w:tcPr>
          <w:p w14:paraId="78776DE3" w14:textId="18A1002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8BFA071" w14:textId="0F24FA3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A7AD60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957E1B6" w14:textId="77777777" w:rsidTr="002827D3">
        <w:trPr>
          <w:trHeight w:val="469"/>
        </w:trPr>
        <w:tc>
          <w:tcPr>
            <w:tcW w:w="570" w:type="dxa"/>
            <w:noWrap/>
            <w:vAlign w:val="center"/>
            <w:hideMark/>
          </w:tcPr>
          <w:p w14:paraId="77117F7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26.</w:t>
            </w:r>
          </w:p>
        </w:tc>
        <w:tc>
          <w:tcPr>
            <w:tcW w:w="2412" w:type="dxa"/>
            <w:vAlign w:val="center"/>
            <w:hideMark/>
          </w:tcPr>
          <w:p w14:paraId="7552F4F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Piramidinių gėlinių paruošimas žiemai</w:t>
            </w:r>
          </w:p>
        </w:tc>
        <w:tc>
          <w:tcPr>
            <w:tcW w:w="6378" w:type="dxa"/>
            <w:vAlign w:val="center"/>
            <w:hideMark/>
          </w:tcPr>
          <w:p w14:paraId="0A8C2BDB"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Gėlinių išvalymas, suvežimas į sandėliavimo vietas 5 km. Atstumu</w:t>
            </w:r>
          </w:p>
        </w:tc>
        <w:tc>
          <w:tcPr>
            <w:tcW w:w="710" w:type="dxa"/>
            <w:noWrap/>
            <w:vAlign w:val="center"/>
            <w:hideMark/>
          </w:tcPr>
          <w:p w14:paraId="3E7B23B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516BF76" w14:textId="3482F35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w:t>
            </w:r>
          </w:p>
        </w:tc>
        <w:tc>
          <w:tcPr>
            <w:tcW w:w="929" w:type="dxa"/>
            <w:noWrap/>
            <w:vAlign w:val="center"/>
          </w:tcPr>
          <w:p w14:paraId="24BBD561" w14:textId="2C7EBD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4F5B6F7" w14:textId="1083D49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178FB9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B77DB51" w14:textId="77777777" w:rsidTr="002827D3">
        <w:trPr>
          <w:trHeight w:val="407"/>
        </w:trPr>
        <w:tc>
          <w:tcPr>
            <w:tcW w:w="570" w:type="dxa"/>
            <w:noWrap/>
            <w:vAlign w:val="center"/>
            <w:hideMark/>
          </w:tcPr>
          <w:p w14:paraId="4B7ADCA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27.</w:t>
            </w:r>
          </w:p>
        </w:tc>
        <w:tc>
          <w:tcPr>
            <w:tcW w:w="2412" w:type="dxa"/>
            <w:vAlign w:val="center"/>
            <w:hideMark/>
          </w:tcPr>
          <w:p w14:paraId="436FF53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Pakabinamų gėlinių paruošimas žiemai</w:t>
            </w:r>
          </w:p>
        </w:tc>
        <w:tc>
          <w:tcPr>
            <w:tcW w:w="6378" w:type="dxa"/>
            <w:vAlign w:val="center"/>
            <w:hideMark/>
          </w:tcPr>
          <w:p w14:paraId="391E42AD"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Gėlinių nukabinimas, išvalymas, suvežimas į sandėliavimo vietas 5 km atstumu</w:t>
            </w:r>
          </w:p>
        </w:tc>
        <w:tc>
          <w:tcPr>
            <w:tcW w:w="710" w:type="dxa"/>
            <w:noWrap/>
            <w:vAlign w:val="center"/>
            <w:hideMark/>
          </w:tcPr>
          <w:p w14:paraId="58F0B39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525E83E" w14:textId="1EBEC8B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w:t>
            </w:r>
          </w:p>
        </w:tc>
        <w:tc>
          <w:tcPr>
            <w:tcW w:w="929" w:type="dxa"/>
            <w:noWrap/>
            <w:vAlign w:val="center"/>
          </w:tcPr>
          <w:p w14:paraId="3A4B6432" w14:textId="71A5FB8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94FAB8D" w14:textId="7BD691D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07534D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A680A5B" w14:textId="77777777" w:rsidTr="002827D3">
        <w:trPr>
          <w:trHeight w:val="331"/>
        </w:trPr>
        <w:tc>
          <w:tcPr>
            <w:tcW w:w="570" w:type="dxa"/>
            <w:noWrap/>
            <w:vAlign w:val="center"/>
            <w:hideMark/>
          </w:tcPr>
          <w:p w14:paraId="30257E6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28.</w:t>
            </w:r>
          </w:p>
        </w:tc>
        <w:tc>
          <w:tcPr>
            <w:tcW w:w="2412" w:type="dxa"/>
            <w:vAlign w:val="center"/>
            <w:hideMark/>
          </w:tcPr>
          <w:p w14:paraId="296F21CE"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Gėlynų paruošimas žiemai</w:t>
            </w:r>
          </w:p>
        </w:tc>
        <w:tc>
          <w:tcPr>
            <w:tcW w:w="6378" w:type="dxa"/>
            <w:vAlign w:val="center"/>
            <w:hideMark/>
          </w:tcPr>
          <w:p w14:paraId="277098A4"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Nužydėjusių gėlių išvalymas (išrovimas), išvežimas ir gėlyno išlyginimas</w:t>
            </w:r>
          </w:p>
        </w:tc>
        <w:tc>
          <w:tcPr>
            <w:tcW w:w="710" w:type="dxa"/>
            <w:noWrap/>
            <w:vAlign w:val="center"/>
            <w:hideMark/>
          </w:tcPr>
          <w:p w14:paraId="259CA1A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 m</w:t>
            </w:r>
            <w:r w:rsidRPr="00FB283A">
              <w:rPr>
                <w:rFonts w:ascii="Times New Roman" w:eastAsia="Times New Roman" w:hAnsi="Times New Roman" w:cs="Times New Roman"/>
                <w:color w:val="000000"/>
                <w:sz w:val="20"/>
                <w:szCs w:val="20"/>
                <w:vertAlign w:val="superscript"/>
              </w:rPr>
              <w:t>2</w:t>
            </w:r>
          </w:p>
        </w:tc>
        <w:tc>
          <w:tcPr>
            <w:tcW w:w="1339" w:type="dxa"/>
            <w:vAlign w:val="center"/>
          </w:tcPr>
          <w:p w14:paraId="04F1A214" w14:textId="182617F4" w:rsidR="002827D3" w:rsidRPr="00FB283A" w:rsidRDefault="002827D3" w:rsidP="002827D3">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sz w:val="20"/>
                <w:szCs w:val="20"/>
              </w:rPr>
              <w:t>1560</w:t>
            </w:r>
          </w:p>
        </w:tc>
        <w:tc>
          <w:tcPr>
            <w:tcW w:w="929" w:type="dxa"/>
            <w:noWrap/>
            <w:vAlign w:val="center"/>
          </w:tcPr>
          <w:p w14:paraId="44E38968" w14:textId="31395A3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81B3C73" w14:textId="1C02C48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7EAEBE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ACA5647" w14:textId="77777777" w:rsidTr="002827D3">
        <w:trPr>
          <w:trHeight w:val="1735"/>
        </w:trPr>
        <w:tc>
          <w:tcPr>
            <w:tcW w:w="570" w:type="dxa"/>
            <w:noWrap/>
            <w:vAlign w:val="center"/>
            <w:hideMark/>
          </w:tcPr>
          <w:p w14:paraId="5462030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29.</w:t>
            </w:r>
          </w:p>
        </w:tc>
        <w:tc>
          <w:tcPr>
            <w:tcW w:w="2412" w:type="dxa"/>
            <w:vAlign w:val="center"/>
            <w:hideMark/>
          </w:tcPr>
          <w:p w14:paraId="4F1ADF56"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Rožynų paruošimas žiemai</w:t>
            </w:r>
          </w:p>
        </w:tc>
        <w:tc>
          <w:tcPr>
            <w:tcW w:w="6378" w:type="dxa"/>
            <w:vAlign w:val="center"/>
            <w:hideMark/>
          </w:tcPr>
          <w:p w14:paraId="54F6BE22"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Spalio gale - lapkričio pradžioje, surenkami visi ant žemės nukritę lapai, nuravima ir supurenama žemė. Rožės ir žemė aplink nupurškiama fungicidais. Kai orai atvėsta iki -5</w:t>
            </w:r>
            <w:r w:rsidRPr="00FB283A">
              <w:rPr>
                <w:rFonts w:ascii="Times New Roman" w:eastAsia="Times New Roman" w:hAnsi="Times New Roman" w:cs="Times New Roman"/>
                <w:sz w:val="20"/>
                <w:szCs w:val="20"/>
                <w:vertAlign w:val="superscript"/>
              </w:rPr>
              <w:t>o</w:t>
            </w:r>
            <w:r w:rsidRPr="00FB283A">
              <w:rPr>
                <w:rFonts w:ascii="Times New Roman" w:eastAsia="Times New Roman" w:hAnsi="Times New Roman" w:cs="Times New Roman"/>
                <w:sz w:val="20"/>
                <w:szCs w:val="20"/>
              </w:rPr>
              <w:t>C, apipilama sausomis durpėmis (galima pjuvenomis ar panašiai), apdengiamos eglišakėmis. Laipiojančių rožių stiebai nurišami nuo atramų ir prilenkiami prie žemės paviršiaus, prieš tai nukarpomi lapai. Kad rožių stiebai nuo žemės paviršiaus nedrėktų, ant žemės kas 20-30 cm padedami apie 5 cm storio pagaliukai ir analogiškai uždengiami.</w:t>
            </w:r>
          </w:p>
        </w:tc>
        <w:tc>
          <w:tcPr>
            <w:tcW w:w="710" w:type="dxa"/>
            <w:noWrap/>
            <w:vAlign w:val="center"/>
            <w:hideMark/>
          </w:tcPr>
          <w:p w14:paraId="18E8FAA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3CE51D35" w14:textId="0871A3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175</w:t>
            </w:r>
          </w:p>
        </w:tc>
        <w:tc>
          <w:tcPr>
            <w:tcW w:w="929" w:type="dxa"/>
            <w:noWrap/>
            <w:vAlign w:val="center"/>
          </w:tcPr>
          <w:p w14:paraId="3C9E3EBD" w14:textId="7715623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DD9B340" w14:textId="54F9328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3BE68E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0D5E69D" w14:textId="77777777" w:rsidTr="002827D3">
        <w:trPr>
          <w:trHeight w:val="505"/>
        </w:trPr>
        <w:tc>
          <w:tcPr>
            <w:tcW w:w="570" w:type="dxa"/>
            <w:noWrap/>
            <w:vAlign w:val="center"/>
            <w:hideMark/>
          </w:tcPr>
          <w:p w14:paraId="3F5CDA2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30.</w:t>
            </w:r>
          </w:p>
        </w:tc>
        <w:tc>
          <w:tcPr>
            <w:tcW w:w="2412" w:type="dxa"/>
            <w:vAlign w:val="center"/>
            <w:hideMark/>
          </w:tcPr>
          <w:p w14:paraId="6828F30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Naujų gėlynų įrengimas</w:t>
            </w:r>
          </w:p>
        </w:tc>
        <w:tc>
          <w:tcPr>
            <w:tcW w:w="6378" w:type="dxa"/>
            <w:vAlign w:val="center"/>
            <w:hideMark/>
          </w:tcPr>
          <w:p w14:paraId="06009250"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Žemės paruošimas, ribojamų bortų įrengimas, gėlių sodinimo vietų žymėjimas, ilgalaikio veikimo trąšų įterpimas</w:t>
            </w:r>
          </w:p>
        </w:tc>
        <w:tc>
          <w:tcPr>
            <w:tcW w:w="710" w:type="dxa"/>
            <w:noWrap/>
            <w:vAlign w:val="center"/>
            <w:hideMark/>
          </w:tcPr>
          <w:p w14:paraId="5EF9CC1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 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3016B38B" w14:textId="0A98CC1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29" w:type="dxa"/>
            <w:noWrap/>
            <w:vAlign w:val="center"/>
          </w:tcPr>
          <w:p w14:paraId="71F2AFA3" w14:textId="32D0451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648FFBF" w14:textId="6B54E48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987FBD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F6B7F9E" w14:textId="77777777" w:rsidTr="002827D3">
        <w:trPr>
          <w:trHeight w:val="477"/>
        </w:trPr>
        <w:tc>
          <w:tcPr>
            <w:tcW w:w="570" w:type="dxa"/>
            <w:vMerge w:val="restart"/>
            <w:noWrap/>
            <w:vAlign w:val="center"/>
            <w:hideMark/>
          </w:tcPr>
          <w:p w14:paraId="18FCD7A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31.</w:t>
            </w:r>
          </w:p>
        </w:tc>
        <w:tc>
          <w:tcPr>
            <w:tcW w:w="2412" w:type="dxa"/>
            <w:vMerge w:val="restart"/>
            <w:vAlign w:val="center"/>
            <w:hideMark/>
          </w:tcPr>
          <w:p w14:paraId="36E9C12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Vienmečių ir daugiamečių gėlių sodinimas gėlynuose, </w:t>
            </w:r>
            <w:r w:rsidRPr="00FB283A">
              <w:rPr>
                <w:rFonts w:ascii="Times New Roman" w:eastAsia="Times New Roman" w:hAnsi="Times New Roman" w:cs="Times New Roman"/>
                <w:sz w:val="20"/>
                <w:szCs w:val="20"/>
              </w:rPr>
              <w:t>gėlinėse</w:t>
            </w:r>
            <w:r w:rsidRPr="00FB283A">
              <w:rPr>
                <w:rFonts w:ascii="Times New Roman" w:eastAsia="Times New Roman" w:hAnsi="Times New Roman" w:cs="Times New Roman"/>
                <w:color w:val="000000"/>
                <w:sz w:val="20"/>
                <w:szCs w:val="20"/>
              </w:rPr>
              <w:t xml:space="preserve"> į paruoštą gruntą (žemės paruošimas, ilgalaikio veikimo trąšų įterpimas) pagal nužymėjimus (gėlių rūšys derinamos su užsakovu), (minimalus daigo dydis cm; minimali vazono talpa)</w:t>
            </w:r>
          </w:p>
        </w:tc>
        <w:tc>
          <w:tcPr>
            <w:tcW w:w="6378" w:type="dxa"/>
            <w:vAlign w:val="bottom"/>
            <w:hideMark/>
          </w:tcPr>
          <w:p w14:paraId="40A340A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surfinia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double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hybrida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surfinia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Calibrachoa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Hybrida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Surfinijos</w:t>
            </w:r>
            <w:proofErr w:type="spellEnd"/>
            <w:r w:rsidRPr="00FB283A">
              <w:rPr>
                <w:rFonts w:ascii="Times New Roman" w:eastAsia="Times New Roman" w:hAnsi="Times New Roman" w:cs="Times New Roman"/>
                <w:color w:val="000000"/>
                <w:sz w:val="20"/>
                <w:szCs w:val="20"/>
              </w:rPr>
              <w:t xml:space="preserve"> (15-20; C1)</w:t>
            </w:r>
          </w:p>
        </w:tc>
        <w:tc>
          <w:tcPr>
            <w:tcW w:w="710" w:type="dxa"/>
            <w:noWrap/>
            <w:vAlign w:val="center"/>
            <w:hideMark/>
          </w:tcPr>
          <w:p w14:paraId="51F3C71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02AA730" w14:textId="22D99F1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300</w:t>
            </w:r>
          </w:p>
        </w:tc>
        <w:tc>
          <w:tcPr>
            <w:tcW w:w="929" w:type="dxa"/>
          </w:tcPr>
          <w:p w14:paraId="4F5C9562" w14:textId="77777777" w:rsidR="002827D3" w:rsidRPr="00FB283A" w:rsidRDefault="002827D3" w:rsidP="002827D3">
            <w:pPr>
              <w:spacing w:after="0" w:line="240" w:lineRule="auto"/>
              <w:jc w:val="center"/>
              <w:rPr>
                <w:rFonts w:ascii="Times New Roman" w:eastAsia="Times New Roman" w:hAnsi="Times New Roman" w:cs="Times New Roman"/>
                <w:color w:val="FF0000"/>
                <w:sz w:val="20"/>
                <w:szCs w:val="20"/>
              </w:rPr>
            </w:pPr>
          </w:p>
        </w:tc>
        <w:tc>
          <w:tcPr>
            <w:tcW w:w="1019" w:type="dxa"/>
            <w:vAlign w:val="center"/>
          </w:tcPr>
          <w:p w14:paraId="010F910A" w14:textId="77777777" w:rsidR="002827D3" w:rsidRPr="00FB283A" w:rsidRDefault="002827D3" w:rsidP="002827D3">
            <w:pPr>
              <w:spacing w:after="0" w:line="240" w:lineRule="auto"/>
              <w:jc w:val="center"/>
              <w:rPr>
                <w:rFonts w:ascii="Times New Roman" w:eastAsia="Times New Roman" w:hAnsi="Times New Roman" w:cs="Times New Roman"/>
                <w:color w:val="FF0000"/>
                <w:sz w:val="20"/>
                <w:szCs w:val="20"/>
              </w:rPr>
            </w:pPr>
          </w:p>
        </w:tc>
        <w:tc>
          <w:tcPr>
            <w:tcW w:w="1118" w:type="dxa"/>
            <w:vAlign w:val="center"/>
          </w:tcPr>
          <w:p w14:paraId="2DDBAC3E" w14:textId="16A98993" w:rsidR="002827D3" w:rsidRPr="00FB283A" w:rsidRDefault="002827D3" w:rsidP="002827D3">
            <w:pPr>
              <w:spacing w:after="0" w:line="240" w:lineRule="auto"/>
              <w:jc w:val="center"/>
              <w:rPr>
                <w:rFonts w:ascii="Times New Roman" w:eastAsia="Times New Roman" w:hAnsi="Times New Roman" w:cs="Times New Roman"/>
                <w:color w:val="FF0000"/>
                <w:sz w:val="20"/>
                <w:szCs w:val="20"/>
              </w:rPr>
            </w:pPr>
          </w:p>
        </w:tc>
      </w:tr>
      <w:tr w:rsidR="002827D3" w:rsidRPr="00FB283A" w14:paraId="0FF77C6A" w14:textId="77777777" w:rsidTr="002827D3">
        <w:trPr>
          <w:trHeight w:val="413"/>
        </w:trPr>
        <w:tc>
          <w:tcPr>
            <w:tcW w:w="570" w:type="dxa"/>
            <w:vMerge/>
            <w:vAlign w:val="center"/>
            <w:hideMark/>
          </w:tcPr>
          <w:p w14:paraId="3A0BB9F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EEA5CA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bottom"/>
            <w:hideMark/>
          </w:tcPr>
          <w:p w14:paraId="2FF21CC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surfinia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double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hybrida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surfinia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Calibrachoa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Hybrida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Surfinijos</w:t>
            </w:r>
            <w:proofErr w:type="spellEnd"/>
            <w:r w:rsidRPr="00FB283A">
              <w:rPr>
                <w:rFonts w:ascii="Times New Roman" w:eastAsia="Times New Roman" w:hAnsi="Times New Roman" w:cs="Times New Roman"/>
                <w:color w:val="000000"/>
                <w:sz w:val="20"/>
                <w:szCs w:val="20"/>
              </w:rPr>
              <w:t xml:space="preserve"> (20-25; C4)</w:t>
            </w:r>
          </w:p>
        </w:tc>
        <w:tc>
          <w:tcPr>
            <w:tcW w:w="710" w:type="dxa"/>
            <w:noWrap/>
            <w:vAlign w:val="center"/>
            <w:hideMark/>
          </w:tcPr>
          <w:p w14:paraId="7648017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36C60DC" w14:textId="11B8F2F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tcPr>
          <w:p w14:paraId="2FCCA7DF" w14:textId="77777777" w:rsidR="002827D3" w:rsidRPr="00FB283A" w:rsidRDefault="002827D3" w:rsidP="002827D3">
            <w:pPr>
              <w:spacing w:after="0" w:line="240" w:lineRule="auto"/>
              <w:rPr>
                <w:rFonts w:ascii="Times New Roman" w:eastAsia="Times New Roman" w:hAnsi="Times New Roman" w:cs="Times New Roman"/>
                <w:color w:val="FF0000"/>
                <w:sz w:val="20"/>
                <w:szCs w:val="20"/>
              </w:rPr>
            </w:pPr>
          </w:p>
        </w:tc>
        <w:tc>
          <w:tcPr>
            <w:tcW w:w="1019" w:type="dxa"/>
            <w:vAlign w:val="center"/>
          </w:tcPr>
          <w:p w14:paraId="1263B87F" w14:textId="77777777" w:rsidR="002827D3" w:rsidRPr="00FB283A" w:rsidRDefault="002827D3" w:rsidP="002827D3">
            <w:pPr>
              <w:spacing w:after="0" w:line="240" w:lineRule="auto"/>
              <w:rPr>
                <w:rFonts w:ascii="Times New Roman" w:eastAsia="Times New Roman" w:hAnsi="Times New Roman" w:cs="Times New Roman"/>
                <w:color w:val="FF0000"/>
                <w:sz w:val="20"/>
                <w:szCs w:val="20"/>
              </w:rPr>
            </w:pPr>
          </w:p>
        </w:tc>
        <w:tc>
          <w:tcPr>
            <w:tcW w:w="1118" w:type="dxa"/>
            <w:vAlign w:val="center"/>
          </w:tcPr>
          <w:p w14:paraId="5950E895" w14:textId="77DDC88D" w:rsidR="002827D3" w:rsidRPr="00FB283A" w:rsidRDefault="002827D3" w:rsidP="002827D3">
            <w:pPr>
              <w:spacing w:after="0" w:line="240" w:lineRule="auto"/>
              <w:rPr>
                <w:rFonts w:ascii="Times New Roman" w:eastAsia="Times New Roman" w:hAnsi="Times New Roman" w:cs="Times New Roman"/>
                <w:color w:val="FF0000"/>
                <w:sz w:val="20"/>
                <w:szCs w:val="20"/>
              </w:rPr>
            </w:pPr>
          </w:p>
        </w:tc>
      </w:tr>
      <w:tr w:rsidR="002827D3" w:rsidRPr="00FB283A" w14:paraId="52368D0A" w14:textId="77777777" w:rsidTr="002827D3">
        <w:trPr>
          <w:trHeight w:val="315"/>
        </w:trPr>
        <w:tc>
          <w:tcPr>
            <w:tcW w:w="570" w:type="dxa"/>
            <w:vMerge/>
            <w:vAlign w:val="center"/>
            <w:hideMark/>
          </w:tcPr>
          <w:p w14:paraId="246CB1A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8E7D73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1373AE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Mandevilla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hybrida</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Mandevila</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6EDAC00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906855E" w14:textId="7F4D139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A374E79" w14:textId="5002C29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6CA644D" w14:textId="660E5C9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D76D0D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B501F11" w14:textId="77777777" w:rsidTr="002827D3">
        <w:trPr>
          <w:trHeight w:val="315"/>
        </w:trPr>
        <w:tc>
          <w:tcPr>
            <w:tcW w:w="570" w:type="dxa"/>
            <w:vMerge/>
            <w:vAlign w:val="center"/>
            <w:hideMark/>
          </w:tcPr>
          <w:p w14:paraId="11CD96A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719F66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A0E0CC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Begonia</w:t>
            </w:r>
            <w:proofErr w:type="spellEnd"/>
            <w:r w:rsidRPr="00FB283A">
              <w:rPr>
                <w:rFonts w:ascii="Times New Roman" w:eastAsia="Times New Roman" w:hAnsi="Times New Roman" w:cs="Times New Roman"/>
                <w:color w:val="000000"/>
                <w:sz w:val="20"/>
                <w:szCs w:val="20"/>
              </w:rPr>
              <w:t xml:space="preserve"> x </w:t>
            </w:r>
            <w:proofErr w:type="spellStart"/>
            <w:r w:rsidRPr="00FB283A">
              <w:rPr>
                <w:rFonts w:ascii="Times New Roman" w:eastAsia="Times New Roman" w:hAnsi="Times New Roman" w:cs="Times New Roman"/>
                <w:color w:val="000000"/>
                <w:sz w:val="20"/>
                <w:szCs w:val="20"/>
              </w:rPr>
              <w:t>hybrida</w:t>
            </w:r>
            <w:proofErr w:type="spellEnd"/>
            <w:r w:rsidRPr="00FB283A">
              <w:rPr>
                <w:rFonts w:ascii="Times New Roman" w:eastAsia="Times New Roman" w:hAnsi="Times New Roman" w:cs="Times New Roman"/>
                <w:color w:val="000000"/>
                <w:sz w:val="20"/>
                <w:szCs w:val="20"/>
              </w:rPr>
              <w:t xml:space="preserve"> - Begonija hibridinė (15-20; C1)</w:t>
            </w:r>
          </w:p>
        </w:tc>
        <w:tc>
          <w:tcPr>
            <w:tcW w:w="710" w:type="dxa"/>
            <w:noWrap/>
            <w:vAlign w:val="center"/>
            <w:hideMark/>
          </w:tcPr>
          <w:p w14:paraId="680C2B5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5E6AF26" w14:textId="4AF5745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300</w:t>
            </w:r>
          </w:p>
        </w:tc>
        <w:tc>
          <w:tcPr>
            <w:tcW w:w="929" w:type="dxa"/>
            <w:noWrap/>
            <w:vAlign w:val="center"/>
          </w:tcPr>
          <w:p w14:paraId="6DDA0DC8" w14:textId="717DCB5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14FAEB6" w14:textId="44A7B95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8EE5C1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7F64AC1" w14:textId="77777777" w:rsidTr="002827D3">
        <w:trPr>
          <w:trHeight w:val="274"/>
        </w:trPr>
        <w:tc>
          <w:tcPr>
            <w:tcW w:w="570" w:type="dxa"/>
            <w:vMerge/>
            <w:vAlign w:val="center"/>
            <w:hideMark/>
          </w:tcPr>
          <w:p w14:paraId="4BC4D64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95D021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025EAD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Begonia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semperflorens</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Visadžydė</w:t>
            </w:r>
            <w:proofErr w:type="spellEnd"/>
            <w:r w:rsidRPr="00FB283A">
              <w:rPr>
                <w:rFonts w:ascii="Times New Roman" w:eastAsia="Times New Roman" w:hAnsi="Times New Roman" w:cs="Times New Roman"/>
                <w:color w:val="000000"/>
                <w:sz w:val="20"/>
                <w:szCs w:val="20"/>
              </w:rPr>
              <w:t xml:space="preserve"> begonija  (ledinukai) (8-10; P9</w:t>
            </w:r>
          </w:p>
        </w:tc>
        <w:tc>
          <w:tcPr>
            <w:tcW w:w="710" w:type="dxa"/>
            <w:noWrap/>
            <w:vAlign w:val="center"/>
            <w:hideMark/>
          </w:tcPr>
          <w:p w14:paraId="29AF4D0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52B5A0A" w14:textId="457D7B2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700</w:t>
            </w:r>
          </w:p>
        </w:tc>
        <w:tc>
          <w:tcPr>
            <w:tcW w:w="929" w:type="dxa"/>
            <w:noWrap/>
            <w:vAlign w:val="center"/>
          </w:tcPr>
          <w:p w14:paraId="2B2A1092" w14:textId="4CF7450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7CA69D7" w14:textId="3FE846F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B4B047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48A76DE" w14:textId="77777777" w:rsidTr="002827D3">
        <w:trPr>
          <w:trHeight w:val="315"/>
        </w:trPr>
        <w:tc>
          <w:tcPr>
            <w:tcW w:w="570" w:type="dxa"/>
            <w:vMerge/>
            <w:vAlign w:val="center"/>
            <w:hideMark/>
          </w:tcPr>
          <w:p w14:paraId="0E9E909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41D35A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FA0819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Viola</w:t>
            </w:r>
            <w:proofErr w:type="spellEnd"/>
            <w:r w:rsidRPr="00FB283A">
              <w:rPr>
                <w:rFonts w:ascii="Times New Roman" w:eastAsia="Times New Roman" w:hAnsi="Times New Roman" w:cs="Times New Roman"/>
                <w:color w:val="000000"/>
                <w:sz w:val="20"/>
                <w:szCs w:val="20"/>
              </w:rPr>
              <w:t>-Darželinė našlaitė (8-10; P9)</w:t>
            </w:r>
          </w:p>
        </w:tc>
        <w:tc>
          <w:tcPr>
            <w:tcW w:w="710" w:type="dxa"/>
            <w:noWrap/>
            <w:vAlign w:val="center"/>
            <w:hideMark/>
          </w:tcPr>
          <w:p w14:paraId="6B97642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9EAFDA6" w14:textId="79E9AA6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500</w:t>
            </w:r>
          </w:p>
        </w:tc>
        <w:tc>
          <w:tcPr>
            <w:tcW w:w="929" w:type="dxa"/>
            <w:noWrap/>
            <w:vAlign w:val="center"/>
          </w:tcPr>
          <w:p w14:paraId="371180FA" w14:textId="4AE3803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58DCF16" w14:textId="1C3C285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C4E57C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3C10B1D" w14:textId="77777777" w:rsidTr="002827D3">
        <w:trPr>
          <w:trHeight w:val="315"/>
        </w:trPr>
        <w:tc>
          <w:tcPr>
            <w:tcW w:w="570" w:type="dxa"/>
            <w:vMerge/>
            <w:vAlign w:val="center"/>
            <w:hideMark/>
          </w:tcPr>
          <w:p w14:paraId="4EFEC2A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E7DFCE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25CC06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Lobelia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erinus</w:t>
            </w:r>
            <w:proofErr w:type="spellEnd"/>
            <w:r w:rsidRPr="00FB283A">
              <w:rPr>
                <w:rFonts w:ascii="Times New Roman" w:eastAsia="Times New Roman" w:hAnsi="Times New Roman" w:cs="Times New Roman"/>
                <w:color w:val="000000"/>
                <w:sz w:val="20"/>
                <w:szCs w:val="20"/>
              </w:rPr>
              <w:t xml:space="preserve"> - Paprastoji </w:t>
            </w:r>
            <w:proofErr w:type="spellStart"/>
            <w:r w:rsidRPr="00FB283A">
              <w:rPr>
                <w:rFonts w:ascii="Times New Roman" w:eastAsia="Times New Roman" w:hAnsi="Times New Roman" w:cs="Times New Roman"/>
                <w:color w:val="000000"/>
                <w:sz w:val="20"/>
                <w:szCs w:val="20"/>
              </w:rPr>
              <w:t>lobelija</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1B4EF58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F2D42E2" w14:textId="143B369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66BBCF4" w14:textId="36CEF85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E3CC937" w14:textId="0129AC9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CFFFE0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0A7733F" w14:textId="77777777" w:rsidTr="002827D3">
        <w:trPr>
          <w:trHeight w:val="315"/>
        </w:trPr>
        <w:tc>
          <w:tcPr>
            <w:tcW w:w="570" w:type="dxa"/>
            <w:vMerge/>
            <w:vAlign w:val="center"/>
            <w:hideMark/>
          </w:tcPr>
          <w:p w14:paraId="0FD436C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B45F83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650F96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Coleus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blumei</w:t>
            </w:r>
            <w:proofErr w:type="spellEnd"/>
            <w:r w:rsidRPr="00FB283A">
              <w:rPr>
                <w:rFonts w:ascii="Times New Roman" w:eastAsia="Times New Roman" w:hAnsi="Times New Roman" w:cs="Times New Roman"/>
                <w:color w:val="000000"/>
                <w:sz w:val="20"/>
                <w:szCs w:val="20"/>
              </w:rPr>
              <w:t xml:space="preserve"> - Darželinis margenis (8-10; P9)</w:t>
            </w:r>
          </w:p>
        </w:tc>
        <w:tc>
          <w:tcPr>
            <w:tcW w:w="710" w:type="dxa"/>
            <w:noWrap/>
            <w:vAlign w:val="center"/>
            <w:hideMark/>
          </w:tcPr>
          <w:p w14:paraId="0B7BC11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5AAD0A4" w14:textId="3EA929F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2512FC25" w14:textId="0FEFCDC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45FE5BD" w14:textId="2D50CDB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DFD7CB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7D70AEA" w14:textId="77777777" w:rsidTr="002827D3">
        <w:trPr>
          <w:trHeight w:val="315"/>
        </w:trPr>
        <w:tc>
          <w:tcPr>
            <w:tcW w:w="570" w:type="dxa"/>
            <w:vMerge/>
            <w:vAlign w:val="center"/>
            <w:hideMark/>
          </w:tcPr>
          <w:p w14:paraId="02FCF2C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CFAB3A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8CAF51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Plektrantas</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Cimžieda</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1D28977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948A29A" w14:textId="7ABC125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3292C204" w14:textId="3ADCFA8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329E5A6" w14:textId="2882BEC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95BF51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23019E8" w14:textId="77777777" w:rsidTr="002827D3">
        <w:trPr>
          <w:trHeight w:val="614"/>
        </w:trPr>
        <w:tc>
          <w:tcPr>
            <w:tcW w:w="570" w:type="dxa"/>
            <w:vMerge/>
            <w:vAlign w:val="center"/>
            <w:hideMark/>
          </w:tcPr>
          <w:p w14:paraId="2FCA816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6D2664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0AB0EF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Žilė </w:t>
            </w:r>
            <w:proofErr w:type="spellStart"/>
            <w:r w:rsidRPr="00FB283A">
              <w:rPr>
                <w:rFonts w:ascii="Times New Roman" w:eastAsia="Times New Roman" w:hAnsi="Times New Roman" w:cs="Times New Roman"/>
                <w:color w:val="000000"/>
                <w:sz w:val="20"/>
                <w:szCs w:val="20"/>
              </w:rPr>
              <w:t>pilkšvalapė</w:t>
            </w:r>
            <w:proofErr w:type="spellEnd"/>
            <w:r w:rsidRPr="00FB283A">
              <w:rPr>
                <w:rFonts w:ascii="Times New Roman" w:eastAsia="Times New Roman" w:hAnsi="Times New Roman" w:cs="Times New Roman"/>
                <w:color w:val="000000"/>
                <w:sz w:val="20"/>
                <w:szCs w:val="20"/>
              </w:rPr>
              <w:t xml:space="preserve"> angelo sparnai (</w:t>
            </w:r>
            <w:proofErr w:type="spellStart"/>
            <w:r w:rsidRPr="00FB283A">
              <w:rPr>
                <w:rFonts w:ascii="Times New Roman" w:eastAsia="Times New Roman" w:hAnsi="Times New Roman" w:cs="Times New Roman"/>
                <w:color w:val="000000"/>
                <w:sz w:val="20"/>
                <w:szCs w:val="20"/>
              </w:rPr>
              <w:t>Senecio</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candidans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angels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wings</w:t>
            </w:r>
            <w:proofErr w:type="spellEnd"/>
            <w:r w:rsidRPr="00FB283A">
              <w:rPr>
                <w:rFonts w:ascii="Times New Roman" w:eastAsia="Times New Roman" w:hAnsi="Times New Roman" w:cs="Times New Roman"/>
                <w:color w:val="000000"/>
                <w:sz w:val="20"/>
                <w:szCs w:val="20"/>
              </w:rPr>
              <w:t>) (10-15; C1)</w:t>
            </w:r>
          </w:p>
        </w:tc>
        <w:tc>
          <w:tcPr>
            <w:tcW w:w="710" w:type="dxa"/>
            <w:noWrap/>
            <w:vAlign w:val="center"/>
            <w:hideMark/>
          </w:tcPr>
          <w:p w14:paraId="4D6A94D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CDBE368" w14:textId="1C1982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6AAFB936" w14:textId="095AB57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26141CD" w14:textId="6DE51B7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82658F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6B8DB97" w14:textId="77777777" w:rsidTr="002827D3">
        <w:trPr>
          <w:trHeight w:val="420"/>
        </w:trPr>
        <w:tc>
          <w:tcPr>
            <w:tcW w:w="570" w:type="dxa"/>
            <w:vMerge/>
            <w:vAlign w:val="center"/>
            <w:hideMark/>
          </w:tcPr>
          <w:p w14:paraId="5A5E9DC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AD742C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F2A306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grandiflora</w:t>
            </w:r>
            <w:proofErr w:type="spellEnd"/>
            <w:r w:rsidRPr="00FB283A">
              <w:rPr>
                <w:rFonts w:ascii="Times New Roman" w:eastAsia="Times New Roman" w:hAnsi="Times New Roman" w:cs="Times New Roman"/>
                <w:color w:val="000000"/>
                <w:sz w:val="20"/>
                <w:szCs w:val="20"/>
              </w:rPr>
              <w:t xml:space="preserve"> - Petunija stambiažiedė (15-20; C1)</w:t>
            </w:r>
          </w:p>
        </w:tc>
        <w:tc>
          <w:tcPr>
            <w:tcW w:w="710" w:type="dxa"/>
            <w:noWrap/>
            <w:vAlign w:val="center"/>
            <w:hideMark/>
          </w:tcPr>
          <w:p w14:paraId="008EA96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C063FD7" w14:textId="19C2A12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16CC105F" w14:textId="1FD4E7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D9CD5DE" w14:textId="7DE0457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4C578D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BA4DF18" w14:textId="77777777" w:rsidTr="002827D3">
        <w:trPr>
          <w:trHeight w:val="360"/>
        </w:trPr>
        <w:tc>
          <w:tcPr>
            <w:tcW w:w="570" w:type="dxa"/>
            <w:vMerge/>
            <w:vAlign w:val="center"/>
            <w:hideMark/>
          </w:tcPr>
          <w:p w14:paraId="0CCD1ED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4245ED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25838C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grandiflora</w:t>
            </w:r>
            <w:proofErr w:type="spellEnd"/>
            <w:r w:rsidRPr="00FB283A">
              <w:rPr>
                <w:rFonts w:ascii="Times New Roman" w:eastAsia="Times New Roman" w:hAnsi="Times New Roman" w:cs="Times New Roman"/>
                <w:color w:val="000000"/>
                <w:sz w:val="20"/>
                <w:szCs w:val="20"/>
              </w:rPr>
              <w:t xml:space="preserve"> - Petunija stambiažiedė (20-25; C4)</w:t>
            </w:r>
          </w:p>
        </w:tc>
        <w:tc>
          <w:tcPr>
            <w:tcW w:w="710" w:type="dxa"/>
            <w:noWrap/>
            <w:vAlign w:val="center"/>
            <w:hideMark/>
          </w:tcPr>
          <w:p w14:paraId="3D87D54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F0D153A" w14:textId="5AACA04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53F41A27" w14:textId="39392AA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69C19F7" w14:textId="4E58A18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D9D03B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1E1FD21" w14:textId="77777777" w:rsidTr="002827D3">
        <w:trPr>
          <w:trHeight w:val="315"/>
        </w:trPr>
        <w:tc>
          <w:tcPr>
            <w:tcW w:w="570" w:type="dxa"/>
            <w:vMerge/>
            <w:vAlign w:val="center"/>
            <w:hideMark/>
          </w:tcPr>
          <w:p w14:paraId="0F0F847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159C6E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C2FBD6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multiflora</w:t>
            </w:r>
            <w:proofErr w:type="spellEnd"/>
            <w:r w:rsidRPr="00FB283A">
              <w:rPr>
                <w:rFonts w:ascii="Times New Roman" w:eastAsia="Times New Roman" w:hAnsi="Times New Roman" w:cs="Times New Roman"/>
                <w:color w:val="000000"/>
                <w:sz w:val="20"/>
                <w:szCs w:val="20"/>
              </w:rPr>
              <w:t xml:space="preserve"> - Petunija daugiažiedė (15-20; C1)</w:t>
            </w:r>
          </w:p>
        </w:tc>
        <w:tc>
          <w:tcPr>
            <w:tcW w:w="710" w:type="dxa"/>
            <w:noWrap/>
            <w:vAlign w:val="center"/>
            <w:hideMark/>
          </w:tcPr>
          <w:p w14:paraId="5E8197B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CA73BE0" w14:textId="2B8D47C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26B0D0C6" w14:textId="02C3ED9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84611F2" w14:textId="6F53F3F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32B5ED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4B354A6" w14:textId="77777777" w:rsidTr="002827D3">
        <w:trPr>
          <w:trHeight w:val="315"/>
        </w:trPr>
        <w:tc>
          <w:tcPr>
            <w:tcW w:w="570" w:type="dxa"/>
            <w:vMerge/>
            <w:vAlign w:val="center"/>
            <w:hideMark/>
          </w:tcPr>
          <w:p w14:paraId="25B8961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5636FB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2C1742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Petunia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multiflora</w:t>
            </w:r>
            <w:proofErr w:type="spellEnd"/>
            <w:r w:rsidRPr="00FB283A">
              <w:rPr>
                <w:rFonts w:ascii="Times New Roman" w:eastAsia="Times New Roman" w:hAnsi="Times New Roman" w:cs="Times New Roman"/>
                <w:color w:val="000000"/>
                <w:sz w:val="20"/>
                <w:szCs w:val="20"/>
              </w:rPr>
              <w:t xml:space="preserve"> - Petunija daugiažiedė (20-25; C4)</w:t>
            </w:r>
          </w:p>
        </w:tc>
        <w:tc>
          <w:tcPr>
            <w:tcW w:w="710" w:type="dxa"/>
            <w:noWrap/>
            <w:vAlign w:val="center"/>
            <w:hideMark/>
          </w:tcPr>
          <w:p w14:paraId="1291F09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3C84E7E" w14:textId="6606F5B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3677E5A1" w14:textId="423E7D4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0B1319F" w14:textId="71F795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8C97C5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8C8814D" w14:textId="77777777" w:rsidTr="002827D3">
        <w:trPr>
          <w:trHeight w:val="315"/>
        </w:trPr>
        <w:tc>
          <w:tcPr>
            <w:tcW w:w="570" w:type="dxa"/>
            <w:vMerge/>
            <w:vAlign w:val="center"/>
            <w:hideMark/>
          </w:tcPr>
          <w:p w14:paraId="6EC3054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AAE254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5D8B5F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Verbena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bonarensis</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Patagoninė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verbena</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35CA704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242CEBB" w14:textId="340DE45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200</w:t>
            </w:r>
          </w:p>
        </w:tc>
        <w:tc>
          <w:tcPr>
            <w:tcW w:w="929" w:type="dxa"/>
            <w:noWrap/>
            <w:vAlign w:val="center"/>
          </w:tcPr>
          <w:p w14:paraId="48019B79" w14:textId="4E3CCD2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0B64C00" w14:textId="3B8DE95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C8E43B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636F8AC" w14:textId="77777777" w:rsidTr="002827D3">
        <w:trPr>
          <w:trHeight w:val="349"/>
        </w:trPr>
        <w:tc>
          <w:tcPr>
            <w:tcW w:w="570" w:type="dxa"/>
            <w:vMerge/>
            <w:vAlign w:val="center"/>
            <w:hideMark/>
          </w:tcPr>
          <w:p w14:paraId="2F15207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88A751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2BB4F6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Pelargonium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peltatum</w:t>
            </w:r>
            <w:proofErr w:type="spellEnd"/>
            <w:r w:rsidRPr="00FB283A">
              <w:rPr>
                <w:rFonts w:ascii="Times New Roman" w:eastAsia="Times New Roman" w:hAnsi="Times New Roman" w:cs="Times New Roman"/>
                <w:color w:val="000000"/>
                <w:sz w:val="20"/>
                <w:szCs w:val="20"/>
              </w:rPr>
              <w:t xml:space="preserve"> – Pelargonija svyrančioji (15-20; C1)</w:t>
            </w:r>
          </w:p>
        </w:tc>
        <w:tc>
          <w:tcPr>
            <w:tcW w:w="710" w:type="dxa"/>
            <w:noWrap/>
            <w:vAlign w:val="center"/>
            <w:hideMark/>
          </w:tcPr>
          <w:p w14:paraId="76E2A81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056791A" w14:textId="13FED76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1100</w:t>
            </w:r>
          </w:p>
        </w:tc>
        <w:tc>
          <w:tcPr>
            <w:tcW w:w="929" w:type="dxa"/>
            <w:noWrap/>
            <w:vAlign w:val="center"/>
          </w:tcPr>
          <w:p w14:paraId="4070CE0F" w14:textId="08B0BAE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29DF9C7" w14:textId="514CC1B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184297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0BBBF77" w14:textId="77777777" w:rsidTr="002827D3">
        <w:trPr>
          <w:trHeight w:val="270"/>
        </w:trPr>
        <w:tc>
          <w:tcPr>
            <w:tcW w:w="570" w:type="dxa"/>
            <w:vMerge/>
            <w:vAlign w:val="center"/>
            <w:hideMark/>
          </w:tcPr>
          <w:p w14:paraId="05EE947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CC137C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B856B6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Pelargonium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peltatum</w:t>
            </w:r>
            <w:proofErr w:type="spellEnd"/>
            <w:r w:rsidRPr="00FB283A">
              <w:rPr>
                <w:rFonts w:ascii="Times New Roman" w:eastAsia="Times New Roman" w:hAnsi="Times New Roman" w:cs="Times New Roman"/>
                <w:color w:val="000000"/>
                <w:sz w:val="20"/>
                <w:szCs w:val="20"/>
              </w:rPr>
              <w:t xml:space="preserve"> – Pelargonija svyrančioji (20-25; C4)</w:t>
            </w:r>
          </w:p>
        </w:tc>
        <w:tc>
          <w:tcPr>
            <w:tcW w:w="710" w:type="dxa"/>
            <w:noWrap/>
            <w:vAlign w:val="center"/>
            <w:hideMark/>
          </w:tcPr>
          <w:p w14:paraId="18769C1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94F35B7" w14:textId="329A111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0ECC5DAA" w14:textId="1347796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131EE5E" w14:textId="255D9C7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3925B0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BB9D3E9" w14:textId="77777777" w:rsidTr="002827D3">
        <w:trPr>
          <w:trHeight w:val="259"/>
        </w:trPr>
        <w:tc>
          <w:tcPr>
            <w:tcW w:w="570" w:type="dxa"/>
            <w:vMerge/>
            <w:vAlign w:val="center"/>
            <w:hideMark/>
          </w:tcPr>
          <w:p w14:paraId="5DAD057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1B823F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047896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Pelargonium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peltatum</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Skydalapė</w:t>
            </w:r>
            <w:proofErr w:type="spellEnd"/>
            <w:r w:rsidRPr="00FB283A">
              <w:rPr>
                <w:rFonts w:ascii="Times New Roman" w:eastAsia="Times New Roman" w:hAnsi="Times New Roman" w:cs="Times New Roman"/>
                <w:color w:val="000000"/>
                <w:sz w:val="20"/>
                <w:szCs w:val="20"/>
              </w:rPr>
              <w:t xml:space="preserve"> pelargonija (20-25; C1)</w:t>
            </w:r>
          </w:p>
        </w:tc>
        <w:tc>
          <w:tcPr>
            <w:tcW w:w="710" w:type="dxa"/>
            <w:noWrap/>
            <w:vAlign w:val="center"/>
            <w:hideMark/>
          </w:tcPr>
          <w:p w14:paraId="736E03E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E97F766" w14:textId="5B8E593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06FAFF77" w14:textId="57B3703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62731EC" w14:textId="3CD8795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8B325B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C6EF54A" w14:textId="77777777" w:rsidTr="002827D3">
        <w:trPr>
          <w:trHeight w:val="315"/>
        </w:trPr>
        <w:tc>
          <w:tcPr>
            <w:tcW w:w="570" w:type="dxa"/>
            <w:vMerge/>
            <w:vAlign w:val="center"/>
            <w:hideMark/>
          </w:tcPr>
          <w:p w14:paraId="03037EF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82AA41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6E608C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Krūminė pelargonija (20-25; C1)</w:t>
            </w:r>
          </w:p>
        </w:tc>
        <w:tc>
          <w:tcPr>
            <w:tcW w:w="710" w:type="dxa"/>
            <w:noWrap/>
            <w:vAlign w:val="center"/>
            <w:hideMark/>
          </w:tcPr>
          <w:p w14:paraId="51ECC0B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2AB272C" w14:textId="7F00DC0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7B0A76E8" w14:textId="6017BBC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B809DC4" w14:textId="7F4A4A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0313FF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D2BE1C6" w14:textId="77777777" w:rsidTr="002827D3">
        <w:trPr>
          <w:trHeight w:val="315"/>
        </w:trPr>
        <w:tc>
          <w:tcPr>
            <w:tcW w:w="570" w:type="dxa"/>
            <w:vMerge/>
            <w:vAlign w:val="center"/>
            <w:hideMark/>
          </w:tcPr>
          <w:p w14:paraId="37C4F1B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97A17E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BF2EC2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Tagetes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erecta</w:t>
            </w:r>
            <w:proofErr w:type="spellEnd"/>
            <w:r w:rsidRPr="00FB283A">
              <w:rPr>
                <w:rFonts w:ascii="Times New Roman" w:eastAsia="Times New Roman" w:hAnsi="Times New Roman" w:cs="Times New Roman"/>
                <w:color w:val="000000"/>
                <w:sz w:val="20"/>
                <w:szCs w:val="20"/>
              </w:rPr>
              <w:t xml:space="preserve"> - Didysis serentis (8-10; P9)</w:t>
            </w:r>
          </w:p>
        </w:tc>
        <w:tc>
          <w:tcPr>
            <w:tcW w:w="710" w:type="dxa"/>
            <w:noWrap/>
            <w:vAlign w:val="center"/>
            <w:hideMark/>
          </w:tcPr>
          <w:p w14:paraId="31597C3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0FF15BB" w14:textId="5F06FFD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64F19946" w14:textId="50001E6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391F350" w14:textId="4DA8638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130189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8AC2426" w14:textId="77777777" w:rsidTr="002827D3">
        <w:trPr>
          <w:trHeight w:val="315"/>
        </w:trPr>
        <w:tc>
          <w:tcPr>
            <w:tcW w:w="570" w:type="dxa"/>
            <w:vMerge/>
            <w:vAlign w:val="center"/>
            <w:hideMark/>
          </w:tcPr>
          <w:p w14:paraId="3781340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2B50AB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668EE1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Tagetes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patula</w:t>
            </w:r>
            <w:proofErr w:type="spellEnd"/>
            <w:r w:rsidRPr="00FB283A">
              <w:rPr>
                <w:rFonts w:ascii="Times New Roman" w:eastAsia="Times New Roman" w:hAnsi="Times New Roman" w:cs="Times New Roman"/>
                <w:color w:val="000000"/>
                <w:sz w:val="20"/>
                <w:szCs w:val="20"/>
              </w:rPr>
              <w:t xml:space="preserve"> - Gvazdikinis serentis (8-10; P9)</w:t>
            </w:r>
          </w:p>
        </w:tc>
        <w:tc>
          <w:tcPr>
            <w:tcW w:w="710" w:type="dxa"/>
            <w:noWrap/>
            <w:vAlign w:val="center"/>
            <w:hideMark/>
          </w:tcPr>
          <w:p w14:paraId="2282B98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C1358D7" w14:textId="2A90E32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200</w:t>
            </w:r>
          </w:p>
        </w:tc>
        <w:tc>
          <w:tcPr>
            <w:tcW w:w="929" w:type="dxa"/>
            <w:noWrap/>
            <w:vAlign w:val="center"/>
          </w:tcPr>
          <w:p w14:paraId="5D43F4D0" w14:textId="3EF2EDF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313BF0F" w14:textId="08444AB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79560B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357102D" w14:textId="77777777" w:rsidTr="002827D3">
        <w:trPr>
          <w:trHeight w:val="315"/>
        </w:trPr>
        <w:tc>
          <w:tcPr>
            <w:tcW w:w="570" w:type="dxa"/>
            <w:vMerge/>
            <w:vAlign w:val="center"/>
            <w:hideMark/>
          </w:tcPr>
          <w:p w14:paraId="3EF38D5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082EE2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9F7C91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Tagetes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tenuifolia</w:t>
            </w:r>
            <w:proofErr w:type="spellEnd"/>
            <w:r w:rsidRPr="00FB283A">
              <w:rPr>
                <w:rFonts w:ascii="Times New Roman" w:eastAsia="Times New Roman" w:hAnsi="Times New Roman" w:cs="Times New Roman"/>
                <w:color w:val="000000"/>
                <w:sz w:val="20"/>
                <w:szCs w:val="20"/>
              </w:rPr>
              <w:t xml:space="preserve"> - Smulkiažiedis serentis (8-10; P9)</w:t>
            </w:r>
          </w:p>
        </w:tc>
        <w:tc>
          <w:tcPr>
            <w:tcW w:w="710" w:type="dxa"/>
            <w:noWrap/>
            <w:vAlign w:val="center"/>
            <w:hideMark/>
          </w:tcPr>
          <w:p w14:paraId="11EAD05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847C15E" w14:textId="1366E3B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73D22796" w14:textId="12CB074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04589D2" w14:textId="666D866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6C51F8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334D747" w14:textId="77777777" w:rsidTr="002827D3">
        <w:trPr>
          <w:trHeight w:val="315"/>
        </w:trPr>
        <w:tc>
          <w:tcPr>
            <w:tcW w:w="570" w:type="dxa"/>
            <w:vMerge/>
            <w:vAlign w:val="center"/>
            <w:hideMark/>
          </w:tcPr>
          <w:p w14:paraId="2E14668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FAE8DF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688B0F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Verbena</w:t>
            </w:r>
            <w:proofErr w:type="spellEnd"/>
            <w:r w:rsidRPr="00FB283A">
              <w:rPr>
                <w:rFonts w:ascii="Times New Roman" w:eastAsia="Times New Roman" w:hAnsi="Times New Roman" w:cs="Times New Roman"/>
                <w:color w:val="000000"/>
                <w:sz w:val="20"/>
                <w:szCs w:val="20"/>
              </w:rPr>
              <w:t xml:space="preserve"> x </w:t>
            </w:r>
            <w:proofErr w:type="spellStart"/>
            <w:r w:rsidRPr="00FB283A">
              <w:rPr>
                <w:rFonts w:ascii="Times New Roman" w:eastAsia="Times New Roman" w:hAnsi="Times New Roman" w:cs="Times New Roman"/>
                <w:color w:val="000000"/>
                <w:sz w:val="20"/>
                <w:szCs w:val="20"/>
              </w:rPr>
              <w:t>hybrida</w:t>
            </w:r>
            <w:proofErr w:type="spellEnd"/>
            <w:r w:rsidRPr="00FB283A">
              <w:rPr>
                <w:rFonts w:ascii="Times New Roman" w:eastAsia="Times New Roman" w:hAnsi="Times New Roman" w:cs="Times New Roman"/>
                <w:color w:val="000000"/>
                <w:sz w:val="20"/>
                <w:szCs w:val="20"/>
              </w:rPr>
              <w:t xml:space="preserve"> - Hibridinė </w:t>
            </w:r>
            <w:proofErr w:type="spellStart"/>
            <w:r w:rsidRPr="00FB283A">
              <w:rPr>
                <w:rFonts w:ascii="Times New Roman" w:eastAsia="Times New Roman" w:hAnsi="Times New Roman" w:cs="Times New Roman"/>
                <w:color w:val="000000"/>
                <w:sz w:val="20"/>
                <w:szCs w:val="20"/>
              </w:rPr>
              <w:t>verbena</w:t>
            </w:r>
            <w:proofErr w:type="spellEnd"/>
            <w:r w:rsidRPr="00FB283A">
              <w:rPr>
                <w:rFonts w:ascii="Times New Roman" w:eastAsia="Times New Roman" w:hAnsi="Times New Roman" w:cs="Times New Roman"/>
                <w:color w:val="000000"/>
                <w:sz w:val="20"/>
                <w:szCs w:val="20"/>
              </w:rPr>
              <w:t xml:space="preserve"> (25-30; C1)</w:t>
            </w:r>
          </w:p>
        </w:tc>
        <w:tc>
          <w:tcPr>
            <w:tcW w:w="710" w:type="dxa"/>
            <w:noWrap/>
            <w:vAlign w:val="center"/>
            <w:hideMark/>
          </w:tcPr>
          <w:p w14:paraId="04F9E01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1162BC6" w14:textId="6D3A1B0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A99E980" w14:textId="24C9DFE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D9FB18A" w14:textId="20A2E8C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26AB88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27E905E" w14:textId="77777777" w:rsidTr="002827D3">
        <w:trPr>
          <w:trHeight w:val="499"/>
        </w:trPr>
        <w:tc>
          <w:tcPr>
            <w:tcW w:w="570" w:type="dxa"/>
            <w:vMerge/>
            <w:vAlign w:val="center"/>
            <w:hideMark/>
          </w:tcPr>
          <w:p w14:paraId="6D336AE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899DF6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21CACC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Ipomea</w:t>
            </w:r>
            <w:proofErr w:type="spellEnd"/>
            <w:r w:rsidRPr="00FB283A">
              <w:rPr>
                <w:rFonts w:ascii="Times New Roman" w:eastAsia="Times New Roman" w:hAnsi="Times New Roman" w:cs="Times New Roman"/>
                <w:color w:val="000000"/>
                <w:sz w:val="20"/>
                <w:szCs w:val="20"/>
              </w:rPr>
              <w:t xml:space="preserve"> batatas </w:t>
            </w:r>
            <w:proofErr w:type="spellStart"/>
            <w:r w:rsidRPr="00FB283A">
              <w:rPr>
                <w:rFonts w:ascii="Times New Roman" w:eastAsia="Times New Roman" w:hAnsi="Times New Roman" w:cs="Times New Roman"/>
                <w:color w:val="000000"/>
                <w:sz w:val="20"/>
                <w:szCs w:val="20"/>
              </w:rPr>
              <w:t>Sweet</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Heart</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Purple</w:t>
            </w:r>
            <w:proofErr w:type="spellEnd"/>
            <w:r w:rsidRPr="00FB283A">
              <w:rPr>
                <w:rFonts w:ascii="Times New Roman" w:eastAsia="Times New Roman" w:hAnsi="Times New Roman" w:cs="Times New Roman"/>
                <w:color w:val="000000"/>
                <w:sz w:val="20"/>
                <w:szCs w:val="20"/>
              </w:rPr>
              <w:t>/</w:t>
            </w:r>
            <w:proofErr w:type="spellStart"/>
            <w:r w:rsidRPr="00FB283A">
              <w:rPr>
                <w:rFonts w:ascii="Times New Roman" w:eastAsia="Times New Roman" w:hAnsi="Times New Roman" w:cs="Times New Roman"/>
                <w:color w:val="000000"/>
                <w:sz w:val="20"/>
                <w:szCs w:val="20"/>
              </w:rPr>
              <w:t>Light</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Green</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Ipomėja</w:t>
            </w:r>
            <w:proofErr w:type="spellEnd"/>
            <w:r w:rsidRPr="00FB283A">
              <w:rPr>
                <w:rFonts w:ascii="Times New Roman" w:eastAsia="Times New Roman" w:hAnsi="Times New Roman" w:cs="Times New Roman"/>
                <w:color w:val="000000"/>
                <w:sz w:val="20"/>
                <w:szCs w:val="20"/>
              </w:rPr>
              <w:t xml:space="preserve"> (raudona/ šviesiai žalia) (25-30; C1)</w:t>
            </w:r>
          </w:p>
        </w:tc>
        <w:tc>
          <w:tcPr>
            <w:tcW w:w="710" w:type="dxa"/>
            <w:noWrap/>
            <w:vAlign w:val="center"/>
            <w:hideMark/>
          </w:tcPr>
          <w:p w14:paraId="511CAB1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3DBEA04" w14:textId="692B9C9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6AD8DCB" w14:textId="67F87E5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B2585A1" w14:textId="7ECF0B7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984460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E093CDA" w14:textId="77777777" w:rsidTr="002827D3">
        <w:trPr>
          <w:trHeight w:val="279"/>
        </w:trPr>
        <w:tc>
          <w:tcPr>
            <w:tcW w:w="570" w:type="dxa"/>
            <w:vMerge/>
            <w:vAlign w:val="center"/>
            <w:hideMark/>
          </w:tcPr>
          <w:p w14:paraId="5C75579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CAE15D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D88DF1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Impatiens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New</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Guinea</w:t>
            </w:r>
            <w:proofErr w:type="spellEnd"/>
            <w:r w:rsidRPr="00FB283A">
              <w:rPr>
                <w:rFonts w:ascii="Times New Roman" w:eastAsia="Times New Roman" w:hAnsi="Times New Roman" w:cs="Times New Roman"/>
                <w:color w:val="000000"/>
                <w:sz w:val="20"/>
                <w:szCs w:val="20"/>
              </w:rPr>
              <w:t xml:space="preserve"> - N. Gvinėjos sprigės (8-10; P9)</w:t>
            </w:r>
          </w:p>
        </w:tc>
        <w:tc>
          <w:tcPr>
            <w:tcW w:w="710" w:type="dxa"/>
            <w:noWrap/>
            <w:vAlign w:val="center"/>
            <w:hideMark/>
          </w:tcPr>
          <w:p w14:paraId="66E2D36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6D5587C" w14:textId="4922CD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1B051C1" w14:textId="6DD50F8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43D489B" w14:textId="10E64AE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E1746E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3BB351C" w14:textId="77777777" w:rsidTr="002827D3">
        <w:trPr>
          <w:trHeight w:val="270"/>
        </w:trPr>
        <w:tc>
          <w:tcPr>
            <w:tcW w:w="570" w:type="dxa"/>
            <w:vMerge/>
            <w:vAlign w:val="center"/>
            <w:hideMark/>
          </w:tcPr>
          <w:p w14:paraId="2370651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9E3F54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945ACA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Double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Impatiens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walleriana</w:t>
            </w:r>
            <w:proofErr w:type="spellEnd"/>
            <w:r w:rsidRPr="00FB283A">
              <w:rPr>
                <w:rFonts w:ascii="Times New Roman" w:eastAsia="Times New Roman" w:hAnsi="Times New Roman" w:cs="Times New Roman"/>
                <w:color w:val="000000"/>
                <w:sz w:val="20"/>
                <w:szCs w:val="20"/>
              </w:rPr>
              <w:t xml:space="preserve"> - Pilnavidurė </w:t>
            </w:r>
            <w:proofErr w:type="spellStart"/>
            <w:r w:rsidRPr="00FB283A">
              <w:rPr>
                <w:rFonts w:ascii="Times New Roman" w:eastAsia="Times New Roman" w:hAnsi="Times New Roman" w:cs="Times New Roman"/>
                <w:color w:val="000000"/>
                <w:sz w:val="20"/>
                <w:szCs w:val="20"/>
              </w:rPr>
              <w:t>valerio</w:t>
            </w:r>
            <w:proofErr w:type="spellEnd"/>
            <w:r w:rsidRPr="00FB283A">
              <w:rPr>
                <w:rFonts w:ascii="Times New Roman" w:eastAsia="Times New Roman" w:hAnsi="Times New Roman" w:cs="Times New Roman"/>
                <w:color w:val="000000"/>
                <w:sz w:val="20"/>
                <w:szCs w:val="20"/>
              </w:rPr>
              <w:t xml:space="preserve"> sprigė (8-10; P9)</w:t>
            </w:r>
          </w:p>
        </w:tc>
        <w:tc>
          <w:tcPr>
            <w:tcW w:w="710" w:type="dxa"/>
            <w:noWrap/>
            <w:vAlign w:val="center"/>
            <w:hideMark/>
          </w:tcPr>
          <w:p w14:paraId="70FCCF1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DA28CF0" w14:textId="5722670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005A156" w14:textId="3588984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30B4B65" w14:textId="20D8BAF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3580B6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0CCEBC3" w14:textId="77777777" w:rsidTr="002827D3">
        <w:trPr>
          <w:trHeight w:val="315"/>
        </w:trPr>
        <w:tc>
          <w:tcPr>
            <w:tcW w:w="570" w:type="dxa"/>
            <w:vMerge/>
            <w:vAlign w:val="center"/>
            <w:hideMark/>
          </w:tcPr>
          <w:p w14:paraId="7FF13BD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491FB6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F65825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Impatiens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walleriana</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Valerio</w:t>
            </w:r>
            <w:proofErr w:type="spellEnd"/>
            <w:r w:rsidRPr="00FB283A">
              <w:rPr>
                <w:rFonts w:ascii="Times New Roman" w:eastAsia="Times New Roman" w:hAnsi="Times New Roman" w:cs="Times New Roman"/>
                <w:color w:val="000000"/>
                <w:sz w:val="20"/>
                <w:szCs w:val="20"/>
              </w:rPr>
              <w:t xml:space="preserve"> sprigė (8-10; P9)</w:t>
            </w:r>
          </w:p>
        </w:tc>
        <w:tc>
          <w:tcPr>
            <w:tcW w:w="710" w:type="dxa"/>
            <w:noWrap/>
            <w:vAlign w:val="center"/>
            <w:hideMark/>
          </w:tcPr>
          <w:p w14:paraId="0446361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496258A" w14:textId="5DD6A36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5F2AEB69" w14:textId="0AEC62E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C95F18A" w14:textId="59CF90A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F5FFF2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ACDD8D9" w14:textId="77777777" w:rsidTr="002827D3">
        <w:trPr>
          <w:trHeight w:val="315"/>
        </w:trPr>
        <w:tc>
          <w:tcPr>
            <w:tcW w:w="570" w:type="dxa"/>
            <w:vMerge/>
            <w:vAlign w:val="center"/>
            <w:hideMark/>
          </w:tcPr>
          <w:p w14:paraId="607D7B4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8EEE15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F47368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Iresine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herbstii</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Herbsto</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irezinė</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3A027DF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CA6CEFD" w14:textId="0E475A9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65F6F1D" w14:textId="13DF11C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6369602" w14:textId="3F1E98F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725A8E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B24661F" w14:textId="77777777" w:rsidTr="002827D3">
        <w:trPr>
          <w:trHeight w:val="315"/>
        </w:trPr>
        <w:tc>
          <w:tcPr>
            <w:tcW w:w="570" w:type="dxa"/>
            <w:vMerge/>
            <w:vAlign w:val="center"/>
            <w:hideMark/>
          </w:tcPr>
          <w:p w14:paraId="0604CD6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147E63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E56CB7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Iresine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lindenii</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Lindeno</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irezinė</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22C8F3D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23E7ED5" w14:textId="626A56B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294660F" w14:textId="7984BD4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21BF52A" w14:textId="1CD02E1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5990A1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23BEDBF" w14:textId="77777777" w:rsidTr="002827D3">
        <w:trPr>
          <w:trHeight w:val="287"/>
        </w:trPr>
        <w:tc>
          <w:tcPr>
            <w:tcW w:w="570" w:type="dxa"/>
            <w:vMerge/>
            <w:vAlign w:val="center"/>
            <w:hideMark/>
          </w:tcPr>
          <w:p w14:paraId="6E6EB0B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77D52D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DDFC22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Dimorphotheca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pluvialis</w:t>
            </w:r>
            <w:proofErr w:type="spellEnd"/>
            <w:r w:rsidRPr="00FB283A">
              <w:rPr>
                <w:rFonts w:ascii="Times New Roman" w:eastAsia="Times New Roman" w:hAnsi="Times New Roman" w:cs="Times New Roman"/>
                <w:color w:val="000000"/>
                <w:sz w:val="20"/>
                <w:szCs w:val="20"/>
              </w:rPr>
              <w:t xml:space="preserve"> – Melsvoji </w:t>
            </w:r>
            <w:proofErr w:type="spellStart"/>
            <w:r w:rsidRPr="00FB283A">
              <w:rPr>
                <w:rFonts w:ascii="Times New Roman" w:eastAsia="Times New Roman" w:hAnsi="Times New Roman" w:cs="Times New Roman"/>
                <w:color w:val="000000"/>
                <w:sz w:val="20"/>
                <w:szCs w:val="20"/>
              </w:rPr>
              <w:t>laumakė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kaulasėklis</w:t>
            </w:r>
            <w:proofErr w:type="spellEnd"/>
            <w:r w:rsidRPr="00FB283A">
              <w:rPr>
                <w:rFonts w:ascii="Times New Roman" w:eastAsia="Times New Roman" w:hAnsi="Times New Roman" w:cs="Times New Roman"/>
                <w:color w:val="000000"/>
                <w:sz w:val="20"/>
                <w:szCs w:val="20"/>
              </w:rPr>
              <w:t>) (10-15; C1)</w:t>
            </w:r>
          </w:p>
        </w:tc>
        <w:tc>
          <w:tcPr>
            <w:tcW w:w="710" w:type="dxa"/>
            <w:noWrap/>
            <w:vAlign w:val="center"/>
            <w:hideMark/>
          </w:tcPr>
          <w:p w14:paraId="5C28D11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4E99D7F" w14:textId="248CEBB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314BD194" w14:textId="6C78DBD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4B3D655" w14:textId="4223A4D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232643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D1A69AC" w14:textId="77777777" w:rsidTr="002827D3">
        <w:trPr>
          <w:trHeight w:val="315"/>
        </w:trPr>
        <w:tc>
          <w:tcPr>
            <w:tcW w:w="570" w:type="dxa"/>
            <w:vMerge/>
            <w:vAlign w:val="center"/>
            <w:hideMark/>
          </w:tcPr>
          <w:p w14:paraId="701C88B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1B57D2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A8FA65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Gazania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rigens</w:t>
            </w:r>
            <w:proofErr w:type="spellEnd"/>
            <w:r w:rsidRPr="00FB283A">
              <w:rPr>
                <w:rFonts w:ascii="Times New Roman" w:eastAsia="Times New Roman" w:hAnsi="Times New Roman" w:cs="Times New Roman"/>
                <w:color w:val="000000"/>
                <w:sz w:val="20"/>
                <w:szCs w:val="20"/>
              </w:rPr>
              <w:t xml:space="preserve"> - Standžioji </w:t>
            </w:r>
            <w:proofErr w:type="spellStart"/>
            <w:r w:rsidRPr="00FB283A">
              <w:rPr>
                <w:rFonts w:ascii="Times New Roman" w:eastAsia="Times New Roman" w:hAnsi="Times New Roman" w:cs="Times New Roman"/>
                <w:color w:val="000000"/>
                <w:sz w:val="20"/>
                <w:szCs w:val="20"/>
              </w:rPr>
              <w:t>gazanija</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73EE7CD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F38983B" w14:textId="4D3AB6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934CB9A" w14:textId="55940FC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973A750" w14:textId="00764DD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4E6962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6CCB73F" w14:textId="77777777" w:rsidTr="002827D3">
        <w:trPr>
          <w:trHeight w:val="381"/>
        </w:trPr>
        <w:tc>
          <w:tcPr>
            <w:tcW w:w="570" w:type="dxa"/>
            <w:vMerge/>
            <w:vAlign w:val="center"/>
            <w:hideMark/>
          </w:tcPr>
          <w:p w14:paraId="5954C4B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40BD3D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4CB72E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Ageratum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houstonianum</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Meksikinis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žydrūnis</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3C046C9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0C71183" w14:textId="608767F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FF77F98" w14:textId="229726D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4E6BC1E" w14:textId="0B8258D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2CB92D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05A70DE" w14:textId="77777777" w:rsidTr="002827D3">
        <w:trPr>
          <w:trHeight w:val="630"/>
        </w:trPr>
        <w:tc>
          <w:tcPr>
            <w:tcW w:w="570" w:type="dxa"/>
            <w:vMerge/>
            <w:vAlign w:val="center"/>
            <w:hideMark/>
          </w:tcPr>
          <w:p w14:paraId="769E927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C661AB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41B30D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Lobularia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maritima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allysum</w:t>
            </w:r>
            <w:proofErr w:type="spellEnd"/>
            <w:r w:rsidRPr="00FB283A">
              <w:rPr>
                <w:rFonts w:ascii="Times New Roman" w:eastAsia="Times New Roman" w:hAnsi="Times New Roman" w:cs="Times New Roman"/>
                <w:color w:val="000000"/>
                <w:sz w:val="20"/>
                <w:szCs w:val="20"/>
              </w:rPr>
              <w:t xml:space="preserve"> - Pajūrinis </w:t>
            </w:r>
            <w:proofErr w:type="spellStart"/>
            <w:r w:rsidRPr="00FB283A">
              <w:rPr>
                <w:rFonts w:ascii="Times New Roman" w:eastAsia="Times New Roman" w:hAnsi="Times New Roman" w:cs="Times New Roman"/>
                <w:color w:val="000000"/>
                <w:sz w:val="20"/>
                <w:szCs w:val="20"/>
              </w:rPr>
              <w:t>laibenis</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122DDD4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48EF4F1" w14:textId="45ACB42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7B577699" w14:textId="066C6B9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56DBC7F" w14:textId="6C7CAFA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DE54A2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0250E8E" w14:textId="77777777" w:rsidTr="002827D3">
        <w:trPr>
          <w:trHeight w:val="563"/>
        </w:trPr>
        <w:tc>
          <w:tcPr>
            <w:tcW w:w="570" w:type="dxa"/>
            <w:vMerge/>
            <w:vAlign w:val="center"/>
            <w:hideMark/>
          </w:tcPr>
          <w:p w14:paraId="48A8BF0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CB63DB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66AC08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Euphorbia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hypericifolia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Diamond</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frost</w:t>
            </w:r>
            <w:proofErr w:type="spellEnd"/>
            <w:r w:rsidRPr="00FB283A">
              <w:rPr>
                <w:rFonts w:ascii="Times New Roman" w:eastAsia="Times New Roman" w:hAnsi="Times New Roman" w:cs="Times New Roman"/>
                <w:color w:val="000000"/>
                <w:sz w:val="20"/>
                <w:szCs w:val="20"/>
              </w:rPr>
              <w:t xml:space="preserve">- Karpažolė, </w:t>
            </w:r>
            <w:proofErr w:type="spellStart"/>
            <w:r w:rsidRPr="00FB283A">
              <w:rPr>
                <w:rFonts w:ascii="Times New Roman" w:eastAsia="Times New Roman" w:hAnsi="Times New Roman" w:cs="Times New Roman"/>
                <w:color w:val="000000"/>
                <w:sz w:val="20"/>
                <w:szCs w:val="20"/>
              </w:rPr>
              <w:t>Diamond</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frost</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0869624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DEBDFBC" w14:textId="0D88A10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CF31400" w14:textId="3938304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45322A2" w14:textId="2D3083A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4648A9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0ED55E3" w14:textId="77777777" w:rsidTr="002827D3">
        <w:trPr>
          <w:trHeight w:val="315"/>
        </w:trPr>
        <w:tc>
          <w:tcPr>
            <w:tcW w:w="570" w:type="dxa"/>
            <w:vMerge/>
            <w:vAlign w:val="center"/>
            <w:hideMark/>
          </w:tcPr>
          <w:p w14:paraId="08AC3FA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313540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78C0A6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Sandovilė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mandevilla</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4278EF0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476F447" w14:textId="4D954C8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286109F" w14:textId="26E2B52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C3892E1" w14:textId="2BE2625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167A9E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BB697AB" w14:textId="77777777" w:rsidTr="002827D3">
        <w:trPr>
          <w:trHeight w:val="362"/>
        </w:trPr>
        <w:tc>
          <w:tcPr>
            <w:tcW w:w="570" w:type="dxa"/>
            <w:vMerge/>
            <w:vAlign w:val="center"/>
            <w:hideMark/>
          </w:tcPr>
          <w:p w14:paraId="4C04B8E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C37900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A9C2E6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Lysimachia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nummularia</w:t>
            </w:r>
            <w:proofErr w:type="spellEnd"/>
            <w:r w:rsidRPr="00FB283A">
              <w:rPr>
                <w:rFonts w:ascii="Times New Roman" w:eastAsia="Times New Roman" w:hAnsi="Times New Roman" w:cs="Times New Roman"/>
                <w:color w:val="000000"/>
                <w:sz w:val="20"/>
                <w:szCs w:val="20"/>
              </w:rPr>
              <w:t xml:space="preserve"> - Šliaužiančioji šilingė (20-25; C1)</w:t>
            </w:r>
          </w:p>
        </w:tc>
        <w:tc>
          <w:tcPr>
            <w:tcW w:w="710" w:type="dxa"/>
            <w:noWrap/>
            <w:vAlign w:val="center"/>
            <w:hideMark/>
          </w:tcPr>
          <w:p w14:paraId="44AD46E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6855D03" w14:textId="73A4999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54E212C" w14:textId="1FC450D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15B49BC" w14:textId="36E58FA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628865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794A500" w14:textId="77777777" w:rsidTr="002827D3">
        <w:trPr>
          <w:trHeight w:val="315"/>
        </w:trPr>
        <w:tc>
          <w:tcPr>
            <w:tcW w:w="570" w:type="dxa"/>
            <w:vMerge/>
            <w:vAlign w:val="center"/>
            <w:hideMark/>
          </w:tcPr>
          <w:p w14:paraId="46E5295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0703E4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D1323A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Šlamutis </w:t>
            </w:r>
            <w:proofErr w:type="spellStart"/>
            <w:r w:rsidRPr="00FB283A">
              <w:rPr>
                <w:rFonts w:ascii="Times New Roman" w:eastAsia="Times New Roman" w:hAnsi="Times New Roman" w:cs="Times New Roman"/>
                <w:color w:val="000000"/>
                <w:sz w:val="20"/>
                <w:szCs w:val="20"/>
              </w:rPr>
              <w:t>Helichrysum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petiolare</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724BBE6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ED404C7" w14:textId="0CA661C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6C82947" w14:textId="2E868B8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7E43A3F" w14:textId="2FD236A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99B583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420FB84" w14:textId="77777777" w:rsidTr="002827D3">
        <w:trPr>
          <w:trHeight w:val="315"/>
        </w:trPr>
        <w:tc>
          <w:tcPr>
            <w:tcW w:w="570" w:type="dxa"/>
            <w:vMerge/>
            <w:vAlign w:val="center"/>
            <w:hideMark/>
          </w:tcPr>
          <w:p w14:paraId="1C8ADB7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6128F2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10A3E4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Sutera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grandiflora</w:t>
            </w:r>
            <w:proofErr w:type="spellEnd"/>
            <w:r w:rsidRPr="00FB283A">
              <w:rPr>
                <w:rFonts w:ascii="Times New Roman" w:eastAsia="Times New Roman" w:hAnsi="Times New Roman" w:cs="Times New Roman"/>
                <w:color w:val="000000"/>
                <w:sz w:val="20"/>
                <w:szCs w:val="20"/>
              </w:rPr>
              <w:t xml:space="preserve"> - Stambiažiedė </w:t>
            </w:r>
            <w:proofErr w:type="spellStart"/>
            <w:r w:rsidRPr="00FB283A">
              <w:rPr>
                <w:rFonts w:ascii="Times New Roman" w:eastAsia="Times New Roman" w:hAnsi="Times New Roman" w:cs="Times New Roman"/>
                <w:color w:val="000000"/>
                <w:sz w:val="20"/>
                <w:szCs w:val="20"/>
              </w:rPr>
              <w:t>sutera</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610420B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6677D58" w14:textId="6601A9E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B407EA5" w14:textId="2F1242B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4476C82" w14:textId="5D9B6F8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31ABF1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4B41A01" w14:textId="77777777" w:rsidTr="002827D3">
        <w:trPr>
          <w:trHeight w:val="315"/>
        </w:trPr>
        <w:tc>
          <w:tcPr>
            <w:tcW w:w="570" w:type="dxa"/>
            <w:vMerge/>
            <w:vAlign w:val="center"/>
            <w:hideMark/>
          </w:tcPr>
          <w:p w14:paraId="605DD90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B5BFF3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359DB3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Kolocefalas</w:t>
            </w:r>
            <w:proofErr w:type="spellEnd"/>
            <w:r w:rsidRPr="00FB283A">
              <w:rPr>
                <w:rFonts w:ascii="Times New Roman" w:eastAsia="Times New Roman" w:hAnsi="Times New Roman" w:cs="Times New Roman"/>
                <w:color w:val="000000"/>
                <w:sz w:val="20"/>
                <w:szCs w:val="20"/>
              </w:rPr>
              <w:t xml:space="preserve"> (8-10; P9)</w:t>
            </w:r>
          </w:p>
        </w:tc>
        <w:tc>
          <w:tcPr>
            <w:tcW w:w="710" w:type="dxa"/>
            <w:noWrap/>
            <w:vAlign w:val="center"/>
            <w:hideMark/>
          </w:tcPr>
          <w:p w14:paraId="093C5DD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BE9FC04" w14:textId="68DF7C2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0A7614A6" w14:textId="761C6E7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F02ED0F" w14:textId="252ACD8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E4D409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A002A51" w14:textId="77777777" w:rsidTr="002827D3">
        <w:trPr>
          <w:trHeight w:val="315"/>
        </w:trPr>
        <w:tc>
          <w:tcPr>
            <w:tcW w:w="570" w:type="dxa"/>
            <w:vMerge/>
            <w:vAlign w:val="center"/>
            <w:hideMark/>
          </w:tcPr>
          <w:p w14:paraId="1C566BD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A73B18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36F730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Senecio</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cineraria</w:t>
            </w:r>
            <w:proofErr w:type="spellEnd"/>
            <w:r w:rsidRPr="00FB283A">
              <w:rPr>
                <w:rFonts w:ascii="Times New Roman" w:eastAsia="Times New Roman" w:hAnsi="Times New Roman" w:cs="Times New Roman"/>
                <w:color w:val="000000"/>
                <w:sz w:val="20"/>
                <w:szCs w:val="20"/>
              </w:rPr>
              <w:t xml:space="preserve"> - Žilė (8-10; P9)</w:t>
            </w:r>
          </w:p>
        </w:tc>
        <w:tc>
          <w:tcPr>
            <w:tcW w:w="710" w:type="dxa"/>
            <w:noWrap/>
            <w:vAlign w:val="center"/>
            <w:hideMark/>
          </w:tcPr>
          <w:p w14:paraId="659B756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7F2F4CA" w14:textId="60AB96D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5EA5A819" w14:textId="513F609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42EA233" w14:textId="2D2A77B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C112D3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30A3750" w14:textId="77777777" w:rsidTr="002827D3">
        <w:trPr>
          <w:trHeight w:val="315"/>
        </w:trPr>
        <w:tc>
          <w:tcPr>
            <w:tcW w:w="570" w:type="dxa"/>
            <w:vMerge/>
            <w:vAlign w:val="center"/>
            <w:hideMark/>
          </w:tcPr>
          <w:p w14:paraId="136413A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152F0A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5E6B0E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Dichondra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argentea</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Dichondra</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5E1D41E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376BBED" w14:textId="31C6EE2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w:t>
            </w:r>
          </w:p>
        </w:tc>
        <w:tc>
          <w:tcPr>
            <w:tcW w:w="929" w:type="dxa"/>
            <w:noWrap/>
            <w:vAlign w:val="center"/>
          </w:tcPr>
          <w:p w14:paraId="1D1427A0" w14:textId="56C3E99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940E544" w14:textId="5B25DE0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9A827C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B11C5F2" w14:textId="77777777" w:rsidTr="002827D3">
        <w:trPr>
          <w:trHeight w:val="315"/>
        </w:trPr>
        <w:tc>
          <w:tcPr>
            <w:tcW w:w="570" w:type="dxa"/>
            <w:vMerge/>
            <w:vAlign w:val="center"/>
            <w:hideMark/>
          </w:tcPr>
          <w:p w14:paraId="39F8B8E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5D947C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BA3D5C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Bidens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ferulifolia</w:t>
            </w:r>
            <w:proofErr w:type="spellEnd"/>
            <w:r w:rsidRPr="00FB283A">
              <w:rPr>
                <w:rFonts w:ascii="Times New Roman" w:eastAsia="Times New Roman" w:hAnsi="Times New Roman" w:cs="Times New Roman"/>
                <w:color w:val="000000"/>
                <w:sz w:val="20"/>
                <w:szCs w:val="20"/>
              </w:rPr>
              <w:t xml:space="preserve"> - Siauralapis lakišius (20-25; C1)</w:t>
            </w:r>
          </w:p>
        </w:tc>
        <w:tc>
          <w:tcPr>
            <w:tcW w:w="710" w:type="dxa"/>
            <w:noWrap/>
            <w:vAlign w:val="center"/>
            <w:hideMark/>
          </w:tcPr>
          <w:p w14:paraId="674CA1A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1E39C7B" w14:textId="37AA460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3F6CF5C" w14:textId="214745C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E7DCA7F" w14:textId="594AAFC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ACE655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ABB9BFF" w14:textId="77777777" w:rsidTr="002827D3">
        <w:trPr>
          <w:trHeight w:val="315"/>
        </w:trPr>
        <w:tc>
          <w:tcPr>
            <w:tcW w:w="570" w:type="dxa"/>
            <w:vMerge/>
            <w:vAlign w:val="center"/>
            <w:hideMark/>
          </w:tcPr>
          <w:p w14:paraId="13E38F8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C0549B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1E9C30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Ašuotė</w:t>
            </w:r>
            <w:proofErr w:type="spellEnd"/>
            <w:r w:rsidRPr="00FB283A">
              <w:rPr>
                <w:rFonts w:ascii="Times New Roman" w:eastAsia="Times New Roman" w:hAnsi="Times New Roman" w:cs="Times New Roman"/>
                <w:color w:val="000000"/>
                <w:sz w:val="20"/>
                <w:szCs w:val="20"/>
              </w:rPr>
              <w:t xml:space="preserve"> PONY TAILS (</w:t>
            </w:r>
            <w:proofErr w:type="spellStart"/>
            <w:r w:rsidRPr="00FB283A">
              <w:rPr>
                <w:rFonts w:ascii="Times New Roman" w:eastAsia="Times New Roman" w:hAnsi="Times New Roman" w:cs="Times New Roman"/>
                <w:color w:val="000000"/>
                <w:sz w:val="20"/>
                <w:szCs w:val="20"/>
              </w:rPr>
              <w:t>stipa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tenuissima</w:t>
            </w:r>
            <w:proofErr w:type="spellEnd"/>
            <w:r w:rsidRPr="00FB283A">
              <w:rPr>
                <w:rFonts w:ascii="Times New Roman" w:eastAsia="Times New Roman" w:hAnsi="Times New Roman" w:cs="Times New Roman"/>
                <w:color w:val="000000"/>
                <w:sz w:val="20"/>
                <w:szCs w:val="20"/>
              </w:rPr>
              <w:t>) (10-15; P9)</w:t>
            </w:r>
          </w:p>
        </w:tc>
        <w:tc>
          <w:tcPr>
            <w:tcW w:w="710" w:type="dxa"/>
            <w:noWrap/>
            <w:vAlign w:val="center"/>
            <w:hideMark/>
          </w:tcPr>
          <w:p w14:paraId="4FEAC8D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D26D064" w14:textId="1A4D2C7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200</w:t>
            </w:r>
          </w:p>
        </w:tc>
        <w:tc>
          <w:tcPr>
            <w:tcW w:w="929" w:type="dxa"/>
            <w:noWrap/>
            <w:vAlign w:val="center"/>
          </w:tcPr>
          <w:p w14:paraId="55157DB2" w14:textId="26BB1DF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483E8C3" w14:textId="6906035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385452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4150503" w14:textId="77777777" w:rsidTr="002827D3">
        <w:trPr>
          <w:trHeight w:val="414"/>
        </w:trPr>
        <w:tc>
          <w:tcPr>
            <w:tcW w:w="570" w:type="dxa"/>
            <w:vMerge/>
            <w:vAlign w:val="center"/>
            <w:hideMark/>
          </w:tcPr>
          <w:p w14:paraId="3A5C7ED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97C06C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61DE5D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Soruolė</w:t>
            </w:r>
            <w:proofErr w:type="spellEnd"/>
            <w:r w:rsidRPr="00FB283A">
              <w:rPr>
                <w:rFonts w:ascii="Times New Roman" w:eastAsia="Times New Roman" w:hAnsi="Times New Roman" w:cs="Times New Roman"/>
                <w:color w:val="000000"/>
                <w:sz w:val="20"/>
                <w:szCs w:val="20"/>
              </w:rPr>
              <w:t xml:space="preserve"> plaukuotoji RUBRUM (</w:t>
            </w:r>
            <w:proofErr w:type="spellStart"/>
            <w:r w:rsidRPr="00FB283A">
              <w:rPr>
                <w:rFonts w:ascii="Times New Roman" w:eastAsia="Times New Roman" w:hAnsi="Times New Roman" w:cs="Times New Roman"/>
                <w:color w:val="000000"/>
                <w:sz w:val="20"/>
                <w:szCs w:val="20"/>
              </w:rPr>
              <w:t>pennisetum</w:t>
            </w:r>
            <w:proofErr w:type="spellEnd"/>
            <w:r w:rsidRPr="00FB283A">
              <w:rPr>
                <w:rFonts w:ascii="Times New Roman" w:eastAsia="Times New Roman" w:hAnsi="Times New Roman" w:cs="Times New Roman"/>
                <w:color w:val="000000"/>
                <w:sz w:val="20"/>
                <w:szCs w:val="20"/>
              </w:rPr>
              <w:t xml:space="preserve"> x </w:t>
            </w:r>
            <w:proofErr w:type="spellStart"/>
            <w:r w:rsidRPr="00FB283A">
              <w:rPr>
                <w:rFonts w:ascii="Times New Roman" w:eastAsia="Times New Roman" w:hAnsi="Times New Roman" w:cs="Times New Roman"/>
                <w:color w:val="000000"/>
                <w:sz w:val="20"/>
                <w:szCs w:val="20"/>
              </w:rPr>
              <w:t>advena</w:t>
            </w:r>
            <w:proofErr w:type="spellEnd"/>
            <w:r w:rsidRPr="00FB283A">
              <w:rPr>
                <w:rFonts w:ascii="Times New Roman" w:eastAsia="Times New Roman" w:hAnsi="Times New Roman" w:cs="Times New Roman"/>
                <w:color w:val="000000"/>
                <w:sz w:val="20"/>
                <w:szCs w:val="20"/>
              </w:rPr>
              <w:t>) (10-15; C1)</w:t>
            </w:r>
          </w:p>
        </w:tc>
        <w:tc>
          <w:tcPr>
            <w:tcW w:w="710" w:type="dxa"/>
            <w:noWrap/>
            <w:vAlign w:val="center"/>
            <w:hideMark/>
          </w:tcPr>
          <w:p w14:paraId="7407ADF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5A8D6FB" w14:textId="1DAEEA3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94C52B2" w14:textId="0ABFB00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00D45A4" w14:textId="0CF76A8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835694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8E1C0CE" w14:textId="77777777" w:rsidTr="002827D3">
        <w:trPr>
          <w:trHeight w:val="315"/>
        </w:trPr>
        <w:tc>
          <w:tcPr>
            <w:tcW w:w="570" w:type="dxa"/>
            <w:vMerge/>
            <w:vAlign w:val="center"/>
            <w:hideMark/>
          </w:tcPr>
          <w:p w14:paraId="656E28B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E1CF29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79332D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Kordilina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Cordyline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australis</w:t>
            </w:r>
            <w:proofErr w:type="spellEnd"/>
            <w:r w:rsidRPr="00FB283A">
              <w:rPr>
                <w:rFonts w:ascii="Times New Roman" w:eastAsia="Times New Roman" w:hAnsi="Times New Roman" w:cs="Times New Roman"/>
                <w:color w:val="000000"/>
                <w:sz w:val="20"/>
                <w:szCs w:val="20"/>
              </w:rPr>
              <w:t>) (20-25; C1)</w:t>
            </w:r>
          </w:p>
        </w:tc>
        <w:tc>
          <w:tcPr>
            <w:tcW w:w="710" w:type="dxa"/>
            <w:noWrap/>
            <w:vAlign w:val="center"/>
            <w:hideMark/>
          </w:tcPr>
          <w:p w14:paraId="7513485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FCAF556" w14:textId="5A5BB01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2832EC3D" w14:textId="3C8436D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49DADB6" w14:textId="2F7BD41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01DF8E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1E08E95" w14:textId="77777777" w:rsidTr="002827D3">
        <w:trPr>
          <w:trHeight w:val="315"/>
        </w:trPr>
        <w:tc>
          <w:tcPr>
            <w:tcW w:w="570" w:type="dxa"/>
            <w:vMerge/>
            <w:vAlign w:val="center"/>
            <w:hideMark/>
          </w:tcPr>
          <w:p w14:paraId="17AE7C6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BE8100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0BCB43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Kana (</w:t>
            </w:r>
            <w:proofErr w:type="spellStart"/>
            <w:r w:rsidRPr="00FB283A">
              <w:rPr>
                <w:rFonts w:ascii="Times New Roman" w:eastAsia="Times New Roman" w:hAnsi="Times New Roman" w:cs="Times New Roman"/>
                <w:color w:val="000000"/>
                <w:sz w:val="20"/>
                <w:szCs w:val="20"/>
              </w:rPr>
              <w:t>Canna</w:t>
            </w:r>
            <w:proofErr w:type="spellEnd"/>
            <w:r w:rsidRPr="00FB283A">
              <w:rPr>
                <w:rFonts w:ascii="Times New Roman" w:eastAsia="Times New Roman" w:hAnsi="Times New Roman" w:cs="Times New Roman"/>
                <w:color w:val="000000"/>
                <w:sz w:val="20"/>
                <w:szCs w:val="20"/>
              </w:rPr>
              <w:t>) (20-25; C1)</w:t>
            </w:r>
          </w:p>
        </w:tc>
        <w:tc>
          <w:tcPr>
            <w:tcW w:w="710" w:type="dxa"/>
            <w:noWrap/>
            <w:vAlign w:val="center"/>
            <w:hideMark/>
          </w:tcPr>
          <w:p w14:paraId="525B691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7DC7F63" w14:textId="0A7F757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010FCA7E" w14:textId="79DDF80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5D7E8DD" w14:textId="3F429F1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70D3CC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247876D" w14:textId="77777777" w:rsidTr="002827D3">
        <w:trPr>
          <w:trHeight w:val="315"/>
        </w:trPr>
        <w:tc>
          <w:tcPr>
            <w:tcW w:w="570" w:type="dxa"/>
            <w:vMerge/>
            <w:vAlign w:val="center"/>
            <w:hideMark/>
          </w:tcPr>
          <w:p w14:paraId="0ECAB52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193AC6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9489C3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Šalavijas  </w:t>
            </w:r>
            <w:proofErr w:type="spellStart"/>
            <w:r w:rsidRPr="00FB283A">
              <w:rPr>
                <w:rFonts w:ascii="Times New Roman" w:eastAsia="Times New Roman" w:hAnsi="Times New Roman" w:cs="Times New Roman"/>
                <w:color w:val="000000"/>
                <w:sz w:val="20"/>
                <w:szCs w:val="20"/>
              </w:rPr>
              <w:t>raudonžiedis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Salvia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splendens</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219EC74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350811B" w14:textId="56C9390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2275C220" w14:textId="167EA8C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AA50CE2" w14:textId="2BB694F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8EC09F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CCFFDF2" w14:textId="77777777" w:rsidTr="002827D3">
        <w:trPr>
          <w:trHeight w:val="485"/>
        </w:trPr>
        <w:tc>
          <w:tcPr>
            <w:tcW w:w="570" w:type="dxa"/>
            <w:vMerge/>
            <w:vAlign w:val="center"/>
            <w:hideMark/>
          </w:tcPr>
          <w:p w14:paraId="2D231EA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75B3C5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226A96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Šalavijas </w:t>
            </w:r>
            <w:proofErr w:type="spellStart"/>
            <w:r w:rsidRPr="00FB283A">
              <w:rPr>
                <w:rFonts w:ascii="Times New Roman" w:eastAsia="Times New Roman" w:hAnsi="Times New Roman" w:cs="Times New Roman"/>
                <w:color w:val="000000"/>
                <w:sz w:val="20"/>
                <w:szCs w:val="20"/>
              </w:rPr>
              <w:t>Amistad</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Love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and</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Wishes</w:t>
            </w:r>
            <w:proofErr w:type="spellEnd"/>
            <w:r w:rsidRPr="00FB283A">
              <w:rPr>
                <w:rFonts w:ascii="Times New Roman" w:eastAsia="Times New Roman" w:hAnsi="Times New Roman" w:cs="Times New Roman"/>
                <w:color w:val="000000"/>
                <w:sz w:val="20"/>
                <w:szCs w:val="20"/>
              </w:rPr>
              <w:br/>
            </w:r>
            <w:proofErr w:type="spellStart"/>
            <w:r w:rsidRPr="00FB283A">
              <w:rPr>
                <w:rFonts w:ascii="Times New Roman" w:eastAsia="Times New Roman" w:hAnsi="Times New Roman" w:cs="Times New Roman"/>
                <w:color w:val="000000"/>
                <w:sz w:val="20"/>
                <w:szCs w:val="20"/>
              </w:rPr>
              <w:t>Salvia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hybrid</w:t>
            </w:r>
            <w:proofErr w:type="spellEnd"/>
            <w:r w:rsidRPr="00FB283A">
              <w:rPr>
                <w:rFonts w:ascii="Times New Roman" w:eastAsia="Times New Roman" w:hAnsi="Times New Roman" w:cs="Times New Roman"/>
                <w:color w:val="000000"/>
                <w:sz w:val="20"/>
                <w:szCs w:val="20"/>
              </w:rPr>
              <w:t xml:space="preserve"> (20-25; C1)</w:t>
            </w:r>
          </w:p>
        </w:tc>
        <w:tc>
          <w:tcPr>
            <w:tcW w:w="710" w:type="dxa"/>
            <w:noWrap/>
            <w:vAlign w:val="center"/>
            <w:hideMark/>
          </w:tcPr>
          <w:p w14:paraId="603CA48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181F63E" w14:textId="009DBE9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41D05867" w14:textId="326A0BC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0DC43E0" w14:textId="68F24C6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D24EE1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602DDA2" w14:textId="77777777" w:rsidTr="002827D3">
        <w:trPr>
          <w:trHeight w:val="315"/>
        </w:trPr>
        <w:tc>
          <w:tcPr>
            <w:tcW w:w="570" w:type="dxa"/>
            <w:vMerge/>
            <w:vAlign w:val="center"/>
            <w:hideMark/>
          </w:tcPr>
          <w:p w14:paraId="724DE8D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1EAFF6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F544D1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Kraujažolė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001F045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0F636ED" w14:textId="3EA5D37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0A5FA37" w14:textId="39F94E1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A7CE939" w14:textId="58D9E37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50BEFF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35D8A3D" w14:textId="77777777" w:rsidTr="002827D3">
        <w:trPr>
          <w:trHeight w:val="315"/>
        </w:trPr>
        <w:tc>
          <w:tcPr>
            <w:tcW w:w="570" w:type="dxa"/>
            <w:vMerge/>
            <w:vAlign w:val="center"/>
            <w:hideMark/>
          </w:tcPr>
          <w:p w14:paraId="06FD5B1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09BF63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A408D2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Japoninė</w:t>
            </w:r>
            <w:proofErr w:type="spellEnd"/>
            <w:r w:rsidRPr="00FB283A">
              <w:rPr>
                <w:rFonts w:ascii="Times New Roman" w:eastAsia="Times New Roman" w:hAnsi="Times New Roman" w:cs="Times New Roman"/>
                <w:color w:val="000000"/>
                <w:sz w:val="20"/>
                <w:szCs w:val="20"/>
              </w:rPr>
              <w:t xml:space="preserve"> plukė (10-15; C1)</w:t>
            </w:r>
          </w:p>
        </w:tc>
        <w:tc>
          <w:tcPr>
            <w:tcW w:w="710" w:type="dxa"/>
            <w:noWrap/>
            <w:vAlign w:val="center"/>
            <w:hideMark/>
          </w:tcPr>
          <w:p w14:paraId="59747C8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4D9C23F" w14:textId="7AAF4F6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0FDD31D" w14:textId="7563DB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498CC69" w14:textId="3FF0010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4E6BFE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61696D6" w14:textId="77777777" w:rsidTr="002827D3">
        <w:trPr>
          <w:trHeight w:val="315"/>
        </w:trPr>
        <w:tc>
          <w:tcPr>
            <w:tcW w:w="570" w:type="dxa"/>
            <w:vMerge/>
            <w:vAlign w:val="center"/>
            <w:hideMark/>
          </w:tcPr>
          <w:p w14:paraId="768D274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028452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3F0CC5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Paprastasis </w:t>
            </w:r>
            <w:proofErr w:type="spellStart"/>
            <w:r w:rsidRPr="00FB283A">
              <w:rPr>
                <w:rFonts w:ascii="Times New Roman" w:eastAsia="Times New Roman" w:hAnsi="Times New Roman" w:cs="Times New Roman"/>
                <w:color w:val="000000"/>
                <w:sz w:val="20"/>
                <w:szCs w:val="20"/>
              </w:rPr>
              <w:t>arunkas</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07DC1F2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2A37362" w14:textId="32871F4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38E3F21" w14:textId="289EC20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318CE99" w14:textId="188B072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9BA95E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9AF7B64" w14:textId="77777777" w:rsidTr="002827D3">
        <w:trPr>
          <w:trHeight w:val="315"/>
        </w:trPr>
        <w:tc>
          <w:tcPr>
            <w:tcW w:w="570" w:type="dxa"/>
            <w:vMerge/>
            <w:vAlign w:val="center"/>
            <w:hideMark/>
          </w:tcPr>
          <w:p w14:paraId="0BA5859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8035A6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3B126F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Skėstašakis astras (10-15; C1)</w:t>
            </w:r>
          </w:p>
        </w:tc>
        <w:tc>
          <w:tcPr>
            <w:tcW w:w="710" w:type="dxa"/>
            <w:noWrap/>
            <w:vAlign w:val="center"/>
            <w:hideMark/>
          </w:tcPr>
          <w:p w14:paraId="1E30DF5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3F51859" w14:textId="04C7CB6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CB3DEF4" w14:textId="7FB4148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B7D2191" w14:textId="35D3215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A7D72F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5612591" w14:textId="77777777" w:rsidTr="002827D3">
        <w:trPr>
          <w:trHeight w:val="315"/>
        </w:trPr>
        <w:tc>
          <w:tcPr>
            <w:tcW w:w="570" w:type="dxa"/>
            <w:vMerge/>
            <w:vAlign w:val="center"/>
            <w:hideMark/>
          </w:tcPr>
          <w:p w14:paraId="4C1D7E2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27C607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88CF8E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Astilbė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Arendso</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7335FA6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8D33F1D" w14:textId="7FD3C5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B2940AE" w14:textId="63C8AF5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8A34ADF" w14:textId="230DCEF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B7C29E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5310988" w14:textId="77777777" w:rsidTr="002827D3">
        <w:trPr>
          <w:trHeight w:val="315"/>
        </w:trPr>
        <w:tc>
          <w:tcPr>
            <w:tcW w:w="570" w:type="dxa"/>
            <w:vMerge/>
            <w:vAlign w:val="center"/>
            <w:hideMark/>
          </w:tcPr>
          <w:p w14:paraId="6AEAF58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2DB262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C543AE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Astilbė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japoninė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06639BD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65F23C2" w14:textId="7A5BF65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AEBA556" w14:textId="7871BD3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D32C89B" w14:textId="6370C63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046BF9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26EC99D" w14:textId="77777777" w:rsidTr="002827D3">
        <w:trPr>
          <w:trHeight w:val="315"/>
        </w:trPr>
        <w:tc>
          <w:tcPr>
            <w:tcW w:w="570" w:type="dxa"/>
            <w:vMerge/>
            <w:vAlign w:val="center"/>
            <w:hideMark/>
          </w:tcPr>
          <w:p w14:paraId="15475BA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D9501A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86DE6B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Didžioji </w:t>
            </w:r>
            <w:proofErr w:type="spellStart"/>
            <w:r w:rsidRPr="00FB283A">
              <w:rPr>
                <w:rFonts w:ascii="Times New Roman" w:eastAsia="Times New Roman" w:hAnsi="Times New Roman" w:cs="Times New Roman"/>
                <w:color w:val="000000"/>
                <w:sz w:val="20"/>
                <w:szCs w:val="20"/>
              </w:rPr>
              <w:t>astrancija</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7B3811F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115AEEF" w14:textId="3505AC0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7E4D2E1" w14:textId="2AC918D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07AC33B" w14:textId="4AE0BD4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0A0587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16DCFA2" w14:textId="77777777" w:rsidTr="002827D3">
        <w:trPr>
          <w:trHeight w:val="315"/>
        </w:trPr>
        <w:tc>
          <w:tcPr>
            <w:tcW w:w="570" w:type="dxa"/>
            <w:vMerge/>
            <w:vAlign w:val="center"/>
            <w:hideMark/>
          </w:tcPr>
          <w:p w14:paraId="5F39539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548B39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11EFC6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Sinavadas (10-15; C1)</w:t>
            </w:r>
          </w:p>
        </w:tc>
        <w:tc>
          <w:tcPr>
            <w:tcW w:w="710" w:type="dxa"/>
            <w:noWrap/>
            <w:vAlign w:val="center"/>
            <w:hideMark/>
          </w:tcPr>
          <w:p w14:paraId="5CC6C78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0E0548A" w14:textId="35A5C60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9180035" w14:textId="2560629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8CCD56F" w14:textId="7D78FBC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524D78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BD7E2C4" w14:textId="77777777" w:rsidTr="002827D3">
        <w:trPr>
          <w:trHeight w:val="315"/>
        </w:trPr>
        <w:tc>
          <w:tcPr>
            <w:tcW w:w="570" w:type="dxa"/>
            <w:vMerge/>
            <w:vAlign w:val="center"/>
            <w:hideMark/>
          </w:tcPr>
          <w:p w14:paraId="3CC32F0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6F0DE3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189AB5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Bergenija</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197DF2E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FDC75C4" w14:textId="33AB2F4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79EAA1F" w14:textId="6281EBE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CF13526" w14:textId="6C8C6EC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C90D8C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3C5116A" w14:textId="77777777" w:rsidTr="002827D3">
        <w:trPr>
          <w:trHeight w:val="315"/>
        </w:trPr>
        <w:tc>
          <w:tcPr>
            <w:tcW w:w="570" w:type="dxa"/>
            <w:vMerge/>
            <w:vAlign w:val="center"/>
            <w:hideMark/>
          </w:tcPr>
          <w:p w14:paraId="142348B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8A8F08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41FCA9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Grakštusis </w:t>
            </w:r>
            <w:proofErr w:type="spellStart"/>
            <w:r w:rsidRPr="00FB283A">
              <w:rPr>
                <w:rFonts w:ascii="Times New Roman" w:eastAsia="Times New Roman" w:hAnsi="Times New Roman" w:cs="Times New Roman"/>
                <w:color w:val="000000"/>
                <w:sz w:val="20"/>
                <w:szCs w:val="20"/>
              </w:rPr>
              <w:t>striepsnis</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02AC36D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3C06EE9" w14:textId="4941486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86B98D8" w14:textId="24B7730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2D369CA" w14:textId="248BDD5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38E439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748E95F" w14:textId="77777777" w:rsidTr="002827D3">
        <w:trPr>
          <w:trHeight w:val="315"/>
        </w:trPr>
        <w:tc>
          <w:tcPr>
            <w:tcW w:w="570" w:type="dxa"/>
            <w:vMerge/>
            <w:vAlign w:val="center"/>
            <w:hideMark/>
          </w:tcPr>
          <w:p w14:paraId="7A39E38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9D9971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B86354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Stambialapė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brunera</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76B6E28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11D0093" w14:textId="6883653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0ABF5C6" w14:textId="453F48D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00075C2" w14:textId="0F9E416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CB2829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2516E9B" w14:textId="77777777" w:rsidTr="002827D3">
        <w:trPr>
          <w:trHeight w:val="315"/>
        </w:trPr>
        <w:tc>
          <w:tcPr>
            <w:tcW w:w="570" w:type="dxa"/>
            <w:vMerge/>
            <w:vAlign w:val="center"/>
            <w:hideMark/>
          </w:tcPr>
          <w:p w14:paraId="332DA76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97C9FC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D0A119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Smailiažiedis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lendrūnas</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4652DE7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42E90E4" w14:textId="13CDF77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979641A" w14:textId="6B6810E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1021B3B" w14:textId="6F5A046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8DB5B7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3B3A765" w14:textId="77777777" w:rsidTr="002827D3">
        <w:trPr>
          <w:trHeight w:val="315"/>
        </w:trPr>
        <w:tc>
          <w:tcPr>
            <w:tcW w:w="570" w:type="dxa"/>
            <w:vMerge/>
            <w:vAlign w:val="center"/>
            <w:hideMark/>
          </w:tcPr>
          <w:p w14:paraId="290CE4F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EB9659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97C68F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Žvilgioji viksva (10-15; C1)</w:t>
            </w:r>
          </w:p>
        </w:tc>
        <w:tc>
          <w:tcPr>
            <w:tcW w:w="710" w:type="dxa"/>
            <w:noWrap/>
            <w:vAlign w:val="center"/>
            <w:hideMark/>
          </w:tcPr>
          <w:p w14:paraId="14D2B9D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3307A91" w14:textId="5F9B9B4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5DB0A7B" w14:textId="5F6C69F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F2DE99F" w14:textId="7A385D9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F6869E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E064093" w14:textId="77777777" w:rsidTr="002827D3">
        <w:trPr>
          <w:trHeight w:val="315"/>
        </w:trPr>
        <w:tc>
          <w:tcPr>
            <w:tcW w:w="570" w:type="dxa"/>
            <w:vMerge/>
            <w:vAlign w:val="center"/>
            <w:hideMark/>
          </w:tcPr>
          <w:p w14:paraId="7E29BDD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265778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9A7C21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Kalninė viksva (10-15; C1)</w:t>
            </w:r>
          </w:p>
        </w:tc>
        <w:tc>
          <w:tcPr>
            <w:tcW w:w="710" w:type="dxa"/>
            <w:noWrap/>
            <w:vAlign w:val="center"/>
            <w:hideMark/>
          </w:tcPr>
          <w:p w14:paraId="23CD1DA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EF880B1" w14:textId="6FA1913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E6DD007" w14:textId="180DBE2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5D2928F" w14:textId="07FD360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A4D2EB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1EA460A" w14:textId="77777777" w:rsidTr="002827D3">
        <w:trPr>
          <w:trHeight w:val="315"/>
        </w:trPr>
        <w:tc>
          <w:tcPr>
            <w:tcW w:w="570" w:type="dxa"/>
            <w:vMerge/>
            <w:vAlign w:val="center"/>
            <w:hideMark/>
          </w:tcPr>
          <w:p w14:paraId="50E851C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B96C57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222559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Palminė</w:t>
            </w:r>
            <w:proofErr w:type="spellEnd"/>
            <w:r w:rsidRPr="00FB283A">
              <w:rPr>
                <w:rFonts w:ascii="Times New Roman" w:eastAsia="Times New Roman" w:hAnsi="Times New Roman" w:cs="Times New Roman"/>
                <w:color w:val="000000"/>
                <w:sz w:val="20"/>
                <w:szCs w:val="20"/>
              </w:rPr>
              <w:t xml:space="preserve"> viksva (10-15; C1)</w:t>
            </w:r>
          </w:p>
        </w:tc>
        <w:tc>
          <w:tcPr>
            <w:tcW w:w="710" w:type="dxa"/>
            <w:noWrap/>
            <w:vAlign w:val="center"/>
            <w:hideMark/>
          </w:tcPr>
          <w:p w14:paraId="5A39BF3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46A9B5E" w14:textId="244DE12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8D749EE" w14:textId="43E368F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63BEEC7" w14:textId="544A5D2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4440E6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C0BF789" w14:textId="77777777" w:rsidTr="002827D3">
        <w:trPr>
          <w:trHeight w:val="315"/>
        </w:trPr>
        <w:tc>
          <w:tcPr>
            <w:tcW w:w="570" w:type="dxa"/>
            <w:vMerge/>
            <w:vAlign w:val="center"/>
            <w:hideMark/>
          </w:tcPr>
          <w:p w14:paraId="038DAA5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CCC10E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BB2986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Mėlynžiedė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katanankė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3D8DCA1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38E9506" w14:textId="5AC4335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FF7B14B" w14:textId="073D7D2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C5940DF" w14:textId="57A8F14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71A6E7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C14EEF4" w14:textId="77777777" w:rsidTr="002827D3">
        <w:trPr>
          <w:trHeight w:val="315"/>
        </w:trPr>
        <w:tc>
          <w:tcPr>
            <w:tcW w:w="570" w:type="dxa"/>
            <w:vMerge/>
            <w:vAlign w:val="center"/>
            <w:hideMark/>
          </w:tcPr>
          <w:p w14:paraId="022420C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F0B571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119593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Plačioji </w:t>
            </w:r>
            <w:proofErr w:type="spellStart"/>
            <w:r w:rsidRPr="00FB283A">
              <w:rPr>
                <w:rFonts w:ascii="Times New Roman" w:eastAsia="Times New Roman" w:hAnsi="Times New Roman" w:cs="Times New Roman"/>
                <w:color w:val="000000"/>
                <w:sz w:val="20"/>
                <w:szCs w:val="20"/>
              </w:rPr>
              <w:t>Vėžlūnė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34814D0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F740304" w14:textId="33F19E9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0A4A0A0" w14:textId="35B1B69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6B2CA61" w14:textId="62C1890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40AC42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43B8E98" w14:textId="77777777" w:rsidTr="002827D3">
        <w:trPr>
          <w:trHeight w:val="315"/>
        </w:trPr>
        <w:tc>
          <w:tcPr>
            <w:tcW w:w="570" w:type="dxa"/>
            <w:vMerge/>
            <w:vAlign w:val="center"/>
            <w:hideMark/>
          </w:tcPr>
          <w:p w14:paraId="0A1FE31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4583BD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7FC169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Trilapė</w:t>
            </w:r>
            <w:proofErr w:type="spellEnd"/>
            <w:r w:rsidRPr="00FB283A">
              <w:rPr>
                <w:rFonts w:ascii="Times New Roman" w:eastAsia="Times New Roman" w:hAnsi="Times New Roman" w:cs="Times New Roman"/>
                <w:color w:val="000000"/>
                <w:sz w:val="20"/>
                <w:szCs w:val="20"/>
              </w:rPr>
              <w:t xml:space="preserve"> raganė (10-15; C1)</w:t>
            </w:r>
          </w:p>
        </w:tc>
        <w:tc>
          <w:tcPr>
            <w:tcW w:w="710" w:type="dxa"/>
            <w:noWrap/>
            <w:vAlign w:val="center"/>
            <w:hideMark/>
          </w:tcPr>
          <w:p w14:paraId="2CFCAD1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4898207" w14:textId="575CE8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A4E409A" w14:textId="3B719E3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71129BE" w14:textId="63291E0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87B10A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BCE6F07" w14:textId="77777777" w:rsidTr="002827D3">
        <w:trPr>
          <w:trHeight w:val="315"/>
        </w:trPr>
        <w:tc>
          <w:tcPr>
            <w:tcW w:w="570" w:type="dxa"/>
            <w:vMerge/>
            <w:vAlign w:val="center"/>
            <w:hideMark/>
          </w:tcPr>
          <w:p w14:paraId="5BDA3D9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E7920D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7EED72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Didžiažiedė rusmenė (10-15; C1)</w:t>
            </w:r>
          </w:p>
        </w:tc>
        <w:tc>
          <w:tcPr>
            <w:tcW w:w="710" w:type="dxa"/>
            <w:noWrap/>
            <w:vAlign w:val="center"/>
            <w:hideMark/>
          </w:tcPr>
          <w:p w14:paraId="50C0488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BAB7C0B" w14:textId="2262C9E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CC2AEC0" w14:textId="0437CC9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3B6E639" w14:textId="13C1932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AAAF6E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C3ADEB7" w14:textId="77777777" w:rsidTr="002827D3">
        <w:trPr>
          <w:trHeight w:val="315"/>
        </w:trPr>
        <w:tc>
          <w:tcPr>
            <w:tcW w:w="570" w:type="dxa"/>
            <w:vMerge/>
            <w:vAlign w:val="center"/>
            <w:hideMark/>
          </w:tcPr>
          <w:p w14:paraId="3986567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1AF842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56E524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Papartis (10-15; C1)</w:t>
            </w:r>
          </w:p>
        </w:tc>
        <w:tc>
          <w:tcPr>
            <w:tcW w:w="710" w:type="dxa"/>
            <w:noWrap/>
            <w:vAlign w:val="center"/>
            <w:hideMark/>
          </w:tcPr>
          <w:p w14:paraId="2456E33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45810E5" w14:textId="42E7E81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18CFF74" w14:textId="0CFB3ED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930CBF4" w14:textId="0E59255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00CF5B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00BEA0A" w14:textId="77777777" w:rsidTr="002827D3">
        <w:trPr>
          <w:trHeight w:val="315"/>
        </w:trPr>
        <w:tc>
          <w:tcPr>
            <w:tcW w:w="570" w:type="dxa"/>
            <w:vMerge/>
            <w:vAlign w:val="center"/>
            <w:hideMark/>
          </w:tcPr>
          <w:p w14:paraId="797F1AF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C3BA70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78414F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Ežiuolė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lot.Echinacea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purpurea</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6124CB2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B9364D3" w14:textId="55BFF0B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08FC693" w14:textId="6773EC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6C1B9A9" w14:textId="7E24DE5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0FC747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964DD4E" w14:textId="77777777" w:rsidTr="002827D3">
        <w:trPr>
          <w:trHeight w:val="315"/>
        </w:trPr>
        <w:tc>
          <w:tcPr>
            <w:tcW w:w="570" w:type="dxa"/>
            <w:vMerge/>
            <w:vAlign w:val="center"/>
            <w:hideMark/>
          </w:tcPr>
          <w:p w14:paraId="441E7D6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0BE280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A13145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Žydrasis </w:t>
            </w:r>
            <w:proofErr w:type="spellStart"/>
            <w:r w:rsidRPr="00FB283A">
              <w:rPr>
                <w:rFonts w:ascii="Times New Roman" w:eastAsia="Times New Roman" w:hAnsi="Times New Roman" w:cs="Times New Roman"/>
                <w:color w:val="000000"/>
                <w:sz w:val="20"/>
                <w:szCs w:val="20"/>
              </w:rPr>
              <w:t>bandrenis</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490078D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227C5B7" w14:textId="3F83141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AD8C483" w14:textId="71A7CA8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8F7B6EC" w14:textId="301D5DE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23153B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75E4770" w14:textId="77777777" w:rsidTr="002827D3">
        <w:trPr>
          <w:trHeight w:val="390"/>
        </w:trPr>
        <w:tc>
          <w:tcPr>
            <w:tcW w:w="570" w:type="dxa"/>
            <w:vMerge/>
            <w:vAlign w:val="center"/>
            <w:hideMark/>
          </w:tcPr>
          <w:p w14:paraId="2D8AED0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5B3EA6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234487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Demėtasis</w:t>
            </w:r>
            <w:proofErr w:type="spellEnd"/>
            <w:r w:rsidRPr="00FB283A">
              <w:rPr>
                <w:rFonts w:ascii="Times New Roman" w:eastAsia="Times New Roman" w:hAnsi="Times New Roman" w:cs="Times New Roman"/>
                <w:color w:val="000000"/>
                <w:sz w:val="20"/>
                <w:szCs w:val="20"/>
              </w:rPr>
              <w:t xml:space="preserve"> kemeras </w:t>
            </w:r>
            <w:proofErr w:type="spellStart"/>
            <w:r w:rsidRPr="00FB283A">
              <w:rPr>
                <w:rFonts w:ascii="Times New Roman" w:eastAsia="Times New Roman" w:hAnsi="Times New Roman" w:cs="Times New Roman"/>
                <w:color w:val="000000"/>
                <w:sz w:val="20"/>
                <w:szCs w:val="20"/>
              </w:rPr>
              <w:t>Eupatorium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maculatum</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4ACD996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C840FBD" w14:textId="22A7A91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15CAC64" w14:textId="248DAF6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B4E2CED" w14:textId="2773E7B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11E6D9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4E50A5E" w14:textId="77777777" w:rsidTr="002827D3">
        <w:trPr>
          <w:trHeight w:val="315"/>
        </w:trPr>
        <w:tc>
          <w:tcPr>
            <w:tcW w:w="570" w:type="dxa"/>
            <w:vMerge/>
            <w:vAlign w:val="center"/>
            <w:hideMark/>
          </w:tcPr>
          <w:p w14:paraId="26E785E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B07DBB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783A55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Snaputis (10-15; C1)</w:t>
            </w:r>
          </w:p>
        </w:tc>
        <w:tc>
          <w:tcPr>
            <w:tcW w:w="710" w:type="dxa"/>
            <w:noWrap/>
            <w:vAlign w:val="center"/>
            <w:hideMark/>
          </w:tcPr>
          <w:p w14:paraId="306AA92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6E775D7" w14:textId="150F1AF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8A06F93" w14:textId="08C0877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DE55CA1" w14:textId="2531F63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31F5AA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D3BC254" w14:textId="77777777" w:rsidTr="002827D3">
        <w:trPr>
          <w:trHeight w:val="315"/>
        </w:trPr>
        <w:tc>
          <w:tcPr>
            <w:tcW w:w="570" w:type="dxa"/>
            <w:vMerge/>
            <w:vAlign w:val="center"/>
            <w:hideMark/>
          </w:tcPr>
          <w:p w14:paraId="61CB61E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276FB9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99F67B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Geranium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Rozanne</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335A9B5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6072E5B" w14:textId="7F8B663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C8A1E4B" w14:textId="16B4BD3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9B8F6CA" w14:textId="3450B17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7E0918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DAE90A9" w14:textId="77777777" w:rsidTr="002827D3">
        <w:trPr>
          <w:trHeight w:val="315"/>
        </w:trPr>
        <w:tc>
          <w:tcPr>
            <w:tcW w:w="570" w:type="dxa"/>
            <w:vMerge/>
            <w:vAlign w:val="center"/>
            <w:hideMark/>
          </w:tcPr>
          <w:p w14:paraId="789B0C1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F2AFC9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F29C01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Snaputis </w:t>
            </w:r>
            <w:proofErr w:type="spellStart"/>
            <w:r w:rsidRPr="00FB283A">
              <w:rPr>
                <w:rFonts w:ascii="Times New Roman" w:eastAsia="Times New Roman" w:hAnsi="Times New Roman" w:cs="Times New Roman"/>
                <w:color w:val="000000"/>
                <w:sz w:val="20"/>
                <w:szCs w:val="20"/>
              </w:rPr>
              <w:t>Geranium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Dreamland</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5FBA2C7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4486E02" w14:textId="21DDA4C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9B0EC9C" w14:textId="785F5DD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3720B1E" w14:textId="4AB0B6B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9214DB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118C7B4" w14:textId="77777777" w:rsidTr="002827D3">
        <w:trPr>
          <w:trHeight w:val="315"/>
        </w:trPr>
        <w:tc>
          <w:tcPr>
            <w:tcW w:w="570" w:type="dxa"/>
            <w:vMerge/>
            <w:vAlign w:val="center"/>
            <w:hideMark/>
          </w:tcPr>
          <w:p w14:paraId="0CF08BE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3349F2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4C93F8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Snaputis </w:t>
            </w:r>
            <w:proofErr w:type="spellStart"/>
            <w:r w:rsidRPr="00FB283A">
              <w:rPr>
                <w:rFonts w:ascii="Times New Roman" w:eastAsia="Times New Roman" w:hAnsi="Times New Roman" w:cs="Times New Roman"/>
                <w:color w:val="000000"/>
                <w:sz w:val="20"/>
                <w:szCs w:val="20"/>
              </w:rPr>
              <w:t>Geranium</w:t>
            </w:r>
            <w:proofErr w:type="spellEnd"/>
            <w:r w:rsidRPr="00FB283A">
              <w:rPr>
                <w:rFonts w:ascii="Times New Roman" w:eastAsia="Times New Roman" w:hAnsi="Times New Roman" w:cs="Times New Roman"/>
                <w:color w:val="000000"/>
                <w:sz w:val="20"/>
                <w:szCs w:val="20"/>
              </w:rPr>
              <w:t xml:space="preserve"> Dilys (10-15; C1)</w:t>
            </w:r>
          </w:p>
        </w:tc>
        <w:tc>
          <w:tcPr>
            <w:tcW w:w="710" w:type="dxa"/>
            <w:noWrap/>
            <w:vAlign w:val="center"/>
            <w:hideMark/>
          </w:tcPr>
          <w:p w14:paraId="0797F58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BB2AC02" w14:textId="4F061FF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07DA783" w14:textId="5CA6847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F901DE3" w14:textId="6B1D432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6D76A6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194F528" w14:textId="77777777" w:rsidTr="002827D3">
        <w:trPr>
          <w:trHeight w:val="315"/>
        </w:trPr>
        <w:tc>
          <w:tcPr>
            <w:tcW w:w="570" w:type="dxa"/>
            <w:vMerge/>
            <w:vAlign w:val="center"/>
            <w:hideMark/>
          </w:tcPr>
          <w:p w14:paraId="3EB234A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59A087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142858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Žiognagė (10-15; P9)</w:t>
            </w:r>
          </w:p>
        </w:tc>
        <w:tc>
          <w:tcPr>
            <w:tcW w:w="710" w:type="dxa"/>
            <w:noWrap/>
            <w:vAlign w:val="center"/>
            <w:hideMark/>
          </w:tcPr>
          <w:p w14:paraId="4008976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4A44533" w14:textId="3904DB6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CFF6AA7" w14:textId="0AA5B0D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DAB5A30" w14:textId="50A2A52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1AFD54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5956066" w14:textId="77777777" w:rsidTr="002827D3">
        <w:trPr>
          <w:trHeight w:val="315"/>
        </w:trPr>
        <w:tc>
          <w:tcPr>
            <w:tcW w:w="570" w:type="dxa"/>
            <w:vMerge/>
            <w:vAlign w:val="center"/>
            <w:hideMark/>
          </w:tcPr>
          <w:p w14:paraId="0A8DD18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DAB10C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6AEECF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Didžioji </w:t>
            </w:r>
            <w:proofErr w:type="spellStart"/>
            <w:r w:rsidRPr="00FB283A">
              <w:rPr>
                <w:rFonts w:ascii="Times New Roman" w:eastAsia="Times New Roman" w:hAnsi="Times New Roman" w:cs="Times New Roman"/>
                <w:color w:val="000000"/>
                <w:sz w:val="20"/>
                <w:szCs w:val="20"/>
              </w:rPr>
              <w:t>hakonė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1FC4CD2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BFFA883" w14:textId="0A622A1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9F084C6" w14:textId="09F96B4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B22A24F" w14:textId="288824D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AB9664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C19D477" w14:textId="77777777" w:rsidTr="002827D3">
        <w:trPr>
          <w:trHeight w:val="315"/>
        </w:trPr>
        <w:tc>
          <w:tcPr>
            <w:tcW w:w="570" w:type="dxa"/>
            <w:vMerge/>
            <w:vAlign w:val="center"/>
            <w:hideMark/>
          </w:tcPr>
          <w:p w14:paraId="5EA0022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B7F1E2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6B4C0C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Alūnė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Heuchera</w:t>
            </w:r>
            <w:proofErr w:type="spellEnd"/>
            <w:r w:rsidRPr="00FB283A">
              <w:rPr>
                <w:rFonts w:ascii="Times New Roman" w:eastAsia="Times New Roman" w:hAnsi="Times New Roman" w:cs="Times New Roman"/>
                <w:color w:val="000000"/>
                <w:sz w:val="20"/>
                <w:szCs w:val="20"/>
              </w:rPr>
              <w:t xml:space="preserve"> (10-15; P9)</w:t>
            </w:r>
          </w:p>
        </w:tc>
        <w:tc>
          <w:tcPr>
            <w:tcW w:w="710" w:type="dxa"/>
            <w:noWrap/>
            <w:vAlign w:val="center"/>
            <w:hideMark/>
          </w:tcPr>
          <w:p w14:paraId="2F54100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6F864F7" w14:textId="72F5206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24631F2" w14:textId="7C9AA03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9F6DF11" w14:textId="5BA5A43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ED853F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EE4FC91" w14:textId="77777777" w:rsidTr="002827D3">
        <w:trPr>
          <w:trHeight w:val="315"/>
        </w:trPr>
        <w:tc>
          <w:tcPr>
            <w:tcW w:w="570" w:type="dxa"/>
            <w:vMerge/>
            <w:vAlign w:val="center"/>
            <w:hideMark/>
          </w:tcPr>
          <w:p w14:paraId="45F8B9B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1FA5FB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D36404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Saulainė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154CAD2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99B5DFA" w14:textId="40E9C34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8710B20" w14:textId="4FE59C2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3C49328" w14:textId="0F3DC61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74E38C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1A3DD44" w14:textId="77777777" w:rsidTr="002827D3">
        <w:trPr>
          <w:trHeight w:val="315"/>
        </w:trPr>
        <w:tc>
          <w:tcPr>
            <w:tcW w:w="570" w:type="dxa"/>
            <w:vMerge/>
            <w:vAlign w:val="center"/>
            <w:hideMark/>
          </w:tcPr>
          <w:p w14:paraId="71BA0B1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9481E9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ECB3BC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Makedoninė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buožainė</w:t>
            </w:r>
            <w:proofErr w:type="spellEnd"/>
            <w:r w:rsidRPr="00FB283A">
              <w:rPr>
                <w:rFonts w:ascii="Times New Roman" w:eastAsia="Times New Roman" w:hAnsi="Times New Roman" w:cs="Times New Roman"/>
                <w:color w:val="000000"/>
                <w:sz w:val="20"/>
                <w:szCs w:val="20"/>
              </w:rPr>
              <w:t xml:space="preserve"> (10-15; P9)</w:t>
            </w:r>
          </w:p>
        </w:tc>
        <w:tc>
          <w:tcPr>
            <w:tcW w:w="710" w:type="dxa"/>
            <w:noWrap/>
            <w:vAlign w:val="center"/>
            <w:hideMark/>
          </w:tcPr>
          <w:p w14:paraId="45C1643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72D5AEF" w14:textId="62F6226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2063FF8" w14:textId="20F1E79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4D0C8F7" w14:textId="3392C73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8BA643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4A53BC0" w14:textId="77777777" w:rsidTr="002827D3">
        <w:trPr>
          <w:trHeight w:val="315"/>
        </w:trPr>
        <w:tc>
          <w:tcPr>
            <w:tcW w:w="570" w:type="dxa"/>
            <w:vMerge/>
            <w:vAlign w:val="center"/>
            <w:hideMark/>
          </w:tcPr>
          <w:p w14:paraId="566C252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DDA7D3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202B9B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Baltagalvė (10-15; C1)</w:t>
            </w:r>
          </w:p>
        </w:tc>
        <w:tc>
          <w:tcPr>
            <w:tcW w:w="710" w:type="dxa"/>
            <w:noWrap/>
            <w:vAlign w:val="center"/>
            <w:hideMark/>
          </w:tcPr>
          <w:p w14:paraId="0D9A87C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C58AEC4" w14:textId="1791F96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1359999" w14:textId="2F6961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0528149" w14:textId="0D63240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836AD5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8649695" w14:textId="77777777" w:rsidTr="002827D3">
        <w:trPr>
          <w:trHeight w:val="315"/>
        </w:trPr>
        <w:tc>
          <w:tcPr>
            <w:tcW w:w="570" w:type="dxa"/>
            <w:vMerge/>
            <w:vAlign w:val="center"/>
            <w:hideMark/>
          </w:tcPr>
          <w:p w14:paraId="21F1F75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AAB709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E0C425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Liatris</w:t>
            </w:r>
            <w:proofErr w:type="spellEnd"/>
            <w:r w:rsidRPr="00FB283A">
              <w:rPr>
                <w:rFonts w:ascii="Times New Roman" w:eastAsia="Times New Roman" w:hAnsi="Times New Roman" w:cs="Times New Roman"/>
                <w:color w:val="000000"/>
                <w:sz w:val="20"/>
                <w:szCs w:val="20"/>
              </w:rPr>
              <w:t xml:space="preserve"> varpuotasis (10-15; C1)</w:t>
            </w:r>
          </w:p>
        </w:tc>
        <w:tc>
          <w:tcPr>
            <w:tcW w:w="710" w:type="dxa"/>
            <w:noWrap/>
            <w:vAlign w:val="center"/>
            <w:hideMark/>
          </w:tcPr>
          <w:p w14:paraId="37595DB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A6C2CBC" w14:textId="561971D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2FD158B" w14:textId="29B8B0B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230490A" w14:textId="3040318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16EF2C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ED983ED" w14:textId="77777777" w:rsidTr="002827D3">
        <w:trPr>
          <w:trHeight w:val="315"/>
        </w:trPr>
        <w:tc>
          <w:tcPr>
            <w:tcW w:w="570" w:type="dxa"/>
            <w:vMerge/>
            <w:vAlign w:val="center"/>
            <w:hideMark/>
          </w:tcPr>
          <w:p w14:paraId="55F1A75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2ACE2C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D85055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Plačialapis </w:t>
            </w:r>
            <w:proofErr w:type="spellStart"/>
            <w:r w:rsidRPr="00FB283A">
              <w:rPr>
                <w:rFonts w:ascii="Times New Roman" w:eastAsia="Times New Roman" w:hAnsi="Times New Roman" w:cs="Times New Roman"/>
                <w:color w:val="000000"/>
                <w:sz w:val="20"/>
                <w:szCs w:val="20"/>
              </w:rPr>
              <w:t>kermėkas</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632BEAD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6DE534A" w14:textId="2930BF9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A2E1566" w14:textId="68FAAFF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4F7C9E4" w14:textId="73F0690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108EF8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36B9511" w14:textId="77777777" w:rsidTr="002827D3">
        <w:trPr>
          <w:trHeight w:val="315"/>
        </w:trPr>
        <w:tc>
          <w:tcPr>
            <w:tcW w:w="570" w:type="dxa"/>
            <w:vMerge/>
            <w:vAlign w:val="center"/>
            <w:hideMark/>
          </w:tcPr>
          <w:p w14:paraId="09A7074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7CFB8A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6EB30B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Melvenė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27B98F3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4B8E311" w14:textId="4E31C03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3EBB6BB" w14:textId="03A6522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4CDD636" w14:textId="26F7989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79FAAE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2470140" w14:textId="77777777" w:rsidTr="002827D3">
        <w:trPr>
          <w:trHeight w:val="315"/>
        </w:trPr>
        <w:tc>
          <w:tcPr>
            <w:tcW w:w="570" w:type="dxa"/>
            <w:vMerge/>
            <w:vAlign w:val="center"/>
            <w:hideMark/>
          </w:tcPr>
          <w:p w14:paraId="1142757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DA1D46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45DB89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Monarda</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1A7FAF3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F72489F" w14:textId="65A7F41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E58BB9A" w14:textId="6715789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D21D37E" w14:textId="7DF97BF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5BB6CB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965B40F" w14:textId="77777777" w:rsidTr="002827D3">
        <w:trPr>
          <w:trHeight w:val="315"/>
        </w:trPr>
        <w:tc>
          <w:tcPr>
            <w:tcW w:w="570" w:type="dxa"/>
            <w:vMerge/>
            <w:vAlign w:val="center"/>
            <w:hideMark/>
          </w:tcPr>
          <w:p w14:paraId="4907BA6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8861C0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BEE8EB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Kininis </w:t>
            </w:r>
            <w:proofErr w:type="spellStart"/>
            <w:r w:rsidRPr="00FB283A">
              <w:rPr>
                <w:rFonts w:ascii="Times New Roman" w:eastAsia="Times New Roman" w:hAnsi="Times New Roman" w:cs="Times New Roman"/>
                <w:color w:val="000000"/>
                <w:sz w:val="20"/>
                <w:szCs w:val="20"/>
              </w:rPr>
              <w:t>miskantas</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69E4D4B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AC18E6F" w14:textId="774B143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E81E7E7" w14:textId="7329644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8AA6FDF" w14:textId="660544B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D92878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19DB5EA" w14:textId="77777777" w:rsidTr="002827D3">
        <w:trPr>
          <w:trHeight w:val="315"/>
        </w:trPr>
        <w:tc>
          <w:tcPr>
            <w:tcW w:w="570" w:type="dxa"/>
            <w:vMerge/>
            <w:vAlign w:val="center"/>
            <w:hideMark/>
          </w:tcPr>
          <w:p w14:paraId="2DB98CE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25E36A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363973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Faseno</w:t>
            </w:r>
            <w:proofErr w:type="spellEnd"/>
            <w:r w:rsidRPr="00FB283A">
              <w:rPr>
                <w:rFonts w:ascii="Times New Roman" w:eastAsia="Times New Roman" w:hAnsi="Times New Roman" w:cs="Times New Roman"/>
                <w:color w:val="000000"/>
                <w:sz w:val="20"/>
                <w:szCs w:val="20"/>
              </w:rPr>
              <w:t xml:space="preserve"> katžolė (</w:t>
            </w:r>
            <w:proofErr w:type="spellStart"/>
            <w:r w:rsidRPr="00FB283A">
              <w:rPr>
                <w:rFonts w:ascii="Times New Roman" w:eastAsia="Times New Roman" w:hAnsi="Times New Roman" w:cs="Times New Roman"/>
                <w:color w:val="000000"/>
                <w:sz w:val="20"/>
                <w:szCs w:val="20"/>
              </w:rPr>
              <w:t>Nepeta</w:t>
            </w:r>
            <w:proofErr w:type="spellEnd"/>
            <w:r w:rsidRPr="00FB283A">
              <w:rPr>
                <w:rFonts w:ascii="Times New Roman" w:eastAsia="Times New Roman" w:hAnsi="Times New Roman" w:cs="Times New Roman"/>
                <w:color w:val="000000"/>
                <w:sz w:val="20"/>
                <w:szCs w:val="20"/>
              </w:rPr>
              <w:t xml:space="preserve"> x </w:t>
            </w:r>
            <w:proofErr w:type="spellStart"/>
            <w:r w:rsidRPr="00FB283A">
              <w:rPr>
                <w:rFonts w:ascii="Times New Roman" w:eastAsia="Times New Roman" w:hAnsi="Times New Roman" w:cs="Times New Roman"/>
                <w:color w:val="000000"/>
                <w:sz w:val="20"/>
                <w:szCs w:val="20"/>
              </w:rPr>
              <w:t>faassenii</w:t>
            </w:r>
            <w:proofErr w:type="spellEnd"/>
            <w:r w:rsidRPr="00FB283A">
              <w:rPr>
                <w:rFonts w:ascii="Times New Roman" w:eastAsia="Times New Roman" w:hAnsi="Times New Roman" w:cs="Times New Roman"/>
                <w:color w:val="000000"/>
                <w:sz w:val="20"/>
                <w:szCs w:val="20"/>
              </w:rPr>
              <w:t>) (10-15; C1)</w:t>
            </w:r>
          </w:p>
        </w:tc>
        <w:tc>
          <w:tcPr>
            <w:tcW w:w="710" w:type="dxa"/>
            <w:noWrap/>
            <w:vAlign w:val="center"/>
            <w:hideMark/>
          </w:tcPr>
          <w:p w14:paraId="0EADA83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71B5ADD" w14:textId="1652FB8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F79A70E" w14:textId="4059F94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90A8499" w14:textId="3A1E882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38DCA7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A27F6D4" w14:textId="77777777" w:rsidTr="002827D3">
        <w:trPr>
          <w:trHeight w:val="315"/>
        </w:trPr>
        <w:tc>
          <w:tcPr>
            <w:tcW w:w="570" w:type="dxa"/>
            <w:vMerge/>
            <w:vAlign w:val="center"/>
            <w:hideMark/>
          </w:tcPr>
          <w:p w14:paraId="1A5894B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34D3D7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53BEA8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Bijūnas (20-25; C1)</w:t>
            </w:r>
          </w:p>
        </w:tc>
        <w:tc>
          <w:tcPr>
            <w:tcW w:w="710" w:type="dxa"/>
            <w:noWrap/>
            <w:vAlign w:val="center"/>
            <w:hideMark/>
          </w:tcPr>
          <w:p w14:paraId="76A18C4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E90031F" w14:textId="08889F4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5D48910" w14:textId="62A2650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59B0B9F" w14:textId="1511B03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819A05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1C4BD3F" w14:textId="77777777" w:rsidTr="002827D3">
        <w:trPr>
          <w:trHeight w:val="315"/>
        </w:trPr>
        <w:tc>
          <w:tcPr>
            <w:tcW w:w="570" w:type="dxa"/>
            <w:vMerge/>
            <w:vAlign w:val="center"/>
            <w:hideMark/>
          </w:tcPr>
          <w:p w14:paraId="0A34EDB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B90895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2F235E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Rykštėtoji</w:t>
            </w:r>
            <w:proofErr w:type="spellEnd"/>
            <w:r w:rsidRPr="00FB283A">
              <w:rPr>
                <w:rFonts w:ascii="Times New Roman" w:eastAsia="Times New Roman" w:hAnsi="Times New Roman" w:cs="Times New Roman"/>
                <w:color w:val="000000"/>
                <w:sz w:val="20"/>
                <w:szCs w:val="20"/>
              </w:rPr>
              <w:t xml:space="preserve"> sora (10-15; C1)</w:t>
            </w:r>
          </w:p>
        </w:tc>
        <w:tc>
          <w:tcPr>
            <w:tcW w:w="710" w:type="dxa"/>
            <w:noWrap/>
            <w:vAlign w:val="center"/>
            <w:hideMark/>
          </w:tcPr>
          <w:p w14:paraId="010AFAE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D48E9F5" w14:textId="7C53E8F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14414A7" w14:textId="2A5F2EF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BD915EE" w14:textId="34AB4AB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22B4A0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18C0810" w14:textId="77777777" w:rsidTr="002827D3">
        <w:trPr>
          <w:trHeight w:val="315"/>
        </w:trPr>
        <w:tc>
          <w:tcPr>
            <w:tcW w:w="570" w:type="dxa"/>
            <w:vMerge/>
            <w:vAlign w:val="center"/>
            <w:hideMark/>
          </w:tcPr>
          <w:p w14:paraId="539D02A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97AFE8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E828C2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Penstemonas</w:t>
            </w:r>
            <w:proofErr w:type="spellEnd"/>
            <w:r w:rsidRPr="00FB283A">
              <w:rPr>
                <w:rFonts w:ascii="Times New Roman" w:eastAsia="Times New Roman" w:hAnsi="Times New Roman" w:cs="Times New Roman"/>
                <w:color w:val="000000"/>
                <w:sz w:val="20"/>
                <w:szCs w:val="20"/>
              </w:rPr>
              <w:t xml:space="preserve"> pirštuotasis (10-15; C1)</w:t>
            </w:r>
          </w:p>
        </w:tc>
        <w:tc>
          <w:tcPr>
            <w:tcW w:w="710" w:type="dxa"/>
            <w:noWrap/>
            <w:vAlign w:val="center"/>
            <w:hideMark/>
          </w:tcPr>
          <w:p w14:paraId="4147A69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4CE89FA" w14:textId="3A1E55E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2903295" w14:textId="74F02BE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0F15438" w14:textId="1EC48A0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538DD3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42EE7B3" w14:textId="77777777" w:rsidTr="002827D3">
        <w:trPr>
          <w:trHeight w:val="315"/>
        </w:trPr>
        <w:tc>
          <w:tcPr>
            <w:tcW w:w="570" w:type="dxa"/>
            <w:vMerge/>
            <w:vAlign w:val="center"/>
            <w:hideMark/>
          </w:tcPr>
          <w:p w14:paraId="441E094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F57D7B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7FB744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Mėlesas</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04A897B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2D226AB" w14:textId="38D356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322555F" w14:textId="417C75A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73202E4" w14:textId="35F98BF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4A5B57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C0FAC9F" w14:textId="77777777" w:rsidTr="002827D3">
        <w:trPr>
          <w:trHeight w:val="315"/>
        </w:trPr>
        <w:tc>
          <w:tcPr>
            <w:tcW w:w="570" w:type="dxa"/>
            <w:vMerge/>
            <w:vAlign w:val="center"/>
            <w:hideMark/>
          </w:tcPr>
          <w:p w14:paraId="067B9F9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FA6040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EF44AE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Rūgtis (10-15; C1)</w:t>
            </w:r>
          </w:p>
        </w:tc>
        <w:tc>
          <w:tcPr>
            <w:tcW w:w="710" w:type="dxa"/>
            <w:noWrap/>
            <w:vAlign w:val="center"/>
            <w:hideMark/>
          </w:tcPr>
          <w:p w14:paraId="6CEAE7D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ACC43F3" w14:textId="1EA8E64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957810A" w14:textId="7569430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CFE4C94" w14:textId="07AF916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2CC8B7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0DD665D" w14:textId="77777777" w:rsidTr="002827D3">
        <w:trPr>
          <w:trHeight w:val="315"/>
        </w:trPr>
        <w:tc>
          <w:tcPr>
            <w:tcW w:w="570" w:type="dxa"/>
            <w:vMerge/>
            <w:vAlign w:val="center"/>
            <w:hideMark/>
          </w:tcPr>
          <w:p w14:paraId="105E3FC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AC1A45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1CA586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Šluotelinis</w:t>
            </w:r>
            <w:proofErr w:type="spellEnd"/>
            <w:r w:rsidRPr="00FB283A">
              <w:rPr>
                <w:rFonts w:ascii="Times New Roman" w:eastAsia="Times New Roman" w:hAnsi="Times New Roman" w:cs="Times New Roman"/>
                <w:color w:val="000000"/>
                <w:sz w:val="20"/>
                <w:szCs w:val="20"/>
              </w:rPr>
              <w:t xml:space="preserve"> flioksas (10-15; C1)</w:t>
            </w:r>
          </w:p>
        </w:tc>
        <w:tc>
          <w:tcPr>
            <w:tcW w:w="710" w:type="dxa"/>
            <w:noWrap/>
            <w:vAlign w:val="center"/>
            <w:hideMark/>
          </w:tcPr>
          <w:p w14:paraId="0AAF17A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A2A40A5" w14:textId="509608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1FEECE2" w14:textId="2900F59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BD26627" w14:textId="6426366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1A5CE0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D0F2AF9" w14:textId="77777777" w:rsidTr="002827D3">
        <w:trPr>
          <w:trHeight w:val="315"/>
        </w:trPr>
        <w:tc>
          <w:tcPr>
            <w:tcW w:w="570" w:type="dxa"/>
            <w:vMerge/>
            <w:vAlign w:val="center"/>
            <w:hideMark/>
          </w:tcPr>
          <w:p w14:paraId="58ACE1B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B5D00C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9F49CF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Gumbenė (10-15; C1)</w:t>
            </w:r>
          </w:p>
        </w:tc>
        <w:tc>
          <w:tcPr>
            <w:tcW w:w="710" w:type="dxa"/>
            <w:noWrap/>
            <w:vAlign w:val="center"/>
            <w:hideMark/>
          </w:tcPr>
          <w:p w14:paraId="7836067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BA21A08" w14:textId="26E355F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4CD7DD9" w14:textId="46E9F1F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A61B89B" w14:textId="0F40E04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1F41D2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C7626A7" w14:textId="77777777" w:rsidTr="002827D3">
        <w:trPr>
          <w:trHeight w:val="315"/>
        </w:trPr>
        <w:tc>
          <w:tcPr>
            <w:tcW w:w="570" w:type="dxa"/>
            <w:vMerge/>
            <w:vAlign w:val="center"/>
            <w:hideMark/>
          </w:tcPr>
          <w:p w14:paraId="29F0691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6FBD6D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66DE74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Pavasarinė raktažolė (10-15; P9)</w:t>
            </w:r>
          </w:p>
        </w:tc>
        <w:tc>
          <w:tcPr>
            <w:tcW w:w="710" w:type="dxa"/>
            <w:noWrap/>
            <w:vAlign w:val="center"/>
            <w:hideMark/>
          </w:tcPr>
          <w:p w14:paraId="414D405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BAB1FE1" w14:textId="7A656A7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EF2CA62" w14:textId="6DC98B9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34B1507" w14:textId="1A8EA7D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272781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27397B4" w14:textId="77777777" w:rsidTr="002827D3">
        <w:trPr>
          <w:trHeight w:val="315"/>
        </w:trPr>
        <w:tc>
          <w:tcPr>
            <w:tcW w:w="570" w:type="dxa"/>
            <w:vMerge/>
            <w:vAlign w:val="center"/>
            <w:hideMark/>
          </w:tcPr>
          <w:p w14:paraId="0BB5D12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924873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964844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Plunksnalapė </w:t>
            </w:r>
            <w:proofErr w:type="spellStart"/>
            <w:r w:rsidRPr="00FB283A">
              <w:rPr>
                <w:rFonts w:ascii="Times New Roman" w:eastAsia="Times New Roman" w:hAnsi="Times New Roman" w:cs="Times New Roman"/>
                <w:color w:val="000000"/>
                <w:sz w:val="20"/>
                <w:szCs w:val="20"/>
              </w:rPr>
              <w:t>rodžersija</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50345BB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3AF1183" w14:textId="1FB389D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E3F9180" w14:textId="2CC1669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7BDBD36" w14:textId="4D03FB0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5106EB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E67881B" w14:textId="77777777" w:rsidTr="002827D3">
        <w:trPr>
          <w:trHeight w:val="315"/>
        </w:trPr>
        <w:tc>
          <w:tcPr>
            <w:tcW w:w="570" w:type="dxa"/>
            <w:vMerge/>
            <w:vAlign w:val="center"/>
            <w:hideMark/>
          </w:tcPr>
          <w:p w14:paraId="678FA39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C83B17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33C2BB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Rudbekija</w:t>
            </w:r>
            <w:proofErr w:type="spellEnd"/>
            <w:r w:rsidRPr="00FB283A">
              <w:rPr>
                <w:rFonts w:ascii="Times New Roman" w:eastAsia="Times New Roman" w:hAnsi="Times New Roman" w:cs="Times New Roman"/>
                <w:color w:val="000000"/>
                <w:sz w:val="20"/>
                <w:szCs w:val="20"/>
              </w:rPr>
              <w:t xml:space="preserve"> žėrinčioji (10-15; C1)</w:t>
            </w:r>
          </w:p>
        </w:tc>
        <w:tc>
          <w:tcPr>
            <w:tcW w:w="710" w:type="dxa"/>
            <w:noWrap/>
            <w:vAlign w:val="center"/>
            <w:hideMark/>
          </w:tcPr>
          <w:p w14:paraId="26663DF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B63D378" w14:textId="45BADE2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FB478E8" w14:textId="7FFB4D7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98F6613" w14:textId="2A6BADE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D4BC23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D24F44A" w14:textId="77777777" w:rsidTr="002827D3">
        <w:trPr>
          <w:trHeight w:val="315"/>
        </w:trPr>
        <w:tc>
          <w:tcPr>
            <w:tcW w:w="570" w:type="dxa"/>
            <w:vMerge/>
            <w:vAlign w:val="center"/>
            <w:hideMark/>
          </w:tcPr>
          <w:p w14:paraId="64DD6DD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DCCB37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10CCF1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Gojinis šalavijas (10-15; C1)</w:t>
            </w:r>
          </w:p>
        </w:tc>
        <w:tc>
          <w:tcPr>
            <w:tcW w:w="710" w:type="dxa"/>
            <w:noWrap/>
            <w:vAlign w:val="center"/>
            <w:hideMark/>
          </w:tcPr>
          <w:p w14:paraId="737090E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0748E18" w14:textId="2CEA80F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27BF8F9" w14:textId="43FB563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90B4285" w14:textId="7369FC2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003CEE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B2ECCC3" w14:textId="77777777" w:rsidTr="002827D3">
        <w:trPr>
          <w:trHeight w:val="315"/>
        </w:trPr>
        <w:tc>
          <w:tcPr>
            <w:tcW w:w="570" w:type="dxa"/>
            <w:vMerge/>
            <w:vAlign w:val="center"/>
            <w:hideMark/>
          </w:tcPr>
          <w:p w14:paraId="3DBCB79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BDAF2B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99F3E4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Vaistinė </w:t>
            </w:r>
            <w:proofErr w:type="spellStart"/>
            <w:r w:rsidRPr="00FB283A">
              <w:rPr>
                <w:rFonts w:ascii="Times New Roman" w:eastAsia="Times New Roman" w:hAnsi="Times New Roman" w:cs="Times New Roman"/>
                <w:color w:val="000000"/>
                <w:sz w:val="20"/>
                <w:szCs w:val="20"/>
              </w:rPr>
              <w:t>kraujalakė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1D25598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CE75B51" w14:textId="3B61B5E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2A707C6" w14:textId="2C0306E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CE1E623" w14:textId="233B10D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14690D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FE2AB93" w14:textId="77777777" w:rsidTr="002827D3">
        <w:trPr>
          <w:trHeight w:val="315"/>
        </w:trPr>
        <w:tc>
          <w:tcPr>
            <w:tcW w:w="570" w:type="dxa"/>
            <w:vMerge/>
            <w:vAlign w:val="center"/>
            <w:hideMark/>
          </w:tcPr>
          <w:p w14:paraId="0D72341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144919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E91719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Menzio</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kraujalakė</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5CC0A3A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553DF44" w14:textId="2E8B5D2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DA90F1D" w14:textId="1CC2AE2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9B5BC74" w14:textId="5C21EE6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C0B7DB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274081C" w14:textId="77777777" w:rsidTr="002827D3">
        <w:trPr>
          <w:trHeight w:val="315"/>
        </w:trPr>
        <w:tc>
          <w:tcPr>
            <w:tcW w:w="570" w:type="dxa"/>
            <w:vMerge/>
            <w:vAlign w:val="center"/>
            <w:hideMark/>
          </w:tcPr>
          <w:p w14:paraId="25DCF4E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8AD0FB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2410E1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Šilokas </w:t>
            </w:r>
            <w:proofErr w:type="spellStart"/>
            <w:r w:rsidRPr="00FB283A">
              <w:rPr>
                <w:rFonts w:ascii="Times New Roman" w:eastAsia="Times New Roman" w:hAnsi="Times New Roman" w:cs="Times New Roman"/>
                <w:color w:val="000000"/>
                <w:sz w:val="20"/>
                <w:szCs w:val="20"/>
              </w:rPr>
              <w:t>Angelina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Sedum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spp</w:t>
            </w:r>
            <w:proofErr w:type="spellEnd"/>
            <w:r w:rsidRPr="00FB283A">
              <w:rPr>
                <w:rFonts w:ascii="Times New Roman" w:eastAsia="Times New Roman" w:hAnsi="Times New Roman" w:cs="Times New Roman"/>
                <w:color w:val="000000"/>
                <w:sz w:val="20"/>
                <w:szCs w:val="20"/>
              </w:rPr>
              <w:t>) (10-15; P9)</w:t>
            </w:r>
          </w:p>
        </w:tc>
        <w:tc>
          <w:tcPr>
            <w:tcW w:w="710" w:type="dxa"/>
            <w:noWrap/>
            <w:vAlign w:val="center"/>
            <w:hideMark/>
          </w:tcPr>
          <w:p w14:paraId="64C55E3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2BB6A9A" w14:textId="3381173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AF53F87" w14:textId="193F94C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D9316FA" w14:textId="4B65BE3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EE56C2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696284F" w14:textId="77777777" w:rsidTr="002827D3">
        <w:trPr>
          <w:trHeight w:val="315"/>
        </w:trPr>
        <w:tc>
          <w:tcPr>
            <w:tcW w:w="570" w:type="dxa"/>
            <w:vMerge/>
            <w:vAlign w:val="center"/>
            <w:hideMark/>
          </w:tcPr>
          <w:p w14:paraId="68680D7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ADA3CD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15DDCE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Šilokas Matrona (</w:t>
            </w:r>
            <w:proofErr w:type="spellStart"/>
            <w:r w:rsidRPr="00FB283A">
              <w:rPr>
                <w:rFonts w:ascii="Times New Roman" w:eastAsia="Times New Roman" w:hAnsi="Times New Roman" w:cs="Times New Roman"/>
                <w:color w:val="000000"/>
                <w:sz w:val="20"/>
                <w:szCs w:val="20"/>
              </w:rPr>
              <w:t>Sedum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spp</w:t>
            </w:r>
            <w:proofErr w:type="spellEnd"/>
            <w:r w:rsidRPr="00FB283A">
              <w:rPr>
                <w:rFonts w:ascii="Times New Roman" w:eastAsia="Times New Roman" w:hAnsi="Times New Roman" w:cs="Times New Roman"/>
                <w:color w:val="000000"/>
                <w:sz w:val="20"/>
                <w:szCs w:val="20"/>
              </w:rPr>
              <w:t>) (10-15; P9)</w:t>
            </w:r>
          </w:p>
        </w:tc>
        <w:tc>
          <w:tcPr>
            <w:tcW w:w="710" w:type="dxa"/>
            <w:noWrap/>
            <w:vAlign w:val="center"/>
            <w:hideMark/>
          </w:tcPr>
          <w:p w14:paraId="28F146A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B2FD38D" w14:textId="7A63F9A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4D39720" w14:textId="052C62B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459645E" w14:textId="27DDDB2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46C376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119EB94" w14:textId="77777777" w:rsidTr="002827D3">
        <w:trPr>
          <w:trHeight w:val="315"/>
        </w:trPr>
        <w:tc>
          <w:tcPr>
            <w:tcW w:w="570" w:type="dxa"/>
            <w:vMerge/>
            <w:vAlign w:val="center"/>
            <w:hideMark/>
          </w:tcPr>
          <w:p w14:paraId="399539E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CDA957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8A5454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Mėlitas</w:t>
            </w:r>
            <w:proofErr w:type="spellEnd"/>
            <w:r w:rsidRPr="00FB283A">
              <w:rPr>
                <w:rFonts w:ascii="Times New Roman" w:eastAsia="Times New Roman" w:hAnsi="Times New Roman" w:cs="Times New Roman"/>
                <w:color w:val="000000"/>
                <w:sz w:val="20"/>
                <w:szCs w:val="20"/>
              </w:rPr>
              <w:t xml:space="preserve"> rudeninis (10-15; C1)</w:t>
            </w:r>
          </w:p>
        </w:tc>
        <w:tc>
          <w:tcPr>
            <w:tcW w:w="710" w:type="dxa"/>
            <w:noWrap/>
            <w:vAlign w:val="center"/>
            <w:hideMark/>
          </w:tcPr>
          <w:p w14:paraId="575EC9F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A762200" w14:textId="686DA5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1035914" w14:textId="3E09870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87D3082" w14:textId="47C3CFD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5BA8F5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8A9B890" w14:textId="77777777" w:rsidTr="002827D3">
        <w:trPr>
          <w:trHeight w:val="315"/>
        </w:trPr>
        <w:tc>
          <w:tcPr>
            <w:tcW w:w="570" w:type="dxa"/>
            <w:vMerge/>
            <w:vAlign w:val="center"/>
            <w:hideMark/>
          </w:tcPr>
          <w:p w14:paraId="7A6F409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90EBB8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53DD51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Stachys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bizantina</w:t>
            </w:r>
            <w:proofErr w:type="spellEnd"/>
            <w:r w:rsidRPr="00FB283A">
              <w:rPr>
                <w:rFonts w:ascii="Times New Roman" w:eastAsia="Times New Roman" w:hAnsi="Times New Roman" w:cs="Times New Roman"/>
                <w:color w:val="000000"/>
                <w:sz w:val="20"/>
                <w:szCs w:val="20"/>
              </w:rPr>
              <w:t xml:space="preserve"> - Notra </w:t>
            </w:r>
            <w:proofErr w:type="spellStart"/>
            <w:r w:rsidRPr="00FB283A">
              <w:rPr>
                <w:rFonts w:ascii="Times New Roman" w:eastAsia="Times New Roman" w:hAnsi="Times New Roman" w:cs="Times New Roman"/>
                <w:color w:val="000000"/>
                <w:sz w:val="20"/>
                <w:szCs w:val="20"/>
              </w:rPr>
              <w:t>vilnotoji</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10245DB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E2B520D" w14:textId="5162E4A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EF79523" w14:textId="529AF72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B214671" w14:textId="7C292C7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698380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2AF28E6" w14:textId="77777777" w:rsidTr="002827D3">
        <w:trPr>
          <w:trHeight w:val="315"/>
        </w:trPr>
        <w:tc>
          <w:tcPr>
            <w:tcW w:w="570" w:type="dxa"/>
            <w:vMerge/>
            <w:vAlign w:val="center"/>
            <w:hideMark/>
          </w:tcPr>
          <w:p w14:paraId="421A2E4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16D211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29B795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Virgininis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veronikūnas</w:t>
            </w:r>
            <w:proofErr w:type="spellEnd"/>
            <w:r w:rsidRPr="00FB283A">
              <w:rPr>
                <w:rFonts w:ascii="Times New Roman" w:eastAsia="Times New Roman" w:hAnsi="Times New Roman" w:cs="Times New Roman"/>
                <w:color w:val="000000"/>
                <w:sz w:val="20"/>
                <w:szCs w:val="20"/>
              </w:rPr>
              <w:t xml:space="preserve"> (10-15; P9)</w:t>
            </w:r>
          </w:p>
        </w:tc>
        <w:tc>
          <w:tcPr>
            <w:tcW w:w="710" w:type="dxa"/>
            <w:noWrap/>
            <w:vAlign w:val="center"/>
            <w:hideMark/>
          </w:tcPr>
          <w:p w14:paraId="318C21A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7F4F24A" w14:textId="59E9D1B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AFFF82B" w14:textId="56843FE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8E06A0F" w14:textId="5966C44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4516C2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C5E497A" w14:textId="77777777" w:rsidTr="002827D3">
        <w:trPr>
          <w:trHeight w:val="315"/>
        </w:trPr>
        <w:tc>
          <w:tcPr>
            <w:tcW w:w="570" w:type="dxa"/>
            <w:vMerge/>
            <w:vAlign w:val="center"/>
            <w:hideMark/>
          </w:tcPr>
          <w:p w14:paraId="74C0EEB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894048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17DB11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Žiemė (10-15; C1)</w:t>
            </w:r>
          </w:p>
        </w:tc>
        <w:tc>
          <w:tcPr>
            <w:tcW w:w="710" w:type="dxa"/>
            <w:noWrap/>
            <w:vAlign w:val="center"/>
            <w:hideMark/>
          </w:tcPr>
          <w:p w14:paraId="5DFF8C3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FB39B36" w14:textId="7A1E985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856300D" w14:textId="238DAFF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D7E1680" w14:textId="077EB90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931F3A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1E2E6FE" w14:textId="77777777" w:rsidTr="002827D3">
        <w:trPr>
          <w:trHeight w:val="315"/>
        </w:trPr>
        <w:tc>
          <w:tcPr>
            <w:tcW w:w="570" w:type="dxa"/>
            <w:vMerge/>
            <w:vAlign w:val="center"/>
            <w:hideMark/>
          </w:tcPr>
          <w:p w14:paraId="4835C36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19650C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EA701D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Čiobrelis (10-15; P9)</w:t>
            </w:r>
          </w:p>
        </w:tc>
        <w:tc>
          <w:tcPr>
            <w:tcW w:w="710" w:type="dxa"/>
            <w:noWrap/>
            <w:vAlign w:val="center"/>
            <w:hideMark/>
          </w:tcPr>
          <w:p w14:paraId="37FEA3D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EE07048" w14:textId="02C82DE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34059B1" w14:textId="7B3A969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6BDA57C" w14:textId="7862A40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48232C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C29CA3E" w14:textId="77777777" w:rsidTr="002827D3">
        <w:trPr>
          <w:trHeight w:val="390"/>
        </w:trPr>
        <w:tc>
          <w:tcPr>
            <w:tcW w:w="570" w:type="dxa"/>
            <w:vMerge/>
            <w:vAlign w:val="center"/>
            <w:hideMark/>
          </w:tcPr>
          <w:p w14:paraId="48C46AE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246D8F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2FE77E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Šmito</w:t>
            </w:r>
            <w:proofErr w:type="spellEnd"/>
            <w:r w:rsidRPr="00FB283A">
              <w:rPr>
                <w:rFonts w:ascii="Times New Roman" w:eastAsia="Times New Roman" w:hAnsi="Times New Roman" w:cs="Times New Roman"/>
                <w:color w:val="000000"/>
                <w:sz w:val="20"/>
                <w:szCs w:val="20"/>
              </w:rPr>
              <w:t xml:space="preserve"> kietis (</w:t>
            </w:r>
            <w:proofErr w:type="spellStart"/>
            <w:r w:rsidRPr="00FB283A">
              <w:rPr>
                <w:rFonts w:ascii="Times New Roman" w:eastAsia="Times New Roman" w:hAnsi="Times New Roman" w:cs="Times New Roman"/>
                <w:color w:val="000000"/>
                <w:sz w:val="20"/>
                <w:szCs w:val="20"/>
              </w:rPr>
              <w:t>Artemisia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Schmidtiana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Nana</w:t>
            </w:r>
            <w:proofErr w:type="spellEnd"/>
            <w:r w:rsidRPr="00FB283A">
              <w:rPr>
                <w:rFonts w:ascii="Times New Roman" w:eastAsia="Times New Roman" w:hAnsi="Times New Roman" w:cs="Times New Roman"/>
                <w:color w:val="000000"/>
                <w:sz w:val="20"/>
                <w:szCs w:val="20"/>
              </w:rPr>
              <w:t>) (10-15; C1)</w:t>
            </w:r>
          </w:p>
        </w:tc>
        <w:tc>
          <w:tcPr>
            <w:tcW w:w="710" w:type="dxa"/>
            <w:noWrap/>
            <w:vAlign w:val="center"/>
            <w:hideMark/>
          </w:tcPr>
          <w:p w14:paraId="574A187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099F86E" w14:textId="5495FC8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DDC7452" w14:textId="70CA10D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D6737E5" w14:textId="35D96A2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BD8185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18F35D7" w14:textId="77777777" w:rsidTr="002827D3">
        <w:trPr>
          <w:trHeight w:val="315"/>
        </w:trPr>
        <w:tc>
          <w:tcPr>
            <w:tcW w:w="570" w:type="dxa"/>
            <w:vMerge/>
            <w:vAlign w:val="center"/>
            <w:hideMark/>
          </w:tcPr>
          <w:p w14:paraId="6A409F2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C26E4C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B245E7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Šilinis viržis (</w:t>
            </w:r>
            <w:proofErr w:type="spellStart"/>
            <w:r w:rsidRPr="00FB283A">
              <w:rPr>
                <w:rFonts w:ascii="Times New Roman" w:eastAsia="Times New Roman" w:hAnsi="Times New Roman" w:cs="Times New Roman"/>
                <w:color w:val="000000"/>
                <w:sz w:val="20"/>
                <w:szCs w:val="20"/>
              </w:rPr>
              <w:t>Calluna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vulgaris</w:t>
            </w:r>
            <w:proofErr w:type="spellEnd"/>
            <w:r w:rsidRPr="00FB283A">
              <w:rPr>
                <w:rFonts w:ascii="Times New Roman" w:eastAsia="Times New Roman" w:hAnsi="Times New Roman" w:cs="Times New Roman"/>
                <w:color w:val="000000"/>
                <w:sz w:val="20"/>
                <w:szCs w:val="20"/>
              </w:rPr>
              <w:t>) (10-15; C1)</w:t>
            </w:r>
          </w:p>
        </w:tc>
        <w:tc>
          <w:tcPr>
            <w:tcW w:w="710" w:type="dxa"/>
            <w:noWrap/>
            <w:vAlign w:val="center"/>
            <w:hideMark/>
          </w:tcPr>
          <w:p w14:paraId="0D480A5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FC0832B" w14:textId="190528A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774D5DF" w14:textId="6D9BC06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83DB045" w14:textId="7D7ADDC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19FFBE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FC6F49D" w14:textId="77777777" w:rsidTr="002827D3">
        <w:trPr>
          <w:trHeight w:val="315"/>
        </w:trPr>
        <w:tc>
          <w:tcPr>
            <w:tcW w:w="570" w:type="dxa"/>
            <w:vMerge/>
            <w:vAlign w:val="center"/>
            <w:hideMark/>
          </w:tcPr>
          <w:p w14:paraId="2E11550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9F85BF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7ECEBD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Katpėdė dvinamė ALBA (10-15; C1)</w:t>
            </w:r>
          </w:p>
        </w:tc>
        <w:tc>
          <w:tcPr>
            <w:tcW w:w="710" w:type="dxa"/>
            <w:noWrap/>
            <w:vAlign w:val="center"/>
            <w:hideMark/>
          </w:tcPr>
          <w:p w14:paraId="571FB00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5AFF299" w14:textId="75F4565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9FAC86C" w14:textId="207D6B3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4E7C65B" w14:textId="020F500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AB152E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D8D8368" w14:textId="77777777" w:rsidTr="002827D3">
        <w:trPr>
          <w:trHeight w:val="315"/>
        </w:trPr>
        <w:tc>
          <w:tcPr>
            <w:tcW w:w="570" w:type="dxa"/>
            <w:vMerge/>
            <w:vAlign w:val="center"/>
            <w:hideMark/>
          </w:tcPr>
          <w:p w14:paraId="7EA2EC7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B55C13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3E1E86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Gaura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Gaura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lindheimeri</w:t>
            </w:r>
            <w:proofErr w:type="spellEnd"/>
            <w:r w:rsidRPr="00FB283A">
              <w:rPr>
                <w:rFonts w:ascii="Times New Roman" w:eastAsia="Times New Roman" w:hAnsi="Times New Roman" w:cs="Times New Roman"/>
                <w:color w:val="000000"/>
                <w:sz w:val="20"/>
                <w:szCs w:val="20"/>
              </w:rPr>
              <w:t>) (20-25; C1)</w:t>
            </w:r>
          </w:p>
        </w:tc>
        <w:tc>
          <w:tcPr>
            <w:tcW w:w="710" w:type="dxa"/>
            <w:noWrap/>
            <w:vAlign w:val="center"/>
            <w:hideMark/>
          </w:tcPr>
          <w:p w14:paraId="7C9D31D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58F2748" w14:textId="39A14E1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4FE2C4F4" w14:textId="22C64B4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9AAAFA3" w14:textId="27F951D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420E8B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5C7D6B5" w14:textId="77777777" w:rsidTr="002827D3">
        <w:trPr>
          <w:trHeight w:val="505"/>
        </w:trPr>
        <w:tc>
          <w:tcPr>
            <w:tcW w:w="570" w:type="dxa"/>
            <w:vMerge/>
            <w:vAlign w:val="center"/>
            <w:hideMark/>
          </w:tcPr>
          <w:p w14:paraId="68F72A6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D23D5B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2C9BA5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Imperata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cylindrica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Red</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Baron</w:t>
            </w:r>
            <w:proofErr w:type="spellEnd"/>
            <w:r w:rsidRPr="00FB283A">
              <w:rPr>
                <w:rFonts w:ascii="Times New Roman" w:eastAsia="Times New Roman" w:hAnsi="Times New Roman" w:cs="Times New Roman"/>
                <w:color w:val="000000"/>
                <w:sz w:val="20"/>
                <w:szCs w:val="20"/>
              </w:rPr>
              <w:t xml:space="preserve">“ – </w:t>
            </w:r>
            <w:proofErr w:type="spellStart"/>
            <w:r w:rsidRPr="00FB283A">
              <w:rPr>
                <w:rFonts w:ascii="Times New Roman" w:eastAsia="Times New Roman" w:hAnsi="Times New Roman" w:cs="Times New Roman"/>
                <w:color w:val="000000"/>
                <w:sz w:val="20"/>
                <w:szCs w:val="20"/>
              </w:rPr>
              <w:t>imperata</w:t>
            </w:r>
            <w:proofErr w:type="spellEnd"/>
            <w:r w:rsidRPr="00FB283A">
              <w:rPr>
                <w:rFonts w:ascii="Times New Roman" w:eastAsia="Times New Roman" w:hAnsi="Times New Roman" w:cs="Times New Roman"/>
                <w:color w:val="000000"/>
                <w:sz w:val="20"/>
                <w:szCs w:val="20"/>
              </w:rPr>
              <w:t xml:space="preserve"> cilindrinė </w:t>
            </w:r>
            <w:proofErr w:type="spellStart"/>
            <w:r w:rsidRPr="00FB283A">
              <w:rPr>
                <w:rFonts w:ascii="Times New Roman" w:eastAsia="Times New Roman" w:hAnsi="Times New Roman" w:cs="Times New Roman"/>
                <w:color w:val="000000"/>
                <w:sz w:val="20"/>
                <w:szCs w:val="20"/>
              </w:rPr>
              <w:t>Red</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Baron</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5FFDBF8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4A92217" w14:textId="7C3E17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078D9EDB" w14:textId="6A961F4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F13EA82" w14:textId="123DDEB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A186AD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14FED6E" w14:textId="77777777" w:rsidTr="002827D3">
        <w:trPr>
          <w:trHeight w:val="315"/>
        </w:trPr>
        <w:tc>
          <w:tcPr>
            <w:tcW w:w="570" w:type="dxa"/>
            <w:vMerge/>
            <w:vAlign w:val="center"/>
            <w:hideMark/>
          </w:tcPr>
          <w:p w14:paraId="4E84A95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261EC7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1B953F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Lavandula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angusti-folia</w:t>
            </w:r>
            <w:proofErr w:type="spellEnd"/>
            <w:r w:rsidRPr="00FB283A">
              <w:rPr>
                <w:rFonts w:ascii="Times New Roman" w:eastAsia="Times New Roman" w:hAnsi="Times New Roman" w:cs="Times New Roman"/>
                <w:color w:val="000000"/>
                <w:sz w:val="20"/>
                <w:szCs w:val="20"/>
              </w:rPr>
              <w:t xml:space="preserve"> - tikroji Levanda (10-15; C1)</w:t>
            </w:r>
          </w:p>
        </w:tc>
        <w:tc>
          <w:tcPr>
            <w:tcW w:w="710" w:type="dxa"/>
            <w:noWrap/>
            <w:vAlign w:val="center"/>
            <w:hideMark/>
          </w:tcPr>
          <w:p w14:paraId="0DD80B0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42C81AF" w14:textId="7508601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A77E480" w14:textId="6E05F31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485D8BE" w14:textId="0B3AE8E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DD8CD7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D5B71B2" w14:textId="77777777" w:rsidTr="002827D3">
        <w:trPr>
          <w:trHeight w:val="315"/>
        </w:trPr>
        <w:tc>
          <w:tcPr>
            <w:tcW w:w="570" w:type="dxa"/>
            <w:vMerge/>
            <w:vAlign w:val="center"/>
            <w:hideMark/>
          </w:tcPr>
          <w:p w14:paraId="2254779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D7BD10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20E4A0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Melsvė/</w:t>
            </w:r>
            <w:proofErr w:type="spellStart"/>
            <w:r w:rsidRPr="00FB283A">
              <w:rPr>
                <w:rFonts w:ascii="Times New Roman" w:eastAsia="Times New Roman" w:hAnsi="Times New Roman" w:cs="Times New Roman"/>
                <w:color w:val="000000"/>
                <w:sz w:val="20"/>
                <w:szCs w:val="20"/>
              </w:rPr>
              <w:t>Hosta</w:t>
            </w:r>
            <w:proofErr w:type="spellEnd"/>
            <w:r w:rsidRPr="00FB283A">
              <w:rPr>
                <w:rFonts w:ascii="Times New Roman" w:eastAsia="Times New Roman" w:hAnsi="Times New Roman" w:cs="Times New Roman"/>
                <w:color w:val="000000"/>
                <w:sz w:val="20"/>
                <w:szCs w:val="20"/>
              </w:rPr>
              <w:t xml:space="preserve"> (10-15; C1)</w:t>
            </w:r>
          </w:p>
        </w:tc>
        <w:tc>
          <w:tcPr>
            <w:tcW w:w="710" w:type="dxa"/>
            <w:noWrap/>
            <w:vAlign w:val="center"/>
            <w:hideMark/>
          </w:tcPr>
          <w:p w14:paraId="693B355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F79AD3C" w14:textId="5D5B15B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9F7A8D9" w14:textId="7235053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D153C56" w14:textId="6511AD5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2B88F3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0867643" w14:textId="77777777" w:rsidTr="002827D3">
        <w:trPr>
          <w:trHeight w:val="315"/>
        </w:trPr>
        <w:tc>
          <w:tcPr>
            <w:tcW w:w="570" w:type="dxa"/>
            <w:vMerge/>
            <w:vAlign w:val="center"/>
            <w:hideMark/>
          </w:tcPr>
          <w:p w14:paraId="78259A6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5A101A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CC8A84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Damaskinė</w:t>
            </w:r>
            <w:proofErr w:type="spellEnd"/>
            <w:r w:rsidRPr="00FB283A">
              <w:rPr>
                <w:rFonts w:ascii="Times New Roman" w:eastAsia="Times New Roman" w:hAnsi="Times New Roman" w:cs="Times New Roman"/>
                <w:color w:val="000000"/>
                <w:sz w:val="20"/>
                <w:szCs w:val="20"/>
              </w:rPr>
              <w:t xml:space="preserve"> rožė/Rosa x </w:t>
            </w:r>
            <w:proofErr w:type="spellStart"/>
            <w:r w:rsidRPr="00FB283A">
              <w:rPr>
                <w:rFonts w:ascii="Times New Roman" w:eastAsia="Times New Roman" w:hAnsi="Times New Roman" w:cs="Times New Roman"/>
                <w:color w:val="000000"/>
                <w:sz w:val="20"/>
                <w:szCs w:val="20"/>
              </w:rPr>
              <w:t>damascena</w:t>
            </w:r>
            <w:proofErr w:type="spellEnd"/>
            <w:r w:rsidRPr="00FB283A">
              <w:rPr>
                <w:rFonts w:ascii="Times New Roman" w:eastAsia="Times New Roman" w:hAnsi="Times New Roman" w:cs="Times New Roman"/>
                <w:color w:val="000000"/>
                <w:sz w:val="20"/>
                <w:szCs w:val="20"/>
              </w:rPr>
              <w:t xml:space="preserve"> (20-25; C2)</w:t>
            </w:r>
          </w:p>
        </w:tc>
        <w:tc>
          <w:tcPr>
            <w:tcW w:w="710" w:type="dxa"/>
            <w:noWrap/>
            <w:vAlign w:val="center"/>
            <w:hideMark/>
          </w:tcPr>
          <w:p w14:paraId="58EB778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C54DBBE" w14:textId="0A5CF2B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3E7EEB3B" w14:textId="2E73736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612FCCB" w14:textId="3490B4C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178C0B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B57D2DF" w14:textId="77777777" w:rsidTr="002827D3">
        <w:trPr>
          <w:trHeight w:val="315"/>
        </w:trPr>
        <w:tc>
          <w:tcPr>
            <w:tcW w:w="570" w:type="dxa"/>
            <w:vMerge/>
            <w:vAlign w:val="center"/>
            <w:hideMark/>
          </w:tcPr>
          <w:p w14:paraId="5173C83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1D605E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AAD7A2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Baltažiedė</w:t>
            </w:r>
            <w:proofErr w:type="spellEnd"/>
            <w:r w:rsidRPr="00FB283A">
              <w:rPr>
                <w:rFonts w:ascii="Times New Roman" w:eastAsia="Times New Roman" w:hAnsi="Times New Roman" w:cs="Times New Roman"/>
                <w:color w:val="000000"/>
                <w:sz w:val="20"/>
                <w:szCs w:val="20"/>
              </w:rPr>
              <w:t xml:space="preserve"> rožė/Rosa x </w:t>
            </w:r>
            <w:proofErr w:type="spellStart"/>
            <w:r w:rsidRPr="00FB283A">
              <w:rPr>
                <w:rFonts w:ascii="Times New Roman" w:eastAsia="Times New Roman" w:hAnsi="Times New Roman" w:cs="Times New Roman"/>
                <w:color w:val="000000"/>
                <w:sz w:val="20"/>
                <w:szCs w:val="20"/>
              </w:rPr>
              <w:t>alba</w:t>
            </w:r>
            <w:proofErr w:type="spellEnd"/>
            <w:r w:rsidRPr="00FB283A">
              <w:rPr>
                <w:rFonts w:ascii="Times New Roman" w:eastAsia="Times New Roman" w:hAnsi="Times New Roman" w:cs="Times New Roman"/>
                <w:color w:val="000000"/>
                <w:sz w:val="20"/>
                <w:szCs w:val="20"/>
              </w:rPr>
              <w:t xml:space="preserve"> (20-25; C2)</w:t>
            </w:r>
          </w:p>
        </w:tc>
        <w:tc>
          <w:tcPr>
            <w:tcW w:w="710" w:type="dxa"/>
            <w:noWrap/>
            <w:vAlign w:val="center"/>
            <w:hideMark/>
          </w:tcPr>
          <w:p w14:paraId="1C3356E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89A7D23" w14:textId="2AD7F2C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59BFAD03" w14:textId="5B72B41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95D2B53" w14:textId="0AD2FE4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653E3D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B8CDD63" w14:textId="77777777" w:rsidTr="002827D3">
        <w:trPr>
          <w:trHeight w:val="315"/>
        </w:trPr>
        <w:tc>
          <w:tcPr>
            <w:tcW w:w="570" w:type="dxa"/>
            <w:vMerge/>
            <w:vAlign w:val="center"/>
            <w:hideMark/>
          </w:tcPr>
          <w:p w14:paraId="434177E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1A27A7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140158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Prancūzinė</w:t>
            </w:r>
            <w:proofErr w:type="spellEnd"/>
            <w:r w:rsidRPr="00FB283A">
              <w:rPr>
                <w:rFonts w:ascii="Times New Roman" w:eastAsia="Times New Roman" w:hAnsi="Times New Roman" w:cs="Times New Roman"/>
                <w:color w:val="000000"/>
                <w:sz w:val="20"/>
                <w:szCs w:val="20"/>
              </w:rPr>
              <w:t xml:space="preserve"> rožė/Rosa </w:t>
            </w:r>
            <w:proofErr w:type="spellStart"/>
            <w:r w:rsidRPr="00FB283A">
              <w:rPr>
                <w:rFonts w:ascii="Times New Roman" w:eastAsia="Times New Roman" w:hAnsi="Times New Roman" w:cs="Times New Roman"/>
                <w:color w:val="000000"/>
                <w:sz w:val="20"/>
                <w:szCs w:val="20"/>
              </w:rPr>
              <w:t>gallica</w:t>
            </w:r>
            <w:proofErr w:type="spellEnd"/>
            <w:r w:rsidRPr="00FB283A">
              <w:rPr>
                <w:rFonts w:ascii="Times New Roman" w:eastAsia="Times New Roman" w:hAnsi="Times New Roman" w:cs="Times New Roman"/>
                <w:color w:val="000000"/>
                <w:sz w:val="20"/>
                <w:szCs w:val="20"/>
              </w:rPr>
              <w:t xml:space="preserve"> (20-25; C2)</w:t>
            </w:r>
          </w:p>
        </w:tc>
        <w:tc>
          <w:tcPr>
            <w:tcW w:w="710" w:type="dxa"/>
            <w:noWrap/>
            <w:vAlign w:val="center"/>
            <w:hideMark/>
          </w:tcPr>
          <w:p w14:paraId="628577C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55235C3" w14:textId="398A95A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2DE55375" w14:textId="2E5BF87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1BF6C45" w14:textId="10191C3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7A978D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EF1FBC8" w14:textId="77777777" w:rsidTr="002827D3">
        <w:trPr>
          <w:trHeight w:val="315"/>
        </w:trPr>
        <w:tc>
          <w:tcPr>
            <w:tcW w:w="570" w:type="dxa"/>
            <w:vMerge/>
            <w:vAlign w:val="center"/>
            <w:hideMark/>
          </w:tcPr>
          <w:p w14:paraId="66161BA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92F6C5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B5D53C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Šimtalapė</w:t>
            </w:r>
            <w:proofErr w:type="spellEnd"/>
            <w:r w:rsidRPr="00FB283A">
              <w:rPr>
                <w:rFonts w:ascii="Times New Roman" w:eastAsia="Times New Roman" w:hAnsi="Times New Roman" w:cs="Times New Roman"/>
                <w:color w:val="000000"/>
                <w:sz w:val="20"/>
                <w:szCs w:val="20"/>
              </w:rPr>
              <w:t xml:space="preserve"> rožė/Rosa x </w:t>
            </w:r>
            <w:proofErr w:type="spellStart"/>
            <w:r w:rsidRPr="00FB283A">
              <w:rPr>
                <w:rFonts w:ascii="Times New Roman" w:eastAsia="Times New Roman" w:hAnsi="Times New Roman" w:cs="Times New Roman"/>
                <w:color w:val="000000"/>
                <w:sz w:val="20"/>
                <w:szCs w:val="20"/>
              </w:rPr>
              <w:t>centifolia</w:t>
            </w:r>
            <w:proofErr w:type="spellEnd"/>
            <w:r w:rsidRPr="00FB283A">
              <w:rPr>
                <w:rFonts w:ascii="Times New Roman" w:eastAsia="Times New Roman" w:hAnsi="Times New Roman" w:cs="Times New Roman"/>
                <w:color w:val="000000"/>
                <w:sz w:val="20"/>
                <w:szCs w:val="20"/>
              </w:rPr>
              <w:t xml:space="preserve"> (20-25; C2)</w:t>
            </w:r>
          </w:p>
        </w:tc>
        <w:tc>
          <w:tcPr>
            <w:tcW w:w="710" w:type="dxa"/>
            <w:noWrap/>
            <w:vAlign w:val="center"/>
            <w:hideMark/>
          </w:tcPr>
          <w:p w14:paraId="3663B61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A4C4334" w14:textId="149B6F0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4ABAEEFE" w14:textId="1B2972B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06F5C98" w14:textId="3551B8C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B3FF04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8DAD149" w14:textId="77777777" w:rsidTr="002827D3">
        <w:trPr>
          <w:trHeight w:val="315"/>
        </w:trPr>
        <w:tc>
          <w:tcPr>
            <w:tcW w:w="570" w:type="dxa"/>
            <w:vMerge w:val="restart"/>
            <w:noWrap/>
            <w:vAlign w:val="center"/>
            <w:hideMark/>
          </w:tcPr>
          <w:p w14:paraId="5455161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32.</w:t>
            </w:r>
          </w:p>
        </w:tc>
        <w:tc>
          <w:tcPr>
            <w:tcW w:w="2412" w:type="dxa"/>
            <w:vMerge w:val="restart"/>
            <w:vAlign w:val="center"/>
            <w:hideMark/>
          </w:tcPr>
          <w:p w14:paraId="5F3DB36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Svogūninių gėlių sodinimas gėlynuose, gėlinėse į paruoštą gruntą (žemės paruošimas, ilgalaikio veikimo trąšų įterpimas) pagal nužymėjimus (gėlių rūšys derinamos su užsakovu) </w:t>
            </w:r>
          </w:p>
        </w:tc>
        <w:tc>
          <w:tcPr>
            <w:tcW w:w="6378" w:type="dxa"/>
            <w:vAlign w:val="center"/>
            <w:hideMark/>
          </w:tcPr>
          <w:p w14:paraId="5D17FC4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Česnakas </w:t>
            </w:r>
            <w:proofErr w:type="spellStart"/>
            <w:r w:rsidRPr="00FB283A">
              <w:rPr>
                <w:rFonts w:ascii="Times New Roman" w:eastAsia="Times New Roman" w:hAnsi="Times New Roman" w:cs="Times New Roman"/>
                <w:color w:val="000000"/>
                <w:sz w:val="20"/>
                <w:szCs w:val="20"/>
              </w:rPr>
              <w:t>Allium</w:t>
            </w:r>
            <w:proofErr w:type="spellEnd"/>
          </w:p>
        </w:tc>
        <w:tc>
          <w:tcPr>
            <w:tcW w:w="710" w:type="dxa"/>
            <w:noWrap/>
            <w:vAlign w:val="center"/>
            <w:hideMark/>
          </w:tcPr>
          <w:p w14:paraId="7C35769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A149B43" w14:textId="29FF06B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3952996" w14:textId="127F2C5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C694DF0" w14:textId="73760A8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EDFC02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F2196A2" w14:textId="77777777" w:rsidTr="002827D3">
        <w:trPr>
          <w:trHeight w:val="315"/>
        </w:trPr>
        <w:tc>
          <w:tcPr>
            <w:tcW w:w="570" w:type="dxa"/>
            <w:vMerge/>
            <w:vAlign w:val="center"/>
            <w:hideMark/>
          </w:tcPr>
          <w:p w14:paraId="5D9BBDC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ACD4AF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0C202B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Česnakas kiaušininis </w:t>
            </w:r>
            <w:proofErr w:type="spellStart"/>
            <w:r w:rsidRPr="00FB283A">
              <w:rPr>
                <w:rFonts w:ascii="Times New Roman" w:eastAsia="Times New Roman" w:hAnsi="Times New Roman" w:cs="Times New Roman"/>
                <w:color w:val="000000"/>
                <w:sz w:val="20"/>
                <w:szCs w:val="20"/>
              </w:rPr>
              <w:t>Allium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sphaerocephalon</w:t>
            </w:r>
            <w:proofErr w:type="spellEnd"/>
          </w:p>
        </w:tc>
        <w:tc>
          <w:tcPr>
            <w:tcW w:w="710" w:type="dxa"/>
            <w:noWrap/>
            <w:vAlign w:val="center"/>
            <w:hideMark/>
          </w:tcPr>
          <w:p w14:paraId="5DEEA1D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6C35EB1" w14:textId="37B20DB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0147EE0" w14:textId="277F05D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D54114C" w14:textId="344072C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D2853B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2C3C425" w14:textId="77777777" w:rsidTr="002827D3">
        <w:trPr>
          <w:trHeight w:val="315"/>
        </w:trPr>
        <w:tc>
          <w:tcPr>
            <w:tcW w:w="570" w:type="dxa"/>
            <w:vMerge/>
            <w:vAlign w:val="center"/>
            <w:hideMark/>
          </w:tcPr>
          <w:p w14:paraId="569CB34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4973A6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8A892C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Sniegžydrė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Chionodoxa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luciliae</w:t>
            </w:r>
            <w:proofErr w:type="spellEnd"/>
          </w:p>
        </w:tc>
        <w:tc>
          <w:tcPr>
            <w:tcW w:w="710" w:type="dxa"/>
            <w:noWrap/>
            <w:vAlign w:val="center"/>
            <w:hideMark/>
          </w:tcPr>
          <w:p w14:paraId="0613C4D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F726EAD" w14:textId="44C456B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40CBA24" w14:textId="31B3B96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74DC202" w14:textId="338FE0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D1892C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9987EEC" w14:textId="77777777" w:rsidTr="002827D3">
        <w:trPr>
          <w:trHeight w:val="315"/>
        </w:trPr>
        <w:tc>
          <w:tcPr>
            <w:tcW w:w="570" w:type="dxa"/>
            <w:vMerge/>
            <w:vAlign w:val="center"/>
            <w:hideMark/>
          </w:tcPr>
          <w:p w14:paraId="3B488FD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9C3011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90EF02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Krokas </w:t>
            </w:r>
            <w:proofErr w:type="spellStart"/>
            <w:r w:rsidRPr="00FB283A">
              <w:rPr>
                <w:rFonts w:ascii="Times New Roman" w:eastAsia="Times New Roman" w:hAnsi="Times New Roman" w:cs="Times New Roman"/>
                <w:color w:val="000000"/>
                <w:sz w:val="20"/>
                <w:szCs w:val="20"/>
              </w:rPr>
              <w:t>Crocus</w:t>
            </w:r>
            <w:proofErr w:type="spellEnd"/>
          </w:p>
        </w:tc>
        <w:tc>
          <w:tcPr>
            <w:tcW w:w="710" w:type="dxa"/>
            <w:noWrap/>
            <w:vAlign w:val="center"/>
            <w:hideMark/>
          </w:tcPr>
          <w:p w14:paraId="4D21007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61B6A24" w14:textId="3B40217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64C38E30" w14:textId="046B204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D32C099" w14:textId="70ABA87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F137C6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ED53E3A" w14:textId="77777777" w:rsidTr="002827D3">
        <w:trPr>
          <w:trHeight w:val="315"/>
        </w:trPr>
        <w:tc>
          <w:tcPr>
            <w:tcW w:w="570" w:type="dxa"/>
            <w:vMerge/>
            <w:vAlign w:val="center"/>
            <w:hideMark/>
          </w:tcPr>
          <w:p w14:paraId="3A49CEB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C8D32E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FE6A6A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Snieguolė </w:t>
            </w:r>
            <w:proofErr w:type="spellStart"/>
            <w:r w:rsidRPr="00FB283A">
              <w:rPr>
                <w:rFonts w:ascii="Times New Roman" w:eastAsia="Times New Roman" w:hAnsi="Times New Roman" w:cs="Times New Roman"/>
                <w:color w:val="000000"/>
                <w:sz w:val="20"/>
                <w:szCs w:val="20"/>
              </w:rPr>
              <w:t>Galanthus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nivalis</w:t>
            </w:r>
            <w:proofErr w:type="spellEnd"/>
          </w:p>
        </w:tc>
        <w:tc>
          <w:tcPr>
            <w:tcW w:w="710" w:type="dxa"/>
            <w:noWrap/>
            <w:vAlign w:val="center"/>
            <w:hideMark/>
          </w:tcPr>
          <w:p w14:paraId="1E9338B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0F4AB17" w14:textId="264FE04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15545192" w14:textId="0BED258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ECA1B10" w14:textId="5164325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A7D2A8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B4F8CDB" w14:textId="77777777" w:rsidTr="002827D3">
        <w:trPr>
          <w:trHeight w:val="315"/>
        </w:trPr>
        <w:tc>
          <w:tcPr>
            <w:tcW w:w="570" w:type="dxa"/>
            <w:vMerge/>
            <w:vAlign w:val="center"/>
            <w:hideMark/>
          </w:tcPr>
          <w:p w14:paraId="55C1385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09A885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36E4B2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Hiacintas </w:t>
            </w:r>
            <w:proofErr w:type="spellStart"/>
            <w:r w:rsidRPr="00FB283A">
              <w:rPr>
                <w:rFonts w:ascii="Times New Roman" w:eastAsia="Times New Roman" w:hAnsi="Times New Roman" w:cs="Times New Roman"/>
                <w:color w:val="000000"/>
                <w:sz w:val="20"/>
                <w:szCs w:val="20"/>
              </w:rPr>
              <w:t>Hyacinthus</w:t>
            </w:r>
            <w:proofErr w:type="spellEnd"/>
          </w:p>
        </w:tc>
        <w:tc>
          <w:tcPr>
            <w:tcW w:w="710" w:type="dxa"/>
            <w:noWrap/>
            <w:vAlign w:val="center"/>
            <w:hideMark/>
          </w:tcPr>
          <w:p w14:paraId="6946CCB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C27B04A" w14:textId="615B5FF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79A2E8BC" w14:textId="118BA4C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9C77D0A" w14:textId="6A4C70A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514D58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B847A20" w14:textId="77777777" w:rsidTr="002827D3">
        <w:trPr>
          <w:trHeight w:val="315"/>
        </w:trPr>
        <w:tc>
          <w:tcPr>
            <w:tcW w:w="570" w:type="dxa"/>
            <w:vMerge/>
            <w:vAlign w:val="center"/>
            <w:hideMark/>
          </w:tcPr>
          <w:p w14:paraId="75DB830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13F6D3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94E2C4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Žydrė </w:t>
            </w:r>
            <w:proofErr w:type="spellStart"/>
            <w:r w:rsidRPr="00FB283A">
              <w:rPr>
                <w:rFonts w:ascii="Times New Roman" w:eastAsia="Times New Roman" w:hAnsi="Times New Roman" w:cs="Times New Roman"/>
                <w:color w:val="000000"/>
                <w:sz w:val="20"/>
                <w:szCs w:val="20"/>
              </w:rPr>
              <w:t>Muscari</w:t>
            </w:r>
            <w:proofErr w:type="spellEnd"/>
          </w:p>
        </w:tc>
        <w:tc>
          <w:tcPr>
            <w:tcW w:w="710" w:type="dxa"/>
            <w:noWrap/>
            <w:vAlign w:val="center"/>
            <w:hideMark/>
          </w:tcPr>
          <w:p w14:paraId="470664D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B57231B" w14:textId="097DDA6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8EAB9F2" w14:textId="2204B9B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FEC4B6A" w14:textId="7B6D0FD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715D47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F2A146C" w14:textId="77777777" w:rsidTr="002827D3">
        <w:trPr>
          <w:trHeight w:val="315"/>
        </w:trPr>
        <w:tc>
          <w:tcPr>
            <w:tcW w:w="570" w:type="dxa"/>
            <w:vMerge/>
            <w:vAlign w:val="center"/>
            <w:hideMark/>
          </w:tcPr>
          <w:p w14:paraId="144DED8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C9D131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0F2B0D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Narcizas </w:t>
            </w:r>
            <w:proofErr w:type="spellStart"/>
            <w:r w:rsidRPr="00FB283A">
              <w:rPr>
                <w:rFonts w:ascii="Times New Roman" w:eastAsia="Times New Roman" w:hAnsi="Times New Roman" w:cs="Times New Roman"/>
                <w:color w:val="000000"/>
                <w:sz w:val="20"/>
                <w:szCs w:val="20"/>
              </w:rPr>
              <w:t>Narcissus</w:t>
            </w:r>
            <w:proofErr w:type="spellEnd"/>
          </w:p>
        </w:tc>
        <w:tc>
          <w:tcPr>
            <w:tcW w:w="710" w:type="dxa"/>
            <w:noWrap/>
            <w:vAlign w:val="center"/>
            <w:hideMark/>
          </w:tcPr>
          <w:p w14:paraId="79775DF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35C53C6" w14:textId="3C30806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806BB28" w14:textId="3970A85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546BA7B" w14:textId="4FEFB14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56CEF6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F08779E" w14:textId="77777777" w:rsidTr="002827D3">
        <w:trPr>
          <w:trHeight w:val="315"/>
        </w:trPr>
        <w:tc>
          <w:tcPr>
            <w:tcW w:w="570" w:type="dxa"/>
            <w:vMerge/>
            <w:vAlign w:val="center"/>
            <w:hideMark/>
          </w:tcPr>
          <w:p w14:paraId="7C5E355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5306C9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DC1F88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Narcizas </w:t>
            </w:r>
            <w:proofErr w:type="spellStart"/>
            <w:r w:rsidRPr="00FB283A">
              <w:rPr>
                <w:rFonts w:ascii="Times New Roman" w:eastAsia="Times New Roman" w:hAnsi="Times New Roman" w:cs="Times New Roman"/>
                <w:color w:val="000000"/>
                <w:sz w:val="20"/>
                <w:szCs w:val="20"/>
              </w:rPr>
              <w:t>Narcissus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Ice</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Follies</w:t>
            </w:r>
            <w:proofErr w:type="spellEnd"/>
          </w:p>
        </w:tc>
        <w:tc>
          <w:tcPr>
            <w:tcW w:w="710" w:type="dxa"/>
            <w:noWrap/>
            <w:vAlign w:val="center"/>
            <w:hideMark/>
          </w:tcPr>
          <w:p w14:paraId="4568249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74F9A21" w14:textId="2BBBBBB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3D8BA74" w14:textId="48AE43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C75E582" w14:textId="43E1CE2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1F27F4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E7C3124" w14:textId="77777777" w:rsidTr="002827D3">
        <w:trPr>
          <w:trHeight w:val="315"/>
        </w:trPr>
        <w:tc>
          <w:tcPr>
            <w:tcW w:w="570" w:type="dxa"/>
            <w:vMerge/>
            <w:vAlign w:val="center"/>
            <w:hideMark/>
          </w:tcPr>
          <w:p w14:paraId="22E1B92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8899F7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2B80AF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Scylė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Scilla</w:t>
            </w:r>
            <w:proofErr w:type="spellEnd"/>
          </w:p>
        </w:tc>
        <w:tc>
          <w:tcPr>
            <w:tcW w:w="710" w:type="dxa"/>
            <w:noWrap/>
            <w:vAlign w:val="center"/>
            <w:hideMark/>
          </w:tcPr>
          <w:p w14:paraId="498AC64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BE4A1D9" w14:textId="5C1D982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3D21F3CC" w14:textId="1784AB5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A92BD96" w14:textId="34BED1D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A80139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F2B5D0E" w14:textId="77777777" w:rsidTr="002827D3">
        <w:trPr>
          <w:trHeight w:val="315"/>
        </w:trPr>
        <w:tc>
          <w:tcPr>
            <w:tcW w:w="570" w:type="dxa"/>
            <w:vMerge/>
            <w:vAlign w:val="center"/>
            <w:hideMark/>
          </w:tcPr>
          <w:p w14:paraId="6D760F2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52FA27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F7930C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Tulpė </w:t>
            </w:r>
            <w:proofErr w:type="spellStart"/>
            <w:r w:rsidRPr="00FB283A">
              <w:rPr>
                <w:rFonts w:ascii="Times New Roman" w:eastAsia="Times New Roman" w:hAnsi="Times New Roman" w:cs="Times New Roman"/>
                <w:color w:val="000000"/>
                <w:sz w:val="20"/>
                <w:szCs w:val="20"/>
              </w:rPr>
              <w:t>Tulipa</w:t>
            </w:r>
            <w:proofErr w:type="spellEnd"/>
            <w:r w:rsidRPr="00FB283A">
              <w:rPr>
                <w:rFonts w:ascii="Times New Roman" w:eastAsia="Times New Roman" w:hAnsi="Times New Roman" w:cs="Times New Roman"/>
                <w:color w:val="000000"/>
                <w:sz w:val="20"/>
                <w:szCs w:val="20"/>
              </w:rPr>
              <w:t xml:space="preserve"> </w:t>
            </w:r>
          </w:p>
        </w:tc>
        <w:tc>
          <w:tcPr>
            <w:tcW w:w="710" w:type="dxa"/>
            <w:noWrap/>
            <w:vAlign w:val="center"/>
            <w:hideMark/>
          </w:tcPr>
          <w:p w14:paraId="175067C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2AA2D51" w14:textId="7662D1E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55991EBE" w14:textId="4BBBA40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E3D4035" w14:textId="3311C4E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ED5124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0E9CCBE" w14:textId="77777777" w:rsidTr="002827D3">
        <w:trPr>
          <w:trHeight w:val="347"/>
        </w:trPr>
        <w:tc>
          <w:tcPr>
            <w:tcW w:w="570" w:type="dxa"/>
            <w:vMerge w:val="restart"/>
            <w:noWrap/>
            <w:vAlign w:val="center"/>
            <w:hideMark/>
          </w:tcPr>
          <w:p w14:paraId="0D9D901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33.</w:t>
            </w:r>
          </w:p>
        </w:tc>
        <w:tc>
          <w:tcPr>
            <w:tcW w:w="2412" w:type="dxa"/>
            <w:vMerge w:val="restart"/>
            <w:vAlign w:val="center"/>
            <w:hideMark/>
          </w:tcPr>
          <w:p w14:paraId="70ADB06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Krūmų sodinimas gėlynuose į paruoštą gruntą (žemės paruošimas, trąšų įterpimas) pagal nužymėjimus (krūmų rūšys derinamos su užsakovu) (minimalus daigo dydis cm; minimali vazono talpa)</w:t>
            </w:r>
          </w:p>
        </w:tc>
        <w:tc>
          <w:tcPr>
            <w:tcW w:w="6378" w:type="dxa"/>
            <w:vAlign w:val="center"/>
            <w:hideMark/>
          </w:tcPr>
          <w:p w14:paraId="525618E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Tuja vakarinė (</w:t>
            </w:r>
            <w:proofErr w:type="spellStart"/>
            <w:r w:rsidRPr="00FB283A">
              <w:rPr>
                <w:rFonts w:ascii="Times New Roman" w:eastAsia="Times New Roman" w:hAnsi="Times New Roman" w:cs="Times New Roman"/>
                <w:color w:val="000000"/>
                <w:sz w:val="20"/>
                <w:szCs w:val="20"/>
              </w:rPr>
              <w:t>Thuja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occidentalis</w:t>
            </w:r>
            <w:proofErr w:type="spellEnd"/>
            <w:r w:rsidRPr="00FB283A">
              <w:rPr>
                <w:rFonts w:ascii="Times New Roman" w:eastAsia="Times New Roman" w:hAnsi="Times New Roman" w:cs="Times New Roman"/>
                <w:color w:val="000000"/>
                <w:sz w:val="20"/>
                <w:szCs w:val="20"/>
              </w:rPr>
              <w:t>) ‘</w:t>
            </w:r>
            <w:proofErr w:type="spellStart"/>
            <w:r w:rsidRPr="00FB283A">
              <w:rPr>
                <w:rFonts w:ascii="Times New Roman" w:eastAsia="Times New Roman" w:hAnsi="Times New Roman" w:cs="Times New Roman"/>
                <w:color w:val="000000"/>
                <w:sz w:val="20"/>
                <w:szCs w:val="20"/>
              </w:rPr>
              <w:t>Smaragd</w:t>
            </w:r>
            <w:proofErr w:type="spellEnd"/>
            <w:r w:rsidRPr="00FB283A">
              <w:rPr>
                <w:rFonts w:ascii="Times New Roman" w:eastAsia="Times New Roman" w:hAnsi="Times New Roman" w:cs="Times New Roman"/>
                <w:color w:val="000000"/>
                <w:sz w:val="20"/>
                <w:szCs w:val="20"/>
              </w:rPr>
              <w:t>’ (100-110; C5)</w:t>
            </w:r>
          </w:p>
        </w:tc>
        <w:tc>
          <w:tcPr>
            <w:tcW w:w="710" w:type="dxa"/>
            <w:noWrap/>
            <w:vAlign w:val="center"/>
            <w:hideMark/>
          </w:tcPr>
          <w:p w14:paraId="4C06C89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B4AEF53" w14:textId="481A8A0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44CC1726" w14:textId="4438E1A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4A0D808" w14:textId="6B66077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98C92D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8741455" w14:textId="77777777" w:rsidTr="002827D3">
        <w:trPr>
          <w:trHeight w:val="315"/>
        </w:trPr>
        <w:tc>
          <w:tcPr>
            <w:tcW w:w="570" w:type="dxa"/>
            <w:vMerge/>
            <w:vAlign w:val="center"/>
            <w:hideMark/>
          </w:tcPr>
          <w:p w14:paraId="54608D4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718F18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2F690E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Pušis kalninė (Pinus </w:t>
            </w:r>
            <w:proofErr w:type="spellStart"/>
            <w:r w:rsidRPr="00FB283A">
              <w:rPr>
                <w:rFonts w:ascii="Times New Roman" w:eastAsia="Times New Roman" w:hAnsi="Times New Roman" w:cs="Times New Roman"/>
                <w:color w:val="000000"/>
                <w:sz w:val="20"/>
                <w:szCs w:val="20"/>
              </w:rPr>
              <w:t>mugo</w:t>
            </w:r>
            <w:proofErr w:type="spellEnd"/>
            <w:r w:rsidRPr="00FB283A">
              <w:rPr>
                <w:rFonts w:ascii="Times New Roman" w:eastAsia="Times New Roman" w:hAnsi="Times New Roman" w:cs="Times New Roman"/>
                <w:color w:val="000000"/>
                <w:sz w:val="20"/>
                <w:szCs w:val="20"/>
              </w:rPr>
              <w:t xml:space="preserve">) var. </w:t>
            </w:r>
            <w:proofErr w:type="spellStart"/>
            <w:r w:rsidRPr="00FB283A">
              <w:rPr>
                <w:rFonts w:ascii="Times New Roman" w:eastAsia="Times New Roman" w:hAnsi="Times New Roman" w:cs="Times New Roman"/>
                <w:color w:val="000000"/>
                <w:sz w:val="20"/>
                <w:szCs w:val="20"/>
              </w:rPr>
              <w:t>Pumilio</w:t>
            </w:r>
            <w:proofErr w:type="spellEnd"/>
            <w:r w:rsidRPr="00FB283A">
              <w:rPr>
                <w:rFonts w:ascii="Times New Roman" w:eastAsia="Times New Roman" w:hAnsi="Times New Roman" w:cs="Times New Roman"/>
                <w:color w:val="000000"/>
                <w:sz w:val="20"/>
                <w:szCs w:val="20"/>
              </w:rPr>
              <w:t xml:space="preserve"> (30-35; C5)</w:t>
            </w:r>
          </w:p>
        </w:tc>
        <w:tc>
          <w:tcPr>
            <w:tcW w:w="710" w:type="dxa"/>
            <w:noWrap/>
            <w:vAlign w:val="center"/>
            <w:hideMark/>
          </w:tcPr>
          <w:p w14:paraId="3820AA2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82B9C23" w14:textId="3D2E91A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1C11D6FD" w14:textId="5004289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3716D71" w14:textId="078337E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180777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036CB9A" w14:textId="77777777" w:rsidTr="002827D3">
        <w:trPr>
          <w:trHeight w:val="315"/>
        </w:trPr>
        <w:tc>
          <w:tcPr>
            <w:tcW w:w="570" w:type="dxa"/>
            <w:vMerge/>
            <w:vAlign w:val="center"/>
            <w:hideMark/>
          </w:tcPr>
          <w:p w14:paraId="383CBD4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D35E95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845904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Pušis kalninė (Pinus </w:t>
            </w:r>
            <w:proofErr w:type="spellStart"/>
            <w:r w:rsidRPr="00FB283A">
              <w:rPr>
                <w:rFonts w:ascii="Times New Roman" w:eastAsia="Times New Roman" w:hAnsi="Times New Roman" w:cs="Times New Roman"/>
                <w:color w:val="000000"/>
                <w:sz w:val="20"/>
                <w:szCs w:val="20"/>
              </w:rPr>
              <w:t>mugo</w:t>
            </w:r>
            <w:proofErr w:type="spellEnd"/>
            <w:r w:rsidRPr="00FB283A">
              <w:rPr>
                <w:rFonts w:ascii="Times New Roman" w:eastAsia="Times New Roman" w:hAnsi="Times New Roman" w:cs="Times New Roman"/>
                <w:color w:val="000000"/>
                <w:sz w:val="20"/>
                <w:szCs w:val="20"/>
              </w:rPr>
              <w:t>) ‘</w:t>
            </w:r>
            <w:proofErr w:type="spellStart"/>
            <w:r w:rsidRPr="00FB283A">
              <w:rPr>
                <w:rFonts w:ascii="Times New Roman" w:eastAsia="Times New Roman" w:hAnsi="Times New Roman" w:cs="Times New Roman"/>
                <w:color w:val="000000"/>
                <w:sz w:val="20"/>
                <w:szCs w:val="20"/>
              </w:rPr>
              <w:t>Benjamin</w:t>
            </w:r>
            <w:proofErr w:type="spellEnd"/>
            <w:r w:rsidRPr="00FB283A">
              <w:rPr>
                <w:rFonts w:ascii="Times New Roman" w:eastAsia="Times New Roman" w:hAnsi="Times New Roman" w:cs="Times New Roman"/>
                <w:color w:val="000000"/>
                <w:sz w:val="20"/>
                <w:szCs w:val="20"/>
              </w:rPr>
              <w:t>’ (30-35; C5)</w:t>
            </w:r>
          </w:p>
        </w:tc>
        <w:tc>
          <w:tcPr>
            <w:tcW w:w="710" w:type="dxa"/>
            <w:noWrap/>
            <w:vAlign w:val="center"/>
            <w:hideMark/>
          </w:tcPr>
          <w:p w14:paraId="4FBE218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C1846E7" w14:textId="3E967C5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5A64DB1E" w14:textId="4CB2E0A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A36E783" w14:textId="667C617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75C6FB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6F2D4B7" w14:textId="77777777" w:rsidTr="002827D3">
        <w:trPr>
          <w:trHeight w:val="315"/>
        </w:trPr>
        <w:tc>
          <w:tcPr>
            <w:tcW w:w="570" w:type="dxa"/>
            <w:vMerge/>
            <w:vAlign w:val="center"/>
            <w:hideMark/>
          </w:tcPr>
          <w:p w14:paraId="212D79A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8A204E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AA2824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Rododendras (60-80; C5)</w:t>
            </w:r>
          </w:p>
        </w:tc>
        <w:tc>
          <w:tcPr>
            <w:tcW w:w="710" w:type="dxa"/>
            <w:noWrap/>
            <w:vAlign w:val="center"/>
            <w:hideMark/>
          </w:tcPr>
          <w:p w14:paraId="376BF93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4457C24" w14:textId="2E2D438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20</w:t>
            </w:r>
          </w:p>
        </w:tc>
        <w:tc>
          <w:tcPr>
            <w:tcW w:w="929" w:type="dxa"/>
            <w:noWrap/>
            <w:vAlign w:val="center"/>
          </w:tcPr>
          <w:p w14:paraId="38B848E5" w14:textId="560AC44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0D14E8A" w14:textId="7C25ED3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8BEB35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956DC79" w14:textId="77777777" w:rsidTr="002827D3">
        <w:trPr>
          <w:trHeight w:val="282"/>
        </w:trPr>
        <w:tc>
          <w:tcPr>
            <w:tcW w:w="570" w:type="dxa"/>
            <w:vMerge/>
            <w:vAlign w:val="center"/>
            <w:hideMark/>
          </w:tcPr>
          <w:p w14:paraId="3CD74E9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AEED61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798050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Šviesioji hortenzija (</w:t>
            </w:r>
            <w:proofErr w:type="spellStart"/>
            <w:r w:rsidRPr="00FB283A">
              <w:rPr>
                <w:rFonts w:ascii="Times New Roman" w:eastAsia="Times New Roman" w:hAnsi="Times New Roman" w:cs="Times New Roman"/>
                <w:color w:val="000000"/>
                <w:sz w:val="20"/>
                <w:szCs w:val="20"/>
              </w:rPr>
              <w:t>Hydrangea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arborescens</w:t>
            </w:r>
            <w:proofErr w:type="spellEnd"/>
            <w:r w:rsidRPr="00FB283A">
              <w:rPr>
                <w:rFonts w:ascii="Times New Roman" w:eastAsia="Times New Roman" w:hAnsi="Times New Roman" w:cs="Times New Roman"/>
                <w:color w:val="000000"/>
                <w:sz w:val="20"/>
                <w:szCs w:val="20"/>
              </w:rPr>
              <w:t>) ‘</w:t>
            </w:r>
            <w:proofErr w:type="spellStart"/>
            <w:r w:rsidRPr="00FB283A">
              <w:rPr>
                <w:rFonts w:ascii="Times New Roman" w:eastAsia="Times New Roman" w:hAnsi="Times New Roman" w:cs="Times New Roman"/>
                <w:color w:val="000000"/>
                <w:sz w:val="20"/>
                <w:szCs w:val="20"/>
              </w:rPr>
              <w:t>Annabelle</w:t>
            </w:r>
            <w:proofErr w:type="spellEnd"/>
            <w:r w:rsidRPr="00FB283A">
              <w:rPr>
                <w:rFonts w:ascii="Times New Roman" w:eastAsia="Times New Roman" w:hAnsi="Times New Roman" w:cs="Times New Roman"/>
                <w:color w:val="000000"/>
                <w:sz w:val="20"/>
                <w:szCs w:val="20"/>
              </w:rPr>
              <w:t xml:space="preserve"> (60-80; C5)</w:t>
            </w:r>
          </w:p>
        </w:tc>
        <w:tc>
          <w:tcPr>
            <w:tcW w:w="710" w:type="dxa"/>
            <w:noWrap/>
            <w:vAlign w:val="center"/>
            <w:hideMark/>
          </w:tcPr>
          <w:p w14:paraId="0E059AC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80EEDAE" w14:textId="1983E8F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w:t>
            </w:r>
          </w:p>
        </w:tc>
        <w:tc>
          <w:tcPr>
            <w:tcW w:w="929" w:type="dxa"/>
            <w:noWrap/>
            <w:vAlign w:val="center"/>
          </w:tcPr>
          <w:p w14:paraId="3FC0E096" w14:textId="588938C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6574B30E" w14:textId="2DDED47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90614C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A661005" w14:textId="77777777" w:rsidTr="002827D3">
        <w:trPr>
          <w:trHeight w:val="271"/>
        </w:trPr>
        <w:tc>
          <w:tcPr>
            <w:tcW w:w="570" w:type="dxa"/>
            <w:vMerge/>
            <w:vAlign w:val="center"/>
            <w:hideMark/>
          </w:tcPr>
          <w:p w14:paraId="6454D5D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59B6DD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6D0E24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Hortenzija </w:t>
            </w:r>
            <w:proofErr w:type="spellStart"/>
            <w:r w:rsidRPr="00FB283A">
              <w:rPr>
                <w:rFonts w:ascii="Times New Roman" w:eastAsia="Times New Roman" w:hAnsi="Times New Roman" w:cs="Times New Roman"/>
                <w:color w:val="000000"/>
                <w:sz w:val="20"/>
                <w:szCs w:val="20"/>
              </w:rPr>
              <w:t>šluotelinė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Hydrangea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paniculata</w:t>
            </w:r>
            <w:proofErr w:type="spellEnd"/>
            <w:r w:rsidRPr="00FB283A">
              <w:rPr>
                <w:rFonts w:ascii="Times New Roman" w:eastAsia="Times New Roman" w:hAnsi="Times New Roman" w:cs="Times New Roman"/>
                <w:color w:val="000000"/>
                <w:sz w:val="20"/>
                <w:szCs w:val="20"/>
              </w:rPr>
              <w:t>) ‘</w:t>
            </w:r>
            <w:proofErr w:type="spellStart"/>
            <w:r w:rsidRPr="00FB283A">
              <w:rPr>
                <w:rFonts w:ascii="Times New Roman" w:eastAsia="Times New Roman" w:hAnsi="Times New Roman" w:cs="Times New Roman"/>
                <w:color w:val="000000"/>
                <w:sz w:val="20"/>
                <w:szCs w:val="20"/>
              </w:rPr>
              <w:t>Limelight</w:t>
            </w:r>
            <w:proofErr w:type="spellEnd"/>
            <w:r w:rsidRPr="00FB283A">
              <w:rPr>
                <w:rFonts w:ascii="Times New Roman" w:eastAsia="Times New Roman" w:hAnsi="Times New Roman" w:cs="Times New Roman"/>
                <w:color w:val="000000"/>
                <w:sz w:val="20"/>
                <w:szCs w:val="20"/>
              </w:rPr>
              <w:t>’ (400-60; C10)</w:t>
            </w:r>
          </w:p>
        </w:tc>
        <w:tc>
          <w:tcPr>
            <w:tcW w:w="710" w:type="dxa"/>
            <w:noWrap/>
            <w:vAlign w:val="center"/>
            <w:hideMark/>
          </w:tcPr>
          <w:p w14:paraId="2685F1E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B9EB7AF" w14:textId="748DD0B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w:t>
            </w:r>
          </w:p>
        </w:tc>
        <w:tc>
          <w:tcPr>
            <w:tcW w:w="929" w:type="dxa"/>
            <w:noWrap/>
            <w:vAlign w:val="center"/>
          </w:tcPr>
          <w:p w14:paraId="12F9A352" w14:textId="0E1A800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DFB4640" w14:textId="76B1627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BC2C75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471965EF" w14:textId="77777777" w:rsidTr="002827D3">
        <w:trPr>
          <w:trHeight w:val="276"/>
        </w:trPr>
        <w:tc>
          <w:tcPr>
            <w:tcW w:w="570" w:type="dxa"/>
            <w:vMerge/>
            <w:vAlign w:val="center"/>
            <w:hideMark/>
          </w:tcPr>
          <w:p w14:paraId="388191A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DBE1EB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1AD4B4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Lanksva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beržalapė</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Spiraea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betulifolia</w:t>
            </w:r>
            <w:proofErr w:type="spellEnd"/>
            <w:r w:rsidRPr="00FB283A">
              <w:rPr>
                <w:rFonts w:ascii="Times New Roman" w:eastAsia="Times New Roman" w:hAnsi="Times New Roman" w:cs="Times New Roman"/>
                <w:color w:val="000000"/>
                <w:sz w:val="20"/>
                <w:szCs w:val="20"/>
              </w:rPr>
              <w:t>) 'TOR' (20-30; C3)</w:t>
            </w:r>
          </w:p>
        </w:tc>
        <w:tc>
          <w:tcPr>
            <w:tcW w:w="710" w:type="dxa"/>
            <w:noWrap/>
            <w:vAlign w:val="center"/>
            <w:hideMark/>
          </w:tcPr>
          <w:p w14:paraId="502D420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34BB819" w14:textId="7F8C7C5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w:t>
            </w:r>
          </w:p>
        </w:tc>
        <w:tc>
          <w:tcPr>
            <w:tcW w:w="929" w:type="dxa"/>
            <w:noWrap/>
            <w:vAlign w:val="center"/>
          </w:tcPr>
          <w:p w14:paraId="3AE28CF2" w14:textId="6ED528E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045EF1E" w14:textId="30A96D5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5F3052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D6EF458" w14:textId="77777777" w:rsidTr="002827D3">
        <w:trPr>
          <w:trHeight w:val="268"/>
        </w:trPr>
        <w:tc>
          <w:tcPr>
            <w:tcW w:w="570" w:type="dxa"/>
            <w:vMerge/>
            <w:vAlign w:val="center"/>
            <w:hideMark/>
          </w:tcPr>
          <w:p w14:paraId="3468679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45A65D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B02CBF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Pilkoji </w:t>
            </w:r>
            <w:proofErr w:type="spellStart"/>
            <w:r w:rsidRPr="00FB283A">
              <w:rPr>
                <w:rFonts w:ascii="Times New Roman" w:eastAsia="Times New Roman" w:hAnsi="Times New Roman" w:cs="Times New Roman"/>
                <w:color w:val="000000"/>
                <w:sz w:val="20"/>
                <w:szCs w:val="20"/>
              </w:rPr>
              <w:t>lanksva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Spiraea</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cinerea</w:t>
            </w:r>
            <w:proofErr w:type="spellEnd"/>
            <w:r w:rsidRPr="00FB283A">
              <w:rPr>
                <w:rFonts w:ascii="Times New Roman" w:eastAsia="Times New Roman" w:hAnsi="Times New Roman" w:cs="Times New Roman"/>
                <w:color w:val="000000"/>
                <w:sz w:val="20"/>
                <w:szCs w:val="20"/>
              </w:rPr>
              <w:t>) ‘</w:t>
            </w:r>
            <w:proofErr w:type="spellStart"/>
            <w:r w:rsidRPr="00FB283A">
              <w:rPr>
                <w:rFonts w:ascii="Times New Roman" w:eastAsia="Times New Roman" w:hAnsi="Times New Roman" w:cs="Times New Roman"/>
                <w:color w:val="000000"/>
                <w:sz w:val="20"/>
                <w:szCs w:val="20"/>
              </w:rPr>
              <w:t>Grefsheim</w:t>
            </w:r>
            <w:proofErr w:type="spellEnd"/>
            <w:r w:rsidRPr="00FB283A">
              <w:rPr>
                <w:rFonts w:ascii="Times New Roman" w:eastAsia="Times New Roman" w:hAnsi="Times New Roman" w:cs="Times New Roman"/>
                <w:color w:val="000000"/>
                <w:sz w:val="20"/>
                <w:szCs w:val="20"/>
              </w:rPr>
              <w:t>’ (60-80; C5)</w:t>
            </w:r>
          </w:p>
        </w:tc>
        <w:tc>
          <w:tcPr>
            <w:tcW w:w="710" w:type="dxa"/>
            <w:noWrap/>
            <w:vAlign w:val="center"/>
            <w:hideMark/>
          </w:tcPr>
          <w:p w14:paraId="7557A62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E8E4E28" w14:textId="4B8A94E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w:t>
            </w:r>
          </w:p>
        </w:tc>
        <w:tc>
          <w:tcPr>
            <w:tcW w:w="929" w:type="dxa"/>
            <w:noWrap/>
            <w:vAlign w:val="center"/>
          </w:tcPr>
          <w:p w14:paraId="745937A9" w14:textId="13BBEC9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DB93426" w14:textId="6AC49CB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512630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1B3FA37" w14:textId="77777777" w:rsidTr="002827D3">
        <w:trPr>
          <w:trHeight w:val="270"/>
        </w:trPr>
        <w:tc>
          <w:tcPr>
            <w:tcW w:w="570" w:type="dxa"/>
            <w:vMerge/>
            <w:vAlign w:val="center"/>
            <w:hideMark/>
          </w:tcPr>
          <w:p w14:paraId="74A088C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DACAFC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4DF816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Raugerškis </w:t>
            </w:r>
            <w:proofErr w:type="spellStart"/>
            <w:r w:rsidRPr="00FB283A">
              <w:rPr>
                <w:rFonts w:ascii="Times New Roman" w:eastAsia="Times New Roman" w:hAnsi="Times New Roman" w:cs="Times New Roman"/>
                <w:color w:val="000000"/>
                <w:sz w:val="20"/>
                <w:szCs w:val="20"/>
              </w:rPr>
              <w:t>tunbergo</w:t>
            </w:r>
            <w:proofErr w:type="spellEnd"/>
            <w:r w:rsidRPr="00FB283A">
              <w:rPr>
                <w:rFonts w:ascii="Times New Roman" w:eastAsia="Times New Roman" w:hAnsi="Times New Roman" w:cs="Times New Roman"/>
                <w:color w:val="000000"/>
                <w:sz w:val="20"/>
                <w:szCs w:val="20"/>
              </w:rPr>
              <w:t xml:space="preserve"> (lot. </w:t>
            </w:r>
            <w:proofErr w:type="spellStart"/>
            <w:r w:rsidRPr="00FB283A">
              <w:rPr>
                <w:rFonts w:ascii="Times New Roman" w:eastAsia="Times New Roman" w:hAnsi="Times New Roman" w:cs="Times New Roman"/>
                <w:color w:val="000000"/>
                <w:sz w:val="20"/>
                <w:szCs w:val="20"/>
              </w:rPr>
              <w:t>Berberis</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thunbergi</w:t>
            </w:r>
            <w:proofErr w:type="spellEnd"/>
            <w:r w:rsidRPr="00FB283A">
              <w:rPr>
                <w:rFonts w:ascii="Times New Roman" w:eastAsia="Times New Roman" w:hAnsi="Times New Roman" w:cs="Times New Roman"/>
                <w:color w:val="000000"/>
                <w:sz w:val="20"/>
                <w:szCs w:val="20"/>
              </w:rPr>
              <w:t>) (20-40; C2)</w:t>
            </w:r>
          </w:p>
        </w:tc>
        <w:tc>
          <w:tcPr>
            <w:tcW w:w="710" w:type="dxa"/>
            <w:noWrap/>
            <w:vAlign w:val="center"/>
            <w:hideMark/>
          </w:tcPr>
          <w:p w14:paraId="3D74947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C70E58F" w14:textId="1E80566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w:t>
            </w:r>
          </w:p>
        </w:tc>
        <w:tc>
          <w:tcPr>
            <w:tcW w:w="929" w:type="dxa"/>
            <w:noWrap/>
            <w:vAlign w:val="center"/>
          </w:tcPr>
          <w:p w14:paraId="5223859A" w14:textId="1439194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7C938F1" w14:textId="15F5DD5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D9A40C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77A224D" w14:textId="77777777" w:rsidTr="002827D3">
        <w:trPr>
          <w:trHeight w:val="315"/>
        </w:trPr>
        <w:tc>
          <w:tcPr>
            <w:tcW w:w="570" w:type="dxa"/>
            <w:vMerge/>
            <w:vAlign w:val="center"/>
            <w:hideMark/>
          </w:tcPr>
          <w:p w14:paraId="50930DB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481D10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33C4E6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Kalninė pušis (Pinus </w:t>
            </w:r>
            <w:proofErr w:type="spellStart"/>
            <w:r w:rsidRPr="00FB283A">
              <w:rPr>
                <w:rFonts w:ascii="Times New Roman" w:eastAsia="Times New Roman" w:hAnsi="Times New Roman" w:cs="Times New Roman"/>
                <w:color w:val="000000"/>
                <w:sz w:val="20"/>
                <w:szCs w:val="20"/>
              </w:rPr>
              <w:t>mugo</w:t>
            </w:r>
            <w:proofErr w:type="spellEnd"/>
            <w:r w:rsidRPr="00FB283A">
              <w:rPr>
                <w:rFonts w:ascii="Times New Roman" w:eastAsia="Times New Roman" w:hAnsi="Times New Roman" w:cs="Times New Roman"/>
                <w:color w:val="000000"/>
                <w:sz w:val="20"/>
                <w:szCs w:val="20"/>
              </w:rPr>
              <w:t>) ‘</w:t>
            </w:r>
            <w:proofErr w:type="spellStart"/>
            <w:r w:rsidRPr="00FB283A">
              <w:rPr>
                <w:rFonts w:ascii="Times New Roman" w:eastAsia="Times New Roman" w:hAnsi="Times New Roman" w:cs="Times New Roman"/>
                <w:color w:val="000000"/>
                <w:sz w:val="20"/>
                <w:szCs w:val="20"/>
              </w:rPr>
              <w:t>Mughus</w:t>
            </w:r>
            <w:proofErr w:type="spellEnd"/>
            <w:r w:rsidRPr="00FB283A">
              <w:rPr>
                <w:rFonts w:ascii="Times New Roman" w:eastAsia="Times New Roman" w:hAnsi="Times New Roman" w:cs="Times New Roman"/>
                <w:color w:val="000000"/>
                <w:sz w:val="20"/>
                <w:szCs w:val="20"/>
              </w:rPr>
              <w:t>’ (20-25; C2)</w:t>
            </w:r>
          </w:p>
        </w:tc>
        <w:tc>
          <w:tcPr>
            <w:tcW w:w="710" w:type="dxa"/>
            <w:noWrap/>
            <w:vAlign w:val="center"/>
            <w:hideMark/>
          </w:tcPr>
          <w:p w14:paraId="6B97EDD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E8BAAF8" w14:textId="3C7EEB5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w:t>
            </w:r>
          </w:p>
        </w:tc>
        <w:tc>
          <w:tcPr>
            <w:tcW w:w="929" w:type="dxa"/>
            <w:noWrap/>
            <w:vAlign w:val="center"/>
          </w:tcPr>
          <w:p w14:paraId="0F2AB48D" w14:textId="13A9F5F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45D517F" w14:textId="092CB86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B0C71E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D6ACEB6" w14:textId="77777777" w:rsidTr="002827D3">
        <w:trPr>
          <w:trHeight w:val="315"/>
        </w:trPr>
        <w:tc>
          <w:tcPr>
            <w:tcW w:w="570" w:type="dxa"/>
            <w:vMerge/>
            <w:vAlign w:val="center"/>
            <w:hideMark/>
          </w:tcPr>
          <w:p w14:paraId="5382C21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A5C7ED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97BB8F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Ligustras</w:t>
            </w:r>
            <w:proofErr w:type="spellEnd"/>
            <w:r w:rsidRPr="00FB283A">
              <w:rPr>
                <w:rFonts w:ascii="Times New Roman" w:eastAsia="Times New Roman" w:hAnsi="Times New Roman" w:cs="Times New Roman"/>
                <w:color w:val="000000"/>
                <w:sz w:val="20"/>
                <w:szCs w:val="20"/>
              </w:rPr>
              <w:t xml:space="preserve"> paprastasis (</w:t>
            </w:r>
            <w:proofErr w:type="spellStart"/>
            <w:r w:rsidRPr="00FB283A">
              <w:rPr>
                <w:rFonts w:ascii="Times New Roman" w:eastAsia="Times New Roman" w:hAnsi="Times New Roman" w:cs="Times New Roman"/>
                <w:color w:val="000000"/>
                <w:sz w:val="20"/>
                <w:szCs w:val="20"/>
              </w:rPr>
              <w:t>Ligustrum</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vulgare</w:t>
            </w:r>
            <w:proofErr w:type="spellEnd"/>
            <w:r w:rsidRPr="00FB283A">
              <w:rPr>
                <w:rFonts w:ascii="Times New Roman" w:eastAsia="Times New Roman" w:hAnsi="Times New Roman" w:cs="Times New Roman"/>
                <w:color w:val="000000"/>
                <w:sz w:val="20"/>
                <w:szCs w:val="20"/>
              </w:rPr>
              <w:t>) (100-120; C4)</w:t>
            </w:r>
          </w:p>
        </w:tc>
        <w:tc>
          <w:tcPr>
            <w:tcW w:w="710" w:type="dxa"/>
            <w:noWrap/>
            <w:vAlign w:val="center"/>
            <w:hideMark/>
          </w:tcPr>
          <w:p w14:paraId="0A734C3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43FE98C" w14:textId="6C16EDC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50</w:t>
            </w:r>
          </w:p>
        </w:tc>
        <w:tc>
          <w:tcPr>
            <w:tcW w:w="929" w:type="dxa"/>
            <w:noWrap/>
            <w:vAlign w:val="center"/>
          </w:tcPr>
          <w:p w14:paraId="22EF543D" w14:textId="774B281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27F5A5C" w14:textId="426D546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ABA701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8955483" w14:textId="77777777" w:rsidTr="002827D3">
        <w:trPr>
          <w:trHeight w:val="315"/>
        </w:trPr>
        <w:tc>
          <w:tcPr>
            <w:tcW w:w="570" w:type="dxa"/>
            <w:vMerge w:val="restart"/>
            <w:noWrap/>
            <w:vAlign w:val="center"/>
            <w:hideMark/>
          </w:tcPr>
          <w:p w14:paraId="65890A5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34.</w:t>
            </w:r>
          </w:p>
        </w:tc>
        <w:tc>
          <w:tcPr>
            <w:tcW w:w="2412" w:type="dxa"/>
            <w:vMerge w:val="restart"/>
            <w:vAlign w:val="center"/>
            <w:hideMark/>
          </w:tcPr>
          <w:p w14:paraId="555E668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Gyvatvorės formavimas, kirpimas, šakų išvežimas</w:t>
            </w:r>
          </w:p>
        </w:tc>
        <w:tc>
          <w:tcPr>
            <w:tcW w:w="6378" w:type="dxa"/>
            <w:vAlign w:val="center"/>
            <w:hideMark/>
          </w:tcPr>
          <w:p w14:paraId="218F0D80"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Gyvatvorės formavimas iki 1,5 m aukščio</w:t>
            </w:r>
          </w:p>
        </w:tc>
        <w:tc>
          <w:tcPr>
            <w:tcW w:w="710" w:type="dxa"/>
            <w:noWrap/>
            <w:vAlign w:val="center"/>
            <w:hideMark/>
          </w:tcPr>
          <w:p w14:paraId="0805A88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339" w:type="dxa"/>
            <w:noWrap/>
            <w:vAlign w:val="center"/>
          </w:tcPr>
          <w:p w14:paraId="5C1F8315" w14:textId="46ACB33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180</w:t>
            </w:r>
          </w:p>
        </w:tc>
        <w:tc>
          <w:tcPr>
            <w:tcW w:w="929" w:type="dxa"/>
            <w:noWrap/>
            <w:vAlign w:val="center"/>
          </w:tcPr>
          <w:p w14:paraId="3FF4AB60" w14:textId="436D0EB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85F472F" w14:textId="7EE8C8D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A3AB09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BB51AC3" w14:textId="77777777" w:rsidTr="002827D3">
        <w:trPr>
          <w:trHeight w:val="315"/>
        </w:trPr>
        <w:tc>
          <w:tcPr>
            <w:tcW w:w="570" w:type="dxa"/>
            <w:vMerge/>
            <w:vAlign w:val="center"/>
            <w:hideMark/>
          </w:tcPr>
          <w:p w14:paraId="43D8269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64E4CF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4ECA510"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Gyvatvorės formavimas daugiau kaip 1,5 m aukščio</w:t>
            </w:r>
          </w:p>
        </w:tc>
        <w:tc>
          <w:tcPr>
            <w:tcW w:w="710" w:type="dxa"/>
            <w:noWrap/>
            <w:vAlign w:val="center"/>
            <w:hideMark/>
          </w:tcPr>
          <w:p w14:paraId="558502C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339" w:type="dxa"/>
            <w:noWrap/>
            <w:vAlign w:val="center"/>
          </w:tcPr>
          <w:p w14:paraId="6AC9177C" w14:textId="6A6479E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180</w:t>
            </w:r>
          </w:p>
        </w:tc>
        <w:tc>
          <w:tcPr>
            <w:tcW w:w="929" w:type="dxa"/>
            <w:noWrap/>
            <w:vAlign w:val="center"/>
          </w:tcPr>
          <w:p w14:paraId="3F96E5E9" w14:textId="6771E1C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AFEEAD9" w14:textId="7457CD7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0843A1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8862738" w14:textId="77777777" w:rsidTr="002827D3">
        <w:trPr>
          <w:trHeight w:val="1020"/>
        </w:trPr>
        <w:tc>
          <w:tcPr>
            <w:tcW w:w="570" w:type="dxa"/>
            <w:vMerge w:val="restart"/>
            <w:noWrap/>
            <w:vAlign w:val="center"/>
            <w:hideMark/>
          </w:tcPr>
          <w:p w14:paraId="5DD06A3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35.</w:t>
            </w:r>
          </w:p>
        </w:tc>
        <w:tc>
          <w:tcPr>
            <w:tcW w:w="2412" w:type="dxa"/>
            <w:vMerge w:val="restart"/>
            <w:vAlign w:val="center"/>
            <w:hideMark/>
          </w:tcPr>
          <w:p w14:paraId="1F88268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sodinimas gatvių želdinimui. Sodinimo vietos paruošimas pakeičiant 1m³ grunto. </w:t>
            </w:r>
            <w:r w:rsidRPr="00FB283A">
              <w:rPr>
                <w:rFonts w:ascii="Times New Roman" w:eastAsia="Times New Roman" w:hAnsi="Times New Roman" w:cs="Times New Roman"/>
                <w:color w:val="000000"/>
                <w:sz w:val="20"/>
                <w:szCs w:val="20"/>
              </w:rPr>
              <w:lastRenderedPageBreak/>
              <w:t>Suformuota medžio laja, kamieno apimtis vieno metro aukštyje - ne mažesnė kaip 10-12 cm., gerai suformuota  šaknų sistema, žemės gumulas - ne mažesnis kaip 40-50 cm., drenažo įrengimas (laistymo) sistema, kamienas iki pirmųjų lajinių šakų ne trumpesnis kaip 2,2 m. pasodinimas. Medžio sodinukas apkalamas trimis kuolais ir pritvirtinamas. Atliekama priežiūra 12 mėn. (laistymas ir vainiko formavimas). Teritorijos sutvarkymas. Taip pat numatyti transportavimo ir laikymo išlaidas.</w:t>
            </w:r>
          </w:p>
        </w:tc>
        <w:tc>
          <w:tcPr>
            <w:tcW w:w="6378" w:type="dxa"/>
            <w:noWrap/>
            <w:vAlign w:val="center"/>
            <w:hideMark/>
          </w:tcPr>
          <w:p w14:paraId="453B2C16"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 xml:space="preserve">Liepa </w:t>
            </w:r>
            <w:proofErr w:type="spellStart"/>
            <w:r w:rsidRPr="00FB283A">
              <w:rPr>
                <w:rFonts w:ascii="Times New Roman" w:eastAsia="Times New Roman" w:hAnsi="Times New Roman" w:cs="Times New Roman"/>
                <w:color w:val="000000"/>
                <w:sz w:val="20"/>
                <w:szCs w:val="20"/>
              </w:rPr>
              <w:t>mažalapė</w:t>
            </w:r>
            <w:proofErr w:type="spellEnd"/>
            <w:r w:rsidRPr="00FB283A">
              <w:rPr>
                <w:rFonts w:ascii="Times New Roman" w:eastAsia="Times New Roman" w:hAnsi="Times New Roman" w:cs="Times New Roman"/>
                <w:color w:val="000000"/>
                <w:sz w:val="20"/>
                <w:szCs w:val="20"/>
              </w:rPr>
              <w:t xml:space="preserve"> </w:t>
            </w:r>
          </w:p>
        </w:tc>
        <w:tc>
          <w:tcPr>
            <w:tcW w:w="710" w:type="dxa"/>
            <w:noWrap/>
            <w:vAlign w:val="center"/>
            <w:hideMark/>
          </w:tcPr>
          <w:p w14:paraId="0A172B6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5E9A97F" w14:textId="2BA692B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29" w:type="dxa"/>
            <w:noWrap/>
            <w:vAlign w:val="center"/>
          </w:tcPr>
          <w:p w14:paraId="6018501E" w14:textId="42349FA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FC666B7" w14:textId="077C2F7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95F4FD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05C9153" w14:textId="77777777" w:rsidTr="002827D3">
        <w:trPr>
          <w:trHeight w:val="1470"/>
        </w:trPr>
        <w:tc>
          <w:tcPr>
            <w:tcW w:w="570" w:type="dxa"/>
            <w:vMerge/>
            <w:vAlign w:val="center"/>
            <w:hideMark/>
          </w:tcPr>
          <w:p w14:paraId="4D9B79D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09D251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noWrap/>
            <w:vAlign w:val="center"/>
            <w:hideMark/>
          </w:tcPr>
          <w:p w14:paraId="07A58961"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Liepa </w:t>
            </w:r>
            <w:proofErr w:type="spellStart"/>
            <w:r w:rsidRPr="00FB283A">
              <w:rPr>
                <w:rFonts w:ascii="Times New Roman" w:eastAsia="Times New Roman" w:hAnsi="Times New Roman" w:cs="Times New Roman"/>
                <w:color w:val="000000"/>
                <w:sz w:val="20"/>
                <w:szCs w:val="20"/>
              </w:rPr>
              <w:t>didžialapė</w:t>
            </w:r>
            <w:proofErr w:type="spellEnd"/>
          </w:p>
        </w:tc>
        <w:tc>
          <w:tcPr>
            <w:tcW w:w="710" w:type="dxa"/>
            <w:noWrap/>
            <w:vAlign w:val="center"/>
            <w:hideMark/>
          </w:tcPr>
          <w:p w14:paraId="7493F86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BAE2B30" w14:textId="3056C4C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29" w:type="dxa"/>
            <w:vAlign w:val="center"/>
          </w:tcPr>
          <w:p w14:paraId="13BBB645" w14:textId="7E3FC41A"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p>
        </w:tc>
        <w:tc>
          <w:tcPr>
            <w:tcW w:w="1019" w:type="dxa"/>
            <w:noWrap/>
            <w:vAlign w:val="center"/>
          </w:tcPr>
          <w:p w14:paraId="234C22DA" w14:textId="05A3F6C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AE1B7F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1E04D0C" w14:textId="77777777" w:rsidTr="002827D3">
        <w:trPr>
          <w:trHeight w:val="960"/>
        </w:trPr>
        <w:tc>
          <w:tcPr>
            <w:tcW w:w="570" w:type="dxa"/>
            <w:vMerge/>
            <w:vAlign w:val="center"/>
            <w:hideMark/>
          </w:tcPr>
          <w:p w14:paraId="7A3FCEE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CF1652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noWrap/>
            <w:vAlign w:val="center"/>
            <w:hideMark/>
          </w:tcPr>
          <w:p w14:paraId="53C1C342"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Klevas paprastasis</w:t>
            </w:r>
          </w:p>
        </w:tc>
        <w:tc>
          <w:tcPr>
            <w:tcW w:w="710" w:type="dxa"/>
            <w:noWrap/>
            <w:vAlign w:val="center"/>
            <w:hideMark/>
          </w:tcPr>
          <w:p w14:paraId="4B6CA93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2A3C46C" w14:textId="0BC8DC4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noWrap/>
            <w:vAlign w:val="center"/>
          </w:tcPr>
          <w:p w14:paraId="7FB3343A" w14:textId="793A959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8E7A2D6" w14:textId="5FDB403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95EB8B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706F6E5" w14:textId="77777777" w:rsidTr="002827D3">
        <w:trPr>
          <w:trHeight w:val="1504"/>
        </w:trPr>
        <w:tc>
          <w:tcPr>
            <w:tcW w:w="570" w:type="dxa"/>
            <w:vMerge/>
            <w:vAlign w:val="center"/>
            <w:hideMark/>
          </w:tcPr>
          <w:p w14:paraId="64F88AA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DEC9CA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941DCDF"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Karpotasis beržas</w:t>
            </w:r>
          </w:p>
        </w:tc>
        <w:tc>
          <w:tcPr>
            <w:tcW w:w="710" w:type="dxa"/>
            <w:noWrap/>
            <w:vAlign w:val="center"/>
            <w:hideMark/>
          </w:tcPr>
          <w:p w14:paraId="1EC3580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715493B" w14:textId="33B6F6D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vAlign w:val="center"/>
          </w:tcPr>
          <w:p w14:paraId="16A72EDC" w14:textId="6661B4DF"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p>
        </w:tc>
        <w:tc>
          <w:tcPr>
            <w:tcW w:w="1019" w:type="dxa"/>
            <w:noWrap/>
            <w:vAlign w:val="center"/>
          </w:tcPr>
          <w:p w14:paraId="26BD59E8" w14:textId="6C00664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92EE4A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75D5570" w14:textId="77777777" w:rsidTr="002827D3">
        <w:trPr>
          <w:trHeight w:val="1555"/>
        </w:trPr>
        <w:tc>
          <w:tcPr>
            <w:tcW w:w="570" w:type="dxa"/>
            <w:vMerge w:val="restart"/>
            <w:noWrap/>
            <w:vAlign w:val="center"/>
            <w:hideMark/>
          </w:tcPr>
          <w:p w14:paraId="513A7E5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36.</w:t>
            </w:r>
          </w:p>
        </w:tc>
        <w:tc>
          <w:tcPr>
            <w:tcW w:w="2412" w:type="dxa"/>
            <w:vMerge w:val="restart"/>
            <w:vAlign w:val="center"/>
            <w:hideMark/>
          </w:tcPr>
          <w:p w14:paraId="4C0CBC1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sodinimas gatvių želdinimui. Sodinimo vietos paruošimas pakeičiant 1m³ grunto. Suformuota medžio laja, kamieno apimtis vieno metro aukštyje - ne mažesnė kaip10-12 cm., gerai suformuota  šaknų sistema, žemės gumulas-ne mažesnis kaip 40-50 cm., drenažo įrengimas (laistymo) sistema, kamienas iki pirmųjų lajinių šakų ne trumpesnis kaip 2,2 m. pasodinimas. </w:t>
            </w:r>
            <w:r w:rsidRPr="00FB283A">
              <w:rPr>
                <w:rFonts w:ascii="Times New Roman" w:eastAsia="Times New Roman" w:hAnsi="Times New Roman" w:cs="Times New Roman"/>
                <w:color w:val="000000"/>
                <w:sz w:val="20"/>
                <w:szCs w:val="20"/>
              </w:rPr>
              <w:lastRenderedPageBreak/>
              <w:t xml:space="preserve">Medžio sodinukas apkalamas trimis kuolais ir pritvirtinamas. Medžio šaknų apsaugos įrenginys gaminamas iš kalaus ketaus laikančio ažūrines, betonines  trinkeles. Gaminys turi būti </w:t>
            </w:r>
            <w:proofErr w:type="spellStart"/>
            <w:r w:rsidRPr="00FB283A">
              <w:rPr>
                <w:rFonts w:ascii="Times New Roman" w:eastAsia="Times New Roman" w:hAnsi="Times New Roman" w:cs="Times New Roman"/>
                <w:color w:val="000000"/>
                <w:sz w:val="20"/>
                <w:szCs w:val="20"/>
              </w:rPr>
              <w:t>antivandalinis</w:t>
            </w:r>
            <w:proofErr w:type="spellEnd"/>
            <w:r w:rsidRPr="00FB283A">
              <w:rPr>
                <w:rFonts w:ascii="Times New Roman" w:eastAsia="Times New Roman" w:hAnsi="Times New Roman" w:cs="Times New Roman"/>
                <w:color w:val="000000"/>
                <w:sz w:val="20"/>
                <w:szCs w:val="20"/>
              </w:rPr>
              <w:t>. Medžio apsaugos konstrukcija iš dažyto milteliniu būdu plieno, 130 cm. aukščio montuojamos kartu su grotelėmis apie medžius. Atliekama priežiūra 12 mėn. (laistymas ir vainiko formavimas). Teritorijos sutvarkymas. Taip pat numatyti transportavimo ir laikymo išlaidas.</w:t>
            </w:r>
          </w:p>
        </w:tc>
        <w:tc>
          <w:tcPr>
            <w:tcW w:w="6378" w:type="dxa"/>
            <w:noWrap/>
            <w:vAlign w:val="center"/>
            <w:hideMark/>
          </w:tcPr>
          <w:p w14:paraId="1F97E5CB"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 xml:space="preserve">Liepa </w:t>
            </w:r>
            <w:proofErr w:type="spellStart"/>
            <w:r w:rsidRPr="00FB283A">
              <w:rPr>
                <w:rFonts w:ascii="Times New Roman" w:eastAsia="Times New Roman" w:hAnsi="Times New Roman" w:cs="Times New Roman"/>
                <w:color w:val="000000"/>
                <w:sz w:val="20"/>
                <w:szCs w:val="20"/>
              </w:rPr>
              <w:t>mažalapė</w:t>
            </w:r>
            <w:proofErr w:type="spellEnd"/>
            <w:r w:rsidRPr="00FB283A">
              <w:rPr>
                <w:rFonts w:ascii="Times New Roman" w:eastAsia="Times New Roman" w:hAnsi="Times New Roman" w:cs="Times New Roman"/>
                <w:color w:val="000000"/>
                <w:sz w:val="20"/>
                <w:szCs w:val="20"/>
              </w:rPr>
              <w:t xml:space="preserve"> </w:t>
            </w:r>
          </w:p>
        </w:tc>
        <w:tc>
          <w:tcPr>
            <w:tcW w:w="710" w:type="dxa"/>
            <w:noWrap/>
            <w:vAlign w:val="center"/>
            <w:hideMark/>
          </w:tcPr>
          <w:p w14:paraId="21575BC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F681877" w14:textId="0D2883A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w:t>
            </w:r>
          </w:p>
        </w:tc>
        <w:tc>
          <w:tcPr>
            <w:tcW w:w="929" w:type="dxa"/>
            <w:noWrap/>
            <w:vAlign w:val="center"/>
          </w:tcPr>
          <w:p w14:paraId="477F51CA" w14:textId="69C82DE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A7193F0" w14:textId="2BBF6D1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2454B0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ECC0030" w14:textId="77777777" w:rsidTr="002827D3">
        <w:trPr>
          <w:trHeight w:val="2130"/>
        </w:trPr>
        <w:tc>
          <w:tcPr>
            <w:tcW w:w="570" w:type="dxa"/>
            <w:vMerge/>
            <w:vAlign w:val="center"/>
            <w:hideMark/>
          </w:tcPr>
          <w:p w14:paraId="02A3A58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B12A90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noWrap/>
            <w:vAlign w:val="center"/>
            <w:hideMark/>
          </w:tcPr>
          <w:p w14:paraId="75EA473B"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Liepa </w:t>
            </w:r>
            <w:proofErr w:type="spellStart"/>
            <w:r w:rsidRPr="00FB283A">
              <w:rPr>
                <w:rFonts w:ascii="Times New Roman" w:eastAsia="Times New Roman" w:hAnsi="Times New Roman" w:cs="Times New Roman"/>
                <w:color w:val="000000"/>
                <w:sz w:val="20"/>
                <w:szCs w:val="20"/>
              </w:rPr>
              <w:t>didžialapė</w:t>
            </w:r>
            <w:proofErr w:type="spellEnd"/>
          </w:p>
        </w:tc>
        <w:tc>
          <w:tcPr>
            <w:tcW w:w="710" w:type="dxa"/>
            <w:noWrap/>
            <w:vAlign w:val="center"/>
            <w:hideMark/>
          </w:tcPr>
          <w:p w14:paraId="37BB984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2CE6ACF" w14:textId="664F669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w:t>
            </w:r>
          </w:p>
        </w:tc>
        <w:tc>
          <w:tcPr>
            <w:tcW w:w="929" w:type="dxa"/>
            <w:noWrap/>
            <w:vAlign w:val="center"/>
          </w:tcPr>
          <w:p w14:paraId="33E460D1" w14:textId="1738759D"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B62EEB1" w14:textId="0B4CAA9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D6BE20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CC37960" w14:textId="77777777" w:rsidTr="002827D3">
        <w:trPr>
          <w:trHeight w:val="2040"/>
        </w:trPr>
        <w:tc>
          <w:tcPr>
            <w:tcW w:w="570" w:type="dxa"/>
            <w:vMerge/>
            <w:vAlign w:val="center"/>
            <w:hideMark/>
          </w:tcPr>
          <w:p w14:paraId="633007D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4A93A6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noWrap/>
            <w:vAlign w:val="center"/>
            <w:hideMark/>
          </w:tcPr>
          <w:p w14:paraId="2B32CBA7"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Klevas paprastasis</w:t>
            </w:r>
          </w:p>
        </w:tc>
        <w:tc>
          <w:tcPr>
            <w:tcW w:w="710" w:type="dxa"/>
            <w:noWrap/>
            <w:vAlign w:val="center"/>
            <w:hideMark/>
          </w:tcPr>
          <w:p w14:paraId="56BB82A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29061B0" w14:textId="0F1EE52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w:t>
            </w:r>
          </w:p>
        </w:tc>
        <w:tc>
          <w:tcPr>
            <w:tcW w:w="929" w:type="dxa"/>
            <w:vAlign w:val="center"/>
          </w:tcPr>
          <w:p w14:paraId="2800840A" w14:textId="25601054"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p>
        </w:tc>
        <w:tc>
          <w:tcPr>
            <w:tcW w:w="1019" w:type="dxa"/>
            <w:noWrap/>
            <w:vAlign w:val="center"/>
          </w:tcPr>
          <w:p w14:paraId="36D64B13" w14:textId="0D91972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60AF0C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62D570B" w14:textId="77777777" w:rsidTr="002827D3">
        <w:trPr>
          <w:trHeight w:val="916"/>
        </w:trPr>
        <w:tc>
          <w:tcPr>
            <w:tcW w:w="570" w:type="dxa"/>
            <w:vMerge/>
            <w:vAlign w:val="center"/>
            <w:hideMark/>
          </w:tcPr>
          <w:p w14:paraId="7214407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DFA51A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71C2D18"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Karpotasis beržas</w:t>
            </w:r>
          </w:p>
        </w:tc>
        <w:tc>
          <w:tcPr>
            <w:tcW w:w="710" w:type="dxa"/>
            <w:noWrap/>
            <w:vAlign w:val="center"/>
            <w:hideMark/>
          </w:tcPr>
          <w:p w14:paraId="6EFAC3F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53DABAF" w14:textId="2F48E0A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w:t>
            </w:r>
          </w:p>
        </w:tc>
        <w:tc>
          <w:tcPr>
            <w:tcW w:w="929" w:type="dxa"/>
            <w:noWrap/>
            <w:vAlign w:val="center"/>
          </w:tcPr>
          <w:p w14:paraId="49F02C45" w14:textId="5FD63B4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DDF28C9" w14:textId="6B8B736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52C791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3FBB04E" w14:textId="77777777" w:rsidTr="002827D3">
        <w:trPr>
          <w:trHeight w:val="630"/>
        </w:trPr>
        <w:tc>
          <w:tcPr>
            <w:tcW w:w="570" w:type="dxa"/>
            <w:noWrap/>
            <w:vAlign w:val="center"/>
            <w:hideMark/>
          </w:tcPr>
          <w:p w14:paraId="747120F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37.</w:t>
            </w:r>
          </w:p>
        </w:tc>
        <w:tc>
          <w:tcPr>
            <w:tcW w:w="2412" w:type="dxa"/>
            <w:vAlign w:val="center"/>
            <w:hideMark/>
          </w:tcPr>
          <w:p w14:paraId="330B0AC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sodinuko priežiūra (12 mėn.)</w:t>
            </w:r>
          </w:p>
        </w:tc>
        <w:tc>
          <w:tcPr>
            <w:tcW w:w="6378" w:type="dxa"/>
            <w:vAlign w:val="center"/>
            <w:hideMark/>
          </w:tcPr>
          <w:p w14:paraId="49AA87EE"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Naujai pasodinto medžio sodinuko tvirtinimo elementų priežiūra, laistymas, tręšimas, vainiko formavimas.</w:t>
            </w:r>
          </w:p>
        </w:tc>
        <w:tc>
          <w:tcPr>
            <w:tcW w:w="710" w:type="dxa"/>
            <w:noWrap/>
            <w:vAlign w:val="center"/>
            <w:hideMark/>
          </w:tcPr>
          <w:p w14:paraId="2E2DA26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7BC4DAB" w14:textId="19DF535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360</w:t>
            </w:r>
          </w:p>
        </w:tc>
        <w:tc>
          <w:tcPr>
            <w:tcW w:w="929" w:type="dxa"/>
            <w:noWrap/>
            <w:vAlign w:val="center"/>
          </w:tcPr>
          <w:p w14:paraId="7DFC6372" w14:textId="098E268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68013CF" w14:textId="0E3E5D4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A84CEB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CAE9A8E" w14:textId="77777777" w:rsidTr="002827D3">
        <w:trPr>
          <w:trHeight w:val="375"/>
        </w:trPr>
        <w:tc>
          <w:tcPr>
            <w:tcW w:w="570" w:type="dxa"/>
            <w:vMerge w:val="restart"/>
            <w:noWrap/>
            <w:vAlign w:val="center"/>
            <w:hideMark/>
          </w:tcPr>
          <w:p w14:paraId="09A7680C"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38.</w:t>
            </w:r>
          </w:p>
        </w:tc>
        <w:tc>
          <w:tcPr>
            <w:tcW w:w="2412" w:type="dxa"/>
            <w:vMerge w:val="restart"/>
            <w:vAlign w:val="center"/>
            <w:hideMark/>
          </w:tcPr>
          <w:p w14:paraId="764F415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šakų  genėjimas, teritorijos sutvarkymas, šakų  surinkimas  ir  išvežimas</w:t>
            </w:r>
          </w:p>
        </w:tc>
        <w:tc>
          <w:tcPr>
            <w:tcW w:w="6378" w:type="dxa"/>
            <w:vAlign w:val="center"/>
            <w:hideMark/>
          </w:tcPr>
          <w:p w14:paraId="598999AA"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vainiko  formavimas, kai  medžio skersmuo  iki 0,2 m. 1,3 m aukštyje</w:t>
            </w:r>
          </w:p>
        </w:tc>
        <w:tc>
          <w:tcPr>
            <w:tcW w:w="710" w:type="dxa"/>
            <w:noWrap/>
            <w:vAlign w:val="center"/>
            <w:hideMark/>
          </w:tcPr>
          <w:p w14:paraId="0ED8F57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44E7103" w14:textId="278C0C7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240</w:t>
            </w:r>
          </w:p>
        </w:tc>
        <w:tc>
          <w:tcPr>
            <w:tcW w:w="929" w:type="dxa"/>
            <w:noWrap/>
            <w:vAlign w:val="center"/>
          </w:tcPr>
          <w:p w14:paraId="40524732" w14:textId="335C4AA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F823177" w14:textId="1DA08D5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0B0761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E7F20B9" w14:textId="77777777" w:rsidTr="002827D3">
        <w:trPr>
          <w:trHeight w:val="551"/>
        </w:trPr>
        <w:tc>
          <w:tcPr>
            <w:tcW w:w="570" w:type="dxa"/>
            <w:vMerge/>
            <w:vAlign w:val="center"/>
            <w:hideMark/>
          </w:tcPr>
          <w:p w14:paraId="516C29C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D8AA7C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B5469BF"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vainiko  formavimas, kai  medžio skersmuo nuo 0,21  iki 0,4 m. 1,3 m aukštyje</w:t>
            </w:r>
          </w:p>
        </w:tc>
        <w:tc>
          <w:tcPr>
            <w:tcW w:w="710" w:type="dxa"/>
            <w:noWrap/>
            <w:vAlign w:val="center"/>
            <w:hideMark/>
          </w:tcPr>
          <w:p w14:paraId="40698B0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C0809DA" w14:textId="42C5FF8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600</w:t>
            </w:r>
          </w:p>
        </w:tc>
        <w:tc>
          <w:tcPr>
            <w:tcW w:w="929" w:type="dxa"/>
            <w:noWrap/>
            <w:vAlign w:val="center"/>
          </w:tcPr>
          <w:p w14:paraId="4B6EB667" w14:textId="445F5BB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1586ED2" w14:textId="22B63D6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8A0739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61A1E7E" w14:textId="77777777" w:rsidTr="002827D3">
        <w:trPr>
          <w:trHeight w:val="559"/>
        </w:trPr>
        <w:tc>
          <w:tcPr>
            <w:tcW w:w="570" w:type="dxa"/>
            <w:vMerge/>
            <w:vAlign w:val="center"/>
            <w:hideMark/>
          </w:tcPr>
          <w:p w14:paraId="1E17543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0078BE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C8E7A9A"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vainiko  formavimas, kai  medžio skersmuo nuo 0,41 iki 0,6 m. 1,3 m aukštyje</w:t>
            </w:r>
          </w:p>
        </w:tc>
        <w:tc>
          <w:tcPr>
            <w:tcW w:w="710" w:type="dxa"/>
            <w:noWrap/>
            <w:vAlign w:val="center"/>
            <w:hideMark/>
          </w:tcPr>
          <w:p w14:paraId="4102387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D3C2E01" w14:textId="40E7B10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600</w:t>
            </w:r>
          </w:p>
        </w:tc>
        <w:tc>
          <w:tcPr>
            <w:tcW w:w="929" w:type="dxa"/>
            <w:noWrap/>
            <w:vAlign w:val="center"/>
          </w:tcPr>
          <w:p w14:paraId="58BDA5DE" w14:textId="5E8F3EB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E9116C1" w14:textId="08A5E00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F22D38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6FC9FF2" w14:textId="77777777" w:rsidTr="002827D3">
        <w:trPr>
          <w:trHeight w:val="411"/>
        </w:trPr>
        <w:tc>
          <w:tcPr>
            <w:tcW w:w="570" w:type="dxa"/>
            <w:vMerge/>
            <w:vAlign w:val="center"/>
            <w:hideMark/>
          </w:tcPr>
          <w:p w14:paraId="0310749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955436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4708C1DB"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vainiko  formavimas, kai  medžio skersmuo 0,61 m. ir daugiau 1,3 m aukštyje</w:t>
            </w:r>
          </w:p>
        </w:tc>
        <w:tc>
          <w:tcPr>
            <w:tcW w:w="710" w:type="dxa"/>
            <w:noWrap/>
            <w:vAlign w:val="center"/>
            <w:hideMark/>
          </w:tcPr>
          <w:p w14:paraId="3601D8C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7FE74667" w14:textId="137F707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360</w:t>
            </w:r>
          </w:p>
        </w:tc>
        <w:tc>
          <w:tcPr>
            <w:tcW w:w="929" w:type="dxa"/>
            <w:noWrap/>
            <w:vAlign w:val="center"/>
          </w:tcPr>
          <w:p w14:paraId="6684C903" w14:textId="2ABEB1F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F207200" w14:textId="2C46949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AC231C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1E07688B" w14:textId="77777777" w:rsidTr="002827D3">
        <w:trPr>
          <w:trHeight w:val="787"/>
        </w:trPr>
        <w:tc>
          <w:tcPr>
            <w:tcW w:w="570" w:type="dxa"/>
            <w:noWrap/>
            <w:vAlign w:val="center"/>
            <w:hideMark/>
          </w:tcPr>
          <w:p w14:paraId="1490DC0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39.</w:t>
            </w:r>
          </w:p>
        </w:tc>
        <w:tc>
          <w:tcPr>
            <w:tcW w:w="2412" w:type="dxa"/>
            <w:vAlign w:val="center"/>
            <w:hideMark/>
          </w:tcPr>
          <w:p w14:paraId="145605F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Varninių lizdų ardymas (darbai atliekami vasario mėnesį)</w:t>
            </w:r>
          </w:p>
        </w:tc>
        <w:tc>
          <w:tcPr>
            <w:tcW w:w="6378" w:type="dxa"/>
            <w:vAlign w:val="center"/>
            <w:hideMark/>
          </w:tcPr>
          <w:p w14:paraId="432E724C"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Varninių lizdų ardymas pasitelkiant įvairias pasilipimo ar pasikėlimo priemones, pakerpant lizdą laikančias šakas. Nuvaloma teritorija, atliekos surenkamos ir nuvežamos.</w:t>
            </w:r>
          </w:p>
        </w:tc>
        <w:tc>
          <w:tcPr>
            <w:tcW w:w="710" w:type="dxa"/>
            <w:noWrap/>
            <w:vAlign w:val="center"/>
            <w:hideMark/>
          </w:tcPr>
          <w:p w14:paraId="67E3AA9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4147305" w14:textId="1B09BEE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200</w:t>
            </w:r>
          </w:p>
        </w:tc>
        <w:tc>
          <w:tcPr>
            <w:tcW w:w="929" w:type="dxa"/>
            <w:noWrap/>
            <w:vAlign w:val="center"/>
          </w:tcPr>
          <w:p w14:paraId="3F8D4C93" w14:textId="67C6285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ABF815D" w14:textId="5F8761F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0FD29E1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855DFC3" w14:textId="77777777" w:rsidTr="002827D3">
        <w:trPr>
          <w:trHeight w:val="571"/>
        </w:trPr>
        <w:tc>
          <w:tcPr>
            <w:tcW w:w="570" w:type="dxa"/>
            <w:vMerge w:val="restart"/>
            <w:noWrap/>
            <w:vAlign w:val="center"/>
            <w:hideMark/>
          </w:tcPr>
          <w:p w14:paraId="1D4258F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40.</w:t>
            </w:r>
          </w:p>
        </w:tc>
        <w:tc>
          <w:tcPr>
            <w:tcW w:w="2412" w:type="dxa"/>
            <w:vMerge w:val="restart"/>
            <w:vAlign w:val="center"/>
            <w:hideMark/>
          </w:tcPr>
          <w:p w14:paraId="155BC59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kai  medžio  skersmuo iki 0,2 </w:t>
            </w:r>
            <w:r w:rsidRPr="00FB283A">
              <w:rPr>
                <w:rFonts w:ascii="Times New Roman" w:eastAsia="Times New Roman" w:hAnsi="Times New Roman" w:cs="Times New Roman"/>
                <w:color w:val="000000"/>
                <w:sz w:val="20"/>
                <w:szCs w:val="20"/>
              </w:rPr>
              <w:lastRenderedPageBreak/>
              <w:t>m 1,3 m aukštyje. (paslaugos vykdomos tik perkančiosios organizacijos nurodymu)</w:t>
            </w:r>
          </w:p>
        </w:tc>
        <w:tc>
          <w:tcPr>
            <w:tcW w:w="6378" w:type="dxa"/>
            <w:vAlign w:val="center"/>
            <w:hideMark/>
          </w:tcPr>
          <w:p w14:paraId="7CB8CF41"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medieną  nuvežant iki 10 </w:t>
            </w:r>
            <w:proofErr w:type="spellStart"/>
            <w:r w:rsidRPr="00FB283A">
              <w:rPr>
                <w:rFonts w:ascii="Times New Roman" w:eastAsia="Times New Roman" w:hAnsi="Times New Roman" w:cs="Times New Roman"/>
                <w:color w:val="000000"/>
                <w:sz w:val="20"/>
                <w:szCs w:val="20"/>
              </w:rPr>
              <w:t>km.atstumu</w:t>
            </w:r>
            <w:proofErr w:type="spellEnd"/>
            <w:r w:rsidRPr="00FB283A">
              <w:rPr>
                <w:rFonts w:ascii="Times New Roman" w:eastAsia="Times New Roman" w:hAnsi="Times New Roman" w:cs="Times New Roman"/>
                <w:color w:val="000000"/>
                <w:sz w:val="20"/>
                <w:szCs w:val="20"/>
              </w:rPr>
              <w:t>, nuvaloma teritorija, atliekos  surenkamos ir išvežamos.</w:t>
            </w:r>
          </w:p>
        </w:tc>
        <w:tc>
          <w:tcPr>
            <w:tcW w:w="710" w:type="dxa"/>
            <w:noWrap/>
            <w:vAlign w:val="center"/>
            <w:hideMark/>
          </w:tcPr>
          <w:p w14:paraId="58F3EBC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0A9BC44" w14:textId="5FEC5BB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noWrap/>
            <w:vAlign w:val="center"/>
          </w:tcPr>
          <w:p w14:paraId="2AA8374C" w14:textId="3EFD75C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25E3A1A" w14:textId="01874F6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3E7A29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3B645BDA" w14:textId="77777777" w:rsidTr="002827D3">
        <w:trPr>
          <w:trHeight w:val="551"/>
        </w:trPr>
        <w:tc>
          <w:tcPr>
            <w:tcW w:w="570" w:type="dxa"/>
            <w:vMerge/>
            <w:vAlign w:val="center"/>
            <w:hideMark/>
          </w:tcPr>
          <w:p w14:paraId="0176125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9A92BB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9FE6B69"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autobokštelį</w:t>
            </w:r>
            <w:proofErr w:type="spellEnd"/>
            <w:r w:rsidRPr="00FB283A">
              <w:rPr>
                <w:rFonts w:ascii="Times New Roman" w:eastAsia="Times New Roman" w:hAnsi="Times New Roman" w:cs="Times New Roman"/>
                <w:color w:val="000000"/>
                <w:sz w:val="20"/>
                <w:szCs w:val="20"/>
              </w:rPr>
              <w:t xml:space="preserve">) mediena  nuvežant  iki 10 km atstumu, nuvaloma  teritorija,    atliekos  surenkamos ir išvežamos  </w:t>
            </w:r>
          </w:p>
        </w:tc>
        <w:tc>
          <w:tcPr>
            <w:tcW w:w="710" w:type="dxa"/>
            <w:noWrap/>
            <w:vAlign w:val="center"/>
            <w:hideMark/>
          </w:tcPr>
          <w:p w14:paraId="106B8A6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8A86456" w14:textId="098721C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noWrap/>
            <w:vAlign w:val="center"/>
          </w:tcPr>
          <w:p w14:paraId="3F1DFA74" w14:textId="623E292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C1E0B5B" w14:textId="1601E86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7A68C62"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613B812" w14:textId="77777777" w:rsidTr="002827D3">
        <w:trPr>
          <w:trHeight w:val="700"/>
        </w:trPr>
        <w:tc>
          <w:tcPr>
            <w:tcW w:w="570" w:type="dxa"/>
            <w:vMerge/>
            <w:vAlign w:val="center"/>
            <w:hideMark/>
          </w:tcPr>
          <w:p w14:paraId="14248248"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7A6AD9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05E64DB"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autobokštelį</w:t>
            </w:r>
            <w:proofErr w:type="spellEnd"/>
            <w:r w:rsidRPr="00FB283A">
              <w:rPr>
                <w:rFonts w:ascii="Times New Roman" w:eastAsia="Times New Roman" w:hAnsi="Times New Roman" w:cs="Times New Roman"/>
                <w:color w:val="000000"/>
                <w:sz w:val="20"/>
                <w:szCs w:val="20"/>
              </w:rPr>
              <w:t xml:space="preserve">  ir </w:t>
            </w:r>
            <w:proofErr w:type="spellStart"/>
            <w:r w:rsidRPr="00FB283A">
              <w:rPr>
                <w:rFonts w:ascii="Times New Roman" w:eastAsia="Times New Roman" w:hAnsi="Times New Roman" w:cs="Times New Roman"/>
                <w:color w:val="000000"/>
                <w:sz w:val="20"/>
                <w:szCs w:val="20"/>
              </w:rPr>
              <w:t>autokraną</w:t>
            </w:r>
            <w:proofErr w:type="spellEnd"/>
            <w:r w:rsidRPr="00FB283A">
              <w:rPr>
                <w:rFonts w:ascii="Times New Roman" w:eastAsia="Times New Roman" w:hAnsi="Times New Roman" w:cs="Times New Roman"/>
                <w:color w:val="000000"/>
                <w:sz w:val="20"/>
                <w:szCs w:val="20"/>
              </w:rPr>
              <w:t xml:space="preserve">), mediena  nuvežama  iki 10 km atstumu, nuvaloma  teritorija,   atliekos  surenkamos ir išvežamos  </w:t>
            </w:r>
          </w:p>
        </w:tc>
        <w:tc>
          <w:tcPr>
            <w:tcW w:w="710" w:type="dxa"/>
            <w:noWrap/>
            <w:vAlign w:val="center"/>
            <w:hideMark/>
          </w:tcPr>
          <w:p w14:paraId="304FE7B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4796699" w14:textId="2027557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noWrap/>
            <w:vAlign w:val="center"/>
          </w:tcPr>
          <w:p w14:paraId="4061AC83" w14:textId="4981ACE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E23E884" w14:textId="3E2FC41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29C025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9E3D098" w14:textId="77777777" w:rsidTr="002827D3">
        <w:trPr>
          <w:trHeight w:val="549"/>
        </w:trPr>
        <w:tc>
          <w:tcPr>
            <w:tcW w:w="570" w:type="dxa"/>
            <w:vMerge w:val="restart"/>
            <w:noWrap/>
            <w:vAlign w:val="center"/>
            <w:hideMark/>
          </w:tcPr>
          <w:p w14:paraId="6D89884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41.</w:t>
            </w:r>
          </w:p>
        </w:tc>
        <w:tc>
          <w:tcPr>
            <w:tcW w:w="2412" w:type="dxa"/>
            <w:vMerge w:val="restart"/>
            <w:vAlign w:val="center"/>
            <w:hideMark/>
          </w:tcPr>
          <w:p w14:paraId="503D911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Medžių  pjovimas, kai  medžio  skersmuo nuo 0,21  iki 0,4 m 1,3 m aukštyje. (paslaugos vykdomos tik perkančiosios organizacijos nurodymu)</w:t>
            </w:r>
          </w:p>
        </w:tc>
        <w:tc>
          <w:tcPr>
            <w:tcW w:w="6378" w:type="dxa"/>
            <w:vAlign w:val="center"/>
            <w:hideMark/>
          </w:tcPr>
          <w:p w14:paraId="64F4DB7A"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medieną  nuvežant iki 10 </w:t>
            </w:r>
            <w:proofErr w:type="spellStart"/>
            <w:r w:rsidRPr="00FB283A">
              <w:rPr>
                <w:rFonts w:ascii="Times New Roman" w:eastAsia="Times New Roman" w:hAnsi="Times New Roman" w:cs="Times New Roman"/>
                <w:color w:val="000000"/>
                <w:sz w:val="20"/>
                <w:szCs w:val="20"/>
              </w:rPr>
              <w:t>km.atstumu</w:t>
            </w:r>
            <w:proofErr w:type="spellEnd"/>
            <w:r w:rsidRPr="00FB283A">
              <w:rPr>
                <w:rFonts w:ascii="Times New Roman" w:eastAsia="Times New Roman" w:hAnsi="Times New Roman" w:cs="Times New Roman"/>
                <w:color w:val="000000"/>
                <w:sz w:val="20"/>
                <w:szCs w:val="20"/>
              </w:rPr>
              <w:t>, nuvaloma teritorija, atliekos  surenkamos ir išvežamos.</w:t>
            </w:r>
          </w:p>
        </w:tc>
        <w:tc>
          <w:tcPr>
            <w:tcW w:w="710" w:type="dxa"/>
            <w:noWrap/>
            <w:vAlign w:val="center"/>
            <w:hideMark/>
          </w:tcPr>
          <w:p w14:paraId="2094BE4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5544CF0" w14:textId="20057F7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noWrap/>
            <w:vAlign w:val="center"/>
          </w:tcPr>
          <w:p w14:paraId="0E184DEF" w14:textId="667350C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5728CE2" w14:textId="4597AA7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693A9B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214A836" w14:textId="77777777" w:rsidTr="002827D3">
        <w:trPr>
          <w:trHeight w:val="545"/>
        </w:trPr>
        <w:tc>
          <w:tcPr>
            <w:tcW w:w="570" w:type="dxa"/>
            <w:vMerge/>
            <w:vAlign w:val="center"/>
            <w:hideMark/>
          </w:tcPr>
          <w:p w14:paraId="03C6004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E05925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6CADDD5"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autobokštelį</w:t>
            </w:r>
            <w:proofErr w:type="spellEnd"/>
            <w:r w:rsidRPr="00FB283A">
              <w:rPr>
                <w:rFonts w:ascii="Times New Roman" w:eastAsia="Times New Roman" w:hAnsi="Times New Roman" w:cs="Times New Roman"/>
                <w:color w:val="000000"/>
                <w:sz w:val="20"/>
                <w:szCs w:val="20"/>
              </w:rPr>
              <w:t xml:space="preserve">) mediena  nuvežant  iki 10 km atstumu, nuvaloma  teritorija,    atliekos  surenkamos ir išvežamos  </w:t>
            </w:r>
          </w:p>
        </w:tc>
        <w:tc>
          <w:tcPr>
            <w:tcW w:w="710" w:type="dxa"/>
            <w:noWrap/>
            <w:vAlign w:val="center"/>
            <w:hideMark/>
          </w:tcPr>
          <w:p w14:paraId="7FACF4E3"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93BB7BB" w14:textId="0DF86AB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29" w:type="dxa"/>
            <w:noWrap/>
            <w:vAlign w:val="center"/>
          </w:tcPr>
          <w:p w14:paraId="73043FCC" w14:textId="031F79B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5105E2A" w14:textId="0ED4572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FF917D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FE1AFE3" w14:textId="77777777" w:rsidTr="002827D3">
        <w:trPr>
          <w:trHeight w:val="761"/>
        </w:trPr>
        <w:tc>
          <w:tcPr>
            <w:tcW w:w="570" w:type="dxa"/>
            <w:vMerge/>
            <w:vAlign w:val="center"/>
            <w:hideMark/>
          </w:tcPr>
          <w:p w14:paraId="1D860B4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A6BF079"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59F51C96"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sudėtingomis sąlygomis naudojant įvairias pakėlimo, palipimo priemones, pjaunant medį smulkiomis dalimis, mediena nuvežama  iki  10 km atstumu, nuvaloma  teritoriją, atliekos  surenkamos ir išvežamos.  </w:t>
            </w:r>
          </w:p>
        </w:tc>
        <w:tc>
          <w:tcPr>
            <w:tcW w:w="710" w:type="dxa"/>
            <w:noWrap/>
            <w:vAlign w:val="center"/>
            <w:hideMark/>
          </w:tcPr>
          <w:p w14:paraId="2B567D0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007943E" w14:textId="0E2226C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29" w:type="dxa"/>
            <w:noWrap/>
            <w:vAlign w:val="center"/>
          </w:tcPr>
          <w:p w14:paraId="2DCEDD6D" w14:textId="5DFAE7D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4115C56" w14:textId="61E309C6"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591042D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EAB3A31" w14:textId="77777777" w:rsidTr="002827D3">
        <w:trPr>
          <w:trHeight w:val="276"/>
        </w:trPr>
        <w:tc>
          <w:tcPr>
            <w:tcW w:w="570" w:type="dxa"/>
            <w:vMerge/>
            <w:vAlign w:val="center"/>
            <w:hideMark/>
          </w:tcPr>
          <w:p w14:paraId="7025799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8B7A0A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79B030D"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Po gamtos stichijų, pavojų keliančio medžio pašalinimas 12 h laikotarpyje</w:t>
            </w:r>
          </w:p>
        </w:tc>
        <w:tc>
          <w:tcPr>
            <w:tcW w:w="710" w:type="dxa"/>
            <w:noWrap/>
            <w:vAlign w:val="center"/>
            <w:hideMark/>
          </w:tcPr>
          <w:p w14:paraId="40D10880"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2E3FFD3A" w14:textId="4F365A4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29" w:type="dxa"/>
            <w:noWrap/>
            <w:vAlign w:val="center"/>
          </w:tcPr>
          <w:p w14:paraId="67E27508" w14:textId="7685A83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5B0A160" w14:textId="0C24B021"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42BC82E"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D589FED" w14:textId="77777777" w:rsidTr="002827D3">
        <w:trPr>
          <w:trHeight w:val="549"/>
        </w:trPr>
        <w:tc>
          <w:tcPr>
            <w:tcW w:w="570" w:type="dxa"/>
            <w:vMerge w:val="restart"/>
            <w:noWrap/>
            <w:vAlign w:val="center"/>
            <w:hideMark/>
          </w:tcPr>
          <w:p w14:paraId="39E44D75"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42.</w:t>
            </w:r>
          </w:p>
        </w:tc>
        <w:tc>
          <w:tcPr>
            <w:tcW w:w="2412" w:type="dxa"/>
            <w:vMerge w:val="restart"/>
            <w:vAlign w:val="center"/>
            <w:hideMark/>
          </w:tcPr>
          <w:p w14:paraId="067C4B7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Medžių  pjovimas, kai  medžio  skersmuo nuo 0,41  iki 0,6 m 1,3 m aukštyje. (paslaugos vykdomos tik perkančiosios organizacijos nurodymu)</w:t>
            </w:r>
          </w:p>
        </w:tc>
        <w:tc>
          <w:tcPr>
            <w:tcW w:w="6378" w:type="dxa"/>
            <w:vAlign w:val="center"/>
            <w:hideMark/>
          </w:tcPr>
          <w:p w14:paraId="6967AC0E"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medieną  nuvežant iki 10 </w:t>
            </w:r>
            <w:proofErr w:type="spellStart"/>
            <w:r w:rsidRPr="00FB283A">
              <w:rPr>
                <w:rFonts w:ascii="Times New Roman" w:eastAsia="Times New Roman" w:hAnsi="Times New Roman" w:cs="Times New Roman"/>
                <w:color w:val="000000"/>
                <w:sz w:val="20"/>
                <w:szCs w:val="20"/>
              </w:rPr>
              <w:t>km.atstumu</w:t>
            </w:r>
            <w:proofErr w:type="spellEnd"/>
            <w:r w:rsidRPr="00FB283A">
              <w:rPr>
                <w:rFonts w:ascii="Times New Roman" w:eastAsia="Times New Roman" w:hAnsi="Times New Roman" w:cs="Times New Roman"/>
                <w:color w:val="000000"/>
                <w:sz w:val="20"/>
                <w:szCs w:val="20"/>
              </w:rPr>
              <w:t>, nuvaloma teritorija, atliekos  surenkamos ir išvežamos.</w:t>
            </w:r>
          </w:p>
        </w:tc>
        <w:tc>
          <w:tcPr>
            <w:tcW w:w="710" w:type="dxa"/>
            <w:noWrap/>
            <w:vAlign w:val="center"/>
            <w:hideMark/>
          </w:tcPr>
          <w:p w14:paraId="49408C26"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4C4D5955" w14:textId="733292F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noWrap/>
            <w:vAlign w:val="center"/>
          </w:tcPr>
          <w:p w14:paraId="4E68EF50" w14:textId="0129719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AB1BD4F" w14:textId="0B9C2AF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FB85317"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0EE1BE9" w14:textId="77777777" w:rsidTr="002827D3">
        <w:trPr>
          <w:trHeight w:val="557"/>
        </w:trPr>
        <w:tc>
          <w:tcPr>
            <w:tcW w:w="570" w:type="dxa"/>
            <w:vMerge/>
            <w:vAlign w:val="center"/>
            <w:hideMark/>
          </w:tcPr>
          <w:p w14:paraId="2BFC29A1"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3D5D9D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E1394A1"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autobokštelį</w:t>
            </w:r>
            <w:proofErr w:type="spellEnd"/>
            <w:r w:rsidRPr="00FB283A">
              <w:rPr>
                <w:rFonts w:ascii="Times New Roman" w:eastAsia="Times New Roman" w:hAnsi="Times New Roman" w:cs="Times New Roman"/>
                <w:color w:val="000000"/>
                <w:sz w:val="20"/>
                <w:szCs w:val="20"/>
              </w:rPr>
              <w:t xml:space="preserve">) mediena  nuvežant  iki 10 km atstumu, nuvaloma  teritorija,    atliekos  surenkamos ir išvežamos  </w:t>
            </w:r>
          </w:p>
        </w:tc>
        <w:tc>
          <w:tcPr>
            <w:tcW w:w="710" w:type="dxa"/>
            <w:noWrap/>
            <w:vAlign w:val="center"/>
            <w:hideMark/>
          </w:tcPr>
          <w:p w14:paraId="1039B7D0"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114D5971" w14:textId="763DC00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29" w:type="dxa"/>
            <w:noWrap/>
            <w:vAlign w:val="center"/>
          </w:tcPr>
          <w:p w14:paraId="5F6D0456" w14:textId="149E813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744C5199" w14:textId="34434AEF"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EE34C2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14B8615" w14:textId="77777777" w:rsidTr="002827D3">
        <w:trPr>
          <w:trHeight w:val="706"/>
        </w:trPr>
        <w:tc>
          <w:tcPr>
            <w:tcW w:w="570" w:type="dxa"/>
            <w:vMerge/>
            <w:vAlign w:val="center"/>
            <w:hideMark/>
          </w:tcPr>
          <w:p w14:paraId="29B19103"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C14F1FD"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A943ED7"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sudėtingomis sąlygomis naudojant įvairias pakėlimo, palipimo priemones, pjaunant medį smulkiomis dalimis, mediena nuvežama  iki  10 km atstumu, nuvaloma  teritoriją, atliekos  surenkamos ir išvežamos.  </w:t>
            </w:r>
          </w:p>
        </w:tc>
        <w:tc>
          <w:tcPr>
            <w:tcW w:w="710" w:type="dxa"/>
            <w:noWrap/>
            <w:vAlign w:val="center"/>
            <w:hideMark/>
          </w:tcPr>
          <w:p w14:paraId="543BA654"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0F68D7C2" w14:textId="39FD081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29" w:type="dxa"/>
            <w:noWrap/>
            <w:vAlign w:val="center"/>
          </w:tcPr>
          <w:p w14:paraId="4429EEE4" w14:textId="0AACDBE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7BE6A43" w14:textId="70EB371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EFF401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8D35A62" w14:textId="77777777" w:rsidTr="002827D3">
        <w:trPr>
          <w:trHeight w:val="278"/>
        </w:trPr>
        <w:tc>
          <w:tcPr>
            <w:tcW w:w="570" w:type="dxa"/>
            <w:vMerge/>
            <w:vAlign w:val="center"/>
            <w:hideMark/>
          </w:tcPr>
          <w:p w14:paraId="69639CAF"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D7EC33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314B095"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Po gamtos stichijų, pavojų keliančio medžio pašalinimas 12 h laikotarpyje</w:t>
            </w:r>
          </w:p>
        </w:tc>
        <w:tc>
          <w:tcPr>
            <w:tcW w:w="710" w:type="dxa"/>
            <w:noWrap/>
            <w:vAlign w:val="center"/>
            <w:hideMark/>
          </w:tcPr>
          <w:p w14:paraId="7BC73185"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23C3C303" w14:textId="3B2C26B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w:t>
            </w:r>
          </w:p>
        </w:tc>
        <w:tc>
          <w:tcPr>
            <w:tcW w:w="929" w:type="dxa"/>
            <w:noWrap/>
            <w:vAlign w:val="center"/>
          </w:tcPr>
          <w:p w14:paraId="281D2222" w14:textId="6CCA771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0B3363E" w14:textId="63E1E99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76348B5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A0C973E" w14:textId="77777777" w:rsidTr="002827D3">
        <w:trPr>
          <w:trHeight w:val="551"/>
        </w:trPr>
        <w:tc>
          <w:tcPr>
            <w:tcW w:w="570" w:type="dxa"/>
            <w:vMerge w:val="restart"/>
            <w:noWrap/>
            <w:vAlign w:val="center"/>
            <w:hideMark/>
          </w:tcPr>
          <w:p w14:paraId="3F3F40B0"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43.</w:t>
            </w:r>
          </w:p>
        </w:tc>
        <w:tc>
          <w:tcPr>
            <w:tcW w:w="2412" w:type="dxa"/>
            <w:vMerge w:val="restart"/>
            <w:vAlign w:val="center"/>
            <w:hideMark/>
          </w:tcPr>
          <w:p w14:paraId="78A166A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Medžių  pjovimas, kai  medžio  skersmuo  0,61 m ir daugiau 1,3 m aukštyje. (paslaugos vykdomos tik perkančiosios organizacijos nurodymu)</w:t>
            </w:r>
          </w:p>
        </w:tc>
        <w:tc>
          <w:tcPr>
            <w:tcW w:w="6378" w:type="dxa"/>
            <w:vAlign w:val="center"/>
            <w:hideMark/>
          </w:tcPr>
          <w:p w14:paraId="62EC99F1"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medieną  nuvežant iki 10 </w:t>
            </w:r>
            <w:proofErr w:type="spellStart"/>
            <w:r w:rsidRPr="00FB283A">
              <w:rPr>
                <w:rFonts w:ascii="Times New Roman" w:eastAsia="Times New Roman" w:hAnsi="Times New Roman" w:cs="Times New Roman"/>
                <w:color w:val="000000"/>
                <w:sz w:val="20"/>
                <w:szCs w:val="20"/>
              </w:rPr>
              <w:t>km.atstumu</w:t>
            </w:r>
            <w:proofErr w:type="spellEnd"/>
            <w:r w:rsidRPr="00FB283A">
              <w:rPr>
                <w:rFonts w:ascii="Times New Roman" w:eastAsia="Times New Roman" w:hAnsi="Times New Roman" w:cs="Times New Roman"/>
                <w:color w:val="000000"/>
                <w:sz w:val="20"/>
                <w:szCs w:val="20"/>
              </w:rPr>
              <w:t>, nuvaloma teritorija, atliekos  surenkamos ir išvežamos.</w:t>
            </w:r>
          </w:p>
        </w:tc>
        <w:tc>
          <w:tcPr>
            <w:tcW w:w="710" w:type="dxa"/>
            <w:noWrap/>
            <w:vAlign w:val="center"/>
            <w:hideMark/>
          </w:tcPr>
          <w:p w14:paraId="29DA9B14"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427C10A7" w14:textId="27D5CB1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29" w:type="dxa"/>
            <w:noWrap/>
            <w:vAlign w:val="center"/>
          </w:tcPr>
          <w:p w14:paraId="2C97ADF6" w14:textId="21E501D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1F9814B" w14:textId="20A62BA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BE20CA9"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BE16FAD" w14:textId="77777777" w:rsidTr="002827D3">
        <w:trPr>
          <w:trHeight w:val="559"/>
        </w:trPr>
        <w:tc>
          <w:tcPr>
            <w:tcW w:w="570" w:type="dxa"/>
            <w:vMerge/>
            <w:vAlign w:val="center"/>
            <w:hideMark/>
          </w:tcPr>
          <w:p w14:paraId="30131C70"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836B247"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15623379"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(panaudojant </w:t>
            </w:r>
            <w:proofErr w:type="spellStart"/>
            <w:r w:rsidRPr="00FB283A">
              <w:rPr>
                <w:rFonts w:ascii="Times New Roman" w:eastAsia="Times New Roman" w:hAnsi="Times New Roman" w:cs="Times New Roman"/>
                <w:color w:val="000000"/>
                <w:sz w:val="20"/>
                <w:szCs w:val="20"/>
              </w:rPr>
              <w:t>motopjūklą</w:t>
            </w:r>
            <w:proofErr w:type="spellEnd"/>
            <w:r w:rsidRPr="00FB283A">
              <w:rPr>
                <w:rFonts w:ascii="Times New Roman" w:eastAsia="Times New Roman" w:hAnsi="Times New Roman" w:cs="Times New Roman"/>
                <w:color w:val="000000"/>
                <w:sz w:val="20"/>
                <w:szCs w:val="20"/>
              </w:rPr>
              <w:t xml:space="preserve">, </w:t>
            </w:r>
            <w:proofErr w:type="spellStart"/>
            <w:r w:rsidRPr="00FB283A">
              <w:rPr>
                <w:rFonts w:ascii="Times New Roman" w:eastAsia="Times New Roman" w:hAnsi="Times New Roman" w:cs="Times New Roman"/>
                <w:color w:val="000000"/>
                <w:sz w:val="20"/>
                <w:szCs w:val="20"/>
              </w:rPr>
              <w:t>autobokštelį</w:t>
            </w:r>
            <w:proofErr w:type="spellEnd"/>
            <w:r w:rsidRPr="00FB283A">
              <w:rPr>
                <w:rFonts w:ascii="Times New Roman" w:eastAsia="Times New Roman" w:hAnsi="Times New Roman" w:cs="Times New Roman"/>
                <w:color w:val="000000"/>
                <w:sz w:val="20"/>
                <w:szCs w:val="20"/>
              </w:rPr>
              <w:t xml:space="preserve">) mediena  nuvežant  iki 10 km atstumu, nuvaloma  teritorija,    atliekos  surenkamos ir išvežamos  </w:t>
            </w:r>
          </w:p>
        </w:tc>
        <w:tc>
          <w:tcPr>
            <w:tcW w:w="710" w:type="dxa"/>
            <w:noWrap/>
            <w:vAlign w:val="center"/>
            <w:hideMark/>
          </w:tcPr>
          <w:p w14:paraId="735D6F16"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627B9FCB" w14:textId="4FDDFDD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29" w:type="dxa"/>
            <w:noWrap/>
            <w:vAlign w:val="center"/>
          </w:tcPr>
          <w:p w14:paraId="3BAE11E0" w14:textId="6082E51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FF0A421" w14:textId="2AE2F94E"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6DD55316"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40E0425" w14:textId="77777777" w:rsidTr="002827D3">
        <w:trPr>
          <w:trHeight w:val="681"/>
        </w:trPr>
        <w:tc>
          <w:tcPr>
            <w:tcW w:w="570" w:type="dxa"/>
            <w:vMerge/>
            <w:vAlign w:val="center"/>
            <w:hideMark/>
          </w:tcPr>
          <w:p w14:paraId="0285FCEB"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944784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02C6D20E"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Medžių  pjovimas sudėtingomis sąlygomis naudojant įvairias pakėlimo, palipimo priemones, pjaunant medį smulkiomis dalimis, mediena nuvežama  iki  10 km atstumu, nuvaloma  teritoriją, atliekos  surenkamos ir išvežamos.  </w:t>
            </w:r>
          </w:p>
        </w:tc>
        <w:tc>
          <w:tcPr>
            <w:tcW w:w="710" w:type="dxa"/>
            <w:noWrap/>
            <w:vAlign w:val="center"/>
            <w:hideMark/>
          </w:tcPr>
          <w:p w14:paraId="2075052E"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445481FE" w14:textId="125EEC1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29" w:type="dxa"/>
            <w:noWrap/>
            <w:vAlign w:val="center"/>
          </w:tcPr>
          <w:p w14:paraId="790BB44D" w14:textId="027158E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5110F5AB" w14:textId="2EEE2E4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2AD792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6E039253" w14:textId="77777777" w:rsidTr="002827D3">
        <w:trPr>
          <w:trHeight w:val="407"/>
        </w:trPr>
        <w:tc>
          <w:tcPr>
            <w:tcW w:w="570" w:type="dxa"/>
            <w:vMerge/>
            <w:vAlign w:val="center"/>
            <w:hideMark/>
          </w:tcPr>
          <w:p w14:paraId="48C1C8A5"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D3B4D8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771A7AAD"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Po gamtos stichijų, pavojų keliančio medžio pašalinimas 12 h laikotarpyje</w:t>
            </w:r>
          </w:p>
        </w:tc>
        <w:tc>
          <w:tcPr>
            <w:tcW w:w="710" w:type="dxa"/>
            <w:noWrap/>
            <w:vAlign w:val="center"/>
            <w:hideMark/>
          </w:tcPr>
          <w:p w14:paraId="4DE12CFE" w14:textId="77777777" w:rsidR="002827D3" w:rsidRPr="00FB283A" w:rsidRDefault="002827D3" w:rsidP="002827D3">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339" w:type="dxa"/>
            <w:noWrap/>
            <w:vAlign w:val="center"/>
          </w:tcPr>
          <w:p w14:paraId="5287E6B6" w14:textId="5E939B1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29" w:type="dxa"/>
            <w:noWrap/>
            <w:vAlign w:val="center"/>
          </w:tcPr>
          <w:p w14:paraId="42AAB72C" w14:textId="261E64E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2A41F1C5" w14:textId="5C9A4A39"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EE4E3C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24BD57A2" w14:textId="77777777" w:rsidTr="002827D3">
        <w:trPr>
          <w:trHeight w:val="853"/>
        </w:trPr>
        <w:tc>
          <w:tcPr>
            <w:tcW w:w="570" w:type="dxa"/>
            <w:noWrap/>
            <w:vAlign w:val="center"/>
            <w:hideMark/>
          </w:tcPr>
          <w:p w14:paraId="1A11611B"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44.</w:t>
            </w:r>
          </w:p>
        </w:tc>
        <w:tc>
          <w:tcPr>
            <w:tcW w:w="2412" w:type="dxa"/>
            <w:vAlign w:val="center"/>
            <w:hideMark/>
          </w:tcPr>
          <w:p w14:paraId="27C71277" w14:textId="77777777" w:rsidR="002827D3" w:rsidRPr="00FB283A" w:rsidRDefault="002827D3" w:rsidP="002827D3">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Nupjautų medžio šakų, krūmų smulkinimas (apskaičiuojama pagal pristatymo deklaraciją)</w:t>
            </w:r>
          </w:p>
        </w:tc>
        <w:tc>
          <w:tcPr>
            <w:tcW w:w="6378" w:type="dxa"/>
            <w:vAlign w:val="center"/>
            <w:hideMark/>
          </w:tcPr>
          <w:p w14:paraId="1B1C27EA" w14:textId="77777777" w:rsidR="002827D3" w:rsidRPr="00FB283A" w:rsidRDefault="002827D3" w:rsidP="002827D3">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Medžio šakų ir krūmų smulkinimas ir išvežimas į žaliųjų atliekų surinkimo aikštelę arba į UAB Šilutės šilumos tinklai (pristatoma užsakovo nurodytu adresu)</w:t>
            </w:r>
          </w:p>
        </w:tc>
        <w:tc>
          <w:tcPr>
            <w:tcW w:w="710" w:type="dxa"/>
            <w:noWrap/>
            <w:vAlign w:val="center"/>
            <w:hideMark/>
          </w:tcPr>
          <w:p w14:paraId="2233F6D4"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3</w:t>
            </w:r>
          </w:p>
        </w:tc>
        <w:tc>
          <w:tcPr>
            <w:tcW w:w="1339" w:type="dxa"/>
            <w:noWrap/>
            <w:vAlign w:val="center"/>
          </w:tcPr>
          <w:p w14:paraId="3E90ED0C" w14:textId="5FB1F422"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500</w:t>
            </w:r>
          </w:p>
        </w:tc>
        <w:tc>
          <w:tcPr>
            <w:tcW w:w="929" w:type="dxa"/>
            <w:noWrap/>
            <w:vAlign w:val="center"/>
          </w:tcPr>
          <w:p w14:paraId="58E2AA84" w14:textId="2900DE9B"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0AB47CE6" w14:textId="7188D28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49282918"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771C1A2D" w14:textId="77777777" w:rsidTr="002827D3">
        <w:trPr>
          <w:trHeight w:val="270"/>
        </w:trPr>
        <w:tc>
          <w:tcPr>
            <w:tcW w:w="570" w:type="dxa"/>
            <w:vMerge w:val="restart"/>
            <w:noWrap/>
            <w:vAlign w:val="center"/>
            <w:hideMark/>
          </w:tcPr>
          <w:p w14:paraId="0ED7BA7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45.</w:t>
            </w:r>
          </w:p>
        </w:tc>
        <w:tc>
          <w:tcPr>
            <w:tcW w:w="2412" w:type="dxa"/>
            <w:vMerge w:val="restart"/>
            <w:vAlign w:val="center"/>
            <w:hideMark/>
          </w:tcPr>
          <w:p w14:paraId="051A490C"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kelmų frezavimas, teritorijos sutvarkymas, atliekų išvežimas (paslaugos vykdomos tik perkančiosios organizacijos nurodymu)</w:t>
            </w:r>
          </w:p>
        </w:tc>
        <w:tc>
          <w:tcPr>
            <w:tcW w:w="6378" w:type="dxa"/>
            <w:vAlign w:val="center"/>
            <w:hideMark/>
          </w:tcPr>
          <w:p w14:paraId="5C70F998"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kelmo skersmuo iki 0,2 m</w:t>
            </w:r>
          </w:p>
        </w:tc>
        <w:tc>
          <w:tcPr>
            <w:tcW w:w="710" w:type="dxa"/>
            <w:noWrap/>
            <w:vAlign w:val="center"/>
            <w:hideMark/>
          </w:tcPr>
          <w:p w14:paraId="75242AC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78B4B4D" w14:textId="48EFA553"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29" w:type="dxa"/>
            <w:noWrap/>
            <w:vAlign w:val="center"/>
          </w:tcPr>
          <w:p w14:paraId="05D48572" w14:textId="6188B4C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51009EE" w14:textId="48B1A160"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359CD0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C11CDDE" w14:textId="77777777" w:rsidTr="002827D3">
        <w:trPr>
          <w:trHeight w:val="275"/>
        </w:trPr>
        <w:tc>
          <w:tcPr>
            <w:tcW w:w="570" w:type="dxa"/>
            <w:vMerge/>
            <w:vAlign w:val="center"/>
            <w:hideMark/>
          </w:tcPr>
          <w:p w14:paraId="0C2521D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790FC52"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602C91E1"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kelmo skersmuo nuo 0,21 iki 0,4 m</w:t>
            </w:r>
          </w:p>
        </w:tc>
        <w:tc>
          <w:tcPr>
            <w:tcW w:w="710" w:type="dxa"/>
            <w:noWrap/>
            <w:vAlign w:val="center"/>
            <w:hideMark/>
          </w:tcPr>
          <w:p w14:paraId="28E5588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018118B2" w14:textId="2CA64D5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30</w:t>
            </w:r>
          </w:p>
        </w:tc>
        <w:tc>
          <w:tcPr>
            <w:tcW w:w="929" w:type="dxa"/>
            <w:noWrap/>
            <w:vAlign w:val="center"/>
          </w:tcPr>
          <w:p w14:paraId="509D113F" w14:textId="5B1826C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34AB7AA6" w14:textId="0FAC2BC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318D12AA"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0D75644B" w14:textId="77777777" w:rsidTr="002827D3">
        <w:trPr>
          <w:trHeight w:val="264"/>
        </w:trPr>
        <w:tc>
          <w:tcPr>
            <w:tcW w:w="570" w:type="dxa"/>
            <w:vMerge/>
            <w:vAlign w:val="center"/>
            <w:hideMark/>
          </w:tcPr>
          <w:p w14:paraId="2213636A"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CD9A1F6"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24274D02"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kelmo skersmuo nuo 0,41 iki 0,6 m</w:t>
            </w:r>
          </w:p>
        </w:tc>
        <w:tc>
          <w:tcPr>
            <w:tcW w:w="710" w:type="dxa"/>
            <w:noWrap/>
            <w:vAlign w:val="center"/>
            <w:hideMark/>
          </w:tcPr>
          <w:p w14:paraId="12C21C1F"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BBD954C" w14:textId="02F23444"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30</w:t>
            </w:r>
          </w:p>
        </w:tc>
        <w:tc>
          <w:tcPr>
            <w:tcW w:w="929" w:type="dxa"/>
            <w:noWrap/>
            <w:vAlign w:val="center"/>
          </w:tcPr>
          <w:p w14:paraId="73155BC0" w14:textId="5DCB50E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156DB81C" w14:textId="1857079A"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2D3CB84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827D3" w:rsidRPr="00FB283A" w14:paraId="50B09D7B" w14:textId="77777777" w:rsidTr="002827D3">
        <w:trPr>
          <w:trHeight w:val="283"/>
        </w:trPr>
        <w:tc>
          <w:tcPr>
            <w:tcW w:w="570" w:type="dxa"/>
            <w:vMerge/>
            <w:vAlign w:val="center"/>
            <w:hideMark/>
          </w:tcPr>
          <w:p w14:paraId="6B953A14"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6E2113E" w14:textId="77777777" w:rsidR="002827D3" w:rsidRPr="00FB283A" w:rsidRDefault="002827D3" w:rsidP="002827D3">
            <w:pPr>
              <w:spacing w:after="0" w:line="240" w:lineRule="auto"/>
              <w:rPr>
                <w:rFonts w:ascii="Times New Roman" w:eastAsia="Times New Roman" w:hAnsi="Times New Roman" w:cs="Times New Roman"/>
                <w:color w:val="000000"/>
                <w:sz w:val="20"/>
                <w:szCs w:val="20"/>
              </w:rPr>
            </w:pPr>
          </w:p>
        </w:tc>
        <w:tc>
          <w:tcPr>
            <w:tcW w:w="6378" w:type="dxa"/>
            <w:vAlign w:val="center"/>
            <w:hideMark/>
          </w:tcPr>
          <w:p w14:paraId="39BC5AA7" w14:textId="77777777" w:rsidR="002827D3" w:rsidRPr="00FB283A" w:rsidRDefault="002827D3" w:rsidP="002827D3">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Medžio kelmo skersmuo nuo 0,61 m ir daugiau</w:t>
            </w:r>
          </w:p>
        </w:tc>
        <w:tc>
          <w:tcPr>
            <w:tcW w:w="710" w:type="dxa"/>
            <w:noWrap/>
            <w:vAlign w:val="center"/>
            <w:hideMark/>
          </w:tcPr>
          <w:p w14:paraId="09EE9E6D"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22406256" w14:textId="20CBBB85"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40</w:t>
            </w:r>
          </w:p>
        </w:tc>
        <w:tc>
          <w:tcPr>
            <w:tcW w:w="929" w:type="dxa"/>
            <w:noWrap/>
            <w:vAlign w:val="center"/>
          </w:tcPr>
          <w:p w14:paraId="1B095390" w14:textId="4097F3A8"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019" w:type="dxa"/>
            <w:noWrap/>
            <w:vAlign w:val="center"/>
          </w:tcPr>
          <w:p w14:paraId="4FD77861" w14:textId="1365B9DC"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c>
          <w:tcPr>
            <w:tcW w:w="1118" w:type="dxa"/>
          </w:tcPr>
          <w:p w14:paraId="1831FC81" w14:textId="77777777" w:rsidR="002827D3" w:rsidRPr="00FB283A" w:rsidRDefault="002827D3" w:rsidP="002827D3">
            <w:pPr>
              <w:spacing w:after="0" w:line="240" w:lineRule="auto"/>
              <w:jc w:val="center"/>
              <w:rPr>
                <w:rFonts w:ascii="Times New Roman" w:eastAsia="Times New Roman" w:hAnsi="Times New Roman" w:cs="Times New Roman"/>
                <w:color w:val="000000"/>
                <w:sz w:val="20"/>
                <w:szCs w:val="20"/>
              </w:rPr>
            </w:pPr>
          </w:p>
        </w:tc>
      </w:tr>
      <w:tr w:rsidR="00222F1B" w:rsidRPr="00FB283A" w14:paraId="78AAD4A6" w14:textId="77777777" w:rsidTr="00B50FD2">
        <w:trPr>
          <w:trHeight w:val="283"/>
        </w:trPr>
        <w:tc>
          <w:tcPr>
            <w:tcW w:w="13357" w:type="dxa"/>
            <w:gridSpan w:val="7"/>
            <w:vAlign w:val="center"/>
          </w:tcPr>
          <w:p w14:paraId="1D45064D" w14:textId="266B3D0C" w:rsidR="00222F1B" w:rsidRPr="00FB283A" w:rsidRDefault="00222F1B" w:rsidP="00222F1B">
            <w:pPr>
              <w:spacing w:after="0" w:line="240" w:lineRule="auto"/>
              <w:jc w:val="right"/>
              <w:rPr>
                <w:rFonts w:ascii="Times New Roman" w:eastAsia="Times New Roman" w:hAnsi="Times New Roman" w:cs="Times New Roman"/>
                <w:color w:val="000000"/>
                <w:sz w:val="20"/>
                <w:szCs w:val="20"/>
              </w:rPr>
            </w:pPr>
            <w:r w:rsidRPr="00FB283A">
              <w:rPr>
                <w:rFonts w:ascii="Times New Roman" w:eastAsia="Times New Roman" w:hAnsi="Times New Roman" w:cs="Times New Roman"/>
                <w:b/>
                <w:sz w:val="20"/>
                <w:szCs w:val="20"/>
              </w:rPr>
              <w:t>BENDRA 12 MĖN. ĮKAINIŲ SUMA:</w:t>
            </w:r>
          </w:p>
        </w:tc>
        <w:tc>
          <w:tcPr>
            <w:tcW w:w="1118" w:type="dxa"/>
          </w:tcPr>
          <w:p w14:paraId="7C0F793B" w14:textId="77777777" w:rsidR="00222F1B" w:rsidRPr="00FB283A" w:rsidRDefault="00222F1B" w:rsidP="00222F1B">
            <w:pPr>
              <w:spacing w:after="0" w:line="240" w:lineRule="auto"/>
              <w:jc w:val="center"/>
              <w:rPr>
                <w:rFonts w:ascii="Times New Roman" w:eastAsia="Times New Roman" w:hAnsi="Times New Roman" w:cs="Times New Roman"/>
                <w:color w:val="000000"/>
                <w:sz w:val="20"/>
                <w:szCs w:val="20"/>
              </w:rPr>
            </w:pPr>
          </w:p>
        </w:tc>
      </w:tr>
    </w:tbl>
    <w:p w14:paraId="13330DE5" w14:textId="77777777" w:rsidR="00541E4D" w:rsidRPr="00FB283A" w:rsidRDefault="00541E4D" w:rsidP="00222F1B">
      <w:pPr>
        <w:spacing w:after="0"/>
        <w:rPr>
          <w:rFonts w:ascii="Times New Roman" w:hAnsi="Times New Roman" w:cs="Times New Roman"/>
        </w:rPr>
      </w:pPr>
    </w:p>
    <w:p w14:paraId="1039A3E8" w14:textId="77777777" w:rsidR="00541E4D" w:rsidRPr="00FB283A" w:rsidRDefault="00541E4D" w:rsidP="00541E4D">
      <w:pPr>
        <w:jc w:val="center"/>
        <w:rPr>
          <w:rFonts w:ascii="Times New Roman" w:hAnsi="Times New Roman" w:cs="Times New Roman"/>
          <w:b/>
          <w:bCs/>
        </w:rPr>
      </w:pPr>
      <w:r w:rsidRPr="00FB283A">
        <w:rPr>
          <w:rFonts w:ascii="Times New Roman" w:hAnsi="Times New Roman" w:cs="Times New Roman"/>
          <w:b/>
          <w:bCs/>
        </w:rPr>
        <w:t>KAPINIŲ PRIEŽIŪRA</w:t>
      </w:r>
    </w:p>
    <w:tbl>
      <w:tblPr>
        <w:tblW w:w="1446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3"/>
        <w:gridCol w:w="6328"/>
        <w:gridCol w:w="709"/>
        <w:gridCol w:w="1339"/>
        <w:gridCol w:w="989"/>
        <w:gridCol w:w="1019"/>
        <w:gridCol w:w="1107"/>
      </w:tblGrid>
      <w:tr w:rsidR="002A5CB2" w:rsidRPr="00FB283A" w14:paraId="62E7F5AF" w14:textId="77777777" w:rsidTr="000B45CF">
        <w:trPr>
          <w:trHeight w:val="1275"/>
        </w:trPr>
        <w:tc>
          <w:tcPr>
            <w:tcW w:w="570" w:type="dxa"/>
            <w:vAlign w:val="center"/>
            <w:hideMark/>
          </w:tcPr>
          <w:p w14:paraId="0E51B31B"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Eil. Nr.</w:t>
            </w:r>
          </w:p>
        </w:tc>
        <w:tc>
          <w:tcPr>
            <w:tcW w:w="2403" w:type="dxa"/>
            <w:vAlign w:val="center"/>
            <w:hideMark/>
          </w:tcPr>
          <w:p w14:paraId="6F50D2A5"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Paslaugų pavadinimas</w:t>
            </w:r>
          </w:p>
        </w:tc>
        <w:tc>
          <w:tcPr>
            <w:tcW w:w="6328" w:type="dxa"/>
            <w:vAlign w:val="center"/>
            <w:hideMark/>
          </w:tcPr>
          <w:p w14:paraId="0AADFADB"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Darbų aprašymas</w:t>
            </w:r>
          </w:p>
        </w:tc>
        <w:tc>
          <w:tcPr>
            <w:tcW w:w="709" w:type="dxa"/>
            <w:vAlign w:val="center"/>
            <w:hideMark/>
          </w:tcPr>
          <w:p w14:paraId="4F7D6139" w14:textId="34B19749"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Mato vnt.</w:t>
            </w:r>
          </w:p>
        </w:tc>
        <w:tc>
          <w:tcPr>
            <w:tcW w:w="1339" w:type="dxa"/>
            <w:vAlign w:val="center"/>
            <w:hideMark/>
          </w:tcPr>
          <w:p w14:paraId="1807B45B"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Preliminarus</w:t>
            </w:r>
          </w:p>
          <w:p w14:paraId="7A9EC911" w14:textId="77777777" w:rsidR="00541E4D" w:rsidRPr="00FB283A" w:rsidRDefault="00541E4D" w:rsidP="000B45CF">
            <w:pPr>
              <w:spacing w:after="0" w:line="240" w:lineRule="auto"/>
              <w:jc w:val="center"/>
              <w:rPr>
                <w:rFonts w:ascii="Times New Roman" w:eastAsia="Times New Roman" w:hAnsi="Times New Roman" w:cs="Times New Roman"/>
                <w:b/>
                <w:bCs/>
                <w:color w:val="FF0000"/>
                <w:sz w:val="20"/>
                <w:szCs w:val="20"/>
              </w:rPr>
            </w:pPr>
            <w:r w:rsidRPr="00FB283A">
              <w:rPr>
                <w:rFonts w:ascii="Times New Roman" w:eastAsia="Times New Roman" w:hAnsi="Times New Roman" w:cs="Times New Roman"/>
                <w:b/>
                <w:bCs/>
                <w:sz w:val="20"/>
                <w:szCs w:val="20"/>
              </w:rPr>
              <w:t>12 mėn.  kiekis</w:t>
            </w:r>
          </w:p>
        </w:tc>
        <w:tc>
          <w:tcPr>
            <w:tcW w:w="989" w:type="dxa"/>
            <w:vAlign w:val="center"/>
            <w:hideMark/>
          </w:tcPr>
          <w:p w14:paraId="3894925A"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be PVM</w:t>
            </w:r>
          </w:p>
        </w:tc>
        <w:tc>
          <w:tcPr>
            <w:tcW w:w="1019" w:type="dxa"/>
            <w:vAlign w:val="center"/>
            <w:hideMark/>
          </w:tcPr>
          <w:p w14:paraId="36BF663B"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su PVM</w:t>
            </w:r>
          </w:p>
        </w:tc>
        <w:tc>
          <w:tcPr>
            <w:tcW w:w="1107" w:type="dxa"/>
            <w:vAlign w:val="center"/>
          </w:tcPr>
          <w:p w14:paraId="67C1AF9C" w14:textId="38366C88"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Bendra įkainių su PVM suma, EUR</w:t>
            </w:r>
          </w:p>
          <w:p w14:paraId="0C7AED22" w14:textId="2B173CA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w:t>
            </w:r>
            <w:r w:rsidR="00F368C6" w:rsidRPr="00FB283A">
              <w:rPr>
                <w:rFonts w:ascii="Times New Roman" w:eastAsia="Times New Roman" w:hAnsi="Times New Roman" w:cs="Times New Roman"/>
                <w:b/>
                <w:bCs/>
                <w:sz w:val="20"/>
                <w:szCs w:val="20"/>
              </w:rPr>
              <w:t>5</w:t>
            </w:r>
            <w:r w:rsidRPr="00FB283A">
              <w:rPr>
                <w:rFonts w:ascii="Times New Roman" w:eastAsia="Times New Roman" w:hAnsi="Times New Roman" w:cs="Times New Roman"/>
                <w:b/>
                <w:bCs/>
                <w:i/>
                <w:sz w:val="20"/>
                <w:szCs w:val="20"/>
              </w:rPr>
              <w:t>x7</w:t>
            </w:r>
            <w:r w:rsidRPr="00FB283A">
              <w:rPr>
                <w:rFonts w:ascii="Times New Roman" w:eastAsia="Times New Roman" w:hAnsi="Times New Roman" w:cs="Times New Roman"/>
                <w:b/>
                <w:bCs/>
                <w:sz w:val="20"/>
                <w:szCs w:val="20"/>
              </w:rPr>
              <w:t>)</w:t>
            </w:r>
          </w:p>
        </w:tc>
      </w:tr>
      <w:tr w:rsidR="00541E4D" w:rsidRPr="00FB283A" w14:paraId="14116A74" w14:textId="77777777" w:rsidTr="002A5CB2">
        <w:trPr>
          <w:trHeight w:val="255"/>
        </w:trPr>
        <w:tc>
          <w:tcPr>
            <w:tcW w:w="570" w:type="dxa"/>
          </w:tcPr>
          <w:p w14:paraId="77C92D96"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1</w:t>
            </w:r>
          </w:p>
        </w:tc>
        <w:tc>
          <w:tcPr>
            <w:tcW w:w="2403" w:type="dxa"/>
          </w:tcPr>
          <w:p w14:paraId="7BE6CCB9"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2</w:t>
            </w:r>
          </w:p>
        </w:tc>
        <w:tc>
          <w:tcPr>
            <w:tcW w:w="6328" w:type="dxa"/>
          </w:tcPr>
          <w:p w14:paraId="6048D183"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3</w:t>
            </w:r>
          </w:p>
        </w:tc>
        <w:tc>
          <w:tcPr>
            <w:tcW w:w="709" w:type="dxa"/>
          </w:tcPr>
          <w:p w14:paraId="649A759D"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4</w:t>
            </w:r>
          </w:p>
        </w:tc>
        <w:tc>
          <w:tcPr>
            <w:tcW w:w="1339" w:type="dxa"/>
          </w:tcPr>
          <w:p w14:paraId="149EFEE0"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5</w:t>
            </w:r>
          </w:p>
        </w:tc>
        <w:tc>
          <w:tcPr>
            <w:tcW w:w="989" w:type="dxa"/>
          </w:tcPr>
          <w:p w14:paraId="32A48E00"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6</w:t>
            </w:r>
          </w:p>
        </w:tc>
        <w:tc>
          <w:tcPr>
            <w:tcW w:w="1019" w:type="dxa"/>
          </w:tcPr>
          <w:p w14:paraId="6DE8596F"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7</w:t>
            </w:r>
          </w:p>
        </w:tc>
        <w:tc>
          <w:tcPr>
            <w:tcW w:w="1107" w:type="dxa"/>
          </w:tcPr>
          <w:p w14:paraId="05BBE373"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8</w:t>
            </w:r>
          </w:p>
        </w:tc>
      </w:tr>
      <w:tr w:rsidR="00877AAB" w:rsidRPr="00FB283A" w14:paraId="229B0F49" w14:textId="77777777" w:rsidTr="00877AAB">
        <w:trPr>
          <w:trHeight w:val="3090"/>
        </w:trPr>
        <w:tc>
          <w:tcPr>
            <w:tcW w:w="570" w:type="dxa"/>
            <w:vMerge w:val="restart"/>
            <w:noWrap/>
            <w:vAlign w:val="center"/>
            <w:hideMark/>
          </w:tcPr>
          <w:p w14:paraId="7B2D960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w:t>
            </w:r>
          </w:p>
        </w:tc>
        <w:tc>
          <w:tcPr>
            <w:tcW w:w="2403" w:type="dxa"/>
            <w:vMerge w:val="restart"/>
            <w:vAlign w:val="center"/>
            <w:hideMark/>
          </w:tcPr>
          <w:p w14:paraId="1EE1FCCA"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Veikiančių (senosios) civilinių  Kapinių  priežiūra ir administravimas metams. Darbų  sudėtis: Kapo  duobės pažymėjimas; Registravimo  knygų tvarkymas, kapinių skaitmeninio registro tvarkymas, (programos (</w:t>
            </w:r>
            <w:proofErr w:type="spellStart"/>
            <w:r w:rsidRPr="00FB283A">
              <w:rPr>
                <w:rFonts w:ascii="Times New Roman" w:eastAsia="Times New Roman" w:hAnsi="Times New Roman" w:cs="Times New Roman"/>
                <w:color w:val="000000"/>
                <w:sz w:val="20"/>
                <w:szCs w:val="20"/>
              </w:rPr>
              <w:t>Cemety</w:t>
            </w:r>
            <w:proofErr w:type="spellEnd"/>
            <w:r w:rsidRPr="00FB283A">
              <w:rPr>
                <w:rFonts w:ascii="Times New Roman" w:eastAsia="Times New Roman" w:hAnsi="Times New Roman" w:cs="Times New Roman"/>
                <w:color w:val="000000"/>
                <w:sz w:val="20"/>
                <w:szCs w:val="20"/>
              </w:rPr>
              <w:t xml:space="preserve">) atnaujinimas, palaikymas, duomenų suvedimas) leidimų  laidoti  </w:t>
            </w:r>
            <w:r w:rsidRPr="00FB283A">
              <w:rPr>
                <w:rFonts w:ascii="Times New Roman" w:eastAsia="Times New Roman" w:hAnsi="Times New Roman" w:cs="Times New Roman"/>
                <w:color w:val="000000"/>
                <w:sz w:val="20"/>
                <w:szCs w:val="20"/>
              </w:rPr>
              <w:lastRenderedPageBreak/>
              <w:t>arba  perkelti  palaikus registravimas; Paslaugos laidojimo  metu (juostų , pagalbinio  inventoriaus išdavimas); Neprižiūrimų  kapų  priežiūra ir registravimas ne mažiau kaip 3 kartus per metus; Visoje kapinių teritorijoje surenkamos šiukšlės ir sudedamos į šalimais esančius konteinerius; žaliosios atliekos surenkamos ir išvežamos.</w:t>
            </w:r>
          </w:p>
        </w:tc>
        <w:tc>
          <w:tcPr>
            <w:tcW w:w="6328" w:type="dxa"/>
            <w:vAlign w:val="center"/>
            <w:hideMark/>
          </w:tcPr>
          <w:p w14:paraId="5EAB8E4C"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lastRenderedPageBreak/>
              <w:t>Šiltuoju sezono metu (skaičiuoti kad darbai bus atliekami 9 mėn.): takų, mašinų stovėjimo aikštelių šlavimas valymas; Žolės  pjovimas teritorijos viduje ir aplink tvorą 1 m atstumu, takų ravėjimas, gyvatvorių  karpymas; Želdinių (krūmų, gyvatvorių) šalinimas pagal užsakovo užsakymą; kontroliuoti kapinėse dirbančias įmones; Ne vietoje supiltų žemių nuvežimas; Laistytuvų kontrolė, jų sudėjimas ir surinkimas sezono pabaigoje užsukus kapinėse vandenį; Pateikti tikslų laistytuvų skaičių kapinėse ne rečiau kaip vieną kartą per mėnesį; Neprižiūrimų  kapų tvarkymas ir registravimas ne mažiau kaip 3 kartus per metus; Vandentiekio  tinklų  priežiūra (vandens ventilių  keitimas, skaitiklio  parodymų  perdavimas vandens tiekėjui, drenažinių šulinių valymas, nuosėdų po grotelėmis valymas ir sutvarkymas).</w:t>
            </w:r>
          </w:p>
        </w:tc>
        <w:tc>
          <w:tcPr>
            <w:tcW w:w="709" w:type="dxa"/>
            <w:noWrap/>
            <w:vAlign w:val="center"/>
            <w:hideMark/>
          </w:tcPr>
          <w:p w14:paraId="767EED4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vAlign w:val="center"/>
          </w:tcPr>
          <w:p w14:paraId="7E6267D4" w14:textId="367C58A2" w:rsidR="00877AAB" w:rsidRPr="00FB283A" w:rsidRDefault="00877AAB" w:rsidP="00877AAB">
            <w:pPr>
              <w:spacing w:after="0" w:line="240" w:lineRule="auto"/>
              <w:jc w:val="center"/>
              <w:rPr>
                <w:rFonts w:ascii="Times New Roman" w:eastAsia="Times New Roman" w:hAnsi="Times New Roman" w:cs="Times New Roman"/>
                <w:color w:val="FF0000"/>
                <w:sz w:val="20"/>
                <w:szCs w:val="20"/>
              </w:rPr>
            </w:pPr>
            <w:r w:rsidRPr="00FB283A">
              <w:rPr>
                <w:rFonts w:ascii="Times New Roman" w:hAnsi="Times New Roman" w:cs="Times New Roman"/>
                <w:color w:val="000000"/>
                <w:sz w:val="20"/>
                <w:szCs w:val="20"/>
              </w:rPr>
              <w:t>278361</w:t>
            </w:r>
          </w:p>
        </w:tc>
        <w:tc>
          <w:tcPr>
            <w:tcW w:w="989" w:type="dxa"/>
            <w:vAlign w:val="center"/>
            <w:hideMark/>
          </w:tcPr>
          <w:p w14:paraId="20362D86"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color w:val="FF0000"/>
                <w:sz w:val="20"/>
                <w:szCs w:val="20"/>
              </w:rPr>
              <w:t> </w:t>
            </w:r>
          </w:p>
        </w:tc>
        <w:tc>
          <w:tcPr>
            <w:tcW w:w="1019" w:type="dxa"/>
            <w:vAlign w:val="center"/>
          </w:tcPr>
          <w:p w14:paraId="597D2AB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107" w:type="dxa"/>
          </w:tcPr>
          <w:p w14:paraId="31DDBCA7"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92D961C" w14:textId="77777777" w:rsidTr="00877AAB">
        <w:trPr>
          <w:trHeight w:val="2100"/>
        </w:trPr>
        <w:tc>
          <w:tcPr>
            <w:tcW w:w="570" w:type="dxa"/>
            <w:vMerge/>
            <w:vAlign w:val="center"/>
            <w:hideMark/>
          </w:tcPr>
          <w:p w14:paraId="31A63B5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513F279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7EDE7B0F"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Žiemos  metu (skaičiuoti kad darbai bus atliekami 3 mėn.):  takų  ir mašinų  stovėjimo aikštelių valymas  nuo  sniego, barstymas  smėlio druskos mišiniu.</w:t>
            </w:r>
          </w:p>
        </w:tc>
        <w:tc>
          <w:tcPr>
            <w:tcW w:w="709" w:type="dxa"/>
            <w:noWrap/>
            <w:vAlign w:val="center"/>
            <w:hideMark/>
          </w:tcPr>
          <w:p w14:paraId="3823D8E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5245B3EB" w14:textId="5B6112C5"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92787</w:t>
            </w:r>
          </w:p>
        </w:tc>
        <w:tc>
          <w:tcPr>
            <w:tcW w:w="989" w:type="dxa"/>
            <w:vAlign w:val="center"/>
            <w:hideMark/>
          </w:tcPr>
          <w:p w14:paraId="5714249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19" w:type="dxa"/>
            <w:vAlign w:val="center"/>
          </w:tcPr>
          <w:p w14:paraId="3ACBEBF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107" w:type="dxa"/>
          </w:tcPr>
          <w:p w14:paraId="3C27AD3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7425336" w14:textId="77777777" w:rsidTr="00877AAB">
        <w:trPr>
          <w:trHeight w:val="3256"/>
        </w:trPr>
        <w:tc>
          <w:tcPr>
            <w:tcW w:w="570" w:type="dxa"/>
            <w:vMerge w:val="restart"/>
            <w:noWrap/>
            <w:vAlign w:val="center"/>
            <w:hideMark/>
          </w:tcPr>
          <w:p w14:paraId="44E49CA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w:t>
            </w:r>
          </w:p>
        </w:tc>
        <w:tc>
          <w:tcPr>
            <w:tcW w:w="2403" w:type="dxa"/>
            <w:vMerge w:val="restart"/>
            <w:vAlign w:val="center"/>
            <w:hideMark/>
          </w:tcPr>
          <w:p w14:paraId="115B2690"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Veikiančių (naujosios) civilinių  Kapinių  priežiūra ir administravimas metams. Darbų  sudėtis: Kapo  duobės pažymėjimas; Registravimo  knygų tvarkymas, kapinių skaitmeninio registro tvarkymas, (programos (</w:t>
            </w:r>
            <w:proofErr w:type="spellStart"/>
            <w:r w:rsidRPr="00FB283A">
              <w:rPr>
                <w:rFonts w:ascii="Times New Roman" w:eastAsia="Times New Roman" w:hAnsi="Times New Roman" w:cs="Times New Roman"/>
                <w:color w:val="000000"/>
                <w:sz w:val="20"/>
                <w:szCs w:val="20"/>
              </w:rPr>
              <w:t>Cemety</w:t>
            </w:r>
            <w:proofErr w:type="spellEnd"/>
            <w:r w:rsidRPr="00FB283A">
              <w:rPr>
                <w:rFonts w:ascii="Times New Roman" w:eastAsia="Times New Roman" w:hAnsi="Times New Roman" w:cs="Times New Roman"/>
                <w:color w:val="000000"/>
                <w:sz w:val="20"/>
                <w:szCs w:val="20"/>
              </w:rPr>
              <w:t xml:space="preserve">) atnaujinimas, palaikymas, duomenų suvedimas) leidimų  laidoti  arba  perkelti  palaikus registravimas; Paslaugos laidojimo  metu (juostų , pagalbinio  inventoriaus išdavimas); Neprižiūrimų  kapų  priežiūra ir registravimas ne mažiau kaip 3 kartus per metus; Visoje kapinių teritorijoje surenkamos šiukšlės ir sudedamos į šalimais </w:t>
            </w:r>
            <w:r w:rsidRPr="00FB283A">
              <w:rPr>
                <w:rFonts w:ascii="Times New Roman" w:eastAsia="Times New Roman" w:hAnsi="Times New Roman" w:cs="Times New Roman"/>
                <w:color w:val="000000"/>
                <w:sz w:val="20"/>
                <w:szCs w:val="20"/>
              </w:rPr>
              <w:lastRenderedPageBreak/>
              <w:t>esančius konteinerius; žaliosios atliekos surenkamos ir išvežamos.</w:t>
            </w:r>
          </w:p>
        </w:tc>
        <w:tc>
          <w:tcPr>
            <w:tcW w:w="6328" w:type="dxa"/>
            <w:vAlign w:val="center"/>
            <w:hideMark/>
          </w:tcPr>
          <w:p w14:paraId="70E31F00"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lastRenderedPageBreak/>
              <w:t>Šiltuoju sezono metu (skaičiuoti kad darbai bus atliekami 9 mėn.): takų, mašinų stovėjimo aikštelių šlavimas valymas; Žolės  pjovimas teritorijos viduje ir aplink tvorą 1 m atstumu, takų ravėjimas, gyvatvorių  karpymas; Želdinių (krūmų, gyvatvorių) šalinimas pagal užsakovo užsakymą; kontroliuoti kapinėse dirbančias įmones; Ne vietoje supiltų žemių nuvežimas; Laistytuvų kontrolė, jų sudėjimas ir surinkimas sezono pabaigoje užsukus kapinėse vandenį; Pateikti tikslų laistytuvų skaičių kapinėse ne rečiau kaip vieną kartą per mėnesį; Neprižiūrimų  kapų tvarkymas ir registravimas ne mažiau kaip 3 kartus per metus; Vandentiekio  tinklų  priežiūra (vandens ventilių  keitimas, skaitiklio  parodymų  perdavimas vandens tiekėjui, drenažinių šulinių valymas, nuosėdų po grotelėmis valymas ir sutvarkymas).</w:t>
            </w:r>
          </w:p>
        </w:tc>
        <w:tc>
          <w:tcPr>
            <w:tcW w:w="709" w:type="dxa"/>
            <w:noWrap/>
            <w:vAlign w:val="center"/>
            <w:hideMark/>
          </w:tcPr>
          <w:p w14:paraId="5429482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vAlign w:val="center"/>
          </w:tcPr>
          <w:p w14:paraId="4EC1AB1A" w14:textId="3619FA31"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998010</w:t>
            </w:r>
          </w:p>
        </w:tc>
        <w:tc>
          <w:tcPr>
            <w:tcW w:w="989" w:type="dxa"/>
            <w:vAlign w:val="center"/>
            <w:hideMark/>
          </w:tcPr>
          <w:p w14:paraId="76CDE15A"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color w:val="FF0000"/>
                <w:sz w:val="20"/>
                <w:szCs w:val="20"/>
              </w:rPr>
              <w:t> </w:t>
            </w:r>
          </w:p>
        </w:tc>
        <w:tc>
          <w:tcPr>
            <w:tcW w:w="1019" w:type="dxa"/>
            <w:vAlign w:val="center"/>
          </w:tcPr>
          <w:p w14:paraId="534B42E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107" w:type="dxa"/>
          </w:tcPr>
          <w:p w14:paraId="0951EEC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D47E949" w14:textId="77777777" w:rsidTr="00877AAB">
        <w:trPr>
          <w:trHeight w:val="1980"/>
        </w:trPr>
        <w:tc>
          <w:tcPr>
            <w:tcW w:w="570" w:type="dxa"/>
            <w:vMerge/>
            <w:vAlign w:val="center"/>
            <w:hideMark/>
          </w:tcPr>
          <w:p w14:paraId="367F0F5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437B61F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6F69AB13"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Žiemos  metu (skaičiuoti kad darbai bus atliekami 3 mėn.):  takų  ir mašinų  stovėjimo aikštelių valymas  nuo  sniego, barstymas  smėlio druskos mišiniu.</w:t>
            </w:r>
          </w:p>
        </w:tc>
        <w:tc>
          <w:tcPr>
            <w:tcW w:w="709" w:type="dxa"/>
            <w:noWrap/>
            <w:vAlign w:val="center"/>
            <w:hideMark/>
          </w:tcPr>
          <w:p w14:paraId="43D4E52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5967B659" w14:textId="1D9FEF7D"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332670</w:t>
            </w:r>
          </w:p>
        </w:tc>
        <w:tc>
          <w:tcPr>
            <w:tcW w:w="989" w:type="dxa"/>
            <w:vAlign w:val="center"/>
            <w:hideMark/>
          </w:tcPr>
          <w:p w14:paraId="7ACB627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19" w:type="dxa"/>
            <w:vAlign w:val="center"/>
          </w:tcPr>
          <w:p w14:paraId="678DBC9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107" w:type="dxa"/>
          </w:tcPr>
          <w:p w14:paraId="438981DE"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B9F14F7" w14:textId="77777777" w:rsidTr="00877AAB">
        <w:trPr>
          <w:trHeight w:val="537"/>
        </w:trPr>
        <w:tc>
          <w:tcPr>
            <w:tcW w:w="570" w:type="dxa"/>
            <w:vMerge w:val="restart"/>
            <w:noWrap/>
            <w:vAlign w:val="center"/>
            <w:hideMark/>
          </w:tcPr>
          <w:p w14:paraId="1ACD3B8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w:t>
            </w:r>
          </w:p>
        </w:tc>
        <w:tc>
          <w:tcPr>
            <w:tcW w:w="2403" w:type="dxa"/>
            <w:vMerge w:val="restart"/>
            <w:vAlign w:val="center"/>
            <w:hideMark/>
          </w:tcPr>
          <w:p w14:paraId="4E70C796"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Vandentiekio trasa</w:t>
            </w:r>
          </w:p>
        </w:tc>
        <w:tc>
          <w:tcPr>
            <w:tcW w:w="6328" w:type="dxa"/>
            <w:vAlign w:val="center"/>
            <w:hideMark/>
          </w:tcPr>
          <w:p w14:paraId="57A5ABC5"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Vandentiekio trasos pravedimas ne mažesniu kaip 40 mm skersmens polietileno vamzdžiu, aplinkos sutvarkymas</w:t>
            </w:r>
          </w:p>
        </w:tc>
        <w:tc>
          <w:tcPr>
            <w:tcW w:w="709" w:type="dxa"/>
            <w:noWrap/>
            <w:vAlign w:val="center"/>
            <w:hideMark/>
          </w:tcPr>
          <w:p w14:paraId="09BB7C1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m </w:t>
            </w:r>
          </w:p>
        </w:tc>
        <w:tc>
          <w:tcPr>
            <w:tcW w:w="1339" w:type="dxa"/>
            <w:noWrap/>
            <w:vAlign w:val="center"/>
          </w:tcPr>
          <w:p w14:paraId="78941176" w14:textId="1BB33F0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89" w:type="dxa"/>
            <w:noWrap/>
            <w:vAlign w:val="center"/>
            <w:hideMark/>
          </w:tcPr>
          <w:p w14:paraId="636EC1E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2B123D7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75CE04E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792E8299" w14:textId="77777777" w:rsidTr="00877AAB">
        <w:trPr>
          <w:trHeight w:val="573"/>
        </w:trPr>
        <w:tc>
          <w:tcPr>
            <w:tcW w:w="570" w:type="dxa"/>
            <w:vMerge/>
            <w:vAlign w:val="center"/>
            <w:hideMark/>
          </w:tcPr>
          <w:p w14:paraId="20F43C1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54B2420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559AFFAC"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Pratrūkusio vandentiekio trasos remontas (vietos nustatymas, movos uždėjimas, darbo vietos sutvarkymas)</w:t>
            </w:r>
          </w:p>
        </w:tc>
        <w:tc>
          <w:tcPr>
            <w:tcW w:w="709" w:type="dxa"/>
            <w:noWrap/>
            <w:vAlign w:val="center"/>
            <w:hideMark/>
          </w:tcPr>
          <w:p w14:paraId="364F451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A1B95B9" w14:textId="4686380D"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89" w:type="dxa"/>
            <w:noWrap/>
            <w:vAlign w:val="center"/>
            <w:hideMark/>
          </w:tcPr>
          <w:p w14:paraId="2F4B9D6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02E2E91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5614DB50"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0A9FE40F" w14:textId="77777777" w:rsidTr="00877AAB">
        <w:trPr>
          <w:trHeight w:val="553"/>
        </w:trPr>
        <w:tc>
          <w:tcPr>
            <w:tcW w:w="570" w:type="dxa"/>
            <w:noWrap/>
            <w:vAlign w:val="center"/>
            <w:hideMark/>
          </w:tcPr>
          <w:p w14:paraId="0855261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w:t>
            </w:r>
          </w:p>
        </w:tc>
        <w:tc>
          <w:tcPr>
            <w:tcW w:w="2403" w:type="dxa"/>
            <w:vAlign w:val="center"/>
            <w:hideMark/>
          </w:tcPr>
          <w:p w14:paraId="45A1FEA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Vandens kolonėlių ir vandentiekio trasos įrengimas</w:t>
            </w:r>
          </w:p>
        </w:tc>
        <w:tc>
          <w:tcPr>
            <w:tcW w:w="6328" w:type="dxa"/>
            <w:vAlign w:val="center"/>
            <w:hideMark/>
          </w:tcPr>
          <w:p w14:paraId="72B3AB34"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Vandens kolonėlės įrengimas, drenažinio šulinio įrengimas (filtravimas vandens į gruntą)</w:t>
            </w:r>
          </w:p>
        </w:tc>
        <w:tc>
          <w:tcPr>
            <w:tcW w:w="709" w:type="dxa"/>
            <w:noWrap/>
            <w:vAlign w:val="center"/>
            <w:hideMark/>
          </w:tcPr>
          <w:p w14:paraId="71BBD5D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4E084F62" w14:textId="26212743"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w:t>
            </w:r>
          </w:p>
        </w:tc>
        <w:tc>
          <w:tcPr>
            <w:tcW w:w="989" w:type="dxa"/>
            <w:noWrap/>
            <w:vAlign w:val="center"/>
            <w:hideMark/>
          </w:tcPr>
          <w:p w14:paraId="2FDA432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6350411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18DDA8C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37336510" w14:textId="77777777" w:rsidTr="00877AAB">
        <w:trPr>
          <w:trHeight w:val="375"/>
        </w:trPr>
        <w:tc>
          <w:tcPr>
            <w:tcW w:w="570" w:type="dxa"/>
            <w:noWrap/>
            <w:vAlign w:val="center"/>
            <w:hideMark/>
          </w:tcPr>
          <w:p w14:paraId="32FCD52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w:t>
            </w:r>
          </w:p>
        </w:tc>
        <w:tc>
          <w:tcPr>
            <w:tcW w:w="2403" w:type="dxa"/>
            <w:vAlign w:val="center"/>
            <w:hideMark/>
          </w:tcPr>
          <w:p w14:paraId="288A6B3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Kapinių takų remontas</w:t>
            </w:r>
          </w:p>
        </w:tc>
        <w:tc>
          <w:tcPr>
            <w:tcW w:w="6328" w:type="dxa"/>
            <w:vAlign w:val="center"/>
            <w:hideMark/>
          </w:tcPr>
          <w:p w14:paraId="613F4D2E"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Skaldos užpylimas (17-25 mm) ir išlyginimas</w:t>
            </w:r>
          </w:p>
        </w:tc>
        <w:tc>
          <w:tcPr>
            <w:tcW w:w="709" w:type="dxa"/>
            <w:noWrap/>
            <w:vAlign w:val="center"/>
            <w:hideMark/>
          </w:tcPr>
          <w:p w14:paraId="5480CCC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3</w:t>
            </w:r>
          </w:p>
        </w:tc>
        <w:tc>
          <w:tcPr>
            <w:tcW w:w="1339" w:type="dxa"/>
            <w:noWrap/>
            <w:vAlign w:val="center"/>
          </w:tcPr>
          <w:p w14:paraId="6C3BE94B" w14:textId="60EBF554"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89" w:type="dxa"/>
            <w:noWrap/>
            <w:vAlign w:val="center"/>
            <w:hideMark/>
          </w:tcPr>
          <w:p w14:paraId="5171D2A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16AAA2BD"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2B31F93D"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5BC012D2" w14:textId="77777777" w:rsidTr="00877AAB">
        <w:trPr>
          <w:trHeight w:val="311"/>
        </w:trPr>
        <w:tc>
          <w:tcPr>
            <w:tcW w:w="570" w:type="dxa"/>
            <w:vMerge w:val="restart"/>
            <w:noWrap/>
            <w:vAlign w:val="center"/>
            <w:hideMark/>
          </w:tcPr>
          <w:p w14:paraId="49B8F0B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6.</w:t>
            </w:r>
          </w:p>
        </w:tc>
        <w:tc>
          <w:tcPr>
            <w:tcW w:w="2403" w:type="dxa"/>
            <w:vMerge w:val="restart"/>
            <w:vAlign w:val="center"/>
            <w:hideMark/>
          </w:tcPr>
          <w:p w14:paraId="56F7E83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Kapinių tinklinių ir segmentinių tvorų remontas</w:t>
            </w:r>
          </w:p>
        </w:tc>
        <w:tc>
          <w:tcPr>
            <w:tcW w:w="6328" w:type="dxa"/>
            <w:vAlign w:val="center"/>
            <w:hideMark/>
          </w:tcPr>
          <w:p w14:paraId="7F9434E2"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Senos tinklinės tvoros išardymas</w:t>
            </w:r>
          </w:p>
        </w:tc>
        <w:tc>
          <w:tcPr>
            <w:tcW w:w="709" w:type="dxa"/>
            <w:noWrap/>
            <w:vAlign w:val="center"/>
            <w:hideMark/>
          </w:tcPr>
          <w:p w14:paraId="73BDB710"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339" w:type="dxa"/>
            <w:noWrap/>
            <w:vAlign w:val="center"/>
          </w:tcPr>
          <w:p w14:paraId="5024CF7B" w14:textId="572F7600"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89" w:type="dxa"/>
            <w:noWrap/>
            <w:vAlign w:val="center"/>
            <w:hideMark/>
          </w:tcPr>
          <w:p w14:paraId="2F38867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268B427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4781DB1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4EFA1053" w14:textId="77777777" w:rsidTr="00877AAB">
        <w:trPr>
          <w:trHeight w:val="273"/>
        </w:trPr>
        <w:tc>
          <w:tcPr>
            <w:tcW w:w="570" w:type="dxa"/>
            <w:vMerge/>
            <w:vAlign w:val="center"/>
            <w:hideMark/>
          </w:tcPr>
          <w:p w14:paraId="729EE4F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54C2E06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53278EE2"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Tinklinės tvoros remontas, keičiant tinklą ir rėmą (1,2 m aukščio)</w:t>
            </w:r>
          </w:p>
        </w:tc>
        <w:tc>
          <w:tcPr>
            <w:tcW w:w="709" w:type="dxa"/>
            <w:noWrap/>
            <w:vAlign w:val="center"/>
            <w:hideMark/>
          </w:tcPr>
          <w:p w14:paraId="2FA1482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339" w:type="dxa"/>
            <w:noWrap/>
            <w:vAlign w:val="center"/>
          </w:tcPr>
          <w:p w14:paraId="595A922E" w14:textId="52CEB9B6"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89" w:type="dxa"/>
            <w:noWrap/>
            <w:vAlign w:val="center"/>
            <w:hideMark/>
          </w:tcPr>
          <w:p w14:paraId="02A6D28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54E6E9B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39A0200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271E99C3" w14:textId="77777777" w:rsidTr="00877AAB">
        <w:trPr>
          <w:trHeight w:val="548"/>
        </w:trPr>
        <w:tc>
          <w:tcPr>
            <w:tcW w:w="570" w:type="dxa"/>
            <w:vMerge/>
            <w:vAlign w:val="center"/>
            <w:hideMark/>
          </w:tcPr>
          <w:p w14:paraId="6A51212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4572EA8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649C30CE"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Metalinių vartelių su tinklu (1 m pločio) remontas. Tinklo pakeitimas, vyrių, užraktų remontas.</w:t>
            </w:r>
          </w:p>
        </w:tc>
        <w:tc>
          <w:tcPr>
            <w:tcW w:w="709" w:type="dxa"/>
            <w:noWrap/>
            <w:vAlign w:val="center"/>
            <w:hideMark/>
          </w:tcPr>
          <w:p w14:paraId="5709410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9107C7E" w14:textId="5FB7618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w:t>
            </w:r>
          </w:p>
        </w:tc>
        <w:tc>
          <w:tcPr>
            <w:tcW w:w="989" w:type="dxa"/>
            <w:noWrap/>
            <w:vAlign w:val="center"/>
            <w:hideMark/>
          </w:tcPr>
          <w:p w14:paraId="2884A42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039B00E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6C7D89D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1F33E2E9" w14:textId="77777777" w:rsidTr="00877AAB">
        <w:trPr>
          <w:trHeight w:val="427"/>
        </w:trPr>
        <w:tc>
          <w:tcPr>
            <w:tcW w:w="570" w:type="dxa"/>
            <w:vMerge/>
            <w:vAlign w:val="center"/>
            <w:hideMark/>
          </w:tcPr>
          <w:p w14:paraId="5BFD836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27A74E7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587A7769"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segmento pakeitimas nauju (2500 x 1230 x 5 mm)</w:t>
            </w:r>
          </w:p>
        </w:tc>
        <w:tc>
          <w:tcPr>
            <w:tcW w:w="709" w:type="dxa"/>
            <w:noWrap/>
            <w:vAlign w:val="center"/>
            <w:hideMark/>
          </w:tcPr>
          <w:p w14:paraId="6D43CFD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D8A0728" w14:textId="1925F6F4"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89" w:type="dxa"/>
            <w:noWrap/>
            <w:vAlign w:val="center"/>
            <w:hideMark/>
          </w:tcPr>
          <w:p w14:paraId="13417A7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52035D5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66211BC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79E4E55E" w14:textId="77777777" w:rsidTr="00877AAB">
        <w:trPr>
          <w:trHeight w:val="421"/>
        </w:trPr>
        <w:tc>
          <w:tcPr>
            <w:tcW w:w="570" w:type="dxa"/>
            <w:vMerge/>
            <w:vAlign w:val="center"/>
            <w:hideMark/>
          </w:tcPr>
          <w:p w14:paraId="2494C5E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7A79372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17451C19"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segmento pakeitimas nauju (2500 x 1730 x 5 mm)</w:t>
            </w:r>
          </w:p>
        </w:tc>
        <w:tc>
          <w:tcPr>
            <w:tcW w:w="709" w:type="dxa"/>
            <w:noWrap/>
            <w:vAlign w:val="center"/>
            <w:hideMark/>
          </w:tcPr>
          <w:p w14:paraId="5153B19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2D0C4C6" w14:textId="607F9FDE"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89" w:type="dxa"/>
            <w:noWrap/>
            <w:vAlign w:val="center"/>
            <w:hideMark/>
          </w:tcPr>
          <w:p w14:paraId="6E19AE6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6A439FE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3F59FA5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1D0E7C55" w14:textId="77777777" w:rsidTr="00877AAB">
        <w:trPr>
          <w:trHeight w:val="562"/>
        </w:trPr>
        <w:tc>
          <w:tcPr>
            <w:tcW w:w="570" w:type="dxa"/>
            <w:vMerge/>
            <w:vAlign w:val="center"/>
            <w:hideMark/>
          </w:tcPr>
          <w:p w14:paraId="5D402F3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0260831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4B91B39D"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įrengimas (segmentas 1230 x 2500 x 5 mm), stulpai 60 x 40 x 1700 mm su tvirtinimo elementais</w:t>
            </w:r>
          </w:p>
        </w:tc>
        <w:tc>
          <w:tcPr>
            <w:tcW w:w="709" w:type="dxa"/>
            <w:noWrap/>
            <w:vAlign w:val="center"/>
            <w:hideMark/>
          </w:tcPr>
          <w:p w14:paraId="2FA478F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53C14790" w14:textId="1B24EE74"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89" w:type="dxa"/>
            <w:noWrap/>
            <w:vAlign w:val="center"/>
            <w:hideMark/>
          </w:tcPr>
          <w:p w14:paraId="38E3431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0192ADA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731C3AF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0C76FEA7" w14:textId="77777777" w:rsidTr="00877AAB">
        <w:trPr>
          <w:trHeight w:val="544"/>
        </w:trPr>
        <w:tc>
          <w:tcPr>
            <w:tcW w:w="570" w:type="dxa"/>
            <w:vMerge/>
            <w:vAlign w:val="center"/>
            <w:hideMark/>
          </w:tcPr>
          <w:p w14:paraId="4FC4983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4410D09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54203EA6"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įrengimas (segmentas 1730 x 2500 x 5 mm), stulpai 60 x 40 x 2200 mm su tvirtinimo elementais</w:t>
            </w:r>
          </w:p>
        </w:tc>
        <w:tc>
          <w:tcPr>
            <w:tcW w:w="709" w:type="dxa"/>
            <w:noWrap/>
            <w:vAlign w:val="center"/>
            <w:hideMark/>
          </w:tcPr>
          <w:p w14:paraId="74104CC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05F6742" w14:textId="72DC93B5"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89" w:type="dxa"/>
            <w:noWrap/>
            <w:vAlign w:val="center"/>
            <w:hideMark/>
          </w:tcPr>
          <w:p w14:paraId="5709228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147E367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48FC272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6E79101C" w14:textId="77777777" w:rsidTr="00877AAB">
        <w:trPr>
          <w:trHeight w:val="424"/>
        </w:trPr>
        <w:tc>
          <w:tcPr>
            <w:tcW w:w="570" w:type="dxa"/>
            <w:vMerge/>
            <w:vAlign w:val="center"/>
            <w:hideMark/>
          </w:tcPr>
          <w:p w14:paraId="4C140D5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3850465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7AA7C7AE"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vartelių (1230 x 1000 mm) su tvirtinimo elementais ir stulpais įrengimas</w:t>
            </w:r>
          </w:p>
        </w:tc>
        <w:tc>
          <w:tcPr>
            <w:tcW w:w="709" w:type="dxa"/>
            <w:noWrap/>
            <w:vAlign w:val="center"/>
            <w:hideMark/>
          </w:tcPr>
          <w:p w14:paraId="11A4480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666B60D9" w14:textId="131B701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w:t>
            </w:r>
          </w:p>
        </w:tc>
        <w:tc>
          <w:tcPr>
            <w:tcW w:w="989" w:type="dxa"/>
            <w:noWrap/>
            <w:vAlign w:val="center"/>
            <w:hideMark/>
          </w:tcPr>
          <w:p w14:paraId="406F42C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0762370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5DE67DE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6D332972" w14:textId="77777777" w:rsidTr="00877AAB">
        <w:trPr>
          <w:trHeight w:val="559"/>
        </w:trPr>
        <w:tc>
          <w:tcPr>
            <w:tcW w:w="570" w:type="dxa"/>
            <w:vMerge/>
            <w:vAlign w:val="center"/>
            <w:hideMark/>
          </w:tcPr>
          <w:p w14:paraId="356BF26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093FAA3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6A72EF47"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vartelių (1730 x 1000 mm) su tvirtinimo elementais ir stulpais įrengimas</w:t>
            </w:r>
          </w:p>
        </w:tc>
        <w:tc>
          <w:tcPr>
            <w:tcW w:w="709" w:type="dxa"/>
            <w:noWrap/>
            <w:vAlign w:val="center"/>
            <w:hideMark/>
          </w:tcPr>
          <w:p w14:paraId="5652601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313C4DE2" w14:textId="1EA87E46"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w:t>
            </w:r>
          </w:p>
        </w:tc>
        <w:tc>
          <w:tcPr>
            <w:tcW w:w="989" w:type="dxa"/>
            <w:noWrap/>
            <w:vAlign w:val="center"/>
            <w:hideMark/>
          </w:tcPr>
          <w:p w14:paraId="7184AB8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09B5E88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22A69F1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6039C740" w14:textId="77777777" w:rsidTr="00877AAB">
        <w:trPr>
          <w:trHeight w:val="524"/>
        </w:trPr>
        <w:tc>
          <w:tcPr>
            <w:tcW w:w="570" w:type="dxa"/>
            <w:vMerge/>
            <w:vAlign w:val="center"/>
            <w:hideMark/>
          </w:tcPr>
          <w:p w14:paraId="5EC9FBA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05C88F5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7A2FA344"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stulpelio su tvirtinimo elementais pakeitimas nauju 60 x 40 x 1700</w:t>
            </w:r>
          </w:p>
        </w:tc>
        <w:tc>
          <w:tcPr>
            <w:tcW w:w="709" w:type="dxa"/>
            <w:noWrap/>
            <w:vAlign w:val="center"/>
            <w:hideMark/>
          </w:tcPr>
          <w:p w14:paraId="10975D6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9E79323" w14:textId="4100FB54"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89" w:type="dxa"/>
            <w:noWrap/>
            <w:vAlign w:val="center"/>
            <w:hideMark/>
          </w:tcPr>
          <w:p w14:paraId="6404613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171210A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2B1503A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1688FCFE" w14:textId="77777777" w:rsidTr="00877AAB">
        <w:trPr>
          <w:trHeight w:val="404"/>
        </w:trPr>
        <w:tc>
          <w:tcPr>
            <w:tcW w:w="570" w:type="dxa"/>
            <w:vMerge/>
            <w:vAlign w:val="center"/>
            <w:hideMark/>
          </w:tcPr>
          <w:p w14:paraId="239DDB3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79EE7A5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328" w:type="dxa"/>
            <w:vAlign w:val="center"/>
            <w:hideMark/>
          </w:tcPr>
          <w:p w14:paraId="4CD8DE8F"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Segmentinės tvoros stulpelio su tvirtinimo elementais pakeitimas nauju 60 x 40 x 2200</w:t>
            </w:r>
          </w:p>
        </w:tc>
        <w:tc>
          <w:tcPr>
            <w:tcW w:w="709" w:type="dxa"/>
            <w:noWrap/>
            <w:vAlign w:val="center"/>
            <w:hideMark/>
          </w:tcPr>
          <w:p w14:paraId="36DEE43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339" w:type="dxa"/>
            <w:noWrap/>
            <w:vAlign w:val="center"/>
          </w:tcPr>
          <w:p w14:paraId="1FE5409C" w14:textId="5DB68C52"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89" w:type="dxa"/>
            <w:noWrap/>
            <w:vAlign w:val="center"/>
            <w:hideMark/>
          </w:tcPr>
          <w:p w14:paraId="38EC707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61A3969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5BD5076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18E5AFC1" w14:textId="77777777" w:rsidTr="00877AAB">
        <w:trPr>
          <w:trHeight w:val="427"/>
        </w:trPr>
        <w:tc>
          <w:tcPr>
            <w:tcW w:w="570" w:type="dxa"/>
            <w:vMerge w:val="restart"/>
            <w:noWrap/>
            <w:vAlign w:val="center"/>
            <w:hideMark/>
          </w:tcPr>
          <w:p w14:paraId="205E4D3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7.</w:t>
            </w:r>
          </w:p>
        </w:tc>
        <w:tc>
          <w:tcPr>
            <w:tcW w:w="2403" w:type="dxa"/>
            <w:vMerge w:val="restart"/>
            <w:vAlign w:val="center"/>
            <w:hideMark/>
          </w:tcPr>
          <w:p w14:paraId="5CC48ED1"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 xml:space="preserve">Neveikiančių kapinių ir paminklų priežiūra (Karių, Evangelikų kapinių, H. </w:t>
            </w:r>
            <w:proofErr w:type="spellStart"/>
            <w:r w:rsidRPr="00FB283A">
              <w:rPr>
                <w:rFonts w:ascii="Times New Roman" w:eastAsia="Times New Roman" w:hAnsi="Times New Roman" w:cs="Times New Roman"/>
                <w:sz w:val="20"/>
                <w:szCs w:val="20"/>
              </w:rPr>
              <w:t>Šojaus</w:t>
            </w:r>
            <w:proofErr w:type="spellEnd"/>
            <w:r w:rsidRPr="00FB283A">
              <w:rPr>
                <w:rFonts w:ascii="Times New Roman" w:eastAsia="Times New Roman" w:hAnsi="Times New Roman" w:cs="Times New Roman"/>
                <w:sz w:val="20"/>
                <w:szCs w:val="20"/>
              </w:rPr>
              <w:t xml:space="preserve"> kapo, Žydų kapinių, prie Zudermano paminklo teritorijos priežiūra) Šiltuoju sezono metu (skaičiuoti kad darbai bus atliekami 9 mėn.) (darbai atliekami perkančiosios organizacijos nurodymu)</w:t>
            </w:r>
          </w:p>
        </w:tc>
        <w:tc>
          <w:tcPr>
            <w:tcW w:w="6328" w:type="dxa"/>
            <w:vAlign w:val="center"/>
            <w:hideMark/>
          </w:tcPr>
          <w:p w14:paraId="7BA7DA57"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Karių kapinės: takų šlavimas, šiukšlių surinkimas, žolės pjovimas, takų ravėjimas, gyvatvorių karpymas.</w:t>
            </w:r>
          </w:p>
        </w:tc>
        <w:tc>
          <w:tcPr>
            <w:tcW w:w="709" w:type="dxa"/>
            <w:noWrap/>
            <w:vAlign w:val="center"/>
            <w:hideMark/>
          </w:tcPr>
          <w:p w14:paraId="7170237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760D100D" w14:textId="3F321894"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40770</w:t>
            </w:r>
          </w:p>
        </w:tc>
        <w:tc>
          <w:tcPr>
            <w:tcW w:w="989" w:type="dxa"/>
            <w:noWrap/>
            <w:vAlign w:val="center"/>
            <w:hideMark/>
          </w:tcPr>
          <w:p w14:paraId="6E2DA6C0"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6863007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3915EB0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3028A456" w14:textId="77777777" w:rsidTr="00877AAB">
        <w:trPr>
          <w:trHeight w:val="520"/>
        </w:trPr>
        <w:tc>
          <w:tcPr>
            <w:tcW w:w="570" w:type="dxa"/>
            <w:vMerge/>
            <w:vAlign w:val="center"/>
            <w:hideMark/>
          </w:tcPr>
          <w:p w14:paraId="3E94348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56B0592A"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46598197"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Evangelikų kapinės: Takų šlavimas valymas, šiukšlių surinkimas, žolės pjovimas, takų ravėjimas, gyvatvorių karpymas</w:t>
            </w:r>
          </w:p>
        </w:tc>
        <w:tc>
          <w:tcPr>
            <w:tcW w:w="709" w:type="dxa"/>
            <w:noWrap/>
            <w:vAlign w:val="center"/>
            <w:hideMark/>
          </w:tcPr>
          <w:p w14:paraId="72CD55D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4A623C92" w14:textId="7FE5CA1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229500</w:t>
            </w:r>
          </w:p>
        </w:tc>
        <w:tc>
          <w:tcPr>
            <w:tcW w:w="989" w:type="dxa"/>
            <w:noWrap/>
            <w:vAlign w:val="center"/>
            <w:hideMark/>
          </w:tcPr>
          <w:p w14:paraId="35BA7A7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4DF80CE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4012E6A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1802E8C6" w14:textId="77777777" w:rsidTr="00877AAB">
        <w:trPr>
          <w:trHeight w:val="413"/>
        </w:trPr>
        <w:tc>
          <w:tcPr>
            <w:tcW w:w="570" w:type="dxa"/>
            <w:vMerge/>
            <w:vAlign w:val="center"/>
            <w:hideMark/>
          </w:tcPr>
          <w:p w14:paraId="22354C2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71B6ACD5"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08116A95"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H. </w:t>
            </w:r>
            <w:proofErr w:type="spellStart"/>
            <w:r w:rsidRPr="00FB283A">
              <w:rPr>
                <w:rFonts w:ascii="Times New Roman" w:eastAsia="Times New Roman" w:hAnsi="Times New Roman" w:cs="Times New Roman"/>
                <w:color w:val="000000"/>
                <w:sz w:val="20"/>
                <w:szCs w:val="20"/>
              </w:rPr>
              <w:t>Šojaus</w:t>
            </w:r>
            <w:proofErr w:type="spellEnd"/>
            <w:r w:rsidRPr="00FB283A">
              <w:rPr>
                <w:rFonts w:ascii="Times New Roman" w:eastAsia="Times New Roman" w:hAnsi="Times New Roman" w:cs="Times New Roman"/>
                <w:color w:val="000000"/>
                <w:sz w:val="20"/>
                <w:szCs w:val="20"/>
              </w:rPr>
              <w:t xml:space="preserve"> kapas: Takų šlavimas, šiukšlių surinkimas, žolės pjovimas, takų ravėjimas, gyvatvorių karpymas</w:t>
            </w:r>
          </w:p>
        </w:tc>
        <w:tc>
          <w:tcPr>
            <w:tcW w:w="709" w:type="dxa"/>
            <w:noWrap/>
            <w:vAlign w:val="center"/>
            <w:hideMark/>
          </w:tcPr>
          <w:p w14:paraId="1F328BB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71264D5B" w14:textId="2D86DCE0"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15390</w:t>
            </w:r>
          </w:p>
        </w:tc>
        <w:tc>
          <w:tcPr>
            <w:tcW w:w="989" w:type="dxa"/>
            <w:noWrap/>
            <w:vAlign w:val="center"/>
            <w:hideMark/>
          </w:tcPr>
          <w:p w14:paraId="65729B8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78C4C960"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306E717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49420D36" w14:textId="77777777" w:rsidTr="00877AAB">
        <w:trPr>
          <w:trHeight w:val="221"/>
        </w:trPr>
        <w:tc>
          <w:tcPr>
            <w:tcW w:w="570" w:type="dxa"/>
            <w:vMerge/>
            <w:vAlign w:val="center"/>
            <w:hideMark/>
          </w:tcPr>
          <w:p w14:paraId="42A8BCE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5E640D56"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3F607C27"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Žydų kapinės: Šiukšlių surinkimas, žolės pjovimas</w:t>
            </w:r>
          </w:p>
        </w:tc>
        <w:tc>
          <w:tcPr>
            <w:tcW w:w="709" w:type="dxa"/>
            <w:noWrap/>
            <w:vAlign w:val="center"/>
            <w:hideMark/>
          </w:tcPr>
          <w:p w14:paraId="7387AAD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36B14582" w14:textId="29D4556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16200</w:t>
            </w:r>
          </w:p>
        </w:tc>
        <w:tc>
          <w:tcPr>
            <w:tcW w:w="989" w:type="dxa"/>
            <w:noWrap/>
            <w:vAlign w:val="center"/>
            <w:hideMark/>
          </w:tcPr>
          <w:p w14:paraId="49C4529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0BA10D7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3C8EB1A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677C7C40" w14:textId="77777777" w:rsidTr="00877AAB">
        <w:trPr>
          <w:trHeight w:val="740"/>
        </w:trPr>
        <w:tc>
          <w:tcPr>
            <w:tcW w:w="570" w:type="dxa"/>
            <w:vMerge/>
            <w:vAlign w:val="center"/>
            <w:hideMark/>
          </w:tcPr>
          <w:p w14:paraId="0601BDA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0BD4FB12"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04B0A7C0"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Zudermano paminklo teritorijos priežiūra: šiukšlių surinkimas, žolės pjovimas, gėlynų priežiūra, takų šlavimas, takų ravėjimas, gyvatvorių karpymas</w:t>
            </w:r>
          </w:p>
        </w:tc>
        <w:tc>
          <w:tcPr>
            <w:tcW w:w="709" w:type="dxa"/>
            <w:noWrap/>
            <w:vAlign w:val="center"/>
            <w:hideMark/>
          </w:tcPr>
          <w:p w14:paraId="08202BC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553CE9AE" w14:textId="51DDADC1"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12600</w:t>
            </w:r>
          </w:p>
        </w:tc>
        <w:tc>
          <w:tcPr>
            <w:tcW w:w="989" w:type="dxa"/>
            <w:noWrap/>
            <w:vAlign w:val="center"/>
            <w:hideMark/>
          </w:tcPr>
          <w:p w14:paraId="1CDD975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7C04E53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62DA305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6363CDF6" w14:textId="77777777" w:rsidTr="00877AAB">
        <w:trPr>
          <w:trHeight w:val="505"/>
        </w:trPr>
        <w:tc>
          <w:tcPr>
            <w:tcW w:w="570" w:type="dxa"/>
            <w:vMerge w:val="restart"/>
            <w:noWrap/>
            <w:vAlign w:val="center"/>
            <w:hideMark/>
          </w:tcPr>
          <w:p w14:paraId="2DB7818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8.</w:t>
            </w:r>
          </w:p>
        </w:tc>
        <w:tc>
          <w:tcPr>
            <w:tcW w:w="2403" w:type="dxa"/>
            <w:vMerge w:val="restart"/>
            <w:vAlign w:val="center"/>
            <w:hideMark/>
          </w:tcPr>
          <w:p w14:paraId="73F0456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 xml:space="preserve">Neveikiančių kapinių ir paminklų priežiūra (Karių, Evangelikų kapinių, H. </w:t>
            </w:r>
            <w:proofErr w:type="spellStart"/>
            <w:r w:rsidRPr="00FB283A">
              <w:rPr>
                <w:rFonts w:ascii="Times New Roman" w:eastAsia="Times New Roman" w:hAnsi="Times New Roman" w:cs="Times New Roman"/>
                <w:sz w:val="20"/>
                <w:szCs w:val="20"/>
              </w:rPr>
              <w:t>Šojaus</w:t>
            </w:r>
            <w:proofErr w:type="spellEnd"/>
            <w:r w:rsidRPr="00FB283A">
              <w:rPr>
                <w:rFonts w:ascii="Times New Roman" w:eastAsia="Times New Roman" w:hAnsi="Times New Roman" w:cs="Times New Roman"/>
                <w:sz w:val="20"/>
                <w:szCs w:val="20"/>
              </w:rPr>
              <w:t xml:space="preserve"> kapo, Žydų kapinių, prie Zudermano paminklo teritorijos priežiūra). Žiemos  metu (skaičiuoti kad darbai bus atliekami 3 mėn.) (darbai atliekami perkančiosios organizacijos nurodymu)</w:t>
            </w:r>
          </w:p>
        </w:tc>
        <w:tc>
          <w:tcPr>
            <w:tcW w:w="6328" w:type="dxa"/>
            <w:vAlign w:val="center"/>
            <w:hideMark/>
          </w:tcPr>
          <w:p w14:paraId="63A3267B"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Karių kapinės: takų valymas nuo sniego, šiukšlių surinkimas, takų barstymas smėlio-druskos mišiniu</w:t>
            </w:r>
          </w:p>
        </w:tc>
        <w:tc>
          <w:tcPr>
            <w:tcW w:w="709" w:type="dxa"/>
            <w:noWrap/>
            <w:vAlign w:val="center"/>
            <w:hideMark/>
          </w:tcPr>
          <w:p w14:paraId="0508210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23E7523F" w14:textId="405FB4AF"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13590</w:t>
            </w:r>
          </w:p>
        </w:tc>
        <w:tc>
          <w:tcPr>
            <w:tcW w:w="989" w:type="dxa"/>
            <w:noWrap/>
            <w:vAlign w:val="center"/>
            <w:hideMark/>
          </w:tcPr>
          <w:p w14:paraId="7C4B12C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671C389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40B463C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6364C7BC" w14:textId="77777777" w:rsidTr="00877AAB">
        <w:trPr>
          <w:trHeight w:val="427"/>
        </w:trPr>
        <w:tc>
          <w:tcPr>
            <w:tcW w:w="570" w:type="dxa"/>
            <w:vMerge/>
            <w:vAlign w:val="center"/>
            <w:hideMark/>
          </w:tcPr>
          <w:p w14:paraId="06E130F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081FF1A3"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4C85AA65"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Evangelikų kapinės: Takų  valymas nuo sniego, šiukšlių surinkimas, takų barstymas smėlio-druskos mišiniu</w:t>
            </w:r>
          </w:p>
        </w:tc>
        <w:tc>
          <w:tcPr>
            <w:tcW w:w="709" w:type="dxa"/>
            <w:noWrap/>
            <w:vAlign w:val="center"/>
            <w:hideMark/>
          </w:tcPr>
          <w:p w14:paraId="3EE6B6A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tcPr>
          <w:p w14:paraId="33FA66A9" w14:textId="32A362CF"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76500</w:t>
            </w:r>
          </w:p>
        </w:tc>
        <w:tc>
          <w:tcPr>
            <w:tcW w:w="989" w:type="dxa"/>
            <w:noWrap/>
            <w:vAlign w:val="center"/>
            <w:hideMark/>
          </w:tcPr>
          <w:p w14:paraId="28411F2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65544EF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6E663DF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3C1CEE2B" w14:textId="77777777" w:rsidTr="002A5CB2">
        <w:trPr>
          <w:trHeight w:val="519"/>
        </w:trPr>
        <w:tc>
          <w:tcPr>
            <w:tcW w:w="570" w:type="dxa"/>
            <w:vMerge/>
            <w:vAlign w:val="center"/>
            <w:hideMark/>
          </w:tcPr>
          <w:p w14:paraId="2C4F536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7A3EB981"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535F8113"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H. </w:t>
            </w:r>
            <w:proofErr w:type="spellStart"/>
            <w:r w:rsidRPr="00FB283A">
              <w:rPr>
                <w:rFonts w:ascii="Times New Roman" w:eastAsia="Times New Roman" w:hAnsi="Times New Roman" w:cs="Times New Roman"/>
                <w:color w:val="000000"/>
                <w:sz w:val="20"/>
                <w:szCs w:val="20"/>
              </w:rPr>
              <w:t>Šojaus</w:t>
            </w:r>
            <w:proofErr w:type="spellEnd"/>
            <w:r w:rsidRPr="00FB283A">
              <w:rPr>
                <w:rFonts w:ascii="Times New Roman" w:eastAsia="Times New Roman" w:hAnsi="Times New Roman" w:cs="Times New Roman"/>
                <w:color w:val="000000"/>
                <w:sz w:val="20"/>
                <w:szCs w:val="20"/>
              </w:rPr>
              <w:t xml:space="preserve"> kapas: Takų valymas nuo sniego, šiukšlių surinkimas, takų barstymas smėlio-druskos mišiniu</w:t>
            </w:r>
          </w:p>
        </w:tc>
        <w:tc>
          <w:tcPr>
            <w:tcW w:w="709" w:type="dxa"/>
            <w:noWrap/>
            <w:vAlign w:val="center"/>
            <w:hideMark/>
          </w:tcPr>
          <w:p w14:paraId="11E78F7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hideMark/>
          </w:tcPr>
          <w:p w14:paraId="7B76BE36" w14:textId="7BC8D12A"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5130</w:t>
            </w:r>
          </w:p>
        </w:tc>
        <w:tc>
          <w:tcPr>
            <w:tcW w:w="989" w:type="dxa"/>
            <w:noWrap/>
            <w:vAlign w:val="center"/>
            <w:hideMark/>
          </w:tcPr>
          <w:p w14:paraId="156C077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6C68399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75759D3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4CB5428B" w14:textId="77777777" w:rsidTr="002A5CB2">
        <w:trPr>
          <w:trHeight w:val="280"/>
        </w:trPr>
        <w:tc>
          <w:tcPr>
            <w:tcW w:w="570" w:type="dxa"/>
            <w:vMerge/>
            <w:vAlign w:val="center"/>
            <w:hideMark/>
          </w:tcPr>
          <w:p w14:paraId="3CE9C17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6EAF9D89"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623B9085"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Žydų kapinės: Šiukšlių surinkimas</w:t>
            </w:r>
          </w:p>
        </w:tc>
        <w:tc>
          <w:tcPr>
            <w:tcW w:w="709" w:type="dxa"/>
            <w:noWrap/>
            <w:vAlign w:val="center"/>
            <w:hideMark/>
          </w:tcPr>
          <w:p w14:paraId="222432F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hideMark/>
          </w:tcPr>
          <w:p w14:paraId="61C499E7" w14:textId="304D17D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5400</w:t>
            </w:r>
          </w:p>
        </w:tc>
        <w:tc>
          <w:tcPr>
            <w:tcW w:w="989" w:type="dxa"/>
            <w:noWrap/>
            <w:vAlign w:val="center"/>
            <w:hideMark/>
          </w:tcPr>
          <w:p w14:paraId="4E51212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19711CF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23714D7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7DD0DD39" w14:textId="77777777" w:rsidTr="002A5CB2">
        <w:trPr>
          <w:trHeight w:val="625"/>
        </w:trPr>
        <w:tc>
          <w:tcPr>
            <w:tcW w:w="570" w:type="dxa"/>
            <w:vMerge/>
            <w:vAlign w:val="center"/>
            <w:hideMark/>
          </w:tcPr>
          <w:p w14:paraId="60C69B7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03" w:type="dxa"/>
            <w:vMerge/>
            <w:vAlign w:val="center"/>
            <w:hideMark/>
          </w:tcPr>
          <w:p w14:paraId="3E465329" w14:textId="77777777" w:rsidR="00877AAB" w:rsidRPr="00FB283A" w:rsidRDefault="00877AAB" w:rsidP="00877AAB">
            <w:pPr>
              <w:spacing w:after="0" w:line="240" w:lineRule="auto"/>
              <w:rPr>
                <w:rFonts w:ascii="Times New Roman" w:eastAsia="Times New Roman" w:hAnsi="Times New Roman" w:cs="Times New Roman"/>
                <w:sz w:val="20"/>
                <w:szCs w:val="20"/>
              </w:rPr>
            </w:pPr>
          </w:p>
        </w:tc>
        <w:tc>
          <w:tcPr>
            <w:tcW w:w="6328" w:type="dxa"/>
            <w:vAlign w:val="center"/>
            <w:hideMark/>
          </w:tcPr>
          <w:p w14:paraId="2AF11134" w14:textId="77777777" w:rsidR="00877AAB" w:rsidRPr="00FB283A" w:rsidRDefault="00877AAB" w:rsidP="00877AAB">
            <w:pPr>
              <w:spacing w:after="0" w:line="240" w:lineRule="auto"/>
              <w:jc w:val="both"/>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Zudermano paminklo teritorijos priežiūra: šiukšlių surinkimas, takų valymas nuo sniego, takų barstymas smėlio druskos mišiniu</w:t>
            </w:r>
          </w:p>
        </w:tc>
        <w:tc>
          <w:tcPr>
            <w:tcW w:w="709" w:type="dxa"/>
            <w:noWrap/>
            <w:vAlign w:val="center"/>
            <w:hideMark/>
          </w:tcPr>
          <w:p w14:paraId="7D2DD26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339" w:type="dxa"/>
            <w:noWrap/>
            <w:vAlign w:val="center"/>
            <w:hideMark/>
          </w:tcPr>
          <w:p w14:paraId="61EDA371" w14:textId="27DDD104"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4200</w:t>
            </w:r>
          </w:p>
        </w:tc>
        <w:tc>
          <w:tcPr>
            <w:tcW w:w="989" w:type="dxa"/>
            <w:noWrap/>
            <w:vAlign w:val="center"/>
            <w:hideMark/>
          </w:tcPr>
          <w:p w14:paraId="74A400C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019" w:type="dxa"/>
            <w:noWrap/>
            <w:vAlign w:val="center"/>
            <w:hideMark/>
          </w:tcPr>
          <w:p w14:paraId="52BF1DF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07" w:type="dxa"/>
          </w:tcPr>
          <w:p w14:paraId="08ECC1B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r w:rsidR="00877AAB" w:rsidRPr="00FB283A" w14:paraId="356AF309" w14:textId="77777777" w:rsidTr="0060098D">
        <w:trPr>
          <w:trHeight w:val="625"/>
        </w:trPr>
        <w:tc>
          <w:tcPr>
            <w:tcW w:w="13357" w:type="dxa"/>
            <w:gridSpan w:val="7"/>
            <w:vAlign w:val="center"/>
          </w:tcPr>
          <w:p w14:paraId="0C8AD332" w14:textId="6FBCC946" w:rsidR="00877AAB" w:rsidRPr="00FB283A" w:rsidRDefault="00877AAB" w:rsidP="00877AAB">
            <w:pPr>
              <w:spacing w:after="0" w:line="240" w:lineRule="auto"/>
              <w:jc w:val="right"/>
              <w:rPr>
                <w:rFonts w:ascii="Times New Roman" w:eastAsia="Times New Roman" w:hAnsi="Times New Roman" w:cs="Times New Roman"/>
                <w:color w:val="000000"/>
                <w:sz w:val="20"/>
                <w:szCs w:val="20"/>
              </w:rPr>
            </w:pPr>
            <w:r w:rsidRPr="00FB283A">
              <w:rPr>
                <w:rFonts w:ascii="Times New Roman" w:eastAsia="Times New Roman" w:hAnsi="Times New Roman" w:cs="Times New Roman"/>
                <w:b/>
                <w:sz w:val="20"/>
                <w:szCs w:val="20"/>
              </w:rPr>
              <w:t>BENDRA 12 MĖN. ĮKAINIŲ SUMA:</w:t>
            </w:r>
          </w:p>
        </w:tc>
        <w:tc>
          <w:tcPr>
            <w:tcW w:w="1107" w:type="dxa"/>
          </w:tcPr>
          <w:p w14:paraId="44D4DE8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p>
        </w:tc>
      </w:tr>
    </w:tbl>
    <w:p w14:paraId="012A91E5" w14:textId="77777777" w:rsidR="00541E4D" w:rsidRPr="00FB283A" w:rsidRDefault="00541E4D" w:rsidP="00877AAB">
      <w:pPr>
        <w:spacing w:after="0"/>
        <w:rPr>
          <w:rFonts w:ascii="Times New Roman" w:hAnsi="Times New Roman" w:cs="Times New Roman"/>
        </w:rPr>
      </w:pPr>
    </w:p>
    <w:p w14:paraId="592BA8E6" w14:textId="77777777" w:rsidR="00541E4D" w:rsidRPr="00FB283A" w:rsidRDefault="00541E4D" w:rsidP="00541E4D">
      <w:pPr>
        <w:jc w:val="center"/>
        <w:rPr>
          <w:rFonts w:ascii="Times New Roman" w:hAnsi="Times New Roman" w:cs="Times New Roman"/>
          <w:b/>
          <w:bCs/>
        </w:rPr>
      </w:pPr>
      <w:r w:rsidRPr="00FB283A">
        <w:rPr>
          <w:rFonts w:ascii="Times New Roman" w:hAnsi="Times New Roman" w:cs="Times New Roman"/>
          <w:b/>
          <w:bCs/>
        </w:rPr>
        <w:t>MIESTO PUOŠIMAS IR KITI TVARKYMO DARBAI</w:t>
      </w:r>
    </w:p>
    <w:tbl>
      <w:tblPr>
        <w:tblW w:w="1450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94"/>
        <w:gridCol w:w="6296"/>
        <w:gridCol w:w="672"/>
        <w:gridCol w:w="1418"/>
        <w:gridCol w:w="990"/>
        <w:gridCol w:w="993"/>
        <w:gridCol w:w="1176"/>
      </w:tblGrid>
      <w:tr w:rsidR="00541E4D" w:rsidRPr="00FB283A" w14:paraId="75472CA0" w14:textId="77777777" w:rsidTr="000B45CF">
        <w:trPr>
          <w:trHeight w:val="1275"/>
        </w:trPr>
        <w:tc>
          <w:tcPr>
            <w:tcW w:w="568" w:type="dxa"/>
            <w:vAlign w:val="center"/>
            <w:hideMark/>
          </w:tcPr>
          <w:p w14:paraId="7AFB6DEC"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Eil. Nr.</w:t>
            </w:r>
          </w:p>
        </w:tc>
        <w:tc>
          <w:tcPr>
            <w:tcW w:w="2394" w:type="dxa"/>
            <w:vAlign w:val="center"/>
            <w:hideMark/>
          </w:tcPr>
          <w:p w14:paraId="1AB4F165"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Paslaugų pavadinimas</w:t>
            </w:r>
          </w:p>
        </w:tc>
        <w:tc>
          <w:tcPr>
            <w:tcW w:w="6296" w:type="dxa"/>
            <w:vAlign w:val="center"/>
            <w:hideMark/>
          </w:tcPr>
          <w:p w14:paraId="2A9D7082"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Darbų aprašymas</w:t>
            </w:r>
          </w:p>
        </w:tc>
        <w:tc>
          <w:tcPr>
            <w:tcW w:w="672" w:type="dxa"/>
            <w:vAlign w:val="center"/>
            <w:hideMark/>
          </w:tcPr>
          <w:p w14:paraId="74F1E345" w14:textId="1C059780" w:rsidR="00541E4D" w:rsidRPr="007F6958" w:rsidRDefault="00541E4D" w:rsidP="000B45CF">
            <w:pPr>
              <w:spacing w:after="0" w:line="240" w:lineRule="auto"/>
              <w:jc w:val="center"/>
              <w:rPr>
                <w:rFonts w:ascii="Times New Roman" w:eastAsia="Times New Roman" w:hAnsi="Times New Roman" w:cs="Times New Roman"/>
                <w:b/>
                <w:bCs/>
                <w:color w:val="000000"/>
                <w:sz w:val="20"/>
                <w:szCs w:val="20"/>
              </w:rPr>
            </w:pPr>
            <w:r w:rsidRPr="007F6958">
              <w:rPr>
                <w:rFonts w:ascii="Times New Roman" w:eastAsia="Times New Roman" w:hAnsi="Times New Roman" w:cs="Times New Roman"/>
                <w:b/>
                <w:bCs/>
                <w:sz w:val="20"/>
                <w:szCs w:val="20"/>
              </w:rPr>
              <w:t>Mato vnt.</w:t>
            </w:r>
          </w:p>
        </w:tc>
        <w:tc>
          <w:tcPr>
            <w:tcW w:w="1418" w:type="dxa"/>
            <w:vAlign w:val="center"/>
            <w:hideMark/>
          </w:tcPr>
          <w:p w14:paraId="7EA8C92C" w14:textId="77777777" w:rsidR="00541E4D" w:rsidRPr="007F6958" w:rsidRDefault="00541E4D" w:rsidP="000B45CF">
            <w:pPr>
              <w:suppressAutoHyphens/>
              <w:spacing w:after="0" w:line="240" w:lineRule="auto"/>
              <w:jc w:val="center"/>
              <w:rPr>
                <w:rFonts w:ascii="Times New Roman" w:eastAsia="Times New Roman" w:hAnsi="Times New Roman" w:cs="Times New Roman"/>
                <w:b/>
                <w:bCs/>
                <w:sz w:val="20"/>
                <w:szCs w:val="20"/>
              </w:rPr>
            </w:pPr>
            <w:r w:rsidRPr="007F6958">
              <w:rPr>
                <w:rFonts w:ascii="Times New Roman" w:eastAsia="Times New Roman" w:hAnsi="Times New Roman" w:cs="Times New Roman"/>
                <w:b/>
                <w:bCs/>
                <w:sz w:val="20"/>
                <w:szCs w:val="20"/>
              </w:rPr>
              <w:t>Preliminarus</w:t>
            </w:r>
          </w:p>
          <w:p w14:paraId="2C3A879C" w14:textId="31C0F0F4" w:rsidR="00541E4D" w:rsidRPr="007F6958" w:rsidRDefault="00541E4D" w:rsidP="000B45CF">
            <w:pPr>
              <w:spacing w:after="0" w:line="240" w:lineRule="auto"/>
              <w:jc w:val="center"/>
              <w:rPr>
                <w:rFonts w:ascii="Times New Roman" w:eastAsia="Times New Roman" w:hAnsi="Times New Roman" w:cs="Times New Roman"/>
                <w:b/>
                <w:bCs/>
                <w:color w:val="FF0000"/>
                <w:sz w:val="20"/>
                <w:szCs w:val="20"/>
              </w:rPr>
            </w:pPr>
            <w:r w:rsidRPr="007F6958">
              <w:rPr>
                <w:rFonts w:ascii="Times New Roman" w:eastAsia="Times New Roman" w:hAnsi="Times New Roman" w:cs="Times New Roman"/>
                <w:b/>
                <w:bCs/>
                <w:sz w:val="20"/>
                <w:szCs w:val="20"/>
              </w:rPr>
              <w:t>12 mėn.  kiekis</w:t>
            </w:r>
            <w:r w:rsidR="007F6958" w:rsidRPr="007F6958">
              <w:rPr>
                <w:rFonts w:ascii="Times New Roman" w:eastAsia="Times New Roman" w:hAnsi="Times New Roman" w:cs="Times New Roman"/>
                <w:b/>
                <w:bCs/>
                <w:sz w:val="20"/>
                <w:szCs w:val="20"/>
              </w:rPr>
              <w:t xml:space="preserve"> </w:t>
            </w:r>
          </w:p>
        </w:tc>
        <w:tc>
          <w:tcPr>
            <w:tcW w:w="990" w:type="dxa"/>
            <w:vAlign w:val="center"/>
            <w:hideMark/>
          </w:tcPr>
          <w:p w14:paraId="5C71316E" w14:textId="77777777" w:rsidR="00541E4D" w:rsidRPr="007F6958" w:rsidRDefault="00541E4D" w:rsidP="000B45CF">
            <w:pPr>
              <w:spacing w:after="0" w:line="240" w:lineRule="auto"/>
              <w:jc w:val="center"/>
              <w:rPr>
                <w:rFonts w:ascii="Times New Roman" w:eastAsia="Times New Roman" w:hAnsi="Times New Roman" w:cs="Times New Roman"/>
                <w:b/>
                <w:bCs/>
                <w:color w:val="000000"/>
                <w:sz w:val="20"/>
                <w:szCs w:val="20"/>
              </w:rPr>
            </w:pPr>
            <w:r w:rsidRPr="007F6958">
              <w:rPr>
                <w:rFonts w:ascii="Times New Roman" w:eastAsia="Times New Roman" w:hAnsi="Times New Roman" w:cs="Times New Roman"/>
                <w:b/>
                <w:bCs/>
                <w:sz w:val="20"/>
                <w:szCs w:val="20"/>
              </w:rPr>
              <w:t>Įkainis mato vienetui EUR be PVM</w:t>
            </w:r>
          </w:p>
        </w:tc>
        <w:tc>
          <w:tcPr>
            <w:tcW w:w="993" w:type="dxa"/>
            <w:vAlign w:val="center"/>
            <w:hideMark/>
          </w:tcPr>
          <w:p w14:paraId="7D8226EB" w14:textId="77777777" w:rsidR="00541E4D" w:rsidRPr="007F6958" w:rsidRDefault="00541E4D" w:rsidP="000B45CF">
            <w:pPr>
              <w:spacing w:after="0" w:line="240" w:lineRule="auto"/>
              <w:jc w:val="center"/>
              <w:rPr>
                <w:rFonts w:ascii="Times New Roman" w:eastAsia="Times New Roman" w:hAnsi="Times New Roman" w:cs="Times New Roman"/>
                <w:b/>
                <w:bCs/>
                <w:color w:val="000000"/>
                <w:sz w:val="20"/>
                <w:szCs w:val="20"/>
              </w:rPr>
            </w:pPr>
            <w:r w:rsidRPr="007F6958">
              <w:rPr>
                <w:rFonts w:ascii="Times New Roman" w:eastAsia="Times New Roman" w:hAnsi="Times New Roman" w:cs="Times New Roman"/>
                <w:b/>
                <w:bCs/>
                <w:sz w:val="20"/>
                <w:szCs w:val="20"/>
              </w:rPr>
              <w:t>Įkainis mato vienetui EUR su PVM</w:t>
            </w:r>
          </w:p>
        </w:tc>
        <w:tc>
          <w:tcPr>
            <w:tcW w:w="1176" w:type="dxa"/>
            <w:vAlign w:val="center"/>
          </w:tcPr>
          <w:p w14:paraId="051BFD09" w14:textId="5C061EF3" w:rsidR="00541E4D" w:rsidRPr="007F6958" w:rsidRDefault="00541E4D" w:rsidP="000B45CF">
            <w:pPr>
              <w:suppressAutoHyphens/>
              <w:spacing w:after="0" w:line="240" w:lineRule="auto"/>
              <w:jc w:val="center"/>
              <w:rPr>
                <w:rFonts w:ascii="Times New Roman" w:eastAsia="Times New Roman" w:hAnsi="Times New Roman" w:cs="Times New Roman"/>
                <w:b/>
                <w:bCs/>
                <w:sz w:val="20"/>
                <w:szCs w:val="20"/>
              </w:rPr>
            </w:pPr>
            <w:r w:rsidRPr="007F6958">
              <w:rPr>
                <w:rFonts w:ascii="Times New Roman" w:eastAsia="Times New Roman" w:hAnsi="Times New Roman" w:cs="Times New Roman"/>
                <w:b/>
                <w:bCs/>
                <w:sz w:val="20"/>
                <w:szCs w:val="20"/>
              </w:rPr>
              <w:t>Bendra įkainių su PVM suma, EUR</w:t>
            </w:r>
          </w:p>
          <w:p w14:paraId="1DC6F8E5" w14:textId="54936C97" w:rsidR="00541E4D" w:rsidRPr="007F6958" w:rsidRDefault="00541E4D" w:rsidP="000B45CF">
            <w:pPr>
              <w:spacing w:after="0" w:line="240" w:lineRule="auto"/>
              <w:jc w:val="center"/>
              <w:rPr>
                <w:rFonts w:ascii="Times New Roman" w:eastAsia="Times New Roman" w:hAnsi="Times New Roman" w:cs="Times New Roman"/>
                <w:b/>
                <w:bCs/>
                <w:color w:val="000000"/>
                <w:sz w:val="20"/>
                <w:szCs w:val="20"/>
              </w:rPr>
            </w:pPr>
            <w:r w:rsidRPr="007F6958">
              <w:rPr>
                <w:rFonts w:ascii="Times New Roman" w:eastAsia="Times New Roman" w:hAnsi="Times New Roman" w:cs="Times New Roman"/>
                <w:b/>
                <w:bCs/>
                <w:sz w:val="20"/>
                <w:szCs w:val="20"/>
              </w:rPr>
              <w:t>(</w:t>
            </w:r>
            <w:r w:rsidR="00F368C6" w:rsidRPr="007F6958">
              <w:rPr>
                <w:rFonts w:ascii="Times New Roman" w:eastAsia="Times New Roman" w:hAnsi="Times New Roman" w:cs="Times New Roman"/>
                <w:b/>
                <w:bCs/>
                <w:sz w:val="20"/>
                <w:szCs w:val="20"/>
              </w:rPr>
              <w:t>5</w:t>
            </w:r>
            <w:r w:rsidRPr="007F6958">
              <w:rPr>
                <w:rFonts w:ascii="Times New Roman" w:eastAsia="Times New Roman" w:hAnsi="Times New Roman" w:cs="Times New Roman"/>
                <w:b/>
                <w:bCs/>
                <w:i/>
                <w:sz w:val="20"/>
                <w:szCs w:val="20"/>
              </w:rPr>
              <w:t>x7</w:t>
            </w:r>
            <w:r w:rsidRPr="007F6958">
              <w:rPr>
                <w:rFonts w:ascii="Times New Roman" w:eastAsia="Times New Roman" w:hAnsi="Times New Roman" w:cs="Times New Roman"/>
                <w:b/>
                <w:bCs/>
                <w:sz w:val="20"/>
                <w:szCs w:val="20"/>
              </w:rPr>
              <w:t>)</w:t>
            </w:r>
          </w:p>
        </w:tc>
      </w:tr>
      <w:tr w:rsidR="00541E4D" w:rsidRPr="00FB283A" w14:paraId="1A6C6A1A" w14:textId="77777777" w:rsidTr="002A5CB2">
        <w:trPr>
          <w:trHeight w:val="280"/>
        </w:trPr>
        <w:tc>
          <w:tcPr>
            <w:tcW w:w="568" w:type="dxa"/>
          </w:tcPr>
          <w:p w14:paraId="4687E23F"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1</w:t>
            </w:r>
          </w:p>
        </w:tc>
        <w:tc>
          <w:tcPr>
            <w:tcW w:w="2394" w:type="dxa"/>
          </w:tcPr>
          <w:p w14:paraId="65FF68EB"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2</w:t>
            </w:r>
          </w:p>
        </w:tc>
        <w:tc>
          <w:tcPr>
            <w:tcW w:w="6296" w:type="dxa"/>
          </w:tcPr>
          <w:p w14:paraId="1268FE01"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3</w:t>
            </w:r>
          </w:p>
        </w:tc>
        <w:tc>
          <w:tcPr>
            <w:tcW w:w="672" w:type="dxa"/>
          </w:tcPr>
          <w:p w14:paraId="60E51ECA"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4</w:t>
            </w:r>
          </w:p>
        </w:tc>
        <w:tc>
          <w:tcPr>
            <w:tcW w:w="1418" w:type="dxa"/>
          </w:tcPr>
          <w:p w14:paraId="50DB0E96"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5</w:t>
            </w:r>
          </w:p>
        </w:tc>
        <w:tc>
          <w:tcPr>
            <w:tcW w:w="990" w:type="dxa"/>
          </w:tcPr>
          <w:p w14:paraId="7ECB7D36"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6</w:t>
            </w:r>
          </w:p>
        </w:tc>
        <w:tc>
          <w:tcPr>
            <w:tcW w:w="993" w:type="dxa"/>
          </w:tcPr>
          <w:p w14:paraId="5F8F6FF6"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7</w:t>
            </w:r>
          </w:p>
        </w:tc>
        <w:tc>
          <w:tcPr>
            <w:tcW w:w="1176" w:type="dxa"/>
          </w:tcPr>
          <w:p w14:paraId="1CC70736"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8</w:t>
            </w:r>
          </w:p>
        </w:tc>
      </w:tr>
      <w:tr w:rsidR="00877AAB" w:rsidRPr="00FB283A" w14:paraId="6EDB59A0" w14:textId="77777777" w:rsidTr="00877AAB">
        <w:trPr>
          <w:trHeight w:val="563"/>
        </w:trPr>
        <w:tc>
          <w:tcPr>
            <w:tcW w:w="568" w:type="dxa"/>
            <w:vMerge w:val="restart"/>
            <w:noWrap/>
            <w:vAlign w:val="center"/>
            <w:hideMark/>
          </w:tcPr>
          <w:p w14:paraId="4C2F25D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lastRenderedPageBreak/>
              <w:t>1.</w:t>
            </w:r>
          </w:p>
        </w:tc>
        <w:tc>
          <w:tcPr>
            <w:tcW w:w="2394" w:type="dxa"/>
            <w:vMerge w:val="restart"/>
            <w:vAlign w:val="center"/>
            <w:hideMark/>
          </w:tcPr>
          <w:p w14:paraId="47CC4E8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Miesto puošimas švenčių metu</w:t>
            </w:r>
          </w:p>
        </w:tc>
        <w:tc>
          <w:tcPr>
            <w:tcW w:w="6296" w:type="dxa"/>
            <w:vAlign w:val="center"/>
            <w:hideMark/>
          </w:tcPr>
          <w:p w14:paraId="03ED5036" w14:textId="67551BB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Vėliavų iškabinimas ant lynų virš gatvės: transportavimas, vėliavų uždėjimas, nuėmimas naudojant </w:t>
            </w:r>
            <w:proofErr w:type="spellStart"/>
            <w:r w:rsidRPr="00FB283A">
              <w:rPr>
                <w:rFonts w:ascii="Times New Roman" w:eastAsia="Times New Roman" w:hAnsi="Times New Roman" w:cs="Times New Roman"/>
                <w:color w:val="000000"/>
                <w:sz w:val="20"/>
                <w:szCs w:val="20"/>
              </w:rPr>
              <w:t>autobokštelį</w:t>
            </w:r>
            <w:proofErr w:type="spellEnd"/>
          </w:p>
        </w:tc>
        <w:tc>
          <w:tcPr>
            <w:tcW w:w="672" w:type="dxa"/>
            <w:noWrap/>
            <w:vAlign w:val="center"/>
            <w:hideMark/>
          </w:tcPr>
          <w:p w14:paraId="422ADFD0"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18" w:type="dxa"/>
            <w:noWrap/>
            <w:vAlign w:val="center"/>
          </w:tcPr>
          <w:p w14:paraId="01D9113F" w14:textId="3359547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25</w:t>
            </w:r>
          </w:p>
        </w:tc>
        <w:tc>
          <w:tcPr>
            <w:tcW w:w="990" w:type="dxa"/>
            <w:noWrap/>
            <w:vAlign w:val="center"/>
            <w:hideMark/>
          </w:tcPr>
          <w:p w14:paraId="7F7759D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20BDFFD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340CEC8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18439FBB" w14:textId="77777777" w:rsidTr="00877AAB">
        <w:trPr>
          <w:trHeight w:val="425"/>
        </w:trPr>
        <w:tc>
          <w:tcPr>
            <w:tcW w:w="568" w:type="dxa"/>
            <w:vMerge/>
            <w:vAlign w:val="center"/>
            <w:hideMark/>
          </w:tcPr>
          <w:p w14:paraId="700A33C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52704AD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38F48202" w14:textId="1F777F31"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Lyno montavimas tarp metalinių atramų naudojant </w:t>
            </w:r>
            <w:proofErr w:type="spellStart"/>
            <w:r w:rsidRPr="00FB283A">
              <w:rPr>
                <w:rFonts w:ascii="Times New Roman" w:eastAsia="Times New Roman" w:hAnsi="Times New Roman" w:cs="Times New Roman"/>
                <w:color w:val="000000"/>
                <w:sz w:val="20"/>
                <w:szCs w:val="20"/>
              </w:rPr>
              <w:t>autobokštelį</w:t>
            </w:r>
            <w:proofErr w:type="spellEnd"/>
            <w:r w:rsidRPr="00FB283A">
              <w:rPr>
                <w:rFonts w:ascii="Times New Roman" w:eastAsia="Times New Roman" w:hAnsi="Times New Roman" w:cs="Times New Roman"/>
                <w:color w:val="000000"/>
                <w:sz w:val="20"/>
                <w:szCs w:val="20"/>
              </w:rPr>
              <w:t>, lyno ilgi iki 14 m.</w:t>
            </w:r>
          </w:p>
        </w:tc>
        <w:tc>
          <w:tcPr>
            <w:tcW w:w="672" w:type="dxa"/>
            <w:noWrap/>
            <w:vAlign w:val="center"/>
            <w:hideMark/>
          </w:tcPr>
          <w:p w14:paraId="172C676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18" w:type="dxa"/>
            <w:noWrap/>
            <w:vAlign w:val="center"/>
          </w:tcPr>
          <w:p w14:paraId="1D870095" w14:textId="050AB9B8"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w:t>
            </w:r>
          </w:p>
        </w:tc>
        <w:tc>
          <w:tcPr>
            <w:tcW w:w="990" w:type="dxa"/>
            <w:noWrap/>
            <w:vAlign w:val="center"/>
            <w:hideMark/>
          </w:tcPr>
          <w:p w14:paraId="5F2E0FC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051FE8E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34360AA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2AE2CFEC" w14:textId="77777777" w:rsidTr="00877AAB">
        <w:trPr>
          <w:trHeight w:val="929"/>
        </w:trPr>
        <w:tc>
          <w:tcPr>
            <w:tcW w:w="568" w:type="dxa"/>
            <w:vMerge/>
            <w:vAlign w:val="center"/>
            <w:hideMark/>
          </w:tcPr>
          <w:p w14:paraId="7553947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2273504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3CDC874B"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Naujametinės eglės puošimas ir nupuošimas (su užsakovo pateiktomis dekoracijomis) panaudojant visas pasikėlimo ar pasilipimo priemones, apsauginių tvorelių įrengimas, priežiūra visą šventinį laikotarpį, vietos sutvarkymas</w:t>
            </w:r>
          </w:p>
        </w:tc>
        <w:tc>
          <w:tcPr>
            <w:tcW w:w="672" w:type="dxa"/>
            <w:noWrap/>
            <w:vAlign w:val="center"/>
            <w:hideMark/>
          </w:tcPr>
          <w:p w14:paraId="733F229B"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418" w:type="dxa"/>
            <w:noWrap/>
            <w:vAlign w:val="center"/>
          </w:tcPr>
          <w:p w14:paraId="581F96C2" w14:textId="078382D1"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0" w:type="dxa"/>
            <w:noWrap/>
            <w:vAlign w:val="center"/>
            <w:hideMark/>
          </w:tcPr>
          <w:p w14:paraId="4EE7737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color w:val="FF0000"/>
                <w:sz w:val="20"/>
                <w:szCs w:val="20"/>
              </w:rPr>
              <w:t> </w:t>
            </w:r>
          </w:p>
        </w:tc>
        <w:tc>
          <w:tcPr>
            <w:tcW w:w="993" w:type="dxa"/>
            <w:noWrap/>
            <w:vAlign w:val="center"/>
            <w:hideMark/>
          </w:tcPr>
          <w:p w14:paraId="2045275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18024A2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7CC78180" w14:textId="77777777" w:rsidTr="00877AAB">
        <w:trPr>
          <w:trHeight w:val="984"/>
        </w:trPr>
        <w:tc>
          <w:tcPr>
            <w:tcW w:w="568" w:type="dxa"/>
            <w:vMerge/>
            <w:vAlign w:val="center"/>
            <w:hideMark/>
          </w:tcPr>
          <w:p w14:paraId="5A4F54D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3076C09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56C6CD00"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Naujametinės eglės nupjovimas, atvežimas 30 km spinduliu, naujos pastatymo vietos įrengimas ir pastatymas (įskaitant visas pastatymo konstrukcijas), į darbus turi būti įtraukta visa transportavimo, pasikėlimo ir pasilipimo technika</w:t>
            </w:r>
          </w:p>
        </w:tc>
        <w:tc>
          <w:tcPr>
            <w:tcW w:w="672" w:type="dxa"/>
            <w:noWrap/>
            <w:vAlign w:val="center"/>
            <w:hideMark/>
          </w:tcPr>
          <w:p w14:paraId="23B34DAC"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418" w:type="dxa"/>
            <w:noWrap/>
            <w:vAlign w:val="center"/>
          </w:tcPr>
          <w:p w14:paraId="30B77CB4" w14:textId="5B3E3D8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0" w:type="dxa"/>
            <w:vAlign w:val="center"/>
            <w:hideMark/>
          </w:tcPr>
          <w:p w14:paraId="0A37C83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color w:val="FF0000"/>
                <w:sz w:val="20"/>
                <w:szCs w:val="20"/>
              </w:rPr>
              <w:t> </w:t>
            </w:r>
          </w:p>
        </w:tc>
        <w:tc>
          <w:tcPr>
            <w:tcW w:w="993" w:type="dxa"/>
            <w:vAlign w:val="center"/>
            <w:hideMark/>
          </w:tcPr>
          <w:p w14:paraId="190933D0"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color w:val="FF0000"/>
                <w:sz w:val="20"/>
                <w:szCs w:val="20"/>
              </w:rPr>
              <w:t> </w:t>
            </w:r>
          </w:p>
        </w:tc>
        <w:tc>
          <w:tcPr>
            <w:tcW w:w="1176" w:type="dxa"/>
          </w:tcPr>
          <w:p w14:paraId="111564C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9B9E167" w14:textId="77777777" w:rsidTr="00877AAB">
        <w:trPr>
          <w:trHeight w:val="300"/>
        </w:trPr>
        <w:tc>
          <w:tcPr>
            <w:tcW w:w="568" w:type="dxa"/>
            <w:vMerge w:val="restart"/>
            <w:noWrap/>
            <w:vAlign w:val="center"/>
            <w:hideMark/>
          </w:tcPr>
          <w:p w14:paraId="0CC0049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w:t>
            </w:r>
          </w:p>
        </w:tc>
        <w:tc>
          <w:tcPr>
            <w:tcW w:w="2394" w:type="dxa"/>
            <w:vMerge w:val="restart"/>
            <w:vAlign w:val="center"/>
            <w:hideMark/>
          </w:tcPr>
          <w:p w14:paraId="3D7CB65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Kiti darbai ir paslaugos</w:t>
            </w:r>
          </w:p>
        </w:tc>
        <w:tc>
          <w:tcPr>
            <w:tcW w:w="6296" w:type="dxa"/>
            <w:vAlign w:val="center"/>
            <w:hideMark/>
          </w:tcPr>
          <w:p w14:paraId="746C559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Ekskavatoriaus - krautuvo nuoma su vairuotoju</w:t>
            </w:r>
          </w:p>
        </w:tc>
        <w:tc>
          <w:tcPr>
            <w:tcW w:w="672" w:type="dxa"/>
            <w:noWrap/>
            <w:vAlign w:val="center"/>
            <w:hideMark/>
          </w:tcPr>
          <w:p w14:paraId="7B1C52D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08A35CAD" w14:textId="7DCB4752"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90" w:type="dxa"/>
            <w:noWrap/>
            <w:vAlign w:val="center"/>
            <w:hideMark/>
          </w:tcPr>
          <w:p w14:paraId="7E27067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3A3067E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6E0F3D9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3AFFA172" w14:textId="77777777" w:rsidTr="00877AAB">
        <w:trPr>
          <w:trHeight w:val="252"/>
        </w:trPr>
        <w:tc>
          <w:tcPr>
            <w:tcW w:w="568" w:type="dxa"/>
            <w:vMerge/>
            <w:vAlign w:val="center"/>
            <w:hideMark/>
          </w:tcPr>
          <w:p w14:paraId="4B0924D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38D6AEE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1EFFF41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Krovininės automašinos keliamosios galios iki 3,5 t nuoma su vairuotoju</w:t>
            </w:r>
          </w:p>
        </w:tc>
        <w:tc>
          <w:tcPr>
            <w:tcW w:w="672" w:type="dxa"/>
            <w:noWrap/>
            <w:vAlign w:val="center"/>
            <w:hideMark/>
          </w:tcPr>
          <w:p w14:paraId="5C43BD9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2DCE3722" w14:textId="7A7C087A"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90" w:type="dxa"/>
            <w:noWrap/>
            <w:vAlign w:val="center"/>
            <w:hideMark/>
          </w:tcPr>
          <w:p w14:paraId="5B25D9E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562683B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1E97A77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788FAC34" w14:textId="77777777" w:rsidTr="00877AAB">
        <w:trPr>
          <w:trHeight w:val="269"/>
        </w:trPr>
        <w:tc>
          <w:tcPr>
            <w:tcW w:w="568" w:type="dxa"/>
            <w:vMerge/>
            <w:vAlign w:val="center"/>
            <w:hideMark/>
          </w:tcPr>
          <w:p w14:paraId="7BE174D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134D5C6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19DF1A6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Krovininės automašinos keliamosios galios iki 7,5 t nuoma su vairuotoju</w:t>
            </w:r>
          </w:p>
        </w:tc>
        <w:tc>
          <w:tcPr>
            <w:tcW w:w="672" w:type="dxa"/>
            <w:noWrap/>
            <w:vAlign w:val="center"/>
            <w:hideMark/>
          </w:tcPr>
          <w:p w14:paraId="1F050810"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1F130017" w14:textId="035E1B8C"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90" w:type="dxa"/>
            <w:noWrap/>
            <w:vAlign w:val="center"/>
            <w:hideMark/>
          </w:tcPr>
          <w:p w14:paraId="36F747A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478393B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1DC70EC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6CAE5032" w14:textId="77777777" w:rsidTr="00877AAB">
        <w:trPr>
          <w:trHeight w:val="287"/>
        </w:trPr>
        <w:tc>
          <w:tcPr>
            <w:tcW w:w="568" w:type="dxa"/>
            <w:vMerge/>
            <w:vAlign w:val="center"/>
            <w:hideMark/>
          </w:tcPr>
          <w:p w14:paraId="3ACE500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17E0462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11F00F7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Krovininės automašinos keliamosios galios iki 20 t nuoma su vairuotoju</w:t>
            </w:r>
          </w:p>
        </w:tc>
        <w:tc>
          <w:tcPr>
            <w:tcW w:w="672" w:type="dxa"/>
            <w:noWrap/>
            <w:vAlign w:val="center"/>
            <w:hideMark/>
          </w:tcPr>
          <w:p w14:paraId="418D7AF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6BB3BE9B" w14:textId="4C537AA3"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90" w:type="dxa"/>
            <w:noWrap/>
            <w:vAlign w:val="center"/>
            <w:hideMark/>
          </w:tcPr>
          <w:p w14:paraId="69A42ED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5AA551D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13422C6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478D2BC3" w14:textId="77777777" w:rsidTr="00877AAB">
        <w:trPr>
          <w:trHeight w:val="547"/>
        </w:trPr>
        <w:tc>
          <w:tcPr>
            <w:tcW w:w="568" w:type="dxa"/>
            <w:vMerge/>
            <w:vAlign w:val="center"/>
            <w:hideMark/>
          </w:tcPr>
          <w:p w14:paraId="764773C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2E310BB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2A9BE39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Krovininės mašinos keliamosios galios iki 7,5 t su </w:t>
            </w:r>
            <w:proofErr w:type="spellStart"/>
            <w:r w:rsidRPr="00FB283A">
              <w:rPr>
                <w:rFonts w:ascii="Times New Roman" w:eastAsia="Times New Roman" w:hAnsi="Times New Roman" w:cs="Times New Roman"/>
                <w:color w:val="000000"/>
                <w:sz w:val="20"/>
                <w:szCs w:val="20"/>
              </w:rPr>
              <w:t>autokranu</w:t>
            </w:r>
            <w:proofErr w:type="spellEnd"/>
            <w:r w:rsidRPr="00FB283A">
              <w:rPr>
                <w:rFonts w:ascii="Times New Roman" w:eastAsia="Times New Roman" w:hAnsi="Times New Roman" w:cs="Times New Roman"/>
                <w:color w:val="000000"/>
                <w:sz w:val="20"/>
                <w:szCs w:val="20"/>
              </w:rPr>
              <w:t xml:space="preserve"> nuoma su vairuotoju</w:t>
            </w:r>
          </w:p>
        </w:tc>
        <w:tc>
          <w:tcPr>
            <w:tcW w:w="672" w:type="dxa"/>
            <w:noWrap/>
            <w:vAlign w:val="center"/>
            <w:hideMark/>
          </w:tcPr>
          <w:p w14:paraId="39761B5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03031D57" w14:textId="3994A292"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90" w:type="dxa"/>
            <w:noWrap/>
            <w:vAlign w:val="center"/>
            <w:hideMark/>
          </w:tcPr>
          <w:p w14:paraId="2989527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142CAFF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11676B5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2C90B64A" w14:textId="77777777" w:rsidTr="00877AAB">
        <w:trPr>
          <w:trHeight w:val="427"/>
        </w:trPr>
        <w:tc>
          <w:tcPr>
            <w:tcW w:w="568" w:type="dxa"/>
            <w:vMerge/>
            <w:vAlign w:val="center"/>
            <w:hideMark/>
          </w:tcPr>
          <w:p w14:paraId="0DD4C52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369C904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2F57101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xml:space="preserve">Krovininės mašinos keliamosios galios iki 20 t su </w:t>
            </w:r>
            <w:proofErr w:type="spellStart"/>
            <w:r w:rsidRPr="00FB283A">
              <w:rPr>
                <w:rFonts w:ascii="Times New Roman" w:eastAsia="Times New Roman" w:hAnsi="Times New Roman" w:cs="Times New Roman"/>
                <w:color w:val="000000"/>
                <w:sz w:val="20"/>
                <w:szCs w:val="20"/>
              </w:rPr>
              <w:t>autokranu</w:t>
            </w:r>
            <w:proofErr w:type="spellEnd"/>
            <w:r w:rsidRPr="00FB283A">
              <w:rPr>
                <w:rFonts w:ascii="Times New Roman" w:eastAsia="Times New Roman" w:hAnsi="Times New Roman" w:cs="Times New Roman"/>
                <w:color w:val="000000"/>
                <w:sz w:val="20"/>
                <w:szCs w:val="20"/>
              </w:rPr>
              <w:t xml:space="preserve"> nuoma su vairuotoju</w:t>
            </w:r>
          </w:p>
        </w:tc>
        <w:tc>
          <w:tcPr>
            <w:tcW w:w="672" w:type="dxa"/>
            <w:noWrap/>
            <w:vAlign w:val="center"/>
            <w:hideMark/>
          </w:tcPr>
          <w:p w14:paraId="3A1018B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16911BB2" w14:textId="162D8F56"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90" w:type="dxa"/>
            <w:noWrap/>
            <w:vAlign w:val="center"/>
            <w:hideMark/>
          </w:tcPr>
          <w:p w14:paraId="57E02EC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4E6EEA6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102312B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3C4D4F45" w14:textId="77777777" w:rsidTr="00877AAB">
        <w:trPr>
          <w:trHeight w:val="378"/>
        </w:trPr>
        <w:tc>
          <w:tcPr>
            <w:tcW w:w="568" w:type="dxa"/>
            <w:vMerge/>
            <w:vAlign w:val="center"/>
            <w:hideMark/>
          </w:tcPr>
          <w:p w14:paraId="46AE123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1EFEBAC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2D5121F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Autokrano</w:t>
            </w:r>
            <w:proofErr w:type="spellEnd"/>
            <w:r w:rsidRPr="00FB283A">
              <w:rPr>
                <w:rFonts w:ascii="Times New Roman" w:eastAsia="Times New Roman" w:hAnsi="Times New Roman" w:cs="Times New Roman"/>
                <w:color w:val="000000"/>
                <w:sz w:val="20"/>
                <w:szCs w:val="20"/>
              </w:rPr>
              <w:t xml:space="preserve">  keliamosios galios iki 20 t nuoma su vairuotoju</w:t>
            </w:r>
          </w:p>
        </w:tc>
        <w:tc>
          <w:tcPr>
            <w:tcW w:w="672" w:type="dxa"/>
            <w:noWrap/>
            <w:vAlign w:val="center"/>
            <w:hideMark/>
          </w:tcPr>
          <w:p w14:paraId="1C91C6B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1F824D14" w14:textId="6CE096FA"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90" w:type="dxa"/>
            <w:noWrap/>
            <w:vAlign w:val="center"/>
            <w:hideMark/>
          </w:tcPr>
          <w:p w14:paraId="64D3BAE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29B50F9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222338F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0331743D" w14:textId="77777777" w:rsidTr="00877AAB">
        <w:trPr>
          <w:trHeight w:val="300"/>
        </w:trPr>
        <w:tc>
          <w:tcPr>
            <w:tcW w:w="568" w:type="dxa"/>
            <w:vMerge/>
            <w:vAlign w:val="center"/>
            <w:hideMark/>
          </w:tcPr>
          <w:p w14:paraId="7CE6E75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4146470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401ECD0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roofErr w:type="spellStart"/>
            <w:r w:rsidRPr="00FB283A">
              <w:rPr>
                <w:rFonts w:ascii="Times New Roman" w:eastAsia="Times New Roman" w:hAnsi="Times New Roman" w:cs="Times New Roman"/>
                <w:color w:val="000000"/>
                <w:sz w:val="20"/>
                <w:szCs w:val="20"/>
              </w:rPr>
              <w:t>Autobokštelio</w:t>
            </w:r>
            <w:proofErr w:type="spellEnd"/>
            <w:r w:rsidRPr="00FB283A">
              <w:rPr>
                <w:rFonts w:ascii="Times New Roman" w:eastAsia="Times New Roman" w:hAnsi="Times New Roman" w:cs="Times New Roman"/>
                <w:color w:val="000000"/>
                <w:sz w:val="20"/>
                <w:szCs w:val="20"/>
              </w:rPr>
              <w:t xml:space="preserve"> su vairuotoju nuoma</w:t>
            </w:r>
          </w:p>
        </w:tc>
        <w:tc>
          <w:tcPr>
            <w:tcW w:w="672" w:type="dxa"/>
            <w:noWrap/>
            <w:vAlign w:val="center"/>
            <w:hideMark/>
          </w:tcPr>
          <w:p w14:paraId="78AB587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606D6A14" w14:textId="7F0CF29F"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50</w:t>
            </w:r>
          </w:p>
        </w:tc>
        <w:tc>
          <w:tcPr>
            <w:tcW w:w="990" w:type="dxa"/>
            <w:noWrap/>
            <w:vAlign w:val="center"/>
            <w:hideMark/>
          </w:tcPr>
          <w:p w14:paraId="608B588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5CD130E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604CF3C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1D92F9D5" w14:textId="77777777" w:rsidTr="00877AAB">
        <w:trPr>
          <w:trHeight w:val="300"/>
        </w:trPr>
        <w:tc>
          <w:tcPr>
            <w:tcW w:w="568" w:type="dxa"/>
            <w:vMerge/>
            <w:vAlign w:val="center"/>
            <w:hideMark/>
          </w:tcPr>
          <w:p w14:paraId="1B44F23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3F0C3E2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53BA6FA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Greiderio su vairuotoju nuoma</w:t>
            </w:r>
          </w:p>
        </w:tc>
        <w:tc>
          <w:tcPr>
            <w:tcW w:w="672" w:type="dxa"/>
            <w:noWrap/>
            <w:vAlign w:val="center"/>
            <w:hideMark/>
          </w:tcPr>
          <w:p w14:paraId="32597C8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val.</w:t>
            </w:r>
          </w:p>
        </w:tc>
        <w:tc>
          <w:tcPr>
            <w:tcW w:w="1418" w:type="dxa"/>
            <w:noWrap/>
            <w:vAlign w:val="center"/>
          </w:tcPr>
          <w:p w14:paraId="2E0B4FB7" w14:textId="2EC4BD11"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15</w:t>
            </w:r>
          </w:p>
        </w:tc>
        <w:tc>
          <w:tcPr>
            <w:tcW w:w="990" w:type="dxa"/>
            <w:noWrap/>
            <w:vAlign w:val="center"/>
            <w:hideMark/>
          </w:tcPr>
          <w:p w14:paraId="02FDDEF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605EBDF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2DAB3EB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3CD46019" w14:textId="77777777" w:rsidTr="00877AAB">
        <w:trPr>
          <w:trHeight w:val="300"/>
        </w:trPr>
        <w:tc>
          <w:tcPr>
            <w:tcW w:w="568" w:type="dxa"/>
            <w:vMerge/>
            <w:vAlign w:val="center"/>
            <w:hideMark/>
          </w:tcPr>
          <w:p w14:paraId="2A872F0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1F24FB4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68C8F92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Elektriko darbai</w:t>
            </w:r>
          </w:p>
        </w:tc>
        <w:tc>
          <w:tcPr>
            <w:tcW w:w="672" w:type="dxa"/>
            <w:noWrap/>
            <w:vAlign w:val="center"/>
            <w:hideMark/>
          </w:tcPr>
          <w:p w14:paraId="010A707C"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18" w:type="dxa"/>
            <w:noWrap/>
            <w:vAlign w:val="center"/>
          </w:tcPr>
          <w:p w14:paraId="088A0471" w14:textId="4C96000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0" w:type="dxa"/>
            <w:noWrap/>
            <w:vAlign w:val="center"/>
            <w:hideMark/>
          </w:tcPr>
          <w:p w14:paraId="31D909C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color w:val="FF0000"/>
                <w:sz w:val="20"/>
                <w:szCs w:val="20"/>
              </w:rPr>
              <w:t> </w:t>
            </w:r>
          </w:p>
        </w:tc>
        <w:tc>
          <w:tcPr>
            <w:tcW w:w="993" w:type="dxa"/>
            <w:noWrap/>
            <w:vAlign w:val="center"/>
            <w:hideMark/>
          </w:tcPr>
          <w:p w14:paraId="6E596C3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7798D29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54888763" w14:textId="77777777" w:rsidTr="00877AAB">
        <w:trPr>
          <w:trHeight w:val="300"/>
        </w:trPr>
        <w:tc>
          <w:tcPr>
            <w:tcW w:w="568" w:type="dxa"/>
            <w:vMerge/>
            <w:vAlign w:val="center"/>
            <w:hideMark/>
          </w:tcPr>
          <w:p w14:paraId="3A77663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119827B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1539518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Suvirinimo darbai</w:t>
            </w:r>
          </w:p>
        </w:tc>
        <w:tc>
          <w:tcPr>
            <w:tcW w:w="672" w:type="dxa"/>
            <w:noWrap/>
            <w:vAlign w:val="center"/>
            <w:hideMark/>
          </w:tcPr>
          <w:p w14:paraId="52F8A584"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18" w:type="dxa"/>
            <w:noWrap/>
            <w:vAlign w:val="center"/>
          </w:tcPr>
          <w:p w14:paraId="27F2A91F" w14:textId="318BF7FE"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30</w:t>
            </w:r>
          </w:p>
        </w:tc>
        <w:tc>
          <w:tcPr>
            <w:tcW w:w="990" w:type="dxa"/>
            <w:noWrap/>
            <w:vAlign w:val="center"/>
            <w:hideMark/>
          </w:tcPr>
          <w:p w14:paraId="234EE0E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r w:rsidRPr="00FB283A">
              <w:rPr>
                <w:rFonts w:ascii="Times New Roman" w:eastAsia="Times New Roman" w:hAnsi="Times New Roman" w:cs="Times New Roman"/>
                <w:color w:val="FF0000"/>
                <w:sz w:val="20"/>
                <w:szCs w:val="20"/>
              </w:rPr>
              <w:t> </w:t>
            </w:r>
          </w:p>
        </w:tc>
        <w:tc>
          <w:tcPr>
            <w:tcW w:w="993" w:type="dxa"/>
            <w:noWrap/>
            <w:vAlign w:val="center"/>
            <w:hideMark/>
          </w:tcPr>
          <w:p w14:paraId="2415F0A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78BF0DF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6FC3D2A3" w14:textId="77777777" w:rsidTr="00877AAB">
        <w:trPr>
          <w:trHeight w:val="300"/>
        </w:trPr>
        <w:tc>
          <w:tcPr>
            <w:tcW w:w="568" w:type="dxa"/>
            <w:vMerge/>
            <w:vAlign w:val="center"/>
            <w:hideMark/>
          </w:tcPr>
          <w:p w14:paraId="14BED12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7769DBF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3328920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Darbininko darbai</w:t>
            </w:r>
          </w:p>
        </w:tc>
        <w:tc>
          <w:tcPr>
            <w:tcW w:w="672" w:type="dxa"/>
            <w:noWrap/>
            <w:vAlign w:val="center"/>
            <w:hideMark/>
          </w:tcPr>
          <w:p w14:paraId="36772E20"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18" w:type="dxa"/>
            <w:noWrap/>
            <w:vAlign w:val="center"/>
          </w:tcPr>
          <w:p w14:paraId="153146B6" w14:textId="61B590E1"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0" w:type="dxa"/>
            <w:noWrap/>
            <w:vAlign w:val="center"/>
            <w:hideMark/>
          </w:tcPr>
          <w:p w14:paraId="1E7279B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28B4A49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351B34C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5335DA2B" w14:textId="77777777" w:rsidTr="00877AAB">
        <w:trPr>
          <w:trHeight w:val="524"/>
        </w:trPr>
        <w:tc>
          <w:tcPr>
            <w:tcW w:w="568" w:type="dxa"/>
            <w:vMerge w:val="restart"/>
            <w:noWrap/>
            <w:vAlign w:val="center"/>
            <w:hideMark/>
          </w:tcPr>
          <w:p w14:paraId="4674A11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w:t>
            </w:r>
          </w:p>
        </w:tc>
        <w:tc>
          <w:tcPr>
            <w:tcW w:w="2394" w:type="dxa"/>
            <w:vMerge w:val="restart"/>
            <w:vAlign w:val="center"/>
            <w:hideMark/>
          </w:tcPr>
          <w:p w14:paraId="0354BC2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Darbai renginių metu (paslaugos vykdomos tik perkančiosios organizacijos nurodymu)</w:t>
            </w:r>
          </w:p>
        </w:tc>
        <w:tc>
          <w:tcPr>
            <w:tcW w:w="6296" w:type="dxa"/>
            <w:vAlign w:val="center"/>
            <w:hideMark/>
          </w:tcPr>
          <w:p w14:paraId="64C32B5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Budėjimas, šiukšlių surinkimas viso renginio metu (žmonių skaičių pasirenka pats rangovas)</w:t>
            </w:r>
          </w:p>
        </w:tc>
        <w:tc>
          <w:tcPr>
            <w:tcW w:w="672" w:type="dxa"/>
            <w:noWrap/>
            <w:vAlign w:val="center"/>
            <w:hideMark/>
          </w:tcPr>
          <w:p w14:paraId="2E62762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18" w:type="dxa"/>
            <w:noWrap/>
            <w:vAlign w:val="center"/>
          </w:tcPr>
          <w:p w14:paraId="125BCD4D" w14:textId="0D83FE21"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90" w:type="dxa"/>
            <w:noWrap/>
            <w:vAlign w:val="center"/>
            <w:hideMark/>
          </w:tcPr>
          <w:p w14:paraId="66DFC49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3186730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0DF6E18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083E2411" w14:textId="77777777" w:rsidTr="00877AAB">
        <w:trPr>
          <w:trHeight w:val="432"/>
        </w:trPr>
        <w:tc>
          <w:tcPr>
            <w:tcW w:w="568" w:type="dxa"/>
            <w:vMerge/>
            <w:vAlign w:val="center"/>
            <w:hideMark/>
          </w:tcPr>
          <w:p w14:paraId="53FF885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394" w:type="dxa"/>
            <w:vMerge/>
            <w:vAlign w:val="center"/>
            <w:hideMark/>
          </w:tcPr>
          <w:p w14:paraId="0D1DB6C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96" w:type="dxa"/>
            <w:vAlign w:val="center"/>
            <w:hideMark/>
          </w:tcPr>
          <w:p w14:paraId="47FA26A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Vietos sutvarkymas po renginio iki sekančios dienos 12:00 valandos, įskaitant ir darbą tamsiu paros metu.</w:t>
            </w:r>
          </w:p>
        </w:tc>
        <w:tc>
          <w:tcPr>
            <w:tcW w:w="672" w:type="dxa"/>
            <w:noWrap/>
            <w:vAlign w:val="center"/>
            <w:hideMark/>
          </w:tcPr>
          <w:p w14:paraId="62AA4C4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18" w:type="dxa"/>
            <w:noWrap/>
            <w:vAlign w:val="center"/>
          </w:tcPr>
          <w:p w14:paraId="3A3E328A" w14:textId="1BB8EB2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w:t>
            </w:r>
          </w:p>
        </w:tc>
        <w:tc>
          <w:tcPr>
            <w:tcW w:w="990" w:type="dxa"/>
            <w:noWrap/>
            <w:vAlign w:val="center"/>
            <w:hideMark/>
          </w:tcPr>
          <w:p w14:paraId="7F25A8AD"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993" w:type="dxa"/>
            <w:noWrap/>
            <w:vAlign w:val="center"/>
            <w:hideMark/>
          </w:tcPr>
          <w:p w14:paraId="62C4FF2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 </w:t>
            </w:r>
          </w:p>
        </w:tc>
        <w:tc>
          <w:tcPr>
            <w:tcW w:w="1176" w:type="dxa"/>
          </w:tcPr>
          <w:p w14:paraId="3A7DD41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r w:rsidR="00877AAB" w:rsidRPr="00FB283A" w14:paraId="33B5E61E" w14:textId="77777777" w:rsidTr="00C35083">
        <w:trPr>
          <w:trHeight w:val="432"/>
        </w:trPr>
        <w:tc>
          <w:tcPr>
            <w:tcW w:w="13331" w:type="dxa"/>
            <w:gridSpan w:val="7"/>
            <w:vAlign w:val="center"/>
          </w:tcPr>
          <w:p w14:paraId="3C3EBA42" w14:textId="29F5AE2C" w:rsidR="00877AAB" w:rsidRPr="00FB283A" w:rsidRDefault="00877AAB" w:rsidP="00877AAB">
            <w:pPr>
              <w:spacing w:after="0" w:line="240" w:lineRule="auto"/>
              <w:jc w:val="right"/>
              <w:rPr>
                <w:rFonts w:ascii="Times New Roman" w:eastAsia="Times New Roman" w:hAnsi="Times New Roman" w:cs="Times New Roman"/>
                <w:color w:val="000000"/>
                <w:sz w:val="20"/>
                <w:szCs w:val="20"/>
              </w:rPr>
            </w:pPr>
            <w:r w:rsidRPr="00FB283A">
              <w:rPr>
                <w:rFonts w:ascii="Times New Roman" w:eastAsia="Times New Roman" w:hAnsi="Times New Roman" w:cs="Times New Roman"/>
                <w:b/>
                <w:sz w:val="20"/>
                <w:szCs w:val="20"/>
              </w:rPr>
              <w:t>BENDRA 12 MĖN. ĮKAINIŲ SUMA:</w:t>
            </w:r>
          </w:p>
        </w:tc>
        <w:tc>
          <w:tcPr>
            <w:tcW w:w="1176" w:type="dxa"/>
          </w:tcPr>
          <w:p w14:paraId="4D7C46D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r>
    </w:tbl>
    <w:p w14:paraId="7CA8612D" w14:textId="77777777" w:rsidR="00541E4D" w:rsidRPr="00FB283A" w:rsidRDefault="00541E4D" w:rsidP="00541E4D">
      <w:pPr>
        <w:rPr>
          <w:rFonts w:ascii="Times New Roman" w:hAnsi="Times New Roman" w:cs="Times New Roman"/>
          <w:b/>
          <w:bCs/>
        </w:rPr>
      </w:pPr>
    </w:p>
    <w:p w14:paraId="29BE33AC" w14:textId="2E7637FE" w:rsidR="00541E4D" w:rsidRPr="00FB283A" w:rsidRDefault="00877AAB" w:rsidP="00541E4D">
      <w:pPr>
        <w:rPr>
          <w:rFonts w:ascii="Times New Roman" w:hAnsi="Times New Roman" w:cs="Times New Roman"/>
          <w:b/>
          <w:bCs/>
          <w:sz w:val="24"/>
          <w:szCs w:val="24"/>
        </w:rPr>
      </w:pPr>
      <w:r w:rsidRPr="00FB283A">
        <w:rPr>
          <w:rFonts w:ascii="Times New Roman" w:hAnsi="Times New Roman" w:cs="Times New Roman"/>
          <w:b/>
          <w:bCs/>
          <w:sz w:val="24"/>
          <w:szCs w:val="24"/>
        </w:rPr>
        <w:lastRenderedPageBreak/>
        <w:t>II</w:t>
      </w:r>
      <w:r w:rsidR="00541E4D" w:rsidRPr="00FB283A">
        <w:rPr>
          <w:rFonts w:ascii="Times New Roman" w:hAnsi="Times New Roman" w:cs="Times New Roman"/>
          <w:b/>
          <w:bCs/>
          <w:sz w:val="24"/>
          <w:szCs w:val="24"/>
        </w:rPr>
        <w:t xml:space="preserve"> PIRKIMO DALIS. GATVIŲ APŠVIETIMO TINKLŲ EKSPLOATACIJA IR KITI ELEKTROS DARBAI</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423"/>
        <w:gridCol w:w="6237"/>
        <w:gridCol w:w="709"/>
        <w:gridCol w:w="1417"/>
        <w:gridCol w:w="993"/>
        <w:gridCol w:w="996"/>
        <w:gridCol w:w="29"/>
        <w:gridCol w:w="1101"/>
      </w:tblGrid>
      <w:tr w:rsidR="00541E4D" w:rsidRPr="00FB283A" w14:paraId="5E4A764E" w14:textId="77777777" w:rsidTr="000B45CF">
        <w:tc>
          <w:tcPr>
            <w:tcW w:w="554" w:type="dxa"/>
            <w:vAlign w:val="center"/>
          </w:tcPr>
          <w:p w14:paraId="70660946"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Eil. Nr.</w:t>
            </w:r>
          </w:p>
        </w:tc>
        <w:tc>
          <w:tcPr>
            <w:tcW w:w="2423" w:type="dxa"/>
            <w:vAlign w:val="center"/>
          </w:tcPr>
          <w:p w14:paraId="157EB41A"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Paslaugų pavadinimas</w:t>
            </w:r>
          </w:p>
        </w:tc>
        <w:tc>
          <w:tcPr>
            <w:tcW w:w="6237" w:type="dxa"/>
            <w:vAlign w:val="center"/>
          </w:tcPr>
          <w:p w14:paraId="38CFF73A"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Darbų aprašymas</w:t>
            </w:r>
          </w:p>
        </w:tc>
        <w:tc>
          <w:tcPr>
            <w:tcW w:w="709" w:type="dxa"/>
            <w:vAlign w:val="center"/>
          </w:tcPr>
          <w:p w14:paraId="1D4C453D" w14:textId="1D91C405"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Mato vnt.</w:t>
            </w:r>
          </w:p>
        </w:tc>
        <w:tc>
          <w:tcPr>
            <w:tcW w:w="1417" w:type="dxa"/>
            <w:vAlign w:val="center"/>
          </w:tcPr>
          <w:p w14:paraId="1208EE7C"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Preliminarus</w:t>
            </w:r>
          </w:p>
          <w:p w14:paraId="7BB1BCCC" w14:textId="51E8831A"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12 mėn.  kiekis</w:t>
            </w:r>
            <w:r w:rsidR="007F6958">
              <w:rPr>
                <w:rFonts w:ascii="Times New Roman" w:eastAsia="Times New Roman" w:hAnsi="Times New Roman" w:cs="Times New Roman"/>
                <w:b/>
                <w:bCs/>
                <w:sz w:val="20"/>
                <w:szCs w:val="20"/>
              </w:rPr>
              <w:t xml:space="preserve"> </w:t>
            </w:r>
          </w:p>
        </w:tc>
        <w:tc>
          <w:tcPr>
            <w:tcW w:w="993" w:type="dxa"/>
            <w:vAlign w:val="center"/>
          </w:tcPr>
          <w:p w14:paraId="6CA4CF53"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Įkainis mato vienetui EUR be PVM</w:t>
            </w:r>
          </w:p>
        </w:tc>
        <w:tc>
          <w:tcPr>
            <w:tcW w:w="996" w:type="dxa"/>
            <w:vAlign w:val="center"/>
          </w:tcPr>
          <w:p w14:paraId="09B28EAE"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Įkainis mato vienetui EUR su PVM</w:t>
            </w:r>
          </w:p>
        </w:tc>
        <w:tc>
          <w:tcPr>
            <w:tcW w:w="1130" w:type="dxa"/>
            <w:gridSpan w:val="2"/>
            <w:vAlign w:val="center"/>
          </w:tcPr>
          <w:p w14:paraId="22184F80" w14:textId="634E4F4B"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Bendra įkainių su PVM suma, EUR</w:t>
            </w:r>
          </w:p>
          <w:p w14:paraId="19AEB460" w14:textId="114BB22E"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w:t>
            </w:r>
            <w:r w:rsidR="00F368C6" w:rsidRPr="00FB283A">
              <w:rPr>
                <w:rFonts w:ascii="Times New Roman" w:eastAsia="Times New Roman" w:hAnsi="Times New Roman" w:cs="Times New Roman"/>
                <w:b/>
                <w:bCs/>
                <w:i/>
                <w:sz w:val="20"/>
                <w:szCs w:val="20"/>
              </w:rPr>
              <w:t>5</w:t>
            </w:r>
            <w:r w:rsidRPr="00FB283A">
              <w:rPr>
                <w:rFonts w:ascii="Times New Roman" w:eastAsia="Times New Roman" w:hAnsi="Times New Roman" w:cs="Times New Roman"/>
                <w:b/>
                <w:bCs/>
                <w:i/>
                <w:sz w:val="20"/>
                <w:szCs w:val="20"/>
              </w:rPr>
              <w:t>x7</w:t>
            </w:r>
            <w:r w:rsidRPr="00FB283A">
              <w:rPr>
                <w:rFonts w:ascii="Times New Roman" w:eastAsia="Times New Roman" w:hAnsi="Times New Roman" w:cs="Times New Roman"/>
                <w:b/>
                <w:bCs/>
                <w:sz w:val="20"/>
                <w:szCs w:val="20"/>
              </w:rPr>
              <w:t>)</w:t>
            </w:r>
          </w:p>
        </w:tc>
      </w:tr>
      <w:tr w:rsidR="00541E4D" w:rsidRPr="00FB283A" w14:paraId="702260F2" w14:textId="77777777" w:rsidTr="002A5CB2">
        <w:tc>
          <w:tcPr>
            <w:tcW w:w="554" w:type="dxa"/>
          </w:tcPr>
          <w:p w14:paraId="69A96759"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1</w:t>
            </w:r>
          </w:p>
        </w:tc>
        <w:tc>
          <w:tcPr>
            <w:tcW w:w="2423" w:type="dxa"/>
          </w:tcPr>
          <w:p w14:paraId="22EEB972"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2</w:t>
            </w:r>
          </w:p>
        </w:tc>
        <w:tc>
          <w:tcPr>
            <w:tcW w:w="6237" w:type="dxa"/>
          </w:tcPr>
          <w:p w14:paraId="3B4D0469"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3</w:t>
            </w:r>
          </w:p>
        </w:tc>
        <w:tc>
          <w:tcPr>
            <w:tcW w:w="709" w:type="dxa"/>
          </w:tcPr>
          <w:p w14:paraId="14AEFA40"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4</w:t>
            </w:r>
          </w:p>
        </w:tc>
        <w:tc>
          <w:tcPr>
            <w:tcW w:w="1417" w:type="dxa"/>
          </w:tcPr>
          <w:p w14:paraId="17C33561"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5</w:t>
            </w:r>
          </w:p>
        </w:tc>
        <w:tc>
          <w:tcPr>
            <w:tcW w:w="993" w:type="dxa"/>
          </w:tcPr>
          <w:p w14:paraId="36E392B2"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6</w:t>
            </w:r>
          </w:p>
        </w:tc>
        <w:tc>
          <w:tcPr>
            <w:tcW w:w="996" w:type="dxa"/>
          </w:tcPr>
          <w:p w14:paraId="537F82F1"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7</w:t>
            </w:r>
          </w:p>
        </w:tc>
        <w:tc>
          <w:tcPr>
            <w:tcW w:w="1130" w:type="dxa"/>
            <w:gridSpan w:val="2"/>
          </w:tcPr>
          <w:p w14:paraId="5DCF2DF1"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8</w:t>
            </w:r>
          </w:p>
        </w:tc>
      </w:tr>
      <w:tr w:rsidR="00877AAB" w:rsidRPr="00FB283A" w14:paraId="0CCAE7CD" w14:textId="77777777" w:rsidTr="002A5CB2">
        <w:trPr>
          <w:trHeight w:val="275"/>
        </w:trPr>
        <w:tc>
          <w:tcPr>
            <w:tcW w:w="554" w:type="dxa"/>
            <w:vMerge w:val="restart"/>
          </w:tcPr>
          <w:p w14:paraId="71EE216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1.</w:t>
            </w:r>
          </w:p>
        </w:tc>
        <w:tc>
          <w:tcPr>
            <w:tcW w:w="2423" w:type="dxa"/>
            <w:vMerge w:val="restart"/>
          </w:tcPr>
          <w:p w14:paraId="5784E94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eastAsia="Times New Roman" w:hAnsi="Times New Roman" w:cs="Times New Roman"/>
                <w:sz w:val="20"/>
                <w:szCs w:val="20"/>
                <w:lang w:eastAsia="ar-SA"/>
              </w:rPr>
              <w:t>Valdymo skydai su galios reguliatoriumi ir astronominiu laikrodžiu</w:t>
            </w:r>
          </w:p>
        </w:tc>
        <w:tc>
          <w:tcPr>
            <w:tcW w:w="6237" w:type="dxa"/>
          </w:tcPr>
          <w:p w14:paraId="20F70A5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eastAsia="Times New Roman" w:hAnsi="Times New Roman" w:cs="Times New Roman"/>
                <w:sz w:val="20"/>
                <w:szCs w:val="20"/>
                <w:lang w:eastAsia="ar-SA"/>
              </w:rPr>
              <w:t>Takų, šaligatvių  šlavimas, 1 m pločio važiuojamoji  dalis, autobusų sustojimo aikštelių, mašinų sustojimo vietos ir  mašinų stovėjimo aikštelės, šiukšlių surinkimas. (Šluojant  mechanizuotai vakuumine mašina su drėkinimo mechanizmu nekeliant dulkių).</w:t>
            </w:r>
          </w:p>
        </w:tc>
        <w:tc>
          <w:tcPr>
            <w:tcW w:w="709" w:type="dxa"/>
          </w:tcPr>
          <w:p w14:paraId="405362A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100 m2</w:t>
            </w:r>
          </w:p>
        </w:tc>
        <w:tc>
          <w:tcPr>
            <w:tcW w:w="1417" w:type="dxa"/>
            <w:vAlign w:val="center"/>
          </w:tcPr>
          <w:p w14:paraId="59FC4E00" w14:textId="6C6F665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3F492BB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51F03E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1E517B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FC38A7E" w14:textId="77777777" w:rsidTr="002A5CB2">
        <w:trPr>
          <w:trHeight w:val="275"/>
        </w:trPr>
        <w:tc>
          <w:tcPr>
            <w:tcW w:w="554" w:type="dxa"/>
            <w:vMerge/>
          </w:tcPr>
          <w:p w14:paraId="5F2B58A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tcPr>
          <w:p w14:paraId="1CF596F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tcPr>
          <w:p w14:paraId="14ADBC2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eastAsia="Times New Roman" w:hAnsi="Times New Roman" w:cs="Times New Roman"/>
                <w:sz w:val="20"/>
                <w:szCs w:val="20"/>
                <w:lang w:eastAsia="ar-SA"/>
              </w:rPr>
              <w:t>Takų, šaligatvių  šlavimas, mašinų stovėjimo vietos ir  mašinų stovėjimo aikštelės, šiukšlių surinkimas (naudojant  oro pūstuvus lapų surinkimui).</w:t>
            </w:r>
          </w:p>
        </w:tc>
        <w:tc>
          <w:tcPr>
            <w:tcW w:w="709" w:type="dxa"/>
          </w:tcPr>
          <w:p w14:paraId="6817FB0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100 m2</w:t>
            </w:r>
          </w:p>
        </w:tc>
        <w:tc>
          <w:tcPr>
            <w:tcW w:w="1417" w:type="dxa"/>
            <w:vAlign w:val="center"/>
          </w:tcPr>
          <w:p w14:paraId="7B056991" w14:textId="08B5706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120</w:t>
            </w:r>
          </w:p>
        </w:tc>
        <w:tc>
          <w:tcPr>
            <w:tcW w:w="993" w:type="dxa"/>
          </w:tcPr>
          <w:p w14:paraId="19AFEAD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CD0399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B3EB57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BBB0D37" w14:textId="77777777" w:rsidTr="002A5CB2">
        <w:trPr>
          <w:trHeight w:val="275"/>
        </w:trPr>
        <w:tc>
          <w:tcPr>
            <w:tcW w:w="554" w:type="dxa"/>
            <w:vMerge/>
          </w:tcPr>
          <w:p w14:paraId="2BA4C07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tcPr>
          <w:p w14:paraId="6A78740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tcPr>
          <w:p w14:paraId="2A078EA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eastAsia="Times New Roman" w:hAnsi="Times New Roman" w:cs="Times New Roman"/>
                <w:sz w:val="20"/>
                <w:szCs w:val="20"/>
                <w:lang w:eastAsia="ar-SA"/>
              </w:rPr>
              <w:t>Važiuojamosios dalies 1 m šlavimas (Šluojant  mechanizuotai vakuumine mašina su drėkinimo mechanizmu, nekeliant dulkių)</w:t>
            </w:r>
          </w:p>
        </w:tc>
        <w:tc>
          <w:tcPr>
            <w:tcW w:w="709" w:type="dxa"/>
          </w:tcPr>
          <w:p w14:paraId="7EF958C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100 m2</w:t>
            </w:r>
          </w:p>
        </w:tc>
        <w:tc>
          <w:tcPr>
            <w:tcW w:w="1417" w:type="dxa"/>
            <w:vAlign w:val="center"/>
          </w:tcPr>
          <w:p w14:paraId="3ED02456" w14:textId="33A692D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w:t>
            </w:r>
          </w:p>
        </w:tc>
        <w:tc>
          <w:tcPr>
            <w:tcW w:w="993" w:type="dxa"/>
          </w:tcPr>
          <w:p w14:paraId="520EC0E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0B003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014DE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D4F884B" w14:textId="77777777" w:rsidTr="002A5CB2">
        <w:tc>
          <w:tcPr>
            <w:tcW w:w="554" w:type="dxa"/>
            <w:vMerge w:val="restart"/>
            <w:vAlign w:val="center"/>
          </w:tcPr>
          <w:p w14:paraId="21F6BC2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w:t>
            </w:r>
          </w:p>
        </w:tc>
        <w:tc>
          <w:tcPr>
            <w:tcW w:w="2423" w:type="dxa"/>
            <w:vMerge w:val="restart"/>
            <w:vAlign w:val="center"/>
          </w:tcPr>
          <w:p w14:paraId="119C7DA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Valdymo  skydai su laiko relėmis</w:t>
            </w:r>
          </w:p>
        </w:tc>
        <w:tc>
          <w:tcPr>
            <w:tcW w:w="6237" w:type="dxa"/>
            <w:vAlign w:val="center"/>
          </w:tcPr>
          <w:p w14:paraId="3B8D61E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Valdymo skydo apžiūra kartą metuose</w:t>
            </w:r>
          </w:p>
        </w:tc>
        <w:tc>
          <w:tcPr>
            <w:tcW w:w="709" w:type="dxa"/>
            <w:vAlign w:val="center"/>
          </w:tcPr>
          <w:p w14:paraId="39F2E7B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6B1164D" w14:textId="185CE18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w:t>
            </w:r>
          </w:p>
        </w:tc>
        <w:tc>
          <w:tcPr>
            <w:tcW w:w="993" w:type="dxa"/>
          </w:tcPr>
          <w:p w14:paraId="42B15D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952E22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BB9ADD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BDE280C" w14:textId="77777777" w:rsidTr="002A5CB2">
        <w:trPr>
          <w:trHeight w:val="415"/>
        </w:trPr>
        <w:tc>
          <w:tcPr>
            <w:tcW w:w="554" w:type="dxa"/>
            <w:vMerge/>
            <w:vAlign w:val="center"/>
          </w:tcPr>
          <w:p w14:paraId="7F2C881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A6D31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A03362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Valdymo aparatūros derinimas (darbai vykdomi tik perkančiosios organizacijos nurodymu)</w:t>
            </w:r>
          </w:p>
        </w:tc>
        <w:tc>
          <w:tcPr>
            <w:tcW w:w="709" w:type="dxa"/>
            <w:vAlign w:val="center"/>
          </w:tcPr>
          <w:p w14:paraId="68423F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07BB1DE" w14:textId="3E44EF8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463814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863E67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B8C99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ABDB7F1" w14:textId="77777777" w:rsidTr="002A5CB2">
        <w:trPr>
          <w:trHeight w:val="319"/>
        </w:trPr>
        <w:tc>
          <w:tcPr>
            <w:tcW w:w="554" w:type="dxa"/>
            <w:vMerge/>
            <w:vAlign w:val="center"/>
          </w:tcPr>
          <w:p w14:paraId="54B32B2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88A518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D65846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Galios reguliatoriaus keitimas nauju</w:t>
            </w:r>
          </w:p>
        </w:tc>
        <w:tc>
          <w:tcPr>
            <w:tcW w:w="709" w:type="dxa"/>
            <w:vAlign w:val="center"/>
          </w:tcPr>
          <w:p w14:paraId="6A95224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6510D47" w14:textId="75A6E98F"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1E7756E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34E9EE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A3412A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03EA1E2" w14:textId="77777777" w:rsidTr="002A5CB2">
        <w:tc>
          <w:tcPr>
            <w:tcW w:w="554" w:type="dxa"/>
            <w:vMerge/>
            <w:vAlign w:val="center"/>
          </w:tcPr>
          <w:p w14:paraId="7B464F6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360D46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44C1068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Laikrodžio keitimas nauju, prijungimas, sureguliavimas (darbai vykdomi tik perkančiosios organizacijos nurodymu)</w:t>
            </w:r>
          </w:p>
        </w:tc>
        <w:tc>
          <w:tcPr>
            <w:tcW w:w="709" w:type="dxa"/>
            <w:vAlign w:val="center"/>
          </w:tcPr>
          <w:p w14:paraId="3C2428B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23B76E8" w14:textId="1F5AFE0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4E4D8E7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05FC34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4D23B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F12EF3C" w14:textId="77777777" w:rsidTr="002A5CB2">
        <w:trPr>
          <w:trHeight w:val="452"/>
        </w:trPr>
        <w:tc>
          <w:tcPr>
            <w:tcW w:w="554" w:type="dxa"/>
            <w:vMerge w:val="restart"/>
            <w:vAlign w:val="center"/>
          </w:tcPr>
          <w:p w14:paraId="0DD53A6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3.</w:t>
            </w:r>
          </w:p>
        </w:tc>
        <w:tc>
          <w:tcPr>
            <w:tcW w:w="2423" w:type="dxa"/>
            <w:vMerge w:val="restart"/>
            <w:vAlign w:val="center"/>
          </w:tcPr>
          <w:p w14:paraId="482EA9C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 xml:space="preserve">Valdymo  skydai  su  galios reguliatoriumi ir telekomunikaciniu valdymų (skydams su telekomunikaciniu valdymu mokamas </w:t>
            </w:r>
            <w:proofErr w:type="spellStart"/>
            <w:r w:rsidRPr="00FB283A">
              <w:rPr>
                <w:rFonts w:ascii="Times New Roman" w:hAnsi="Times New Roman" w:cs="Times New Roman"/>
                <w:sz w:val="20"/>
                <w:szCs w:val="20"/>
              </w:rPr>
              <w:t>telemetrinių</w:t>
            </w:r>
            <w:proofErr w:type="spellEnd"/>
            <w:r w:rsidRPr="00FB283A">
              <w:rPr>
                <w:rFonts w:ascii="Times New Roman" w:hAnsi="Times New Roman" w:cs="Times New Roman"/>
                <w:sz w:val="20"/>
                <w:szCs w:val="20"/>
              </w:rPr>
              <w:t xml:space="preserve"> kortelių aptarnavimo mokestis)</w:t>
            </w:r>
          </w:p>
        </w:tc>
        <w:tc>
          <w:tcPr>
            <w:tcW w:w="6237" w:type="dxa"/>
            <w:vAlign w:val="center"/>
          </w:tcPr>
          <w:p w14:paraId="41343D1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Valdymo skydo apžiūra kartą metuose</w:t>
            </w:r>
          </w:p>
        </w:tc>
        <w:tc>
          <w:tcPr>
            <w:tcW w:w="709" w:type="dxa"/>
            <w:vAlign w:val="center"/>
          </w:tcPr>
          <w:p w14:paraId="0C196B1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462EE863" w14:textId="00CFF56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1096084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6C8CF0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0BC339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C9501F2" w14:textId="77777777" w:rsidTr="002A5CB2">
        <w:trPr>
          <w:trHeight w:val="415"/>
        </w:trPr>
        <w:tc>
          <w:tcPr>
            <w:tcW w:w="554" w:type="dxa"/>
            <w:vMerge/>
            <w:vAlign w:val="center"/>
          </w:tcPr>
          <w:p w14:paraId="6470950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E13262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4FAABD5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Galios reguliatoriaus keitimas nauju</w:t>
            </w:r>
          </w:p>
        </w:tc>
        <w:tc>
          <w:tcPr>
            <w:tcW w:w="709" w:type="dxa"/>
            <w:vAlign w:val="center"/>
          </w:tcPr>
          <w:p w14:paraId="642EAE6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6DE4E880" w14:textId="45059C3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01B85CD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8CEF5D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B9AFA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BDE7DF4" w14:textId="77777777" w:rsidTr="002A5CB2">
        <w:tc>
          <w:tcPr>
            <w:tcW w:w="554" w:type="dxa"/>
            <w:vMerge/>
            <w:vAlign w:val="center"/>
          </w:tcPr>
          <w:p w14:paraId="6B787E0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8888A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79269EB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Valdymo aparatūros derinimas (darbai vykdomi tik perkančiosios organizacijos nurodymu)</w:t>
            </w:r>
          </w:p>
        </w:tc>
        <w:tc>
          <w:tcPr>
            <w:tcW w:w="709" w:type="dxa"/>
            <w:vAlign w:val="center"/>
          </w:tcPr>
          <w:p w14:paraId="59A4F2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27E6056F" w14:textId="0346241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E6B35B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F85E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04AAD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A8FC2D1" w14:textId="77777777" w:rsidTr="002A5CB2">
        <w:tc>
          <w:tcPr>
            <w:tcW w:w="554" w:type="dxa"/>
            <w:vMerge w:val="restart"/>
            <w:vAlign w:val="center"/>
          </w:tcPr>
          <w:p w14:paraId="5192E17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2423" w:type="dxa"/>
            <w:vMerge w:val="restart"/>
            <w:vAlign w:val="center"/>
          </w:tcPr>
          <w:p w14:paraId="0AE16F5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Metalinės atramos</w:t>
            </w:r>
          </w:p>
        </w:tc>
        <w:tc>
          <w:tcPr>
            <w:tcW w:w="6237" w:type="dxa"/>
            <w:vAlign w:val="center"/>
          </w:tcPr>
          <w:p w14:paraId="057880B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Skydelių, saugiklių, automatinių jungiklių keitimas atramose (darbai vykdomi tik perkančiosios organizacijos nurodymu)</w:t>
            </w:r>
          </w:p>
        </w:tc>
        <w:tc>
          <w:tcPr>
            <w:tcW w:w="709" w:type="dxa"/>
            <w:vAlign w:val="center"/>
          </w:tcPr>
          <w:p w14:paraId="7AEFDEB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F3F6586" w14:textId="34E2C02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E26A01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AD981F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55B4C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D324FB1" w14:textId="77777777" w:rsidTr="002A5CB2">
        <w:tc>
          <w:tcPr>
            <w:tcW w:w="554" w:type="dxa"/>
            <w:vMerge/>
            <w:vAlign w:val="center"/>
          </w:tcPr>
          <w:p w14:paraId="2831C8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8DB666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33F3AD7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Durelių remontas, keitimas naujomis, atramose (darbai vykdomi tik perkančiosios organizacijos nurodymu)</w:t>
            </w:r>
          </w:p>
        </w:tc>
        <w:tc>
          <w:tcPr>
            <w:tcW w:w="709" w:type="dxa"/>
            <w:vAlign w:val="center"/>
          </w:tcPr>
          <w:p w14:paraId="2652B5B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E117D73" w14:textId="79F2441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006946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778BF6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54FB1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208605C" w14:textId="77777777" w:rsidTr="002A5CB2">
        <w:tc>
          <w:tcPr>
            <w:tcW w:w="554" w:type="dxa"/>
            <w:vMerge/>
            <w:vAlign w:val="center"/>
          </w:tcPr>
          <w:p w14:paraId="4E28101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1FD430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1C0232A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Skydelių, saugiklių, automatinių jungiklių atramose būklės patikrinimas, sujungimo kontaktų patikrinimas (kartą metuose)</w:t>
            </w:r>
          </w:p>
        </w:tc>
        <w:tc>
          <w:tcPr>
            <w:tcW w:w="709" w:type="dxa"/>
            <w:vAlign w:val="center"/>
          </w:tcPr>
          <w:p w14:paraId="1B5CE2F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57CECF5" w14:textId="5E2A8EA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1750</w:t>
            </w:r>
          </w:p>
        </w:tc>
        <w:tc>
          <w:tcPr>
            <w:tcW w:w="993" w:type="dxa"/>
          </w:tcPr>
          <w:p w14:paraId="349B66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8AB60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19F298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17128ED" w14:textId="77777777" w:rsidTr="002A5CB2">
        <w:tc>
          <w:tcPr>
            <w:tcW w:w="554" w:type="dxa"/>
            <w:vMerge w:val="restart"/>
            <w:vAlign w:val="center"/>
          </w:tcPr>
          <w:p w14:paraId="16654DE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lastRenderedPageBreak/>
              <w:t>5.</w:t>
            </w:r>
          </w:p>
        </w:tc>
        <w:tc>
          <w:tcPr>
            <w:tcW w:w="2423" w:type="dxa"/>
            <w:vMerge w:val="restart"/>
            <w:vAlign w:val="center"/>
          </w:tcPr>
          <w:p w14:paraId="476ACF1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 xml:space="preserve">Metalinės atramos iki 9 m aukščio (darbai vykdomi tik perkančiosios organizacijos nurodymu) </w:t>
            </w:r>
          </w:p>
        </w:tc>
        <w:tc>
          <w:tcPr>
            <w:tcW w:w="6237" w:type="dxa"/>
            <w:vAlign w:val="center"/>
          </w:tcPr>
          <w:p w14:paraId="6797A85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Laido  nuo šviestuvo iki prijungimo prie kabelinės linijos gnybtų keitimas</w:t>
            </w:r>
          </w:p>
        </w:tc>
        <w:tc>
          <w:tcPr>
            <w:tcW w:w="709" w:type="dxa"/>
            <w:vAlign w:val="center"/>
          </w:tcPr>
          <w:p w14:paraId="40218BD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1FE6B1B" w14:textId="21B073C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85FC6E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D5E22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F4EE9E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2DB1B34" w14:textId="77777777" w:rsidTr="002A5CB2">
        <w:tc>
          <w:tcPr>
            <w:tcW w:w="554" w:type="dxa"/>
            <w:vMerge/>
            <w:vAlign w:val="center"/>
          </w:tcPr>
          <w:p w14:paraId="2D3BE17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D44819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782D74D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Gembės suvaržymas</w:t>
            </w:r>
          </w:p>
        </w:tc>
        <w:tc>
          <w:tcPr>
            <w:tcW w:w="709" w:type="dxa"/>
            <w:vAlign w:val="center"/>
          </w:tcPr>
          <w:p w14:paraId="02E96D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00EFD71" w14:textId="0955F5C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6A1DAF9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FE5448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982329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FCAC336" w14:textId="77777777" w:rsidTr="002A5CB2">
        <w:trPr>
          <w:trHeight w:val="67"/>
        </w:trPr>
        <w:tc>
          <w:tcPr>
            <w:tcW w:w="554" w:type="dxa"/>
            <w:vMerge/>
            <w:vAlign w:val="center"/>
          </w:tcPr>
          <w:p w14:paraId="6AAF5F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4F5414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FD59F00" w14:textId="77777777" w:rsidR="00877AAB" w:rsidRPr="00FB283A" w:rsidRDefault="00877AAB" w:rsidP="00877AAB">
            <w:pPr>
              <w:tabs>
                <w:tab w:val="left" w:pos="540"/>
              </w:tabs>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Atramos tiesinimas</w:t>
            </w:r>
          </w:p>
        </w:tc>
        <w:tc>
          <w:tcPr>
            <w:tcW w:w="709" w:type="dxa"/>
            <w:vAlign w:val="center"/>
          </w:tcPr>
          <w:p w14:paraId="31419FE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DA0907A" w14:textId="41C2A96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500</w:t>
            </w:r>
          </w:p>
        </w:tc>
        <w:tc>
          <w:tcPr>
            <w:tcW w:w="993" w:type="dxa"/>
          </w:tcPr>
          <w:p w14:paraId="53D362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F6B1C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B22595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593D16A" w14:textId="77777777" w:rsidTr="002A5CB2">
        <w:trPr>
          <w:trHeight w:val="277"/>
        </w:trPr>
        <w:tc>
          <w:tcPr>
            <w:tcW w:w="554" w:type="dxa"/>
            <w:vMerge/>
            <w:vAlign w:val="center"/>
          </w:tcPr>
          <w:p w14:paraId="50AFCF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3BDF5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98CE71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Elektros matavimų atlikimas pagal elektros įrenginių eksploatacijos taisyklių reikalavimus (kartą per sutarties laikotarpį)</w:t>
            </w:r>
          </w:p>
        </w:tc>
        <w:tc>
          <w:tcPr>
            <w:tcW w:w="709" w:type="dxa"/>
            <w:vAlign w:val="center"/>
          </w:tcPr>
          <w:p w14:paraId="1D8B0B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A3B1CD7" w14:textId="63E9097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600</w:t>
            </w:r>
          </w:p>
        </w:tc>
        <w:tc>
          <w:tcPr>
            <w:tcW w:w="993" w:type="dxa"/>
          </w:tcPr>
          <w:p w14:paraId="48CE63B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0D3FD7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FB032A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E6A905F" w14:textId="77777777" w:rsidTr="002A5CB2">
        <w:trPr>
          <w:trHeight w:val="138"/>
        </w:trPr>
        <w:tc>
          <w:tcPr>
            <w:tcW w:w="554" w:type="dxa"/>
            <w:vMerge w:val="restart"/>
            <w:vAlign w:val="center"/>
          </w:tcPr>
          <w:p w14:paraId="02D5917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 xml:space="preserve">6. </w:t>
            </w:r>
          </w:p>
        </w:tc>
        <w:tc>
          <w:tcPr>
            <w:tcW w:w="2423" w:type="dxa"/>
            <w:vMerge w:val="restart"/>
            <w:vAlign w:val="center"/>
          </w:tcPr>
          <w:p w14:paraId="5639964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Metalinės atramos iki 4,5 m aukščio </w:t>
            </w:r>
          </w:p>
        </w:tc>
        <w:tc>
          <w:tcPr>
            <w:tcW w:w="6237" w:type="dxa"/>
            <w:vAlign w:val="center"/>
          </w:tcPr>
          <w:p w14:paraId="7A4645A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Laido  nuo šviestuvo iki prijungimo prie kabelinės linijos gnybtų keitimas</w:t>
            </w:r>
          </w:p>
        </w:tc>
        <w:tc>
          <w:tcPr>
            <w:tcW w:w="709" w:type="dxa"/>
            <w:vAlign w:val="center"/>
          </w:tcPr>
          <w:p w14:paraId="74EA38A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8C78F2" w14:textId="7E1DE80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2008B5C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9317EC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AD9BE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0B1B4A8" w14:textId="77777777" w:rsidTr="002A5CB2">
        <w:trPr>
          <w:trHeight w:val="67"/>
        </w:trPr>
        <w:tc>
          <w:tcPr>
            <w:tcW w:w="554" w:type="dxa"/>
            <w:vMerge/>
            <w:vAlign w:val="center"/>
          </w:tcPr>
          <w:p w14:paraId="7931584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513F4A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99E983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Gembės suvaržymas</w:t>
            </w:r>
          </w:p>
        </w:tc>
        <w:tc>
          <w:tcPr>
            <w:tcW w:w="709" w:type="dxa"/>
            <w:vAlign w:val="center"/>
          </w:tcPr>
          <w:p w14:paraId="7443650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889E74" w14:textId="5C5B832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0C33B65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6E7C8A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50A8C3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282BD72" w14:textId="77777777" w:rsidTr="002A5CB2">
        <w:trPr>
          <w:trHeight w:val="67"/>
        </w:trPr>
        <w:tc>
          <w:tcPr>
            <w:tcW w:w="554" w:type="dxa"/>
            <w:vMerge/>
            <w:vAlign w:val="center"/>
          </w:tcPr>
          <w:p w14:paraId="2C6C5DF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45E54E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1ECF3C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Atramos tiesinimas</w:t>
            </w:r>
          </w:p>
        </w:tc>
        <w:tc>
          <w:tcPr>
            <w:tcW w:w="709" w:type="dxa"/>
            <w:vAlign w:val="center"/>
          </w:tcPr>
          <w:p w14:paraId="3A50A71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326944A" w14:textId="3DC2452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400</w:t>
            </w:r>
          </w:p>
        </w:tc>
        <w:tc>
          <w:tcPr>
            <w:tcW w:w="993" w:type="dxa"/>
          </w:tcPr>
          <w:p w14:paraId="3A13B5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1288D7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BC793E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BFBF5B1" w14:textId="77777777" w:rsidTr="002A5CB2">
        <w:trPr>
          <w:trHeight w:val="67"/>
        </w:trPr>
        <w:tc>
          <w:tcPr>
            <w:tcW w:w="554" w:type="dxa"/>
            <w:vMerge/>
            <w:vAlign w:val="center"/>
          </w:tcPr>
          <w:p w14:paraId="0CAA89C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575004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497400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Elektros matavimų atlikimas pagal elektros įrenginių eksploatacijos taisyklių reikalavimus (kartą per sutarties laikotarpį)</w:t>
            </w:r>
          </w:p>
        </w:tc>
        <w:tc>
          <w:tcPr>
            <w:tcW w:w="709" w:type="dxa"/>
            <w:vAlign w:val="center"/>
          </w:tcPr>
          <w:p w14:paraId="697F85B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C3A649F" w14:textId="60E3E3E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93" w:type="dxa"/>
          </w:tcPr>
          <w:p w14:paraId="473314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D9742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EE5ABC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33A1BE3" w14:textId="77777777" w:rsidTr="002A5CB2">
        <w:trPr>
          <w:trHeight w:val="67"/>
        </w:trPr>
        <w:tc>
          <w:tcPr>
            <w:tcW w:w="554" w:type="dxa"/>
            <w:vAlign w:val="center"/>
          </w:tcPr>
          <w:p w14:paraId="1C0D5FA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7.</w:t>
            </w:r>
          </w:p>
        </w:tc>
        <w:tc>
          <w:tcPr>
            <w:tcW w:w="2423" w:type="dxa"/>
            <w:vAlign w:val="center"/>
          </w:tcPr>
          <w:p w14:paraId="481AF65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šviestuvas</w:t>
            </w:r>
          </w:p>
        </w:tc>
        <w:tc>
          <w:tcPr>
            <w:tcW w:w="6237" w:type="dxa"/>
            <w:vAlign w:val="bottom"/>
          </w:tcPr>
          <w:p w14:paraId="4D69205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Šviestuvo su LED lempa remontas, paleidimo aparatūros keitimas, nuo </w:t>
            </w:r>
            <w:proofErr w:type="spellStart"/>
            <w:r w:rsidRPr="00FB283A">
              <w:rPr>
                <w:rFonts w:ascii="Times New Roman" w:hAnsi="Times New Roman" w:cs="Times New Roman"/>
                <w:color w:val="000000"/>
                <w:sz w:val="20"/>
                <w:szCs w:val="20"/>
              </w:rPr>
              <w:t>autobokštelio</w:t>
            </w:r>
            <w:proofErr w:type="spellEnd"/>
          </w:p>
        </w:tc>
        <w:tc>
          <w:tcPr>
            <w:tcW w:w="709" w:type="dxa"/>
            <w:vAlign w:val="center"/>
          </w:tcPr>
          <w:p w14:paraId="5509FD3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B4545B5" w14:textId="21AADCA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30</w:t>
            </w:r>
          </w:p>
        </w:tc>
        <w:tc>
          <w:tcPr>
            <w:tcW w:w="993" w:type="dxa"/>
          </w:tcPr>
          <w:p w14:paraId="2B90193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223C1D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0CF7EA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E1DB075" w14:textId="77777777" w:rsidTr="002A5CB2">
        <w:trPr>
          <w:trHeight w:val="67"/>
        </w:trPr>
        <w:tc>
          <w:tcPr>
            <w:tcW w:w="554" w:type="dxa"/>
            <w:vAlign w:val="center"/>
          </w:tcPr>
          <w:p w14:paraId="174CCA2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8.</w:t>
            </w:r>
          </w:p>
        </w:tc>
        <w:tc>
          <w:tcPr>
            <w:tcW w:w="2423" w:type="dxa"/>
            <w:vAlign w:val="center"/>
          </w:tcPr>
          <w:p w14:paraId="77F4093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Šviestuvas su natrio lempa </w:t>
            </w:r>
          </w:p>
        </w:tc>
        <w:tc>
          <w:tcPr>
            <w:tcW w:w="6237" w:type="dxa"/>
            <w:vAlign w:val="bottom"/>
          </w:tcPr>
          <w:p w14:paraId="6812750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Šviestuvo su natrio lempa remontas, paleidimo aparatūros keitimas, nuo </w:t>
            </w:r>
            <w:proofErr w:type="spellStart"/>
            <w:r w:rsidRPr="00FB283A">
              <w:rPr>
                <w:rFonts w:ascii="Times New Roman" w:hAnsi="Times New Roman" w:cs="Times New Roman"/>
                <w:color w:val="000000"/>
                <w:sz w:val="20"/>
                <w:szCs w:val="20"/>
              </w:rPr>
              <w:t>autobokštelio</w:t>
            </w:r>
            <w:proofErr w:type="spellEnd"/>
          </w:p>
        </w:tc>
        <w:tc>
          <w:tcPr>
            <w:tcW w:w="709" w:type="dxa"/>
            <w:vAlign w:val="center"/>
          </w:tcPr>
          <w:p w14:paraId="27202C5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851D22F" w14:textId="32DEB97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20</w:t>
            </w:r>
          </w:p>
        </w:tc>
        <w:tc>
          <w:tcPr>
            <w:tcW w:w="993" w:type="dxa"/>
          </w:tcPr>
          <w:p w14:paraId="15F920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172F0B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18A34F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8EB61C1" w14:textId="77777777" w:rsidTr="002A5CB2">
        <w:trPr>
          <w:trHeight w:val="67"/>
        </w:trPr>
        <w:tc>
          <w:tcPr>
            <w:tcW w:w="554" w:type="dxa"/>
            <w:vMerge w:val="restart"/>
            <w:vAlign w:val="center"/>
          </w:tcPr>
          <w:p w14:paraId="4407471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9.</w:t>
            </w:r>
          </w:p>
        </w:tc>
        <w:tc>
          <w:tcPr>
            <w:tcW w:w="2423" w:type="dxa"/>
            <w:vMerge w:val="restart"/>
            <w:vAlign w:val="center"/>
          </w:tcPr>
          <w:p w14:paraId="663FAA8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Gatvių ir parkų šviestuvų keitimas nauju (naudojant įvairias pasilipimo, pasikėlimo priemones)</w:t>
            </w:r>
          </w:p>
        </w:tc>
        <w:tc>
          <w:tcPr>
            <w:tcW w:w="6237" w:type="dxa"/>
            <w:vAlign w:val="center"/>
          </w:tcPr>
          <w:p w14:paraId="337E5C7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Šviestuvas su natrio lempa 70W</w:t>
            </w:r>
          </w:p>
        </w:tc>
        <w:tc>
          <w:tcPr>
            <w:tcW w:w="709" w:type="dxa"/>
            <w:vAlign w:val="center"/>
          </w:tcPr>
          <w:p w14:paraId="11AEA7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450A15E" w14:textId="257D23A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44B97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301AE3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284BA4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6A68FD4" w14:textId="77777777" w:rsidTr="002A5CB2">
        <w:trPr>
          <w:trHeight w:val="67"/>
        </w:trPr>
        <w:tc>
          <w:tcPr>
            <w:tcW w:w="554" w:type="dxa"/>
            <w:vMerge/>
            <w:vAlign w:val="center"/>
          </w:tcPr>
          <w:p w14:paraId="5911FDC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241C5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03877F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Šviestuvas su natrio lempa 100W</w:t>
            </w:r>
          </w:p>
        </w:tc>
        <w:tc>
          <w:tcPr>
            <w:tcW w:w="709" w:type="dxa"/>
            <w:vAlign w:val="center"/>
          </w:tcPr>
          <w:p w14:paraId="21604C6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65ED772" w14:textId="4CCDA45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F7BD85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D27C76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A1A1BB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8B05B29" w14:textId="77777777" w:rsidTr="002A5CB2">
        <w:trPr>
          <w:trHeight w:val="67"/>
        </w:trPr>
        <w:tc>
          <w:tcPr>
            <w:tcW w:w="554" w:type="dxa"/>
            <w:vMerge/>
            <w:vAlign w:val="center"/>
          </w:tcPr>
          <w:p w14:paraId="5EE8890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DD1F7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30DF1B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Šviestuvas su natrio lempa 150W</w:t>
            </w:r>
          </w:p>
        </w:tc>
        <w:tc>
          <w:tcPr>
            <w:tcW w:w="709" w:type="dxa"/>
            <w:vAlign w:val="center"/>
          </w:tcPr>
          <w:p w14:paraId="58FF34F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19F39F3" w14:textId="0825B1C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47EF9C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641A46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F4D047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FCBA96C" w14:textId="77777777" w:rsidTr="002A5CB2">
        <w:trPr>
          <w:trHeight w:val="67"/>
        </w:trPr>
        <w:tc>
          <w:tcPr>
            <w:tcW w:w="554" w:type="dxa"/>
            <w:vMerge/>
            <w:vAlign w:val="center"/>
          </w:tcPr>
          <w:p w14:paraId="00A6144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E63CBB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58B1DF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roofErr w:type="spellStart"/>
            <w:r w:rsidRPr="00FB283A">
              <w:rPr>
                <w:rFonts w:ascii="Times New Roman" w:hAnsi="Times New Roman" w:cs="Times New Roman"/>
                <w:color w:val="000000"/>
                <w:sz w:val="20"/>
                <w:szCs w:val="20"/>
              </w:rPr>
              <w:t>Parkinis</w:t>
            </w:r>
            <w:proofErr w:type="spellEnd"/>
            <w:r w:rsidRPr="00FB283A">
              <w:rPr>
                <w:rFonts w:ascii="Times New Roman" w:hAnsi="Times New Roman" w:cs="Times New Roman"/>
                <w:color w:val="000000"/>
                <w:sz w:val="20"/>
                <w:szCs w:val="20"/>
              </w:rPr>
              <w:t xml:space="preserve"> šviestuvas su 70W natrio lempa</w:t>
            </w:r>
          </w:p>
        </w:tc>
        <w:tc>
          <w:tcPr>
            <w:tcW w:w="709" w:type="dxa"/>
            <w:vAlign w:val="center"/>
          </w:tcPr>
          <w:p w14:paraId="5509AD7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F50065E" w14:textId="2922374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C112C1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9D4AC5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E484E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B83B9F1" w14:textId="77777777" w:rsidTr="002A5CB2">
        <w:trPr>
          <w:trHeight w:val="67"/>
        </w:trPr>
        <w:tc>
          <w:tcPr>
            <w:tcW w:w="554" w:type="dxa"/>
            <w:vMerge/>
            <w:vAlign w:val="center"/>
          </w:tcPr>
          <w:p w14:paraId="032F78B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F36CE3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491BD4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LED tipo 45W šviestuvas </w:t>
            </w:r>
          </w:p>
        </w:tc>
        <w:tc>
          <w:tcPr>
            <w:tcW w:w="709" w:type="dxa"/>
            <w:vAlign w:val="center"/>
          </w:tcPr>
          <w:p w14:paraId="6616CDC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3E0BFE8" w14:textId="20AE53D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02EE9B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2C9FC4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9E043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14DBB02" w14:textId="77777777" w:rsidTr="002A5CB2">
        <w:trPr>
          <w:trHeight w:val="67"/>
        </w:trPr>
        <w:tc>
          <w:tcPr>
            <w:tcW w:w="554" w:type="dxa"/>
            <w:vMerge/>
            <w:vAlign w:val="center"/>
          </w:tcPr>
          <w:p w14:paraId="678136E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32337E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924241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65W šviestuvas</w:t>
            </w:r>
          </w:p>
        </w:tc>
        <w:tc>
          <w:tcPr>
            <w:tcW w:w="709" w:type="dxa"/>
            <w:vAlign w:val="center"/>
          </w:tcPr>
          <w:p w14:paraId="5A8915F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1B8FFF" w14:textId="5AD229E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470147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ACEB3A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6CE3ED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E776A70" w14:textId="77777777" w:rsidTr="002A5CB2">
        <w:trPr>
          <w:trHeight w:val="67"/>
        </w:trPr>
        <w:tc>
          <w:tcPr>
            <w:tcW w:w="554" w:type="dxa"/>
            <w:vMerge/>
            <w:vAlign w:val="center"/>
          </w:tcPr>
          <w:p w14:paraId="7E0C342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538F89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5A54C4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95W šviestuvas</w:t>
            </w:r>
          </w:p>
        </w:tc>
        <w:tc>
          <w:tcPr>
            <w:tcW w:w="709" w:type="dxa"/>
            <w:vAlign w:val="center"/>
          </w:tcPr>
          <w:p w14:paraId="116B81E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4635368" w14:textId="4B9F615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183AA7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32FE12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DDCFB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CF69396" w14:textId="77777777" w:rsidTr="002A5CB2">
        <w:trPr>
          <w:trHeight w:val="67"/>
        </w:trPr>
        <w:tc>
          <w:tcPr>
            <w:tcW w:w="554" w:type="dxa"/>
            <w:vMerge/>
            <w:vAlign w:val="center"/>
          </w:tcPr>
          <w:p w14:paraId="063B304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7B86C6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923D6B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LED tipo </w:t>
            </w:r>
            <w:proofErr w:type="spellStart"/>
            <w:r w:rsidRPr="00FB283A">
              <w:rPr>
                <w:rFonts w:ascii="Times New Roman" w:hAnsi="Times New Roman" w:cs="Times New Roman"/>
                <w:color w:val="000000"/>
                <w:sz w:val="20"/>
                <w:szCs w:val="20"/>
              </w:rPr>
              <w:t>parkinis</w:t>
            </w:r>
            <w:proofErr w:type="spellEnd"/>
            <w:r w:rsidRPr="00FB283A">
              <w:rPr>
                <w:rFonts w:ascii="Times New Roman" w:hAnsi="Times New Roman" w:cs="Times New Roman"/>
                <w:color w:val="000000"/>
                <w:sz w:val="20"/>
                <w:szCs w:val="20"/>
              </w:rPr>
              <w:t xml:space="preserve"> 45W šviestuvas</w:t>
            </w:r>
          </w:p>
        </w:tc>
        <w:tc>
          <w:tcPr>
            <w:tcW w:w="709" w:type="dxa"/>
            <w:vAlign w:val="center"/>
          </w:tcPr>
          <w:p w14:paraId="1EF09A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F5386D9" w14:textId="3C66CE5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268F24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2421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82CE2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0C87AC0" w14:textId="77777777" w:rsidTr="002A5CB2">
        <w:trPr>
          <w:trHeight w:val="67"/>
        </w:trPr>
        <w:tc>
          <w:tcPr>
            <w:tcW w:w="554" w:type="dxa"/>
            <w:vMerge/>
            <w:vAlign w:val="center"/>
          </w:tcPr>
          <w:p w14:paraId="5A88B93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A37012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B34CEA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LED tipo </w:t>
            </w:r>
            <w:proofErr w:type="spellStart"/>
            <w:r w:rsidRPr="00FB283A">
              <w:rPr>
                <w:rFonts w:ascii="Times New Roman" w:hAnsi="Times New Roman" w:cs="Times New Roman"/>
                <w:color w:val="000000"/>
                <w:sz w:val="20"/>
                <w:szCs w:val="20"/>
              </w:rPr>
              <w:t>parkinis</w:t>
            </w:r>
            <w:proofErr w:type="spellEnd"/>
            <w:r w:rsidRPr="00FB283A">
              <w:rPr>
                <w:rFonts w:ascii="Times New Roman" w:hAnsi="Times New Roman" w:cs="Times New Roman"/>
                <w:color w:val="000000"/>
                <w:sz w:val="20"/>
                <w:szCs w:val="20"/>
              </w:rPr>
              <w:t xml:space="preserve"> 60W šviestuvas</w:t>
            </w:r>
          </w:p>
        </w:tc>
        <w:tc>
          <w:tcPr>
            <w:tcW w:w="709" w:type="dxa"/>
            <w:vAlign w:val="center"/>
          </w:tcPr>
          <w:p w14:paraId="73E9869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0DCE3C2" w14:textId="4F073AE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51A7D6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4493F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06466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BFB3D6A" w14:textId="77777777" w:rsidTr="002A5CB2">
        <w:trPr>
          <w:trHeight w:val="67"/>
        </w:trPr>
        <w:tc>
          <w:tcPr>
            <w:tcW w:w="554" w:type="dxa"/>
            <w:vMerge w:val="restart"/>
            <w:vAlign w:val="center"/>
          </w:tcPr>
          <w:p w14:paraId="2619BF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2423" w:type="dxa"/>
            <w:vMerge w:val="restart"/>
            <w:vAlign w:val="center"/>
          </w:tcPr>
          <w:p w14:paraId="44CA566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Gatvių apšvietimo lempų keitimas nuo </w:t>
            </w:r>
            <w:proofErr w:type="spellStart"/>
            <w:r w:rsidRPr="00FB283A">
              <w:rPr>
                <w:rFonts w:ascii="Times New Roman" w:hAnsi="Times New Roman" w:cs="Times New Roman"/>
                <w:color w:val="000000"/>
                <w:sz w:val="20"/>
                <w:szCs w:val="20"/>
              </w:rPr>
              <w:t>autobokštelio</w:t>
            </w:r>
            <w:proofErr w:type="spellEnd"/>
          </w:p>
        </w:tc>
        <w:tc>
          <w:tcPr>
            <w:tcW w:w="6237" w:type="dxa"/>
            <w:vAlign w:val="center"/>
          </w:tcPr>
          <w:p w14:paraId="2162CC6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Natrio lempos keitimas nuo autobokštelio70W</w:t>
            </w:r>
          </w:p>
        </w:tc>
        <w:tc>
          <w:tcPr>
            <w:tcW w:w="709" w:type="dxa"/>
            <w:vAlign w:val="center"/>
          </w:tcPr>
          <w:p w14:paraId="66489F7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B1AE22A" w14:textId="636C3C9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21632CB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4B8337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99A354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FDC35BF" w14:textId="77777777" w:rsidTr="002A5CB2">
        <w:trPr>
          <w:trHeight w:val="67"/>
        </w:trPr>
        <w:tc>
          <w:tcPr>
            <w:tcW w:w="554" w:type="dxa"/>
            <w:vMerge/>
            <w:vAlign w:val="center"/>
          </w:tcPr>
          <w:p w14:paraId="406FC3B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AB3B31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AE99B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Natrio lempos keitimas nuo autobokštelio100W</w:t>
            </w:r>
          </w:p>
        </w:tc>
        <w:tc>
          <w:tcPr>
            <w:tcW w:w="709" w:type="dxa"/>
            <w:vAlign w:val="center"/>
          </w:tcPr>
          <w:p w14:paraId="6F0C934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07B9EC1" w14:textId="4A5E147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1862B5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33A025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378E4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9FE30D2" w14:textId="77777777" w:rsidTr="002A5CB2">
        <w:trPr>
          <w:trHeight w:val="67"/>
        </w:trPr>
        <w:tc>
          <w:tcPr>
            <w:tcW w:w="554" w:type="dxa"/>
            <w:vMerge/>
            <w:vAlign w:val="center"/>
          </w:tcPr>
          <w:p w14:paraId="2E06B8F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2F236F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1328E4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Natrio lempos keitimas nuo autobokštelio150W.</w:t>
            </w:r>
          </w:p>
        </w:tc>
        <w:tc>
          <w:tcPr>
            <w:tcW w:w="709" w:type="dxa"/>
            <w:vAlign w:val="center"/>
          </w:tcPr>
          <w:p w14:paraId="7B88DB4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C5160C7" w14:textId="1643493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8FA837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D91550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B77B2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0DEBE93" w14:textId="77777777" w:rsidTr="002A5CB2">
        <w:trPr>
          <w:trHeight w:val="67"/>
        </w:trPr>
        <w:tc>
          <w:tcPr>
            <w:tcW w:w="554" w:type="dxa"/>
            <w:vMerge w:val="restart"/>
            <w:vAlign w:val="center"/>
          </w:tcPr>
          <w:p w14:paraId="67A3AD9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11.</w:t>
            </w:r>
          </w:p>
        </w:tc>
        <w:tc>
          <w:tcPr>
            <w:tcW w:w="2423" w:type="dxa"/>
            <w:vMerge w:val="restart"/>
            <w:vAlign w:val="center"/>
          </w:tcPr>
          <w:p w14:paraId="0D47A1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Orinės linijos remontas</w:t>
            </w:r>
          </w:p>
        </w:tc>
        <w:tc>
          <w:tcPr>
            <w:tcW w:w="6237" w:type="dxa"/>
            <w:vAlign w:val="center"/>
          </w:tcPr>
          <w:p w14:paraId="0FFBFFB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Oro linijos pertiesimas, laidų sutempimas, sujungimas, pritvirtinimas</w:t>
            </w:r>
          </w:p>
        </w:tc>
        <w:tc>
          <w:tcPr>
            <w:tcW w:w="709" w:type="dxa"/>
            <w:vAlign w:val="center"/>
          </w:tcPr>
          <w:p w14:paraId="518EF6B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49A8F88" w14:textId="2E5C506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93" w:type="dxa"/>
          </w:tcPr>
          <w:p w14:paraId="68814D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37B232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600342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45AC55A" w14:textId="77777777" w:rsidTr="002A5CB2">
        <w:trPr>
          <w:trHeight w:val="67"/>
        </w:trPr>
        <w:tc>
          <w:tcPr>
            <w:tcW w:w="554" w:type="dxa"/>
            <w:vMerge/>
            <w:vAlign w:val="center"/>
          </w:tcPr>
          <w:p w14:paraId="6C41DC8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5B5F9B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138BC4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Oro linijos išmontavimas, dėl AB ESO oro linijų rekonstrukcijos</w:t>
            </w:r>
          </w:p>
        </w:tc>
        <w:tc>
          <w:tcPr>
            <w:tcW w:w="709" w:type="dxa"/>
            <w:vAlign w:val="center"/>
          </w:tcPr>
          <w:p w14:paraId="189B42B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75A2671" w14:textId="2684F9E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93" w:type="dxa"/>
          </w:tcPr>
          <w:p w14:paraId="788181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647E9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58F27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5AA9B07" w14:textId="77777777" w:rsidTr="002A5CB2">
        <w:trPr>
          <w:trHeight w:val="67"/>
        </w:trPr>
        <w:tc>
          <w:tcPr>
            <w:tcW w:w="554" w:type="dxa"/>
            <w:vMerge/>
            <w:vAlign w:val="center"/>
          </w:tcPr>
          <w:p w14:paraId="0951ECE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6FB3B2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F18449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Oro linijos su priklausiniais pakeitimais nauja oro kabelio linija (viena fazė ir nulį MK kabeliu)</w:t>
            </w:r>
          </w:p>
        </w:tc>
        <w:tc>
          <w:tcPr>
            <w:tcW w:w="709" w:type="dxa"/>
            <w:vAlign w:val="center"/>
          </w:tcPr>
          <w:p w14:paraId="310B57E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B37071E" w14:textId="5672CF4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93" w:type="dxa"/>
          </w:tcPr>
          <w:p w14:paraId="2918BC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4F4FFB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60415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FB37682" w14:textId="77777777" w:rsidTr="002A5CB2">
        <w:trPr>
          <w:trHeight w:val="67"/>
        </w:trPr>
        <w:tc>
          <w:tcPr>
            <w:tcW w:w="554" w:type="dxa"/>
            <w:vMerge w:val="restart"/>
            <w:vAlign w:val="center"/>
          </w:tcPr>
          <w:p w14:paraId="0D0A3CC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12.</w:t>
            </w:r>
          </w:p>
        </w:tc>
        <w:tc>
          <w:tcPr>
            <w:tcW w:w="2423" w:type="dxa"/>
            <w:vMerge w:val="restart"/>
            <w:vAlign w:val="center"/>
          </w:tcPr>
          <w:p w14:paraId="5CCB557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remontas</w:t>
            </w:r>
          </w:p>
        </w:tc>
        <w:tc>
          <w:tcPr>
            <w:tcW w:w="6237" w:type="dxa"/>
            <w:vAlign w:val="center"/>
          </w:tcPr>
          <w:p w14:paraId="7F9AC3F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keitimas nauja cinkuota atrama su padu ir gembe. Dangų atstatymas. Darbo vietos sutvarkymas. (Įskaitant senos atramos demontavimą)</w:t>
            </w:r>
          </w:p>
        </w:tc>
        <w:tc>
          <w:tcPr>
            <w:tcW w:w="709" w:type="dxa"/>
            <w:vAlign w:val="center"/>
          </w:tcPr>
          <w:p w14:paraId="6F5DDA9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E979B4F" w14:textId="0D86CCE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192E186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86B77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DE545C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729D43E" w14:textId="77777777" w:rsidTr="002A5CB2">
        <w:trPr>
          <w:trHeight w:val="67"/>
        </w:trPr>
        <w:tc>
          <w:tcPr>
            <w:tcW w:w="554" w:type="dxa"/>
            <w:vMerge/>
            <w:vAlign w:val="center"/>
          </w:tcPr>
          <w:p w14:paraId="72D613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A95BF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138FCC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keitimas nauja cinkuota atrama. Dangų atstatymas. Darbo vietos sutvarkymas.</w:t>
            </w:r>
          </w:p>
        </w:tc>
        <w:tc>
          <w:tcPr>
            <w:tcW w:w="709" w:type="dxa"/>
            <w:vAlign w:val="center"/>
          </w:tcPr>
          <w:p w14:paraId="52470C8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AB97363" w14:textId="076EB7C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078C619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F8913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8AEDB8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1837571" w14:textId="77777777" w:rsidTr="002A5CB2">
        <w:trPr>
          <w:trHeight w:val="67"/>
        </w:trPr>
        <w:tc>
          <w:tcPr>
            <w:tcW w:w="554" w:type="dxa"/>
            <w:vMerge/>
            <w:vAlign w:val="center"/>
          </w:tcPr>
          <w:p w14:paraId="0AC0197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9D433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A2796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pado keitimas nauju. Darbo vietos sutvarkymas</w:t>
            </w:r>
          </w:p>
        </w:tc>
        <w:tc>
          <w:tcPr>
            <w:tcW w:w="709" w:type="dxa"/>
            <w:vAlign w:val="center"/>
          </w:tcPr>
          <w:p w14:paraId="3BCB551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28B4333" w14:textId="3D8CC6D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39D9CB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0922A9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278DB5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3FED95C" w14:textId="77777777" w:rsidTr="002A5CB2">
        <w:trPr>
          <w:trHeight w:val="67"/>
        </w:trPr>
        <w:tc>
          <w:tcPr>
            <w:tcW w:w="554" w:type="dxa"/>
            <w:vMerge/>
            <w:vAlign w:val="center"/>
          </w:tcPr>
          <w:p w14:paraId="1B3D4BE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961E0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F0A0FF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keitimas remontuota atrama. Dangų atstatymas. Darbo vietos sutvarkymas.</w:t>
            </w:r>
          </w:p>
        </w:tc>
        <w:tc>
          <w:tcPr>
            <w:tcW w:w="709" w:type="dxa"/>
            <w:vAlign w:val="center"/>
          </w:tcPr>
          <w:p w14:paraId="3012428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78F14CD" w14:textId="5CB55B3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71DDB8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F7CC3A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06BD6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96CB8EB" w14:textId="77777777" w:rsidTr="002A5CB2">
        <w:trPr>
          <w:trHeight w:val="67"/>
        </w:trPr>
        <w:tc>
          <w:tcPr>
            <w:tcW w:w="554" w:type="dxa"/>
            <w:vMerge/>
            <w:vAlign w:val="center"/>
          </w:tcPr>
          <w:p w14:paraId="02E559D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3B4688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B1A80E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remontas vietoje (palenktos ar įtrūkusios atramos tiesinimas, sutvirtinimas suvirinant, pažeistų vietų gruntavimas, dažymas)</w:t>
            </w:r>
          </w:p>
        </w:tc>
        <w:tc>
          <w:tcPr>
            <w:tcW w:w="709" w:type="dxa"/>
            <w:vAlign w:val="center"/>
          </w:tcPr>
          <w:p w14:paraId="32CED19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34B5AE2" w14:textId="3478DB1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CEA5F7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65CA65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B65BF6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2D79074" w14:textId="77777777" w:rsidTr="002A5CB2">
        <w:trPr>
          <w:trHeight w:val="67"/>
        </w:trPr>
        <w:tc>
          <w:tcPr>
            <w:tcW w:w="554" w:type="dxa"/>
            <w:vMerge/>
            <w:vAlign w:val="center"/>
          </w:tcPr>
          <w:p w14:paraId="5AFEFB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30E6E4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BA9FB0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demontavimas, darbo vietos sutvarkymas, dangos atstatymas</w:t>
            </w:r>
          </w:p>
        </w:tc>
        <w:tc>
          <w:tcPr>
            <w:tcW w:w="709" w:type="dxa"/>
            <w:vAlign w:val="center"/>
          </w:tcPr>
          <w:p w14:paraId="231015D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B227880" w14:textId="1B78FAB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475A47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03314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2996C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00439B7" w14:textId="77777777" w:rsidTr="002A5CB2">
        <w:trPr>
          <w:trHeight w:val="67"/>
        </w:trPr>
        <w:tc>
          <w:tcPr>
            <w:tcW w:w="554" w:type="dxa"/>
            <w:vMerge/>
            <w:vAlign w:val="center"/>
          </w:tcPr>
          <w:p w14:paraId="12CD7C0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01BA96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03EA9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gembės keitimas nauja. Darbo vietos sutvarkymas.</w:t>
            </w:r>
          </w:p>
        </w:tc>
        <w:tc>
          <w:tcPr>
            <w:tcW w:w="709" w:type="dxa"/>
            <w:vAlign w:val="center"/>
          </w:tcPr>
          <w:p w14:paraId="2EEF545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E826219" w14:textId="0B36E24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AFA152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70B2CC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2C08D9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0051CFA" w14:textId="77777777" w:rsidTr="002A5CB2">
        <w:trPr>
          <w:trHeight w:val="67"/>
        </w:trPr>
        <w:tc>
          <w:tcPr>
            <w:tcW w:w="554" w:type="dxa"/>
            <w:vMerge/>
            <w:vAlign w:val="center"/>
          </w:tcPr>
          <w:p w14:paraId="3D26D7E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634A7A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D0FD1D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keitimas nauja cinkuota atrama su padu ir gembe. Dangų atstatymas. Darbo vietos sutvarkymas. (Įskaitant senos atramos demontavimą)</w:t>
            </w:r>
          </w:p>
        </w:tc>
        <w:tc>
          <w:tcPr>
            <w:tcW w:w="709" w:type="dxa"/>
            <w:vAlign w:val="center"/>
          </w:tcPr>
          <w:p w14:paraId="62F1CC5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13A12E1" w14:textId="539450B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BF32EA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52CD9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2A6B1F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2F9F771" w14:textId="77777777" w:rsidTr="002A5CB2">
        <w:trPr>
          <w:trHeight w:val="67"/>
        </w:trPr>
        <w:tc>
          <w:tcPr>
            <w:tcW w:w="554" w:type="dxa"/>
            <w:vMerge/>
            <w:vAlign w:val="center"/>
          </w:tcPr>
          <w:p w14:paraId="3F35860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36380E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B54E6E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keitimas nauja cinkuota atrama. Dangų atstatymas. Darbo vietos sutvarkymas.</w:t>
            </w:r>
          </w:p>
        </w:tc>
        <w:tc>
          <w:tcPr>
            <w:tcW w:w="709" w:type="dxa"/>
            <w:vAlign w:val="center"/>
          </w:tcPr>
          <w:p w14:paraId="232ADC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E503CCC" w14:textId="7BE8F41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273924C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644580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6F2FDA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503F813" w14:textId="77777777" w:rsidTr="002A5CB2">
        <w:trPr>
          <w:trHeight w:val="67"/>
        </w:trPr>
        <w:tc>
          <w:tcPr>
            <w:tcW w:w="554" w:type="dxa"/>
            <w:vMerge/>
            <w:vAlign w:val="center"/>
          </w:tcPr>
          <w:p w14:paraId="4A96629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524CE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E5DDE7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pado keitimas nauju. Darbo vietos sutvarkymas</w:t>
            </w:r>
          </w:p>
        </w:tc>
        <w:tc>
          <w:tcPr>
            <w:tcW w:w="709" w:type="dxa"/>
            <w:vAlign w:val="center"/>
          </w:tcPr>
          <w:p w14:paraId="122B4D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2422C71" w14:textId="32E8E30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FAFA2D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0082B3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46EAD8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7424CB0" w14:textId="77777777" w:rsidTr="002A5CB2">
        <w:trPr>
          <w:trHeight w:val="67"/>
        </w:trPr>
        <w:tc>
          <w:tcPr>
            <w:tcW w:w="554" w:type="dxa"/>
            <w:vMerge/>
            <w:vAlign w:val="center"/>
          </w:tcPr>
          <w:p w14:paraId="2450B73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7906E7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AEA0C9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keitimas remontuota atrama. Dangų atstatymas. Darbo vietos sutvarkymas.</w:t>
            </w:r>
          </w:p>
        </w:tc>
        <w:tc>
          <w:tcPr>
            <w:tcW w:w="709" w:type="dxa"/>
            <w:vAlign w:val="center"/>
          </w:tcPr>
          <w:p w14:paraId="4FF1DC6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CA0B283" w14:textId="2B5996A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0BECF8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CFF4C7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926241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8C00D01" w14:textId="77777777" w:rsidTr="002A5CB2">
        <w:trPr>
          <w:trHeight w:val="67"/>
        </w:trPr>
        <w:tc>
          <w:tcPr>
            <w:tcW w:w="554" w:type="dxa"/>
            <w:vMerge/>
            <w:vAlign w:val="center"/>
          </w:tcPr>
          <w:p w14:paraId="6584AB5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AF0E2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FBF330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remontas vietoje (palenktos ar įtrūkusios atramos tiesinimas, sutvirtinimas suvirinant, pažeistų vietų gruntavimas, dažymas)</w:t>
            </w:r>
          </w:p>
        </w:tc>
        <w:tc>
          <w:tcPr>
            <w:tcW w:w="709" w:type="dxa"/>
            <w:vAlign w:val="center"/>
          </w:tcPr>
          <w:p w14:paraId="55148DB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08DBC50" w14:textId="26F6213F"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287E153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7FFC14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A5CD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485653F" w14:textId="77777777" w:rsidTr="002A5CB2">
        <w:trPr>
          <w:trHeight w:val="67"/>
        </w:trPr>
        <w:tc>
          <w:tcPr>
            <w:tcW w:w="554" w:type="dxa"/>
            <w:vMerge/>
            <w:vAlign w:val="center"/>
          </w:tcPr>
          <w:p w14:paraId="2ABFC9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AAEF4D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4F42E6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demontavimas, darbo vietos sutvarkymas, dangos atstatymas</w:t>
            </w:r>
          </w:p>
        </w:tc>
        <w:tc>
          <w:tcPr>
            <w:tcW w:w="709" w:type="dxa"/>
            <w:vAlign w:val="center"/>
          </w:tcPr>
          <w:p w14:paraId="66A606A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A593212" w14:textId="4B6642C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1AE29F6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309009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B695F9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AC75447" w14:textId="77777777" w:rsidTr="002A5CB2">
        <w:trPr>
          <w:trHeight w:val="67"/>
        </w:trPr>
        <w:tc>
          <w:tcPr>
            <w:tcW w:w="554" w:type="dxa"/>
            <w:vMerge/>
            <w:vAlign w:val="center"/>
          </w:tcPr>
          <w:p w14:paraId="6C8A0B9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EBE8D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34F53B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Įžeminimo kontūro įrengimas</w:t>
            </w:r>
          </w:p>
        </w:tc>
        <w:tc>
          <w:tcPr>
            <w:tcW w:w="709" w:type="dxa"/>
            <w:vAlign w:val="center"/>
          </w:tcPr>
          <w:p w14:paraId="354AAF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D311C90" w14:textId="2D1CC4C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02187A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15D9BC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F2E358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01CEF61" w14:textId="77777777" w:rsidTr="002A5CB2">
        <w:trPr>
          <w:trHeight w:val="67"/>
        </w:trPr>
        <w:tc>
          <w:tcPr>
            <w:tcW w:w="554" w:type="dxa"/>
            <w:vMerge/>
            <w:vAlign w:val="center"/>
          </w:tcPr>
          <w:p w14:paraId="0BF90D6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C83C13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5985FE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paviršiaus perdažymas</w:t>
            </w:r>
          </w:p>
        </w:tc>
        <w:tc>
          <w:tcPr>
            <w:tcW w:w="709" w:type="dxa"/>
            <w:vAlign w:val="center"/>
          </w:tcPr>
          <w:p w14:paraId="11A403C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r w:rsidRPr="00FB283A">
              <w:rPr>
                <w:rFonts w:ascii="Times New Roman" w:hAnsi="Times New Roman" w:cs="Times New Roman"/>
                <w:color w:val="000000"/>
                <w:sz w:val="20"/>
                <w:szCs w:val="20"/>
                <w:vertAlign w:val="superscript"/>
              </w:rPr>
              <w:t>2</w:t>
            </w:r>
          </w:p>
        </w:tc>
        <w:tc>
          <w:tcPr>
            <w:tcW w:w="1417" w:type="dxa"/>
            <w:vAlign w:val="center"/>
          </w:tcPr>
          <w:p w14:paraId="5C30A6A1" w14:textId="43B5E32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51754C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F449B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5BD095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94F9383" w14:textId="77777777" w:rsidTr="002A5CB2">
        <w:trPr>
          <w:trHeight w:val="629"/>
        </w:trPr>
        <w:tc>
          <w:tcPr>
            <w:tcW w:w="554" w:type="dxa"/>
            <w:vMerge w:val="restart"/>
            <w:vAlign w:val="center"/>
          </w:tcPr>
          <w:p w14:paraId="311837B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13.</w:t>
            </w:r>
          </w:p>
        </w:tc>
        <w:tc>
          <w:tcPr>
            <w:tcW w:w="2423" w:type="dxa"/>
            <w:vMerge w:val="restart"/>
            <w:vAlign w:val="center"/>
          </w:tcPr>
          <w:p w14:paraId="091EAC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16 kv. mm gedimo vietos nusistatymas, kasimas, kabelio movos montavimas, dangos atstatymas, vejos įrengimas, darbo vietos sutvarkymas.</w:t>
            </w:r>
          </w:p>
        </w:tc>
        <w:tc>
          <w:tcPr>
            <w:tcW w:w="6237" w:type="dxa"/>
            <w:vAlign w:val="center"/>
          </w:tcPr>
          <w:p w14:paraId="78BCE02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00F0CE7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12D034C" w14:textId="33D744D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26E4353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D9F2E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34781E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95F910A" w14:textId="77777777" w:rsidTr="002A5CB2">
        <w:trPr>
          <w:trHeight w:val="567"/>
        </w:trPr>
        <w:tc>
          <w:tcPr>
            <w:tcW w:w="554" w:type="dxa"/>
            <w:vMerge/>
            <w:vAlign w:val="center"/>
          </w:tcPr>
          <w:p w14:paraId="3CDACB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0CABE9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CFE654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767FEDA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4CD9EA7" w14:textId="64792D3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7F4C24F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731F4D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28A941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CD76860" w14:textId="77777777" w:rsidTr="002A5CB2">
        <w:trPr>
          <w:trHeight w:val="67"/>
        </w:trPr>
        <w:tc>
          <w:tcPr>
            <w:tcW w:w="554" w:type="dxa"/>
            <w:vMerge/>
            <w:vAlign w:val="center"/>
          </w:tcPr>
          <w:p w14:paraId="424C1B4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CC03DA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60AF47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1D51FC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D4D0702" w14:textId="17C7B46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F12C0C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D7A5F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AA4BC4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EDFE5E8" w14:textId="77777777" w:rsidTr="002A5CB2">
        <w:trPr>
          <w:trHeight w:val="626"/>
        </w:trPr>
        <w:tc>
          <w:tcPr>
            <w:tcW w:w="554" w:type="dxa"/>
            <w:vMerge w:val="restart"/>
            <w:vAlign w:val="center"/>
          </w:tcPr>
          <w:p w14:paraId="7ECC056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14.</w:t>
            </w:r>
          </w:p>
        </w:tc>
        <w:tc>
          <w:tcPr>
            <w:tcW w:w="2423" w:type="dxa"/>
            <w:vMerge w:val="restart"/>
            <w:vAlign w:val="center"/>
          </w:tcPr>
          <w:p w14:paraId="73F790F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Požeminės kabelinės linijos remontas, movos </w:t>
            </w:r>
            <w:r w:rsidRPr="00FB283A">
              <w:rPr>
                <w:rFonts w:ascii="Times New Roman" w:hAnsi="Times New Roman" w:cs="Times New Roman"/>
                <w:color w:val="000000"/>
                <w:sz w:val="20"/>
                <w:szCs w:val="20"/>
              </w:rPr>
              <w:lastRenderedPageBreak/>
              <w:t>įrengimas kabelio iki 16 kv. mm gedimo vietos nusistatymas, kasimas, kabelio dviejų movų montavimas, kai intarpo ilgis iki 5 m, dangos atstatymas, vejos įrengimas, darbo vietos sutvarkymas.</w:t>
            </w:r>
          </w:p>
        </w:tc>
        <w:tc>
          <w:tcPr>
            <w:tcW w:w="6237" w:type="dxa"/>
            <w:vAlign w:val="center"/>
          </w:tcPr>
          <w:p w14:paraId="7B8214A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lastRenderedPageBreak/>
              <w:t>Asfaltbetonio danga</w:t>
            </w:r>
          </w:p>
        </w:tc>
        <w:tc>
          <w:tcPr>
            <w:tcW w:w="709" w:type="dxa"/>
            <w:vAlign w:val="center"/>
          </w:tcPr>
          <w:p w14:paraId="485EFC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F1AA541" w14:textId="635F9F3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C42AA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495811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8747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3F4E7CD" w14:textId="77777777" w:rsidTr="002A5CB2">
        <w:trPr>
          <w:trHeight w:val="706"/>
        </w:trPr>
        <w:tc>
          <w:tcPr>
            <w:tcW w:w="554" w:type="dxa"/>
            <w:vMerge/>
            <w:vAlign w:val="center"/>
          </w:tcPr>
          <w:p w14:paraId="0E83CAB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104119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422A7A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087036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699FCFA" w14:textId="666BE0B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6C8AE10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6E6D5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0875C8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7FFFCFF" w14:textId="77777777" w:rsidTr="002A5CB2">
        <w:trPr>
          <w:trHeight w:val="67"/>
        </w:trPr>
        <w:tc>
          <w:tcPr>
            <w:tcW w:w="554" w:type="dxa"/>
            <w:vMerge/>
            <w:vAlign w:val="center"/>
          </w:tcPr>
          <w:p w14:paraId="456D97F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86C952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8A30DF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425BFF9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E6A3B65" w14:textId="539991B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2C757A3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DE78B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ECA75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973A1A6" w14:textId="77777777" w:rsidTr="002A5CB2">
        <w:trPr>
          <w:trHeight w:val="671"/>
        </w:trPr>
        <w:tc>
          <w:tcPr>
            <w:tcW w:w="554" w:type="dxa"/>
            <w:vMerge w:val="restart"/>
            <w:vAlign w:val="center"/>
          </w:tcPr>
          <w:p w14:paraId="3299B50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w:t>
            </w:r>
          </w:p>
        </w:tc>
        <w:tc>
          <w:tcPr>
            <w:tcW w:w="2423" w:type="dxa"/>
            <w:vMerge w:val="restart"/>
            <w:vAlign w:val="center"/>
          </w:tcPr>
          <w:p w14:paraId="4DC39B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25 kv. mm gedimo vietos nusistatymas, kasimas, kabelio movos montavimas, dangos atstatymas, vejos įrengimas, darbo vietos sutvarkymas.</w:t>
            </w:r>
          </w:p>
        </w:tc>
        <w:tc>
          <w:tcPr>
            <w:tcW w:w="6237" w:type="dxa"/>
            <w:vAlign w:val="center"/>
          </w:tcPr>
          <w:p w14:paraId="643706A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2E07C66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B526588" w14:textId="4579131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230DFAA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A54E5C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00D83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4E2CFCB" w14:textId="77777777" w:rsidTr="002A5CB2">
        <w:trPr>
          <w:trHeight w:val="553"/>
        </w:trPr>
        <w:tc>
          <w:tcPr>
            <w:tcW w:w="554" w:type="dxa"/>
            <w:vMerge/>
            <w:vAlign w:val="center"/>
          </w:tcPr>
          <w:p w14:paraId="640D5E2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FE2F4B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0D3AAF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352711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CCA45F9" w14:textId="50DF51B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46EB0C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23EAC9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71269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3FABC8D" w14:textId="77777777" w:rsidTr="002A5CB2">
        <w:trPr>
          <w:trHeight w:val="67"/>
        </w:trPr>
        <w:tc>
          <w:tcPr>
            <w:tcW w:w="554" w:type="dxa"/>
            <w:vMerge/>
            <w:vAlign w:val="center"/>
          </w:tcPr>
          <w:p w14:paraId="0C4A5D5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BEA933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11F687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7CF6BCB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0B2E0D9" w14:textId="224EE84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09689E0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D8256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C3EE59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6EDE1F3" w14:textId="77777777" w:rsidTr="002A5CB2">
        <w:trPr>
          <w:trHeight w:val="703"/>
        </w:trPr>
        <w:tc>
          <w:tcPr>
            <w:tcW w:w="554" w:type="dxa"/>
            <w:vMerge w:val="restart"/>
            <w:vAlign w:val="center"/>
          </w:tcPr>
          <w:p w14:paraId="752060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16.</w:t>
            </w:r>
          </w:p>
        </w:tc>
        <w:tc>
          <w:tcPr>
            <w:tcW w:w="2423" w:type="dxa"/>
            <w:vMerge w:val="restart"/>
            <w:vAlign w:val="center"/>
          </w:tcPr>
          <w:p w14:paraId="7618D71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25 kv. mm gedimo vietos nusistatymas, kasimas, kabelio dviejų movų montavimas, kai intarpo ilgis iki 5 m, dangos atstatymas, vejos įrengimas, darbo vietos sutvarkymas.</w:t>
            </w:r>
          </w:p>
        </w:tc>
        <w:tc>
          <w:tcPr>
            <w:tcW w:w="6237" w:type="dxa"/>
            <w:vAlign w:val="center"/>
          </w:tcPr>
          <w:p w14:paraId="320103A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6BF5ACE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AF608B5" w14:textId="4832670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BB8E0F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E9C56E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EBF96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543721B" w14:textId="77777777" w:rsidTr="002A5CB2">
        <w:trPr>
          <w:trHeight w:val="700"/>
        </w:trPr>
        <w:tc>
          <w:tcPr>
            <w:tcW w:w="554" w:type="dxa"/>
            <w:vMerge/>
            <w:vAlign w:val="center"/>
          </w:tcPr>
          <w:p w14:paraId="6F01E8D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74E577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37E8F0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3940EF3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B268A6C" w14:textId="50A752F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6098F87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78200D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168319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6E33142" w14:textId="77777777" w:rsidTr="002A5CB2">
        <w:trPr>
          <w:trHeight w:val="67"/>
        </w:trPr>
        <w:tc>
          <w:tcPr>
            <w:tcW w:w="554" w:type="dxa"/>
            <w:vMerge/>
            <w:vAlign w:val="center"/>
          </w:tcPr>
          <w:p w14:paraId="577D402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B126B3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CA9410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54308E2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5CB05A6" w14:textId="3E264B8F"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8A49F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E7779B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88524D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91B27A1" w14:textId="77777777" w:rsidTr="002A5CB2">
        <w:trPr>
          <w:trHeight w:val="823"/>
        </w:trPr>
        <w:tc>
          <w:tcPr>
            <w:tcW w:w="554" w:type="dxa"/>
            <w:vMerge w:val="restart"/>
            <w:vAlign w:val="center"/>
          </w:tcPr>
          <w:p w14:paraId="64E5930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17.</w:t>
            </w:r>
          </w:p>
        </w:tc>
        <w:tc>
          <w:tcPr>
            <w:tcW w:w="2423" w:type="dxa"/>
            <w:vMerge w:val="restart"/>
            <w:vAlign w:val="center"/>
          </w:tcPr>
          <w:p w14:paraId="5647775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Požeminės kabelinės linijos remontas, movos įrengimas kabelio iki 35 kv. mm gedimo vietos nusistatymas, kasimas, kabelio movos montavimas, dangos atstatymas, vejos </w:t>
            </w:r>
            <w:r w:rsidRPr="00FB283A">
              <w:rPr>
                <w:rFonts w:ascii="Times New Roman" w:hAnsi="Times New Roman" w:cs="Times New Roman"/>
                <w:color w:val="000000"/>
                <w:sz w:val="20"/>
                <w:szCs w:val="20"/>
              </w:rPr>
              <w:lastRenderedPageBreak/>
              <w:t>įrengimas, darbo vietos sutvarkymas.</w:t>
            </w:r>
          </w:p>
        </w:tc>
        <w:tc>
          <w:tcPr>
            <w:tcW w:w="6237" w:type="dxa"/>
            <w:vAlign w:val="center"/>
          </w:tcPr>
          <w:p w14:paraId="0EBB57F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lastRenderedPageBreak/>
              <w:t>Asfaltbetonio danga</w:t>
            </w:r>
          </w:p>
        </w:tc>
        <w:tc>
          <w:tcPr>
            <w:tcW w:w="709" w:type="dxa"/>
            <w:vAlign w:val="center"/>
          </w:tcPr>
          <w:p w14:paraId="4429AFF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E5144EB" w14:textId="5E2D7C8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ECDB4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486F7A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8D75D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16AB28F" w14:textId="77777777" w:rsidTr="002A5CB2">
        <w:trPr>
          <w:trHeight w:val="557"/>
        </w:trPr>
        <w:tc>
          <w:tcPr>
            <w:tcW w:w="554" w:type="dxa"/>
            <w:vMerge/>
            <w:vAlign w:val="center"/>
          </w:tcPr>
          <w:p w14:paraId="41CC110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CB5DC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7CEC77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52C6AF4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B3F975B" w14:textId="120EF6C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419E3FF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F09ED7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AE86B5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4C69E2B" w14:textId="77777777" w:rsidTr="002A5CB2">
        <w:trPr>
          <w:trHeight w:val="67"/>
        </w:trPr>
        <w:tc>
          <w:tcPr>
            <w:tcW w:w="554" w:type="dxa"/>
            <w:vMerge/>
            <w:vAlign w:val="center"/>
          </w:tcPr>
          <w:p w14:paraId="2550FC9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EF6918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438F69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58594BA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4B76FF2" w14:textId="631DD87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3C4E9EE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F331E3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71A3DE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ABDF357" w14:textId="77777777" w:rsidTr="002A5CB2">
        <w:trPr>
          <w:trHeight w:val="602"/>
        </w:trPr>
        <w:tc>
          <w:tcPr>
            <w:tcW w:w="554" w:type="dxa"/>
            <w:vMerge w:val="restart"/>
            <w:vAlign w:val="center"/>
          </w:tcPr>
          <w:p w14:paraId="72AE8EC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18.</w:t>
            </w:r>
          </w:p>
        </w:tc>
        <w:tc>
          <w:tcPr>
            <w:tcW w:w="2423" w:type="dxa"/>
            <w:vMerge w:val="restart"/>
            <w:vAlign w:val="center"/>
          </w:tcPr>
          <w:p w14:paraId="2DA7E96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35 kv. mm gedimo vietos nusistatymas, kasimas, kabelio dviejų movų montavimas, kai intarpo ilgis iki 5 m, dangos atstatymas, vejos įrengimas, darbo vietos sutvarkymas.</w:t>
            </w:r>
          </w:p>
        </w:tc>
        <w:tc>
          <w:tcPr>
            <w:tcW w:w="6237" w:type="dxa"/>
            <w:vAlign w:val="center"/>
          </w:tcPr>
          <w:p w14:paraId="1DB27D3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637AB4E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57A9014" w14:textId="0B05C1C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79F635C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5798C9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314A9A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5D1841A" w14:textId="77777777" w:rsidTr="002A5CB2">
        <w:trPr>
          <w:trHeight w:val="697"/>
        </w:trPr>
        <w:tc>
          <w:tcPr>
            <w:tcW w:w="554" w:type="dxa"/>
            <w:vMerge/>
            <w:vAlign w:val="center"/>
          </w:tcPr>
          <w:p w14:paraId="442D31D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4DEBC4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FE9FD8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EB123E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CBB1D4D" w14:textId="76E75E0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715FD84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4F91CA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3CDB62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7E7F80F" w14:textId="77777777" w:rsidTr="002A5CB2">
        <w:trPr>
          <w:trHeight w:val="67"/>
        </w:trPr>
        <w:tc>
          <w:tcPr>
            <w:tcW w:w="554" w:type="dxa"/>
            <w:vMerge/>
            <w:vAlign w:val="center"/>
          </w:tcPr>
          <w:p w14:paraId="31C5D16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CFF553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A747E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221BB58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C103EA2" w14:textId="251047D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363F9BF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14F987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598F47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5476351" w14:textId="77777777" w:rsidTr="002A5CB2">
        <w:trPr>
          <w:trHeight w:val="647"/>
        </w:trPr>
        <w:tc>
          <w:tcPr>
            <w:tcW w:w="554" w:type="dxa"/>
            <w:vMerge w:val="restart"/>
            <w:vAlign w:val="center"/>
          </w:tcPr>
          <w:p w14:paraId="19244E7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19.</w:t>
            </w:r>
          </w:p>
        </w:tc>
        <w:tc>
          <w:tcPr>
            <w:tcW w:w="2423" w:type="dxa"/>
            <w:vMerge w:val="restart"/>
            <w:vAlign w:val="center"/>
          </w:tcPr>
          <w:p w14:paraId="20E1E34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virš 35 kv. mm gedimo vietos nusistatymas, kasimas, kabelio movos montavimas, dangos atstatymas, vejos įrengimas, darbo vietos sutvarkymas.</w:t>
            </w:r>
          </w:p>
        </w:tc>
        <w:tc>
          <w:tcPr>
            <w:tcW w:w="6237" w:type="dxa"/>
            <w:vAlign w:val="center"/>
          </w:tcPr>
          <w:p w14:paraId="14D7C97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3557E0E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75C94A8" w14:textId="7CA07CE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05BF991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261F48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2EFD19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24F8DCA" w14:textId="77777777" w:rsidTr="002A5CB2">
        <w:trPr>
          <w:trHeight w:val="571"/>
        </w:trPr>
        <w:tc>
          <w:tcPr>
            <w:tcW w:w="554" w:type="dxa"/>
            <w:vMerge/>
            <w:vAlign w:val="center"/>
          </w:tcPr>
          <w:p w14:paraId="7EBA0AB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23AFF9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C6BA19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7823DD7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2F54CD9" w14:textId="33E3E76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6791D0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E9B39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39C680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EE83469" w14:textId="77777777" w:rsidTr="002A5CB2">
        <w:trPr>
          <w:trHeight w:val="67"/>
        </w:trPr>
        <w:tc>
          <w:tcPr>
            <w:tcW w:w="554" w:type="dxa"/>
            <w:vMerge/>
            <w:vAlign w:val="center"/>
          </w:tcPr>
          <w:p w14:paraId="00FF4F8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D9AE36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A11EB5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3C7D30A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9C079A5" w14:textId="4930690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80775E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42D2E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BA25D7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A761E43" w14:textId="77777777" w:rsidTr="002A5CB2">
        <w:trPr>
          <w:trHeight w:val="645"/>
        </w:trPr>
        <w:tc>
          <w:tcPr>
            <w:tcW w:w="554" w:type="dxa"/>
            <w:vMerge w:val="restart"/>
            <w:vAlign w:val="center"/>
          </w:tcPr>
          <w:p w14:paraId="3D2F70F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2423" w:type="dxa"/>
            <w:vMerge w:val="restart"/>
            <w:vAlign w:val="center"/>
          </w:tcPr>
          <w:p w14:paraId="600E99B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virš 35 kv. mm gedimo vietos nusistatymas, kasimas, kabelio dviejų movų montavimas, kai intarpo ilgis iki 5 m, dangos atstatymas, vejos įrengimas, darbo vietos sutvarkymas.</w:t>
            </w:r>
          </w:p>
        </w:tc>
        <w:tc>
          <w:tcPr>
            <w:tcW w:w="6237" w:type="dxa"/>
            <w:vAlign w:val="center"/>
          </w:tcPr>
          <w:p w14:paraId="2B2CBCD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6E55E5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0465526" w14:textId="613AF86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53D969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6C77F4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6A2E1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95A58F8" w14:textId="77777777" w:rsidTr="002A5CB2">
        <w:trPr>
          <w:trHeight w:val="542"/>
        </w:trPr>
        <w:tc>
          <w:tcPr>
            <w:tcW w:w="554" w:type="dxa"/>
            <w:vMerge/>
            <w:vAlign w:val="center"/>
          </w:tcPr>
          <w:p w14:paraId="5073D33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7BE8B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A9C4DC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3960070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3FAABE7" w14:textId="2E57873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2A1894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A1BF9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3CB0E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5409059" w14:textId="77777777" w:rsidTr="002A5CB2">
        <w:trPr>
          <w:trHeight w:val="67"/>
        </w:trPr>
        <w:tc>
          <w:tcPr>
            <w:tcW w:w="554" w:type="dxa"/>
            <w:vMerge/>
            <w:vAlign w:val="center"/>
          </w:tcPr>
          <w:p w14:paraId="3A13E28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7E65D5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B97959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1152AA8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B64F3BB" w14:textId="6EEB2AF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AE71B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F295E3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1109C1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FDFE9E9" w14:textId="77777777" w:rsidTr="002A5CB2">
        <w:trPr>
          <w:trHeight w:val="384"/>
        </w:trPr>
        <w:tc>
          <w:tcPr>
            <w:tcW w:w="554" w:type="dxa"/>
            <w:vMerge w:val="restart"/>
            <w:vAlign w:val="center"/>
          </w:tcPr>
          <w:p w14:paraId="68EE5B1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21.</w:t>
            </w:r>
          </w:p>
        </w:tc>
        <w:tc>
          <w:tcPr>
            <w:tcW w:w="2423" w:type="dxa"/>
            <w:vMerge w:val="restart"/>
            <w:vAlign w:val="center"/>
          </w:tcPr>
          <w:p w14:paraId="1B2909A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Požeminio kabelio linijos, kurios skersmuo iki 16 kv. mm keitimas nauju, dangų </w:t>
            </w:r>
            <w:r w:rsidRPr="00FB283A">
              <w:rPr>
                <w:rFonts w:ascii="Times New Roman" w:hAnsi="Times New Roman" w:cs="Times New Roman"/>
                <w:color w:val="000000"/>
                <w:sz w:val="20"/>
                <w:szCs w:val="20"/>
              </w:rPr>
              <w:lastRenderedPageBreak/>
              <w:t>išardymas ir atstatymas, darbo vietos sutvarkymas</w:t>
            </w:r>
          </w:p>
        </w:tc>
        <w:tc>
          <w:tcPr>
            <w:tcW w:w="6237" w:type="dxa"/>
            <w:vAlign w:val="center"/>
          </w:tcPr>
          <w:p w14:paraId="1064EB8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lastRenderedPageBreak/>
              <w:t>Asfaltbetonio danga</w:t>
            </w:r>
          </w:p>
        </w:tc>
        <w:tc>
          <w:tcPr>
            <w:tcW w:w="709" w:type="dxa"/>
            <w:vAlign w:val="center"/>
          </w:tcPr>
          <w:p w14:paraId="0AAD08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2B1C36F8" w14:textId="4EDCF5D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4758F0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CFDC01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DBEE83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A204B7A" w14:textId="77777777" w:rsidTr="002A5CB2">
        <w:trPr>
          <w:trHeight w:val="404"/>
        </w:trPr>
        <w:tc>
          <w:tcPr>
            <w:tcW w:w="554" w:type="dxa"/>
            <w:vMerge/>
            <w:vAlign w:val="center"/>
          </w:tcPr>
          <w:p w14:paraId="7C1D7E9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28F275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8E4705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EB6CDF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6084916" w14:textId="0DD103E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56E887F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B5DB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8A697F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FF2D02C" w14:textId="77777777" w:rsidTr="002A5CB2">
        <w:trPr>
          <w:trHeight w:val="67"/>
        </w:trPr>
        <w:tc>
          <w:tcPr>
            <w:tcW w:w="554" w:type="dxa"/>
            <w:vMerge/>
            <w:vAlign w:val="center"/>
          </w:tcPr>
          <w:p w14:paraId="63FC470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03D00B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F50BF3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77C4D2A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54D18464" w14:textId="268FFFA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04D0CDC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9729F1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D4DE26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BD212AC" w14:textId="77777777" w:rsidTr="002A5CB2">
        <w:trPr>
          <w:trHeight w:val="344"/>
        </w:trPr>
        <w:tc>
          <w:tcPr>
            <w:tcW w:w="554" w:type="dxa"/>
            <w:vMerge w:val="restart"/>
            <w:vAlign w:val="center"/>
          </w:tcPr>
          <w:p w14:paraId="31290A8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22.</w:t>
            </w:r>
          </w:p>
        </w:tc>
        <w:tc>
          <w:tcPr>
            <w:tcW w:w="2423" w:type="dxa"/>
            <w:vMerge w:val="restart"/>
            <w:vAlign w:val="center"/>
          </w:tcPr>
          <w:p w14:paraId="0E853E5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Požeminio kabelio linijos, kurios skersmuo iki 25 kv. mm keitimas nauju, dangų išardymas ir atstatymas, darbo vietos sutvarkymas</w:t>
            </w:r>
          </w:p>
        </w:tc>
        <w:tc>
          <w:tcPr>
            <w:tcW w:w="6237" w:type="dxa"/>
            <w:vAlign w:val="center"/>
          </w:tcPr>
          <w:p w14:paraId="28B4BDD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38E474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2F4C47C4" w14:textId="7D50574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C69EA7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655B7C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177CBC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F00727C" w14:textId="77777777" w:rsidTr="002A5CB2">
        <w:trPr>
          <w:trHeight w:val="419"/>
        </w:trPr>
        <w:tc>
          <w:tcPr>
            <w:tcW w:w="554" w:type="dxa"/>
            <w:vMerge/>
            <w:vAlign w:val="center"/>
          </w:tcPr>
          <w:p w14:paraId="352327D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0BCA81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08968A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3280908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09357E4A" w14:textId="0E30366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643A83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3D1116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69576E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D8C78C3" w14:textId="77777777" w:rsidTr="002A5CB2">
        <w:trPr>
          <w:trHeight w:val="67"/>
        </w:trPr>
        <w:tc>
          <w:tcPr>
            <w:tcW w:w="554" w:type="dxa"/>
            <w:vMerge/>
            <w:vAlign w:val="center"/>
          </w:tcPr>
          <w:p w14:paraId="2F34D9C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93CC9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61C64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1A53927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326CD74" w14:textId="6AA4B6F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52A4960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F1CA84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97020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40AC4F7" w14:textId="77777777" w:rsidTr="002A5CB2">
        <w:trPr>
          <w:trHeight w:val="331"/>
        </w:trPr>
        <w:tc>
          <w:tcPr>
            <w:tcW w:w="554" w:type="dxa"/>
            <w:vMerge w:val="restart"/>
            <w:vAlign w:val="center"/>
          </w:tcPr>
          <w:p w14:paraId="5101993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23.</w:t>
            </w:r>
          </w:p>
        </w:tc>
        <w:tc>
          <w:tcPr>
            <w:tcW w:w="2423" w:type="dxa"/>
            <w:vMerge w:val="restart"/>
            <w:vAlign w:val="center"/>
          </w:tcPr>
          <w:p w14:paraId="455FE50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Požeminio kabelio linijos, kurios skersmuo iki 35 kv. mm keitimas nauju, dangų išardymas ir atstatymas, darbo vietos sutvarkymas</w:t>
            </w:r>
          </w:p>
        </w:tc>
        <w:tc>
          <w:tcPr>
            <w:tcW w:w="6237" w:type="dxa"/>
            <w:vAlign w:val="center"/>
          </w:tcPr>
          <w:p w14:paraId="0AE1A4F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0D8281C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62B8A3C6" w14:textId="4C0BBA2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06FDAE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E2D2F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67A7C9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EE1689A" w14:textId="77777777" w:rsidTr="002A5CB2">
        <w:trPr>
          <w:trHeight w:val="407"/>
        </w:trPr>
        <w:tc>
          <w:tcPr>
            <w:tcW w:w="554" w:type="dxa"/>
            <w:vMerge/>
            <w:vAlign w:val="center"/>
          </w:tcPr>
          <w:p w14:paraId="2C32E0D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6E973C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50B459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C78FFA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8F48F0C" w14:textId="78F1729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9208F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1407B1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1BF9C7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B98CA1D" w14:textId="77777777" w:rsidTr="002A5CB2">
        <w:trPr>
          <w:trHeight w:val="67"/>
        </w:trPr>
        <w:tc>
          <w:tcPr>
            <w:tcW w:w="554" w:type="dxa"/>
            <w:vMerge/>
            <w:vAlign w:val="center"/>
          </w:tcPr>
          <w:p w14:paraId="6876B5B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25D1D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EEF42C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5BE2805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B61BF6E" w14:textId="61C6C1F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0FF9992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57658B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83670F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9424540" w14:textId="77777777" w:rsidTr="002A5CB2">
        <w:trPr>
          <w:trHeight w:val="67"/>
        </w:trPr>
        <w:tc>
          <w:tcPr>
            <w:tcW w:w="554" w:type="dxa"/>
            <w:vAlign w:val="center"/>
          </w:tcPr>
          <w:p w14:paraId="6F8E833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24.</w:t>
            </w:r>
          </w:p>
        </w:tc>
        <w:tc>
          <w:tcPr>
            <w:tcW w:w="2423" w:type="dxa"/>
            <w:vAlign w:val="center"/>
          </w:tcPr>
          <w:p w14:paraId="494CB62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klojimas</w:t>
            </w:r>
          </w:p>
        </w:tc>
        <w:tc>
          <w:tcPr>
            <w:tcW w:w="6237" w:type="dxa"/>
            <w:vAlign w:val="center"/>
          </w:tcPr>
          <w:p w14:paraId="1EF5335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Kryptinio gręžimo darbai uždaru būdu, įtraukiant iki 75 mm skersmens PVC vamzdį</w:t>
            </w:r>
          </w:p>
        </w:tc>
        <w:tc>
          <w:tcPr>
            <w:tcW w:w="709" w:type="dxa"/>
            <w:vAlign w:val="center"/>
          </w:tcPr>
          <w:p w14:paraId="3FC042E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4DD3D377" w14:textId="210BB47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264488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C3E799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3CC8CC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2949D9E" w14:textId="77777777" w:rsidTr="002A5CB2">
        <w:trPr>
          <w:trHeight w:val="67"/>
        </w:trPr>
        <w:tc>
          <w:tcPr>
            <w:tcW w:w="554" w:type="dxa"/>
            <w:vMerge w:val="restart"/>
            <w:vAlign w:val="center"/>
          </w:tcPr>
          <w:p w14:paraId="0E678B9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25.</w:t>
            </w:r>
          </w:p>
        </w:tc>
        <w:tc>
          <w:tcPr>
            <w:tcW w:w="2423" w:type="dxa"/>
            <w:vMerge w:val="restart"/>
            <w:vAlign w:val="center"/>
          </w:tcPr>
          <w:p w14:paraId="35638D9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iki 16 kv. klojimas</w:t>
            </w:r>
          </w:p>
        </w:tc>
        <w:tc>
          <w:tcPr>
            <w:tcW w:w="6237" w:type="dxa"/>
            <w:vAlign w:val="center"/>
          </w:tcPr>
          <w:p w14:paraId="473C340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709" w:type="dxa"/>
            <w:vAlign w:val="center"/>
          </w:tcPr>
          <w:p w14:paraId="6BA587C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48579C56" w14:textId="5915FDC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6415799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6E57FD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D668F4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7CDF01E" w14:textId="77777777" w:rsidTr="002A5CB2">
        <w:trPr>
          <w:trHeight w:val="67"/>
        </w:trPr>
        <w:tc>
          <w:tcPr>
            <w:tcW w:w="554" w:type="dxa"/>
            <w:vMerge/>
            <w:vAlign w:val="center"/>
          </w:tcPr>
          <w:p w14:paraId="4A6FA10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78128F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10C5D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709" w:type="dxa"/>
            <w:vAlign w:val="center"/>
          </w:tcPr>
          <w:p w14:paraId="025E4C1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69A5E6E" w14:textId="3BB4E9D9"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B258BC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A6F94A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5A78CB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946694C" w14:textId="77777777" w:rsidTr="002A5CB2">
        <w:trPr>
          <w:trHeight w:val="67"/>
        </w:trPr>
        <w:tc>
          <w:tcPr>
            <w:tcW w:w="554" w:type="dxa"/>
            <w:vMerge/>
            <w:vAlign w:val="center"/>
          </w:tcPr>
          <w:p w14:paraId="72818C2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EEBC66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62679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Kabelio pertraukimas sumontuotose vamzdžiuose</w:t>
            </w:r>
          </w:p>
        </w:tc>
        <w:tc>
          <w:tcPr>
            <w:tcW w:w="709" w:type="dxa"/>
            <w:vAlign w:val="center"/>
          </w:tcPr>
          <w:p w14:paraId="6D05F8B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9228ED9" w14:textId="267BF2A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DCEC7B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0D089C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B41758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17D3860" w14:textId="77777777" w:rsidTr="002A5CB2">
        <w:trPr>
          <w:trHeight w:val="67"/>
        </w:trPr>
        <w:tc>
          <w:tcPr>
            <w:tcW w:w="554" w:type="dxa"/>
            <w:vMerge w:val="restart"/>
            <w:vAlign w:val="center"/>
          </w:tcPr>
          <w:p w14:paraId="7D427DB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26.</w:t>
            </w:r>
          </w:p>
        </w:tc>
        <w:tc>
          <w:tcPr>
            <w:tcW w:w="2423" w:type="dxa"/>
            <w:vMerge w:val="restart"/>
            <w:vAlign w:val="center"/>
          </w:tcPr>
          <w:p w14:paraId="7ADDF85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iki 25 kv. klojimas</w:t>
            </w:r>
          </w:p>
        </w:tc>
        <w:tc>
          <w:tcPr>
            <w:tcW w:w="6237" w:type="dxa"/>
            <w:vAlign w:val="center"/>
          </w:tcPr>
          <w:p w14:paraId="308E508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709" w:type="dxa"/>
            <w:vAlign w:val="center"/>
          </w:tcPr>
          <w:p w14:paraId="5EB3C97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3244E18D" w14:textId="7C192C8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78DB9B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31A4CA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2FAFB0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D92D76B" w14:textId="77777777" w:rsidTr="002A5CB2">
        <w:trPr>
          <w:trHeight w:val="67"/>
        </w:trPr>
        <w:tc>
          <w:tcPr>
            <w:tcW w:w="554" w:type="dxa"/>
            <w:vMerge/>
            <w:vAlign w:val="center"/>
          </w:tcPr>
          <w:p w14:paraId="7BE885E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264DBC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24F853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709" w:type="dxa"/>
            <w:vAlign w:val="center"/>
          </w:tcPr>
          <w:p w14:paraId="0FB613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5704C60A" w14:textId="6CCD85B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6D2E46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3649F8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6491AB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A1C381B" w14:textId="77777777" w:rsidTr="002A5CB2">
        <w:trPr>
          <w:trHeight w:val="67"/>
        </w:trPr>
        <w:tc>
          <w:tcPr>
            <w:tcW w:w="554" w:type="dxa"/>
            <w:vMerge/>
            <w:vAlign w:val="center"/>
          </w:tcPr>
          <w:p w14:paraId="255EDD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36F77E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656E95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Kabelio pertraukimas sumontuotose vamzdžiuose</w:t>
            </w:r>
          </w:p>
        </w:tc>
        <w:tc>
          <w:tcPr>
            <w:tcW w:w="709" w:type="dxa"/>
            <w:vAlign w:val="center"/>
          </w:tcPr>
          <w:p w14:paraId="6F42E9C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50F4717" w14:textId="2390901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62728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746CD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239AFD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DFEAE70" w14:textId="77777777" w:rsidTr="002A5CB2">
        <w:trPr>
          <w:trHeight w:val="67"/>
        </w:trPr>
        <w:tc>
          <w:tcPr>
            <w:tcW w:w="554" w:type="dxa"/>
            <w:vMerge w:val="restart"/>
            <w:vAlign w:val="center"/>
          </w:tcPr>
          <w:p w14:paraId="67A12B9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27.</w:t>
            </w:r>
          </w:p>
        </w:tc>
        <w:tc>
          <w:tcPr>
            <w:tcW w:w="2423" w:type="dxa"/>
            <w:vMerge w:val="restart"/>
            <w:vAlign w:val="center"/>
          </w:tcPr>
          <w:p w14:paraId="2D121A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iki 35 kv. klojimas</w:t>
            </w:r>
          </w:p>
        </w:tc>
        <w:tc>
          <w:tcPr>
            <w:tcW w:w="6237" w:type="dxa"/>
            <w:vAlign w:val="center"/>
          </w:tcPr>
          <w:p w14:paraId="2A81D29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709" w:type="dxa"/>
            <w:vAlign w:val="center"/>
          </w:tcPr>
          <w:p w14:paraId="51779EF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51AAD4A" w14:textId="7BF4492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B76F33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D5E084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B718B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C254B21" w14:textId="77777777" w:rsidTr="002A5CB2">
        <w:trPr>
          <w:trHeight w:val="67"/>
        </w:trPr>
        <w:tc>
          <w:tcPr>
            <w:tcW w:w="554" w:type="dxa"/>
            <w:vMerge/>
            <w:vAlign w:val="center"/>
          </w:tcPr>
          <w:p w14:paraId="1E76D05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F2432D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ABE23C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709" w:type="dxa"/>
            <w:vAlign w:val="center"/>
          </w:tcPr>
          <w:p w14:paraId="2B6FC82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A5DB2B0" w14:textId="65A80B2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779D112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A90CA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357D8C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174A4D7" w14:textId="77777777" w:rsidTr="002A5CB2">
        <w:trPr>
          <w:trHeight w:val="67"/>
        </w:trPr>
        <w:tc>
          <w:tcPr>
            <w:tcW w:w="554" w:type="dxa"/>
            <w:vMerge/>
            <w:vAlign w:val="center"/>
          </w:tcPr>
          <w:p w14:paraId="0DBFE0D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522811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7BFEE8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Kabelio pertraukimas sumontuotose vamzdžiuose</w:t>
            </w:r>
          </w:p>
        </w:tc>
        <w:tc>
          <w:tcPr>
            <w:tcW w:w="709" w:type="dxa"/>
            <w:vAlign w:val="center"/>
          </w:tcPr>
          <w:p w14:paraId="492FA03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43215323" w14:textId="7ABFCB6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07F4FA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20007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9BE37E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3CC5F75" w14:textId="77777777" w:rsidTr="002A5CB2">
        <w:trPr>
          <w:trHeight w:val="67"/>
        </w:trPr>
        <w:tc>
          <w:tcPr>
            <w:tcW w:w="554" w:type="dxa"/>
            <w:vAlign w:val="center"/>
          </w:tcPr>
          <w:p w14:paraId="32E49DD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28.</w:t>
            </w:r>
          </w:p>
        </w:tc>
        <w:tc>
          <w:tcPr>
            <w:tcW w:w="2423" w:type="dxa"/>
            <w:vAlign w:val="center"/>
          </w:tcPr>
          <w:p w14:paraId="0788948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valdymo skydo pastatymas</w:t>
            </w:r>
          </w:p>
        </w:tc>
        <w:tc>
          <w:tcPr>
            <w:tcW w:w="6237" w:type="dxa"/>
            <w:vAlign w:val="center"/>
          </w:tcPr>
          <w:p w14:paraId="1DB7D5B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Naujo apšvietimo valdymo skydo montavimas </w:t>
            </w:r>
          </w:p>
        </w:tc>
        <w:tc>
          <w:tcPr>
            <w:tcW w:w="709" w:type="dxa"/>
            <w:vAlign w:val="center"/>
          </w:tcPr>
          <w:p w14:paraId="308DB3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7294B6B" w14:textId="2AEBF7A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163F142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CF4CC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64A849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C35A89B" w14:textId="77777777" w:rsidTr="002A5CB2">
        <w:trPr>
          <w:trHeight w:val="67"/>
        </w:trPr>
        <w:tc>
          <w:tcPr>
            <w:tcW w:w="554" w:type="dxa"/>
            <w:vMerge w:val="restart"/>
            <w:vAlign w:val="center"/>
          </w:tcPr>
          <w:p w14:paraId="2276C87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29.</w:t>
            </w:r>
          </w:p>
        </w:tc>
        <w:tc>
          <w:tcPr>
            <w:tcW w:w="2423" w:type="dxa"/>
            <w:vMerge w:val="restart"/>
            <w:vAlign w:val="center"/>
          </w:tcPr>
          <w:p w14:paraId="41F6846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Kalėdinių dekoracijų montavimas</w:t>
            </w:r>
          </w:p>
        </w:tc>
        <w:tc>
          <w:tcPr>
            <w:tcW w:w="6237" w:type="dxa"/>
            <w:vAlign w:val="center"/>
          </w:tcPr>
          <w:p w14:paraId="29435710" w14:textId="3B573F40"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 xml:space="preserve">Kalėdinių papuošimų montavimas ir numontavimas ant lyno virš gatvės, kabelių pajungimas, lyno pataisymas, patempimas naudojant </w:t>
            </w:r>
            <w:proofErr w:type="spellStart"/>
            <w:r w:rsidRPr="00FB283A">
              <w:rPr>
                <w:rFonts w:ascii="Times New Roman" w:hAnsi="Times New Roman" w:cs="Times New Roman"/>
                <w:sz w:val="20"/>
                <w:szCs w:val="20"/>
              </w:rPr>
              <w:t>autobokštelį</w:t>
            </w:r>
            <w:proofErr w:type="spellEnd"/>
            <w:r w:rsidRPr="00FB283A">
              <w:rPr>
                <w:rFonts w:ascii="Times New Roman" w:hAnsi="Times New Roman" w:cs="Times New Roman"/>
                <w:sz w:val="20"/>
                <w:szCs w:val="20"/>
              </w:rPr>
              <w:t xml:space="preserve">, priežiūra šventinio laikotarpio metu </w:t>
            </w:r>
          </w:p>
        </w:tc>
        <w:tc>
          <w:tcPr>
            <w:tcW w:w="709" w:type="dxa"/>
            <w:vAlign w:val="center"/>
          </w:tcPr>
          <w:p w14:paraId="176FD84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8C80E7B" w14:textId="3988A09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30</w:t>
            </w:r>
          </w:p>
        </w:tc>
        <w:tc>
          <w:tcPr>
            <w:tcW w:w="993" w:type="dxa"/>
          </w:tcPr>
          <w:p w14:paraId="6DE0487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049F25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FE4163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62B1057" w14:textId="77777777" w:rsidTr="002A5CB2">
        <w:trPr>
          <w:trHeight w:val="67"/>
        </w:trPr>
        <w:tc>
          <w:tcPr>
            <w:tcW w:w="554" w:type="dxa"/>
            <w:vMerge/>
            <w:vAlign w:val="center"/>
          </w:tcPr>
          <w:p w14:paraId="21920D9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B21089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D5275EC" w14:textId="18AF5FAE"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 xml:space="preserve">Kalėdinių dekoracijų montavimas ir numontavimas ant apšvietimo stulpų, kabelių pajungimas, naudojant </w:t>
            </w:r>
            <w:proofErr w:type="spellStart"/>
            <w:r w:rsidRPr="00FB283A">
              <w:rPr>
                <w:rFonts w:ascii="Times New Roman" w:hAnsi="Times New Roman" w:cs="Times New Roman"/>
                <w:sz w:val="20"/>
                <w:szCs w:val="20"/>
              </w:rPr>
              <w:t>autobokštelį</w:t>
            </w:r>
            <w:proofErr w:type="spellEnd"/>
            <w:r w:rsidRPr="00FB283A">
              <w:rPr>
                <w:rFonts w:ascii="Times New Roman" w:hAnsi="Times New Roman" w:cs="Times New Roman"/>
                <w:sz w:val="20"/>
                <w:szCs w:val="20"/>
              </w:rPr>
              <w:t>, priežiūra šventinio laikotarpio metu</w:t>
            </w:r>
          </w:p>
        </w:tc>
        <w:tc>
          <w:tcPr>
            <w:tcW w:w="709" w:type="dxa"/>
            <w:vAlign w:val="center"/>
          </w:tcPr>
          <w:p w14:paraId="1F82B11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3D03E01" w14:textId="4986131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6E7A2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F475A4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F5EE2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697DBDA" w14:textId="77777777" w:rsidTr="002A5CB2">
        <w:trPr>
          <w:trHeight w:val="67"/>
        </w:trPr>
        <w:tc>
          <w:tcPr>
            <w:tcW w:w="554" w:type="dxa"/>
            <w:vMerge w:val="restart"/>
            <w:vAlign w:val="center"/>
          </w:tcPr>
          <w:p w14:paraId="6D1EBF6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30.</w:t>
            </w:r>
          </w:p>
        </w:tc>
        <w:tc>
          <w:tcPr>
            <w:tcW w:w="2423" w:type="dxa"/>
            <w:vMerge w:val="restart"/>
            <w:vAlign w:val="center"/>
          </w:tcPr>
          <w:p w14:paraId="4FA2D97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remontas (darbai vykdomi tik perkančiosios organizacijos nurodymu)</w:t>
            </w:r>
          </w:p>
        </w:tc>
        <w:tc>
          <w:tcPr>
            <w:tcW w:w="6237" w:type="dxa"/>
            <w:vAlign w:val="center"/>
          </w:tcPr>
          <w:p w14:paraId="357DA9D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reguliavimas (kartą į tris mėnesius)</w:t>
            </w:r>
          </w:p>
        </w:tc>
        <w:tc>
          <w:tcPr>
            <w:tcW w:w="709" w:type="dxa"/>
            <w:vAlign w:val="center"/>
          </w:tcPr>
          <w:p w14:paraId="30E937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7DF101E6" w14:textId="3797C08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12</w:t>
            </w:r>
          </w:p>
        </w:tc>
        <w:tc>
          <w:tcPr>
            <w:tcW w:w="993" w:type="dxa"/>
          </w:tcPr>
          <w:p w14:paraId="21E2C62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3D8615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F1C2A8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9DC5233" w14:textId="77777777" w:rsidTr="002A5CB2">
        <w:trPr>
          <w:trHeight w:val="67"/>
        </w:trPr>
        <w:tc>
          <w:tcPr>
            <w:tcW w:w="554" w:type="dxa"/>
            <w:vMerge/>
            <w:vAlign w:val="center"/>
          </w:tcPr>
          <w:p w14:paraId="2ADA023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8934DB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6197AF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lempos keitimas</w:t>
            </w:r>
          </w:p>
        </w:tc>
        <w:tc>
          <w:tcPr>
            <w:tcW w:w="709" w:type="dxa"/>
            <w:vAlign w:val="center"/>
          </w:tcPr>
          <w:p w14:paraId="6A8F178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0E860F3A" w14:textId="53C122E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4802E99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2C8A85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EFD57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769723D" w14:textId="77777777" w:rsidTr="002A5CB2">
        <w:trPr>
          <w:trHeight w:val="67"/>
        </w:trPr>
        <w:tc>
          <w:tcPr>
            <w:tcW w:w="554" w:type="dxa"/>
            <w:vMerge/>
            <w:vAlign w:val="center"/>
          </w:tcPr>
          <w:p w14:paraId="244A5BE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3B54E1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D80BA2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stovo dažymas</w:t>
            </w:r>
          </w:p>
        </w:tc>
        <w:tc>
          <w:tcPr>
            <w:tcW w:w="709" w:type="dxa"/>
            <w:vAlign w:val="center"/>
          </w:tcPr>
          <w:p w14:paraId="7E71DA5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70D2C8D2" w14:textId="3365C6E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616F128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D27AB9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5EE060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F1AE989" w14:textId="77777777" w:rsidTr="002A5CB2">
        <w:trPr>
          <w:trHeight w:val="67"/>
        </w:trPr>
        <w:tc>
          <w:tcPr>
            <w:tcW w:w="554" w:type="dxa"/>
            <w:vMerge/>
            <w:vAlign w:val="center"/>
          </w:tcPr>
          <w:p w14:paraId="33505D3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14AC4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D22A49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valdymo aparatūros remontas</w:t>
            </w:r>
          </w:p>
        </w:tc>
        <w:tc>
          <w:tcPr>
            <w:tcW w:w="709" w:type="dxa"/>
            <w:vAlign w:val="center"/>
          </w:tcPr>
          <w:p w14:paraId="0512266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24581191" w14:textId="628D29F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61A69A7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F811A0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6CF707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3F0360D" w14:textId="77777777" w:rsidTr="002A5CB2">
        <w:trPr>
          <w:trHeight w:val="67"/>
        </w:trPr>
        <w:tc>
          <w:tcPr>
            <w:tcW w:w="554" w:type="dxa"/>
            <w:vMerge w:val="restart"/>
            <w:vAlign w:val="center"/>
          </w:tcPr>
          <w:p w14:paraId="467E183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31.</w:t>
            </w:r>
          </w:p>
        </w:tc>
        <w:tc>
          <w:tcPr>
            <w:tcW w:w="2423" w:type="dxa"/>
            <w:vMerge w:val="restart"/>
            <w:vAlign w:val="center"/>
          </w:tcPr>
          <w:p w14:paraId="6E73E2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Kiti darbai</w:t>
            </w:r>
          </w:p>
        </w:tc>
        <w:tc>
          <w:tcPr>
            <w:tcW w:w="6237" w:type="dxa"/>
            <w:vAlign w:val="center"/>
          </w:tcPr>
          <w:p w14:paraId="6EB5DD6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Elektriko darbai</w:t>
            </w:r>
          </w:p>
        </w:tc>
        <w:tc>
          <w:tcPr>
            <w:tcW w:w="709" w:type="dxa"/>
            <w:vAlign w:val="center"/>
          </w:tcPr>
          <w:p w14:paraId="51FBB0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val.</w:t>
            </w:r>
          </w:p>
        </w:tc>
        <w:tc>
          <w:tcPr>
            <w:tcW w:w="1417" w:type="dxa"/>
            <w:vAlign w:val="center"/>
          </w:tcPr>
          <w:p w14:paraId="3FA48BFE" w14:textId="5C90E27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269B70D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44461E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E6C186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B03CFF6" w14:textId="77777777" w:rsidTr="002A5CB2">
        <w:trPr>
          <w:trHeight w:val="67"/>
        </w:trPr>
        <w:tc>
          <w:tcPr>
            <w:tcW w:w="554" w:type="dxa"/>
            <w:vMerge/>
            <w:vAlign w:val="center"/>
          </w:tcPr>
          <w:p w14:paraId="4156716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C487C3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3D22BF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 xml:space="preserve">Laidų perjungimas apšvietimo stulpe (perjungiant dekoracijų maitinimą) </w:t>
            </w:r>
          </w:p>
        </w:tc>
        <w:tc>
          <w:tcPr>
            <w:tcW w:w="709" w:type="dxa"/>
            <w:vAlign w:val="center"/>
          </w:tcPr>
          <w:p w14:paraId="60EE52D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31EDCCEA" w14:textId="3D4BFBD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93" w:type="dxa"/>
          </w:tcPr>
          <w:p w14:paraId="0ADB04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F4F284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AC8236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39B20FF" w14:textId="77777777" w:rsidTr="002A5CB2">
        <w:trPr>
          <w:trHeight w:val="67"/>
        </w:trPr>
        <w:tc>
          <w:tcPr>
            <w:tcW w:w="554" w:type="dxa"/>
            <w:vMerge/>
            <w:vAlign w:val="center"/>
          </w:tcPr>
          <w:p w14:paraId="7C4DCF3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013F37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870A90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 xml:space="preserve">Susiformavusių varveklių pašalinimas nuo šviestuvų (naudojant </w:t>
            </w:r>
            <w:proofErr w:type="spellStart"/>
            <w:r w:rsidRPr="00FB283A">
              <w:rPr>
                <w:rFonts w:ascii="Times New Roman" w:hAnsi="Times New Roman" w:cs="Times New Roman"/>
                <w:sz w:val="20"/>
                <w:szCs w:val="20"/>
              </w:rPr>
              <w:t>autobokštelį</w:t>
            </w:r>
            <w:proofErr w:type="spellEnd"/>
            <w:r w:rsidRPr="00FB283A">
              <w:rPr>
                <w:rFonts w:ascii="Times New Roman" w:hAnsi="Times New Roman" w:cs="Times New Roman"/>
                <w:sz w:val="20"/>
                <w:szCs w:val="20"/>
              </w:rPr>
              <w:t xml:space="preserve"> ar kitas pasilipimo priemones)</w:t>
            </w:r>
          </w:p>
        </w:tc>
        <w:tc>
          <w:tcPr>
            <w:tcW w:w="709" w:type="dxa"/>
            <w:vAlign w:val="center"/>
          </w:tcPr>
          <w:p w14:paraId="05102D6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A9CDE9" w14:textId="27094B7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93" w:type="dxa"/>
          </w:tcPr>
          <w:p w14:paraId="054D3E2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F566E8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1DC18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4C9C9A4" w14:textId="77777777" w:rsidTr="002A5CB2">
        <w:trPr>
          <w:trHeight w:val="67"/>
        </w:trPr>
        <w:tc>
          <w:tcPr>
            <w:tcW w:w="554" w:type="dxa"/>
            <w:vMerge/>
            <w:vAlign w:val="center"/>
          </w:tcPr>
          <w:p w14:paraId="514DB6F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721EB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E122B2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 xml:space="preserve">Medžio šakų užstojančius gatvės šviestuvus išgenėjimas prie šviestuvo (naudojant </w:t>
            </w:r>
            <w:proofErr w:type="spellStart"/>
            <w:r w:rsidRPr="00FB283A">
              <w:rPr>
                <w:rFonts w:ascii="Times New Roman" w:hAnsi="Times New Roman" w:cs="Times New Roman"/>
                <w:sz w:val="20"/>
                <w:szCs w:val="20"/>
              </w:rPr>
              <w:t>autobokštelį</w:t>
            </w:r>
            <w:proofErr w:type="spellEnd"/>
            <w:r w:rsidRPr="00FB283A">
              <w:rPr>
                <w:rFonts w:ascii="Times New Roman" w:hAnsi="Times New Roman" w:cs="Times New Roman"/>
                <w:sz w:val="20"/>
                <w:szCs w:val="20"/>
              </w:rPr>
              <w:t xml:space="preserve"> ar kitas pasilipimo priemones)</w:t>
            </w:r>
          </w:p>
        </w:tc>
        <w:tc>
          <w:tcPr>
            <w:tcW w:w="709" w:type="dxa"/>
            <w:vAlign w:val="center"/>
          </w:tcPr>
          <w:p w14:paraId="6A0E3F9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FABA967" w14:textId="2A9FC37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378EAAD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73BB19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81911B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2127777" w14:textId="77777777" w:rsidTr="002A5CB2">
        <w:trPr>
          <w:trHeight w:val="67"/>
        </w:trPr>
        <w:tc>
          <w:tcPr>
            <w:tcW w:w="554" w:type="dxa"/>
            <w:vMerge/>
            <w:vAlign w:val="center"/>
          </w:tcPr>
          <w:p w14:paraId="4C494D7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32E244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C3375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Budėjimas seniūnijos (savivaldybės) organizuojamose renginiuose (darbai vykdomi tik perkančiosios organizacijos nurodymu)</w:t>
            </w:r>
          </w:p>
        </w:tc>
        <w:tc>
          <w:tcPr>
            <w:tcW w:w="709" w:type="dxa"/>
            <w:vAlign w:val="center"/>
          </w:tcPr>
          <w:p w14:paraId="2D3A9BB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val.</w:t>
            </w:r>
          </w:p>
        </w:tc>
        <w:tc>
          <w:tcPr>
            <w:tcW w:w="1417" w:type="dxa"/>
            <w:vAlign w:val="center"/>
          </w:tcPr>
          <w:p w14:paraId="3C750424" w14:textId="4E1B1D9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w:t>
            </w:r>
          </w:p>
        </w:tc>
        <w:tc>
          <w:tcPr>
            <w:tcW w:w="993" w:type="dxa"/>
          </w:tcPr>
          <w:p w14:paraId="702C9D2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A97188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195921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F71149B" w14:textId="77777777" w:rsidTr="002A5CB2">
        <w:trPr>
          <w:trHeight w:val="67"/>
        </w:trPr>
        <w:tc>
          <w:tcPr>
            <w:tcW w:w="13358" w:type="dxa"/>
            <w:gridSpan w:val="8"/>
            <w:vAlign w:val="center"/>
          </w:tcPr>
          <w:p w14:paraId="097DD46B" w14:textId="77777777" w:rsidR="00877AAB" w:rsidRPr="00FB283A" w:rsidRDefault="00877AAB" w:rsidP="00877AAB">
            <w:pPr>
              <w:suppressAutoHyphens/>
              <w:spacing w:after="0" w:line="240" w:lineRule="auto"/>
              <w:jc w:val="right"/>
              <w:rPr>
                <w:rFonts w:ascii="Times New Roman" w:eastAsia="Times New Roman" w:hAnsi="Times New Roman" w:cs="Times New Roman"/>
                <w:sz w:val="20"/>
                <w:szCs w:val="20"/>
              </w:rPr>
            </w:pPr>
            <w:r w:rsidRPr="00FB283A">
              <w:rPr>
                <w:rFonts w:ascii="Times New Roman" w:eastAsia="Times New Roman" w:hAnsi="Times New Roman" w:cs="Times New Roman"/>
                <w:b/>
                <w:sz w:val="20"/>
                <w:szCs w:val="20"/>
              </w:rPr>
              <w:t>BENDRA 12 MĖN. ĮKAINIŲ SUMA:</w:t>
            </w:r>
          </w:p>
        </w:tc>
        <w:tc>
          <w:tcPr>
            <w:tcW w:w="1101" w:type="dxa"/>
          </w:tcPr>
          <w:p w14:paraId="3B4ACB9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bl>
    <w:p w14:paraId="0D9D57DC" w14:textId="77777777" w:rsidR="00541E4D" w:rsidRPr="00FB283A" w:rsidRDefault="00541E4D" w:rsidP="00541E4D">
      <w:pPr>
        <w:rPr>
          <w:rFonts w:ascii="Times New Roman" w:hAnsi="Times New Roman" w:cs="Times New Roman"/>
          <w:sz w:val="24"/>
          <w:szCs w:val="24"/>
        </w:rPr>
      </w:pPr>
    </w:p>
    <w:p w14:paraId="048D72A2" w14:textId="77777777" w:rsidR="00877AAB" w:rsidRPr="00FB283A" w:rsidRDefault="00877AAB" w:rsidP="00541E4D">
      <w:pPr>
        <w:rPr>
          <w:rFonts w:ascii="Times New Roman" w:hAnsi="Times New Roman" w:cs="Times New Roman"/>
          <w:sz w:val="24"/>
          <w:szCs w:val="24"/>
        </w:rPr>
      </w:pPr>
    </w:p>
    <w:p w14:paraId="000E1C86" w14:textId="77777777" w:rsidR="00877AAB" w:rsidRPr="00FB283A" w:rsidRDefault="00877AAB" w:rsidP="00541E4D">
      <w:pPr>
        <w:rPr>
          <w:rFonts w:ascii="Times New Roman" w:hAnsi="Times New Roman" w:cs="Times New Roman"/>
          <w:sz w:val="24"/>
          <w:szCs w:val="24"/>
        </w:rPr>
      </w:pPr>
    </w:p>
    <w:p w14:paraId="2C857E8D" w14:textId="77777777" w:rsidR="00877AAB" w:rsidRPr="00FB283A" w:rsidRDefault="00877AAB" w:rsidP="00541E4D">
      <w:pPr>
        <w:rPr>
          <w:rFonts w:ascii="Times New Roman" w:hAnsi="Times New Roman" w:cs="Times New Roman"/>
          <w:sz w:val="24"/>
          <w:szCs w:val="24"/>
        </w:rPr>
      </w:pPr>
    </w:p>
    <w:p w14:paraId="062358A0" w14:textId="77777777" w:rsidR="00877AAB" w:rsidRPr="00FB283A" w:rsidRDefault="00877AAB" w:rsidP="00541E4D">
      <w:pPr>
        <w:rPr>
          <w:rFonts w:ascii="Times New Roman" w:hAnsi="Times New Roman" w:cs="Times New Roman"/>
          <w:sz w:val="24"/>
          <w:szCs w:val="24"/>
        </w:rPr>
      </w:pPr>
    </w:p>
    <w:p w14:paraId="7D4F7A6C" w14:textId="77777777" w:rsidR="00877AAB" w:rsidRPr="00FB283A" w:rsidRDefault="00877AAB" w:rsidP="00541E4D">
      <w:pPr>
        <w:rPr>
          <w:rFonts w:ascii="Times New Roman" w:hAnsi="Times New Roman" w:cs="Times New Roman"/>
          <w:sz w:val="24"/>
          <w:szCs w:val="24"/>
        </w:rPr>
      </w:pPr>
    </w:p>
    <w:p w14:paraId="5DB213E2" w14:textId="77777777" w:rsidR="00877AAB" w:rsidRPr="00FB283A" w:rsidRDefault="00877AAB" w:rsidP="00541E4D">
      <w:pPr>
        <w:rPr>
          <w:rFonts w:ascii="Times New Roman" w:hAnsi="Times New Roman" w:cs="Times New Roman"/>
          <w:sz w:val="24"/>
          <w:szCs w:val="24"/>
        </w:rPr>
      </w:pPr>
    </w:p>
    <w:p w14:paraId="24CB9FF1" w14:textId="77777777" w:rsidR="00877AAB" w:rsidRPr="00FB283A" w:rsidRDefault="00877AAB" w:rsidP="00541E4D">
      <w:pPr>
        <w:rPr>
          <w:rFonts w:ascii="Times New Roman" w:hAnsi="Times New Roman" w:cs="Times New Roman"/>
          <w:sz w:val="24"/>
          <w:szCs w:val="24"/>
        </w:rPr>
      </w:pPr>
    </w:p>
    <w:p w14:paraId="1845B1DA" w14:textId="77777777" w:rsidR="00877AAB" w:rsidRPr="00FB283A" w:rsidRDefault="00877AAB" w:rsidP="00541E4D">
      <w:pPr>
        <w:rPr>
          <w:rFonts w:ascii="Times New Roman" w:hAnsi="Times New Roman" w:cs="Times New Roman"/>
          <w:sz w:val="24"/>
          <w:szCs w:val="24"/>
        </w:rPr>
      </w:pPr>
    </w:p>
    <w:p w14:paraId="46E6C392" w14:textId="77777777" w:rsidR="00877AAB" w:rsidRPr="00FB283A" w:rsidRDefault="00877AAB" w:rsidP="00541E4D">
      <w:pPr>
        <w:rPr>
          <w:rFonts w:ascii="Times New Roman" w:hAnsi="Times New Roman" w:cs="Times New Roman"/>
          <w:sz w:val="24"/>
          <w:szCs w:val="24"/>
        </w:rPr>
      </w:pPr>
    </w:p>
    <w:p w14:paraId="2A101C39" w14:textId="77777777" w:rsidR="00877AAB" w:rsidRPr="00FB283A" w:rsidRDefault="00877AAB" w:rsidP="00541E4D">
      <w:pPr>
        <w:rPr>
          <w:rFonts w:ascii="Times New Roman" w:hAnsi="Times New Roman" w:cs="Times New Roman"/>
          <w:sz w:val="24"/>
          <w:szCs w:val="24"/>
        </w:rPr>
      </w:pPr>
    </w:p>
    <w:p w14:paraId="3791F7D8" w14:textId="77777777" w:rsidR="00877AAB" w:rsidRPr="00FB283A" w:rsidRDefault="00877AAB" w:rsidP="00541E4D">
      <w:pPr>
        <w:rPr>
          <w:rFonts w:ascii="Times New Roman" w:hAnsi="Times New Roman" w:cs="Times New Roman"/>
          <w:sz w:val="24"/>
          <w:szCs w:val="24"/>
        </w:rPr>
      </w:pPr>
    </w:p>
    <w:p w14:paraId="075A8BE4" w14:textId="41EDBDB7" w:rsidR="00541E4D" w:rsidRPr="00FB283A" w:rsidRDefault="00877AAB" w:rsidP="00541E4D">
      <w:pPr>
        <w:rPr>
          <w:rFonts w:ascii="Times New Roman" w:hAnsi="Times New Roman" w:cs="Times New Roman"/>
          <w:b/>
          <w:bCs/>
          <w:sz w:val="24"/>
          <w:szCs w:val="24"/>
        </w:rPr>
      </w:pPr>
      <w:r w:rsidRPr="00FB283A">
        <w:rPr>
          <w:rFonts w:ascii="Times New Roman" w:hAnsi="Times New Roman" w:cs="Times New Roman"/>
          <w:b/>
          <w:bCs/>
          <w:sz w:val="24"/>
          <w:szCs w:val="24"/>
        </w:rPr>
        <w:lastRenderedPageBreak/>
        <w:t>III</w:t>
      </w:r>
      <w:r w:rsidR="00541E4D" w:rsidRPr="00FB283A">
        <w:rPr>
          <w:rFonts w:ascii="Times New Roman" w:hAnsi="Times New Roman" w:cs="Times New Roman"/>
          <w:b/>
          <w:bCs/>
          <w:sz w:val="24"/>
          <w:szCs w:val="24"/>
        </w:rPr>
        <w:t xml:space="preserve"> PIRKIMO DALIS. REMONTO DARBAI IR PASLAUGOS</w:t>
      </w:r>
    </w:p>
    <w:tbl>
      <w:tblPr>
        <w:tblW w:w="1446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12"/>
        <w:gridCol w:w="6237"/>
        <w:gridCol w:w="709"/>
        <w:gridCol w:w="1444"/>
        <w:gridCol w:w="966"/>
        <w:gridCol w:w="1030"/>
        <w:gridCol w:w="13"/>
        <w:gridCol w:w="1083"/>
      </w:tblGrid>
      <w:tr w:rsidR="00541E4D" w:rsidRPr="00FB283A" w14:paraId="16CB8CF2" w14:textId="77777777" w:rsidTr="000B45CF">
        <w:trPr>
          <w:trHeight w:val="1275"/>
        </w:trPr>
        <w:tc>
          <w:tcPr>
            <w:tcW w:w="570" w:type="dxa"/>
            <w:vAlign w:val="center"/>
            <w:hideMark/>
          </w:tcPr>
          <w:p w14:paraId="43FA28CF"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Eil. Nr.</w:t>
            </w:r>
          </w:p>
        </w:tc>
        <w:tc>
          <w:tcPr>
            <w:tcW w:w="2412" w:type="dxa"/>
            <w:vAlign w:val="center"/>
            <w:hideMark/>
          </w:tcPr>
          <w:p w14:paraId="6EFC6D41"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Paslaugų pavadinimas</w:t>
            </w:r>
          </w:p>
        </w:tc>
        <w:tc>
          <w:tcPr>
            <w:tcW w:w="6237" w:type="dxa"/>
            <w:vAlign w:val="center"/>
            <w:hideMark/>
          </w:tcPr>
          <w:p w14:paraId="64F85192"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Darbų aprašymas</w:t>
            </w:r>
          </w:p>
        </w:tc>
        <w:tc>
          <w:tcPr>
            <w:tcW w:w="709" w:type="dxa"/>
            <w:vAlign w:val="center"/>
            <w:hideMark/>
          </w:tcPr>
          <w:p w14:paraId="255E2ABA" w14:textId="7C19C855"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Mato vnt.</w:t>
            </w:r>
          </w:p>
        </w:tc>
        <w:tc>
          <w:tcPr>
            <w:tcW w:w="1444" w:type="dxa"/>
            <w:vAlign w:val="center"/>
            <w:hideMark/>
          </w:tcPr>
          <w:p w14:paraId="2899EF7F"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Preliminarus</w:t>
            </w:r>
          </w:p>
          <w:p w14:paraId="3485B161" w14:textId="5FFA5AB4" w:rsidR="00541E4D" w:rsidRPr="00FB283A" w:rsidRDefault="00541E4D" w:rsidP="000B45CF">
            <w:pPr>
              <w:spacing w:after="0" w:line="240" w:lineRule="auto"/>
              <w:jc w:val="center"/>
              <w:rPr>
                <w:rFonts w:ascii="Times New Roman" w:eastAsia="Times New Roman" w:hAnsi="Times New Roman" w:cs="Times New Roman"/>
                <w:b/>
                <w:bCs/>
                <w:color w:val="FF0000"/>
                <w:sz w:val="20"/>
                <w:szCs w:val="20"/>
              </w:rPr>
            </w:pPr>
            <w:r w:rsidRPr="00FB283A">
              <w:rPr>
                <w:rFonts w:ascii="Times New Roman" w:eastAsia="Times New Roman" w:hAnsi="Times New Roman" w:cs="Times New Roman"/>
                <w:b/>
                <w:bCs/>
                <w:sz w:val="20"/>
                <w:szCs w:val="20"/>
              </w:rPr>
              <w:t>12 mėn.  kiekis</w:t>
            </w:r>
            <w:r w:rsidR="007F6958">
              <w:rPr>
                <w:rFonts w:ascii="Times New Roman" w:eastAsia="Times New Roman" w:hAnsi="Times New Roman" w:cs="Times New Roman"/>
                <w:b/>
                <w:bCs/>
                <w:sz w:val="20"/>
                <w:szCs w:val="20"/>
              </w:rPr>
              <w:t xml:space="preserve"> </w:t>
            </w:r>
          </w:p>
        </w:tc>
        <w:tc>
          <w:tcPr>
            <w:tcW w:w="966" w:type="dxa"/>
            <w:vAlign w:val="center"/>
            <w:hideMark/>
          </w:tcPr>
          <w:p w14:paraId="07F2B2B4"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be PVM</w:t>
            </w:r>
          </w:p>
        </w:tc>
        <w:tc>
          <w:tcPr>
            <w:tcW w:w="1030" w:type="dxa"/>
            <w:vAlign w:val="center"/>
            <w:hideMark/>
          </w:tcPr>
          <w:p w14:paraId="04BE5C6A"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su PVM</w:t>
            </w:r>
          </w:p>
        </w:tc>
        <w:tc>
          <w:tcPr>
            <w:tcW w:w="1096" w:type="dxa"/>
            <w:gridSpan w:val="2"/>
            <w:vAlign w:val="center"/>
          </w:tcPr>
          <w:p w14:paraId="15EC0AC1"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Bendra įkainių su PVM suma, Eur</w:t>
            </w:r>
          </w:p>
          <w:p w14:paraId="1B654317" w14:textId="1E6CFF2E"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w:t>
            </w:r>
            <w:r w:rsidR="00F368C6" w:rsidRPr="00FB283A">
              <w:rPr>
                <w:rFonts w:ascii="Times New Roman" w:eastAsia="Times New Roman" w:hAnsi="Times New Roman" w:cs="Times New Roman"/>
                <w:b/>
                <w:bCs/>
                <w:sz w:val="20"/>
                <w:szCs w:val="20"/>
              </w:rPr>
              <w:t>5</w:t>
            </w:r>
            <w:r w:rsidRPr="00FB283A">
              <w:rPr>
                <w:rFonts w:ascii="Times New Roman" w:eastAsia="Times New Roman" w:hAnsi="Times New Roman" w:cs="Times New Roman"/>
                <w:b/>
                <w:bCs/>
                <w:i/>
                <w:sz w:val="20"/>
                <w:szCs w:val="20"/>
              </w:rPr>
              <w:t>x7</w:t>
            </w:r>
            <w:r w:rsidRPr="00FB283A">
              <w:rPr>
                <w:rFonts w:ascii="Times New Roman" w:eastAsia="Times New Roman" w:hAnsi="Times New Roman" w:cs="Times New Roman"/>
                <w:b/>
                <w:bCs/>
                <w:sz w:val="20"/>
                <w:szCs w:val="20"/>
              </w:rPr>
              <w:t>)</w:t>
            </w:r>
          </w:p>
        </w:tc>
      </w:tr>
      <w:tr w:rsidR="00541E4D" w:rsidRPr="00FB283A" w14:paraId="29187AE5" w14:textId="77777777" w:rsidTr="002A5CB2">
        <w:trPr>
          <w:trHeight w:val="162"/>
        </w:trPr>
        <w:tc>
          <w:tcPr>
            <w:tcW w:w="570" w:type="dxa"/>
          </w:tcPr>
          <w:p w14:paraId="19EACD40"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1</w:t>
            </w:r>
          </w:p>
        </w:tc>
        <w:tc>
          <w:tcPr>
            <w:tcW w:w="2412" w:type="dxa"/>
          </w:tcPr>
          <w:p w14:paraId="5FD0BF9A"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2</w:t>
            </w:r>
          </w:p>
        </w:tc>
        <w:tc>
          <w:tcPr>
            <w:tcW w:w="6237" w:type="dxa"/>
          </w:tcPr>
          <w:p w14:paraId="66536F5A"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3</w:t>
            </w:r>
          </w:p>
        </w:tc>
        <w:tc>
          <w:tcPr>
            <w:tcW w:w="709" w:type="dxa"/>
          </w:tcPr>
          <w:p w14:paraId="29E3CBEE"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4</w:t>
            </w:r>
          </w:p>
        </w:tc>
        <w:tc>
          <w:tcPr>
            <w:tcW w:w="1444" w:type="dxa"/>
          </w:tcPr>
          <w:p w14:paraId="23132315"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5</w:t>
            </w:r>
          </w:p>
        </w:tc>
        <w:tc>
          <w:tcPr>
            <w:tcW w:w="966" w:type="dxa"/>
          </w:tcPr>
          <w:p w14:paraId="3035AA42"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6</w:t>
            </w:r>
          </w:p>
        </w:tc>
        <w:tc>
          <w:tcPr>
            <w:tcW w:w="1030" w:type="dxa"/>
          </w:tcPr>
          <w:p w14:paraId="15D16059"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7</w:t>
            </w:r>
          </w:p>
        </w:tc>
        <w:tc>
          <w:tcPr>
            <w:tcW w:w="1096" w:type="dxa"/>
            <w:gridSpan w:val="2"/>
          </w:tcPr>
          <w:p w14:paraId="1C69FCEB"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8</w:t>
            </w:r>
          </w:p>
        </w:tc>
      </w:tr>
      <w:tr w:rsidR="00877AAB" w:rsidRPr="00FB283A" w14:paraId="6511564E" w14:textId="77777777" w:rsidTr="00877AAB">
        <w:trPr>
          <w:trHeight w:val="585"/>
        </w:trPr>
        <w:tc>
          <w:tcPr>
            <w:tcW w:w="570" w:type="dxa"/>
            <w:vMerge w:val="restart"/>
            <w:noWrap/>
            <w:vAlign w:val="center"/>
            <w:hideMark/>
          </w:tcPr>
          <w:p w14:paraId="2B2F6D8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w:t>
            </w:r>
          </w:p>
        </w:tc>
        <w:tc>
          <w:tcPr>
            <w:tcW w:w="2412" w:type="dxa"/>
            <w:vMerge w:val="restart"/>
            <w:vAlign w:val="center"/>
            <w:hideMark/>
          </w:tcPr>
          <w:p w14:paraId="5589685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Kelio borto remontas (darbai vykdomi tik perkančiosios organizacijos nurodymu)</w:t>
            </w:r>
          </w:p>
        </w:tc>
        <w:tc>
          <w:tcPr>
            <w:tcW w:w="6237" w:type="dxa"/>
            <w:vAlign w:val="center"/>
            <w:hideMark/>
          </w:tcPr>
          <w:p w14:paraId="137500C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Gatvės borto ištaisymas, atstatant borto pagrindą, darbo vietos sutvarkymas</w:t>
            </w:r>
          </w:p>
        </w:tc>
        <w:tc>
          <w:tcPr>
            <w:tcW w:w="709" w:type="dxa"/>
            <w:noWrap/>
            <w:vAlign w:val="center"/>
            <w:hideMark/>
          </w:tcPr>
          <w:p w14:paraId="0AAC12C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vAlign w:val="center"/>
          </w:tcPr>
          <w:p w14:paraId="065974DA" w14:textId="17A4DF1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66" w:type="dxa"/>
            <w:vAlign w:val="center"/>
          </w:tcPr>
          <w:p w14:paraId="30E47BC7" w14:textId="030B9A1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86D5E0E" w14:textId="7E89AF00"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6BE13F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B4C5C6C" w14:textId="77777777" w:rsidTr="00877AAB">
        <w:trPr>
          <w:trHeight w:val="359"/>
        </w:trPr>
        <w:tc>
          <w:tcPr>
            <w:tcW w:w="570" w:type="dxa"/>
            <w:vMerge/>
            <w:vAlign w:val="center"/>
            <w:hideMark/>
          </w:tcPr>
          <w:p w14:paraId="6528CB2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90732D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4367CD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Seno kelio borto pakeitimas nauju, darbo vietos sutvarkymas</w:t>
            </w:r>
          </w:p>
        </w:tc>
        <w:tc>
          <w:tcPr>
            <w:tcW w:w="709" w:type="dxa"/>
            <w:noWrap/>
            <w:vAlign w:val="center"/>
            <w:hideMark/>
          </w:tcPr>
          <w:p w14:paraId="495FD49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7C6B7D31" w14:textId="2B0FF1CA"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42AEC6EC" w14:textId="51F70F3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6122AF8" w14:textId="3EB5728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20740C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711D971" w14:textId="77777777" w:rsidTr="00877AAB">
        <w:trPr>
          <w:trHeight w:val="334"/>
        </w:trPr>
        <w:tc>
          <w:tcPr>
            <w:tcW w:w="570" w:type="dxa"/>
            <w:vMerge w:val="restart"/>
            <w:noWrap/>
            <w:vAlign w:val="center"/>
            <w:hideMark/>
          </w:tcPr>
          <w:p w14:paraId="2B825E1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w:t>
            </w:r>
          </w:p>
        </w:tc>
        <w:tc>
          <w:tcPr>
            <w:tcW w:w="2412" w:type="dxa"/>
            <w:vMerge w:val="restart"/>
            <w:vAlign w:val="center"/>
            <w:hideMark/>
          </w:tcPr>
          <w:p w14:paraId="435FB34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Šaligatvių, pėsčiųjų takų, automobilių stovėjimo aikštelių ir kiemų remontas (darbai vykdomi tik perkančiosios organizacijos nurodymu)</w:t>
            </w:r>
          </w:p>
        </w:tc>
        <w:tc>
          <w:tcPr>
            <w:tcW w:w="6237" w:type="dxa"/>
            <w:vAlign w:val="center"/>
            <w:hideMark/>
          </w:tcPr>
          <w:p w14:paraId="496D835C"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Šaligatvio borto ištaisymas, atstatant betono pagrindą ir šaligatvio dangą</w:t>
            </w:r>
          </w:p>
        </w:tc>
        <w:tc>
          <w:tcPr>
            <w:tcW w:w="709" w:type="dxa"/>
            <w:noWrap/>
            <w:vAlign w:val="center"/>
            <w:hideMark/>
          </w:tcPr>
          <w:p w14:paraId="09552EB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23EE41EE" w14:textId="1DBBAA34"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06640F52" w14:textId="453E77E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7AC77AF" w14:textId="289DB53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E78459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51A3AA2" w14:textId="77777777" w:rsidTr="00877AAB">
        <w:trPr>
          <w:trHeight w:val="281"/>
        </w:trPr>
        <w:tc>
          <w:tcPr>
            <w:tcW w:w="570" w:type="dxa"/>
            <w:vMerge/>
            <w:vAlign w:val="center"/>
            <w:hideMark/>
          </w:tcPr>
          <w:p w14:paraId="72CF910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FFA9BB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6C35B3D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Seno šaligatvio borto pakeitimas nauju, darbo vietos sutvarkymas</w:t>
            </w:r>
          </w:p>
        </w:tc>
        <w:tc>
          <w:tcPr>
            <w:tcW w:w="709" w:type="dxa"/>
            <w:noWrap/>
            <w:vAlign w:val="center"/>
            <w:hideMark/>
          </w:tcPr>
          <w:p w14:paraId="63414DE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5B57124D" w14:textId="437D3BDF"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3665FD53" w14:textId="68B9A62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1B41B78" w14:textId="3D14F9A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58E748D"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E6E2F4C" w14:textId="77777777" w:rsidTr="00877AAB">
        <w:trPr>
          <w:trHeight w:val="555"/>
        </w:trPr>
        <w:tc>
          <w:tcPr>
            <w:tcW w:w="570" w:type="dxa"/>
            <w:vMerge/>
            <w:vAlign w:val="center"/>
            <w:hideMark/>
          </w:tcPr>
          <w:p w14:paraId="0A4861E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5E0709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E4B7DD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senomis plytelėmis (iki 25 proc. naujomis plytelėmis) užtaisant siūles atsijomis</w:t>
            </w:r>
          </w:p>
        </w:tc>
        <w:tc>
          <w:tcPr>
            <w:tcW w:w="709" w:type="dxa"/>
            <w:noWrap/>
            <w:vAlign w:val="center"/>
            <w:hideMark/>
          </w:tcPr>
          <w:p w14:paraId="11274AB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2B693AE0" w14:textId="366EAF95"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7F045D4B" w14:textId="61375CA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57BEFBE" w14:textId="7BA0C1C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EA942A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2321BD8" w14:textId="77777777" w:rsidTr="00877AAB">
        <w:trPr>
          <w:trHeight w:val="563"/>
        </w:trPr>
        <w:tc>
          <w:tcPr>
            <w:tcW w:w="570" w:type="dxa"/>
            <w:vMerge/>
            <w:vAlign w:val="center"/>
            <w:hideMark/>
          </w:tcPr>
          <w:p w14:paraId="0419466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8AEEEC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4A0B30D1"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senomis trinkelėmis (iki 25 proc. naujomis trinkelėmis) užtaisant siūles atsijomis</w:t>
            </w:r>
          </w:p>
        </w:tc>
        <w:tc>
          <w:tcPr>
            <w:tcW w:w="709" w:type="dxa"/>
            <w:noWrap/>
            <w:vAlign w:val="center"/>
            <w:hideMark/>
          </w:tcPr>
          <w:p w14:paraId="2A5CAAAD"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400C8624" w14:textId="4F52AB3D"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500</w:t>
            </w:r>
          </w:p>
        </w:tc>
        <w:tc>
          <w:tcPr>
            <w:tcW w:w="966" w:type="dxa"/>
            <w:vAlign w:val="center"/>
          </w:tcPr>
          <w:p w14:paraId="3B82DE02" w14:textId="465C988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68BBEC8" w14:textId="0249054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A22C02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F15E821" w14:textId="77777777" w:rsidTr="00877AAB">
        <w:trPr>
          <w:trHeight w:val="562"/>
        </w:trPr>
        <w:tc>
          <w:tcPr>
            <w:tcW w:w="570" w:type="dxa"/>
            <w:vMerge/>
            <w:vAlign w:val="center"/>
            <w:hideMark/>
          </w:tcPr>
          <w:p w14:paraId="5762DD1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6C9DC3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910D377"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naujomis trinkelėmis 60 mm, užtaisant siūles atsijomis</w:t>
            </w:r>
          </w:p>
        </w:tc>
        <w:tc>
          <w:tcPr>
            <w:tcW w:w="709" w:type="dxa"/>
            <w:noWrap/>
            <w:vAlign w:val="center"/>
            <w:hideMark/>
          </w:tcPr>
          <w:p w14:paraId="658D2E4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743566E1" w14:textId="31802145"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400</w:t>
            </w:r>
          </w:p>
        </w:tc>
        <w:tc>
          <w:tcPr>
            <w:tcW w:w="966" w:type="dxa"/>
            <w:vAlign w:val="center"/>
          </w:tcPr>
          <w:p w14:paraId="3FB8C711" w14:textId="724EB4F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EB99E6F" w14:textId="4A6DD34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1FFD83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1CE1824" w14:textId="77777777" w:rsidTr="00877AAB">
        <w:trPr>
          <w:trHeight w:val="486"/>
        </w:trPr>
        <w:tc>
          <w:tcPr>
            <w:tcW w:w="570" w:type="dxa"/>
            <w:vMerge/>
            <w:vAlign w:val="center"/>
            <w:hideMark/>
          </w:tcPr>
          <w:p w14:paraId="36771E6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2D5CB7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2EEAF4E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naujomis trinkelėmis 80 mm, užtaisant siūles atsijomis</w:t>
            </w:r>
          </w:p>
        </w:tc>
        <w:tc>
          <w:tcPr>
            <w:tcW w:w="709" w:type="dxa"/>
            <w:noWrap/>
            <w:vAlign w:val="center"/>
            <w:hideMark/>
          </w:tcPr>
          <w:p w14:paraId="06C26B5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6B9C69CD" w14:textId="1B89334E"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6A93DA13" w14:textId="7DB2B4A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5220DCD" w14:textId="2D0D98F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67857D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4170631" w14:textId="77777777" w:rsidTr="00877AAB">
        <w:trPr>
          <w:trHeight w:val="315"/>
        </w:trPr>
        <w:tc>
          <w:tcPr>
            <w:tcW w:w="570" w:type="dxa"/>
            <w:vMerge w:val="restart"/>
            <w:noWrap/>
            <w:vAlign w:val="center"/>
            <w:hideMark/>
          </w:tcPr>
          <w:p w14:paraId="2A80D26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w:t>
            </w:r>
          </w:p>
        </w:tc>
        <w:tc>
          <w:tcPr>
            <w:tcW w:w="2412" w:type="dxa"/>
            <w:vMerge w:val="restart"/>
            <w:vAlign w:val="center"/>
            <w:hideMark/>
          </w:tcPr>
          <w:p w14:paraId="2B15860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Kelio ženklai (darbai vykdomi tik perkančiosios organizacijos nurodymu)</w:t>
            </w:r>
          </w:p>
        </w:tc>
        <w:tc>
          <w:tcPr>
            <w:tcW w:w="6237" w:type="dxa"/>
            <w:vAlign w:val="center"/>
            <w:hideMark/>
          </w:tcPr>
          <w:p w14:paraId="73C379A1"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ženklo stovo išlyginimas</w:t>
            </w:r>
          </w:p>
        </w:tc>
        <w:tc>
          <w:tcPr>
            <w:tcW w:w="709" w:type="dxa"/>
            <w:noWrap/>
            <w:vAlign w:val="center"/>
            <w:hideMark/>
          </w:tcPr>
          <w:p w14:paraId="2D1E137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75DCBCED" w14:textId="7981E5A3"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66" w:type="dxa"/>
            <w:vAlign w:val="center"/>
          </w:tcPr>
          <w:p w14:paraId="3048B900" w14:textId="64B7B5C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0EDF3DD" w14:textId="74726C7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3B14E5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963B8C6" w14:textId="77777777" w:rsidTr="00877AAB">
        <w:trPr>
          <w:trHeight w:val="315"/>
        </w:trPr>
        <w:tc>
          <w:tcPr>
            <w:tcW w:w="570" w:type="dxa"/>
            <w:vMerge/>
            <w:vAlign w:val="center"/>
            <w:hideMark/>
          </w:tcPr>
          <w:p w14:paraId="3255749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367C41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EDB69E6"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Ženklo tvirtinimo detalių suveržimas</w:t>
            </w:r>
          </w:p>
        </w:tc>
        <w:tc>
          <w:tcPr>
            <w:tcW w:w="709" w:type="dxa"/>
            <w:noWrap/>
            <w:vAlign w:val="center"/>
            <w:hideMark/>
          </w:tcPr>
          <w:p w14:paraId="127A5C7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7B3A3F1B" w14:textId="0753A829"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0493F502" w14:textId="6C4E22E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3B2B0D7E" w14:textId="29A64FB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DB1645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22B99B3" w14:textId="77777777" w:rsidTr="00877AAB">
        <w:trPr>
          <w:trHeight w:val="315"/>
        </w:trPr>
        <w:tc>
          <w:tcPr>
            <w:tcW w:w="570" w:type="dxa"/>
            <w:vMerge/>
            <w:vAlign w:val="center"/>
            <w:hideMark/>
          </w:tcPr>
          <w:p w14:paraId="21B442F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B790E8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E2F88B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Ženklų nuvalymas (plovimas)</w:t>
            </w:r>
          </w:p>
        </w:tc>
        <w:tc>
          <w:tcPr>
            <w:tcW w:w="709" w:type="dxa"/>
            <w:noWrap/>
            <w:vAlign w:val="center"/>
            <w:hideMark/>
          </w:tcPr>
          <w:p w14:paraId="509BCFD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481F16F" w14:textId="2F66EFCF"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500</w:t>
            </w:r>
          </w:p>
        </w:tc>
        <w:tc>
          <w:tcPr>
            <w:tcW w:w="966" w:type="dxa"/>
            <w:vAlign w:val="center"/>
          </w:tcPr>
          <w:p w14:paraId="0817DFE2" w14:textId="191E4F5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6F48931" w14:textId="4D06CE1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E3FD71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1EBC084" w14:textId="77777777" w:rsidTr="00877AAB">
        <w:trPr>
          <w:trHeight w:val="315"/>
        </w:trPr>
        <w:tc>
          <w:tcPr>
            <w:tcW w:w="570" w:type="dxa"/>
            <w:vMerge/>
            <w:vAlign w:val="center"/>
            <w:hideMark/>
          </w:tcPr>
          <w:p w14:paraId="4DB423A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2C9477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4EC6783E"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Išverstų kelio ženklų atstatymas</w:t>
            </w:r>
          </w:p>
        </w:tc>
        <w:tc>
          <w:tcPr>
            <w:tcW w:w="709" w:type="dxa"/>
            <w:noWrap/>
            <w:vAlign w:val="center"/>
            <w:hideMark/>
          </w:tcPr>
          <w:p w14:paraId="2EFFB33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228B5D3D" w14:textId="1B0A938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66" w:type="dxa"/>
            <w:vAlign w:val="center"/>
          </w:tcPr>
          <w:p w14:paraId="5784A43B" w14:textId="64BB157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69D58AF" w14:textId="48B1B6B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D5FDE9C"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747B049" w14:textId="77777777" w:rsidTr="00877AAB">
        <w:trPr>
          <w:trHeight w:val="315"/>
        </w:trPr>
        <w:tc>
          <w:tcPr>
            <w:tcW w:w="570" w:type="dxa"/>
            <w:vMerge/>
            <w:vAlign w:val="center"/>
            <w:hideMark/>
          </w:tcPr>
          <w:p w14:paraId="5C456A7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E12EB6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66DE2F93"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Medžio šakų užstojančių kelio ženklus pašalinimas</w:t>
            </w:r>
          </w:p>
        </w:tc>
        <w:tc>
          <w:tcPr>
            <w:tcW w:w="709" w:type="dxa"/>
            <w:noWrap/>
            <w:vAlign w:val="center"/>
            <w:hideMark/>
          </w:tcPr>
          <w:p w14:paraId="74D4142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716491B" w14:textId="7FCB0FF0"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7CFF4CF9" w14:textId="2E32ABF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938E730" w14:textId="0FD9B64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70A0AA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7EE52C6" w14:textId="77777777" w:rsidTr="00877AAB">
        <w:trPr>
          <w:trHeight w:val="375"/>
        </w:trPr>
        <w:tc>
          <w:tcPr>
            <w:tcW w:w="570" w:type="dxa"/>
            <w:vMerge w:val="restart"/>
            <w:noWrap/>
            <w:vAlign w:val="center"/>
            <w:hideMark/>
          </w:tcPr>
          <w:p w14:paraId="4442D7E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w:t>
            </w:r>
          </w:p>
        </w:tc>
        <w:tc>
          <w:tcPr>
            <w:tcW w:w="2412" w:type="dxa"/>
            <w:vMerge w:val="restart"/>
            <w:vAlign w:val="center"/>
            <w:hideMark/>
          </w:tcPr>
          <w:p w14:paraId="5360BA2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Vertikalusis ženklinimas (darbai vykdomi tik perkančiosios organizacijos nurodymu)</w:t>
            </w:r>
          </w:p>
        </w:tc>
        <w:tc>
          <w:tcPr>
            <w:tcW w:w="6237" w:type="dxa"/>
            <w:vAlign w:val="center"/>
            <w:hideMark/>
          </w:tcPr>
          <w:p w14:paraId="40D1C40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ženklas su tvirtinimo elementais</w:t>
            </w:r>
          </w:p>
        </w:tc>
        <w:tc>
          <w:tcPr>
            <w:tcW w:w="709" w:type="dxa"/>
            <w:noWrap/>
            <w:vAlign w:val="center"/>
            <w:hideMark/>
          </w:tcPr>
          <w:p w14:paraId="4A5A2F4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0D4EF32" w14:textId="2C2F5F3A"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40</w:t>
            </w:r>
          </w:p>
        </w:tc>
        <w:tc>
          <w:tcPr>
            <w:tcW w:w="966" w:type="dxa"/>
            <w:vAlign w:val="center"/>
          </w:tcPr>
          <w:p w14:paraId="03E90551" w14:textId="744321F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D7DB817" w14:textId="284B853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B0C0A26"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3D53482" w14:textId="77777777" w:rsidTr="00877AAB">
        <w:trPr>
          <w:trHeight w:val="315"/>
        </w:trPr>
        <w:tc>
          <w:tcPr>
            <w:tcW w:w="570" w:type="dxa"/>
            <w:vMerge/>
            <w:vAlign w:val="center"/>
            <w:hideMark/>
          </w:tcPr>
          <w:p w14:paraId="2CEA34A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FF2790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41AE32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Atrama kelio ženklams (d - 60,3 mm skersmens)</w:t>
            </w:r>
          </w:p>
        </w:tc>
        <w:tc>
          <w:tcPr>
            <w:tcW w:w="709" w:type="dxa"/>
            <w:noWrap/>
            <w:vAlign w:val="center"/>
            <w:hideMark/>
          </w:tcPr>
          <w:p w14:paraId="1688490D"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056725F5" w14:textId="3065036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6127DE40" w14:textId="10105C9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1862A92" w14:textId="5DB1FBA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31BFD6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3F38B0D" w14:textId="77777777" w:rsidTr="00877AAB">
        <w:trPr>
          <w:trHeight w:val="315"/>
        </w:trPr>
        <w:tc>
          <w:tcPr>
            <w:tcW w:w="570" w:type="dxa"/>
            <w:vMerge/>
            <w:vAlign w:val="center"/>
            <w:hideMark/>
          </w:tcPr>
          <w:p w14:paraId="254C1BC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3D2256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FF22CF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Sugadintos atramos pakeitimas nauja</w:t>
            </w:r>
          </w:p>
        </w:tc>
        <w:tc>
          <w:tcPr>
            <w:tcW w:w="709" w:type="dxa"/>
            <w:noWrap/>
            <w:vAlign w:val="center"/>
            <w:hideMark/>
          </w:tcPr>
          <w:p w14:paraId="68B421C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61818B0A" w14:textId="2E41076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41BFE91B" w14:textId="547F79C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A5E8EEA" w14:textId="2AE95570"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189DAC9C"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BCA9A83" w14:textId="77777777" w:rsidTr="00877AAB">
        <w:trPr>
          <w:trHeight w:val="373"/>
        </w:trPr>
        <w:tc>
          <w:tcPr>
            <w:tcW w:w="570" w:type="dxa"/>
            <w:vMerge/>
            <w:vAlign w:val="center"/>
            <w:hideMark/>
          </w:tcPr>
          <w:p w14:paraId="612A5C4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122A84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99F2E4C"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ženklo arba sferinio veidrodžio su atramomis pastatymas</w:t>
            </w:r>
          </w:p>
        </w:tc>
        <w:tc>
          <w:tcPr>
            <w:tcW w:w="709" w:type="dxa"/>
            <w:noWrap/>
            <w:vAlign w:val="center"/>
            <w:hideMark/>
          </w:tcPr>
          <w:p w14:paraId="0ABFE66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7EF72AF3" w14:textId="0FC69520"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80</w:t>
            </w:r>
          </w:p>
        </w:tc>
        <w:tc>
          <w:tcPr>
            <w:tcW w:w="966" w:type="dxa"/>
            <w:vAlign w:val="center"/>
          </w:tcPr>
          <w:p w14:paraId="6B37A030" w14:textId="2AF08AE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00951A4" w14:textId="1704B71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108DD25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091E402" w14:textId="77777777" w:rsidTr="00877AAB">
        <w:trPr>
          <w:trHeight w:val="280"/>
        </w:trPr>
        <w:tc>
          <w:tcPr>
            <w:tcW w:w="570" w:type="dxa"/>
            <w:vMerge/>
            <w:vAlign w:val="center"/>
            <w:hideMark/>
          </w:tcPr>
          <w:p w14:paraId="16965DB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19541C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7609D133"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ženklo arba sferinio veidrodžio pakeitimas nauju ant esamų atramų</w:t>
            </w:r>
          </w:p>
        </w:tc>
        <w:tc>
          <w:tcPr>
            <w:tcW w:w="709" w:type="dxa"/>
            <w:noWrap/>
            <w:vAlign w:val="center"/>
            <w:hideMark/>
          </w:tcPr>
          <w:p w14:paraId="71AB842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5BFA3C29" w14:textId="5053ACC3"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29E2E94E" w14:textId="6FBDFC5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11D2B35" w14:textId="24D3E32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70F49D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34D98D4" w14:textId="77777777" w:rsidTr="00877AAB">
        <w:trPr>
          <w:trHeight w:val="283"/>
        </w:trPr>
        <w:tc>
          <w:tcPr>
            <w:tcW w:w="570" w:type="dxa"/>
            <w:vMerge/>
            <w:vAlign w:val="center"/>
            <w:hideMark/>
          </w:tcPr>
          <w:p w14:paraId="77E4C03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DAE231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3C85288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Laikinų kelio ženklų su tvirtinimo elementais pastatymas</w:t>
            </w:r>
          </w:p>
        </w:tc>
        <w:tc>
          <w:tcPr>
            <w:tcW w:w="709" w:type="dxa"/>
            <w:noWrap/>
            <w:vAlign w:val="center"/>
            <w:hideMark/>
          </w:tcPr>
          <w:p w14:paraId="5B6FE66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6EE7F6AE" w14:textId="3517A143"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w:t>
            </w:r>
          </w:p>
        </w:tc>
        <w:tc>
          <w:tcPr>
            <w:tcW w:w="966" w:type="dxa"/>
            <w:vAlign w:val="center"/>
          </w:tcPr>
          <w:p w14:paraId="53EF608E" w14:textId="4BEE9F8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157FE6E" w14:textId="5CF8B2C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7C88971"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504D6B2" w14:textId="77777777" w:rsidTr="00877AAB">
        <w:trPr>
          <w:trHeight w:val="315"/>
        </w:trPr>
        <w:tc>
          <w:tcPr>
            <w:tcW w:w="570" w:type="dxa"/>
            <w:vMerge/>
            <w:vAlign w:val="center"/>
            <w:hideMark/>
          </w:tcPr>
          <w:p w14:paraId="02ECE29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4BEACED"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31FCDEA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ženklų su laikinai stovais, užtvarų pastatymas</w:t>
            </w:r>
          </w:p>
        </w:tc>
        <w:tc>
          <w:tcPr>
            <w:tcW w:w="709" w:type="dxa"/>
            <w:noWrap/>
            <w:vAlign w:val="center"/>
            <w:hideMark/>
          </w:tcPr>
          <w:p w14:paraId="4CF6CCB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331861B9" w14:textId="66925ACF"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66" w:type="dxa"/>
            <w:vAlign w:val="center"/>
          </w:tcPr>
          <w:p w14:paraId="4969B67F" w14:textId="7DB2FC1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78AFA21" w14:textId="5066400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9AAB59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2448A18" w14:textId="77777777" w:rsidTr="00877AAB">
        <w:trPr>
          <w:trHeight w:val="315"/>
        </w:trPr>
        <w:tc>
          <w:tcPr>
            <w:tcW w:w="570" w:type="dxa"/>
            <w:vMerge/>
            <w:vAlign w:val="center"/>
            <w:hideMark/>
          </w:tcPr>
          <w:p w14:paraId="75AD1BA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D0B410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3CA24D4"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Sferinis veidrodis 45 cm diametro</w:t>
            </w:r>
          </w:p>
        </w:tc>
        <w:tc>
          <w:tcPr>
            <w:tcW w:w="709" w:type="dxa"/>
            <w:noWrap/>
            <w:vAlign w:val="center"/>
            <w:hideMark/>
          </w:tcPr>
          <w:p w14:paraId="7CF37B7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23D50CCE" w14:textId="17B29E61"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66" w:type="dxa"/>
            <w:vAlign w:val="center"/>
          </w:tcPr>
          <w:p w14:paraId="3F58FCB3" w14:textId="375498E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3E32BE7" w14:textId="64D0BFA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D1824B1"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59D718E" w14:textId="77777777" w:rsidTr="00877AAB">
        <w:trPr>
          <w:trHeight w:val="315"/>
        </w:trPr>
        <w:tc>
          <w:tcPr>
            <w:tcW w:w="570" w:type="dxa"/>
            <w:vMerge/>
            <w:vAlign w:val="center"/>
            <w:hideMark/>
          </w:tcPr>
          <w:p w14:paraId="0A7294D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8C5831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7C436BB6"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Sferinis veidrodis 60 cm diametro</w:t>
            </w:r>
          </w:p>
        </w:tc>
        <w:tc>
          <w:tcPr>
            <w:tcW w:w="709" w:type="dxa"/>
            <w:noWrap/>
            <w:vAlign w:val="center"/>
            <w:hideMark/>
          </w:tcPr>
          <w:p w14:paraId="41881B3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1D887DEC" w14:textId="3A72A749"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66" w:type="dxa"/>
            <w:vAlign w:val="center"/>
          </w:tcPr>
          <w:p w14:paraId="18538D05" w14:textId="6DF5BF70"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855BAD4" w14:textId="4A4FAEE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BED31D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F9B22AC" w14:textId="77777777" w:rsidTr="00877AAB">
        <w:trPr>
          <w:trHeight w:val="315"/>
        </w:trPr>
        <w:tc>
          <w:tcPr>
            <w:tcW w:w="570" w:type="dxa"/>
            <w:vMerge/>
            <w:vAlign w:val="center"/>
            <w:hideMark/>
          </w:tcPr>
          <w:p w14:paraId="0419F87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35E3A6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0F2A82F"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Sferinis veidrodis 80 cm diametro</w:t>
            </w:r>
          </w:p>
        </w:tc>
        <w:tc>
          <w:tcPr>
            <w:tcW w:w="709" w:type="dxa"/>
            <w:noWrap/>
            <w:vAlign w:val="center"/>
            <w:hideMark/>
          </w:tcPr>
          <w:p w14:paraId="782AB9C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1A2736E2" w14:textId="5B887043"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66" w:type="dxa"/>
            <w:vAlign w:val="center"/>
          </w:tcPr>
          <w:p w14:paraId="6D7144B4" w14:textId="44FEDFF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D65ADF8" w14:textId="23A9D28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0CFD13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33E2C09" w14:textId="77777777" w:rsidTr="00877AAB">
        <w:trPr>
          <w:trHeight w:val="315"/>
        </w:trPr>
        <w:tc>
          <w:tcPr>
            <w:tcW w:w="570" w:type="dxa"/>
            <w:vMerge w:val="restart"/>
            <w:noWrap/>
            <w:vAlign w:val="center"/>
            <w:hideMark/>
          </w:tcPr>
          <w:p w14:paraId="6D8DF09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w:t>
            </w:r>
          </w:p>
        </w:tc>
        <w:tc>
          <w:tcPr>
            <w:tcW w:w="2412" w:type="dxa"/>
            <w:vMerge w:val="restart"/>
            <w:vAlign w:val="center"/>
            <w:hideMark/>
          </w:tcPr>
          <w:p w14:paraId="795364A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Horizontalusis ženklinimas (darbai vykdomi tik perkančiosios organizacijos nurodymu)</w:t>
            </w:r>
          </w:p>
        </w:tc>
        <w:tc>
          <w:tcPr>
            <w:tcW w:w="6237" w:type="dxa"/>
            <w:vAlign w:val="center"/>
            <w:hideMark/>
          </w:tcPr>
          <w:p w14:paraId="0F489942" w14:textId="77777777" w:rsidR="00877AAB" w:rsidRPr="00FB283A" w:rsidRDefault="00877AAB" w:rsidP="00877AAB">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Krepšinio aikštelės žymėjimų linijų atnaujinimas</w:t>
            </w:r>
          </w:p>
        </w:tc>
        <w:tc>
          <w:tcPr>
            <w:tcW w:w="709" w:type="dxa"/>
            <w:noWrap/>
            <w:vAlign w:val="center"/>
            <w:hideMark/>
          </w:tcPr>
          <w:p w14:paraId="6F2C3CEF"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444" w:type="dxa"/>
            <w:noWrap/>
            <w:vAlign w:val="center"/>
          </w:tcPr>
          <w:p w14:paraId="0F2A935D" w14:textId="1C47A4E4"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66" w:type="dxa"/>
            <w:vAlign w:val="center"/>
          </w:tcPr>
          <w:p w14:paraId="6F64180C" w14:textId="682B736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DFB6637" w14:textId="362297E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08D2E8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B3E4528" w14:textId="77777777" w:rsidTr="00877AAB">
        <w:trPr>
          <w:trHeight w:val="315"/>
        </w:trPr>
        <w:tc>
          <w:tcPr>
            <w:tcW w:w="570" w:type="dxa"/>
            <w:vMerge/>
            <w:vAlign w:val="center"/>
            <w:hideMark/>
          </w:tcPr>
          <w:p w14:paraId="232C23F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F6BCA1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5359427"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Krepšinio aikštelės naujų žymėjimo linijų ženklinimas</w:t>
            </w:r>
          </w:p>
        </w:tc>
        <w:tc>
          <w:tcPr>
            <w:tcW w:w="709" w:type="dxa"/>
            <w:noWrap/>
            <w:vAlign w:val="center"/>
            <w:hideMark/>
          </w:tcPr>
          <w:p w14:paraId="438158EF"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444" w:type="dxa"/>
            <w:noWrap/>
            <w:vAlign w:val="center"/>
          </w:tcPr>
          <w:p w14:paraId="543DAE93" w14:textId="038D7D8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66" w:type="dxa"/>
            <w:vAlign w:val="center"/>
          </w:tcPr>
          <w:p w14:paraId="5D5F30DE" w14:textId="45EA7FB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7E28AF8" w14:textId="341FE03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8FA092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0D1B8CD" w14:textId="77777777" w:rsidTr="00877AAB">
        <w:trPr>
          <w:trHeight w:val="585"/>
        </w:trPr>
        <w:tc>
          <w:tcPr>
            <w:tcW w:w="570" w:type="dxa"/>
            <w:vMerge/>
            <w:vAlign w:val="center"/>
            <w:hideMark/>
          </w:tcPr>
          <w:p w14:paraId="4EEFF28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637637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75F041FE"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Transporto stovėjimo aikštelių, dviračio takų linijų ženklinimas, 10 cm pločio linijų dažymas.</w:t>
            </w:r>
          </w:p>
        </w:tc>
        <w:tc>
          <w:tcPr>
            <w:tcW w:w="709" w:type="dxa"/>
            <w:noWrap/>
            <w:vAlign w:val="center"/>
            <w:hideMark/>
          </w:tcPr>
          <w:p w14:paraId="1D20A51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86A018E" w14:textId="6616189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200</w:t>
            </w:r>
          </w:p>
        </w:tc>
        <w:tc>
          <w:tcPr>
            <w:tcW w:w="966" w:type="dxa"/>
            <w:vAlign w:val="center"/>
          </w:tcPr>
          <w:p w14:paraId="65CA5FC7" w14:textId="13560CD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FC9422B" w14:textId="3C047DA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06FC1C2E"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F2ED841" w14:textId="77777777" w:rsidTr="00877AAB">
        <w:trPr>
          <w:trHeight w:val="315"/>
        </w:trPr>
        <w:tc>
          <w:tcPr>
            <w:tcW w:w="570" w:type="dxa"/>
            <w:vMerge/>
            <w:vAlign w:val="center"/>
            <w:hideMark/>
          </w:tcPr>
          <w:p w14:paraId="58AB4AC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E60272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9CBF1B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Draudiminių perėjų dažymas "Apsaugok mane"</w:t>
            </w:r>
          </w:p>
        </w:tc>
        <w:tc>
          <w:tcPr>
            <w:tcW w:w="709" w:type="dxa"/>
            <w:noWrap/>
            <w:vAlign w:val="center"/>
            <w:hideMark/>
          </w:tcPr>
          <w:p w14:paraId="7004E9C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78A1BAB" w14:textId="78BAEDB6"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66" w:type="dxa"/>
            <w:vAlign w:val="center"/>
          </w:tcPr>
          <w:p w14:paraId="5854199B" w14:textId="1C8FFBC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D6728C6" w14:textId="5C1E96E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994091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B1EAE34" w14:textId="77777777" w:rsidTr="00877AAB">
        <w:trPr>
          <w:trHeight w:val="315"/>
        </w:trPr>
        <w:tc>
          <w:tcPr>
            <w:tcW w:w="570" w:type="dxa"/>
            <w:vMerge/>
            <w:vAlign w:val="center"/>
            <w:hideMark/>
          </w:tcPr>
          <w:p w14:paraId="732B285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9B6FBF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BEC869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Neįgaliųjų transporto sustojimo vietų ženklinimas</w:t>
            </w:r>
          </w:p>
        </w:tc>
        <w:tc>
          <w:tcPr>
            <w:tcW w:w="709" w:type="dxa"/>
            <w:noWrap/>
            <w:vAlign w:val="center"/>
            <w:hideMark/>
          </w:tcPr>
          <w:p w14:paraId="1BF475F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C5DA101" w14:textId="363E658A"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7EF65FE7" w14:textId="0BBBA89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CCA1821" w14:textId="270BD37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000C838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02ED1B2" w14:textId="77777777" w:rsidTr="00877AAB">
        <w:trPr>
          <w:trHeight w:val="333"/>
        </w:trPr>
        <w:tc>
          <w:tcPr>
            <w:tcW w:w="570" w:type="dxa"/>
            <w:vMerge/>
            <w:vAlign w:val="center"/>
            <w:hideMark/>
          </w:tcPr>
          <w:p w14:paraId="630DEAC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7F43BA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FA0E5A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Horizontalusis kelio dangos ženklinimas (vadovaujantis KET)</w:t>
            </w:r>
          </w:p>
        </w:tc>
        <w:tc>
          <w:tcPr>
            <w:tcW w:w="709" w:type="dxa"/>
            <w:noWrap/>
            <w:vAlign w:val="center"/>
            <w:hideMark/>
          </w:tcPr>
          <w:p w14:paraId="3A9656A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34867C70" w14:textId="12CA33E1"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2660AAA2" w14:textId="29D5B48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57EC970" w14:textId="72EDDA1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C02BD8E"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0316DF6" w14:textId="77777777" w:rsidTr="00877AAB">
        <w:trPr>
          <w:trHeight w:val="562"/>
        </w:trPr>
        <w:tc>
          <w:tcPr>
            <w:tcW w:w="570" w:type="dxa"/>
            <w:vMerge w:val="restart"/>
            <w:noWrap/>
            <w:vAlign w:val="center"/>
            <w:hideMark/>
          </w:tcPr>
          <w:p w14:paraId="3F2F5CB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6.</w:t>
            </w:r>
          </w:p>
        </w:tc>
        <w:tc>
          <w:tcPr>
            <w:tcW w:w="2412" w:type="dxa"/>
            <w:vMerge w:val="restart"/>
            <w:vAlign w:val="center"/>
            <w:hideMark/>
          </w:tcPr>
          <w:p w14:paraId="170514D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Horizontalusis ženklinimas polimeriniais dažais (darbai vykdomi tik perkančiosios organizacijos nurodymu)</w:t>
            </w:r>
          </w:p>
        </w:tc>
        <w:tc>
          <w:tcPr>
            <w:tcW w:w="6237" w:type="dxa"/>
            <w:vAlign w:val="center"/>
            <w:hideMark/>
          </w:tcPr>
          <w:p w14:paraId="38FDBB66"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Transporto stovėjimo aikštelių, dviračio takų linijų ženklinimas, 10 cm pločio linijų dažymas.</w:t>
            </w:r>
          </w:p>
        </w:tc>
        <w:tc>
          <w:tcPr>
            <w:tcW w:w="709" w:type="dxa"/>
            <w:noWrap/>
            <w:vAlign w:val="center"/>
            <w:hideMark/>
          </w:tcPr>
          <w:p w14:paraId="790B077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372AC1D7" w14:textId="723502EC"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7E5B2BF2" w14:textId="5020D45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AB1D0C3" w14:textId="676CB32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2A28767"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15CF02B" w14:textId="77777777" w:rsidTr="00877AAB">
        <w:trPr>
          <w:trHeight w:val="315"/>
        </w:trPr>
        <w:tc>
          <w:tcPr>
            <w:tcW w:w="570" w:type="dxa"/>
            <w:vMerge/>
            <w:vAlign w:val="center"/>
            <w:hideMark/>
          </w:tcPr>
          <w:p w14:paraId="53542D4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F5A4F3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269CE671"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Neįgaliųjų transporto sustojimo vietų ženklinimas</w:t>
            </w:r>
          </w:p>
        </w:tc>
        <w:tc>
          <w:tcPr>
            <w:tcW w:w="709" w:type="dxa"/>
            <w:noWrap/>
            <w:vAlign w:val="center"/>
            <w:hideMark/>
          </w:tcPr>
          <w:p w14:paraId="6C41362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1CC71305" w14:textId="76BDFCCF"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1C3157BF" w14:textId="02393DC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C000551" w14:textId="08ECDF2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17D8C07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5C46ACE" w14:textId="77777777" w:rsidTr="00877AAB">
        <w:trPr>
          <w:trHeight w:val="372"/>
        </w:trPr>
        <w:tc>
          <w:tcPr>
            <w:tcW w:w="570" w:type="dxa"/>
            <w:vMerge/>
            <w:vAlign w:val="center"/>
            <w:hideMark/>
          </w:tcPr>
          <w:p w14:paraId="1576986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1C0BDB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A3A2430"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Horizontalusis kelio dangos ženklinimas (vadovaujantis KET)</w:t>
            </w:r>
          </w:p>
        </w:tc>
        <w:tc>
          <w:tcPr>
            <w:tcW w:w="709" w:type="dxa"/>
            <w:noWrap/>
            <w:vAlign w:val="center"/>
            <w:hideMark/>
          </w:tcPr>
          <w:p w14:paraId="038B2D1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D4CB7AD" w14:textId="719892BF"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532F1ACC" w14:textId="4016F90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123F1BB" w14:textId="6EA80D6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AFD62CE"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45630C4" w14:textId="77777777" w:rsidTr="00877AAB">
        <w:trPr>
          <w:trHeight w:val="345"/>
        </w:trPr>
        <w:tc>
          <w:tcPr>
            <w:tcW w:w="570" w:type="dxa"/>
            <w:vMerge w:val="restart"/>
            <w:noWrap/>
            <w:vAlign w:val="center"/>
            <w:hideMark/>
          </w:tcPr>
          <w:p w14:paraId="2B421EF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7.</w:t>
            </w:r>
          </w:p>
        </w:tc>
        <w:tc>
          <w:tcPr>
            <w:tcW w:w="2412" w:type="dxa"/>
            <w:vMerge w:val="restart"/>
            <w:vAlign w:val="center"/>
            <w:hideMark/>
          </w:tcPr>
          <w:p w14:paraId="22AA405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Kiemų ir aikščių, sporto aikštelių dangų duobių remontas (darbai vykdomi tik perkančiosios organizacijos nurodymu)</w:t>
            </w:r>
          </w:p>
        </w:tc>
        <w:tc>
          <w:tcPr>
            <w:tcW w:w="6237" w:type="dxa"/>
            <w:vAlign w:val="center"/>
            <w:hideMark/>
          </w:tcPr>
          <w:p w14:paraId="78744C2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Laikinasis asfalto dangos duobių užtaisymas užpilant žvyru</w:t>
            </w:r>
          </w:p>
        </w:tc>
        <w:tc>
          <w:tcPr>
            <w:tcW w:w="709" w:type="dxa"/>
            <w:noWrap/>
            <w:vAlign w:val="center"/>
            <w:hideMark/>
          </w:tcPr>
          <w:p w14:paraId="209A9DF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66AA8A8E" w14:textId="0542ABD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37925F86" w14:textId="6F1F4DF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5676DC7" w14:textId="21F92C2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BEB137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F534E82" w14:textId="77777777" w:rsidTr="00877AAB">
        <w:trPr>
          <w:trHeight w:val="278"/>
        </w:trPr>
        <w:tc>
          <w:tcPr>
            <w:tcW w:w="570" w:type="dxa"/>
            <w:vMerge/>
            <w:vAlign w:val="center"/>
            <w:hideMark/>
          </w:tcPr>
          <w:p w14:paraId="6999B12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82D4EB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D3111B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Asfalto dangos duobių kiemuose remontas asfaltbetoniu</w:t>
            </w:r>
          </w:p>
        </w:tc>
        <w:tc>
          <w:tcPr>
            <w:tcW w:w="709" w:type="dxa"/>
            <w:noWrap/>
            <w:vAlign w:val="center"/>
            <w:hideMark/>
          </w:tcPr>
          <w:p w14:paraId="2E80F6B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24859988" w14:textId="69C713B8"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345FC216" w14:textId="41398DB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8A58B00" w14:textId="1A0B5E9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1D26400"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6399A5F" w14:textId="77777777" w:rsidTr="00877AAB">
        <w:trPr>
          <w:trHeight w:val="269"/>
        </w:trPr>
        <w:tc>
          <w:tcPr>
            <w:tcW w:w="570" w:type="dxa"/>
            <w:vMerge/>
            <w:vAlign w:val="center"/>
            <w:hideMark/>
          </w:tcPr>
          <w:p w14:paraId="19F7AA6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D509E0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28CAB13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Asfalto dangos duobių kiemuose remontas šaltu asfaltbetoniu</w:t>
            </w:r>
          </w:p>
        </w:tc>
        <w:tc>
          <w:tcPr>
            <w:tcW w:w="709" w:type="dxa"/>
            <w:noWrap/>
            <w:vAlign w:val="center"/>
            <w:hideMark/>
          </w:tcPr>
          <w:p w14:paraId="02FD091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40533C42" w14:textId="154C780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50</w:t>
            </w:r>
          </w:p>
        </w:tc>
        <w:tc>
          <w:tcPr>
            <w:tcW w:w="966" w:type="dxa"/>
            <w:vAlign w:val="center"/>
          </w:tcPr>
          <w:p w14:paraId="543B7596" w14:textId="646C606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81AE286" w14:textId="38BA76C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0A70D8C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136B70D" w14:textId="77777777" w:rsidTr="00877AAB">
        <w:trPr>
          <w:trHeight w:val="286"/>
        </w:trPr>
        <w:tc>
          <w:tcPr>
            <w:tcW w:w="570" w:type="dxa"/>
            <w:vMerge/>
            <w:vAlign w:val="center"/>
            <w:hideMark/>
          </w:tcPr>
          <w:p w14:paraId="0AE3F1F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5C5BD0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6DF1E03A"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Žvyro dangos duobių remontas užpildant žvyru</w:t>
            </w:r>
          </w:p>
        </w:tc>
        <w:tc>
          <w:tcPr>
            <w:tcW w:w="709" w:type="dxa"/>
            <w:noWrap/>
            <w:vAlign w:val="center"/>
            <w:hideMark/>
          </w:tcPr>
          <w:p w14:paraId="733408B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3</w:t>
            </w:r>
          </w:p>
        </w:tc>
        <w:tc>
          <w:tcPr>
            <w:tcW w:w="1444" w:type="dxa"/>
            <w:noWrap/>
            <w:vAlign w:val="center"/>
          </w:tcPr>
          <w:p w14:paraId="2E3FCAEC" w14:textId="31A55386"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6058833E" w14:textId="1AC7822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3EAFD49D" w14:textId="47441AD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A7C64D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94C969D" w14:textId="77777777" w:rsidTr="00877AAB">
        <w:trPr>
          <w:trHeight w:val="262"/>
        </w:trPr>
        <w:tc>
          <w:tcPr>
            <w:tcW w:w="570" w:type="dxa"/>
            <w:vMerge/>
            <w:vAlign w:val="center"/>
            <w:hideMark/>
          </w:tcPr>
          <w:p w14:paraId="7B1920E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E0FF3B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5059D8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Kiemų ir aikščių su žvyro danga išlyginimas</w:t>
            </w:r>
          </w:p>
        </w:tc>
        <w:tc>
          <w:tcPr>
            <w:tcW w:w="709" w:type="dxa"/>
            <w:noWrap/>
            <w:vAlign w:val="center"/>
            <w:hideMark/>
          </w:tcPr>
          <w:p w14:paraId="1378388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61D64A5" w14:textId="2E821140"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40</w:t>
            </w:r>
          </w:p>
        </w:tc>
        <w:tc>
          <w:tcPr>
            <w:tcW w:w="966" w:type="dxa"/>
            <w:vAlign w:val="center"/>
          </w:tcPr>
          <w:p w14:paraId="30AABA00" w14:textId="420BDF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0AE6459" w14:textId="29EB46E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D4C75B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3B1B083" w14:textId="77777777" w:rsidTr="00877AAB">
        <w:trPr>
          <w:trHeight w:val="279"/>
        </w:trPr>
        <w:tc>
          <w:tcPr>
            <w:tcW w:w="570" w:type="dxa"/>
            <w:vMerge w:val="restart"/>
            <w:noWrap/>
            <w:vAlign w:val="center"/>
            <w:hideMark/>
          </w:tcPr>
          <w:p w14:paraId="6A3AFA8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8.</w:t>
            </w:r>
          </w:p>
        </w:tc>
        <w:tc>
          <w:tcPr>
            <w:tcW w:w="2412" w:type="dxa"/>
            <w:vMerge w:val="restart"/>
            <w:vAlign w:val="center"/>
            <w:hideMark/>
          </w:tcPr>
          <w:p w14:paraId="73A9B95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Kiti darbai</w:t>
            </w:r>
          </w:p>
        </w:tc>
        <w:tc>
          <w:tcPr>
            <w:tcW w:w="6237" w:type="dxa"/>
            <w:vAlign w:val="center"/>
            <w:hideMark/>
          </w:tcPr>
          <w:p w14:paraId="51378C67"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Suvirinimo (šaltkalvio) darbai</w:t>
            </w:r>
          </w:p>
        </w:tc>
        <w:tc>
          <w:tcPr>
            <w:tcW w:w="709" w:type="dxa"/>
            <w:noWrap/>
            <w:vAlign w:val="center"/>
            <w:hideMark/>
          </w:tcPr>
          <w:p w14:paraId="5B1230F2"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44" w:type="dxa"/>
            <w:noWrap/>
            <w:vAlign w:val="center"/>
          </w:tcPr>
          <w:p w14:paraId="63EC9279" w14:textId="4EDC885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05BC0EA4" w14:textId="4DC3F75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A8A6586" w14:textId="006F6D6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A65852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A1A953A" w14:textId="77777777" w:rsidTr="00877AAB">
        <w:trPr>
          <w:trHeight w:val="564"/>
        </w:trPr>
        <w:tc>
          <w:tcPr>
            <w:tcW w:w="570" w:type="dxa"/>
            <w:vMerge/>
            <w:vAlign w:val="center"/>
            <w:hideMark/>
          </w:tcPr>
          <w:p w14:paraId="42CD63C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C79F9D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4E71EB6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Įrenginių viešosiose vietose remontas (darbai atliekami perkančiosios organizacijos nurodymu)</w:t>
            </w:r>
          </w:p>
        </w:tc>
        <w:tc>
          <w:tcPr>
            <w:tcW w:w="709" w:type="dxa"/>
            <w:noWrap/>
            <w:vAlign w:val="center"/>
            <w:hideMark/>
          </w:tcPr>
          <w:p w14:paraId="03605012"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44" w:type="dxa"/>
            <w:noWrap/>
            <w:vAlign w:val="center"/>
          </w:tcPr>
          <w:p w14:paraId="20EC75DE" w14:textId="7D680F8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2A728963" w14:textId="5E5CD78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70D563D" w14:textId="696838E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5B20946"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6ED457E" w14:textId="77777777" w:rsidTr="00877AAB">
        <w:trPr>
          <w:trHeight w:val="315"/>
        </w:trPr>
        <w:tc>
          <w:tcPr>
            <w:tcW w:w="570" w:type="dxa"/>
            <w:vMerge/>
            <w:vAlign w:val="center"/>
            <w:hideMark/>
          </w:tcPr>
          <w:p w14:paraId="28DBA0E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CB84E5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5A1BDE4"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Greiderio su vairuotoju nuoma</w:t>
            </w:r>
          </w:p>
        </w:tc>
        <w:tc>
          <w:tcPr>
            <w:tcW w:w="709" w:type="dxa"/>
            <w:noWrap/>
            <w:vAlign w:val="center"/>
            <w:hideMark/>
          </w:tcPr>
          <w:p w14:paraId="78FE9157"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44" w:type="dxa"/>
            <w:noWrap/>
            <w:vAlign w:val="center"/>
          </w:tcPr>
          <w:p w14:paraId="591ABBAD" w14:textId="1C28B3A5"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719ECC76" w14:textId="167CA42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416CB4B" w14:textId="483AE55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981E2F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599B413" w14:textId="77777777" w:rsidTr="002A5CB2">
        <w:trPr>
          <w:trHeight w:val="315"/>
        </w:trPr>
        <w:tc>
          <w:tcPr>
            <w:tcW w:w="13381" w:type="dxa"/>
            <w:gridSpan w:val="8"/>
            <w:vAlign w:val="center"/>
          </w:tcPr>
          <w:p w14:paraId="078FE737" w14:textId="77777777" w:rsidR="00877AAB" w:rsidRPr="00FB283A" w:rsidRDefault="00877AAB" w:rsidP="00877AAB">
            <w:pPr>
              <w:spacing w:after="0" w:line="240" w:lineRule="auto"/>
              <w:jc w:val="right"/>
              <w:rPr>
                <w:rFonts w:ascii="Times New Roman" w:eastAsia="Times New Roman" w:hAnsi="Times New Roman" w:cs="Times New Roman"/>
                <w:color w:val="FF0000"/>
                <w:sz w:val="20"/>
                <w:szCs w:val="20"/>
              </w:rPr>
            </w:pPr>
            <w:r w:rsidRPr="00FB283A">
              <w:rPr>
                <w:rFonts w:ascii="Times New Roman" w:eastAsia="Times New Roman" w:hAnsi="Times New Roman" w:cs="Times New Roman"/>
                <w:b/>
                <w:sz w:val="20"/>
                <w:szCs w:val="20"/>
              </w:rPr>
              <w:t>BENDRA 12 MĖN. ĮKAINIŲ SUMA:</w:t>
            </w:r>
          </w:p>
        </w:tc>
        <w:tc>
          <w:tcPr>
            <w:tcW w:w="1083" w:type="dxa"/>
          </w:tcPr>
          <w:p w14:paraId="36A5E6F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bl>
    <w:p w14:paraId="1CA717D7" w14:textId="19BB24C5" w:rsidR="00541E4D" w:rsidRPr="00FB283A" w:rsidRDefault="002A5CB2" w:rsidP="002A5CB2">
      <w:pPr>
        <w:jc w:val="center"/>
        <w:rPr>
          <w:rFonts w:ascii="Times New Roman" w:hAnsi="Times New Roman" w:cs="Times New Roman"/>
          <w:b/>
          <w:sz w:val="22"/>
          <w:szCs w:val="22"/>
        </w:rPr>
      </w:pPr>
      <w:r w:rsidRPr="00FB283A">
        <w:rPr>
          <w:rFonts w:ascii="Times New Roman" w:hAnsi="Times New Roman" w:cs="Times New Roman"/>
        </w:rPr>
        <w:t>__________</w:t>
      </w:r>
      <w:r w:rsidR="00541E4D" w:rsidRPr="00FB283A">
        <w:rPr>
          <w:rFonts w:ascii="Times New Roman" w:hAnsi="Times New Roman" w:cs="Times New Roman"/>
          <w:b/>
          <w:sz w:val="22"/>
          <w:szCs w:val="22"/>
        </w:rPr>
        <w:br w:type="page"/>
      </w:r>
    </w:p>
    <w:p w14:paraId="3B83D188" w14:textId="77777777" w:rsidR="00541E4D" w:rsidRPr="00FB283A" w:rsidRDefault="00541E4D">
      <w:pPr>
        <w:rPr>
          <w:rFonts w:ascii="Times New Roman" w:hAnsi="Times New Roman" w:cs="Times New Roman"/>
          <w:color w:val="7030A0"/>
        </w:rPr>
        <w:sectPr w:rsidR="00541E4D" w:rsidRPr="00FB283A" w:rsidSect="00877AAB">
          <w:pgSz w:w="15840" w:h="12240" w:orient="landscape"/>
          <w:pgMar w:top="851" w:right="1134" w:bottom="567" w:left="1134" w:header="720" w:footer="720" w:gutter="0"/>
          <w:cols w:space="720"/>
          <w:titlePg/>
          <w:docGrid w:linePitch="360"/>
        </w:sectPr>
      </w:pPr>
    </w:p>
    <w:p w14:paraId="544CFFE9" w14:textId="617FD5FE" w:rsidR="00B911B0" w:rsidRPr="00FB283A" w:rsidRDefault="00B911B0">
      <w:pPr>
        <w:rPr>
          <w:rFonts w:ascii="Times New Roman" w:hAnsi="Times New Roman" w:cs="Times New Roman"/>
          <w:color w:val="7030A0"/>
        </w:rPr>
      </w:pPr>
    </w:p>
    <w:p w14:paraId="3D8CCDF3" w14:textId="068F791C" w:rsidR="008D704D" w:rsidRPr="00FB283A" w:rsidRDefault="008D704D" w:rsidP="008D704D">
      <w:pPr>
        <w:pStyle w:val="Antrat2"/>
        <w:ind w:left="5103"/>
        <w:rPr>
          <w:rFonts w:ascii="Times New Roman" w:eastAsia="Calibri" w:hAnsi="Times New Roman" w:cs="Times New Roman"/>
          <w:color w:val="0070C0"/>
          <w:sz w:val="21"/>
          <w:szCs w:val="21"/>
        </w:rPr>
      </w:pPr>
      <w:bookmarkStart w:id="102" w:name="_Ref39484039"/>
      <w:bookmarkStart w:id="103" w:name="_Ref40278562"/>
      <w:bookmarkStart w:id="104" w:name="_Toc201062570"/>
      <w:bookmarkStart w:id="105" w:name="_Toc202866746"/>
      <w:r w:rsidRPr="00FB283A">
        <w:rPr>
          <w:rFonts w:ascii="Times New Roman" w:eastAsia="Calibri" w:hAnsi="Times New Roman" w:cs="Times New Roman"/>
          <w:color w:val="0070C0"/>
          <w:sz w:val="21"/>
          <w:szCs w:val="21"/>
        </w:rPr>
        <w:t xml:space="preserve">Pirkimo sąlygų </w:t>
      </w:r>
      <w:r w:rsidR="00910C39" w:rsidRPr="00FB283A">
        <w:rPr>
          <w:rFonts w:ascii="Times New Roman" w:eastAsia="Calibri" w:hAnsi="Times New Roman" w:cs="Times New Roman"/>
          <w:color w:val="0070C0"/>
          <w:sz w:val="21"/>
          <w:szCs w:val="21"/>
        </w:rPr>
        <w:t>7</w:t>
      </w:r>
      <w:r w:rsidRPr="00FB283A">
        <w:rPr>
          <w:rFonts w:ascii="Times New Roman" w:eastAsia="Calibri" w:hAnsi="Times New Roman" w:cs="Times New Roman"/>
          <w:color w:val="0070C0"/>
          <w:sz w:val="21"/>
          <w:szCs w:val="21"/>
        </w:rPr>
        <w:t xml:space="preserve"> priedas „Pasiūlymų vertinimo kriterijai ir sąlygos“</w:t>
      </w:r>
      <w:bookmarkEnd w:id="102"/>
      <w:bookmarkEnd w:id="103"/>
      <w:bookmarkEnd w:id="104"/>
      <w:bookmarkEnd w:id="105"/>
    </w:p>
    <w:p w14:paraId="6A0BFF9D" w14:textId="77777777" w:rsidR="00FE3D7C" w:rsidRPr="00FB283A" w:rsidRDefault="00FE3D7C" w:rsidP="00FE3D7C">
      <w:pPr>
        <w:jc w:val="center"/>
        <w:rPr>
          <w:rFonts w:ascii="Times New Roman" w:hAnsi="Times New Roman" w:cs="Times New Roman"/>
          <w:b/>
          <w:szCs w:val="24"/>
        </w:rPr>
      </w:pPr>
    </w:p>
    <w:p w14:paraId="5D3ED609" w14:textId="627F213F" w:rsidR="00203725" w:rsidRPr="00FB283A" w:rsidRDefault="00FE3D7C" w:rsidP="002058A4">
      <w:pPr>
        <w:pStyle w:val="Paantrat"/>
        <w:jc w:val="center"/>
        <w:rPr>
          <w:rFonts w:ascii="Times New Roman" w:hAnsi="Times New Roman" w:cs="Times New Roman"/>
          <w:bCs/>
          <w:smallCaps/>
          <w:sz w:val="22"/>
          <w:szCs w:val="22"/>
        </w:rPr>
      </w:pPr>
      <w:r w:rsidRPr="00FB283A">
        <w:rPr>
          <w:rFonts w:ascii="Times New Roman" w:hAnsi="Times New Roman" w:cs="Times New Roman"/>
        </w:rPr>
        <w:t>PASIŪLYMŲ VERTINIMO KRITERIJAI</w:t>
      </w:r>
      <w:r w:rsidR="00031A62" w:rsidRPr="00FB283A">
        <w:rPr>
          <w:rFonts w:ascii="Times New Roman" w:hAnsi="Times New Roman" w:cs="Times New Roman"/>
        </w:rPr>
        <w:t xml:space="preserve"> ir Sąlygos</w:t>
      </w:r>
    </w:p>
    <w:p w14:paraId="2A953AEC" w14:textId="77777777" w:rsidR="00210870" w:rsidRPr="00FB283A" w:rsidRDefault="00210870" w:rsidP="00210870">
      <w:pPr>
        <w:spacing w:line="240" w:lineRule="auto"/>
        <w:ind w:left="7314"/>
        <w:rPr>
          <w:rFonts w:ascii="Times New Roman" w:hAnsi="Times New Roman" w:cs="Times New Roman"/>
        </w:rPr>
      </w:pPr>
    </w:p>
    <w:p w14:paraId="4D00E8B7" w14:textId="77777777" w:rsidR="007A5E7D" w:rsidRPr="00FB283A" w:rsidRDefault="00210870" w:rsidP="00395343">
      <w:pPr>
        <w:pStyle w:val="paragrafesrasas2lygis"/>
        <w:spacing w:after="0" w:line="240" w:lineRule="auto"/>
        <w:ind w:firstLine="709"/>
      </w:pPr>
      <w:r w:rsidRPr="00FB283A">
        <w:rPr>
          <w:color w:val="7030A0"/>
          <w:sz w:val="21"/>
          <w:szCs w:val="21"/>
        </w:rPr>
        <w:t xml:space="preserve"> </w:t>
      </w:r>
      <w:r w:rsidR="007A5E7D" w:rsidRPr="00FB283A">
        <w:t xml:space="preserve">1. Pirkimo vykdytojas ekonomiškai naudingiausią pasiūlymą išrenka pagal kainos kriterijų. Ekonomiškai naudingiausiu pasiūlymu laikomas mažiausios kainos pasiūlymas. </w:t>
      </w:r>
    </w:p>
    <w:p w14:paraId="36EC8434" w14:textId="77777777" w:rsidR="007A5E7D" w:rsidRPr="00FB283A" w:rsidRDefault="007A5E7D" w:rsidP="00395343">
      <w:pPr>
        <w:pStyle w:val="paragrafesrasas2lygis"/>
        <w:spacing w:after="0" w:line="240" w:lineRule="auto"/>
        <w:ind w:firstLine="709"/>
      </w:pPr>
      <w:r w:rsidRPr="00FB283A">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B0EC8A" w14:textId="7437AC3F" w:rsidR="005A65C8" w:rsidRPr="00FB283A" w:rsidRDefault="005A65C8" w:rsidP="007A5E7D">
      <w:pPr>
        <w:pStyle w:val="paragrafesrasas2lygis"/>
        <w:ind w:firstLine="397"/>
        <w:jc w:val="left"/>
        <w:rPr>
          <w:i/>
          <w:iCs/>
          <w:color w:val="7030A0"/>
          <w:sz w:val="21"/>
          <w:szCs w:val="21"/>
        </w:rPr>
      </w:pPr>
    </w:p>
    <w:p w14:paraId="3A024621" w14:textId="77777777" w:rsidR="00210870" w:rsidRPr="00FB283A" w:rsidRDefault="00210870" w:rsidP="00210870">
      <w:pPr>
        <w:pStyle w:val="paragrafesrasas2lygis"/>
        <w:ind w:firstLine="397"/>
        <w:jc w:val="left"/>
        <w:rPr>
          <w:color w:val="7030A0"/>
        </w:rPr>
      </w:pPr>
      <w:r w:rsidRPr="00FB283A">
        <w:rPr>
          <w:color w:val="7030A0"/>
          <w:sz w:val="21"/>
          <w:szCs w:val="21"/>
        </w:rPr>
        <w:t xml:space="preserve"> </w:t>
      </w:r>
    </w:p>
    <w:p w14:paraId="0EE920F4" w14:textId="7F347611" w:rsidR="00A4599F" w:rsidRPr="00FB283A" w:rsidRDefault="009B6F95" w:rsidP="00A5751B">
      <w:pPr>
        <w:jc w:val="center"/>
        <w:rPr>
          <w:rFonts w:ascii="Times New Roman" w:hAnsi="Times New Roman" w:cs="Times New Roman"/>
          <w:b/>
          <w:bCs/>
          <w:smallCaps/>
          <w:sz w:val="22"/>
          <w:szCs w:val="22"/>
        </w:rPr>
      </w:pPr>
      <w:r w:rsidRPr="00FB283A">
        <w:rPr>
          <w:rFonts w:ascii="Times New Roman" w:hAnsi="Times New Roman" w:cs="Times New Roman"/>
        </w:rPr>
        <w:t>__________</w:t>
      </w:r>
      <w:r w:rsidR="00A4599F" w:rsidRPr="00FB283A">
        <w:rPr>
          <w:rFonts w:ascii="Times New Roman" w:hAnsi="Times New Roman" w:cs="Times New Roman"/>
          <w:b/>
          <w:bCs/>
          <w:smallCaps/>
          <w:sz w:val="22"/>
          <w:szCs w:val="22"/>
        </w:rPr>
        <w:br w:type="page"/>
      </w:r>
    </w:p>
    <w:p w14:paraId="07E397BF" w14:textId="297BF96E" w:rsidR="007545D6" w:rsidRPr="00FB283A" w:rsidRDefault="00FE3D1F" w:rsidP="00AB5541">
      <w:pPr>
        <w:pStyle w:val="Antrat2"/>
        <w:ind w:left="5103"/>
        <w:rPr>
          <w:rFonts w:ascii="Times New Roman" w:hAnsi="Times New Roman" w:cs="Times New Roman"/>
          <w:color w:val="0070C0"/>
          <w:sz w:val="21"/>
          <w:szCs w:val="21"/>
        </w:rPr>
      </w:pPr>
      <w:bookmarkStart w:id="106" w:name="_Toc201062571"/>
      <w:bookmarkStart w:id="107" w:name="_Toc202866747"/>
      <w:bookmarkStart w:id="108" w:name="_Ref39586171"/>
      <w:bookmarkStart w:id="109" w:name="_Ref39673580"/>
      <w:bookmarkStart w:id="110" w:name="_Ref39674283"/>
      <w:r w:rsidRPr="00FB283A">
        <w:rPr>
          <w:rFonts w:ascii="Times New Roman" w:hAnsi="Times New Roman" w:cs="Times New Roman"/>
          <w:color w:val="0070C0"/>
          <w:sz w:val="21"/>
          <w:szCs w:val="21"/>
        </w:rPr>
        <w:lastRenderedPageBreak/>
        <w:t xml:space="preserve">Pirkimo sąlygų </w:t>
      </w:r>
      <w:r w:rsidR="007545D6" w:rsidRPr="00FB283A">
        <w:rPr>
          <w:rFonts w:ascii="Times New Roman" w:hAnsi="Times New Roman" w:cs="Times New Roman"/>
          <w:color w:val="0070C0"/>
          <w:sz w:val="21"/>
          <w:szCs w:val="21"/>
        </w:rPr>
        <w:t>8 priedas „</w:t>
      </w:r>
      <w:r w:rsidR="00FF607F" w:rsidRPr="00FB283A">
        <w:rPr>
          <w:rFonts w:ascii="Times New Roman" w:hAnsi="Times New Roman" w:cs="Times New Roman"/>
          <w:color w:val="0070C0"/>
          <w:sz w:val="21"/>
          <w:szCs w:val="21"/>
        </w:rPr>
        <w:t>Tiekėjo deklaracija</w:t>
      </w:r>
      <w:r w:rsidR="004D3BE3" w:rsidRPr="00FB283A">
        <w:rPr>
          <w:rFonts w:ascii="Times New Roman" w:hAnsi="Times New Roman" w:cs="Times New Roman"/>
          <w:color w:val="0070C0"/>
          <w:sz w:val="21"/>
          <w:szCs w:val="21"/>
        </w:rPr>
        <w:t xml:space="preserve"> </w:t>
      </w:r>
      <w:r w:rsidR="00B03CE0" w:rsidRPr="00FB283A">
        <w:rPr>
          <w:rFonts w:ascii="Times New Roman" w:hAnsi="Times New Roman" w:cs="Times New Roman"/>
          <w:color w:val="0070C0"/>
          <w:sz w:val="21"/>
          <w:szCs w:val="21"/>
        </w:rPr>
        <w:t xml:space="preserve">dėl </w:t>
      </w:r>
      <w:r w:rsidR="00596C27" w:rsidRPr="00FB283A">
        <w:rPr>
          <w:rFonts w:ascii="Times New Roman" w:hAnsi="Times New Roman" w:cs="Times New Roman"/>
          <w:color w:val="0070C0"/>
          <w:sz w:val="21"/>
          <w:szCs w:val="21"/>
        </w:rPr>
        <w:t xml:space="preserve">atitikties </w:t>
      </w:r>
      <w:r w:rsidR="00B03CE0" w:rsidRPr="00FB283A">
        <w:rPr>
          <w:rFonts w:ascii="Times New Roman" w:hAnsi="Times New Roman" w:cs="Times New Roman"/>
          <w:color w:val="0070C0"/>
          <w:sz w:val="21"/>
          <w:szCs w:val="21"/>
        </w:rPr>
        <w:t xml:space="preserve">Reglamento </w:t>
      </w:r>
      <w:r w:rsidR="00596C27" w:rsidRPr="00FB283A">
        <w:rPr>
          <w:rFonts w:ascii="Times New Roman" w:hAnsi="Times New Roman" w:cs="Times New Roman"/>
          <w:color w:val="0070C0"/>
          <w:sz w:val="21"/>
          <w:szCs w:val="21"/>
        </w:rPr>
        <w:t>nuostatoms</w:t>
      </w:r>
      <w:r w:rsidR="00B03CE0" w:rsidRPr="00FB283A">
        <w:rPr>
          <w:rFonts w:ascii="Times New Roman" w:hAnsi="Times New Roman" w:cs="Times New Roman"/>
          <w:color w:val="0070C0"/>
          <w:sz w:val="21"/>
          <w:szCs w:val="21"/>
        </w:rPr>
        <w:t xml:space="preserve"> </w:t>
      </w:r>
      <w:r w:rsidR="004D3BE3" w:rsidRPr="00FB283A">
        <w:rPr>
          <w:rFonts w:ascii="Times New Roman" w:hAnsi="Times New Roman" w:cs="Times New Roman"/>
          <w:color w:val="0070C0"/>
          <w:sz w:val="21"/>
          <w:szCs w:val="21"/>
        </w:rPr>
        <w:t>juridiniam asmeniui</w:t>
      </w:r>
      <w:r w:rsidR="00FF607F" w:rsidRPr="00FB283A">
        <w:rPr>
          <w:rFonts w:ascii="Times New Roman" w:hAnsi="Times New Roman" w:cs="Times New Roman"/>
          <w:color w:val="0070C0"/>
          <w:sz w:val="21"/>
          <w:szCs w:val="21"/>
        </w:rPr>
        <w:t>“</w:t>
      </w:r>
      <w:bookmarkEnd w:id="106"/>
      <w:bookmarkEnd w:id="107"/>
    </w:p>
    <w:p w14:paraId="5B45E78B" w14:textId="77777777" w:rsidR="00210594" w:rsidRPr="00FB283A" w:rsidRDefault="00210594" w:rsidP="00210594">
      <w:pPr>
        <w:rPr>
          <w:rFonts w:ascii="Times New Roman" w:hAnsi="Times New Roman" w:cs="Times New Roman"/>
        </w:rPr>
      </w:pPr>
    </w:p>
    <w:p w14:paraId="2E56C74E" w14:textId="77777777" w:rsidR="008C7C8C" w:rsidRPr="00FB283A" w:rsidRDefault="008C7C8C" w:rsidP="007A5E7D">
      <w:pPr>
        <w:spacing w:after="0" w:line="240" w:lineRule="auto"/>
        <w:jc w:val="center"/>
        <w:rPr>
          <w:rFonts w:ascii="Times New Roman" w:hAnsi="Times New Roman" w:cs="Times New Roman"/>
        </w:rPr>
      </w:pPr>
      <w:r w:rsidRPr="00FB283A">
        <w:rPr>
          <w:rFonts w:ascii="Times New Roman" w:hAnsi="Times New Roman" w:cs="Times New Roman"/>
        </w:rPr>
        <w:t>Herbas arba prekių ženklas</w:t>
      </w:r>
    </w:p>
    <w:p w14:paraId="00A9F200" w14:textId="24FC0045" w:rsidR="008C7C8C" w:rsidRPr="00FB283A" w:rsidRDefault="008C7C8C" w:rsidP="007A5E7D">
      <w:pPr>
        <w:spacing w:after="0" w:line="240" w:lineRule="auto"/>
        <w:jc w:val="center"/>
        <w:rPr>
          <w:rFonts w:ascii="Times New Roman" w:hAnsi="Times New Roman" w:cs="Times New Roman"/>
          <w:sz w:val="20"/>
          <w:szCs w:val="20"/>
        </w:rPr>
      </w:pPr>
      <w:r w:rsidRPr="00FB283A">
        <w:rPr>
          <w:rFonts w:ascii="Times New Roman" w:hAnsi="Times New Roman" w:cs="Times New Roman"/>
          <w:sz w:val="20"/>
          <w:szCs w:val="20"/>
        </w:rPr>
        <w:t>(Tiekėjo pavadinimas)</w:t>
      </w:r>
    </w:p>
    <w:p w14:paraId="12B5AC17" w14:textId="77777777"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B283A" w:rsidRDefault="008C7C8C" w:rsidP="007A5E7D">
      <w:pPr>
        <w:spacing w:after="0" w:line="240" w:lineRule="auto"/>
        <w:jc w:val="both"/>
        <w:rPr>
          <w:rFonts w:ascii="Times New Roman" w:hAnsi="Times New Roman" w:cs="Times New Roman"/>
          <w:sz w:val="20"/>
          <w:szCs w:val="20"/>
        </w:rPr>
      </w:pPr>
    </w:p>
    <w:p w14:paraId="7B58F7D7" w14:textId="77777777" w:rsidR="008C7C8C" w:rsidRPr="00FB283A" w:rsidRDefault="008C7C8C" w:rsidP="007A5E7D">
      <w:pPr>
        <w:spacing w:after="0" w:line="240" w:lineRule="auto"/>
        <w:jc w:val="center"/>
        <w:rPr>
          <w:rFonts w:ascii="Times New Roman" w:hAnsi="Times New Roman" w:cs="Times New Roman"/>
          <w:sz w:val="24"/>
          <w:szCs w:val="24"/>
        </w:rPr>
      </w:pPr>
      <w:r w:rsidRPr="00FB283A">
        <w:rPr>
          <w:rFonts w:ascii="Times New Roman" w:hAnsi="Times New Roman" w:cs="Times New Roman"/>
        </w:rPr>
        <w:t>__________________________</w:t>
      </w:r>
    </w:p>
    <w:p w14:paraId="1F28F2A3" w14:textId="4D4758B1" w:rsidR="008C7C8C" w:rsidRPr="00FB283A" w:rsidRDefault="008C7C8C" w:rsidP="007A5E7D">
      <w:pPr>
        <w:tabs>
          <w:tab w:val="center" w:pos="2520"/>
        </w:tabs>
        <w:spacing w:after="0" w:line="240" w:lineRule="auto"/>
        <w:jc w:val="center"/>
        <w:rPr>
          <w:rFonts w:ascii="Times New Roman" w:hAnsi="Times New Roman" w:cs="Times New Roman"/>
          <w:i/>
          <w:iCs/>
          <w:sz w:val="20"/>
          <w:szCs w:val="20"/>
        </w:rPr>
      </w:pPr>
      <w:r w:rsidRPr="00FB283A">
        <w:rPr>
          <w:rFonts w:ascii="Times New Roman" w:hAnsi="Times New Roman" w:cs="Times New Roman"/>
          <w:i/>
          <w:iCs/>
          <w:sz w:val="20"/>
          <w:szCs w:val="20"/>
        </w:rPr>
        <w:t>(Adresatas (p</w:t>
      </w:r>
      <w:r w:rsidR="009D03EB" w:rsidRPr="00FB283A">
        <w:rPr>
          <w:rFonts w:ascii="Times New Roman" w:hAnsi="Times New Roman" w:cs="Times New Roman"/>
          <w:i/>
          <w:iCs/>
          <w:sz w:val="20"/>
          <w:szCs w:val="20"/>
        </w:rPr>
        <w:t>erkančioji organizacija</w:t>
      </w:r>
      <w:r w:rsidRPr="00FB283A">
        <w:rPr>
          <w:rFonts w:ascii="Times New Roman" w:hAnsi="Times New Roman" w:cs="Times New Roman"/>
          <w:i/>
          <w:iCs/>
          <w:sz w:val="20"/>
          <w:szCs w:val="20"/>
        </w:rPr>
        <w:t>))</w:t>
      </w:r>
    </w:p>
    <w:p w14:paraId="00F110B0" w14:textId="77777777" w:rsidR="008C7C8C" w:rsidRPr="00FB283A" w:rsidRDefault="008C7C8C" w:rsidP="007A5E7D">
      <w:pPr>
        <w:spacing w:after="0" w:line="240" w:lineRule="auto"/>
        <w:jc w:val="center"/>
        <w:rPr>
          <w:rFonts w:ascii="Times New Roman" w:hAnsi="Times New Roman" w:cs="Times New Roman"/>
          <w:b/>
          <w:sz w:val="24"/>
          <w:szCs w:val="24"/>
        </w:rPr>
      </w:pPr>
    </w:p>
    <w:p w14:paraId="3B19EFA1" w14:textId="77777777" w:rsidR="008C7C8C" w:rsidRPr="00FB283A" w:rsidRDefault="008C7C8C" w:rsidP="007A5E7D">
      <w:pPr>
        <w:autoSpaceDE w:val="0"/>
        <w:autoSpaceDN w:val="0"/>
        <w:adjustRightInd w:val="0"/>
        <w:spacing w:after="0" w:line="240" w:lineRule="auto"/>
        <w:jc w:val="center"/>
        <w:rPr>
          <w:rFonts w:ascii="Times New Roman" w:hAnsi="Times New Roman" w:cs="Times New Roman"/>
        </w:rPr>
      </w:pPr>
      <w:r w:rsidRPr="00FB283A">
        <w:rPr>
          <w:rFonts w:ascii="Times New Roman" w:hAnsi="Times New Roman" w:cs="Times New Roman"/>
          <w:b/>
          <w:bCs/>
        </w:rPr>
        <w:t>TIEKĖJO DEKLARACIJA</w:t>
      </w:r>
    </w:p>
    <w:p w14:paraId="6D0AB619" w14:textId="77777777" w:rsidR="008C7C8C" w:rsidRPr="00FB283A" w:rsidRDefault="008C7C8C" w:rsidP="007A5E7D">
      <w:pPr>
        <w:shd w:val="clear" w:color="auto" w:fill="FFFFFF"/>
        <w:spacing w:after="0" w:line="240" w:lineRule="auto"/>
        <w:jc w:val="center"/>
        <w:rPr>
          <w:rFonts w:ascii="Times New Roman" w:hAnsi="Times New Roman" w:cs="Times New Roman"/>
          <w:b/>
          <w:bCs/>
        </w:rPr>
      </w:pPr>
      <w:r w:rsidRPr="00FB283A">
        <w:rPr>
          <w:rFonts w:ascii="Times New Roman" w:hAnsi="Times New Roman" w:cs="Times New Roman"/>
        </w:rPr>
        <w:t>_____________</w:t>
      </w:r>
      <w:r w:rsidRPr="00FB283A">
        <w:rPr>
          <w:rFonts w:ascii="Times New Roman" w:hAnsi="Times New Roman" w:cs="Times New Roman"/>
          <w:b/>
          <w:bCs/>
        </w:rPr>
        <w:t xml:space="preserve"> </w:t>
      </w:r>
      <w:r w:rsidRPr="00FB283A">
        <w:rPr>
          <w:rFonts w:ascii="Times New Roman" w:hAnsi="Times New Roman" w:cs="Times New Roman"/>
        </w:rPr>
        <w:t>Nr.______</w:t>
      </w:r>
    </w:p>
    <w:p w14:paraId="4EF8D4BE" w14:textId="77777777" w:rsidR="008C7C8C" w:rsidRPr="00FB283A" w:rsidRDefault="008C7C8C" w:rsidP="007A5E7D">
      <w:pPr>
        <w:shd w:val="clear" w:color="auto" w:fill="FFFFFF"/>
        <w:spacing w:after="0" w:line="240" w:lineRule="auto"/>
        <w:ind w:firstLine="3969"/>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 xml:space="preserve">           (Data)</w:t>
      </w:r>
    </w:p>
    <w:p w14:paraId="19BF9635" w14:textId="77777777" w:rsidR="009D03EB" w:rsidRPr="00FB283A" w:rsidRDefault="009D03EB" w:rsidP="007A5E7D">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B283A" w:rsidRDefault="008C7C8C" w:rsidP="007A5E7D">
      <w:pPr>
        <w:shd w:val="clear" w:color="auto" w:fill="FFFFFF"/>
        <w:spacing w:after="0" w:line="240" w:lineRule="auto"/>
        <w:jc w:val="center"/>
        <w:rPr>
          <w:rFonts w:ascii="Times New Roman" w:hAnsi="Times New Roman" w:cs="Times New Roman"/>
          <w:bCs/>
          <w:color w:val="000000"/>
          <w:sz w:val="24"/>
          <w:szCs w:val="24"/>
        </w:rPr>
      </w:pPr>
      <w:r w:rsidRPr="00FB283A">
        <w:rPr>
          <w:rFonts w:ascii="Times New Roman" w:hAnsi="Times New Roman" w:cs="Times New Roman"/>
          <w:bCs/>
          <w:color w:val="000000"/>
        </w:rPr>
        <w:t>_____________</w:t>
      </w:r>
    </w:p>
    <w:p w14:paraId="7DB7E886" w14:textId="77777777" w:rsidR="008C7C8C" w:rsidRPr="00FB283A" w:rsidRDefault="008C7C8C" w:rsidP="007A5E7D">
      <w:pPr>
        <w:shd w:val="clear" w:color="auto" w:fill="FFFFFF"/>
        <w:spacing w:after="0" w:line="240" w:lineRule="auto"/>
        <w:jc w:val="center"/>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(Sudarymo vieta)</w:t>
      </w:r>
    </w:p>
    <w:p w14:paraId="136048CE" w14:textId="77777777" w:rsidR="008C7C8C" w:rsidRPr="00FB283A" w:rsidRDefault="008C7C8C" w:rsidP="007A5E7D">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FB283A" w:rsidRDefault="008C7C8C" w:rsidP="007A5E7D">
      <w:pPr>
        <w:tabs>
          <w:tab w:val="left" w:pos="851"/>
        </w:tabs>
        <w:snapToGrid w:val="0"/>
        <w:spacing w:after="0" w:line="240" w:lineRule="auto"/>
        <w:ind w:right="-1"/>
        <w:jc w:val="both"/>
        <w:rPr>
          <w:rFonts w:ascii="Times New Roman" w:hAnsi="Times New Roman" w:cs="Times New Roman"/>
          <w:spacing w:val="-2"/>
        </w:rPr>
      </w:pPr>
      <w:r w:rsidRPr="00FB283A">
        <w:rPr>
          <w:rFonts w:ascii="Times New Roman" w:hAnsi="Times New Roman" w:cs="Times New Roman"/>
          <w:spacing w:val="-2"/>
        </w:rPr>
        <w:t>Aš, ______________________________________________________________________</w:t>
      </w:r>
      <w:r w:rsidR="002609DE" w:rsidRPr="00FB283A">
        <w:rPr>
          <w:rFonts w:ascii="Times New Roman" w:hAnsi="Times New Roman" w:cs="Times New Roman"/>
          <w:spacing w:val="-2"/>
        </w:rPr>
        <w:softHyphen/>
      </w:r>
      <w:r w:rsidR="002609DE" w:rsidRPr="00FB283A">
        <w:rPr>
          <w:rFonts w:ascii="Times New Roman" w:hAnsi="Times New Roman" w:cs="Times New Roman"/>
          <w:spacing w:val="-2"/>
        </w:rPr>
        <w:softHyphen/>
      </w:r>
      <w:r w:rsidR="002609DE" w:rsidRPr="00FB283A">
        <w:rPr>
          <w:rFonts w:ascii="Times New Roman" w:hAnsi="Times New Roman" w:cs="Times New Roman"/>
          <w:spacing w:val="-2"/>
        </w:rPr>
        <w:softHyphen/>
      </w:r>
      <w:r w:rsidR="002609DE" w:rsidRPr="00FB283A">
        <w:rPr>
          <w:rFonts w:ascii="Times New Roman" w:hAnsi="Times New Roman" w:cs="Times New Roman"/>
          <w:spacing w:val="-2"/>
        </w:rPr>
        <w:softHyphen/>
        <w:t>______</w:t>
      </w:r>
      <w:r w:rsidR="001C45C1" w:rsidRPr="00FB283A">
        <w:rPr>
          <w:rFonts w:ascii="Times New Roman" w:hAnsi="Times New Roman" w:cs="Times New Roman"/>
          <w:spacing w:val="-2"/>
        </w:rPr>
        <w:t>______________</w:t>
      </w:r>
      <w:r w:rsidRPr="00FB283A">
        <w:rPr>
          <w:rFonts w:ascii="Times New Roman" w:hAnsi="Times New Roman" w:cs="Times New Roman"/>
          <w:spacing w:val="-2"/>
        </w:rPr>
        <w:t xml:space="preserve"> ,</w:t>
      </w:r>
    </w:p>
    <w:p w14:paraId="20480FB7" w14:textId="520259CE" w:rsidR="008C7C8C" w:rsidRPr="00FB283A" w:rsidRDefault="008C7C8C" w:rsidP="007A5E7D">
      <w:pPr>
        <w:tabs>
          <w:tab w:val="left" w:pos="851"/>
        </w:tabs>
        <w:snapToGrid w:val="0"/>
        <w:spacing w:after="0" w:line="240" w:lineRule="auto"/>
        <w:ind w:right="-1"/>
        <w:jc w:val="both"/>
        <w:rPr>
          <w:rFonts w:ascii="Times New Roman" w:hAnsi="Times New Roman" w:cs="Times New Roman"/>
          <w:i/>
          <w:iCs/>
          <w:spacing w:val="-2"/>
          <w:sz w:val="20"/>
          <w:szCs w:val="20"/>
        </w:rPr>
      </w:pPr>
      <w:r w:rsidRPr="00FB283A">
        <w:rPr>
          <w:rFonts w:ascii="Times New Roman" w:hAnsi="Times New Roman" w:cs="Times New Roman"/>
          <w:spacing w:val="-2"/>
        </w:rPr>
        <w:tab/>
      </w:r>
      <w:r w:rsidRPr="00FB283A">
        <w:rPr>
          <w:rFonts w:ascii="Times New Roman" w:hAnsi="Times New Roman" w:cs="Times New Roman"/>
          <w:spacing w:val="-2"/>
        </w:rPr>
        <w:tab/>
      </w:r>
      <w:r w:rsidRPr="00FB283A">
        <w:rPr>
          <w:rFonts w:ascii="Times New Roman" w:hAnsi="Times New Roman" w:cs="Times New Roman"/>
          <w:spacing w:val="-2"/>
          <w:sz w:val="20"/>
          <w:szCs w:val="20"/>
        </w:rPr>
        <w:t xml:space="preserve">                 </w:t>
      </w:r>
      <w:r w:rsidRPr="00FB283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B283A" w:rsidRDefault="001C45C1" w:rsidP="007A5E7D">
      <w:pPr>
        <w:snapToGrid w:val="0"/>
        <w:spacing w:after="0" w:line="240" w:lineRule="auto"/>
        <w:jc w:val="both"/>
        <w:rPr>
          <w:rFonts w:ascii="Times New Roman" w:hAnsi="Times New Roman" w:cs="Times New Roman"/>
          <w:spacing w:val="-2"/>
        </w:rPr>
      </w:pPr>
    </w:p>
    <w:p w14:paraId="078FAA56" w14:textId="79D3E6F7" w:rsidR="008C7C8C" w:rsidRPr="00FB283A" w:rsidRDefault="008C7C8C" w:rsidP="007A5E7D">
      <w:pPr>
        <w:snapToGrid w:val="0"/>
        <w:spacing w:after="0" w:line="240" w:lineRule="auto"/>
        <w:jc w:val="both"/>
        <w:rPr>
          <w:rFonts w:ascii="Times New Roman" w:hAnsi="Times New Roman" w:cs="Times New Roman"/>
          <w:spacing w:val="-2"/>
        </w:rPr>
      </w:pPr>
      <w:r w:rsidRPr="00FB283A">
        <w:rPr>
          <w:rFonts w:ascii="Times New Roman" w:hAnsi="Times New Roman" w:cs="Times New Roman"/>
          <w:spacing w:val="-2"/>
        </w:rPr>
        <w:t>tvirtinu, kad mano vadovaujamas (-a) (atstovaujamas (-a))_________________________________</w:t>
      </w:r>
      <w:r w:rsidR="001C45C1" w:rsidRPr="00FB283A">
        <w:rPr>
          <w:rFonts w:ascii="Times New Roman" w:hAnsi="Times New Roman" w:cs="Times New Roman"/>
          <w:spacing w:val="-2"/>
        </w:rPr>
        <w:t>______________</w:t>
      </w:r>
      <w:r w:rsidRPr="00FB283A">
        <w:rPr>
          <w:rFonts w:ascii="Times New Roman" w:hAnsi="Times New Roman" w:cs="Times New Roman"/>
          <w:spacing w:val="-2"/>
        </w:rPr>
        <w:t xml:space="preserve"> ,</w:t>
      </w:r>
    </w:p>
    <w:p w14:paraId="2D866A54" w14:textId="77777777" w:rsidR="008C7C8C" w:rsidRPr="00FB283A" w:rsidRDefault="008C7C8C" w:rsidP="007A5E7D">
      <w:pPr>
        <w:snapToGrid w:val="0"/>
        <w:spacing w:after="0" w:line="240" w:lineRule="auto"/>
        <w:jc w:val="both"/>
        <w:rPr>
          <w:rFonts w:ascii="Times New Roman" w:hAnsi="Times New Roman" w:cs="Times New Roman"/>
          <w:i/>
          <w:iCs/>
          <w:spacing w:val="-2"/>
          <w:sz w:val="20"/>
          <w:szCs w:val="20"/>
        </w:rPr>
      </w:pPr>
      <w:r w:rsidRPr="00FB283A">
        <w:rPr>
          <w:rFonts w:ascii="Times New Roman" w:hAnsi="Times New Roman" w:cs="Times New Roman"/>
          <w:spacing w:val="-2"/>
          <w:sz w:val="20"/>
          <w:szCs w:val="20"/>
        </w:rPr>
        <w:t xml:space="preserve">                                                                                                                                      </w:t>
      </w:r>
      <w:r w:rsidRPr="00FB283A">
        <w:rPr>
          <w:rFonts w:ascii="Times New Roman" w:hAnsi="Times New Roman" w:cs="Times New Roman"/>
          <w:i/>
          <w:iCs/>
          <w:spacing w:val="-2"/>
          <w:sz w:val="20"/>
          <w:szCs w:val="20"/>
        </w:rPr>
        <w:t>(Tiekėjo pavadinimas)</w:t>
      </w:r>
    </w:p>
    <w:p w14:paraId="0C9B4EF2" w14:textId="77777777" w:rsidR="00B015FC" w:rsidRPr="00FB283A" w:rsidRDefault="00B015FC" w:rsidP="007A5E7D">
      <w:pPr>
        <w:snapToGrid w:val="0"/>
        <w:spacing w:after="0" w:line="240" w:lineRule="auto"/>
        <w:ind w:right="-1"/>
        <w:jc w:val="both"/>
        <w:rPr>
          <w:rFonts w:ascii="Times New Roman" w:hAnsi="Times New Roman" w:cs="Times New Roman"/>
          <w:spacing w:val="-2"/>
        </w:rPr>
      </w:pPr>
    </w:p>
    <w:p w14:paraId="18A9DE20" w14:textId="1E06AEDC" w:rsidR="008C7C8C" w:rsidRPr="00FB283A" w:rsidRDefault="008C7C8C" w:rsidP="007A5E7D">
      <w:pPr>
        <w:snapToGrid w:val="0"/>
        <w:spacing w:after="0" w:line="240" w:lineRule="auto"/>
        <w:jc w:val="both"/>
        <w:rPr>
          <w:rFonts w:ascii="Times New Roman" w:hAnsi="Times New Roman" w:cs="Times New Roman"/>
          <w:spacing w:val="-2"/>
          <w:sz w:val="24"/>
          <w:szCs w:val="24"/>
        </w:rPr>
      </w:pPr>
      <w:r w:rsidRPr="00FB283A">
        <w:rPr>
          <w:rFonts w:ascii="Times New Roman" w:hAnsi="Times New Roman" w:cs="Times New Roman"/>
          <w:spacing w:val="-2"/>
        </w:rPr>
        <w:t>dalyvaujantis (-i) ___________________________________________________________________</w:t>
      </w:r>
      <w:r w:rsidR="00B015FC" w:rsidRPr="00FB283A">
        <w:rPr>
          <w:rFonts w:ascii="Times New Roman" w:hAnsi="Times New Roman" w:cs="Times New Roman"/>
          <w:spacing w:val="-2"/>
        </w:rPr>
        <w:t>_____________</w:t>
      </w:r>
    </w:p>
    <w:p w14:paraId="47BB41A6" w14:textId="2A2F87FA" w:rsidR="008C7C8C" w:rsidRPr="00FB283A" w:rsidRDefault="008C7C8C" w:rsidP="007A5E7D">
      <w:pPr>
        <w:snapToGrid w:val="0"/>
        <w:spacing w:after="0" w:line="240" w:lineRule="auto"/>
        <w:ind w:firstLine="1296"/>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(p</w:t>
      </w:r>
      <w:r w:rsidR="00B015FC" w:rsidRPr="00FB283A">
        <w:rPr>
          <w:rFonts w:ascii="Times New Roman" w:hAnsi="Times New Roman" w:cs="Times New Roman"/>
          <w:i/>
          <w:iCs/>
          <w:spacing w:val="-2"/>
          <w:sz w:val="20"/>
          <w:szCs w:val="20"/>
        </w:rPr>
        <w:t>erkančiosios organizacijos</w:t>
      </w:r>
      <w:r w:rsidRPr="00FB283A">
        <w:rPr>
          <w:rFonts w:ascii="Times New Roman" w:hAnsi="Times New Roman" w:cs="Times New Roman"/>
          <w:i/>
          <w:iCs/>
          <w:spacing w:val="-2"/>
          <w:sz w:val="20"/>
          <w:szCs w:val="20"/>
        </w:rPr>
        <w:t xml:space="preserve"> pavadinimas)</w:t>
      </w:r>
    </w:p>
    <w:p w14:paraId="62CAB9C1" w14:textId="77777777" w:rsidR="00B015FC" w:rsidRPr="00FB283A" w:rsidRDefault="00B015FC" w:rsidP="007A5E7D">
      <w:pPr>
        <w:snapToGrid w:val="0"/>
        <w:spacing w:after="0" w:line="240" w:lineRule="auto"/>
        <w:ind w:right="-1"/>
        <w:jc w:val="both"/>
        <w:rPr>
          <w:rFonts w:ascii="Times New Roman" w:hAnsi="Times New Roman" w:cs="Times New Roman"/>
          <w:spacing w:val="-2"/>
        </w:rPr>
      </w:pPr>
    </w:p>
    <w:p w14:paraId="75D256D7" w14:textId="293A7881" w:rsidR="008C7C8C" w:rsidRPr="00FB283A" w:rsidRDefault="008C7C8C" w:rsidP="007A5E7D">
      <w:pPr>
        <w:snapToGrid w:val="0"/>
        <w:spacing w:after="0" w:line="240" w:lineRule="auto"/>
        <w:jc w:val="both"/>
        <w:rPr>
          <w:rFonts w:ascii="Times New Roman" w:hAnsi="Times New Roman" w:cs="Times New Roman"/>
          <w:spacing w:val="-2"/>
          <w:sz w:val="24"/>
          <w:szCs w:val="24"/>
        </w:rPr>
      </w:pPr>
      <w:r w:rsidRPr="00FB283A">
        <w:rPr>
          <w:rFonts w:ascii="Times New Roman" w:hAnsi="Times New Roman" w:cs="Times New Roman"/>
          <w:spacing w:val="-2"/>
        </w:rPr>
        <w:t>atliekamame _______________________________________________________________________</w:t>
      </w:r>
      <w:r w:rsidR="00B015FC" w:rsidRPr="00FB283A">
        <w:rPr>
          <w:rFonts w:ascii="Times New Roman" w:hAnsi="Times New Roman" w:cs="Times New Roman"/>
          <w:spacing w:val="-2"/>
        </w:rPr>
        <w:t>____________</w:t>
      </w:r>
    </w:p>
    <w:p w14:paraId="79B15640" w14:textId="1FE712D3" w:rsidR="008C7C8C" w:rsidRPr="00FB283A" w:rsidRDefault="008C7C8C" w:rsidP="007A5E7D">
      <w:pPr>
        <w:snapToGrid w:val="0"/>
        <w:spacing w:after="0" w:line="240" w:lineRule="auto"/>
        <w:ind w:left="1296" w:firstLine="1296"/>
        <w:jc w:val="both"/>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(Pirkimo objekto pavadinimas, pirkimo numeris)</w:t>
      </w:r>
    </w:p>
    <w:p w14:paraId="259DBB28" w14:textId="77777777" w:rsidR="00B015FC" w:rsidRPr="00FB283A" w:rsidRDefault="00B015FC" w:rsidP="007A5E7D">
      <w:pPr>
        <w:snapToGrid w:val="0"/>
        <w:spacing w:after="0" w:line="240" w:lineRule="auto"/>
        <w:ind w:right="-1"/>
        <w:jc w:val="both"/>
        <w:rPr>
          <w:rFonts w:ascii="Times New Roman" w:hAnsi="Times New Roman" w:cs="Times New Roman"/>
          <w:spacing w:val="-2"/>
        </w:rPr>
      </w:pPr>
    </w:p>
    <w:p w14:paraId="2346CD36" w14:textId="175F8851" w:rsidR="008C7C8C" w:rsidRPr="00FB283A" w:rsidRDefault="008C7C8C" w:rsidP="007A5E7D">
      <w:pPr>
        <w:snapToGrid w:val="0"/>
        <w:spacing w:after="0" w:line="240" w:lineRule="auto"/>
        <w:jc w:val="both"/>
        <w:rPr>
          <w:rFonts w:ascii="Times New Roman" w:hAnsi="Times New Roman" w:cs="Times New Roman"/>
          <w:spacing w:val="-2"/>
        </w:rPr>
      </w:pPr>
      <w:r w:rsidRPr="00FB283A">
        <w:rPr>
          <w:rFonts w:ascii="Times New Roman" w:hAnsi="Times New Roman" w:cs="Times New Roman"/>
          <w:spacing w:val="-2"/>
        </w:rPr>
        <w:t>skelbtame ________________________________________________________________________</w:t>
      </w:r>
      <w:r w:rsidR="00425CFB" w:rsidRPr="00FB283A">
        <w:rPr>
          <w:rFonts w:ascii="Times New Roman" w:hAnsi="Times New Roman" w:cs="Times New Roman"/>
          <w:spacing w:val="-2"/>
        </w:rPr>
        <w:t>_____________</w:t>
      </w:r>
      <w:r w:rsidRPr="00FB283A">
        <w:rPr>
          <w:rFonts w:ascii="Times New Roman" w:hAnsi="Times New Roman" w:cs="Times New Roman"/>
          <w:spacing w:val="-2"/>
        </w:rPr>
        <w:t xml:space="preserve"> ,</w:t>
      </w:r>
    </w:p>
    <w:p w14:paraId="6E3B631C" w14:textId="16FE1440" w:rsidR="008C7C8C" w:rsidRPr="00FB283A" w:rsidRDefault="008C7C8C" w:rsidP="007A5E7D">
      <w:pPr>
        <w:snapToGrid w:val="0"/>
        <w:spacing w:after="0" w:line="240" w:lineRule="auto"/>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 xml:space="preserve">        (</w:t>
      </w:r>
      <w:r w:rsidR="00425CFB" w:rsidRPr="00FB283A">
        <w:rPr>
          <w:rFonts w:ascii="Times New Roman" w:hAnsi="Times New Roman" w:cs="Times New Roman"/>
          <w:i/>
          <w:iCs/>
          <w:spacing w:val="-2"/>
          <w:sz w:val="20"/>
          <w:szCs w:val="20"/>
        </w:rPr>
        <w:t>Skelbimo</w:t>
      </w:r>
      <w:r w:rsidRPr="00FB283A">
        <w:rPr>
          <w:rFonts w:ascii="Times New Roman" w:hAnsi="Times New Roman" w:cs="Times New Roman"/>
          <w:i/>
          <w:iCs/>
          <w:spacing w:val="-2"/>
          <w:sz w:val="20"/>
          <w:szCs w:val="20"/>
        </w:rPr>
        <w:t xml:space="preserve"> data)</w:t>
      </w:r>
    </w:p>
    <w:p w14:paraId="007C44DC" w14:textId="77777777" w:rsidR="00425CFB" w:rsidRPr="00FB283A" w:rsidRDefault="00425CFB" w:rsidP="007A5E7D">
      <w:pPr>
        <w:spacing w:after="0" w:line="240" w:lineRule="auto"/>
        <w:jc w:val="both"/>
        <w:rPr>
          <w:rFonts w:ascii="Times New Roman" w:hAnsi="Times New Roman" w:cs="Times New Roman"/>
          <w:sz w:val="24"/>
          <w:szCs w:val="24"/>
        </w:rPr>
      </w:pPr>
    </w:p>
    <w:p w14:paraId="775628D9" w14:textId="791A4955"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nėra įtakojama Rusijos, kaip nurodyta </w:t>
      </w:r>
      <w:r w:rsidRPr="00FB283A">
        <w:rPr>
          <w:rFonts w:ascii="Times New Roman" w:hAnsi="Times New Roman" w:cs="Times New Roman"/>
          <w:b/>
          <w:bCs/>
          <w:sz w:val="20"/>
          <w:szCs w:val="20"/>
        </w:rPr>
        <w:t>Tarybos reglamento</w:t>
      </w:r>
      <w:r w:rsidRPr="00FB283A">
        <w:rPr>
          <w:rFonts w:ascii="Times New Roman" w:hAnsi="Times New Roman" w:cs="Times New Roman"/>
          <w:sz w:val="20"/>
          <w:szCs w:val="20"/>
        </w:rPr>
        <w:t xml:space="preserve"> </w:t>
      </w:r>
      <w:r w:rsidRPr="00FB283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83A">
        <w:rPr>
          <w:rFonts w:ascii="Times New Roman" w:hAnsi="Times New Roman" w:cs="Times New Roman"/>
          <w:sz w:val="20"/>
          <w:szCs w:val="20"/>
        </w:rPr>
        <w:t>5k straipsnyje nustatytuose apribojimuose. Visų pirma pareiškiu, kad:</w:t>
      </w:r>
    </w:p>
    <w:p w14:paraId="3F69FA74" w14:textId="77777777"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B283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B283A">
        <w:rPr>
          <w:rFonts w:ascii="Times New Roman" w:hAnsi="Times New Roman" w:cs="Times New Roman"/>
          <w:color w:val="333333"/>
          <w:sz w:val="20"/>
          <w:szCs w:val="20"/>
          <w:shd w:val="clear" w:color="auto" w:fill="FFFFFF"/>
        </w:rPr>
        <w:t xml:space="preserve"> šios deklaracijos</w:t>
      </w:r>
      <w:r w:rsidRPr="00FB283A">
        <w:rPr>
          <w:rFonts w:ascii="Times New Roman" w:hAnsi="Times New Roman" w:cs="Times New Roman"/>
          <w:color w:val="333333"/>
          <w:sz w:val="20"/>
          <w:szCs w:val="20"/>
          <w:shd w:val="clear" w:color="auto" w:fill="FFFFFF"/>
        </w:rPr>
        <w:t xml:space="preserve"> a) punkte nurodytam subjektui</w:t>
      </w:r>
      <w:r w:rsidRPr="00FB283A">
        <w:rPr>
          <w:rFonts w:ascii="Times New Roman" w:hAnsi="Times New Roman" w:cs="Times New Roman"/>
          <w:sz w:val="20"/>
          <w:szCs w:val="20"/>
        </w:rPr>
        <w:t xml:space="preserve">; </w:t>
      </w:r>
    </w:p>
    <w:p w14:paraId="7E3BB8EC" w14:textId="27257B7F" w:rsidR="008C7C8C" w:rsidRPr="00FB283A" w:rsidRDefault="008C7C8C" w:rsidP="007A5E7D">
      <w:pPr>
        <w:spacing w:after="0" w:line="240" w:lineRule="auto"/>
        <w:jc w:val="both"/>
        <w:rPr>
          <w:rFonts w:ascii="Times New Roman" w:hAnsi="Times New Roman" w:cs="Times New Roman"/>
          <w:sz w:val="20"/>
          <w:szCs w:val="20"/>
          <w:shd w:val="clear" w:color="auto" w:fill="FFFFFF"/>
        </w:rPr>
      </w:pPr>
      <w:r w:rsidRPr="00FB283A">
        <w:rPr>
          <w:rFonts w:ascii="Times New Roman" w:hAnsi="Times New Roman" w:cs="Times New Roman"/>
          <w:sz w:val="20"/>
          <w:szCs w:val="20"/>
        </w:rPr>
        <w:t xml:space="preserve">(c) nei aš, nei mano atstovaujama bendrovė nesame </w:t>
      </w:r>
      <w:r w:rsidRPr="00FB283A">
        <w:rPr>
          <w:rFonts w:ascii="Times New Roman" w:hAnsi="Times New Roman" w:cs="Times New Roman"/>
          <w:sz w:val="20"/>
          <w:szCs w:val="20"/>
          <w:shd w:val="clear" w:color="auto" w:fill="FFFFFF"/>
        </w:rPr>
        <w:t xml:space="preserve">fiziniu ar juridiniu asmeniu, subjektu ar organizacija, veikiančia </w:t>
      </w:r>
      <w:r w:rsidR="00C605A8" w:rsidRPr="00FB283A">
        <w:rPr>
          <w:rFonts w:ascii="Times New Roman" w:hAnsi="Times New Roman" w:cs="Times New Roman"/>
          <w:sz w:val="20"/>
          <w:szCs w:val="20"/>
          <w:shd w:val="clear" w:color="auto" w:fill="FFFFFF"/>
        </w:rPr>
        <w:t xml:space="preserve">šios deklaracijos </w:t>
      </w:r>
      <w:r w:rsidRPr="00FB283A">
        <w:rPr>
          <w:rFonts w:ascii="Times New Roman" w:hAnsi="Times New Roman" w:cs="Times New Roman"/>
          <w:sz w:val="20"/>
          <w:szCs w:val="20"/>
          <w:shd w:val="clear" w:color="auto" w:fill="FFFFFF"/>
        </w:rPr>
        <w:t>a) arba b) punkte nurodyto subjekto vardu ar jo nurodymu</w:t>
      </w:r>
      <w:r w:rsidR="00C605A8" w:rsidRPr="00FB283A">
        <w:rPr>
          <w:rFonts w:ascii="Times New Roman" w:hAnsi="Times New Roman" w:cs="Times New Roman"/>
          <w:sz w:val="20"/>
          <w:szCs w:val="20"/>
          <w:shd w:val="clear" w:color="auto" w:fill="FFFFFF"/>
        </w:rPr>
        <w:t>;</w:t>
      </w:r>
    </w:p>
    <w:p w14:paraId="54323C61" w14:textId="73AF8975"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d) sutartis nebus paskirta vykdyti </w:t>
      </w:r>
      <w:r w:rsidRPr="00FB283A">
        <w:rPr>
          <w:rFonts w:ascii="Times New Roman" w:hAnsi="Times New Roman" w:cs="Times New Roman"/>
          <w:sz w:val="20"/>
          <w:szCs w:val="20"/>
          <w:shd w:val="clear" w:color="auto" w:fill="FFFFFF"/>
        </w:rPr>
        <w:t>subrangovui (-</w:t>
      </w:r>
      <w:proofErr w:type="spellStart"/>
      <w:r w:rsidRPr="00FB283A">
        <w:rPr>
          <w:rFonts w:ascii="Times New Roman" w:hAnsi="Times New Roman" w:cs="Times New Roman"/>
          <w:sz w:val="20"/>
          <w:szCs w:val="20"/>
          <w:shd w:val="clear" w:color="auto" w:fill="FFFFFF"/>
        </w:rPr>
        <w:t>ams</w:t>
      </w:r>
      <w:proofErr w:type="spellEnd"/>
      <w:r w:rsidRPr="00FB283A">
        <w:rPr>
          <w:rFonts w:ascii="Times New Roman" w:hAnsi="Times New Roman" w:cs="Times New Roman"/>
          <w:sz w:val="20"/>
          <w:szCs w:val="20"/>
          <w:shd w:val="clear" w:color="auto" w:fill="FFFFFF"/>
        </w:rPr>
        <w:t>), ar kitam (-</w:t>
      </w:r>
      <w:proofErr w:type="spellStart"/>
      <w:r w:rsidRPr="00FB283A">
        <w:rPr>
          <w:rFonts w:ascii="Times New Roman" w:hAnsi="Times New Roman" w:cs="Times New Roman"/>
          <w:sz w:val="20"/>
          <w:szCs w:val="20"/>
          <w:shd w:val="clear" w:color="auto" w:fill="FFFFFF"/>
        </w:rPr>
        <w:t>iems</w:t>
      </w:r>
      <w:proofErr w:type="spellEnd"/>
      <w:r w:rsidRPr="00FB283A">
        <w:rPr>
          <w:rFonts w:ascii="Times New Roman" w:hAnsi="Times New Roman" w:cs="Times New Roman"/>
          <w:sz w:val="20"/>
          <w:szCs w:val="20"/>
          <w:shd w:val="clear" w:color="auto" w:fill="FFFFFF"/>
        </w:rPr>
        <w:t xml:space="preserve">) subjektui (-tams), kurių pajėgumais remiasi, kurie priskirtini </w:t>
      </w:r>
      <w:r w:rsidR="00C605A8" w:rsidRPr="00FB283A">
        <w:rPr>
          <w:rFonts w:ascii="Times New Roman" w:hAnsi="Times New Roman" w:cs="Times New Roman"/>
          <w:sz w:val="20"/>
          <w:szCs w:val="20"/>
          <w:shd w:val="clear" w:color="auto" w:fill="FFFFFF"/>
        </w:rPr>
        <w:t xml:space="preserve">šios deklaracijos </w:t>
      </w:r>
      <w:r w:rsidRPr="00FB283A">
        <w:rPr>
          <w:rFonts w:ascii="Times New Roman" w:hAnsi="Times New Roman" w:cs="Times New Roman"/>
          <w:sz w:val="20"/>
          <w:szCs w:val="20"/>
          <w:shd w:val="clear" w:color="auto" w:fill="FFFFFF"/>
        </w:rPr>
        <w:t>a) arba b)</w:t>
      </w:r>
      <w:r w:rsidR="00C605A8" w:rsidRPr="00FB283A">
        <w:rPr>
          <w:rFonts w:ascii="Times New Roman" w:hAnsi="Times New Roman" w:cs="Times New Roman"/>
          <w:sz w:val="20"/>
          <w:szCs w:val="20"/>
          <w:shd w:val="clear" w:color="auto" w:fill="FFFFFF"/>
        </w:rPr>
        <w:t>,</w:t>
      </w:r>
      <w:r w:rsidRPr="00FB283A">
        <w:rPr>
          <w:rFonts w:ascii="Times New Roman" w:hAnsi="Times New Roman" w:cs="Times New Roman"/>
          <w:sz w:val="20"/>
          <w:szCs w:val="20"/>
          <w:shd w:val="clear" w:color="auto" w:fill="FFFFFF"/>
        </w:rPr>
        <w:t xml:space="preserve"> arba c) punktuose nurodytiems subjektams.</w:t>
      </w:r>
    </w:p>
    <w:p w14:paraId="156C0059" w14:textId="77777777" w:rsidR="00210594" w:rsidRPr="00FB283A" w:rsidRDefault="00210594" w:rsidP="00210594">
      <w:pPr>
        <w:rPr>
          <w:rFonts w:ascii="Times New Roman" w:hAnsi="Times New Roman" w:cs="Times New Roman"/>
          <w:sz w:val="20"/>
          <w:szCs w:val="20"/>
        </w:rPr>
      </w:pPr>
    </w:p>
    <w:p w14:paraId="5EFC9948" w14:textId="46D846FD" w:rsidR="004D3BE3" w:rsidRPr="00FB283A" w:rsidRDefault="004D3BE3">
      <w:pPr>
        <w:rPr>
          <w:rFonts w:ascii="Times New Roman" w:hAnsi="Times New Roman" w:cs="Times New Roman"/>
          <w:sz w:val="20"/>
          <w:szCs w:val="20"/>
        </w:rPr>
      </w:pPr>
      <w:r w:rsidRPr="00FB283A">
        <w:rPr>
          <w:rFonts w:ascii="Times New Roman" w:hAnsi="Times New Roman" w:cs="Times New Roman"/>
          <w:sz w:val="20"/>
          <w:szCs w:val="20"/>
        </w:rPr>
        <w:br w:type="page"/>
      </w:r>
    </w:p>
    <w:p w14:paraId="3D5EE867" w14:textId="1875C3F1" w:rsidR="004D3BE3" w:rsidRPr="00FB283A" w:rsidRDefault="004D3BE3" w:rsidP="004D3BE3">
      <w:pPr>
        <w:pStyle w:val="Antrat2"/>
        <w:ind w:left="5103"/>
        <w:rPr>
          <w:rFonts w:ascii="Times New Roman" w:hAnsi="Times New Roman" w:cs="Times New Roman"/>
          <w:color w:val="0070C0"/>
          <w:sz w:val="21"/>
          <w:szCs w:val="21"/>
        </w:rPr>
      </w:pPr>
      <w:bookmarkStart w:id="111" w:name="_Toc201062572"/>
      <w:bookmarkStart w:id="112" w:name="_Toc202866748"/>
      <w:r w:rsidRPr="00FB283A">
        <w:rPr>
          <w:rFonts w:ascii="Times New Roman" w:hAnsi="Times New Roman" w:cs="Times New Roman"/>
          <w:color w:val="0070C0"/>
          <w:sz w:val="21"/>
          <w:szCs w:val="21"/>
        </w:rPr>
        <w:lastRenderedPageBreak/>
        <w:t xml:space="preserve">Pirkimo sąlygų 9 priedas „Tiekėjo deklaracija </w:t>
      </w:r>
      <w:r w:rsidR="002A25D9" w:rsidRPr="00FB283A">
        <w:rPr>
          <w:rFonts w:ascii="Times New Roman" w:hAnsi="Times New Roman" w:cs="Times New Roman"/>
          <w:color w:val="0070C0"/>
          <w:sz w:val="21"/>
          <w:szCs w:val="21"/>
        </w:rPr>
        <w:t xml:space="preserve">dėl atitikties Reglamento nuostatoms </w:t>
      </w:r>
      <w:r w:rsidRPr="00FB283A">
        <w:rPr>
          <w:rFonts w:ascii="Times New Roman" w:hAnsi="Times New Roman" w:cs="Times New Roman"/>
          <w:color w:val="0070C0"/>
          <w:sz w:val="21"/>
          <w:szCs w:val="21"/>
        </w:rPr>
        <w:t>fiziniam asmeniui“</w:t>
      </w:r>
      <w:bookmarkEnd w:id="111"/>
      <w:bookmarkEnd w:id="112"/>
    </w:p>
    <w:p w14:paraId="722834BE" w14:textId="77777777" w:rsidR="00210594" w:rsidRPr="00FB283A" w:rsidRDefault="00210594" w:rsidP="00210594">
      <w:pPr>
        <w:rPr>
          <w:rFonts w:ascii="Times New Roman" w:hAnsi="Times New Roman" w:cs="Times New Roman"/>
          <w:sz w:val="20"/>
          <w:szCs w:val="20"/>
        </w:rPr>
      </w:pPr>
    </w:p>
    <w:p w14:paraId="321E2871" w14:textId="77777777" w:rsidR="00210594" w:rsidRPr="00FB283A" w:rsidRDefault="00210594" w:rsidP="00210594">
      <w:pPr>
        <w:rPr>
          <w:rFonts w:ascii="Times New Roman" w:hAnsi="Times New Roman" w:cs="Times New Roman"/>
        </w:rPr>
      </w:pPr>
    </w:p>
    <w:p w14:paraId="47F2FA43" w14:textId="77777777" w:rsidR="004D3BE3" w:rsidRPr="00FB283A" w:rsidRDefault="004D3BE3" w:rsidP="007A5E7D">
      <w:pPr>
        <w:spacing w:after="0" w:line="240" w:lineRule="auto"/>
        <w:jc w:val="center"/>
        <w:rPr>
          <w:rFonts w:ascii="Times New Roman" w:hAnsi="Times New Roman" w:cs="Times New Roman"/>
          <w:sz w:val="20"/>
          <w:szCs w:val="20"/>
        </w:rPr>
      </w:pPr>
      <w:r w:rsidRPr="00FB283A">
        <w:rPr>
          <w:rFonts w:ascii="Times New Roman" w:hAnsi="Times New Roman" w:cs="Times New Roman"/>
          <w:sz w:val="20"/>
          <w:szCs w:val="20"/>
        </w:rPr>
        <w:t>(Tiekėjo pavadinimas)</w:t>
      </w:r>
    </w:p>
    <w:p w14:paraId="4F77BB46" w14:textId="0E18091D"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w:t>
      </w:r>
      <w:r w:rsidR="00F650C8" w:rsidRPr="00FB283A">
        <w:rPr>
          <w:rFonts w:ascii="Times New Roman" w:hAnsi="Times New Roman" w:cs="Times New Roman"/>
          <w:sz w:val="20"/>
          <w:szCs w:val="20"/>
        </w:rPr>
        <w:t>Fizinio asmens vardas, pavardė</w:t>
      </w:r>
      <w:r w:rsidRPr="00FB283A">
        <w:rPr>
          <w:rFonts w:ascii="Times New Roman" w:hAnsi="Times New Roman" w:cs="Times New Roman"/>
          <w:sz w:val="20"/>
          <w:szCs w:val="20"/>
        </w:rPr>
        <w:t>, kontaktinė informacija, registro, kuriame kaupiami ir saugomi duomenys apie tiekėją, pavadinimas)</w:t>
      </w:r>
    </w:p>
    <w:p w14:paraId="3F584B97" w14:textId="77777777" w:rsidR="004D3BE3" w:rsidRPr="00FB283A" w:rsidRDefault="004D3BE3" w:rsidP="007A5E7D">
      <w:pPr>
        <w:spacing w:after="0" w:line="240" w:lineRule="auto"/>
        <w:jc w:val="both"/>
        <w:rPr>
          <w:rFonts w:ascii="Times New Roman" w:hAnsi="Times New Roman" w:cs="Times New Roman"/>
          <w:sz w:val="20"/>
          <w:szCs w:val="20"/>
        </w:rPr>
      </w:pPr>
    </w:p>
    <w:p w14:paraId="3958AD8F" w14:textId="77777777" w:rsidR="004D3BE3" w:rsidRPr="00FB283A" w:rsidRDefault="004D3BE3" w:rsidP="007A5E7D">
      <w:pPr>
        <w:spacing w:after="0" w:line="240" w:lineRule="auto"/>
        <w:jc w:val="center"/>
        <w:rPr>
          <w:rFonts w:ascii="Times New Roman" w:hAnsi="Times New Roman" w:cs="Times New Roman"/>
          <w:sz w:val="24"/>
          <w:szCs w:val="24"/>
        </w:rPr>
      </w:pPr>
      <w:r w:rsidRPr="00FB283A">
        <w:rPr>
          <w:rFonts w:ascii="Times New Roman" w:hAnsi="Times New Roman" w:cs="Times New Roman"/>
        </w:rPr>
        <w:t>__________________________</w:t>
      </w:r>
    </w:p>
    <w:p w14:paraId="1A07084A" w14:textId="77777777" w:rsidR="004D3BE3" w:rsidRPr="00FB283A" w:rsidRDefault="004D3BE3" w:rsidP="007A5E7D">
      <w:pPr>
        <w:tabs>
          <w:tab w:val="center" w:pos="2520"/>
        </w:tabs>
        <w:spacing w:after="0" w:line="240" w:lineRule="auto"/>
        <w:jc w:val="center"/>
        <w:rPr>
          <w:rFonts w:ascii="Times New Roman" w:hAnsi="Times New Roman" w:cs="Times New Roman"/>
          <w:i/>
          <w:iCs/>
          <w:sz w:val="20"/>
          <w:szCs w:val="20"/>
        </w:rPr>
      </w:pPr>
      <w:r w:rsidRPr="00FB283A">
        <w:rPr>
          <w:rFonts w:ascii="Times New Roman" w:hAnsi="Times New Roman" w:cs="Times New Roman"/>
          <w:i/>
          <w:iCs/>
          <w:sz w:val="20"/>
          <w:szCs w:val="20"/>
        </w:rPr>
        <w:t>(Adresatas (perkančioji organizacija))</w:t>
      </w:r>
    </w:p>
    <w:p w14:paraId="1AD5C159" w14:textId="77777777" w:rsidR="004D3BE3" w:rsidRPr="00FB283A" w:rsidRDefault="004D3BE3" w:rsidP="007A5E7D">
      <w:pPr>
        <w:spacing w:after="0" w:line="240" w:lineRule="auto"/>
        <w:jc w:val="center"/>
        <w:rPr>
          <w:rFonts w:ascii="Times New Roman" w:hAnsi="Times New Roman" w:cs="Times New Roman"/>
          <w:b/>
          <w:sz w:val="24"/>
          <w:szCs w:val="24"/>
        </w:rPr>
      </w:pPr>
    </w:p>
    <w:p w14:paraId="15672B3B" w14:textId="77777777" w:rsidR="004D3BE3" w:rsidRPr="00FB283A" w:rsidRDefault="004D3BE3" w:rsidP="007A5E7D">
      <w:pPr>
        <w:autoSpaceDE w:val="0"/>
        <w:autoSpaceDN w:val="0"/>
        <w:adjustRightInd w:val="0"/>
        <w:spacing w:after="0" w:line="240" w:lineRule="auto"/>
        <w:jc w:val="center"/>
        <w:rPr>
          <w:rFonts w:ascii="Times New Roman" w:hAnsi="Times New Roman" w:cs="Times New Roman"/>
        </w:rPr>
      </w:pPr>
      <w:r w:rsidRPr="00FB283A">
        <w:rPr>
          <w:rFonts w:ascii="Times New Roman" w:hAnsi="Times New Roman" w:cs="Times New Roman"/>
          <w:b/>
          <w:bCs/>
        </w:rPr>
        <w:t>TIEKĖJO DEKLARACIJA</w:t>
      </w:r>
    </w:p>
    <w:p w14:paraId="31F23D3E" w14:textId="77777777" w:rsidR="004D3BE3" w:rsidRPr="00FB283A" w:rsidRDefault="004D3BE3" w:rsidP="007A5E7D">
      <w:pPr>
        <w:shd w:val="clear" w:color="auto" w:fill="FFFFFF"/>
        <w:spacing w:after="0" w:line="240" w:lineRule="auto"/>
        <w:jc w:val="center"/>
        <w:rPr>
          <w:rFonts w:ascii="Times New Roman" w:hAnsi="Times New Roman" w:cs="Times New Roman"/>
          <w:b/>
          <w:bCs/>
        </w:rPr>
      </w:pPr>
      <w:r w:rsidRPr="00FB283A">
        <w:rPr>
          <w:rFonts w:ascii="Times New Roman" w:hAnsi="Times New Roman" w:cs="Times New Roman"/>
        </w:rPr>
        <w:t>_____________</w:t>
      </w:r>
      <w:r w:rsidRPr="00FB283A">
        <w:rPr>
          <w:rFonts w:ascii="Times New Roman" w:hAnsi="Times New Roman" w:cs="Times New Roman"/>
          <w:b/>
          <w:bCs/>
        </w:rPr>
        <w:t xml:space="preserve"> </w:t>
      </w:r>
      <w:r w:rsidRPr="00FB283A">
        <w:rPr>
          <w:rFonts w:ascii="Times New Roman" w:hAnsi="Times New Roman" w:cs="Times New Roman"/>
        </w:rPr>
        <w:t>Nr.______</w:t>
      </w:r>
    </w:p>
    <w:p w14:paraId="35243FF4" w14:textId="77777777" w:rsidR="004D3BE3" w:rsidRPr="00FB283A" w:rsidRDefault="004D3BE3" w:rsidP="007A5E7D">
      <w:pPr>
        <w:shd w:val="clear" w:color="auto" w:fill="FFFFFF"/>
        <w:spacing w:after="0" w:line="240" w:lineRule="auto"/>
        <w:ind w:firstLine="3969"/>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 xml:space="preserve">           (Data)</w:t>
      </w:r>
    </w:p>
    <w:p w14:paraId="4AB6319B" w14:textId="77777777" w:rsidR="004D3BE3" w:rsidRPr="00FB283A" w:rsidRDefault="004D3BE3" w:rsidP="007A5E7D">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B283A" w:rsidRDefault="004D3BE3" w:rsidP="007A5E7D">
      <w:pPr>
        <w:shd w:val="clear" w:color="auto" w:fill="FFFFFF"/>
        <w:spacing w:after="0" w:line="240" w:lineRule="auto"/>
        <w:jc w:val="center"/>
        <w:rPr>
          <w:rFonts w:ascii="Times New Roman" w:hAnsi="Times New Roman" w:cs="Times New Roman"/>
          <w:bCs/>
          <w:color w:val="000000"/>
          <w:sz w:val="24"/>
          <w:szCs w:val="24"/>
        </w:rPr>
      </w:pPr>
      <w:r w:rsidRPr="00FB283A">
        <w:rPr>
          <w:rFonts w:ascii="Times New Roman" w:hAnsi="Times New Roman" w:cs="Times New Roman"/>
          <w:bCs/>
          <w:color w:val="000000"/>
        </w:rPr>
        <w:t>_____________</w:t>
      </w:r>
    </w:p>
    <w:p w14:paraId="0D9E5220" w14:textId="77777777" w:rsidR="004D3BE3" w:rsidRPr="00FB283A" w:rsidRDefault="004D3BE3" w:rsidP="007A5E7D">
      <w:pPr>
        <w:shd w:val="clear" w:color="auto" w:fill="FFFFFF"/>
        <w:spacing w:after="0" w:line="240" w:lineRule="auto"/>
        <w:jc w:val="center"/>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(Sudarymo vieta)</w:t>
      </w:r>
    </w:p>
    <w:p w14:paraId="0DC14B94" w14:textId="77777777" w:rsidR="004D3BE3" w:rsidRPr="00FB283A" w:rsidRDefault="004D3BE3" w:rsidP="007A5E7D">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FB283A" w:rsidRDefault="004D3BE3" w:rsidP="007A5E7D">
      <w:pPr>
        <w:tabs>
          <w:tab w:val="left" w:pos="851"/>
        </w:tabs>
        <w:snapToGrid w:val="0"/>
        <w:spacing w:after="0" w:line="240" w:lineRule="auto"/>
        <w:ind w:right="-1"/>
        <w:jc w:val="both"/>
        <w:rPr>
          <w:rFonts w:ascii="Times New Roman" w:hAnsi="Times New Roman" w:cs="Times New Roman"/>
          <w:spacing w:val="-2"/>
        </w:rPr>
      </w:pPr>
      <w:r w:rsidRPr="00FB283A">
        <w:rPr>
          <w:rFonts w:ascii="Times New Roman" w:hAnsi="Times New Roman" w:cs="Times New Roman"/>
          <w:spacing w:val="-2"/>
        </w:rPr>
        <w:t>Aš, __________________________________________________________________________________________</w:t>
      </w:r>
      <w:r w:rsidR="00895F31" w:rsidRPr="00FB283A">
        <w:rPr>
          <w:rFonts w:ascii="Times New Roman" w:hAnsi="Times New Roman" w:cs="Times New Roman"/>
          <w:spacing w:val="-2"/>
        </w:rPr>
        <w:t>__</w:t>
      </w:r>
      <w:r w:rsidRPr="00FB283A">
        <w:rPr>
          <w:rFonts w:ascii="Times New Roman" w:hAnsi="Times New Roman" w:cs="Times New Roman"/>
          <w:spacing w:val="-2"/>
        </w:rPr>
        <w:t xml:space="preserve"> ,</w:t>
      </w:r>
    </w:p>
    <w:p w14:paraId="1908CAAF" w14:textId="2AB48D61" w:rsidR="004D3BE3" w:rsidRPr="00FB283A" w:rsidRDefault="004D3BE3" w:rsidP="007A5E7D">
      <w:pPr>
        <w:tabs>
          <w:tab w:val="left" w:pos="851"/>
        </w:tabs>
        <w:snapToGrid w:val="0"/>
        <w:spacing w:after="0" w:line="240" w:lineRule="auto"/>
        <w:ind w:right="-1"/>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(Tiekėjo vardas ir pavardė)</w:t>
      </w:r>
    </w:p>
    <w:p w14:paraId="0618B927" w14:textId="1E5006A6" w:rsidR="004D3BE3" w:rsidRPr="00FB283A" w:rsidRDefault="004D3BE3" w:rsidP="007A5E7D">
      <w:pPr>
        <w:snapToGrid w:val="0"/>
        <w:spacing w:after="0" w:line="240" w:lineRule="auto"/>
        <w:rPr>
          <w:rFonts w:ascii="Times New Roman" w:hAnsi="Times New Roman" w:cs="Times New Roman"/>
          <w:spacing w:val="-2"/>
        </w:rPr>
      </w:pPr>
      <w:r w:rsidRPr="00FB283A">
        <w:rPr>
          <w:rFonts w:ascii="Times New Roman" w:hAnsi="Times New Roman" w:cs="Times New Roman"/>
          <w:spacing w:val="-2"/>
        </w:rPr>
        <w:t>tvirtinu, kad dalyvau</w:t>
      </w:r>
      <w:r w:rsidR="00CE07F5" w:rsidRPr="00FB283A">
        <w:rPr>
          <w:rFonts w:ascii="Times New Roman" w:hAnsi="Times New Roman" w:cs="Times New Roman"/>
          <w:spacing w:val="-2"/>
        </w:rPr>
        <w:t>dama</w:t>
      </w:r>
      <w:r w:rsidR="00A06AC2" w:rsidRPr="00FB283A">
        <w:rPr>
          <w:rFonts w:ascii="Times New Roman" w:hAnsi="Times New Roman" w:cs="Times New Roman"/>
          <w:spacing w:val="-2"/>
        </w:rPr>
        <w:t>s</w:t>
      </w:r>
      <w:r w:rsidRPr="00FB283A">
        <w:rPr>
          <w:rFonts w:ascii="Times New Roman" w:hAnsi="Times New Roman" w:cs="Times New Roman"/>
          <w:spacing w:val="-2"/>
        </w:rPr>
        <w:t xml:space="preserve"> (-</w:t>
      </w:r>
      <w:r w:rsidR="00A06AC2" w:rsidRPr="00FB283A">
        <w:rPr>
          <w:rFonts w:ascii="Times New Roman" w:hAnsi="Times New Roman" w:cs="Times New Roman"/>
          <w:spacing w:val="-2"/>
        </w:rPr>
        <w:t>a</w:t>
      </w:r>
      <w:r w:rsidRPr="00FB283A">
        <w:rPr>
          <w:rFonts w:ascii="Times New Roman" w:hAnsi="Times New Roman" w:cs="Times New Roman"/>
          <w:spacing w:val="-2"/>
        </w:rPr>
        <w:t>) ________________________________________________________________________________</w:t>
      </w:r>
      <w:r w:rsidR="00895F31" w:rsidRPr="00FB283A">
        <w:rPr>
          <w:rFonts w:ascii="Times New Roman" w:hAnsi="Times New Roman" w:cs="Times New Roman"/>
          <w:spacing w:val="-2"/>
        </w:rPr>
        <w:t>_______________</w:t>
      </w:r>
    </w:p>
    <w:p w14:paraId="7D83CB51" w14:textId="674A82CD" w:rsidR="004D3BE3" w:rsidRPr="00FB283A" w:rsidRDefault="004D3BE3" w:rsidP="007A5E7D">
      <w:pPr>
        <w:snapToGrid w:val="0"/>
        <w:spacing w:after="0" w:line="240" w:lineRule="auto"/>
        <w:ind w:firstLine="1296"/>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w:t>
      </w:r>
      <w:r w:rsidR="00A06AC2" w:rsidRPr="00FB283A">
        <w:rPr>
          <w:rFonts w:ascii="Times New Roman" w:hAnsi="Times New Roman" w:cs="Times New Roman"/>
          <w:i/>
          <w:iCs/>
          <w:spacing w:val="-2"/>
          <w:sz w:val="20"/>
          <w:szCs w:val="20"/>
        </w:rPr>
        <w:t>P</w:t>
      </w:r>
      <w:r w:rsidRPr="00FB283A">
        <w:rPr>
          <w:rFonts w:ascii="Times New Roman" w:hAnsi="Times New Roman" w:cs="Times New Roman"/>
          <w:i/>
          <w:iCs/>
          <w:spacing w:val="-2"/>
          <w:sz w:val="20"/>
          <w:szCs w:val="20"/>
        </w:rPr>
        <w:t>erkančiosios organizacijos pavadinimas)</w:t>
      </w:r>
    </w:p>
    <w:p w14:paraId="441BE92F" w14:textId="77777777" w:rsidR="004D3BE3" w:rsidRPr="00FB283A" w:rsidRDefault="004D3BE3" w:rsidP="007A5E7D">
      <w:pPr>
        <w:snapToGrid w:val="0"/>
        <w:spacing w:after="0" w:line="240" w:lineRule="auto"/>
        <w:ind w:right="-1"/>
        <w:jc w:val="both"/>
        <w:rPr>
          <w:rFonts w:ascii="Times New Roman" w:hAnsi="Times New Roman" w:cs="Times New Roman"/>
          <w:spacing w:val="-2"/>
        </w:rPr>
      </w:pPr>
    </w:p>
    <w:p w14:paraId="7DCD90F4" w14:textId="77777777" w:rsidR="004D3BE3" w:rsidRPr="00FB283A" w:rsidRDefault="004D3BE3" w:rsidP="007A5E7D">
      <w:pPr>
        <w:snapToGrid w:val="0"/>
        <w:spacing w:after="0" w:line="240" w:lineRule="auto"/>
        <w:jc w:val="both"/>
        <w:rPr>
          <w:rFonts w:ascii="Times New Roman" w:hAnsi="Times New Roman" w:cs="Times New Roman"/>
          <w:spacing w:val="-2"/>
          <w:sz w:val="24"/>
          <w:szCs w:val="24"/>
        </w:rPr>
      </w:pPr>
      <w:r w:rsidRPr="00FB283A">
        <w:rPr>
          <w:rFonts w:ascii="Times New Roman" w:hAnsi="Times New Roman" w:cs="Times New Roman"/>
          <w:spacing w:val="-2"/>
        </w:rPr>
        <w:t>atliekamame ___________________________________________________________________________________</w:t>
      </w:r>
    </w:p>
    <w:p w14:paraId="523EDB86" w14:textId="77777777" w:rsidR="004D3BE3" w:rsidRPr="00FB283A" w:rsidRDefault="004D3BE3" w:rsidP="007A5E7D">
      <w:pPr>
        <w:snapToGrid w:val="0"/>
        <w:spacing w:after="0" w:line="240" w:lineRule="auto"/>
        <w:ind w:left="1296" w:firstLine="1296"/>
        <w:jc w:val="both"/>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(Pirkimo objekto pavadinimas, pirkimo numeris)</w:t>
      </w:r>
    </w:p>
    <w:p w14:paraId="50787952" w14:textId="77777777" w:rsidR="004D3BE3" w:rsidRPr="00FB283A" w:rsidRDefault="004D3BE3" w:rsidP="007A5E7D">
      <w:pPr>
        <w:snapToGrid w:val="0"/>
        <w:spacing w:after="0" w:line="240" w:lineRule="auto"/>
        <w:ind w:right="-1"/>
        <w:jc w:val="both"/>
        <w:rPr>
          <w:rFonts w:ascii="Times New Roman" w:hAnsi="Times New Roman" w:cs="Times New Roman"/>
          <w:spacing w:val="-2"/>
        </w:rPr>
      </w:pPr>
    </w:p>
    <w:p w14:paraId="38D3303B" w14:textId="77777777" w:rsidR="004D3BE3" w:rsidRPr="00FB283A" w:rsidRDefault="004D3BE3" w:rsidP="007A5E7D">
      <w:pPr>
        <w:snapToGrid w:val="0"/>
        <w:spacing w:after="0" w:line="240" w:lineRule="auto"/>
        <w:jc w:val="both"/>
        <w:rPr>
          <w:rFonts w:ascii="Times New Roman" w:hAnsi="Times New Roman" w:cs="Times New Roman"/>
          <w:spacing w:val="-2"/>
        </w:rPr>
      </w:pPr>
      <w:r w:rsidRPr="00FB283A">
        <w:rPr>
          <w:rFonts w:ascii="Times New Roman" w:hAnsi="Times New Roman" w:cs="Times New Roman"/>
          <w:spacing w:val="-2"/>
        </w:rPr>
        <w:t>skelbtame _____________________________________________________________________________________ ,</w:t>
      </w:r>
    </w:p>
    <w:p w14:paraId="18EE216D" w14:textId="77777777" w:rsidR="004D3BE3" w:rsidRPr="00FB283A" w:rsidRDefault="004D3BE3" w:rsidP="007A5E7D">
      <w:pPr>
        <w:snapToGrid w:val="0"/>
        <w:spacing w:after="0" w:line="240" w:lineRule="auto"/>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 xml:space="preserve">        (Skelbimo data)</w:t>
      </w:r>
    </w:p>
    <w:p w14:paraId="02850BD9" w14:textId="77777777" w:rsidR="004D3BE3" w:rsidRPr="00FB283A" w:rsidRDefault="004D3BE3" w:rsidP="007A5E7D">
      <w:pPr>
        <w:spacing w:after="0" w:line="240" w:lineRule="auto"/>
        <w:jc w:val="both"/>
        <w:rPr>
          <w:rFonts w:ascii="Times New Roman" w:hAnsi="Times New Roman" w:cs="Times New Roman"/>
          <w:sz w:val="24"/>
          <w:szCs w:val="24"/>
        </w:rPr>
      </w:pPr>
    </w:p>
    <w:p w14:paraId="45242E9E" w14:textId="48A9C37D"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n</w:t>
      </w:r>
      <w:r w:rsidR="00A06AC2" w:rsidRPr="00FB283A">
        <w:rPr>
          <w:rFonts w:ascii="Times New Roman" w:hAnsi="Times New Roman" w:cs="Times New Roman"/>
          <w:sz w:val="20"/>
          <w:szCs w:val="20"/>
        </w:rPr>
        <w:t>esu</w:t>
      </w:r>
      <w:r w:rsidRPr="00FB283A">
        <w:rPr>
          <w:rFonts w:ascii="Times New Roman" w:hAnsi="Times New Roman" w:cs="Times New Roman"/>
          <w:sz w:val="20"/>
          <w:szCs w:val="20"/>
        </w:rPr>
        <w:t xml:space="preserve"> įtakojama</w:t>
      </w:r>
      <w:r w:rsidR="00A06AC2" w:rsidRPr="00FB283A">
        <w:rPr>
          <w:rFonts w:ascii="Times New Roman" w:hAnsi="Times New Roman" w:cs="Times New Roman"/>
          <w:sz w:val="20"/>
          <w:szCs w:val="20"/>
        </w:rPr>
        <w:t>s (-a)</w:t>
      </w:r>
      <w:r w:rsidRPr="00FB283A">
        <w:rPr>
          <w:rFonts w:ascii="Times New Roman" w:hAnsi="Times New Roman" w:cs="Times New Roman"/>
          <w:sz w:val="20"/>
          <w:szCs w:val="20"/>
        </w:rPr>
        <w:t xml:space="preserve"> Rusijos, kaip nurodyta </w:t>
      </w:r>
      <w:r w:rsidRPr="00FB283A">
        <w:rPr>
          <w:rFonts w:ascii="Times New Roman" w:hAnsi="Times New Roman" w:cs="Times New Roman"/>
          <w:b/>
          <w:bCs/>
          <w:sz w:val="20"/>
          <w:szCs w:val="20"/>
        </w:rPr>
        <w:t>Tarybos reglamento</w:t>
      </w:r>
      <w:r w:rsidRPr="00FB283A">
        <w:rPr>
          <w:rFonts w:ascii="Times New Roman" w:hAnsi="Times New Roman" w:cs="Times New Roman"/>
          <w:sz w:val="20"/>
          <w:szCs w:val="20"/>
        </w:rPr>
        <w:t xml:space="preserve"> </w:t>
      </w:r>
      <w:r w:rsidRPr="00FB283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83A">
        <w:rPr>
          <w:rFonts w:ascii="Times New Roman" w:hAnsi="Times New Roman" w:cs="Times New Roman"/>
          <w:sz w:val="20"/>
          <w:szCs w:val="20"/>
        </w:rPr>
        <w:t>5k straipsnyje nustatytuose apribojimuose. Visų pirma pareiškiu, kad:</w:t>
      </w:r>
    </w:p>
    <w:p w14:paraId="181D3261" w14:textId="040C8DC1"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(a) </w:t>
      </w:r>
      <w:r w:rsidR="00A37503" w:rsidRPr="00FB283A">
        <w:rPr>
          <w:rFonts w:ascii="Times New Roman" w:hAnsi="Times New Roman" w:cs="Times New Roman"/>
          <w:sz w:val="20"/>
          <w:szCs w:val="20"/>
        </w:rPr>
        <w:t xml:space="preserve">nesu </w:t>
      </w:r>
      <w:r w:rsidRPr="00FB283A">
        <w:rPr>
          <w:rFonts w:ascii="Times New Roman" w:hAnsi="Times New Roman" w:cs="Times New Roman"/>
          <w:sz w:val="20"/>
          <w:szCs w:val="20"/>
        </w:rPr>
        <w:t>Rusijo</w:t>
      </w:r>
      <w:r w:rsidR="00A47A85" w:rsidRPr="00FB283A">
        <w:rPr>
          <w:rFonts w:ascii="Times New Roman" w:hAnsi="Times New Roman" w:cs="Times New Roman"/>
          <w:sz w:val="20"/>
          <w:szCs w:val="20"/>
        </w:rPr>
        <w:t>s pilietis (-ė)</w:t>
      </w:r>
      <w:r w:rsidR="00752758" w:rsidRPr="00FB283A">
        <w:rPr>
          <w:rFonts w:ascii="Times New Roman" w:hAnsi="Times New Roman" w:cs="Times New Roman"/>
          <w:sz w:val="20"/>
          <w:szCs w:val="20"/>
        </w:rPr>
        <w:t xml:space="preserve"> ar </w:t>
      </w:r>
      <w:r w:rsidR="001578F5" w:rsidRPr="00FB283A">
        <w:rPr>
          <w:rFonts w:ascii="Times New Roman" w:hAnsi="Times New Roman" w:cs="Times New Roman"/>
          <w:sz w:val="20"/>
          <w:szCs w:val="20"/>
        </w:rPr>
        <w:t>įsisteigęs Rusijoje</w:t>
      </w:r>
      <w:r w:rsidRPr="00FB283A">
        <w:rPr>
          <w:rFonts w:ascii="Times New Roman" w:hAnsi="Times New Roman" w:cs="Times New Roman"/>
          <w:sz w:val="20"/>
          <w:szCs w:val="20"/>
        </w:rPr>
        <w:t>;</w:t>
      </w:r>
    </w:p>
    <w:p w14:paraId="33226897" w14:textId="266A9A8A"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(b) </w:t>
      </w:r>
      <w:r w:rsidR="001578F5" w:rsidRPr="00FB283A">
        <w:rPr>
          <w:rFonts w:ascii="Times New Roman" w:hAnsi="Times New Roman" w:cs="Times New Roman"/>
          <w:sz w:val="20"/>
          <w:szCs w:val="20"/>
        </w:rPr>
        <w:t xml:space="preserve">neveikiu </w:t>
      </w:r>
      <w:r w:rsidR="002907D9" w:rsidRPr="00FB283A">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B283A" w:rsidRDefault="004D3BE3" w:rsidP="007A5E7D">
      <w:pPr>
        <w:spacing w:after="0" w:line="240" w:lineRule="auto"/>
        <w:jc w:val="both"/>
        <w:rPr>
          <w:rFonts w:ascii="Times New Roman" w:hAnsi="Times New Roman" w:cs="Times New Roman"/>
          <w:sz w:val="20"/>
          <w:szCs w:val="20"/>
          <w:shd w:val="clear" w:color="auto" w:fill="FFFFFF"/>
        </w:rPr>
      </w:pPr>
      <w:r w:rsidRPr="00FB283A">
        <w:rPr>
          <w:rFonts w:ascii="Times New Roman" w:hAnsi="Times New Roman" w:cs="Times New Roman"/>
          <w:sz w:val="20"/>
          <w:szCs w:val="20"/>
        </w:rPr>
        <w:t xml:space="preserve">d) sutartis nebus paskirta vykdyti </w:t>
      </w:r>
      <w:r w:rsidRPr="00FB283A">
        <w:rPr>
          <w:rFonts w:ascii="Times New Roman" w:hAnsi="Times New Roman" w:cs="Times New Roman"/>
          <w:sz w:val="20"/>
          <w:szCs w:val="20"/>
          <w:shd w:val="clear" w:color="auto" w:fill="FFFFFF"/>
        </w:rPr>
        <w:t>subrangovui (-</w:t>
      </w:r>
      <w:proofErr w:type="spellStart"/>
      <w:r w:rsidRPr="00FB283A">
        <w:rPr>
          <w:rFonts w:ascii="Times New Roman" w:hAnsi="Times New Roman" w:cs="Times New Roman"/>
          <w:sz w:val="20"/>
          <w:szCs w:val="20"/>
          <w:shd w:val="clear" w:color="auto" w:fill="FFFFFF"/>
        </w:rPr>
        <w:t>ams</w:t>
      </w:r>
      <w:proofErr w:type="spellEnd"/>
      <w:r w:rsidRPr="00FB283A">
        <w:rPr>
          <w:rFonts w:ascii="Times New Roman" w:hAnsi="Times New Roman" w:cs="Times New Roman"/>
          <w:sz w:val="20"/>
          <w:szCs w:val="20"/>
          <w:shd w:val="clear" w:color="auto" w:fill="FFFFFF"/>
        </w:rPr>
        <w:t>), ar kitam (-</w:t>
      </w:r>
      <w:proofErr w:type="spellStart"/>
      <w:r w:rsidRPr="00FB283A">
        <w:rPr>
          <w:rFonts w:ascii="Times New Roman" w:hAnsi="Times New Roman" w:cs="Times New Roman"/>
          <w:sz w:val="20"/>
          <w:szCs w:val="20"/>
          <w:shd w:val="clear" w:color="auto" w:fill="FFFFFF"/>
        </w:rPr>
        <w:t>iems</w:t>
      </w:r>
      <w:proofErr w:type="spellEnd"/>
      <w:r w:rsidRPr="00FB283A">
        <w:rPr>
          <w:rFonts w:ascii="Times New Roman" w:hAnsi="Times New Roman" w:cs="Times New Roman"/>
          <w:sz w:val="20"/>
          <w:szCs w:val="20"/>
          <w:shd w:val="clear" w:color="auto" w:fill="FFFFFF"/>
        </w:rPr>
        <w:t>) subjektui (-tams), kurių pajėgumais remia</w:t>
      </w:r>
      <w:r w:rsidR="00EE5FC7" w:rsidRPr="00FB283A">
        <w:rPr>
          <w:rFonts w:ascii="Times New Roman" w:hAnsi="Times New Roman" w:cs="Times New Roman"/>
          <w:sz w:val="20"/>
          <w:szCs w:val="20"/>
          <w:shd w:val="clear" w:color="auto" w:fill="FFFFFF"/>
        </w:rPr>
        <w:t>masi</w:t>
      </w:r>
      <w:r w:rsidRPr="00FB283A">
        <w:rPr>
          <w:rFonts w:ascii="Times New Roman" w:hAnsi="Times New Roman" w:cs="Times New Roman"/>
          <w:sz w:val="20"/>
          <w:szCs w:val="20"/>
          <w:shd w:val="clear" w:color="auto" w:fill="FFFFFF"/>
        </w:rPr>
        <w:t>, kurie priskirtini šios deklaracijos a) arba b</w:t>
      </w:r>
      <w:r w:rsidR="004712B7" w:rsidRPr="00FB283A">
        <w:rPr>
          <w:rFonts w:ascii="Times New Roman" w:hAnsi="Times New Roman" w:cs="Times New Roman"/>
          <w:sz w:val="20"/>
          <w:szCs w:val="20"/>
          <w:shd w:val="clear" w:color="auto" w:fill="FFFFFF"/>
        </w:rPr>
        <w:t>)</w:t>
      </w:r>
      <w:r w:rsidRPr="00FB283A">
        <w:rPr>
          <w:rFonts w:ascii="Times New Roman" w:hAnsi="Times New Roman" w:cs="Times New Roman"/>
          <w:sz w:val="20"/>
          <w:szCs w:val="20"/>
          <w:shd w:val="clear" w:color="auto" w:fill="FFFFFF"/>
        </w:rPr>
        <w:t xml:space="preserve"> punktuose nurodytiems subjektams.</w:t>
      </w:r>
    </w:p>
    <w:p w14:paraId="52C7EB52" w14:textId="77777777" w:rsidR="007A5E7D" w:rsidRPr="00FB283A" w:rsidRDefault="007A5E7D" w:rsidP="007A5E7D">
      <w:pPr>
        <w:spacing w:after="0" w:line="240" w:lineRule="auto"/>
        <w:jc w:val="both"/>
        <w:rPr>
          <w:rFonts w:ascii="Times New Roman" w:hAnsi="Times New Roman" w:cs="Times New Roman"/>
          <w:sz w:val="20"/>
          <w:szCs w:val="20"/>
          <w:shd w:val="clear" w:color="auto" w:fill="FFFFFF"/>
        </w:rPr>
      </w:pPr>
    </w:p>
    <w:p w14:paraId="7EFB6E88" w14:textId="7183A2F0" w:rsidR="007A5E7D" w:rsidRPr="00FB283A" w:rsidRDefault="007A5E7D">
      <w:pPr>
        <w:rPr>
          <w:rFonts w:ascii="Times New Roman" w:hAnsi="Times New Roman" w:cs="Times New Roman"/>
          <w:sz w:val="20"/>
          <w:szCs w:val="20"/>
          <w:shd w:val="clear" w:color="auto" w:fill="FFFFFF"/>
        </w:rPr>
      </w:pPr>
      <w:r w:rsidRPr="00FB283A">
        <w:rPr>
          <w:rFonts w:ascii="Times New Roman" w:hAnsi="Times New Roman" w:cs="Times New Roman"/>
          <w:sz w:val="20"/>
          <w:szCs w:val="20"/>
          <w:shd w:val="clear" w:color="auto" w:fill="FFFFFF"/>
        </w:rPr>
        <w:br w:type="page"/>
      </w:r>
    </w:p>
    <w:p w14:paraId="5DC5C150" w14:textId="629CA2EA" w:rsidR="008D704D" w:rsidRPr="00FB283A" w:rsidRDefault="00FE3D1F" w:rsidP="00AB5541">
      <w:pPr>
        <w:pStyle w:val="Antrat2"/>
        <w:ind w:left="5103"/>
        <w:rPr>
          <w:rFonts w:ascii="Times New Roman" w:hAnsi="Times New Roman" w:cs="Times New Roman"/>
          <w:color w:val="0070C0"/>
          <w:sz w:val="21"/>
          <w:szCs w:val="21"/>
        </w:rPr>
      </w:pPr>
      <w:bookmarkStart w:id="113" w:name="_Toc201062573"/>
      <w:bookmarkStart w:id="114" w:name="_Toc202866749"/>
      <w:r w:rsidRPr="00FB283A">
        <w:rPr>
          <w:rFonts w:ascii="Times New Roman" w:hAnsi="Times New Roman" w:cs="Times New Roman"/>
          <w:color w:val="0070C0"/>
          <w:sz w:val="21"/>
          <w:szCs w:val="21"/>
        </w:rPr>
        <w:lastRenderedPageBreak/>
        <w:t xml:space="preserve">Pirkimo sąlygų </w:t>
      </w:r>
      <w:r w:rsidR="00AB5FFA" w:rsidRPr="00FB283A">
        <w:rPr>
          <w:rFonts w:ascii="Times New Roman" w:hAnsi="Times New Roman" w:cs="Times New Roman"/>
          <w:color w:val="0070C0"/>
          <w:sz w:val="21"/>
          <w:szCs w:val="21"/>
        </w:rPr>
        <w:t>10</w:t>
      </w:r>
      <w:r w:rsidRPr="00FB283A">
        <w:rPr>
          <w:rFonts w:ascii="Times New Roman" w:hAnsi="Times New Roman" w:cs="Times New Roman"/>
          <w:color w:val="0070C0"/>
          <w:sz w:val="21"/>
          <w:szCs w:val="21"/>
        </w:rPr>
        <w:t xml:space="preserve"> priedas </w:t>
      </w:r>
      <w:r w:rsidR="008D704D" w:rsidRPr="00FB283A">
        <w:rPr>
          <w:rFonts w:ascii="Times New Roman" w:hAnsi="Times New Roman" w:cs="Times New Roman"/>
          <w:color w:val="0070C0"/>
          <w:sz w:val="21"/>
          <w:szCs w:val="21"/>
        </w:rPr>
        <w:t>„Sutarties projektas“</w:t>
      </w:r>
      <w:bookmarkEnd w:id="108"/>
      <w:bookmarkEnd w:id="109"/>
      <w:bookmarkEnd w:id="110"/>
      <w:bookmarkEnd w:id="113"/>
      <w:bookmarkEnd w:id="114"/>
    </w:p>
    <w:p w14:paraId="040FB65E" w14:textId="77777777" w:rsidR="00AE422D" w:rsidRPr="00FB283A" w:rsidRDefault="00AE422D" w:rsidP="00AB5541">
      <w:pPr>
        <w:rPr>
          <w:rFonts w:ascii="Times New Roman" w:hAnsi="Times New Roman" w:cs="Times New Roman"/>
        </w:rPr>
      </w:pPr>
    </w:p>
    <w:p w14:paraId="0821A6E3" w14:textId="77777777" w:rsidR="007A5E7D" w:rsidRPr="00FB283A" w:rsidRDefault="007A5E7D" w:rsidP="00AB5541">
      <w:pPr>
        <w:rPr>
          <w:rFonts w:ascii="Times New Roman" w:hAnsi="Times New Roman" w:cs="Times New Roman"/>
        </w:rPr>
      </w:pPr>
    </w:p>
    <w:p w14:paraId="01468975" w14:textId="77777777" w:rsidR="007A5E7D" w:rsidRPr="00FB283A" w:rsidRDefault="007A5E7D" w:rsidP="00AB5541">
      <w:pPr>
        <w:rPr>
          <w:rFonts w:ascii="Times New Roman" w:hAnsi="Times New Roman" w:cs="Times New Roman"/>
        </w:rPr>
      </w:pPr>
    </w:p>
    <w:p w14:paraId="0BB19FF5" w14:textId="77777777" w:rsidR="007A5E7D" w:rsidRPr="00FB283A" w:rsidRDefault="007A5E7D" w:rsidP="007A5E7D">
      <w:pPr>
        <w:jc w:val="center"/>
        <w:rPr>
          <w:rFonts w:ascii="Times New Roman" w:eastAsia="Calibri" w:hAnsi="Times New Roman" w:cs="Times New Roman"/>
          <w:b/>
          <w:sz w:val="24"/>
          <w:szCs w:val="24"/>
        </w:rPr>
      </w:pPr>
      <w:r w:rsidRPr="00FB283A">
        <w:rPr>
          <w:rFonts w:ascii="Times New Roman" w:eastAsia="Calibri" w:hAnsi="Times New Roman" w:cs="Times New Roman"/>
          <w:b/>
          <w:sz w:val="24"/>
          <w:szCs w:val="24"/>
        </w:rPr>
        <w:t>SUTARTIES PROJEKTAS</w:t>
      </w:r>
    </w:p>
    <w:p w14:paraId="6AB0ED22" w14:textId="25511760" w:rsidR="0052436D" w:rsidRPr="00FB283A" w:rsidRDefault="007A5E7D" w:rsidP="00103101">
      <w:pPr>
        <w:jc w:val="center"/>
        <w:rPr>
          <w:rFonts w:ascii="Times New Roman" w:eastAsia="Calibri" w:hAnsi="Times New Roman" w:cs="Times New Roman"/>
          <w:bCs/>
          <w:sz w:val="24"/>
          <w:szCs w:val="24"/>
        </w:rPr>
      </w:pPr>
      <w:r w:rsidRPr="00FB283A">
        <w:rPr>
          <w:rFonts w:ascii="Times New Roman" w:eastAsia="Calibri" w:hAnsi="Times New Roman" w:cs="Times New Roman"/>
          <w:bCs/>
          <w:sz w:val="24"/>
          <w:szCs w:val="24"/>
        </w:rPr>
        <w:t>(pridedama)</w:t>
      </w:r>
    </w:p>
    <w:sectPr w:rsidR="0052436D" w:rsidRPr="00FB283A" w:rsidSect="003A1C2E">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3084" w14:textId="77777777" w:rsidR="00CD17F5" w:rsidRDefault="00CD17F5" w:rsidP="00D05666">
      <w:r>
        <w:separator/>
      </w:r>
    </w:p>
  </w:endnote>
  <w:endnote w:type="continuationSeparator" w:id="0">
    <w:p w14:paraId="193D1375" w14:textId="77777777" w:rsidR="00CD17F5" w:rsidRDefault="00CD17F5" w:rsidP="00D05666">
      <w:r>
        <w:continuationSeparator/>
      </w:r>
    </w:p>
  </w:endnote>
  <w:endnote w:type="continuationNotice" w:id="1">
    <w:p w14:paraId="08D652BF" w14:textId="77777777" w:rsidR="00CD17F5" w:rsidRDefault="00CD1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790673"/>
      <w:docPartObj>
        <w:docPartGallery w:val="Page Numbers (Bottom of Page)"/>
        <w:docPartUnique/>
      </w:docPartObj>
    </w:sdtPr>
    <w:sdtContent>
      <w:p w14:paraId="51DA3130" w14:textId="2B815D8D" w:rsidR="003A1C2E" w:rsidRDefault="003A1C2E">
        <w:pPr>
          <w:pStyle w:val="Porat"/>
          <w:jc w:val="right"/>
        </w:pPr>
        <w:r>
          <w:fldChar w:fldCharType="begin"/>
        </w:r>
        <w:r>
          <w:instrText>PAGE   \* MERGEFORMAT</w:instrText>
        </w:r>
        <w:r>
          <w:fldChar w:fldCharType="separate"/>
        </w:r>
        <w:r>
          <w:t>2</w:t>
        </w:r>
        <w:r>
          <w:fldChar w:fldCharType="end"/>
        </w:r>
      </w:p>
    </w:sdtContent>
  </w:sdt>
  <w:p w14:paraId="15B2B719" w14:textId="77777777" w:rsidR="003A1C2E" w:rsidRDefault="003A1C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7441"/>
      <w:docPartObj>
        <w:docPartGallery w:val="Page Numbers (Bottom of Page)"/>
        <w:docPartUnique/>
      </w:docPartObj>
    </w:sdtPr>
    <w:sdtContent>
      <w:p w14:paraId="2B7DA2F0" w14:textId="409DE086" w:rsidR="003A1C2E" w:rsidRDefault="003A1C2E">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96D5" w14:textId="77777777" w:rsidR="00CD17F5" w:rsidRDefault="00CD17F5" w:rsidP="00D05666">
      <w:r>
        <w:separator/>
      </w:r>
    </w:p>
  </w:footnote>
  <w:footnote w:type="continuationSeparator" w:id="0">
    <w:p w14:paraId="04674DBD" w14:textId="77777777" w:rsidR="00CD17F5" w:rsidRDefault="00CD17F5" w:rsidP="00D05666">
      <w:r>
        <w:continuationSeparator/>
      </w:r>
    </w:p>
  </w:footnote>
  <w:footnote w:type="continuationNotice" w:id="1">
    <w:p w14:paraId="3CC60865" w14:textId="77777777" w:rsidR="00CD17F5" w:rsidRDefault="00CD17F5">
      <w:pPr>
        <w:spacing w:after="0" w:line="240" w:lineRule="auto"/>
      </w:pPr>
    </w:p>
  </w:footnote>
  <w:footnote w:id="2">
    <w:p w14:paraId="7E48A435" w14:textId="77777777" w:rsidR="005B1CFE" w:rsidRPr="00E122E2" w:rsidRDefault="005B1CFE" w:rsidP="005B1CFE">
      <w:pPr>
        <w:pStyle w:val="Puslapioinaostekstas"/>
        <w:jc w:val="both"/>
        <w:rPr>
          <w:rFonts w:ascii="Times New Roman" w:hAnsi="Times New Roman" w:cs="Times New Roman"/>
          <w:i/>
          <w:iCs/>
        </w:rPr>
      </w:pPr>
      <w:r w:rsidRPr="00E122E2">
        <w:rPr>
          <w:rStyle w:val="Puslapioinaosnuoroda"/>
          <w:rFonts w:ascii="Times New Roman" w:eastAsia="Yu Mincho" w:hAnsi="Times New Roman" w:cs="Times New Roman"/>
          <w:i/>
          <w:iCs/>
        </w:rPr>
        <w:footnoteRef/>
      </w:r>
      <w:r w:rsidRPr="00E122E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08DD9" w14:textId="77777777" w:rsidR="005B1CFE" w:rsidRPr="00E122E2" w:rsidRDefault="005B1CFE" w:rsidP="005B1CFE">
      <w:pPr>
        <w:pStyle w:val="Puslapioinaostekstas"/>
        <w:numPr>
          <w:ilvl w:val="0"/>
          <w:numId w:val="27"/>
        </w:numPr>
        <w:spacing w:after="0" w:line="240" w:lineRule="auto"/>
        <w:jc w:val="both"/>
        <w:rPr>
          <w:rFonts w:ascii="Times New Roman" w:eastAsia="Yu Mincho" w:hAnsi="Times New Roman" w:cs="Times New Roman"/>
          <w:i/>
          <w:iCs/>
        </w:rPr>
      </w:pPr>
      <w:r w:rsidRPr="00E122E2">
        <w:rPr>
          <w:rFonts w:ascii="Times New Roman" w:eastAsia="Yu Mincho" w:hAnsi="Times New Roman" w:cs="Times New Roman"/>
          <w:i/>
          <w:iCs/>
        </w:rPr>
        <w:t xml:space="preserve">priesaikos deklaracija; </w:t>
      </w:r>
    </w:p>
    <w:p w14:paraId="32DE9CC4" w14:textId="77777777" w:rsidR="005B1CFE" w:rsidRPr="00E122E2" w:rsidRDefault="005B1CFE" w:rsidP="005B1CFE">
      <w:pPr>
        <w:pStyle w:val="Puslapioinaostekstas"/>
        <w:numPr>
          <w:ilvl w:val="0"/>
          <w:numId w:val="27"/>
        </w:numPr>
        <w:spacing w:after="0" w:line="240" w:lineRule="auto"/>
        <w:jc w:val="both"/>
        <w:rPr>
          <w:rFonts w:ascii="Times New Roman" w:eastAsia="Yu Mincho" w:hAnsi="Times New Roman" w:cs="Times New Roman"/>
        </w:rPr>
      </w:pPr>
      <w:r w:rsidRPr="00E122E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30EA5D" w14:textId="77777777" w:rsidR="005B1CFE" w:rsidRPr="00E122E2" w:rsidRDefault="005B1CFE" w:rsidP="005B1CFE">
      <w:pPr>
        <w:pStyle w:val="Puslapioinaostekstas"/>
        <w:jc w:val="both"/>
        <w:rPr>
          <w:rFonts w:ascii="Times New Roman" w:hAnsi="Times New Roman" w:cs="Times New Roman"/>
          <w:i/>
          <w:iCs/>
        </w:rPr>
      </w:pPr>
      <w:r w:rsidRPr="00E122E2">
        <w:rPr>
          <w:rStyle w:val="Puslapioinaosnuoroda"/>
          <w:rFonts w:ascii="Times New Roman" w:eastAsia="Yu Mincho" w:hAnsi="Times New Roman" w:cs="Times New Roman"/>
        </w:rPr>
        <w:footnoteRef/>
      </w:r>
      <w:r w:rsidRPr="00E122E2">
        <w:rPr>
          <w:rFonts w:ascii="Times New Roman" w:eastAsia="Yu Mincho" w:hAnsi="Times New Roman" w:cs="Times New Roman"/>
        </w:rPr>
        <w:t xml:space="preserve"> </w:t>
      </w:r>
      <w:r w:rsidRPr="00E122E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BBF7C" w14:textId="77777777" w:rsidR="005B1CFE" w:rsidRPr="00E122E2" w:rsidRDefault="005B1CFE" w:rsidP="005B1CFE">
      <w:pPr>
        <w:pStyle w:val="Puslapioinaostekstas"/>
        <w:numPr>
          <w:ilvl w:val="0"/>
          <w:numId w:val="28"/>
        </w:numPr>
        <w:spacing w:after="0" w:line="240" w:lineRule="auto"/>
        <w:jc w:val="both"/>
        <w:rPr>
          <w:rFonts w:ascii="Times New Roman" w:eastAsia="Yu Mincho" w:hAnsi="Times New Roman" w:cs="Times New Roman"/>
          <w:i/>
          <w:iCs/>
        </w:rPr>
      </w:pPr>
      <w:r w:rsidRPr="00E122E2">
        <w:rPr>
          <w:rFonts w:ascii="Times New Roman" w:eastAsia="Yu Mincho" w:hAnsi="Times New Roman" w:cs="Times New Roman"/>
          <w:i/>
          <w:iCs/>
        </w:rPr>
        <w:t xml:space="preserve">priesaikos deklaracija; </w:t>
      </w:r>
    </w:p>
    <w:p w14:paraId="2E0DDFC0" w14:textId="77777777" w:rsidR="005B1CFE" w:rsidRPr="00E122E2" w:rsidRDefault="005B1CFE" w:rsidP="005B1CFE">
      <w:pPr>
        <w:pStyle w:val="Puslapioinaostekstas"/>
        <w:numPr>
          <w:ilvl w:val="0"/>
          <w:numId w:val="28"/>
        </w:numPr>
        <w:spacing w:after="0" w:line="240" w:lineRule="auto"/>
        <w:jc w:val="both"/>
        <w:rPr>
          <w:rFonts w:ascii="Times New Roman" w:eastAsia="Yu Mincho" w:hAnsi="Times New Roman" w:cs="Times New Roman"/>
        </w:rPr>
      </w:pPr>
      <w:r w:rsidRPr="00E122E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4D8B36" w14:textId="77777777" w:rsidR="005B1CFE" w:rsidRPr="00E122E2" w:rsidRDefault="005B1CFE" w:rsidP="005B1CFE">
      <w:pPr>
        <w:pStyle w:val="Puslapioinaostekstas"/>
        <w:jc w:val="both"/>
        <w:rPr>
          <w:rFonts w:ascii="Times New Roman" w:hAnsi="Times New Roman" w:cs="Times New Roman"/>
          <w:i/>
          <w:iCs/>
        </w:rPr>
      </w:pPr>
      <w:r w:rsidRPr="00E122E2">
        <w:rPr>
          <w:rStyle w:val="Puslapioinaosnuoroda"/>
          <w:rFonts w:ascii="Times New Roman" w:eastAsia="Yu Mincho" w:hAnsi="Times New Roman" w:cs="Times New Roman"/>
        </w:rPr>
        <w:footnoteRef/>
      </w:r>
      <w:r w:rsidRPr="00E122E2">
        <w:rPr>
          <w:rFonts w:ascii="Times New Roman" w:eastAsia="Yu Mincho" w:hAnsi="Times New Roman" w:cs="Times New Roman"/>
        </w:rPr>
        <w:t xml:space="preserve"> </w:t>
      </w:r>
      <w:r w:rsidRPr="00E122E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74E0" w14:textId="77777777" w:rsidR="005B1CFE" w:rsidRPr="00E122E2" w:rsidRDefault="005B1CFE" w:rsidP="005B1CFE">
      <w:pPr>
        <w:pStyle w:val="Puslapioinaostekstas"/>
        <w:numPr>
          <w:ilvl w:val="0"/>
          <w:numId w:val="29"/>
        </w:numPr>
        <w:spacing w:after="0" w:line="240" w:lineRule="auto"/>
        <w:jc w:val="both"/>
        <w:rPr>
          <w:rFonts w:ascii="Times New Roman" w:eastAsia="Yu Mincho" w:hAnsi="Times New Roman" w:cs="Times New Roman"/>
          <w:i/>
          <w:iCs/>
        </w:rPr>
      </w:pPr>
      <w:r w:rsidRPr="00E122E2">
        <w:rPr>
          <w:rFonts w:ascii="Times New Roman" w:eastAsia="Yu Mincho" w:hAnsi="Times New Roman" w:cs="Times New Roman"/>
          <w:i/>
          <w:iCs/>
        </w:rPr>
        <w:t xml:space="preserve">priesaikos deklaracija; </w:t>
      </w:r>
    </w:p>
    <w:p w14:paraId="0CAAA28D" w14:textId="77777777" w:rsidR="005B1CFE" w:rsidRPr="00E122E2" w:rsidRDefault="005B1CFE" w:rsidP="005B1CFE">
      <w:pPr>
        <w:pStyle w:val="Puslapioinaostekstas"/>
        <w:numPr>
          <w:ilvl w:val="0"/>
          <w:numId w:val="29"/>
        </w:numPr>
        <w:spacing w:after="0" w:line="240" w:lineRule="auto"/>
        <w:jc w:val="both"/>
        <w:rPr>
          <w:rFonts w:ascii="Times New Roman" w:eastAsia="Yu Mincho" w:hAnsi="Times New Roman" w:cs="Times New Roman"/>
        </w:rPr>
      </w:pPr>
      <w:r w:rsidRPr="00E122E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F3E7F3" w14:textId="0DA7477D" w:rsidR="004E5043" w:rsidRPr="004E5043" w:rsidRDefault="004E5043" w:rsidP="004E5043">
      <w:pPr>
        <w:pStyle w:val="Puslapioinaostekstas"/>
        <w:spacing w:line="240" w:lineRule="auto"/>
        <w:jc w:val="both"/>
        <w:rPr>
          <w:rFonts w:ascii="Times New Roman" w:hAnsi="Times New Roman" w:cs="Times New Roman"/>
        </w:rPr>
      </w:pPr>
      <w:r w:rsidRPr="004E5043">
        <w:rPr>
          <w:rStyle w:val="Puslapioinaosnuoroda"/>
          <w:rFonts w:ascii="Times New Roman" w:hAnsi="Times New Roman" w:cs="Times New Roman"/>
        </w:rPr>
        <w:footnoteRef/>
      </w:r>
      <w:r w:rsidRPr="004E5043">
        <w:rPr>
          <w:rFonts w:ascii="Times New Roman" w:hAnsi="Times New Roman" w:cs="Times New Roman"/>
        </w:rPr>
        <w:t xml:space="preserve"> Asmenų, turinčių teisę įrengti ir (ar) eksploatuoti energetikos įrenginius, atestavimo taisyklės, patvirtintos 2024 m. lapkričio 5 d. Valstybinės energetikos reguliavimo tarybos nutarimu Nr. O3E- 1388; Energetikos darbuotojų atestavimo tvarkos aprašas, patvirtintas LR energetikos ministro 2012-11-07 įsakymu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8F690E"/>
    <w:multiLevelType w:val="multilevel"/>
    <w:tmpl w:val="88D257A2"/>
    <w:lvl w:ilvl="0">
      <w:start w:val="1"/>
      <w:numFmt w:val="decimal"/>
      <w:lvlText w:val="%1."/>
      <w:lvlJc w:val="left"/>
      <w:pPr>
        <w:ind w:left="928"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1D5A76"/>
    <w:multiLevelType w:val="multilevel"/>
    <w:tmpl w:val="72F8FDBC"/>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F3E7CFF"/>
    <w:multiLevelType w:val="hybridMultilevel"/>
    <w:tmpl w:val="4FC6DB64"/>
    <w:lvl w:ilvl="0" w:tplc="4B1A7170">
      <w:start w:val="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2CAC487E"/>
    <w:lvl w:ilvl="0" w:tplc="71540188">
      <w:start w:val="6"/>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177B7"/>
    <w:multiLevelType w:val="hybridMultilevel"/>
    <w:tmpl w:val="E278D4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321012"/>
    <w:multiLevelType w:val="hybridMultilevel"/>
    <w:tmpl w:val="6D70F980"/>
    <w:lvl w:ilvl="0" w:tplc="70A4C2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633C8E"/>
    <w:multiLevelType w:val="hybridMultilevel"/>
    <w:tmpl w:val="92484CC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b w:val="0"/>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1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1A40E1"/>
    <w:multiLevelType w:val="multilevel"/>
    <w:tmpl w:val="8968F9AA"/>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C2A757F"/>
    <w:multiLevelType w:val="hybridMultilevel"/>
    <w:tmpl w:val="03C016E8"/>
    <w:lvl w:ilvl="0" w:tplc="1EDEB3A4">
      <w:start w:val="1"/>
      <w:numFmt w:val="decimal"/>
      <w:lvlText w:val="%1."/>
      <w:lvlJc w:val="left"/>
      <w:pPr>
        <w:tabs>
          <w:tab w:val="num" w:pos="2640"/>
        </w:tabs>
        <w:ind w:left="2640" w:hanging="1800"/>
      </w:pPr>
      <w:rPr>
        <w:rFonts w:hint="default"/>
        <w:b w:val="0"/>
        <w:bCs/>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C492A3A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B481B"/>
    <w:multiLevelType w:val="multilevel"/>
    <w:tmpl w:val="AC0E3AB0"/>
    <w:lvl w:ilvl="0">
      <w:start w:val="1"/>
      <w:numFmt w:val="decimal"/>
      <w:lvlText w:val="%1."/>
      <w:lvlJc w:val="left"/>
      <w:pPr>
        <w:tabs>
          <w:tab w:val="num" w:pos="710"/>
        </w:tabs>
        <w:ind w:left="-10" w:firstLine="720"/>
      </w:pPr>
      <w:rPr>
        <w:rFonts w:asciiTheme="minorHAnsi" w:eastAsiaTheme="minorHAnsi" w:hAnsiTheme="minorHAnsi" w:cstheme="minorBidi"/>
        <w:b w:val="0"/>
        <w:i w:val="0"/>
        <w:strike w:val="0"/>
        <w:dstrike w:val="0"/>
        <w:color w:val="auto"/>
        <w:sz w:val="24"/>
        <w:szCs w:val="24"/>
        <w:u w:val="none"/>
        <w:effect w:val="none"/>
      </w:rPr>
    </w:lvl>
    <w:lvl w:ilvl="1">
      <w:start w:val="1"/>
      <w:numFmt w:val="decimal"/>
      <w:lvlText w:val="%1.%2."/>
      <w:lvlJc w:val="left"/>
      <w:pPr>
        <w:tabs>
          <w:tab w:val="num" w:pos="568"/>
        </w:tabs>
        <w:ind w:left="-152"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7"/>
        </w:tabs>
        <w:ind w:left="-15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3380B5E"/>
    <w:multiLevelType w:val="hybridMultilevel"/>
    <w:tmpl w:val="617C6ABC"/>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2"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3" w15:restartNumberingAfterBreak="0">
    <w:nsid w:val="46461E23"/>
    <w:multiLevelType w:val="hybridMultilevel"/>
    <w:tmpl w:val="374CD22E"/>
    <w:lvl w:ilvl="0" w:tplc="FFFFFFFF">
      <w:start w:val="6"/>
      <w:numFmt w:val="decimal"/>
      <w:lvlText w:val="%1."/>
      <w:lvlJc w:val="left"/>
      <w:pPr>
        <w:ind w:left="153"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2177387"/>
    <w:multiLevelType w:val="hybridMultilevel"/>
    <w:tmpl w:val="937C8B6C"/>
    <w:lvl w:ilvl="0" w:tplc="FFFFFFFF">
      <w:start w:val="6"/>
      <w:numFmt w:val="decimal"/>
      <w:lvlText w:val="%1."/>
      <w:lvlJc w:val="left"/>
      <w:pPr>
        <w:ind w:left="1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77258B"/>
    <w:multiLevelType w:val="multilevel"/>
    <w:tmpl w:val="6840CD5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A60CFC"/>
    <w:multiLevelType w:val="multilevel"/>
    <w:tmpl w:val="9520882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64CC2941"/>
    <w:multiLevelType w:val="hybridMultilevel"/>
    <w:tmpl w:val="98C0AD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FC5FA7"/>
    <w:multiLevelType w:val="hybridMultilevel"/>
    <w:tmpl w:val="374CD22E"/>
    <w:lvl w:ilvl="0" w:tplc="6E541A1A">
      <w:start w:val="6"/>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36" w15:restartNumberingAfterBreak="0">
    <w:nsid w:val="658C7BAC"/>
    <w:multiLevelType w:val="hybridMultilevel"/>
    <w:tmpl w:val="351E0814"/>
    <w:lvl w:ilvl="0" w:tplc="04270001">
      <w:start w:val="1"/>
      <w:numFmt w:val="bullet"/>
      <w:lvlText w:val=""/>
      <w:lvlJc w:val="left"/>
      <w:pPr>
        <w:ind w:left="782" w:hanging="360"/>
      </w:pPr>
      <w:rPr>
        <w:rFonts w:ascii="Symbol" w:hAnsi="Symbol"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abstractNum w:abstractNumId="37" w15:restartNumberingAfterBreak="0">
    <w:nsid w:val="65F77376"/>
    <w:multiLevelType w:val="multilevel"/>
    <w:tmpl w:val="9520882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3507D0"/>
    <w:multiLevelType w:val="multilevel"/>
    <w:tmpl w:val="248ED902"/>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9ADA15B6"/>
    <w:lvl w:ilvl="0">
      <w:start w:val="2"/>
      <w:numFmt w:val="decimal"/>
      <w:lvlText w:val="%1."/>
      <w:lvlJc w:val="left"/>
      <w:pPr>
        <w:ind w:left="113" w:hanging="113"/>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ED905E8E"/>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6"/>
  </w:num>
  <w:num w:numId="2" w16cid:durableId="207184103">
    <w:abstractNumId w:val="5"/>
  </w:num>
  <w:num w:numId="3" w16cid:durableId="1528367431">
    <w:abstractNumId w:val="31"/>
  </w:num>
  <w:num w:numId="4" w16cid:durableId="1484615006">
    <w:abstractNumId w:val="40"/>
  </w:num>
  <w:num w:numId="5" w16cid:durableId="607934237">
    <w:abstractNumId w:val="29"/>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4"/>
  </w:num>
  <w:num w:numId="11" w16cid:durableId="1482305889">
    <w:abstractNumId w:val="39"/>
  </w:num>
  <w:num w:numId="12" w16cid:durableId="32313854">
    <w:abstractNumId w:val="20"/>
  </w:num>
  <w:num w:numId="13" w16cid:durableId="1318921492">
    <w:abstractNumId w:val="27"/>
  </w:num>
  <w:num w:numId="14" w16cid:durableId="1864435576">
    <w:abstractNumId w:val="42"/>
  </w:num>
  <w:num w:numId="15" w16cid:durableId="1941065713">
    <w:abstractNumId w:val="6"/>
  </w:num>
  <w:num w:numId="16" w16cid:durableId="19859238">
    <w:abstractNumId w:val="13"/>
  </w:num>
  <w:num w:numId="17" w16cid:durableId="1297491117">
    <w:abstractNumId w:val="24"/>
  </w:num>
  <w:num w:numId="18" w16cid:durableId="1706827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0933424">
    <w:abstractNumId w:val="22"/>
  </w:num>
  <w:num w:numId="20" w16cid:durableId="1011105985">
    <w:abstractNumId w:val="37"/>
  </w:num>
  <w:num w:numId="21" w16cid:durableId="1403454636">
    <w:abstractNumId w:val="33"/>
  </w:num>
  <w:num w:numId="22" w16cid:durableId="1109154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8500170">
    <w:abstractNumId w:val="30"/>
  </w:num>
  <w:num w:numId="24" w16cid:durableId="1668751632">
    <w:abstractNumId w:val="43"/>
  </w:num>
  <w:num w:numId="25" w16cid:durableId="714737978">
    <w:abstractNumId w:val="38"/>
  </w:num>
  <w:num w:numId="26" w16cid:durableId="213664159">
    <w:abstractNumId w:val="19"/>
  </w:num>
  <w:num w:numId="27" w16cid:durableId="77255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7794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20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9817417">
    <w:abstractNumId w:val="30"/>
  </w:num>
  <w:num w:numId="31" w16cid:durableId="975262631">
    <w:abstractNumId w:val="21"/>
  </w:num>
  <w:num w:numId="32" w16cid:durableId="96682821">
    <w:abstractNumId w:val="15"/>
  </w:num>
  <w:num w:numId="33" w16cid:durableId="1434395364">
    <w:abstractNumId w:val="8"/>
  </w:num>
  <w:num w:numId="34" w16cid:durableId="1980724794">
    <w:abstractNumId w:val="34"/>
  </w:num>
  <w:num w:numId="35" w16cid:durableId="659968744">
    <w:abstractNumId w:val="36"/>
  </w:num>
  <w:num w:numId="36" w16cid:durableId="2079203507">
    <w:abstractNumId w:val="15"/>
  </w:num>
  <w:num w:numId="37" w16cid:durableId="1370374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1645982">
    <w:abstractNumId w:val="7"/>
  </w:num>
  <w:num w:numId="39" w16cid:durableId="627469330">
    <w:abstractNumId w:val="1"/>
  </w:num>
  <w:num w:numId="40" w16cid:durableId="432633205">
    <w:abstractNumId w:val="4"/>
  </w:num>
  <w:num w:numId="41" w16cid:durableId="1773746596">
    <w:abstractNumId w:val="9"/>
  </w:num>
  <w:num w:numId="42" w16cid:durableId="285820684">
    <w:abstractNumId w:val="35"/>
  </w:num>
  <w:num w:numId="43" w16cid:durableId="1462532960">
    <w:abstractNumId w:val="23"/>
  </w:num>
  <w:num w:numId="44" w16cid:durableId="1720129685">
    <w:abstractNumId w:val="28"/>
  </w:num>
  <w:num w:numId="45" w16cid:durableId="164636482">
    <w:abstractNumId w:val="14"/>
  </w:num>
  <w:num w:numId="46" w16cid:durableId="1654136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4744646">
    <w:abstractNumId w:val="3"/>
  </w:num>
  <w:num w:numId="48" w16cid:durableId="1346903232">
    <w:abstractNumId w:val="12"/>
  </w:num>
  <w:num w:numId="49" w16cid:durableId="1727410661">
    <w:abstractNumId w:val="25"/>
  </w:num>
  <w:num w:numId="50" w16cid:durableId="1556159580">
    <w:abstractNumId w:val="11"/>
  </w:num>
  <w:num w:numId="51" w16cid:durableId="660474781">
    <w:abstractNumId w:val="26"/>
  </w:num>
  <w:num w:numId="52" w16cid:durableId="122822861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C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E7"/>
    <w:rsid w:val="0005295E"/>
    <w:rsid w:val="00053139"/>
    <w:rsid w:val="0005396D"/>
    <w:rsid w:val="00053ABC"/>
    <w:rsid w:val="000543B5"/>
    <w:rsid w:val="00055235"/>
    <w:rsid w:val="0005543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00"/>
    <w:rsid w:val="00067EAF"/>
    <w:rsid w:val="0007051B"/>
    <w:rsid w:val="000714BF"/>
    <w:rsid w:val="00071548"/>
    <w:rsid w:val="000716B1"/>
    <w:rsid w:val="0007282F"/>
    <w:rsid w:val="00072F31"/>
    <w:rsid w:val="00072FE6"/>
    <w:rsid w:val="000738C7"/>
    <w:rsid w:val="00073D78"/>
    <w:rsid w:val="000749D7"/>
    <w:rsid w:val="00074A01"/>
    <w:rsid w:val="00074DEB"/>
    <w:rsid w:val="00074E9E"/>
    <w:rsid w:val="0007511C"/>
    <w:rsid w:val="00075511"/>
    <w:rsid w:val="00075D27"/>
    <w:rsid w:val="00075FBE"/>
    <w:rsid w:val="000767D0"/>
    <w:rsid w:val="00076FB7"/>
    <w:rsid w:val="00077583"/>
    <w:rsid w:val="000775B4"/>
    <w:rsid w:val="00080396"/>
    <w:rsid w:val="00080B8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BFC"/>
    <w:rsid w:val="000A2CBA"/>
    <w:rsid w:val="000A2D88"/>
    <w:rsid w:val="000A5738"/>
    <w:rsid w:val="000A5FB1"/>
    <w:rsid w:val="000A6BBE"/>
    <w:rsid w:val="000A76C1"/>
    <w:rsid w:val="000A7BF8"/>
    <w:rsid w:val="000A7E99"/>
    <w:rsid w:val="000B01A0"/>
    <w:rsid w:val="000B049C"/>
    <w:rsid w:val="000B0CED"/>
    <w:rsid w:val="000B2E23"/>
    <w:rsid w:val="000B36CB"/>
    <w:rsid w:val="000B45CF"/>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AC"/>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F4"/>
    <w:rsid w:val="000E3E3A"/>
    <w:rsid w:val="000E430C"/>
    <w:rsid w:val="000E458D"/>
    <w:rsid w:val="000E4BE5"/>
    <w:rsid w:val="000E531B"/>
    <w:rsid w:val="000E5999"/>
    <w:rsid w:val="000E6130"/>
    <w:rsid w:val="000E6657"/>
    <w:rsid w:val="000E7154"/>
    <w:rsid w:val="000E799D"/>
    <w:rsid w:val="000E7CF8"/>
    <w:rsid w:val="000F01E1"/>
    <w:rsid w:val="000F04F7"/>
    <w:rsid w:val="000F051B"/>
    <w:rsid w:val="000F1119"/>
    <w:rsid w:val="000F1287"/>
    <w:rsid w:val="000F1B57"/>
    <w:rsid w:val="000F2282"/>
    <w:rsid w:val="000F2369"/>
    <w:rsid w:val="000F2FF1"/>
    <w:rsid w:val="000F32FF"/>
    <w:rsid w:val="000F403D"/>
    <w:rsid w:val="000F4AA3"/>
    <w:rsid w:val="000F4B8F"/>
    <w:rsid w:val="000F513D"/>
    <w:rsid w:val="000F5948"/>
    <w:rsid w:val="000F6162"/>
    <w:rsid w:val="000F7102"/>
    <w:rsid w:val="00100B38"/>
    <w:rsid w:val="001010F7"/>
    <w:rsid w:val="00101313"/>
    <w:rsid w:val="00101C48"/>
    <w:rsid w:val="00101DB0"/>
    <w:rsid w:val="0010270D"/>
    <w:rsid w:val="00102D1D"/>
    <w:rsid w:val="00103101"/>
    <w:rsid w:val="001032F8"/>
    <w:rsid w:val="00103779"/>
    <w:rsid w:val="001045A6"/>
    <w:rsid w:val="0010505E"/>
    <w:rsid w:val="001059F7"/>
    <w:rsid w:val="00105FA3"/>
    <w:rsid w:val="001072BE"/>
    <w:rsid w:val="0010779C"/>
    <w:rsid w:val="00107A04"/>
    <w:rsid w:val="00107BEA"/>
    <w:rsid w:val="00110481"/>
    <w:rsid w:val="00111429"/>
    <w:rsid w:val="00111943"/>
    <w:rsid w:val="0011199A"/>
    <w:rsid w:val="001123B4"/>
    <w:rsid w:val="001126FB"/>
    <w:rsid w:val="00112EE8"/>
    <w:rsid w:val="0011320C"/>
    <w:rsid w:val="0011344C"/>
    <w:rsid w:val="001139C7"/>
    <w:rsid w:val="00113B07"/>
    <w:rsid w:val="00113C79"/>
    <w:rsid w:val="00113EAE"/>
    <w:rsid w:val="00113FD3"/>
    <w:rsid w:val="00115438"/>
    <w:rsid w:val="00116A84"/>
    <w:rsid w:val="0011798C"/>
    <w:rsid w:val="00117DD0"/>
    <w:rsid w:val="00120F58"/>
    <w:rsid w:val="001216FC"/>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B19"/>
    <w:rsid w:val="0013140B"/>
    <w:rsid w:val="00131BA4"/>
    <w:rsid w:val="001329A7"/>
    <w:rsid w:val="00132BAE"/>
    <w:rsid w:val="00132C73"/>
    <w:rsid w:val="00132FC0"/>
    <w:rsid w:val="0013353A"/>
    <w:rsid w:val="0013434C"/>
    <w:rsid w:val="00134825"/>
    <w:rsid w:val="0013485F"/>
    <w:rsid w:val="00135122"/>
    <w:rsid w:val="001351A4"/>
    <w:rsid w:val="00135849"/>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4C1"/>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0EF"/>
    <w:rsid w:val="0019749C"/>
    <w:rsid w:val="001977B3"/>
    <w:rsid w:val="001977F6"/>
    <w:rsid w:val="00197943"/>
    <w:rsid w:val="00197EF6"/>
    <w:rsid w:val="001A0B73"/>
    <w:rsid w:val="001A0DF2"/>
    <w:rsid w:val="001A18C1"/>
    <w:rsid w:val="001A1DD2"/>
    <w:rsid w:val="001A2163"/>
    <w:rsid w:val="001A225E"/>
    <w:rsid w:val="001A22D6"/>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9E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713"/>
    <w:rsid w:val="001E2BC5"/>
    <w:rsid w:val="001E3801"/>
    <w:rsid w:val="001E3D5A"/>
    <w:rsid w:val="001E4891"/>
    <w:rsid w:val="001E4C29"/>
    <w:rsid w:val="001E4DB2"/>
    <w:rsid w:val="001E5701"/>
    <w:rsid w:val="001E5919"/>
    <w:rsid w:val="001E61DF"/>
    <w:rsid w:val="001E76C7"/>
    <w:rsid w:val="001E7E24"/>
    <w:rsid w:val="001F04C1"/>
    <w:rsid w:val="001F15A0"/>
    <w:rsid w:val="001F1D6C"/>
    <w:rsid w:val="001F1DB6"/>
    <w:rsid w:val="001F1FB1"/>
    <w:rsid w:val="001F2168"/>
    <w:rsid w:val="001F2E11"/>
    <w:rsid w:val="001F2EB6"/>
    <w:rsid w:val="001F3174"/>
    <w:rsid w:val="001F48E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3"/>
    <w:rsid w:val="00217893"/>
    <w:rsid w:val="00220588"/>
    <w:rsid w:val="00220B88"/>
    <w:rsid w:val="002211A8"/>
    <w:rsid w:val="00221235"/>
    <w:rsid w:val="00221CC0"/>
    <w:rsid w:val="0022234B"/>
    <w:rsid w:val="00222F1B"/>
    <w:rsid w:val="00223614"/>
    <w:rsid w:val="00223D79"/>
    <w:rsid w:val="00224F0F"/>
    <w:rsid w:val="002256CF"/>
    <w:rsid w:val="002257D8"/>
    <w:rsid w:val="00225BEF"/>
    <w:rsid w:val="002267DE"/>
    <w:rsid w:val="00226919"/>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C1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8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9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D3"/>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C18"/>
    <w:rsid w:val="002970CF"/>
    <w:rsid w:val="00297490"/>
    <w:rsid w:val="002974D4"/>
    <w:rsid w:val="002A00F8"/>
    <w:rsid w:val="002A1EB6"/>
    <w:rsid w:val="002A25D9"/>
    <w:rsid w:val="002A3B3E"/>
    <w:rsid w:val="002A3C89"/>
    <w:rsid w:val="002A43AA"/>
    <w:rsid w:val="002A4AC9"/>
    <w:rsid w:val="002A5143"/>
    <w:rsid w:val="002A5CB2"/>
    <w:rsid w:val="002A5E7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CF"/>
    <w:rsid w:val="002B6251"/>
    <w:rsid w:val="002B6B9E"/>
    <w:rsid w:val="002B6FF7"/>
    <w:rsid w:val="002B75F7"/>
    <w:rsid w:val="002B781B"/>
    <w:rsid w:val="002C14FC"/>
    <w:rsid w:val="002C17A0"/>
    <w:rsid w:val="002C1FB6"/>
    <w:rsid w:val="002C215A"/>
    <w:rsid w:val="002C27BD"/>
    <w:rsid w:val="002C2936"/>
    <w:rsid w:val="002C2A10"/>
    <w:rsid w:val="002C2A21"/>
    <w:rsid w:val="002C2BA3"/>
    <w:rsid w:val="002C2DD1"/>
    <w:rsid w:val="002C362D"/>
    <w:rsid w:val="002C42B3"/>
    <w:rsid w:val="002C4AE8"/>
    <w:rsid w:val="002C5249"/>
    <w:rsid w:val="002C52C2"/>
    <w:rsid w:val="002C53E8"/>
    <w:rsid w:val="002C5826"/>
    <w:rsid w:val="002C590C"/>
    <w:rsid w:val="002C5FF7"/>
    <w:rsid w:val="002C65B9"/>
    <w:rsid w:val="002C7383"/>
    <w:rsid w:val="002C7BB1"/>
    <w:rsid w:val="002D0BE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80"/>
    <w:rsid w:val="002F05C1"/>
    <w:rsid w:val="002F0663"/>
    <w:rsid w:val="002F0FBA"/>
    <w:rsid w:val="002F12E7"/>
    <w:rsid w:val="002F148F"/>
    <w:rsid w:val="002F14A1"/>
    <w:rsid w:val="002F1998"/>
    <w:rsid w:val="002F1CD9"/>
    <w:rsid w:val="002F1D5C"/>
    <w:rsid w:val="002F396F"/>
    <w:rsid w:val="002F44C0"/>
    <w:rsid w:val="002F4AAC"/>
    <w:rsid w:val="002F536E"/>
    <w:rsid w:val="002F5A85"/>
    <w:rsid w:val="002F5E32"/>
    <w:rsid w:val="002F5EE2"/>
    <w:rsid w:val="002F5F47"/>
    <w:rsid w:val="002F5F8E"/>
    <w:rsid w:val="002F67FD"/>
    <w:rsid w:val="002F6EDD"/>
    <w:rsid w:val="002F779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8D0"/>
    <w:rsid w:val="003127FC"/>
    <w:rsid w:val="0031284C"/>
    <w:rsid w:val="00312B32"/>
    <w:rsid w:val="00312FEE"/>
    <w:rsid w:val="00313947"/>
    <w:rsid w:val="00313A09"/>
    <w:rsid w:val="00313C2B"/>
    <w:rsid w:val="0031420A"/>
    <w:rsid w:val="00314787"/>
    <w:rsid w:val="00314972"/>
    <w:rsid w:val="00314A80"/>
    <w:rsid w:val="00314BA3"/>
    <w:rsid w:val="003155D3"/>
    <w:rsid w:val="0031574F"/>
    <w:rsid w:val="00317AC3"/>
    <w:rsid w:val="00320115"/>
    <w:rsid w:val="003209E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5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A06"/>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BE"/>
    <w:rsid w:val="00361525"/>
    <w:rsid w:val="003617F1"/>
    <w:rsid w:val="003625CD"/>
    <w:rsid w:val="00362719"/>
    <w:rsid w:val="00363134"/>
    <w:rsid w:val="00365384"/>
    <w:rsid w:val="003660B8"/>
    <w:rsid w:val="003671C3"/>
    <w:rsid w:val="00370489"/>
    <w:rsid w:val="00370682"/>
    <w:rsid w:val="003713E4"/>
    <w:rsid w:val="00371433"/>
    <w:rsid w:val="003718C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D24"/>
    <w:rsid w:val="00394C27"/>
    <w:rsid w:val="00395343"/>
    <w:rsid w:val="0039597E"/>
    <w:rsid w:val="00396CB4"/>
    <w:rsid w:val="003977D0"/>
    <w:rsid w:val="003A00F1"/>
    <w:rsid w:val="003A050E"/>
    <w:rsid w:val="003A050F"/>
    <w:rsid w:val="003A0CAA"/>
    <w:rsid w:val="003A0EC0"/>
    <w:rsid w:val="003A1229"/>
    <w:rsid w:val="003A16E6"/>
    <w:rsid w:val="003A1C2E"/>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D3"/>
    <w:rsid w:val="003B03D1"/>
    <w:rsid w:val="003B0F1F"/>
    <w:rsid w:val="003B12DE"/>
    <w:rsid w:val="003B13FA"/>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81"/>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A0"/>
    <w:rsid w:val="004375A5"/>
    <w:rsid w:val="00437883"/>
    <w:rsid w:val="00441140"/>
    <w:rsid w:val="00441581"/>
    <w:rsid w:val="004417E5"/>
    <w:rsid w:val="00442E06"/>
    <w:rsid w:val="00442F8D"/>
    <w:rsid w:val="004432C7"/>
    <w:rsid w:val="00443DE5"/>
    <w:rsid w:val="00443FA8"/>
    <w:rsid w:val="00443FEB"/>
    <w:rsid w:val="00444241"/>
    <w:rsid w:val="00444A89"/>
    <w:rsid w:val="00444CAF"/>
    <w:rsid w:val="00444DC8"/>
    <w:rsid w:val="00445041"/>
    <w:rsid w:val="00445162"/>
    <w:rsid w:val="00445179"/>
    <w:rsid w:val="00446913"/>
    <w:rsid w:val="00447B36"/>
    <w:rsid w:val="00447D54"/>
    <w:rsid w:val="00450415"/>
    <w:rsid w:val="0045073B"/>
    <w:rsid w:val="00450767"/>
    <w:rsid w:val="00450A7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3F"/>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484"/>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A1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8C"/>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2B"/>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6"/>
    <w:rsid w:val="004C7DC4"/>
    <w:rsid w:val="004C7E0B"/>
    <w:rsid w:val="004C7E53"/>
    <w:rsid w:val="004D017C"/>
    <w:rsid w:val="004D070C"/>
    <w:rsid w:val="004D1010"/>
    <w:rsid w:val="004D1D1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043"/>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E8A"/>
    <w:rsid w:val="005002B8"/>
    <w:rsid w:val="00500818"/>
    <w:rsid w:val="00501200"/>
    <w:rsid w:val="00501215"/>
    <w:rsid w:val="005020EF"/>
    <w:rsid w:val="0050218B"/>
    <w:rsid w:val="0050224F"/>
    <w:rsid w:val="005022A9"/>
    <w:rsid w:val="005032DE"/>
    <w:rsid w:val="005035B0"/>
    <w:rsid w:val="00503E5F"/>
    <w:rsid w:val="005047B8"/>
    <w:rsid w:val="00504E9D"/>
    <w:rsid w:val="00505506"/>
    <w:rsid w:val="005070CC"/>
    <w:rsid w:val="005070DE"/>
    <w:rsid w:val="0050724C"/>
    <w:rsid w:val="00507441"/>
    <w:rsid w:val="00507DC9"/>
    <w:rsid w:val="005107DF"/>
    <w:rsid w:val="00510BF2"/>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6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6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5D"/>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E4D"/>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8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F4"/>
    <w:rsid w:val="005929F9"/>
    <w:rsid w:val="00593111"/>
    <w:rsid w:val="00593816"/>
    <w:rsid w:val="00593D67"/>
    <w:rsid w:val="00593F3E"/>
    <w:rsid w:val="00594FA6"/>
    <w:rsid w:val="00595170"/>
    <w:rsid w:val="00595F0B"/>
    <w:rsid w:val="00595F1A"/>
    <w:rsid w:val="00595F8E"/>
    <w:rsid w:val="00596895"/>
    <w:rsid w:val="00596BDA"/>
    <w:rsid w:val="00596C27"/>
    <w:rsid w:val="00596E20"/>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CFE"/>
    <w:rsid w:val="005B1D8D"/>
    <w:rsid w:val="005B24C3"/>
    <w:rsid w:val="005B2A1D"/>
    <w:rsid w:val="005B2C82"/>
    <w:rsid w:val="005B2D9B"/>
    <w:rsid w:val="005B2FD0"/>
    <w:rsid w:val="005B33AE"/>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96"/>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3A"/>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7E"/>
    <w:rsid w:val="006201CB"/>
    <w:rsid w:val="006207BC"/>
    <w:rsid w:val="00621335"/>
    <w:rsid w:val="0062150E"/>
    <w:rsid w:val="00621D55"/>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9C5"/>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8E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3F0"/>
    <w:rsid w:val="006616B4"/>
    <w:rsid w:val="0066179A"/>
    <w:rsid w:val="00661860"/>
    <w:rsid w:val="00661FC2"/>
    <w:rsid w:val="00662606"/>
    <w:rsid w:val="00662701"/>
    <w:rsid w:val="0066271C"/>
    <w:rsid w:val="00663099"/>
    <w:rsid w:val="006638AF"/>
    <w:rsid w:val="00664184"/>
    <w:rsid w:val="00664C39"/>
    <w:rsid w:val="0066500F"/>
    <w:rsid w:val="00665330"/>
    <w:rsid w:val="00665508"/>
    <w:rsid w:val="0066593D"/>
    <w:rsid w:val="00665D82"/>
    <w:rsid w:val="00670121"/>
    <w:rsid w:val="00670373"/>
    <w:rsid w:val="006715F4"/>
    <w:rsid w:val="00671B2B"/>
    <w:rsid w:val="00671DB5"/>
    <w:rsid w:val="0067281B"/>
    <w:rsid w:val="0067282A"/>
    <w:rsid w:val="00672F34"/>
    <w:rsid w:val="0067339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987"/>
    <w:rsid w:val="00696781"/>
    <w:rsid w:val="006967C9"/>
    <w:rsid w:val="00696EED"/>
    <w:rsid w:val="006974C5"/>
    <w:rsid w:val="006974CE"/>
    <w:rsid w:val="00697FA2"/>
    <w:rsid w:val="006A049B"/>
    <w:rsid w:val="006A1307"/>
    <w:rsid w:val="006A13BA"/>
    <w:rsid w:val="006A1E5B"/>
    <w:rsid w:val="006A2327"/>
    <w:rsid w:val="006A257B"/>
    <w:rsid w:val="006A2889"/>
    <w:rsid w:val="006A3033"/>
    <w:rsid w:val="006A4AF7"/>
    <w:rsid w:val="006A58FD"/>
    <w:rsid w:val="006A5C07"/>
    <w:rsid w:val="006A5FCC"/>
    <w:rsid w:val="006A6750"/>
    <w:rsid w:val="006A675A"/>
    <w:rsid w:val="006A737F"/>
    <w:rsid w:val="006A7476"/>
    <w:rsid w:val="006A7D03"/>
    <w:rsid w:val="006B019A"/>
    <w:rsid w:val="006B0247"/>
    <w:rsid w:val="006B02BE"/>
    <w:rsid w:val="006B0411"/>
    <w:rsid w:val="006B1A42"/>
    <w:rsid w:val="006B231E"/>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BE9"/>
    <w:rsid w:val="006F506C"/>
    <w:rsid w:val="006F5B33"/>
    <w:rsid w:val="006F631C"/>
    <w:rsid w:val="006F6DAA"/>
    <w:rsid w:val="006F7115"/>
    <w:rsid w:val="0070059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0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AAF"/>
    <w:rsid w:val="00734737"/>
    <w:rsid w:val="007349E0"/>
    <w:rsid w:val="00734BBA"/>
    <w:rsid w:val="007358F2"/>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959"/>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C84"/>
    <w:rsid w:val="00791E5B"/>
    <w:rsid w:val="00791FC9"/>
    <w:rsid w:val="0079367F"/>
    <w:rsid w:val="00793A26"/>
    <w:rsid w:val="0079488E"/>
    <w:rsid w:val="007948D0"/>
    <w:rsid w:val="00794F1E"/>
    <w:rsid w:val="00796861"/>
    <w:rsid w:val="00796EB0"/>
    <w:rsid w:val="0079714A"/>
    <w:rsid w:val="00797271"/>
    <w:rsid w:val="007976F5"/>
    <w:rsid w:val="007A059A"/>
    <w:rsid w:val="007A130B"/>
    <w:rsid w:val="007A15EC"/>
    <w:rsid w:val="007A1E23"/>
    <w:rsid w:val="007A1E99"/>
    <w:rsid w:val="007A2F2E"/>
    <w:rsid w:val="007A5232"/>
    <w:rsid w:val="007A55C8"/>
    <w:rsid w:val="007A5905"/>
    <w:rsid w:val="007A5BDA"/>
    <w:rsid w:val="007A5D9C"/>
    <w:rsid w:val="007A5E7D"/>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75B"/>
    <w:rsid w:val="007C348D"/>
    <w:rsid w:val="007C3B9B"/>
    <w:rsid w:val="007C4A8E"/>
    <w:rsid w:val="007C4EA7"/>
    <w:rsid w:val="007C4F49"/>
    <w:rsid w:val="007C4FA1"/>
    <w:rsid w:val="007C50E5"/>
    <w:rsid w:val="007C5376"/>
    <w:rsid w:val="007C65CC"/>
    <w:rsid w:val="007C6958"/>
    <w:rsid w:val="007C7A8A"/>
    <w:rsid w:val="007C7D60"/>
    <w:rsid w:val="007D0225"/>
    <w:rsid w:val="007D0F6B"/>
    <w:rsid w:val="007D1221"/>
    <w:rsid w:val="007D1BAE"/>
    <w:rsid w:val="007D41C0"/>
    <w:rsid w:val="007D5985"/>
    <w:rsid w:val="007D5C61"/>
    <w:rsid w:val="007D60F9"/>
    <w:rsid w:val="007D64BF"/>
    <w:rsid w:val="007D663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A26"/>
    <w:rsid w:val="007F34C7"/>
    <w:rsid w:val="007F366E"/>
    <w:rsid w:val="007F47E7"/>
    <w:rsid w:val="007F4F75"/>
    <w:rsid w:val="007F6402"/>
    <w:rsid w:val="007F695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31D"/>
    <w:rsid w:val="0081425E"/>
    <w:rsid w:val="008142E7"/>
    <w:rsid w:val="00814604"/>
    <w:rsid w:val="00814808"/>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F3D"/>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7D"/>
    <w:rsid w:val="0087372C"/>
    <w:rsid w:val="00873D68"/>
    <w:rsid w:val="00874383"/>
    <w:rsid w:val="00875609"/>
    <w:rsid w:val="00875E60"/>
    <w:rsid w:val="00876B29"/>
    <w:rsid w:val="00876B6A"/>
    <w:rsid w:val="00876F48"/>
    <w:rsid w:val="00877A5D"/>
    <w:rsid w:val="00877AAB"/>
    <w:rsid w:val="008802B8"/>
    <w:rsid w:val="00881064"/>
    <w:rsid w:val="00881B1D"/>
    <w:rsid w:val="0088228F"/>
    <w:rsid w:val="00882826"/>
    <w:rsid w:val="00882956"/>
    <w:rsid w:val="008834C6"/>
    <w:rsid w:val="0088376C"/>
    <w:rsid w:val="00884B13"/>
    <w:rsid w:val="00884D1B"/>
    <w:rsid w:val="0088536D"/>
    <w:rsid w:val="00886ECA"/>
    <w:rsid w:val="008877C1"/>
    <w:rsid w:val="00887B5D"/>
    <w:rsid w:val="008919DA"/>
    <w:rsid w:val="00891A20"/>
    <w:rsid w:val="00891C0E"/>
    <w:rsid w:val="00892C5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ECB"/>
    <w:rsid w:val="008C39ED"/>
    <w:rsid w:val="008C3D60"/>
    <w:rsid w:val="008C3FB4"/>
    <w:rsid w:val="008C4071"/>
    <w:rsid w:val="008C44A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119"/>
    <w:rsid w:val="008E1835"/>
    <w:rsid w:val="008E1BD3"/>
    <w:rsid w:val="008E2035"/>
    <w:rsid w:val="008E3081"/>
    <w:rsid w:val="008E31B9"/>
    <w:rsid w:val="008E42F1"/>
    <w:rsid w:val="008E479D"/>
    <w:rsid w:val="008E4A13"/>
    <w:rsid w:val="008E4A3C"/>
    <w:rsid w:val="008E4CB4"/>
    <w:rsid w:val="008E654F"/>
    <w:rsid w:val="008E656A"/>
    <w:rsid w:val="008E6D07"/>
    <w:rsid w:val="008E6D96"/>
    <w:rsid w:val="008E7939"/>
    <w:rsid w:val="008E79CC"/>
    <w:rsid w:val="008E7C2A"/>
    <w:rsid w:val="008E7D27"/>
    <w:rsid w:val="008E7D87"/>
    <w:rsid w:val="008E7DB3"/>
    <w:rsid w:val="008F02EA"/>
    <w:rsid w:val="008F0404"/>
    <w:rsid w:val="008F0B38"/>
    <w:rsid w:val="008F113D"/>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F8"/>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44"/>
    <w:rsid w:val="009032BE"/>
    <w:rsid w:val="009034DF"/>
    <w:rsid w:val="00903F2F"/>
    <w:rsid w:val="009043AE"/>
    <w:rsid w:val="00904BC4"/>
    <w:rsid w:val="00905C8B"/>
    <w:rsid w:val="009079D3"/>
    <w:rsid w:val="009103D8"/>
    <w:rsid w:val="00910C39"/>
    <w:rsid w:val="00910CC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AA"/>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A82"/>
    <w:rsid w:val="00980D68"/>
    <w:rsid w:val="0098179C"/>
    <w:rsid w:val="009827EC"/>
    <w:rsid w:val="00982EE8"/>
    <w:rsid w:val="00983A43"/>
    <w:rsid w:val="00983D99"/>
    <w:rsid w:val="00983F69"/>
    <w:rsid w:val="009841CD"/>
    <w:rsid w:val="00984B02"/>
    <w:rsid w:val="009855D4"/>
    <w:rsid w:val="00985A84"/>
    <w:rsid w:val="00985BDD"/>
    <w:rsid w:val="00985F55"/>
    <w:rsid w:val="00986CE1"/>
    <w:rsid w:val="00986FE3"/>
    <w:rsid w:val="00987DE7"/>
    <w:rsid w:val="00990052"/>
    <w:rsid w:val="00990869"/>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37D"/>
    <w:rsid w:val="009A0886"/>
    <w:rsid w:val="009A180D"/>
    <w:rsid w:val="009A201E"/>
    <w:rsid w:val="009A3252"/>
    <w:rsid w:val="009A3A73"/>
    <w:rsid w:val="009A43BF"/>
    <w:rsid w:val="009A4AD5"/>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0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0F"/>
    <w:rsid w:val="009E46B6"/>
    <w:rsid w:val="009E46BC"/>
    <w:rsid w:val="009E4CDE"/>
    <w:rsid w:val="009E61A9"/>
    <w:rsid w:val="009E66C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59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19"/>
    <w:rsid w:val="00A27446"/>
    <w:rsid w:val="00A27846"/>
    <w:rsid w:val="00A30644"/>
    <w:rsid w:val="00A306FC"/>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4A3"/>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2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1FE8"/>
    <w:rsid w:val="00A82267"/>
    <w:rsid w:val="00A8284B"/>
    <w:rsid w:val="00A829C4"/>
    <w:rsid w:val="00A82A79"/>
    <w:rsid w:val="00A82BCF"/>
    <w:rsid w:val="00A83F3F"/>
    <w:rsid w:val="00A84166"/>
    <w:rsid w:val="00A84566"/>
    <w:rsid w:val="00A84687"/>
    <w:rsid w:val="00A84D66"/>
    <w:rsid w:val="00A865DA"/>
    <w:rsid w:val="00A90AF8"/>
    <w:rsid w:val="00A90C4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16"/>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0F5"/>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D4F"/>
    <w:rsid w:val="00AD010C"/>
    <w:rsid w:val="00AD0431"/>
    <w:rsid w:val="00AD0911"/>
    <w:rsid w:val="00AD0F22"/>
    <w:rsid w:val="00AD16FA"/>
    <w:rsid w:val="00AD1B88"/>
    <w:rsid w:val="00AD2428"/>
    <w:rsid w:val="00AD2E45"/>
    <w:rsid w:val="00AD352D"/>
    <w:rsid w:val="00AD3648"/>
    <w:rsid w:val="00AD3951"/>
    <w:rsid w:val="00AD3DCD"/>
    <w:rsid w:val="00AD4055"/>
    <w:rsid w:val="00AD5069"/>
    <w:rsid w:val="00AD51F7"/>
    <w:rsid w:val="00AD56F4"/>
    <w:rsid w:val="00AD57B1"/>
    <w:rsid w:val="00AD5BC5"/>
    <w:rsid w:val="00AD5DD1"/>
    <w:rsid w:val="00AD6003"/>
    <w:rsid w:val="00AD6119"/>
    <w:rsid w:val="00AD6A99"/>
    <w:rsid w:val="00AD6A9B"/>
    <w:rsid w:val="00AD7D83"/>
    <w:rsid w:val="00AE0668"/>
    <w:rsid w:val="00AE1244"/>
    <w:rsid w:val="00AE1C5F"/>
    <w:rsid w:val="00AE1E18"/>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8B"/>
    <w:rsid w:val="00B1096B"/>
    <w:rsid w:val="00B1123C"/>
    <w:rsid w:val="00B123E4"/>
    <w:rsid w:val="00B12512"/>
    <w:rsid w:val="00B12BF6"/>
    <w:rsid w:val="00B134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22"/>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2EF"/>
    <w:rsid w:val="00B4694C"/>
    <w:rsid w:val="00B4698A"/>
    <w:rsid w:val="00B46BD1"/>
    <w:rsid w:val="00B46C90"/>
    <w:rsid w:val="00B47415"/>
    <w:rsid w:val="00B47535"/>
    <w:rsid w:val="00B477F1"/>
    <w:rsid w:val="00B4792F"/>
    <w:rsid w:val="00B47984"/>
    <w:rsid w:val="00B47C05"/>
    <w:rsid w:val="00B50760"/>
    <w:rsid w:val="00B50A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CF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1B0"/>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E63"/>
    <w:rsid w:val="00BB0514"/>
    <w:rsid w:val="00BB0FC8"/>
    <w:rsid w:val="00BB174C"/>
    <w:rsid w:val="00BB1EC8"/>
    <w:rsid w:val="00BB1ED5"/>
    <w:rsid w:val="00BB2F46"/>
    <w:rsid w:val="00BB3B0E"/>
    <w:rsid w:val="00BB410E"/>
    <w:rsid w:val="00BB45B4"/>
    <w:rsid w:val="00BB45DF"/>
    <w:rsid w:val="00BB4A57"/>
    <w:rsid w:val="00BB4FB3"/>
    <w:rsid w:val="00BB5270"/>
    <w:rsid w:val="00BB536B"/>
    <w:rsid w:val="00BB54F0"/>
    <w:rsid w:val="00BB64EF"/>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AE"/>
    <w:rsid w:val="00BD0C86"/>
    <w:rsid w:val="00BD22D9"/>
    <w:rsid w:val="00BD3C64"/>
    <w:rsid w:val="00BD41D7"/>
    <w:rsid w:val="00BD4544"/>
    <w:rsid w:val="00BD498D"/>
    <w:rsid w:val="00BD584D"/>
    <w:rsid w:val="00BD65B2"/>
    <w:rsid w:val="00BD7C43"/>
    <w:rsid w:val="00BE0587"/>
    <w:rsid w:val="00BE17A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49A"/>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825"/>
    <w:rsid w:val="00C13AA7"/>
    <w:rsid w:val="00C13D69"/>
    <w:rsid w:val="00C13F9C"/>
    <w:rsid w:val="00C1441F"/>
    <w:rsid w:val="00C1458E"/>
    <w:rsid w:val="00C147E1"/>
    <w:rsid w:val="00C14E2C"/>
    <w:rsid w:val="00C158E9"/>
    <w:rsid w:val="00C160A1"/>
    <w:rsid w:val="00C16987"/>
    <w:rsid w:val="00C16D04"/>
    <w:rsid w:val="00C16E23"/>
    <w:rsid w:val="00C171EA"/>
    <w:rsid w:val="00C179C4"/>
    <w:rsid w:val="00C20A77"/>
    <w:rsid w:val="00C20E68"/>
    <w:rsid w:val="00C21132"/>
    <w:rsid w:val="00C21A30"/>
    <w:rsid w:val="00C22DB0"/>
    <w:rsid w:val="00C23DFD"/>
    <w:rsid w:val="00C23E06"/>
    <w:rsid w:val="00C249F7"/>
    <w:rsid w:val="00C25FC8"/>
    <w:rsid w:val="00C26588"/>
    <w:rsid w:val="00C265EA"/>
    <w:rsid w:val="00C26AF7"/>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613"/>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05"/>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817"/>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0B"/>
    <w:rsid w:val="00CD03A8"/>
    <w:rsid w:val="00CD03AD"/>
    <w:rsid w:val="00CD0A3B"/>
    <w:rsid w:val="00CD1769"/>
    <w:rsid w:val="00CD17F5"/>
    <w:rsid w:val="00CD2536"/>
    <w:rsid w:val="00CD28BB"/>
    <w:rsid w:val="00CD2D93"/>
    <w:rsid w:val="00CD338F"/>
    <w:rsid w:val="00CD3D5A"/>
    <w:rsid w:val="00CD41CC"/>
    <w:rsid w:val="00CD46EA"/>
    <w:rsid w:val="00CD483E"/>
    <w:rsid w:val="00CD4A66"/>
    <w:rsid w:val="00CD5A4E"/>
    <w:rsid w:val="00CD5F1C"/>
    <w:rsid w:val="00CD689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318"/>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2E"/>
    <w:rsid w:val="00D30CCE"/>
    <w:rsid w:val="00D30F02"/>
    <w:rsid w:val="00D311C5"/>
    <w:rsid w:val="00D31692"/>
    <w:rsid w:val="00D32314"/>
    <w:rsid w:val="00D324CF"/>
    <w:rsid w:val="00D325C1"/>
    <w:rsid w:val="00D32FDE"/>
    <w:rsid w:val="00D331C2"/>
    <w:rsid w:val="00D3330B"/>
    <w:rsid w:val="00D33F7A"/>
    <w:rsid w:val="00D3495E"/>
    <w:rsid w:val="00D354EB"/>
    <w:rsid w:val="00D35747"/>
    <w:rsid w:val="00D37664"/>
    <w:rsid w:val="00D37CFC"/>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6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A6"/>
    <w:rsid w:val="00D959F6"/>
    <w:rsid w:val="00D95AED"/>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AB"/>
    <w:rsid w:val="00E1204F"/>
    <w:rsid w:val="00E121DF"/>
    <w:rsid w:val="00E122E2"/>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BEB"/>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B05"/>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B9"/>
    <w:rsid w:val="00E63E0C"/>
    <w:rsid w:val="00E64158"/>
    <w:rsid w:val="00E6448D"/>
    <w:rsid w:val="00E655C9"/>
    <w:rsid w:val="00E655D1"/>
    <w:rsid w:val="00E65C12"/>
    <w:rsid w:val="00E65C56"/>
    <w:rsid w:val="00E660CD"/>
    <w:rsid w:val="00E66292"/>
    <w:rsid w:val="00E668C5"/>
    <w:rsid w:val="00E670F8"/>
    <w:rsid w:val="00E67CF1"/>
    <w:rsid w:val="00E67F3D"/>
    <w:rsid w:val="00E70410"/>
    <w:rsid w:val="00E7043E"/>
    <w:rsid w:val="00E729B9"/>
    <w:rsid w:val="00E75068"/>
    <w:rsid w:val="00E76292"/>
    <w:rsid w:val="00E76434"/>
    <w:rsid w:val="00E76A3A"/>
    <w:rsid w:val="00E77D11"/>
    <w:rsid w:val="00E80EDE"/>
    <w:rsid w:val="00E81505"/>
    <w:rsid w:val="00E81709"/>
    <w:rsid w:val="00E81833"/>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38"/>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8B7"/>
    <w:rsid w:val="00EC4989"/>
    <w:rsid w:val="00EC4A1B"/>
    <w:rsid w:val="00EC4CB7"/>
    <w:rsid w:val="00EC4E32"/>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50"/>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1"/>
    <w:rsid w:val="00F03537"/>
    <w:rsid w:val="00F03EE0"/>
    <w:rsid w:val="00F0480A"/>
    <w:rsid w:val="00F0499F"/>
    <w:rsid w:val="00F05F84"/>
    <w:rsid w:val="00F065D6"/>
    <w:rsid w:val="00F07198"/>
    <w:rsid w:val="00F07575"/>
    <w:rsid w:val="00F0779F"/>
    <w:rsid w:val="00F10EB1"/>
    <w:rsid w:val="00F11188"/>
    <w:rsid w:val="00F1174E"/>
    <w:rsid w:val="00F126A8"/>
    <w:rsid w:val="00F12B9C"/>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AD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C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60"/>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E6"/>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83A"/>
    <w:rsid w:val="00FB2EAD"/>
    <w:rsid w:val="00FB31A7"/>
    <w:rsid w:val="00FB3981"/>
    <w:rsid w:val="00FB3AC8"/>
    <w:rsid w:val="00FB3D71"/>
    <w:rsid w:val="00FB3D84"/>
    <w:rsid w:val="00FB458B"/>
    <w:rsid w:val="00FB4C59"/>
    <w:rsid w:val="00FB53DC"/>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E14AD-8B35-45BD-9C1A-520F76E6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19A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591E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541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541E4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541E4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prastasis"/>
    <w:rsid w:val="00541E4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8">
    <w:name w:val="font8"/>
    <w:basedOn w:val="prastasis"/>
    <w:rsid w:val="00541E4D"/>
    <w:pPr>
      <w:spacing w:before="100" w:beforeAutospacing="1" w:after="100" w:afterAutospacing="1" w:line="240" w:lineRule="auto"/>
    </w:pPr>
    <w:rPr>
      <w:rFonts w:ascii="Arial" w:eastAsia="Times New Roman" w:hAnsi="Arial" w:cs="Arial"/>
      <w:color w:val="000000"/>
      <w:sz w:val="24"/>
      <w:szCs w:val="24"/>
    </w:rPr>
  </w:style>
  <w:style w:type="paragraph" w:customStyle="1" w:styleId="font9">
    <w:name w:val="font9"/>
    <w:basedOn w:val="prastasis"/>
    <w:rsid w:val="00541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0">
    <w:name w:val="font10"/>
    <w:basedOn w:val="prastasis"/>
    <w:rsid w:val="00541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41E4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prastasis"/>
    <w:rsid w:val="00541E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541E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541E4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541E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3">
    <w:name w:val="xl73"/>
    <w:basedOn w:val="prastasis"/>
    <w:rsid w:val="00541E4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4">
    <w:name w:val="xl74"/>
    <w:basedOn w:val="prastasis"/>
    <w:rsid w:val="00541E4D"/>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prastasis"/>
    <w:rsid w:val="00541E4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6">
    <w:name w:val="xl76"/>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7">
    <w:name w:val="xl77"/>
    <w:basedOn w:val="prastasis"/>
    <w:rsid w:val="00541E4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8">
    <w:name w:val="xl78"/>
    <w:basedOn w:val="prastasis"/>
    <w:rsid w:val="00541E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9">
    <w:name w:val="xl79"/>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541E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prastasis"/>
    <w:rsid w:val="00541E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541E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prastasis"/>
    <w:rsid w:val="00541E4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541E4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541E4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prastasis"/>
    <w:rsid w:val="00541E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prastasis"/>
    <w:rsid w:val="00541E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rastasis"/>
    <w:rsid w:val="00541E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prastasis"/>
    <w:rsid w:val="00541E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541E4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prastasis"/>
    <w:rsid w:val="00541E4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541E4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
    <w:name w:val="xl102"/>
    <w:basedOn w:val="prastasis"/>
    <w:rsid w:val="00541E4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3">
    <w:name w:val="xl103"/>
    <w:basedOn w:val="prastasis"/>
    <w:rsid w:val="00541E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rastasis"/>
    <w:rsid w:val="00541E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541E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prastasis"/>
    <w:rsid w:val="00541E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prastasis"/>
    <w:rsid w:val="00541E4D"/>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rastasis"/>
    <w:rsid w:val="00541E4D"/>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apple-converted-space">
    <w:name w:val="apple-converted-space"/>
    <w:rsid w:val="002F14A1"/>
  </w:style>
  <w:style w:type="character" w:customStyle="1" w:styleId="Bodytext11">
    <w:name w:val="Body text + 11"/>
    <w:aliases w:val="5 pt20"/>
    <w:uiPriority w:val="99"/>
    <w:rsid w:val="00BD07AE"/>
    <w:rPr>
      <w:rFonts w:ascii="Times New Roman" w:hAnsi="Times New Roman" w:cs="Times New Roman"/>
      <w:spacing w:val="0"/>
      <w:sz w:val="23"/>
      <w:szCs w:val="23"/>
    </w:rPr>
  </w:style>
  <w:style w:type="character" w:customStyle="1" w:styleId="Bodytext9">
    <w:name w:val="Body text + 9"/>
    <w:aliases w:val="5 pt6"/>
    <w:uiPriority w:val="99"/>
    <w:rsid w:val="00BD07AE"/>
    <w:rPr>
      <w:rFonts w:ascii="Times New Roman" w:hAnsi="Times New Roman" w:cs="Times New Roman"/>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369009">
      <w:bodyDiv w:val="1"/>
      <w:marLeft w:val="0"/>
      <w:marRight w:val="0"/>
      <w:marTop w:val="0"/>
      <w:marBottom w:val="0"/>
      <w:divBdr>
        <w:top w:val="none" w:sz="0" w:space="0" w:color="auto"/>
        <w:left w:val="none" w:sz="0" w:space="0" w:color="auto"/>
        <w:bottom w:val="none" w:sz="0" w:space="0" w:color="auto"/>
        <w:right w:val="none" w:sz="0" w:space="0" w:color="auto"/>
      </w:divBdr>
    </w:div>
    <w:div w:id="21509493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067439">
      <w:bodyDiv w:val="1"/>
      <w:marLeft w:val="0"/>
      <w:marRight w:val="0"/>
      <w:marTop w:val="0"/>
      <w:marBottom w:val="0"/>
      <w:divBdr>
        <w:top w:val="none" w:sz="0" w:space="0" w:color="auto"/>
        <w:left w:val="none" w:sz="0" w:space="0" w:color="auto"/>
        <w:bottom w:val="none" w:sz="0" w:space="0" w:color="auto"/>
        <w:right w:val="none" w:sz="0" w:space="0" w:color="auto"/>
      </w:divBdr>
    </w:div>
    <w:div w:id="7518977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889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555698">
      <w:bodyDiv w:val="1"/>
      <w:marLeft w:val="0"/>
      <w:marRight w:val="0"/>
      <w:marTop w:val="0"/>
      <w:marBottom w:val="0"/>
      <w:divBdr>
        <w:top w:val="none" w:sz="0" w:space="0" w:color="auto"/>
        <w:left w:val="none" w:sz="0" w:space="0" w:color="auto"/>
        <w:bottom w:val="none" w:sz="0" w:space="0" w:color="auto"/>
        <w:right w:val="none" w:sz="0" w:space="0" w:color="auto"/>
      </w:divBdr>
    </w:div>
    <w:div w:id="90919627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4107887">
      <w:bodyDiv w:val="1"/>
      <w:marLeft w:val="0"/>
      <w:marRight w:val="0"/>
      <w:marTop w:val="0"/>
      <w:marBottom w:val="0"/>
      <w:divBdr>
        <w:top w:val="none" w:sz="0" w:space="0" w:color="auto"/>
        <w:left w:val="none" w:sz="0" w:space="0" w:color="auto"/>
        <w:bottom w:val="none" w:sz="0" w:space="0" w:color="auto"/>
        <w:right w:val="none" w:sz="0" w:space="0" w:color="auto"/>
      </w:divBdr>
    </w:div>
    <w:div w:id="1201893169">
      <w:bodyDiv w:val="1"/>
      <w:marLeft w:val="0"/>
      <w:marRight w:val="0"/>
      <w:marTop w:val="0"/>
      <w:marBottom w:val="0"/>
      <w:divBdr>
        <w:top w:val="none" w:sz="0" w:space="0" w:color="auto"/>
        <w:left w:val="none" w:sz="0" w:space="0" w:color="auto"/>
        <w:bottom w:val="none" w:sz="0" w:space="0" w:color="auto"/>
        <w:right w:val="none" w:sz="0" w:space="0" w:color="auto"/>
      </w:divBdr>
    </w:div>
    <w:div w:id="12139281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5853711">
      <w:bodyDiv w:val="1"/>
      <w:marLeft w:val="0"/>
      <w:marRight w:val="0"/>
      <w:marTop w:val="0"/>
      <w:marBottom w:val="0"/>
      <w:divBdr>
        <w:top w:val="none" w:sz="0" w:space="0" w:color="auto"/>
        <w:left w:val="none" w:sz="0" w:space="0" w:color="auto"/>
        <w:bottom w:val="none" w:sz="0" w:space="0" w:color="auto"/>
        <w:right w:val="none" w:sz="0" w:space="0" w:color="auto"/>
      </w:divBdr>
    </w:div>
    <w:div w:id="1229613881">
      <w:bodyDiv w:val="1"/>
      <w:marLeft w:val="0"/>
      <w:marRight w:val="0"/>
      <w:marTop w:val="0"/>
      <w:marBottom w:val="0"/>
      <w:divBdr>
        <w:top w:val="none" w:sz="0" w:space="0" w:color="auto"/>
        <w:left w:val="none" w:sz="0" w:space="0" w:color="auto"/>
        <w:bottom w:val="none" w:sz="0" w:space="0" w:color="auto"/>
        <w:right w:val="none" w:sz="0" w:space="0" w:color="auto"/>
      </w:divBdr>
    </w:div>
    <w:div w:id="12657283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9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949021">
      <w:bodyDiv w:val="1"/>
      <w:marLeft w:val="0"/>
      <w:marRight w:val="0"/>
      <w:marTop w:val="0"/>
      <w:marBottom w:val="0"/>
      <w:divBdr>
        <w:top w:val="none" w:sz="0" w:space="0" w:color="auto"/>
        <w:left w:val="none" w:sz="0" w:space="0" w:color="auto"/>
        <w:bottom w:val="none" w:sz="0" w:space="0" w:color="auto"/>
        <w:right w:val="none" w:sz="0" w:space="0" w:color="auto"/>
      </w:divBdr>
    </w:div>
    <w:div w:id="1389569984">
      <w:bodyDiv w:val="1"/>
      <w:marLeft w:val="0"/>
      <w:marRight w:val="0"/>
      <w:marTop w:val="0"/>
      <w:marBottom w:val="0"/>
      <w:divBdr>
        <w:top w:val="none" w:sz="0" w:space="0" w:color="auto"/>
        <w:left w:val="none" w:sz="0" w:space="0" w:color="auto"/>
        <w:bottom w:val="none" w:sz="0" w:space="0" w:color="auto"/>
        <w:right w:val="none" w:sz="0" w:space="0" w:color="auto"/>
      </w:divBdr>
    </w:div>
    <w:div w:id="148454491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34091">
      <w:bodyDiv w:val="1"/>
      <w:marLeft w:val="0"/>
      <w:marRight w:val="0"/>
      <w:marTop w:val="0"/>
      <w:marBottom w:val="0"/>
      <w:divBdr>
        <w:top w:val="none" w:sz="0" w:space="0" w:color="auto"/>
        <w:left w:val="none" w:sz="0" w:space="0" w:color="auto"/>
        <w:bottom w:val="none" w:sz="0" w:space="0" w:color="auto"/>
        <w:right w:val="none" w:sz="0" w:space="0" w:color="auto"/>
      </w:divBdr>
    </w:div>
    <w:div w:id="169850982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808559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42036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48289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5549103">
      <w:bodyDiv w:val="1"/>
      <w:marLeft w:val="0"/>
      <w:marRight w:val="0"/>
      <w:marTop w:val="0"/>
      <w:marBottom w:val="0"/>
      <w:divBdr>
        <w:top w:val="none" w:sz="0" w:space="0" w:color="auto"/>
        <w:left w:val="none" w:sz="0" w:space="0" w:color="auto"/>
        <w:bottom w:val="none" w:sz="0" w:space="0" w:color="auto"/>
        <w:right w:val="none" w:sz="0" w:space="0" w:color="auto"/>
      </w:divBdr>
    </w:div>
    <w:div w:id="203056968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999868">
      <w:bodyDiv w:val="1"/>
      <w:marLeft w:val="0"/>
      <w:marRight w:val="0"/>
      <w:marTop w:val="0"/>
      <w:marBottom w:val="0"/>
      <w:divBdr>
        <w:top w:val="none" w:sz="0" w:space="0" w:color="auto"/>
        <w:left w:val="none" w:sz="0" w:space="0" w:color="auto"/>
        <w:bottom w:val="none" w:sz="0" w:space="0" w:color="auto"/>
        <w:right w:val="none" w:sz="0" w:space="0" w:color="auto"/>
      </w:divBdr>
    </w:div>
    <w:div w:id="212920160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us.stonys@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69</Pages>
  <Words>94963</Words>
  <Characters>54129</Characters>
  <Application>Microsoft Office Word</Application>
  <DocSecurity>0</DocSecurity>
  <Lines>451</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44</cp:revision>
  <dcterms:created xsi:type="dcterms:W3CDTF">2025-07-23T12:30:00Z</dcterms:created>
  <dcterms:modified xsi:type="dcterms:W3CDTF">2025-08-01T09:00:00Z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