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632C" w14:textId="77777777" w:rsidR="00D6727E" w:rsidRPr="000B23D4" w:rsidRDefault="00D6727E" w:rsidP="00D6727E">
      <w:pPr>
        <w:pStyle w:val="Antrat1"/>
        <w:jc w:val="right"/>
        <w:rPr>
          <w:rFonts w:ascii="Times New Roman" w:hAnsi="Times New Roman" w:cs="Times New Roman"/>
          <w:color w:val="auto"/>
          <w:sz w:val="21"/>
          <w:szCs w:val="21"/>
        </w:rPr>
      </w:pPr>
      <w:bookmarkStart w:id="0" w:name="_Toc190008547"/>
      <w:r w:rsidRPr="000B23D4">
        <w:rPr>
          <w:rFonts w:ascii="Times New Roman" w:hAnsi="Times New Roman" w:cs="Times New Roman"/>
          <w:color w:val="auto"/>
          <w:sz w:val="21"/>
          <w:szCs w:val="21"/>
        </w:rPr>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0"/>
    </w:p>
    <w:p w14:paraId="05A69506" w14:textId="77777777" w:rsidR="00D6727E" w:rsidRDefault="00D6727E" w:rsidP="00141CF9">
      <w:pPr>
        <w:tabs>
          <w:tab w:val="left" w:pos="851"/>
        </w:tabs>
        <w:jc w:val="center"/>
        <w:rPr>
          <w:rFonts w:ascii="Times New Roman" w:hAnsi="Times New Roman" w:cs="Times New Roman"/>
          <w:b/>
        </w:rPr>
      </w:pPr>
    </w:p>
    <w:p w14:paraId="0297A173" w14:textId="77777777" w:rsidR="00453940" w:rsidRPr="00747075" w:rsidRDefault="00453940" w:rsidP="00453940">
      <w:pPr>
        <w:pStyle w:val="Paantrat"/>
        <w:jc w:val="center"/>
        <w:rPr>
          <w:rFonts w:ascii="Times New Roman" w:hAnsi="Times New Roman" w:cs="Times New Roman"/>
        </w:rPr>
      </w:pPr>
      <w:r w:rsidRPr="00747075">
        <w:rPr>
          <w:rFonts w:ascii="Times New Roman" w:hAnsi="Times New Roman" w:cs="Times New Roman"/>
        </w:rPr>
        <w:t>TECHNINĖ SPECIFIKACIJA</w:t>
      </w:r>
    </w:p>
    <w:p w14:paraId="03F378CE" w14:textId="1C5B6CDF" w:rsidR="009C4D2C" w:rsidRPr="006535DA" w:rsidRDefault="009C4D2C" w:rsidP="00141CF9">
      <w:pPr>
        <w:tabs>
          <w:tab w:val="left" w:pos="851"/>
        </w:tabs>
        <w:jc w:val="center"/>
        <w:rPr>
          <w:rFonts w:ascii="Times New Roman" w:hAnsi="Times New Roman" w:cs="Times New Roman"/>
          <w:b/>
        </w:rPr>
      </w:pPr>
    </w:p>
    <w:tbl>
      <w:tblPr>
        <w:tblStyle w:val="Lentelstinklelis"/>
        <w:tblW w:w="10060" w:type="dxa"/>
        <w:tblLook w:val="04A0" w:firstRow="1" w:lastRow="0" w:firstColumn="1" w:lastColumn="0" w:noHBand="0" w:noVBand="1"/>
      </w:tblPr>
      <w:tblGrid>
        <w:gridCol w:w="696"/>
        <w:gridCol w:w="6111"/>
        <w:gridCol w:w="3253"/>
      </w:tblGrid>
      <w:tr w:rsidR="009C4D2C" w:rsidRPr="0062574D" w14:paraId="2DD14A5A" w14:textId="77777777" w:rsidTr="0062574D">
        <w:tc>
          <w:tcPr>
            <w:tcW w:w="696" w:type="dxa"/>
            <w:tcBorders>
              <w:top w:val="single" w:sz="4" w:space="0" w:color="auto"/>
              <w:left w:val="single" w:sz="4" w:space="0" w:color="auto"/>
              <w:bottom w:val="single" w:sz="4" w:space="0" w:color="auto"/>
              <w:right w:val="single" w:sz="4" w:space="0" w:color="auto"/>
            </w:tcBorders>
            <w:vAlign w:val="center"/>
            <w:hideMark/>
          </w:tcPr>
          <w:p w14:paraId="2E6E3A46" w14:textId="77777777" w:rsidR="009C4D2C" w:rsidRPr="0062574D" w:rsidRDefault="009C4D2C" w:rsidP="0062574D">
            <w:pPr>
              <w:jc w:val="center"/>
              <w:rPr>
                <w:rFonts w:ascii="Times New Roman" w:hAnsi="Times New Roman" w:cs="Times New Roman"/>
                <w:b/>
              </w:rPr>
            </w:pPr>
            <w:r w:rsidRPr="0062574D">
              <w:rPr>
                <w:rFonts w:ascii="Times New Roman" w:hAnsi="Times New Roman" w:cs="Times New Roman"/>
                <w:b/>
              </w:rPr>
              <w:t>Eil. Nr.</w:t>
            </w:r>
          </w:p>
        </w:tc>
        <w:tc>
          <w:tcPr>
            <w:tcW w:w="6111" w:type="dxa"/>
            <w:tcBorders>
              <w:top w:val="single" w:sz="4" w:space="0" w:color="auto"/>
              <w:left w:val="single" w:sz="4" w:space="0" w:color="auto"/>
              <w:bottom w:val="single" w:sz="4" w:space="0" w:color="auto"/>
              <w:right w:val="single" w:sz="4" w:space="0" w:color="auto"/>
            </w:tcBorders>
            <w:vAlign w:val="center"/>
            <w:hideMark/>
          </w:tcPr>
          <w:p w14:paraId="55BE5530" w14:textId="77777777" w:rsidR="009C4D2C" w:rsidRPr="0062574D" w:rsidRDefault="009C4D2C" w:rsidP="004825FE">
            <w:pPr>
              <w:jc w:val="center"/>
              <w:rPr>
                <w:rFonts w:ascii="Times New Roman" w:hAnsi="Times New Roman" w:cs="Times New Roman"/>
                <w:b/>
              </w:rPr>
            </w:pPr>
            <w:r w:rsidRPr="0062574D">
              <w:rPr>
                <w:rFonts w:ascii="Times New Roman" w:hAnsi="Times New Roman" w:cs="Times New Roman"/>
                <w:b/>
                <w:color w:val="000000" w:themeColor="text1"/>
              </w:rPr>
              <w:t>Pavadinimas, reikalaujamos techninės charakteristikos</w:t>
            </w:r>
          </w:p>
        </w:tc>
        <w:tc>
          <w:tcPr>
            <w:tcW w:w="3253" w:type="dxa"/>
            <w:tcBorders>
              <w:top w:val="single" w:sz="4" w:space="0" w:color="auto"/>
              <w:left w:val="single" w:sz="4" w:space="0" w:color="auto"/>
              <w:bottom w:val="single" w:sz="4" w:space="0" w:color="auto"/>
              <w:right w:val="single" w:sz="4" w:space="0" w:color="auto"/>
            </w:tcBorders>
            <w:vAlign w:val="center"/>
            <w:hideMark/>
          </w:tcPr>
          <w:p w14:paraId="6E12A4E1" w14:textId="77777777" w:rsidR="0062574D" w:rsidRPr="0062574D" w:rsidRDefault="0062574D" w:rsidP="0062574D">
            <w:pPr>
              <w:jc w:val="center"/>
              <w:rPr>
                <w:rFonts w:ascii="Times New Roman" w:hAnsi="Times New Roman" w:cs="Times New Roman"/>
                <w:b/>
                <w:color w:val="000000"/>
              </w:rPr>
            </w:pPr>
            <w:r w:rsidRPr="0062574D">
              <w:rPr>
                <w:rFonts w:ascii="Times New Roman" w:hAnsi="Times New Roman" w:cs="Times New Roman"/>
                <w:b/>
                <w:color w:val="000000"/>
              </w:rPr>
              <w:t>Siūloma parametro reikšmė</w:t>
            </w:r>
          </w:p>
          <w:p w14:paraId="5C4C4B91" w14:textId="77777777" w:rsidR="0062574D" w:rsidRPr="0062574D" w:rsidRDefault="0062574D" w:rsidP="0062574D">
            <w:pPr>
              <w:jc w:val="center"/>
              <w:rPr>
                <w:rFonts w:ascii="Times New Roman" w:hAnsi="Times New Roman" w:cs="Times New Roman"/>
                <w:bCs/>
                <w:color w:val="FF0000"/>
              </w:rPr>
            </w:pPr>
            <w:r w:rsidRPr="0062574D">
              <w:rPr>
                <w:rFonts w:ascii="Times New Roman" w:hAnsi="Times New Roman" w:cs="Times New Roman"/>
                <w:bCs/>
                <w:color w:val="FF0000"/>
              </w:rPr>
              <w:t>(rašyti „Atitinka“ arba „Taip“ neleidžiama)</w:t>
            </w:r>
          </w:p>
          <w:p w14:paraId="01D6F067" w14:textId="75FBCF04" w:rsidR="009C4D2C" w:rsidRPr="0062574D" w:rsidRDefault="0062574D" w:rsidP="0062574D">
            <w:pPr>
              <w:jc w:val="center"/>
              <w:rPr>
                <w:rFonts w:ascii="Times New Roman" w:hAnsi="Times New Roman" w:cs="Times New Roman"/>
                <w:b/>
              </w:rPr>
            </w:pPr>
            <w:r w:rsidRPr="0062574D">
              <w:rPr>
                <w:rFonts w:ascii="Times New Roman" w:hAnsi="Times New Roman" w:cs="Times New Roman"/>
                <w:b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4F6C15" w:rsidRPr="0062574D" w14:paraId="695B22DE" w14:textId="77777777" w:rsidTr="0062574D">
        <w:tc>
          <w:tcPr>
            <w:tcW w:w="696" w:type="dxa"/>
            <w:tcBorders>
              <w:top w:val="single" w:sz="4" w:space="0" w:color="auto"/>
              <w:left w:val="single" w:sz="4" w:space="0" w:color="auto"/>
              <w:bottom w:val="single" w:sz="4" w:space="0" w:color="auto"/>
              <w:right w:val="single" w:sz="4" w:space="0" w:color="auto"/>
            </w:tcBorders>
            <w:vAlign w:val="center"/>
          </w:tcPr>
          <w:p w14:paraId="3C927C0A" w14:textId="68559808" w:rsidR="004F6C15" w:rsidRPr="0062574D" w:rsidRDefault="004F6C15" w:rsidP="0062574D">
            <w:pPr>
              <w:jc w:val="center"/>
              <w:rPr>
                <w:rFonts w:ascii="Times New Roman" w:hAnsi="Times New Roman" w:cs="Times New Roman"/>
                <w:b/>
              </w:rPr>
            </w:pPr>
            <w:r>
              <w:rPr>
                <w:rFonts w:ascii="Times New Roman" w:hAnsi="Times New Roman" w:cs="Times New Roman"/>
                <w:b/>
              </w:rPr>
              <w:t>1</w:t>
            </w:r>
          </w:p>
        </w:tc>
        <w:tc>
          <w:tcPr>
            <w:tcW w:w="6111" w:type="dxa"/>
            <w:tcBorders>
              <w:top w:val="single" w:sz="4" w:space="0" w:color="auto"/>
              <w:left w:val="single" w:sz="4" w:space="0" w:color="auto"/>
              <w:bottom w:val="single" w:sz="4" w:space="0" w:color="auto"/>
              <w:right w:val="single" w:sz="4" w:space="0" w:color="auto"/>
            </w:tcBorders>
            <w:vAlign w:val="center"/>
          </w:tcPr>
          <w:p w14:paraId="5AAD5716" w14:textId="36B64EA3" w:rsidR="004F6C15" w:rsidRPr="0062574D" w:rsidRDefault="004F6C15" w:rsidP="004825FE">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3253" w:type="dxa"/>
            <w:tcBorders>
              <w:top w:val="single" w:sz="4" w:space="0" w:color="auto"/>
              <w:left w:val="single" w:sz="4" w:space="0" w:color="auto"/>
              <w:bottom w:val="single" w:sz="4" w:space="0" w:color="auto"/>
              <w:right w:val="single" w:sz="4" w:space="0" w:color="auto"/>
            </w:tcBorders>
            <w:vAlign w:val="center"/>
          </w:tcPr>
          <w:p w14:paraId="46F2BD76" w14:textId="0AF393FE" w:rsidR="004F6C15" w:rsidRPr="0062574D" w:rsidRDefault="004F6C15" w:rsidP="0062574D">
            <w:pPr>
              <w:jc w:val="center"/>
              <w:rPr>
                <w:rFonts w:ascii="Times New Roman" w:hAnsi="Times New Roman" w:cs="Times New Roman"/>
                <w:b/>
                <w:color w:val="000000"/>
              </w:rPr>
            </w:pPr>
            <w:r>
              <w:rPr>
                <w:rFonts w:ascii="Times New Roman" w:hAnsi="Times New Roman" w:cs="Times New Roman"/>
                <w:b/>
                <w:color w:val="000000"/>
              </w:rPr>
              <w:t>3</w:t>
            </w:r>
          </w:p>
        </w:tc>
      </w:tr>
      <w:tr w:rsidR="009C4D2C" w:rsidRPr="0062574D" w14:paraId="52843306"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11E3B9C"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w:t>
            </w:r>
          </w:p>
        </w:tc>
        <w:tc>
          <w:tcPr>
            <w:tcW w:w="6111" w:type="dxa"/>
            <w:tcBorders>
              <w:top w:val="single" w:sz="4" w:space="0" w:color="auto"/>
              <w:left w:val="single" w:sz="4" w:space="0" w:color="auto"/>
              <w:bottom w:val="single" w:sz="4" w:space="0" w:color="auto"/>
              <w:right w:val="single" w:sz="4" w:space="0" w:color="auto"/>
            </w:tcBorders>
            <w:hideMark/>
          </w:tcPr>
          <w:p w14:paraId="0FE1A325"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Endoprotezo tipas – klubo sąnario endoprotezas</w:t>
            </w:r>
          </w:p>
        </w:tc>
        <w:tc>
          <w:tcPr>
            <w:tcW w:w="3253" w:type="dxa"/>
            <w:tcBorders>
              <w:top w:val="single" w:sz="4" w:space="0" w:color="auto"/>
              <w:left w:val="single" w:sz="4" w:space="0" w:color="auto"/>
              <w:bottom w:val="single" w:sz="4" w:space="0" w:color="auto"/>
              <w:right w:val="single" w:sz="4" w:space="0" w:color="auto"/>
            </w:tcBorders>
          </w:tcPr>
          <w:p w14:paraId="5E3C8341" w14:textId="02D4664A" w:rsidR="009C4D2C" w:rsidRPr="008A1A9B" w:rsidRDefault="008A1A9B" w:rsidP="008A1A9B">
            <w:pPr>
              <w:jc w:val="center"/>
              <w:rPr>
                <w:rFonts w:ascii="Times New Roman" w:hAnsi="Times New Roman" w:cs="Times New Roman"/>
                <w:bCs/>
                <w:i/>
                <w:iCs/>
              </w:rPr>
            </w:pPr>
            <w:r w:rsidRPr="008A1A9B">
              <w:rPr>
                <w:rFonts w:ascii="Times New Roman" w:hAnsi="Times New Roman" w:cs="Times New Roman"/>
                <w:bCs/>
                <w:i/>
                <w:iCs/>
              </w:rPr>
              <w:t>Modelis, gamintojas</w:t>
            </w:r>
          </w:p>
        </w:tc>
      </w:tr>
      <w:tr w:rsidR="009C4D2C" w:rsidRPr="0062574D" w14:paraId="19D9FD3C"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4A641ED"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2.</w:t>
            </w:r>
          </w:p>
        </w:tc>
        <w:tc>
          <w:tcPr>
            <w:tcW w:w="6111" w:type="dxa"/>
            <w:tcBorders>
              <w:top w:val="single" w:sz="4" w:space="0" w:color="auto"/>
              <w:left w:val="single" w:sz="4" w:space="0" w:color="auto"/>
              <w:bottom w:val="single" w:sz="4" w:space="0" w:color="auto"/>
              <w:right w:val="single" w:sz="4" w:space="0" w:color="auto"/>
            </w:tcBorders>
            <w:hideMark/>
          </w:tcPr>
          <w:p w14:paraId="693BE548"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Endoprotezo šlaunikaulinio</w:t>
            </w:r>
            <w:r w:rsidRPr="0062574D">
              <w:rPr>
                <w:rFonts w:ascii="Times New Roman" w:hAnsi="Times New Roman" w:cs="Times New Roman"/>
                <w:color w:val="000000" w:themeColor="text1"/>
                <w:spacing w:val="-3"/>
              </w:rPr>
              <w:t xml:space="preserve"> </w:t>
            </w:r>
            <w:r w:rsidRPr="0062574D">
              <w:rPr>
                <w:rFonts w:ascii="Times New Roman" w:hAnsi="Times New Roman" w:cs="Times New Roman"/>
                <w:color w:val="000000" w:themeColor="text1"/>
              </w:rPr>
              <w:t>komponento (stiebo) pasirenkamos versijos:</w:t>
            </w:r>
          </w:p>
          <w:p w14:paraId="39D7E03C" w14:textId="77777777" w:rsidR="009C4D2C" w:rsidRPr="0062574D" w:rsidRDefault="009C4D2C" w:rsidP="009C4D2C">
            <w:pPr>
              <w:pStyle w:val="Sraopastraipa"/>
              <w:numPr>
                <w:ilvl w:val="0"/>
                <w:numId w:val="1"/>
              </w:numPr>
              <w:rPr>
                <w:rFonts w:ascii="Times New Roman" w:hAnsi="Times New Roman" w:cs="Times New Roman"/>
                <w:color w:val="000000" w:themeColor="text1"/>
              </w:rPr>
            </w:pPr>
            <w:r w:rsidRPr="0062574D">
              <w:rPr>
                <w:rFonts w:ascii="Times New Roman" w:hAnsi="Times New Roman" w:cs="Times New Roman"/>
                <w:color w:val="000000" w:themeColor="text1"/>
              </w:rPr>
              <w:t>trumpas mechaninio (necementinio) tvirtinimo stiebas,</w:t>
            </w:r>
          </w:p>
          <w:p w14:paraId="29C238E9" w14:textId="77777777" w:rsidR="009C4D2C" w:rsidRPr="0062574D" w:rsidRDefault="009C4D2C" w:rsidP="009C4D2C">
            <w:pPr>
              <w:pStyle w:val="Sraopastraipa"/>
              <w:numPr>
                <w:ilvl w:val="0"/>
                <w:numId w:val="1"/>
              </w:numPr>
              <w:rPr>
                <w:rFonts w:ascii="Times New Roman" w:hAnsi="Times New Roman" w:cs="Times New Roman"/>
                <w:color w:val="000000" w:themeColor="text1"/>
              </w:rPr>
            </w:pPr>
            <w:r w:rsidRPr="0062574D">
              <w:rPr>
                <w:rFonts w:ascii="Times New Roman" w:hAnsi="Times New Roman" w:cs="Times New Roman"/>
                <w:color w:val="000000" w:themeColor="text1"/>
              </w:rPr>
              <w:t>ilgas mechaninio (necementinio) tvirtinimo stiebas,</w:t>
            </w:r>
          </w:p>
          <w:p w14:paraId="1B0E17B1" w14:textId="77777777" w:rsidR="009C4D2C" w:rsidRPr="0062574D" w:rsidRDefault="009C4D2C" w:rsidP="009C4D2C">
            <w:pPr>
              <w:pStyle w:val="Sraopastraipa"/>
              <w:numPr>
                <w:ilvl w:val="0"/>
                <w:numId w:val="1"/>
              </w:numPr>
              <w:rPr>
                <w:rFonts w:ascii="Times New Roman" w:hAnsi="Times New Roman" w:cs="Times New Roman"/>
                <w:color w:val="000000" w:themeColor="text1"/>
              </w:rPr>
            </w:pPr>
            <w:r w:rsidRPr="0062574D">
              <w:rPr>
                <w:rFonts w:ascii="Times New Roman" w:hAnsi="Times New Roman" w:cs="Times New Roman"/>
                <w:color w:val="000000" w:themeColor="text1"/>
              </w:rPr>
              <w:t>cementinio tvirtinimo stiebas.</w:t>
            </w:r>
          </w:p>
        </w:tc>
        <w:tc>
          <w:tcPr>
            <w:tcW w:w="3253" w:type="dxa"/>
            <w:tcBorders>
              <w:top w:val="single" w:sz="4" w:space="0" w:color="auto"/>
              <w:left w:val="single" w:sz="4" w:space="0" w:color="auto"/>
              <w:bottom w:val="single" w:sz="4" w:space="0" w:color="auto"/>
              <w:right w:val="single" w:sz="4" w:space="0" w:color="auto"/>
            </w:tcBorders>
          </w:tcPr>
          <w:p w14:paraId="06AF9B00" w14:textId="77777777" w:rsidR="009C4D2C" w:rsidRPr="0062574D" w:rsidRDefault="009C4D2C" w:rsidP="004825FE">
            <w:pPr>
              <w:rPr>
                <w:rFonts w:ascii="Times New Roman" w:hAnsi="Times New Roman" w:cs="Times New Roman"/>
                <w:b/>
              </w:rPr>
            </w:pPr>
          </w:p>
        </w:tc>
      </w:tr>
      <w:tr w:rsidR="009C4D2C" w:rsidRPr="0062574D" w14:paraId="1E948679"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AD49D0B"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w:t>
            </w:r>
          </w:p>
        </w:tc>
        <w:tc>
          <w:tcPr>
            <w:tcW w:w="6111" w:type="dxa"/>
            <w:tcBorders>
              <w:top w:val="single" w:sz="4" w:space="0" w:color="auto"/>
              <w:left w:val="single" w:sz="4" w:space="0" w:color="auto"/>
              <w:bottom w:val="single" w:sz="4" w:space="0" w:color="auto"/>
              <w:right w:val="single" w:sz="4" w:space="0" w:color="auto"/>
            </w:tcBorders>
            <w:hideMark/>
          </w:tcPr>
          <w:p w14:paraId="29999C51"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bCs/>
                <w:color w:val="000000" w:themeColor="text1"/>
                <w:lang w:eastAsia="lt-LT"/>
              </w:rPr>
              <w:t>Mechaninio (necementinio) tvirtinimo šlaunikaulio komponento - trumpo stiebo techninės charakteristikos:</w:t>
            </w:r>
          </w:p>
        </w:tc>
        <w:tc>
          <w:tcPr>
            <w:tcW w:w="3253" w:type="dxa"/>
            <w:tcBorders>
              <w:top w:val="single" w:sz="4" w:space="0" w:color="auto"/>
              <w:left w:val="single" w:sz="4" w:space="0" w:color="auto"/>
              <w:bottom w:val="single" w:sz="4" w:space="0" w:color="auto"/>
              <w:right w:val="single" w:sz="4" w:space="0" w:color="auto"/>
            </w:tcBorders>
          </w:tcPr>
          <w:p w14:paraId="050EA9CB" w14:textId="77777777" w:rsidR="009C4D2C" w:rsidRPr="0062574D" w:rsidRDefault="009C4D2C" w:rsidP="004825FE">
            <w:pPr>
              <w:rPr>
                <w:rFonts w:ascii="Times New Roman" w:hAnsi="Times New Roman" w:cs="Times New Roman"/>
                <w:b/>
              </w:rPr>
            </w:pPr>
          </w:p>
        </w:tc>
      </w:tr>
      <w:tr w:rsidR="009C4D2C" w:rsidRPr="0062574D" w14:paraId="1B406D4E"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42F78C80"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3.1.</w:t>
            </w:r>
          </w:p>
        </w:tc>
        <w:tc>
          <w:tcPr>
            <w:tcW w:w="6111" w:type="dxa"/>
            <w:tcBorders>
              <w:top w:val="single" w:sz="4" w:space="0" w:color="auto"/>
              <w:left w:val="single" w:sz="4" w:space="0" w:color="auto"/>
              <w:bottom w:val="single" w:sz="4" w:space="0" w:color="auto"/>
              <w:right w:val="single" w:sz="4" w:space="0" w:color="auto"/>
            </w:tcBorders>
            <w:hideMark/>
          </w:tcPr>
          <w:p w14:paraId="2DD5DB59"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Šlaunikaulio</w:t>
            </w:r>
            <w:r w:rsidRPr="0062574D">
              <w:rPr>
                <w:rFonts w:ascii="Times New Roman" w:hAnsi="Times New Roman" w:cs="Times New Roman"/>
                <w:color w:val="000000" w:themeColor="text1"/>
                <w:spacing w:val="-3"/>
              </w:rPr>
              <w:t xml:space="preserve"> </w:t>
            </w:r>
            <w:r w:rsidRPr="0062574D">
              <w:rPr>
                <w:rFonts w:ascii="Times New Roman" w:hAnsi="Times New Roman" w:cs="Times New Roman"/>
                <w:color w:val="000000" w:themeColor="text1"/>
              </w:rPr>
              <w:t>komponentas</w:t>
            </w:r>
            <w:r w:rsidRPr="0062574D">
              <w:rPr>
                <w:rFonts w:ascii="Times New Roman" w:hAnsi="Times New Roman" w:cs="Times New Roman"/>
                <w:color w:val="000000" w:themeColor="text1"/>
                <w:spacing w:val="-6"/>
              </w:rPr>
              <w:t xml:space="preserve"> </w:t>
            </w:r>
            <w:r w:rsidRPr="0062574D">
              <w:rPr>
                <w:rFonts w:ascii="Times New Roman" w:hAnsi="Times New Roman" w:cs="Times New Roman"/>
                <w:color w:val="000000" w:themeColor="text1"/>
              </w:rPr>
              <w:t>pagamintas iš titano-aliuminio-vanadžio</w:t>
            </w:r>
            <w:r w:rsidRPr="0062574D">
              <w:rPr>
                <w:rFonts w:ascii="Times New Roman" w:hAnsi="Times New Roman" w:cs="Times New Roman"/>
                <w:color w:val="000000" w:themeColor="text1"/>
                <w:spacing w:val="-1"/>
              </w:rPr>
              <w:t xml:space="preserve"> </w:t>
            </w:r>
            <w:r w:rsidRPr="0062574D">
              <w:rPr>
                <w:rFonts w:ascii="Times New Roman" w:hAnsi="Times New Roman" w:cs="Times New Roman"/>
                <w:color w:val="000000" w:themeColor="text1"/>
              </w:rPr>
              <w:t>lydinio</w:t>
            </w:r>
            <w:r w:rsidRPr="0062574D">
              <w:rPr>
                <w:rFonts w:ascii="Times New Roman" w:hAnsi="Times New Roman" w:cs="Times New Roman"/>
                <w:color w:val="000000" w:themeColor="text1"/>
                <w:spacing w:val="-3"/>
              </w:rPr>
              <w:t xml:space="preserve"> </w:t>
            </w:r>
            <w:r w:rsidRPr="0062574D">
              <w:rPr>
                <w:rFonts w:ascii="Times New Roman" w:hAnsi="Times New Roman" w:cs="Times New Roman"/>
                <w:color w:val="000000" w:themeColor="text1"/>
              </w:rPr>
              <w:t xml:space="preserve">arba titano-aliuminio-niobio </w:t>
            </w:r>
            <w:r w:rsidRPr="0062574D">
              <w:rPr>
                <w:rFonts w:ascii="Times New Roman" w:eastAsia="Times New Roman" w:hAnsi="Times New Roman" w:cs="Times New Roman"/>
                <w:color w:val="000000" w:themeColor="text1"/>
                <w:lang w:eastAsia="lt-LT"/>
              </w:rPr>
              <w:t>lydinio</w:t>
            </w:r>
            <w:r w:rsidRPr="0062574D">
              <w:rPr>
                <w:rFonts w:ascii="Times New Roman" w:hAnsi="Times New Roman" w:cs="Times New Roman"/>
                <w:color w:val="000000" w:themeColor="text1"/>
              </w:rPr>
              <w:t xml:space="preserve"> arba lygiavertės medžiagos</w:t>
            </w:r>
          </w:p>
        </w:tc>
        <w:tc>
          <w:tcPr>
            <w:tcW w:w="3253" w:type="dxa"/>
            <w:tcBorders>
              <w:top w:val="single" w:sz="4" w:space="0" w:color="auto"/>
              <w:left w:val="single" w:sz="4" w:space="0" w:color="auto"/>
              <w:bottom w:val="single" w:sz="4" w:space="0" w:color="auto"/>
              <w:right w:val="single" w:sz="4" w:space="0" w:color="auto"/>
            </w:tcBorders>
          </w:tcPr>
          <w:p w14:paraId="004CBECD" w14:textId="77777777" w:rsidR="009C4D2C" w:rsidRPr="0062574D" w:rsidRDefault="009C4D2C" w:rsidP="004825FE">
            <w:pPr>
              <w:rPr>
                <w:rFonts w:ascii="Times New Roman" w:hAnsi="Times New Roman" w:cs="Times New Roman"/>
                <w:b/>
              </w:rPr>
            </w:pPr>
          </w:p>
        </w:tc>
      </w:tr>
      <w:tr w:rsidR="009C4D2C" w:rsidRPr="0062574D" w14:paraId="67855D36"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11AE10F9"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3.2.</w:t>
            </w:r>
          </w:p>
        </w:tc>
        <w:tc>
          <w:tcPr>
            <w:tcW w:w="6111" w:type="dxa"/>
            <w:tcBorders>
              <w:top w:val="single" w:sz="4" w:space="0" w:color="auto"/>
              <w:left w:val="single" w:sz="4" w:space="0" w:color="auto"/>
              <w:bottom w:val="single" w:sz="4" w:space="0" w:color="auto"/>
              <w:right w:val="single" w:sz="4" w:space="0" w:color="auto"/>
            </w:tcBorders>
            <w:hideMark/>
          </w:tcPr>
          <w:p w14:paraId="5DCDD4D5"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rPr>
              <w:t>Šlaunikaulio komponentas pagamintas pagal kaulą tausojančią trumpo stiebo koncepciją. Stiebas išlenkto</w:t>
            </w:r>
            <w:r w:rsidRPr="0062574D">
              <w:rPr>
                <w:rFonts w:ascii="Times New Roman" w:eastAsia="Times New Roman" w:hAnsi="Times New Roman" w:cs="Times New Roman"/>
              </w:rPr>
              <w:t xml:space="preserve"> dizaino, įvedamas palei proksimalinį - medialinį šlaunikaulio išlinkimą, galintis atkurti sukimosi centrą ir koregavimo variaciją tiek pagal pradinę standartinę, tiek </w:t>
            </w:r>
            <w:r w:rsidRPr="0062574D">
              <w:rPr>
                <w:rFonts w:ascii="Times New Roman" w:eastAsia="Times New Roman" w:hAnsi="Times New Roman" w:cs="Times New Roman"/>
                <w:i/>
              </w:rPr>
              <w:t>valgus</w:t>
            </w:r>
            <w:r w:rsidRPr="0062574D">
              <w:rPr>
                <w:rFonts w:ascii="Times New Roman" w:eastAsia="Times New Roman" w:hAnsi="Times New Roman" w:cs="Times New Roman"/>
              </w:rPr>
              <w:t xml:space="preserve">, tiek </w:t>
            </w:r>
            <w:r w:rsidRPr="0062574D">
              <w:rPr>
                <w:rFonts w:ascii="Times New Roman" w:eastAsia="Times New Roman" w:hAnsi="Times New Roman" w:cs="Times New Roman"/>
                <w:i/>
              </w:rPr>
              <w:t>varus</w:t>
            </w:r>
            <w:r w:rsidRPr="0062574D">
              <w:rPr>
                <w:rFonts w:ascii="Times New Roman" w:eastAsia="Times New Roman" w:hAnsi="Times New Roman" w:cs="Times New Roman"/>
              </w:rPr>
              <w:t xml:space="preserve"> padėtį. Trigubai smailėjanti forma užtikrina tiek rotacinį stabilumą, tiek pirminę fiksaciją. Kontaktuojantis su kaulu paviršius šiurkštus, padengtas osteointegraciją skatinančia medžiaga. Stiebo distalinis galas suapvalintas ir poliruotas saugiam stiebo įvedimui. Mažiausio dydžio stiebo maksimalus ilgis – </w:t>
            </w:r>
            <w:r w:rsidRPr="0062574D">
              <w:rPr>
                <w:rFonts w:ascii="Times New Roman" w:eastAsia="Times New Roman" w:hAnsi="Times New Roman" w:cs="Times New Roman"/>
                <w:color w:val="000000" w:themeColor="text1"/>
              </w:rPr>
              <w:t xml:space="preserve">ne daugiau kaip </w:t>
            </w:r>
            <w:r w:rsidRPr="0062574D">
              <w:rPr>
                <w:rFonts w:ascii="Times New Roman" w:eastAsia="Times New Roman" w:hAnsi="Times New Roman" w:cs="Times New Roman"/>
              </w:rPr>
              <w:t>80 mm.</w:t>
            </w:r>
          </w:p>
        </w:tc>
        <w:tc>
          <w:tcPr>
            <w:tcW w:w="3253" w:type="dxa"/>
            <w:tcBorders>
              <w:top w:val="single" w:sz="4" w:space="0" w:color="auto"/>
              <w:left w:val="single" w:sz="4" w:space="0" w:color="auto"/>
              <w:bottom w:val="single" w:sz="4" w:space="0" w:color="auto"/>
              <w:right w:val="single" w:sz="4" w:space="0" w:color="auto"/>
            </w:tcBorders>
          </w:tcPr>
          <w:p w14:paraId="3C6AC7F2" w14:textId="77777777" w:rsidR="009C4D2C" w:rsidRPr="0062574D" w:rsidRDefault="009C4D2C" w:rsidP="004825FE">
            <w:pPr>
              <w:rPr>
                <w:rFonts w:ascii="Times New Roman" w:hAnsi="Times New Roman" w:cs="Times New Roman"/>
                <w:b/>
              </w:rPr>
            </w:pPr>
          </w:p>
        </w:tc>
      </w:tr>
      <w:tr w:rsidR="009C4D2C" w:rsidRPr="0062574D" w14:paraId="65430371"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255D9B5"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3.3.</w:t>
            </w:r>
          </w:p>
        </w:tc>
        <w:tc>
          <w:tcPr>
            <w:tcW w:w="6111" w:type="dxa"/>
            <w:tcBorders>
              <w:top w:val="single" w:sz="4" w:space="0" w:color="auto"/>
              <w:left w:val="single" w:sz="4" w:space="0" w:color="auto"/>
              <w:bottom w:val="single" w:sz="4" w:space="0" w:color="auto"/>
              <w:right w:val="single" w:sz="4" w:space="0" w:color="auto"/>
            </w:tcBorders>
            <w:hideMark/>
          </w:tcPr>
          <w:p w14:paraId="328D963F"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Šlaunikaulio komponento atrama į šlaunikaulio kaklo nupjautą paviršių – nėra (be atramos)</w:t>
            </w:r>
          </w:p>
        </w:tc>
        <w:tc>
          <w:tcPr>
            <w:tcW w:w="3253" w:type="dxa"/>
            <w:tcBorders>
              <w:top w:val="single" w:sz="4" w:space="0" w:color="auto"/>
              <w:left w:val="single" w:sz="4" w:space="0" w:color="auto"/>
              <w:bottom w:val="single" w:sz="4" w:space="0" w:color="auto"/>
              <w:right w:val="single" w:sz="4" w:space="0" w:color="auto"/>
            </w:tcBorders>
          </w:tcPr>
          <w:p w14:paraId="7CC9D025" w14:textId="77777777" w:rsidR="009C4D2C" w:rsidRPr="0062574D" w:rsidRDefault="009C4D2C" w:rsidP="004825FE">
            <w:pPr>
              <w:rPr>
                <w:rFonts w:ascii="Times New Roman" w:hAnsi="Times New Roman" w:cs="Times New Roman"/>
                <w:b/>
              </w:rPr>
            </w:pPr>
          </w:p>
        </w:tc>
      </w:tr>
      <w:tr w:rsidR="009C4D2C" w:rsidRPr="0062574D" w14:paraId="2E6D8738"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6E7E462"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3.4.</w:t>
            </w:r>
          </w:p>
        </w:tc>
        <w:tc>
          <w:tcPr>
            <w:tcW w:w="6111" w:type="dxa"/>
            <w:tcBorders>
              <w:top w:val="single" w:sz="4" w:space="0" w:color="auto"/>
              <w:left w:val="single" w:sz="4" w:space="0" w:color="auto"/>
              <w:bottom w:val="single" w:sz="4" w:space="0" w:color="auto"/>
              <w:right w:val="single" w:sz="4" w:space="0" w:color="auto"/>
            </w:tcBorders>
            <w:hideMark/>
          </w:tcPr>
          <w:p w14:paraId="193177BE"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lang w:eastAsia="lt-LT"/>
              </w:rPr>
              <w:t xml:space="preserve">Ne mažiau kaip dvi pasirenkamos šlaunikaulio komponento kaklo ilgio koregavimo variacijos (angl. </w:t>
            </w:r>
            <w:r w:rsidRPr="0062574D">
              <w:rPr>
                <w:rFonts w:ascii="Times New Roman" w:eastAsia="Times New Roman" w:hAnsi="Times New Roman" w:cs="Times New Roman"/>
                <w:i/>
                <w:iCs/>
                <w:lang w:eastAsia="lt-LT"/>
              </w:rPr>
              <w:t>Offset</w:t>
            </w:r>
            <w:r w:rsidRPr="0062574D">
              <w:rPr>
                <w:rFonts w:ascii="Times New Roman" w:eastAsia="Times New Roman" w:hAnsi="Times New Roman" w:cs="Times New Roman"/>
                <w:lang w:eastAsia="lt-LT"/>
              </w:rPr>
              <w:t>) (to paties dydžio šlaunikaulio komponentai, turintys skirtingas ,,offset“ versijas, o ne skirtingo dydžio šlaunikaulio komponentai ir ne skirtingo galvos kaklo ilgio sąskaita išgaunamos skirtingos ,,offset‘‘ versijos).</w:t>
            </w:r>
          </w:p>
        </w:tc>
        <w:tc>
          <w:tcPr>
            <w:tcW w:w="3253" w:type="dxa"/>
            <w:tcBorders>
              <w:top w:val="single" w:sz="4" w:space="0" w:color="auto"/>
              <w:left w:val="single" w:sz="4" w:space="0" w:color="auto"/>
              <w:bottom w:val="single" w:sz="4" w:space="0" w:color="auto"/>
              <w:right w:val="single" w:sz="4" w:space="0" w:color="auto"/>
            </w:tcBorders>
          </w:tcPr>
          <w:p w14:paraId="19CB7C55" w14:textId="77777777" w:rsidR="009C4D2C" w:rsidRPr="0062574D" w:rsidRDefault="009C4D2C" w:rsidP="004825FE">
            <w:pPr>
              <w:rPr>
                <w:rFonts w:ascii="Times New Roman" w:hAnsi="Times New Roman" w:cs="Times New Roman"/>
                <w:b/>
              </w:rPr>
            </w:pPr>
          </w:p>
        </w:tc>
      </w:tr>
      <w:tr w:rsidR="009C4D2C" w:rsidRPr="0062574D" w14:paraId="16B96E7F"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AE94DFB"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3.5.</w:t>
            </w:r>
          </w:p>
        </w:tc>
        <w:tc>
          <w:tcPr>
            <w:tcW w:w="6111" w:type="dxa"/>
            <w:tcBorders>
              <w:top w:val="single" w:sz="4" w:space="0" w:color="auto"/>
              <w:left w:val="single" w:sz="4" w:space="0" w:color="auto"/>
              <w:bottom w:val="single" w:sz="4" w:space="0" w:color="auto"/>
              <w:right w:val="single" w:sz="4" w:space="0" w:color="auto"/>
            </w:tcBorders>
            <w:hideMark/>
          </w:tcPr>
          <w:p w14:paraId="23615979"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 xml:space="preserve">Šlaunikaulio komponento </w:t>
            </w:r>
            <w:r w:rsidRPr="0062574D">
              <w:rPr>
                <w:rFonts w:ascii="Times New Roman" w:eastAsia="Times New Roman" w:hAnsi="Times New Roman" w:cs="Times New Roman"/>
                <w:color w:val="000000" w:themeColor="text1"/>
                <w:lang w:eastAsia="lt-LT"/>
              </w:rPr>
              <w:t>pasirenkamų</w:t>
            </w:r>
            <w:r w:rsidRPr="0062574D">
              <w:rPr>
                <w:rFonts w:ascii="Times New Roman" w:eastAsia="Times New Roman" w:hAnsi="Times New Roman" w:cs="Times New Roman"/>
                <w:color w:val="000000"/>
                <w:lang w:eastAsia="lt-LT"/>
              </w:rPr>
              <w:t xml:space="preserve"> dydžių variacija </w:t>
            </w:r>
            <w:r w:rsidRPr="0062574D">
              <w:rPr>
                <w:rFonts w:ascii="Times New Roman" w:eastAsia="Times New Roman" w:hAnsi="Times New Roman" w:cs="Times New Roman"/>
                <w:color w:val="C00000"/>
                <w:lang w:eastAsia="lt-LT"/>
              </w:rPr>
              <w:t>-</w:t>
            </w:r>
            <w:r w:rsidRPr="0062574D">
              <w:rPr>
                <w:rFonts w:ascii="Times New Roman" w:eastAsia="Times New Roman" w:hAnsi="Times New Roman" w:cs="Times New Roman"/>
                <w:color w:val="000000"/>
                <w:lang w:eastAsia="lt-LT"/>
              </w:rPr>
              <w:t xml:space="preserve"> ne mažiau 13</w:t>
            </w:r>
          </w:p>
        </w:tc>
        <w:tc>
          <w:tcPr>
            <w:tcW w:w="3253" w:type="dxa"/>
            <w:tcBorders>
              <w:top w:val="single" w:sz="4" w:space="0" w:color="auto"/>
              <w:left w:val="single" w:sz="4" w:space="0" w:color="auto"/>
              <w:bottom w:val="single" w:sz="4" w:space="0" w:color="auto"/>
              <w:right w:val="single" w:sz="4" w:space="0" w:color="auto"/>
            </w:tcBorders>
          </w:tcPr>
          <w:p w14:paraId="68B22EC7" w14:textId="77777777" w:rsidR="009C4D2C" w:rsidRPr="0062574D" w:rsidRDefault="009C4D2C" w:rsidP="004825FE">
            <w:pPr>
              <w:rPr>
                <w:rFonts w:ascii="Times New Roman" w:hAnsi="Times New Roman" w:cs="Times New Roman"/>
                <w:b/>
              </w:rPr>
            </w:pPr>
          </w:p>
        </w:tc>
      </w:tr>
      <w:tr w:rsidR="009C4D2C" w:rsidRPr="0062574D" w14:paraId="0F13EA6B"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2D0CEAF"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lastRenderedPageBreak/>
              <w:t>4.</w:t>
            </w:r>
          </w:p>
        </w:tc>
        <w:tc>
          <w:tcPr>
            <w:tcW w:w="6111" w:type="dxa"/>
            <w:tcBorders>
              <w:top w:val="single" w:sz="4" w:space="0" w:color="auto"/>
              <w:left w:val="single" w:sz="4" w:space="0" w:color="auto"/>
              <w:bottom w:val="single" w:sz="4" w:space="0" w:color="auto"/>
              <w:right w:val="single" w:sz="4" w:space="0" w:color="auto"/>
            </w:tcBorders>
            <w:hideMark/>
          </w:tcPr>
          <w:p w14:paraId="7F95F386"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bCs/>
                <w:color w:val="000000"/>
                <w:lang w:eastAsia="lt-LT"/>
              </w:rPr>
              <w:t>Mechaninio (necementinio) tvirtinimo šlaunikaulio komponento - ilgo stiebo techninės charakteristikos:</w:t>
            </w:r>
          </w:p>
        </w:tc>
        <w:tc>
          <w:tcPr>
            <w:tcW w:w="3253" w:type="dxa"/>
            <w:tcBorders>
              <w:top w:val="single" w:sz="4" w:space="0" w:color="auto"/>
              <w:left w:val="single" w:sz="4" w:space="0" w:color="auto"/>
              <w:bottom w:val="single" w:sz="4" w:space="0" w:color="auto"/>
              <w:right w:val="single" w:sz="4" w:space="0" w:color="auto"/>
            </w:tcBorders>
          </w:tcPr>
          <w:p w14:paraId="36AC67B9" w14:textId="77777777" w:rsidR="009C4D2C" w:rsidRPr="0062574D" w:rsidRDefault="009C4D2C" w:rsidP="004825FE">
            <w:pPr>
              <w:rPr>
                <w:rFonts w:ascii="Times New Roman" w:hAnsi="Times New Roman" w:cs="Times New Roman"/>
                <w:b/>
              </w:rPr>
            </w:pPr>
          </w:p>
        </w:tc>
      </w:tr>
      <w:tr w:rsidR="009C4D2C" w:rsidRPr="0062574D" w14:paraId="19C11FD2"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A14C5EB"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4.1.</w:t>
            </w:r>
          </w:p>
        </w:tc>
        <w:tc>
          <w:tcPr>
            <w:tcW w:w="6111" w:type="dxa"/>
            <w:tcBorders>
              <w:top w:val="single" w:sz="4" w:space="0" w:color="auto"/>
              <w:left w:val="single" w:sz="4" w:space="0" w:color="auto"/>
              <w:bottom w:val="single" w:sz="4" w:space="0" w:color="auto"/>
              <w:right w:val="single" w:sz="4" w:space="0" w:color="auto"/>
            </w:tcBorders>
            <w:hideMark/>
          </w:tcPr>
          <w:p w14:paraId="59F980F1" w14:textId="77777777" w:rsidR="009C4D2C" w:rsidRPr="0062574D" w:rsidRDefault="009C4D2C" w:rsidP="004825FE">
            <w:pPr>
              <w:rPr>
                <w:rFonts w:ascii="Times New Roman" w:hAnsi="Times New Roman" w:cs="Times New Roman"/>
                <w:color w:val="000000"/>
              </w:rPr>
            </w:pPr>
            <w:r w:rsidRPr="0062574D">
              <w:rPr>
                <w:rFonts w:ascii="Times New Roman" w:hAnsi="Times New Roman" w:cs="Times New Roman"/>
                <w:color w:val="000000" w:themeColor="text1"/>
              </w:rPr>
              <w:t>Šlaunikaulio</w:t>
            </w:r>
            <w:r w:rsidRPr="0062574D">
              <w:rPr>
                <w:rFonts w:ascii="Times New Roman" w:hAnsi="Times New Roman" w:cs="Times New Roman"/>
                <w:color w:val="000000" w:themeColor="text1"/>
                <w:spacing w:val="-3"/>
              </w:rPr>
              <w:t xml:space="preserve"> </w:t>
            </w:r>
            <w:r w:rsidRPr="0062574D">
              <w:rPr>
                <w:rFonts w:ascii="Times New Roman" w:hAnsi="Times New Roman" w:cs="Times New Roman"/>
                <w:color w:val="000000" w:themeColor="text1"/>
              </w:rPr>
              <w:t>komponentas</w:t>
            </w:r>
            <w:r w:rsidRPr="0062574D">
              <w:rPr>
                <w:rFonts w:ascii="Times New Roman" w:hAnsi="Times New Roman" w:cs="Times New Roman"/>
                <w:color w:val="000000" w:themeColor="text1"/>
                <w:spacing w:val="-6"/>
              </w:rPr>
              <w:t xml:space="preserve"> </w:t>
            </w:r>
            <w:r w:rsidRPr="0062574D">
              <w:rPr>
                <w:rFonts w:ascii="Times New Roman" w:hAnsi="Times New Roman" w:cs="Times New Roman"/>
                <w:color w:val="000000" w:themeColor="text1"/>
              </w:rPr>
              <w:t>pagamintas iš titano-aliuminio-vanadžio</w:t>
            </w:r>
            <w:r w:rsidRPr="0062574D">
              <w:rPr>
                <w:rFonts w:ascii="Times New Roman" w:hAnsi="Times New Roman" w:cs="Times New Roman"/>
                <w:color w:val="000000" w:themeColor="text1"/>
                <w:spacing w:val="-1"/>
              </w:rPr>
              <w:t xml:space="preserve"> </w:t>
            </w:r>
            <w:r w:rsidRPr="0062574D">
              <w:rPr>
                <w:rFonts w:ascii="Times New Roman" w:hAnsi="Times New Roman" w:cs="Times New Roman"/>
                <w:color w:val="000000" w:themeColor="text1"/>
              </w:rPr>
              <w:t>lydinio</w:t>
            </w:r>
            <w:r w:rsidRPr="0062574D">
              <w:rPr>
                <w:rFonts w:ascii="Times New Roman" w:hAnsi="Times New Roman" w:cs="Times New Roman"/>
                <w:color w:val="000000" w:themeColor="text1"/>
                <w:spacing w:val="-3"/>
              </w:rPr>
              <w:t xml:space="preserve"> </w:t>
            </w:r>
            <w:r w:rsidRPr="0062574D">
              <w:rPr>
                <w:rFonts w:ascii="Times New Roman" w:hAnsi="Times New Roman" w:cs="Times New Roman"/>
                <w:color w:val="000000" w:themeColor="text1"/>
              </w:rPr>
              <w:t xml:space="preserve">arba titano-aliuminio-niobio </w:t>
            </w:r>
            <w:r w:rsidRPr="0062574D">
              <w:rPr>
                <w:rFonts w:ascii="Times New Roman" w:eastAsia="Times New Roman" w:hAnsi="Times New Roman" w:cs="Times New Roman"/>
                <w:color w:val="000000" w:themeColor="text1"/>
                <w:lang w:eastAsia="lt-LT"/>
              </w:rPr>
              <w:t>lydinio</w:t>
            </w:r>
            <w:r w:rsidRPr="0062574D">
              <w:rPr>
                <w:rFonts w:ascii="Times New Roman" w:hAnsi="Times New Roman" w:cs="Times New Roman"/>
                <w:color w:val="000000" w:themeColor="text1"/>
              </w:rPr>
              <w:t xml:space="preserve"> arba lygiavertės medžiagos</w:t>
            </w:r>
          </w:p>
        </w:tc>
        <w:tc>
          <w:tcPr>
            <w:tcW w:w="3253" w:type="dxa"/>
            <w:tcBorders>
              <w:top w:val="single" w:sz="4" w:space="0" w:color="auto"/>
              <w:left w:val="single" w:sz="4" w:space="0" w:color="auto"/>
              <w:bottom w:val="single" w:sz="4" w:space="0" w:color="auto"/>
              <w:right w:val="single" w:sz="4" w:space="0" w:color="auto"/>
            </w:tcBorders>
          </w:tcPr>
          <w:p w14:paraId="53D47CB5" w14:textId="77777777" w:rsidR="009C4D2C" w:rsidRPr="0062574D" w:rsidRDefault="009C4D2C" w:rsidP="004825FE">
            <w:pPr>
              <w:rPr>
                <w:rFonts w:ascii="Times New Roman" w:hAnsi="Times New Roman" w:cs="Times New Roman"/>
                <w:b/>
              </w:rPr>
            </w:pPr>
          </w:p>
        </w:tc>
      </w:tr>
      <w:tr w:rsidR="009C4D2C" w:rsidRPr="0062574D" w14:paraId="564EFBB8"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0EE7CA1"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4.2.</w:t>
            </w:r>
          </w:p>
        </w:tc>
        <w:tc>
          <w:tcPr>
            <w:tcW w:w="6111" w:type="dxa"/>
            <w:tcBorders>
              <w:top w:val="single" w:sz="4" w:space="0" w:color="auto"/>
              <w:left w:val="single" w:sz="4" w:space="0" w:color="auto"/>
              <w:bottom w:val="single" w:sz="4" w:space="0" w:color="auto"/>
              <w:right w:val="single" w:sz="4" w:space="0" w:color="auto"/>
            </w:tcBorders>
            <w:hideMark/>
          </w:tcPr>
          <w:p w14:paraId="782FEEF2" w14:textId="77777777" w:rsidR="009C4D2C" w:rsidRPr="0062574D" w:rsidRDefault="009C4D2C" w:rsidP="004825FE">
            <w:pPr>
              <w:rPr>
                <w:rFonts w:ascii="Times New Roman" w:eastAsia="Times New Roman" w:hAnsi="Times New Roman" w:cs="Times New Roman"/>
              </w:rPr>
            </w:pPr>
            <w:r w:rsidRPr="0062574D">
              <w:rPr>
                <w:rFonts w:ascii="Times New Roman" w:eastAsia="Times New Roman" w:hAnsi="Times New Roman" w:cs="Times New Roman"/>
                <w:color w:val="000000"/>
              </w:rPr>
              <w:t xml:space="preserve">Šlaunikaulio komponentas pagamintas pagal tiesaus stiebo koncepciją: tiesus I arba II tipo </w:t>
            </w:r>
            <w:r w:rsidRPr="0062574D">
              <w:rPr>
                <w:rFonts w:ascii="Times New Roman" w:eastAsia="Times New Roman" w:hAnsi="Times New Roman" w:cs="Times New Roman"/>
              </w:rPr>
              <w:t>pagal Khanuja klasifikaciją</w:t>
            </w:r>
            <w:r w:rsidRPr="0062574D">
              <w:rPr>
                <w:rFonts w:ascii="Times New Roman" w:eastAsia="Times New Roman" w:hAnsi="Times New Roman" w:cs="Times New Roman"/>
                <w:b/>
                <w:color w:val="FF0000"/>
              </w:rPr>
              <w:t xml:space="preserve"> </w:t>
            </w:r>
            <w:r w:rsidRPr="0062574D">
              <w:rPr>
                <w:rFonts w:ascii="Times New Roman" w:eastAsia="Times New Roman" w:hAnsi="Times New Roman" w:cs="Times New Roman"/>
              </w:rPr>
              <w:t>stiebas, stačiakampio formos skerspjūvyje, užtikrinančios didesnę judesių amplitudę (AMT), proksimalinės fiksacijos dizaino, stiebo paviršius kontaktuojantis su kaulu pritaikytas osteointegracijai per visą stiebą, užsirakinantis trijų taškų principu. Tiesi, kūgiškai smailėjanti stiebo forma leidžia įstatyti implantą šlaunikaulyje neutralioje ašyje. Stiebas pleišto formos, automatiškai randantis ašies centrą. Suapvalintos briaunos/glotnūs šonai (be aštrių briaunų kampų), apsaugantys trochanterinę sritį.</w:t>
            </w:r>
          </w:p>
          <w:p w14:paraId="61EEBE89" w14:textId="77777777" w:rsidR="009C4D2C" w:rsidRPr="0062574D" w:rsidRDefault="009C4D2C" w:rsidP="004825FE">
            <w:pPr>
              <w:rPr>
                <w:rFonts w:ascii="Times New Roman" w:hAnsi="Times New Roman" w:cs="Times New Roman"/>
                <w:color w:val="000000"/>
              </w:rPr>
            </w:pPr>
            <w:r w:rsidRPr="0062574D">
              <w:rPr>
                <w:rFonts w:ascii="Times New Roman" w:hAnsi="Times New Roman" w:cs="Times New Roman"/>
              </w:rPr>
              <w:t xml:space="preserve">*  - </w:t>
            </w:r>
            <w:r w:rsidRPr="0062574D">
              <w:rPr>
                <w:rFonts w:ascii="Times New Roman" w:hAnsi="Times New Roman" w:cs="Times New Roman"/>
                <w:i/>
              </w:rPr>
              <w:t>Khanuja HS, Vakil JJ, Goddard MS, Mont MA. Cementless femoral fixation in total hip arthroplasty. J. Bone. Joint.  Surg. Am. (2011) 2;93: 500-9 ir Kim JT, Yoo JJ. Implant Design in Cementless Hip Arthroplasty. Hip Pelvis (2016) 28(2): 65–75</w:t>
            </w:r>
          </w:p>
        </w:tc>
        <w:tc>
          <w:tcPr>
            <w:tcW w:w="3253" w:type="dxa"/>
            <w:tcBorders>
              <w:top w:val="single" w:sz="4" w:space="0" w:color="auto"/>
              <w:left w:val="single" w:sz="4" w:space="0" w:color="auto"/>
              <w:bottom w:val="single" w:sz="4" w:space="0" w:color="auto"/>
              <w:right w:val="single" w:sz="4" w:space="0" w:color="auto"/>
            </w:tcBorders>
          </w:tcPr>
          <w:p w14:paraId="1F107B18" w14:textId="77777777" w:rsidR="009C4D2C" w:rsidRPr="0062574D" w:rsidRDefault="009C4D2C" w:rsidP="004825FE">
            <w:pPr>
              <w:rPr>
                <w:rFonts w:ascii="Times New Roman" w:hAnsi="Times New Roman" w:cs="Times New Roman"/>
                <w:b/>
              </w:rPr>
            </w:pPr>
          </w:p>
        </w:tc>
      </w:tr>
      <w:tr w:rsidR="009C4D2C" w:rsidRPr="0062574D" w14:paraId="3B86641A"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F1B9DEF"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4.3.</w:t>
            </w:r>
          </w:p>
        </w:tc>
        <w:tc>
          <w:tcPr>
            <w:tcW w:w="6111" w:type="dxa"/>
            <w:tcBorders>
              <w:top w:val="single" w:sz="4" w:space="0" w:color="auto"/>
              <w:left w:val="single" w:sz="4" w:space="0" w:color="auto"/>
              <w:bottom w:val="single" w:sz="4" w:space="0" w:color="auto"/>
              <w:right w:val="single" w:sz="4" w:space="0" w:color="auto"/>
            </w:tcBorders>
            <w:hideMark/>
          </w:tcPr>
          <w:p w14:paraId="5186965E"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Šlaunikaulio komponento atrama į šlaunikaulio kaklo nupjautą paviršių – nėra (be atramos)</w:t>
            </w:r>
          </w:p>
        </w:tc>
        <w:tc>
          <w:tcPr>
            <w:tcW w:w="3253" w:type="dxa"/>
            <w:tcBorders>
              <w:top w:val="single" w:sz="4" w:space="0" w:color="auto"/>
              <w:left w:val="single" w:sz="4" w:space="0" w:color="auto"/>
              <w:bottom w:val="single" w:sz="4" w:space="0" w:color="auto"/>
              <w:right w:val="single" w:sz="4" w:space="0" w:color="auto"/>
            </w:tcBorders>
          </w:tcPr>
          <w:p w14:paraId="334364FF" w14:textId="77777777" w:rsidR="009C4D2C" w:rsidRPr="0062574D" w:rsidRDefault="009C4D2C" w:rsidP="004825FE">
            <w:pPr>
              <w:rPr>
                <w:rFonts w:ascii="Times New Roman" w:hAnsi="Times New Roman" w:cs="Times New Roman"/>
                <w:b/>
              </w:rPr>
            </w:pPr>
          </w:p>
        </w:tc>
      </w:tr>
      <w:tr w:rsidR="009C4D2C" w:rsidRPr="0062574D" w14:paraId="66953787"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DBB0EA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4.4.</w:t>
            </w:r>
          </w:p>
        </w:tc>
        <w:tc>
          <w:tcPr>
            <w:tcW w:w="6111" w:type="dxa"/>
            <w:tcBorders>
              <w:top w:val="single" w:sz="4" w:space="0" w:color="auto"/>
              <w:left w:val="single" w:sz="4" w:space="0" w:color="auto"/>
              <w:bottom w:val="single" w:sz="4" w:space="0" w:color="auto"/>
              <w:right w:val="single" w:sz="4" w:space="0" w:color="auto"/>
            </w:tcBorders>
            <w:hideMark/>
          </w:tcPr>
          <w:p w14:paraId="7C2D7135"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lang w:eastAsia="lt-LT"/>
              </w:rPr>
              <w:t xml:space="preserve">Ne mažiau kaip dvi pasirenkamos šlaunikaulio komponento kaklo ilgio koregavimo variacijos (angl. </w:t>
            </w:r>
            <w:r w:rsidRPr="0062574D">
              <w:rPr>
                <w:rFonts w:ascii="Times New Roman" w:eastAsia="Times New Roman" w:hAnsi="Times New Roman" w:cs="Times New Roman"/>
                <w:i/>
                <w:iCs/>
                <w:lang w:eastAsia="lt-LT"/>
              </w:rPr>
              <w:t>Offset</w:t>
            </w:r>
            <w:r w:rsidRPr="0062574D">
              <w:rPr>
                <w:rFonts w:ascii="Times New Roman" w:eastAsia="Times New Roman" w:hAnsi="Times New Roman" w:cs="Times New Roman"/>
                <w:lang w:eastAsia="lt-LT"/>
              </w:rPr>
              <w:t>) (to paties dydžio šlaunikaulio komponentai, turintys skirtingas ,,offset“ versijas, o ne skirtingo dydžio šlaunikaulio komponentai ir ne skirtingo galvos kaklo ilgio sąskaita išgaunamos skirtingos ,,offset‘‘ versijos).</w:t>
            </w:r>
          </w:p>
        </w:tc>
        <w:tc>
          <w:tcPr>
            <w:tcW w:w="3253" w:type="dxa"/>
            <w:tcBorders>
              <w:top w:val="single" w:sz="4" w:space="0" w:color="auto"/>
              <w:left w:val="single" w:sz="4" w:space="0" w:color="auto"/>
              <w:bottom w:val="single" w:sz="4" w:space="0" w:color="auto"/>
              <w:right w:val="single" w:sz="4" w:space="0" w:color="auto"/>
            </w:tcBorders>
          </w:tcPr>
          <w:p w14:paraId="765CF0F7" w14:textId="77777777" w:rsidR="009C4D2C" w:rsidRPr="0062574D" w:rsidRDefault="009C4D2C" w:rsidP="004825FE">
            <w:pPr>
              <w:rPr>
                <w:rFonts w:ascii="Times New Roman" w:hAnsi="Times New Roman" w:cs="Times New Roman"/>
                <w:b/>
              </w:rPr>
            </w:pPr>
          </w:p>
        </w:tc>
      </w:tr>
      <w:tr w:rsidR="009C4D2C" w:rsidRPr="0062574D" w14:paraId="06DD8FB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580235E"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4.5.</w:t>
            </w:r>
          </w:p>
        </w:tc>
        <w:tc>
          <w:tcPr>
            <w:tcW w:w="6111" w:type="dxa"/>
            <w:tcBorders>
              <w:top w:val="single" w:sz="4" w:space="0" w:color="auto"/>
              <w:left w:val="single" w:sz="4" w:space="0" w:color="auto"/>
              <w:bottom w:val="single" w:sz="4" w:space="0" w:color="auto"/>
              <w:right w:val="single" w:sz="4" w:space="0" w:color="auto"/>
            </w:tcBorders>
            <w:hideMark/>
          </w:tcPr>
          <w:p w14:paraId="1FD98127"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 xml:space="preserve">Šlaunikaulio komponento </w:t>
            </w:r>
            <w:r w:rsidRPr="0062574D">
              <w:rPr>
                <w:rFonts w:ascii="Times New Roman" w:eastAsia="Times New Roman" w:hAnsi="Times New Roman" w:cs="Times New Roman"/>
                <w:color w:val="000000" w:themeColor="text1"/>
                <w:lang w:eastAsia="lt-LT"/>
              </w:rPr>
              <w:t>pasirenkamų</w:t>
            </w:r>
            <w:r w:rsidRPr="0062574D">
              <w:rPr>
                <w:rFonts w:ascii="Times New Roman" w:eastAsia="Times New Roman" w:hAnsi="Times New Roman" w:cs="Times New Roman"/>
                <w:color w:val="000000"/>
                <w:lang w:eastAsia="lt-LT"/>
              </w:rPr>
              <w:t xml:space="preserve"> dydžių variacija </w:t>
            </w:r>
            <w:r w:rsidRPr="0062574D">
              <w:rPr>
                <w:rFonts w:ascii="Times New Roman" w:eastAsia="Times New Roman" w:hAnsi="Times New Roman" w:cs="Times New Roman"/>
                <w:color w:val="C00000"/>
                <w:lang w:eastAsia="lt-LT"/>
              </w:rPr>
              <w:t>-</w:t>
            </w:r>
            <w:r w:rsidRPr="0062574D">
              <w:rPr>
                <w:rFonts w:ascii="Times New Roman" w:eastAsia="Times New Roman" w:hAnsi="Times New Roman" w:cs="Times New Roman"/>
                <w:color w:val="000000"/>
                <w:lang w:eastAsia="lt-LT"/>
              </w:rPr>
              <w:t xml:space="preserve"> ne mažiau 12</w:t>
            </w:r>
          </w:p>
        </w:tc>
        <w:tc>
          <w:tcPr>
            <w:tcW w:w="3253" w:type="dxa"/>
            <w:tcBorders>
              <w:top w:val="single" w:sz="4" w:space="0" w:color="auto"/>
              <w:left w:val="single" w:sz="4" w:space="0" w:color="auto"/>
              <w:bottom w:val="single" w:sz="4" w:space="0" w:color="auto"/>
              <w:right w:val="single" w:sz="4" w:space="0" w:color="auto"/>
            </w:tcBorders>
          </w:tcPr>
          <w:p w14:paraId="763C6AE3" w14:textId="77777777" w:rsidR="009C4D2C" w:rsidRPr="0062574D" w:rsidRDefault="009C4D2C" w:rsidP="004825FE">
            <w:pPr>
              <w:rPr>
                <w:rFonts w:ascii="Times New Roman" w:hAnsi="Times New Roman" w:cs="Times New Roman"/>
                <w:b/>
              </w:rPr>
            </w:pPr>
          </w:p>
        </w:tc>
      </w:tr>
      <w:tr w:rsidR="009C4D2C" w:rsidRPr="0062574D" w14:paraId="314998B2"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7CDFF02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w:t>
            </w:r>
          </w:p>
        </w:tc>
        <w:tc>
          <w:tcPr>
            <w:tcW w:w="6111" w:type="dxa"/>
            <w:tcBorders>
              <w:top w:val="single" w:sz="4" w:space="0" w:color="auto"/>
              <w:left w:val="single" w:sz="4" w:space="0" w:color="auto"/>
              <w:bottom w:val="single" w:sz="4" w:space="0" w:color="auto"/>
              <w:right w:val="single" w:sz="4" w:space="0" w:color="auto"/>
            </w:tcBorders>
            <w:hideMark/>
          </w:tcPr>
          <w:p w14:paraId="360C94E8"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hAnsi="Times New Roman" w:cs="Times New Roman"/>
                <w:color w:val="000000" w:themeColor="text1"/>
              </w:rPr>
              <w:t xml:space="preserve">Cementinio tvirtinimo šlaunikaulio komponento – stiebo </w:t>
            </w:r>
            <w:r w:rsidRPr="0062574D">
              <w:rPr>
                <w:rFonts w:ascii="Times New Roman" w:eastAsia="Times New Roman" w:hAnsi="Times New Roman" w:cs="Times New Roman"/>
                <w:bCs/>
                <w:color w:val="000000"/>
                <w:lang w:eastAsia="lt-LT"/>
              </w:rPr>
              <w:t>techninės charakteristikos:</w:t>
            </w:r>
          </w:p>
        </w:tc>
        <w:tc>
          <w:tcPr>
            <w:tcW w:w="3253" w:type="dxa"/>
            <w:tcBorders>
              <w:top w:val="single" w:sz="4" w:space="0" w:color="auto"/>
              <w:left w:val="single" w:sz="4" w:space="0" w:color="auto"/>
              <w:bottom w:val="single" w:sz="4" w:space="0" w:color="auto"/>
              <w:right w:val="single" w:sz="4" w:space="0" w:color="auto"/>
            </w:tcBorders>
          </w:tcPr>
          <w:p w14:paraId="1BB95DA1" w14:textId="77777777" w:rsidR="009C4D2C" w:rsidRPr="0062574D" w:rsidRDefault="009C4D2C" w:rsidP="004825FE">
            <w:pPr>
              <w:rPr>
                <w:rFonts w:ascii="Times New Roman" w:hAnsi="Times New Roman" w:cs="Times New Roman"/>
                <w:b/>
              </w:rPr>
            </w:pPr>
          </w:p>
        </w:tc>
      </w:tr>
      <w:tr w:rsidR="009C4D2C" w:rsidRPr="0062574D" w14:paraId="4424E151"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F73A8C5"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5.1.</w:t>
            </w:r>
          </w:p>
        </w:tc>
        <w:tc>
          <w:tcPr>
            <w:tcW w:w="6111" w:type="dxa"/>
            <w:tcBorders>
              <w:top w:val="single" w:sz="4" w:space="0" w:color="auto"/>
              <w:left w:val="single" w:sz="4" w:space="0" w:color="auto"/>
              <w:bottom w:val="single" w:sz="4" w:space="0" w:color="auto"/>
              <w:right w:val="single" w:sz="4" w:space="0" w:color="auto"/>
            </w:tcBorders>
            <w:vAlign w:val="center"/>
            <w:hideMark/>
          </w:tcPr>
          <w:p w14:paraId="431E920A"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Šlaunikaulinio komponento medžiaga – nerūdijančio plieno lydinys (arba lygiavertė)</w:t>
            </w:r>
          </w:p>
        </w:tc>
        <w:tc>
          <w:tcPr>
            <w:tcW w:w="3253" w:type="dxa"/>
            <w:tcBorders>
              <w:top w:val="single" w:sz="4" w:space="0" w:color="auto"/>
              <w:left w:val="single" w:sz="4" w:space="0" w:color="auto"/>
              <w:bottom w:val="single" w:sz="4" w:space="0" w:color="auto"/>
              <w:right w:val="single" w:sz="4" w:space="0" w:color="auto"/>
            </w:tcBorders>
          </w:tcPr>
          <w:p w14:paraId="06D568DF" w14:textId="77777777" w:rsidR="009C4D2C" w:rsidRPr="0062574D" w:rsidRDefault="009C4D2C" w:rsidP="004825FE">
            <w:pPr>
              <w:rPr>
                <w:rFonts w:ascii="Times New Roman" w:hAnsi="Times New Roman" w:cs="Times New Roman"/>
                <w:b/>
              </w:rPr>
            </w:pPr>
          </w:p>
        </w:tc>
      </w:tr>
      <w:tr w:rsidR="009C4D2C" w:rsidRPr="0062574D" w14:paraId="17F6B94A"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5E4C401"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5.2.</w:t>
            </w:r>
          </w:p>
        </w:tc>
        <w:tc>
          <w:tcPr>
            <w:tcW w:w="6111" w:type="dxa"/>
            <w:tcBorders>
              <w:top w:val="single" w:sz="4" w:space="0" w:color="auto"/>
              <w:left w:val="single" w:sz="4" w:space="0" w:color="auto"/>
              <w:bottom w:val="single" w:sz="4" w:space="0" w:color="auto"/>
              <w:right w:val="single" w:sz="4" w:space="0" w:color="auto"/>
            </w:tcBorders>
            <w:vAlign w:val="center"/>
            <w:hideMark/>
          </w:tcPr>
          <w:p w14:paraId="44404390"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Šlaunikaulinio komponento savybės – stačiakampio formos skerspjūvyje, užtikrinančios didesnę judesių amplitudę (AMT), komponento paviršius – poliruotas, be centratoriaus, šlaunikaulio–kaklo–galvos kamp</w:t>
            </w:r>
            <w:r w:rsidRPr="0062574D">
              <w:rPr>
                <w:rFonts w:ascii="Times New Roman" w:eastAsia="Times New Roman" w:hAnsi="Times New Roman" w:cs="Times New Roman"/>
                <w:lang w:eastAsia="lt-LT"/>
              </w:rPr>
              <w:t>as</w:t>
            </w:r>
            <w:r w:rsidRPr="0062574D">
              <w:rPr>
                <w:rFonts w:ascii="Times New Roman" w:eastAsia="Times New Roman" w:hAnsi="Times New Roman" w:cs="Times New Roman"/>
                <w:color w:val="000000"/>
                <w:lang w:eastAsia="lt-LT"/>
              </w:rPr>
              <w:t xml:space="preserve"> (CCD) 133-135</w:t>
            </w:r>
            <w:r w:rsidRPr="0062574D">
              <w:rPr>
                <w:rFonts w:ascii="Times New Roman" w:eastAsia="Times New Roman" w:hAnsi="Times New Roman" w:cs="Times New Roman"/>
                <w:color w:val="000000"/>
                <w:lang w:eastAsia="lt-LT"/>
              </w:rPr>
              <w:sym w:font="Symbol" w:char="F0B0"/>
            </w:r>
            <w:r w:rsidRPr="0062574D">
              <w:rPr>
                <w:rFonts w:ascii="Times New Roman" w:eastAsia="Times New Roman" w:hAnsi="Times New Roman" w:cs="Times New Roman"/>
                <w:color w:val="000000"/>
                <w:lang w:eastAsia="lt-LT"/>
              </w:rPr>
              <w:t>, šlaunikaulinio komponento kaklo konusas – 12/14.</w:t>
            </w:r>
          </w:p>
        </w:tc>
        <w:tc>
          <w:tcPr>
            <w:tcW w:w="3253" w:type="dxa"/>
            <w:tcBorders>
              <w:top w:val="single" w:sz="4" w:space="0" w:color="auto"/>
              <w:left w:val="single" w:sz="4" w:space="0" w:color="auto"/>
              <w:bottom w:val="single" w:sz="4" w:space="0" w:color="auto"/>
              <w:right w:val="single" w:sz="4" w:space="0" w:color="auto"/>
            </w:tcBorders>
            <w:hideMark/>
          </w:tcPr>
          <w:p w14:paraId="706CC60C" w14:textId="77777777" w:rsidR="009C4D2C" w:rsidRPr="0062574D" w:rsidRDefault="009C4D2C" w:rsidP="004825FE">
            <w:pPr>
              <w:rPr>
                <w:rFonts w:ascii="Times New Roman" w:hAnsi="Times New Roman" w:cs="Times New Roman"/>
                <w:b/>
                <w:color w:val="000000" w:themeColor="text1"/>
              </w:rPr>
            </w:pPr>
          </w:p>
        </w:tc>
      </w:tr>
      <w:tr w:rsidR="009C4D2C" w:rsidRPr="0062574D" w14:paraId="25C2A136"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F2F1A55"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5.3.</w:t>
            </w:r>
          </w:p>
        </w:tc>
        <w:tc>
          <w:tcPr>
            <w:tcW w:w="6111" w:type="dxa"/>
            <w:tcBorders>
              <w:top w:val="single" w:sz="4" w:space="0" w:color="auto"/>
              <w:left w:val="single" w:sz="4" w:space="0" w:color="auto"/>
              <w:bottom w:val="single" w:sz="4" w:space="0" w:color="auto"/>
              <w:right w:val="single" w:sz="4" w:space="0" w:color="auto"/>
            </w:tcBorders>
            <w:vAlign w:val="center"/>
            <w:hideMark/>
          </w:tcPr>
          <w:p w14:paraId="7D120F88"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Šlaunikaulio komponento atrama į šlaunikaulio kaklo nupjautą paviršių – nėra (be atramos)</w:t>
            </w:r>
          </w:p>
        </w:tc>
        <w:tc>
          <w:tcPr>
            <w:tcW w:w="3253" w:type="dxa"/>
            <w:tcBorders>
              <w:top w:val="single" w:sz="4" w:space="0" w:color="auto"/>
              <w:left w:val="single" w:sz="4" w:space="0" w:color="auto"/>
              <w:bottom w:val="single" w:sz="4" w:space="0" w:color="auto"/>
              <w:right w:val="single" w:sz="4" w:space="0" w:color="auto"/>
            </w:tcBorders>
          </w:tcPr>
          <w:p w14:paraId="38EAE0E6" w14:textId="77777777" w:rsidR="009C4D2C" w:rsidRPr="0062574D" w:rsidRDefault="009C4D2C" w:rsidP="004825FE">
            <w:pPr>
              <w:rPr>
                <w:rFonts w:ascii="Times New Roman" w:hAnsi="Times New Roman" w:cs="Times New Roman"/>
                <w:b/>
              </w:rPr>
            </w:pPr>
          </w:p>
        </w:tc>
      </w:tr>
      <w:tr w:rsidR="009C4D2C" w:rsidRPr="0062574D" w14:paraId="09110D75"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6AF5D4C"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5.4.</w:t>
            </w:r>
          </w:p>
        </w:tc>
        <w:tc>
          <w:tcPr>
            <w:tcW w:w="6111" w:type="dxa"/>
            <w:tcBorders>
              <w:top w:val="single" w:sz="4" w:space="0" w:color="auto"/>
              <w:left w:val="single" w:sz="4" w:space="0" w:color="auto"/>
              <w:bottom w:val="single" w:sz="4" w:space="0" w:color="auto"/>
              <w:right w:val="single" w:sz="4" w:space="0" w:color="auto"/>
            </w:tcBorders>
            <w:vAlign w:val="center"/>
            <w:hideMark/>
          </w:tcPr>
          <w:p w14:paraId="009B0DCC"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lang w:eastAsia="lt-LT"/>
              </w:rPr>
              <w:t xml:space="preserve">Ne mažiau kaip dvi pasirenkamos šlaunikaulio komponento kaklo ilgio koregavimo variacijos (angl. </w:t>
            </w:r>
            <w:r w:rsidRPr="0062574D">
              <w:rPr>
                <w:rFonts w:ascii="Times New Roman" w:eastAsia="Times New Roman" w:hAnsi="Times New Roman" w:cs="Times New Roman"/>
                <w:i/>
                <w:iCs/>
                <w:lang w:eastAsia="lt-LT"/>
              </w:rPr>
              <w:t>Offset</w:t>
            </w:r>
            <w:r w:rsidRPr="0062574D">
              <w:rPr>
                <w:rFonts w:ascii="Times New Roman" w:eastAsia="Times New Roman" w:hAnsi="Times New Roman" w:cs="Times New Roman"/>
                <w:lang w:eastAsia="lt-LT"/>
              </w:rPr>
              <w:t>) (to paties dydžio šlaunikaulio komponentai, turintys skirtingas ,,offset“ versijas, o ne skirtingo dydžio šlaunikaulio komponentai ir ne skirtingo galvos kaklo ilgio sąskaita išgaunamos skirtingos ,,offset‘‘ versijos).</w:t>
            </w:r>
          </w:p>
        </w:tc>
        <w:tc>
          <w:tcPr>
            <w:tcW w:w="3253" w:type="dxa"/>
            <w:tcBorders>
              <w:top w:val="single" w:sz="4" w:space="0" w:color="auto"/>
              <w:left w:val="single" w:sz="4" w:space="0" w:color="auto"/>
              <w:bottom w:val="single" w:sz="4" w:space="0" w:color="auto"/>
              <w:right w:val="single" w:sz="4" w:space="0" w:color="auto"/>
            </w:tcBorders>
          </w:tcPr>
          <w:p w14:paraId="576CEEC6" w14:textId="77777777" w:rsidR="009C4D2C" w:rsidRPr="0062574D" w:rsidRDefault="009C4D2C" w:rsidP="004825FE">
            <w:pPr>
              <w:rPr>
                <w:rFonts w:ascii="Times New Roman" w:hAnsi="Times New Roman" w:cs="Times New Roman"/>
                <w:b/>
              </w:rPr>
            </w:pPr>
          </w:p>
        </w:tc>
      </w:tr>
      <w:tr w:rsidR="009C4D2C" w:rsidRPr="0062574D" w14:paraId="44865761"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E3DF32E"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5.5.</w:t>
            </w:r>
          </w:p>
        </w:tc>
        <w:tc>
          <w:tcPr>
            <w:tcW w:w="6111" w:type="dxa"/>
            <w:tcBorders>
              <w:top w:val="single" w:sz="4" w:space="0" w:color="auto"/>
              <w:left w:val="single" w:sz="4" w:space="0" w:color="auto"/>
              <w:bottom w:val="single" w:sz="4" w:space="0" w:color="auto"/>
              <w:right w:val="single" w:sz="4" w:space="0" w:color="auto"/>
            </w:tcBorders>
            <w:vAlign w:val="center"/>
            <w:hideMark/>
          </w:tcPr>
          <w:p w14:paraId="59A715F5"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Šlaunikaulio komponento pasirenkamų dydžių variacija - ne mažiau 8</w:t>
            </w:r>
          </w:p>
        </w:tc>
        <w:tc>
          <w:tcPr>
            <w:tcW w:w="3253" w:type="dxa"/>
            <w:tcBorders>
              <w:top w:val="single" w:sz="4" w:space="0" w:color="auto"/>
              <w:left w:val="single" w:sz="4" w:space="0" w:color="auto"/>
              <w:bottom w:val="single" w:sz="4" w:space="0" w:color="auto"/>
              <w:right w:val="single" w:sz="4" w:space="0" w:color="auto"/>
            </w:tcBorders>
          </w:tcPr>
          <w:p w14:paraId="7A0247B8" w14:textId="77777777" w:rsidR="009C4D2C" w:rsidRPr="0062574D" w:rsidRDefault="009C4D2C" w:rsidP="004825FE">
            <w:pPr>
              <w:rPr>
                <w:rFonts w:ascii="Times New Roman" w:hAnsi="Times New Roman" w:cs="Times New Roman"/>
                <w:b/>
              </w:rPr>
            </w:pPr>
          </w:p>
        </w:tc>
      </w:tr>
      <w:tr w:rsidR="009C4D2C" w:rsidRPr="0062574D" w14:paraId="42116AC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70D2EFB0"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5.6.</w:t>
            </w:r>
          </w:p>
        </w:tc>
        <w:tc>
          <w:tcPr>
            <w:tcW w:w="6111" w:type="dxa"/>
            <w:tcBorders>
              <w:top w:val="single" w:sz="4" w:space="0" w:color="auto"/>
              <w:left w:val="single" w:sz="4" w:space="0" w:color="auto"/>
              <w:bottom w:val="single" w:sz="4" w:space="0" w:color="auto"/>
              <w:right w:val="single" w:sz="4" w:space="0" w:color="auto"/>
            </w:tcBorders>
            <w:vAlign w:val="center"/>
            <w:hideMark/>
          </w:tcPr>
          <w:p w14:paraId="67422FC4"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Komplektuojamas su distaliniu restriktoriumi, kauliniu cementu, cemento maišymo sistema ir plovimo sistema</w:t>
            </w:r>
          </w:p>
        </w:tc>
        <w:tc>
          <w:tcPr>
            <w:tcW w:w="3253" w:type="dxa"/>
            <w:tcBorders>
              <w:top w:val="single" w:sz="4" w:space="0" w:color="auto"/>
              <w:left w:val="single" w:sz="4" w:space="0" w:color="auto"/>
              <w:bottom w:val="single" w:sz="4" w:space="0" w:color="auto"/>
              <w:right w:val="single" w:sz="4" w:space="0" w:color="auto"/>
            </w:tcBorders>
          </w:tcPr>
          <w:p w14:paraId="712F63B8" w14:textId="77777777" w:rsidR="009C4D2C" w:rsidRPr="0062574D" w:rsidRDefault="009C4D2C" w:rsidP="004825FE">
            <w:pPr>
              <w:rPr>
                <w:rFonts w:ascii="Times New Roman" w:hAnsi="Times New Roman" w:cs="Times New Roman"/>
              </w:rPr>
            </w:pPr>
          </w:p>
        </w:tc>
      </w:tr>
      <w:tr w:rsidR="009C4D2C" w:rsidRPr="0062574D" w14:paraId="414AA607"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13B161C"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6.</w:t>
            </w:r>
          </w:p>
        </w:tc>
        <w:tc>
          <w:tcPr>
            <w:tcW w:w="6111" w:type="dxa"/>
            <w:tcBorders>
              <w:top w:val="single" w:sz="4" w:space="0" w:color="auto"/>
              <w:left w:val="single" w:sz="4" w:space="0" w:color="auto"/>
              <w:bottom w:val="single" w:sz="4" w:space="0" w:color="auto"/>
              <w:right w:val="single" w:sz="4" w:space="0" w:color="auto"/>
            </w:tcBorders>
            <w:hideMark/>
          </w:tcPr>
          <w:p w14:paraId="42CC0FA1"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hAnsi="Times New Roman" w:cs="Times New Roman"/>
              </w:rPr>
              <w:t>Šlaunikaulio galva pagaminta iš keramikos arba keramizuoto metalo (arba lygiavertė)</w:t>
            </w:r>
          </w:p>
        </w:tc>
        <w:tc>
          <w:tcPr>
            <w:tcW w:w="3253" w:type="dxa"/>
            <w:tcBorders>
              <w:top w:val="single" w:sz="4" w:space="0" w:color="auto"/>
              <w:left w:val="single" w:sz="4" w:space="0" w:color="auto"/>
              <w:bottom w:val="single" w:sz="4" w:space="0" w:color="auto"/>
              <w:right w:val="single" w:sz="4" w:space="0" w:color="auto"/>
            </w:tcBorders>
          </w:tcPr>
          <w:p w14:paraId="29807D10" w14:textId="77777777" w:rsidR="009C4D2C" w:rsidRPr="0062574D" w:rsidRDefault="009C4D2C" w:rsidP="004825FE">
            <w:pPr>
              <w:rPr>
                <w:rFonts w:ascii="Times New Roman" w:hAnsi="Times New Roman" w:cs="Times New Roman"/>
                <w:b/>
              </w:rPr>
            </w:pPr>
          </w:p>
        </w:tc>
      </w:tr>
      <w:tr w:rsidR="009C4D2C" w:rsidRPr="0062574D" w14:paraId="2085BE20"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7D044DD" w14:textId="77777777" w:rsidR="009C4D2C" w:rsidRPr="0062574D" w:rsidRDefault="009C4D2C" w:rsidP="004825FE">
            <w:pPr>
              <w:jc w:val="center"/>
              <w:rPr>
                <w:rFonts w:ascii="Times New Roman" w:hAnsi="Times New Roman" w:cs="Times New Roman"/>
                <w:color w:val="000000" w:themeColor="text1"/>
              </w:rPr>
            </w:pPr>
            <w:r w:rsidRPr="0062574D">
              <w:rPr>
                <w:rFonts w:ascii="Times New Roman" w:hAnsi="Times New Roman" w:cs="Times New Roman"/>
                <w:color w:val="000000" w:themeColor="text1"/>
              </w:rPr>
              <w:lastRenderedPageBreak/>
              <w:t>7.</w:t>
            </w:r>
          </w:p>
        </w:tc>
        <w:tc>
          <w:tcPr>
            <w:tcW w:w="6111" w:type="dxa"/>
            <w:tcBorders>
              <w:top w:val="single" w:sz="4" w:space="0" w:color="auto"/>
              <w:left w:val="single" w:sz="4" w:space="0" w:color="auto"/>
              <w:bottom w:val="single" w:sz="4" w:space="0" w:color="auto"/>
              <w:right w:val="single" w:sz="4" w:space="0" w:color="auto"/>
            </w:tcBorders>
            <w:hideMark/>
          </w:tcPr>
          <w:p w14:paraId="3BEEC8D3" w14:textId="77777777" w:rsidR="009C4D2C" w:rsidRPr="0062574D" w:rsidRDefault="009C4D2C" w:rsidP="004825FE">
            <w:pPr>
              <w:rPr>
                <w:rFonts w:ascii="Times New Roman" w:hAnsi="Times New Roman" w:cs="Times New Roman"/>
                <w:color w:val="000000"/>
              </w:rPr>
            </w:pPr>
            <w:r w:rsidRPr="0062574D">
              <w:rPr>
                <w:rFonts w:ascii="Times New Roman" w:hAnsi="Times New Roman" w:cs="Times New Roman"/>
                <w:color w:val="000000"/>
              </w:rPr>
              <w:t xml:space="preserve">Šlaunikaulio galvos </w:t>
            </w:r>
            <w:r w:rsidRPr="0062574D">
              <w:rPr>
                <w:rFonts w:ascii="Times New Roman" w:hAnsi="Times New Roman" w:cs="Times New Roman"/>
                <w:color w:val="000000" w:themeColor="text1"/>
              </w:rPr>
              <w:t>pasirenkamų</w:t>
            </w:r>
            <w:r w:rsidRPr="0062574D">
              <w:rPr>
                <w:rFonts w:ascii="Times New Roman" w:hAnsi="Times New Roman" w:cs="Times New Roman"/>
                <w:color w:val="000000"/>
              </w:rPr>
              <w:t xml:space="preserve"> diametrų variacija - 28 mm, 32 mm, 36 mm.</w:t>
            </w:r>
          </w:p>
        </w:tc>
        <w:tc>
          <w:tcPr>
            <w:tcW w:w="3253" w:type="dxa"/>
            <w:tcBorders>
              <w:top w:val="single" w:sz="4" w:space="0" w:color="auto"/>
              <w:left w:val="single" w:sz="4" w:space="0" w:color="auto"/>
              <w:bottom w:val="single" w:sz="4" w:space="0" w:color="auto"/>
              <w:right w:val="single" w:sz="4" w:space="0" w:color="auto"/>
            </w:tcBorders>
          </w:tcPr>
          <w:p w14:paraId="529B07C4" w14:textId="77777777" w:rsidR="009C4D2C" w:rsidRPr="0062574D" w:rsidRDefault="009C4D2C" w:rsidP="004825FE">
            <w:pPr>
              <w:rPr>
                <w:rFonts w:ascii="Times New Roman" w:hAnsi="Times New Roman" w:cs="Times New Roman"/>
                <w:b/>
                <w:color w:val="00B050"/>
              </w:rPr>
            </w:pPr>
          </w:p>
        </w:tc>
      </w:tr>
      <w:tr w:rsidR="009C4D2C" w:rsidRPr="0062574D" w14:paraId="02A75288"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45DB95E2" w14:textId="77777777" w:rsidR="009C4D2C" w:rsidRPr="0062574D" w:rsidRDefault="009C4D2C" w:rsidP="004825FE">
            <w:pPr>
              <w:jc w:val="center"/>
              <w:rPr>
                <w:rFonts w:ascii="Times New Roman" w:hAnsi="Times New Roman" w:cs="Times New Roman"/>
                <w:color w:val="000000" w:themeColor="text1"/>
              </w:rPr>
            </w:pPr>
            <w:r w:rsidRPr="0062574D">
              <w:rPr>
                <w:rFonts w:ascii="Times New Roman" w:hAnsi="Times New Roman" w:cs="Times New Roman"/>
                <w:color w:val="000000" w:themeColor="text1"/>
              </w:rPr>
              <w:t>8.</w:t>
            </w:r>
          </w:p>
        </w:tc>
        <w:tc>
          <w:tcPr>
            <w:tcW w:w="6111" w:type="dxa"/>
            <w:tcBorders>
              <w:top w:val="single" w:sz="4" w:space="0" w:color="auto"/>
              <w:left w:val="single" w:sz="4" w:space="0" w:color="auto"/>
              <w:bottom w:val="single" w:sz="4" w:space="0" w:color="auto"/>
              <w:right w:val="single" w:sz="4" w:space="0" w:color="auto"/>
            </w:tcBorders>
            <w:hideMark/>
          </w:tcPr>
          <w:p w14:paraId="1411EB27" w14:textId="77777777" w:rsidR="009C4D2C" w:rsidRPr="0062574D" w:rsidRDefault="009C4D2C" w:rsidP="004825FE">
            <w:pPr>
              <w:rPr>
                <w:rFonts w:ascii="Times New Roman" w:hAnsi="Times New Roman" w:cs="Times New Roman"/>
              </w:rPr>
            </w:pPr>
            <w:r w:rsidRPr="0062574D">
              <w:rPr>
                <w:rFonts w:ascii="Times New Roman" w:hAnsi="Times New Roman" w:cs="Times New Roman"/>
                <w:color w:val="000000" w:themeColor="text1"/>
              </w:rPr>
              <w:t>Šlaunikaulio galvos kaklo pasirenkamų ilgių variacija - ne mažiau kaip 3 ilgiai 28 mm diametro galvoms, ne mažiau kaip 4 ilgiai 32 mm diametro galvoms, ne mažiau kaip 4 ilgiai 36 mm diametro galvoms</w:t>
            </w:r>
          </w:p>
        </w:tc>
        <w:tc>
          <w:tcPr>
            <w:tcW w:w="3253" w:type="dxa"/>
            <w:tcBorders>
              <w:top w:val="single" w:sz="4" w:space="0" w:color="auto"/>
              <w:left w:val="single" w:sz="4" w:space="0" w:color="auto"/>
              <w:bottom w:val="single" w:sz="4" w:space="0" w:color="auto"/>
              <w:right w:val="single" w:sz="4" w:space="0" w:color="auto"/>
            </w:tcBorders>
          </w:tcPr>
          <w:p w14:paraId="0E76E7CD" w14:textId="77777777" w:rsidR="009C4D2C" w:rsidRPr="0062574D" w:rsidRDefault="009C4D2C" w:rsidP="004825FE">
            <w:pPr>
              <w:rPr>
                <w:rFonts w:ascii="Times New Roman" w:hAnsi="Times New Roman" w:cs="Times New Roman"/>
                <w:b/>
                <w:color w:val="00B050"/>
              </w:rPr>
            </w:pPr>
          </w:p>
        </w:tc>
      </w:tr>
      <w:tr w:rsidR="009C4D2C" w:rsidRPr="0062574D" w14:paraId="2E8B220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815E19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9.</w:t>
            </w:r>
          </w:p>
        </w:tc>
        <w:tc>
          <w:tcPr>
            <w:tcW w:w="6111" w:type="dxa"/>
            <w:tcBorders>
              <w:top w:val="single" w:sz="4" w:space="0" w:color="auto"/>
              <w:left w:val="single" w:sz="4" w:space="0" w:color="auto"/>
              <w:bottom w:val="single" w:sz="4" w:space="0" w:color="auto"/>
              <w:right w:val="single" w:sz="4" w:space="0" w:color="auto"/>
            </w:tcBorders>
            <w:hideMark/>
          </w:tcPr>
          <w:p w14:paraId="2A7BD11F"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 xml:space="preserve">Gūžduobės komponento pasirenkamos versijos: </w:t>
            </w:r>
          </w:p>
          <w:p w14:paraId="6B126162" w14:textId="77777777" w:rsidR="009C4D2C" w:rsidRPr="0062574D" w:rsidRDefault="009C4D2C" w:rsidP="009C4D2C">
            <w:pPr>
              <w:pStyle w:val="Sraopastraipa"/>
              <w:numPr>
                <w:ilvl w:val="0"/>
                <w:numId w:val="2"/>
              </w:numPr>
              <w:rPr>
                <w:rFonts w:ascii="Times New Roman" w:hAnsi="Times New Roman" w:cs="Times New Roman"/>
                <w:color w:val="000000"/>
              </w:rPr>
            </w:pPr>
            <w:r w:rsidRPr="0062574D">
              <w:rPr>
                <w:rFonts w:ascii="Times New Roman" w:hAnsi="Times New Roman" w:cs="Times New Roman"/>
                <w:color w:val="000000" w:themeColor="text1"/>
              </w:rPr>
              <w:t>m</w:t>
            </w:r>
            <w:r w:rsidRPr="0062574D">
              <w:rPr>
                <w:rFonts w:ascii="Times New Roman" w:eastAsia="Times New Roman" w:hAnsi="Times New Roman" w:cs="Times New Roman"/>
                <w:bCs/>
                <w:color w:val="000000"/>
                <w:lang w:eastAsia="lt-LT"/>
              </w:rPr>
              <w:t xml:space="preserve">echaninio (necementinio) tvirtinimo monoblokinis gūžduobės komponentas, </w:t>
            </w:r>
          </w:p>
          <w:p w14:paraId="3B2EE59D" w14:textId="77777777" w:rsidR="009C4D2C" w:rsidRPr="0062574D" w:rsidRDefault="009C4D2C" w:rsidP="009C4D2C">
            <w:pPr>
              <w:pStyle w:val="Sraopastraipa"/>
              <w:numPr>
                <w:ilvl w:val="0"/>
                <w:numId w:val="2"/>
              </w:numPr>
              <w:rPr>
                <w:rFonts w:ascii="Times New Roman" w:hAnsi="Times New Roman" w:cs="Times New Roman"/>
                <w:color w:val="000000"/>
              </w:rPr>
            </w:pPr>
            <w:r w:rsidRPr="0062574D">
              <w:rPr>
                <w:rFonts w:ascii="Times New Roman" w:hAnsi="Times New Roman" w:cs="Times New Roman"/>
                <w:color w:val="000000" w:themeColor="text1"/>
              </w:rPr>
              <w:t>m</w:t>
            </w:r>
            <w:r w:rsidRPr="0062574D">
              <w:rPr>
                <w:rFonts w:ascii="Times New Roman" w:eastAsia="Times New Roman" w:hAnsi="Times New Roman" w:cs="Times New Roman"/>
                <w:bCs/>
                <w:color w:val="000000"/>
                <w:lang w:eastAsia="lt-LT"/>
              </w:rPr>
              <w:t xml:space="preserve">echaninio (necementinio) tvirtinimo modulinis gūžduobės komponentas, </w:t>
            </w:r>
          </w:p>
          <w:p w14:paraId="112B7900" w14:textId="77777777" w:rsidR="009C4D2C" w:rsidRPr="0062574D" w:rsidRDefault="009C4D2C" w:rsidP="009C4D2C">
            <w:pPr>
              <w:pStyle w:val="Sraopastraipa"/>
              <w:numPr>
                <w:ilvl w:val="0"/>
                <w:numId w:val="2"/>
              </w:numPr>
              <w:rPr>
                <w:rFonts w:ascii="Times New Roman" w:hAnsi="Times New Roman" w:cs="Times New Roman"/>
                <w:color w:val="000000"/>
              </w:rPr>
            </w:pPr>
            <w:r w:rsidRPr="0062574D">
              <w:rPr>
                <w:rFonts w:ascii="Times New Roman" w:eastAsia="Times New Roman" w:hAnsi="Times New Roman" w:cs="Times New Roman"/>
                <w:bCs/>
                <w:color w:val="000000"/>
                <w:lang w:eastAsia="lt-LT"/>
              </w:rPr>
              <w:t>cementinio tvirtinimo gūžduobės komponentas</w:t>
            </w:r>
          </w:p>
        </w:tc>
        <w:tc>
          <w:tcPr>
            <w:tcW w:w="3253" w:type="dxa"/>
            <w:tcBorders>
              <w:top w:val="single" w:sz="4" w:space="0" w:color="auto"/>
              <w:left w:val="single" w:sz="4" w:space="0" w:color="auto"/>
              <w:bottom w:val="single" w:sz="4" w:space="0" w:color="auto"/>
              <w:right w:val="single" w:sz="4" w:space="0" w:color="auto"/>
            </w:tcBorders>
          </w:tcPr>
          <w:p w14:paraId="4BCDBAFC" w14:textId="77777777" w:rsidR="009C4D2C" w:rsidRPr="0062574D" w:rsidRDefault="009C4D2C" w:rsidP="004825FE">
            <w:pPr>
              <w:rPr>
                <w:rFonts w:ascii="Times New Roman" w:hAnsi="Times New Roman" w:cs="Times New Roman"/>
                <w:b/>
              </w:rPr>
            </w:pPr>
          </w:p>
        </w:tc>
      </w:tr>
      <w:tr w:rsidR="009C4D2C" w:rsidRPr="0062574D" w14:paraId="6A1113D7"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AA611A9"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w:t>
            </w:r>
          </w:p>
        </w:tc>
        <w:tc>
          <w:tcPr>
            <w:tcW w:w="6111" w:type="dxa"/>
            <w:tcBorders>
              <w:top w:val="single" w:sz="4" w:space="0" w:color="auto"/>
              <w:left w:val="single" w:sz="4" w:space="0" w:color="auto"/>
              <w:bottom w:val="single" w:sz="4" w:space="0" w:color="auto"/>
              <w:right w:val="single" w:sz="4" w:space="0" w:color="auto"/>
            </w:tcBorders>
            <w:hideMark/>
          </w:tcPr>
          <w:p w14:paraId="40003811"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bCs/>
                <w:color w:val="000000"/>
                <w:lang w:eastAsia="lt-LT"/>
              </w:rPr>
              <w:t>Monoblokinio, mechaninio (necementinio) tvirtinimo gūžduobės komponento techninės charakteristikos:</w:t>
            </w:r>
          </w:p>
        </w:tc>
        <w:tc>
          <w:tcPr>
            <w:tcW w:w="3253" w:type="dxa"/>
            <w:tcBorders>
              <w:top w:val="single" w:sz="4" w:space="0" w:color="auto"/>
              <w:left w:val="single" w:sz="4" w:space="0" w:color="auto"/>
              <w:bottom w:val="single" w:sz="4" w:space="0" w:color="auto"/>
              <w:right w:val="single" w:sz="4" w:space="0" w:color="auto"/>
            </w:tcBorders>
          </w:tcPr>
          <w:p w14:paraId="6373BC71" w14:textId="77777777" w:rsidR="009C4D2C" w:rsidRPr="0062574D" w:rsidRDefault="009C4D2C" w:rsidP="004825FE">
            <w:pPr>
              <w:rPr>
                <w:rFonts w:ascii="Times New Roman" w:hAnsi="Times New Roman" w:cs="Times New Roman"/>
                <w:b/>
              </w:rPr>
            </w:pPr>
          </w:p>
        </w:tc>
      </w:tr>
      <w:tr w:rsidR="009C4D2C" w:rsidRPr="0062574D" w14:paraId="296251A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C330250"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10.1.</w:t>
            </w:r>
          </w:p>
        </w:tc>
        <w:tc>
          <w:tcPr>
            <w:tcW w:w="6111" w:type="dxa"/>
            <w:tcBorders>
              <w:top w:val="single" w:sz="4" w:space="0" w:color="auto"/>
              <w:left w:val="single" w:sz="4" w:space="0" w:color="auto"/>
              <w:bottom w:val="single" w:sz="4" w:space="0" w:color="auto"/>
              <w:right w:val="single" w:sz="4" w:space="0" w:color="auto"/>
            </w:tcBorders>
            <w:hideMark/>
          </w:tcPr>
          <w:p w14:paraId="3BEC7D6C"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color w:val="000000"/>
                <w:lang w:eastAsia="lt-LT"/>
              </w:rPr>
              <w:t>Gūžduobės komponentas neįsriegiamas</w:t>
            </w:r>
          </w:p>
        </w:tc>
        <w:tc>
          <w:tcPr>
            <w:tcW w:w="3253" w:type="dxa"/>
            <w:tcBorders>
              <w:top w:val="single" w:sz="4" w:space="0" w:color="auto"/>
              <w:left w:val="single" w:sz="4" w:space="0" w:color="auto"/>
              <w:bottom w:val="single" w:sz="4" w:space="0" w:color="auto"/>
              <w:right w:val="single" w:sz="4" w:space="0" w:color="auto"/>
            </w:tcBorders>
          </w:tcPr>
          <w:p w14:paraId="7A946136" w14:textId="77777777" w:rsidR="009C4D2C" w:rsidRPr="0062574D" w:rsidRDefault="009C4D2C" w:rsidP="004825FE">
            <w:pPr>
              <w:rPr>
                <w:rFonts w:ascii="Times New Roman" w:hAnsi="Times New Roman" w:cs="Times New Roman"/>
                <w:b/>
              </w:rPr>
            </w:pPr>
          </w:p>
        </w:tc>
      </w:tr>
      <w:tr w:rsidR="009C4D2C" w:rsidRPr="0062574D" w14:paraId="19E506DA"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BE41378"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10.2.</w:t>
            </w:r>
          </w:p>
        </w:tc>
        <w:tc>
          <w:tcPr>
            <w:tcW w:w="6111" w:type="dxa"/>
            <w:tcBorders>
              <w:top w:val="single" w:sz="4" w:space="0" w:color="auto"/>
              <w:left w:val="single" w:sz="4" w:space="0" w:color="auto"/>
              <w:bottom w:val="single" w:sz="4" w:space="0" w:color="auto"/>
              <w:right w:val="single" w:sz="4" w:space="0" w:color="auto"/>
            </w:tcBorders>
            <w:hideMark/>
          </w:tcPr>
          <w:p w14:paraId="37CBB038"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 xml:space="preserve">Gūžduobės komponentas pagamintas iš kryžminių ryšių polietileno (XLPE) (angl. </w:t>
            </w:r>
            <w:r w:rsidRPr="0062574D">
              <w:rPr>
                <w:rFonts w:ascii="Times New Roman" w:eastAsia="Times New Roman" w:hAnsi="Times New Roman" w:cs="Times New Roman"/>
                <w:i/>
                <w:color w:val="000000"/>
                <w:lang w:eastAsia="lt-LT"/>
              </w:rPr>
              <w:t>Cross-linked polyethylene</w:t>
            </w:r>
            <w:r w:rsidRPr="0062574D">
              <w:rPr>
                <w:rFonts w:ascii="Times New Roman" w:eastAsia="Times New Roman" w:hAnsi="Times New Roman" w:cs="Times New Roman"/>
                <w:color w:val="000000"/>
                <w:lang w:eastAsia="lt-LT"/>
              </w:rPr>
              <w:t>) arba lygiavertės medžiagos, stabilizuotas antioksidantu (vitaminu E arba lygiaverte medžiaga) ir padengtas titano dalelių danga (arba lygiaverte), nekeičiančia komponento elastingumo.</w:t>
            </w:r>
          </w:p>
        </w:tc>
        <w:tc>
          <w:tcPr>
            <w:tcW w:w="3253" w:type="dxa"/>
            <w:tcBorders>
              <w:top w:val="single" w:sz="4" w:space="0" w:color="auto"/>
              <w:left w:val="single" w:sz="4" w:space="0" w:color="auto"/>
              <w:bottom w:val="single" w:sz="4" w:space="0" w:color="auto"/>
              <w:right w:val="single" w:sz="4" w:space="0" w:color="auto"/>
            </w:tcBorders>
          </w:tcPr>
          <w:p w14:paraId="1C343514" w14:textId="77777777" w:rsidR="009C4D2C" w:rsidRPr="0062574D" w:rsidRDefault="009C4D2C" w:rsidP="004825FE">
            <w:pPr>
              <w:rPr>
                <w:rFonts w:ascii="Times New Roman" w:hAnsi="Times New Roman" w:cs="Times New Roman"/>
                <w:b/>
              </w:rPr>
            </w:pPr>
          </w:p>
        </w:tc>
      </w:tr>
      <w:tr w:rsidR="009C4D2C" w:rsidRPr="0062574D" w14:paraId="23475CEA"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24490B9"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10.3.</w:t>
            </w:r>
          </w:p>
        </w:tc>
        <w:tc>
          <w:tcPr>
            <w:tcW w:w="6111" w:type="dxa"/>
            <w:tcBorders>
              <w:top w:val="single" w:sz="4" w:space="0" w:color="auto"/>
              <w:left w:val="single" w:sz="4" w:space="0" w:color="auto"/>
              <w:bottom w:val="single" w:sz="4" w:space="0" w:color="auto"/>
              <w:right w:val="single" w:sz="4" w:space="0" w:color="auto"/>
            </w:tcBorders>
            <w:hideMark/>
          </w:tcPr>
          <w:p w14:paraId="1B70AD2D"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rPr>
              <w:t xml:space="preserve">Gūžduobės komponento elastingumas 800 - 1200 </w:t>
            </w:r>
            <w:r w:rsidRPr="0062574D">
              <w:rPr>
                <w:rFonts w:ascii="Times New Roman" w:eastAsia="Times New Roman" w:hAnsi="Times New Roman" w:cs="Times New Roman"/>
                <w:color w:val="000000"/>
                <w:lang w:val="pt-PT"/>
              </w:rPr>
              <w:t>N/mm</w:t>
            </w:r>
            <w:r w:rsidRPr="0062574D">
              <w:rPr>
                <w:rFonts w:ascii="Times New Roman" w:eastAsia="Times New Roman" w:hAnsi="Times New Roman" w:cs="Times New Roman"/>
                <w:color w:val="000000"/>
                <w:vertAlign w:val="superscript"/>
                <w:lang w:val="pt-PT"/>
              </w:rPr>
              <w:t>2</w:t>
            </w:r>
          </w:p>
        </w:tc>
        <w:tc>
          <w:tcPr>
            <w:tcW w:w="3253" w:type="dxa"/>
            <w:tcBorders>
              <w:top w:val="single" w:sz="4" w:space="0" w:color="auto"/>
              <w:left w:val="single" w:sz="4" w:space="0" w:color="auto"/>
              <w:bottom w:val="single" w:sz="4" w:space="0" w:color="auto"/>
              <w:right w:val="single" w:sz="4" w:space="0" w:color="auto"/>
            </w:tcBorders>
          </w:tcPr>
          <w:p w14:paraId="4CB05205" w14:textId="77777777" w:rsidR="009C4D2C" w:rsidRPr="0062574D" w:rsidRDefault="009C4D2C" w:rsidP="004825FE">
            <w:pPr>
              <w:rPr>
                <w:rFonts w:ascii="Times New Roman" w:hAnsi="Times New Roman" w:cs="Times New Roman"/>
                <w:b/>
              </w:rPr>
            </w:pPr>
          </w:p>
        </w:tc>
      </w:tr>
      <w:tr w:rsidR="009C4D2C" w:rsidRPr="0062574D" w14:paraId="5B298BA5"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3C44159"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10.4.</w:t>
            </w:r>
          </w:p>
        </w:tc>
        <w:tc>
          <w:tcPr>
            <w:tcW w:w="6111" w:type="dxa"/>
            <w:tcBorders>
              <w:top w:val="single" w:sz="4" w:space="0" w:color="auto"/>
              <w:left w:val="single" w:sz="4" w:space="0" w:color="auto"/>
              <w:bottom w:val="single" w:sz="4" w:space="0" w:color="auto"/>
              <w:right w:val="single" w:sz="4" w:space="0" w:color="auto"/>
            </w:tcBorders>
            <w:hideMark/>
          </w:tcPr>
          <w:p w14:paraId="1B0B999F" w14:textId="77777777" w:rsidR="009C4D2C" w:rsidRPr="0062574D" w:rsidRDefault="009C4D2C" w:rsidP="004825FE">
            <w:pPr>
              <w:rPr>
                <w:rFonts w:ascii="Times New Roman" w:eastAsia="Times New Roman" w:hAnsi="Times New Roman" w:cs="Times New Roman"/>
                <w:color w:val="000000"/>
              </w:rPr>
            </w:pPr>
            <w:r w:rsidRPr="0062574D">
              <w:rPr>
                <w:rFonts w:ascii="Times New Roman" w:eastAsia="Times New Roman" w:hAnsi="Times New Roman" w:cs="Times New Roman"/>
                <w:color w:val="000000"/>
              </w:rPr>
              <w:t>Gūžduobės komponentai mažiausiai dviejų pasirenkamų tipų: lygios plokštumos ir 8 -12° koreguojantys gūžduobės plokštumos kampą.</w:t>
            </w:r>
          </w:p>
        </w:tc>
        <w:tc>
          <w:tcPr>
            <w:tcW w:w="3253" w:type="dxa"/>
            <w:tcBorders>
              <w:top w:val="single" w:sz="4" w:space="0" w:color="auto"/>
              <w:left w:val="single" w:sz="4" w:space="0" w:color="auto"/>
              <w:bottom w:val="single" w:sz="4" w:space="0" w:color="auto"/>
              <w:right w:val="single" w:sz="4" w:space="0" w:color="auto"/>
            </w:tcBorders>
          </w:tcPr>
          <w:p w14:paraId="27113BA2" w14:textId="77777777" w:rsidR="009C4D2C" w:rsidRPr="0062574D" w:rsidRDefault="009C4D2C" w:rsidP="004825FE">
            <w:pPr>
              <w:rPr>
                <w:rFonts w:ascii="Times New Roman" w:hAnsi="Times New Roman" w:cs="Times New Roman"/>
                <w:b/>
              </w:rPr>
            </w:pPr>
          </w:p>
        </w:tc>
      </w:tr>
      <w:tr w:rsidR="009C4D2C" w:rsidRPr="0062574D" w14:paraId="46C5676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3DF11F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10.5.</w:t>
            </w:r>
          </w:p>
        </w:tc>
        <w:tc>
          <w:tcPr>
            <w:tcW w:w="6111" w:type="dxa"/>
            <w:tcBorders>
              <w:top w:val="single" w:sz="4" w:space="0" w:color="auto"/>
              <w:left w:val="single" w:sz="4" w:space="0" w:color="auto"/>
              <w:bottom w:val="single" w:sz="4" w:space="0" w:color="auto"/>
              <w:right w:val="single" w:sz="4" w:space="0" w:color="auto"/>
            </w:tcBorders>
            <w:hideMark/>
          </w:tcPr>
          <w:p w14:paraId="7FC0B5BF" w14:textId="77777777" w:rsidR="009C4D2C" w:rsidRPr="0062574D" w:rsidRDefault="009C4D2C" w:rsidP="004825FE">
            <w:pPr>
              <w:rPr>
                <w:rFonts w:ascii="Times New Roman" w:eastAsia="Times New Roman" w:hAnsi="Times New Roman" w:cs="Times New Roman"/>
                <w:color w:val="000000"/>
              </w:rPr>
            </w:pPr>
            <w:r w:rsidRPr="0062574D">
              <w:rPr>
                <w:rFonts w:ascii="Times New Roman" w:hAnsi="Times New Roman" w:cs="Times New Roman"/>
                <w:color w:val="000000" w:themeColor="text1"/>
              </w:rPr>
              <w:t xml:space="preserve">Gūžduobės komponento pasirenkamų dydžių variacija – ne mažiau 15 dydžių, imtinai </w:t>
            </w:r>
            <w:r w:rsidRPr="0062574D">
              <w:rPr>
                <w:rFonts w:ascii="Times New Roman" w:eastAsia="Times New Roman" w:hAnsi="Times New Roman" w:cs="Times New Roman"/>
                <w:color w:val="000000" w:themeColor="text1"/>
              </w:rPr>
              <w:t>nuo 42 mm ±1 mm iki 70 mm ±1 mm</w:t>
            </w:r>
          </w:p>
        </w:tc>
        <w:tc>
          <w:tcPr>
            <w:tcW w:w="3253" w:type="dxa"/>
            <w:tcBorders>
              <w:top w:val="single" w:sz="4" w:space="0" w:color="auto"/>
              <w:left w:val="single" w:sz="4" w:space="0" w:color="auto"/>
              <w:bottom w:val="single" w:sz="4" w:space="0" w:color="auto"/>
              <w:right w:val="single" w:sz="4" w:space="0" w:color="auto"/>
            </w:tcBorders>
          </w:tcPr>
          <w:p w14:paraId="1F09671C" w14:textId="77777777" w:rsidR="009C4D2C" w:rsidRPr="0062574D" w:rsidRDefault="009C4D2C" w:rsidP="004825FE">
            <w:pPr>
              <w:rPr>
                <w:rFonts w:ascii="Times New Roman" w:hAnsi="Times New Roman" w:cs="Times New Roman"/>
                <w:b/>
              </w:rPr>
            </w:pPr>
          </w:p>
        </w:tc>
      </w:tr>
      <w:tr w:rsidR="009C4D2C" w:rsidRPr="0062574D" w14:paraId="219DB066"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1E1D9AAA"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10.6.</w:t>
            </w:r>
          </w:p>
        </w:tc>
        <w:tc>
          <w:tcPr>
            <w:tcW w:w="6111" w:type="dxa"/>
            <w:tcBorders>
              <w:top w:val="single" w:sz="4" w:space="0" w:color="auto"/>
              <w:left w:val="single" w:sz="4" w:space="0" w:color="auto"/>
              <w:bottom w:val="single" w:sz="4" w:space="0" w:color="auto"/>
              <w:right w:val="single" w:sz="4" w:space="0" w:color="auto"/>
            </w:tcBorders>
            <w:hideMark/>
          </w:tcPr>
          <w:p w14:paraId="70C32BF8"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rPr>
              <w:t>Gūžduobės komponentai tinkami siūlomoms šlaunikaulio galvoms</w:t>
            </w:r>
          </w:p>
        </w:tc>
        <w:tc>
          <w:tcPr>
            <w:tcW w:w="3253" w:type="dxa"/>
            <w:tcBorders>
              <w:top w:val="single" w:sz="4" w:space="0" w:color="auto"/>
              <w:left w:val="single" w:sz="4" w:space="0" w:color="auto"/>
              <w:bottom w:val="single" w:sz="4" w:space="0" w:color="auto"/>
              <w:right w:val="single" w:sz="4" w:space="0" w:color="auto"/>
            </w:tcBorders>
          </w:tcPr>
          <w:p w14:paraId="0A7ABC7D" w14:textId="77777777" w:rsidR="009C4D2C" w:rsidRPr="0062574D" w:rsidRDefault="009C4D2C" w:rsidP="004825FE">
            <w:pPr>
              <w:rPr>
                <w:rFonts w:ascii="Times New Roman" w:hAnsi="Times New Roman" w:cs="Times New Roman"/>
                <w:b/>
              </w:rPr>
            </w:pPr>
          </w:p>
        </w:tc>
      </w:tr>
      <w:tr w:rsidR="009C4D2C" w:rsidRPr="0062574D" w14:paraId="7E356F5C"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3984FA3E"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10.7.</w:t>
            </w:r>
          </w:p>
        </w:tc>
        <w:tc>
          <w:tcPr>
            <w:tcW w:w="6111" w:type="dxa"/>
            <w:tcBorders>
              <w:top w:val="single" w:sz="4" w:space="0" w:color="auto"/>
              <w:left w:val="single" w:sz="4" w:space="0" w:color="auto"/>
              <w:bottom w:val="single" w:sz="4" w:space="0" w:color="auto"/>
              <w:right w:val="single" w:sz="4" w:space="0" w:color="auto"/>
            </w:tcBorders>
            <w:hideMark/>
          </w:tcPr>
          <w:p w14:paraId="3D80F769"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Sraigtai mechaninės (necementinės) monoblokinės gūžduobės fiksavimui ne mažiau kaip 12 pasirenkamų ilgių, imtinai nuo 20 mm ±2 mm iki 50 mm ±2 mm.</w:t>
            </w:r>
          </w:p>
        </w:tc>
        <w:tc>
          <w:tcPr>
            <w:tcW w:w="3253" w:type="dxa"/>
            <w:tcBorders>
              <w:top w:val="single" w:sz="4" w:space="0" w:color="auto"/>
              <w:left w:val="single" w:sz="4" w:space="0" w:color="auto"/>
              <w:bottom w:val="single" w:sz="4" w:space="0" w:color="auto"/>
              <w:right w:val="single" w:sz="4" w:space="0" w:color="auto"/>
            </w:tcBorders>
          </w:tcPr>
          <w:p w14:paraId="17A05DA6" w14:textId="77777777" w:rsidR="009C4D2C" w:rsidRPr="0062574D" w:rsidRDefault="009C4D2C" w:rsidP="004825FE">
            <w:pPr>
              <w:rPr>
                <w:rFonts w:ascii="Times New Roman" w:hAnsi="Times New Roman" w:cs="Times New Roman"/>
                <w:b/>
              </w:rPr>
            </w:pPr>
          </w:p>
        </w:tc>
      </w:tr>
      <w:tr w:rsidR="009C4D2C" w:rsidRPr="0062574D" w14:paraId="2796FD46"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2FE1641"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w:t>
            </w:r>
          </w:p>
        </w:tc>
        <w:tc>
          <w:tcPr>
            <w:tcW w:w="6111" w:type="dxa"/>
            <w:tcBorders>
              <w:top w:val="single" w:sz="4" w:space="0" w:color="auto"/>
              <w:left w:val="single" w:sz="4" w:space="0" w:color="auto"/>
              <w:bottom w:val="single" w:sz="4" w:space="0" w:color="auto"/>
              <w:right w:val="single" w:sz="4" w:space="0" w:color="auto"/>
            </w:tcBorders>
            <w:hideMark/>
          </w:tcPr>
          <w:p w14:paraId="48A8A2F0"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bCs/>
                <w:color w:val="000000" w:themeColor="text1"/>
              </w:rPr>
              <w:t>Modulinio, mechaninio (necementinio) tvirtinimo gūžduobės komponento techninės charakteristikos:</w:t>
            </w:r>
            <w:r w:rsidRPr="0062574D">
              <w:rPr>
                <w:rFonts w:ascii="Times New Roman" w:hAnsi="Times New Roman" w:cs="Times New Roman"/>
                <w:color w:val="000000" w:themeColor="text1"/>
              </w:rPr>
              <w:t xml:space="preserve"> </w:t>
            </w:r>
          </w:p>
        </w:tc>
        <w:tc>
          <w:tcPr>
            <w:tcW w:w="3253" w:type="dxa"/>
            <w:tcBorders>
              <w:top w:val="single" w:sz="4" w:space="0" w:color="auto"/>
              <w:left w:val="single" w:sz="4" w:space="0" w:color="auto"/>
              <w:bottom w:val="single" w:sz="4" w:space="0" w:color="auto"/>
              <w:right w:val="single" w:sz="4" w:space="0" w:color="auto"/>
            </w:tcBorders>
          </w:tcPr>
          <w:p w14:paraId="087FBD8A" w14:textId="77777777" w:rsidR="009C4D2C" w:rsidRPr="0062574D" w:rsidRDefault="009C4D2C" w:rsidP="004825FE">
            <w:pPr>
              <w:rPr>
                <w:rFonts w:ascii="Times New Roman" w:hAnsi="Times New Roman" w:cs="Times New Roman"/>
                <w:b/>
              </w:rPr>
            </w:pPr>
          </w:p>
        </w:tc>
      </w:tr>
      <w:tr w:rsidR="009C4D2C" w:rsidRPr="0062574D" w14:paraId="5D92FC60"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67F2B5D"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11.1.</w:t>
            </w:r>
          </w:p>
        </w:tc>
        <w:tc>
          <w:tcPr>
            <w:tcW w:w="6111" w:type="dxa"/>
            <w:tcBorders>
              <w:top w:val="single" w:sz="4" w:space="0" w:color="auto"/>
              <w:left w:val="single" w:sz="4" w:space="0" w:color="auto"/>
              <w:bottom w:val="single" w:sz="4" w:space="0" w:color="auto"/>
              <w:right w:val="single" w:sz="4" w:space="0" w:color="auto"/>
            </w:tcBorders>
            <w:vAlign w:val="center"/>
            <w:hideMark/>
          </w:tcPr>
          <w:p w14:paraId="37AF6CD2"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color w:val="000000"/>
                <w:lang w:eastAsia="lt-LT"/>
              </w:rPr>
              <w:t>Gūžduobės komponentas neįsriegiamas</w:t>
            </w:r>
          </w:p>
        </w:tc>
        <w:tc>
          <w:tcPr>
            <w:tcW w:w="3253" w:type="dxa"/>
            <w:tcBorders>
              <w:top w:val="single" w:sz="4" w:space="0" w:color="auto"/>
              <w:left w:val="single" w:sz="4" w:space="0" w:color="auto"/>
              <w:bottom w:val="single" w:sz="4" w:space="0" w:color="auto"/>
              <w:right w:val="single" w:sz="4" w:space="0" w:color="auto"/>
            </w:tcBorders>
          </w:tcPr>
          <w:p w14:paraId="5FEE8C8E" w14:textId="77777777" w:rsidR="009C4D2C" w:rsidRPr="0062574D" w:rsidRDefault="009C4D2C" w:rsidP="004825FE">
            <w:pPr>
              <w:rPr>
                <w:rFonts w:ascii="Times New Roman" w:hAnsi="Times New Roman" w:cs="Times New Roman"/>
                <w:b/>
              </w:rPr>
            </w:pPr>
          </w:p>
        </w:tc>
      </w:tr>
      <w:tr w:rsidR="009C4D2C" w:rsidRPr="0062574D" w14:paraId="68A32864"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6AE8D21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11.2.</w:t>
            </w:r>
          </w:p>
        </w:tc>
        <w:tc>
          <w:tcPr>
            <w:tcW w:w="6111" w:type="dxa"/>
            <w:tcBorders>
              <w:top w:val="single" w:sz="4" w:space="0" w:color="auto"/>
              <w:left w:val="single" w:sz="4" w:space="0" w:color="auto"/>
              <w:bottom w:val="single" w:sz="4" w:space="0" w:color="auto"/>
              <w:right w:val="single" w:sz="4" w:space="0" w:color="auto"/>
            </w:tcBorders>
            <w:vAlign w:val="center"/>
            <w:hideMark/>
          </w:tcPr>
          <w:p w14:paraId="00D035FE"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color w:val="000000"/>
                <w:lang w:eastAsia="lt-LT"/>
              </w:rPr>
              <w:t>Gūžduobės komponentas pagamintas iš titano lydinio (arba lygiavertės medžiagos)</w:t>
            </w:r>
          </w:p>
        </w:tc>
        <w:tc>
          <w:tcPr>
            <w:tcW w:w="3253" w:type="dxa"/>
            <w:tcBorders>
              <w:top w:val="single" w:sz="4" w:space="0" w:color="auto"/>
              <w:left w:val="single" w:sz="4" w:space="0" w:color="auto"/>
              <w:bottom w:val="single" w:sz="4" w:space="0" w:color="auto"/>
              <w:right w:val="single" w:sz="4" w:space="0" w:color="auto"/>
            </w:tcBorders>
          </w:tcPr>
          <w:p w14:paraId="4EB3F3F7" w14:textId="77777777" w:rsidR="009C4D2C" w:rsidRPr="0062574D" w:rsidRDefault="009C4D2C" w:rsidP="004825FE">
            <w:pPr>
              <w:rPr>
                <w:rFonts w:ascii="Times New Roman" w:hAnsi="Times New Roman" w:cs="Times New Roman"/>
                <w:b/>
              </w:rPr>
            </w:pPr>
          </w:p>
        </w:tc>
      </w:tr>
      <w:tr w:rsidR="009C4D2C" w:rsidRPr="0062574D" w14:paraId="0722BEB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6516B9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11.3.</w:t>
            </w:r>
          </w:p>
        </w:tc>
        <w:tc>
          <w:tcPr>
            <w:tcW w:w="6111" w:type="dxa"/>
            <w:tcBorders>
              <w:top w:val="single" w:sz="4" w:space="0" w:color="auto"/>
              <w:left w:val="single" w:sz="4" w:space="0" w:color="auto"/>
              <w:bottom w:val="single" w:sz="4" w:space="0" w:color="auto"/>
              <w:right w:val="single" w:sz="4" w:space="0" w:color="auto"/>
            </w:tcBorders>
            <w:hideMark/>
          </w:tcPr>
          <w:p w14:paraId="0C98F226"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color w:val="000000"/>
              </w:rPr>
              <w:t xml:space="preserve">Gūžduobės komponentas to paties modelio (ruošiamas tomis pačiomis frezomis) dviejų pasirenkamų tipų: be angų ir ne mažiau kaip su 3-mis angomis gūžduobės fiksavimui sraigtais. </w:t>
            </w:r>
            <w:r w:rsidRPr="0062574D">
              <w:rPr>
                <w:rFonts w:ascii="Times New Roman" w:eastAsia="Times New Roman" w:hAnsi="Times New Roman" w:cs="Times New Roman"/>
              </w:rPr>
              <w:t>Abiejų tipų gūžduobės komponentai turi angą įkalimo instrumentui fiksu</w:t>
            </w:r>
            <w:r w:rsidRPr="0062574D">
              <w:rPr>
                <w:rFonts w:ascii="Times New Roman" w:eastAsia="Times New Roman" w:hAnsi="Times New Roman" w:cs="Times New Roman"/>
                <w:color w:val="000000" w:themeColor="text1"/>
              </w:rPr>
              <w:t>oti, kartu su gūžduobės komponentu tiekiamas varžtas arba kaištis šiai angai hermetizuoti.</w:t>
            </w:r>
          </w:p>
        </w:tc>
        <w:tc>
          <w:tcPr>
            <w:tcW w:w="3253" w:type="dxa"/>
            <w:tcBorders>
              <w:top w:val="single" w:sz="4" w:space="0" w:color="auto"/>
              <w:left w:val="single" w:sz="4" w:space="0" w:color="auto"/>
              <w:bottom w:val="single" w:sz="4" w:space="0" w:color="auto"/>
              <w:right w:val="single" w:sz="4" w:space="0" w:color="auto"/>
            </w:tcBorders>
            <w:hideMark/>
          </w:tcPr>
          <w:p w14:paraId="628E4610" w14:textId="77777777" w:rsidR="009C4D2C" w:rsidRPr="0062574D" w:rsidRDefault="009C4D2C" w:rsidP="004825FE">
            <w:pPr>
              <w:rPr>
                <w:rFonts w:ascii="Times New Roman" w:hAnsi="Times New Roman" w:cs="Times New Roman"/>
                <w:b/>
              </w:rPr>
            </w:pPr>
          </w:p>
        </w:tc>
      </w:tr>
      <w:tr w:rsidR="009C4D2C" w:rsidRPr="0062574D" w14:paraId="7F22152A"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AFC13DA"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11.4.</w:t>
            </w:r>
          </w:p>
        </w:tc>
        <w:tc>
          <w:tcPr>
            <w:tcW w:w="6111" w:type="dxa"/>
            <w:tcBorders>
              <w:top w:val="single" w:sz="4" w:space="0" w:color="auto"/>
              <w:left w:val="single" w:sz="4" w:space="0" w:color="auto"/>
              <w:bottom w:val="single" w:sz="4" w:space="0" w:color="auto"/>
              <w:right w:val="single" w:sz="4" w:space="0" w:color="auto"/>
            </w:tcBorders>
            <w:hideMark/>
          </w:tcPr>
          <w:p w14:paraId="13927F12"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 xml:space="preserve">Gūžduobės komponento pasirenkamų dydžių variacija – ne mažiau 12 dydžių, imtinai </w:t>
            </w:r>
            <w:r w:rsidRPr="0062574D">
              <w:rPr>
                <w:rFonts w:ascii="Times New Roman" w:eastAsia="Times New Roman" w:hAnsi="Times New Roman" w:cs="Times New Roman"/>
                <w:color w:val="000000" w:themeColor="text1"/>
              </w:rPr>
              <w:t>nuo 40 mm ±1 mm iki 62 mm ±1 mm</w:t>
            </w:r>
          </w:p>
        </w:tc>
        <w:tc>
          <w:tcPr>
            <w:tcW w:w="3253" w:type="dxa"/>
            <w:tcBorders>
              <w:top w:val="single" w:sz="4" w:space="0" w:color="auto"/>
              <w:left w:val="single" w:sz="4" w:space="0" w:color="auto"/>
              <w:bottom w:val="single" w:sz="4" w:space="0" w:color="auto"/>
              <w:right w:val="single" w:sz="4" w:space="0" w:color="auto"/>
            </w:tcBorders>
          </w:tcPr>
          <w:p w14:paraId="76218617" w14:textId="77777777" w:rsidR="009C4D2C" w:rsidRPr="0062574D" w:rsidRDefault="009C4D2C" w:rsidP="004825FE">
            <w:pPr>
              <w:rPr>
                <w:rFonts w:ascii="Times New Roman" w:hAnsi="Times New Roman" w:cs="Times New Roman"/>
                <w:b/>
              </w:rPr>
            </w:pPr>
          </w:p>
        </w:tc>
      </w:tr>
      <w:tr w:rsidR="009C4D2C" w:rsidRPr="0062574D" w14:paraId="69BD4699"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992F35A"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11.5.</w:t>
            </w:r>
          </w:p>
        </w:tc>
        <w:tc>
          <w:tcPr>
            <w:tcW w:w="6111" w:type="dxa"/>
            <w:tcBorders>
              <w:top w:val="single" w:sz="4" w:space="0" w:color="auto"/>
              <w:left w:val="single" w:sz="4" w:space="0" w:color="auto"/>
              <w:bottom w:val="single" w:sz="4" w:space="0" w:color="auto"/>
              <w:right w:val="single" w:sz="4" w:space="0" w:color="auto"/>
            </w:tcBorders>
            <w:hideMark/>
          </w:tcPr>
          <w:p w14:paraId="758EB0B7"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color w:val="000000"/>
                <w:lang w:eastAsia="lt-LT"/>
              </w:rPr>
              <w:t xml:space="preserve">Gūžduobės įdėklas pagamintas iš kryžminių ryšių polietileno (XLPE) (angl. </w:t>
            </w:r>
            <w:r w:rsidRPr="0062574D">
              <w:rPr>
                <w:rFonts w:ascii="Times New Roman" w:eastAsia="Times New Roman" w:hAnsi="Times New Roman" w:cs="Times New Roman"/>
                <w:i/>
                <w:color w:val="000000"/>
                <w:lang w:eastAsia="lt-LT"/>
              </w:rPr>
              <w:t>Cross-linked polyethylene</w:t>
            </w:r>
            <w:r w:rsidRPr="0062574D">
              <w:rPr>
                <w:rFonts w:ascii="Times New Roman" w:eastAsia="Times New Roman" w:hAnsi="Times New Roman" w:cs="Times New Roman"/>
                <w:color w:val="000000"/>
                <w:lang w:eastAsia="lt-LT"/>
              </w:rPr>
              <w:t>) arba lygiavertės medžiagos, stabilizuotas antioksidantu (vitaminu E arba lygiaverte medžiaga)</w:t>
            </w:r>
          </w:p>
        </w:tc>
        <w:tc>
          <w:tcPr>
            <w:tcW w:w="3253" w:type="dxa"/>
            <w:tcBorders>
              <w:top w:val="single" w:sz="4" w:space="0" w:color="auto"/>
              <w:left w:val="single" w:sz="4" w:space="0" w:color="auto"/>
              <w:bottom w:val="single" w:sz="4" w:space="0" w:color="auto"/>
              <w:right w:val="single" w:sz="4" w:space="0" w:color="auto"/>
            </w:tcBorders>
          </w:tcPr>
          <w:p w14:paraId="7E1E4155" w14:textId="77777777" w:rsidR="009C4D2C" w:rsidRPr="0062574D" w:rsidRDefault="009C4D2C" w:rsidP="004825FE">
            <w:pPr>
              <w:rPr>
                <w:rFonts w:ascii="Times New Roman" w:hAnsi="Times New Roman" w:cs="Times New Roman"/>
                <w:b/>
              </w:rPr>
            </w:pPr>
          </w:p>
        </w:tc>
      </w:tr>
      <w:tr w:rsidR="009C4D2C" w:rsidRPr="0062574D" w14:paraId="303AE11C"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1D4A4B01"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11.6.</w:t>
            </w:r>
          </w:p>
        </w:tc>
        <w:tc>
          <w:tcPr>
            <w:tcW w:w="6111" w:type="dxa"/>
            <w:tcBorders>
              <w:top w:val="single" w:sz="4" w:space="0" w:color="auto"/>
              <w:left w:val="single" w:sz="4" w:space="0" w:color="auto"/>
              <w:bottom w:val="single" w:sz="4" w:space="0" w:color="auto"/>
              <w:right w:val="single" w:sz="4" w:space="0" w:color="auto"/>
            </w:tcBorders>
            <w:hideMark/>
          </w:tcPr>
          <w:p w14:paraId="462C1CA9"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hAnsi="Times New Roman" w:cs="Times New Roman"/>
                <w:color w:val="000000"/>
              </w:rPr>
              <w:t>Gūžduobės įdėklai tinkami siūlomoms m</w:t>
            </w:r>
            <w:r w:rsidRPr="0062574D">
              <w:rPr>
                <w:rFonts w:ascii="Times New Roman" w:hAnsi="Times New Roman" w:cs="Times New Roman"/>
                <w:bCs/>
                <w:color w:val="000000" w:themeColor="text1"/>
              </w:rPr>
              <w:t>odulinėms gūž</w:t>
            </w:r>
            <w:r w:rsidRPr="0062574D">
              <w:rPr>
                <w:rFonts w:ascii="Times New Roman" w:hAnsi="Times New Roman" w:cs="Times New Roman"/>
                <w:color w:val="000000"/>
              </w:rPr>
              <w:t>duobėms (visų dydžių) ir siūlomoms šlaunikaulio galvoms</w:t>
            </w:r>
          </w:p>
        </w:tc>
        <w:tc>
          <w:tcPr>
            <w:tcW w:w="3253" w:type="dxa"/>
            <w:tcBorders>
              <w:top w:val="single" w:sz="4" w:space="0" w:color="auto"/>
              <w:left w:val="single" w:sz="4" w:space="0" w:color="auto"/>
              <w:bottom w:val="single" w:sz="4" w:space="0" w:color="auto"/>
              <w:right w:val="single" w:sz="4" w:space="0" w:color="auto"/>
            </w:tcBorders>
          </w:tcPr>
          <w:p w14:paraId="25545B2F" w14:textId="77777777" w:rsidR="009C4D2C" w:rsidRPr="0062574D" w:rsidRDefault="009C4D2C" w:rsidP="004825FE">
            <w:pPr>
              <w:rPr>
                <w:rFonts w:ascii="Times New Roman" w:hAnsi="Times New Roman" w:cs="Times New Roman"/>
                <w:b/>
              </w:rPr>
            </w:pPr>
          </w:p>
        </w:tc>
      </w:tr>
      <w:tr w:rsidR="009C4D2C" w:rsidRPr="0062574D" w14:paraId="1B256D1F"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DDAAA24"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11.7.</w:t>
            </w:r>
          </w:p>
        </w:tc>
        <w:tc>
          <w:tcPr>
            <w:tcW w:w="6111" w:type="dxa"/>
            <w:tcBorders>
              <w:top w:val="single" w:sz="4" w:space="0" w:color="auto"/>
              <w:left w:val="single" w:sz="4" w:space="0" w:color="auto"/>
              <w:bottom w:val="single" w:sz="4" w:space="0" w:color="auto"/>
              <w:right w:val="single" w:sz="4" w:space="0" w:color="auto"/>
            </w:tcBorders>
            <w:hideMark/>
          </w:tcPr>
          <w:p w14:paraId="28BDFF0C"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 xml:space="preserve">Gūžduobės įdėklai mažiausiai dviejų pasirenkamų tipų: lygios plokštumos (lygiagrečios metalinės gūžduobės plokštumos </w:t>
            </w:r>
            <w:r w:rsidRPr="0062574D">
              <w:rPr>
                <w:rFonts w:ascii="Times New Roman" w:eastAsia="Times New Roman" w:hAnsi="Times New Roman" w:cs="Times New Roman"/>
                <w:color w:val="000000"/>
                <w:lang w:eastAsia="lt-LT"/>
              </w:rPr>
              <w:lastRenderedPageBreak/>
              <w:t>paviršiui) ir 10-20° koreguojantys metalinės gūžduobės plokštumos kampą.</w:t>
            </w:r>
          </w:p>
        </w:tc>
        <w:tc>
          <w:tcPr>
            <w:tcW w:w="3253" w:type="dxa"/>
            <w:tcBorders>
              <w:top w:val="single" w:sz="4" w:space="0" w:color="auto"/>
              <w:left w:val="single" w:sz="4" w:space="0" w:color="auto"/>
              <w:bottom w:val="single" w:sz="4" w:space="0" w:color="auto"/>
              <w:right w:val="single" w:sz="4" w:space="0" w:color="auto"/>
            </w:tcBorders>
          </w:tcPr>
          <w:p w14:paraId="1BEE2C47" w14:textId="77777777" w:rsidR="009C4D2C" w:rsidRPr="0062574D" w:rsidRDefault="009C4D2C" w:rsidP="004825FE">
            <w:pPr>
              <w:rPr>
                <w:rFonts w:ascii="Times New Roman" w:hAnsi="Times New Roman" w:cs="Times New Roman"/>
                <w:b/>
              </w:rPr>
            </w:pPr>
          </w:p>
        </w:tc>
      </w:tr>
      <w:tr w:rsidR="009C4D2C" w:rsidRPr="0062574D" w14:paraId="40304B55"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05D80320"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11.8.</w:t>
            </w:r>
          </w:p>
        </w:tc>
        <w:tc>
          <w:tcPr>
            <w:tcW w:w="6111" w:type="dxa"/>
            <w:tcBorders>
              <w:top w:val="single" w:sz="4" w:space="0" w:color="auto"/>
              <w:left w:val="single" w:sz="4" w:space="0" w:color="auto"/>
              <w:bottom w:val="single" w:sz="4" w:space="0" w:color="auto"/>
              <w:right w:val="single" w:sz="4" w:space="0" w:color="auto"/>
            </w:tcBorders>
            <w:hideMark/>
          </w:tcPr>
          <w:p w14:paraId="4AFC9354" w14:textId="77777777" w:rsidR="009C4D2C" w:rsidRPr="0062574D" w:rsidRDefault="009C4D2C" w:rsidP="004825FE">
            <w:pPr>
              <w:rPr>
                <w:rFonts w:ascii="Times New Roman" w:hAnsi="Times New Roman" w:cs="Times New Roman"/>
                <w:color w:val="000000"/>
              </w:rPr>
            </w:pPr>
            <w:r w:rsidRPr="0062574D">
              <w:rPr>
                <w:rFonts w:ascii="Times New Roman" w:eastAsia="Times New Roman" w:hAnsi="Times New Roman" w:cs="Times New Roman"/>
                <w:color w:val="000000"/>
                <w:lang w:eastAsia="lt-LT"/>
              </w:rPr>
              <w:t>Gūžduobė ir įdėklas tarpusavyje fiksuojami be dantukų, užsirakinantys šiurkštaus konuso principu</w:t>
            </w:r>
          </w:p>
        </w:tc>
        <w:tc>
          <w:tcPr>
            <w:tcW w:w="3253" w:type="dxa"/>
            <w:tcBorders>
              <w:top w:val="single" w:sz="4" w:space="0" w:color="auto"/>
              <w:left w:val="single" w:sz="4" w:space="0" w:color="auto"/>
              <w:bottom w:val="single" w:sz="4" w:space="0" w:color="auto"/>
              <w:right w:val="single" w:sz="4" w:space="0" w:color="auto"/>
            </w:tcBorders>
          </w:tcPr>
          <w:p w14:paraId="56ACD9E7" w14:textId="77777777" w:rsidR="009C4D2C" w:rsidRPr="0062574D" w:rsidRDefault="009C4D2C" w:rsidP="004825FE">
            <w:pPr>
              <w:rPr>
                <w:rFonts w:ascii="Times New Roman" w:hAnsi="Times New Roman" w:cs="Times New Roman"/>
                <w:b/>
              </w:rPr>
            </w:pPr>
          </w:p>
        </w:tc>
      </w:tr>
      <w:tr w:rsidR="009C4D2C" w:rsidRPr="0062574D" w14:paraId="21F50B12"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17C6E29C"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11.9.</w:t>
            </w:r>
          </w:p>
        </w:tc>
        <w:tc>
          <w:tcPr>
            <w:tcW w:w="6111" w:type="dxa"/>
            <w:tcBorders>
              <w:top w:val="single" w:sz="4" w:space="0" w:color="auto"/>
              <w:left w:val="single" w:sz="4" w:space="0" w:color="auto"/>
              <w:bottom w:val="single" w:sz="4" w:space="0" w:color="auto"/>
              <w:right w:val="single" w:sz="4" w:space="0" w:color="auto"/>
            </w:tcBorders>
            <w:hideMark/>
          </w:tcPr>
          <w:p w14:paraId="43F02F46"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Mechaninės (necementinės) gūžduobės fiksavimui skirti sraigtai ne mažiau kaip 12 pasirenkamų ilgių, imtinai nuo 15 mm ±1 mm iki 65 mm ±1 mm.</w:t>
            </w:r>
          </w:p>
        </w:tc>
        <w:tc>
          <w:tcPr>
            <w:tcW w:w="3253" w:type="dxa"/>
            <w:tcBorders>
              <w:top w:val="single" w:sz="4" w:space="0" w:color="auto"/>
              <w:left w:val="single" w:sz="4" w:space="0" w:color="auto"/>
              <w:bottom w:val="single" w:sz="4" w:space="0" w:color="auto"/>
              <w:right w:val="single" w:sz="4" w:space="0" w:color="auto"/>
            </w:tcBorders>
          </w:tcPr>
          <w:p w14:paraId="70525789" w14:textId="77777777" w:rsidR="009C4D2C" w:rsidRPr="0062574D" w:rsidRDefault="009C4D2C" w:rsidP="004825FE">
            <w:pPr>
              <w:rPr>
                <w:rFonts w:ascii="Times New Roman" w:hAnsi="Times New Roman" w:cs="Times New Roman"/>
                <w:b/>
              </w:rPr>
            </w:pPr>
          </w:p>
        </w:tc>
      </w:tr>
      <w:tr w:rsidR="009C4D2C" w:rsidRPr="0062574D" w14:paraId="6BBBAC45"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0B68562"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12.</w:t>
            </w:r>
          </w:p>
        </w:tc>
        <w:tc>
          <w:tcPr>
            <w:tcW w:w="6111" w:type="dxa"/>
            <w:tcBorders>
              <w:top w:val="single" w:sz="4" w:space="0" w:color="auto"/>
              <w:left w:val="single" w:sz="4" w:space="0" w:color="auto"/>
              <w:bottom w:val="single" w:sz="4" w:space="0" w:color="auto"/>
              <w:right w:val="single" w:sz="4" w:space="0" w:color="auto"/>
            </w:tcBorders>
            <w:hideMark/>
          </w:tcPr>
          <w:p w14:paraId="0527E443" w14:textId="77777777" w:rsidR="009C4D2C" w:rsidRPr="0062574D" w:rsidRDefault="009C4D2C" w:rsidP="004825FE">
            <w:pPr>
              <w:rPr>
                <w:rFonts w:ascii="Times New Roman" w:hAnsi="Times New Roman" w:cs="Times New Roman"/>
                <w:color w:val="000000" w:themeColor="text1"/>
              </w:rPr>
            </w:pPr>
            <w:r w:rsidRPr="0062574D">
              <w:rPr>
                <w:rFonts w:ascii="Times New Roman" w:eastAsia="Times New Roman" w:hAnsi="Times New Roman" w:cs="Times New Roman"/>
                <w:bCs/>
                <w:color w:val="000000"/>
                <w:lang w:eastAsia="lt-LT"/>
              </w:rPr>
              <w:t>Cementinio tvirtinimo gūžduobės komponento techninės charakteristikos:</w:t>
            </w:r>
          </w:p>
        </w:tc>
        <w:tc>
          <w:tcPr>
            <w:tcW w:w="3253" w:type="dxa"/>
            <w:tcBorders>
              <w:top w:val="single" w:sz="4" w:space="0" w:color="auto"/>
              <w:left w:val="single" w:sz="4" w:space="0" w:color="auto"/>
              <w:bottom w:val="single" w:sz="4" w:space="0" w:color="auto"/>
              <w:right w:val="single" w:sz="4" w:space="0" w:color="auto"/>
            </w:tcBorders>
          </w:tcPr>
          <w:p w14:paraId="666C81C7" w14:textId="77777777" w:rsidR="009C4D2C" w:rsidRPr="0062574D" w:rsidRDefault="009C4D2C" w:rsidP="004825FE">
            <w:pPr>
              <w:rPr>
                <w:rFonts w:ascii="Times New Roman" w:hAnsi="Times New Roman" w:cs="Times New Roman"/>
                <w:b/>
              </w:rPr>
            </w:pPr>
          </w:p>
        </w:tc>
      </w:tr>
      <w:tr w:rsidR="009C4D2C" w:rsidRPr="0062574D" w14:paraId="00CCEB69"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19CCD25F"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12.1.</w:t>
            </w:r>
          </w:p>
        </w:tc>
        <w:tc>
          <w:tcPr>
            <w:tcW w:w="6111" w:type="dxa"/>
            <w:tcBorders>
              <w:top w:val="single" w:sz="4" w:space="0" w:color="auto"/>
              <w:left w:val="single" w:sz="4" w:space="0" w:color="auto"/>
              <w:bottom w:val="single" w:sz="4" w:space="0" w:color="auto"/>
              <w:right w:val="single" w:sz="4" w:space="0" w:color="auto"/>
            </w:tcBorders>
            <w:hideMark/>
          </w:tcPr>
          <w:p w14:paraId="61AF515D" w14:textId="77777777" w:rsidR="009C4D2C" w:rsidRPr="0062574D" w:rsidRDefault="009C4D2C" w:rsidP="004825FE">
            <w:pPr>
              <w:rPr>
                <w:rFonts w:ascii="Times New Roman" w:eastAsia="Times New Roman" w:hAnsi="Times New Roman" w:cs="Times New Roman"/>
                <w:bCs/>
                <w:color w:val="000000"/>
                <w:lang w:eastAsia="lt-LT"/>
              </w:rPr>
            </w:pPr>
            <w:r w:rsidRPr="0062574D">
              <w:rPr>
                <w:rFonts w:ascii="Times New Roman" w:eastAsia="Times New Roman" w:hAnsi="Times New Roman" w:cs="Times New Roman"/>
                <w:color w:val="000000"/>
                <w:lang w:eastAsia="lt-LT"/>
              </w:rPr>
              <w:t>Gūžduobės komponento medžiaga – ultraaukštos molekulinės masės polietilenas (UHMWPE) arba lygiavertė</w:t>
            </w:r>
          </w:p>
        </w:tc>
        <w:tc>
          <w:tcPr>
            <w:tcW w:w="3253" w:type="dxa"/>
            <w:tcBorders>
              <w:top w:val="single" w:sz="4" w:space="0" w:color="auto"/>
              <w:left w:val="single" w:sz="4" w:space="0" w:color="auto"/>
              <w:bottom w:val="single" w:sz="4" w:space="0" w:color="auto"/>
              <w:right w:val="single" w:sz="4" w:space="0" w:color="auto"/>
            </w:tcBorders>
          </w:tcPr>
          <w:p w14:paraId="1DD1483C" w14:textId="77777777" w:rsidR="009C4D2C" w:rsidRPr="0062574D" w:rsidRDefault="009C4D2C" w:rsidP="004825FE">
            <w:pPr>
              <w:rPr>
                <w:rFonts w:ascii="Times New Roman" w:hAnsi="Times New Roman" w:cs="Times New Roman"/>
                <w:b/>
              </w:rPr>
            </w:pPr>
          </w:p>
        </w:tc>
      </w:tr>
      <w:tr w:rsidR="009C4D2C" w:rsidRPr="0062574D" w14:paraId="54803E6E"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06FC4CE"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12.2.</w:t>
            </w:r>
          </w:p>
        </w:tc>
        <w:tc>
          <w:tcPr>
            <w:tcW w:w="6111" w:type="dxa"/>
            <w:tcBorders>
              <w:top w:val="single" w:sz="4" w:space="0" w:color="auto"/>
              <w:left w:val="single" w:sz="4" w:space="0" w:color="auto"/>
              <w:bottom w:val="single" w:sz="4" w:space="0" w:color="auto"/>
              <w:right w:val="single" w:sz="4" w:space="0" w:color="auto"/>
            </w:tcBorders>
            <w:hideMark/>
          </w:tcPr>
          <w:p w14:paraId="6ADDEC60" w14:textId="77777777" w:rsidR="009C4D2C" w:rsidRPr="0062574D" w:rsidRDefault="009C4D2C" w:rsidP="004825FE">
            <w:pPr>
              <w:rPr>
                <w:rFonts w:ascii="Times New Roman" w:eastAsia="Times New Roman" w:hAnsi="Times New Roman" w:cs="Times New Roman"/>
                <w:bCs/>
                <w:color w:val="000000"/>
                <w:lang w:eastAsia="lt-LT"/>
              </w:rPr>
            </w:pPr>
            <w:r w:rsidRPr="0062574D">
              <w:rPr>
                <w:rFonts w:ascii="Times New Roman" w:eastAsia="Times New Roman" w:hAnsi="Times New Roman" w:cs="Times New Roman"/>
                <w:color w:val="000000"/>
                <w:lang w:eastAsia="lt-LT"/>
              </w:rPr>
              <w:t>Gūžduobės komponentas mažiausiai dviejų pasirenkamų tipų: lygios plokštumos ir paaukštintos plokštumos</w:t>
            </w:r>
          </w:p>
        </w:tc>
        <w:tc>
          <w:tcPr>
            <w:tcW w:w="3253" w:type="dxa"/>
            <w:tcBorders>
              <w:top w:val="single" w:sz="4" w:space="0" w:color="auto"/>
              <w:left w:val="single" w:sz="4" w:space="0" w:color="auto"/>
              <w:bottom w:val="single" w:sz="4" w:space="0" w:color="auto"/>
              <w:right w:val="single" w:sz="4" w:space="0" w:color="auto"/>
            </w:tcBorders>
          </w:tcPr>
          <w:p w14:paraId="5EC20680" w14:textId="77777777" w:rsidR="009C4D2C" w:rsidRPr="0062574D" w:rsidRDefault="009C4D2C" w:rsidP="004825FE">
            <w:pPr>
              <w:rPr>
                <w:rFonts w:ascii="Times New Roman" w:hAnsi="Times New Roman" w:cs="Times New Roman"/>
                <w:b/>
              </w:rPr>
            </w:pPr>
          </w:p>
        </w:tc>
      </w:tr>
      <w:tr w:rsidR="009C4D2C" w:rsidRPr="0062574D" w14:paraId="1D188894"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6E7EB4F"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12.3.</w:t>
            </w:r>
          </w:p>
        </w:tc>
        <w:tc>
          <w:tcPr>
            <w:tcW w:w="6111" w:type="dxa"/>
            <w:tcBorders>
              <w:top w:val="single" w:sz="4" w:space="0" w:color="auto"/>
              <w:left w:val="single" w:sz="4" w:space="0" w:color="auto"/>
              <w:bottom w:val="single" w:sz="4" w:space="0" w:color="auto"/>
              <w:right w:val="single" w:sz="4" w:space="0" w:color="auto"/>
            </w:tcBorders>
            <w:hideMark/>
          </w:tcPr>
          <w:p w14:paraId="1A3B1E60" w14:textId="77777777" w:rsidR="009C4D2C" w:rsidRPr="0062574D" w:rsidRDefault="009C4D2C" w:rsidP="004825FE">
            <w:pPr>
              <w:rPr>
                <w:rFonts w:ascii="Times New Roman" w:eastAsia="Times New Roman" w:hAnsi="Times New Roman" w:cs="Times New Roman"/>
                <w:color w:val="000000"/>
                <w:lang w:eastAsia="lt-LT"/>
              </w:rPr>
            </w:pPr>
            <w:r w:rsidRPr="0062574D">
              <w:rPr>
                <w:rFonts w:ascii="Times New Roman" w:eastAsia="Times New Roman" w:hAnsi="Times New Roman" w:cs="Times New Roman"/>
                <w:color w:val="000000"/>
                <w:lang w:eastAsia="lt-LT"/>
              </w:rPr>
              <w:t xml:space="preserve">Gūžduobės komponento dydžių variacija – </w:t>
            </w:r>
            <w:r w:rsidRPr="0062574D">
              <w:rPr>
                <w:rFonts w:ascii="Times New Roman" w:eastAsia="Times New Roman" w:hAnsi="Times New Roman" w:cs="Times New Roman"/>
                <w:lang w:eastAsia="lt-LT"/>
              </w:rPr>
              <w:t>ne mažiau kaip 12 pasirenkamų dydžių lygios plokštumos versijai, ne mažiau kaip 8 pasirenkami dydžiai paaukštintos plokštumos versijai</w:t>
            </w:r>
          </w:p>
        </w:tc>
        <w:tc>
          <w:tcPr>
            <w:tcW w:w="3253" w:type="dxa"/>
            <w:tcBorders>
              <w:top w:val="single" w:sz="4" w:space="0" w:color="auto"/>
              <w:left w:val="single" w:sz="4" w:space="0" w:color="auto"/>
              <w:bottom w:val="single" w:sz="4" w:space="0" w:color="auto"/>
              <w:right w:val="single" w:sz="4" w:space="0" w:color="auto"/>
            </w:tcBorders>
            <w:hideMark/>
          </w:tcPr>
          <w:p w14:paraId="69091932" w14:textId="77777777" w:rsidR="009C4D2C" w:rsidRPr="0062574D" w:rsidRDefault="009C4D2C" w:rsidP="004825FE">
            <w:pPr>
              <w:rPr>
                <w:rFonts w:ascii="Times New Roman" w:hAnsi="Times New Roman" w:cs="Times New Roman"/>
                <w:bCs/>
              </w:rPr>
            </w:pPr>
          </w:p>
        </w:tc>
      </w:tr>
      <w:tr w:rsidR="009C4D2C" w:rsidRPr="0062574D" w14:paraId="74F64B4D"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513C6171" w14:textId="77777777" w:rsidR="009C4D2C" w:rsidRPr="0062574D" w:rsidRDefault="009C4D2C" w:rsidP="004825FE">
            <w:pPr>
              <w:jc w:val="center"/>
              <w:rPr>
                <w:rFonts w:ascii="Times New Roman" w:hAnsi="Times New Roman" w:cs="Times New Roman"/>
              </w:rPr>
            </w:pPr>
            <w:r w:rsidRPr="0062574D">
              <w:rPr>
                <w:rFonts w:ascii="Times New Roman" w:hAnsi="Times New Roman" w:cs="Times New Roman"/>
              </w:rPr>
              <w:t>12.4.</w:t>
            </w:r>
          </w:p>
        </w:tc>
        <w:tc>
          <w:tcPr>
            <w:tcW w:w="6111" w:type="dxa"/>
            <w:tcBorders>
              <w:top w:val="single" w:sz="4" w:space="0" w:color="auto"/>
              <w:left w:val="single" w:sz="4" w:space="0" w:color="auto"/>
              <w:bottom w:val="single" w:sz="4" w:space="0" w:color="auto"/>
              <w:right w:val="single" w:sz="4" w:space="0" w:color="auto"/>
            </w:tcBorders>
            <w:hideMark/>
          </w:tcPr>
          <w:p w14:paraId="1473176D" w14:textId="77777777" w:rsidR="009C4D2C" w:rsidRPr="0062574D" w:rsidRDefault="009C4D2C" w:rsidP="004825FE">
            <w:pPr>
              <w:rPr>
                <w:rFonts w:ascii="Times New Roman" w:eastAsia="Times New Roman" w:hAnsi="Times New Roman" w:cs="Times New Roman"/>
                <w:bCs/>
                <w:color w:val="000000"/>
                <w:lang w:eastAsia="lt-LT"/>
              </w:rPr>
            </w:pPr>
            <w:r w:rsidRPr="0062574D">
              <w:rPr>
                <w:rFonts w:ascii="Times New Roman" w:eastAsia="Times New Roman" w:hAnsi="Times New Roman" w:cs="Times New Roman"/>
                <w:color w:val="000000"/>
                <w:lang w:eastAsia="lt-LT"/>
              </w:rPr>
              <w:t>Gūžduobės komponentas komplektuojamas su kauliniu cementu, cemento maišymo sistema ir plovimo sistema</w:t>
            </w:r>
          </w:p>
        </w:tc>
        <w:tc>
          <w:tcPr>
            <w:tcW w:w="3253" w:type="dxa"/>
            <w:tcBorders>
              <w:top w:val="single" w:sz="4" w:space="0" w:color="auto"/>
              <w:left w:val="single" w:sz="4" w:space="0" w:color="auto"/>
              <w:bottom w:val="single" w:sz="4" w:space="0" w:color="auto"/>
              <w:right w:val="single" w:sz="4" w:space="0" w:color="auto"/>
            </w:tcBorders>
          </w:tcPr>
          <w:p w14:paraId="1E566F3D" w14:textId="77777777" w:rsidR="009C4D2C" w:rsidRPr="0062574D" w:rsidRDefault="009C4D2C" w:rsidP="004825FE">
            <w:pPr>
              <w:rPr>
                <w:rFonts w:ascii="Times New Roman" w:hAnsi="Times New Roman" w:cs="Times New Roman"/>
                <w:b/>
              </w:rPr>
            </w:pPr>
          </w:p>
        </w:tc>
      </w:tr>
      <w:tr w:rsidR="009C4D2C" w:rsidRPr="0062574D" w14:paraId="3CD05370" w14:textId="77777777" w:rsidTr="0062574D">
        <w:tc>
          <w:tcPr>
            <w:tcW w:w="696" w:type="dxa"/>
            <w:tcBorders>
              <w:top w:val="single" w:sz="4" w:space="0" w:color="auto"/>
              <w:left w:val="single" w:sz="4" w:space="0" w:color="auto"/>
              <w:bottom w:val="single" w:sz="4" w:space="0" w:color="auto"/>
              <w:right w:val="single" w:sz="4" w:space="0" w:color="auto"/>
            </w:tcBorders>
            <w:hideMark/>
          </w:tcPr>
          <w:p w14:paraId="27B3C881" w14:textId="77777777" w:rsidR="009C4D2C" w:rsidRPr="0062574D" w:rsidRDefault="009C4D2C" w:rsidP="004825FE">
            <w:pPr>
              <w:jc w:val="center"/>
              <w:rPr>
                <w:rFonts w:ascii="Times New Roman" w:hAnsi="Times New Roman" w:cs="Times New Roman"/>
                <w:color w:val="000000" w:themeColor="text1"/>
              </w:rPr>
            </w:pPr>
            <w:r w:rsidRPr="0062574D">
              <w:rPr>
                <w:rFonts w:ascii="Times New Roman" w:hAnsi="Times New Roman" w:cs="Times New Roman"/>
                <w:color w:val="000000" w:themeColor="text1"/>
              </w:rPr>
              <w:t>13.</w:t>
            </w:r>
          </w:p>
        </w:tc>
        <w:tc>
          <w:tcPr>
            <w:tcW w:w="6111" w:type="dxa"/>
            <w:tcBorders>
              <w:top w:val="single" w:sz="4" w:space="0" w:color="auto"/>
              <w:left w:val="single" w:sz="4" w:space="0" w:color="auto"/>
              <w:bottom w:val="single" w:sz="4" w:space="0" w:color="auto"/>
              <w:right w:val="single" w:sz="4" w:space="0" w:color="auto"/>
            </w:tcBorders>
            <w:hideMark/>
          </w:tcPr>
          <w:p w14:paraId="371FB656" w14:textId="77777777" w:rsidR="009C4D2C" w:rsidRPr="0062574D" w:rsidRDefault="009C4D2C" w:rsidP="004825FE">
            <w:pPr>
              <w:rPr>
                <w:rFonts w:ascii="Times New Roman" w:hAnsi="Times New Roman" w:cs="Times New Roman"/>
                <w:color w:val="000000" w:themeColor="text1"/>
              </w:rPr>
            </w:pPr>
            <w:r w:rsidRPr="0062574D">
              <w:rPr>
                <w:rFonts w:ascii="Times New Roman" w:hAnsi="Times New Roman" w:cs="Times New Roman"/>
                <w:color w:val="000000" w:themeColor="text1"/>
              </w:rPr>
              <w:t>Siūlomos prekės žymimos CE ženklu (</w:t>
            </w:r>
            <w:r w:rsidRPr="0062574D">
              <w:rPr>
                <w:rFonts w:ascii="Times New Roman" w:hAnsi="Times New Roman" w:cs="Times New Roman"/>
                <w:b/>
                <w:i/>
                <w:color w:val="000000" w:themeColor="text1"/>
              </w:rPr>
              <w:t>kartu su pasiūlymu konkursui privaloma pateikti galiojančių dokumentų, liudijančių prekių žymėjimą CE ženklu (CE sertifikatų ir/arba EB atitikties deklaracijų), kopijas</w:t>
            </w:r>
            <w:r w:rsidRPr="0062574D">
              <w:rPr>
                <w:rFonts w:ascii="Times New Roman" w:hAnsi="Times New Roman" w:cs="Times New Roman"/>
                <w:i/>
                <w:color w:val="000000" w:themeColor="text1"/>
              </w:rPr>
              <w:t>)</w:t>
            </w:r>
          </w:p>
        </w:tc>
        <w:tc>
          <w:tcPr>
            <w:tcW w:w="3253" w:type="dxa"/>
            <w:tcBorders>
              <w:top w:val="single" w:sz="4" w:space="0" w:color="auto"/>
              <w:left w:val="single" w:sz="4" w:space="0" w:color="auto"/>
              <w:bottom w:val="single" w:sz="4" w:space="0" w:color="auto"/>
              <w:right w:val="single" w:sz="4" w:space="0" w:color="auto"/>
            </w:tcBorders>
          </w:tcPr>
          <w:p w14:paraId="56A2C0EE" w14:textId="77777777" w:rsidR="009C4D2C" w:rsidRPr="0062574D" w:rsidRDefault="009C4D2C" w:rsidP="004825FE">
            <w:pPr>
              <w:rPr>
                <w:rFonts w:ascii="Times New Roman" w:hAnsi="Times New Roman" w:cs="Times New Roman"/>
                <w:b/>
              </w:rPr>
            </w:pPr>
          </w:p>
        </w:tc>
      </w:tr>
    </w:tbl>
    <w:p w14:paraId="0E9AEAA5" w14:textId="77777777" w:rsidR="00367091" w:rsidRDefault="00367091"/>
    <w:p w14:paraId="6FFA074E" w14:textId="77777777" w:rsidR="00203698" w:rsidRPr="00231BD6" w:rsidRDefault="00203698" w:rsidP="00203698">
      <w:pPr>
        <w:spacing w:after="0" w:line="240" w:lineRule="auto"/>
        <w:ind w:firstLine="567"/>
        <w:rPr>
          <w:rFonts w:ascii="Times New Roman" w:eastAsia="Times New Roman" w:hAnsi="Times New Roman" w:cs="Times New Roman"/>
          <w:b/>
          <w:bCs/>
          <w:color w:val="000000"/>
          <w:sz w:val="24"/>
          <w:szCs w:val="24"/>
          <w:lang w:eastAsia="lt-LT"/>
        </w:rPr>
      </w:pPr>
      <w:r w:rsidRPr="00231BD6">
        <w:rPr>
          <w:rFonts w:ascii="Times New Roman" w:eastAsia="Times New Roman" w:hAnsi="Times New Roman" w:cs="Times New Roman"/>
          <w:b/>
          <w:bCs/>
          <w:color w:val="000000"/>
          <w:sz w:val="24"/>
          <w:szCs w:val="24"/>
          <w:lang w:eastAsia="lt-LT"/>
        </w:rPr>
        <w:t>Privalomi reikalavimai:</w:t>
      </w:r>
    </w:p>
    <w:p w14:paraId="65F74068" w14:textId="77777777" w:rsidR="00203698" w:rsidRPr="009D33E6" w:rsidRDefault="00203698" w:rsidP="00203698">
      <w:pPr>
        <w:pStyle w:val="Sraopastraipa"/>
        <w:numPr>
          <w:ilvl w:val="0"/>
          <w:numId w:val="3"/>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0C0317">
        <w:rPr>
          <w:rFonts w:ascii="Times New Roman" w:eastAsia="Times New Roman" w:hAnsi="Times New Roman" w:cs="Times New Roman"/>
          <w:color w:val="000000"/>
          <w:sz w:val="24"/>
          <w:szCs w:val="24"/>
          <w:lang w:eastAsia="lt-LT"/>
        </w:rPr>
        <w:t xml:space="preserve">Pateikti ISI indeksą turinčių leidinių mokslinių publikacijų kopijas arba sąnarių endoprotezų registro duomenis apie konkursui siūlomų implantų (šlaunikaulio ir gūžduobinio komponentų) išlikimo rezultatus, apskaičiuotus pagal Kaplan Meier metodiką: kur išlikimas yra ne mažiau kaip 95% per 10 metų dėl visų priežasčių arba suminis revizijų dažnis ne daugiau kaip 5% per 10 metų dėl visų priežasčių. Implantų, kurie neturi 10 metų išlikimo rezultatų ir yra sukurti ne seniau kaip prieš </w:t>
      </w:r>
      <w:r w:rsidRPr="000C0317">
        <w:rPr>
          <w:rFonts w:ascii="Times New Roman" w:eastAsia="Times New Roman" w:hAnsi="Times New Roman" w:cs="Times New Roman"/>
          <w:sz w:val="24"/>
          <w:szCs w:val="24"/>
          <w:lang w:eastAsia="lt-LT"/>
        </w:rPr>
        <w:t>15</w:t>
      </w:r>
      <w:r w:rsidRPr="000C0317">
        <w:rPr>
          <w:rFonts w:ascii="Times New Roman" w:eastAsia="Times New Roman" w:hAnsi="Times New Roman" w:cs="Times New Roman"/>
          <w:color w:val="000000"/>
          <w:sz w:val="24"/>
          <w:szCs w:val="24"/>
          <w:lang w:eastAsia="lt-LT"/>
        </w:rPr>
        <w:t xml:space="preserve"> metų atitinkamai: 4% per 7 metus, 3,5% per 5 metus, 3% per 3 metus. Arba pateikti konkursui siūlomų implantų (šlaunikaulio ir gūžduobinio komponentų) ODEP tarybos (Orthopaedic Data Evaluation Panel - Ortopedinių implantų duomenų vertinimo taryba) reitingą, kur nurodyta kad implantams suteiktas A* įrodymų stiprumo lygmuo. </w:t>
      </w:r>
    </w:p>
    <w:p w14:paraId="596EC666" w14:textId="77777777" w:rsidR="00203698" w:rsidRPr="00231BD6" w:rsidRDefault="00203698" w:rsidP="00203698">
      <w:pPr>
        <w:pStyle w:val="Sraopastraipa"/>
        <w:numPr>
          <w:ilvl w:val="0"/>
          <w:numId w:val="3"/>
        </w:numPr>
        <w:tabs>
          <w:tab w:val="left" w:pos="709"/>
        </w:tabs>
        <w:ind w:left="0" w:firstLine="414"/>
        <w:jc w:val="both"/>
        <w:rPr>
          <w:rFonts w:ascii="Times New Roman" w:hAnsi="Times New Roman" w:cs="Times New Roman"/>
          <w:sz w:val="24"/>
          <w:szCs w:val="24"/>
        </w:rPr>
      </w:pPr>
      <w:bookmarkStart w:id="1" w:name="_Hlk161740002"/>
      <w:r w:rsidRPr="00231BD6">
        <w:rPr>
          <w:rFonts w:ascii="Times New Roman" w:hAnsi="Times New Roman" w:cs="Times New Roman"/>
          <w:sz w:val="24"/>
          <w:szCs w:val="24"/>
        </w:rPr>
        <w:t xml:space="preserve">Tiekėjas </w:t>
      </w:r>
      <w:r>
        <w:rPr>
          <w:rFonts w:ascii="Times New Roman" w:hAnsi="Times New Roman" w:cs="Times New Roman"/>
          <w:sz w:val="24"/>
          <w:szCs w:val="24"/>
        </w:rPr>
        <w:t>turi u</w:t>
      </w:r>
      <w:r w:rsidRPr="009D33E6">
        <w:rPr>
          <w:rFonts w:ascii="Times New Roman" w:hAnsi="Times New Roman" w:cs="Times New Roman"/>
          <w:sz w:val="24"/>
          <w:szCs w:val="24"/>
        </w:rPr>
        <w:t>žtikrinti visų sistemos komponentų tipų ir dydži</w:t>
      </w:r>
      <w:r>
        <w:rPr>
          <w:rFonts w:ascii="Times New Roman" w:hAnsi="Times New Roman" w:cs="Times New Roman"/>
          <w:sz w:val="24"/>
          <w:szCs w:val="24"/>
        </w:rPr>
        <w:t>ų</w:t>
      </w:r>
      <w:r w:rsidRPr="009D33E6">
        <w:rPr>
          <w:rFonts w:ascii="Times New Roman" w:hAnsi="Times New Roman" w:cs="Times New Roman"/>
          <w:sz w:val="24"/>
          <w:szCs w:val="24"/>
        </w:rPr>
        <w:t xml:space="preserve"> endoprotezų tiekimą</w:t>
      </w:r>
      <w:r>
        <w:rPr>
          <w:rFonts w:ascii="Times New Roman" w:hAnsi="Times New Roman" w:cs="Times New Roman"/>
          <w:sz w:val="24"/>
          <w:szCs w:val="24"/>
        </w:rPr>
        <w:t>,</w:t>
      </w:r>
      <w:r w:rsidRPr="009D33E6">
        <w:rPr>
          <w:rFonts w:ascii="Times New Roman" w:hAnsi="Times New Roman" w:cs="Times New Roman"/>
          <w:sz w:val="24"/>
          <w:szCs w:val="24"/>
        </w:rPr>
        <w:t xml:space="preserve"> sudarant galimybę operacijos metu</w:t>
      </w:r>
      <w:r>
        <w:rPr>
          <w:rFonts w:ascii="Times New Roman" w:hAnsi="Times New Roman" w:cs="Times New Roman"/>
          <w:sz w:val="24"/>
          <w:szCs w:val="24"/>
        </w:rPr>
        <w:t xml:space="preserve"> pakeisti implantavimo taktiką ir</w:t>
      </w:r>
      <w:r w:rsidRPr="009D33E6">
        <w:rPr>
          <w:rFonts w:ascii="Times New Roman" w:hAnsi="Times New Roman" w:cs="Times New Roman"/>
          <w:sz w:val="24"/>
          <w:szCs w:val="24"/>
        </w:rPr>
        <w:t xml:space="preserve"> </w:t>
      </w:r>
      <w:r>
        <w:rPr>
          <w:rFonts w:ascii="Times New Roman" w:hAnsi="Times New Roman" w:cs="Times New Roman"/>
          <w:sz w:val="24"/>
          <w:szCs w:val="24"/>
        </w:rPr>
        <w:t xml:space="preserve">pereiti </w:t>
      </w:r>
      <w:r w:rsidRPr="009D33E6">
        <w:rPr>
          <w:rFonts w:ascii="Times New Roman" w:hAnsi="Times New Roman" w:cs="Times New Roman"/>
          <w:sz w:val="24"/>
          <w:szCs w:val="24"/>
        </w:rPr>
        <w:t>nuo vien</w:t>
      </w:r>
      <w:r>
        <w:rPr>
          <w:rFonts w:ascii="Times New Roman" w:hAnsi="Times New Roman" w:cs="Times New Roman"/>
          <w:sz w:val="24"/>
          <w:szCs w:val="24"/>
        </w:rPr>
        <w:t>o endoprotezo</w:t>
      </w:r>
      <w:r w:rsidRPr="009D33E6">
        <w:rPr>
          <w:rFonts w:ascii="Times New Roman" w:hAnsi="Times New Roman" w:cs="Times New Roman"/>
          <w:sz w:val="24"/>
          <w:szCs w:val="24"/>
        </w:rPr>
        <w:t xml:space="preserve"> komponento tipo prie kito </w:t>
      </w:r>
      <w:r>
        <w:rPr>
          <w:rFonts w:ascii="Times New Roman" w:hAnsi="Times New Roman" w:cs="Times New Roman"/>
          <w:sz w:val="24"/>
          <w:szCs w:val="24"/>
        </w:rPr>
        <w:t xml:space="preserve">endoprotezo </w:t>
      </w:r>
      <w:r w:rsidRPr="009D33E6">
        <w:rPr>
          <w:rFonts w:ascii="Times New Roman" w:hAnsi="Times New Roman" w:cs="Times New Roman"/>
          <w:sz w:val="24"/>
          <w:szCs w:val="24"/>
        </w:rPr>
        <w:t xml:space="preserve">komponento tipo. </w:t>
      </w:r>
      <w:r w:rsidRPr="00DE2DF5">
        <w:rPr>
          <w:rFonts w:ascii="Times New Roman" w:hAnsi="Times New Roman" w:cs="Times New Roman"/>
          <w:sz w:val="24"/>
          <w:szCs w:val="24"/>
        </w:rPr>
        <w:t>Prekės privalo būti pristatomos į konkrečiai nurodytą vietą</w:t>
      </w:r>
      <w:r>
        <w:rPr>
          <w:rFonts w:ascii="Times New Roman" w:hAnsi="Times New Roman" w:cs="Times New Roman"/>
          <w:sz w:val="24"/>
          <w:szCs w:val="24"/>
        </w:rPr>
        <w:t>, esant poreikiui atliekamas</w:t>
      </w:r>
      <w:r w:rsidRPr="009D33E6">
        <w:rPr>
          <w:rFonts w:ascii="Times New Roman" w:hAnsi="Times New Roman" w:cs="Times New Roman"/>
          <w:sz w:val="24"/>
          <w:szCs w:val="24"/>
        </w:rPr>
        <w:t xml:space="preserve"> komponentų keitim</w:t>
      </w:r>
      <w:r>
        <w:rPr>
          <w:rFonts w:ascii="Times New Roman" w:hAnsi="Times New Roman" w:cs="Times New Roman"/>
          <w:sz w:val="24"/>
          <w:szCs w:val="24"/>
        </w:rPr>
        <w:t>as.</w:t>
      </w:r>
    </w:p>
    <w:bookmarkEnd w:id="1"/>
    <w:p w14:paraId="09BE111F" w14:textId="77777777" w:rsidR="00203698" w:rsidRPr="00231BD6" w:rsidRDefault="00203698" w:rsidP="00203698">
      <w:pPr>
        <w:pStyle w:val="Sraopastraipa"/>
        <w:numPr>
          <w:ilvl w:val="0"/>
          <w:numId w:val="3"/>
        </w:numPr>
        <w:tabs>
          <w:tab w:val="left" w:pos="709"/>
        </w:tabs>
        <w:ind w:left="0" w:firstLine="41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Tiekėjas </w:t>
      </w:r>
      <w:bookmarkStart w:id="2" w:name="_Hlk161740035"/>
      <w:r w:rsidRPr="009D33E6">
        <w:rPr>
          <w:rFonts w:ascii="Times New Roman" w:eastAsia="Times New Roman" w:hAnsi="Times New Roman" w:cs="Times New Roman"/>
          <w:color w:val="000000"/>
          <w:sz w:val="24"/>
          <w:szCs w:val="24"/>
          <w:lang w:eastAsia="lt-LT"/>
        </w:rPr>
        <w:t xml:space="preserve">kartu su siūlomais endoprotezais gydymo įstaigai turi nemokamai pateikti kokybiškus instrumentų komplektus, tinkančių </w:t>
      </w:r>
      <w:r>
        <w:rPr>
          <w:rFonts w:ascii="Times New Roman" w:eastAsia="Times New Roman" w:hAnsi="Times New Roman" w:cs="Times New Roman"/>
          <w:color w:val="000000"/>
          <w:sz w:val="24"/>
          <w:szCs w:val="24"/>
          <w:lang w:eastAsia="lt-LT"/>
        </w:rPr>
        <w:t xml:space="preserve">visos </w:t>
      </w:r>
      <w:r w:rsidRPr="009D33E6">
        <w:rPr>
          <w:rFonts w:ascii="Times New Roman" w:eastAsia="Times New Roman" w:hAnsi="Times New Roman" w:cs="Times New Roman"/>
          <w:color w:val="000000"/>
          <w:sz w:val="24"/>
          <w:szCs w:val="24"/>
          <w:lang w:eastAsia="lt-LT"/>
        </w:rPr>
        <w:t>siūlomos sistemos  implantavimui</w:t>
      </w:r>
      <w:r>
        <w:rPr>
          <w:rFonts w:ascii="Times New Roman" w:eastAsia="Times New Roman" w:hAnsi="Times New Roman" w:cs="Times New Roman"/>
          <w:color w:val="000000"/>
          <w:sz w:val="24"/>
          <w:szCs w:val="24"/>
          <w:lang w:eastAsia="lt-LT"/>
        </w:rPr>
        <w:t>,</w:t>
      </w:r>
      <w:r w:rsidRPr="00231BD6">
        <w:rPr>
          <w:rFonts w:ascii="Times New Roman" w:eastAsia="Times New Roman" w:hAnsi="Times New Roman" w:cs="Times New Roman"/>
          <w:color w:val="000000"/>
          <w:sz w:val="24"/>
          <w:szCs w:val="24"/>
          <w:lang w:eastAsia="lt-LT"/>
        </w:rPr>
        <w:t xml:space="preserve"> bei</w:t>
      </w:r>
      <w:r>
        <w:rPr>
          <w:rFonts w:ascii="Times New Roman" w:eastAsia="Times New Roman" w:hAnsi="Times New Roman" w:cs="Times New Roman"/>
          <w:color w:val="000000"/>
          <w:sz w:val="24"/>
          <w:szCs w:val="24"/>
          <w:lang w:eastAsia="lt-LT"/>
        </w:rPr>
        <w:t xml:space="preserve"> atlikti</w:t>
      </w:r>
      <w:r w:rsidRPr="00231BD6">
        <w:rPr>
          <w:rFonts w:ascii="Times New Roman" w:eastAsia="Times New Roman" w:hAnsi="Times New Roman" w:cs="Times New Roman"/>
          <w:color w:val="000000"/>
          <w:sz w:val="24"/>
          <w:szCs w:val="24"/>
          <w:lang w:eastAsia="lt-LT"/>
        </w:rPr>
        <w:t xml:space="preserve"> implantavimo instrumentų eksploatacinę priežiūrą</w:t>
      </w:r>
      <w:r>
        <w:rPr>
          <w:rFonts w:ascii="Times New Roman" w:eastAsia="Times New Roman" w:hAnsi="Times New Roman" w:cs="Times New Roman"/>
          <w:color w:val="000000"/>
          <w:sz w:val="24"/>
          <w:szCs w:val="24"/>
          <w:lang w:eastAsia="lt-LT"/>
        </w:rPr>
        <w:t xml:space="preserve">, </w:t>
      </w:r>
      <w:r w:rsidRPr="00231BD6">
        <w:rPr>
          <w:rFonts w:ascii="Times New Roman" w:eastAsia="Times New Roman" w:hAnsi="Times New Roman" w:cs="Times New Roman"/>
          <w:color w:val="000000"/>
          <w:sz w:val="24"/>
          <w:szCs w:val="24"/>
          <w:lang w:eastAsia="lt-LT"/>
        </w:rPr>
        <w:t>remont</w:t>
      </w:r>
      <w:r>
        <w:rPr>
          <w:rFonts w:ascii="Times New Roman" w:eastAsia="Times New Roman" w:hAnsi="Times New Roman" w:cs="Times New Roman"/>
          <w:color w:val="000000"/>
          <w:sz w:val="24"/>
          <w:szCs w:val="24"/>
          <w:lang w:eastAsia="lt-LT"/>
        </w:rPr>
        <w:t>us</w:t>
      </w:r>
      <w:r w:rsidRPr="00231BD6">
        <w:rPr>
          <w:rFonts w:ascii="Times New Roman" w:eastAsia="Times New Roman" w:hAnsi="Times New Roman" w:cs="Times New Roman"/>
          <w:color w:val="000000"/>
          <w:sz w:val="24"/>
          <w:szCs w:val="24"/>
          <w:lang w:eastAsia="lt-LT"/>
        </w:rPr>
        <w:t xml:space="preserve"> ar pakeitim</w:t>
      </w:r>
      <w:r>
        <w:rPr>
          <w:rFonts w:ascii="Times New Roman" w:eastAsia="Times New Roman" w:hAnsi="Times New Roman" w:cs="Times New Roman"/>
          <w:color w:val="000000"/>
          <w:sz w:val="24"/>
          <w:szCs w:val="24"/>
          <w:lang w:eastAsia="lt-LT"/>
        </w:rPr>
        <w:t>u</w:t>
      </w:r>
      <w:r w:rsidRPr="00231BD6">
        <w:rPr>
          <w:rFonts w:ascii="Times New Roman" w:eastAsia="Times New Roman" w:hAnsi="Times New Roman" w:cs="Times New Roman"/>
          <w:color w:val="000000"/>
          <w:sz w:val="24"/>
          <w:szCs w:val="24"/>
          <w:lang w:eastAsia="lt-LT"/>
        </w:rPr>
        <w:t xml:space="preserve">s ne vėliau  kaip per 3 dienas nuo firmos tiekėjos informavimo raštu. Instrumentai turi būti keičiami </w:t>
      </w:r>
      <w:r>
        <w:rPr>
          <w:rFonts w:ascii="Times New Roman" w:eastAsia="Times New Roman" w:hAnsi="Times New Roman" w:cs="Times New Roman"/>
          <w:color w:val="000000"/>
          <w:sz w:val="24"/>
          <w:szCs w:val="24"/>
          <w:lang w:eastAsia="lt-LT"/>
        </w:rPr>
        <w:t xml:space="preserve">jiems </w:t>
      </w:r>
      <w:r w:rsidRPr="00231BD6">
        <w:rPr>
          <w:rFonts w:ascii="Times New Roman" w:eastAsia="Times New Roman" w:hAnsi="Times New Roman" w:cs="Times New Roman"/>
          <w:color w:val="000000"/>
          <w:sz w:val="24"/>
          <w:szCs w:val="24"/>
          <w:lang w:eastAsia="lt-LT"/>
        </w:rPr>
        <w:t>susidėvėj</w:t>
      </w:r>
      <w:r>
        <w:rPr>
          <w:rFonts w:ascii="Times New Roman" w:eastAsia="Times New Roman" w:hAnsi="Times New Roman" w:cs="Times New Roman"/>
          <w:color w:val="000000"/>
          <w:sz w:val="24"/>
          <w:szCs w:val="24"/>
          <w:lang w:eastAsia="lt-LT"/>
        </w:rPr>
        <w:t>us</w:t>
      </w:r>
      <w:r w:rsidRPr="00231BD6">
        <w:rPr>
          <w:rFonts w:ascii="Times New Roman" w:eastAsia="Times New Roman" w:hAnsi="Times New Roman" w:cs="Times New Roman"/>
          <w:color w:val="000000"/>
          <w:sz w:val="24"/>
          <w:szCs w:val="24"/>
          <w:lang w:eastAsia="lt-LT"/>
        </w:rPr>
        <w:t xml:space="preserve"> ar sulūž</w:t>
      </w:r>
      <w:r>
        <w:rPr>
          <w:rFonts w:ascii="Times New Roman" w:eastAsia="Times New Roman" w:hAnsi="Times New Roman" w:cs="Times New Roman"/>
          <w:color w:val="000000"/>
          <w:sz w:val="24"/>
          <w:szCs w:val="24"/>
          <w:lang w:eastAsia="lt-LT"/>
        </w:rPr>
        <w:t>us</w:t>
      </w:r>
      <w:r w:rsidRPr="00231BD6">
        <w:rPr>
          <w:rFonts w:ascii="Times New Roman" w:eastAsia="Times New Roman" w:hAnsi="Times New Roman" w:cs="Times New Roman"/>
          <w:color w:val="000000"/>
          <w:sz w:val="24"/>
          <w:szCs w:val="24"/>
          <w:lang w:eastAsia="lt-LT"/>
        </w:rPr>
        <w:t>.</w:t>
      </w:r>
      <w:bookmarkEnd w:id="2"/>
    </w:p>
    <w:p w14:paraId="5BA39279" w14:textId="77777777" w:rsidR="00203698" w:rsidRPr="00231BD6" w:rsidRDefault="00203698" w:rsidP="00203698">
      <w:pPr>
        <w:pStyle w:val="Sraopastraipa"/>
        <w:numPr>
          <w:ilvl w:val="0"/>
          <w:numId w:val="3"/>
        </w:numPr>
        <w:tabs>
          <w:tab w:val="left" w:pos="709"/>
        </w:tabs>
        <w:ind w:left="0" w:firstLine="414"/>
        <w:jc w:val="both"/>
        <w:rPr>
          <w:rFonts w:ascii="Times New Roman" w:hAnsi="Times New Roman" w:cs="Times New Roman"/>
          <w:sz w:val="24"/>
          <w:szCs w:val="24"/>
        </w:rPr>
      </w:pPr>
      <w:r w:rsidRPr="00231BD6">
        <w:rPr>
          <w:rFonts w:ascii="Times New Roman" w:hAnsi="Times New Roman" w:cs="Times New Roman"/>
          <w:sz w:val="24"/>
          <w:szCs w:val="24"/>
        </w:rPr>
        <w:t>Tiekėjas privalo užtikrinti mokymus ASP įstaigų, teikiančių sąnarių endoprotezavimo paslaugas, kurias teikiant naudojami kompensuojamieji sąnarių endoprotezai, gydytojams specialistams ir slaugytojoms intsrumentatorėms. Mokymus vykdytų ne mažiau 5 metų implanto naudojimo patirtį turintys chirurgai ir, esant poreikiui, dalyvautų pirmosiose  operacijose (iki 3 operacijų).</w:t>
      </w:r>
    </w:p>
    <w:p w14:paraId="3D707CC5" w14:textId="77777777" w:rsidR="00203698" w:rsidRPr="00203698" w:rsidRDefault="00203698" w:rsidP="00203698">
      <w:pPr>
        <w:pStyle w:val="Sraopastraipa"/>
        <w:numPr>
          <w:ilvl w:val="0"/>
          <w:numId w:val="3"/>
        </w:numPr>
        <w:tabs>
          <w:tab w:val="left" w:pos="709"/>
        </w:tabs>
        <w:spacing w:after="0"/>
        <w:ind w:left="0" w:firstLine="414"/>
        <w:jc w:val="both"/>
        <w:rPr>
          <w:rFonts w:ascii="Times New Roman" w:hAnsi="Times New Roman" w:cs="Times New Roman"/>
          <w:sz w:val="24"/>
          <w:szCs w:val="24"/>
        </w:rPr>
      </w:pPr>
      <w:bookmarkStart w:id="3" w:name="_Hlk174088286"/>
      <w:r w:rsidRPr="00203698">
        <w:rPr>
          <w:rFonts w:ascii="Times New Roman" w:eastAsia="Times New Roman" w:hAnsi="Times New Roman" w:cs="Times New Roman"/>
          <w:sz w:val="24"/>
          <w:szCs w:val="24"/>
          <w:lang w:eastAsia="lt-LT"/>
        </w:rPr>
        <w:lastRenderedPageBreak/>
        <w:t>Visi endoprotezo komplekto komponentai (išskyrus implantavimo priedus: distalinį restriktorių, kaulinį cementą, cemento maišymo sistemą ir plovimo sistemą) turi būti vieno gamintojo.</w:t>
      </w:r>
    </w:p>
    <w:bookmarkEnd w:id="3"/>
    <w:p w14:paraId="36BA68AF" w14:textId="77777777" w:rsidR="00203698" w:rsidRDefault="00203698" w:rsidP="00203698">
      <w:pPr>
        <w:pStyle w:val="Sraopastraipa"/>
        <w:numPr>
          <w:ilvl w:val="0"/>
          <w:numId w:val="3"/>
        </w:numPr>
        <w:tabs>
          <w:tab w:val="left" w:pos="709"/>
        </w:tabs>
        <w:jc w:val="both"/>
        <w:rPr>
          <w:rFonts w:ascii="Times New Roman" w:hAnsi="Times New Roman" w:cs="Times New Roman"/>
          <w:sz w:val="24"/>
          <w:szCs w:val="24"/>
        </w:rPr>
      </w:pPr>
      <w:r w:rsidRPr="00231BD6">
        <w:rPr>
          <w:rFonts w:ascii="Times New Roman" w:hAnsi="Times New Roman" w:cs="Times New Roman"/>
          <w:sz w:val="24"/>
          <w:szCs w:val="24"/>
        </w:rPr>
        <w:t>Tiekėjas turi pasiūlyti visus specifikacijoje nurodytus komponentus. Nepasiūlius bent vieno komponento, pasiūlymas nebus vertinamas.</w:t>
      </w:r>
    </w:p>
    <w:p w14:paraId="284EC2C3" w14:textId="77777777" w:rsidR="00203698" w:rsidRDefault="00203698" w:rsidP="00203698">
      <w:pPr>
        <w:pStyle w:val="Sraopastraipa"/>
        <w:numPr>
          <w:ilvl w:val="0"/>
          <w:numId w:val="3"/>
        </w:numPr>
        <w:spacing w:after="0" w:line="240" w:lineRule="auto"/>
        <w:jc w:val="both"/>
        <w:rPr>
          <w:rFonts w:ascii="Times New Roman" w:eastAsia="Calibri" w:hAnsi="Times New Roman" w:cs="Times New Roman"/>
          <w:sz w:val="24"/>
          <w:szCs w:val="24"/>
        </w:rPr>
      </w:pPr>
      <w:r w:rsidRPr="00450F34">
        <w:rPr>
          <w:rFonts w:ascii="Times New Roman" w:eastAsia="Calibri" w:hAnsi="Times New Roman" w:cs="Times New Roman"/>
          <w:sz w:val="24"/>
          <w:szCs w:val="24"/>
        </w:rPr>
        <w:t>Turi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p w14:paraId="70928DBA" w14:textId="77777777" w:rsidR="00203698" w:rsidRPr="00EE4DE4" w:rsidRDefault="00203698" w:rsidP="00203698">
      <w:pPr>
        <w:pStyle w:val="Sraopastraipa"/>
        <w:numPr>
          <w:ilvl w:val="0"/>
          <w:numId w:val="3"/>
        </w:numPr>
        <w:spacing w:after="0" w:line="240" w:lineRule="auto"/>
        <w:jc w:val="both"/>
        <w:rPr>
          <w:rFonts w:ascii="Times New Roman" w:eastAsia="Calibri" w:hAnsi="Times New Roman" w:cs="Times New Roman"/>
          <w:sz w:val="24"/>
          <w:szCs w:val="24"/>
        </w:rPr>
      </w:pPr>
      <w:r w:rsidRPr="00EE4DE4">
        <w:rPr>
          <w:rFonts w:ascii="Times New Roman" w:hAnsi="Times New Roman" w:cs="Times New Roman"/>
          <w:sz w:val="24"/>
          <w:szCs w:val="24"/>
        </w:rPr>
        <w:t xml:space="preserve">Komplekto sudėtis, pagal kurią apskaičiuojama kaina ir vertinamas pasiūlymas: 1 vnt. šlaunikaulio komponentas (stiebas), 1 vnt. šlaunikaulio galvos komponentas, 1 vnt. </w:t>
      </w:r>
      <w:r>
        <w:rPr>
          <w:rFonts w:ascii="Times New Roman" w:hAnsi="Times New Roman" w:cs="Times New Roman"/>
          <w:sz w:val="24"/>
          <w:szCs w:val="24"/>
        </w:rPr>
        <w:t xml:space="preserve">pilnos komplektacijos </w:t>
      </w:r>
      <w:r w:rsidRPr="00EE4DE4">
        <w:rPr>
          <w:rFonts w:ascii="Times New Roman" w:hAnsi="Times New Roman" w:cs="Times New Roman"/>
          <w:sz w:val="24"/>
          <w:szCs w:val="24"/>
        </w:rPr>
        <w:t>gūžduobės komponentas. Turi būti nurodyta bendra endoprotezo komplekto kaina</w:t>
      </w:r>
      <w:r>
        <w:rPr>
          <w:rFonts w:ascii="Times New Roman" w:hAnsi="Times New Roman" w:cs="Times New Roman"/>
          <w:sz w:val="24"/>
          <w:szCs w:val="24"/>
        </w:rPr>
        <w:t>.</w:t>
      </w:r>
    </w:p>
    <w:p w14:paraId="4153FF13" w14:textId="77777777" w:rsidR="00203698" w:rsidRPr="00EE4DE4" w:rsidRDefault="00203698" w:rsidP="00203698">
      <w:pPr>
        <w:pStyle w:val="Sraopastraipa"/>
        <w:numPr>
          <w:ilvl w:val="0"/>
          <w:numId w:val="3"/>
        </w:numPr>
        <w:spacing w:after="0" w:line="240" w:lineRule="auto"/>
        <w:jc w:val="both"/>
        <w:rPr>
          <w:rFonts w:ascii="Times New Roman" w:eastAsia="Calibri" w:hAnsi="Times New Roman" w:cs="Times New Roman"/>
          <w:sz w:val="24"/>
          <w:szCs w:val="24"/>
        </w:rPr>
      </w:pPr>
      <w:r w:rsidRPr="00EE4DE4">
        <w:rPr>
          <w:rFonts w:ascii="Times New Roman" w:hAnsi="Times New Roman" w:cs="Times New Roman"/>
          <w:sz w:val="24"/>
          <w:szCs w:val="24"/>
        </w:rPr>
        <w:t xml:space="preserve">Komplekto kaina, nepriklausomai nuo komplektuojamų implantų </w:t>
      </w:r>
      <w:r>
        <w:rPr>
          <w:rFonts w:ascii="Times New Roman" w:hAnsi="Times New Roman" w:cs="Times New Roman"/>
          <w:sz w:val="24"/>
          <w:szCs w:val="24"/>
        </w:rPr>
        <w:t xml:space="preserve">komponentų </w:t>
      </w:r>
      <w:r w:rsidRPr="00EE4DE4">
        <w:rPr>
          <w:rFonts w:ascii="Times New Roman" w:hAnsi="Times New Roman" w:cs="Times New Roman"/>
          <w:sz w:val="24"/>
          <w:szCs w:val="24"/>
        </w:rPr>
        <w:t>tipų ir jų dydžių turi būti vienoda.</w:t>
      </w:r>
    </w:p>
    <w:p w14:paraId="4E6D41F6" w14:textId="77777777" w:rsidR="00203698" w:rsidRPr="00EE4DE4" w:rsidRDefault="00203698" w:rsidP="00203698">
      <w:pPr>
        <w:spacing w:after="0" w:line="240" w:lineRule="auto"/>
        <w:ind w:left="360"/>
        <w:jc w:val="both"/>
        <w:rPr>
          <w:rFonts w:ascii="Times New Roman" w:eastAsia="Calibri" w:hAnsi="Times New Roman" w:cs="Times New Roman"/>
          <w:sz w:val="24"/>
          <w:szCs w:val="24"/>
        </w:rPr>
      </w:pPr>
    </w:p>
    <w:p w14:paraId="0C2A8946" w14:textId="77777777" w:rsidR="00203698" w:rsidRDefault="00203698"/>
    <w:sectPr w:rsidR="00203698" w:rsidSect="00D6727E">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525"/>
    <w:multiLevelType w:val="hybridMultilevel"/>
    <w:tmpl w:val="12B89CD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78A6A1E"/>
    <w:multiLevelType w:val="hybridMultilevel"/>
    <w:tmpl w:val="2376D278"/>
    <w:lvl w:ilvl="0" w:tplc="FAAAD6EA">
      <w:start w:val="1"/>
      <w:numFmt w:val="lowerLetter"/>
      <w:lvlText w:val="%1)"/>
      <w:lvlJc w:val="left"/>
      <w:pPr>
        <w:ind w:left="720" w:hanging="360"/>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14F65B7"/>
    <w:multiLevelType w:val="hybridMultilevel"/>
    <w:tmpl w:val="EA0EB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519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255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12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2C"/>
    <w:rsid w:val="00014ACF"/>
    <w:rsid w:val="00141CF9"/>
    <w:rsid w:val="00203698"/>
    <w:rsid w:val="00367091"/>
    <w:rsid w:val="00413D81"/>
    <w:rsid w:val="00453940"/>
    <w:rsid w:val="004827AE"/>
    <w:rsid w:val="00492EBE"/>
    <w:rsid w:val="004F6C15"/>
    <w:rsid w:val="00533224"/>
    <w:rsid w:val="0058358E"/>
    <w:rsid w:val="005B5D58"/>
    <w:rsid w:val="0062574D"/>
    <w:rsid w:val="006965E8"/>
    <w:rsid w:val="008A1A9B"/>
    <w:rsid w:val="008E5598"/>
    <w:rsid w:val="00945879"/>
    <w:rsid w:val="009C4D2C"/>
    <w:rsid w:val="00B16E0C"/>
    <w:rsid w:val="00D6727E"/>
    <w:rsid w:val="00F22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29CA"/>
  <w15:chartTrackingRefBased/>
  <w15:docId w15:val="{57F64DA3-AFCB-417F-BC5A-EDEEB3FD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D2C"/>
    <w:rPr>
      <w:noProof/>
      <w:lang w:val="lt-LT"/>
    </w:rPr>
  </w:style>
  <w:style w:type="paragraph" w:styleId="Antrat1">
    <w:name w:val="heading 1"/>
    <w:basedOn w:val="prastasis"/>
    <w:next w:val="prastasis"/>
    <w:link w:val="Antrat1Diagrama"/>
    <w:uiPriority w:val="9"/>
    <w:qFormat/>
    <w:rsid w:val="00D6727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noProof w:val="0"/>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C4D2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4D2C"/>
    <w:pPr>
      <w:ind w:left="720"/>
      <w:contextualSpacing/>
    </w:pPr>
  </w:style>
  <w:style w:type="character" w:customStyle="1" w:styleId="gmail-m1462492640859506808gmail-il">
    <w:name w:val="gmail-m_1462492640859506808gmail-il"/>
    <w:basedOn w:val="Numatytasispastraiposriftas"/>
    <w:rsid w:val="00203698"/>
  </w:style>
  <w:style w:type="character" w:customStyle="1" w:styleId="Antrat1Diagrama">
    <w:name w:val="Antraštė 1 Diagrama"/>
    <w:basedOn w:val="Numatytasispastraiposriftas"/>
    <w:link w:val="Antrat1"/>
    <w:uiPriority w:val="9"/>
    <w:rsid w:val="00D6727E"/>
    <w:rPr>
      <w:rFonts w:asciiTheme="majorHAnsi" w:eastAsiaTheme="majorEastAsia" w:hAnsiTheme="majorHAnsi" w:cstheme="majorBidi"/>
      <w:color w:val="262626" w:themeColor="text1" w:themeTint="D9"/>
      <w:sz w:val="40"/>
      <w:szCs w:val="40"/>
      <w:lang w:val="lt-LT" w:eastAsia="lt-LT"/>
    </w:rPr>
  </w:style>
  <w:style w:type="paragraph" w:styleId="Paantrat">
    <w:name w:val="Subtitle"/>
    <w:basedOn w:val="prastasis"/>
    <w:next w:val="prastasis"/>
    <w:link w:val="PaantratDiagrama"/>
    <w:uiPriority w:val="11"/>
    <w:qFormat/>
    <w:rsid w:val="00453940"/>
    <w:pPr>
      <w:numPr>
        <w:ilvl w:val="1"/>
      </w:numPr>
      <w:spacing w:after="240" w:line="276" w:lineRule="auto"/>
    </w:pPr>
    <w:rPr>
      <w:rFonts w:eastAsiaTheme="minorEastAsia"/>
      <w:caps/>
      <w:noProof w:val="0"/>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53940"/>
    <w:rPr>
      <w:rFonts w:eastAsiaTheme="minorEastAsia"/>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7435</Words>
  <Characters>4238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Guobys</dc:creator>
  <cp:keywords/>
  <dc:description/>
  <cp:lastModifiedBy>Inga Balčiūnienė</cp:lastModifiedBy>
  <cp:revision>12</cp:revision>
  <dcterms:created xsi:type="dcterms:W3CDTF">2024-08-09T06:19:00Z</dcterms:created>
  <dcterms:modified xsi:type="dcterms:W3CDTF">2025-08-01T05:11:00Z</dcterms:modified>
</cp:coreProperties>
</file>