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F39A" w14:textId="33280627" w:rsidR="00AD0064" w:rsidRPr="00AD0064" w:rsidRDefault="00AD0064">
      <w:pPr>
        <w:rPr>
          <w:rFonts w:ascii="Times New Roman" w:hAnsi="Times New Roman" w:cs="Times New Roman"/>
          <w:lang w:val="lt-LT"/>
        </w:rPr>
      </w:pPr>
      <w:r w:rsidRPr="00AD0064">
        <w:rPr>
          <w:rFonts w:ascii="Times New Roman" w:hAnsi="Times New Roman" w:cs="Times New Roman"/>
          <w:lang w:val="lt-LT"/>
        </w:rPr>
        <w:t>Gerb. Tiekėjai</w:t>
      </w:r>
    </w:p>
    <w:p w14:paraId="25F75239" w14:textId="69033FFF" w:rsidR="00AD0064" w:rsidRPr="00AD0064" w:rsidRDefault="00AD0064">
      <w:pPr>
        <w:rPr>
          <w:rFonts w:ascii="Times New Roman" w:hAnsi="Times New Roman" w:cs="Times New Roman"/>
          <w:lang w:val="lt-LT"/>
        </w:rPr>
      </w:pPr>
      <w:r w:rsidRPr="00AD0064">
        <w:rPr>
          <w:rFonts w:ascii="Times New Roman" w:hAnsi="Times New Roman" w:cs="Times New Roman"/>
          <w:lang w:val="lt-LT"/>
        </w:rPr>
        <w:t>Teikiame atsakymą į paklausimą:</w:t>
      </w:r>
    </w:p>
    <w:p w14:paraId="65D98AAD" w14:textId="44DA1E61" w:rsidR="004A0B6C" w:rsidRDefault="00AD0064">
      <w:pPr>
        <w:rPr>
          <w:rFonts w:ascii="Times New Roman" w:hAnsi="Times New Roman" w:cs="Times New Roman"/>
          <w:b/>
          <w:bCs/>
          <w:lang w:val="lt-LT"/>
        </w:rPr>
      </w:pPr>
      <w:r w:rsidRPr="00AD0064">
        <w:rPr>
          <w:rFonts w:ascii="Times New Roman" w:hAnsi="Times New Roman" w:cs="Times New Roman"/>
          <w:b/>
          <w:bCs/>
          <w:lang w:val="lt-LT"/>
        </w:rPr>
        <w:t>1 KLAUSIMAS</w:t>
      </w:r>
    </w:p>
    <w:p w14:paraId="6D0A9ED6" w14:textId="28142C10" w:rsidR="00AD0064" w:rsidRDefault="00AD0064">
      <w:pPr>
        <w:rPr>
          <w:rFonts w:ascii="Times New Roman" w:hAnsi="Times New Roman" w:cs="Times New Roman"/>
          <w:color w:val="00241A"/>
          <w:shd w:val="clear" w:color="auto" w:fill="FFFFFF"/>
        </w:rPr>
      </w:pPr>
      <w:r w:rsidRPr="00AD0064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P</w:t>
      </w:r>
      <w:r w:rsidRPr="00AD0064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rašome patikslinti apie kokių sutartinių įsipareigojimų vykdymą nurodoma Techninėje specifikacijoje punkte "sutartinių įsipareigojimų vykdymo vieta: Statybininkų g. 3, LT-50124 Kaunas</w:t>
      </w:r>
      <w:r w:rsidRPr="00AD0064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. </w:t>
      </w:r>
      <w:r w:rsidRPr="00AD0064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Ar perkančiąjai reikalingas paslaugų teikimas tik atvykus mobiliam servisui į nurodytą vietą, ar taip pat pagal poreikį reikalingas ir padangų remontas tiekėjo autoservise?</w:t>
      </w:r>
      <w:r w:rsidRPr="00AD0064">
        <w:rPr>
          <w:rFonts w:ascii="Times New Roman" w:hAnsi="Times New Roman" w:cs="Times New Roman"/>
          <w:color w:val="00241A"/>
          <w:shd w:val="clear" w:color="auto" w:fill="FFFFFF"/>
          <w:lang w:val="lt-LT"/>
        </w:rPr>
        <w:t xml:space="preserve"> </w:t>
      </w:r>
      <w:r w:rsidRPr="00AD0064">
        <w:rPr>
          <w:rFonts w:ascii="Times New Roman" w:hAnsi="Times New Roman" w:cs="Times New Roman"/>
          <w:color w:val="00241A"/>
          <w:shd w:val="clear" w:color="auto" w:fill="FFFFFF"/>
        </w:rPr>
        <w:t xml:space="preserve">Pirkimo sąlygose nėra nurodyta kaip bus </w:t>
      </w:r>
      <w:proofErr w:type="spellStart"/>
      <w:r w:rsidRPr="00AD0064">
        <w:rPr>
          <w:rFonts w:ascii="Times New Roman" w:hAnsi="Times New Roman" w:cs="Times New Roman"/>
          <w:color w:val="00241A"/>
          <w:shd w:val="clear" w:color="auto" w:fill="FFFFFF"/>
        </w:rPr>
        <w:t>apmokamas</w:t>
      </w:r>
      <w:proofErr w:type="spellEnd"/>
      <w:r w:rsidRPr="00AD0064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AD0064">
        <w:rPr>
          <w:rFonts w:ascii="Times New Roman" w:hAnsi="Times New Roman" w:cs="Times New Roman"/>
          <w:color w:val="00241A"/>
          <w:shd w:val="clear" w:color="auto" w:fill="FFFFFF"/>
        </w:rPr>
        <w:t>mobilaus</w:t>
      </w:r>
      <w:proofErr w:type="spellEnd"/>
      <w:r w:rsidRPr="00AD0064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AD0064">
        <w:rPr>
          <w:rFonts w:ascii="Times New Roman" w:hAnsi="Times New Roman" w:cs="Times New Roman"/>
          <w:color w:val="00241A"/>
          <w:shd w:val="clear" w:color="auto" w:fill="FFFFFF"/>
        </w:rPr>
        <w:t>serviso</w:t>
      </w:r>
      <w:proofErr w:type="spellEnd"/>
      <w:r w:rsidRPr="00AD0064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AD0064">
        <w:rPr>
          <w:rFonts w:ascii="Times New Roman" w:hAnsi="Times New Roman" w:cs="Times New Roman"/>
          <w:color w:val="00241A"/>
          <w:shd w:val="clear" w:color="auto" w:fill="FFFFFF"/>
        </w:rPr>
        <w:t>atvykimas</w:t>
      </w:r>
      <w:proofErr w:type="spellEnd"/>
      <w:r w:rsidRPr="00AD0064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AD0064">
        <w:rPr>
          <w:rFonts w:ascii="Times New Roman" w:hAnsi="Times New Roman" w:cs="Times New Roman"/>
          <w:color w:val="00241A"/>
          <w:shd w:val="clear" w:color="auto" w:fill="FFFFFF"/>
        </w:rPr>
        <w:t>prašome</w:t>
      </w:r>
      <w:proofErr w:type="spellEnd"/>
      <w:r w:rsidRPr="00AD0064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AD0064">
        <w:rPr>
          <w:rFonts w:ascii="Times New Roman" w:hAnsi="Times New Roman" w:cs="Times New Roman"/>
          <w:color w:val="00241A"/>
          <w:shd w:val="clear" w:color="auto" w:fill="FFFFFF"/>
        </w:rPr>
        <w:t>patikslinti</w:t>
      </w:r>
      <w:proofErr w:type="spellEnd"/>
      <w:r w:rsidRPr="00AD0064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4CE05FAF" w14:textId="08A48A9B" w:rsidR="00AD0064" w:rsidRDefault="00AD0064">
      <w:pPr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  <w:r w:rsidRPr="00AD0064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ATSAKYMAS</w:t>
      </w:r>
    </w:p>
    <w:p w14:paraId="76CCD2CD" w14:textId="2C1DD164" w:rsidR="00AD0064" w:rsidRPr="00AD0064" w:rsidRDefault="00AD0064" w:rsidP="00AD0064">
      <w:pPr>
        <w:spacing w:after="0" w:line="240" w:lineRule="auto"/>
        <w:rPr>
          <w:rFonts w:ascii="Times New Roman" w:eastAsia="Calibri" w:hAnsi="Times New Roman" w:cs="Times New Roman"/>
          <w:kern w:val="0"/>
          <w:lang w:val="lt-LT"/>
        </w:rPr>
      </w:pPr>
      <w:r w:rsidRPr="00AD0064">
        <w:rPr>
          <w:rFonts w:ascii="Times New Roman" w:eastAsia="Calibri" w:hAnsi="Times New Roman" w:cs="Times New Roman"/>
          <w:kern w:val="0"/>
          <w:lang w:val="lt-LT"/>
        </w:rPr>
        <w:t>Už mobilaus serviso atvykimą bus atsiskaitoma p</w:t>
      </w:r>
      <w:r w:rsidRPr="00AD0064">
        <w:rPr>
          <w:rFonts w:ascii="Times New Roman" w:eastAsia="Calibri" w:hAnsi="Times New Roman" w:cs="Times New Roman"/>
          <w:kern w:val="0"/>
          <w:lang w:val="lt-LT"/>
        </w:rPr>
        <w:t>agal saskaitą faktūrą ,nes to aprašyti negalim nes nežinom kur ją reikės remontuoti , kurioj Lietuvos vietoj ir ar tai bus sunkvežimio ar traktoriaus padanga ,kiek lopų reikės ir kokių prireiks įklijuot</w:t>
      </w:r>
      <w:r w:rsidRPr="00AD0064">
        <w:rPr>
          <w:rFonts w:ascii="Times New Roman" w:eastAsia="Calibri" w:hAnsi="Times New Roman" w:cs="Times New Roman"/>
          <w:kern w:val="0"/>
          <w:lang w:val="lt-LT"/>
        </w:rPr>
        <w:t>.</w:t>
      </w:r>
    </w:p>
    <w:p w14:paraId="03701B1A" w14:textId="77777777" w:rsidR="00AD0064" w:rsidRPr="00AD0064" w:rsidRDefault="00AD0064">
      <w:pPr>
        <w:rPr>
          <w:rFonts w:ascii="Times New Roman" w:hAnsi="Times New Roman" w:cs="Times New Roman"/>
          <w:b/>
          <w:bCs/>
          <w:lang w:val="lt-LT"/>
        </w:rPr>
      </w:pPr>
    </w:p>
    <w:sectPr w:rsidR="00AD0064" w:rsidRPr="00AD006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64"/>
    <w:rsid w:val="002D077A"/>
    <w:rsid w:val="004A0B6C"/>
    <w:rsid w:val="00AD0064"/>
    <w:rsid w:val="00AD7135"/>
    <w:rsid w:val="00C07655"/>
    <w:rsid w:val="00C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24D88"/>
  <w15:chartTrackingRefBased/>
  <w15:docId w15:val="{C7C956B3-F76F-478D-9E17-C49FB56B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2025-08-01T11:32:00Z</dcterms:created>
  <dcterms:modified xsi:type="dcterms:W3CDTF">2025-08-01T11:37:00Z</dcterms:modified>
</cp:coreProperties>
</file>