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imes New Roman" w:hAnsi="Times New Roman" w:cs="Times New Roman"/>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ACCDFD6" w:rsidR="00D07746" w:rsidRPr="0036054C" w:rsidRDefault="00131603" w:rsidP="00131603">
                    <w:pPr>
                      <w:pStyle w:val="Betarp"/>
                      <w:spacing w:line="216" w:lineRule="auto"/>
                      <w:rPr>
                        <w:rFonts w:asciiTheme="majorHAnsi" w:eastAsiaTheme="majorEastAsia" w:hAnsiTheme="majorHAnsi" w:cstheme="majorBidi"/>
                        <w:color w:val="4472C4" w:themeColor="accent1"/>
                        <w:sz w:val="88"/>
                        <w:szCs w:val="88"/>
                      </w:rPr>
                    </w:pPr>
                    <w:r w:rsidRPr="00131603">
                      <w:rPr>
                        <w:rFonts w:ascii="Times New Roman" w:hAnsi="Times New Roman" w:cs="Times New Roman"/>
                        <w:b/>
                        <w:bCs/>
                        <w:sz w:val="28"/>
                        <w:szCs w:val="28"/>
                      </w:rPr>
                      <w:t xml:space="preserve"> </w:t>
                    </w:r>
                    <w:r w:rsidRPr="00131603">
                      <w:rPr>
                        <w:rFonts w:ascii="Times New Roman" w:hAnsi="Times New Roman" w:cs="Times New Roman"/>
                        <w:b/>
                        <w:bCs/>
                        <w:sz w:val="28"/>
                        <w:szCs w:val="28"/>
                      </w:rPr>
                      <w:t>MAŽOS VERTĖS VIEŠOJO PIRKIMO „AUTOMOBILIŲ NUOMOS SU VAIRUOTOJU / BE VAIRUOTOJO PASLAUGOS“SKELBIAMOS APKLAUSOS SPECIALIOSIOS SĄLYGOS</w:t>
                    </w:r>
                    <w:r>
                      <w:rPr>
                        <w:rFonts w:ascii="Times New Roman" w:hAnsi="Times New Roman" w:cs="Times New Roman"/>
                        <w:b/>
                        <w:bCs/>
                        <w:sz w:val="28"/>
                        <w:szCs w:val="28"/>
                      </w:rPr>
                      <w:t xml:space="preserve"> </w:t>
                    </w:r>
                    <w:r w:rsidRPr="00131603">
                      <w:rPr>
                        <w:rFonts w:ascii="Times New Roman" w:hAnsi="Times New Roman" w:cs="Times New Roman"/>
                        <w:b/>
                        <w:bCs/>
                        <w:sz w:val="28"/>
                        <w:szCs w:val="28"/>
                      </w:rPr>
                      <w:t>Versija Nr. 1</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351F" w14:textId="77777777" w:rsidR="00C021DA" w:rsidRDefault="00C021DA" w:rsidP="00D05666">
      <w:r>
        <w:separator/>
      </w:r>
    </w:p>
  </w:endnote>
  <w:endnote w:type="continuationSeparator" w:id="0">
    <w:p w14:paraId="0EB8D468" w14:textId="77777777" w:rsidR="00C021DA" w:rsidRDefault="00C021DA" w:rsidP="00D05666">
      <w:r>
        <w:continuationSeparator/>
      </w:r>
    </w:p>
  </w:endnote>
  <w:endnote w:type="continuationNotice" w:id="1">
    <w:p w14:paraId="554BE05D" w14:textId="77777777" w:rsidR="00C021DA" w:rsidRDefault="00C02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C10F" w14:textId="77777777" w:rsidR="00C021DA" w:rsidRDefault="00C021DA" w:rsidP="00D05666">
      <w:r>
        <w:separator/>
      </w:r>
    </w:p>
  </w:footnote>
  <w:footnote w:type="continuationSeparator" w:id="0">
    <w:p w14:paraId="7A479C56" w14:textId="77777777" w:rsidR="00C021DA" w:rsidRDefault="00C021DA" w:rsidP="00D05666">
      <w:r>
        <w:continuationSeparator/>
      </w:r>
    </w:p>
  </w:footnote>
  <w:footnote w:type="continuationNotice" w:id="1">
    <w:p w14:paraId="0CBFDB11" w14:textId="77777777" w:rsidR="00C021DA" w:rsidRDefault="00C021D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2D2A"/>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603"/>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1DA"/>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12D2A"/>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F3E96"/>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33337</Words>
  <Characters>19003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„AUTOMOBILIŲ NUOMOS SU VAIRUOTOJU / BE VAIRUOTOJO PASLAUGOS“SKELBIAMOS APKLAUSOS SPECIALIOSIOS SĄLYGOS Versija Nr. 1</dc:title>
  <dc:subject>2024-12 versija, skelbiama https://vpt.lrv.lt/</dc:subject>
  <dc:creator>Asta Šimkuvienė</dc:creator>
  <cp:keywords/>
  <dc:description/>
  <cp:lastModifiedBy>Dalia Sereikaitė</cp:lastModifiedBy>
  <cp:revision>2</cp:revision>
  <dcterms:created xsi:type="dcterms:W3CDTF">2025-08-01T13:43:00Z</dcterms:created>
  <dcterms:modified xsi:type="dcterms:W3CDTF">2025-08-01T13:43:00Z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