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0BAE162B"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LT-92288 Klaipėda,  tel.(</w:t>
          </w:r>
          <w:r w:rsidR="00487D84">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396 502</w:t>
          </w:r>
          <w:r w:rsidRPr="00D51822">
            <w:rPr>
              <w:rFonts w:ascii="Times New Roman" w:eastAsia="Times New Roman" w:hAnsi="Times New Roman" w:cs="Times New Roman"/>
              <w:sz w:val="20"/>
              <w:szCs w:val="20"/>
            </w:rPr>
            <w:t xml:space="preserve">, </w:t>
          </w:r>
          <w:hyperlink r:id="rId12" w:history="1">
            <w:r w:rsidR="00487D84" w:rsidRPr="00E56111">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430C"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PATVIRTINTA</w:t>
          </w:r>
        </w:p>
        <w:p w14:paraId="4AB08FB9" w14:textId="77777777"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Viešųjų pirkimų komisijos</w:t>
          </w:r>
        </w:p>
        <w:p w14:paraId="728676AF" w14:textId="4A0B0FA0" w:rsidR="006935B4" w:rsidRPr="00E4430C" w:rsidRDefault="0002064E"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202</w:t>
          </w:r>
          <w:r w:rsidR="009B4105">
            <w:rPr>
              <w:rFonts w:ascii="Times New Roman" w:eastAsia="Times New Roman" w:hAnsi="Times New Roman" w:cs="Times New Roman"/>
              <w:noProof/>
              <w:sz w:val="24"/>
              <w:szCs w:val="24"/>
            </w:rPr>
            <w:t>5</w:t>
          </w:r>
          <w:r w:rsidRPr="00E4430C">
            <w:rPr>
              <w:rFonts w:ascii="Times New Roman" w:eastAsia="Times New Roman" w:hAnsi="Times New Roman" w:cs="Times New Roman"/>
              <w:noProof/>
              <w:sz w:val="24"/>
              <w:szCs w:val="24"/>
            </w:rPr>
            <w:t>-</w:t>
          </w:r>
          <w:r w:rsidR="009B4105">
            <w:rPr>
              <w:rFonts w:ascii="Times New Roman" w:eastAsia="Times New Roman" w:hAnsi="Times New Roman" w:cs="Times New Roman"/>
              <w:noProof/>
              <w:sz w:val="24"/>
              <w:szCs w:val="24"/>
            </w:rPr>
            <w:t>0</w:t>
          </w:r>
          <w:r w:rsidR="00487D84">
            <w:rPr>
              <w:rFonts w:ascii="Times New Roman" w:eastAsia="Times New Roman" w:hAnsi="Times New Roman" w:cs="Times New Roman"/>
              <w:noProof/>
              <w:sz w:val="24"/>
              <w:szCs w:val="24"/>
            </w:rPr>
            <w:t>7</w:t>
          </w:r>
          <w:r w:rsidR="003454AD">
            <w:rPr>
              <w:rFonts w:ascii="Times New Roman" w:eastAsia="Times New Roman" w:hAnsi="Times New Roman" w:cs="Times New Roman"/>
              <w:noProof/>
              <w:sz w:val="24"/>
              <w:szCs w:val="24"/>
            </w:rPr>
            <w:t>-</w:t>
          </w:r>
        </w:p>
        <w:p w14:paraId="2B84068B" w14:textId="4A111914"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Protokolu Nr.</w:t>
          </w:r>
          <w:r w:rsidR="00B903B3" w:rsidRPr="00E4430C">
            <w:rPr>
              <w:rFonts w:ascii="Times New Roman" w:eastAsia="Times New Roman" w:hAnsi="Times New Roman" w:cs="Times New Roman"/>
              <w:noProof/>
              <w:sz w:val="24"/>
              <w:szCs w:val="24"/>
            </w:rPr>
            <w:t xml:space="preserve"> 202</w:t>
          </w:r>
          <w:r w:rsidR="009B4105">
            <w:rPr>
              <w:rFonts w:ascii="Times New Roman" w:eastAsia="Times New Roman" w:hAnsi="Times New Roman" w:cs="Times New Roman"/>
              <w:noProof/>
              <w:sz w:val="24"/>
              <w:szCs w:val="24"/>
            </w:rPr>
            <w:t>5</w:t>
          </w:r>
          <w:r w:rsidR="00B903B3" w:rsidRPr="00E4430C">
            <w:rPr>
              <w:rFonts w:ascii="Times New Roman" w:eastAsia="Times New Roman" w:hAnsi="Times New Roman" w:cs="Times New Roman"/>
              <w:noProof/>
              <w:sz w:val="24"/>
              <w:szCs w:val="24"/>
            </w:rPr>
            <w:t>-PROT-</w:t>
          </w:r>
          <w:r w:rsidR="008D4B2F" w:rsidRPr="00E4430C">
            <w:rPr>
              <w:rFonts w:ascii="Times New Roman" w:eastAsia="Times New Roman" w:hAnsi="Times New Roman" w:cs="Times New Roman"/>
              <w:noProof/>
              <w:sz w:val="24"/>
              <w:szCs w:val="24"/>
            </w:rPr>
            <w:t xml:space="preserve"> </w:t>
          </w:r>
        </w:p>
        <w:p w14:paraId="5EEE1D8F" w14:textId="77777777" w:rsidR="00F60F22" w:rsidRPr="00E4430C"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63B1FEAE" w14:textId="77777777" w:rsidR="001F4422" w:rsidRDefault="008D4B2F" w:rsidP="004E4612">
          <w:pPr>
            <w:spacing w:after="120" w:line="20" w:lineRule="atLeast"/>
            <w:contextualSpacing/>
            <w:jc w:val="center"/>
            <w:rPr>
              <w:rFonts w:ascii="Times New Roman" w:hAnsi="Times New Roman" w:cs="Times New Roman"/>
              <w:b/>
              <w:bCs/>
              <w:sz w:val="24"/>
              <w:szCs w:val="24"/>
            </w:rPr>
          </w:pPr>
          <w:r w:rsidRPr="00E22C80">
            <w:rPr>
              <w:rFonts w:ascii="Times New Roman" w:hAnsi="Times New Roman" w:cs="Times New Roman"/>
              <w:b/>
              <w:bCs/>
              <w:sz w:val="24"/>
              <w:szCs w:val="24"/>
            </w:rPr>
            <w:t>SUP</w:t>
          </w:r>
          <w:r w:rsidR="00FB199C" w:rsidRPr="00E22C80">
            <w:rPr>
              <w:rFonts w:ascii="Times New Roman" w:hAnsi="Times New Roman" w:cs="Times New Roman"/>
              <w:b/>
              <w:bCs/>
              <w:sz w:val="24"/>
              <w:szCs w:val="24"/>
            </w:rPr>
            <w:t>A</w:t>
          </w:r>
          <w:r w:rsidRPr="00E22C80">
            <w:rPr>
              <w:rFonts w:ascii="Times New Roman" w:hAnsi="Times New Roman" w:cs="Times New Roman"/>
              <w:b/>
              <w:bCs/>
              <w:sz w:val="24"/>
              <w:szCs w:val="24"/>
            </w:rPr>
            <w:t>PRASTINTO</w:t>
          </w:r>
          <w:r w:rsidR="007A130B" w:rsidRPr="00E22C80">
            <w:rPr>
              <w:rFonts w:ascii="Times New Roman" w:hAnsi="Times New Roman" w:cs="Times New Roman"/>
              <w:b/>
              <w:bCs/>
              <w:sz w:val="24"/>
              <w:szCs w:val="24"/>
            </w:rPr>
            <w:t xml:space="preserve"> </w:t>
          </w:r>
          <w:r w:rsidR="00D526C8" w:rsidRPr="00E22C80">
            <w:rPr>
              <w:rFonts w:ascii="Times New Roman" w:hAnsi="Times New Roman" w:cs="Times New Roman"/>
              <w:b/>
              <w:bCs/>
              <w:sz w:val="24"/>
              <w:szCs w:val="24"/>
            </w:rPr>
            <w:t xml:space="preserve">VIEŠOJO PIRKIMO </w:t>
          </w:r>
        </w:p>
        <w:p w14:paraId="04F1348F" w14:textId="77777777" w:rsidR="00E22C80" w:rsidRPr="00E22C80" w:rsidRDefault="00E22C80" w:rsidP="004E4612">
          <w:pPr>
            <w:spacing w:after="120" w:line="20" w:lineRule="atLeast"/>
            <w:contextualSpacing/>
            <w:jc w:val="center"/>
            <w:rPr>
              <w:rFonts w:ascii="Times New Roman" w:hAnsi="Times New Roman" w:cs="Times New Roman"/>
              <w:b/>
              <w:bCs/>
              <w:sz w:val="24"/>
              <w:szCs w:val="24"/>
            </w:rPr>
          </w:pPr>
        </w:p>
        <w:p w14:paraId="2C2785C4" w14:textId="375AD0F7" w:rsidR="006E7E68" w:rsidRDefault="003448B9" w:rsidP="004E4612">
          <w:pPr>
            <w:spacing w:after="120" w:line="20" w:lineRule="atLeast"/>
            <w:contextualSpacing/>
            <w:jc w:val="center"/>
            <w:rPr>
              <w:rFonts w:ascii="Times New Roman" w:hAnsi="Times New Roman" w:cs="Times New Roman"/>
              <w:b/>
              <w:caps/>
              <w:sz w:val="24"/>
              <w:szCs w:val="24"/>
            </w:rPr>
          </w:pPr>
          <w:r>
            <w:rPr>
              <w:rFonts w:ascii="Times New Roman" w:hAnsi="Times New Roman" w:cs="Times New Roman"/>
              <w:b/>
              <w:caps/>
              <w:sz w:val="24"/>
              <w:szCs w:val="24"/>
            </w:rPr>
            <w:t>VAISTINIAI PREPARATAI</w:t>
          </w:r>
        </w:p>
        <w:p w14:paraId="489393BE" w14:textId="77777777" w:rsidR="00E22C80" w:rsidRPr="00E22C80" w:rsidRDefault="00E22C80" w:rsidP="004E4612">
          <w:pPr>
            <w:spacing w:after="120" w:line="20" w:lineRule="atLeast"/>
            <w:contextualSpacing/>
            <w:jc w:val="center"/>
            <w:rPr>
              <w:rFonts w:ascii="Times New Roman" w:eastAsia="TimesNewRomanPS-BoldMT" w:hAnsi="Times New Roman" w:cs="Times New Roman"/>
              <w:b/>
              <w:bCs/>
              <w:sz w:val="24"/>
              <w:szCs w:val="24"/>
            </w:rPr>
          </w:pPr>
        </w:p>
        <w:p w14:paraId="18ACC6AD" w14:textId="2D658EE4" w:rsidR="00D526C8" w:rsidRPr="006E7E68" w:rsidRDefault="006E7E68" w:rsidP="004E4612">
          <w:pPr>
            <w:spacing w:after="120" w:line="20" w:lineRule="atLeast"/>
            <w:contextualSpacing/>
            <w:jc w:val="center"/>
            <w:rPr>
              <w:rFonts w:ascii="Times New Roman" w:hAnsi="Times New Roman" w:cs="Times New Roman"/>
              <w:b/>
              <w:bCs/>
              <w:sz w:val="24"/>
              <w:szCs w:val="24"/>
            </w:rPr>
          </w:pPr>
          <w:r w:rsidRPr="00E22C80">
            <w:rPr>
              <w:rFonts w:ascii="Times New Roman" w:hAnsi="Times New Roman" w:cs="Times New Roman"/>
              <w:b/>
              <w:bCs/>
              <w:sz w:val="24"/>
              <w:szCs w:val="24"/>
            </w:rPr>
            <w:t>ATVIRO KONKURSO SPECIALIOSIOS 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Default="001C24BC" w:rsidP="004E4612">
          <w:pPr>
            <w:spacing w:after="120" w:line="20" w:lineRule="atLeast"/>
            <w:contextualSpacing/>
            <w:rPr>
              <w:rFonts w:ascii="Times New Roman" w:hAnsi="Times New Roman" w:cs="Times New Roman"/>
            </w:rPr>
          </w:pPr>
        </w:p>
        <w:p w14:paraId="27A70337" w14:textId="77777777" w:rsidR="000172CC" w:rsidRDefault="000172CC" w:rsidP="004E4612">
          <w:pPr>
            <w:spacing w:after="120" w:line="20" w:lineRule="atLeast"/>
            <w:contextualSpacing/>
            <w:rPr>
              <w:rFonts w:ascii="Times New Roman" w:hAnsi="Times New Roman" w:cs="Times New Roman"/>
            </w:rPr>
          </w:pPr>
        </w:p>
        <w:p w14:paraId="26918FFF" w14:textId="77777777" w:rsidR="000172CC" w:rsidRDefault="000172CC" w:rsidP="004E4612">
          <w:pPr>
            <w:spacing w:after="120" w:line="20" w:lineRule="atLeast"/>
            <w:contextualSpacing/>
            <w:rPr>
              <w:rFonts w:ascii="Times New Roman" w:hAnsi="Times New Roman" w:cs="Times New Roman"/>
            </w:rPr>
          </w:pPr>
        </w:p>
        <w:p w14:paraId="49635F86" w14:textId="77777777" w:rsidR="000172CC" w:rsidRDefault="000172CC" w:rsidP="004E4612">
          <w:pPr>
            <w:spacing w:after="120" w:line="20" w:lineRule="atLeast"/>
            <w:contextualSpacing/>
            <w:rPr>
              <w:rFonts w:ascii="Times New Roman" w:hAnsi="Times New Roman" w:cs="Times New Roman"/>
            </w:rPr>
          </w:pPr>
        </w:p>
        <w:p w14:paraId="0C9955AD" w14:textId="77777777" w:rsidR="000172CC" w:rsidRDefault="000172CC" w:rsidP="004E4612">
          <w:pPr>
            <w:spacing w:after="120" w:line="20" w:lineRule="atLeast"/>
            <w:contextualSpacing/>
            <w:rPr>
              <w:rFonts w:ascii="Times New Roman" w:hAnsi="Times New Roman" w:cs="Times New Roman"/>
            </w:rPr>
          </w:pPr>
        </w:p>
        <w:p w14:paraId="59D9D9BF" w14:textId="77777777" w:rsidR="000172CC" w:rsidRDefault="000172CC" w:rsidP="004E4612">
          <w:pPr>
            <w:spacing w:after="120" w:line="20" w:lineRule="atLeast"/>
            <w:contextualSpacing/>
            <w:rPr>
              <w:rFonts w:ascii="Times New Roman" w:hAnsi="Times New Roman" w:cs="Times New Roman"/>
            </w:rPr>
          </w:pPr>
        </w:p>
        <w:p w14:paraId="03353FB4" w14:textId="77777777" w:rsidR="000172CC" w:rsidRDefault="000172CC" w:rsidP="004E4612">
          <w:pPr>
            <w:spacing w:after="120" w:line="20" w:lineRule="atLeast"/>
            <w:contextualSpacing/>
            <w:rPr>
              <w:rFonts w:ascii="Times New Roman" w:hAnsi="Times New Roman" w:cs="Times New Roman"/>
            </w:rPr>
          </w:pPr>
        </w:p>
        <w:p w14:paraId="19730C1A" w14:textId="77777777" w:rsidR="000172CC" w:rsidRDefault="000172CC" w:rsidP="004E4612">
          <w:pPr>
            <w:spacing w:after="120" w:line="20" w:lineRule="atLeast"/>
            <w:contextualSpacing/>
            <w:rPr>
              <w:rFonts w:ascii="Times New Roman" w:hAnsi="Times New Roman" w:cs="Times New Roman"/>
            </w:rPr>
          </w:pPr>
        </w:p>
        <w:p w14:paraId="401BDCA2" w14:textId="77777777" w:rsidR="000172CC" w:rsidRDefault="000172CC" w:rsidP="004E4612">
          <w:pPr>
            <w:spacing w:after="120" w:line="20" w:lineRule="atLeast"/>
            <w:contextualSpacing/>
            <w:rPr>
              <w:rFonts w:ascii="Times New Roman" w:hAnsi="Times New Roman" w:cs="Times New Roman"/>
            </w:rPr>
          </w:pPr>
        </w:p>
        <w:p w14:paraId="216FAF23" w14:textId="77777777" w:rsidR="000172CC" w:rsidRDefault="000172CC" w:rsidP="004E4612">
          <w:pPr>
            <w:spacing w:after="120" w:line="20" w:lineRule="atLeast"/>
            <w:contextualSpacing/>
            <w:rPr>
              <w:rFonts w:ascii="Times New Roman" w:hAnsi="Times New Roman" w:cs="Times New Roman"/>
            </w:rPr>
          </w:pPr>
        </w:p>
        <w:p w14:paraId="0332FD9C" w14:textId="77777777" w:rsidR="000172CC" w:rsidRDefault="000172CC" w:rsidP="004E4612">
          <w:pPr>
            <w:spacing w:after="120" w:line="20" w:lineRule="atLeast"/>
            <w:contextualSpacing/>
            <w:rPr>
              <w:rFonts w:ascii="Times New Roman" w:hAnsi="Times New Roman" w:cs="Times New Roman"/>
            </w:rPr>
          </w:pPr>
        </w:p>
        <w:p w14:paraId="339D22A1" w14:textId="77777777" w:rsidR="00AC6163" w:rsidRDefault="00AC6163" w:rsidP="004E4612">
          <w:pPr>
            <w:spacing w:after="120" w:line="20" w:lineRule="atLeast"/>
            <w:contextualSpacing/>
            <w:rPr>
              <w:rFonts w:ascii="Times New Roman" w:hAnsi="Times New Roman" w:cs="Times New Roman"/>
            </w:rPr>
            <w:sectPr w:rsidR="00AC6163"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4815B015"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sidR="004F161D">
                  <w:rPr>
                    <w:webHidden/>
                  </w:rPr>
                  <w:t>3</w:t>
                </w:r>
              </w:hyperlink>
            </w:p>
            <w:p w14:paraId="7BFDF340" w14:textId="3B63A468"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sidR="004F161D">
                  <w:rPr>
                    <w:webHidden/>
                  </w:rPr>
                  <w:t>3</w:t>
                </w:r>
              </w:hyperlink>
            </w:p>
            <w:p w14:paraId="5869CFD7" w14:textId="36F5B97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sidR="004F161D">
                  <w:rPr>
                    <w:webHidden/>
                  </w:rPr>
                  <w:t>3</w:t>
                </w:r>
              </w:hyperlink>
            </w:p>
            <w:p w14:paraId="6E575307" w14:textId="1121466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r w:rsidR="004F161D">
                  <w:rPr>
                    <w:webHidden/>
                  </w:rPr>
                  <w:t>4</w:t>
                </w:r>
              </w:hyperlink>
            </w:p>
            <w:p w14:paraId="27193146" w14:textId="5C72D33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sidR="004F161D">
                  <w:rPr>
                    <w:webHidden/>
                  </w:rPr>
                  <w:t>4</w:t>
                </w:r>
              </w:hyperlink>
            </w:p>
            <w:p w14:paraId="0C841C7B" w14:textId="3E89A562"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sidR="004F161D">
                  <w:rPr>
                    <w:webHidden/>
                  </w:rPr>
                  <w:t>4</w:t>
                </w:r>
              </w:hyperlink>
            </w:p>
            <w:p w14:paraId="43454A30" w14:textId="5BF0EE6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sidR="004F161D">
                  <w:rPr>
                    <w:webHidden/>
                  </w:rPr>
                  <w:t>5</w:t>
                </w:r>
              </w:hyperlink>
            </w:p>
            <w:p w14:paraId="543BF36B" w14:textId="4331DC6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sidR="004F161D">
                  <w:rPr>
                    <w:webHidden/>
                  </w:rPr>
                  <w:t>5</w:t>
                </w:r>
              </w:hyperlink>
            </w:p>
            <w:p w14:paraId="1AF643DD" w14:textId="6F9C5DA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sidR="004F161D">
                  <w:rPr>
                    <w:webHidden/>
                  </w:rPr>
                  <w:t>5</w:t>
                </w:r>
              </w:hyperlink>
            </w:p>
            <w:p w14:paraId="74962FA7" w14:textId="79CA8A3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sidR="004F161D">
                  <w:rPr>
                    <w:webHidden/>
                  </w:rPr>
                  <w:t>5</w:t>
                </w:r>
              </w:hyperlink>
            </w:p>
            <w:p w14:paraId="40AF069D" w14:textId="2463B228"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sidR="004F161D">
                  <w:rPr>
                    <w:webHidden/>
                  </w:rPr>
                  <w:t>6</w:t>
                </w:r>
              </w:hyperlink>
            </w:p>
            <w:p w14:paraId="159D9313" w14:textId="34C609F0"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4F161D">
                  <w:rPr>
                    <w:webHidden/>
                  </w:rPr>
                  <w:t>6</w:t>
                </w:r>
              </w:hyperlink>
            </w:p>
            <w:p w14:paraId="591FF1CE" w14:textId="16173A89"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„Techninė specifikacija“</w:t>
                </w:r>
                <w:r>
                  <w:rPr>
                    <w:noProof/>
                    <w:webHidden/>
                  </w:rPr>
                  <w:tab/>
                </w:r>
                <w:r w:rsidR="004F161D">
                  <w:rPr>
                    <w:noProof/>
                    <w:webHidden/>
                  </w:rPr>
                  <w:t>9</w:t>
                </w:r>
              </w:hyperlink>
            </w:p>
            <w:p w14:paraId="398C44A0" w14:textId="01C60B37"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sidR="004F161D">
                  <w:rPr>
                    <w:noProof/>
                    <w:webHidden/>
                  </w:rPr>
                  <w:t>10</w:t>
                </w:r>
              </w:hyperlink>
            </w:p>
            <w:p w14:paraId="55319154" w14:textId="10DBFCFE"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3F47E3">
                  <w:rPr>
                    <w:noProof/>
                    <w:webHidden/>
                  </w:rPr>
                  <w:t>1</w:t>
                </w:r>
                <w:r w:rsidR="004F161D">
                  <w:rPr>
                    <w:noProof/>
                    <w:webHidden/>
                  </w:rPr>
                  <w:t>9</w:t>
                </w:r>
                <w:r>
                  <w:rPr>
                    <w:noProof/>
                    <w:webHidden/>
                  </w:rPr>
                  <w:fldChar w:fldCharType="end"/>
                </w:r>
              </w:hyperlink>
            </w:p>
            <w:p w14:paraId="69A1303C" w14:textId="19C69488"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sidR="004F161D">
                  <w:rPr>
                    <w:noProof/>
                    <w:webHidden/>
                  </w:rPr>
                  <w:t>20</w:t>
                </w:r>
              </w:hyperlink>
            </w:p>
            <w:p w14:paraId="67C45D23" w14:textId="24533C86" w:rsidR="00427DE0" w:rsidRDefault="00427DE0">
              <w:pPr>
                <w:pStyle w:val="Turinys2"/>
                <w:rPr>
                  <w:noProof/>
                  <w:kern w:val="2"/>
                  <w:sz w:val="22"/>
                  <w:szCs w:val="22"/>
                  <w14:ligatures w14:val="standardContextual"/>
                </w:rPr>
              </w:pPr>
              <w:hyperlink w:anchor="_Toc166755531" w:history="1">
                <w:r w:rsidRPr="00BE251C">
                  <w:rPr>
                    <w:rStyle w:val="Hipersaitas"/>
                    <w:rFonts w:ascii="Times New Roman" w:eastAsia="Calibri" w:hAnsi="Times New Roman" w:cs="Times New Roman"/>
                    <w:b/>
                    <w:bCs/>
                    <w:noProof/>
                  </w:rPr>
                  <w:t>Pirkimo sąlygų 6 priedas „Pasiūlymo forma“</w:t>
                </w:r>
                <w:r>
                  <w:rPr>
                    <w:noProof/>
                    <w:webHidden/>
                  </w:rPr>
                  <w:tab/>
                </w:r>
                <w:r>
                  <w:rPr>
                    <w:noProof/>
                    <w:webHidden/>
                  </w:rPr>
                  <w:fldChar w:fldCharType="begin"/>
                </w:r>
                <w:r>
                  <w:rPr>
                    <w:noProof/>
                    <w:webHidden/>
                  </w:rPr>
                  <w:instrText xml:space="preserve"> PAGEREF _Toc166755531 \h </w:instrText>
                </w:r>
                <w:r>
                  <w:rPr>
                    <w:noProof/>
                    <w:webHidden/>
                  </w:rPr>
                </w:r>
                <w:r>
                  <w:rPr>
                    <w:noProof/>
                    <w:webHidden/>
                  </w:rPr>
                  <w:fldChar w:fldCharType="separate"/>
                </w:r>
                <w:r w:rsidR="003F47E3">
                  <w:rPr>
                    <w:noProof/>
                    <w:webHidden/>
                  </w:rPr>
                  <w:t>2</w:t>
                </w:r>
                <w:r w:rsidR="004F161D">
                  <w:rPr>
                    <w:noProof/>
                    <w:webHidden/>
                  </w:rPr>
                  <w:t>1</w:t>
                </w:r>
                <w:r>
                  <w:rPr>
                    <w:noProof/>
                    <w:webHidden/>
                  </w:rPr>
                  <w:fldChar w:fldCharType="end"/>
                </w:r>
              </w:hyperlink>
            </w:p>
            <w:p w14:paraId="733604C4" w14:textId="78A25E46"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Pirkimo sąlygų 7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3F47E3">
                  <w:rPr>
                    <w:noProof/>
                    <w:webHidden/>
                  </w:rPr>
                  <w:t>22</w:t>
                </w:r>
                <w:r>
                  <w:rPr>
                    <w:noProof/>
                    <w:webHidden/>
                  </w:rPr>
                  <w:fldChar w:fldCharType="end"/>
                </w:r>
              </w:hyperlink>
            </w:p>
            <w:p w14:paraId="511FDCED" w14:textId="78AFD949"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 xml:space="preserve">Pirkimo sąlygų </w:t>
                </w:r>
                <w:r w:rsidR="004F161D">
                  <w:rPr>
                    <w:rStyle w:val="Hipersaitas"/>
                    <w:rFonts w:ascii="Times New Roman" w:hAnsi="Times New Roman" w:cs="Times New Roman"/>
                    <w:b/>
                    <w:bCs/>
                    <w:noProof/>
                  </w:rPr>
                  <w:t>8</w:t>
                </w:r>
                <w:r w:rsidRPr="00BE251C">
                  <w:rPr>
                    <w:rStyle w:val="Hipersaitas"/>
                    <w:rFonts w:ascii="Times New Roman" w:hAnsi="Times New Roman" w:cs="Times New Roman"/>
                    <w:b/>
                    <w:bCs/>
                    <w:noProof/>
                  </w:rPr>
                  <w:t xml:space="preserve"> priedas „Sutarties projektas“</w:t>
                </w:r>
                <w:r>
                  <w:rPr>
                    <w:noProof/>
                    <w:webHidden/>
                  </w:rPr>
                  <w:tab/>
                </w:r>
                <w:r w:rsidR="004F161D">
                  <w:rPr>
                    <w:noProof/>
                    <w:webHidden/>
                  </w:rPr>
                  <w:t>23</w:t>
                </w:r>
              </w:hyperlink>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D51822"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D51822">
        <w:rPr>
          <w:rFonts w:cs="Times New Roman"/>
          <w:sz w:val="24"/>
          <w:szCs w:val="24"/>
          <w:lang w:val="lt-LT"/>
        </w:rPr>
        <w:t xml:space="preserve">Perkančioji organizacija - VšĮ Klaipėdos universiteto ligoninė, juridinio asmens kodas 306207585, adresas: Liepojos g. 41, LT-92288, Klaipėda. </w:t>
      </w:r>
      <w:r w:rsidRPr="00D51822">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356AFD" w:rsidRDefault="007D6857" w:rsidP="009642C9">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356AFD">
        <w:rPr>
          <w:rFonts w:ascii="Times New Roman" w:hAnsi="Times New Roman" w:cs="Times New Roman"/>
          <w:color w:val="000000" w:themeColor="text1"/>
          <w:sz w:val="24"/>
          <w:szCs w:val="24"/>
        </w:rPr>
        <w:t>Pirkimas</w:t>
      </w:r>
      <w:r w:rsidR="00B37854" w:rsidRPr="00356AFD">
        <w:rPr>
          <w:rFonts w:ascii="Times New Roman" w:hAnsi="Times New Roman" w:cs="Times New Roman"/>
          <w:color w:val="000000" w:themeColor="text1"/>
          <w:sz w:val="24"/>
          <w:szCs w:val="24"/>
        </w:rPr>
        <w:t xml:space="preserve"> neatlieka</w:t>
      </w:r>
      <w:r w:rsidRPr="00356AFD">
        <w:rPr>
          <w:rFonts w:ascii="Times New Roman" w:hAnsi="Times New Roman" w:cs="Times New Roman"/>
          <w:color w:val="000000" w:themeColor="text1"/>
          <w:sz w:val="24"/>
          <w:szCs w:val="24"/>
        </w:rPr>
        <w:t>mas</w:t>
      </w:r>
      <w:r w:rsidR="00B37854"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naudojantis centralizuotų pirkimų katalogu</w:t>
      </w:r>
      <w:r w:rsidRPr="00356AFD">
        <w:rPr>
          <w:rFonts w:ascii="Times New Roman" w:hAnsi="Times New Roman" w:cs="Times New Roman"/>
          <w:color w:val="000000" w:themeColor="text1"/>
          <w:sz w:val="24"/>
          <w:szCs w:val="24"/>
        </w:rPr>
        <w:t xml:space="preserve">, </w:t>
      </w:r>
      <w:r w:rsidR="00356AFD" w:rsidRPr="00356AFD">
        <w:rPr>
          <w:rFonts w:ascii="Times New Roman" w:hAnsi="Times New Roman" w:cs="Times New Roman"/>
          <w:sz w:val="24"/>
          <w:szCs w:val="24"/>
        </w:rPr>
        <w:t>nes perkamų prekių nėra</w:t>
      </w:r>
      <w:r w:rsidR="008C5F5E"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 xml:space="preserve"> </w:t>
      </w:r>
    </w:p>
    <w:p w14:paraId="39603E6D" w14:textId="4315543C" w:rsidR="005E62F0" w:rsidRPr="00F826B7"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F826B7">
        <w:rPr>
          <w:rFonts w:ascii="Times New Roman" w:hAnsi="Times New Roman" w:cs="Times New Roman"/>
          <w:sz w:val="24"/>
          <w:szCs w:val="24"/>
        </w:rPr>
        <w:t xml:space="preserve">Atliekamas žaliasis pirkimas. Pirkimas vykdomas vadovaujantis </w:t>
      </w:r>
      <w:hyperlink r:id="rId13" w:history="1">
        <w:r w:rsidRPr="00F826B7">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826B7">
        <w:rPr>
          <w:rFonts w:ascii="Times New Roman" w:hAnsi="Times New Roman" w:cs="Times New Roman"/>
          <w:sz w:val="24"/>
          <w:szCs w:val="24"/>
        </w:rPr>
        <w:t>“</w:t>
      </w:r>
      <w:r w:rsidR="009423A5" w:rsidRPr="00F826B7">
        <w:rPr>
          <w:rFonts w:ascii="Times New Roman" w:hAnsi="Times New Roman" w:cs="Times New Roman"/>
          <w:sz w:val="24"/>
          <w:szCs w:val="24"/>
        </w:rPr>
        <w:t xml:space="preserve"> </w:t>
      </w:r>
      <w:r w:rsidR="00F826B7" w:rsidRPr="00F826B7">
        <w:rPr>
          <w:rFonts w:ascii="Times New Roman" w:hAnsi="Times New Roman" w:cs="Times New Roman"/>
          <w:sz w:val="24"/>
          <w:szCs w:val="24"/>
        </w:rPr>
        <w:t>4.4.4. punktu - pirkdamas produktą pirkimo vykdytojas savarankiškai nustato aplinkos apsaugos kriterijus. Aplinkos apaugos kriterijai nustatyti specialiųjų sąlygų 10 priede – Sutarties projekte</w:t>
      </w:r>
      <w:r w:rsidR="00321D07" w:rsidRPr="00F826B7">
        <w:rPr>
          <w:rFonts w:ascii="Times New Roman" w:hAnsi="Times New Roman" w:cs="Times New Roman"/>
          <w:sz w:val="24"/>
          <w:szCs w:val="24"/>
        </w:rPr>
        <w:t>.</w:t>
      </w:r>
    </w:p>
    <w:p w14:paraId="2413C02D" w14:textId="627446C4"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D51822">
        <w:rPr>
          <w:rFonts w:ascii="Times New Roman" w:eastAsia="Arial" w:hAnsi="Times New Roman" w:cs="Times New Roman"/>
          <w:sz w:val="24"/>
          <w:szCs w:val="24"/>
        </w:rPr>
        <w:t xml:space="preserve">Išankstinis skelbimas apie </w:t>
      </w:r>
      <w:r w:rsidR="007A68AD" w:rsidRPr="00D51822">
        <w:rPr>
          <w:rFonts w:ascii="Times New Roman" w:eastAsia="Arial" w:hAnsi="Times New Roman" w:cs="Times New Roman"/>
          <w:sz w:val="24"/>
          <w:szCs w:val="24"/>
        </w:rPr>
        <w:t>p</w:t>
      </w:r>
      <w:r w:rsidRPr="00D51822">
        <w:rPr>
          <w:rFonts w:ascii="Times New Roman" w:eastAsia="Arial" w:hAnsi="Times New Roman" w:cs="Times New Roman"/>
          <w:sz w:val="24"/>
          <w:szCs w:val="24"/>
        </w:rPr>
        <w:t>irkimą nebuvo paskelbtas</w:t>
      </w:r>
      <w:r w:rsidR="006D7B59">
        <w:rPr>
          <w:rFonts w:ascii="Times New Roman" w:eastAsia="Arial" w:hAnsi="Times New Roman" w:cs="Times New Roman"/>
          <w:sz w:val="24"/>
          <w:szCs w:val="24"/>
        </w:rPr>
        <w:t>.</w:t>
      </w:r>
    </w:p>
    <w:p w14:paraId="72EF28E7" w14:textId="29B97633" w:rsidR="00AF1430" w:rsidRPr="00D51822"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D51822">
        <w:rPr>
          <w:rFonts w:ascii="Times New Roman" w:hAnsi="Times New Roman" w:cs="Times New Roman"/>
          <w:sz w:val="24"/>
          <w:szCs w:val="24"/>
          <w:lang w:eastAsia="en-US"/>
        </w:rPr>
        <w:t>P</w:t>
      </w:r>
      <w:r w:rsidR="00E32C8E" w:rsidRPr="00D51822">
        <w:rPr>
          <w:rFonts w:ascii="Times New Roman" w:hAnsi="Times New Roman" w:cs="Times New Roman"/>
          <w:sz w:val="24"/>
          <w:szCs w:val="24"/>
          <w:lang w:eastAsia="en-US"/>
        </w:rPr>
        <w:t xml:space="preserve">irkime </w:t>
      </w:r>
      <w:r w:rsidR="007A68AD" w:rsidRPr="00D51822">
        <w:rPr>
          <w:rFonts w:ascii="Times New Roman" w:hAnsi="Times New Roman" w:cs="Times New Roman"/>
          <w:sz w:val="24"/>
          <w:szCs w:val="24"/>
        </w:rPr>
        <w:t>perkančioji organizacija</w:t>
      </w:r>
      <w:r w:rsidR="00E32C8E" w:rsidRPr="00D51822">
        <w:rPr>
          <w:rFonts w:ascii="Times New Roman" w:hAnsi="Times New Roman" w:cs="Times New Roman"/>
          <w:sz w:val="24"/>
          <w:szCs w:val="24"/>
          <w:lang w:eastAsia="en-US"/>
        </w:rPr>
        <w:t xml:space="preserve"> nenumato skelbti pranešimo dėl savanoriško </w:t>
      </w:r>
      <w:proofErr w:type="spellStart"/>
      <w:r w:rsidR="00E32C8E" w:rsidRPr="00D51822">
        <w:rPr>
          <w:rFonts w:ascii="Times New Roman" w:hAnsi="Times New Roman" w:cs="Times New Roman"/>
          <w:i/>
          <w:iCs/>
          <w:sz w:val="24"/>
          <w:szCs w:val="24"/>
          <w:lang w:eastAsia="en-US"/>
        </w:rPr>
        <w:t>ex</w:t>
      </w:r>
      <w:proofErr w:type="spellEnd"/>
      <w:r w:rsidR="00E32C8E" w:rsidRPr="00D51822">
        <w:rPr>
          <w:rFonts w:ascii="Times New Roman" w:hAnsi="Times New Roman" w:cs="Times New Roman"/>
          <w:i/>
          <w:iCs/>
          <w:sz w:val="24"/>
          <w:szCs w:val="24"/>
          <w:lang w:eastAsia="en-US"/>
        </w:rPr>
        <w:t xml:space="preserve"> ante</w:t>
      </w:r>
      <w:r w:rsidR="00E32C8E" w:rsidRPr="00D51822">
        <w:rPr>
          <w:rFonts w:ascii="Times New Roman" w:hAnsi="Times New Roman" w:cs="Times New Roman"/>
          <w:sz w:val="24"/>
          <w:szCs w:val="24"/>
          <w:lang w:eastAsia="en-US"/>
        </w:rPr>
        <w:t xml:space="preserve"> skaidrumo.</w:t>
      </w:r>
    </w:p>
    <w:p w14:paraId="278EA4A0" w14:textId="524E9FA6" w:rsidR="00AF1430" w:rsidRPr="00D51822"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D51822">
        <w:rPr>
          <w:rFonts w:ascii="Times New Roman" w:hAnsi="Times New Roman" w:cs="Times New Roman"/>
          <w:sz w:val="24"/>
          <w:szCs w:val="24"/>
        </w:rPr>
        <w:t>Pirkime neleidžia</w:t>
      </w:r>
      <w:r w:rsidR="00216820" w:rsidRPr="00D51822">
        <w:rPr>
          <w:rFonts w:ascii="Times New Roman" w:hAnsi="Times New Roman" w:cs="Times New Roman"/>
          <w:sz w:val="24"/>
          <w:szCs w:val="24"/>
        </w:rPr>
        <w:t>ma</w:t>
      </w:r>
      <w:r w:rsidRPr="00D51822">
        <w:rPr>
          <w:rFonts w:ascii="Times New Roman" w:hAnsi="Times New Roman" w:cs="Times New Roman"/>
          <w:sz w:val="24"/>
          <w:szCs w:val="24"/>
        </w:rPr>
        <w:t xml:space="preserve"> pateikti alternatyvių </w:t>
      </w:r>
      <w:r w:rsidR="00D27E76" w:rsidRPr="00D51822">
        <w:rPr>
          <w:rFonts w:ascii="Times New Roman" w:hAnsi="Times New Roman" w:cs="Times New Roman"/>
          <w:sz w:val="24"/>
          <w:szCs w:val="24"/>
        </w:rPr>
        <w:t>p</w:t>
      </w:r>
      <w:r w:rsidRPr="00D51822">
        <w:rPr>
          <w:rFonts w:ascii="Times New Roman" w:hAnsi="Times New Roman" w:cs="Times New Roman"/>
          <w:sz w:val="24"/>
          <w:szCs w:val="24"/>
        </w:rPr>
        <w:t xml:space="preserve">asiūlymų. </w:t>
      </w:r>
    </w:p>
    <w:p w14:paraId="0C002F05" w14:textId="68A15AD1"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D51822">
        <w:rPr>
          <w:rFonts w:ascii="Times New Roman" w:eastAsia="Arial" w:hAnsi="Times New Roman" w:cs="Times New Roman"/>
          <w:color w:val="333333"/>
          <w:sz w:val="24"/>
          <w:szCs w:val="24"/>
        </w:rPr>
        <w:t xml:space="preserve">Bendrosios </w:t>
      </w:r>
      <w:r w:rsidR="007E5F55" w:rsidRPr="00D51822">
        <w:rPr>
          <w:rFonts w:ascii="Times New Roman" w:eastAsia="Arial" w:hAnsi="Times New Roman" w:cs="Times New Roman"/>
          <w:color w:val="333333"/>
          <w:sz w:val="24"/>
          <w:szCs w:val="24"/>
        </w:rPr>
        <w:t xml:space="preserve">pirkimo </w:t>
      </w:r>
      <w:r w:rsidRPr="00D51822">
        <w:rPr>
          <w:rFonts w:ascii="Times New Roman" w:eastAsia="Arial" w:hAnsi="Times New Roman" w:cs="Times New Roman"/>
          <w:color w:val="333333"/>
          <w:sz w:val="24"/>
          <w:szCs w:val="24"/>
        </w:rPr>
        <w:t>sąlygos yra neatskiriama ši</w:t>
      </w:r>
      <w:r w:rsidR="00C07F25" w:rsidRPr="00D51822">
        <w:rPr>
          <w:rFonts w:ascii="Times New Roman" w:eastAsia="Arial" w:hAnsi="Times New Roman" w:cs="Times New Roman"/>
          <w:color w:val="333333"/>
          <w:sz w:val="24"/>
          <w:szCs w:val="24"/>
        </w:rPr>
        <w:t>ų</w:t>
      </w:r>
      <w:r w:rsidRPr="00D51822">
        <w:rPr>
          <w:rFonts w:ascii="Times New Roman" w:eastAsia="Arial" w:hAnsi="Times New Roman" w:cs="Times New Roman"/>
          <w:color w:val="333333"/>
          <w:sz w:val="24"/>
          <w:szCs w:val="24"/>
        </w:rPr>
        <w:t xml:space="preserve"> </w:t>
      </w:r>
      <w:r w:rsidR="00F4541C" w:rsidRPr="00D51822">
        <w:rPr>
          <w:rFonts w:ascii="Times New Roman" w:eastAsia="Arial" w:hAnsi="Times New Roman" w:cs="Times New Roman"/>
          <w:color w:val="333333"/>
          <w:sz w:val="24"/>
          <w:szCs w:val="24"/>
        </w:rPr>
        <w:t>p</w:t>
      </w:r>
      <w:r w:rsidRPr="00D51822">
        <w:rPr>
          <w:rFonts w:ascii="Times New Roman" w:eastAsia="Arial" w:hAnsi="Times New Roman" w:cs="Times New Roman"/>
          <w:color w:val="333333"/>
          <w:sz w:val="24"/>
          <w:szCs w:val="24"/>
        </w:rPr>
        <w:t>irkimo sąlygų dalis.</w:t>
      </w:r>
    </w:p>
    <w:p w14:paraId="5DEDEBC7" w14:textId="1ED44FB6" w:rsidR="00B41C66" w:rsidRPr="003454AD" w:rsidRDefault="00507DC9" w:rsidP="00FE5E95">
      <w:pPr>
        <w:pStyle w:val="Antrat1"/>
        <w:spacing w:before="120" w:line="20" w:lineRule="atLeast"/>
        <w:contextualSpacing/>
        <w:rPr>
          <w:rFonts w:ascii="Times New Roman" w:hAnsi="Times New Roman" w:cs="Times New Roman"/>
          <w:b/>
          <w:bCs/>
          <w:sz w:val="24"/>
          <w:szCs w:val="24"/>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6C752A89" w:rsidR="00B41C66" w:rsidRPr="006E7E68" w:rsidRDefault="00B76FBB" w:rsidP="00E22C80">
      <w:pPr>
        <w:spacing w:after="0" w:line="240" w:lineRule="auto"/>
        <w:ind w:firstLine="567"/>
        <w:jc w:val="both"/>
        <w:rPr>
          <w:rFonts w:ascii="Times New Roman" w:hAnsi="Times New Roman" w:cs="Times New Roman"/>
          <w:sz w:val="24"/>
          <w:szCs w:val="24"/>
        </w:rPr>
      </w:pPr>
      <w:r w:rsidRPr="003454AD">
        <w:rPr>
          <w:rFonts w:ascii="Times New Roman" w:eastAsia="Calibri" w:hAnsi="Times New Roman" w:cs="Times New Roman"/>
          <w:color w:val="000000" w:themeColor="text1"/>
          <w:sz w:val="24"/>
          <w:szCs w:val="24"/>
        </w:rPr>
        <w:t>2.1.</w:t>
      </w:r>
      <w:r w:rsidR="00842406" w:rsidRPr="003454AD">
        <w:rPr>
          <w:rFonts w:ascii="Times New Roman" w:eastAsia="Calibri" w:hAnsi="Times New Roman" w:cs="Times New Roman"/>
          <w:color w:val="000000" w:themeColor="text1"/>
          <w:sz w:val="24"/>
          <w:szCs w:val="24"/>
        </w:rPr>
        <w:t xml:space="preserve"> </w:t>
      </w:r>
      <w:r w:rsidR="00B41C66" w:rsidRPr="006E7E68">
        <w:rPr>
          <w:rFonts w:ascii="Times New Roman" w:eastAsia="Calibri" w:hAnsi="Times New Roman" w:cs="Times New Roman"/>
          <w:color w:val="000000" w:themeColor="text1"/>
          <w:sz w:val="24"/>
          <w:szCs w:val="24"/>
        </w:rPr>
        <w:t xml:space="preserve">Perkančioji organizacija numato įsigyti </w:t>
      </w:r>
      <w:r w:rsidR="003448B9">
        <w:rPr>
          <w:rFonts w:ascii="Times New Roman" w:eastAsia="Calibri" w:hAnsi="Times New Roman" w:cs="Times New Roman"/>
          <w:color w:val="000000" w:themeColor="text1"/>
          <w:sz w:val="24"/>
          <w:szCs w:val="24"/>
        </w:rPr>
        <w:t>vaistinius preparatus</w:t>
      </w:r>
      <w:r w:rsidR="0002064E" w:rsidRPr="006E7E68">
        <w:rPr>
          <w:rFonts w:ascii="Times New Roman" w:eastAsia="TimesNewRomanPS-BoldMT" w:hAnsi="Times New Roman" w:cs="Times New Roman"/>
          <w:sz w:val="24"/>
          <w:szCs w:val="24"/>
        </w:rPr>
        <w:t>.</w:t>
      </w:r>
      <w:r w:rsidR="003454AD" w:rsidRPr="006E7E68">
        <w:rPr>
          <w:rFonts w:ascii="Times New Roman" w:hAnsi="Times New Roman" w:cs="Times New Roman"/>
          <w:sz w:val="24"/>
          <w:szCs w:val="24"/>
        </w:rPr>
        <w:t xml:space="preserve"> R</w:t>
      </w:r>
      <w:r w:rsidR="00B41C66" w:rsidRPr="006E7E68">
        <w:rPr>
          <w:rFonts w:ascii="Times New Roman" w:hAnsi="Times New Roman" w:cs="Times New Roman"/>
          <w:sz w:val="24"/>
          <w:szCs w:val="24"/>
        </w:rPr>
        <w:t xml:space="preserve">eikalavimai pirkimo objektui nustatyti </w:t>
      </w:r>
      <w:r w:rsidR="00704310" w:rsidRPr="006E7E68">
        <w:rPr>
          <w:rFonts w:ascii="Times New Roman" w:hAnsi="Times New Roman" w:cs="Times New Roman"/>
          <w:sz w:val="24"/>
          <w:szCs w:val="24"/>
        </w:rPr>
        <w:t>s</w:t>
      </w:r>
      <w:r w:rsidR="00444CAF" w:rsidRPr="006E7E68">
        <w:rPr>
          <w:rFonts w:ascii="Times New Roman" w:hAnsi="Times New Roman" w:cs="Times New Roman"/>
          <w:sz w:val="24"/>
          <w:szCs w:val="24"/>
        </w:rPr>
        <w:t xml:space="preserve">pecialiųjų </w:t>
      </w:r>
      <w:r w:rsidR="00CE7209" w:rsidRPr="006E7E68">
        <w:rPr>
          <w:rFonts w:ascii="Times New Roman" w:hAnsi="Times New Roman" w:cs="Times New Roman"/>
          <w:sz w:val="24"/>
          <w:szCs w:val="24"/>
        </w:rPr>
        <w:t xml:space="preserve">pirkimo </w:t>
      </w:r>
      <w:r w:rsidR="00444CAF" w:rsidRPr="00CC57B0">
        <w:rPr>
          <w:rFonts w:ascii="Times New Roman" w:hAnsi="Times New Roman" w:cs="Times New Roman"/>
          <w:sz w:val="24"/>
          <w:szCs w:val="24"/>
        </w:rPr>
        <w:t xml:space="preserve">sąlygų </w:t>
      </w:r>
      <w:r w:rsidR="00FA7D78" w:rsidRPr="00CC57B0">
        <w:rPr>
          <w:rFonts w:ascii="Times New Roman" w:hAnsi="Times New Roman" w:cs="Times New Roman"/>
          <w:sz w:val="24"/>
          <w:szCs w:val="24"/>
        </w:rPr>
        <w:t xml:space="preserve"> </w:t>
      </w:r>
      <w:r w:rsidR="00444CAF" w:rsidRPr="00CC57B0">
        <w:rPr>
          <w:rFonts w:ascii="Times New Roman" w:hAnsi="Times New Roman" w:cs="Times New Roman"/>
          <w:sz w:val="24"/>
          <w:szCs w:val="24"/>
        </w:rPr>
        <w:t>priede</w:t>
      </w:r>
      <w:r w:rsidR="00105BF7" w:rsidRPr="00CC57B0">
        <w:rPr>
          <w:rFonts w:ascii="Times New Roman" w:hAnsi="Times New Roman" w:cs="Times New Roman"/>
          <w:sz w:val="24"/>
          <w:szCs w:val="24"/>
        </w:rPr>
        <w:t xml:space="preserve"> „Pasiūlymo forma</w:t>
      </w:r>
      <w:r w:rsidR="00E22C80">
        <w:rPr>
          <w:rFonts w:ascii="Times New Roman" w:hAnsi="Times New Roman" w:cs="Times New Roman"/>
          <w:sz w:val="24"/>
          <w:szCs w:val="24"/>
        </w:rPr>
        <w:t xml:space="preserve"> ir techninė specifikacija</w:t>
      </w:r>
      <w:r w:rsidR="00105BF7" w:rsidRPr="006E7E68">
        <w:rPr>
          <w:rFonts w:ascii="Times New Roman" w:hAnsi="Times New Roman" w:cs="Times New Roman"/>
          <w:sz w:val="24"/>
          <w:szCs w:val="24"/>
        </w:rPr>
        <w:t>“</w:t>
      </w:r>
      <w:r w:rsidR="00B41C66" w:rsidRPr="006E7E68">
        <w:rPr>
          <w:rFonts w:ascii="Times New Roman" w:hAnsi="Times New Roman" w:cs="Times New Roman"/>
          <w:sz w:val="24"/>
          <w:szCs w:val="24"/>
        </w:rPr>
        <w:t>.</w:t>
      </w:r>
    </w:p>
    <w:p w14:paraId="49B1DD57" w14:textId="5B8BB4CC" w:rsidR="00E93F89" w:rsidRPr="006E7E68" w:rsidRDefault="00507DC9" w:rsidP="003454AD">
      <w:pPr>
        <w:pStyle w:val="Betarp"/>
        <w:ind w:firstLine="567"/>
        <w:contextualSpacing/>
        <w:jc w:val="both"/>
        <w:rPr>
          <w:rFonts w:ascii="Times New Roman" w:hAnsi="Times New Roman" w:cs="Times New Roman"/>
          <w:sz w:val="24"/>
          <w:szCs w:val="24"/>
        </w:rPr>
      </w:pPr>
      <w:r w:rsidRPr="006E7E68">
        <w:rPr>
          <w:rFonts w:ascii="Times New Roman" w:hAnsi="Times New Roman" w:cs="Times New Roman"/>
          <w:sz w:val="24"/>
          <w:szCs w:val="24"/>
        </w:rPr>
        <w:t>2.2</w:t>
      </w:r>
      <w:r w:rsidR="00B76FBB" w:rsidRPr="006E7E68">
        <w:rPr>
          <w:rFonts w:ascii="Times New Roman" w:hAnsi="Times New Roman" w:cs="Times New Roman"/>
          <w:sz w:val="24"/>
          <w:szCs w:val="24"/>
        </w:rPr>
        <w:t>.</w:t>
      </w:r>
      <w:r w:rsidR="00DF35F4" w:rsidRPr="006E7E68">
        <w:rPr>
          <w:rFonts w:ascii="Times New Roman" w:hAnsi="Times New Roman" w:cs="Times New Roman"/>
          <w:sz w:val="24"/>
          <w:szCs w:val="24"/>
        </w:rPr>
        <w:t xml:space="preserve"> </w:t>
      </w:r>
      <w:r w:rsidR="00F826B7" w:rsidRPr="006E7E68">
        <w:rPr>
          <w:rFonts w:ascii="Times New Roman" w:hAnsi="Times New Roman" w:cs="Times New Roman"/>
          <w:sz w:val="24"/>
          <w:szCs w:val="24"/>
        </w:rPr>
        <w:t>Pirkimo objektas skaidomas</w:t>
      </w:r>
      <w:r w:rsidR="00AC6163" w:rsidRPr="006E7E68">
        <w:rPr>
          <w:rFonts w:ascii="Times New Roman" w:hAnsi="Times New Roman" w:cs="Times New Roman"/>
          <w:sz w:val="24"/>
          <w:szCs w:val="24"/>
        </w:rPr>
        <w:t xml:space="preserve"> į </w:t>
      </w:r>
      <w:r w:rsidR="00487D84">
        <w:rPr>
          <w:rFonts w:ascii="Times New Roman" w:hAnsi="Times New Roman" w:cs="Times New Roman"/>
          <w:sz w:val="24"/>
          <w:szCs w:val="24"/>
        </w:rPr>
        <w:t>27</w:t>
      </w:r>
      <w:r w:rsidR="003448B9">
        <w:rPr>
          <w:rFonts w:ascii="Times New Roman" w:hAnsi="Times New Roman" w:cs="Times New Roman"/>
          <w:sz w:val="24"/>
          <w:szCs w:val="24"/>
        </w:rPr>
        <w:t xml:space="preserve"> </w:t>
      </w:r>
      <w:r w:rsidR="00AC6163" w:rsidRPr="006E7E68">
        <w:rPr>
          <w:rFonts w:ascii="Times New Roman" w:hAnsi="Times New Roman" w:cs="Times New Roman"/>
          <w:sz w:val="24"/>
          <w:szCs w:val="24"/>
        </w:rPr>
        <w:t>pirkimo dalis</w:t>
      </w:r>
      <w:r w:rsidR="003448B9">
        <w:rPr>
          <w:rFonts w:ascii="Times New Roman" w:hAnsi="Times New Roman" w:cs="Times New Roman"/>
          <w:sz w:val="24"/>
          <w:szCs w:val="24"/>
        </w:rPr>
        <w:t xml:space="preserve">, kurių </w:t>
      </w:r>
      <w:r w:rsidR="00F826B7" w:rsidRPr="006E7E68">
        <w:rPr>
          <w:rFonts w:ascii="Times New Roman" w:hAnsi="Times New Roman" w:cs="Times New Roman"/>
          <w:sz w:val="24"/>
          <w:szCs w:val="24"/>
        </w:rPr>
        <w:t>apimtys</w:t>
      </w:r>
      <w:r w:rsidR="003448B9">
        <w:rPr>
          <w:rFonts w:ascii="Times New Roman" w:hAnsi="Times New Roman" w:cs="Times New Roman"/>
          <w:sz w:val="24"/>
          <w:szCs w:val="24"/>
        </w:rPr>
        <w:t xml:space="preserve"> ir dalykas</w:t>
      </w:r>
      <w:r w:rsidR="00F826B7" w:rsidRPr="006E7E68">
        <w:rPr>
          <w:rFonts w:ascii="Times New Roman" w:hAnsi="Times New Roman" w:cs="Times New Roman"/>
          <w:sz w:val="24"/>
          <w:szCs w:val="24"/>
        </w:rPr>
        <w:t>, reikalavimai ir techninė specifikacija apibrėžti specialiųjų pirkimo sąlygų priede</w:t>
      </w:r>
      <w:r w:rsidR="006E7E68">
        <w:rPr>
          <w:rFonts w:ascii="Times New Roman" w:hAnsi="Times New Roman" w:cs="Times New Roman"/>
          <w:sz w:val="24"/>
          <w:szCs w:val="24"/>
        </w:rPr>
        <w:t xml:space="preserve"> </w:t>
      </w:r>
      <w:r w:rsidR="006E7E68" w:rsidRPr="006E7E68">
        <w:rPr>
          <w:rFonts w:ascii="Times New Roman" w:hAnsi="Times New Roman" w:cs="Times New Roman"/>
          <w:sz w:val="24"/>
          <w:szCs w:val="24"/>
        </w:rPr>
        <w:t>„Pasiūlymo forma</w:t>
      </w:r>
      <w:r w:rsidR="00E22C80">
        <w:rPr>
          <w:rFonts w:ascii="Times New Roman" w:hAnsi="Times New Roman" w:cs="Times New Roman"/>
          <w:sz w:val="24"/>
          <w:szCs w:val="24"/>
        </w:rPr>
        <w:t xml:space="preserve"> ir techninė specifikacija</w:t>
      </w:r>
      <w:r w:rsidR="006E7E68" w:rsidRPr="006E7E68">
        <w:rPr>
          <w:rFonts w:ascii="Times New Roman" w:hAnsi="Times New Roman" w:cs="Times New Roman"/>
          <w:sz w:val="24"/>
          <w:szCs w:val="24"/>
        </w:rPr>
        <w:t>“.</w:t>
      </w:r>
      <w:r w:rsidR="003448B9">
        <w:rPr>
          <w:rFonts w:ascii="Times New Roman" w:hAnsi="Times New Roman" w:cs="Times New Roman"/>
          <w:sz w:val="24"/>
          <w:szCs w:val="24"/>
        </w:rPr>
        <w:t xml:space="preserve"> </w:t>
      </w:r>
      <w:r w:rsidR="003448B9" w:rsidRPr="00D51822">
        <w:rPr>
          <w:rFonts w:ascii="Times New Roman" w:hAnsi="Times New Roman" w:cs="Times New Roman"/>
          <w:sz w:val="24"/>
          <w:szCs w:val="24"/>
        </w:rPr>
        <w:t>Perkančioji organizacija sudarys vieną sutartį dėl pirkimo dalių, dėl kurių laimėtoju nustatytas tas pats tiekėjas</w:t>
      </w:r>
      <w:r w:rsidR="003448B9">
        <w:rPr>
          <w:rFonts w:ascii="Times New Roman" w:hAnsi="Times New Roman" w:cs="Times New Roman"/>
          <w:sz w:val="24"/>
          <w:szCs w:val="24"/>
        </w:rPr>
        <w:t>.</w:t>
      </w:r>
    </w:p>
    <w:p w14:paraId="0CA81FB8" w14:textId="708D3FDF" w:rsidR="00325243" w:rsidRPr="003454AD" w:rsidRDefault="00325243" w:rsidP="003454AD">
      <w:pPr>
        <w:pStyle w:val="Sraopastraipa"/>
        <w:spacing w:after="0" w:line="240" w:lineRule="auto"/>
        <w:ind w:left="0" w:firstLine="567"/>
        <w:jc w:val="both"/>
        <w:rPr>
          <w:rFonts w:ascii="Times New Roman" w:hAnsi="Times New Roman" w:cs="Times New Roman"/>
          <w:sz w:val="24"/>
          <w:szCs w:val="24"/>
        </w:rPr>
      </w:pPr>
      <w:r w:rsidRPr="006E7E68">
        <w:rPr>
          <w:rFonts w:ascii="Times New Roman" w:hAnsi="Times New Roman" w:cs="Times New Roman"/>
          <w:sz w:val="24"/>
          <w:szCs w:val="24"/>
        </w:rPr>
        <w:t>2.</w:t>
      </w:r>
      <w:r w:rsidR="00C70DD0" w:rsidRPr="006E7E68">
        <w:rPr>
          <w:rFonts w:ascii="Times New Roman" w:hAnsi="Times New Roman" w:cs="Times New Roman"/>
          <w:sz w:val="24"/>
          <w:szCs w:val="24"/>
        </w:rPr>
        <w:t>3</w:t>
      </w:r>
      <w:r w:rsidRPr="006E7E68">
        <w:rPr>
          <w:rFonts w:ascii="Times New Roman" w:hAnsi="Times New Roman" w:cs="Times New Roman"/>
          <w:sz w:val="24"/>
          <w:szCs w:val="24"/>
        </w:rPr>
        <w:t>.</w:t>
      </w:r>
      <w:r w:rsidR="00E53E12" w:rsidRPr="006E7E68">
        <w:rPr>
          <w:rFonts w:ascii="Times New Roman" w:hAnsi="Times New Roman" w:cs="Times New Roman"/>
          <w:sz w:val="24"/>
          <w:szCs w:val="24"/>
        </w:rPr>
        <w:t xml:space="preserve"> Jeigu apibūdinant pirkimo objektą techninėje specifikacijoje nurodytas</w:t>
      </w:r>
      <w:r w:rsidR="00E53E12" w:rsidRPr="003454AD">
        <w:rPr>
          <w:rFonts w:ascii="Times New Roman" w:hAnsi="Times New Roman" w:cs="Times New Roman"/>
          <w:sz w:val="24"/>
          <w:szCs w:val="24"/>
        </w:rPr>
        <w:t xml:space="preserve"> konkretus modelis ar tiekimo šaltinis, konkretus procesas, būdingas konkretaus tiekėjo tiekiamoms prekėms ar teikiamoms paslaugoms, ar prekių ženklas, patentas, tipai, konkreti kilmė ar gamyba, </w:t>
      </w:r>
      <w:r w:rsidR="00245655" w:rsidRPr="003454AD">
        <w:rPr>
          <w:rFonts w:ascii="Times New Roman" w:hAnsi="Times New Roman" w:cs="Times New Roman"/>
          <w:sz w:val="24"/>
          <w:szCs w:val="24"/>
        </w:rPr>
        <w:t xml:space="preserve">turi būti </w:t>
      </w:r>
      <w:r w:rsidR="00AE7624" w:rsidRPr="003454AD">
        <w:rPr>
          <w:rFonts w:ascii="Times New Roman" w:hAnsi="Times New Roman" w:cs="Times New Roman"/>
          <w:sz w:val="24"/>
          <w:szCs w:val="24"/>
        </w:rPr>
        <w:t xml:space="preserve">laikoma, kad kiekviena tokia nuoroda yra pateikta su žodžiais „arba lygiavertis“. </w:t>
      </w:r>
    </w:p>
    <w:p w14:paraId="3031DC86" w14:textId="0685426C" w:rsidR="00004521" w:rsidRPr="003454AD" w:rsidRDefault="00004521" w:rsidP="003454AD">
      <w:pPr>
        <w:pStyle w:val="Sraopastraipa"/>
        <w:spacing w:after="0" w:line="240" w:lineRule="auto"/>
        <w:ind w:left="0" w:firstLine="567"/>
        <w:jc w:val="both"/>
        <w:rPr>
          <w:rFonts w:ascii="Times New Roman" w:hAnsi="Times New Roman" w:cs="Times New Roman"/>
          <w:sz w:val="24"/>
          <w:szCs w:val="24"/>
        </w:rPr>
      </w:pPr>
      <w:r w:rsidRPr="003454AD">
        <w:rPr>
          <w:rFonts w:ascii="Times New Roman" w:hAnsi="Times New Roman" w:cs="Times New Roman"/>
          <w:sz w:val="24"/>
          <w:szCs w:val="24"/>
        </w:rPr>
        <w:t>2.</w:t>
      </w:r>
      <w:r w:rsidR="00C70DD0" w:rsidRPr="003454AD">
        <w:rPr>
          <w:rFonts w:ascii="Times New Roman" w:hAnsi="Times New Roman" w:cs="Times New Roman"/>
          <w:sz w:val="24"/>
          <w:szCs w:val="24"/>
        </w:rPr>
        <w:t>4</w:t>
      </w:r>
      <w:r w:rsidRPr="003454AD">
        <w:rPr>
          <w:rFonts w:ascii="Times New Roman" w:hAnsi="Times New Roman" w:cs="Times New Roman"/>
          <w:sz w:val="24"/>
          <w:szCs w:val="24"/>
        </w:rPr>
        <w:t>. Jeigu apibūdinant pirkimo objektą techninėje specifikacijoje nurodytas standartas</w:t>
      </w:r>
      <w:r w:rsidR="00245655" w:rsidRPr="003454AD">
        <w:rPr>
          <w:rFonts w:ascii="Times New Roman" w:hAnsi="Times New Roman" w:cs="Times New Roman"/>
          <w:sz w:val="24"/>
          <w:szCs w:val="24"/>
        </w:rPr>
        <w:t xml:space="preserve">, </w:t>
      </w:r>
      <w:r w:rsidR="00245655" w:rsidRPr="003454AD">
        <w:rPr>
          <w:rFonts w:ascii="Times New Roman" w:hAnsi="Times New Roman" w:cs="Times New Roman"/>
          <w:color w:val="000000"/>
          <w:sz w:val="24"/>
          <w:szCs w:val="24"/>
        </w:rPr>
        <w:t>techninis liudijimas ar bendrosios techninės specifikacijos</w:t>
      </w:r>
      <w:r w:rsidR="00046522" w:rsidRPr="003454A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3454AD">
        <w:rPr>
          <w:rFonts w:ascii="Times New Roman" w:hAnsi="Times New Roman" w:cs="Times New Roman"/>
          <w:color w:val="000000"/>
          <w:sz w:val="24"/>
          <w:szCs w:val="24"/>
        </w:rPr>
        <w:t xml:space="preserve">, </w:t>
      </w:r>
      <w:r w:rsidR="00245655" w:rsidRPr="003454A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FE5E95">
      <w:pPr>
        <w:pStyle w:val="Antrat1"/>
        <w:spacing w:before="120" w:line="20" w:lineRule="atLeast"/>
        <w:contextualSpacing/>
        <w:rPr>
          <w:rFonts w:ascii="Times New Roman" w:hAnsi="Times New Roman" w:cs="Times New Roman"/>
          <w:b/>
          <w:bCs/>
          <w:color w:val="auto"/>
          <w:sz w:val="28"/>
          <w:szCs w:val="28"/>
        </w:rPr>
      </w:pPr>
      <w:bookmarkStart w:id="7"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AA727A">
        <w:rPr>
          <w:rFonts w:ascii="Times New Roman" w:hAnsi="Times New Roman" w:cs="Times New Roman"/>
          <w:b/>
          <w:bCs/>
          <w:color w:val="auto"/>
          <w:sz w:val="28"/>
          <w:szCs w:val="28"/>
        </w:rPr>
        <w:t>Susitikimai su tiekėjais</w:t>
      </w:r>
      <w:bookmarkEnd w:id="8"/>
      <w:bookmarkEnd w:id="9"/>
      <w:r w:rsidR="003B6924" w:rsidRPr="00AA727A">
        <w:rPr>
          <w:rFonts w:ascii="Times New Roman" w:hAnsi="Times New Roman" w:cs="Times New Roman"/>
          <w:b/>
          <w:bCs/>
          <w:color w:val="auto"/>
          <w:sz w:val="28"/>
          <w:szCs w:val="28"/>
        </w:rPr>
        <w:t xml:space="preserve"> ir objekto apžiūra</w:t>
      </w:r>
      <w:bookmarkEnd w:id="7"/>
      <w:bookmarkEnd w:id="10"/>
    </w:p>
    <w:p w14:paraId="0F1522F9"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1" w:name="_Ref39473754"/>
      <w:bookmarkStart w:id="12" w:name="_Ref39473761"/>
      <w:bookmarkStart w:id="13" w:name="_Ref39474188"/>
      <w:r w:rsidRPr="00D51822">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FE5E95">
      <w:pPr>
        <w:pStyle w:val="Antrat1"/>
        <w:spacing w:before="120" w:line="20" w:lineRule="atLeast"/>
        <w:contextualSpacing/>
        <w:rPr>
          <w:rFonts w:ascii="Times New Roman" w:hAnsi="Times New Roman" w:cs="Times New Roman"/>
          <w:b/>
          <w:bCs/>
          <w:sz w:val="28"/>
          <w:szCs w:val="28"/>
        </w:rPr>
      </w:pPr>
      <w:bookmarkStart w:id="14" w:name="_Toc166755518"/>
      <w:r w:rsidRPr="00D51822">
        <w:rPr>
          <w:rFonts w:ascii="Times New Roman" w:hAnsi="Times New Roman" w:cs="Times New Roman"/>
          <w:b/>
          <w:bCs/>
          <w:sz w:val="28"/>
          <w:szCs w:val="28"/>
        </w:rPr>
        <w:lastRenderedPageBreak/>
        <w:t xml:space="preserve">4. </w:t>
      </w:r>
      <w:r w:rsidR="00173ACB" w:rsidRPr="00D51822">
        <w:rPr>
          <w:rFonts w:ascii="Times New Roman" w:hAnsi="Times New Roman" w:cs="Times New Roman"/>
          <w:b/>
          <w:bCs/>
          <w:sz w:val="28"/>
          <w:szCs w:val="28"/>
        </w:rPr>
        <w:t>Tiekėjų pašalinimo pagrindai</w:t>
      </w:r>
      <w:bookmarkEnd w:id="11"/>
      <w:bookmarkEnd w:id="12"/>
      <w:bookmarkEnd w:id="13"/>
      <w:r w:rsidR="00975F1F" w:rsidRPr="00D51822">
        <w:rPr>
          <w:rFonts w:ascii="Times New Roman" w:hAnsi="Times New Roman" w:cs="Times New Roman"/>
          <w:b/>
          <w:bCs/>
          <w:sz w:val="28"/>
          <w:szCs w:val="28"/>
        </w:rPr>
        <w:t xml:space="preserve"> ir kvalifikacijos reikalavimai</w:t>
      </w:r>
      <w:bookmarkEnd w:id="14"/>
    </w:p>
    <w:p w14:paraId="53882565" w14:textId="228B0A36" w:rsidR="0095245F" w:rsidRPr="00D51822" w:rsidRDefault="009D2F13" w:rsidP="001004C3">
      <w:pPr>
        <w:pStyle w:val="Sraopastraipa"/>
        <w:spacing w:after="120" w:line="20" w:lineRule="atLeast"/>
        <w:ind w:left="0"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4.1. </w:t>
      </w:r>
      <w:r w:rsidR="002C5249" w:rsidRPr="00D51822">
        <w:rPr>
          <w:rFonts w:ascii="Times New Roman" w:hAnsi="Times New Roman" w:cs="Times New Roman"/>
          <w:sz w:val="24"/>
          <w:szCs w:val="24"/>
        </w:rPr>
        <w:t>Reikalavimai dėl tiekėjo ir</w:t>
      </w:r>
      <w:bookmarkStart w:id="15" w:name="_Hlk41039660"/>
      <w:r w:rsidR="00942379" w:rsidRPr="00D51822">
        <w:rPr>
          <w:rFonts w:ascii="Times New Roman" w:hAnsi="Times New Roman" w:cs="Times New Roman"/>
          <w:sz w:val="24"/>
          <w:szCs w:val="24"/>
        </w:rPr>
        <w:t xml:space="preserve"> </w:t>
      </w:r>
      <w:r w:rsidR="002C5249" w:rsidRPr="00D51822">
        <w:rPr>
          <w:rFonts w:ascii="Times New Roman" w:hAnsi="Times New Roman" w:cs="Times New Roman"/>
          <w:sz w:val="24"/>
          <w:szCs w:val="24"/>
        </w:rPr>
        <w:t>subtiekėjų</w:t>
      </w:r>
      <w:r w:rsidR="00942379" w:rsidRPr="00D51822">
        <w:rPr>
          <w:rFonts w:ascii="Times New Roman" w:hAnsi="Times New Roman" w:cs="Times New Roman"/>
          <w:sz w:val="24"/>
          <w:szCs w:val="24"/>
        </w:rPr>
        <w:t xml:space="preserve"> (jei taikoma)</w:t>
      </w:r>
      <w:r w:rsidR="00953F2B" w:rsidRPr="00D51822">
        <w:rPr>
          <w:rFonts w:ascii="Times New Roman" w:hAnsi="Times New Roman" w:cs="Times New Roman"/>
          <w:sz w:val="24"/>
          <w:szCs w:val="24"/>
        </w:rPr>
        <w:t xml:space="preserve">, </w:t>
      </w:r>
      <w:r w:rsidR="007F34C7" w:rsidRPr="00D51822">
        <w:rPr>
          <w:rFonts w:ascii="Times New Roman" w:hAnsi="Times New Roman" w:cs="Times New Roman"/>
          <w:sz w:val="24"/>
          <w:szCs w:val="24"/>
        </w:rPr>
        <w:t>ūkio subjektų, kurių pajėgumais tiekėjas remiasi,</w:t>
      </w:r>
      <w:r w:rsidR="002C5249" w:rsidRPr="00D51822">
        <w:rPr>
          <w:rFonts w:ascii="Times New Roman" w:hAnsi="Times New Roman" w:cs="Times New Roman"/>
          <w:sz w:val="24"/>
          <w:szCs w:val="24"/>
        </w:rPr>
        <w:t xml:space="preserve"> </w:t>
      </w:r>
      <w:bookmarkEnd w:id="15"/>
      <w:r w:rsidR="002C5249" w:rsidRPr="00D51822">
        <w:rPr>
          <w:rFonts w:ascii="Times New Roman" w:hAnsi="Times New Roman" w:cs="Times New Roman"/>
          <w:sz w:val="24"/>
          <w:szCs w:val="24"/>
        </w:rPr>
        <w:t xml:space="preserve">pašalinimo pagrindų nebuvimo bei jų nebuvimą patvirtinantys dokumentai nurodyti </w:t>
      </w:r>
      <w:r w:rsidR="006A737F" w:rsidRPr="00D51822">
        <w:rPr>
          <w:rFonts w:ascii="Times New Roman" w:hAnsi="Times New Roman" w:cs="Times New Roman"/>
          <w:sz w:val="24"/>
          <w:szCs w:val="24"/>
        </w:rPr>
        <w:t>specialiųjų</w:t>
      </w:r>
      <w:r w:rsidR="009032B2" w:rsidRPr="00D51822">
        <w:rPr>
          <w:rFonts w:ascii="Times New Roman" w:hAnsi="Times New Roman" w:cs="Times New Roman"/>
          <w:sz w:val="24"/>
          <w:szCs w:val="24"/>
        </w:rPr>
        <w:t xml:space="preserve"> sąlygų 3 priede.</w:t>
      </w:r>
    </w:p>
    <w:p w14:paraId="34E32D48" w14:textId="4105CF37" w:rsidR="007B6F6D" w:rsidRPr="00D51822" w:rsidRDefault="006A737F" w:rsidP="00FE5E95">
      <w:pPr>
        <w:pStyle w:val="Sraopastraipa"/>
        <w:spacing w:after="0" w:line="20" w:lineRule="atLeast"/>
        <w:ind w:left="0" w:firstLine="567"/>
        <w:jc w:val="both"/>
        <w:rPr>
          <w:rFonts w:ascii="Times New Roman" w:hAnsi="Times New Roman" w:cs="Times New Roman"/>
          <w:color w:val="00B050"/>
          <w:sz w:val="24"/>
          <w:szCs w:val="24"/>
        </w:rPr>
      </w:pPr>
      <w:r w:rsidRPr="00D51822">
        <w:rPr>
          <w:rFonts w:ascii="Times New Roman" w:hAnsi="Times New Roman" w:cs="Times New Roman"/>
          <w:sz w:val="24"/>
          <w:szCs w:val="24"/>
        </w:rPr>
        <w:t xml:space="preserve"> </w:t>
      </w:r>
      <w:r w:rsidR="00970624" w:rsidRPr="00B0548C">
        <w:rPr>
          <w:rFonts w:ascii="Times New Roman" w:hAnsi="Times New Roman" w:cs="Times New Roman"/>
          <w:sz w:val="24"/>
          <w:szCs w:val="24"/>
        </w:rPr>
        <w:t>4.2.</w:t>
      </w:r>
      <w:r w:rsidR="00E201B9" w:rsidRPr="00B0548C">
        <w:rPr>
          <w:rFonts w:ascii="Times New Roman" w:hAnsi="Times New Roman" w:cs="Times New Roman"/>
          <w:color w:val="00B050"/>
          <w:sz w:val="24"/>
          <w:szCs w:val="24"/>
        </w:rPr>
        <w:t xml:space="preserve"> </w:t>
      </w:r>
      <w:r w:rsidR="00487D84" w:rsidRPr="006162B0">
        <w:rPr>
          <w:rFonts w:ascii="Times New Roman" w:hAnsi="Times New Roman" w:cs="Times New Roman"/>
          <w:sz w:val="22"/>
          <w:szCs w:val="22"/>
        </w:rPr>
        <w:t>Tiekėjams nustatomi kvalifikacijos reikalavimai ir (arba) reikalavimai dėl kokybės vadybos sistemos ir (arba) aplinkos apsaugos vadybos sistemos standartų laikymosi ir jų atitiktį patvirtinantys dokumentai nurodyti specialiųjų pirkimo sąlygų 4 priede</w:t>
      </w:r>
      <w:r w:rsidR="00996DBE" w:rsidRPr="00B0548C">
        <w:rPr>
          <w:rFonts w:ascii="Times New Roman" w:hAnsi="Times New Roman" w:cs="Times New Roman"/>
          <w:sz w:val="24"/>
          <w:szCs w:val="24"/>
        </w:rPr>
        <w:t>.</w:t>
      </w:r>
      <w:r w:rsidR="00A6625B" w:rsidRPr="00D51822">
        <w:rPr>
          <w:rFonts w:ascii="Times New Roman" w:hAnsi="Times New Roman" w:cs="Times New Roman"/>
          <w:color w:val="00B050"/>
          <w:sz w:val="24"/>
          <w:szCs w:val="24"/>
        </w:rPr>
        <w:t xml:space="preserve"> </w:t>
      </w:r>
    </w:p>
    <w:p w14:paraId="69D62E2B" w14:textId="058F3629" w:rsidR="00A000BE" w:rsidRPr="00D51822" w:rsidRDefault="00D24970" w:rsidP="00FE5E95">
      <w:pPr>
        <w:pStyle w:val="Antrat1"/>
        <w:tabs>
          <w:tab w:val="left" w:pos="567"/>
        </w:tabs>
        <w:spacing w:before="120" w:after="0"/>
        <w:contextualSpacing/>
        <w:jc w:val="both"/>
        <w:rPr>
          <w:rFonts w:ascii="Times New Roman" w:hAnsi="Times New Roman" w:cs="Times New Roman"/>
          <w:b/>
          <w:bCs/>
          <w:sz w:val="28"/>
          <w:szCs w:val="28"/>
        </w:rPr>
      </w:pPr>
      <w:bookmarkStart w:id="16" w:name="_Toc166755519"/>
      <w:bookmarkStart w:id="17"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6"/>
      <w:r w:rsidR="009743D3" w:rsidRPr="00D51822">
        <w:rPr>
          <w:rFonts w:ascii="Times New Roman" w:hAnsi="Times New Roman" w:cs="Times New Roman"/>
          <w:b/>
          <w:bCs/>
          <w:sz w:val="28"/>
          <w:szCs w:val="28"/>
        </w:rPr>
        <w:t xml:space="preserve"> </w:t>
      </w:r>
    </w:p>
    <w:bookmarkEnd w:id="17"/>
    <w:p w14:paraId="53EE35CD" w14:textId="7F8CF7E8" w:rsidR="00851548" w:rsidRPr="00D51822" w:rsidRDefault="00851548" w:rsidP="00851548">
      <w:pPr>
        <w:spacing w:after="0" w:line="240" w:lineRule="auto"/>
        <w:ind w:firstLine="567"/>
        <w:contextualSpacing/>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 xml:space="preserve">5.1. Pirkimui taikomos Reglamento nuostatos. Kartu su pasiūlymu tiekėjas, ūkio subjektai, kurių pajėgumais remiamasi kvalifikacijai pagrįsti, subtiekėjai (išviešinti pasiūlyme), </w:t>
      </w:r>
      <w:proofErr w:type="spellStart"/>
      <w:r w:rsidRPr="00996DBE">
        <w:rPr>
          <w:rFonts w:ascii="Times New Roman" w:eastAsia="Times New Roman" w:hAnsi="Times New Roman" w:cs="Times New Roman"/>
          <w:sz w:val="24"/>
          <w:szCs w:val="24"/>
          <w:lang w:eastAsia="en-US"/>
        </w:rPr>
        <w:t>kvazisubtiekėjai</w:t>
      </w:r>
      <w:proofErr w:type="spellEnd"/>
      <w:r w:rsidRPr="00D51822">
        <w:rPr>
          <w:rFonts w:ascii="Times New Roman" w:eastAsia="Times New Roman" w:hAnsi="Times New Roman" w:cs="Times New Roman"/>
          <w:sz w:val="24"/>
          <w:szCs w:val="24"/>
          <w:lang w:eastAsia="en-US"/>
        </w:rPr>
        <w:t xml:space="preserve"> turi pateikti užpildytą deklaraciją dėl (ne)atitikties Reglamento nuostatoms, kuri pateikta specialiųjų pirkimo sąlygų</w:t>
      </w:r>
      <w:r w:rsidR="00FE514B" w:rsidRPr="00D51822">
        <w:rPr>
          <w:rFonts w:ascii="Times New Roman" w:eastAsia="Times New Roman" w:hAnsi="Times New Roman" w:cs="Times New Roman"/>
          <w:sz w:val="24"/>
          <w:szCs w:val="24"/>
          <w:lang w:eastAsia="en-US"/>
        </w:rPr>
        <w:t xml:space="preserve"> 8</w:t>
      </w:r>
      <w:r w:rsidRPr="00D51822">
        <w:rPr>
          <w:rFonts w:ascii="Times New Roman" w:eastAsia="Times New Roman" w:hAnsi="Times New Roman" w:cs="Times New Roman"/>
          <w:sz w:val="24"/>
          <w:szCs w:val="24"/>
          <w:lang w:eastAsia="en-US"/>
        </w:rPr>
        <w:t xml:space="preserve"> ir</w:t>
      </w:r>
      <w:r w:rsidR="00FE514B" w:rsidRPr="00D51822">
        <w:rPr>
          <w:rFonts w:ascii="Times New Roman" w:eastAsia="Times New Roman" w:hAnsi="Times New Roman" w:cs="Times New Roman"/>
          <w:sz w:val="24"/>
          <w:szCs w:val="24"/>
          <w:lang w:eastAsia="en-US"/>
        </w:rPr>
        <w:t xml:space="preserve"> 9</w:t>
      </w:r>
      <w:r w:rsidRPr="00D51822">
        <w:rPr>
          <w:rFonts w:ascii="Times New Roman" w:eastAsia="Times New Roman" w:hAnsi="Times New Roman" w:cs="Times New Roman"/>
          <w:sz w:val="24"/>
          <w:szCs w:val="24"/>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D51822" w:rsidRDefault="00851548" w:rsidP="00FE5E95">
      <w:pPr>
        <w:spacing w:after="0" w:line="240" w:lineRule="auto"/>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D51822" w:rsidRDefault="008416A0" w:rsidP="00FE5E95">
      <w:pPr>
        <w:pStyle w:val="Antrat1"/>
        <w:numPr>
          <w:ilvl w:val="0"/>
          <w:numId w:val="8"/>
        </w:numPr>
        <w:tabs>
          <w:tab w:val="left" w:pos="709"/>
        </w:tabs>
        <w:spacing w:before="120" w:after="0"/>
        <w:ind w:hanging="362"/>
        <w:contextualSpacing/>
        <w:jc w:val="both"/>
        <w:rPr>
          <w:rFonts w:ascii="Times New Roman" w:eastAsia="Times New Roman" w:hAnsi="Times New Roman" w:cs="Times New Roman"/>
          <w:sz w:val="28"/>
          <w:szCs w:val="28"/>
          <w:lang w:eastAsia="en-US"/>
        </w:rPr>
      </w:pPr>
      <w:bookmarkStart w:id="18" w:name="_Toc166755520"/>
      <w:bookmarkStart w:id="19" w:name="_Ref39666794"/>
      <w:bookmarkStart w:id="20" w:name="_Ref39666796"/>
      <w:r w:rsidRPr="00D51822">
        <w:rPr>
          <w:rFonts w:ascii="Times New Roman" w:hAnsi="Times New Roman" w:cs="Times New Roman"/>
          <w:b/>
          <w:bCs/>
          <w:sz w:val="28"/>
          <w:szCs w:val="28"/>
        </w:rPr>
        <w:t>Specialieji reikalavimai pasiūlymų rengimui ir pateikimui</w:t>
      </w:r>
      <w:bookmarkEnd w:id="18"/>
      <w:r w:rsidRPr="00D51822">
        <w:rPr>
          <w:rFonts w:ascii="Times New Roman" w:hAnsi="Times New Roman" w:cs="Times New Roman"/>
          <w:b/>
          <w:bCs/>
          <w:sz w:val="28"/>
          <w:szCs w:val="28"/>
        </w:rPr>
        <w:t xml:space="preserve"> </w:t>
      </w:r>
    </w:p>
    <w:bookmarkEnd w:id="19"/>
    <w:bookmarkEnd w:id="20"/>
    <w:p w14:paraId="097897DC" w14:textId="77777777" w:rsidR="006805F1" w:rsidRPr="00D51822" w:rsidRDefault="00192AF9" w:rsidP="00D720C8">
      <w:pPr>
        <w:tabs>
          <w:tab w:val="left" w:pos="2492"/>
        </w:tabs>
        <w:spacing w:after="0" w:line="240" w:lineRule="auto"/>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6.1. </w:t>
      </w:r>
      <w:r w:rsidR="00EF5623" w:rsidRPr="00D51822">
        <w:rPr>
          <w:rFonts w:ascii="Times New Roman" w:hAnsi="Times New Roman" w:cs="Times New Roman"/>
          <w:sz w:val="24"/>
          <w:szCs w:val="24"/>
        </w:rPr>
        <w:t xml:space="preserve">Tiekėjo </w:t>
      </w:r>
      <w:r w:rsidR="0058726C" w:rsidRPr="00D51822">
        <w:rPr>
          <w:rFonts w:ascii="Times New Roman" w:hAnsi="Times New Roman" w:cs="Times New Roman"/>
          <w:sz w:val="24"/>
          <w:szCs w:val="24"/>
        </w:rPr>
        <w:t>p</w:t>
      </w:r>
      <w:r w:rsidR="00EF5623" w:rsidRPr="00D51822">
        <w:rPr>
          <w:rFonts w:ascii="Times New Roman" w:hAnsi="Times New Roman" w:cs="Times New Roman"/>
          <w:sz w:val="24"/>
          <w:szCs w:val="24"/>
        </w:rPr>
        <w:t>asiūlymą sudaro CVP IS pateikiamų ir žemiau nurodytų dokumentų visuma</w:t>
      </w:r>
      <w:r w:rsidR="00FD53CF" w:rsidRPr="00D51822">
        <w:rPr>
          <w:rFonts w:ascii="Times New Roman" w:hAnsi="Times New Roman" w:cs="Times New Roman"/>
          <w:sz w:val="24"/>
          <w:szCs w:val="24"/>
        </w:rPr>
        <w:t>:</w:t>
      </w:r>
    </w:p>
    <w:p w14:paraId="0B17BEF7" w14:textId="5D69A811" w:rsidR="00FF12F1" w:rsidRPr="00D51822" w:rsidRDefault="006805F1" w:rsidP="00D720C8">
      <w:pPr>
        <w:tabs>
          <w:tab w:val="left" w:pos="2492"/>
        </w:tabs>
        <w:spacing w:after="0" w:line="240" w:lineRule="auto"/>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6.1.1. </w:t>
      </w:r>
      <w:r w:rsidR="003F0DA7" w:rsidRPr="00D51822">
        <w:rPr>
          <w:rFonts w:ascii="Times New Roman" w:hAnsi="Times New Roman" w:cs="Times New Roman"/>
          <w:sz w:val="24"/>
          <w:szCs w:val="24"/>
        </w:rPr>
        <w:t xml:space="preserve">tiekėjo </w:t>
      </w:r>
      <w:r w:rsidR="003F0DA7" w:rsidRPr="00CC57B0">
        <w:rPr>
          <w:rFonts w:ascii="Times New Roman" w:hAnsi="Times New Roman" w:cs="Times New Roman"/>
          <w:sz w:val="24"/>
          <w:szCs w:val="24"/>
        </w:rPr>
        <w:t xml:space="preserve">pasirašytas </w:t>
      </w:r>
      <w:r w:rsidR="005A195F" w:rsidRPr="00CC57B0">
        <w:rPr>
          <w:rFonts w:ascii="Times New Roman" w:hAnsi="Times New Roman" w:cs="Times New Roman"/>
          <w:sz w:val="24"/>
          <w:szCs w:val="24"/>
        </w:rPr>
        <w:t>p</w:t>
      </w:r>
      <w:r w:rsidR="003F0DA7" w:rsidRPr="00CC57B0">
        <w:rPr>
          <w:rFonts w:ascii="Times New Roman" w:hAnsi="Times New Roman" w:cs="Times New Roman"/>
          <w:sz w:val="24"/>
          <w:szCs w:val="24"/>
        </w:rPr>
        <w:t xml:space="preserve">asiūlymas, parengtas pagal </w:t>
      </w:r>
      <w:r w:rsidR="007C1C57" w:rsidRPr="00CC57B0">
        <w:rPr>
          <w:rFonts w:ascii="Times New Roman" w:hAnsi="Times New Roman" w:cs="Times New Roman"/>
          <w:sz w:val="24"/>
          <w:szCs w:val="24"/>
        </w:rPr>
        <w:t>specialiųjų p</w:t>
      </w:r>
      <w:r w:rsidR="00551FA7" w:rsidRPr="00CC57B0">
        <w:rPr>
          <w:rFonts w:ascii="Times New Roman" w:hAnsi="Times New Roman" w:cs="Times New Roman"/>
          <w:sz w:val="24"/>
          <w:szCs w:val="24"/>
        </w:rPr>
        <w:t xml:space="preserve">irkimo </w:t>
      </w:r>
      <w:r w:rsidR="00476F8C" w:rsidRPr="00CC57B0">
        <w:rPr>
          <w:rFonts w:ascii="Times New Roman" w:hAnsi="Times New Roman" w:cs="Times New Roman"/>
          <w:sz w:val="24"/>
          <w:szCs w:val="24"/>
        </w:rPr>
        <w:t>sąlygų</w:t>
      </w:r>
      <w:r w:rsidR="00DE5F20" w:rsidRPr="00CC57B0">
        <w:rPr>
          <w:rFonts w:ascii="Times New Roman" w:hAnsi="Times New Roman" w:cs="Times New Roman"/>
          <w:sz w:val="24"/>
          <w:szCs w:val="24"/>
        </w:rPr>
        <w:t xml:space="preserve"> </w:t>
      </w:r>
      <w:r w:rsidR="00500D46" w:rsidRPr="00CC57B0">
        <w:rPr>
          <w:rFonts w:ascii="Times New Roman" w:hAnsi="Times New Roman" w:cs="Times New Roman"/>
          <w:sz w:val="24"/>
          <w:szCs w:val="24"/>
          <w:shd w:val="clear" w:color="auto" w:fill="FFFFFF"/>
        </w:rPr>
        <w:t xml:space="preserve">6 </w:t>
      </w:r>
      <w:r w:rsidR="00476F8C" w:rsidRPr="00CC57B0">
        <w:rPr>
          <w:rFonts w:ascii="Times New Roman" w:hAnsi="Times New Roman" w:cs="Times New Roman"/>
          <w:sz w:val="24"/>
          <w:szCs w:val="24"/>
        </w:rPr>
        <w:t xml:space="preserve">priede </w:t>
      </w:r>
      <w:r w:rsidR="003F0DA7" w:rsidRPr="00CC57B0">
        <w:rPr>
          <w:rFonts w:ascii="Times New Roman" w:hAnsi="Times New Roman" w:cs="Times New Roman"/>
          <w:sz w:val="24"/>
          <w:szCs w:val="24"/>
        </w:rPr>
        <w:t xml:space="preserve">pateiktą </w:t>
      </w:r>
      <w:r w:rsidR="00C35C26" w:rsidRPr="00CC57B0">
        <w:rPr>
          <w:rFonts w:ascii="Times New Roman" w:hAnsi="Times New Roman" w:cs="Times New Roman"/>
          <w:sz w:val="24"/>
          <w:szCs w:val="24"/>
        </w:rPr>
        <w:t>p</w:t>
      </w:r>
      <w:r w:rsidR="003F0DA7" w:rsidRPr="00CC57B0">
        <w:rPr>
          <w:rFonts w:ascii="Times New Roman" w:hAnsi="Times New Roman" w:cs="Times New Roman"/>
          <w:sz w:val="24"/>
          <w:szCs w:val="24"/>
        </w:rPr>
        <w:t>asiūlymo formą</w:t>
      </w:r>
      <w:r w:rsidR="00105BF7" w:rsidRPr="00CC57B0">
        <w:rPr>
          <w:rFonts w:ascii="Times New Roman" w:hAnsi="Times New Roman" w:cs="Times New Roman"/>
          <w:sz w:val="24"/>
          <w:szCs w:val="24"/>
        </w:rPr>
        <w:t xml:space="preserve">, </w:t>
      </w:r>
      <w:r w:rsidR="00105BF7" w:rsidRPr="00CC57B0">
        <w:rPr>
          <w:rFonts w:ascii="Times New Roman" w:hAnsi="Times New Roman" w:cs="Times New Roman"/>
          <w:color w:val="FF0000"/>
          <w:sz w:val="24"/>
          <w:szCs w:val="24"/>
        </w:rPr>
        <w:t>pateikiama EXEL formatu</w:t>
      </w:r>
      <w:r w:rsidR="003F0DA7" w:rsidRPr="00CC57B0">
        <w:rPr>
          <w:rFonts w:ascii="Times New Roman" w:hAnsi="Times New Roman" w:cs="Times New Roman"/>
          <w:sz w:val="24"/>
          <w:szCs w:val="24"/>
        </w:rPr>
        <w:t>.</w:t>
      </w:r>
    </w:p>
    <w:p w14:paraId="3459FD0B" w14:textId="644AFD8B" w:rsidR="009C1155" w:rsidRPr="00D51822" w:rsidRDefault="009C1155" w:rsidP="00D720C8">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užpildytas EBVPD (specialiųjų pirkimo sąlygų </w:t>
      </w:r>
      <w:r w:rsidR="00500D46" w:rsidRPr="00500D46">
        <w:rPr>
          <w:rFonts w:ascii="Times New Roman" w:hAnsi="Times New Roman" w:cs="Times New Roman"/>
          <w:sz w:val="24"/>
          <w:szCs w:val="24"/>
        </w:rPr>
        <w:t>5</w:t>
      </w:r>
      <w:r w:rsidRPr="00D51822">
        <w:rPr>
          <w:rFonts w:ascii="Times New Roman" w:hAnsi="Times New Roman" w:cs="Times New Roman"/>
          <w:color w:val="00B050"/>
          <w:sz w:val="24"/>
          <w:szCs w:val="24"/>
        </w:rPr>
        <w:t xml:space="preserve"> </w:t>
      </w:r>
      <w:r w:rsidRPr="00D51822">
        <w:rPr>
          <w:rFonts w:ascii="Times New Roman" w:hAnsi="Times New Roman" w:cs="Times New Roman"/>
          <w:sz w:val="24"/>
          <w:szCs w:val="24"/>
        </w:rPr>
        <w:t xml:space="preserve">priedas). </w:t>
      </w:r>
      <w:r w:rsidR="00487D84">
        <w:rPr>
          <w:rFonts w:ascii="Times New Roman" w:hAnsi="Times New Roman" w:cs="Times New Roman"/>
          <w:sz w:val="24"/>
          <w:szCs w:val="24"/>
        </w:rPr>
        <w:t>Pateikdamas</w:t>
      </w:r>
      <w:r w:rsidRPr="00D51822">
        <w:rPr>
          <w:rFonts w:ascii="Times New Roman" w:hAnsi="Times New Roman" w:cs="Times New Roman"/>
          <w:sz w:val="24"/>
          <w:szCs w:val="24"/>
        </w:rPr>
        <w:t xml:space="preserve"> </w:t>
      </w:r>
      <w:r w:rsidR="00C35C26" w:rsidRPr="00D51822">
        <w:rPr>
          <w:rFonts w:ascii="Times New Roman" w:hAnsi="Times New Roman" w:cs="Times New Roman"/>
          <w:sz w:val="24"/>
          <w:szCs w:val="24"/>
        </w:rPr>
        <w:t>p</w:t>
      </w:r>
      <w:r w:rsidRPr="00D51822">
        <w:rPr>
          <w:rFonts w:ascii="Times New Roman" w:hAnsi="Times New Roman" w:cs="Times New Roman"/>
          <w:sz w:val="24"/>
          <w:szCs w:val="24"/>
        </w:rPr>
        <w:t>asiūlymą, tiekėjas patvirtina ir EBVPD tikrumą;</w:t>
      </w:r>
    </w:p>
    <w:p w14:paraId="021CA68F" w14:textId="7BD07B5D" w:rsidR="007C1C57" w:rsidRPr="00D51822" w:rsidRDefault="006805F1" w:rsidP="00D720C8">
      <w:pPr>
        <w:tabs>
          <w:tab w:val="left" w:pos="1418"/>
        </w:tabs>
        <w:spacing w:after="0" w:line="240" w:lineRule="auto"/>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6.1.3. </w:t>
      </w:r>
      <w:r w:rsidR="000C55D6" w:rsidRPr="00D51822">
        <w:rPr>
          <w:rFonts w:ascii="Times New Roman" w:hAnsi="Times New Roman" w:cs="Times New Roman"/>
          <w:sz w:val="24"/>
          <w:szCs w:val="24"/>
        </w:rPr>
        <w:t xml:space="preserve">jungtinės veiklos sutarties kopija (jeigu </w:t>
      </w:r>
      <w:r w:rsidR="00C35C26" w:rsidRPr="00D51822">
        <w:rPr>
          <w:rFonts w:ascii="Times New Roman" w:hAnsi="Times New Roman" w:cs="Times New Roman"/>
          <w:sz w:val="24"/>
          <w:szCs w:val="24"/>
        </w:rPr>
        <w:t>p</w:t>
      </w:r>
      <w:r w:rsidR="000C55D6" w:rsidRPr="00D51822">
        <w:rPr>
          <w:rFonts w:ascii="Times New Roman" w:hAnsi="Times New Roman" w:cs="Times New Roman"/>
          <w:sz w:val="24"/>
          <w:szCs w:val="24"/>
        </w:rPr>
        <w:t>irkime dalyvauja ūkio subjektų grupė jungtinės veiklos sutarties pagrindu)</w:t>
      </w:r>
      <w:r w:rsidR="007C1C57" w:rsidRPr="00D51822">
        <w:rPr>
          <w:rFonts w:ascii="Times New Roman" w:hAnsi="Times New Roman" w:cs="Times New Roman"/>
          <w:sz w:val="24"/>
          <w:szCs w:val="24"/>
        </w:rPr>
        <w:t>;</w:t>
      </w:r>
    </w:p>
    <w:p w14:paraId="50A0B33A" w14:textId="30605CAF" w:rsidR="006D0EC0" w:rsidRPr="00D51822" w:rsidRDefault="006805F1" w:rsidP="00D720C8">
      <w:p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6.1.4. </w:t>
      </w:r>
      <w:r w:rsidR="006D0EC0" w:rsidRPr="00D51822">
        <w:rPr>
          <w:rFonts w:ascii="Times New Roman" w:hAnsi="Times New Roman" w:cs="Times New Roman"/>
          <w:sz w:val="24"/>
          <w:szCs w:val="24"/>
        </w:rPr>
        <w:t xml:space="preserve">dokumentas, patvirtinantis, kad asmuo, kuris pasirašė </w:t>
      </w:r>
      <w:r w:rsidR="00212F68"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asiūlymą (jei jis ne tiekėjo vadovas), turėjo teisę jį pasirašyti;</w:t>
      </w:r>
    </w:p>
    <w:p w14:paraId="0997451A" w14:textId="0E77D9BA" w:rsidR="006D0EC0" w:rsidRPr="00D51822" w:rsidRDefault="00212F68" w:rsidP="00D720C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asiūlymo galiojimą užtikrinantis dokumentas (jeigu reikalaujama);</w:t>
      </w:r>
    </w:p>
    <w:p w14:paraId="53A8B5A3" w14:textId="48004E3A" w:rsidR="00450415" w:rsidRPr="00D51822" w:rsidRDefault="00450415" w:rsidP="00D720C8">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D51822" w:rsidRDefault="00450415" w:rsidP="00D720C8">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D51822">
        <w:rPr>
          <w:rFonts w:ascii="Times New Roman" w:hAnsi="Times New Roman" w:cs="Times New Roman"/>
          <w:sz w:val="24"/>
          <w:szCs w:val="24"/>
        </w:rPr>
        <w:t>p</w:t>
      </w:r>
      <w:r w:rsidRPr="00D51822">
        <w:rPr>
          <w:rFonts w:ascii="Times New Roman" w:hAnsi="Times New Roman" w:cs="Times New Roman"/>
          <w:sz w:val="24"/>
          <w:szCs w:val="24"/>
        </w:rPr>
        <w:t>irkime;</w:t>
      </w:r>
    </w:p>
    <w:p w14:paraId="7836674E" w14:textId="77777777" w:rsidR="00E22C80" w:rsidRPr="00E22C80" w:rsidRDefault="00450415" w:rsidP="00D720C8">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662D68">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662D68">
        <w:rPr>
          <w:rFonts w:ascii="Times New Roman" w:hAnsi="Times New Roman" w:cs="Times New Roman"/>
          <w:sz w:val="24"/>
          <w:szCs w:val="24"/>
        </w:rPr>
        <w:t>4</w:t>
      </w:r>
      <w:r w:rsidRPr="00662D68">
        <w:rPr>
          <w:rFonts w:ascii="Times New Roman" w:hAnsi="Times New Roman" w:cs="Times New Roman"/>
          <w:color w:val="00B050"/>
          <w:sz w:val="24"/>
          <w:szCs w:val="24"/>
        </w:rPr>
        <w:t xml:space="preserve"> </w:t>
      </w:r>
      <w:r w:rsidRPr="00662D68">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662D68">
        <w:rPr>
          <w:rFonts w:ascii="Times New Roman" w:hAnsi="Times New Roman" w:cs="Times New Roman"/>
          <w:i/>
          <w:iCs/>
          <w:sz w:val="24"/>
          <w:szCs w:val="24"/>
        </w:rPr>
        <w:t xml:space="preserve"> </w:t>
      </w:r>
    </w:p>
    <w:p w14:paraId="27808606" w14:textId="754D43DC" w:rsidR="00E22C80" w:rsidRPr="00E22C80" w:rsidRDefault="00E22C80" w:rsidP="00D720C8">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E22C80">
        <w:rPr>
          <w:rFonts w:ascii="Times New Roman" w:hAnsi="Times New Roman" w:cs="Times New Roman"/>
          <w:sz w:val="24"/>
          <w:szCs w:val="24"/>
        </w:rPr>
        <w:t xml:space="preserve">techninė specifikacija, užpildyta pagal specialiųjų pirkimo sąlygų priedą </w:t>
      </w:r>
      <w:r w:rsidR="00CC57B0">
        <w:rPr>
          <w:rFonts w:ascii="Times New Roman" w:hAnsi="Times New Roman" w:cs="Times New Roman"/>
          <w:sz w:val="24"/>
          <w:szCs w:val="24"/>
        </w:rPr>
        <w:t xml:space="preserve">„Pasiūlymo forma ir techninė specifikacija“ </w:t>
      </w:r>
      <w:r w:rsidRPr="00E22C80">
        <w:rPr>
          <w:rFonts w:ascii="Times New Roman" w:hAnsi="Times New Roman" w:cs="Times New Roman"/>
          <w:color w:val="FF0000"/>
          <w:sz w:val="24"/>
          <w:szCs w:val="24"/>
        </w:rPr>
        <w:t>(pateikti Excel formatu)</w:t>
      </w:r>
      <w:r w:rsidRPr="00E22C80">
        <w:rPr>
          <w:rFonts w:ascii="Times New Roman" w:hAnsi="Times New Roman" w:cs="Times New Roman"/>
          <w:i/>
          <w:iCs/>
          <w:sz w:val="24"/>
          <w:szCs w:val="24"/>
        </w:rPr>
        <w:t>;</w:t>
      </w:r>
    </w:p>
    <w:p w14:paraId="1CAB3B82" w14:textId="5BE0C531" w:rsidR="006E1F24" w:rsidRPr="00E22C80" w:rsidRDefault="006E1F24" w:rsidP="00D720C8">
      <w:pPr>
        <w:pStyle w:val="Sraopastraipa"/>
        <w:numPr>
          <w:ilvl w:val="2"/>
          <w:numId w:val="12"/>
        </w:numPr>
        <w:tabs>
          <w:tab w:val="left" w:pos="1418"/>
        </w:tabs>
        <w:spacing w:after="0" w:line="240" w:lineRule="auto"/>
        <w:ind w:left="0" w:firstLine="709"/>
        <w:jc w:val="both"/>
        <w:rPr>
          <w:rFonts w:ascii="Times New Roman" w:hAnsi="Times New Roman" w:cs="Times New Roman"/>
          <w:sz w:val="24"/>
          <w:szCs w:val="24"/>
          <w:u w:val="single"/>
        </w:rPr>
      </w:pPr>
      <w:r w:rsidRPr="00E22C80">
        <w:rPr>
          <w:rFonts w:ascii="Times New Roman" w:hAnsi="Times New Roman" w:cs="Times New Roman"/>
          <w:sz w:val="24"/>
          <w:szCs w:val="24"/>
        </w:rPr>
        <w:t>šių pirkimo sąlygų 5 dalyje nurodyti dokumentai;</w:t>
      </w:r>
    </w:p>
    <w:p w14:paraId="23830027" w14:textId="671339E9" w:rsidR="00166F02" w:rsidRPr="00662D68" w:rsidRDefault="00166F02" w:rsidP="00D720C8">
      <w:pPr>
        <w:tabs>
          <w:tab w:val="left" w:pos="1276"/>
          <w:tab w:val="left" w:pos="2492"/>
        </w:tabs>
        <w:spacing w:after="0" w:line="240" w:lineRule="auto"/>
        <w:ind w:firstLine="709"/>
        <w:jc w:val="both"/>
        <w:rPr>
          <w:rFonts w:ascii="Times New Roman" w:hAnsi="Times New Roman" w:cs="Times New Roman"/>
          <w:sz w:val="24"/>
          <w:szCs w:val="24"/>
        </w:rPr>
      </w:pPr>
      <w:r w:rsidRPr="00662D68">
        <w:rPr>
          <w:rFonts w:ascii="Times New Roman" w:hAnsi="Times New Roman" w:cs="Times New Roman"/>
          <w:sz w:val="24"/>
          <w:szCs w:val="24"/>
        </w:rPr>
        <w:t>6.1.1</w:t>
      </w:r>
      <w:r w:rsidR="003448B9">
        <w:rPr>
          <w:rFonts w:ascii="Times New Roman" w:hAnsi="Times New Roman" w:cs="Times New Roman"/>
          <w:sz w:val="24"/>
          <w:szCs w:val="24"/>
        </w:rPr>
        <w:t>1</w:t>
      </w:r>
      <w:r w:rsidRPr="00662D68">
        <w:rPr>
          <w:rFonts w:ascii="Times New Roman" w:hAnsi="Times New Roman" w:cs="Times New Roman"/>
          <w:sz w:val="24"/>
          <w:szCs w:val="24"/>
        </w:rPr>
        <w:t>. kiti reikiami dokumentai.</w:t>
      </w:r>
    </w:p>
    <w:p w14:paraId="70E75DDD" w14:textId="5090C62D" w:rsidR="00487D84" w:rsidRPr="00D720C8" w:rsidRDefault="00F05045" w:rsidP="00D720C8">
      <w:pPr>
        <w:tabs>
          <w:tab w:val="left" w:pos="567"/>
          <w:tab w:val="left" w:pos="709"/>
        </w:tabs>
        <w:spacing w:after="0" w:line="240" w:lineRule="auto"/>
        <w:ind w:firstLine="709"/>
        <w:jc w:val="both"/>
        <w:rPr>
          <w:rFonts w:ascii="Times New Roman" w:hAnsi="Times New Roman" w:cs="Times New Roman"/>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D51822">
        <w:rPr>
          <w:rFonts w:ascii="Times New Roman" w:hAnsi="Times New Roman" w:cs="Times New Roman"/>
          <w:sz w:val="24"/>
          <w:szCs w:val="24"/>
        </w:rPr>
        <w:t xml:space="preserve">6.2. </w:t>
      </w:r>
      <w:r w:rsidR="00487D84" w:rsidRPr="00D720C8">
        <w:rPr>
          <w:rFonts w:ascii="Times New Roman" w:hAnsi="Times New Roman" w:cs="Times New Roman"/>
          <w:sz w:val="24"/>
          <w:szCs w:val="24"/>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w:t>
      </w:r>
      <w:r w:rsidR="00487D84" w:rsidRPr="00D720C8">
        <w:rPr>
          <w:rFonts w:ascii="Times New Roman" w:hAnsi="Times New Roman" w:cs="Times New Roman"/>
          <w:sz w:val="24"/>
          <w:szCs w:val="24"/>
        </w:rPr>
        <w:t>.</w:t>
      </w:r>
    </w:p>
    <w:p w14:paraId="68608B6B" w14:textId="77777777" w:rsidR="00F05045" w:rsidRPr="00F74A7E" w:rsidRDefault="00F05045" w:rsidP="00D720C8">
      <w:pPr>
        <w:tabs>
          <w:tab w:val="left" w:pos="567"/>
          <w:tab w:val="left" w:pos="709"/>
        </w:tabs>
        <w:spacing w:after="0" w:line="240" w:lineRule="auto"/>
        <w:ind w:firstLine="709"/>
        <w:jc w:val="both"/>
        <w:rPr>
          <w:rFonts w:ascii="Times New Roman" w:hAnsi="Times New Roman" w:cs="Times New Roman"/>
          <w:sz w:val="24"/>
          <w:szCs w:val="24"/>
        </w:rPr>
      </w:pPr>
      <w:r w:rsidRPr="00D720C8">
        <w:rPr>
          <w:rFonts w:ascii="Times New Roman" w:hAnsi="Times New Roman" w:cs="Times New Roman"/>
          <w:sz w:val="24"/>
          <w:szCs w:val="24"/>
        </w:rPr>
        <w:t>6.3. Pasiūlymas turi būti parengtas lietuvių kalba</w:t>
      </w:r>
      <w:r w:rsidRPr="00D51822">
        <w:rPr>
          <w:rFonts w:ascii="Times New Roman" w:eastAsia="Arial" w:hAnsi="Times New Roman" w:cs="Times New Roman"/>
          <w:sz w:val="24"/>
          <w:szCs w:val="24"/>
        </w:rPr>
        <w:t xml:space="preserve">.  Jei kurie nors su pasiūlymu teikiami dokumentai parengti ne lietuvių kalba, turi būti pateiktas tikslus vertimas į lietuvių kalbą. </w:t>
      </w:r>
      <w:r w:rsidRPr="00D51822">
        <w:rPr>
          <w:rFonts w:ascii="Times New Roman" w:hAnsi="Times New Roman" w:cs="Times New Roman"/>
          <w:sz w:val="24"/>
          <w:szCs w:val="24"/>
        </w:rPr>
        <w:t xml:space="preserve">Perkančiajai organizacijai turint įtarimų dėl pasiūlyme pateikto dokumento vertimo kokybės ir (ar) jo atitikties dokumento originalo </w:t>
      </w:r>
      <w:r w:rsidRPr="00F74A7E">
        <w:rPr>
          <w:rFonts w:ascii="Times New Roman" w:hAnsi="Times New Roman" w:cs="Times New Roman"/>
          <w:sz w:val="24"/>
          <w:szCs w:val="24"/>
        </w:rPr>
        <w:t xml:space="preserve">turiniui, perkančioji organizacija reikalaus pateikti vertimą atlikusio asmens parašu ir vertimų biuro antspaudu (jei turi) patvirtintą šio dokumento vertimą. </w:t>
      </w:r>
    </w:p>
    <w:p w14:paraId="5AD18599" w14:textId="77777777" w:rsidR="00F05045" w:rsidRPr="00F74A7E" w:rsidRDefault="00F05045" w:rsidP="00580D42">
      <w:pPr>
        <w:spacing w:after="0" w:line="240" w:lineRule="auto"/>
        <w:ind w:firstLine="710"/>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6.4. Bendra pasiūlymo kaina (sąnaudos) su PVM  turi būti nurodoma dviejų skaičių po kablelio tikslumu. Šią kainą sudarančios kainos sudedamosios dalys ar įkainiai gali būti išreikštos neribojant </w:t>
      </w:r>
      <w:r w:rsidRPr="00F74A7E">
        <w:rPr>
          <w:rFonts w:ascii="Times New Roman" w:eastAsia="Arial" w:hAnsi="Times New Roman" w:cs="Times New Roman"/>
          <w:sz w:val="24"/>
          <w:szCs w:val="24"/>
        </w:rPr>
        <w:t xml:space="preserve">skaičių po kablelio kiekio. Atsižvelgdama į pirkimo objekto ypatumus </w:t>
      </w:r>
      <w:r w:rsidRPr="00F74A7E">
        <w:rPr>
          <w:rFonts w:ascii="Times New Roman" w:hAnsi="Times New Roman" w:cs="Times New Roman"/>
          <w:sz w:val="24"/>
          <w:szCs w:val="24"/>
        </w:rPr>
        <w:t xml:space="preserve"> </w:t>
      </w:r>
      <w:r w:rsidRPr="00F74A7E">
        <w:rPr>
          <w:rFonts w:ascii="Times New Roman" w:eastAsia="Arial" w:hAnsi="Times New Roman" w:cs="Times New Roman"/>
          <w:sz w:val="24"/>
          <w:szCs w:val="24"/>
        </w:rPr>
        <w:t>gali būti nustatytos ir kitokios taisykles dėl atskirų įkainių tikslumo ir apvalinimo.</w:t>
      </w:r>
    </w:p>
    <w:p w14:paraId="32FF36D8" w14:textId="77777777" w:rsidR="00F05045" w:rsidRPr="00D51822" w:rsidRDefault="00F05045" w:rsidP="00580D42">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Tiekėjų pasiūlymuose nurodytos kainos bus vertinamos </w:t>
      </w:r>
      <w:r w:rsidRPr="00D51822">
        <w:rPr>
          <w:rFonts w:ascii="Times New Roman" w:hAnsi="Times New Roman" w:cs="Times New Roman"/>
          <w:sz w:val="24"/>
          <w:szCs w:val="24"/>
        </w:rPr>
        <w:t xml:space="preserve">ir lyginamos su visais mokesčiais, įskaitant PVM. </w:t>
      </w:r>
    </w:p>
    <w:p w14:paraId="7A15AE0A" w14:textId="2D338451" w:rsidR="00EE1C85" w:rsidRPr="00D51822" w:rsidRDefault="00C877E5" w:rsidP="00FE5E95">
      <w:pPr>
        <w:pStyle w:val="Antrat1"/>
        <w:numPr>
          <w:ilvl w:val="0"/>
          <w:numId w:val="8"/>
        </w:numPr>
        <w:tabs>
          <w:tab w:val="left" w:pos="709"/>
        </w:tabs>
        <w:spacing w:before="120"/>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6"/>
      <w:bookmarkEnd w:id="27"/>
      <w:bookmarkEnd w:id="28"/>
    </w:p>
    <w:p w14:paraId="7181BB48" w14:textId="263A3748" w:rsidR="00BB6A54" w:rsidRPr="00D51822"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rsidP="00FE5E95">
      <w:pPr>
        <w:pStyle w:val="Antrat1"/>
        <w:numPr>
          <w:ilvl w:val="0"/>
          <w:numId w:val="13"/>
        </w:numPr>
        <w:tabs>
          <w:tab w:val="left" w:pos="709"/>
        </w:tabs>
        <w:spacing w:before="120"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66755522"/>
      <w:bookmarkStart w:id="34" w:name="_Ref39485250"/>
      <w:bookmarkStart w:id="35" w:name="_Ref39485258"/>
      <w:r w:rsidRPr="00D51822">
        <w:rPr>
          <w:rFonts w:ascii="Times New Roman" w:hAnsi="Times New Roman" w:cs="Times New Roman"/>
          <w:b/>
          <w:bCs/>
          <w:sz w:val="28"/>
          <w:szCs w:val="28"/>
        </w:rPr>
        <w:t>Elektroninis aukcionas</w:t>
      </w:r>
      <w:bookmarkEnd w:id="29"/>
      <w:bookmarkEnd w:id="30"/>
      <w:bookmarkEnd w:id="31"/>
      <w:bookmarkEnd w:id="32"/>
      <w:bookmarkEnd w:id="33"/>
    </w:p>
    <w:p w14:paraId="2C1BFE44" w14:textId="5B743753" w:rsidR="00BB6A54" w:rsidRPr="00D51822" w:rsidRDefault="00BB6A54" w:rsidP="00FE5E95">
      <w:pPr>
        <w:pStyle w:val="Sraopastraipa"/>
        <w:numPr>
          <w:ilvl w:val="1"/>
          <w:numId w:val="13"/>
        </w:numPr>
        <w:spacing w:after="0"/>
        <w:ind w:hanging="503"/>
        <w:rPr>
          <w:rFonts w:ascii="Times New Roman" w:hAnsi="Times New Roman" w:cs="Times New Roman"/>
          <w:sz w:val="24"/>
          <w:szCs w:val="24"/>
        </w:rPr>
      </w:pPr>
      <w:r w:rsidRPr="00D51822">
        <w:rPr>
          <w:rFonts w:ascii="Times New Roman" w:hAnsi="Times New Roman" w:cs="Times New Roman"/>
          <w:sz w:val="24"/>
          <w:szCs w:val="24"/>
        </w:rPr>
        <w:t>Perkančioji organizacija pirkime netaikys elektroninio aukciono</w:t>
      </w:r>
      <w:r w:rsidR="0028772D">
        <w:rPr>
          <w:rFonts w:ascii="Times New Roman" w:hAnsi="Times New Roman" w:cs="Times New Roman"/>
          <w:sz w:val="24"/>
          <w:szCs w:val="24"/>
        </w:rPr>
        <w:t>.</w:t>
      </w:r>
    </w:p>
    <w:p w14:paraId="14CBD3AD" w14:textId="23B8A7AF" w:rsidR="009D0DC5" w:rsidRPr="00D51822" w:rsidRDefault="00EA001C" w:rsidP="00FE5E95">
      <w:pPr>
        <w:pStyle w:val="Antrat1"/>
        <w:numPr>
          <w:ilvl w:val="0"/>
          <w:numId w:val="13"/>
        </w:numPr>
        <w:tabs>
          <w:tab w:val="left" w:pos="709"/>
          <w:tab w:val="left" w:pos="5103"/>
        </w:tabs>
        <w:spacing w:before="120" w:line="20" w:lineRule="atLeast"/>
        <w:contextualSpacing/>
        <w:rPr>
          <w:rFonts w:ascii="Times New Roman" w:hAnsi="Times New Roman" w:cs="Times New Roman"/>
          <w:b/>
          <w:bCs/>
          <w:sz w:val="28"/>
          <w:szCs w:val="28"/>
        </w:rPr>
      </w:pPr>
      <w:bookmarkStart w:id="36" w:name="_Ref39667303"/>
      <w:bookmarkStart w:id="37" w:name="_Ref39667308"/>
      <w:bookmarkStart w:id="38"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4"/>
      <w:bookmarkEnd w:id="35"/>
      <w:bookmarkEnd w:id="36"/>
      <w:bookmarkEnd w:id="37"/>
      <w:bookmarkEnd w:id="38"/>
    </w:p>
    <w:p w14:paraId="61A37DB4" w14:textId="3D3B4317" w:rsidR="00D720C8" w:rsidRPr="00FE5E95" w:rsidRDefault="00DD0E2C" w:rsidP="00FE5E95">
      <w:pPr>
        <w:pStyle w:val="Sraopastraipa"/>
        <w:numPr>
          <w:ilvl w:val="1"/>
          <w:numId w:val="13"/>
        </w:numPr>
        <w:tabs>
          <w:tab w:val="left" w:pos="851"/>
        </w:tabs>
        <w:spacing w:after="0" w:line="240" w:lineRule="auto"/>
        <w:ind w:left="0" w:firstLine="491"/>
        <w:jc w:val="both"/>
        <w:rPr>
          <w:rFonts w:ascii="Times New Roman" w:eastAsia="Calibri" w:hAnsi="Times New Roman" w:cs="Times New Roman"/>
          <w:sz w:val="24"/>
          <w:szCs w:val="24"/>
        </w:rPr>
      </w:pPr>
      <w:r w:rsidRPr="00FE5E95">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FE5E95">
        <w:rPr>
          <w:rFonts w:ascii="Times New Roman" w:eastAsia="Calibri" w:hAnsi="Times New Roman" w:cs="Times New Roman"/>
          <w:sz w:val="24"/>
          <w:szCs w:val="24"/>
        </w:rPr>
        <w:t xml:space="preserve">specialiųjų pirkimo sąlygų </w:t>
      </w:r>
      <w:bookmarkEnd w:id="39"/>
      <w:r w:rsidR="0028772D" w:rsidRPr="00FE5E95">
        <w:rPr>
          <w:rFonts w:ascii="Times New Roman" w:eastAsia="Calibri" w:hAnsi="Times New Roman" w:cs="Times New Roman"/>
          <w:sz w:val="24"/>
          <w:szCs w:val="24"/>
        </w:rPr>
        <w:t>2 priede „Techninė specifikacija</w:t>
      </w:r>
      <w:r w:rsidR="00C13ABB" w:rsidRPr="00FE5E95">
        <w:rPr>
          <w:rFonts w:ascii="Times New Roman" w:eastAsia="Calibri" w:hAnsi="Times New Roman" w:cs="Times New Roman"/>
          <w:sz w:val="24"/>
          <w:szCs w:val="24"/>
        </w:rPr>
        <w:t>“</w:t>
      </w:r>
      <w:r w:rsidRPr="00FE5E95">
        <w:rPr>
          <w:rFonts w:ascii="Times New Roman" w:eastAsia="Calibri" w:hAnsi="Times New Roman" w:cs="Times New Roman"/>
          <w:sz w:val="24"/>
          <w:szCs w:val="24"/>
        </w:rPr>
        <w:t>.</w:t>
      </w:r>
    </w:p>
    <w:p w14:paraId="75A85BCE" w14:textId="77777777" w:rsidR="00D720C8" w:rsidRPr="00FE5E95" w:rsidRDefault="00D720C8" w:rsidP="00FE5E95">
      <w:pPr>
        <w:spacing w:after="0" w:line="240" w:lineRule="auto"/>
        <w:ind w:firstLine="360"/>
        <w:jc w:val="both"/>
        <w:rPr>
          <w:rFonts w:ascii="Times New Roman" w:hAnsi="Times New Roman" w:cs="Times New Roman"/>
          <w:iCs/>
          <w:sz w:val="24"/>
          <w:szCs w:val="24"/>
        </w:rPr>
      </w:pPr>
      <w:r w:rsidRPr="00FE5E95">
        <w:rPr>
          <w:rFonts w:ascii="Times New Roman" w:hAnsi="Times New Roman" w:cs="Times New Roman"/>
          <w:iCs/>
          <w:sz w:val="24"/>
          <w:szCs w:val="24"/>
        </w:rPr>
        <w:t>Viešojo pirkimo metu Tiekėjams pasiūlius registruotus Lietuvos Respublikos vaistinių preparatų registre vaistinius preparatus ir vardinius vaistinius preparatus, pastarieji bus atmetami vadovaujantis LR Farmacijos įstatymo 8 straipsniu, nepriklausomai nuo pasiūlytos kainos.</w:t>
      </w:r>
    </w:p>
    <w:p w14:paraId="56D6E02D" w14:textId="77777777" w:rsidR="00D720C8" w:rsidRPr="00FE5E95" w:rsidRDefault="00D720C8" w:rsidP="00FE5E95">
      <w:pPr>
        <w:spacing w:after="0" w:line="240" w:lineRule="auto"/>
        <w:ind w:firstLine="360"/>
        <w:jc w:val="both"/>
        <w:rPr>
          <w:rFonts w:ascii="Times New Roman" w:eastAsiaTheme="minorHAnsi" w:hAnsi="Times New Roman" w:cs="Times New Roman"/>
          <w:bCs/>
          <w:sz w:val="24"/>
          <w:szCs w:val="24"/>
        </w:rPr>
      </w:pPr>
      <w:r w:rsidRPr="00FE5E95">
        <w:rPr>
          <w:rFonts w:ascii="Times New Roman" w:hAnsi="Times New Roman" w:cs="Times New Roman"/>
          <w:iCs/>
          <w:sz w:val="24"/>
          <w:szCs w:val="24"/>
        </w:rPr>
        <w:t>Vertinant vardinių pasiūlymą bus atsižvelgiama į registruotų preparatų tiekimą Lietuvoje. Pagal LR Farmacijos įstatymo 33 straipsnio 1 punkto 8 dalį   tiekėjas įsipareigoja  tiekti rinkai registruotus vaistinius preparatus. Pagal SAM įsakymą „Dėl vardinių vaistinių preparatų įsigijimo taisyklių patvirtinimo“ 2005-05-09 Nr. V-374  8.1 punktą vardiniai preparatai tiekiami tik registruotų vaistinių preparatų sutrikimo laikotarpiu. Tiekėjas privalo  vardiniams preparatams užpildyti patvirtinimą, kad rinkoje nėra registruoto tokios specifikacijos vaistinio preparato. Jei pasiūlymo vertinimo metu bus nustatytas faktas, kad rinkoje yra tiekiamas registruotas vaistinis preparatas, bus prašoma pagrįsti farmacinės veiklos teisėtumą.</w:t>
      </w:r>
      <w:r w:rsidRPr="00FE5E95">
        <w:rPr>
          <w:rFonts w:ascii="Times New Roman" w:eastAsiaTheme="minorHAnsi" w:hAnsi="Times New Roman" w:cs="Times New Roman"/>
          <w:bCs/>
          <w:sz w:val="24"/>
          <w:szCs w:val="24"/>
        </w:rPr>
        <w:t xml:space="preserve"> Pasiūlius vardinius vaistinius preparatus, vaistinio preparato anotaciją pateikti pareikalavus.</w:t>
      </w:r>
    </w:p>
    <w:p w14:paraId="03B7B681" w14:textId="4899D5BF" w:rsidR="00DD0E2C" w:rsidRPr="00FE5E95" w:rsidRDefault="00DD0E2C" w:rsidP="00FE5E95">
      <w:pPr>
        <w:spacing w:after="0" w:line="240" w:lineRule="auto"/>
        <w:ind w:firstLine="426"/>
        <w:contextualSpacing/>
        <w:jc w:val="both"/>
        <w:rPr>
          <w:rFonts w:ascii="Times New Roman" w:eastAsiaTheme="minorHAnsi" w:hAnsi="Times New Roman" w:cs="Times New Roman"/>
          <w:bCs/>
          <w:iCs/>
          <w:sz w:val="24"/>
          <w:szCs w:val="24"/>
        </w:rPr>
      </w:pPr>
      <w:r w:rsidRPr="00FE5E95">
        <w:rPr>
          <w:rFonts w:ascii="Times New Roman" w:hAnsi="Times New Roman" w:cs="Times New Roman"/>
          <w:color w:val="000000" w:themeColor="text1"/>
          <w:sz w:val="24"/>
          <w:szCs w:val="24"/>
        </w:rPr>
        <w:t>9.2.</w:t>
      </w:r>
      <w:r w:rsidR="008F58D2" w:rsidRPr="00FE5E95">
        <w:rPr>
          <w:rFonts w:ascii="Times New Roman" w:hAnsi="Times New Roman" w:cs="Times New Roman"/>
          <w:color w:val="000000" w:themeColor="text1"/>
          <w:sz w:val="24"/>
          <w:szCs w:val="24"/>
        </w:rPr>
        <w:t xml:space="preserve"> </w:t>
      </w:r>
      <w:r w:rsidRPr="00FE5E95">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Pr="00FE5E95">
        <w:rPr>
          <w:rFonts w:ascii="Times New Roman" w:hAnsi="Times New Roman" w:cs="Times New Roman"/>
          <w:sz w:val="24"/>
          <w:szCs w:val="24"/>
        </w:rPr>
        <w:t xml:space="preserve"> Tas pats tiekėjas gali būti nustatomas laimėtoju dėl visų pirkimo objekto dalių. </w:t>
      </w:r>
      <w:r w:rsidR="0028772D" w:rsidRPr="00FE5E95">
        <w:rPr>
          <w:rFonts w:ascii="Times New Roman" w:hAnsi="Times New Roman" w:cs="Times New Roman"/>
          <w:sz w:val="24"/>
          <w:szCs w:val="24"/>
        </w:rPr>
        <w:t xml:space="preserve"> (Taikoma jei pirkimas skirstomas į dalis).</w:t>
      </w:r>
    </w:p>
    <w:p w14:paraId="39E12750" w14:textId="400109B6" w:rsidR="00DD0E2C" w:rsidRPr="00933C01" w:rsidRDefault="00DD0E2C" w:rsidP="00FE5E95">
      <w:pPr>
        <w:pStyle w:val="Sraopastraipa"/>
        <w:numPr>
          <w:ilvl w:val="1"/>
          <w:numId w:val="23"/>
        </w:numPr>
        <w:tabs>
          <w:tab w:val="left" w:pos="851"/>
        </w:tabs>
        <w:spacing w:after="0" w:line="240" w:lineRule="auto"/>
        <w:ind w:left="0" w:firstLine="426"/>
        <w:jc w:val="both"/>
        <w:rPr>
          <w:rFonts w:ascii="Times New Roman" w:eastAsiaTheme="minorHAnsi" w:hAnsi="Times New Roman" w:cs="Times New Roman"/>
          <w:bCs/>
          <w:i/>
          <w:iCs/>
          <w:sz w:val="24"/>
          <w:szCs w:val="24"/>
        </w:rPr>
      </w:pPr>
      <w:r w:rsidRPr="00FE5E95">
        <w:rPr>
          <w:rFonts w:ascii="Times New Roman" w:hAnsi="Times New Roman" w:cs="Times New Roman"/>
          <w:sz w:val="24"/>
          <w:szCs w:val="24"/>
        </w:rPr>
        <w:t>Perkančioji organizacija atmes tiekėjo pasiūlymą, jeigu kartu su pasiūlymu nebus pateikti šie pirkimo sąlygose reikalaujami pateikti dokumentai: užpildyta</w:t>
      </w:r>
      <w:r w:rsidRPr="00933C01">
        <w:rPr>
          <w:rFonts w:ascii="Times New Roman" w:hAnsi="Times New Roman" w:cs="Times New Roman"/>
          <w:sz w:val="24"/>
          <w:szCs w:val="24"/>
        </w:rPr>
        <w:t xml:space="preserve"> </w:t>
      </w:r>
      <w:r w:rsidR="00512B27" w:rsidRPr="00933C01">
        <w:rPr>
          <w:rFonts w:ascii="Times New Roman" w:hAnsi="Times New Roman" w:cs="Times New Roman"/>
          <w:sz w:val="24"/>
          <w:szCs w:val="24"/>
        </w:rPr>
        <w:t>P</w:t>
      </w:r>
      <w:r w:rsidRPr="00933C01">
        <w:rPr>
          <w:rFonts w:ascii="Times New Roman" w:hAnsi="Times New Roman" w:cs="Times New Roman"/>
          <w:sz w:val="24"/>
          <w:szCs w:val="24"/>
        </w:rPr>
        <w:t>asiūlymo forma (6 priedas)</w:t>
      </w:r>
      <w:r w:rsidR="00512B27" w:rsidRPr="00933C01">
        <w:rPr>
          <w:rFonts w:ascii="Times New Roman" w:hAnsi="Times New Roman" w:cs="Times New Roman"/>
          <w:sz w:val="24"/>
          <w:szCs w:val="24"/>
        </w:rPr>
        <w:t>.</w:t>
      </w:r>
    </w:p>
    <w:p w14:paraId="678C44CA" w14:textId="1A8877D1" w:rsidR="00FE7908" w:rsidRPr="00D51822" w:rsidRDefault="008F58D2" w:rsidP="00FE5E95">
      <w:pPr>
        <w:pStyle w:val="Antrat1"/>
        <w:numPr>
          <w:ilvl w:val="0"/>
          <w:numId w:val="23"/>
        </w:numPr>
        <w:tabs>
          <w:tab w:val="left" w:pos="567"/>
        </w:tabs>
        <w:spacing w:before="120" w:line="20" w:lineRule="atLeast"/>
        <w:contextualSpacing/>
        <w:rPr>
          <w:rFonts w:ascii="Times New Roman" w:hAnsi="Times New Roman" w:cs="Times New Roman"/>
          <w:b/>
          <w:bCs/>
          <w:sz w:val="28"/>
          <w:szCs w:val="28"/>
        </w:rPr>
      </w:pPr>
      <w:bookmarkStart w:id="40" w:name="_Ref39425999"/>
      <w:bookmarkStart w:id="41" w:name="_Ref39426005"/>
      <w:r>
        <w:rPr>
          <w:rFonts w:ascii="Times New Roman" w:hAnsi="Times New Roman" w:cs="Times New Roman"/>
          <w:b/>
          <w:bCs/>
          <w:sz w:val="28"/>
          <w:szCs w:val="28"/>
        </w:rPr>
        <w:t xml:space="preserve"> </w:t>
      </w:r>
      <w:bookmarkStart w:id="42"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0"/>
      <w:bookmarkEnd w:id="41"/>
      <w:bookmarkEnd w:id="42"/>
    </w:p>
    <w:p w14:paraId="0D083BAD" w14:textId="03337704" w:rsidR="00E15665" w:rsidRPr="000B0C52" w:rsidRDefault="00E15665" w:rsidP="00D720C8">
      <w:pPr>
        <w:spacing w:after="0"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10.1.</w:t>
      </w:r>
      <w:r w:rsidRPr="00D51822">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w:t>
      </w:r>
      <w:r w:rsidRPr="000B0C52">
        <w:rPr>
          <w:rFonts w:ascii="Times New Roman" w:hAnsi="Times New Roman" w:cs="Times New Roman"/>
          <w:sz w:val="24"/>
          <w:szCs w:val="24"/>
        </w:rPr>
        <w:t xml:space="preserve">pateikiamos Pirkimo sąlygų </w:t>
      </w:r>
      <w:r w:rsidR="00C75DE3" w:rsidRPr="000B0C52">
        <w:rPr>
          <w:rFonts w:ascii="Times New Roman" w:hAnsi="Times New Roman" w:cs="Times New Roman"/>
          <w:sz w:val="24"/>
          <w:szCs w:val="24"/>
        </w:rPr>
        <w:t>10</w:t>
      </w:r>
      <w:r w:rsidRPr="000B0C52">
        <w:rPr>
          <w:rFonts w:ascii="Times New Roman" w:hAnsi="Times New Roman" w:cs="Times New Roman"/>
          <w:sz w:val="24"/>
          <w:szCs w:val="24"/>
        </w:rPr>
        <w:t xml:space="preserve"> priede „Sutarties projektas“.</w:t>
      </w:r>
    </w:p>
    <w:p w14:paraId="0FE61CAA" w14:textId="77777777" w:rsidR="00E15665" w:rsidRDefault="00E15665" w:rsidP="00D720C8">
      <w:pPr>
        <w:spacing w:after="0"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10.2.</w:t>
      </w:r>
      <w:r w:rsidRPr="00D51822">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D720C8">
      <w:pPr>
        <w:pStyle w:val="Antrat1"/>
        <w:numPr>
          <w:ilvl w:val="0"/>
          <w:numId w:val="23"/>
        </w:numPr>
        <w:tabs>
          <w:tab w:val="left" w:pos="567"/>
        </w:tabs>
        <w:spacing w:before="240" w:line="20" w:lineRule="atLeast"/>
        <w:contextualSpacing/>
        <w:jc w:val="both"/>
        <w:rPr>
          <w:rFonts w:ascii="Times New Roman" w:hAnsi="Times New Roman" w:cs="Times New Roman"/>
          <w:b/>
          <w:bCs/>
          <w:sz w:val="28"/>
          <w:szCs w:val="28"/>
        </w:rPr>
      </w:pPr>
      <w:bookmarkStart w:id="43" w:name="_Toc126333938"/>
      <w:bookmarkStart w:id="44" w:name="_Toc165356983"/>
      <w:bookmarkStart w:id="45" w:name="_Toc166755525"/>
      <w:r w:rsidRPr="00E43A7C">
        <w:rPr>
          <w:rFonts w:ascii="Times New Roman" w:hAnsi="Times New Roman" w:cs="Times New Roman"/>
          <w:b/>
          <w:bCs/>
          <w:sz w:val="28"/>
          <w:szCs w:val="28"/>
        </w:rPr>
        <w:t>Kitos sąlygos</w:t>
      </w:r>
      <w:bookmarkEnd w:id="43"/>
      <w:bookmarkEnd w:id="44"/>
      <w:bookmarkEnd w:id="45"/>
    </w:p>
    <w:bookmarkEnd w:id="3"/>
    <w:p w14:paraId="7881FCAE" w14:textId="77777777"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D720C8">
          <w:pgSz w:w="12240" w:h="15840"/>
          <w:pgMar w:top="851" w:right="758" w:bottom="851"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6" w:name="_Toc166755526"/>
      <w:r w:rsidRPr="00D51822">
        <w:rPr>
          <w:rFonts w:ascii="Times New Roman" w:hAnsi="Times New Roman" w:cs="Times New Roman"/>
          <w:b/>
          <w:bCs/>
          <w:color w:val="auto"/>
          <w:sz w:val="24"/>
          <w:szCs w:val="24"/>
        </w:rPr>
        <w:t>P</w:t>
      </w:r>
      <w:r w:rsidR="008F59C5" w:rsidRPr="00D51822">
        <w:rPr>
          <w:rFonts w:ascii="Times New Roman" w:hAnsi="Times New Roman" w:cs="Times New Roman"/>
          <w:b/>
          <w:bCs/>
          <w:color w:val="auto"/>
          <w:sz w:val="24"/>
          <w:szCs w:val="24"/>
        </w:rPr>
        <w:t>irkimo sąlygų 1 priedas „Terminai“</w:t>
      </w:r>
      <w:bookmarkEnd w:id="46"/>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shd w:val="clear" w:color="auto" w:fill="auto"/>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shd w:val="clear" w:color="auto" w:fill="auto"/>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54B0E554"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D42FE8">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shd w:val="clear" w:color="auto" w:fill="auto"/>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shd w:val="clear" w:color="auto" w:fill="auto"/>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shd w:val="clear" w:color="auto" w:fill="auto"/>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shd w:val="clear" w:color="auto" w:fill="auto"/>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595801DB" w14:textId="7A4FE76F" w:rsidTr="00AA727A">
        <w:trPr>
          <w:trHeight w:val="20"/>
        </w:trPr>
        <w:tc>
          <w:tcPr>
            <w:tcW w:w="747" w:type="dxa"/>
            <w:shd w:val="clear" w:color="auto" w:fill="auto"/>
            <w:tcMar>
              <w:top w:w="0" w:type="dxa"/>
              <w:left w:w="108" w:type="dxa"/>
              <w:bottom w:w="0" w:type="dxa"/>
              <w:right w:w="108" w:type="dxa"/>
            </w:tcMar>
          </w:tcPr>
          <w:p w14:paraId="7834A329" w14:textId="7F92BE74"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6174C6D5" w:rsidR="00AA727A" w:rsidRPr="00D51822" w:rsidRDefault="00197D8B" w:rsidP="0003169B">
            <w:pPr>
              <w:spacing w:after="0" w:line="240" w:lineRule="auto"/>
              <w:rPr>
                <w:rFonts w:ascii="Times New Roman" w:hAnsi="Times New Roman" w:cs="Times New Roman"/>
                <w:iCs/>
                <w:color w:val="00B050"/>
                <w:sz w:val="22"/>
                <w:szCs w:val="22"/>
              </w:rPr>
            </w:pPr>
            <w:r w:rsidRPr="00D51822">
              <w:rPr>
                <w:rFonts w:ascii="Times New Roman" w:hAnsi="Times New Roman" w:cs="Times New Roman"/>
                <w:iCs/>
                <w:sz w:val="22"/>
                <w:szCs w:val="22"/>
              </w:rPr>
              <w:t>NETAIKOMA</w:t>
            </w:r>
          </w:p>
        </w:tc>
        <w:tc>
          <w:tcPr>
            <w:tcW w:w="2737" w:type="dxa"/>
          </w:tcPr>
          <w:p w14:paraId="666E941E" w14:textId="77777777" w:rsidR="00AA727A" w:rsidRPr="00D51822" w:rsidRDefault="00AA727A" w:rsidP="0003169B">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shd w:val="clear" w:color="auto" w:fill="auto"/>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shd w:val="clear" w:color="auto" w:fill="auto"/>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shd w:val="clear" w:color="auto" w:fill="auto"/>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shd w:val="clear" w:color="auto" w:fill="auto"/>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shd w:val="clear" w:color="auto" w:fill="auto"/>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shd w:val="clear" w:color="auto" w:fill="auto"/>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shd w:val="clear" w:color="auto" w:fill="auto"/>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shd w:val="clear" w:color="auto" w:fill="auto"/>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shd w:val="clear" w:color="auto" w:fill="auto"/>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shd w:val="clear" w:color="auto" w:fill="auto"/>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shd w:val="clear" w:color="auto" w:fill="auto"/>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headerReference w:type="first" r:id="rId14"/>
          <w:footerReference w:type="first" r:id="rId15"/>
          <w:pgSz w:w="12240" w:h="15840"/>
          <w:pgMar w:top="709" w:right="567" w:bottom="1134" w:left="1701" w:header="720" w:footer="720" w:gutter="0"/>
          <w:cols w:space="720"/>
          <w:titlePg/>
          <w:docGrid w:linePitch="360"/>
        </w:sectPr>
      </w:pPr>
      <w:bookmarkStart w:id="47" w:name="_Ref38539939"/>
      <w:bookmarkStart w:id="48" w:name="_Ref38541068"/>
      <w:bookmarkStart w:id="49" w:name="_Ref38885053"/>
      <w:bookmarkStart w:id="50" w:name="_Ref38899023"/>
    </w:p>
    <w:p w14:paraId="01D56E47" w14:textId="331D14C8" w:rsidR="008D704D" w:rsidRPr="006F43B3" w:rsidRDefault="008D704D" w:rsidP="00890985">
      <w:pPr>
        <w:pStyle w:val="Antrat2"/>
        <w:jc w:val="right"/>
        <w:rPr>
          <w:rFonts w:ascii="Times New Roman" w:eastAsia="Calibri" w:hAnsi="Times New Roman" w:cs="Times New Roman"/>
          <w:b/>
          <w:bCs/>
          <w:color w:val="auto"/>
          <w:sz w:val="24"/>
          <w:szCs w:val="24"/>
        </w:rPr>
      </w:pPr>
      <w:bookmarkStart w:id="51" w:name="_Toc166755527"/>
      <w:r w:rsidRPr="006F43B3">
        <w:rPr>
          <w:rFonts w:ascii="Times New Roman" w:eastAsia="Calibri" w:hAnsi="Times New Roman" w:cs="Times New Roman"/>
          <w:b/>
          <w:bCs/>
          <w:color w:val="auto"/>
          <w:sz w:val="24"/>
          <w:szCs w:val="24"/>
        </w:rPr>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„Techninė specifikacija“</w:t>
      </w:r>
      <w:bookmarkEnd w:id="47"/>
      <w:bookmarkEnd w:id="48"/>
      <w:bookmarkEnd w:id="49"/>
      <w:bookmarkEnd w:id="50"/>
      <w:bookmarkEnd w:id="51"/>
    </w:p>
    <w:p w14:paraId="251A9256" w14:textId="77777777" w:rsidR="00281735" w:rsidRPr="00D51822" w:rsidRDefault="00281735" w:rsidP="00281735">
      <w:pPr>
        <w:jc w:val="center"/>
        <w:rPr>
          <w:rFonts w:ascii="Times New Roman" w:hAnsi="Times New Roman" w:cs="Times New Roman"/>
          <w:b/>
          <w:bCs/>
          <w:sz w:val="24"/>
          <w:szCs w:val="24"/>
        </w:rPr>
      </w:pPr>
    </w:p>
    <w:p w14:paraId="3D31C450" w14:textId="2F3251A3" w:rsidR="00007E5A" w:rsidRPr="00007E5A" w:rsidRDefault="00E22C80" w:rsidP="00E22C80">
      <w:pPr>
        <w:ind w:left="1560"/>
        <w:rPr>
          <w:rFonts w:ascii="Times New Roman" w:hAnsi="Times New Roman" w:cs="Times New Roman"/>
          <w:b/>
          <w:bCs/>
          <w:sz w:val="24"/>
          <w:szCs w:val="24"/>
        </w:rPr>
      </w:pPr>
      <w:r w:rsidRPr="00007E5A">
        <w:rPr>
          <w:rFonts w:ascii="Times New Roman" w:hAnsi="Times New Roman" w:cs="Times New Roman"/>
          <w:b/>
          <w:bCs/>
          <w:sz w:val="24"/>
          <w:szCs w:val="24"/>
        </w:rPr>
        <w:t xml:space="preserve">TECHNINĖ SPECIFIKACIJA PATEIKTA </w:t>
      </w:r>
      <w:r>
        <w:rPr>
          <w:rFonts w:ascii="Times New Roman" w:hAnsi="Times New Roman" w:cs="Times New Roman"/>
          <w:b/>
          <w:bCs/>
          <w:sz w:val="24"/>
          <w:szCs w:val="24"/>
        </w:rPr>
        <w:t xml:space="preserve">VIENAME DOKUMENTE SU </w:t>
      </w:r>
      <w:r w:rsidRPr="00007E5A">
        <w:rPr>
          <w:rFonts w:ascii="Times New Roman" w:hAnsi="Times New Roman" w:cs="Times New Roman"/>
          <w:b/>
          <w:bCs/>
          <w:sz w:val="24"/>
          <w:szCs w:val="24"/>
        </w:rPr>
        <w:t>6 PRIED</w:t>
      </w:r>
      <w:r>
        <w:rPr>
          <w:rFonts w:ascii="Times New Roman" w:hAnsi="Times New Roman" w:cs="Times New Roman"/>
          <w:b/>
          <w:bCs/>
          <w:sz w:val="24"/>
          <w:szCs w:val="24"/>
        </w:rPr>
        <w:t>U</w:t>
      </w:r>
      <w:r w:rsidRPr="00007E5A">
        <w:rPr>
          <w:rFonts w:ascii="Times New Roman" w:hAnsi="Times New Roman" w:cs="Times New Roman"/>
          <w:b/>
          <w:bCs/>
          <w:sz w:val="24"/>
          <w:szCs w:val="24"/>
        </w:rPr>
        <w:t xml:space="preserve"> </w:t>
      </w:r>
      <w:r>
        <w:rPr>
          <w:rFonts w:ascii="Times New Roman" w:hAnsi="Times New Roman" w:cs="Times New Roman"/>
          <w:b/>
          <w:bCs/>
          <w:sz w:val="24"/>
          <w:szCs w:val="24"/>
        </w:rPr>
        <w:t>„</w:t>
      </w:r>
      <w:r w:rsidRPr="00007E5A">
        <w:rPr>
          <w:rFonts w:ascii="Times New Roman" w:hAnsi="Times New Roman" w:cs="Times New Roman"/>
          <w:b/>
          <w:bCs/>
          <w:sz w:val="24"/>
          <w:szCs w:val="24"/>
        </w:rPr>
        <w:t>PASIŪLYMO FORMA</w:t>
      </w:r>
      <w:r>
        <w:rPr>
          <w:rFonts w:ascii="Times New Roman" w:hAnsi="Times New Roman" w:cs="Times New Roman"/>
          <w:b/>
          <w:bCs/>
          <w:sz w:val="24"/>
          <w:szCs w:val="24"/>
        </w:rPr>
        <w:t xml:space="preserve"> IR TECHNINĖ SPECIFIKACIJA“</w:t>
      </w:r>
    </w:p>
    <w:p w14:paraId="560F062B" w14:textId="77777777" w:rsidR="00DB25EA" w:rsidRDefault="00DB25EA" w:rsidP="00DB25EA"/>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pgSz w:w="12240" w:h="15840"/>
          <w:pgMar w:top="709" w:right="567" w:bottom="1134" w:left="709" w:header="720" w:footer="720" w:gutter="0"/>
          <w:cols w:space="720"/>
          <w:titlePg/>
          <w:docGrid w:linePitch="360"/>
        </w:sectPr>
      </w:pPr>
      <w:bookmarkStart w:id="52" w:name="_Ref38285444"/>
      <w:bookmarkStart w:id="53" w:name="_Ref38291496"/>
    </w:p>
    <w:p w14:paraId="1DE3A4B0" w14:textId="77777777" w:rsidR="00580D42" w:rsidRPr="00E24B93" w:rsidRDefault="00580D42" w:rsidP="00580D42">
      <w:pPr>
        <w:pStyle w:val="Antrat2"/>
        <w:jc w:val="right"/>
        <w:rPr>
          <w:rFonts w:ascii="Times New Roman" w:eastAsia="Calibri" w:hAnsi="Times New Roman" w:cs="Times New Roman"/>
          <w:b/>
          <w:bCs/>
          <w:color w:val="auto"/>
          <w:sz w:val="21"/>
          <w:szCs w:val="21"/>
        </w:rPr>
      </w:pPr>
      <w:bookmarkStart w:id="54" w:name="_Toc166755528"/>
      <w:bookmarkStart w:id="55" w:name="_Ref38291223"/>
      <w:bookmarkStart w:id="56" w:name="_Ref38291334"/>
      <w:bookmarkStart w:id="57" w:name="_Ref38533412"/>
      <w:bookmarkStart w:id="58" w:name="_Toc166755529"/>
      <w:bookmarkEnd w:id="52"/>
      <w:bookmarkEnd w:id="53"/>
      <w:r w:rsidRPr="00E24B93">
        <w:rPr>
          <w:rFonts w:ascii="Times New Roman" w:eastAsia="Calibri" w:hAnsi="Times New Roman" w:cs="Times New Roman"/>
          <w:b/>
          <w:bCs/>
          <w:color w:val="auto"/>
          <w:sz w:val="24"/>
          <w:szCs w:val="24"/>
        </w:rPr>
        <w:t>Pirkimo sąlygų 3 priedas „Tiekėjų pašalinimo pagrindai</w:t>
      </w:r>
      <w:r w:rsidRPr="00E24B93">
        <w:rPr>
          <w:rFonts w:ascii="Times New Roman" w:eastAsia="Calibri" w:hAnsi="Times New Roman" w:cs="Times New Roman"/>
          <w:b/>
          <w:bCs/>
          <w:color w:val="auto"/>
          <w:sz w:val="21"/>
          <w:szCs w:val="21"/>
        </w:rPr>
        <w:t>“</w:t>
      </w:r>
      <w:bookmarkEnd w:id="54"/>
    </w:p>
    <w:p w14:paraId="4131BB45" w14:textId="77777777" w:rsidR="00580D42" w:rsidRPr="00D51822" w:rsidRDefault="00580D42" w:rsidP="00580D42">
      <w:pPr>
        <w:jc w:val="center"/>
        <w:rPr>
          <w:rFonts w:ascii="Times New Roman" w:hAnsi="Times New Roman" w:cs="Times New Roman"/>
          <w:b/>
          <w:bCs/>
          <w:smallCaps/>
          <w:sz w:val="24"/>
          <w:szCs w:val="24"/>
        </w:rPr>
      </w:pPr>
    </w:p>
    <w:p w14:paraId="2BEA1CE9" w14:textId="77777777" w:rsidR="00580D42" w:rsidRPr="00D51822" w:rsidRDefault="00580D42" w:rsidP="00580D42">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F63DE20" w14:textId="77777777" w:rsidR="00580D42" w:rsidRPr="00D51822" w:rsidRDefault="00580D42" w:rsidP="00580D42">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54D566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2F89305"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52D0C58"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3F6A8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51822">
        <w:rPr>
          <w:rFonts w:ascii="Times New Roman" w:eastAsia="Verdana" w:hAnsi="Times New Roman" w:cs="Times New Roman"/>
          <w:sz w:val="24"/>
          <w:szCs w:val="24"/>
        </w:rPr>
        <w:t>Certis</w:t>
      </w:r>
      <w:proofErr w:type="spellEnd"/>
      <w:r w:rsidRPr="00D51822">
        <w:rPr>
          <w:rFonts w:ascii="Times New Roman" w:eastAsia="Verdana" w:hAnsi="Times New Roman" w:cs="Times New Roman"/>
          <w:sz w:val="24"/>
          <w:szCs w:val="24"/>
        </w:rPr>
        <w:t>“. Lentelės ketvirtame stulpelyje nurodomi doku</w:t>
      </w:r>
      <w:r w:rsidRPr="00D518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51822">
        <w:rPr>
          <w:rFonts w:ascii="Times New Roman" w:eastAsia="Yu Mincho" w:hAnsi="Times New Roman" w:cs="Times New Roman"/>
          <w:sz w:val="24"/>
          <w:szCs w:val="24"/>
        </w:rPr>
        <w:t>Certis</w:t>
      </w:r>
      <w:proofErr w:type="spellEnd"/>
      <w:r w:rsidRPr="00D51822">
        <w:rPr>
          <w:rFonts w:ascii="Times New Roman" w:eastAsia="Yu Mincho" w:hAnsi="Times New Roman" w:cs="Times New Roman"/>
          <w:sz w:val="24"/>
          <w:szCs w:val="24"/>
        </w:rPr>
        <w:t xml:space="preserve">“,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67E69FB9"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158A5E84"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58AD6A"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D01B5F0"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5ADB0E6"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33683302" w14:textId="77777777" w:rsidR="00580D42" w:rsidRPr="00D51822" w:rsidRDefault="00580D42" w:rsidP="00580D42">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79AA32" w14:textId="77777777" w:rsidR="00580D42" w:rsidRPr="00D51822" w:rsidRDefault="00580D42" w:rsidP="00580D42">
      <w:pPr>
        <w:ind w:firstLine="851"/>
        <w:jc w:val="both"/>
        <w:rPr>
          <w:rFonts w:ascii="Times New Roman" w:eastAsia="Yu Mincho" w:hAnsi="Times New Roman" w:cs="Times New Roman"/>
          <w:sz w:val="24"/>
          <w:szCs w:val="24"/>
        </w:rPr>
      </w:pPr>
    </w:p>
    <w:p w14:paraId="39830B2B" w14:textId="77777777" w:rsidR="00580D42" w:rsidRPr="00D51822" w:rsidRDefault="00580D42" w:rsidP="00580D42">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580D42" w:rsidRPr="00D51822" w14:paraId="3FB06E5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5043A4" w14:textId="77777777" w:rsidR="00580D42" w:rsidRPr="00D51822" w:rsidRDefault="00580D42" w:rsidP="00EE2949">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3FCE4E" w14:textId="77777777" w:rsidR="00580D42" w:rsidRPr="00D51822" w:rsidRDefault="00580D42" w:rsidP="00EE2949">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DA7D8C" w14:textId="77777777" w:rsidR="00580D42" w:rsidRPr="00D51822" w:rsidRDefault="00580D42" w:rsidP="00EE2949">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0F3D54" w14:textId="77777777" w:rsidR="00580D42" w:rsidRPr="00D51822" w:rsidRDefault="00580D42" w:rsidP="00EE2949">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580D42" w:rsidRPr="00D51822" w14:paraId="28B8B716" w14:textId="77777777" w:rsidTr="00EE2949">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613F6"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580D42" w:rsidRPr="00D51822" w14:paraId="1AFBC26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47E10"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5190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744F27D7"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1BB869A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BAF4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3E019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14D085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1E99ADA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08A7001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9BA21FC"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4B66E8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25BC054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3923E191"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9150EB"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p>
          <w:p w14:paraId="51DA07A9" w14:textId="77777777" w:rsidR="00580D42" w:rsidRPr="00145C98" w:rsidRDefault="00580D42" w:rsidP="00EE2949">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64B264" w14:textId="77777777" w:rsidR="00580D42" w:rsidRPr="00145C98" w:rsidRDefault="00580D42" w:rsidP="00EE2949">
            <w:pPr>
              <w:spacing w:after="0" w:line="240" w:lineRule="auto"/>
              <w:jc w:val="both"/>
              <w:rPr>
                <w:rFonts w:ascii="Times New Roman" w:hAnsi="Times New Roman" w:cs="Times New Roman"/>
                <w:b/>
                <w:sz w:val="22"/>
                <w:szCs w:val="22"/>
                <w:lang w:eastAsia="en-US"/>
              </w:rPr>
            </w:pPr>
          </w:p>
          <w:p w14:paraId="161C718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D3C83" w14:textId="77777777" w:rsidR="00580D42" w:rsidRPr="00D51822" w:rsidRDefault="00580D42" w:rsidP="00EE2949">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t>VPĮ 46 straipsnio 1 dalis</w:t>
            </w:r>
          </w:p>
          <w:p w14:paraId="344744F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D2D3CE7"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3B8631DA"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6333A0F"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71E5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41633DEE"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174B9CE5"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ACEB0F7"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667E146" w14:textId="77777777" w:rsidR="00580D42" w:rsidRPr="00D51822" w:rsidRDefault="00580D42" w:rsidP="00EE2949">
            <w:pPr>
              <w:spacing w:after="0" w:line="240" w:lineRule="auto"/>
              <w:jc w:val="both"/>
              <w:rPr>
                <w:rFonts w:ascii="Times New Roman" w:hAnsi="Times New Roman" w:cs="Times New Roman"/>
                <w:sz w:val="22"/>
                <w:szCs w:val="22"/>
                <w:lang w:eastAsia="en-US"/>
              </w:rPr>
            </w:pPr>
          </w:p>
          <w:p w14:paraId="0A3A29B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45E87D3"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698D94A6" w14:textId="77777777" w:rsidR="00580D42" w:rsidRPr="00D51822" w:rsidRDefault="00580D42" w:rsidP="00EE2949">
            <w:pPr>
              <w:spacing w:after="0" w:line="240" w:lineRule="auto"/>
              <w:jc w:val="both"/>
              <w:rPr>
                <w:rFonts w:ascii="Times New Roman" w:hAnsi="Times New Roman" w:cs="Times New Roman"/>
                <w:sz w:val="22"/>
                <w:szCs w:val="22"/>
              </w:rPr>
            </w:pPr>
          </w:p>
          <w:p w14:paraId="778C8CD4" w14:textId="77777777" w:rsidR="00580D42" w:rsidRPr="00D51822" w:rsidRDefault="00580D42" w:rsidP="00EE2949">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660389C3" w14:textId="77777777" w:rsidR="00580D42" w:rsidRPr="00D51822" w:rsidRDefault="00580D42" w:rsidP="00EE2949">
            <w:pPr>
              <w:spacing w:after="0" w:line="240" w:lineRule="auto"/>
              <w:jc w:val="both"/>
              <w:rPr>
                <w:rFonts w:ascii="Times New Roman" w:hAnsi="Times New Roman" w:cs="Times New Roman"/>
                <w:b/>
                <w:bCs/>
                <w:sz w:val="22"/>
                <w:szCs w:val="22"/>
              </w:rPr>
            </w:pPr>
          </w:p>
          <w:p w14:paraId="30C8FBA5"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96AC1CF" w14:textId="77777777" w:rsidR="00580D42" w:rsidRPr="00145C98" w:rsidRDefault="00580D42" w:rsidP="00EE2949">
            <w:pPr>
              <w:spacing w:after="0" w:line="240" w:lineRule="auto"/>
              <w:jc w:val="both"/>
              <w:rPr>
                <w:rFonts w:ascii="Times New Roman" w:hAnsi="Times New Roman" w:cs="Times New Roman"/>
                <w:bCs/>
                <w:sz w:val="22"/>
                <w:szCs w:val="22"/>
              </w:rPr>
            </w:pPr>
          </w:p>
          <w:p w14:paraId="7F99E601"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4E19C353"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D6736D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BB0DC3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9B4105" w:rsidRPr="00D51822" w14:paraId="08E8946C"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3330C" w14:textId="77777777" w:rsidR="009B4105" w:rsidRPr="00D51822" w:rsidRDefault="009B4105" w:rsidP="009B4105">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6A3897" w14:textId="04F0D75B" w:rsidR="009B4105" w:rsidRPr="00D51822" w:rsidRDefault="009B4105" w:rsidP="009B4105">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827415" w14:textId="77777777" w:rsidR="009B4105" w:rsidRPr="00B46177" w:rsidRDefault="009B4105" w:rsidP="009B4105">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75AC220B" w14:textId="77777777" w:rsidR="009B4105" w:rsidRPr="00B46177" w:rsidRDefault="009B4105" w:rsidP="009B4105">
            <w:pPr>
              <w:pStyle w:val="Betarp"/>
              <w:jc w:val="both"/>
              <w:rPr>
                <w:rFonts w:ascii="Times New Roman" w:eastAsia="Yu Mincho" w:hAnsi="Times New Roman" w:cs="Times New Roman"/>
                <w:b/>
                <w:bCs/>
                <w:sz w:val="22"/>
                <w:szCs w:val="22"/>
              </w:rPr>
            </w:pPr>
          </w:p>
          <w:p w14:paraId="1109BB8B" w14:textId="67A2E6B8" w:rsidR="009B4105" w:rsidRPr="00D51822" w:rsidRDefault="009B4105" w:rsidP="009B4105">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6C904C" w14:textId="6F7A223E" w:rsidR="009B4105" w:rsidRPr="00D51822" w:rsidRDefault="009B4105" w:rsidP="009B4105">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580D42" w:rsidRPr="00D51822" w14:paraId="44634987"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CCBC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217D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15858D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7554CE2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517581CA"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400F12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532F7B85"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A272C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761B52B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140A5A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781EA3B1"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AC2D3"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3 dalis</w:t>
            </w:r>
          </w:p>
          <w:p w14:paraId="6290E680" w14:textId="77777777" w:rsidR="00580D42" w:rsidRPr="00D51822" w:rsidRDefault="00580D42" w:rsidP="00EE2949">
            <w:pPr>
              <w:spacing w:after="0" w:line="240" w:lineRule="auto"/>
              <w:jc w:val="both"/>
              <w:rPr>
                <w:rFonts w:ascii="Times New Roman" w:eastAsia="Arial" w:hAnsi="Times New Roman" w:cs="Times New Roman"/>
                <w:sz w:val="22"/>
                <w:szCs w:val="22"/>
              </w:rPr>
            </w:pPr>
          </w:p>
          <w:p w14:paraId="6BE7B223"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9C94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69C47B2"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4773E66" w14:textId="77777777" w:rsidR="00580D42" w:rsidRPr="00D51822" w:rsidRDefault="00580D42" w:rsidP="00EE2949">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0DA19484" w14:textId="77777777" w:rsidR="00580D42" w:rsidRPr="00D51822" w:rsidRDefault="00580D42" w:rsidP="00EE2949">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ACB4E0B" w14:textId="77777777" w:rsidR="00580D42" w:rsidRPr="00D51822" w:rsidRDefault="00580D42" w:rsidP="00EE2949">
            <w:pPr>
              <w:spacing w:after="0" w:line="240" w:lineRule="auto"/>
              <w:jc w:val="both"/>
              <w:rPr>
                <w:rFonts w:ascii="Times New Roman" w:hAnsi="Times New Roman" w:cs="Times New Roman"/>
                <w:sz w:val="22"/>
                <w:szCs w:val="22"/>
              </w:rPr>
            </w:pPr>
          </w:p>
          <w:p w14:paraId="347DB76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5F238EB"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487E804A"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80C6675" w14:textId="77777777" w:rsidR="00580D42" w:rsidRPr="00D51822" w:rsidRDefault="00580D42" w:rsidP="00EE2949">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36C99"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p>
          <w:p w14:paraId="3A29F81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200B6E"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363832F"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3BAC5E3E"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5EA844E4" w14:textId="77777777" w:rsidR="00580D42" w:rsidRPr="00D51822" w:rsidRDefault="00580D42" w:rsidP="00EE2949">
            <w:pPr>
              <w:spacing w:after="0" w:line="240" w:lineRule="auto"/>
              <w:jc w:val="both"/>
              <w:rPr>
                <w:rFonts w:ascii="Times New Roman" w:hAnsi="Times New Roman" w:cs="Times New Roman"/>
                <w:b/>
                <w:bCs/>
                <w:sz w:val="22"/>
                <w:szCs w:val="22"/>
              </w:rPr>
            </w:pPr>
          </w:p>
          <w:p w14:paraId="7867CCE5"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2C66E0" w14:textId="77777777" w:rsidR="00580D42" w:rsidRPr="00D51822" w:rsidRDefault="00580D42" w:rsidP="00EE2949">
            <w:pPr>
              <w:spacing w:after="0" w:line="240" w:lineRule="auto"/>
              <w:jc w:val="both"/>
              <w:rPr>
                <w:rFonts w:ascii="Times New Roman" w:hAnsi="Times New Roman" w:cs="Times New Roman"/>
                <w:b/>
                <w:bCs/>
                <w:sz w:val="22"/>
                <w:szCs w:val="22"/>
              </w:rPr>
            </w:pPr>
          </w:p>
          <w:p w14:paraId="5F73789D"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BE705A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18D204E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C141020"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38BB8A8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DBDE391"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8CFDD9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697487E6"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8E7C8A" w14:textId="77777777" w:rsidR="00580D42" w:rsidRPr="00D51822" w:rsidRDefault="00580D42" w:rsidP="00EE2949">
            <w:pPr>
              <w:spacing w:after="0" w:line="240" w:lineRule="auto"/>
              <w:jc w:val="both"/>
              <w:rPr>
                <w:rFonts w:ascii="Times New Roman" w:hAnsi="Times New Roman" w:cs="Times New Roman"/>
                <w:sz w:val="22"/>
                <w:szCs w:val="22"/>
              </w:rPr>
            </w:pPr>
          </w:p>
          <w:p w14:paraId="134C88E3"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7A2C1C44"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945589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4BE1177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08A93E"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18A4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204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0FF3069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95054E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6D6E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FFF8DE"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33FB5463"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62ACA80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EA86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EF4F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E27C1FA"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97A6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1BE96815"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44ABCFA"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0AA60"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5D4D967"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1A5048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259C00C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6284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33CD36"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46A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2A961B67"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BA5FF14"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7991B"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F9576F"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48B2FABF"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D5FE98"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5118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CED2F2"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7F5266"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8EDA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71119D91"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4BD6C09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6E62E"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D92238"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60277F6"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57C10C5B"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403DFCB" w14:textId="77777777" w:rsidR="00580D42" w:rsidRPr="00D51822" w:rsidRDefault="00580D42" w:rsidP="00EE2949">
            <w:pPr>
              <w:spacing w:after="0" w:line="240" w:lineRule="auto"/>
              <w:jc w:val="both"/>
              <w:rPr>
                <w:rFonts w:ascii="Times New Roman" w:hAnsi="Times New Roman" w:cs="Times New Roman"/>
                <w:b/>
                <w:bCs/>
                <w:sz w:val="22"/>
                <w:szCs w:val="22"/>
              </w:rPr>
            </w:pPr>
          </w:p>
          <w:p w14:paraId="43AD3554" w14:textId="77777777" w:rsidR="00580D42" w:rsidRPr="00D51822" w:rsidRDefault="00580D42" w:rsidP="00EE2949">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66E3B566"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337A2DA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A526C"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8B55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124EC"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5 punktas</w:t>
            </w:r>
          </w:p>
          <w:p w14:paraId="40D21733"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6D0D279"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42748B8"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21D8FBE"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017C9"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13D307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02FF682C"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35943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3DF3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163323"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4CBD5"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61FCAFF9"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5F7DE91"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12224D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5ECF101"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6681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B350114"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4B774B02"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857766" w14:textId="77777777" w:rsidR="00580D42" w:rsidRPr="00D51822" w:rsidRDefault="00580D42" w:rsidP="00EE2949">
            <w:pPr>
              <w:spacing w:after="0" w:line="240" w:lineRule="auto"/>
              <w:jc w:val="both"/>
              <w:rPr>
                <w:rFonts w:ascii="Times New Roman" w:hAnsi="Times New Roman" w:cs="Times New Roman"/>
                <w:sz w:val="22"/>
                <w:szCs w:val="22"/>
              </w:rPr>
            </w:pPr>
          </w:p>
          <w:p w14:paraId="2D425E92" w14:textId="77777777" w:rsidR="00580D42" w:rsidRPr="00D51822" w:rsidRDefault="00580D42" w:rsidP="00EE2949">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6632CAB3" w14:textId="77777777" w:rsidR="00580D42" w:rsidRPr="00D51822" w:rsidRDefault="00580D42" w:rsidP="00EE2949">
            <w:pPr>
              <w:spacing w:after="0" w:line="240" w:lineRule="auto"/>
              <w:jc w:val="both"/>
              <w:rPr>
                <w:rFonts w:ascii="Times New Roman" w:hAnsi="Times New Roman" w:cs="Times New Roman"/>
                <w:sz w:val="22"/>
                <w:szCs w:val="22"/>
              </w:rPr>
            </w:pPr>
          </w:p>
          <w:p w14:paraId="45970FB1" w14:textId="77777777" w:rsidR="00580D42" w:rsidRPr="00D51822" w:rsidRDefault="00580D42" w:rsidP="00EE2949">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4F41CAE6" w14:textId="77777777" w:rsidR="00580D42" w:rsidRPr="00D51822" w:rsidRDefault="00580D42" w:rsidP="00EE2949">
            <w:pPr>
              <w:spacing w:after="0" w:line="240" w:lineRule="auto"/>
              <w:jc w:val="both"/>
              <w:rPr>
                <w:rFonts w:ascii="Times New Roman" w:hAnsi="Times New Roman" w:cs="Times New Roman"/>
                <w:bCs/>
                <w:sz w:val="22"/>
                <w:szCs w:val="22"/>
              </w:rPr>
            </w:pPr>
          </w:p>
          <w:p w14:paraId="2A11ABFA"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542AB76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C0500"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p w14:paraId="4E68A080" w14:textId="77777777" w:rsidR="00580D42" w:rsidRPr="00D51822" w:rsidRDefault="00580D42" w:rsidP="00EE2949">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34A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709CE11" w14:textId="77777777" w:rsidR="00580D42" w:rsidRPr="00D51822" w:rsidRDefault="00580D42" w:rsidP="00EE2949">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34A3F"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10B45E8E"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9C373D"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00E3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132DC23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5D80DCBF" w14:textId="77777777" w:rsidR="00580D42" w:rsidRPr="00D51822" w:rsidRDefault="00580D42" w:rsidP="00EE2949">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3A175A3" w14:textId="77777777" w:rsidR="00580D42" w:rsidRPr="00D51822" w:rsidRDefault="00580D42" w:rsidP="00EE2949">
            <w:pPr>
              <w:spacing w:after="0" w:line="240" w:lineRule="auto"/>
              <w:jc w:val="both"/>
              <w:rPr>
                <w:rFonts w:ascii="Times New Roman" w:hAnsi="Times New Roman" w:cs="Times New Roman"/>
                <w:b/>
                <w:bCs/>
                <w:iCs/>
                <w:sz w:val="22"/>
                <w:szCs w:val="22"/>
              </w:rPr>
            </w:pPr>
          </w:p>
        </w:tc>
      </w:tr>
      <w:tr w:rsidR="00580D42" w:rsidRPr="00D51822" w14:paraId="448F82DD"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B6F79"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0222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A86DD"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2704803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B76CB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34F54"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296F3B4"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p w14:paraId="140FFDFD"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580D42" w:rsidRPr="00D51822" w14:paraId="1C04AB90"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C3BB7"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BB6B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E7A02"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66EB502D"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C6FCA0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750A8"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8CE014B"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62145FED" w14:textId="77777777" w:rsidR="00580D42" w:rsidRPr="00D51822" w:rsidRDefault="00580D42" w:rsidP="00EE2949">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2B10474" w14:textId="77777777" w:rsidR="00580D42" w:rsidRPr="00D51822" w:rsidRDefault="00580D42" w:rsidP="00EE2949">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20C384CE" w14:textId="77777777" w:rsidR="00580D42" w:rsidRDefault="00580D42" w:rsidP="009C2357">
      <w:pPr>
        <w:pStyle w:val="Antrat2"/>
        <w:ind w:left="5103"/>
        <w:rPr>
          <w:rFonts w:ascii="Times New Roman" w:eastAsia="Calibri" w:hAnsi="Times New Roman" w:cs="Times New Roman"/>
          <w:b/>
          <w:bCs/>
          <w:color w:val="auto"/>
          <w:sz w:val="24"/>
          <w:szCs w:val="24"/>
        </w:rPr>
      </w:pPr>
    </w:p>
    <w:p w14:paraId="6EEC7E17" w14:textId="77777777" w:rsidR="00580D42" w:rsidRDefault="00580D42" w:rsidP="00580D42"/>
    <w:p w14:paraId="1440D1C0" w14:textId="77777777" w:rsidR="00580D42" w:rsidRDefault="00580D42" w:rsidP="00580D42"/>
    <w:p w14:paraId="529DF89D" w14:textId="77777777" w:rsidR="00580D42" w:rsidRPr="00580D42" w:rsidRDefault="00580D42" w:rsidP="00580D42"/>
    <w:p w14:paraId="7BFABC1F" w14:textId="07CAA4F6" w:rsidR="008D704D" w:rsidRPr="00E24B93" w:rsidRDefault="008D704D" w:rsidP="009C2357">
      <w:pPr>
        <w:pStyle w:val="Antrat2"/>
        <w:ind w:left="5103"/>
        <w:rPr>
          <w:rFonts w:ascii="Times New Roman" w:eastAsia="Calibri" w:hAnsi="Times New Roman" w:cs="Times New Roman"/>
          <w:b/>
          <w:bCs/>
          <w:color w:val="auto"/>
          <w:sz w:val="24"/>
          <w:szCs w:val="24"/>
        </w:rPr>
      </w:pPr>
      <w:r w:rsidRPr="00E24B93">
        <w:rPr>
          <w:rFonts w:ascii="Times New Roman" w:eastAsia="Calibri" w:hAnsi="Times New Roman" w:cs="Times New Roman"/>
          <w:b/>
          <w:bCs/>
          <w:color w:val="auto"/>
          <w:sz w:val="24"/>
          <w:szCs w:val="24"/>
        </w:rPr>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5"/>
      <w:bookmarkEnd w:id="56"/>
      <w:bookmarkEnd w:id="57"/>
      <w:bookmarkEnd w:id="58"/>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11A672DE" w14:textId="77777777" w:rsidR="00C318E8" w:rsidRDefault="00C318E8" w:rsidP="00890985">
      <w:pPr>
        <w:pStyle w:val="Sraopastraipa"/>
        <w:spacing w:after="0" w:line="20" w:lineRule="atLeast"/>
        <w:ind w:left="0" w:firstLine="567"/>
        <w:jc w:val="both"/>
        <w:rPr>
          <w:rFonts w:ascii="Times New Roman" w:eastAsiaTheme="minorHAnsi" w:hAnsi="Times New Roman" w:cs="Times New Roman"/>
          <w:iCs/>
          <w:sz w:val="24"/>
          <w:szCs w:val="24"/>
          <w:lang w:eastAsia="en-US"/>
        </w:rPr>
      </w:pPr>
    </w:p>
    <w:p w14:paraId="0CF3840A" w14:textId="77777777" w:rsidR="00C318E8" w:rsidRDefault="00C318E8" w:rsidP="00C318E8">
      <w:pPr>
        <w:pStyle w:val="Sraopastraipa"/>
        <w:spacing w:after="0" w:line="20" w:lineRule="atLeast"/>
        <w:ind w:left="0" w:firstLine="567"/>
        <w:jc w:val="both"/>
        <w:rPr>
          <w:rFonts w:ascii="Times New Roman" w:eastAsiaTheme="minorHAnsi" w:hAnsi="Times New Roman" w:cs="Times New Roman"/>
          <w:iCs/>
          <w:sz w:val="24"/>
          <w:szCs w:val="24"/>
          <w:lang w:eastAsia="en-US"/>
        </w:rPr>
      </w:pPr>
      <w:r w:rsidRPr="00D51822">
        <w:rPr>
          <w:rFonts w:ascii="Times New Roman" w:eastAsiaTheme="minorHAnsi" w:hAnsi="Times New Roman" w:cs="Times New Roman"/>
          <w:sz w:val="24"/>
          <w:szCs w:val="24"/>
          <w:lang w:eastAsia="en-US"/>
        </w:rPr>
        <w:t>Tiekėjo kvalifikacija turi atitikti šiame priede nustatytus reikalavimus kvalifikacijai</w:t>
      </w:r>
      <w:r w:rsidRPr="00D51822">
        <w:rPr>
          <w:rFonts w:ascii="Times New Roman" w:eastAsiaTheme="minorHAnsi" w:hAnsi="Times New Roman" w:cs="Times New Roman"/>
          <w:iCs/>
          <w:sz w:val="24"/>
          <w:szCs w:val="24"/>
          <w:lang w:eastAsia="en-US"/>
        </w:rPr>
        <w:t xml:space="preserve">. </w:t>
      </w:r>
    </w:p>
    <w:p w14:paraId="751D3C89" w14:textId="77777777" w:rsidR="00C318E8" w:rsidRDefault="00C318E8" w:rsidP="00C318E8">
      <w:pPr>
        <w:spacing w:before="60" w:after="60" w:line="256" w:lineRule="auto"/>
        <w:jc w:val="center"/>
        <w:rPr>
          <w:rFonts w:ascii="Times New Roman" w:eastAsiaTheme="minorHAnsi" w:hAnsi="Times New Roman" w:cs="Times New Roman"/>
          <w:b/>
          <w:bCs/>
          <w:sz w:val="24"/>
          <w:szCs w:val="24"/>
        </w:rPr>
      </w:pPr>
    </w:p>
    <w:p w14:paraId="7DA849DA" w14:textId="77777777" w:rsidR="00C318E8" w:rsidRDefault="00C318E8" w:rsidP="00C318E8">
      <w:pPr>
        <w:spacing w:before="60" w:after="60" w:line="256" w:lineRule="auto"/>
        <w:jc w:val="center"/>
        <w:rPr>
          <w:rFonts w:ascii="Times New Roman" w:eastAsiaTheme="minorHAnsi" w:hAnsi="Times New Roman" w:cs="Times New Roman"/>
          <w:b/>
          <w:bCs/>
          <w:sz w:val="24"/>
          <w:szCs w:val="24"/>
        </w:rPr>
      </w:pPr>
      <w:r w:rsidRPr="00D51822">
        <w:rPr>
          <w:rFonts w:ascii="Times New Roman" w:eastAsiaTheme="minorHAnsi" w:hAnsi="Times New Roman" w:cs="Times New Roman"/>
          <w:b/>
          <w:bCs/>
          <w:sz w:val="24"/>
          <w:szCs w:val="24"/>
        </w:rPr>
        <w:t>Tiekėjų kvalifikacijos reikalavimai</w:t>
      </w:r>
    </w:p>
    <w:tbl>
      <w:tblPr>
        <w:tblStyle w:val="Lentelstinklelis"/>
        <w:tblW w:w="0" w:type="auto"/>
        <w:tblInd w:w="0" w:type="dxa"/>
        <w:tblLook w:val="04A0" w:firstRow="1" w:lastRow="0" w:firstColumn="1" w:lastColumn="0" w:noHBand="0" w:noVBand="1"/>
      </w:tblPr>
      <w:tblGrid>
        <w:gridCol w:w="948"/>
        <w:gridCol w:w="3065"/>
        <w:gridCol w:w="3070"/>
        <w:gridCol w:w="2879"/>
      </w:tblGrid>
      <w:tr w:rsidR="00C318E8" w14:paraId="19916403" w14:textId="77777777" w:rsidTr="00EA5C56">
        <w:tc>
          <w:tcPr>
            <w:tcW w:w="948" w:type="dxa"/>
          </w:tcPr>
          <w:p w14:paraId="21A27937" w14:textId="77777777" w:rsidR="00C318E8" w:rsidRPr="008D4984" w:rsidRDefault="00C318E8" w:rsidP="00EA5C56">
            <w:pPr>
              <w:spacing w:before="60" w:after="60" w:line="256" w:lineRule="auto"/>
              <w:jc w:val="center"/>
              <w:rPr>
                <w:rFonts w:eastAsiaTheme="minorHAnsi" w:hAnsi="Times New Roman" w:cs="Times New Roman"/>
                <w:b/>
                <w:bCs/>
                <w:sz w:val="22"/>
                <w:szCs w:val="22"/>
              </w:rPr>
            </w:pPr>
            <w:r w:rsidRPr="008D4984">
              <w:rPr>
                <w:rFonts w:eastAsiaTheme="minorHAnsi" w:hAnsi="Times New Roman" w:cs="Times New Roman"/>
                <w:b/>
                <w:bCs/>
                <w:sz w:val="22"/>
                <w:szCs w:val="22"/>
              </w:rPr>
              <w:t>Eil. Nr.</w:t>
            </w:r>
          </w:p>
        </w:tc>
        <w:tc>
          <w:tcPr>
            <w:tcW w:w="3065" w:type="dxa"/>
          </w:tcPr>
          <w:p w14:paraId="7110FBF5" w14:textId="77777777" w:rsidR="00C318E8" w:rsidRPr="008D4984" w:rsidRDefault="00C318E8" w:rsidP="00EA5C56">
            <w:pPr>
              <w:spacing w:before="60" w:after="60" w:line="256" w:lineRule="auto"/>
              <w:jc w:val="center"/>
              <w:rPr>
                <w:rFonts w:eastAsiaTheme="minorHAnsi" w:hAnsi="Times New Roman" w:cs="Times New Roman"/>
                <w:b/>
                <w:bCs/>
                <w:sz w:val="22"/>
                <w:szCs w:val="22"/>
              </w:rPr>
            </w:pPr>
            <w:r w:rsidRPr="008D4984">
              <w:rPr>
                <w:rFonts w:hAnsi="Times New Roman" w:cs="Times New Roman"/>
                <w:b/>
                <w:bCs/>
                <w:color w:val="000000"/>
                <w:sz w:val="22"/>
                <w:szCs w:val="22"/>
              </w:rPr>
              <w:t>Kvalifikacijos reikalavimas</w:t>
            </w:r>
          </w:p>
        </w:tc>
        <w:tc>
          <w:tcPr>
            <w:tcW w:w="3070" w:type="dxa"/>
          </w:tcPr>
          <w:p w14:paraId="339EE30F" w14:textId="77777777" w:rsidR="00C318E8" w:rsidRPr="008D4984" w:rsidRDefault="00C318E8" w:rsidP="00EA5C56">
            <w:pPr>
              <w:spacing w:before="60" w:after="60" w:line="256" w:lineRule="auto"/>
              <w:jc w:val="center"/>
              <w:rPr>
                <w:rFonts w:eastAsiaTheme="minorHAnsi" w:hAnsi="Times New Roman" w:cs="Times New Roman"/>
                <w:b/>
                <w:bCs/>
                <w:sz w:val="22"/>
                <w:szCs w:val="22"/>
              </w:rPr>
            </w:pPr>
            <w:r w:rsidRPr="008D4984">
              <w:rPr>
                <w:rFonts w:hAnsi="Times New Roman" w:cs="Times New Roman"/>
                <w:b/>
                <w:bCs/>
                <w:color w:val="000000"/>
                <w:sz w:val="22"/>
                <w:szCs w:val="22"/>
              </w:rPr>
              <w:t>Atitiktį reikalavimui įrodantys  dokumentai</w:t>
            </w:r>
          </w:p>
        </w:tc>
        <w:tc>
          <w:tcPr>
            <w:tcW w:w="2879" w:type="dxa"/>
          </w:tcPr>
          <w:p w14:paraId="7179966E" w14:textId="77777777" w:rsidR="00C318E8" w:rsidRPr="008D4984" w:rsidRDefault="00C318E8" w:rsidP="00EA5C56">
            <w:pPr>
              <w:autoSpaceDE w:val="0"/>
              <w:autoSpaceDN w:val="0"/>
              <w:adjustRightInd w:val="0"/>
              <w:jc w:val="center"/>
              <w:rPr>
                <w:rFonts w:hAnsi="Times New Roman" w:cs="Times New Roman"/>
                <w:b/>
                <w:bCs/>
                <w:color w:val="000000"/>
                <w:sz w:val="22"/>
                <w:szCs w:val="22"/>
              </w:rPr>
            </w:pPr>
            <w:r w:rsidRPr="008D4984">
              <w:rPr>
                <w:rFonts w:hAnsi="Times New Roman" w:cs="Times New Roman"/>
                <w:b/>
                <w:bCs/>
                <w:color w:val="000000"/>
                <w:sz w:val="22"/>
                <w:szCs w:val="22"/>
              </w:rPr>
              <w:t>Subjektas, kuris turi atitikti reikalavimą</w:t>
            </w:r>
          </w:p>
          <w:p w14:paraId="608CEDF3" w14:textId="77777777" w:rsidR="00C318E8" w:rsidRPr="008D4984" w:rsidRDefault="00C318E8" w:rsidP="00EA5C56">
            <w:pPr>
              <w:spacing w:before="60" w:after="60" w:line="256" w:lineRule="auto"/>
              <w:jc w:val="center"/>
              <w:rPr>
                <w:rFonts w:hAnsi="Times New Roman" w:cs="Times New Roman"/>
                <w:b/>
                <w:bCs/>
                <w:color w:val="000000"/>
                <w:sz w:val="22"/>
                <w:szCs w:val="22"/>
              </w:rPr>
            </w:pPr>
          </w:p>
        </w:tc>
      </w:tr>
      <w:tr w:rsidR="00C318E8" w14:paraId="24BE86EF" w14:textId="77777777" w:rsidTr="00EA5C56">
        <w:tc>
          <w:tcPr>
            <w:tcW w:w="948" w:type="dxa"/>
          </w:tcPr>
          <w:p w14:paraId="79B68DAB" w14:textId="77777777" w:rsidR="00C318E8" w:rsidRPr="008D4984" w:rsidRDefault="00C318E8" w:rsidP="00EA5C56">
            <w:pPr>
              <w:spacing w:before="60" w:after="60" w:line="256" w:lineRule="auto"/>
              <w:jc w:val="center"/>
              <w:rPr>
                <w:rFonts w:eastAsiaTheme="minorHAnsi" w:hAnsi="Times New Roman" w:cs="Times New Roman"/>
                <w:b/>
                <w:bCs/>
                <w:sz w:val="22"/>
                <w:szCs w:val="22"/>
              </w:rPr>
            </w:pPr>
            <w:r w:rsidRPr="008D4984">
              <w:rPr>
                <w:rFonts w:eastAsiaTheme="minorHAnsi" w:hAnsi="Times New Roman" w:cs="Times New Roman"/>
                <w:b/>
                <w:bCs/>
                <w:sz w:val="22"/>
                <w:szCs w:val="22"/>
              </w:rPr>
              <w:t>1.1</w:t>
            </w:r>
          </w:p>
        </w:tc>
        <w:tc>
          <w:tcPr>
            <w:tcW w:w="3065" w:type="dxa"/>
          </w:tcPr>
          <w:p w14:paraId="6B65DD5E" w14:textId="77777777" w:rsidR="00C318E8" w:rsidRPr="008D4984" w:rsidRDefault="00C318E8" w:rsidP="00EA5C56">
            <w:pPr>
              <w:spacing w:before="60" w:after="60" w:line="256" w:lineRule="auto"/>
              <w:jc w:val="center"/>
              <w:rPr>
                <w:rFonts w:eastAsiaTheme="minorHAnsi" w:hAnsi="Times New Roman" w:cs="Times New Roman"/>
                <w:b/>
                <w:bCs/>
                <w:sz w:val="22"/>
                <w:szCs w:val="22"/>
              </w:rPr>
            </w:pPr>
            <w:r w:rsidRPr="008D4984">
              <w:rPr>
                <w:rFonts w:hAnsi="Times New Roman" w:cs="Times New Roman"/>
                <w:b/>
                <w:bCs/>
                <w:color w:val="000000"/>
                <w:sz w:val="22"/>
                <w:szCs w:val="22"/>
              </w:rPr>
              <w:t>Teisė verstis veikla</w:t>
            </w:r>
          </w:p>
        </w:tc>
        <w:tc>
          <w:tcPr>
            <w:tcW w:w="3070" w:type="dxa"/>
          </w:tcPr>
          <w:p w14:paraId="3DEA4FEA" w14:textId="77777777" w:rsidR="00C318E8" w:rsidRPr="008D4984" w:rsidRDefault="00C318E8" w:rsidP="00EA5C56">
            <w:pPr>
              <w:spacing w:before="60" w:after="60" w:line="256" w:lineRule="auto"/>
              <w:jc w:val="center"/>
              <w:rPr>
                <w:rFonts w:eastAsiaTheme="minorHAnsi" w:hAnsi="Times New Roman" w:cs="Times New Roman"/>
                <w:b/>
                <w:bCs/>
                <w:sz w:val="22"/>
                <w:szCs w:val="22"/>
              </w:rPr>
            </w:pPr>
          </w:p>
        </w:tc>
        <w:tc>
          <w:tcPr>
            <w:tcW w:w="2879" w:type="dxa"/>
          </w:tcPr>
          <w:p w14:paraId="6108AC15" w14:textId="77777777" w:rsidR="00C318E8" w:rsidRPr="008D4984" w:rsidRDefault="00C318E8" w:rsidP="00EA5C56">
            <w:pPr>
              <w:spacing w:before="60" w:after="60" w:line="256" w:lineRule="auto"/>
              <w:jc w:val="center"/>
              <w:rPr>
                <w:rFonts w:eastAsiaTheme="minorHAnsi" w:hAnsi="Times New Roman" w:cs="Times New Roman"/>
                <w:b/>
                <w:bCs/>
                <w:sz w:val="22"/>
                <w:szCs w:val="22"/>
              </w:rPr>
            </w:pPr>
          </w:p>
        </w:tc>
      </w:tr>
      <w:tr w:rsidR="00C318E8" w14:paraId="5B7D6E98" w14:textId="77777777" w:rsidTr="00EA5C56">
        <w:tc>
          <w:tcPr>
            <w:tcW w:w="948" w:type="dxa"/>
          </w:tcPr>
          <w:p w14:paraId="3C4B487B" w14:textId="77777777" w:rsidR="00C318E8" w:rsidRPr="008D4984" w:rsidRDefault="00C318E8" w:rsidP="00EA5C56">
            <w:pPr>
              <w:spacing w:before="60" w:after="60" w:line="256" w:lineRule="auto"/>
              <w:jc w:val="center"/>
              <w:rPr>
                <w:rFonts w:eastAsiaTheme="minorHAnsi" w:hAnsi="Times New Roman" w:cs="Times New Roman"/>
                <w:b/>
                <w:bCs/>
                <w:sz w:val="22"/>
                <w:szCs w:val="22"/>
              </w:rPr>
            </w:pPr>
            <w:r>
              <w:rPr>
                <w:rFonts w:eastAsia="Calibri" w:hAnsi="Times New Roman" w:cs="Times New Roman"/>
                <w:sz w:val="22"/>
                <w:szCs w:val="22"/>
                <w:lang w:eastAsia="lt-LT"/>
              </w:rPr>
              <w:t>1</w:t>
            </w:r>
            <w:r w:rsidRPr="008D4984">
              <w:rPr>
                <w:rFonts w:eastAsia="Calibri" w:hAnsi="Times New Roman" w:cs="Times New Roman"/>
                <w:sz w:val="22"/>
                <w:szCs w:val="22"/>
                <w:lang w:eastAsia="lt-LT"/>
              </w:rPr>
              <w:t>.</w:t>
            </w:r>
            <w:r>
              <w:rPr>
                <w:rFonts w:eastAsia="Calibri" w:hAnsi="Times New Roman" w:cs="Times New Roman"/>
                <w:sz w:val="22"/>
                <w:szCs w:val="22"/>
                <w:lang w:eastAsia="lt-LT"/>
              </w:rPr>
              <w:t>1</w:t>
            </w:r>
            <w:r w:rsidRPr="008D4984">
              <w:rPr>
                <w:rFonts w:eastAsia="Calibri" w:hAnsi="Times New Roman" w:cs="Times New Roman"/>
                <w:sz w:val="22"/>
                <w:szCs w:val="22"/>
                <w:lang w:eastAsia="lt-LT"/>
              </w:rPr>
              <w:t>.1.</w:t>
            </w:r>
          </w:p>
        </w:tc>
        <w:tc>
          <w:tcPr>
            <w:tcW w:w="3065" w:type="dxa"/>
          </w:tcPr>
          <w:p w14:paraId="2F285F5E" w14:textId="77777777" w:rsidR="00C318E8" w:rsidRPr="008D4984" w:rsidRDefault="00C318E8" w:rsidP="00EA5C56">
            <w:pPr>
              <w:spacing w:before="60" w:after="60" w:line="256" w:lineRule="auto"/>
              <w:jc w:val="both"/>
              <w:rPr>
                <w:rFonts w:eastAsiaTheme="minorHAnsi" w:hAnsi="Times New Roman" w:cs="Times New Roman"/>
                <w:b/>
                <w:bCs/>
                <w:sz w:val="22"/>
                <w:szCs w:val="22"/>
              </w:rPr>
            </w:pPr>
            <w:r w:rsidRPr="008D4984">
              <w:rPr>
                <w:rFonts w:eastAsia="Times New Roman" w:hAnsi="Times New Roman" w:cs="Times New Roman"/>
                <w:sz w:val="22"/>
                <w:szCs w:val="22"/>
              </w:rPr>
              <w:t>Tiekėjas turi teisę verstis ta veikla, kuri reikalinga pirkimo sutarčiai įvykdyti.</w:t>
            </w:r>
          </w:p>
        </w:tc>
        <w:tc>
          <w:tcPr>
            <w:tcW w:w="3070" w:type="dxa"/>
          </w:tcPr>
          <w:p w14:paraId="3ADF53F8" w14:textId="77777777" w:rsidR="00C318E8" w:rsidRPr="008D4984" w:rsidRDefault="00C318E8" w:rsidP="00EA5C56">
            <w:pPr>
              <w:widowControl w:val="0"/>
              <w:spacing w:before="60" w:after="60"/>
              <w:contextualSpacing/>
              <w:jc w:val="both"/>
              <w:rPr>
                <w:rFonts w:eastAsia="Times New Roman" w:hAnsi="Times New Roman" w:cs="Times New Roman"/>
                <w:bCs/>
                <w:sz w:val="22"/>
                <w:szCs w:val="22"/>
                <w:shd w:val="clear" w:color="auto" w:fill="FFFFFF"/>
              </w:rPr>
            </w:pPr>
            <w:r w:rsidRPr="008D4984">
              <w:rPr>
                <w:rFonts w:eastAsia="Times New Roman" w:hAnsi="Times New Roman" w:cs="Times New Roman"/>
                <w:bCs/>
                <w:sz w:val="22"/>
                <w:szCs w:val="22"/>
                <w:shd w:val="clear" w:color="auto" w:fill="FFFFFF"/>
              </w:rPr>
              <w:t xml:space="preserve">Tiekėjas, teikiantis pasiūlymą vaistams, turi turėti licenciją didmeniniam vaistų platinimui. Jei tiekėjas registruotas Lietuvos Respublikoje, iš jo nereikalaujama pateikti jokių šį reikalavimą įrodančių dokumentų. Informaciją apie išduotas licencijas Lietuvos Respublikoje registruotiems tiekėjams, skelbiamą VVKT tinklalapyje, tikrina perkančioji organizacija. </w:t>
            </w:r>
          </w:p>
          <w:p w14:paraId="24A51B20" w14:textId="77777777" w:rsidR="00C318E8" w:rsidRPr="008D4984" w:rsidRDefault="00C318E8" w:rsidP="00EA5C56">
            <w:pPr>
              <w:spacing w:before="60" w:after="60" w:line="256" w:lineRule="auto"/>
              <w:jc w:val="both"/>
              <w:rPr>
                <w:rFonts w:eastAsiaTheme="minorHAnsi" w:hAnsi="Times New Roman" w:cs="Times New Roman"/>
                <w:b/>
                <w:bCs/>
                <w:sz w:val="22"/>
                <w:szCs w:val="22"/>
              </w:rPr>
            </w:pPr>
            <w:r w:rsidRPr="008D4984">
              <w:rPr>
                <w:rFonts w:eastAsia="Times New Roman" w:hAnsi="Times New Roman" w:cs="Times New Roman"/>
                <w:bCs/>
                <w:sz w:val="22"/>
                <w:szCs w:val="22"/>
                <w:shd w:val="clear" w:color="auto" w:fill="FFFFFF"/>
              </w:rPr>
              <w:t>Kitos valstybės tiekėjas, teikiantis pasiūlymą vaistams, turi pateikti licenciją ar lygiavertį dokumentą, patvirtinantį tiekėjo teisę užsiimti farmacine veikla. Pateikiama skaitmeninė dokumento kopija.</w:t>
            </w:r>
          </w:p>
        </w:tc>
        <w:tc>
          <w:tcPr>
            <w:tcW w:w="2879" w:type="dxa"/>
          </w:tcPr>
          <w:p w14:paraId="6D0E5FC8" w14:textId="77777777" w:rsidR="00C318E8" w:rsidRPr="008D4984" w:rsidRDefault="00C318E8" w:rsidP="00EA5C56">
            <w:pPr>
              <w:widowControl w:val="0"/>
              <w:spacing w:before="60" w:after="60"/>
              <w:contextualSpacing/>
              <w:jc w:val="both"/>
              <w:rPr>
                <w:rFonts w:eastAsia="Times New Roman" w:hAnsi="Times New Roman" w:cs="Times New Roman"/>
                <w:bCs/>
                <w:sz w:val="22"/>
                <w:szCs w:val="22"/>
                <w:shd w:val="clear" w:color="auto" w:fill="FFFFFF"/>
              </w:rPr>
            </w:pPr>
            <w:r w:rsidRPr="008D4984">
              <w:rPr>
                <w:rFonts w:hAnsi="Times New Roman" w:cs="Times New Roman"/>
                <w:sz w:val="22"/>
                <w:szCs w:val="22"/>
                <w:lang w:eastAsia="lt-LT"/>
              </w:rPr>
              <w:t>Tiekėjas (taip pat visi tiekėjų grupės nariai, jei pasiūlymą pateikia tiekėjų grupė) ir ūkio subjektai, kurių pajėgumais remiasi tiekėjas, turi atitikti šiuos kvalifikacinius reikalavimus</w:t>
            </w:r>
          </w:p>
        </w:tc>
      </w:tr>
    </w:tbl>
    <w:p w14:paraId="7608AFA2" w14:textId="77777777" w:rsidR="00C318E8" w:rsidRDefault="00C318E8" w:rsidP="00C318E8">
      <w:pPr>
        <w:pStyle w:val="Sraopastraipa"/>
        <w:spacing w:after="0" w:line="20" w:lineRule="atLeast"/>
        <w:ind w:left="0" w:firstLine="567"/>
        <w:jc w:val="both"/>
        <w:rPr>
          <w:rFonts w:ascii="Times New Roman" w:eastAsiaTheme="minorHAnsi" w:hAnsi="Times New Roman" w:cs="Times New Roman"/>
          <w:sz w:val="24"/>
          <w:szCs w:val="24"/>
        </w:rPr>
      </w:pPr>
    </w:p>
    <w:p w14:paraId="1E1F6FC2" w14:textId="77777777" w:rsidR="00C318E8" w:rsidRPr="00145C98" w:rsidRDefault="00C318E8" w:rsidP="00C318E8">
      <w:pPr>
        <w:pStyle w:val="Sraopastraipa"/>
        <w:spacing w:after="0" w:line="20" w:lineRule="atLeast"/>
        <w:ind w:left="0" w:firstLine="567"/>
        <w:jc w:val="both"/>
        <w:rPr>
          <w:rFonts w:ascii="Times New Roman" w:eastAsiaTheme="minorHAnsi" w:hAnsi="Times New Roman" w:cs="Times New Roman"/>
          <w:sz w:val="22"/>
          <w:szCs w:val="22"/>
        </w:rPr>
      </w:pPr>
      <w:r w:rsidRPr="00D51822">
        <w:rPr>
          <w:rFonts w:ascii="Times New Roman" w:eastAsia="Calibri" w:hAnsi="Times New Roman" w:cs="Times New Roman"/>
          <w:sz w:val="22"/>
          <w:szCs w:val="22"/>
          <w:lang w:eastAsia="en-US"/>
        </w:rPr>
        <w:t xml:space="preserve">Perkančioji organizacija nereikalauja, kad tiekėjai laikytųsi </w:t>
      </w:r>
      <w:r w:rsidRPr="00145C98">
        <w:rPr>
          <w:rFonts w:ascii="Times New Roman" w:eastAsia="Calibri" w:hAnsi="Times New Roman" w:cs="Times New Roman"/>
          <w:sz w:val="22"/>
          <w:szCs w:val="22"/>
          <w:lang w:eastAsia="en-US"/>
        </w:rPr>
        <w:t>k</w:t>
      </w:r>
      <w:r w:rsidRPr="00145C98">
        <w:rPr>
          <w:rFonts w:ascii="Times New Roman" w:eastAsia="Calibri" w:hAnsi="Times New Roman" w:cs="Times New Roman"/>
          <w:iCs/>
          <w:sz w:val="22"/>
          <w:szCs w:val="22"/>
          <w:lang w:eastAsia="en-US"/>
        </w:rPr>
        <w:t>okybės vadybos sistemos ir (arba) aplinkos apsaugos vadybos sistemos standartų.</w:t>
      </w: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77FBD6EF" w:rsidR="008D704D" w:rsidRPr="00E24B93" w:rsidRDefault="008D704D" w:rsidP="008D704D">
      <w:pPr>
        <w:pStyle w:val="Antrat2"/>
        <w:ind w:left="5103"/>
        <w:rPr>
          <w:rFonts w:ascii="Times New Roman" w:hAnsi="Times New Roman" w:cs="Times New Roman"/>
          <w:b/>
          <w:bCs/>
          <w:color w:val="auto"/>
          <w:sz w:val="24"/>
          <w:szCs w:val="24"/>
        </w:rPr>
      </w:pPr>
      <w:bookmarkStart w:id="59" w:name="_Ref38291379"/>
      <w:bookmarkStart w:id="60" w:name="_Ref38291394"/>
      <w:bookmarkStart w:id="61" w:name="_Ref38898251"/>
      <w:bookmarkStart w:id="62" w:name="_Toc166755530"/>
      <w:r w:rsidRPr="00E24B93">
        <w:rPr>
          <w:rFonts w:ascii="Times New Roman" w:eastAsia="Calibri" w:hAnsi="Times New Roman" w:cs="Times New Roman"/>
          <w:b/>
          <w:bCs/>
          <w:color w:val="auto"/>
          <w:sz w:val="24"/>
          <w:szCs w:val="24"/>
        </w:rPr>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w:t>
      </w:r>
      <w:bookmarkEnd w:id="59"/>
      <w:bookmarkEnd w:id="60"/>
      <w:bookmarkEnd w:id="61"/>
      <w:bookmarkEnd w:id="62"/>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6B06E9B8"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145C98">
        <w:rPr>
          <w:rFonts w:ascii="Times New Roman" w:hAnsi="Times New Roman" w:cs="Times New Roman"/>
          <w:sz w:val="24"/>
          <w:szCs w:val="24"/>
        </w:rPr>
        <w:t>xml</w:t>
      </w:r>
      <w:proofErr w:type="spellEnd"/>
      <w:r w:rsidR="00D17BDF">
        <w:rPr>
          <w:rFonts w:ascii="Times New Roman" w:hAnsi="Times New Roman" w:cs="Times New Roman"/>
          <w:sz w:val="24"/>
          <w:szCs w:val="24"/>
        </w:rPr>
        <w:t xml:space="preserve"> ir </w:t>
      </w:r>
      <w:proofErr w:type="spellStart"/>
      <w:r w:rsidR="00D17BDF">
        <w:rPr>
          <w:rFonts w:ascii="Times New Roman" w:hAnsi="Times New Roman" w:cs="Times New Roman"/>
          <w:sz w:val="24"/>
          <w:szCs w:val="24"/>
        </w:rPr>
        <w:t>pdf</w:t>
      </w:r>
      <w:proofErr w:type="spellEnd"/>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4D514D3" w14:textId="762D0F29" w:rsidR="008D704D" w:rsidRPr="00E24B93" w:rsidRDefault="008D704D" w:rsidP="008D704D">
      <w:pPr>
        <w:pStyle w:val="Antrat2"/>
        <w:ind w:left="5103"/>
        <w:rPr>
          <w:rFonts w:ascii="Times New Roman" w:eastAsia="Calibri" w:hAnsi="Times New Roman" w:cs="Times New Roman"/>
          <w:b/>
          <w:bCs/>
          <w:color w:val="auto"/>
          <w:sz w:val="21"/>
          <w:szCs w:val="21"/>
        </w:rPr>
      </w:pPr>
      <w:bookmarkStart w:id="63" w:name="_Ref38540913"/>
      <w:bookmarkStart w:id="64" w:name="_Ref38898051"/>
      <w:bookmarkStart w:id="65" w:name="_Ref38901392"/>
      <w:bookmarkStart w:id="66" w:name="_Toc166755531"/>
      <w:bookmarkStart w:id="67" w:name="_Hlk175728176"/>
      <w:r w:rsidRPr="00E24B93">
        <w:rPr>
          <w:rFonts w:ascii="Times New Roman" w:eastAsia="Calibri" w:hAnsi="Times New Roman" w:cs="Times New Roman"/>
          <w:b/>
          <w:bCs/>
          <w:color w:val="auto"/>
          <w:sz w:val="21"/>
          <w:szCs w:val="21"/>
        </w:rPr>
        <w:t xml:space="preserve">Pirkimo sąlygų </w:t>
      </w:r>
      <w:r w:rsidR="00F1334C" w:rsidRPr="00E24B93">
        <w:rPr>
          <w:rFonts w:ascii="Times New Roman" w:eastAsia="Calibri" w:hAnsi="Times New Roman" w:cs="Times New Roman"/>
          <w:b/>
          <w:bCs/>
          <w:color w:val="auto"/>
          <w:sz w:val="21"/>
          <w:szCs w:val="21"/>
        </w:rPr>
        <w:t>6</w:t>
      </w:r>
      <w:r w:rsidRPr="00E24B93">
        <w:rPr>
          <w:rFonts w:ascii="Times New Roman" w:eastAsia="Calibri" w:hAnsi="Times New Roman" w:cs="Times New Roman"/>
          <w:b/>
          <w:bCs/>
          <w:color w:val="auto"/>
          <w:sz w:val="21"/>
          <w:szCs w:val="21"/>
        </w:rPr>
        <w:t xml:space="preserve"> priedas „Pasiūlymo forma“</w:t>
      </w:r>
      <w:bookmarkEnd w:id="63"/>
      <w:bookmarkEnd w:id="64"/>
      <w:bookmarkEnd w:id="65"/>
      <w:bookmarkEnd w:id="66"/>
    </w:p>
    <w:p w14:paraId="4A9D824A" w14:textId="77777777" w:rsidR="00FA78CB" w:rsidRPr="00D51822" w:rsidRDefault="00FA78CB" w:rsidP="00FA78CB">
      <w:pPr>
        <w:rPr>
          <w:rFonts w:ascii="Times New Roman" w:hAnsi="Times New Roman" w:cs="Times New Roman"/>
        </w:rPr>
      </w:pPr>
    </w:p>
    <w:p w14:paraId="120104FE"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734543B2" w:rsidR="00A602B2" w:rsidRDefault="00A602B2" w:rsidP="00A602B2">
      <w:pPr>
        <w:pStyle w:val="Paantrat"/>
        <w:jc w:val="center"/>
        <w:rPr>
          <w:rFonts w:ascii="Times New Roman" w:hAnsi="Times New Roman" w:cs="Times New Roman"/>
          <w:b/>
          <w:bCs/>
          <w:sz w:val="24"/>
          <w:szCs w:val="24"/>
        </w:rPr>
      </w:pPr>
      <w:r>
        <w:rPr>
          <w:rFonts w:ascii="Times New Roman" w:hAnsi="Times New Roman" w:cs="Times New Roman"/>
          <w:b/>
          <w:bCs/>
          <w:sz w:val="24"/>
          <w:szCs w:val="24"/>
        </w:rPr>
        <w:t>Pasiūlymo forma (pridėtas atskiras failas)</w:t>
      </w:r>
      <w:r w:rsidR="00E22C80">
        <w:rPr>
          <w:rFonts w:ascii="Times New Roman" w:hAnsi="Times New Roman" w:cs="Times New Roman"/>
          <w:b/>
          <w:bCs/>
          <w:sz w:val="24"/>
          <w:szCs w:val="24"/>
        </w:rPr>
        <w:t xml:space="preserve"> „PASIŪLYMO FORMA IR TECHNINĖ SPECIFIKACIJA“</w:t>
      </w:r>
    </w:p>
    <w:p w14:paraId="6651FB24"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45615FF3" w14:textId="298883F5" w:rsidR="00A602B2" w:rsidRPr="00E22C80" w:rsidRDefault="00512B27" w:rsidP="00A602B2">
      <w:pPr>
        <w:rPr>
          <w:b/>
          <w:bCs/>
          <w:color w:val="FF0000"/>
        </w:rPr>
      </w:pPr>
      <w:bookmarkStart w:id="68" w:name="_Ref39484039"/>
      <w:bookmarkStart w:id="69" w:name="_Ref40278562"/>
      <w:bookmarkStart w:id="70" w:name="_Toc166755532"/>
      <w:bookmarkStart w:id="71" w:name="_Ref39586171"/>
      <w:bookmarkStart w:id="72" w:name="_Ref39673580"/>
      <w:bookmarkStart w:id="73" w:name="_Ref39674283"/>
      <w:bookmarkEnd w:id="67"/>
      <w:r w:rsidRPr="00E22C80">
        <w:rPr>
          <w:rFonts w:ascii="Times New Roman" w:hAnsi="Times New Roman" w:cs="Times New Roman"/>
          <w:b/>
          <w:bCs/>
          <w:color w:val="FF0000"/>
          <w:sz w:val="24"/>
          <w:szCs w:val="24"/>
        </w:rPr>
        <w:t xml:space="preserve">Užpildyta Pasiūlymo forma </w:t>
      </w:r>
      <w:r w:rsidR="00E22C80">
        <w:rPr>
          <w:rFonts w:ascii="Times New Roman" w:hAnsi="Times New Roman" w:cs="Times New Roman"/>
          <w:b/>
          <w:bCs/>
          <w:color w:val="FF0000"/>
          <w:sz w:val="24"/>
          <w:szCs w:val="24"/>
        </w:rPr>
        <w:t xml:space="preserve">ir techninė specifikacija </w:t>
      </w:r>
      <w:r w:rsidRPr="00E22C80">
        <w:rPr>
          <w:rFonts w:ascii="Times New Roman" w:hAnsi="Times New Roman" w:cs="Times New Roman"/>
          <w:b/>
          <w:bCs/>
          <w:color w:val="FF0000"/>
          <w:sz w:val="24"/>
          <w:szCs w:val="24"/>
        </w:rPr>
        <w:t>pateikiama EXEL formatu.</w:t>
      </w:r>
    </w:p>
    <w:p w14:paraId="0A12D6A9" w14:textId="77777777" w:rsidR="00A602B2" w:rsidRDefault="00A602B2" w:rsidP="00A602B2"/>
    <w:p w14:paraId="172076E5" w14:textId="77777777" w:rsidR="00A602B2" w:rsidRDefault="00A602B2" w:rsidP="00A602B2"/>
    <w:p w14:paraId="2042423A" w14:textId="77777777" w:rsidR="00A602B2" w:rsidRDefault="00A602B2" w:rsidP="00A602B2"/>
    <w:p w14:paraId="1BB86FF2" w14:textId="77777777" w:rsidR="00A602B2" w:rsidRDefault="00A602B2" w:rsidP="00A602B2"/>
    <w:p w14:paraId="0425B865" w14:textId="77777777" w:rsidR="00A602B2" w:rsidRDefault="00A602B2" w:rsidP="00A602B2"/>
    <w:p w14:paraId="773E86BD" w14:textId="77777777" w:rsidR="00A602B2" w:rsidRDefault="00A602B2" w:rsidP="00A602B2"/>
    <w:p w14:paraId="5F4DA56D" w14:textId="77777777" w:rsidR="00A602B2" w:rsidRDefault="00A602B2" w:rsidP="00A602B2"/>
    <w:p w14:paraId="0D8D0270" w14:textId="77777777" w:rsidR="00A602B2" w:rsidRDefault="00A602B2" w:rsidP="00A602B2"/>
    <w:p w14:paraId="120B534D" w14:textId="77777777" w:rsidR="00A602B2" w:rsidRDefault="00A602B2" w:rsidP="00A602B2"/>
    <w:p w14:paraId="03E57642" w14:textId="77777777" w:rsidR="00A602B2" w:rsidRDefault="00A602B2" w:rsidP="00A602B2"/>
    <w:p w14:paraId="4EA5AD92" w14:textId="77777777" w:rsidR="00A602B2" w:rsidRDefault="00A602B2" w:rsidP="00A602B2"/>
    <w:p w14:paraId="420DB239" w14:textId="77777777" w:rsidR="00A602B2" w:rsidRDefault="00A602B2" w:rsidP="00A602B2"/>
    <w:p w14:paraId="62FE8427" w14:textId="77777777" w:rsidR="00A602B2" w:rsidRDefault="00A602B2" w:rsidP="00A602B2"/>
    <w:p w14:paraId="59D46F9D" w14:textId="77777777" w:rsidR="00A602B2" w:rsidRDefault="00A602B2" w:rsidP="00A602B2"/>
    <w:p w14:paraId="0F4348F1" w14:textId="77777777" w:rsidR="00A602B2" w:rsidRDefault="00A602B2" w:rsidP="00A602B2"/>
    <w:p w14:paraId="1D99F2E3" w14:textId="77777777" w:rsidR="00A602B2" w:rsidRDefault="00A602B2" w:rsidP="00A602B2"/>
    <w:p w14:paraId="5E9FE36D" w14:textId="77777777" w:rsidR="00A602B2" w:rsidRDefault="00A602B2" w:rsidP="00A602B2"/>
    <w:p w14:paraId="00BFFB19" w14:textId="77777777" w:rsidR="00A602B2" w:rsidRDefault="00A602B2" w:rsidP="00A602B2"/>
    <w:p w14:paraId="7B51A2C1" w14:textId="77777777" w:rsidR="00A602B2" w:rsidRDefault="00A602B2" w:rsidP="00A602B2"/>
    <w:p w14:paraId="26EB9050" w14:textId="77777777" w:rsidR="00A602B2" w:rsidRDefault="00A602B2" w:rsidP="00A602B2"/>
    <w:p w14:paraId="06A5927D" w14:textId="77777777" w:rsidR="00A602B2" w:rsidRDefault="00A602B2" w:rsidP="00A602B2"/>
    <w:p w14:paraId="0247532F" w14:textId="77777777" w:rsidR="00A602B2" w:rsidRDefault="00A602B2" w:rsidP="00A602B2"/>
    <w:p w14:paraId="3FCEB821" w14:textId="77777777" w:rsidR="00A602B2" w:rsidRDefault="00A602B2" w:rsidP="00A602B2"/>
    <w:p w14:paraId="12D77E18" w14:textId="77777777" w:rsidR="00A602B2" w:rsidRPr="00A602B2" w:rsidRDefault="00A602B2" w:rsidP="00A602B2"/>
    <w:p w14:paraId="16E731E5" w14:textId="77777777" w:rsidR="006D239C" w:rsidRPr="006D239C" w:rsidRDefault="006D239C" w:rsidP="006D239C"/>
    <w:p w14:paraId="4BD8A352" w14:textId="4B0E48EE" w:rsidR="00FA78CB" w:rsidRPr="00AB604B" w:rsidRDefault="00FA78CB" w:rsidP="00FA78CB">
      <w:pPr>
        <w:pStyle w:val="Antrat2"/>
        <w:ind w:left="5103"/>
        <w:rPr>
          <w:rFonts w:ascii="Times New Roman" w:eastAsia="Calibri" w:hAnsi="Times New Roman" w:cs="Times New Roman"/>
          <w:b/>
          <w:bCs/>
          <w:color w:val="auto"/>
          <w:sz w:val="21"/>
          <w:szCs w:val="21"/>
        </w:rPr>
      </w:pPr>
      <w:r w:rsidRPr="00AB604B">
        <w:rPr>
          <w:rFonts w:ascii="Times New Roman" w:eastAsia="Calibri" w:hAnsi="Times New Roman" w:cs="Times New Roman"/>
          <w:b/>
          <w:bCs/>
          <w:color w:val="auto"/>
          <w:sz w:val="21"/>
          <w:szCs w:val="21"/>
        </w:rPr>
        <w:t>Pirkimo sąlygų 7 priedas „Pasiūlymų vertinimo kriterijai ir sąlygos“</w:t>
      </w:r>
      <w:bookmarkEnd w:id="68"/>
      <w:bookmarkEnd w:id="69"/>
      <w:bookmarkEnd w:id="70"/>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Antrat2"/>
        <w:ind w:left="5103"/>
        <w:rPr>
          <w:rFonts w:ascii="Times New Roman" w:eastAsia="Calibri" w:hAnsi="Times New Roman" w:cs="Times New Roman"/>
          <w:color w:val="auto"/>
          <w:sz w:val="22"/>
          <w:szCs w:val="22"/>
          <w:lang w:eastAsia="en-US"/>
        </w:rPr>
      </w:pPr>
    </w:p>
    <w:p w14:paraId="1492F50A" w14:textId="556F8AFF" w:rsidR="00FA78CB" w:rsidRPr="00C43C7A" w:rsidRDefault="00FA78CB" w:rsidP="00FA78CB">
      <w:pPr>
        <w:pStyle w:val="Antrat2"/>
        <w:ind w:left="5103"/>
        <w:rPr>
          <w:rFonts w:ascii="Times New Roman" w:hAnsi="Times New Roman" w:cs="Times New Roman"/>
          <w:b/>
          <w:bCs/>
          <w:color w:val="0070C0"/>
          <w:sz w:val="24"/>
          <w:szCs w:val="24"/>
        </w:rPr>
      </w:pPr>
      <w:bookmarkStart w:id="74" w:name="_Toc126333948"/>
      <w:bookmarkStart w:id="75" w:name="_Toc166755536"/>
      <w:bookmarkEnd w:id="71"/>
      <w:bookmarkEnd w:id="72"/>
      <w:bookmarkEnd w:id="73"/>
      <w:r w:rsidRPr="00C43C7A">
        <w:rPr>
          <w:rFonts w:ascii="Times New Roman" w:hAnsi="Times New Roman" w:cs="Times New Roman"/>
          <w:b/>
          <w:bCs/>
          <w:color w:val="auto"/>
          <w:sz w:val="24"/>
          <w:szCs w:val="24"/>
        </w:rPr>
        <w:t xml:space="preserve">Pirkimo sąlygų </w:t>
      </w:r>
      <w:r w:rsidR="004F161D">
        <w:rPr>
          <w:rFonts w:ascii="Times New Roman" w:hAnsi="Times New Roman" w:cs="Times New Roman"/>
          <w:b/>
          <w:bCs/>
          <w:color w:val="auto"/>
          <w:sz w:val="24"/>
          <w:szCs w:val="24"/>
        </w:rPr>
        <w:t>8</w:t>
      </w:r>
      <w:r w:rsidRPr="00C43C7A">
        <w:rPr>
          <w:rFonts w:ascii="Times New Roman" w:hAnsi="Times New Roman" w:cs="Times New Roman"/>
          <w:b/>
          <w:bCs/>
          <w:color w:val="auto"/>
          <w:sz w:val="24"/>
          <w:szCs w:val="24"/>
        </w:rPr>
        <w:t xml:space="preserve"> priedas „Sutarties projektas“</w:t>
      </w:r>
      <w:bookmarkEnd w:id="74"/>
      <w:bookmarkEnd w:id="75"/>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AC6163">
      <w:footerReference w:type="first" r:id="rId25"/>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7A36697C" w14:textId="77777777" w:rsidR="00580D42" w:rsidRPr="001620D3" w:rsidRDefault="00580D42" w:rsidP="00580D42">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479A067" w14:textId="77777777" w:rsidR="00580D42" w:rsidRPr="001620D3" w:rsidRDefault="00580D42" w:rsidP="00580D4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0B47B1" w14:textId="77777777" w:rsidR="00580D42" w:rsidRPr="001620D3" w:rsidRDefault="00580D42" w:rsidP="00580D42">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CA1496" w14:textId="77777777" w:rsidR="00580D42" w:rsidRDefault="00580D42" w:rsidP="00580D42">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3849CAD"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B7F0D" w14:textId="77777777" w:rsidR="00580D42" w:rsidRPr="001620D3" w:rsidRDefault="00580D42" w:rsidP="00580D42">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9C5E646" w14:textId="77777777" w:rsidR="00580D42" w:rsidRDefault="00580D42" w:rsidP="00580D42">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81FC906"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6FAA7E" w14:textId="77777777" w:rsidR="00580D42" w:rsidRPr="001620D3" w:rsidRDefault="00580D42" w:rsidP="00580D42">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4EC9045" w14:textId="77777777" w:rsidR="00580D42" w:rsidRDefault="00580D42" w:rsidP="00580D42">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6EE2953"/>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6"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7"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1"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D505B75"/>
    <w:multiLevelType w:val="multilevel"/>
    <w:tmpl w:val="B01EF004"/>
    <w:lvl w:ilvl="0">
      <w:start w:val="1"/>
      <w:numFmt w:val="decimal"/>
      <w:lvlText w:val="%1."/>
      <w:lvlJc w:val="left"/>
      <w:pPr>
        <w:ind w:left="1069"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8"/>
  </w:num>
  <w:num w:numId="2" w16cid:durableId="207184103">
    <w:abstractNumId w:val="1"/>
  </w:num>
  <w:num w:numId="3" w16cid:durableId="1528367431">
    <w:abstractNumId w:val="18"/>
  </w:num>
  <w:num w:numId="4" w16cid:durableId="1484615006">
    <w:abstractNumId w:val="21"/>
  </w:num>
  <w:num w:numId="5" w16cid:durableId="607934237">
    <w:abstractNumId w:val="14"/>
  </w:num>
  <w:num w:numId="6" w16cid:durableId="1759206832">
    <w:abstractNumId w:val="16"/>
  </w:num>
  <w:num w:numId="7" w16cid:durableId="408162091">
    <w:abstractNumId w:val="26"/>
  </w:num>
  <w:num w:numId="8" w16cid:durableId="412043720">
    <w:abstractNumId w:val="25"/>
  </w:num>
  <w:num w:numId="9" w16cid:durableId="1996449446">
    <w:abstractNumId w:val="24"/>
  </w:num>
  <w:num w:numId="10" w16cid:durableId="1318921492">
    <w:abstractNumId w:val="13"/>
  </w:num>
  <w:num w:numId="11" w16cid:durableId="182548654">
    <w:abstractNumId w:val="12"/>
  </w:num>
  <w:num w:numId="12" w16cid:durableId="1573735120">
    <w:abstractNumId w:val="10"/>
  </w:num>
  <w:num w:numId="13" w16cid:durableId="593629820">
    <w:abstractNumId w:val="11"/>
  </w:num>
  <w:num w:numId="14" w16cid:durableId="1086878064">
    <w:abstractNumId w:val="17"/>
  </w:num>
  <w:num w:numId="15" w16cid:durableId="601766584">
    <w:abstractNumId w:val="20"/>
  </w:num>
  <w:num w:numId="16" w16cid:durableId="1876188991">
    <w:abstractNumId w:val="9"/>
  </w:num>
  <w:num w:numId="17" w16cid:durableId="8837584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7"/>
  </w:num>
  <w:num w:numId="22" w16cid:durableId="1137794015">
    <w:abstractNumId w:val="2"/>
  </w:num>
  <w:num w:numId="23" w16cid:durableId="750396670">
    <w:abstractNumId w:val="6"/>
  </w:num>
  <w:num w:numId="24" w16cid:durableId="175846264">
    <w:abstractNumId w:val="7"/>
  </w:num>
  <w:num w:numId="25" w16cid:durableId="256329913">
    <w:abstractNumId w:val="15"/>
  </w:num>
  <w:num w:numId="26" w16cid:durableId="1789858266">
    <w:abstractNumId w:val="23"/>
  </w:num>
  <w:num w:numId="27" w16cid:durableId="494614562">
    <w:abstractNumId w:val="19"/>
  </w:num>
  <w:num w:numId="28" w16cid:durableId="1473055655">
    <w:abstractNumId w:val="22"/>
  </w:num>
  <w:num w:numId="29" w16cid:durableId="510532351">
    <w:abstractNumId w:val="0"/>
  </w:num>
  <w:num w:numId="30" w16cid:durableId="1866208320">
    <w:abstractNumId w:val="4"/>
  </w:num>
  <w:num w:numId="31" w16cid:durableId="1295065342">
    <w:abstractNumId w:val="3"/>
  </w:num>
  <w:num w:numId="32" w16cid:durableId="887379893">
    <w:abstractNumId w:val="25"/>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26914513">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5A"/>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4E"/>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5B3C"/>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66CF"/>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B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24BC"/>
    <w:rsid w:val="001C305A"/>
    <w:rsid w:val="001C37BD"/>
    <w:rsid w:val="001C45C1"/>
    <w:rsid w:val="001C468D"/>
    <w:rsid w:val="001C4F12"/>
    <w:rsid w:val="001C530C"/>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E11"/>
    <w:rsid w:val="001F2EB6"/>
    <w:rsid w:val="001F3174"/>
    <w:rsid w:val="001F3DF6"/>
    <w:rsid w:val="001F4422"/>
    <w:rsid w:val="001F5180"/>
    <w:rsid w:val="001F573E"/>
    <w:rsid w:val="001F5B95"/>
    <w:rsid w:val="001F5ED0"/>
    <w:rsid w:val="001F62B2"/>
    <w:rsid w:val="001F64D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7E4"/>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8B9"/>
    <w:rsid w:val="00344F46"/>
    <w:rsid w:val="00345141"/>
    <w:rsid w:val="003451F8"/>
    <w:rsid w:val="003453C2"/>
    <w:rsid w:val="003454AD"/>
    <w:rsid w:val="00346410"/>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E7E"/>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D84"/>
    <w:rsid w:val="004905CE"/>
    <w:rsid w:val="004909FF"/>
    <w:rsid w:val="0049142A"/>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486"/>
    <w:rsid w:val="004D06E3"/>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1D"/>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B27"/>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D4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0E74"/>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2608"/>
    <w:rsid w:val="006B30B8"/>
    <w:rsid w:val="006B35FA"/>
    <w:rsid w:val="006B3B0C"/>
    <w:rsid w:val="006B3FBF"/>
    <w:rsid w:val="006B4773"/>
    <w:rsid w:val="006B4B0E"/>
    <w:rsid w:val="006B4FF8"/>
    <w:rsid w:val="006B5492"/>
    <w:rsid w:val="006B5692"/>
    <w:rsid w:val="006B56F2"/>
    <w:rsid w:val="006B5A2F"/>
    <w:rsid w:val="006B746E"/>
    <w:rsid w:val="006B7F6F"/>
    <w:rsid w:val="006C0694"/>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3DC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0D5"/>
    <w:rsid w:val="006E5188"/>
    <w:rsid w:val="006E533D"/>
    <w:rsid w:val="006E6883"/>
    <w:rsid w:val="006E6B5D"/>
    <w:rsid w:val="006E75C7"/>
    <w:rsid w:val="006E7679"/>
    <w:rsid w:val="006E7E68"/>
    <w:rsid w:val="006F2478"/>
    <w:rsid w:val="006F2F71"/>
    <w:rsid w:val="006F4380"/>
    <w:rsid w:val="006F43B3"/>
    <w:rsid w:val="006F4F11"/>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34B"/>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6C7"/>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0C90"/>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4B13"/>
    <w:rsid w:val="00884D1B"/>
    <w:rsid w:val="0088536D"/>
    <w:rsid w:val="00885403"/>
    <w:rsid w:val="008877C1"/>
    <w:rsid w:val="00887B5D"/>
    <w:rsid w:val="00890985"/>
    <w:rsid w:val="008919DA"/>
    <w:rsid w:val="00891A20"/>
    <w:rsid w:val="008930CD"/>
    <w:rsid w:val="008931B4"/>
    <w:rsid w:val="0089331B"/>
    <w:rsid w:val="008933BC"/>
    <w:rsid w:val="008936BE"/>
    <w:rsid w:val="00893C2B"/>
    <w:rsid w:val="008944F4"/>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5FC2"/>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C01"/>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BCA"/>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105"/>
    <w:rsid w:val="009B490F"/>
    <w:rsid w:val="009B62AA"/>
    <w:rsid w:val="009B654D"/>
    <w:rsid w:val="009B6595"/>
    <w:rsid w:val="009B6E32"/>
    <w:rsid w:val="009B6F95"/>
    <w:rsid w:val="009B711D"/>
    <w:rsid w:val="009B7D2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C5"/>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0FE0"/>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3AF"/>
    <w:rsid w:val="00A147C9"/>
    <w:rsid w:val="00A14833"/>
    <w:rsid w:val="00A15810"/>
    <w:rsid w:val="00A176D5"/>
    <w:rsid w:val="00A1780C"/>
    <w:rsid w:val="00A215B6"/>
    <w:rsid w:val="00A217B2"/>
    <w:rsid w:val="00A21F3E"/>
    <w:rsid w:val="00A222A1"/>
    <w:rsid w:val="00A23042"/>
    <w:rsid w:val="00A23B71"/>
    <w:rsid w:val="00A23C2A"/>
    <w:rsid w:val="00A2401D"/>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57639"/>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6FA"/>
    <w:rsid w:val="00AD1B88"/>
    <w:rsid w:val="00AD1B99"/>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50"/>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F5D"/>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3B87"/>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AD0"/>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4FD0"/>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8E8"/>
    <w:rsid w:val="00C31BFE"/>
    <w:rsid w:val="00C32030"/>
    <w:rsid w:val="00C321C3"/>
    <w:rsid w:val="00C327B5"/>
    <w:rsid w:val="00C32E53"/>
    <w:rsid w:val="00C338F5"/>
    <w:rsid w:val="00C33DBC"/>
    <w:rsid w:val="00C34753"/>
    <w:rsid w:val="00C34BAF"/>
    <w:rsid w:val="00C35066"/>
    <w:rsid w:val="00C3528A"/>
    <w:rsid w:val="00C357D8"/>
    <w:rsid w:val="00C35C26"/>
    <w:rsid w:val="00C35F4D"/>
    <w:rsid w:val="00C373EA"/>
    <w:rsid w:val="00C37C99"/>
    <w:rsid w:val="00C37CB5"/>
    <w:rsid w:val="00C37E50"/>
    <w:rsid w:val="00C4066F"/>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C6"/>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57B0"/>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60B"/>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6D6"/>
    <w:rsid w:val="00D134FE"/>
    <w:rsid w:val="00D137B6"/>
    <w:rsid w:val="00D14BB3"/>
    <w:rsid w:val="00D1501C"/>
    <w:rsid w:val="00D1581F"/>
    <w:rsid w:val="00D159D2"/>
    <w:rsid w:val="00D1609F"/>
    <w:rsid w:val="00D17945"/>
    <w:rsid w:val="00D17972"/>
    <w:rsid w:val="00D17BDF"/>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FE8"/>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20C8"/>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57BA"/>
    <w:rsid w:val="00D8625D"/>
    <w:rsid w:val="00D86901"/>
    <w:rsid w:val="00D869F2"/>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785"/>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40"/>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C80"/>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30C"/>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045"/>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5E9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26668</Words>
  <Characters>15201</Characters>
  <Application>Microsoft Office Word</Application>
  <DocSecurity>0</DocSecurity>
  <Lines>126</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Diana Kuzmarskienė</cp:lastModifiedBy>
  <cp:revision>2</cp:revision>
  <cp:lastPrinted>2024-05-16T09:52:00Z</cp:lastPrinted>
  <dcterms:created xsi:type="dcterms:W3CDTF">2025-07-28T12:46:00Z</dcterms:created>
  <dcterms:modified xsi:type="dcterms:W3CDTF">2025-07-28T12:46:00Z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