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251C3" w14:textId="77777777" w:rsidR="00143E9D" w:rsidRDefault="00143E9D"/>
    <w:p w14:paraId="3AE6171F" w14:textId="1B9AEA57" w:rsidR="00002FF3" w:rsidRDefault="00002FF3" w:rsidP="00002F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1EB1">
        <w:rPr>
          <w:rFonts w:ascii="Times New Roman" w:hAnsi="Times New Roman" w:cs="Times New Roman"/>
          <w:b/>
          <w:bCs/>
          <w:sz w:val="24"/>
          <w:szCs w:val="24"/>
        </w:rPr>
        <w:t>ATSAKYMAI TIEKĖJAMS Į PATEIKTUS PRAŠYMUS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PAAIŠKINTI PIRKIMO DOKUMENTŲ REIKALAVIMUS (2025-08-01)</w:t>
      </w:r>
      <w:r w:rsidR="00C73C6E">
        <w:rPr>
          <w:rFonts w:ascii="Times New Roman" w:hAnsi="Times New Roman" w:cs="Times New Roman"/>
          <w:b/>
          <w:bCs/>
          <w:sz w:val="24"/>
          <w:szCs w:val="24"/>
        </w:rPr>
        <w:t>(2)</w:t>
      </w:r>
    </w:p>
    <w:p w14:paraId="2811DC0D" w14:textId="77777777" w:rsidR="00002FF3" w:rsidRDefault="00002FF3" w:rsidP="00002FF3">
      <w:pPr>
        <w:rPr>
          <w:rFonts w:ascii="Times New Roman" w:hAnsi="Times New Roman" w:cs="Times New Roman"/>
          <w:sz w:val="24"/>
          <w:szCs w:val="24"/>
        </w:rPr>
      </w:pPr>
    </w:p>
    <w:p w14:paraId="5033A5C1" w14:textId="77777777" w:rsidR="00002FF3" w:rsidRDefault="00002FF3" w:rsidP="00002FF3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Laba diena,</w:t>
      </w:r>
    </w:p>
    <w:p w14:paraId="686ABE71" w14:textId="77777777" w:rsidR="00002FF3" w:rsidRDefault="00002FF3" w:rsidP="00002FF3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2906">
        <w:rPr>
          <w:rFonts w:ascii="Times New Roman" w:hAnsi="Times New Roman" w:cs="Times New Roman"/>
          <w:sz w:val="24"/>
          <w:szCs w:val="24"/>
        </w:rPr>
        <w:t>Valstybinė teritorijų planavimo ir statybos inspekcija prie Aplinkos ministerijos vykdant</w:t>
      </w:r>
      <w:r>
        <w:rPr>
          <w:rFonts w:ascii="Times New Roman" w:hAnsi="Times New Roman" w:cs="Times New Roman"/>
          <w:sz w:val="24"/>
          <w:szCs w:val="24"/>
        </w:rPr>
        <w:t xml:space="preserve"> „Keleivinių elektromobilių“ pirkimą (toliau – pirkimas), </w:t>
      </w:r>
      <w:r w:rsidRPr="00042906">
        <w:rPr>
          <w:rFonts w:ascii="Times New Roman" w:hAnsi="Times New Roman" w:cs="Times New Roman"/>
          <w:sz w:val="24"/>
          <w:szCs w:val="24"/>
        </w:rPr>
        <w:t xml:space="preserve">gavo </w:t>
      </w:r>
      <w:r w:rsidRPr="00F461C4">
        <w:rPr>
          <w:rFonts w:ascii="Times New Roman" w:hAnsi="Times New Roman" w:cs="Times New Roman"/>
          <w:sz w:val="24"/>
          <w:szCs w:val="24"/>
        </w:rPr>
        <w:t>Tiekėjų prašymus pa</w:t>
      </w:r>
      <w:r>
        <w:rPr>
          <w:rFonts w:ascii="Times New Roman" w:hAnsi="Times New Roman" w:cs="Times New Roman"/>
          <w:sz w:val="24"/>
          <w:szCs w:val="24"/>
        </w:rPr>
        <w:t>aiškinti</w:t>
      </w:r>
      <w:r w:rsidRPr="00F461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pirkimo </w:t>
      </w:r>
      <w:r w:rsidRPr="00F461C4">
        <w:rPr>
          <w:rFonts w:ascii="Times New Roman" w:hAnsi="Times New Roman" w:cs="Times New Roman"/>
          <w:sz w:val="24"/>
          <w:szCs w:val="24"/>
        </w:rPr>
        <w:t>sąlygas:</w:t>
      </w:r>
    </w:p>
    <w:p w14:paraId="6218F361" w14:textId="77777777" w:rsidR="00002FF3" w:rsidRPr="00D365B6" w:rsidRDefault="00002FF3" w:rsidP="00002FF3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65B6">
        <w:rPr>
          <w:rFonts w:ascii="Times New Roman" w:hAnsi="Times New Roman" w:cs="Times New Roman"/>
          <w:b/>
          <w:bCs/>
          <w:sz w:val="24"/>
          <w:szCs w:val="24"/>
        </w:rPr>
        <w:t>Tiekėjo klausimas 2025-08-01</w:t>
      </w:r>
    </w:p>
    <w:p w14:paraId="723DB384" w14:textId="77777777" w:rsidR="00002FF3" w:rsidRPr="00631184" w:rsidRDefault="00002FF3" w:rsidP="00002FF3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631184">
        <w:rPr>
          <w:rFonts w:ascii="Times New Roman" w:hAnsi="Times New Roman" w:cs="Times New Roman"/>
          <w:sz w:val="24"/>
          <w:szCs w:val="24"/>
        </w:rPr>
        <w:t xml:space="preserve">- Mūsų siūlomas automobilis su 58,3 </w:t>
      </w:r>
      <w:proofErr w:type="spellStart"/>
      <w:r w:rsidRPr="00631184">
        <w:rPr>
          <w:rFonts w:ascii="Times New Roman" w:hAnsi="Times New Roman" w:cs="Times New Roman"/>
          <w:sz w:val="24"/>
          <w:szCs w:val="24"/>
        </w:rPr>
        <w:t>kwh</w:t>
      </w:r>
      <w:proofErr w:type="spellEnd"/>
      <w:r w:rsidRPr="00631184">
        <w:rPr>
          <w:rFonts w:ascii="Times New Roman" w:hAnsi="Times New Roman" w:cs="Times New Roman"/>
          <w:sz w:val="24"/>
          <w:szCs w:val="24"/>
        </w:rPr>
        <w:t xml:space="preserve"> baterija nuvažiuoja 436 km pagal WLTP. Ar gali būti baterija sumažinta iki 58 </w:t>
      </w:r>
      <w:proofErr w:type="spellStart"/>
      <w:r w:rsidRPr="00631184">
        <w:rPr>
          <w:rFonts w:ascii="Times New Roman" w:hAnsi="Times New Roman" w:cs="Times New Roman"/>
          <w:sz w:val="24"/>
          <w:szCs w:val="24"/>
        </w:rPr>
        <w:t>kwh</w:t>
      </w:r>
      <w:proofErr w:type="spellEnd"/>
      <w:r w:rsidRPr="00631184">
        <w:rPr>
          <w:rFonts w:ascii="Times New Roman" w:hAnsi="Times New Roman" w:cs="Times New Roman"/>
          <w:sz w:val="24"/>
          <w:szCs w:val="24"/>
        </w:rPr>
        <w:t>?</w:t>
      </w:r>
    </w:p>
    <w:p w14:paraId="441CC2A4" w14:textId="01ED0939" w:rsidR="00002FF3" w:rsidRDefault="00002FF3" w:rsidP="00002FF3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631184">
        <w:rPr>
          <w:rFonts w:ascii="Times New Roman" w:hAnsi="Times New Roman" w:cs="Times New Roman"/>
          <w:sz w:val="24"/>
          <w:szCs w:val="24"/>
        </w:rPr>
        <w:t xml:space="preserve">- Mūsų elektromobiliai gaminami Pietų Korėjoj su pristatymu iki 6 mėn. Ar gali būti padidintas pristatymo terminas iki 6 </w:t>
      </w:r>
      <w:proofErr w:type="spellStart"/>
      <w:r w:rsidRPr="00631184">
        <w:rPr>
          <w:rFonts w:ascii="Times New Roman" w:hAnsi="Times New Roman" w:cs="Times New Roman"/>
          <w:sz w:val="24"/>
          <w:szCs w:val="24"/>
        </w:rPr>
        <w:t>mėn</w:t>
      </w:r>
      <w:proofErr w:type="spellEnd"/>
      <w:r w:rsidRPr="00631184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1E63F8CE" w14:textId="77777777" w:rsidR="00002FF3" w:rsidRPr="00DB59D3" w:rsidRDefault="00002FF3" w:rsidP="00002FF3">
      <w:pPr>
        <w:pBdr>
          <w:bottom w:val="single" w:sz="6" w:space="1" w:color="auto"/>
        </w:pBd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59D3">
        <w:rPr>
          <w:rFonts w:ascii="Times New Roman" w:hAnsi="Times New Roman" w:cs="Times New Roman"/>
          <w:b/>
          <w:bCs/>
          <w:sz w:val="24"/>
          <w:szCs w:val="24"/>
        </w:rPr>
        <w:t>Atsakymas:</w:t>
      </w:r>
    </w:p>
    <w:p w14:paraId="7C4CA789" w14:textId="77777777" w:rsidR="00002FF3" w:rsidRPr="00DB59D3" w:rsidRDefault="00002FF3" w:rsidP="00002FF3">
      <w:pPr>
        <w:pBdr>
          <w:bottom w:val="single" w:sz="6" w:space="1" w:color="auto"/>
        </w:pBd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9D3">
        <w:rPr>
          <w:rFonts w:ascii="Times New Roman" w:hAnsi="Times New Roman" w:cs="Times New Roman"/>
          <w:sz w:val="24"/>
          <w:szCs w:val="24"/>
        </w:rPr>
        <w:t xml:space="preserve">Informuojame, kad esminės pirkimo sąlygos nustatytos Specialiųjų pirkimo sąlygų 1 priede „Techninė specifikacija“ negali būti keičiamos. Baterijos galingumo ir automobilių pristatymas yra esminės pirkimo sąlygos ir jos keičiamos nebus. </w:t>
      </w:r>
    </w:p>
    <w:p w14:paraId="23C43585" w14:textId="77777777" w:rsidR="00002FF3" w:rsidRDefault="00002FF3" w:rsidP="00002FF3">
      <w:pPr>
        <w:pBdr>
          <w:bottom w:val="single" w:sz="6" w:space="1" w:color="auto"/>
        </w:pBd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9D3">
        <w:rPr>
          <w:rFonts w:ascii="Times New Roman" w:hAnsi="Times New Roman" w:cs="Times New Roman"/>
          <w:sz w:val="24"/>
          <w:szCs w:val="24"/>
        </w:rPr>
        <w:t>Viešųjų pirkimų komisija</w:t>
      </w:r>
    </w:p>
    <w:p w14:paraId="55859D36" w14:textId="77777777" w:rsidR="00002FF3" w:rsidRDefault="00002FF3" w:rsidP="00002FF3">
      <w:pPr>
        <w:pBdr>
          <w:bottom w:val="single" w:sz="6" w:space="1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</w:p>
    <w:p w14:paraId="7E349249" w14:textId="77777777" w:rsidR="00002FF3" w:rsidRDefault="00002FF3" w:rsidP="00002FF3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4EA65788" w14:textId="77777777" w:rsidR="00002FF3" w:rsidRDefault="00002FF3" w:rsidP="00002FF3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6FD0A8B6" w14:textId="77777777" w:rsidR="00002FF3" w:rsidRDefault="00002FF3" w:rsidP="00002FF3"/>
    <w:sectPr w:rsidR="00002FF3" w:rsidSect="00002FF3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FF3"/>
    <w:rsid w:val="00002FF3"/>
    <w:rsid w:val="00143E9D"/>
    <w:rsid w:val="0014598A"/>
    <w:rsid w:val="003466A8"/>
    <w:rsid w:val="00A65DC7"/>
    <w:rsid w:val="00C7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1DAFF9"/>
  <w15:chartTrackingRefBased/>
  <w15:docId w15:val="{C9F68C52-64AD-48FE-BF92-C143AFCC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02FF3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02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02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02F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02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02F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02F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02F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02F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02F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02FF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02FF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02FF3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02FF3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02FF3"/>
    <w:rPr>
      <w:rFonts w:eastAsiaTheme="majorEastAsia" w:cstheme="majorBidi"/>
      <w:color w:val="0F476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02FF3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02FF3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02FF3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02FF3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02F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02FF3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02F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02FF3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02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02FF3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002FF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02FF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02F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02FF3"/>
    <w:rPr>
      <w:i/>
      <w:iCs/>
      <w:color w:val="0F476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002F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552</Words>
  <Characters>315</Characters>
  <Application>Microsoft Office Word</Application>
  <DocSecurity>0</DocSecurity>
  <Lines>2</Lines>
  <Paragraphs>1</Paragraphs>
  <ScaleCrop>false</ScaleCrop>
  <Company>VTPSI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Mindaugas Petkelis</cp:lastModifiedBy>
  <cp:revision>2</cp:revision>
  <dcterms:created xsi:type="dcterms:W3CDTF">2025-08-02T07:53:00Z</dcterms:created>
  <dcterms:modified xsi:type="dcterms:W3CDTF">2025-08-02T08:02:00Z</dcterms:modified>
</cp:coreProperties>
</file>