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18E748F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A0449BA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2024-</w:t>
                            </w:r>
                            <w:r w:rsidR="00B76640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23B2C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23B2C">
                              <w:rPr>
                                <w:rFonts w:cs="Arial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A0449BA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2024-</w:t>
                      </w:r>
                      <w:r w:rsidR="00B76640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423B2C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423B2C">
                        <w:rPr>
                          <w:rFonts w:cs="Arial"/>
                          <w:sz w:val="24"/>
                          <w:szCs w:val="24"/>
                        </w:rPr>
                        <w:t>11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63CB6">
        <w:rPr>
          <w:rFonts w:cs="Arial"/>
          <w:sz w:val="24"/>
          <w:szCs w:val="24"/>
        </w:rPr>
        <w:t xml:space="preserve"> </w:t>
      </w:r>
      <w:r w:rsidR="00C273B5">
        <w:rPr>
          <w:rFonts w:cs="Arial"/>
          <w:sz w:val="24"/>
          <w:szCs w:val="24"/>
        </w:rPr>
        <w:t>5499</w:t>
      </w:r>
      <w:r w:rsidR="00D52D6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423B2C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47FB918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8204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FD9A6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2492D0A3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„Rekreacinės erdvės sukūrimas atgaivinant Berčiūnų miško parką“,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5C3A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PIRKIMO SĄLYGŲ PA</w:t>
                            </w:r>
                            <w:r w:rsid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5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" stroked="f">
                <v:fill opacity="0"/>
                <v:textbox inset="0,0,0,0">
                  <w:txbxContent>
                    <w:p w14:paraId="303FD9A6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2492D0A3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DĖL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„Rekreacinės erdvės sukūrimas atgaivinant Berčiūnų miško parką“,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5C3A38">
                        <w:rPr>
                          <w:b/>
                          <w:caps/>
                          <w:sz w:val="24"/>
                          <w:lang w:eastAsia="ar-SA"/>
                        </w:rPr>
                        <w:t>PIRKIMO SĄLYGŲ PA</w:t>
                      </w:r>
                      <w:r w:rsidR="00AE4ABD">
                        <w:rPr>
                          <w:b/>
                          <w:caps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EC7E47D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7F3AB926" w14:textId="595C0671" w:rsidR="00AE4ABD" w:rsidRDefault="00AE4ABD" w:rsidP="00AE4ABD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4ABD">
        <w:rPr>
          <w:sz w:val="24"/>
          <w:szCs w:val="24"/>
          <w:lang w:eastAsia="ar-SA"/>
        </w:rPr>
        <w:t xml:space="preserve">Viešųjų pirkimų komisija, atsakydama į pirkimo dalyvio prašymą patikslinti tarptautinio pirkimo „Rekreacinės erdvės sukūrimas atgaivinant Berčiūnų miško parką“, vykdomo atviro projekto konkurso būdu, sąlygas, </w:t>
      </w:r>
      <w:r w:rsidR="00EA3E81">
        <w:rPr>
          <w:sz w:val="24"/>
          <w:szCs w:val="24"/>
          <w:lang w:eastAsia="ar-SA"/>
        </w:rPr>
        <w:t>patikslina</w:t>
      </w:r>
      <w:r w:rsidRPr="00AE4ABD">
        <w:rPr>
          <w:sz w:val="24"/>
          <w:szCs w:val="24"/>
          <w:lang w:eastAsia="ar-SA"/>
        </w:rPr>
        <w:t>:</w:t>
      </w:r>
    </w:p>
    <w:p w14:paraId="4941398B" w14:textId="77777777" w:rsidR="00AE4ABD" w:rsidRPr="00AE4ABD" w:rsidRDefault="00AE4ABD" w:rsidP="00AE4ABD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0ADDDE18" w14:textId="77777777" w:rsidR="00AE4ABD" w:rsidRDefault="00AE4ABD" w:rsidP="00AE4ABD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4ABD">
        <w:rPr>
          <w:b/>
          <w:bCs/>
          <w:sz w:val="24"/>
          <w:szCs w:val="24"/>
          <w:lang w:eastAsia="ar-SA"/>
        </w:rPr>
        <w:t>Klausimas.</w:t>
      </w:r>
      <w:r w:rsidRPr="00AE4ABD">
        <w:rPr>
          <w:sz w:val="24"/>
          <w:szCs w:val="24"/>
          <w:lang w:eastAsia="ar-SA"/>
        </w:rPr>
        <w:t xml:space="preserve"> „Ar perkančioji organizacija ketina pateikti teritorijos topografinį planą </w:t>
      </w:r>
      <w:proofErr w:type="spellStart"/>
      <w:r w:rsidRPr="00AE4ABD">
        <w:rPr>
          <w:sz w:val="24"/>
          <w:szCs w:val="24"/>
          <w:lang w:eastAsia="ar-SA"/>
        </w:rPr>
        <w:t>dwg</w:t>
      </w:r>
      <w:proofErr w:type="spellEnd"/>
      <w:r w:rsidRPr="00AE4ABD">
        <w:rPr>
          <w:sz w:val="24"/>
          <w:szCs w:val="24"/>
          <w:lang w:eastAsia="ar-SA"/>
        </w:rPr>
        <w:t xml:space="preserve"> formatu? Jeigu taip, tuomet kada?“</w:t>
      </w:r>
    </w:p>
    <w:p w14:paraId="2AE46FDA" w14:textId="77777777" w:rsidR="00AE4ABD" w:rsidRPr="00AE4ABD" w:rsidRDefault="00AE4ABD" w:rsidP="00AE4ABD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7C9DF8C9" w14:textId="77777777" w:rsidR="00AE4ABD" w:rsidRPr="00AE4ABD" w:rsidRDefault="00AE4ABD" w:rsidP="00AE4ABD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4ABD">
        <w:rPr>
          <w:b/>
          <w:bCs/>
          <w:sz w:val="24"/>
          <w:szCs w:val="24"/>
          <w:lang w:eastAsia="ar-SA"/>
        </w:rPr>
        <w:t xml:space="preserve">Atsakymas. </w:t>
      </w:r>
      <w:r w:rsidRPr="00AE4ABD">
        <w:rPr>
          <w:sz w:val="24"/>
          <w:szCs w:val="24"/>
          <w:lang w:eastAsia="ar-SA"/>
        </w:rPr>
        <w:t>Pateikiame papildomą medžiagą (pridedama).</w:t>
      </w:r>
    </w:p>
    <w:p w14:paraId="6506C55B" w14:textId="535E2E74" w:rsidR="00423B2C" w:rsidRPr="00423B2C" w:rsidRDefault="00AE4ABD" w:rsidP="00AE4ABD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4ABD">
        <w:rPr>
          <w:sz w:val="24"/>
          <w:szCs w:val="24"/>
          <w:lang w:eastAsia="ar-SA"/>
        </w:rPr>
        <w:t>Patikslinta informacija paskelbta CVP IS sistemoje.</w:t>
      </w:r>
    </w:p>
    <w:p w14:paraId="737FE12A" w14:textId="77777777" w:rsidR="00423B2C" w:rsidRDefault="00423B2C" w:rsidP="00423B2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EC95847" w14:textId="77777777" w:rsidR="00AE4ABD" w:rsidRDefault="00AE4ABD" w:rsidP="00423B2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4606A5C5" w14:textId="77777777" w:rsidR="00423B2C" w:rsidRDefault="00423B2C" w:rsidP="00423B2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8808C1A" w14:textId="31B57368" w:rsidR="00423B2C" w:rsidRDefault="00423B2C" w:rsidP="00423B2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423B2C">
        <w:rPr>
          <w:rFonts w:cs="Arial"/>
          <w:sz w:val="24"/>
          <w:szCs w:val="24"/>
          <w:lang w:eastAsia="ar-SA"/>
        </w:rPr>
        <w:t>PRIDEDAMA</w:t>
      </w:r>
      <w:r>
        <w:rPr>
          <w:rFonts w:cs="Arial"/>
          <w:sz w:val="24"/>
          <w:szCs w:val="24"/>
          <w:lang w:eastAsia="ar-SA"/>
        </w:rPr>
        <w:t xml:space="preserve">. </w:t>
      </w:r>
      <w:r w:rsidR="00AE4ABD">
        <w:rPr>
          <w:rFonts w:cs="Arial"/>
          <w:sz w:val="24"/>
          <w:szCs w:val="24"/>
          <w:lang w:eastAsia="ar-SA"/>
        </w:rPr>
        <w:t>Papildoma medžiaga (</w:t>
      </w:r>
      <w:proofErr w:type="spellStart"/>
      <w:r w:rsidR="00AE4ABD">
        <w:rPr>
          <w:rFonts w:cs="Arial"/>
          <w:sz w:val="24"/>
          <w:szCs w:val="24"/>
          <w:lang w:eastAsia="ar-SA"/>
        </w:rPr>
        <w:t>zip</w:t>
      </w:r>
      <w:proofErr w:type="spellEnd"/>
      <w:r w:rsidR="00AE4ABD">
        <w:rPr>
          <w:rFonts w:cs="Arial"/>
          <w:sz w:val="24"/>
          <w:szCs w:val="24"/>
          <w:lang w:eastAsia="ar-SA"/>
        </w:rPr>
        <w:t xml:space="preserve"> formatu)</w:t>
      </w:r>
      <w:r>
        <w:rPr>
          <w:rFonts w:cs="Arial"/>
          <w:sz w:val="24"/>
          <w:szCs w:val="24"/>
          <w:lang w:eastAsia="ar-SA"/>
        </w:rPr>
        <w:t>.</w:t>
      </w:r>
    </w:p>
    <w:p w14:paraId="3136E85D" w14:textId="77777777" w:rsidR="00423B2C" w:rsidRDefault="00423B2C" w:rsidP="00423B2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84B48E2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B8B1BCC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98232D0" w14:textId="7B37ECFA" w:rsidR="00093F9E" w:rsidRPr="00093F9E" w:rsidRDefault="00093F9E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5F0D1E6" w14:textId="77777777" w:rsidR="004C5F66" w:rsidRDefault="004C5F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821DB8A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45B1AE6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6565C7D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0DFBE3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8C13E7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42E1A2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519C61" w14:textId="2DE43E9D" w:rsidR="002D3163" w:rsidRPr="006510C9" w:rsidRDefault="00093F9E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4086E442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2C8F098F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C1AAB33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CB16274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2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58C2"/>
    <w:rsid w:val="00A56D01"/>
    <w:rsid w:val="00A64CE0"/>
    <w:rsid w:val="00A66E47"/>
    <w:rsid w:val="00A73157"/>
    <w:rsid w:val="00A76AEF"/>
    <w:rsid w:val="00A862EA"/>
    <w:rsid w:val="00A96999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61"/>
    <w:rsid w:val="00C251C6"/>
    <w:rsid w:val="00C273B5"/>
    <w:rsid w:val="00C42F94"/>
    <w:rsid w:val="00C477B8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526C"/>
    <w:rsid w:val="00E65DC8"/>
    <w:rsid w:val="00E73407"/>
    <w:rsid w:val="00E754F0"/>
    <w:rsid w:val="00E8224A"/>
    <w:rsid w:val="00E85322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960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5</cp:revision>
  <cp:lastPrinted>2022-12-07T14:03:00Z</cp:lastPrinted>
  <dcterms:created xsi:type="dcterms:W3CDTF">2024-12-11T08:25:00Z</dcterms:created>
  <dcterms:modified xsi:type="dcterms:W3CDTF">2024-12-11T09:05:00Z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