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FFAD8" w14:textId="77777777" w:rsidR="004C5B44" w:rsidRDefault="004C5B44" w:rsidP="004C5B4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70D6F626" w14:textId="77777777" w:rsidR="004C5B44" w:rsidRDefault="004C5B44" w:rsidP="004C5B4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01AE0D2A" w14:textId="77777777" w:rsidR="004C5B44" w:rsidRDefault="004C5B44" w:rsidP="004C5B44">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0D3BB364" w14:textId="77777777" w:rsidR="004C5B44" w:rsidRDefault="004C5B44" w:rsidP="004C5B44">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65DC079" w14:textId="77777777" w:rsidR="004C5B44" w:rsidRDefault="004C5B44" w:rsidP="004C5B4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15ADB4D2" w14:textId="77777777" w:rsidR="004C5B44" w:rsidRDefault="004C5B44" w:rsidP="004C5B4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3FEA2CC" w14:textId="77777777" w:rsidR="004C5B44" w:rsidRDefault="004C5B44" w:rsidP="004C5B44">
      <w:pPr>
        <w:tabs>
          <w:tab w:val="left" w:pos="7692"/>
        </w:tabs>
        <w:textAlignment w:val="center"/>
        <w:rPr>
          <w:szCs w:val="24"/>
        </w:rPr>
      </w:pPr>
    </w:p>
    <w:p w14:paraId="29F031FF" w14:textId="77777777" w:rsidR="004C5B44" w:rsidRDefault="004C5B44" w:rsidP="004C5B44">
      <w:pPr>
        <w:tabs>
          <w:tab w:val="left" w:pos="5400"/>
        </w:tabs>
        <w:textAlignment w:val="center"/>
        <w:rPr>
          <w:szCs w:val="24"/>
        </w:rPr>
      </w:pPr>
    </w:p>
    <w:p w14:paraId="506B5988" w14:textId="77777777" w:rsidR="00E93903" w:rsidRDefault="00E93903" w:rsidP="004C5B44">
      <w:pPr>
        <w:tabs>
          <w:tab w:val="left" w:pos="5400"/>
        </w:tabs>
        <w:textAlignment w:val="center"/>
        <w:rPr>
          <w:szCs w:val="24"/>
        </w:rPr>
      </w:pPr>
    </w:p>
    <w:p w14:paraId="41568575" w14:textId="77777777" w:rsidR="00E93903" w:rsidRDefault="004C5B44" w:rsidP="004C5B44">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p>
    <w:p w14:paraId="7EBABDED" w14:textId="2F4AA52F" w:rsidR="004C5B44" w:rsidRDefault="004C5B44" w:rsidP="004C5B44">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5D153970" w14:textId="77777777" w:rsidR="004C5B44" w:rsidRDefault="004C5B44" w:rsidP="004C5B44">
      <w:pPr>
        <w:widowControl w:val="0"/>
        <w:pBdr>
          <w:top w:val="nil"/>
          <w:left w:val="nil"/>
          <w:bottom w:val="nil"/>
          <w:right w:val="nil"/>
          <w:between w:val="nil"/>
        </w:pBdr>
        <w:tabs>
          <w:tab w:val="left" w:pos="567"/>
          <w:tab w:val="left" w:pos="851"/>
        </w:tabs>
        <w:jc w:val="center"/>
        <w:rPr>
          <w:b/>
          <w:bCs/>
          <w:caps/>
          <w:szCs w:val="24"/>
        </w:rPr>
      </w:pPr>
    </w:p>
    <w:p w14:paraId="12495FC6" w14:textId="77777777" w:rsidR="004C5B44" w:rsidRDefault="004C5B44" w:rsidP="004C5B4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gridCol w:w="222"/>
      </w:tblGrid>
      <w:tr w:rsidR="004C5B44" w14:paraId="512D1A57" w14:textId="77777777" w:rsidTr="008B0242">
        <w:tc>
          <w:tcPr>
            <w:tcW w:w="2448" w:type="dxa"/>
          </w:tcPr>
          <w:p w14:paraId="23EBD97E" w14:textId="77777777" w:rsidR="004C5B44" w:rsidRDefault="004C5B44" w:rsidP="008B0242">
            <w:pPr>
              <w:jc w:val="both"/>
              <w:rPr>
                <w:b/>
                <w:kern w:val="2"/>
                <w:szCs w:val="24"/>
              </w:rPr>
            </w:pPr>
            <w:r>
              <w:rPr>
                <w:b/>
                <w:kern w:val="2"/>
                <w:szCs w:val="24"/>
              </w:rPr>
              <w:t>Sutarties pavadinimas</w:t>
            </w:r>
          </w:p>
        </w:tc>
        <w:tc>
          <w:tcPr>
            <w:tcW w:w="7110" w:type="dxa"/>
            <w:gridSpan w:val="3"/>
          </w:tcPr>
          <w:p w14:paraId="7782E086" w14:textId="685C1CDC" w:rsidR="001A284C" w:rsidRDefault="001A284C" w:rsidP="001A284C">
            <w:pPr>
              <w:jc w:val="both"/>
              <w:rPr>
                <w:b/>
                <w:bCs/>
              </w:rPr>
            </w:pPr>
            <w:r w:rsidRPr="001A284C">
              <w:rPr>
                <w:b/>
                <w:bCs/>
              </w:rPr>
              <w:t>Nuotekų šalinimo tinklų Šakių rajone (</w:t>
            </w:r>
            <w:r w:rsidRPr="001A284C">
              <w:rPr>
                <w:b/>
                <w:bCs/>
                <w:i/>
                <w:iCs/>
                <w:color w:val="4472C4" w:themeColor="accent1"/>
              </w:rPr>
              <w:t xml:space="preserve">pasirinkti pagal pirkimo dalį: </w:t>
            </w:r>
            <w:r w:rsidR="00B319E3">
              <w:rPr>
                <w:b/>
                <w:bCs/>
                <w:i/>
                <w:iCs/>
                <w:color w:val="4472C4" w:themeColor="accent1"/>
              </w:rPr>
              <w:t xml:space="preserve">Pavadinimas I ir III pirkimo dalims: </w:t>
            </w:r>
            <w:r w:rsidRPr="001A284C">
              <w:rPr>
                <w:b/>
                <w:bCs/>
                <w:i/>
                <w:iCs/>
                <w:color w:val="4472C4" w:themeColor="accent1"/>
              </w:rPr>
              <w:t xml:space="preserve">Gelgaudiškio m. ir </w:t>
            </w:r>
            <w:proofErr w:type="spellStart"/>
            <w:r w:rsidRPr="001A284C">
              <w:rPr>
                <w:b/>
                <w:bCs/>
                <w:i/>
                <w:iCs/>
                <w:color w:val="4472C4" w:themeColor="accent1"/>
              </w:rPr>
              <w:t>Daukantiškių</w:t>
            </w:r>
            <w:proofErr w:type="spellEnd"/>
            <w:r w:rsidRPr="001A284C">
              <w:rPr>
                <w:b/>
                <w:bCs/>
                <w:i/>
                <w:iCs/>
                <w:color w:val="4472C4" w:themeColor="accent1"/>
              </w:rPr>
              <w:t xml:space="preserve"> k.; </w:t>
            </w:r>
            <w:proofErr w:type="spellStart"/>
            <w:r w:rsidRPr="001A284C">
              <w:rPr>
                <w:b/>
                <w:bCs/>
                <w:i/>
                <w:iCs/>
                <w:color w:val="4472C4" w:themeColor="accent1"/>
              </w:rPr>
              <w:t>Kriūkų</w:t>
            </w:r>
            <w:proofErr w:type="spellEnd"/>
            <w:r w:rsidRPr="001A284C">
              <w:rPr>
                <w:b/>
                <w:bCs/>
                <w:i/>
                <w:iCs/>
                <w:color w:val="4472C4" w:themeColor="accent1"/>
              </w:rPr>
              <w:t xml:space="preserve"> mstl. ir </w:t>
            </w:r>
            <w:proofErr w:type="spellStart"/>
            <w:r w:rsidRPr="001A284C">
              <w:rPr>
                <w:b/>
                <w:bCs/>
                <w:i/>
                <w:iCs/>
                <w:color w:val="4472C4" w:themeColor="accent1"/>
              </w:rPr>
              <w:t>Joginiškių</w:t>
            </w:r>
            <w:proofErr w:type="spellEnd"/>
            <w:r w:rsidRPr="001A284C">
              <w:rPr>
                <w:b/>
                <w:bCs/>
                <w:i/>
                <w:iCs/>
                <w:color w:val="4472C4" w:themeColor="accent1"/>
              </w:rPr>
              <w:t xml:space="preserve"> k.; </w:t>
            </w:r>
            <w:r w:rsidR="00B319E3">
              <w:rPr>
                <w:b/>
                <w:bCs/>
              </w:rPr>
              <w:t>statybos</w:t>
            </w:r>
            <w:r w:rsidRPr="001A284C">
              <w:rPr>
                <w:b/>
                <w:bCs/>
              </w:rPr>
              <w:t xml:space="preserve"> projektų parengimo bei projektų vykdymo priežiūros paslaugos</w:t>
            </w:r>
            <w:r w:rsidR="00B319E3">
              <w:rPr>
                <w:b/>
                <w:bCs/>
              </w:rPr>
              <w:t>;</w:t>
            </w:r>
          </w:p>
          <w:p w14:paraId="728B313D" w14:textId="54075B45" w:rsidR="00B319E3" w:rsidRPr="001A284C" w:rsidRDefault="00B319E3" w:rsidP="001A284C">
            <w:pPr>
              <w:jc w:val="both"/>
              <w:rPr>
                <w:b/>
                <w:bCs/>
              </w:rPr>
            </w:pPr>
            <w:r>
              <w:rPr>
                <w:b/>
                <w:bCs/>
                <w:i/>
                <w:iCs/>
                <w:color w:val="4472C4" w:themeColor="accent1"/>
              </w:rPr>
              <w:t>Pavadinimas II, IV-VI pirkimo dalims</w:t>
            </w:r>
            <w:r w:rsidRPr="001A284C">
              <w:rPr>
                <w:b/>
                <w:bCs/>
                <w:i/>
                <w:iCs/>
                <w:color w:val="4472C4" w:themeColor="accent1"/>
              </w:rPr>
              <w:t>: Kidulių ir Judrių k.; Lekėčių mstl.; Lukšių mstl.; Sintautų mstl. ir Santakų k.</w:t>
            </w:r>
            <w:r w:rsidRPr="001A284C">
              <w:rPr>
                <w:b/>
                <w:bCs/>
              </w:rPr>
              <w:t xml:space="preserve">) </w:t>
            </w:r>
            <w:r>
              <w:rPr>
                <w:b/>
                <w:bCs/>
              </w:rPr>
              <w:t>statybos</w:t>
            </w:r>
            <w:r w:rsidRPr="001A284C">
              <w:rPr>
                <w:b/>
                <w:bCs/>
              </w:rPr>
              <w:t xml:space="preserve"> projektų parengimo paslaugos</w:t>
            </w:r>
          </w:p>
          <w:p w14:paraId="72EC6033" w14:textId="77777777" w:rsidR="001A284C" w:rsidRPr="001A284C" w:rsidRDefault="001A284C" w:rsidP="001A284C">
            <w:pPr>
              <w:jc w:val="both"/>
              <w:rPr>
                <w:b/>
                <w:bCs/>
                <w:i/>
                <w:iCs/>
                <w:color w:val="4472C4" w:themeColor="accent1"/>
              </w:rPr>
            </w:pPr>
            <w:r w:rsidRPr="001A284C">
              <w:rPr>
                <w:b/>
                <w:bCs/>
                <w:i/>
                <w:iCs/>
                <w:color w:val="4472C4" w:themeColor="accent1"/>
              </w:rPr>
              <w:t>Pavadinimas VII pirkimo daliai –</w:t>
            </w:r>
          </w:p>
          <w:p w14:paraId="2A0370D8" w14:textId="7EB32AAA" w:rsidR="004C5B44" w:rsidRDefault="001A284C" w:rsidP="001A284C">
            <w:pPr>
              <w:jc w:val="both"/>
              <w:rPr>
                <w:kern w:val="2"/>
                <w:szCs w:val="24"/>
              </w:rPr>
            </w:pPr>
            <w:r w:rsidRPr="001A284C">
              <w:rPr>
                <w:b/>
                <w:bCs/>
              </w:rPr>
              <w:t xml:space="preserve">Nuotekų šalinimo bei vandens tiekimo tinklų Šakių rajone (Kudirkos Naumiestyje Šakių g.) </w:t>
            </w:r>
            <w:r w:rsidR="00B319E3">
              <w:rPr>
                <w:b/>
                <w:bCs/>
              </w:rPr>
              <w:t>statybos</w:t>
            </w:r>
            <w:r w:rsidRPr="001A284C">
              <w:rPr>
                <w:b/>
                <w:bCs/>
              </w:rPr>
              <w:t xml:space="preserve"> projektų parengimo paslaugos</w:t>
            </w:r>
            <w:r w:rsidR="00B96715">
              <w:rPr>
                <w:b/>
                <w:bCs/>
              </w:rPr>
              <w:t>)</w:t>
            </w:r>
          </w:p>
        </w:tc>
        <w:tc>
          <w:tcPr>
            <w:tcW w:w="0" w:type="auto"/>
          </w:tcPr>
          <w:p w14:paraId="610CDF8A" w14:textId="5B48996F" w:rsidR="004C5B44" w:rsidRDefault="004C5B44"/>
        </w:tc>
      </w:tr>
      <w:tr w:rsidR="004C5B44" w14:paraId="0EDE763E" w14:textId="77777777" w:rsidTr="008B0242">
        <w:trPr>
          <w:gridAfter w:val="1"/>
        </w:trPr>
        <w:tc>
          <w:tcPr>
            <w:tcW w:w="2448" w:type="dxa"/>
          </w:tcPr>
          <w:p w14:paraId="45E89F81" w14:textId="77777777" w:rsidR="004C5B44" w:rsidRDefault="004C5B44" w:rsidP="008B0242">
            <w:pPr>
              <w:jc w:val="both"/>
              <w:rPr>
                <w:b/>
                <w:kern w:val="2"/>
                <w:szCs w:val="24"/>
              </w:rPr>
            </w:pPr>
            <w:r>
              <w:rPr>
                <w:b/>
                <w:kern w:val="2"/>
                <w:szCs w:val="24"/>
              </w:rPr>
              <w:t>Sutarties data</w:t>
            </w:r>
          </w:p>
        </w:tc>
        <w:tc>
          <w:tcPr>
            <w:tcW w:w="2177" w:type="dxa"/>
          </w:tcPr>
          <w:p w14:paraId="083BE0B3" w14:textId="77777777" w:rsidR="004C5B44" w:rsidRDefault="004C5B44" w:rsidP="008B0242">
            <w:pPr>
              <w:jc w:val="both"/>
              <w:rPr>
                <w:kern w:val="2"/>
                <w:szCs w:val="24"/>
              </w:rPr>
            </w:pPr>
            <w:r>
              <w:rPr>
                <w:kern w:val="2"/>
                <w:szCs w:val="24"/>
              </w:rPr>
              <w:t>2025-</w:t>
            </w:r>
          </w:p>
        </w:tc>
        <w:tc>
          <w:tcPr>
            <w:tcW w:w="2362" w:type="dxa"/>
          </w:tcPr>
          <w:p w14:paraId="7C27D56B" w14:textId="77777777" w:rsidR="004C5B44" w:rsidRDefault="004C5B44" w:rsidP="008B0242">
            <w:pPr>
              <w:jc w:val="both"/>
              <w:rPr>
                <w:b/>
                <w:kern w:val="2"/>
                <w:szCs w:val="24"/>
              </w:rPr>
            </w:pPr>
            <w:r>
              <w:rPr>
                <w:b/>
                <w:kern w:val="2"/>
                <w:szCs w:val="24"/>
              </w:rPr>
              <w:t>Sutarties numeris</w:t>
            </w:r>
          </w:p>
        </w:tc>
        <w:tc>
          <w:tcPr>
            <w:tcW w:w="2571" w:type="dxa"/>
          </w:tcPr>
          <w:p w14:paraId="1F335206" w14:textId="77777777" w:rsidR="004C5B44" w:rsidRDefault="004C5B44" w:rsidP="008B0242">
            <w:pPr>
              <w:jc w:val="both"/>
              <w:rPr>
                <w:kern w:val="2"/>
                <w:szCs w:val="24"/>
              </w:rPr>
            </w:pPr>
            <w:r>
              <w:rPr>
                <w:kern w:val="2"/>
                <w:szCs w:val="24"/>
              </w:rPr>
              <w:t>VPS-</w:t>
            </w:r>
          </w:p>
        </w:tc>
      </w:tr>
    </w:tbl>
    <w:p w14:paraId="076AD5A2" w14:textId="77777777" w:rsidR="004C5B44" w:rsidRDefault="004C5B44" w:rsidP="004C5B4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C5B44" w14:paraId="13C6202C" w14:textId="77777777" w:rsidTr="008B0242">
        <w:tc>
          <w:tcPr>
            <w:tcW w:w="9558" w:type="dxa"/>
            <w:gridSpan w:val="3"/>
          </w:tcPr>
          <w:p w14:paraId="289268AB" w14:textId="77777777" w:rsidR="004C5B44" w:rsidRDefault="004C5B44" w:rsidP="008B0242">
            <w:pPr>
              <w:jc w:val="center"/>
              <w:rPr>
                <w:b/>
                <w:kern w:val="2"/>
                <w:szCs w:val="24"/>
              </w:rPr>
            </w:pPr>
            <w:r>
              <w:rPr>
                <w:b/>
                <w:kern w:val="2"/>
                <w:szCs w:val="24"/>
              </w:rPr>
              <w:t>1. SUTARTIES ŠALYS</w:t>
            </w:r>
          </w:p>
        </w:tc>
      </w:tr>
      <w:tr w:rsidR="004E42DA" w14:paraId="78DFD0AE" w14:textId="77777777" w:rsidTr="008B0242">
        <w:tc>
          <w:tcPr>
            <w:tcW w:w="2808" w:type="dxa"/>
            <w:vMerge w:val="restart"/>
          </w:tcPr>
          <w:p w14:paraId="32CCE65E" w14:textId="77777777" w:rsidR="004E42DA" w:rsidRDefault="004E42DA" w:rsidP="004E42DA">
            <w:pPr>
              <w:jc w:val="center"/>
              <w:rPr>
                <w:b/>
                <w:kern w:val="2"/>
                <w:szCs w:val="24"/>
              </w:rPr>
            </w:pPr>
          </w:p>
          <w:p w14:paraId="79AE6854" w14:textId="77777777" w:rsidR="004E42DA" w:rsidRDefault="004E42DA" w:rsidP="004E42DA">
            <w:pPr>
              <w:jc w:val="center"/>
              <w:rPr>
                <w:b/>
                <w:kern w:val="2"/>
                <w:szCs w:val="24"/>
              </w:rPr>
            </w:pPr>
          </w:p>
          <w:p w14:paraId="32E569F5" w14:textId="77777777" w:rsidR="004E42DA" w:rsidRDefault="004E42DA" w:rsidP="004E42DA">
            <w:pPr>
              <w:jc w:val="center"/>
              <w:rPr>
                <w:b/>
                <w:kern w:val="2"/>
                <w:szCs w:val="24"/>
              </w:rPr>
            </w:pPr>
          </w:p>
          <w:p w14:paraId="261EB732" w14:textId="77777777" w:rsidR="004E42DA" w:rsidRDefault="004E42DA" w:rsidP="004E42DA">
            <w:pPr>
              <w:rPr>
                <w:b/>
                <w:kern w:val="2"/>
                <w:szCs w:val="24"/>
              </w:rPr>
            </w:pPr>
          </w:p>
          <w:p w14:paraId="0366AED1" w14:textId="77777777" w:rsidR="004E42DA" w:rsidRDefault="004E42DA" w:rsidP="004E42DA">
            <w:pPr>
              <w:rPr>
                <w:b/>
                <w:kern w:val="2"/>
                <w:szCs w:val="24"/>
              </w:rPr>
            </w:pPr>
            <w:r>
              <w:rPr>
                <w:b/>
                <w:kern w:val="2"/>
                <w:szCs w:val="24"/>
              </w:rPr>
              <w:t>1.1. Pirkėjas</w:t>
            </w:r>
          </w:p>
        </w:tc>
        <w:tc>
          <w:tcPr>
            <w:tcW w:w="3240" w:type="dxa"/>
          </w:tcPr>
          <w:p w14:paraId="154D3D81" w14:textId="77777777" w:rsidR="004E42DA" w:rsidRDefault="004E42DA" w:rsidP="004E42DA">
            <w:pPr>
              <w:rPr>
                <w:kern w:val="2"/>
                <w:szCs w:val="24"/>
              </w:rPr>
            </w:pPr>
            <w:r>
              <w:rPr>
                <w:kern w:val="2"/>
                <w:szCs w:val="24"/>
              </w:rPr>
              <w:t>1.1.1. Pavadinimas</w:t>
            </w:r>
          </w:p>
        </w:tc>
        <w:tc>
          <w:tcPr>
            <w:tcW w:w="3510" w:type="dxa"/>
          </w:tcPr>
          <w:p w14:paraId="4F3D2C78" w14:textId="44C9E1AB" w:rsidR="004E42DA" w:rsidRDefault="004E42DA" w:rsidP="004E42DA">
            <w:pPr>
              <w:rPr>
                <w:kern w:val="2"/>
                <w:szCs w:val="24"/>
              </w:rPr>
            </w:pPr>
            <w:r w:rsidRPr="006C5705">
              <w:t>UAB „Šakių vandenys“</w:t>
            </w:r>
          </w:p>
        </w:tc>
      </w:tr>
      <w:tr w:rsidR="004E42DA" w14:paraId="676989A0" w14:textId="77777777" w:rsidTr="008B0242">
        <w:tc>
          <w:tcPr>
            <w:tcW w:w="2808" w:type="dxa"/>
            <w:vMerge/>
          </w:tcPr>
          <w:p w14:paraId="3D55A24A" w14:textId="77777777" w:rsidR="004E42DA" w:rsidRDefault="004E42DA" w:rsidP="004E42DA">
            <w:pPr>
              <w:rPr>
                <w:kern w:val="2"/>
                <w:szCs w:val="24"/>
              </w:rPr>
            </w:pPr>
          </w:p>
        </w:tc>
        <w:tc>
          <w:tcPr>
            <w:tcW w:w="3240" w:type="dxa"/>
          </w:tcPr>
          <w:p w14:paraId="193FCD1F" w14:textId="77777777" w:rsidR="004E42DA" w:rsidRDefault="004E42DA" w:rsidP="004E42DA">
            <w:pPr>
              <w:rPr>
                <w:kern w:val="2"/>
                <w:szCs w:val="24"/>
              </w:rPr>
            </w:pPr>
            <w:r>
              <w:rPr>
                <w:kern w:val="2"/>
                <w:szCs w:val="24"/>
              </w:rPr>
              <w:t>1.1.2. Juridinio asmens kodas</w:t>
            </w:r>
          </w:p>
        </w:tc>
        <w:tc>
          <w:tcPr>
            <w:tcW w:w="3510" w:type="dxa"/>
          </w:tcPr>
          <w:p w14:paraId="3FACE8BE" w14:textId="0FE33278" w:rsidR="004E42DA" w:rsidRDefault="004E42DA" w:rsidP="004E42DA">
            <w:pPr>
              <w:rPr>
                <w:kern w:val="2"/>
                <w:szCs w:val="24"/>
              </w:rPr>
            </w:pPr>
            <w:r w:rsidRPr="006C5705">
              <w:t>174264880</w:t>
            </w:r>
          </w:p>
        </w:tc>
      </w:tr>
      <w:tr w:rsidR="004E42DA" w14:paraId="18792942" w14:textId="77777777" w:rsidTr="008B0242">
        <w:tc>
          <w:tcPr>
            <w:tcW w:w="2808" w:type="dxa"/>
            <w:vMerge/>
          </w:tcPr>
          <w:p w14:paraId="56D1BFB3" w14:textId="77777777" w:rsidR="004E42DA" w:rsidRDefault="004E42DA" w:rsidP="004E42DA">
            <w:pPr>
              <w:rPr>
                <w:kern w:val="2"/>
                <w:szCs w:val="24"/>
              </w:rPr>
            </w:pPr>
          </w:p>
        </w:tc>
        <w:tc>
          <w:tcPr>
            <w:tcW w:w="3240" w:type="dxa"/>
          </w:tcPr>
          <w:p w14:paraId="47B42A8A" w14:textId="77777777" w:rsidR="004E42DA" w:rsidRDefault="004E42DA" w:rsidP="004E42DA">
            <w:pPr>
              <w:rPr>
                <w:kern w:val="2"/>
                <w:szCs w:val="24"/>
              </w:rPr>
            </w:pPr>
            <w:r>
              <w:rPr>
                <w:kern w:val="2"/>
                <w:szCs w:val="24"/>
              </w:rPr>
              <w:t>1.1.3. Adresas</w:t>
            </w:r>
          </w:p>
        </w:tc>
        <w:tc>
          <w:tcPr>
            <w:tcW w:w="3510" w:type="dxa"/>
          </w:tcPr>
          <w:p w14:paraId="65D0DB47" w14:textId="1A13D4CD" w:rsidR="004E42DA" w:rsidRDefault="004E42DA" w:rsidP="004E42DA">
            <w:pPr>
              <w:rPr>
                <w:kern w:val="2"/>
                <w:szCs w:val="24"/>
              </w:rPr>
            </w:pPr>
            <w:r w:rsidRPr="006C5705">
              <w:t>V. Kudirkos g. 62, 71124 Šakiai</w:t>
            </w:r>
          </w:p>
        </w:tc>
      </w:tr>
      <w:tr w:rsidR="004E42DA" w14:paraId="48810BC8" w14:textId="77777777" w:rsidTr="008B0242">
        <w:tc>
          <w:tcPr>
            <w:tcW w:w="2808" w:type="dxa"/>
            <w:vMerge/>
          </w:tcPr>
          <w:p w14:paraId="7B30831E" w14:textId="77777777" w:rsidR="004E42DA" w:rsidRDefault="004E42DA" w:rsidP="004E42DA">
            <w:pPr>
              <w:rPr>
                <w:kern w:val="2"/>
                <w:szCs w:val="24"/>
              </w:rPr>
            </w:pPr>
          </w:p>
        </w:tc>
        <w:tc>
          <w:tcPr>
            <w:tcW w:w="3240" w:type="dxa"/>
          </w:tcPr>
          <w:p w14:paraId="0F23144E" w14:textId="77777777" w:rsidR="004E42DA" w:rsidRDefault="004E42DA" w:rsidP="004E42DA">
            <w:pPr>
              <w:rPr>
                <w:kern w:val="2"/>
                <w:szCs w:val="24"/>
              </w:rPr>
            </w:pPr>
            <w:r>
              <w:rPr>
                <w:kern w:val="2"/>
                <w:szCs w:val="24"/>
              </w:rPr>
              <w:t>1.1.4. PVM mokėtojo kodas</w:t>
            </w:r>
          </w:p>
        </w:tc>
        <w:tc>
          <w:tcPr>
            <w:tcW w:w="3510" w:type="dxa"/>
          </w:tcPr>
          <w:p w14:paraId="4FCEB84C" w14:textId="05D78096" w:rsidR="004E42DA" w:rsidRDefault="004E42DA" w:rsidP="004E42DA">
            <w:pPr>
              <w:rPr>
                <w:kern w:val="2"/>
                <w:szCs w:val="24"/>
              </w:rPr>
            </w:pPr>
            <w:r w:rsidRPr="006C5705">
              <w:t>LT742648811</w:t>
            </w:r>
          </w:p>
        </w:tc>
      </w:tr>
      <w:tr w:rsidR="004E42DA" w14:paraId="1A2B8FFD" w14:textId="77777777" w:rsidTr="008B0242">
        <w:tc>
          <w:tcPr>
            <w:tcW w:w="2808" w:type="dxa"/>
            <w:vMerge/>
          </w:tcPr>
          <w:p w14:paraId="19ADDF23" w14:textId="77777777" w:rsidR="004E42DA" w:rsidRDefault="004E42DA" w:rsidP="004E42DA">
            <w:pPr>
              <w:rPr>
                <w:kern w:val="2"/>
                <w:szCs w:val="24"/>
              </w:rPr>
            </w:pPr>
          </w:p>
        </w:tc>
        <w:tc>
          <w:tcPr>
            <w:tcW w:w="3240" w:type="dxa"/>
          </w:tcPr>
          <w:p w14:paraId="3E55EF46" w14:textId="77777777" w:rsidR="004E42DA" w:rsidRDefault="004E42DA" w:rsidP="004E42DA">
            <w:pPr>
              <w:rPr>
                <w:kern w:val="2"/>
                <w:szCs w:val="24"/>
              </w:rPr>
            </w:pPr>
            <w:r>
              <w:rPr>
                <w:kern w:val="2"/>
                <w:szCs w:val="24"/>
              </w:rPr>
              <w:t>1.1.5. Atsiskaitomoji sąskaita</w:t>
            </w:r>
          </w:p>
        </w:tc>
        <w:tc>
          <w:tcPr>
            <w:tcW w:w="3510" w:type="dxa"/>
            <w:shd w:val="clear" w:color="auto" w:fill="auto"/>
          </w:tcPr>
          <w:p w14:paraId="01C914B2" w14:textId="376CB23D" w:rsidR="004E42DA" w:rsidRDefault="004E42DA" w:rsidP="004E42DA">
            <w:pPr>
              <w:rPr>
                <w:kern w:val="2"/>
                <w:szCs w:val="24"/>
              </w:rPr>
            </w:pPr>
            <w:r w:rsidRPr="006C5705">
              <w:t>LT667300010074044497</w:t>
            </w:r>
          </w:p>
        </w:tc>
      </w:tr>
      <w:tr w:rsidR="004E42DA" w14:paraId="4AEE7A43" w14:textId="77777777" w:rsidTr="008B0242">
        <w:tc>
          <w:tcPr>
            <w:tcW w:w="2808" w:type="dxa"/>
            <w:vMerge/>
          </w:tcPr>
          <w:p w14:paraId="143F8D8B" w14:textId="77777777" w:rsidR="004E42DA" w:rsidRDefault="004E42DA" w:rsidP="004E42DA">
            <w:pPr>
              <w:rPr>
                <w:kern w:val="2"/>
                <w:szCs w:val="24"/>
              </w:rPr>
            </w:pPr>
          </w:p>
        </w:tc>
        <w:tc>
          <w:tcPr>
            <w:tcW w:w="3240" w:type="dxa"/>
          </w:tcPr>
          <w:p w14:paraId="6525D38D" w14:textId="77777777" w:rsidR="004E42DA" w:rsidRDefault="004E42DA" w:rsidP="004E42DA">
            <w:pPr>
              <w:rPr>
                <w:kern w:val="2"/>
                <w:szCs w:val="24"/>
              </w:rPr>
            </w:pPr>
            <w:r>
              <w:rPr>
                <w:kern w:val="2"/>
                <w:szCs w:val="24"/>
              </w:rPr>
              <w:t>1.1.6. Bankas, banko kodas</w:t>
            </w:r>
          </w:p>
        </w:tc>
        <w:tc>
          <w:tcPr>
            <w:tcW w:w="3510" w:type="dxa"/>
            <w:shd w:val="clear" w:color="auto" w:fill="auto"/>
          </w:tcPr>
          <w:p w14:paraId="7731C20E" w14:textId="5FFEAD64" w:rsidR="004E42DA" w:rsidRDefault="004E42DA" w:rsidP="004E42DA">
            <w:pPr>
              <w:rPr>
                <w:kern w:val="2"/>
                <w:szCs w:val="24"/>
              </w:rPr>
            </w:pPr>
            <w:r w:rsidRPr="006C5705">
              <w:t>Swedbank AB, 73000</w:t>
            </w:r>
          </w:p>
        </w:tc>
      </w:tr>
      <w:tr w:rsidR="004E42DA" w14:paraId="2610A712" w14:textId="77777777" w:rsidTr="008B0242">
        <w:tc>
          <w:tcPr>
            <w:tcW w:w="2808" w:type="dxa"/>
            <w:vMerge/>
          </w:tcPr>
          <w:p w14:paraId="39D53AD3" w14:textId="77777777" w:rsidR="004E42DA" w:rsidRDefault="004E42DA" w:rsidP="004E42DA">
            <w:pPr>
              <w:rPr>
                <w:kern w:val="2"/>
                <w:szCs w:val="24"/>
              </w:rPr>
            </w:pPr>
          </w:p>
        </w:tc>
        <w:tc>
          <w:tcPr>
            <w:tcW w:w="3240" w:type="dxa"/>
          </w:tcPr>
          <w:p w14:paraId="443E8C5D" w14:textId="77777777" w:rsidR="004E42DA" w:rsidRDefault="004E42DA" w:rsidP="004E42DA">
            <w:pPr>
              <w:rPr>
                <w:kern w:val="2"/>
                <w:szCs w:val="24"/>
              </w:rPr>
            </w:pPr>
            <w:r>
              <w:rPr>
                <w:kern w:val="2"/>
                <w:szCs w:val="24"/>
              </w:rPr>
              <w:t>1.1.7. Telefonas</w:t>
            </w:r>
          </w:p>
        </w:tc>
        <w:tc>
          <w:tcPr>
            <w:tcW w:w="3510" w:type="dxa"/>
          </w:tcPr>
          <w:p w14:paraId="2E9BB237" w14:textId="484ED05C" w:rsidR="004E42DA" w:rsidRDefault="004E42DA" w:rsidP="004E42DA">
            <w:pPr>
              <w:rPr>
                <w:kern w:val="2"/>
                <w:szCs w:val="24"/>
              </w:rPr>
            </w:pPr>
            <w:r w:rsidRPr="006C5705">
              <w:t>+370 345 60 072</w:t>
            </w:r>
          </w:p>
        </w:tc>
      </w:tr>
      <w:tr w:rsidR="004E42DA" w14:paraId="06F1B26A" w14:textId="77777777" w:rsidTr="008B0242">
        <w:tc>
          <w:tcPr>
            <w:tcW w:w="2808" w:type="dxa"/>
            <w:vMerge/>
          </w:tcPr>
          <w:p w14:paraId="67E63521" w14:textId="77777777" w:rsidR="004E42DA" w:rsidRDefault="004E42DA" w:rsidP="004E42DA">
            <w:pPr>
              <w:rPr>
                <w:kern w:val="2"/>
                <w:szCs w:val="24"/>
              </w:rPr>
            </w:pPr>
          </w:p>
        </w:tc>
        <w:tc>
          <w:tcPr>
            <w:tcW w:w="3240" w:type="dxa"/>
          </w:tcPr>
          <w:p w14:paraId="059119CB" w14:textId="77777777" w:rsidR="004E42DA" w:rsidRDefault="004E42DA" w:rsidP="004E42DA">
            <w:pPr>
              <w:rPr>
                <w:kern w:val="2"/>
                <w:szCs w:val="24"/>
              </w:rPr>
            </w:pPr>
            <w:r>
              <w:rPr>
                <w:kern w:val="2"/>
                <w:szCs w:val="24"/>
              </w:rPr>
              <w:t>1.1.8. El. paštas</w:t>
            </w:r>
          </w:p>
        </w:tc>
        <w:tc>
          <w:tcPr>
            <w:tcW w:w="3510" w:type="dxa"/>
          </w:tcPr>
          <w:p w14:paraId="2A973C51" w14:textId="129C3D01" w:rsidR="004E42DA" w:rsidRDefault="004E42DA" w:rsidP="004E42DA">
            <w:pPr>
              <w:rPr>
                <w:kern w:val="2"/>
                <w:szCs w:val="24"/>
              </w:rPr>
            </w:pPr>
            <w:r w:rsidRPr="006C5705">
              <w:t>sakiu.vandenys@sakvan.eu</w:t>
            </w:r>
          </w:p>
        </w:tc>
      </w:tr>
      <w:tr w:rsidR="004E42DA" w14:paraId="58936F22" w14:textId="77777777" w:rsidTr="008B0242">
        <w:tc>
          <w:tcPr>
            <w:tcW w:w="2808" w:type="dxa"/>
            <w:vMerge/>
          </w:tcPr>
          <w:p w14:paraId="01564ED3" w14:textId="77777777" w:rsidR="004E42DA" w:rsidRDefault="004E42DA" w:rsidP="004E42DA">
            <w:pPr>
              <w:rPr>
                <w:kern w:val="2"/>
                <w:szCs w:val="24"/>
              </w:rPr>
            </w:pPr>
          </w:p>
        </w:tc>
        <w:tc>
          <w:tcPr>
            <w:tcW w:w="3240" w:type="dxa"/>
          </w:tcPr>
          <w:p w14:paraId="671A9E9C" w14:textId="77777777" w:rsidR="004E42DA" w:rsidRDefault="004E42DA" w:rsidP="004E42DA">
            <w:pPr>
              <w:rPr>
                <w:kern w:val="2"/>
                <w:szCs w:val="24"/>
              </w:rPr>
            </w:pPr>
            <w:r>
              <w:rPr>
                <w:kern w:val="2"/>
                <w:szCs w:val="24"/>
              </w:rPr>
              <w:t>1.1.9. Šalies atstovas</w:t>
            </w:r>
          </w:p>
        </w:tc>
        <w:tc>
          <w:tcPr>
            <w:tcW w:w="3510" w:type="dxa"/>
          </w:tcPr>
          <w:p w14:paraId="0343BC17" w14:textId="0EDD1234" w:rsidR="004E42DA" w:rsidRDefault="004E42DA" w:rsidP="004E42DA">
            <w:pPr>
              <w:rPr>
                <w:kern w:val="2"/>
                <w:szCs w:val="24"/>
              </w:rPr>
            </w:pPr>
            <w:r w:rsidRPr="006C5705">
              <w:t>Direktorius</w:t>
            </w:r>
          </w:p>
        </w:tc>
      </w:tr>
      <w:tr w:rsidR="004E42DA" w14:paraId="3073A3BE" w14:textId="77777777" w:rsidTr="008B0242">
        <w:tc>
          <w:tcPr>
            <w:tcW w:w="2808" w:type="dxa"/>
            <w:vMerge/>
          </w:tcPr>
          <w:p w14:paraId="2B1B4EB6" w14:textId="77777777" w:rsidR="004E42DA" w:rsidRDefault="004E42DA" w:rsidP="004E42DA">
            <w:pPr>
              <w:rPr>
                <w:kern w:val="2"/>
                <w:szCs w:val="24"/>
              </w:rPr>
            </w:pPr>
          </w:p>
        </w:tc>
        <w:tc>
          <w:tcPr>
            <w:tcW w:w="3240" w:type="dxa"/>
          </w:tcPr>
          <w:p w14:paraId="51A7610D" w14:textId="77777777" w:rsidR="004E42DA" w:rsidRDefault="004E42DA" w:rsidP="004E42DA">
            <w:pPr>
              <w:rPr>
                <w:kern w:val="2"/>
                <w:szCs w:val="24"/>
              </w:rPr>
            </w:pPr>
            <w:r>
              <w:rPr>
                <w:kern w:val="2"/>
                <w:szCs w:val="24"/>
              </w:rPr>
              <w:t>1.1.10. Atstovavimo pagrindas</w:t>
            </w:r>
          </w:p>
        </w:tc>
        <w:tc>
          <w:tcPr>
            <w:tcW w:w="3510" w:type="dxa"/>
          </w:tcPr>
          <w:p w14:paraId="1D430DC3" w14:textId="52100944" w:rsidR="004E42DA" w:rsidRDefault="004E42DA" w:rsidP="004E42DA">
            <w:pPr>
              <w:rPr>
                <w:kern w:val="2"/>
                <w:szCs w:val="24"/>
              </w:rPr>
            </w:pPr>
            <w:r w:rsidRPr="006C5705">
              <w:t>Bendrovės įstatai</w:t>
            </w:r>
          </w:p>
        </w:tc>
      </w:tr>
      <w:tr w:rsidR="004C5B44" w14:paraId="42CC3A9D" w14:textId="77777777" w:rsidTr="008B0242">
        <w:tc>
          <w:tcPr>
            <w:tcW w:w="2808" w:type="dxa"/>
            <w:vMerge w:val="restart"/>
          </w:tcPr>
          <w:p w14:paraId="5F5D88D0" w14:textId="77777777" w:rsidR="004C5B44" w:rsidRDefault="004C5B44" w:rsidP="008B0242">
            <w:pPr>
              <w:rPr>
                <w:b/>
                <w:kern w:val="2"/>
                <w:szCs w:val="24"/>
              </w:rPr>
            </w:pPr>
          </w:p>
          <w:p w14:paraId="225676C5" w14:textId="77777777" w:rsidR="004C5B44" w:rsidRDefault="004C5B44" w:rsidP="008B0242">
            <w:pPr>
              <w:rPr>
                <w:b/>
                <w:kern w:val="2"/>
                <w:szCs w:val="24"/>
              </w:rPr>
            </w:pPr>
          </w:p>
          <w:p w14:paraId="6A1729EC" w14:textId="77777777" w:rsidR="004C5B44" w:rsidRDefault="004C5B44" w:rsidP="008B0242">
            <w:pPr>
              <w:rPr>
                <w:b/>
                <w:kern w:val="2"/>
                <w:szCs w:val="24"/>
              </w:rPr>
            </w:pPr>
          </w:p>
          <w:p w14:paraId="15B03215" w14:textId="77777777" w:rsidR="004C5B44" w:rsidRDefault="004C5B44" w:rsidP="008B0242">
            <w:pPr>
              <w:rPr>
                <w:b/>
                <w:kern w:val="2"/>
                <w:szCs w:val="24"/>
              </w:rPr>
            </w:pPr>
            <w:r>
              <w:rPr>
                <w:b/>
                <w:kern w:val="2"/>
                <w:szCs w:val="24"/>
              </w:rPr>
              <w:t>1.2. Tiekėjas</w:t>
            </w:r>
          </w:p>
          <w:p w14:paraId="237DFFF6" w14:textId="77777777" w:rsidR="004C5B44" w:rsidRDefault="004C5B44" w:rsidP="008B0242">
            <w:pPr>
              <w:rPr>
                <w:b/>
                <w:kern w:val="2"/>
                <w:szCs w:val="24"/>
              </w:rPr>
            </w:pPr>
          </w:p>
        </w:tc>
        <w:tc>
          <w:tcPr>
            <w:tcW w:w="3240" w:type="dxa"/>
          </w:tcPr>
          <w:p w14:paraId="33D139EA" w14:textId="77777777" w:rsidR="004C5B44" w:rsidRDefault="004C5B44" w:rsidP="008B0242">
            <w:pPr>
              <w:rPr>
                <w:kern w:val="2"/>
                <w:szCs w:val="24"/>
              </w:rPr>
            </w:pPr>
            <w:r>
              <w:rPr>
                <w:kern w:val="2"/>
                <w:szCs w:val="24"/>
              </w:rPr>
              <w:t>1.2.1. Pavadinimas</w:t>
            </w:r>
          </w:p>
        </w:tc>
        <w:tc>
          <w:tcPr>
            <w:tcW w:w="3510" w:type="dxa"/>
          </w:tcPr>
          <w:p w14:paraId="7CA78CA9" w14:textId="77777777" w:rsidR="004C5B44" w:rsidRDefault="004C5B44" w:rsidP="008B0242">
            <w:pPr>
              <w:jc w:val="center"/>
              <w:rPr>
                <w:kern w:val="2"/>
                <w:szCs w:val="24"/>
              </w:rPr>
            </w:pPr>
          </w:p>
        </w:tc>
      </w:tr>
      <w:tr w:rsidR="004C5B44" w14:paraId="3CC20542" w14:textId="77777777" w:rsidTr="008B0242">
        <w:tc>
          <w:tcPr>
            <w:tcW w:w="2808" w:type="dxa"/>
            <w:vMerge/>
          </w:tcPr>
          <w:p w14:paraId="2FF15F65" w14:textId="77777777" w:rsidR="004C5B44" w:rsidRDefault="004C5B44" w:rsidP="008B0242">
            <w:pPr>
              <w:rPr>
                <w:b/>
                <w:kern w:val="2"/>
                <w:szCs w:val="24"/>
              </w:rPr>
            </w:pPr>
          </w:p>
        </w:tc>
        <w:tc>
          <w:tcPr>
            <w:tcW w:w="3240" w:type="dxa"/>
          </w:tcPr>
          <w:p w14:paraId="59E56EAC" w14:textId="77777777" w:rsidR="004C5B44" w:rsidRDefault="004C5B44" w:rsidP="008B0242">
            <w:pPr>
              <w:rPr>
                <w:kern w:val="2"/>
                <w:szCs w:val="24"/>
              </w:rPr>
            </w:pPr>
            <w:r>
              <w:rPr>
                <w:kern w:val="2"/>
                <w:szCs w:val="24"/>
              </w:rPr>
              <w:t>1.2.2. Juridinio asmens kodas</w:t>
            </w:r>
          </w:p>
        </w:tc>
        <w:tc>
          <w:tcPr>
            <w:tcW w:w="3510" w:type="dxa"/>
          </w:tcPr>
          <w:p w14:paraId="51D3932D" w14:textId="77777777" w:rsidR="004C5B44" w:rsidRDefault="004C5B44" w:rsidP="008B0242">
            <w:pPr>
              <w:jc w:val="center"/>
              <w:rPr>
                <w:kern w:val="2"/>
                <w:szCs w:val="24"/>
              </w:rPr>
            </w:pPr>
          </w:p>
        </w:tc>
      </w:tr>
      <w:tr w:rsidR="004C5B44" w14:paraId="5F4BD997" w14:textId="77777777" w:rsidTr="008B0242">
        <w:tc>
          <w:tcPr>
            <w:tcW w:w="2808" w:type="dxa"/>
            <w:vMerge/>
          </w:tcPr>
          <w:p w14:paraId="7A507BA1" w14:textId="77777777" w:rsidR="004C5B44" w:rsidRDefault="004C5B44" w:rsidP="008B0242">
            <w:pPr>
              <w:rPr>
                <w:b/>
                <w:kern w:val="2"/>
                <w:szCs w:val="24"/>
              </w:rPr>
            </w:pPr>
          </w:p>
        </w:tc>
        <w:tc>
          <w:tcPr>
            <w:tcW w:w="3240" w:type="dxa"/>
          </w:tcPr>
          <w:p w14:paraId="7CA3DAB4" w14:textId="77777777" w:rsidR="004C5B44" w:rsidRDefault="004C5B44" w:rsidP="008B0242">
            <w:pPr>
              <w:rPr>
                <w:kern w:val="2"/>
                <w:szCs w:val="24"/>
              </w:rPr>
            </w:pPr>
            <w:r>
              <w:rPr>
                <w:kern w:val="2"/>
                <w:szCs w:val="24"/>
              </w:rPr>
              <w:t>1.2.3. Adresas</w:t>
            </w:r>
          </w:p>
        </w:tc>
        <w:tc>
          <w:tcPr>
            <w:tcW w:w="3510" w:type="dxa"/>
          </w:tcPr>
          <w:p w14:paraId="350A181D" w14:textId="77777777" w:rsidR="004C5B44" w:rsidRDefault="004C5B44" w:rsidP="008B0242">
            <w:pPr>
              <w:jc w:val="center"/>
              <w:rPr>
                <w:kern w:val="2"/>
                <w:szCs w:val="24"/>
              </w:rPr>
            </w:pPr>
          </w:p>
        </w:tc>
      </w:tr>
      <w:tr w:rsidR="004C5B44" w14:paraId="27E1B45D" w14:textId="77777777" w:rsidTr="008B0242">
        <w:tc>
          <w:tcPr>
            <w:tcW w:w="2808" w:type="dxa"/>
            <w:vMerge/>
          </w:tcPr>
          <w:p w14:paraId="7BE75383" w14:textId="77777777" w:rsidR="004C5B44" w:rsidRDefault="004C5B44" w:rsidP="008B0242">
            <w:pPr>
              <w:rPr>
                <w:b/>
                <w:kern w:val="2"/>
                <w:szCs w:val="24"/>
              </w:rPr>
            </w:pPr>
          </w:p>
        </w:tc>
        <w:tc>
          <w:tcPr>
            <w:tcW w:w="3240" w:type="dxa"/>
          </w:tcPr>
          <w:p w14:paraId="747BCABD" w14:textId="77777777" w:rsidR="004C5B44" w:rsidRDefault="004C5B44" w:rsidP="008B0242">
            <w:pPr>
              <w:rPr>
                <w:kern w:val="2"/>
                <w:szCs w:val="24"/>
              </w:rPr>
            </w:pPr>
            <w:r>
              <w:rPr>
                <w:kern w:val="2"/>
                <w:szCs w:val="24"/>
              </w:rPr>
              <w:t>1.2.4. PVM mokėtojo kodas</w:t>
            </w:r>
          </w:p>
        </w:tc>
        <w:tc>
          <w:tcPr>
            <w:tcW w:w="3510" w:type="dxa"/>
          </w:tcPr>
          <w:p w14:paraId="4C1DA221" w14:textId="77777777" w:rsidR="004C5B44" w:rsidRDefault="004C5B44" w:rsidP="008B0242">
            <w:pPr>
              <w:jc w:val="center"/>
              <w:rPr>
                <w:kern w:val="2"/>
                <w:szCs w:val="24"/>
              </w:rPr>
            </w:pPr>
          </w:p>
        </w:tc>
      </w:tr>
      <w:tr w:rsidR="004C5B44" w14:paraId="03A8325D" w14:textId="77777777" w:rsidTr="008B0242">
        <w:tc>
          <w:tcPr>
            <w:tcW w:w="2808" w:type="dxa"/>
            <w:vMerge/>
          </w:tcPr>
          <w:p w14:paraId="18D12E9A" w14:textId="77777777" w:rsidR="004C5B44" w:rsidRDefault="004C5B44" w:rsidP="008B0242">
            <w:pPr>
              <w:rPr>
                <w:b/>
                <w:kern w:val="2"/>
                <w:szCs w:val="24"/>
              </w:rPr>
            </w:pPr>
          </w:p>
        </w:tc>
        <w:tc>
          <w:tcPr>
            <w:tcW w:w="3240" w:type="dxa"/>
          </w:tcPr>
          <w:p w14:paraId="2BF5831E" w14:textId="77777777" w:rsidR="004C5B44" w:rsidRDefault="004C5B44" w:rsidP="008B0242">
            <w:pPr>
              <w:rPr>
                <w:kern w:val="2"/>
                <w:szCs w:val="24"/>
              </w:rPr>
            </w:pPr>
            <w:r>
              <w:rPr>
                <w:kern w:val="2"/>
                <w:szCs w:val="24"/>
              </w:rPr>
              <w:t>1.2.5. Atsiskaitomoji sąskaita</w:t>
            </w:r>
          </w:p>
        </w:tc>
        <w:tc>
          <w:tcPr>
            <w:tcW w:w="3510" w:type="dxa"/>
          </w:tcPr>
          <w:p w14:paraId="04B3E015" w14:textId="77777777" w:rsidR="004C5B44" w:rsidRDefault="004C5B44" w:rsidP="008B0242">
            <w:pPr>
              <w:jc w:val="center"/>
              <w:rPr>
                <w:kern w:val="2"/>
                <w:szCs w:val="24"/>
              </w:rPr>
            </w:pPr>
          </w:p>
        </w:tc>
      </w:tr>
      <w:tr w:rsidR="004C5B44" w14:paraId="2FF91388" w14:textId="77777777" w:rsidTr="008B0242">
        <w:tc>
          <w:tcPr>
            <w:tcW w:w="2808" w:type="dxa"/>
            <w:vMerge/>
          </w:tcPr>
          <w:p w14:paraId="66A0DE1E" w14:textId="77777777" w:rsidR="004C5B44" w:rsidRDefault="004C5B44" w:rsidP="008B0242">
            <w:pPr>
              <w:rPr>
                <w:b/>
                <w:kern w:val="2"/>
                <w:szCs w:val="24"/>
              </w:rPr>
            </w:pPr>
          </w:p>
        </w:tc>
        <w:tc>
          <w:tcPr>
            <w:tcW w:w="3240" w:type="dxa"/>
          </w:tcPr>
          <w:p w14:paraId="447617EA" w14:textId="77777777" w:rsidR="004C5B44" w:rsidRDefault="004C5B44" w:rsidP="008B0242">
            <w:pPr>
              <w:rPr>
                <w:kern w:val="2"/>
                <w:szCs w:val="24"/>
              </w:rPr>
            </w:pPr>
            <w:r>
              <w:rPr>
                <w:kern w:val="2"/>
                <w:szCs w:val="24"/>
              </w:rPr>
              <w:t>1.2.6. Bankas, banko kodas</w:t>
            </w:r>
          </w:p>
        </w:tc>
        <w:tc>
          <w:tcPr>
            <w:tcW w:w="3510" w:type="dxa"/>
          </w:tcPr>
          <w:p w14:paraId="01803EE2" w14:textId="77777777" w:rsidR="004C5B44" w:rsidRDefault="004C5B44" w:rsidP="008B0242">
            <w:pPr>
              <w:jc w:val="center"/>
              <w:rPr>
                <w:kern w:val="2"/>
                <w:szCs w:val="24"/>
              </w:rPr>
            </w:pPr>
          </w:p>
        </w:tc>
      </w:tr>
      <w:tr w:rsidR="004C5B44" w14:paraId="58F83651" w14:textId="77777777" w:rsidTr="008B0242">
        <w:tc>
          <w:tcPr>
            <w:tcW w:w="2808" w:type="dxa"/>
            <w:vMerge/>
          </w:tcPr>
          <w:p w14:paraId="016F216D" w14:textId="77777777" w:rsidR="004C5B44" w:rsidRDefault="004C5B44" w:rsidP="008B0242">
            <w:pPr>
              <w:rPr>
                <w:b/>
                <w:kern w:val="2"/>
                <w:szCs w:val="24"/>
              </w:rPr>
            </w:pPr>
          </w:p>
        </w:tc>
        <w:tc>
          <w:tcPr>
            <w:tcW w:w="3240" w:type="dxa"/>
          </w:tcPr>
          <w:p w14:paraId="1F62097C" w14:textId="77777777" w:rsidR="004C5B44" w:rsidRDefault="004C5B44" w:rsidP="008B0242">
            <w:pPr>
              <w:rPr>
                <w:kern w:val="2"/>
                <w:szCs w:val="24"/>
              </w:rPr>
            </w:pPr>
            <w:r>
              <w:rPr>
                <w:kern w:val="2"/>
                <w:szCs w:val="24"/>
              </w:rPr>
              <w:t>1.2.7. Telefonas</w:t>
            </w:r>
          </w:p>
        </w:tc>
        <w:tc>
          <w:tcPr>
            <w:tcW w:w="3510" w:type="dxa"/>
          </w:tcPr>
          <w:p w14:paraId="0F12A2B2" w14:textId="77777777" w:rsidR="004C5B44" w:rsidRDefault="004C5B44" w:rsidP="008B0242">
            <w:pPr>
              <w:jc w:val="center"/>
              <w:rPr>
                <w:kern w:val="2"/>
                <w:szCs w:val="24"/>
              </w:rPr>
            </w:pPr>
          </w:p>
        </w:tc>
      </w:tr>
      <w:tr w:rsidR="004C5B44" w14:paraId="06D55A46" w14:textId="77777777" w:rsidTr="008B0242">
        <w:tc>
          <w:tcPr>
            <w:tcW w:w="2808" w:type="dxa"/>
            <w:vMerge/>
          </w:tcPr>
          <w:p w14:paraId="4548AF58" w14:textId="77777777" w:rsidR="004C5B44" w:rsidRDefault="004C5B44" w:rsidP="008B0242">
            <w:pPr>
              <w:rPr>
                <w:b/>
                <w:kern w:val="2"/>
                <w:szCs w:val="24"/>
              </w:rPr>
            </w:pPr>
          </w:p>
        </w:tc>
        <w:tc>
          <w:tcPr>
            <w:tcW w:w="3240" w:type="dxa"/>
          </w:tcPr>
          <w:p w14:paraId="107BAEB8" w14:textId="77777777" w:rsidR="004C5B44" w:rsidRDefault="004C5B44" w:rsidP="008B0242">
            <w:pPr>
              <w:rPr>
                <w:kern w:val="2"/>
                <w:szCs w:val="24"/>
              </w:rPr>
            </w:pPr>
            <w:r>
              <w:rPr>
                <w:kern w:val="2"/>
                <w:szCs w:val="24"/>
              </w:rPr>
              <w:t>1.2.8. El. paštas</w:t>
            </w:r>
          </w:p>
        </w:tc>
        <w:tc>
          <w:tcPr>
            <w:tcW w:w="3510" w:type="dxa"/>
          </w:tcPr>
          <w:p w14:paraId="73EA83F6" w14:textId="77777777" w:rsidR="004C5B44" w:rsidRDefault="004C5B44" w:rsidP="008B0242">
            <w:pPr>
              <w:jc w:val="center"/>
              <w:rPr>
                <w:kern w:val="2"/>
                <w:szCs w:val="24"/>
              </w:rPr>
            </w:pPr>
          </w:p>
        </w:tc>
      </w:tr>
      <w:tr w:rsidR="004C5B44" w14:paraId="0B37ED74" w14:textId="77777777" w:rsidTr="008B0242">
        <w:tc>
          <w:tcPr>
            <w:tcW w:w="2808" w:type="dxa"/>
            <w:vMerge/>
          </w:tcPr>
          <w:p w14:paraId="41F4E41B" w14:textId="77777777" w:rsidR="004C5B44" w:rsidRDefault="004C5B44" w:rsidP="008B0242">
            <w:pPr>
              <w:rPr>
                <w:b/>
                <w:kern w:val="2"/>
                <w:szCs w:val="24"/>
              </w:rPr>
            </w:pPr>
          </w:p>
        </w:tc>
        <w:tc>
          <w:tcPr>
            <w:tcW w:w="3240" w:type="dxa"/>
          </w:tcPr>
          <w:p w14:paraId="6ADFADE2" w14:textId="77777777" w:rsidR="004C5B44" w:rsidRDefault="004C5B44" w:rsidP="008B0242">
            <w:pPr>
              <w:rPr>
                <w:kern w:val="2"/>
                <w:szCs w:val="24"/>
              </w:rPr>
            </w:pPr>
            <w:r>
              <w:rPr>
                <w:kern w:val="2"/>
                <w:szCs w:val="24"/>
              </w:rPr>
              <w:t>1.2.9. Šalies atstovas</w:t>
            </w:r>
          </w:p>
        </w:tc>
        <w:tc>
          <w:tcPr>
            <w:tcW w:w="3510" w:type="dxa"/>
          </w:tcPr>
          <w:p w14:paraId="221E9B48" w14:textId="77777777" w:rsidR="004C5B44" w:rsidRDefault="004C5B44" w:rsidP="008B0242">
            <w:pPr>
              <w:jc w:val="center"/>
              <w:rPr>
                <w:kern w:val="2"/>
                <w:szCs w:val="24"/>
              </w:rPr>
            </w:pPr>
          </w:p>
        </w:tc>
      </w:tr>
      <w:tr w:rsidR="004C5B44" w14:paraId="28AAE873" w14:textId="77777777" w:rsidTr="008B0242">
        <w:tc>
          <w:tcPr>
            <w:tcW w:w="2808" w:type="dxa"/>
            <w:vMerge/>
          </w:tcPr>
          <w:p w14:paraId="7B9D3BE0" w14:textId="77777777" w:rsidR="004C5B44" w:rsidRDefault="004C5B44" w:rsidP="008B0242">
            <w:pPr>
              <w:rPr>
                <w:b/>
                <w:kern w:val="2"/>
                <w:szCs w:val="24"/>
              </w:rPr>
            </w:pPr>
          </w:p>
        </w:tc>
        <w:tc>
          <w:tcPr>
            <w:tcW w:w="3240" w:type="dxa"/>
          </w:tcPr>
          <w:p w14:paraId="5A0EFE2E" w14:textId="77777777" w:rsidR="004C5B44" w:rsidRDefault="004C5B44" w:rsidP="008B0242">
            <w:pPr>
              <w:rPr>
                <w:kern w:val="2"/>
                <w:szCs w:val="24"/>
              </w:rPr>
            </w:pPr>
            <w:r>
              <w:rPr>
                <w:kern w:val="2"/>
                <w:szCs w:val="24"/>
              </w:rPr>
              <w:t>1.2.10. Atstovavimo pagrindas</w:t>
            </w:r>
          </w:p>
        </w:tc>
        <w:tc>
          <w:tcPr>
            <w:tcW w:w="3510" w:type="dxa"/>
          </w:tcPr>
          <w:p w14:paraId="0C3A03A8" w14:textId="77777777" w:rsidR="004C5B44" w:rsidRDefault="004C5B44" w:rsidP="008B0242">
            <w:pPr>
              <w:jc w:val="center"/>
              <w:rPr>
                <w:kern w:val="2"/>
                <w:szCs w:val="24"/>
              </w:rPr>
            </w:pPr>
          </w:p>
        </w:tc>
      </w:tr>
    </w:tbl>
    <w:p w14:paraId="3FA441E5" w14:textId="77777777" w:rsidR="004C5B44" w:rsidRDefault="004C5B44" w:rsidP="004C5B4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C5B44" w14:paraId="341CA862" w14:textId="77777777" w:rsidTr="008B0242">
        <w:trPr>
          <w:trHeight w:val="300"/>
        </w:trPr>
        <w:tc>
          <w:tcPr>
            <w:tcW w:w="9535" w:type="dxa"/>
            <w:gridSpan w:val="4"/>
          </w:tcPr>
          <w:p w14:paraId="1B80B7EC" w14:textId="77777777" w:rsidR="004C5B44" w:rsidRDefault="004C5B44" w:rsidP="008B0242">
            <w:pPr>
              <w:jc w:val="center"/>
              <w:rPr>
                <w:b/>
                <w:kern w:val="2"/>
                <w:szCs w:val="24"/>
              </w:rPr>
            </w:pPr>
            <w:r>
              <w:rPr>
                <w:b/>
                <w:kern w:val="2"/>
                <w:szCs w:val="24"/>
              </w:rPr>
              <w:lastRenderedPageBreak/>
              <w:t>2. ATSAKINGI ASMENYS</w:t>
            </w:r>
          </w:p>
        </w:tc>
      </w:tr>
      <w:tr w:rsidR="004C5B44" w14:paraId="18DDF4E6" w14:textId="77777777" w:rsidTr="008B0242">
        <w:trPr>
          <w:trHeight w:val="300"/>
        </w:trPr>
        <w:tc>
          <w:tcPr>
            <w:tcW w:w="3094" w:type="dxa"/>
            <w:gridSpan w:val="2"/>
          </w:tcPr>
          <w:p w14:paraId="4A7494AA" w14:textId="77777777" w:rsidR="004C5B44" w:rsidRDefault="004C5B44" w:rsidP="008B024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D130DDE" w14:textId="77777777" w:rsidR="004E42DA" w:rsidRPr="00880228" w:rsidRDefault="004E42DA" w:rsidP="009B2918">
            <w:pPr>
              <w:jc w:val="both"/>
              <w:rPr>
                <w:szCs w:val="24"/>
              </w:rPr>
            </w:pPr>
            <w:r w:rsidRPr="00880228">
              <w:rPr>
                <w:szCs w:val="24"/>
              </w:rPr>
              <w:t>UAB</w:t>
            </w:r>
            <w:r w:rsidRPr="00880228">
              <w:rPr>
                <w:spacing w:val="-14"/>
                <w:szCs w:val="24"/>
              </w:rPr>
              <w:t xml:space="preserve"> </w:t>
            </w:r>
            <w:r w:rsidRPr="00880228">
              <w:rPr>
                <w:szCs w:val="24"/>
              </w:rPr>
              <w:t>„Šakių</w:t>
            </w:r>
            <w:r w:rsidRPr="00880228">
              <w:rPr>
                <w:spacing w:val="-13"/>
                <w:szCs w:val="24"/>
              </w:rPr>
              <w:t xml:space="preserve"> </w:t>
            </w:r>
            <w:r w:rsidRPr="00880228">
              <w:rPr>
                <w:szCs w:val="24"/>
              </w:rPr>
              <w:t>vandenys“</w:t>
            </w:r>
            <w:r w:rsidRPr="00880228">
              <w:rPr>
                <w:spacing w:val="-14"/>
                <w:szCs w:val="24"/>
              </w:rPr>
              <w:t xml:space="preserve"> </w:t>
            </w:r>
            <w:r w:rsidRPr="00880228">
              <w:rPr>
                <w:szCs w:val="24"/>
              </w:rPr>
              <w:t xml:space="preserve">projektų </w:t>
            </w:r>
            <w:r w:rsidRPr="00880228">
              <w:rPr>
                <w:spacing w:val="-2"/>
                <w:szCs w:val="24"/>
              </w:rPr>
              <w:t xml:space="preserve">vadovas Rimantas </w:t>
            </w:r>
            <w:proofErr w:type="spellStart"/>
            <w:r w:rsidRPr="00880228">
              <w:rPr>
                <w:spacing w:val="-2"/>
                <w:szCs w:val="24"/>
              </w:rPr>
              <w:t>Vensas</w:t>
            </w:r>
            <w:proofErr w:type="spellEnd"/>
            <w:r w:rsidRPr="00880228">
              <w:rPr>
                <w:szCs w:val="24"/>
              </w:rPr>
              <w:t>, tel. +370 698 15111, el. paštas rimantas.vensas@sakvan.eu</w:t>
            </w:r>
          </w:p>
          <w:p w14:paraId="75780829" w14:textId="0F07DEFC" w:rsidR="004C5B44" w:rsidRPr="00880228" w:rsidRDefault="004E42DA" w:rsidP="00CB1AEC">
            <w:pPr>
              <w:jc w:val="both"/>
              <w:rPr>
                <w:i/>
                <w:iCs/>
                <w:color w:val="4472C4"/>
                <w:kern w:val="2"/>
                <w:szCs w:val="24"/>
              </w:rPr>
            </w:pPr>
            <w:r w:rsidRPr="00880228">
              <w:rPr>
                <w:szCs w:val="24"/>
              </w:rPr>
              <w:t>UAB</w:t>
            </w:r>
            <w:r w:rsidRPr="00880228">
              <w:rPr>
                <w:spacing w:val="-14"/>
                <w:szCs w:val="24"/>
              </w:rPr>
              <w:t xml:space="preserve"> </w:t>
            </w:r>
            <w:r w:rsidRPr="00880228">
              <w:rPr>
                <w:szCs w:val="24"/>
              </w:rPr>
              <w:t>„Šakių</w:t>
            </w:r>
            <w:r w:rsidRPr="00880228">
              <w:rPr>
                <w:spacing w:val="-14"/>
                <w:szCs w:val="24"/>
              </w:rPr>
              <w:t xml:space="preserve"> </w:t>
            </w:r>
            <w:r w:rsidRPr="00880228">
              <w:rPr>
                <w:szCs w:val="24"/>
              </w:rPr>
              <w:t>vandenys“</w:t>
            </w:r>
            <w:r w:rsidRPr="00880228">
              <w:rPr>
                <w:spacing w:val="-14"/>
                <w:szCs w:val="24"/>
              </w:rPr>
              <w:t xml:space="preserve"> </w:t>
            </w:r>
            <w:r w:rsidRPr="00880228">
              <w:rPr>
                <w:szCs w:val="24"/>
              </w:rPr>
              <w:t xml:space="preserve">vyriausioji </w:t>
            </w:r>
            <w:r w:rsidRPr="00880228">
              <w:rPr>
                <w:spacing w:val="-2"/>
                <w:szCs w:val="24"/>
              </w:rPr>
              <w:t xml:space="preserve">finansininkė </w:t>
            </w:r>
            <w:r w:rsidRPr="00880228">
              <w:rPr>
                <w:szCs w:val="24"/>
              </w:rPr>
              <w:t>Reda</w:t>
            </w:r>
            <w:r w:rsidRPr="00880228">
              <w:rPr>
                <w:spacing w:val="-4"/>
                <w:szCs w:val="24"/>
              </w:rPr>
              <w:t xml:space="preserve"> </w:t>
            </w:r>
            <w:proofErr w:type="spellStart"/>
            <w:r w:rsidRPr="00880228">
              <w:rPr>
                <w:spacing w:val="-2"/>
                <w:szCs w:val="24"/>
              </w:rPr>
              <w:t>Miklovė</w:t>
            </w:r>
            <w:proofErr w:type="spellEnd"/>
            <w:r w:rsidRPr="00880228">
              <w:rPr>
                <w:spacing w:val="-2"/>
                <w:szCs w:val="24"/>
              </w:rPr>
              <w:t xml:space="preserve"> </w:t>
            </w:r>
            <w:r w:rsidRPr="00880228">
              <w:rPr>
                <w:szCs w:val="24"/>
              </w:rPr>
              <w:t xml:space="preserve">tel. +370 611 51331, el. paštas </w:t>
            </w:r>
            <w:r w:rsidRPr="00880228">
              <w:rPr>
                <w:rStyle w:val="Hyperlink"/>
                <w:color w:val="auto"/>
                <w:szCs w:val="24"/>
                <w:u w:val="none"/>
              </w:rPr>
              <w:t>reda.miklove@sakvan.eu</w:t>
            </w:r>
          </w:p>
        </w:tc>
      </w:tr>
      <w:tr w:rsidR="004C5B44" w14:paraId="1B10D399" w14:textId="77777777" w:rsidTr="008B0242">
        <w:trPr>
          <w:trHeight w:val="300"/>
        </w:trPr>
        <w:tc>
          <w:tcPr>
            <w:tcW w:w="3094" w:type="dxa"/>
            <w:gridSpan w:val="2"/>
          </w:tcPr>
          <w:p w14:paraId="1608D387" w14:textId="77777777" w:rsidR="004C5B44" w:rsidRDefault="004C5B44" w:rsidP="008B0242">
            <w:pPr>
              <w:rPr>
                <w:b/>
                <w:kern w:val="2"/>
                <w:szCs w:val="24"/>
              </w:rPr>
            </w:pPr>
            <w:r>
              <w:rPr>
                <w:b/>
                <w:kern w:val="2"/>
                <w:szCs w:val="24"/>
              </w:rPr>
              <w:t>2.2. Tiekėjo kontaktiniai asmenys, atsakingi už Sutarties vykdymą</w:t>
            </w:r>
          </w:p>
        </w:tc>
        <w:tc>
          <w:tcPr>
            <w:tcW w:w="6441" w:type="dxa"/>
            <w:gridSpan w:val="2"/>
          </w:tcPr>
          <w:p w14:paraId="6BA7AFD1" w14:textId="77777777" w:rsidR="004C5B44" w:rsidRPr="00880228" w:rsidRDefault="004C5B44" w:rsidP="008B0242">
            <w:pPr>
              <w:rPr>
                <w:i/>
                <w:iCs/>
                <w:color w:val="4472C4"/>
                <w:kern w:val="2"/>
                <w:szCs w:val="24"/>
              </w:rPr>
            </w:pPr>
            <w:r w:rsidRPr="00880228">
              <w:rPr>
                <w:i/>
                <w:iCs/>
                <w:color w:val="000000" w:themeColor="text1"/>
                <w:kern w:val="2"/>
                <w:szCs w:val="24"/>
              </w:rPr>
              <w:t>(nurodyti padalinį / skyrių, pareigas, vardą, pavardę, tel., el. paštą)</w:t>
            </w:r>
          </w:p>
        </w:tc>
      </w:tr>
      <w:tr w:rsidR="004C5B44" w14:paraId="5B86E63D" w14:textId="77777777" w:rsidTr="008B0242">
        <w:trPr>
          <w:trHeight w:val="300"/>
        </w:trPr>
        <w:tc>
          <w:tcPr>
            <w:tcW w:w="9535" w:type="dxa"/>
            <w:gridSpan w:val="4"/>
          </w:tcPr>
          <w:p w14:paraId="6F9252FF" w14:textId="77777777" w:rsidR="004C5B44" w:rsidRDefault="004C5B44" w:rsidP="008B0242">
            <w:pPr>
              <w:jc w:val="center"/>
              <w:rPr>
                <w:b/>
                <w:kern w:val="2"/>
                <w:szCs w:val="24"/>
              </w:rPr>
            </w:pPr>
            <w:r>
              <w:rPr>
                <w:b/>
                <w:kern w:val="2"/>
                <w:szCs w:val="24"/>
              </w:rPr>
              <w:t>3. SUTARTIES DALYKAS</w:t>
            </w:r>
          </w:p>
        </w:tc>
      </w:tr>
      <w:tr w:rsidR="004C5B44" w14:paraId="2837D73C" w14:textId="77777777" w:rsidTr="008B0242">
        <w:trPr>
          <w:trHeight w:val="300"/>
        </w:trPr>
        <w:tc>
          <w:tcPr>
            <w:tcW w:w="3094" w:type="dxa"/>
            <w:gridSpan w:val="2"/>
          </w:tcPr>
          <w:p w14:paraId="613B97B0" w14:textId="77777777" w:rsidR="004C5B44" w:rsidRDefault="004C5B44" w:rsidP="008B0242">
            <w:pPr>
              <w:rPr>
                <w:b/>
                <w:kern w:val="2"/>
                <w:szCs w:val="24"/>
              </w:rPr>
            </w:pPr>
            <w:r>
              <w:rPr>
                <w:b/>
                <w:kern w:val="2"/>
                <w:szCs w:val="24"/>
              </w:rPr>
              <w:t>3.1. Sutarties dalykas</w:t>
            </w:r>
          </w:p>
        </w:tc>
        <w:tc>
          <w:tcPr>
            <w:tcW w:w="6441" w:type="dxa"/>
            <w:gridSpan w:val="2"/>
          </w:tcPr>
          <w:p w14:paraId="578BB5F4" w14:textId="77777777" w:rsidR="00B96715" w:rsidRPr="00B96715" w:rsidRDefault="00880228" w:rsidP="00B96715">
            <w:pPr>
              <w:jc w:val="both"/>
              <w:rPr>
                <w:bCs/>
                <w:i/>
                <w:iCs/>
                <w:color w:val="4472C4" w:themeColor="accent1"/>
                <w:kern w:val="2"/>
                <w:szCs w:val="24"/>
              </w:rPr>
            </w:pPr>
            <w:r w:rsidRPr="00880228">
              <w:rPr>
                <w:kern w:val="2"/>
                <w:szCs w:val="24"/>
              </w:rPr>
              <w:t xml:space="preserve">Tiekėjas įsipareigoja Sutartyje numatytomis sąlygomis suteikti Pirkėjui nuotekų šalinimo tinklų </w:t>
            </w:r>
            <w:r w:rsidRPr="00880228">
              <w:rPr>
                <w:bCs/>
                <w:kern w:val="2"/>
                <w:szCs w:val="24"/>
              </w:rPr>
              <w:t>(</w:t>
            </w:r>
            <w:r w:rsidR="00B96715" w:rsidRPr="00B96715">
              <w:rPr>
                <w:bCs/>
                <w:i/>
                <w:iCs/>
                <w:color w:val="4472C4" w:themeColor="accent1"/>
                <w:kern w:val="2"/>
                <w:szCs w:val="24"/>
              </w:rPr>
              <w:t xml:space="preserve">pasirinkti pagal pirkimo dalį: Pavadinimas I ir III pirkimo dalims: Gelgaudiškio m. ir </w:t>
            </w:r>
            <w:proofErr w:type="spellStart"/>
            <w:r w:rsidR="00B96715" w:rsidRPr="00B96715">
              <w:rPr>
                <w:bCs/>
                <w:i/>
                <w:iCs/>
                <w:color w:val="4472C4" w:themeColor="accent1"/>
                <w:kern w:val="2"/>
                <w:szCs w:val="24"/>
              </w:rPr>
              <w:t>Daukantiškių</w:t>
            </w:r>
            <w:proofErr w:type="spellEnd"/>
            <w:r w:rsidR="00B96715" w:rsidRPr="00B96715">
              <w:rPr>
                <w:bCs/>
                <w:i/>
                <w:iCs/>
                <w:color w:val="4472C4" w:themeColor="accent1"/>
                <w:kern w:val="2"/>
                <w:szCs w:val="24"/>
              </w:rPr>
              <w:t xml:space="preserve"> k.; </w:t>
            </w:r>
            <w:proofErr w:type="spellStart"/>
            <w:r w:rsidR="00B96715" w:rsidRPr="00B96715">
              <w:rPr>
                <w:bCs/>
                <w:i/>
                <w:iCs/>
                <w:color w:val="4472C4" w:themeColor="accent1"/>
                <w:kern w:val="2"/>
                <w:szCs w:val="24"/>
              </w:rPr>
              <w:t>Kriūkų</w:t>
            </w:r>
            <w:proofErr w:type="spellEnd"/>
            <w:r w:rsidR="00B96715" w:rsidRPr="00B96715">
              <w:rPr>
                <w:bCs/>
                <w:i/>
                <w:iCs/>
                <w:color w:val="4472C4" w:themeColor="accent1"/>
                <w:kern w:val="2"/>
                <w:szCs w:val="24"/>
              </w:rPr>
              <w:t xml:space="preserve"> mstl. ir </w:t>
            </w:r>
            <w:proofErr w:type="spellStart"/>
            <w:r w:rsidR="00B96715" w:rsidRPr="00B96715">
              <w:rPr>
                <w:bCs/>
                <w:i/>
                <w:iCs/>
                <w:color w:val="4472C4" w:themeColor="accent1"/>
                <w:kern w:val="2"/>
                <w:szCs w:val="24"/>
              </w:rPr>
              <w:t>Joginiškių</w:t>
            </w:r>
            <w:proofErr w:type="spellEnd"/>
            <w:r w:rsidR="00B96715" w:rsidRPr="00B96715">
              <w:rPr>
                <w:bCs/>
                <w:i/>
                <w:iCs/>
                <w:color w:val="4472C4" w:themeColor="accent1"/>
                <w:kern w:val="2"/>
                <w:szCs w:val="24"/>
              </w:rPr>
              <w:t xml:space="preserve"> k.; statybos projektų parengimo bei projektų vykdymo priežiūros paslaugos;</w:t>
            </w:r>
          </w:p>
          <w:p w14:paraId="25D03BF7" w14:textId="77777777" w:rsidR="00B96715" w:rsidRPr="00B96715" w:rsidRDefault="00B96715" w:rsidP="00B96715">
            <w:pPr>
              <w:jc w:val="both"/>
              <w:rPr>
                <w:bCs/>
                <w:i/>
                <w:iCs/>
                <w:color w:val="4472C4" w:themeColor="accent1"/>
                <w:kern w:val="2"/>
                <w:szCs w:val="24"/>
              </w:rPr>
            </w:pPr>
            <w:r w:rsidRPr="00B96715">
              <w:rPr>
                <w:bCs/>
                <w:i/>
                <w:iCs/>
                <w:color w:val="4472C4" w:themeColor="accent1"/>
                <w:kern w:val="2"/>
                <w:szCs w:val="24"/>
              </w:rPr>
              <w:t>Pavadinimas II, IV-VI pirkimo dalims: Kidulių ir Judrių k.; Lekėčių mstl.; Lukšių mstl.; Sintautų mstl. ir Santakų k.) statybos projektų parengimo paslaugos</w:t>
            </w:r>
          </w:p>
          <w:p w14:paraId="409942E7" w14:textId="77777777" w:rsidR="00B96715" w:rsidRPr="00B96715" w:rsidRDefault="00B96715" w:rsidP="00B96715">
            <w:pPr>
              <w:jc w:val="both"/>
              <w:rPr>
                <w:bCs/>
                <w:i/>
                <w:iCs/>
                <w:color w:val="4472C4" w:themeColor="accent1"/>
                <w:kern w:val="2"/>
                <w:szCs w:val="24"/>
              </w:rPr>
            </w:pPr>
            <w:r w:rsidRPr="00B96715">
              <w:rPr>
                <w:bCs/>
                <w:i/>
                <w:iCs/>
                <w:color w:val="4472C4" w:themeColor="accent1"/>
                <w:kern w:val="2"/>
                <w:szCs w:val="24"/>
              </w:rPr>
              <w:t>Pavadinimas VII pirkimo daliai –</w:t>
            </w:r>
          </w:p>
          <w:p w14:paraId="37AA91A7" w14:textId="52A87F65" w:rsidR="00880228" w:rsidRPr="00880228" w:rsidRDefault="00B96715" w:rsidP="00B96715">
            <w:pPr>
              <w:jc w:val="both"/>
              <w:rPr>
                <w:kern w:val="2"/>
                <w:szCs w:val="24"/>
              </w:rPr>
            </w:pPr>
            <w:r w:rsidRPr="00B96715">
              <w:rPr>
                <w:bCs/>
                <w:i/>
                <w:iCs/>
                <w:color w:val="4472C4" w:themeColor="accent1"/>
                <w:kern w:val="2"/>
                <w:szCs w:val="24"/>
              </w:rPr>
              <w:t>Nuotekų šalinimo bei vandens tiekimo tinklų Šakių rajone (Kudirkos Naumiestyje Šakių g.) statybos projektų parengimo paslaugos</w:t>
            </w:r>
            <w:r w:rsidR="00880228" w:rsidRPr="00880228">
              <w:rPr>
                <w:kern w:val="2"/>
                <w:szCs w:val="24"/>
              </w:rPr>
              <w:t>).</w:t>
            </w:r>
          </w:p>
          <w:p w14:paraId="4AD9FFD1" w14:textId="26C7B5E4" w:rsidR="004C5B44" w:rsidRPr="00880228" w:rsidRDefault="00880228" w:rsidP="00880228">
            <w:pPr>
              <w:jc w:val="both"/>
              <w:rPr>
                <w:color w:val="000000"/>
                <w:kern w:val="2"/>
                <w:szCs w:val="24"/>
              </w:rPr>
            </w:pPr>
            <w:r w:rsidRPr="00880228">
              <w:rPr>
                <w:color w:val="000000"/>
                <w:kern w:val="2"/>
                <w:szCs w:val="24"/>
              </w:rPr>
              <w:t xml:space="preserve">Išsamus </w:t>
            </w:r>
            <w:r w:rsidRPr="00880228">
              <w:rPr>
                <w:color w:val="000000"/>
                <w:szCs w:val="24"/>
              </w:rPr>
              <w:t>Paslaugų</w:t>
            </w:r>
            <w:r w:rsidRPr="00880228">
              <w:rPr>
                <w:color w:val="000000"/>
                <w:kern w:val="2"/>
                <w:szCs w:val="24"/>
              </w:rPr>
              <w:t xml:space="preserve"> aprašymas ir kiti reikalavimai teikiamoms </w:t>
            </w:r>
            <w:r w:rsidRPr="00880228">
              <w:rPr>
                <w:color w:val="000000"/>
                <w:szCs w:val="24"/>
              </w:rPr>
              <w:t>Paslaugoms</w:t>
            </w:r>
            <w:r w:rsidRPr="00880228">
              <w:rPr>
                <w:color w:val="000000"/>
                <w:kern w:val="2"/>
                <w:szCs w:val="24"/>
              </w:rPr>
              <w:t xml:space="preserve"> nustatyti Sutarties priede Nr. [1_] „Techninė specifikacija“ (toliau – Techninė specifikacija) ir Sutarties priede Nr. [_2] „Pasiūlymas“.</w:t>
            </w:r>
          </w:p>
        </w:tc>
      </w:tr>
      <w:tr w:rsidR="004C5B44" w14:paraId="4908CC58" w14:textId="77777777" w:rsidTr="008B0242">
        <w:trPr>
          <w:trHeight w:val="300"/>
        </w:trPr>
        <w:tc>
          <w:tcPr>
            <w:tcW w:w="3094" w:type="dxa"/>
            <w:gridSpan w:val="2"/>
          </w:tcPr>
          <w:p w14:paraId="0148D844" w14:textId="77777777" w:rsidR="004C5B44" w:rsidRDefault="004C5B44" w:rsidP="008B0242">
            <w:pPr>
              <w:rPr>
                <w:b/>
                <w:kern w:val="2"/>
                <w:szCs w:val="24"/>
              </w:rPr>
            </w:pPr>
            <w:r>
              <w:rPr>
                <w:b/>
                <w:kern w:val="2"/>
                <w:szCs w:val="24"/>
              </w:rPr>
              <w:t>3.2. Pirkimo pavadinimas ir numeris</w:t>
            </w:r>
          </w:p>
        </w:tc>
        <w:tc>
          <w:tcPr>
            <w:tcW w:w="6441" w:type="dxa"/>
            <w:gridSpan w:val="2"/>
          </w:tcPr>
          <w:p w14:paraId="629D5668" w14:textId="77777777" w:rsidR="004C5B44" w:rsidRPr="00880228" w:rsidRDefault="004C5B44" w:rsidP="008B0242">
            <w:pPr>
              <w:rPr>
                <w:kern w:val="2"/>
                <w:szCs w:val="24"/>
              </w:rPr>
            </w:pPr>
            <w:r w:rsidRPr="00880228">
              <w:rPr>
                <w:bCs/>
                <w:i/>
                <w:iCs/>
                <w:color w:val="4472C4" w:themeColor="accent1"/>
                <w:kern w:val="2"/>
                <w:szCs w:val="24"/>
              </w:rPr>
              <w:t>Pirkimo pavadinimas:</w:t>
            </w:r>
            <w:r w:rsidRPr="00880228">
              <w:rPr>
                <w:bCs/>
                <w:i/>
                <w:iCs/>
                <w:color w:val="4472C4" w:themeColor="accent1"/>
                <w:szCs w:val="24"/>
                <w:shd w:val="clear" w:color="auto" w:fill="FFFFFF" w:themeFill="background1"/>
              </w:rPr>
              <w:t xml:space="preserve">______. </w:t>
            </w:r>
            <w:r w:rsidRPr="00880228">
              <w:rPr>
                <w:bCs/>
                <w:i/>
                <w:iCs/>
                <w:color w:val="4472C4" w:themeColor="accent1"/>
                <w:kern w:val="2"/>
                <w:szCs w:val="24"/>
              </w:rPr>
              <w:t>Pirkimo Nr. ____</w:t>
            </w:r>
            <w:r w:rsidRPr="00880228">
              <w:rPr>
                <w:i/>
                <w:iCs/>
                <w:color w:val="4472C4" w:themeColor="accent1"/>
                <w:kern w:val="2"/>
                <w:szCs w:val="24"/>
              </w:rPr>
              <w:t xml:space="preserve">  </w:t>
            </w:r>
          </w:p>
        </w:tc>
      </w:tr>
      <w:tr w:rsidR="004C5B44" w14:paraId="24DF544E" w14:textId="77777777" w:rsidTr="008B0242">
        <w:trPr>
          <w:trHeight w:val="300"/>
        </w:trPr>
        <w:tc>
          <w:tcPr>
            <w:tcW w:w="3094" w:type="dxa"/>
            <w:gridSpan w:val="2"/>
          </w:tcPr>
          <w:p w14:paraId="719414DF" w14:textId="77777777" w:rsidR="004C5B44" w:rsidRDefault="004C5B44" w:rsidP="008B0242">
            <w:pPr>
              <w:rPr>
                <w:b/>
                <w:kern w:val="2"/>
                <w:szCs w:val="24"/>
              </w:rPr>
            </w:pPr>
            <w:r>
              <w:rPr>
                <w:b/>
                <w:kern w:val="2"/>
                <w:szCs w:val="24"/>
              </w:rPr>
              <w:t>3.3. Informacija apie Europos Sąjungos lėšomis finansuojamą projektą arba kitą projektą</w:t>
            </w:r>
          </w:p>
        </w:tc>
        <w:tc>
          <w:tcPr>
            <w:tcW w:w="6441" w:type="dxa"/>
            <w:gridSpan w:val="2"/>
          </w:tcPr>
          <w:p w14:paraId="7259FDAE" w14:textId="77777777" w:rsidR="00880228" w:rsidRPr="00FD7E17" w:rsidRDefault="00880228" w:rsidP="00880228">
            <w:pPr>
              <w:rPr>
                <w:kern w:val="2"/>
                <w:szCs w:val="24"/>
              </w:rPr>
            </w:pPr>
            <w:r w:rsidRPr="00FD7E17">
              <w:rPr>
                <w:kern w:val="2"/>
                <w:szCs w:val="24"/>
              </w:rPr>
              <w:t xml:space="preserve">Projektas dalinai finansuojamas ES lėšomis. </w:t>
            </w:r>
          </w:p>
          <w:p w14:paraId="0165E2F1" w14:textId="77777777" w:rsidR="00880228" w:rsidRPr="00FD7E17" w:rsidRDefault="00880228" w:rsidP="00880228">
            <w:pPr>
              <w:rPr>
                <w:kern w:val="2"/>
                <w:szCs w:val="24"/>
              </w:rPr>
            </w:pPr>
            <w:r w:rsidRPr="00FD7E17">
              <w:rPr>
                <w:kern w:val="2"/>
                <w:szCs w:val="24"/>
              </w:rPr>
              <w:t xml:space="preserve">Projekto pavadinimas – </w:t>
            </w:r>
            <w:r w:rsidRPr="00FD7E17">
              <w:rPr>
                <w:szCs w:val="24"/>
              </w:rPr>
              <w:t>Šakių</w:t>
            </w:r>
            <w:r w:rsidRPr="00FD7E17">
              <w:rPr>
                <w:spacing w:val="-5"/>
                <w:szCs w:val="24"/>
              </w:rPr>
              <w:t xml:space="preserve"> </w:t>
            </w:r>
            <w:r w:rsidRPr="00FD7E17">
              <w:rPr>
                <w:szCs w:val="24"/>
              </w:rPr>
              <w:t>rajono</w:t>
            </w:r>
            <w:r w:rsidRPr="00FD7E17">
              <w:rPr>
                <w:spacing w:val="-5"/>
                <w:szCs w:val="24"/>
              </w:rPr>
              <w:t xml:space="preserve"> </w:t>
            </w:r>
            <w:r w:rsidRPr="00FD7E17">
              <w:rPr>
                <w:szCs w:val="24"/>
              </w:rPr>
              <w:t>vandentvarkos</w:t>
            </w:r>
            <w:r w:rsidRPr="00FD7E17">
              <w:rPr>
                <w:spacing w:val="-6"/>
                <w:szCs w:val="24"/>
              </w:rPr>
              <w:t xml:space="preserve"> </w:t>
            </w:r>
            <w:r w:rsidRPr="00FD7E17">
              <w:rPr>
                <w:szCs w:val="24"/>
              </w:rPr>
              <w:t>sistemos</w:t>
            </w:r>
            <w:r w:rsidRPr="00FD7E17">
              <w:rPr>
                <w:spacing w:val="-5"/>
                <w:szCs w:val="24"/>
              </w:rPr>
              <w:t xml:space="preserve"> </w:t>
            </w:r>
            <w:r w:rsidRPr="00FD7E17">
              <w:rPr>
                <w:spacing w:val="-2"/>
                <w:szCs w:val="24"/>
              </w:rPr>
              <w:t>plėtra</w:t>
            </w:r>
          </w:p>
          <w:p w14:paraId="3CBFEC3A" w14:textId="77777777" w:rsidR="00880228" w:rsidRPr="00FD7E17" w:rsidRDefault="00880228" w:rsidP="00880228">
            <w:pPr>
              <w:rPr>
                <w:kern w:val="2"/>
                <w:szCs w:val="24"/>
              </w:rPr>
            </w:pPr>
            <w:r w:rsidRPr="00FD7E17">
              <w:rPr>
                <w:kern w:val="2"/>
                <w:szCs w:val="24"/>
              </w:rPr>
              <w:t xml:space="preserve">Projekto kodas – </w:t>
            </w:r>
            <w:r w:rsidRPr="00FD7E17">
              <w:rPr>
                <w:szCs w:val="24"/>
              </w:rPr>
              <w:t>24-211-P-</w:t>
            </w:r>
            <w:r w:rsidRPr="00FD7E17">
              <w:rPr>
                <w:spacing w:val="-4"/>
                <w:szCs w:val="24"/>
              </w:rPr>
              <w:t>0001</w:t>
            </w:r>
          </w:p>
          <w:p w14:paraId="3FD9E2D1" w14:textId="77777777" w:rsidR="004C5B44" w:rsidRPr="00FD7E17" w:rsidRDefault="004C5B44" w:rsidP="008B0242">
            <w:pPr>
              <w:rPr>
                <w:kern w:val="2"/>
                <w:szCs w:val="24"/>
              </w:rPr>
            </w:pPr>
          </w:p>
        </w:tc>
      </w:tr>
      <w:tr w:rsidR="004C5B44" w14:paraId="123C468E" w14:textId="77777777" w:rsidTr="008B0242">
        <w:trPr>
          <w:trHeight w:val="300"/>
        </w:trPr>
        <w:tc>
          <w:tcPr>
            <w:tcW w:w="9535" w:type="dxa"/>
            <w:gridSpan w:val="4"/>
          </w:tcPr>
          <w:p w14:paraId="26B1E8CA" w14:textId="77777777" w:rsidR="004C5B44" w:rsidRPr="00880228" w:rsidRDefault="004C5B44" w:rsidP="008B0242">
            <w:pPr>
              <w:jc w:val="center"/>
              <w:rPr>
                <w:b/>
                <w:kern w:val="2"/>
                <w:szCs w:val="24"/>
              </w:rPr>
            </w:pPr>
            <w:r w:rsidRPr="00880228">
              <w:rPr>
                <w:b/>
                <w:kern w:val="2"/>
                <w:szCs w:val="24"/>
              </w:rPr>
              <w:t xml:space="preserve">4. PASLAUGŲ SUTEIKIMO TERMINAI IR PASLAUGŲ PERDAVIMO </w:t>
            </w:r>
            <w:r w:rsidRPr="00880228">
              <w:rPr>
                <w:color w:val="000000"/>
                <w:kern w:val="2"/>
                <w:szCs w:val="24"/>
              </w:rPr>
              <w:t>–</w:t>
            </w:r>
            <w:r w:rsidRPr="00880228">
              <w:rPr>
                <w:b/>
                <w:kern w:val="2"/>
                <w:szCs w:val="24"/>
              </w:rPr>
              <w:t xml:space="preserve"> PRIĖMIMO TVARKA</w:t>
            </w:r>
          </w:p>
        </w:tc>
      </w:tr>
      <w:tr w:rsidR="004C5B44" w14:paraId="1B344856" w14:textId="77777777" w:rsidTr="008B0242">
        <w:trPr>
          <w:trHeight w:val="300"/>
        </w:trPr>
        <w:tc>
          <w:tcPr>
            <w:tcW w:w="3094" w:type="dxa"/>
            <w:gridSpan w:val="2"/>
          </w:tcPr>
          <w:p w14:paraId="2D6B7FC4" w14:textId="77777777" w:rsidR="004C5B44" w:rsidRDefault="004C5B44" w:rsidP="008B024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011554D" w14:textId="77777777" w:rsidR="004C5B44" w:rsidRDefault="004C5B44" w:rsidP="008B0242">
            <w:pPr>
              <w:rPr>
                <w:b/>
                <w:kern w:val="2"/>
                <w:szCs w:val="24"/>
              </w:rPr>
            </w:pPr>
          </w:p>
          <w:p w14:paraId="04022F50" w14:textId="77777777" w:rsidR="004C5B44" w:rsidRDefault="004C5B44" w:rsidP="008B0242">
            <w:pPr>
              <w:rPr>
                <w:b/>
                <w:kern w:val="2"/>
                <w:szCs w:val="24"/>
              </w:rPr>
            </w:pPr>
          </w:p>
          <w:p w14:paraId="62DDB659" w14:textId="77777777" w:rsidR="004C5B44" w:rsidRDefault="004C5B44" w:rsidP="008B0242">
            <w:pPr>
              <w:rPr>
                <w:b/>
                <w:kern w:val="2"/>
                <w:szCs w:val="24"/>
              </w:rPr>
            </w:pPr>
          </w:p>
          <w:p w14:paraId="6EA96D90" w14:textId="77777777" w:rsidR="004C5B44" w:rsidRDefault="004C5B44" w:rsidP="008B0242">
            <w:pPr>
              <w:rPr>
                <w:b/>
                <w:kern w:val="2"/>
                <w:szCs w:val="24"/>
              </w:rPr>
            </w:pPr>
          </w:p>
          <w:p w14:paraId="74DD2977" w14:textId="77777777" w:rsidR="004C5B44" w:rsidRDefault="004C5B44" w:rsidP="008B0242">
            <w:pPr>
              <w:rPr>
                <w:b/>
                <w:kern w:val="2"/>
                <w:szCs w:val="24"/>
              </w:rPr>
            </w:pPr>
          </w:p>
          <w:p w14:paraId="638CB9AF" w14:textId="77777777" w:rsidR="004C5B44" w:rsidRDefault="004C5B44" w:rsidP="008B0242">
            <w:pPr>
              <w:rPr>
                <w:b/>
                <w:kern w:val="2"/>
                <w:szCs w:val="24"/>
              </w:rPr>
            </w:pPr>
          </w:p>
          <w:p w14:paraId="28BC475E" w14:textId="77777777" w:rsidR="004C5B44" w:rsidRDefault="004C5B44" w:rsidP="008B0242">
            <w:pPr>
              <w:rPr>
                <w:b/>
                <w:kern w:val="2"/>
                <w:szCs w:val="24"/>
              </w:rPr>
            </w:pPr>
          </w:p>
          <w:p w14:paraId="5A0A9DFD" w14:textId="77777777" w:rsidR="004C5B44" w:rsidRDefault="004C5B44" w:rsidP="008B0242">
            <w:pPr>
              <w:rPr>
                <w:b/>
                <w:kern w:val="2"/>
                <w:szCs w:val="24"/>
              </w:rPr>
            </w:pPr>
          </w:p>
          <w:p w14:paraId="645BDFA1" w14:textId="77777777" w:rsidR="004C5B44" w:rsidRDefault="004C5B44" w:rsidP="008B0242">
            <w:pPr>
              <w:rPr>
                <w:b/>
                <w:kern w:val="2"/>
                <w:szCs w:val="24"/>
              </w:rPr>
            </w:pPr>
          </w:p>
          <w:p w14:paraId="339F12D5" w14:textId="77777777" w:rsidR="004C5B44" w:rsidRDefault="004C5B44" w:rsidP="008B0242">
            <w:pPr>
              <w:rPr>
                <w:b/>
                <w:kern w:val="2"/>
                <w:szCs w:val="24"/>
              </w:rPr>
            </w:pPr>
          </w:p>
          <w:p w14:paraId="78A24C11" w14:textId="77777777" w:rsidR="004C5B44" w:rsidRDefault="004C5B44" w:rsidP="008B0242">
            <w:pPr>
              <w:rPr>
                <w:b/>
                <w:kern w:val="2"/>
                <w:szCs w:val="24"/>
              </w:rPr>
            </w:pPr>
          </w:p>
          <w:p w14:paraId="054D2E74" w14:textId="77777777" w:rsidR="004C5B44" w:rsidRDefault="004C5B44" w:rsidP="008B0242">
            <w:pPr>
              <w:rPr>
                <w:b/>
                <w:kern w:val="2"/>
                <w:szCs w:val="24"/>
              </w:rPr>
            </w:pPr>
          </w:p>
          <w:p w14:paraId="7CFBB86E" w14:textId="77777777" w:rsidR="004C5B44" w:rsidRDefault="004C5B44" w:rsidP="008B0242">
            <w:pPr>
              <w:rPr>
                <w:b/>
                <w:kern w:val="2"/>
                <w:szCs w:val="24"/>
              </w:rPr>
            </w:pPr>
          </w:p>
          <w:p w14:paraId="5FDF5F2D" w14:textId="77777777" w:rsidR="004C5B44" w:rsidRDefault="004C5B44" w:rsidP="008B0242">
            <w:pPr>
              <w:rPr>
                <w:b/>
                <w:color w:val="FF0000"/>
                <w:kern w:val="2"/>
                <w:szCs w:val="24"/>
              </w:rPr>
            </w:pPr>
          </w:p>
          <w:p w14:paraId="17532E12" w14:textId="77777777" w:rsidR="004C5B44" w:rsidRDefault="004C5B44" w:rsidP="008B0242">
            <w:pPr>
              <w:rPr>
                <w:b/>
                <w:color w:val="FF0000"/>
                <w:kern w:val="2"/>
                <w:szCs w:val="24"/>
              </w:rPr>
            </w:pPr>
          </w:p>
        </w:tc>
        <w:tc>
          <w:tcPr>
            <w:tcW w:w="6441" w:type="dxa"/>
            <w:gridSpan w:val="2"/>
          </w:tcPr>
          <w:p w14:paraId="5FB3FC2C" w14:textId="31CAA1E5" w:rsidR="008A212E" w:rsidRPr="00743BB6" w:rsidRDefault="000A1CC9" w:rsidP="00CB1AEC">
            <w:pPr>
              <w:jc w:val="both"/>
              <w:rPr>
                <w:szCs w:val="24"/>
              </w:rPr>
            </w:pPr>
            <w:r w:rsidRPr="00743BB6">
              <w:rPr>
                <w:szCs w:val="24"/>
              </w:rPr>
              <w:lastRenderedPageBreak/>
              <w:t xml:space="preserve">4.1.1. </w:t>
            </w:r>
            <w:r w:rsidR="00225D16" w:rsidRPr="00743BB6">
              <w:rPr>
                <w:szCs w:val="24"/>
              </w:rPr>
              <w:t xml:space="preserve">Tiekėjas </w:t>
            </w:r>
            <w:r w:rsidR="00064F57" w:rsidRPr="00743BB6">
              <w:rPr>
                <w:szCs w:val="24"/>
              </w:rPr>
              <w:t xml:space="preserve">įsipareigoja suteikti </w:t>
            </w:r>
            <w:r w:rsidR="00CE5BAA" w:rsidRPr="00743BB6">
              <w:rPr>
                <w:szCs w:val="24"/>
              </w:rPr>
              <w:t xml:space="preserve">Paslaugas </w:t>
            </w:r>
            <w:r w:rsidR="00064F57" w:rsidRPr="00743BB6">
              <w:rPr>
                <w:szCs w:val="24"/>
              </w:rPr>
              <w:t>šiais terminais:</w:t>
            </w:r>
          </w:p>
          <w:p w14:paraId="58CA2F58" w14:textId="73026F00" w:rsidR="000A1CC9" w:rsidRPr="00743BB6" w:rsidRDefault="000A1CC9" w:rsidP="00CB1AEC">
            <w:pPr>
              <w:jc w:val="both"/>
              <w:rPr>
                <w:szCs w:val="24"/>
              </w:rPr>
            </w:pPr>
            <w:r w:rsidRPr="00743BB6">
              <w:rPr>
                <w:szCs w:val="24"/>
              </w:rPr>
              <w:t xml:space="preserve">4.1.1.1. </w:t>
            </w:r>
            <w:r w:rsidR="00B96715">
              <w:rPr>
                <w:szCs w:val="24"/>
              </w:rPr>
              <w:t>statybos</w:t>
            </w:r>
            <w:r w:rsidR="00471F28" w:rsidRPr="00743BB6">
              <w:rPr>
                <w:szCs w:val="24"/>
              </w:rPr>
              <w:t xml:space="preserve"> projekto parengimo paslaugą per trumpesnį iš šių terminų: </w:t>
            </w:r>
            <w:r w:rsidR="00471F28" w:rsidRPr="00743BB6">
              <w:rPr>
                <w:b/>
                <w:bCs/>
                <w:szCs w:val="24"/>
              </w:rPr>
              <w:t xml:space="preserve">(i) ne vėliau kaip per </w:t>
            </w:r>
            <w:r w:rsidR="00CB1AEC" w:rsidRPr="00743BB6">
              <w:rPr>
                <w:b/>
                <w:bCs/>
                <w:szCs w:val="24"/>
              </w:rPr>
              <w:t>7</w:t>
            </w:r>
            <w:r w:rsidR="00471F28" w:rsidRPr="00743BB6">
              <w:rPr>
                <w:b/>
                <w:bCs/>
                <w:szCs w:val="24"/>
              </w:rPr>
              <w:t xml:space="preserve"> mėnesi</w:t>
            </w:r>
            <w:r w:rsidR="00CB1AEC" w:rsidRPr="00743BB6">
              <w:rPr>
                <w:b/>
                <w:bCs/>
                <w:szCs w:val="24"/>
              </w:rPr>
              <w:t>us</w:t>
            </w:r>
            <w:r w:rsidR="00471F28" w:rsidRPr="00743BB6">
              <w:rPr>
                <w:b/>
                <w:bCs/>
                <w:szCs w:val="24"/>
              </w:rPr>
              <w:t xml:space="preserve"> nuo Sutarties įsigalio</w:t>
            </w:r>
            <w:r w:rsidR="00DE454A">
              <w:rPr>
                <w:b/>
                <w:bCs/>
                <w:szCs w:val="24"/>
              </w:rPr>
              <w:t>ji</w:t>
            </w:r>
            <w:r w:rsidR="00A366A5">
              <w:rPr>
                <w:b/>
                <w:bCs/>
                <w:szCs w:val="24"/>
              </w:rPr>
              <w:t>mo</w:t>
            </w:r>
            <w:r w:rsidR="00471F28" w:rsidRPr="00743BB6">
              <w:rPr>
                <w:b/>
                <w:bCs/>
                <w:szCs w:val="24"/>
              </w:rPr>
              <w:t>;</w:t>
            </w:r>
            <w:r w:rsidR="00471F28" w:rsidRPr="00743BB6">
              <w:rPr>
                <w:szCs w:val="24"/>
              </w:rPr>
              <w:t xml:space="preserve"> </w:t>
            </w:r>
            <w:r w:rsidR="00471F28" w:rsidRPr="00743BB6">
              <w:rPr>
                <w:b/>
                <w:bCs/>
                <w:szCs w:val="24"/>
              </w:rPr>
              <w:t xml:space="preserve">(ii) per terminą, nurodytą Tiekėjo pasiūlyme, jei jis yra trumpesnis už </w:t>
            </w:r>
            <w:r w:rsidR="00CB1AEC" w:rsidRPr="00743BB6">
              <w:rPr>
                <w:b/>
                <w:bCs/>
                <w:szCs w:val="24"/>
              </w:rPr>
              <w:t>7</w:t>
            </w:r>
            <w:r w:rsidR="00471F28" w:rsidRPr="00743BB6">
              <w:rPr>
                <w:b/>
                <w:bCs/>
                <w:szCs w:val="24"/>
              </w:rPr>
              <w:t xml:space="preserve"> mėnesi</w:t>
            </w:r>
            <w:r w:rsidR="00CB1AEC" w:rsidRPr="00743BB6">
              <w:rPr>
                <w:b/>
                <w:bCs/>
                <w:szCs w:val="24"/>
              </w:rPr>
              <w:t>us</w:t>
            </w:r>
            <w:r w:rsidR="00471F28" w:rsidRPr="00743BB6">
              <w:rPr>
                <w:b/>
                <w:bCs/>
                <w:szCs w:val="24"/>
              </w:rPr>
              <w:t>, nuo Sutarties įsigaliojimo</w:t>
            </w:r>
            <w:r w:rsidR="00471F28" w:rsidRPr="00743BB6">
              <w:rPr>
                <w:szCs w:val="24"/>
              </w:rPr>
              <w:t>;</w:t>
            </w:r>
          </w:p>
          <w:p w14:paraId="4DECFF6D" w14:textId="7C051C57" w:rsidR="00471F28" w:rsidRPr="00743BB6" w:rsidRDefault="00471F28" w:rsidP="00CB1AEC">
            <w:pPr>
              <w:jc w:val="both"/>
              <w:rPr>
                <w:szCs w:val="24"/>
              </w:rPr>
            </w:pPr>
            <w:r w:rsidRPr="00743BB6">
              <w:rPr>
                <w:szCs w:val="24"/>
              </w:rPr>
              <w:t xml:space="preserve">4.1.1.2. </w:t>
            </w:r>
            <w:r w:rsidR="00A77F6D" w:rsidRPr="00743BB6">
              <w:rPr>
                <w:szCs w:val="24"/>
              </w:rPr>
              <w:t xml:space="preserve">projekto </w:t>
            </w:r>
            <w:r w:rsidR="00302AFB" w:rsidRPr="00743BB6">
              <w:rPr>
                <w:szCs w:val="24"/>
              </w:rPr>
              <w:t xml:space="preserve">vykdymo priežiūros paslaugą nuo statybos darbų pradžios iki </w:t>
            </w:r>
            <w:r w:rsidR="00D91A5C" w:rsidRPr="00743BB6">
              <w:rPr>
                <w:szCs w:val="24"/>
              </w:rPr>
              <w:t>statybos darbų užbaigimo dokumento gavimo</w:t>
            </w:r>
            <w:r w:rsidR="00B96715">
              <w:rPr>
                <w:szCs w:val="24"/>
              </w:rPr>
              <w:t xml:space="preserve"> (</w:t>
            </w:r>
            <w:r w:rsidR="00B96715" w:rsidRPr="00B96715">
              <w:rPr>
                <w:i/>
                <w:iCs/>
                <w:color w:val="4472C4" w:themeColor="accent1"/>
                <w:szCs w:val="24"/>
              </w:rPr>
              <w:t>pirkimo daliai, kuriai taikoma</w:t>
            </w:r>
            <w:r w:rsidR="00B96715">
              <w:rPr>
                <w:szCs w:val="24"/>
              </w:rPr>
              <w:t>)</w:t>
            </w:r>
            <w:r w:rsidR="00D91A5C" w:rsidRPr="00743BB6">
              <w:rPr>
                <w:szCs w:val="24"/>
              </w:rPr>
              <w:t>.</w:t>
            </w:r>
          </w:p>
          <w:p w14:paraId="397DFE60" w14:textId="77777777" w:rsidR="008A212E" w:rsidRDefault="008A212E" w:rsidP="008B0242">
            <w:pPr>
              <w:jc w:val="both"/>
              <w:rPr>
                <w:color w:val="EE0000"/>
                <w:szCs w:val="24"/>
              </w:rPr>
            </w:pPr>
          </w:p>
          <w:p w14:paraId="620208FD" w14:textId="77777777" w:rsidR="00FD7E17" w:rsidRDefault="00FD7E17" w:rsidP="008B0242">
            <w:pPr>
              <w:jc w:val="both"/>
              <w:rPr>
                <w:kern w:val="2"/>
                <w:szCs w:val="24"/>
              </w:rPr>
            </w:pPr>
          </w:p>
          <w:p w14:paraId="04B12710" w14:textId="2E375A71" w:rsidR="00FD7E17" w:rsidRPr="00880228" w:rsidRDefault="00D91A5C" w:rsidP="008B0242">
            <w:pPr>
              <w:jc w:val="both"/>
              <w:rPr>
                <w:szCs w:val="24"/>
              </w:rPr>
            </w:pPr>
            <w:r>
              <w:rPr>
                <w:kern w:val="2"/>
                <w:szCs w:val="24"/>
              </w:rPr>
              <w:t xml:space="preserve">4.1.2. </w:t>
            </w:r>
            <w:r w:rsidR="00FD7E17" w:rsidRPr="000329FB">
              <w:rPr>
                <w:kern w:val="2"/>
                <w:szCs w:val="24"/>
              </w:rPr>
              <w:t>Detalus projektavimo paslaugų teikimo grafikas, t.</w:t>
            </w:r>
            <w:r w:rsidR="00FD7E17">
              <w:rPr>
                <w:kern w:val="2"/>
                <w:szCs w:val="24"/>
              </w:rPr>
              <w:t xml:space="preserve"> </w:t>
            </w:r>
            <w:r w:rsidR="00FD7E17" w:rsidRPr="000329FB">
              <w:rPr>
                <w:kern w:val="2"/>
                <w:szCs w:val="24"/>
              </w:rPr>
              <w:t>y</w:t>
            </w:r>
            <w:r w:rsidR="00FD7E17" w:rsidRPr="00113F1D">
              <w:rPr>
                <w:color w:val="EE0000"/>
                <w:kern w:val="2"/>
                <w:szCs w:val="24"/>
              </w:rPr>
              <w:t xml:space="preserve">. </w:t>
            </w:r>
            <w:r w:rsidR="00DF3B3D">
              <w:rPr>
                <w:kern w:val="2"/>
                <w:szCs w:val="24"/>
              </w:rPr>
              <w:t>statybos</w:t>
            </w:r>
            <w:r w:rsidR="00FD7E17" w:rsidRPr="00CB1AEC">
              <w:rPr>
                <w:kern w:val="2"/>
                <w:szCs w:val="24"/>
              </w:rPr>
              <w:t xml:space="preserve"> projekto parengimo paslaugų </w:t>
            </w:r>
            <w:r w:rsidR="00FD7E17" w:rsidRPr="000329FB">
              <w:rPr>
                <w:kern w:val="2"/>
                <w:szCs w:val="24"/>
              </w:rPr>
              <w:t xml:space="preserve">teikimo kalendorinis </w:t>
            </w:r>
            <w:r w:rsidR="00FD7E17" w:rsidRPr="000329FB">
              <w:rPr>
                <w:kern w:val="2"/>
                <w:szCs w:val="24"/>
              </w:rPr>
              <w:lastRenderedPageBreak/>
              <w:t xml:space="preserve">grafikas Tiekėjo turi būti parengtas ir su Pirkėju suderintas ne vėliau kaip per </w:t>
            </w:r>
            <w:r w:rsidR="00FD7E17">
              <w:rPr>
                <w:kern w:val="2"/>
                <w:szCs w:val="24"/>
              </w:rPr>
              <w:t>5</w:t>
            </w:r>
            <w:r w:rsidR="00FD7E17" w:rsidRPr="000329FB">
              <w:rPr>
                <w:kern w:val="2"/>
                <w:szCs w:val="24"/>
              </w:rPr>
              <w:t xml:space="preserve"> (</w:t>
            </w:r>
            <w:r w:rsidR="00FD7E17">
              <w:rPr>
                <w:kern w:val="2"/>
                <w:szCs w:val="24"/>
              </w:rPr>
              <w:t>penkias</w:t>
            </w:r>
            <w:r w:rsidR="00FD7E17" w:rsidRPr="000329FB">
              <w:rPr>
                <w:kern w:val="2"/>
                <w:szCs w:val="24"/>
              </w:rPr>
              <w:t>) darbo dien</w:t>
            </w:r>
            <w:r w:rsidR="00FD7E17">
              <w:rPr>
                <w:kern w:val="2"/>
                <w:szCs w:val="24"/>
              </w:rPr>
              <w:t>as</w:t>
            </w:r>
            <w:r w:rsidR="00FD7E17" w:rsidRPr="000329FB">
              <w:rPr>
                <w:kern w:val="2"/>
                <w:szCs w:val="24"/>
              </w:rPr>
              <w:t xml:space="preserve"> nuo Sutarties įsigaliojimo. </w:t>
            </w:r>
          </w:p>
        </w:tc>
      </w:tr>
      <w:tr w:rsidR="004C5B44" w14:paraId="61A74330" w14:textId="77777777" w:rsidTr="008B0242">
        <w:trPr>
          <w:trHeight w:val="300"/>
        </w:trPr>
        <w:tc>
          <w:tcPr>
            <w:tcW w:w="3094" w:type="dxa"/>
            <w:gridSpan w:val="2"/>
          </w:tcPr>
          <w:p w14:paraId="3FC7D592" w14:textId="77777777" w:rsidR="004C5B44" w:rsidRDefault="004C5B44" w:rsidP="008B0242">
            <w:pPr>
              <w:rPr>
                <w:b/>
                <w:kern w:val="2"/>
                <w:szCs w:val="24"/>
              </w:rPr>
            </w:pPr>
            <w:r>
              <w:rPr>
                <w:b/>
                <w:kern w:val="2"/>
                <w:szCs w:val="24"/>
              </w:rPr>
              <w:lastRenderedPageBreak/>
              <w:t>4.2. Paslaugų / jų dalies / etapo / periodo suteikimo termino pratęsimas</w:t>
            </w:r>
          </w:p>
        </w:tc>
        <w:tc>
          <w:tcPr>
            <w:tcW w:w="6441" w:type="dxa"/>
            <w:gridSpan w:val="2"/>
          </w:tcPr>
          <w:p w14:paraId="70592312" w14:textId="77777777" w:rsidR="004C5B44" w:rsidRPr="009500AF" w:rsidRDefault="004C5B44" w:rsidP="008B0242">
            <w:pPr>
              <w:jc w:val="both"/>
              <w:rPr>
                <w:szCs w:val="24"/>
              </w:rPr>
            </w:pPr>
            <w:r w:rsidRPr="009500AF">
              <w:rPr>
                <w:kern w:val="2"/>
                <w:szCs w:val="24"/>
              </w:rPr>
              <w:t xml:space="preserve">Tiekėjas turi teisę į projektavimo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projektavimo </w:t>
            </w:r>
            <w:r>
              <w:rPr>
                <w:kern w:val="2"/>
                <w:szCs w:val="24"/>
              </w:rPr>
              <w:t>p</w:t>
            </w:r>
            <w:r w:rsidRPr="009500AF">
              <w:rPr>
                <w:kern w:val="2"/>
                <w:szCs w:val="24"/>
              </w:rPr>
              <w:t xml:space="preserve">aslaugų suteikimo terminą, jokiu būdu negali priklausyti nuo Tiekėjo. Kiekvienu tokiu atveju, Tiekėjas raštu nedelsdamas, bet ne vėliau kaip per 10 (dešimt) darbo dienų, apie tai praneša Pirkėjui, pateikdamas minėtų aplinkybių egzistavimo įrodymus. Nurodytas aplinkybes vertina Pirkėjas. Pirkėjui sutikus, projektavimo </w:t>
            </w:r>
            <w:r>
              <w:rPr>
                <w:kern w:val="2"/>
                <w:szCs w:val="24"/>
              </w:rPr>
              <w:t>p</w:t>
            </w:r>
            <w:r w:rsidRPr="009500AF">
              <w:rPr>
                <w:kern w:val="2"/>
                <w:szCs w:val="24"/>
              </w:rPr>
              <w:t>aslaugų suteikimo terminas gali būti pratęsiamas tik minėtų aplinkybių egzistavimo laikotarpiui, bet ne ilgiau nei 2 (dviejų) mėnesių laikotarpiui.</w:t>
            </w:r>
          </w:p>
          <w:p w14:paraId="26A34BFF" w14:textId="77777777" w:rsidR="004C5B44" w:rsidRPr="009500AF" w:rsidRDefault="004C5B44" w:rsidP="008B0242">
            <w:pPr>
              <w:rPr>
                <w:szCs w:val="24"/>
              </w:rPr>
            </w:pPr>
          </w:p>
        </w:tc>
      </w:tr>
      <w:tr w:rsidR="004C5B44" w14:paraId="4107444B" w14:textId="77777777" w:rsidTr="008B0242">
        <w:trPr>
          <w:trHeight w:val="300"/>
        </w:trPr>
        <w:tc>
          <w:tcPr>
            <w:tcW w:w="3094" w:type="dxa"/>
            <w:gridSpan w:val="2"/>
          </w:tcPr>
          <w:p w14:paraId="68C96233" w14:textId="77777777" w:rsidR="004C5B44" w:rsidRDefault="004C5B44" w:rsidP="008B0242">
            <w:pPr>
              <w:rPr>
                <w:b/>
                <w:kern w:val="2"/>
                <w:szCs w:val="24"/>
              </w:rPr>
            </w:pPr>
            <w:r>
              <w:rPr>
                <w:b/>
                <w:kern w:val="2"/>
                <w:szCs w:val="24"/>
              </w:rPr>
              <w:t>4.3. Užsakymų teikimo tvarka</w:t>
            </w:r>
          </w:p>
        </w:tc>
        <w:tc>
          <w:tcPr>
            <w:tcW w:w="6441" w:type="dxa"/>
            <w:gridSpan w:val="2"/>
          </w:tcPr>
          <w:p w14:paraId="10C92F99" w14:textId="77777777" w:rsidR="004C5B44" w:rsidRDefault="004C5B44" w:rsidP="008B0242">
            <w:pPr>
              <w:rPr>
                <w:szCs w:val="24"/>
              </w:rPr>
            </w:pPr>
            <w:r>
              <w:rPr>
                <w:szCs w:val="24"/>
              </w:rPr>
              <w:t>Netaikoma</w:t>
            </w:r>
          </w:p>
          <w:p w14:paraId="1133B7BC" w14:textId="77777777" w:rsidR="004C5B44" w:rsidRDefault="004C5B44" w:rsidP="008B0242">
            <w:pPr>
              <w:rPr>
                <w:szCs w:val="24"/>
              </w:rPr>
            </w:pPr>
          </w:p>
          <w:p w14:paraId="081C4ECA" w14:textId="77777777" w:rsidR="004C5B44" w:rsidRDefault="004C5B44" w:rsidP="008B0242">
            <w:pPr>
              <w:rPr>
                <w:szCs w:val="24"/>
              </w:rPr>
            </w:pPr>
          </w:p>
        </w:tc>
      </w:tr>
      <w:tr w:rsidR="004C5B44" w14:paraId="043EACDF" w14:textId="77777777" w:rsidTr="008B0242">
        <w:trPr>
          <w:trHeight w:val="1064"/>
        </w:trPr>
        <w:tc>
          <w:tcPr>
            <w:tcW w:w="3094" w:type="dxa"/>
            <w:gridSpan w:val="2"/>
            <w:tcBorders>
              <w:top w:val="single" w:sz="4" w:space="0" w:color="auto"/>
              <w:left w:val="single" w:sz="4" w:space="0" w:color="auto"/>
              <w:bottom w:val="single" w:sz="4" w:space="0" w:color="auto"/>
              <w:right w:val="single" w:sz="4" w:space="0" w:color="auto"/>
            </w:tcBorders>
          </w:tcPr>
          <w:p w14:paraId="4ED3D1D4" w14:textId="77777777" w:rsidR="004C5B44" w:rsidRDefault="004C5B44" w:rsidP="008B024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259107" w14:textId="77777777" w:rsidR="004C5B44" w:rsidRDefault="004C5B44" w:rsidP="008B0242">
            <w:pPr>
              <w:rPr>
                <w:kern w:val="2"/>
                <w:szCs w:val="24"/>
              </w:rPr>
            </w:pPr>
            <w:r>
              <w:rPr>
                <w:kern w:val="2"/>
                <w:szCs w:val="24"/>
              </w:rPr>
              <w:t>Netaikoma</w:t>
            </w:r>
          </w:p>
          <w:p w14:paraId="4F39794E" w14:textId="77777777" w:rsidR="004C5B44" w:rsidRDefault="004C5B44" w:rsidP="008B0242">
            <w:pPr>
              <w:rPr>
                <w:kern w:val="2"/>
                <w:szCs w:val="24"/>
              </w:rPr>
            </w:pPr>
          </w:p>
          <w:p w14:paraId="6AEF9547" w14:textId="77777777" w:rsidR="004C5B44" w:rsidRDefault="004C5B44" w:rsidP="008B0242">
            <w:pPr>
              <w:rPr>
                <w:szCs w:val="24"/>
              </w:rPr>
            </w:pPr>
          </w:p>
        </w:tc>
      </w:tr>
      <w:tr w:rsidR="004C5B44" w14:paraId="0FC4D52F" w14:textId="77777777" w:rsidTr="008B0242">
        <w:trPr>
          <w:trHeight w:val="300"/>
        </w:trPr>
        <w:tc>
          <w:tcPr>
            <w:tcW w:w="3094" w:type="dxa"/>
            <w:gridSpan w:val="2"/>
          </w:tcPr>
          <w:p w14:paraId="737AA606" w14:textId="77777777" w:rsidR="004C5B44" w:rsidRDefault="004C5B44" w:rsidP="008B0242">
            <w:pPr>
              <w:rPr>
                <w:b/>
                <w:kern w:val="2"/>
                <w:szCs w:val="24"/>
              </w:rPr>
            </w:pPr>
            <w:r>
              <w:rPr>
                <w:b/>
                <w:kern w:val="2"/>
                <w:szCs w:val="24"/>
              </w:rPr>
              <w:t>4.5. Pateikiami dokumentai</w:t>
            </w:r>
          </w:p>
        </w:tc>
        <w:tc>
          <w:tcPr>
            <w:tcW w:w="6441" w:type="dxa"/>
            <w:gridSpan w:val="2"/>
          </w:tcPr>
          <w:p w14:paraId="43402B2A" w14:textId="77777777" w:rsidR="004C5B44" w:rsidRDefault="004C5B44" w:rsidP="008B0242">
            <w:pPr>
              <w:jc w:val="both"/>
              <w:rPr>
                <w:szCs w:val="24"/>
              </w:rPr>
            </w:pPr>
            <w:r w:rsidRPr="00153780">
              <w:rPr>
                <w:kern w:val="2"/>
                <w:szCs w:val="24"/>
              </w:rPr>
              <w:t>Turi būti pateikiami šie dokumentai: Paslaugų perdavimo-priėmimo aktas, Sąskaita ir kiti techninėje specifikacijoje reikalaujami pateikti dokumentai. Tiekėjui nepateikus nurodytų dokumentų, laikoma, kad Paslaugos neatitinka Sutartyje nustatytų reikalavimų.</w:t>
            </w:r>
          </w:p>
        </w:tc>
      </w:tr>
      <w:tr w:rsidR="004C5B44" w14:paraId="7E764892" w14:textId="77777777" w:rsidTr="008B0242">
        <w:trPr>
          <w:trHeight w:val="300"/>
        </w:trPr>
        <w:tc>
          <w:tcPr>
            <w:tcW w:w="9535" w:type="dxa"/>
            <w:gridSpan w:val="4"/>
          </w:tcPr>
          <w:p w14:paraId="0D332745" w14:textId="77777777" w:rsidR="004C5B44" w:rsidRDefault="004C5B44" w:rsidP="008B0242">
            <w:pPr>
              <w:jc w:val="center"/>
              <w:rPr>
                <w:b/>
                <w:kern w:val="2"/>
                <w:szCs w:val="24"/>
              </w:rPr>
            </w:pPr>
            <w:r>
              <w:rPr>
                <w:b/>
                <w:kern w:val="2"/>
                <w:szCs w:val="24"/>
              </w:rPr>
              <w:t>5. SUTARTIES KAINA IR ATSISKAITYMO TVARKA</w:t>
            </w:r>
          </w:p>
        </w:tc>
      </w:tr>
      <w:tr w:rsidR="004C5B44" w14:paraId="00D6A20F" w14:textId="77777777" w:rsidTr="008B0242">
        <w:trPr>
          <w:trHeight w:val="300"/>
        </w:trPr>
        <w:tc>
          <w:tcPr>
            <w:tcW w:w="3094" w:type="dxa"/>
            <w:gridSpan w:val="2"/>
          </w:tcPr>
          <w:p w14:paraId="1ACB0652" w14:textId="77777777" w:rsidR="004C5B44" w:rsidRDefault="004C5B44" w:rsidP="008B0242">
            <w:pPr>
              <w:rPr>
                <w:b/>
                <w:kern w:val="2"/>
                <w:szCs w:val="24"/>
              </w:rPr>
            </w:pPr>
            <w:r>
              <w:rPr>
                <w:b/>
                <w:kern w:val="2"/>
                <w:szCs w:val="24"/>
              </w:rPr>
              <w:t>5.1. Sutarčiai taikomas kainos apskaičiavimo būdas</w:t>
            </w:r>
          </w:p>
        </w:tc>
        <w:tc>
          <w:tcPr>
            <w:tcW w:w="6441" w:type="dxa"/>
            <w:gridSpan w:val="2"/>
          </w:tcPr>
          <w:p w14:paraId="79BE463C" w14:textId="77777777" w:rsidR="004C5B44" w:rsidRDefault="004C5B44" w:rsidP="008B0242">
            <w:pPr>
              <w:rPr>
                <w:kern w:val="2"/>
                <w:szCs w:val="24"/>
              </w:rPr>
            </w:pPr>
            <w:r>
              <w:rPr>
                <w:kern w:val="2"/>
                <w:szCs w:val="24"/>
              </w:rPr>
              <w:t>Fiksuotos kainos kainodara</w:t>
            </w:r>
          </w:p>
          <w:p w14:paraId="139972D2" w14:textId="77777777" w:rsidR="004C5B44" w:rsidRDefault="004C5B44" w:rsidP="008B0242">
            <w:pPr>
              <w:rPr>
                <w:color w:val="4472C4"/>
                <w:kern w:val="2"/>
                <w:szCs w:val="24"/>
              </w:rPr>
            </w:pPr>
          </w:p>
        </w:tc>
      </w:tr>
      <w:tr w:rsidR="004C5B44" w14:paraId="62026711" w14:textId="77777777" w:rsidTr="008B0242">
        <w:trPr>
          <w:trHeight w:val="300"/>
        </w:trPr>
        <w:tc>
          <w:tcPr>
            <w:tcW w:w="3094" w:type="dxa"/>
            <w:gridSpan w:val="2"/>
          </w:tcPr>
          <w:p w14:paraId="4513BCAA" w14:textId="77777777" w:rsidR="004C5B44" w:rsidRDefault="004C5B44" w:rsidP="008B024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139ADD6" w14:textId="77777777" w:rsidR="004C5B44" w:rsidRDefault="004C5B44" w:rsidP="008B0242">
            <w:pPr>
              <w:rPr>
                <w:b/>
                <w:kern w:val="2"/>
                <w:szCs w:val="24"/>
              </w:rPr>
            </w:pPr>
          </w:p>
          <w:p w14:paraId="3CCEB526" w14:textId="77777777" w:rsidR="004C5B44" w:rsidRDefault="004C5B44" w:rsidP="008B0242">
            <w:pPr>
              <w:rPr>
                <w:b/>
                <w:kern w:val="2"/>
                <w:szCs w:val="24"/>
              </w:rPr>
            </w:pPr>
          </w:p>
          <w:p w14:paraId="61083471" w14:textId="77777777" w:rsidR="004C5B44" w:rsidRDefault="004C5B44" w:rsidP="008B0242">
            <w:pPr>
              <w:jc w:val="both"/>
              <w:rPr>
                <w:b/>
                <w:color w:val="FF0000"/>
                <w:kern w:val="2"/>
                <w:szCs w:val="24"/>
              </w:rPr>
            </w:pPr>
          </w:p>
          <w:p w14:paraId="12D0B163" w14:textId="77777777" w:rsidR="004C5B44" w:rsidRDefault="004C5B44" w:rsidP="008B0242">
            <w:pPr>
              <w:rPr>
                <w:b/>
                <w:kern w:val="2"/>
                <w:szCs w:val="24"/>
              </w:rPr>
            </w:pPr>
          </w:p>
        </w:tc>
        <w:tc>
          <w:tcPr>
            <w:tcW w:w="6441" w:type="dxa"/>
            <w:gridSpan w:val="2"/>
          </w:tcPr>
          <w:p w14:paraId="27AA478A" w14:textId="77777777" w:rsidR="00880228" w:rsidRPr="00880228" w:rsidRDefault="00880228" w:rsidP="00880228">
            <w:pPr>
              <w:jc w:val="both"/>
              <w:rPr>
                <w:i/>
                <w:iCs/>
                <w:color w:val="4472C4" w:themeColor="accent1"/>
                <w:kern w:val="2"/>
                <w:szCs w:val="24"/>
                <w:u w:val="single"/>
              </w:rPr>
            </w:pPr>
            <w:r w:rsidRPr="00880228">
              <w:rPr>
                <w:i/>
                <w:iCs/>
                <w:color w:val="4472C4" w:themeColor="accent1"/>
                <w:kern w:val="2"/>
                <w:szCs w:val="24"/>
                <w:u w:val="single"/>
              </w:rPr>
              <w:t>Pildyti kiekvienai pirkimo daliai atskirai:</w:t>
            </w:r>
          </w:p>
          <w:p w14:paraId="4A8745DC" w14:textId="77777777" w:rsidR="00880228" w:rsidRPr="00880228" w:rsidRDefault="00880228" w:rsidP="00880228">
            <w:pPr>
              <w:jc w:val="both"/>
              <w:rPr>
                <w:szCs w:val="24"/>
              </w:rPr>
            </w:pPr>
            <w:r w:rsidRPr="00880228">
              <w:rPr>
                <w:kern w:val="2"/>
                <w:szCs w:val="24"/>
              </w:rPr>
              <w:t xml:space="preserve">5.2.1. Pradinės Sutarties vertė yra </w:t>
            </w:r>
            <w:r w:rsidRPr="00880228">
              <w:rPr>
                <w:color w:val="4472C4"/>
                <w:kern w:val="2"/>
                <w:szCs w:val="24"/>
              </w:rPr>
              <w:t>(nurodyti sumą skaičiais)</w:t>
            </w:r>
            <w:r w:rsidRPr="00880228">
              <w:rPr>
                <w:kern w:val="2"/>
                <w:szCs w:val="24"/>
              </w:rPr>
              <w:t xml:space="preserve"> Eur </w:t>
            </w:r>
            <w:r w:rsidRPr="00880228">
              <w:rPr>
                <w:color w:val="4472C4"/>
                <w:kern w:val="2"/>
                <w:szCs w:val="24"/>
              </w:rPr>
              <w:t>(nurodyti sumą žodžiais)</w:t>
            </w:r>
            <w:r w:rsidRPr="00880228">
              <w:rPr>
                <w:kern w:val="2"/>
                <w:szCs w:val="24"/>
              </w:rPr>
              <w:t xml:space="preserve"> be PVM.</w:t>
            </w:r>
          </w:p>
          <w:p w14:paraId="428FE2C3" w14:textId="77777777" w:rsidR="00880228" w:rsidRPr="00880228" w:rsidRDefault="00880228" w:rsidP="00880228">
            <w:pPr>
              <w:jc w:val="both"/>
              <w:rPr>
                <w:szCs w:val="24"/>
              </w:rPr>
            </w:pPr>
            <w:r w:rsidRPr="00880228">
              <w:rPr>
                <w:kern w:val="2"/>
                <w:szCs w:val="24"/>
              </w:rPr>
              <w:t xml:space="preserve">PVM sudaro </w:t>
            </w:r>
            <w:r w:rsidRPr="00880228">
              <w:rPr>
                <w:color w:val="4472C4"/>
                <w:kern w:val="2"/>
                <w:szCs w:val="24"/>
              </w:rPr>
              <w:t>(nurodyti sumą skaičiais)</w:t>
            </w:r>
            <w:r w:rsidRPr="00880228">
              <w:rPr>
                <w:kern w:val="2"/>
                <w:szCs w:val="24"/>
              </w:rPr>
              <w:t xml:space="preserve"> Eur </w:t>
            </w:r>
            <w:r w:rsidRPr="00880228">
              <w:rPr>
                <w:color w:val="4472C4"/>
                <w:kern w:val="2"/>
                <w:szCs w:val="24"/>
              </w:rPr>
              <w:t>(nurodyti sumą žodžiais)</w:t>
            </w:r>
            <w:r w:rsidRPr="00880228">
              <w:rPr>
                <w:kern w:val="2"/>
                <w:szCs w:val="24"/>
              </w:rPr>
              <w:t>.</w:t>
            </w:r>
          </w:p>
          <w:p w14:paraId="24FB2483" w14:textId="77777777" w:rsidR="00880228" w:rsidRPr="00880228" w:rsidRDefault="00880228" w:rsidP="00880228">
            <w:pPr>
              <w:jc w:val="both"/>
              <w:rPr>
                <w:szCs w:val="24"/>
              </w:rPr>
            </w:pPr>
            <w:r w:rsidRPr="00880228">
              <w:rPr>
                <w:kern w:val="2"/>
                <w:szCs w:val="24"/>
              </w:rPr>
              <w:t xml:space="preserve">Sutarties kaina yra </w:t>
            </w:r>
            <w:r w:rsidRPr="00880228">
              <w:rPr>
                <w:color w:val="4472C4"/>
                <w:kern w:val="2"/>
                <w:szCs w:val="24"/>
              </w:rPr>
              <w:t>(nurodyti sumą skaičiais)</w:t>
            </w:r>
            <w:r w:rsidRPr="00880228">
              <w:rPr>
                <w:kern w:val="2"/>
                <w:szCs w:val="24"/>
              </w:rPr>
              <w:t xml:space="preserve"> Eur </w:t>
            </w:r>
            <w:r w:rsidRPr="00880228">
              <w:rPr>
                <w:color w:val="4472C4"/>
                <w:kern w:val="2"/>
                <w:szCs w:val="24"/>
              </w:rPr>
              <w:t>(nurodyti sumą žodžiais)</w:t>
            </w:r>
            <w:r w:rsidRPr="00880228">
              <w:rPr>
                <w:kern w:val="2"/>
                <w:szCs w:val="24"/>
              </w:rPr>
              <w:t xml:space="preserve"> su PVM.</w:t>
            </w:r>
          </w:p>
          <w:p w14:paraId="6A8F26F6" w14:textId="77777777" w:rsidR="00880228" w:rsidRDefault="00880228" w:rsidP="00880228">
            <w:pPr>
              <w:jc w:val="both"/>
              <w:rPr>
                <w:kern w:val="2"/>
                <w:szCs w:val="24"/>
              </w:rPr>
            </w:pPr>
          </w:p>
          <w:p w14:paraId="51B48EFB" w14:textId="48867DA6" w:rsidR="00880228" w:rsidRPr="00880228" w:rsidRDefault="00880228" w:rsidP="00880228">
            <w:pPr>
              <w:jc w:val="both"/>
              <w:rPr>
                <w:kern w:val="2"/>
                <w:szCs w:val="24"/>
              </w:rPr>
            </w:pPr>
            <w:r w:rsidRPr="00880228">
              <w:rPr>
                <w:kern w:val="2"/>
                <w:szCs w:val="24"/>
              </w:rPr>
              <w:lastRenderedPageBreak/>
              <w:t>Šioje Sutartyje P</w:t>
            </w:r>
            <w:r w:rsidRPr="00880228">
              <w:rPr>
                <w:color w:val="000000"/>
                <w:kern w:val="2"/>
                <w:szCs w:val="24"/>
              </w:rPr>
              <w:t>radinės Sutarties vertė yra lygi Tiekėjo pasiūlymo kainai be PVM, nurodytai už visą pirkimo dokumentuose ir Sutartyje nurodytą Paslaugų kiekį ir (ar) apimtį</w:t>
            </w:r>
            <w:r w:rsidRPr="00880228">
              <w:rPr>
                <w:kern w:val="2"/>
                <w:szCs w:val="24"/>
              </w:rPr>
              <w:t>.</w:t>
            </w:r>
          </w:p>
          <w:p w14:paraId="5B90EDDF" w14:textId="0594900B" w:rsidR="004C5B44" w:rsidRDefault="004C5B44" w:rsidP="00880228">
            <w:pPr>
              <w:jc w:val="both"/>
              <w:rPr>
                <w:color w:val="FF0000"/>
                <w:kern w:val="2"/>
                <w:szCs w:val="24"/>
              </w:rPr>
            </w:pPr>
          </w:p>
        </w:tc>
      </w:tr>
      <w:tr w:rsidR="004C5B44" w14:paraId="4C2423A9" w14:textId="77777777" w:rsidTr="008B0242">
        <w:trPr>
          <w:trHeight w:val="300"/>
        </w:trPr>
        <w:tc>
          <w:tcPr>
            <w:tcW w:w="3094" w:type="dxa"/>
            <w:gridSpan w:val="2"/>
          </w:tcPr>
          <w:p w14:paraId="1138D5F7" w14:textId="77777777" w:rsidR="004C5B44" w:rsidRDefault="004C5B44" w:rsidP="008B024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C750F97" w14:textId="77777777" w:rsidR="004C5B44" w:rsidRDefault="004C5B44" w:rsidP="008B0242">
            <w:pPr>
              <w:rPr>
                <w:b/>
                <w:kern w:val="2"/>
                <w:szCs w:val="24"/>
              </w:rPr>
            </w:pPr>
          </w:p>
          <w:p w14:paraId="41E3E9CC" w14:textId="77777777" w:rsidR="004C5B44" w:rsidRDefault="004C5B44" w:rsidP="008B0242">
            <w:pPr>
              <w:rPr>
                <w:kern w:val="2"/>
                <w:szCs w:val="24"/>
              </w:rPr>
            </w:pPr>
          </w:p>
        </w:tc>
        <w:tc>
          <w:tcPr>
            <w:tcW w:w="6441" w:type="dxa"/>
            <w:gridSpan w:val="2"/>
          </w:tcPr>
          <w:p w14:paraId="5F8D1E0F" w14:textId="77777777" w:rsidR="004C5B44" w:rsidRPr="00DD54D6" w:rsidRDefault="004C5B44" w:rsidP="008B0242">
            <w:pPr>
              <w:rPr>
                <w:szCs w:val="24"/>
              </w:rPr>
            </w:pPr>
            <w:r w:rsidRPr="00DD54D6">
              <w:rPr>
                <w:kern w:val="2"/>
                <w:szCs w:val="24"/>
              </w:rPr>
              <w:t>Sutarties kaina bus perskaičiuojami:</w:t>
            </w:r>
          </w:p>
          <w:p w14:paraId="43C71551" w14:textId="77777777" w:rsidR="004C5B44" w:rsidRPr="00DD54D6" w:rsidRDefault="004C5B44" w:rsidP="008B0242">
            <w:pPr>
              <w:rPr>
                <w:kern w:val="2"/>
                <w:szCs w:val="24"/>
              </w:rPr>
            </w:pPr>
            <w:r w:rsidRPr="00DD54D6">
              <w:rPr>
                <w:kern w:val="2"/>
                <w:szCs w:val="24"/>
              </w:rPr>
              <w:t>5.3.1. dėl PVM tarifo pasikeitimo;</w:t>
            </w:r>
          </w:p>
          <w:p w14:paraId="4789A588" w14:textId="77777777" w:rsidR="004C5B44" w:rsidRDefault="004C5B44" w:rsidP="008B0242">
            <w:pPr>
              <w:rPr>
                <w:color w:val="FF0000"/>
                <w:kern w:val="2"/>
                <w:szCs w:val="24"/>
              </w:rPr>
            </w:pPr>
            <w:r w:rsidRPr="00DD54D6">
              <w:rPr>
                <w:kern w:val="2"/>
                <w:szCs w:val="24"/>
              </w:rPr>
              <w:t>5.3.2. dėl kainų lygio pokyčio.</w:t>
            </w:r>
          </w:p>
          <w:p w14:paraId="06A03BD6" w14:textId="77777777" w:rsidR="004C5B44" w:rsidRDefault="004C5B44" w:rsidP="008B0242">
            <w:pPr>
              <w:rPr>
                <w:color w:val="FF0000"/>
                <w:kern w:val="2"/>
                <w:szCs w:val="24"/>
              </w:rPr>
            </w:pPr>
          </w:p>
        </w:tc>
      </w:tr>
      <w:tr w:rsidR="004C5B44" w14:paraId="05FD7F53" w14:textId="77777777" w:rsidTr="008B0242">
        <w:trPr>
          <w:trHeight w:val="300"/>
        </w:trPr>
        <w:tc>
          <w:tcPr>
            <w:tcW w:w="3094" w:type="dxa"/>
            <w:gridSpan w:val="2"/>
          </w:tcPr>
          <w:p w14:paraId="2178D699" w14:textId="77777777" w:rsidR="004C5B44" w:rsidRDefault="004C5B44" w:rsidP="008B0242">
            <w:pPr>
              <w:rPr>
                <w:b/>
                <w:kern w:val="2"/>
                <w:szCs w:val="24"/>
              </w:rPr>
            </w:pPr>
            <w:r>
              <w:rPr>
                <w:b/>
                <w:kern w:val="2"/>
                <w:szCs w:val="24"/>
              </w:rPr>
              <w:t>5.3.1. Sutarties kainos / įkainių peržiūra dėl PVM tarifo pasikeitimo</w:t>
            </w:r>
          </w:p>
        </w:tc>
        <w:tc>
          <w:tcPr>
            <w:tcW w:w="6441" w:type="dxa"/>
            <w:gridSpan w:val="2"/>
          </w:tcPr>
          <w:p w14:paraId="33CD7B02" w14:textId="77777777" w:rsidR="004C5B44" w:rsidRPr="00AB6795" w:rsidRDefault="004C5B44" w:rsidP="008B0242">
            <w:pPr>
              <w:jc w:val="both"/>
              <w:rPr>
                <w:szCs w:val="24"/>
              </w:rPr>
            </w:pPr>
            <w:r w:rsidRPr="00AB6795">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CF4C3E1" w14:textId="77777777" w:rsidR="004C5B44" w:rsidRPr="00AB6795" w:rsidRDefault="004C5B44" w:rsidP="008B0242">
            <w:pPr>
              <w:rPr>
                <w:szCs w:val="24"/>
              </w:rPr>
            </w:pPr>
          </w:p>
          <w:p w14:paraId="050B8BDF" w14:textId="77777777" w:rsidR="004C5B44" w:rsidRPr="00AB6795" w:rsidRDefault="004C5B44" w:rsidP="008B0242">
            <w:pPr>
              <w:jc w:val="both"/>
              <w:rPr>
                <w:szCs w:val="24"/>
              </w:rPr>
            </w:pPr>
            <w:r w:rsidRPr="00AB6795">
              <w:rPr>
                <w:szCs w:val="24"/>
              </w:rPr>
              <w:t xml:space="preserve">Perskaičiavimas įforminamas Susitarimu ne vėliau kaip per 10 (dešimt) darbo dienų nuo PVM mokėjimą reglamentuojančių teisės aktų pasikeitimo, kuris tampa neatskiriama Sutarties dalimi. </w:t>
            </w:r>
          </w:p>
          <w:p w14:paraId="2701AAAD" w14:textId="77777777" w:rsidR="004C5B44" w:rsidRDefault="004C5B44" w:rsidP="008B0242">
            <w:pPr>
              <w:jc w:val="both"/>
              <w:rPr>
                <w:szCs w:val="24"/>
              </w:rPr>
            </w:pPr>
            <w:r w:rsidRPr="00AB6795">
              <w:rPr>
                <w:szCs w:val="24"/>
              </w:rPr>
              <w:t>Perskaičiuota Sutarties kaina įforminama Susitarimu ir turi būti taikoma  nuo naujo PVM įvedimo datos (nepriklausomai nuo to, kada pasirašytas Susitarimas).</w:t>
            </w:r>
          </w:p>
        </w:tc>
      </w:tr>
      <w:tr w:rsidR="004C5B44" w14:paraId="572614A3" w14:textId="77777777" w:rsidTr="008B0242">
        <w:trPr>
          <w:trHeight w:val="300"/>
        </w:trPr>
        <w:tc>
          <w:tcPr>
            <w:tcW w:w="3094" w:type="dxa"/>
            <w:gridSpan w:val="2"/>
          </w:tcPr>
          <w:p w14:paraId="690A49C6" w14:textId="77777777" w:rsidR="004C5B44" w:rsidRDefault="004C5B44" w:rsidP="008B024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shd w:val="clear" w:color="auto" w:fill="auto"/>
          </w:tcPr>
          <w:p w14:paraId="4ABD1ABA" w14:textId="77777777" w:rsidR="004C5B44" w:rsidRDefault="004C5B44" w:rsidP="008B0242">
            <w:pPr>
              <w:rPr>
                <w:kern w:val="2"/>
                <w:szCs w:val="24"/>
              </w:rPr>
            </w:pPr>
            <w:r>
              <w:rPr>
                <w:kern w:val="2"/>
                <w:szCs w:val="24"/>
              </w:rPr>
              <w:t>Netaikoma</w:t>
            </w:r>
          </w:p>
          <w:p w14:paraId="53B73DB1" w14:textId="77777777" w:rsidR="004C5B44" w:rsidRDefault="004C5B44" w:rsidP="008B0242">
            <w:pPr>
              <w:rPr>
                <w:kern w:val="2"/>
                <w:szCs w:val="24"/>
              </w:rPr>
            </w:pPr>
          </w:p>
          <w:p w14:paraId="37C68D43" w14:textId="77777777" w:rsidR="004C5B44" w:rsidRDefault="004C5B44" w:rsidP="008B0242">
            <w:pPr>
              <w:rPr>
                <w:szCs w:val="24"/>
              </w:rPr>
            </w:pPr>
          </w:p>
        </w:tc>
      </w:tr>
      <w:tr w:rsidR="004C5B44" w14:paraId="3A808893" w14:textId="77777777" w:rsidTr="008B0242">
        <w:trPr>
          <w:trHeight w:val="300"/>
        </w:trPr>
        <w:tc>
          <w:tcPr>
            <w:tcW w:w="3094" w:type="dxa"/>
            <w:gridSpan w:val="2"/>
          </w:tcPr>
          <w:p w14:paraId="6AF28E20" w14:textId="77777777" w:rsidR="004C5B44" w:rsidRDefault="004C5B44" w:rsidP="008B0242">
            <w:pPr>
              <w:rPr>
                <w:bCs/>
                <w:kern w:val="2"/>
                <w:szCs w:val="24"/>
              </w:rPr>
            </w:pPr>
            <w:r>
              <w:rPr>
                <w:b/>
                <w:kern w:val="2"/>
                <w:szCs w:val="24"/>
              </w:rPr>
              <w:t>5.3.3. Sutarties kainos / įkainių peržiūra dėl kainų lygio pokyčio</w:t>
            </w:r>
          </w:p>
          <w:p w14:paraId="76434474" w14:textId="77777777" w:rsidR="004C5B44" w:rsidRDefault="004C5B44" w:rsidP="008B0242">
            <w:pPr>
              <w:rPr>
                <w:kern w:val="2"/>
                <w:szCs w:val="24"/>
              </w:rPr>
            </w:pPr>
          </w:p>
          <w:p w14:paraId="0DA60676" w14:textId="77777777" w:rsidR="004C5B44" w:rsidRDefault="004C5B44" w:rsidP="008B0242">
            <w:pPr>
              <w:rPr>
                <w:b/>
                <w:kern w:val="2"/>
                <w:szCs w:val="24"/>
              </w:rPr>
            </w:pPr>
          </w:p>
        </w:tc>
        <w:tc>
          <w:tcPr>
            <w:tcW w:w="6441" w:type="dxa"/>
            <w:gridSpan w:val="2"/>
            <w:shd w:val="clear" w:color="auto" w:fill="auto"/>
          </w:tcPr>
          <w:p w14:paraId="35529B22" w14:textId="77777777" w:rsidR="004C5B44" w:rsidRPr="0068002F" w:rsidRDefault="004C5B44" w:rsidP="008B0242">
            <w:pPr>
              <w:jc w:val="both"/>
              <w:rPr>
                <w:szCs w:val="24"/>
              </w:rPr>
            </w:pPr>
            <w:r w:rsidRPr="0068002F">
              <w:rPr>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szCs w:val="24"/>
              </w:rPr>
              <w:t>7</w:t>
            </w:r>
            <w:r w:rsidRPr="0068002F">
              <w:rPr>
                <w:szCs w:val="24"/>
              </w:rPr>
              <w:t xml:space="preserve"> procentus. Sutarties kainos peržiūra atliekama ne </w:t>
            </w:r>
            <w:r>
              <w:rPr>
                <w:szCs w:val="24"/>
              </w:rPr>
              <w:t xml:space="preserve">rečiau </w:t>
            </w:r>
            <w:r w:rsidRPr="0068002F">
              <w:rPr>
                <w:szCs w:val="24"/>
              </w:rPr>
              <w:t xml:space="preserve">kaip kas </w:t>
            </w:r>
            <w:r>
              <w:rPr>
                <w:szCs w:val="24"/>
              </w:rPr>
              <w:t>6</w:t>
            </w:r>
            <w:r w:rsidRPr="0068002F">
              <w:rPr>
                <w:szCs w:val="24"/>
              </w:rPr>
              <w:t xml:space="preserve"> (</w:t>
            </w:r>
            <w:r>
              <w:rPr>
                <w:szCs w:val="24"/>
              </w:rPr>
              <w:t>šeši</w:t>
            </w:r>
            <w:r w:rsidRPr="0068002F">
              <w:rPr>
                <w:szCs w:val="24"/>
              </w:rPr>
              <w:t>) mėnesi</w:t>
            </w:r>
            <w:r>
              <w:rPr>
                <w:szCs w:val="24"/>
              </w:rPr>
              <w:t>ai</w:t>
            </w:r>
            <w:r w:rsidRPr="0068002F">
              <w:rPr>
                <w:szCs w:val="24"/>
              </w:rPr>
              <w:t xml:space="preserve">. </w:t>
            </w:r>
          </w:p>
          <w:p w14:paraId="3D163F05" w14:textId="77777777" w:rsidR="004C5B44" w:rsidRPr="0068002F" w:rsidRDefault="004C5B44" w:rsidP="008B0242">
            <w:pPr>
              <w:jc w:val="both"/>
              <w:rPr>
                <w:kern w:val="2"/>
                <w:szCs w:val="24"/>
                <w:shd w:val="clear" w:color="auto" w:fill="FFFFFF"/>
              </w:rPr>
            </w:pPr>
            <w:r w:rsidRPr="0068002F">
              <w:rPr>
                <w:kern w:val="2"/>
                <w:szCs w:val="24"/>
              </w:rPr>
              <w:t>5.3.3.2. Sutarties k</w:t>
            </w:r>
            <w:r w:rsidRPr="0068002F">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97C6A3A" w14:textId="77777777" w:rsidR="004C5B44" w:rsidRPr="0068002F" w:rsidRDefault="004C5B44" w:rsidP="008B0242">
            <w:pPr>
              <w:jc w:val="both"/>
              <w:rPr>
                <w:kern w:val="2"/>
                <w:szCs w:val="24"/>
                <w:shd w:val="clear" w:color="auto" w:fill="FFFFFF"/>
              </w:rPr>
            </w:pPr>
            <w:r w:rsidRPr="0068002F">
              <w:rPr>
                <w:kern w:val="2"/>
                <w:szCs w:val="24"/>
              </w:rPr>
              <w:t xml:space="preserve">5.3.3.3. </w:t>
            </w:r>
            <w:r w:rsidRPr="0068002F">
              <w:rPr>
                <w:kern w:val="2"/>
                <w:szCs w:val="24"/>
                <w:shd w:val="clear" w:color="auto" w:fill="FFFFFF"/>
              </w:rPr>
              <w:t>Jeigu P</w:t>
            </w:r>
            <w:r w:rsidRPr="0068002F">
              <w:rPr>
                <w:szCs w:val="24"/>
              </w:rPr>
              <w:t>aslaugų teikimas</w:t>
            </w:r>
            <w:r w:rsidRPr="0068002F">
              <w:rPr>
                <w:kern w:val="2"/>
                <w:szCs w:val="24"/>
                <w:shd w:val="clear" w:color="auto" w:fill="FFFFFF"/>
              </w:rPr>
              <w:t xml:space="preserve"> vėluoja dėl Tiekėjo kaltės, uždelstų suteikti P</w:t>
            </w:r>
            <w:r w:rsidRPr="0068002F">
              <w:rPr>
                <w:szCs w:val="24"/>
              </w:rPr>
              <w:t>aslaugų</w:t>
            </w:r>
            <w:r w:rsidRPr="0068002F">
              <w:rPr>
                <w:kern w:val="2"/>
                <w:szCs w:val="24"/>
                <w:shd w:val="clear" w:color="auto" w:fill="FFFFFF"/>
              </w:rPr>
              <w:t xml:space="preserve"> kaina nėra perskaičiuojama dėl kainų lygio kilimo (gali būti mažinam</w:t>
            </w:r>
            <w:r>
              <w:rPr>
                <w:kern w:val="2"/>
                <w:szCs w:val="24"/>
                <w:shd w:val="clear" w:color="auto" w:fill="FFFFFF"/>
              </w:rPr>
              <w:t>a</w:t>
            </w:r>
            <w:r w:rsidRPr="0068002F">
              <w:rPr>
                <w:kern w:val="2"/>
                <w:szCs w:val="24"/>
                <w:shd w:val="clear" w:color="auto" w:fill="FFFFFF"/>
              </w:rPr>
              <w:t>, tačiau negali būti didinam</w:t>
            </w:r>
            <w:r>
              <w:rPr>
                <w:kern w:val="2"/>
                <w:szCs w:val="24"/>
                <w:shd w:val="clear" w:color="auto" w:fill="FFFFFF"/>
              </w:rPr>
              <w:t>a</w:t>
            </w:r>
            <w:r w:rsidRPr="0068002F">
              <w:rPr>
                <w:kern w:val="2"/>
                <w:szCs w:val="24"/>
                <w:shd w:val="clear" w:color="auto" w:fill="FFFFFF"/>
              </w:rPr>
              <w:t>).</w:t>
            </w:r>
          </w:p>
          <w:p w14:paraId="5503EA84" w14:textId="77777777" w:rsidR="004C5B44" w:rsidRDefault="004C5B44" w:rsidP="008B0242">
            <w:pPr>
              <w:jc w:val="both"/>
              <w:rPr>
                <w:color w:val="000000"/>
                <w:kern w:val="2"/>
                <w:szCs w:val="24"/>
                <w:shd w:val="clear" w:color="auto" w:fill="FFFFFF"/>
              </w:rPr>
            </w:pPr>
            <w:r w:rsidRPr="0068002F">
              <w:rPr>
                <w:kern w:val="2"/>
                <w:szCs w:val="24"/>
              </w:rPr>
              <w:t xml:space="preserve">5.3.3.4. Atlikdamos Sutarties kainos peržiūrą </w:t>
            </w:r>
            <w:r w:rsidRPr="0068002F">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w:t>
            </w:r>
            <w:r>
              <w:rPr>
                <w:color w:val="000000"/>
                <w:kern w:val="2"/>
                <w:szCs w:val="24"/>
                <w:shd w:val="clear" w:color="auto" w:fill="FFFFFF"/>
              </w:rPr>
              <w:t>ar patvirtinimo.</w:t>
            </w:r>
          </w:p>
          <w:p w14:paraId="1248B3AE" w14:textId="77777777" w:rsidR="004C5B44" w:rsidRPr="0068002F" w:rsidRDefault="004C5B44" w:rsidP="008B0242">
            <w:pPr>
              <w:jc w:val="both"/>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w:t>
            </w:r>
            <w:r w:rsidRPr="0068002F">
              <w:rPr>
                <w:kern w:val="2"/>
                <w:szCs w:val="24"/>
                <w:shd w:val="clear" w:color="auto" w:fill="FFFFFF"/>
              </w:rPr>
              <w:t xml:space="preserve">pabaigoje ir jo nustatymo datą, kainų pokytį (k), perskaičiuotą Sutarties kainą, perskaičiuotą </w:t>
            </w:r>
            <w:r>
              <w:rPr>
                <w:color w:val="000000"/>
                <w:kern w:val="2"/>
                <w:szCs w:val="24"/>
                <w:shd w:val="clear" w:color="auto" w:fill="FFFFFF"/>
              </w:rPr>
              <w:t>Pradinės Sutarties vertę.</w:t>
            </w:r>
          </w:p>
          <w:p w14:paraId="0A21D901" w14:textId="77777777" w:rsidR="004C5B44" w:rsidRPr="0068002F" w:rsidRDefault="004C5B44" w:rsidP="008B0242">
            <w:pPr>
              <w:jc w:val="both"/>
              <w:rPr>
                <w:szCs w:val="24"/>
              </w:rPr>
            </w:pPr>
            <w:r w:rsidRPr="0068002F">
              <w:rPr>
                <w:kern w:val="2"/>
                <w:szCs w:val="24"/>
                <w:shd w:val="clear" w:color="auto" w:fill="FFFFFF"/>
              </w:rPr>
              <w:t>5.3.3.6. Nauja Sutarties kaina apskaičiuojama pagal žemiau pateiktą formulę:</w:t>
            </w:r>
          </w:p>
          <w:p w14:paraId="4F8EB715" w14:textId="77777777" w:rsidR="004C5B44" w:rsidRPr="0068002F" w:rsidRDefault="004C5B44" w:rsidP="008B0242">
            <w:pPr>
              <w:jc w:val="both"/>
              <w:rPr>
                <w:szCs w:val="24"/>
              </w:rPr>
            </w:pPr>
          </w:p>
          <w:p w14:paraId="3112718D" w14:textId="77777777" w:rsidR="004C5B44" w:rsidRPr="0068002F" w:rsidRDefault="00EF7F14" w:rsidP="008B024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5B44" w:rsidRPr="0068002F">
              <w:rPr>
                <w:kern w:val="2"/>
                <w:szCs w:val="24"/>
              </w:rPr>
              <w:t>, kur a – kaina (Eur be PVM) (jei peržiūra jau buvo atlikta, tai po paskutinio perskaičiavimo)</w:t>
            </w:r>
          </w:p>
          <w:p w14:paraId="2B9B0EA8" w14:textId="77777777" w:rsidR="004C5B44" w:rsidRPr="0068002F" w:rsidRDefault="004C5B44" w:rsidP="008B0242">
            <w:pPr>
              <w:jc w:val="both"/>
              <w:textAlignment w:val="baseline"/>
              <w:rPr>
                <w:szCs w:val="24"/>
              </w:rPr>
            </w:pPr>
            <w:r w:rsidRPr="0068002F">
              <w:rPr>
                <w:kern w:val="2"/>
                <w:szCs w:val="24"/>
              </w:rPr>
              <w:t>a</w:t>
            </w:r>
            <w:r w:rsidRPr="0068002F">
              <w:rPr>
                <w:kern w:val="2"/>
                <w:szCs w:val="24"/>
                <w:vertAlign w:val="subscript"/>
              </w:rPr>
              <w:t>1</w:t>
            </w:r>
            <w:r w:rsidRPr="0068002F">
              <w:rPr>
                <w:kern w:val="2"/>
                <w:szCs w:val="24"/>
              </w:rPr>
              <w:t xml:space="preserve"> – perskaičiuota (pakeista) kaina Eur be PVM)</w:t>
            </w:r>
          </w:p>
          <w:p w14:paraId="768E141A" w14:textId="77777777" w:rsidR="004C5B44" w:rsidRDefault="004C5B44" w:rsidP="008B0242">
            <w:pPr>
              <w:jc w:val="both"/>
              <w:textAlignment w:val="baseline"/>
              <w:rPr>
                <w:szCs w:val="24"/>
              </w:rPr>
            </w:pPr>
            <w:r>
              <w:rPr>
                <w:kern w:val="2"/>
                <w:szCs w:val="24"/>
              </w:rPr>
              <w:t xml:space="preserve">k – pagal vartotojų kainų indeksą </w:t>
            </w:r>
            <w:r w:rsidRPr="00A55E67">
              <w:rPr>
                <w:kern w:val="2"/>
                <w:szCs w:val="24"/>
              </w:rPr>
              <w:t>(M71 Architektūros ir inžinerijos veikla; techninis tikrinimas ir analizė)</w:t>
            </w:r>
            <w:r>
              <w:rPr>
                <w:kern w:val="2"/>
                <w:szCs w:val="24"/>
              </w:rPr>
              <w:t xml:space="preserve"> apskaičiuotas Vartojimo prekių ir paslaugų kainų pokytis (padidėjimas arba sumažėjimas) (%). „k“ reikšmė skaičiuojama pagal formulę:</w:t>
            </w:r>
          </w:p>
          <w:p w14:paraId="43A617D1" w14:textId="77777777" w:rsidR="004C5B44" w:rsidRDefault="004C5B44" w:rsidP="008B024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5EC75D4" w14:textId="77777777" w:rsidR="004C5B44" w:rsidRDefault="004C5B44" w:rsidP="008B024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0B0D4E">
              <w:rPr>
                <w:kern w:val="2"/>
                <w:szCs w:val="24"/>
              </w:rPr>
              <w:t>dėl kainos perži</w:t>
            </w:r>
            <w:r>
              <w:rPr>
                <w:kern w:val="2"/>
                <w:szCs w:val="24"/>
              </w:rPr>
              <w:t xml:space="preserve">ūros išsiuntimo kitai Šaliai dieną paskelbtas naujausias vartojimo prekių ir paslaugų indeksas </w:t>
            </w:r>
            <w:r w:rsidRPr="00A55E67">
              <w:rPr>
                <w:kern w:val="2"/>
                <w:szCs w:val="24"/>
              </w:rPr>
              <w:t>(M71 Architektūros ir inžinerijos veikla; techninis tikrinimas ir analizė)</w:t>
            </w:r>
            <w:r>
              <w:rPr>
                <w:kern w:val="2"/>
                <w:szCs w:val="24"/>
              </w:rPr>
              <w:t>.</w:t>
            </w:r>
          </w:p>
          <w:p w14:paraId="6B713C1A" w14:textId="77777777" w:rsidR="004C5B44" w:rsidRDefault="004C5B44" w:rsidP="008B024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A55E67">
              <w:rPr>
                <w:kern w:val="2"/>
                <w:szCs w:val="24"/>
              </w:rPr>
              <w:t>(M71 Architektūros ir inžinerijos veikla; techninis tikrinimas ir analizė)</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1B9579" w14:textId="77777777" w:rsidR="004C5B44" w:rsidRDefault="004C5B44" w:rsidP="008B024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002F">
              <w:rPr>
                <w:b/>
                <w:kern w:val="2"/>
                <w:szCs w:val="24"/>
                <w:shd w:val="clear" w:color="auto" w:fill="FFFFFF"/>
              </w:rPr>
              <w:t>keturių</w:t>
            </w:r>
            <w:r w:rsidRPr="0068002F">
              <w:rPr>
                <w:kern w:val="2"/>
                <w:szCs w:val="24"/>
                <w:shd w:val="clear" w:color="auto" w:fill="FFFFFF"/>
              </w:rPr>
              <w:t xml:space="preserve"> skaitmenų po kablelio tikslumu. Apskaičiuotas pokytis (k) tolimesniems skaičiavimams naudojamas suapvalinus iki </w:t>
            </w:r>
            <w:r w:rsidRPr="0068002F">
              <w:rPr>
                <w:b/>
                <w:kern w:val="2"/>
                <w:szCs w:val="24"/>
                <w:shd w:val="clear" w:color="auto" w:fill="FFFFFF"/>
              </w:rPr>
              <w:t>vieno</w:t>
            </w:r>
            <w:r w:rsidRPr="0068002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02F">
              <w:rPr>
                <w:b/>
                <w:kern w:val="2"/>
                <w:szCs w:val="24"/>
                <w:shd w:val="clear" w:color="auto" w:fill="FFFFFF"/>
              </w:rPr>
              <w:t xml:space="preserve">dviejų </w:t>
            </w:r>
            <w:r w:rsidRPr="0068002F">
              <w:rPr>
                <w:kern w:val="2"/>
                <w:szCs w:val="24"/>
                <w:shd w:val="clear" w:color="auto" w:fill="FFFFFF"/>
              </w:rPr>
              <w:t xml:space="preserve"> skaitmenų </w:t>
            </w:r>
            <w:r>
              <w:rPr>
                <w:color w:val="000000"/>
                <w:kern w:val="2"/>
                <w:szCs w:val="24"/>
                <w:shd w:val="clear" w:color="auto" w:fill="FFFFFF"/>
              </w:rPr>
              <w:t>po kablelio.</w:t>
            </w:r>
          </w:p>
          <w:p w14:paraId="27422FAE" w14:textId="77777777" w:rsidR="004C5B44" w:rsidRDefault="004C5B44" w:rsidP="008B0242">
            <w:pPr>
              <w:jc w:val="both"/>
              <w:rPr>
                <w:color w:val="000000"/>
                <w:kern w:val="2"/>
                <w:szCs w:val="24"/>
                <w:shd w:val="clear" w:color="auto" w:fill="FFFFFF"/>
              </w:rPr>
            </w:pPr>
            <w:r>
              <w:rPr>
                <w:color w:val="000000"/>
                <w:kern w:val="2"/>
                <w:szCs w:val="24"/>
                <w:shd w:val="clear" w:color="auto" w:fill="FFFFFF"/>
              </w:rPr>
              <w:t xml:space="preserve">5.3.3.8. Šalis, siekianti </w:t>
            </w:r>
            <w:r w:rsidRPr="0068002F">
              <w:rPr>
                <w:kern w:val="2"/>
                <w:szCs w:val="24"/>
                <w:shd w:val="clear" w:color="auto" w:fill="FFFFFF"/>
              </w:rPr>
              <w:t>Sutarties kainos peržiūros</w:t>
            </w:r>
            <w:r>
              <w:rPr>
                <w:color w:val="000000"/>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12BEF44" w14:textId="77777777" w:rsidR="004C5B44" w:rsidRPr="0068002F" w:rsidRDefault="004C5B44" w:rsidP="008B024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w:t>
            </w:r>
            <w:r w:rsidRPr="0068002F">
              <w:rPr>
                <w:kern w:val="2"/>
                <w:szCs w:val="24"/>
                <w:shd w:val="clear" w:color="auto" w:fill="FFFFFF"/>
              </w:rPr>
              <w:t>Šalies pateikto tinkamo prašymo perskaičiuoti S</w:t>
            </w:r>
            <w:r w:rsidRPr="0068002F">
              <w:rPr>
                <w:kern w:val="2"/>
                <w:szCs w:val="24"/>
              </w:rPr>
              <w:t xml:space="preserve">utarties </w:t>
            </w:r>
            <w:r w:rsidRPr="0068002F">
              <w:rPr>
                <w:kern w:val="2"/>
                <w:szCs w:val="24"/>
                <w:shd w:val="clear" w:color="auto" w:fill="FFFFFF"/>
              </w:rPr>
              <w:t>kainą gavimo dienos.</w:t>
            </w:r>
          </w:p>
          <w:p w14:paraId="7D86E15C" w14:textId="77777777" w:rsidR="004C5B44" w:rsidRDefault="004C5B44" w:rsidP="008B0242">
            <w:pPr>
              <w:jc w:val="both"/>
              <w:rPr>
                <w:color w:val="4472C4"/>
                <w:kern w:val="2"/>
                <w:szCs w:val="24"/>
              </w:rPr>
            </w:pPr>
            <w:r w:rsidRPr="0068002F">
              <w:rPr>
                <w:kern w:val="2"/>
                <w:szCs w:val="24"/>
                <w:shd w:val="clear" w:color="auto" w:fill="FFFFFF"/>
              </w:rPr>
              <w:t xml:space="preserve">5.3.3.10. </w:t>
            </w:r>
            <w:r w:rsidRPr="0068002F">
              <w:rPr>
                <w:kern w:val="2"/>
                <w:szCs w:val="24"/>
                <w:bdr w:val="none" w:sz="0" w:space="0" w:color="auto" w:frame="1"/>
              </w:rPr>
              <w:t xml:space="preserve">Susitarimu Šalys neturi teisės keisti procedūroje nurodytos tvarkos ar kitų </w:t>
            </w:r>
            <w:r>
              <w:rPr>
                <w:color w:val="000000"/>
                <w:kern w:val="2"/>
                <w:szCs w:val="24"/>
                <w:bdr w:val="none" w:sz="0" w:space="0" w:color="auto" w:frame="1"/>
              </w:rPr>
              <w:t>Sutarties nuostatų, išskyrus, jei keitimas atliekamas pagal VPĮ nuostatas.</w:t>
            </w:r>
          </w:p>
        </w:tc>
      </w:tr>
      <w:tr w:rsidR="004C5B44" w14:paraId="6AFC99EF" w14:textId="77777777" w:rsidTr="008B0242">
        <w:trPr>
          <w:trHeight w:val="300"/>
        </w:trPr>
        <w:tc>
          <w:tcPr>
            <w:tcW w:w="3094" w:type="dxa"/>
            <w:gridSpan w:val="2"/>
          </w:tcPr>
          <w:p w14:paraId="70043682" w14:textId="77777777" w:rsidR="004C5B44" w:rsidRDefault="004C5B44" w:rsidP="008B024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CAC0186" w14:textId="77777777" w:rsidR="004C5B44" w:rsidRDefault="004C5B44" w:rsidP="008B0242">
            <w:pPr>
              <w:rPr>
                <w:kern w:val="2"/>
                <w:szCs w:val="24"/>
              </w:rPr>
            </w:pPr>
            <w:r>
              <w:rPr>
                <w:kern w:val="2"/>
                <w:szCs w:val="24"/>
              </w:rPr>
              <w:t>Netaikoma</w:t>
            </w:r>
          </w:p>
          <w:p w14:paraId="1DC36BE4" w14:textId="77777777" w:rsidR="004C5B44" w:rsidRDefault="004C5B44" w:rsidP="008B0242">
            <w:pPr>
              <w:rPr>
                <w:kern w:val="2"/>
                <w:szCs w:val="24"/>
              </w:rPr>
            </w:pPr>
          </w:p>
          <w:p w14:paraId="6D0EC731" w14:textId="77777777" w:rsidR="004C5B44" w:rsidRDefault="004C5B44" w:rsidP="008B0242">
            <w:pPr>
              <w:rPr>
                <w:szCs w:val="24"/>
              </w:rPr>
            </w:pPr>
          </w:p>
        </w:tc>
      </w:tr>
      <w:tr w:rsidR="004C5B44" w14:paraId="4320623C" w14:textId="77777777" w:rsidTr="008B0242">
        <w:trPr>
          <w:trHeight w:val="300"/>
        </w:trPr>
        <w:tc>
          <w:tcPr>
            <w:tcW w:w="3094" w:type="dxa"/>
            <w:gridSpan w:val="2"/>
          </w:tcPr>
          <w:p w14:paraId="77AA5ED5" w14:textId="77777777" w:rsidR="004C5B44" w:rsidRDefault="004C5B44" w:rsidP="008B024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E04F8B4" w14:textId="77777777" w:rsidR="004C5B44" w:rsidRDefault="004C5B44" w:rsidP="008B0242">
            <w:pPr>
              <w:rPr>
                <w:kern w:val="2"/>
                <w:szCs w:val="24"/>
              </w:rPr>
            </w:pPr>
            <w:r>
              <w:rPr>
                <w:kern w:val="2"/>
                <w:szCs w:val="24"/>
              </w:rPr>
              <w:t>Netaikoma</w:t>
            </w:r>
          </w:p>
          <w:p w14:paraId="7FC5FDCF" w14:textId="77777777" w:rsidR="004C5B44" w:rsidRDefault="004C5B44" w:rsidP="008B0242">
            <w:pPr>
              <w:rPr>
                <w:kern w:val="2"/>
                <w:szCs w:val="24"/>
              </w:rPr>
            </w:pPr>
          </w:p>
          <w:p w14:paraId="69A6E808" w14:textId="77777777" w:rsidR="004C5B44" w:rsidRDefault="004C5B44" w:rsidP="008B0242">
            <w:pPr>
              <w:rPr>
                <w:szCs w:val="24"/>
              </w:rPr>
            </w:pPr>
            <w:r>
              <w:rPr>
                <w:color w:val="FF0000"/>
                <w:kern w:val="2"/>
                <w:szCs w:val="24"/>
              </w:rPr>
              <w:t xml:space="preserve"> </w:t>
            </w:r>
          </w:p>
        </w:tc>
      </w:tr>
      <w:tr w:rsidR="004C5B44" w14:paraId="134967FA" w14:textId="77777777" w:rsidTr="008B0242">
        <w:trPr>
          <w:trHeight w:val="300"/>
        </w:trPr>
        <w:tc>
          <w:tcPr>
            <w:tcW w:w="3094" w:type="dxa"/>
            <w:gridSpan w:val="2"/>
          </w:tcPr>
          <w:p w14:paraId="4C655DC8" w14:textId="77777777" w:rsidR="004C5B44" w:rsidRDefault="004C5B44" w:rsidP="008B0242">
            <w:pPr>
              <w:rPr>
                <w:b/>
                <w:kern w:val="2"/>
                <w:szCs w:val="24"/>
              </w:rPr>
            </w:pPr>
            <w:r>
              <w:rPr>
                <w:b/>
                <w:kern w:val="2"/>
                <w:szCs w:val="24"/>
              </w:rPr>
              <w:t>5.5. Atsiskaitymo su Tiekėju terminas ir tvarka</w:t>
            </w:r>
          </w:p>
        </w:tc>
        <w:tc>
          <w:tcPr>
            <w:tcW w:w="6441" w:type="dxa"/>
            <w:gridSpan w:val="2"/>
          </w:tcPr>
          <w:p w14:paraId="67CB8E28" w14:textId="77777777" w:rsidR="004C5B44" w:rsidRDefault="004C5B44" w:rsidP="008B0242">
            <w:pPr>
              <w:jc w:val="both"/>
              <w:rPr>
                <w:kern w:val="2"/>
                <w:szCs w:val="24"/>
              </w:rPr>
            </w:pPr>
            <w:r>
              <w:rPr>
                <w:kern w:val="2"/>
                <w:szCs w:val="24"/>
              </w:rPr>
              <w:t xml:space="preserve">Pirkėjas atsiskaito su Tiekėju ne vėliau kaip per </w:t>
            </w:r>
            <w:r w:rsidRPr="001F2B06">
              <w:rPr>
                <w:kern w:val="2"/>
                <w:szCs w:val="24"/>
              </w:rPr>
              <w:t xml:space="preserve">30 (trisdešimt) </w:t>
            </w:r>
            <w:r w:rsidRPr="001F2B06">
              <w:rPr>
                <w:kern w:val="2"/>
                <w:szCs w:val="24"/>
                <w:shd w:val="clear" w:color="auto" w:fill="FFFFFF"/>
              </w:rPr>
              <w:t xml:space="preserve">kalendorinių dienų </w:t>
            </w:r>
            <w:r>
              <w:rPr>
                <w:kern w:val="2"/>
                <w:szCs w:val="24"/>
              </w:rPr>
              <w:t>nuo Sąskaitos gavimo dienos.</w:t>
            </w:r>
          </w:p>
          <w:p w14:paraId="07197FD5" w14:textId="77777777" w:rsidR="004C5B44" w:rsidRDefault="004C5B44" w:rsidP="008B0242">
            <w:pPr>
              <w:jc w:val="both"/>
              <w:rPr>
                <w:color w:val="000000"/>
                <w:kern w:val="2"/>
                <w:szCs w:val="24"/>
                <w:shd w:val="clear" w:color="auto" w:fill="FFFFFF"/>
              </w:rPr>
            </w:pPr>
            <w:r>
              <w:rPr>
                <w:color w:val="000000"/>
                <w:kern w:val="2"/>
                <w:szCs w:val="24"/>
                <w:shd w:val="clear" w:color="auto" w:fill="FFFFFF"/>
              </w:rPr>
              <w:t>Apmokėjimo sąlygos:</w:t>
            </w:r>
          </w:p>
          <w:p w14:paraId="7849C60C" w14:textId="77777777" w:rsidR="004C5B44" w:rsidRPr="00727CEF" w:rsidRDefault="004C5B44" w:rsidP="008B0242">
            <w:pPr>
              <w:jc w:val="both"/>
              <w:rPr>
                <w:color w:val="FF0000"/>
                <w:kern w:val="2"/>
                <w:szCs w:val="24"/>
                <w:shd w:val="clear" w:color="auto" w:fill="FFFFFF"/>
              </w:rPr>
            </w:pPr>
            <w:r w:rsidRPr="00727CEF">
              <w:rPr>
                <w:kern w:val="2"/>
                <w:szCs w:val="24"/>
                <w:shd w:val="clear" w:color="auto" w:fill="FFFFFF"/>
              </w:rPr>
              <w:t xml:space="preserve">1) </w:t>
            </w:r>
            <w:r w:rsidRPr="00532C3E">
              <w:rPr>
                <w:color w:val="000000"/>
                <w:kern w:val="2"/>
                <w:szCs w:val="24"/>
                <w:shd w:val="clear" w:color="auto" w:fill="FFFFFF"/>
              </w:rPr>
              <w:t xml:space="preserve">Apmokėjimas už tinkamai suteiktas Paslaugas gali būti vykdomas dalimis, atsižvelgiant į faktiškai suteiktą Paslaugų dalį, pagal </w:t>
            </w:r>
            <w:r>
              <w:rPr>
                <w:color w:val="000000"/>
                <w:kern w:val="2"/>
                <w:szCs w:val="24"/>
                <w:shd w:val="clear" w:color="auto" w:fill="FFFFFF"/>
              </w:rPr>
              <w:t>projektavimo p</w:t>
            </w:r>
            <w:r w:rsidRPr="00D052F8">
              <w:rPr>
                <w:szCs w:val="24"/>
              </w:rPr>
              <w:t>aslaugų teikimo</w:t>
            </w:r>
            <w:r w:rsidRPr="00D052F8">
              <w:rPr>
                <w:kern w:val="2"/>
                <w:szCs w:val="24"/>
              </w:rPr>
              <w:t xml:space="preserve"> grafike</w:t>
            </w:r>
            <w:r>
              <w:rPr>
                <w:color w:val="000000"/>
                <w:kern w:val="2"/>
                <w:szCs w:val="24"/>
                <w:shd w:val="clear" w:color="auto" w:fill="FFFFFF"/>
              </w:rPr>
              <w:t xml:space="preserve"> numatytus etapus.</w:t>
            </w:r>
          </w:p>
          <w:p w14:paraId="413FB8FD" w14:textId="77777777" w:rsidR="004C5B44" w:rsidRPr="00700B43" w:rsidRDefault="004C5B44" w:rsidP="008B0242">
            <w:pPr>
              <w:jc w:val="both"/>
              <w:rPr>
                <w:color w:val="000000"/>
                <w:kern w:val="2"/>
                <w:szCs w:val="24"/>
                <w:shd w:val="clear" w:color="auto" w:fill="FFFFFF"/>
              </w:rPr>
            </w:pPr>
            <w:r>
              <w:rPr>
                <w:color w:val="000000"/>
                <w:kern w:val="2"/>
                <w:szCs w:val="24"/>
                <w:shd w:val="clear" w:color="auto" w:fill="FFFFFF"/>
              </w:rPr>
              <w:t>2) Už projekto vykdymo priežiūros</w:t>
            </w:r>
            <w:r w:rsidRPr="00700B43">
              <w:rPr>
                <w:color w:val="000000"/>
                <w:kern w:val="2"/>
                <w:szCs w:val="24"/>
                <w:shd w:val="clear" w:color="auto" w:fill="FFFFFF"/>
              </w:rPr>
              <w:t xml:space="preserve"> paslaugas mokama kas mėnesį pagal </w:t>
            </w:r>
            <w:r>
              <w:rPr>
                <w:color w:val="000000"/>
                <w:kern w:val="2"/>
                <w:szCs w:val="24"/>
                <w:shd w:val="clear" w:color="auto" w:fill="FFFFFF"/>
              </w:rPr>
              <w:t xml:space="preserve">Pirkėjui </w:t>
            </w:r>
            <w:r w:rsidRPr="00700B43">
              <w:rPr>
                <w:color w:val="000000"/>
                <w:kern w:val="2"/>
                <w:szCs w:val="24"/>
                <w:shd w:val="clear" w:color="auto" w:fill="FFFFFF"/>
              </w:rPr>
              <w:t xml:space="preserve">pateiktą ir su juo suderintą per praėjusį vieną mėnesį suteiktų </w:t>
            </w:r>
            <w:r>
              <w:rPr>
                <w:color w:val="000000"/>
                <w:kern w:val="2"/>
                <w:szCs w:val="24"/>
                <w:shd w:val="clear" w:color="auto" w:fill="FFFFFF"/>
              </w:rPr>
              <w:t>p</w:t>
            </w:r>
            <w:r w:rsidRPr="00700B43">
              <w:rPr>
                <w:color w:val="000000"/>
                <w:kern w:val="2"/>
                <w:szCs w:val="24"/>
                <w:shd w:val="clear" w:color="auto" w:fill="FFFFFF"/>
              </w:rPr>
              <w:t>aslaugų ataskaitą ir</w:t>
            </w:r>
            <w:r>
              <w:rPr>
                <w:color w:val="000000"/>
                <w:kern w:val="2"/>
                <w:szCs w:val="24"/>
                <w:shd w:val="clear" w:color="auto" w:fill="FFFFFF"/>
              </w:rPr>
              <w:t xml:space="preserve"> </w:t>
            </w:r>
            <w:r w:rsidRPr="00700B43">
              <w:rPr>
                <w:color w:val="000000"/>
                <w:kern w:val="2"/>
                <w:szCs w:val="24"/>
                <w:shd w:val="clear" w:color="auto" w:fill="FFFFFF"/>
              </w:rPr>
              <w:t xml:space="preserve">ataskaitoje nurodytoms </w:t>
            </w:r>
            <w:r>
              <w:rPr>
                <w:color w:val="000000"/>
                <w:kern w:val="2"/>
                <w:szCs w:val="24"/>
                <w:shd w:val="clear" w:color="auto" w:fill="FFFFFF"/>
              </w:rPr>
              <w:t>p</w:t>
            </w:r>
            <w:r w:rsidRPr="00700B43">
              <w:rPr>
                <w:color w:val="000000"/>
                <w:kern w:val="2"/>
                <w:szCs w:val="24"/>
                <w:shd w:val="clear" w:color="auto" w:fill="FFFFFF"/>
              </w:rPr>
              <w:t xml:space="preserve">aslaugoms išrašytą sąskaitą faktūrą. </w:t>
            </w:r>
            <w:r>
              <w:rPr>
                <w:color w:val="000000"/>
                <w:kern w:val="2"/>
                <w:szCs w:val="24"/>
                <w:shd w:val="clear" w:color="auto" w:fill="FFFFFF"/>
              </w:rPr>
              <w:t>Tiekėjui</w:t>
            </w:r>
            <w:r w:rsidRPr="00700B43">
              <w:rPr>
                <w:color w:val="000000"/>
                <w:kern w:val="2"/>
                <w:szCs w:val="24"/>
                <w:shd w:val="clear" w:color="auto" w:fill="FFFFFF"/>
              </w:rPr>
              <w:t xml:space="preserve"> už </w:t>
            </w:r>
            <w:r>
              <w:rPr>
                <w:color w:val="000000"/>
                <w:kern w:val="2"/>
                <w:szCs w:val="24"/>
                <w:shd w:val="clear" w:color="auto" w:fill="FFFFFF"/>
              </w:rPr>
              <w:t>projekto vykdymo priežiūros</w:t>
            </w:r>
            <w:r w:rsidRPr="00700B43">
              <w:rPr>
                <w:color w:val="000000"/>
                <w:kern w:val="2"/>
                <w:szCs w:val="24"/>
                <w:shd w:val="clear" w:color="auto" w:fill="FFFFFF"/>
              </w:rPr>
              <w:t xml:space="preserve"> paslaugas mokama proporcingai pagal per atitinkamų vieną mėnesį atliktų statybos darbų vertę, ją</w:t>
            </w:r>
            <w:r>
              <w:rPr>
                <w:color w:val="000000"/>
                <w:kern w:val="2"/>
                <w:szCs w:val="24"/>
                <w:shd w:val="clear" w:color="auto" w:fill="FFFFFF"/>
              </w:rPr>
              <w:t xml:space="preserve"> </w:t>
            </w:r>
            <w:r w:rsidRPr="00700B43">
              <w:rPr>
                <w:color w:val="000000"/>
                <w:kern w:val="2"/>
                <w:szCs w:val="24"/>
                <w:shd w:val="clear" w:color="auto" w:fill="FFFFFF"/>
              </w:rPr>
              <w:t xml:space="preserve">lyginant su bendra </w:t>
            </w:r>
            <w:r>
              <w:rPr>
                <w:color w:val="000000"/>
                <w:kern w:val="2"/>
                <w:szCs w:val="24"/>
                <w:shd w:val="clear" w:color="auto" w:fill="FFFFFF"/>
              </w:rPr>
              <w:t>s</w:t>
            </w:r>
            <w:r w:rsidRPr="00700B43">
              <w:rPr>
                <w:color w:val="000000"/>
                <w:kern w:val="2"/>
                <w:szCs w:val="24"/>
                <w:shd w:val="clear" w:color="auto" w:fill="FFFFFF"/>
              </w:rPr>
              <w:t>tatinio statybos darbų verte. Galutinis mokėjimas už projekto vykdymo</w:t>
            </w:r>
            <w:r>
              <w:rPr>
                <w:color w:val="000000"/>
                <w:kern w:val="2"/>
                <w:szCs w:val="24"/>
                <w:shd w:val="clear" w:color="auto" w:fill="FFFFFF"/>
              </w:rPr>
              <w:t xml:space="preserve"> </w:t>
            </w:r>
            <w:r w:rsidRPr="00700B43">
              <w:rPr>
                <w:color w:val="000000"/>
                <w:kern w:val="2"/>
                <w:szCs w:val="24"/>
                <w:shd w:val="clear" w:color="auto" w:fill="FFFFFF"/>
              </w:rPr>
              <w:t>priežiūros paslaugas atliekamas patvirtinus baigiamąją ataskaitą</w:t>
            </w:r>
            <w:r>
              <w:rPr>
                <w:color w:val="000000"/>
                <w:kern w:val="2"/>
                <w:szCs w:val="24"/>
                <w:shd w:val="clear" w:color="auto" w:fill="FFFFFF"/>
              </w:rPr>
              <w:t xml:space="preserve">. </w:t>
            </w:r>
            <w:r w:rsidRPr="00700B43">
              <w:rPr>
                <w:color w:val="000000"/>
                <w:kern w:val="2"/>
                <w:szCs w:val="24"/>
                <w:shd w:val="clear" w:color="auto" w:fill="FFFFFF"/>
              </w:rPr>
              <w:t>Bendra suma,</w:t>
            </w:r>
            <w:r>
              <w:rPr>
                <w:color w:val="000000"/>
                <w:kern w:val="2"/>
                <w:szCs w:val="24"/>
                <w:shd w:val="clear" w:color="auto" w:fill="FFFFFF"/>
              </w:rPr>
              <w:t xml:space="preserve"> </w:t>
            </w:r>
            <w:r w:rsidRPr="00700B43">
              <w:rPr>
                <w:color w:val="000000"/>
                <w:kern w:val="2"/>
                <w:szCs w:val="24"/>
                <w:shd w:val="clear" w:color="auto" w:fill="FFFFFF"/>
              </w:rPr>
              <w:t xml:space="preserve">sumokėta už suteiktas </w:t>
            </w:r>
            <w:r>
              <w:rPr>
                <w:color w:val="000000"/>
                <w:kern w:val="2"/>
                <w:szCs w:val="24"/>
                <w:shd w:val="clear" w:color="auto" w:fill="FFFFFF"/>
              </w:rPr>
              <w:t>p</w:t>
            </w:r>
            <w:r w:rsidRPr="00700B43">
              <w:rPr>
                <w:color w:val="000000"/>
                <w:kern w:val="2"/>
                <w:szCs w:val="24"/>
                <w:shd w:val="clear" w:color="auto" w:fill="FFFFFF"/>
              </w:rPr>
              <w:t xml:space="preserve">rojekto vykdymo priežiūros paslaugas, negali viršyti </w:t>
            </w:r>
            <w:r>
              <w:rPr>
                <w:color w:val="000000"/>
                <w:kern w:val="2"/>
                <w:szCs w:val="24"/>
                <w:shd w:val="clear" w:color="auto" w:fill="FFFFFF"/>
              </w:rPr>
              <w:t>Tiekėjo pasiūlyme nurodytos sumos su PVM už p</w:t>
            </w:r>
            <w:r w:rsidRPr="00700B43">
              <w:rPr>
                <w:color w:val="000000"/>
                <w:kern w:val="2"/>
                <w:szCs w:val="24"/>
                <w:shd w:val="clear" w:color="auto" w:fill="FFFFFF"/>
              </w:rPr>
              <w:t>rojekto vykdymo priežiūros paslaugas</w:t>
            </w:r>
            <w:r>
              <w:rPr>
                <w:color w:val="000000"/>
                <w:kern w:val="2"/>
                <w:szCs w:val="24"/>
                <w:shd w:val="clear" w:color="auto" w:fill="FFFFFF"/>
              </w:rPr>
              <w:t>.</w:t>
            </w:r>
          </w:p>
          <w:p w14:paraId="44A89ADA" w14:textId="77777777" w:rsidR="004C5B44" w:rsidRDefault="004C5B44" w:rsidP="008B0242">
            <w:pPr>
              <w:rPr>
                <w:color w:val="4472C4"/>
                <w:kern w:val="2"/>
                <w:szCs w:val="24"/>
                <w:shd w:val="clear" w:color="auto" w:fill="FFFFFF"/>
              </w:rPr>
            </w:pPr>
          </w:p>
        </w:tc>
      </w:tr>
      <w:tr w:rsidR="004C5B44" w14:paraId="080FB471" w14:textId="77777777" w:rsidTr="008B0242">
        <w:trPr>
          <w:trHeight w:val="300"/>
        </w:trPr>
        <w:tc>
          <w:tcPr>
            <w:tcW w:w="3094" w:type="dxa"/>
            <w:gridSpan w:val="2"/>
          </w:tcPr>
          <w:p w14:paraId="02269FF1" w14:textId="77777777" w:rsidR="004C5B44" w:rsidRDefault="004C5B44" w:rsidP="008B0242">
            <w:pPr>
              <w:rPr>
                <w:b/>
                <w:kern w:val="2"/>
                <w:szCs w:val="24"/>
              </w:rPr>
            </w:pPr>
            <w:r>
              <w:rPr>
                <w:b/>
                <w:kern w:val="2"/>
                <w:szCs w:val="24"/>
              </w:rPr>
              <w:t>5.6. Avansas</w:t>
            </w:r>
          </w:p>
        </w:tc>
        <w:tc>
          <w:tcPr>
            <w:tcW w:w="6441" w:type="dxa"/>
            <w:gridSpan w:val="2"/>
          </w:tcPr>
          <w:p w14:paraId="1ED283EB" w14:textId="77777777" w:rsidR="004C5B44" w:rsidRDefault="004C5B44" w:rsidP="008B0242">
            <w:pPr>
              <w:rPr>
                <w:kern w:val="2"/>
                <w:szCs w:val="24"/>
              </w:rPr>
            </w:pPr>
            <w:r>
              <w:rPr>
                <w:kern w:val="2"/>
                <w:szCs w:val="24"/>
              </w:rPr>
              <w:t>Netaikoma</w:t>
            </w:r>
          </w:p>
          <w:p w14:paraId="0D1B9E07" w14:textId="77777777" w:rsidR="004C5B44" w:rsidRDefault="004C5B44" w:rsidP="008B0242">
            <w:pPr>
              <w:rPr>
                <w:kern w:val="2"/>
                <w:szCs w:val="24"/>
              </w:rPr>
            </w:pPr>
          </w:p>
          <w:p w14:paraId="778A19E1" w14:textId="77777777" w:rsidR="004C5B44" w:rsidRDefault="004C5B44" w:rsidP="008B0242">
            <w:pPr>
              <w:spacing w:line="259" w:lineRule="auto"/>
              <w:rPr>
                <w:color w:val="000000"/>
                <w:kern w:val="2"/>
                <w:szCs w:val="24"/>
                <w:shd w:val="clear" w:color="auto" w:fill="FFFFFF"/>
              </w:rPr>
            </w:pPr>
          </w:p>
        </w:tc>
      </w:tr>
      <w:tr w:rsidR="004C5B44" w14:paraId="70AC35B6" w14:textId="77777777" w:rsidTr="008B0242">
        <w:trPr>
          <w:trHeight w:val="300"/>
        </w:trPr>
        <w:tc>
          <w:tcPr>
            <w:tcW w:w="3094" w:type="dxa"/>
            <w:gridSpan w:val="2"/>
          </w:tcPr>
          <w:p w14:paraId="5D8A1583" w14:textId="77777777" w:rsidR="004C5B44" w:rsidRDefault="004C5B44" w:rsidP="008B0242">
            <w:pPr>
              <w:rPr>
                <w:b/>
                <w:kern w:val="2"/>
                <w:szCs w:val="24"/>
              </w:rPr>
            </w:pPr>
            <w:r>
              <w:rPr>
                <w:b/>
                <w:kern w:val="2"/>
                <w:szCs w:val="24"/>
              </w:rPr>
              <w:t>5.7. Avanso užtikrinimas</w:t>
            </w:r>
          </w:p>
        </w:tc>
        <w:tc>
          <w:tcPr>
            <w:tcW w:w="6441" w:type="dxa"/>
            <w:gridSpan w:val="2"/>
          </w:tcPr>
          <w:p w14:paraId="156820DA" w14:textId="77777777" w:rsidR="004C5B44" w:rsidRDefault="004C5B44" w:rsidP="008B0242">
            <w:pPr>
              <w:rPr>
                <w:kern w:val="2"/>
                <w:szCs w:val="24"/>
              </w:rPr>
            </w:pPr>
            <w:r>
              <w:rPr>
                <w:kern w:val="2"/>
                <w:szCs w:val="24"/>
              </w:rPr>
              <w:t>Netaikoma</w:t>
            </w:r>
          </w:p>
          <w:p w14:paraId="56C11200" w14:textId="77777777" w:rsidR="004C5B44" w:rsidRDefault="004C5B44" w:rsidP="008B0242">
            <w:pPr>
              <w:rPr>
                <w:kern w:val="2"/>
                <w:szCs w:val="24"/>
              </w:rPr>
            </w:pPr>
          </w:p>
          <w:p w14:paraId="47DC7CCA" w14:textId="77777777" w:rsidR="004C5B44" w:rsidRDefault="004C5B44" w:rsidP="008B0242">
            <w:pPr>
              <w:rPr>
                <w:kern w:val="2"/>
                <w:szCs w:val="24"/>
              </w:rPr>
            </w:pPr>
            <w:r>
              <w:rPr>
                <w:color w:val="000000"/>
                <w:kern w:val="2"/>
                <w:szCs w:val="24"/>
                <w:shd w:val="clear" w:color="auto" w:fill="FFFFFF"/>
              </w:rPr>
              <w:t xml:space="preserve"> </w:t>
            </w:r>
          </w:p>
        </w:tc>
      </w:tr>
      <w:tr w:rsidR="004C5B44" w14:paraId="13F47A79" w14:textId="77777777" w:rsidTr="008B0242">
        <w:trPr>
          <w:trHeight w:val="300"/>
        </w:trPr>
        <w:tc>
          <w:tcPr>
            <w:tcW w:w="9535" w:type="dxa"/>
            <w:gridSpan w:val="4"/>
          </w:tcPr>
          <w:p w14:paraId="19956947" w14:textId="77777777" w:rsidR="004C5B44" w:rsidRDefault="004C5B44" w:rsidP="008B0242">
            <w:pPr>
              <w:jc w:val="center"/>
              <w:rPr>
                <w:b/>
                <w:kern w:val="2"/>
                <w:szCs w:val="24"/>
              </w:rPr>
            </w:pPr>
            <w:r>
              <w:rPr>
                <w:b/>
                <w:kern w:val="2"/>
                <w:szCs w:val="24"/>
              </w:rPr>
              <w:t>6. PASLAUGŲ KOKYBĖ IR GARANTINIAI ĮSIPAREIGOJIMAI</w:t>
            </w:r>
          </w:p>
        </w:tc>
      </w:tr>
      <w:tr w:rsidR="004C5B44" w14:paraId="4CF9552C" w14:textId="77777777" w:rsidTr="008B0242">
        <w:trPr>
          <w:trHeight w:val="300"/>
        </w:trPr>
        <w:tc>
          <w:tcPr>
            <w:tcW w:w="3094" w:type="dxa"/>
            <w:gridSpan w:val="2"/>
          </w:tcPr>
          <w:p w14:paraId="250B37D8" w14:textId="77777777" w:rsidR="004C5B44" w:rsidRDefault="004C5B44" w:rsidP="008B0242">
            <w:pPr>
              <w:rPr>
                <w:b/>
                <w:kern w:val="2"/>
                <w:szCs w:val="24"/>
              </w:rPr>
            </w:pPr>
            <w:r>
              <w:rPr>
                <w:b/>
                <w:kern w:val="2"/>
                <w:szCs w:val="24"/>
              </w:rPr>
              <w:t>6.1. Garantinis terminas</w:t>
            </w:r>
          </w:p>
        </w:tc>
        <w:tc>
          <w:tcPr>
            <w:tcW w:w="6441" w:type="dxa"/>
            <w:gridSpan w:val="2"/>
          </w:tcPr>
          <w:p w14:paraId="3A6A22AD" w14:textId="77777777" w:rsidR="004C5B44" w:rsidRPr="005D7D97" w:rsidRDefault="004C5B44" w:rsidP="008B0242">
            <w:pPr>
              <w:rPr>
                <w:kern w:val="2"/>
                <w:szCs w:val="24"/>
              </w:rPr>
            </w:pPr>
            <w:r w:rsidRPr="005D7D97">
              <w:rPr>
                <w:kern w:val="2"/>
                <w:szCs w:val="24"/>
              </w:rPr>
              <w:t>Taikomi Lietuvos Respublikos teisės aktuose nustatyti terminai</w:t>
            </w:r>
          </w:p>
          <w:p w14:paraId="14C10C16" w14:textId="77777777" w:rsidR="004C5B44" w:rsidRPr="005D7D97" w:rsidRDefault="004C5B44" w:rsidP="008B0242">
            <w:pPr>
              <w:rPr>
                <w:szCs w:val="24"/>
              </w:rPr>
            </w:pPr>
          </w:p>
        </w:tc>
      </w:tr>
      <w:tr w:rsidR="004C5B44" w14:paraId="155F73EA" w14:textId="77777777" w:rsidTr="008B0242">
        <w:trPr>
          <w:trHeight w:val="300"/>
        </w:trPr>
        <w:tc>
          <w:tcPr>
            <w:tcW w:w="3094" w:type="dxa"/>
            <w:gridSpan w:val="2"/>
          </w:tcPr>
          <w:p w14:paraId="14456722" w14:textId="77777777" w:rsidR="004C5B44" w:rsidRDefault="004C5B44" w:rsidP="008B0242">
            <w:pPr>
              <w:rPr>
                <w:b/>
                <w:kern w:val="2"/>
                <w:szCs w:val="24"/>
              </w:rPr>
            </w:pPr>
            <w:r>
              <w:rPr>
                <w:b/>
                <w:szCs w:val="24"/>
              </w:rPr>
              <w:t>6.2. Terminas Paslaugų trūkumams pašalinti</w:t>
            </w:r>
          </w:p>
        </w:tc>
        <w:tc>
          <w:tcPr>
            <w:tcW w:w="6441" w:type="dxa"/>
            <w:gridSpan w:val="2"/>
          </w:tcPr>
          <w:p w14:paraId="45923747" w14:textId="5D57F570" w:rsidR="004C5B44" w:rsidRPr="005D7D97" w:rsidRDefault="004C1688" w:rsidP="008B0242">
            <w:pPr>
              <w:jc w:val="both"/>
              <w:rPr>
                <w:kern w:val="2"/>
                <w:szCs w:val="24"/>
              </w:rPr>
            </w:pPr>
            <w:r w:rsidRPr="005D7D97">
              <w:rPr>
                <w:kern w:val="2"/>
                <w:szCs w:val="24"/>
              </w:rPr>
              <w:t>Bet kuriuo Sutarties galiojimo metu nustačius Paslaugų trūkumų, Tiekėjas privalo neatlygintinai pašalinti visus Paslaugų trūkumus, už kuriuos atsako Tiekėjas, per Pirkėjo rašytinėje pretenzijoje nustatytus protingus terminus.</w:t>
            </w:r>
          </w:p>
        </w:tc>
      </w:tr>
      <w:tr w:rsidR="004C5B44" w14:paraId="7079F8B5" w14:textId="77777777" w:rsidTr="008B0242">
        <w:trPr>
          <w:trHeight w:val="300"/>
        </w:trPr>
        <w:tc>
          <w:tcPr>
            <w:tcW w:w="3094" w:type="dxa"/>
            <w:gridSpan w:val="2"/>
          </w:tcPr>
          <w:p w14:paraId="09EE98AD" w14:textId="77777777" w:rsidR="004C5B44" w:rsidRPr="004C1688" w:rsidRDefault="004C5B44" w:rsidP="008B0242">
            <w:pPr>
              <w:rPr>
                <w:b/>
                <w:szCs w:val="24"/>
                <w:highlight w:val="cyan"/>
              </w:rPr>
            </w:pPr>
            <w:r w:rsidRPr="00B15089">
              <w:rPr>
                <w:b/>
                <w:szCs w:val="24"/>
              </w:rPr>
              <w:t>6.3. Kokybinių kriterijų įgyvendinimo ir tikrinimo tvarka</w:t>
            </w:r>
          </w:p>
        </w:tc>
        <w:tc>
          <w:tcPr>
            <w:tcW w:w="6441" w:type="dxa"/>
            <w:gridSpan w:val="2"/>
          </w:tcPr>
          <w:p w14:paraId="01D31066" w14:textId="7E541F2A" w:rsidR="00B15089" w:rsidRPr="007F6909" w:rsidRDefault="00B15089" w:rsidP="00B15089">
            <w:pPr>
              <w:jc w:val="both"/>
              <w:rPr>
                <w:kern w:val="2"/>
                <w:szCs w:val="24"/>
              </w:rPr>
            </w:pPr>
            <w:r w:rsidRPr="007F6909">
              <w:rPr>
                <w:kern w:val="2"/>
                <w:szCs w:val="24"/>
              </w:rPr>
              <w:t>6.3.1. Tiekėjas įsipareigoja užtikrinti ekonominio naudingumo kriterijaus (projekto vadovo</w:t>
            </w:r>
            <w:r w:rsidR="005D7D97" w:rsidRPr="007F6909">
              <w:rPr>
                <w:kern w:val="2"/>
                <w:szCs w:val="24"/>
              </w:rPr>
              <w:t xml:space="preserve"> </w:t>
            </w:r>
            <w:r w:rsidRPr="007F6909">
              <w:rPr>
                <w:kern w:val="2"/>
                <w:szCs w:val="24"/>
              </w:rPr>
              <w:t>patirties) įgyvendinimą visą Sutarties vykdymo laiką, t. y. užtikrinti, kad Sutartį vykdys tas statinio projekto vadovas, kuris buvo nurodytas pasiūlyme (t. y. tas, kurio patirtimi Tiekėjas grindė ekonomiškai naudingiausio pasiūlymo vertinimo kriterijui).</w:t>
            </w:r>
          </w:p>
          <w:p w14:paraId="1928C664" w14:textId="3AA77F5D" w:rsidR="00B15089" w:rsidRPr="007F6909" w:rsidRDefault="00B15089" w:rsidP="00B15089">
            <w:pPr>
              <w:jc w:val="both"/>
              <w:rPr>
                <w:kern w:val="2"/>
                <w:szCs w:val="24"/>
              </w:rPr>
            </w:pPr>
            <w:r w:rsidRPr="007F6909">
              <w:rPr>
                <w:kern w:val="2"/>
                <w:szCs w:val="24"/>
              </w:rPr>
              <w:lastRenderedPageBreak/>
              <w:t xml:space="preserve">6.3.2. Sutarties vykdymo metu atsiradus poreikiui keisti statinio projekto vadovą (kai susiję su nurodytų asmenų liga, darbo santykių su jais nutraukimu ir kitomis panašiomis aplinkybėmis), Tiekėjas apie tai privalo nedelsdamas pranešti Pirkėjui ir, suderinęs su </w:t>
            </w:r>
            <w:r w:rsidR="00032693" w:rsidRPr="007F6909">
              <w:rPr>
                <w:kern w:val="2"/>
                <w:szCs w:val="24"/>
              </w:rPr>
              <w:t>Pirkėju</w:t>
            </w:r>
            <w:r w:rsidRPr="007F6909">
              <w:rPr>
                <w:kern w:val="2"/>
                <w:szCs w:val="24"/>
              </w:rPr>
              <w:t xml:space="preserve">, pakeisti jį lygiaverčiu (ne žemesnės patirties) specialistu. Tiekėjas privalo pateikti siūlomo specialisto patirtį patvirtinančius dokumentus. Pirkėjas patikrina, ar siūlomo specialisto patirtis atitinka keltus reikalavimus. Pirkėjas su Tiekėju sudaro susitarimą dėl specialisto pakeitimo, pasirašomą abiejų Sutarties Šalių. Šis susitarimas laikomas neatskiriama Sutarties dalimi. </w:t>
            </w:r>
          </w:p>
          <w:p w14:paraId="4C4F99AF" w14:textId="77777777" w:rsidR="00B15089" w:rsidRPr="007F6909" w:rsidRDefault="00B15089" w:rsidP="00B15089">
            <w:pPr>
              <w:jc w:val="both"/>
              <w:rPr>
                <w:kern w:val="2"/>
                <w:szCs w:val="24"/>
              </w:rPr>
            </w:pPr>
            <w:r w:rsidRPr="007F6909">
              <w:rPr>
                <w:kern w:val="2"/>
                <w:szCs w:val="24"/>
              </w:rPr>
              <w:t>6.3.3. Jei Tiekėjas neranda kito lygiaverčio specialisto (kurio patirtis buvo vertinama laimėtojo atrankos metu), tai laikoma esminiu Sutarties sąlygų pažeidimu ir tokiu atveju Pirkėjas turi teisę vienašališkai nutraukti Sutartį.</w:t>
            </w:r>
          </w:p>
          <w:p w14:paraId="1CDC41EE" w14:textId="77777777" w:rsidR="00B15089" w:rsidRPr="007F6909" w:rsidRDefault="00B15089" w:rsidP="00B15089">
            <w:pPr>
              <w:jc w:val="both"/>
              <w:rPr>
                <w:i/>
                <w:iCs/>
                <w:kern w:val="2"/>
                <w:szCs w:val="24"/>
              </w:rPr>
            </w:pPr>
            <w:r w:rsidRPr="007F6909">
              <w:rPr>
                <w:i/>
                <w:iCs/>
                <w:kern w:val="2"/>
                <w:szCs w:val="24"/>
              </w:rPr>
              <w:t>arba</w:t>
            </w:r>
          </w:p>
          <w:p w14:paraId="0D0769FE" w14:textId="2FCDE6A5" w:rsidR="004F05B1" w:rsidRPr="007F6909" w:rsidRDefault="00B15089" w:rsidP="00B15089">
            <w:pPr>
              <w:jc w:val="both"/>
              <w:rPr>
                <w:kern w:val="2"/>
                <w:szCs w:val="24"/>
              </w:rPr>
            </w:pPr>
            <w:r w:rsidRPr="007F6909">
              <w:rPr>
                <w:kern w:val="2"/>
                <w:szCs w:val="24"/>
              </w:rPr>
              <w:t>Netaikoma (tuo atveju, jeigu laimėjęs Tiekėjas nesiūlė kokybinių kriterijų)</w:t>
            </w:r>
          </w:p>
        </w:tc>
      </w:tr>
      <w:tr w:rsidR="004C5B44" w14:paraId="4E382669" w14:textId="77777777" w:rsidTr="008B0242">
        <w:trPr>
          <w:trHeight w:val="300"/>
        </w:trPr>
        <w:tc>
          <w:tcPr>
            <w:tcW w:w="9535" w:type="dxa"/>
            <w:gridSpan w:val="4"/>
          </w:tcPr>
          <w:p w14:paraId="124723E1" w14:textId="77777777" w:rsidR="004C5B44" w:rsidRDefault="004C5B44" w:rsidP="008B0242">
            <w:pPr>
              <w:jc w:val="center"/>
              <w:rPr>
                <w:b/>
                <w:kern w:val="2"/>
                <w:szCs w:val="24"/>
              </w:rPr>
            </w:pPr>
            <w:r>
              <w:rPr>
                <w:b/>
                <w:kern w:val="2"/>
                <w:szCs w:val="24"/>
              </w:rPr>
              <w:lastRenderedPageBreak/>
              <w:t>7. SUTARTIES VYKDYMUI PASITELKIAMI SUBTIEKĖJAI IR (AR) SPECIALISTAI</w:t>
            </w:r>
          </w:p>
        </w:tc>
      </w:tr>
      <w:tr w:rsidR="004C5B44" w14:paraId="38076A08" w14:textId="77777777" w:rsidTr="008B0242">
        <w:trPr>
          <w:trHeight w:val="300"/>
        </w:trPr>
        <w:tc>
          <w:tcPr>
            <w:tcW w:w="3094" w:type="dxa"/>
            <w:gridSpan w:val="2"/>
          </w:tcPr>
          <w:p w14:paraId="5B266269" w14:textId="77777777" w:rsidR="004C5B44" w:rsidRDefault="004C5B44" w:rsidP="008B0242">
            <w:pPr>
              <w:rPr>
                <w:b/>
                <w:bCs/>
                <w:kern w:val="2"/>
                <w:szCs w:val="24"/>
              </w:rPr>
            </w:pPr>
            <w:r>
              <w:rPr>
                <w:b/>
                <w:bCs/>
                <w:kern w:val="2"/>
                <w:szCs w:val="24"/>
              </w:rPr>
              <w:t>7.1. Sutarties vykdymui pasitelkiami subtiekėjai ir (ar) specialistai</w:t>
            </w:r>
          </w:p>
        </w:tc>
        <w:tc>
          <w:tcPr>
            <w:tcW w:w="6441" w:type="dxa"/>
            <w:gridSpan w:val="2"/>
          </w:tcPr>
          <w:p w14:paraId="6A9A2EEF" w14:textId="77777777" w:rsidR="004C5B44" w:rsidRDefault="004C5B44" w:rsidP="008B0242">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4C5B44" w14:paraId="0F34A8B0" w14:textId="77777777" w:rsidTr="008B0242">
        <w:trPr>
          <w:trHeight w:val="300"/>
        </w:trPr>
        <w:tc>
          <w:tcPr>
            <w:tcW w:w="9535" w:type="dxa"/>
            <w:gridSpan w:val="4"/>
          </w:tcPr>
          <w:p w14:paraId="0F7B7B44" w14:textId="77777777" w:rsidR="004C5B44" w:rsidRDefault="004C5B44" w:rsidP="008B0242">
            <w:pPr>
              <w:jc w:val="center"/>
              <w:rPr>
                <w:b/>
                <w:kern w:val="2"/>
                <w:szCs w:val="24"/>
              </w:rPr>
            </w:pPr>
            <w:r>
              <w:rPr>
                <w:b/>
                <w:kern w:val="2"/>
                <w:szCs w:val="24"/>
              </w:rPr>
              <w:t>8. PRIEVOLIŲ PAGAL SUTARTĮ ĮVYKDYMO UŽTIKRINIMAS</w:t>
            </w:r>
          </w:p>
        </w:tc>
      </w:tr>
      <w:tr w:rsidR="004C5B44" w14:paraId="68FA9E1B" w14:textId="77777777" w:rsidTr="008B0242">
        <w:trPr>
          <w:trHeight w:val="300"/>
        </w:trPr>
        <w:tc>
          <w:tcPr>
            <w:tcW w:w="3094" w:type="dxa"/>
            <w:gridSpan w:val="2"/>
          </w:tcPr>
          <w:p w14:paraId="72381843" w14:textId="77777777" w:rsidR="004C5B44" w:rsidRDefault="004C5B44" w:rsidP="008B0242">
            <w:pPr>
              <w:rPr>
                <w:b/>
                <w:kern w:val="2"/>
                <w:szCs w:val="24"/>
              </w:rPr>
            </w:pPr>
            <w:r>
              <w:rPr>
                <w:b/>
                <w:kern w:val="2"/>
                <w:szCs w:val="24"/>
              </w:rPr>
              <w:t>8.1. Prievolių pagal Sutartį įvykdymo užtikrinimas</w:t>
            </w:r>
          </w:p>
        </w:tc>
        <w:tc>
          <w:tcPr>
            <w:tcW w:w="6441" w:type="dxa"/>
            <w:gridSpan w:val="2"/>
          </w:tcPr>
          <w:p w14:paraId="6D07C89C" w14:textId="77777777" w:rsidR="004C5B44" w:rsidRPr="0087716E" w:rsidRDefault="004C5B44" w:rsidP="008B0242">
            <w:pPr>
              <w:rPr>
                <w:kern w:val="2"/>
                <w:szCs w:val="24"/>
              </w:rPr>
            </w:pPr>
            <w:r w:rsidRPr="0087716E">
              <w:rPr>
                <w:kern w:val="2"/>
                <w:szCs w:val="24"/>
              </w:rPr>
              <w:t>Prievolių pagal Sutartį įvykdymas užtikrinamas:</w:t>
            </w:r>
          </w:p>
          <w:p w14:paraId="5EA7F5B1" w14:textId="77777777" w:rsidR="004C5B44" w:rsidRDefault="004C5B44" w:rsidP="008B0242">
            <w:pPr>
              <w:rPr>
                <w:kern w:val="2"/>
                <w:szCs w:val="24"/>
              </w:rPr>
            </w:pPr>
            <w:r>
              <w:rPr>
                <w:kern w:val="2"/>
                <w:szCs w:val="24"/>
              </w:rPr>
              <w:t xml:space="preserve">8.1.1. </w:t>
            </w:r>
            <w:r w:rsidRPr="0087716E">
              <w:rPr>
                <w:kern w:val="2"/>
                <w:szCs w:val="24"/>
              </w:rPr>
              <w:t>Netesybomis (delspinigiais</w:t>
            </w:r>
            <w:r>
              <w:rPr>
                <w:kern w:val="2"/>
                <w:szCs w:val="24"/>
              </w:rPr>
              <w:t>, bauda</w:t>
            </w:r>
            <w:r w:rsidRPr="0087716E">
              <w:rPr>
                <w:kern w:val="2"/>
                <w:szCs w:val="24"/>
              </w:rPr>
              <w:t>)</w:t>
            </w:r>
            <w:r>
              <w:rPr>
                <w:kern w:val="2"/>
                <w:szCs w:val="24"/>
              </w:rPr>
              <w:t>;</w:t>
            </w:r>
          </w:p>
          <w:p w14:paraId="6C896C3A" w14:textId="0814DD42" w:rsidR="004C5B44" w:rsidRDefault="004C5B44" w:rsidP="008B0242">
            <w:pPr>
              <w:rPr>
                <w:kern w:val="2"/>
                <w:szCs w:val="24"/>
              </w:rPr>
            </w:pPr>
          </w:p>
          <w:p w14:paraId="6F09E09B" w14:textId="77777777" w:rsidR="004C5B44" w:rsidRDefault="004C5B44" w:rsidP="008B0242">
            <w:pPr>
              <w:rPr>
                <w:kern w:val="2"/>
                <w:szCs w:val="24"/>
              </w:rPr>
            </w:pPr>
          </w:p>
        </w:tc>
      </w:tr>
      <w:tr w:rsidR="004C5B44" w14:paraId="55396AF1" w14:textId="77777777" w:rsidTr="008B0242">
        <w:trPr>
          <w:trHeight w:val="300"/>
        </w:trPr>
        <w:tc>
          <w:tcPr>
            <w:tcW w:w="3094" w:type="dxa"/>
            <w:gridSpan w:val="2"/>
          </w:tcPr>
          <w:p w14:paraId="71905F20" w14:textId="77777777" w:rsidR="004C5B44" w:rsidRDefault="004C5B44" w:rsidP="008B0242">
            <w:pPr>
              <w:rPr>
                <w:b/>
                <w:kern w:val="2"/>
                <w:szCs w:val="24"/>
              </w:rPr>
            </w:pPr>
            <w:r>
              <w:rPr>
                <w:b/>
                <w:kern w:val="2"/>
                <w:szCs w:val="24"/>
              </w:rPr>
              <w:t>8.2 Sutarties įvykdymo užtikrinimo galiojimo terminas</w:t>
            </w:r>
          </w:p>
        </w:tc>
        <w:tc>
          <w:tcPr>
            <w:tcW w:w="6441" w:type="dxa"/>
            <w:gridSpan w:val="2"/>
          </w:tcPr>
          <w:p w14:paraId="4A9E4F5A" w14:textId="14CF7596" w:rsidR="004C5B44" w:rsidRDefault="004C1688" w:rsidP="008B0242">
            <w:pPr>
              <w:rPr>
                <w:kern w:val="2"/>
                <w:szCs w:val="24"/>
              </w:rPr>
            </w:pPr>
            <w:r>
              <w:rPr>
                <w:kern w:val="2"/>
                <w:szCs w:val="24"/>
              </w:rPr>
              <w:t>Netaikoma.</w:t>
            </w:r>
          </w:p>
          <w:p w14:paraId="36570BEF" w14:textId="77777777" w:rsidR="004C5B44" w:rsidRDefault="004C5B44" w:rsidP="008B0242">
            <w:pPr>
              <w:rPr>
                <w:kern w:val="2"/>
                <w:szCs w:val="24"/>
              </w:rPr>
            </w:pPr>
          </w:p>
          <w:p w14:paraId="44719A4E" w14:textId="77777777" w:rsidR="004C5B44" w:rsidRDefault="004C5B44" w:rsidP="008B0242">
            <w:pPr>
              <w:rPr>
                <w:kern w:val="2"/>
                <w:szCs w:val="24"/>
              </w:rPr>
            </w:pPr>
          </w:p>
        </w:tc>
      </w:tr>
      <w:tr w:rsidR="004C5B44" w14:paraId="34D74B91" w14:textId="77777777" w:rsidTr="008B0242">
        <w:trPr>
          <w:trHeight w:val="300"/>
        </w:trPr>
        <w:tc>
          <w:tcPr>
            <w:tcW w:w="3094" w:type="dxa"/>
            <w:gridSpan w:val="2"/>
          </w:tcPr>
          <w:p w14:paraId="16C879C4" w14:textId="77777777" w:rsidR="004C5B44" w:rsidRDefault="004C5B44" w:rsidP="008B0242">
            <w:pPr>
              <w:rPr>
                <w:b/>
                <w:kern w:val="2"/>
                <w:szCs w:val="24"/>
              </w:rPr>
            </w:pPr>
            <w:r>
              <w:rPr>
                <w:b/>
                <w:kern w:val="2"/>
                <w:szCs w:val="24"/>
              </w:rPr>
              <w:t>8.3. Sutarties įvykdymo užtikrinimo pateikimas</w:t>
            </w:r>
          </w:p>
        </w:tc>
        <w:tc>
          <w:tcPr>
            <w:tcW w:w="6441" w:type="dxa"/>
            <w:gridSpan w:val="2"/>
          </w:tcPr>
          <w:p w14:paraId="14E1B81B" w14:textId="77777777" w:rsidR="004C1688" w:rsidRDefault="004C1688" w:rsidP="004C1688">
            <w:pPr>
              <w:rPr>
                <w:kern w:val="2"/>
                <w:szCs w:val="24"/>
              </w:rPr>
            </w:pPr>
            <w:r>
              <w:rPr>
                <w:kern w:val="2"/>
                <w:szCs w:val="24"/>
              </w:rPr>
              <w:t>Netaikoma.</w:t>
            </w:r>
          </w:p>
          <w:p w14:paraId="67D6C1D7" w14:textId="14156C20" w:rsidR="004C5B44" w:rsidRDefault="004C5B44" w:rsidP="008B0242">
            <w:pPr>
              <w:rPr>
                <w:szCs w:val="24"/>
              </w:rPr>
            </w:pPr>
          </w:p>
        </w:tc>
      </w:tr>
      <w:tr w:rsidR="004C5B44" w14:paraId="7E11151D" w14:textId="77777777" w:rsidTr="008B0242">
        <w:trPr>
          <w:trHeight w:val="300"/>
        </w:trPr>
        <w:tc>
          <w:tcPr>
            <w:tcW w:w="9535" w:type="dxa"/>
            <w:gridSpan w:val="4"/>
          </w:tcPr>
          <w:p w14:paraId="427ADA2F" w14:textId="77777777" w:rsidR="004C5B44" w:rsidRDefault="004C5B44" w:rsidP="008B0242">
            <w:pPr>
              <w:jc w:val="center"/>
              <w:rPr>
                <w:b/>
                <w:kern w:val="2"/>
                <w:szCs w:val="24"/>
              </w:rPr>
            </w:pPr>
            <w:r>
              <w:rPr>
                <w:b/>
                <w:kern w:val="2"/>
                <w:szCs w:val="24"/>
              </w:rPr>
              <w:t>9. ŠALIŲ ATSAKOMYBĖ</w:t>
            </w:r>
          </w:p>
        </w:tc>
      </w:tr>
      <w:tr w:rsidR="004C5B44" w14:paraId="3225B91F" w14:textId="77777777" w:rsidTr="008B0242">
        <w:trPr>
          <w:trHeight w:val="300"/>
        </w:trPr>
        <w:tc>
          <w:tcPr>
            <w:tcW w:w="3094" w:type="dxa"/>
            <w:gridSpan w:val="2"/>
          </w:tcPr>
          <w:p w14:paraId="7063E3C8" w14:textId="77777777" w:rsidR="004C5B44" w:rsidRDefault="004C5B44" w:rsidP="008B0242">
            <w:pPr>
              <w:rPr>
                <w:b/>
                <w:kern w:val="2"/>
                <w:szCs w:val="24"/>
              </w:rPr>
            </w:pPr>
            <w:r>
              <w:rPr>
                <w:b/>
                <w:kern w:val="2"/>
                <w:szCs w:val="24"/>
              </w:rPr>
              <w:t>9.1. Pirkėjui taikomos netesybos už mokėjimų pagal Sutartį vėlavimą</w:t>
            </w:r>
          </w:p>
        </w:tc>
        <w:tc>
          <w:tcPr>
            <w:tcW w:w="6441" w:type="dxa"/>
            <w:gridSpan w:val="2"/>
          </w:tcPr>
          <w:p w14:paraId="43265F60" w14:textId="77777777" w:rsidR="004C5B44" w:rsidRDefault="004C5B44" w:rsidP="008B0242">
            <w:pPr>
              <w:spacing w:line="259" w:lineRule="auto"/>
              <w:jc w:val="both"/>
              <w:rPr>
                <w:color w:val="000000"/>
                <w:kern w:val="2"/>
                <w:szCs w:val="24"/>
              </w:rPr>
            </w:pPr>
            <w:r w:rsidRPr="002D5974">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C5B44" w14:paraId="539A3F8C" w14:textId="77777777" w:rsidTr="008B0242">
        <w:trPr>
          <w:trHeight w:val="300"/>
        </w:trPr>
        <w:tc>
          <w:tcPr>
            <w:tcW w:w="3094" w:type="dxa"/>
            <w:gridSpan w:val="2"/>
          </w:tcPr>
          <w:p w14:paraId="6C3BAC88" w14:textId="77777777" w:rsidR="004C5B44" w:rsidRDefault="004C5B44" w:rsidP="008B0242">
            <w:pPr>
              <w:rPr>
                <w:b/>
                <w:kern w:val="2"/>
                <w:szCs w:val="24"/>
              </w:rPr>
            </w:pPr>
            <w:r>
              <w:rPr>
                <w:b/>
                <w:szCs w:val="24"/>
              </w:rPr>
              <w:t>9.2. Tiekėjui taikomos netesybos</w:t>
            </w:r>
          </w:p>
        </w:tc>
        <w:tc>
          <w:tcPr>
            <w:tcW w:w="6441" w:type="dxa"/>
            <w:gridSpan w:val="2"/>
          </w:tcPr>
          <w:p w14:paraId="4856C82E" w14:textId="77777777" w:rsidR="004C5B44" w:rsidRPr="005C2BCD" w:rsidRDefault="004C5B44" w:rsidP="008B0242">
            <w:pPr>
              <w:jc w:val="both"/>
            </w:pPr>
            <w:r w:rsidRPr="005C2BC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44A6068" w14:textId="77777777" w:rsidR="004C5B44" w:rsidRPr="005C2BCD" w:rsidRDefault="004C5B44" w:rsidP="008B0242">
            <w:pPr>
              <w:jc w:val="both"/>
              <w:rPr>
                <w:szCs w:val="24"/>
              </w:rPr>
            </w:pPr>
            <w:r w:rsidRPr="005C2BCD">
              <w:rPr>
                <w:szCs w:val="24"/>
                <w:lang w:val="lt"/>
              </w:rPr>
              <w:t xml:space="preserve">9.2.2. Jeigu Tiekėjas vėluoja grąžinti dėl Tiekėjui mokėtinos sumos sumažinimo susidariusią permoką pagal Bendrųjų sąlygų 7.4.1.2 papunktį, Pirkėjas nuo kitos nei nustatytas terminas </w:t>
            </w:r>
            <w:r w:rsidRPr="005C2BCD">
              <w:rPr>
                <w:szCs w:val="24"/>
                <w:lang w:val="lt"/>
              </w:rPr>
              <w:lastRenderedPageBreak/>
              <w:t>dienos Tiekėjui skaičiuoja 0,02 (dvi šimtosios) procento  dydžio delspinigius už kiekvieną uždelstą dieną nuo laiku negrąžintos permokos kainos be PVM.</w:t>
            </w:r>
          </w:p>
          <w:p w14:paraId="74614B7F" w14:textId="77777777" w:rsidR="004C5B44" w:rsidRDefault="004C5B44" w:rsidP="008B0242">
            <w:pPr>
              <w:jc w:val="both"/>
              <w:rPr>
                <w:b/>
                <w:kern w:val="2"/>
                <w:szCs w:val="24"/>
              </w:rPr>
            </w:pPr>
            <w:r>
              <w:rPr>
                <w:color w:val="000000"/>
                <w:kern w:val="2"/>
              </w:rPr>
              <w:t xml:space="preserve">9.2.3. Tiekėjas privalo sumokėti Pirkėjui netesybas </w:t>
            </w:r>
            <w:r w:rsidRPr="005C2BCD">
              <w:rPr>
                <w:kern w:val="2"/>
              </w:rPr>
              <w:t>per 20 (dvidešimt)</w:t>
            </w:r>
            <w:r w:rsidRPr="005C2BCD">
              <w:rPr>
                <w:bCs/>
                <w:kern w:val="2"/>
                <w:szCs w:val="24"/>
              </w:rPr>
              <w:t xml:space="preserve"> </w:t>
            </w:r>
            <w:r w:rsidRPr="005C2BCD">
              <w:rPr>
                <w:kern w:val="2"/>
              </w:rPr>
              <w:t>dienų nuo Pirkėjo pareikalavimo, jeigu netesyb</w:t>
            </w:r>
            <w:r>
              <w:rPr>
                <w:color w:val="000000"/>
                <w:kern w:val="2"/>
              </w:rPr>
              <w:t xml:space="preserve">ų suma nėra </w:t>
            </w:r>
            <w:r>
              <w:t>išskaitoma iš Tiekėjui mokėtinos sumos.</w:t>
            </w:r>
          </w:p>
        </w:tc>
      </w:tr>
      <w:tr w:rsidR="004C5B44" w14:paraId="5DC08EAB" w14:textId="77777777" w:rsidTr="008B0242">
        <w:trPr>
          <w:trHeight w:val="300"/>
        </w:trPr>
        <w:tc>
          <w:tcPr>
            <w:tcW w:w="3094" w:type="dxa"/>
            <w:gridSpan w:val="2"/>
          </w:tcPr>
          <w:p w14:paraId="5F84B3CD" w14:textId="77777777" w:rsidR="004C5B44" w:rsidRDefault="004C5B44" w:rsidP="008B024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0F2A66E" w14:textId="77777777" w:rsidR="004C5B44" w:rsidRDefault="004C5B44" w:rsidP="008B0242">
            <w:pPr>
              <w:jc w:val="both"/>
              <w:rPr>
                <w:szCs w:val="24"/>
              </w:rPr>
            </w:pPr>
            <w:r>
              <w:rPr>
                <w:kern w:val="2"/>
                <w:szCs w:val="24"/>
              </w:rPr>
              <w:t xml:space="preserve">9.3.1. Nutraukus Sutartį dėl esminio Sutarties pažeidimo, nustatyto Sutarties Specialiosiose sąlygose, </w:t>
            </w:r>
            <w:r w:rsidRPr="00EB4EF3">
              <w:rPr>
                <w:kern w:val="2"/>
                <w:szCs w:val="24"/>
              </w:rPr>
              <w:t xml:space="preserve">mokama </w:t>
            </w:r>
            <w:r>
              <w:rPr>
                <w:kern w:val="2"/>
                <w:szCs w:val="24"/>
              </w:rPr>
              <w:t>5</w:t>
            </w:r>
            <w:r w:rsidRPr="00EB4EF3">
              <w:rPr>
                <w:kern w:val="2"/>
                <w:szCs w:val="24"/>
              </w:rPr>
              <w:t xml:space="preserve"> (</w:t>
            </w:r>
            <w:r>
              <w:rPr>
                <w:kern w:val="2"/>
                <w:szCs w:val="24"/>
              </w:rPr>
              <w:t>penkių</w:t>
            </w:r>
            <w:r w:rsidRPr="00EB4EF3">
              <w:rPr>
                <w:kern w:val="2"/>
                <w:szCs w:val="24"/>
              </w:rPr>
              <w:t xml:space="preserve">) </w:t>
            </w:r>
            <w:r>
              <w:rPr>
                <w:kern w:val="2"/>
                <w:szCs w:val="24"/>
              </w:rPr>
              <w:t>procentų dydžio bauda nuo Pradinės Sutarties vertės, nurodytos Specialiųjų sąlygų 5.2 punkte.</w:t>
            </w:r>
          </w:p>
          <w:p w14:paraId="77E76D19" w14:textId="77777777" w:rsidR="004C5B44" w:rsidRDefault="004C5B44" w:rsidP="008B0242">
            <w:pPr>
              <w:jc w:val="both"/>
              <w:rPr>
                <w:bCs/>
                <w:szCs w:val="24"/>
              </w:rPr>
            </w:pPr>
            <w:r>
              <w:rPr>
                <w:bCs/>
                <w:szCs w:val="24"/>
              </w:rPr>
              <w:t xml:space="preserve">9.3.2. Nepagrįstai nutraukus Sutarties vykdymą ne Sutartyje nustatyta tvarka, mokama </w:t>
            </w:r>
            <w:r>
              <w:rPr>
                <w:kern w:val="2"/>
                <w:szCs w:val="24"/>
              </w:rPr>
              <w:t>5</w:t>
            </w:r>
            <w:r w:rsidRPr="00EB4EF3">
              <w:rPr>
                <w:kern w:val="2"/>
                <w:szCs w:val="24"/>
              </w:rPr>
              <w:t xml:space="preserve"> (</w:t>
            </w:r>
            <w:r>
              <w:rPr>
                <w:kern w:val="2"/>
                <w:szCs w:val="24"/>
              </w:rPr>
              <w:t>penkių</w:t>
            </w:r>
            <w:r w:rsidRPr="00EB4EF3">
              <w:rPr>
                <w:kern w:val="2"/>
                <w:szCs w:val="24"/>
              </w:rPr>
              <w:t xml:space="preserve">) </w:t>
            </w:r>
            <w:r>
              <w:rPr>
                <w:bCs/>
                <w:kern w:val="2"/>
                <w:szCs w:val="24"/>
              </w:rPr>
              <w:t>procentų dydžio bauda nuo Pradinės Sutarties vertės, nurodytos Specialiųjų sąlygų 5.2 punkte.</w:t>
            </w:r>
          </w:p>
          <w:p w14:paraId="04515F8F" w14:textId="77777777" w:rsidR="004C5B44" w:rsidRDefault="004C5B44" w:rsidP="008B0242">
            <w:pPr>
              <w:rPr>
                <w:bCs/>
                <w:szCs w:val="24"/>
              </w:rPr>
            </w:pPr>
          </w:p>
          <w:p w14:paraId="40CB9930" w14:textId="77777777" w:rsidR="004C5B44" w:rsidRDefault="004C5B44" w:rsidP="008B0242">
            <w:pPr>
              <w:rPr>
                <w:kern w:val="2"/>
                <w:szCs w:val="24"/>
              </w:rPr>
            </w:pPr>
          </w:p>
        </w:tc>
      </w:tr>
      <w:tr w:rsidR="004C5B44" w14:paraId="0F9F3557" w14:textId="77777777" w:rsidTr="008B0242">
        <w:trPr>
          <w:trHeight w:val="300"/>
        </w:trPr>
        <w:tc>
          <w:tcPr>
            <w:tcW w:w="3094" w:type="dxa"/>
            <w:gridSpan w:val="2"/>
          </w:tcPr>
          <w:p w14:paraId="3F2E13DB" w14:textId="77777777" w:rsidR="004C5B44" w:rsidRDefault="004C5B44" w:rsidP="008B024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5BC9B50" w14:textId="77777777" w:rsidR="004C5B44" w:rsidRPr="00136A44" w:rsidRDefault="004C5B44" w:rsidP="008B0242">
            <w:pPr>
              <w:rPr>
                <w:kern w:val="2"/>
                <w:szCs w:val="24"/>
              </w:rPr>
            </w:pPr>
            <w:r w:rsidRPr="00136A44">
              <w:rPr>
                <w:kern w:val="2"/>
                <w:szCs w:val="24"/>
              </w:rPr>
              <w:t>Baudos dydis, taikomas už kiekvieną pažeidimo atvejį, 1 000,00 Eur (vienas tūkstantis eurų 00 ct).</w:t>
            </w:r>
          </w:p>
        </w:tc>
      </w:tr>
      <w:tr w:rsidR="004C5B44" w14:paraId="32B2FAE2" w14:textId="77777777" w:rsidTr="008B0242">
        <w:trPr>
          <w:trHeight w:val="300"/>
        </w:trPr>
        <w:tc>
          <w:tcPr>
            <w:tcW w:w="3094" w:type="dxa"/>
            <w:gridSpan w:val="2"/>
          </w:tcPr>
          <w:p w14:paraId="69CE05F2" w14:textId="77777777" w:rsidR="004C5B44" w:rsidRDefault="004C5B44" w:rsidP="008B0242">
            <w:pPr>
              <w:rPr>
                <w:b/>
                <w:kern w:val="2"/>
                <w:szCs w:val="24"/>
              </w:rPr>
            </w:pPr>
            <w:r>
              <w:rPr>
                <w:b/>
                <w:kern w:val="2"/>
                <w:szCs w:val="24"/>
              </w:rPr>
              <w:t>9.5. Tiekėjui taikomos baudos dėl aplinkosauginių ir (arba) socialinių kriterijų nesilaikymo</w:t>
            </w:r>
          </w:p>
        </w:tc>
        <w:tc>
          <w:tcPr>
            <w:tcW w:w="6441" w:type="dxa"/>
            <w:gridSpan w:val="2"/>
          </w:tcPr>
          <w:p w14:paraId="1FC70FB9" w14:textId="77777777" w:rsidR="004C5B44" w:rsidRPr="00136A44" w:rsidRDefault="004C5B44" w:rsidP="008B0242">
            <w:pPr>
              <w:rPr>
                <w:kern w:val="2"/>
                <w:szCs w:val="24"/>
              </w:rPr>
            </w:pPr>
            <w:r w:rsidRPr="00136A44">
              <w:rPr>
                <w:kern w:val="2"/>
                <w:szCs w:val="24"/>
              </w:rPr>
              <w:t>Baudos dydis, taikomas už kiekvieną pažeidimo atvejį, 1 000,00 Eur (vienas tūkstantis eurų 00 ct).</w:t>
            </w:r>
          </w:p>
        </w:tc>
      </w:tr>
      <w:tr w:rsidR="004C5B44" w14:paraId="4A2C6D0E" w14:textId="77777777" w:rsidTr="008B0242">
        <w:trPr>
          <w:trHeight w:val="300"/>
        </w:trPr>
        <w:tc>
          <w:tcPr>
            <w:tcW w:w="3094" w:type="dxa"/>
            <w:gridSpan w:val="2"/>
          </w:tcPr>
          <w:p w14:paraId="174F7F4E" w14:textId="77777777" w:rsidR="004C5B44" w:rsidRDefault="004C5B44" w:rsidP="008B0242">
            <w:pPr>
              <w:rPr>
                <w:b/>
                <w:kern w:val="2"/>
                <w:szCs w:val="24"/>
              </w:rPr>
            </w:pPr>
            <w:r>
              <w:rPr>
                <w:b/>
                <w:kern w:val="2"/>
                <w:szCs w:val="24"/>
              </w:rPr>
              <w:t>9.6. Tiekėjui / Pirkėjui taikoma bauda dėl konfidencialumo reikalavimų nesilaikymo</w:t>
            </w:r>
          </w:p>
        </w:tc>
        <w:tc>
          <w:tcPr>
            <w:tcW w:w="6441" w:type="dxa"/>
            <w:gridSpan w:val="2"/>
          </w:tcPr>
          <w:p w14:paraId="5FD38696" w14:textId="77777777" w:rsidR="004C5B44" w:rsidRDefault="004C5B44" w:rsidP="008B0242">
            <w:pPr>
              <w:rPr>
                <w:bCs/>
                <w:kern w:val="2"/>
                <w:szCs w:val="24"/>
              </w:rPr>
            </w:pPr>
            <w:r>
              <w:rPr>
                <w:bCs/>
                <w:kern w:val="2"/>
                <w:szCs w:val="24"/>
              </w:rPr>
              <w:t>Netaikoma</w:t>
            </w:r>
          </w:p>
          <w:p w14:paraId="50DF0B9F" w14:textId="77777777" w:rsidR="004C5B44" w:rsidRDefault="004C5B44" w:rsidP="008B0242">
            <w:pPr>
              <w:rPr>
                <w:bCs/>
                <w:kern w:val="2"/>
                <w:szCs w:val="24"/>
              </w:rPr>
            </w:pPr>
          </w:p>
          <w:p w14:paraId="17CDB884" w14:textId="77777777" w:rsidR="004C5B44" w:rsidRDefault="004C5B44" w:rsidP="008B0242">
            <w:pPr>
              <w:rPr>
                <w:color w:val="4472C4"/>
                <w:kern w:val="2"/>
                <w:szCs w:val="24"/>
              </w:rPr>
            </w:pPr>
          </w:p>
        </w:tc>
      </w:tr>
      <w:tr w:rsidR="004C5B44" w14:paraId="53B565B3" w14:textId="77777777" w:rsidTr="008B0242">
        <w:trPr>
          <w:trHeight w:val="300"/>
        </w:trPr>
        <w:tc>
          <w:tcPr>
            <w:tcW w:w="3094" w:type="dxa"/>
            <w:gridSpan w:val="2"/>
          </w:tcPr>
          <w:p w14:paraId="25608868" w14:textId="77777777" w:rsidR="004C5B44" w:rsidRDefault="004C5B44" w:rsidP="008B024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35DBADA" w14:textId="77777777" w:rsidR="004C5B44" w:rsidRDefault="004C5B44" w:rsidP="008B0242">
            <w:pPr>
              <w:rPr>
                <w:color w:val="4472C4"/>
                <w:kern w:val="2"/>
                <w:szCs w:val="24"/>
              </w:rPr>
            </w:pPr>
            <w:r>
              <w:rPr>
                <w:bCs/>
                <w:szCs w:val="24"/>
              </w:rPr>
              <w:t xml:space="preserve">Netaikoma </w:t>
            </w:r>
          </w:p>
          <w:p w14:paraId="3B6CF4D5" w14:textId="77777777" w:rsidR="004C5B44" w:rsidRDefault="004C5B44" w:rsidP="009B2918">
            <w:pPr>
              <w:jc w:val="both"/>
              <w:rPr>
                <w:color w:val="4472C4"/>
                <w:kern w:val="2"/>
                <w:szCs w:val="24"/>
              </w:rPr>
            </w:pPr>
          </w:p>
          <w:p w14:paraId="04E52F5E" w14:textId="77777777" w:rsidR="000C76CC" w:rsidRPr="009B2918" w:rsidRDefault="000C76CC" w:rsidP="009B2918">
            <w:pPr>
              <w:jc w:val="both"/>
              <w:rPr>
                <w:i/>
                <w:iCs/>
                <w:kern w:val="2"/>
                <w:szCs w:val="24"/>
              </w:rPr>
            </w:pPr>
            <w:r w:rsidRPr="009B2918">
              <w:rPr>
                <w:i/>
                <w:iCs/>
                <w:kern w:val="2"/>
                <w:szCs w:val="24"/>
              </w:rPr>
              <w:t>Arba (jeigu tiekėjas gavo balus)</w:t>
            </w:r>
          </w:p>
          <w:p w14:paraId="2D92F172" w14:textId="3DBE7743" w:rsidR="000C76CC" w:rsidRPr="00E7551B" w:rsidRDefault="00E7551B" w:rsidP="009B2918">
            <w:pPr>
              <w:jc w:val="both"/>
              <w:rPr>
                <w:i/>
                <w:iCs/>
                <w:color w:val="4472C4" w:themeColor="accent1"/>
                <w:kern w:val="2"/>
                <w:szCs w:val="24"/>
              </w:rPr>
            </w:pPr>
            <w:r w:rsidRPr="00E7551B">
              <w:rPr>
                <w:i/>
                <w:iCs/>
                <w:color w:val="4472C4" w:themeColor="accent1"/>
                <w:kern w:val="2"/>
                <w:szCs w:val="24"/>
              </w:rPr>
              <w:t>(</w:t>
            </w:r>
            <w:r w:rsidR="001F0359">
              <w:rPr>
                <w:i/>
                <w:iCs/>
                <w:color w:val="4472C4" w:themeColor="accent1"/>
                <w:kern w:val="2"/>
                <w:szCs w:val="24"/>
              </w:rPr>
              <w:t xml:space="preserve">taikoma </w:t>
            </w:r>
            <w:r w:rsidRPr="00E7551B">
              <w:rPr>
                <w:i/>
                <w:iCs/>
                <w:color w:val="4472C4" w:themeColor="accent1"/>
                <w:kern w:val="2"/>
                <w:szCs w:val="24"/>
              </w:rPr>
              <w:t>I ir VI pirkimo dalims)</w:t>
            </w:r>
          </w:p>
          <w:p w14:paraId="391E07F1" w14:textId="3E2EAB8D" w:rsidR="002B0340" w:rsidRDefault="002B0340" w:rsidP="002B0340">
            <w:pPr>
              <w:jc w:val="both"/>
              <w:rPr>
                <w:kern w:val="2"/>
                <w:szCs w:val="24"/>
              </w:rPr>
            </w:pPr>
            <w:r w:rsidRPr="00BD2EB3">
              <w:rPr>
                <w:kern w:val="2"/>
                <w:szCs w:val="24"/>
              </w:rPr>
              <w:t xml:space="preserve">9.7.1. Jeigu paaiškėja, kad Tiekėjo pasitelktas </w:t>
            </w:r>
            <w:r w:rsidRPr="00BD2EB3">
              <w:rPr>
                <w:szCs w:val="24"/>
              </w:rPr>
              <w:t xml:space="preserve">Nesudėtingo statinio projekto vadovas </w:t>
            </w:r>
            <w:r w:rsidRPr="00BD2EB3">
              <w:rPr>
                <w:kern w:val="2"/>
                <w:szCs w:val="24"/>
              </w:rPr>
              <w:t>neturi tos patirties, už kurią gavo papildomus balus pasiūlymų vertinimo metu (2 kriterijus), tuomet Tiekėjui taikoma (i) 3 000,00 Eur bauda jeigu pasiūlymų vertimo metu už pasitelkto specialisto patirtį Tiekėjas gavo 6 000 balų; (ii) 2 000,00 Eur bauda jeigu pasiūlymų vertimo metu už pasitelkto specialisto patirtį Tiekėjas gavo 4 000 balų; (iii) 1 000,00 Eur bauda jeigu pasiūlymų vertimo metu už pasitelkto specialisto patirtį Tiekėjas gavo 2 000 balų;</w:t>
            </w:r>
          </w:p>
          <w:p w14:paraId="469FD44C" w14:textId="77777777" w:rsidR="0089137B" w:rsidRDefault="0089137B" w:rsidP="0089137B">
            <w:pPr>
              <w:jc w:val="both"/>
              <w:rPr>
                <w:i/>
                <w:iCs/>
                <w:color w:val="4472C4"/>
                <w:kern w:val="2"/>
                <w:szCs w:val="24"/>
              </w:rPr>
            </w:pPr>
          </w:p>
          <w:p w14:paraId="0BC022B8" w14:textId="666EE04D" w:rsidR="0089137B" w:rsidRPr="001F0359" w:rsidRDefault="0089137B" w:rsidP="0089137B">
            <w:pPr>
              <w:jc w:val="both"/>
              <w:rPr>
                <w:i/>
                <w:iCs/>
                <w:color w:val="4472C4"/>
                <w:kern w:val="2"/>
                <w:szCs w:val="24"/>
              </w:rPr>
            </w:pPr>
            <w:r w:rsidRPr="001F0359">
              <w:rPr>
                <w:i/>
                <w:iCs/>
                <w:color w:val="4472C4"/>
                <w:kern w:val="2"/>
                <w:szCs w:val="24"/>
              </w:rPr>
              <w:t>(taikoma II ir III pirkimo dalims)</w:t>
            </w:r>
          </w:p>
          <w:p w14:paraId="6500B00D" w14:textId="6A9368BD" w:rsidR="0089137B" w:rsidRDefault="0089137B" w:rsidP="0089137B">
            <w:pPr>
              <w:jc w:val="both"/>
              <w:rPr>
                <w:color w:val="000000" w:themeColor="text1"/>
                <w:kern w:val="2"/>
                <w:szCs w:val="24"/>
              </w:rPr>
            </w:pPr>
            <w:r w:rsidRPr="001F0359">
              <w:rPr>
                <w:color w:val="000000" w:themeColor="text1"/>
                <w:kern w:val="2"/>
                <w:szCs w:val="24"/>
              </w:rPr>
              <w:lastRenderedPageBreak/>
              <w:t xml:space="preserve">9.7.1. Jeigu paaiškėja, kad Tiekėjo pasitelktas Nesudėtingo statinio projekto vadovas neturi tos patirties, už kurią gavo papildomus balus pasiūlymų vertinimo metu (2 kriterijus), tuomet Tiekėjui taikoma (i) </w:t>
            </w:r>
            <w:r w:rsidR="00822781">
              <w:rPr>
                <w:color w:val="000000" w:themeColor="text1"/>
                <w:kern w:val="2"/>
                <w:szCs w:val="24"/>
              </w:rPr>
              <w:t>1000</w:t>
            </w:r>
            <w:r w:rsidRPr="001F0359">
              <w:rPr>
                <w:color w:val="000000" w:themeColor="text1"/>
                <w:kern w:val="2"/>
                <w:szCs w:val="24"/>
              </w:rPr>
              <w:t xml:space="preserve">,00 Eur bauda jeigu pasiūlymų vertimo metu už pasitelkto specialisto patirtį Tiekėjas gavo </w:t>
            </w:r>
            <w:r w:rsidR="00822781">
              <w:rPr>
                <w:color w:val="000000" w:themeColor="text1"/>
                <w:kern w:val="2"/>
                <w:szCs w:val="24"/>
              </w:rPr>
              <w:t>2</w:t>
            </w:r>
            <w:r w:rsidRPr="001F0359">
              <w:rPr>
                <w:color w:val="000000" w:themeColor="text1"/>
                <w:kern w:val="2"/>
                <w:szCs w:val="24"/>
              </w:rPr>
              <w:t xml:space="preserve"> 000 balų; (ii) </w:t>
            </w:r>
            <w:r w:rsidR="00822781">
              <w:rPr>
                <w:color w:val="000000" w:themeColor="text1"/>
                <w:kern w:val="2"/>
                <w:szCs w:val="24"/>
              </w:rPr>
              <w:t>5</w:t>
            </w:r>
            <w:r w:rsidRPr="001F0359">
              <w:rPr>
                <w:color w:val="000000" w:themeColor="text1"/>
                <w:kern w:val="2"/>
                <w:szCs w:val="24"/>
              </w:rPr>
              <w:t xml:space="preserve">00,00 Eur bauda jeigu pasiūlymų vertimo metu už pasitelkto specialisto patirtį Tiekėjas gavo </w:t>
            </w:r>
            <w:r w:rsidR="00822781">
              <w:rPr>
                <w:color w:val="000000" w:themeColor="text1"/>
                <w:kern w:val="2"/>
                <w:szCs w:val="24"/>
              </w:rPr>
              <w:t>1</w:t>
            </w:r>
            <w:r w:rsidRPr="001F0359">
              <w:rPr>
                <w:color w:val="000000" w:themeColor="text1"/>
                <w:kern w:val="2"/>
                <w:szCs w:val="24"/>
              </w:rPr>
              <w:t xml:space="preserve"> 000 balų; (iii) </w:t>
            </w:r>
            <w:r w:rsidR="00822781">
              <w:rPr>
                <w:color w:val="000000" w:themeColor="text1"/>
                <w:kern w:val="2"/>
                <w:szCs w:val="24"/>
              </w:rPr>
              <w:t>250</w:t>
            </w:r>
            <w:r w:rsidRPr="001F0359">
              <w:rPr>
                <w:color w:val="000000" w:themeColor="text1"/>
                <w:kern w:val="2"/>
                <w:szCs w:val="24"/>
              </w:rPr>
              <w:t xml:space="preserve">,00 Eur bauda jeigu pasiūlymų vertimo metu už pasitelkto specialisto patirtį Tiekėjas gavo </w:t>
            </w:r>
            <w:r w:rsidR="00822781">
              <w:rPr>
                <w:color w:val="000000" w:themeColor="text1"/>
                <w:kern w:val="2"/>
                <w:szCs w:val="24"/>
              </w:rPr>
              <w:t>5</w:t>
            </w:r>
            <w:r w:rsidRPr="001F0359">
              <w:rPr>
                <w:color w:val="000000" w:themeColor="text1"/>
                <w:kern w:val="2"/>
                <w:szCs w:val="24"/>
              </w:rPr>
              <w:t>00 balų;</w:t>
            </w:r>
          </w:p>
          <w:p w14:paraId="3C94F9F5" w14:textId="77777777" w:rsidR="00AD1D4A" w:rsidRDefault="00AD1D4A" w:rsidP="0089137B">
            <w:pPr>
              <w:jc w:val="both"/>
              <w:rPr>
                <w:color w:val="000000" w:themeColor="text1"/>
                <w:kern w:val="2"/>
                <w:szCs w:val="24"/>
              </w:rPr>
            </w:pPr>
          </w:p>
          <w:p w14:paraId="52413872" w14:textId="77777777" w:rsidR="0046320B" w:rsidRDefault="0046320B" w:rsidP="00AD1D4A">
            <w:pPr>
              <w:jc w:val="both"/>
              <w:rPr>
                <w:kern w:val="2"/>
                <w:szCs w:val="24"/>
              </w:rPr>
            </w:pPr>
          </w:p>
          <w:p w14:paraId="00E5EA9F" w14:textId="33419911" w:rsidR="0046320B" w:rsidRPr="00E7551B" w:rsidRDefault="0046320B" w:rsidP="0046320B">
            <w:pPr>
              <w:jc w:val="both"/>
              <w:rPr>
                <w:i/>
                <w:iCs/>
                <w:color w:val="4472C4" w:themeColor="accent1"/>
                <w:kern w:val="2"/>
                <w:szCs w:val="24"/>
              </w:rPr>
            </w:pPr>
            <w:r w:rsidRPr="00E7551B">
              <w:rPr>
                <w:i/>
                <w:iCs/>
                <w:color w:val="4472C4" w:themeColor="accent1"/>
                <w:kern w:val="2"/>
                <w:szCs w:val="24"/>
              </w:rPr>
              <w:t>(</w:t>
            </w:r>
            <w:r>
              <w:rPr>
                <w:i/>
                <w:iCs/>
                <w:color w:val="4472C4" w:themeColor="accent1"/>
                <w:kern w:val="2"/>
                <w:szCs w:val="24"/>
              </w:rPr>
              <w:t xml:space="preserve">taikoma </w:t>
            </w:r>
            <w:r w:rsidR="0095317B">
              <w:rPr>
                <w:i/>
                <w:iCs/>
                <w:color w:val="4472C4" w:themeColor="accent1"/>
                <w:kern w:val="2"/>
                <w:szCs w:val="24"/>
              </w:rPr>
              <w:t>I</w:t>
            </w:r>
            <w:r>
              <w:rPr>
                <w:i/>
                <w:iCs/>
                <w:color w:val="4472C4" w:themeColor="accent1"/>
                <w:kern w:val="2"/>
                <w:szCs w:val="24"/>
              </w:rPr>
              <w:t>V</w:t>
            </w:r>
            <w:r w:rsidRPr="00E7551B">
              <w:rPr>
                <w:i/>
                <w:iCs/>
                <w:color w:val="4472C4" w:themeColor="accent1"/>
                <w:kern w:val="2"/>
                <w:szCs w:val="24"/>
              </w:rPr>
              <w:t xml:space="preserve"> pirkimo dal</w:t>
            </w:r>
            <w:r>
              <w:rPr>
                <w:i/>
                <w:iCs/>
                <w:color w:val="4472C4" w:themeColor="accent1"/>
                <w:kern w:val="2"/>
                <w:szCs w:val="24"/>
              </w:rPr>
              <w:t>iai</w:t>
            </w:r>
            <w:r w:rsidRPr="00E7551B">
              <w:rPr>
                <w:i/>
                <w:iCs/>
                <w:color w:val="4472C4" w:themeColor="accent1"/>
                <w:kern w:val="2"/>
                <w:szCs w:val="24"/>
              </w:rPr>
              <w:t>)</w:t>
            </w:r>
          </w:p>
          <w:p w14:paraId="0F66748F" w14:textId="77777777" w:rsidR="0046320B" w:rsidRDefault="0046320B" w:rsidP="0046320B">
            <w:pPr>
              <w:jc w:val="both"/>
              <w:rPr>
                <w:kern w:val="2"/>
                <w:szCs w:val="24"/>
              </w:rPr>
            </w:pPr>
            <w:r w:rsidRPr="00BD2EB3">
              <w:rPr>
                <w:kern w:val="2"/>
                <w:szCs w:val="24"/>
              </w:rPr>
              <w:t xml:space="preserve">9.7.1. Jeigu paaiškėja, kad Tiekėjo pasitelktas </w:t>
            </w:r>
            <w:r w:rsidRPr="00BD2EB3">
              <w:rPr>
                <w:szCs w:val="24"/>
              </w:rPr>
              <w:t xml:space="preserve">Nesudėtingo statinio projekto vadovas </w:t>
            </w:r>
            <w:r w:rsidRPr="00BD2EB3">
              <w:rPr>
                <w:kern w:val="2"/>
                <w:szCs w:val="24"/>
              </w:rPr>
              <w:t xml:space="preserve">neturi tos patirties, už kurią gavo papildomus balus pasiūlymų vertinimo metu (2 kriterijus), tuomet Tiekėjui taikoma (i) </w:t>
            </w:r>
            <w:r>
              <w:rPr>
                <w:kern w:val="2"/>
                <w:szCs w:val="24"/>
              </w:rPr>
              <w:t>1 500</w:t>
            </w:r>
            <w:r w:rsidRPr="00BD2EB3">
              <w:rPr>
                <w:kern w:val="2"/>
                <w:szCs w:val="24"/>
              </w:rPr>
              <w:t xml:space="preserve">,00 Eur bauda jeigu pasiūlymų vertimo metu už pasitelkto specialisto patirtį Tiekėjas gavo </w:t>
            </w:r>
            <w:r>
              <w:rPr>
                <w:kern w:val="2"/>
                <w:szCs w:val="24"/>
              </w:rPr>
              <w:t>3</w:t>
            </w:r>
            <w:r w:rsidRPr="00BD2EB3">
              <w:rPr>
                <w:kern w:val="2"/>
                <w:szCs w:val="24"/>
              </w:rPr>
              <w:t xml:space="preserve"> 000 balų; (ii) </w:t>
            </w:r>
            <w:r>
              <w:rPr>
                <w:kern w:val="2"/>
                <w:szCs w:val="24"/>
              </w:rPr>
              <w:t>1</w:t>
            </w:r>
            <w:r w:rsidRPr="00BD2EB3">
              <w:rPr>
                <w:kern w:val="2"/>
                <w:szCs w:val="24"/>
              </w:rPr>
              <w:t xml:space="preserve"> 000,00 Eur bauda jeigu pasiūlymų vertimo metu už pasitelkto specialisto patirtį Tiekėjas gavo </w:t>
            </w:r>
            <w:r>
              <w:rPr>
                <w:kern w:val="2"/>
                <w:szCs w:val="24"/>
              </w:rPr>
              <w:t>2</w:t>
            </w:r>
            <w:r w:rsidRPr="00BD2EB3">
              <w:rPr>
                <w:kern w:val="2"/>
                <w:szCs w:val="24"/>
              </w:rPr>
              <w:t xml:space="preserve"> 000 balų; (iii) </w:t>
            </w:r>
            <w:r>
              <w:rPr>
                <w:kern w:val="2"/>
                <w:szCs w:val="24"/>
              </w:rPr>
              <w:t>5</w:t>
            </w:r>
            <w:r w:rsidRPr="00BD2EB3">
              <w:rPr>
                <w:kern w:val="2"/>
                <w:szCs w:val="24"/>
              </w:rPr>
              <w:t xml:space="preserve">00,00 Eur bauda jeigu pasiūlymų vertimo metu už pasitelkto specialisto patirtį Tiekėjas gavo </w:t>
            </w:r>
            <w:r>
              <w:rPr>
                <w:kern w:val="2"/>
                <w:szCs w:val="24"/>
              </w:rPr>
              <w:t>1</w:t>
            </w:r>
            <w:r w:rsidRPr="00BD2EB3">
              <w:rPr>
                <w:kern w:val="2"/>
                <w:szCs w:val="24"/>
              </w:rPr>
              <w:t> 000 balų;</w:t>
            </w:r>
          </w:p>
          <w:p w14:paraId="494FF9F6" w14:textId="77777777" w:rsidR="00AD1D4A" w:rsidRDefault="00AD1D4A" w:rsidP="00AD1D4A">
            <w:pPr>
              <w:jc w:val="both"/>
              <w:rPr>
                <w:i/>
                <w:iCs/>
                <w:color w:val="4472C4"/>
                <w:kern w:val="2"/>
                <w:szCs w:val="24"/>
              </w:rPr>
            </w:pPr>
          </w:p>
          <w:p w14:paraId="3631783A" w14:textId="3F1C143F" w:rsidR="0095317B" w:rsidRPr="00E7551B" w:rsidRDefault="0095317B" w:rsidP="0095317B">
            <w:pPr>
              <w:jc w:val="both"/>
              <w:rPr>
                <w:i/>
                <w:iCs/>
                <w:color w:val="4472C4" w:themeColor="accent1"/>
                <w:kern w:val="2"/>
                <w:szCs w:val="24"/>
              </w:rPr>
            </w:pPr>
            <w:r w:rsidRPr="00E7551B">
              <w:rPr>
                <w:i/>
                <w:iCs/>
                <w:color w:val="4472C4" w:themeColor="accent1"/>
                <w:kern w:val="2"/>
                <w:szCs w:val="24"/>
              </w:rPr>
              <w:t>(</w:t>
            </w:r>
            <w:r>
              <w:rPr>
                <w:i/>
                <w:iCs/>
                <w:color w:val="4472C4" w:themeColor="accent1"/>
                <w:kern w:val="2"/>
                <w:szCs w:val="24"/>
              </w:rPr>
              <w:t>taikoma V</w:t>
            </w:r>
            <w:r w:rsidRPr="00E7551B">
              <w:rPr>
                <w:i/>
                <w:iCs/>
                <w:color w:val="4472C4" w:themeColor="accent1"/>
                <w:kern w:val="2"/>
                <w:szCs w:val="24"/>
              </w:rPr>
              <w:t xml:space="preserve"> pirkimo dal</w:t>
            </w:r>
            <w:r>
              <w:rPr>
                <w:i/>
                <w:iCs/>
                <w:color w:val="4472C4" w:themeColor="accent1"/>
                <w:kern w:val="2"/>
                <w:szCs w:val="24"/>
              </w:rPr>
              <w:t>iai</w:t>
            </w:r>
            <w:r w:rsidRPr="00E7551B">
              <w:rPr>
                <w:i/>
                <w:iCs/>
                <w:color w:val="4472C4" w:themeColor="accent1"/>
                <w:kern w:val="2"/>
                <w:szCs w:val="24"/>
              </w:rPr>
              <w:t>)</w:t>
            </w:r>
          </w:p>
          <w:p w14:paraId="22DE241C" w14:textId="77777777" w:rsidR="0095317B" w:rsidRDefault="0095317B" w:rsidP="0095317B">
            <w:pPr>
              <w:jc w:val="both"/>
              <w:rPr>
                <w:kern w:val="2"/>
                <w:szCs w:val="24"/>
              </w:rPr>
            </w:pPr>
            <w:r w:rsidRPr="00BD2EB3">
              <w:rPr>
                <w:kern w:val="2"/>
                <w:szCs w:val="24"/>
              </w:rPr>
              <w:t xml:space="preserve">9.7.1. Jeigu paaiškėja, kad Tiekėjo pasitelktas </w:t>
            </w:r>
            <w:r w:rsidRPr="00BD2EB3">
              <w:rPr>
                <w:szCs w:val="24"/>
              </w:rPr>
              <w:t xml:space="preserve">Nesudėtingo statinio projekto vadovas </w:t>
            </w:r>
            <w:r w:rsidRPr="00BD2EB3">
              <w:rPr>
                <w:kern w:val="2"/>
                <w:szCs w:val="24"/>
              </w:rPr>
              <w:t xml:space="preserve">neturi tos patirties, už kurią gavo papildomus balus pasiūlymų vertinimo metu (2 kriterijus), tuomet Tiekėjui taikoma (i) </w:t>
            </w:r>
            <w:r>
              <w:rPr>
                <w:kern w:val="2"/>
                <w:szCs w:val="24"/>
              </w:rPr>
              <w:t>750</w:t>
            </w:r>
            <w:r w:rsidRPr="00BD2EB3">
              <w:rPr>
                <w:kern w:val="2"/>
                <w:szCs w:val="24"/>
              </w:rPr>
              <w:t xml:space="preserve">,00 Eur bauda jeigu pasiūlymų vertimo metu už pasitelkto specialisto patirtį Tiekėjas gavo </w:t>
            </w:r>
            <w:r>
              <w:rPr>
                <w:kern w:val="2"/>
                <w:szCs w:val="24"/>
              </w:rPr>
              <w:t>1</w:t>
            </w:r>
            <w:r w:rsidRPr="00BD2EB3">
              <w:rPr>
                <w:kern w:val="2"/>
                <w:szCs w:val="24"/>
              </w:rPr>
              <w:t> </w:t>
            </w:r>
            <w:r>
              <w:rPr>
                <w:kern w:val="2"/>
                <w:szCs w:val="24"/>
              </w:rPr>
              <w:t>5</w:t>
            </w:r>
            <w:r w:rsidRPr="00BD2EB3">
              <w:rPr>
                <w:kern w:val="2"/>
                <w:szCs w:val="24"/>
              </w:rPr>
              <w:t xml:space="preserve">00 balų; (ii) </w:t>
            </w:r>
            <w:r>
              <w:rPr>
                <w:kern w:val="2"/>
                <w:szCs w:val="24"/>
              </w:rPr>
              <w:t>5</w:t>
            </w:r>
            <w:r w:rsidRPr="00BD2EB3">
              <w:rPr>
                <w:kern w:val="2"/>
                <w:szCs w:val="24"/>
              </w:rPr>
              <w:t xml:space="preserve">00,00 Eur bauda jeigu pasiūlymų vertimo metu už pasitelkto specialisto patirtį Tiekėjas gavo </w:t>
            </w:r>
            <w:r>
              <w:rPr>
                <w:kern w:val="2"/>
                <w:szCs w:val="24"/>
              </w:rPr>
              <w:t>1</w:t>
            </w:r>
            <w:r w:rsidRPr="00BD2EB3">
              <w:rPr>
                <w:kern w:val="2"/>
                <w:szCs w:val="24"/>
              </w:rPr>
              <w:t xml:space="preserve"> 000 balų; (iii) </w:t>
            </w:r>
            <w:r>
              <w:rPr>
                <w:kern w:val="2"/>
                <w:szCs w:val="24"/>
              </w:rPr>
              <w:t>25</w:t>
            </w:r>
            <w:r w:rsidRPr="00BD2EB3">
              <w:rPr>
                <w:kern w:val="2"/>
                <w:szCs w:val="24"/>
              </w:rPr>
              <w:t xml:space="preserve">0,00 Eur bauda jeigu pasiūlymų vertimo metu už pasitelkto specialisto patirtį Tiekėjas gavo </w:t>
            </w:r>
            <w:r>
              <w:rPr>
                <w:kern w:val="2"/>
                <w:szCs w:val="24"/>
              </w:rPr>
              <w:t>5</w:t>
            </w:r>
            <w:r w:rsidRPr="00BD2EB3">
              <w:rPr>
                <w:kern w:val="2"/>
                <w:szCs w:val="24"/>
              </w:rPr>
              <w:t>00 balų;</w:t>
            </w:r>
          </w:p>
          <w:p w14:paraId="5D642D19" w14:textId="77777777" w:rsidR="00AD1D4A" w:rsidRPr="001F0359" w:rsidRDefault="00AD1D4A" w:rsidP="0089137B">
            <w:pPr>
              <w:jc w:val="both"/>
              <w:rPr>
                <w:color w:val="000000" w:themeColor="text1"/>
                <w:kern w:val="2"/>
                <w:szCs w:val="24"/>
              </w:rPr>
            </w:pPr>
          </w:p>
          <w:p w14:paraId="213C6124" w14:textId="2610EB36" w:rsidR="00742029" w:rsidRPr="00E7551B" w:rsidRDefault="00742029" w:rsidP="00742029">
            <w:pPr>
              <w:jc w:val="both"/>
              <w:rPr>
                <w:i/>
                <w:iCs/>
                <w:color w:val="4472C4" w:themeColor="accent1"/>
                <w:kern w:val="2"/>
                <w:szCs w:val="24"/>
              </w:rPr>
            </w:pPr>
            <w:r w:rsidRPr="00E7551B">
              <w:rPr>
                <w:i/>
                <w:iCs/>
                <w:color w:val="4472C4" w:themeColor="accent1"/>
                <w:kern w:val="2"/>
                <w:szCs w:val="24"/>
              </w:rPr>
              <w:t>(</w:t>
            </w:r>
            <w:r>
              <w:rPr>
                <w:i/>
                <w:iCs/>
                <w:color w:val="4472C4" w:themeColor="accent1"/>
                <w:kern w:val="2"/>
                <w:szCs w:val="24"/>
              </w:rPr>
              <w:t>taikoma VII</w:t>
            </w:r>
            <w:r w:rsidRPr="00E7551B">
              <w:rPr>
                <w:i/>
                <w:iCs/>
                <w:color w:val="4472C4" w:themeColor="accent1"/>
                <w:kern w:val="2"/>
                <w:szCs w:val="24"/>
              </w:rPr>
              <w:t xml:space="preserve"> pirkimo dal</w:t>
            </w:r>
            <w:r>
              <w:rPr>
                <w:i/>
                <w:iCs/>
                <w:color w:val="4472C4" w:themeColor="accent1"/>
                <w:kern w:val="2"/>
                <w:szCs w:val="24"/>
              </w:rPr>
              <w:t>iai</w:t>
            </w:r>
            <w:r w:rsidRPr="00E7551B">
              <w:rPr>
                <w:i/>
                <w:iCs/>
                <w:color w:val="4472C4" w:themeColor="accent1"/>
                <w:kern w:val="2"/>
                <w:szCs w:val="24"/>
              </w:rPr>
              <w:t>)</w:t>
            </w:r>
          </w:p>
          <w:p w14:paraId="24676FB5" w14:textId="00608339" w:rsidR="00742029" w:rsidRDefault="00742029" w:rsidP="00742029">
            <w:pPr>
              <w:jc w:val="both"/>
              <w:rPr>
                <w:kern w:val="2"/>
                <w:szCs w:val="24"/>
              </w:rPr>
            </w:pPr>
            <w:r w:rsidRPr="00BD2EB3">
              <w:rPr>
                <w:kern w:val="2"/>
                <w:szCs w:val="24"/>
              </w:rPr>
              <w:t xml:space="preserve">9.7.1. Jeigu paaiškėja, kad Tiekėjo pasitelktas </w:t>
            </w:r>
            <w:r w:rsidRPr="00BD2EB3">
              <w:rPr>
                <w:szCs w:val="24"/>
              </w:rPr>
              <w:t xml:space="preserve">Nesudėtingo statinio projekto vadovas </w:t>
            </w:r>
            <w:r w:rsidRPr="00BD2EB3">
              <w:rPr>
                <w:kern w:val="2"/>
                <w:szCs w:val="24"/>
              </w:rPr>
              <w:t xml:space="preserve">neturi tos patirties, už kurią gavo papildomus balus pasiūlymų vertinimo metu (2 kriterijus), tuomet Tiekėjui taikoma (i) </w:t>
            </w:r>
            <w:r>
              <w:rPr>
                <w:kern w:val="2"/>
                <w:szCs w:val="24"/>
              </w:rPr>
              <w:t>500</w:t>
            </w:r>
            <w:r w:rsidRPr="00BD2EB3">
              <w:rPr>
                <w:kern w:val="2"/>
                <w:szCs w:val="24"/>
              </w:rPr>
              <w:t xml:space="preserve">,00 Eur bauda jeigu pasiūlymų vertimo metu už pasitelkto specialisto patirtį Tiekėjas gavo </w:t>
            </w:r>
            <w:r>
              <w:rPr>
                <w:kern w:val="2"/>
                <w:szCs w:val="24"/>
              </w:rPr>
              <w:t>1</w:t>
            </w:r>
            <w:r w:rsidRPr="00BD2EB3">
              <w:rPr>
                <w:kern w:val="2"/>
                <w:szCs w:val="24"/>
              </w:rPr>
              <w:t> </w:t>
            </w:r>
            <w:r>
              <w:rPr>
                <w:kern w:val="2"/>
                <w:szCs w:val="24"/>
              </w:rPr>
              <w:t>0</w:t>
            </w:r>
            <w:r w:rsidRPr="00BD2EB3">
              <w:rPr>
                <w:kern w:val="2"/>
                <w:szCs w:val="24"/>
              </w:rPr>
              <w:t xml:space="preserve">00 balų; (ii) </w:t>
            </w:r>
            <w:r>
              <w:rPr>
                <w:kern w:val="2"/>
                <w:szCs w:val="24"/>
              </w:rPr>
              <w:t>25</w:t>
            </w:r>
            <w:r w:rsidRPr="00BD2EB3">
              <w:rPr>
                <w:kern w:val="2"/>
                <w:szCs w:val="24"/>
              </w:rPr>
              <w:t xml:space="preserve">0,00 Eur bauda jeigu pasiūlymų vertimo metu už pasitelkto specialisto patirtį Tiekėjas gavo </w:t>
            </w:r>
            <w:r>
              <w:rPr>
                <w:kern w:val="2"/>
                <w:szCs w:val="24"/>
              </w:rPr>
              <w:t>5</w:t>
            </w:r>
            <w:r w:rsidRPr="00BD2EB3">
              <w:rPr>
                <w:kern w:val="2"/>
                <w:szCs w:val="24"/>
              </w:rPr>
              <w:t xml:space="preserve">00 balų; (iii) </w:t>
            </w:r>
            <w:r>
              <w:rPr>
                <w:kern w:val="2"/>
                <w:szCs w:val="24"/>
              </w:rPr>
              <w:t>125</w:t>
            </w:r>
            <w:r w:rsidRPr="00BD2EB3">
              <w:rPr>
                <w:kern w:val="2"/>
                <w:szCs w:val="24"/>
              </w:rPr>
              <w:t xml:space="preserve">,00 Eur bauda jeigu pasiūlymų vertimo metu už pasitelkto specialisto patirtį Tiekėjas gavo </w:t>
            </w:r>
            <w:r>
              <w:rPr>
                <w:kern w:val="2"/>
                <w:szCs w:val="24"/>
              </w:rPr>
              <w:t>250</w:t>
            </w:r>
            <w:r w:rsidRPr="00BD2EB3">
              <w:rPr>
                <w:kern w:val="2"/>
                <w:szCs w:val="24"/>
              </w:rPr>
              <w:t xml:space="preserve"> balų;</w:t>
            </w:r>
          </w:p>
          <w:p w14:paraId="3B56EA40" w14:textId="77777777" w:rsidR="001F0359" w:rsidRDefault="001F0359" w:rsidP="002B0340">
            <w:pPr>
              <w:jc w:val="both"/>
              <w:rPr>
                <w:kern w:val="2"/>
                <w:szCs w:val="24"/>
              </w:rPr>
            </w:pPr>
          </w:p>
          <w:p w14:paraId="1E33D415" w14:textId="334FF096" w:rsidR="001F0359" w:rsidRPr="001F0359" w:rsidRDefault="001F0359" w:rsidP="002B0340">
            <w:pPr>
              <w:jc w:val="both"/>
              <w:rPr>
                <w:i/>
                <w:iCs/>
                <w:color w:val="4472C4" w:themeColor="accent1"/>
                <w:kern w:val="2"/>
                <w:szCs w:val="24"/>
              </w:rPr>
            </w:pPr>
            <w:r w:rsidRPr="001F0359">
              <w:rPr>
                <w:i/>
                <w:iCs/>
                <w:color w:val="4472C4" w:themeColor="accent1"/>
                <w:kern w:val="2"/>
                <w:szCs w:val="24"/>
              </w:rPr>
              <w:t>(taikoma I-VII pirkimo dalims)</w:t>
            </w:r>
          </w:p>
          <w:p w14:paraId="06DDB2D5" w14:textId="77777777" w:rsidR="002B0340" w:rsidRDefault="002B0340" w:rsidP="002B0340">
            <w:pPr>
              <w:jc w:val="both"/>
              <w:rPr>
                <w:kern w:val="2"/>
                <w:szCs w:val="24"/>
              </w:rPr>
            </w:pPr>
            <w:r w:rsidRPr="00BD2EB3">
              <w:rPr>
                <w:kern w:val="2"/>
                <w:szCs w:val="24"/>
              </w:rPr>
              <w:t xml:space="preserve">9.7.2. Jeigu Tiekėjas laiku nesuteikia </w:t>
            </w:r>
            <w:r w:rsidR="00F23A6A">
              <w:rPr>
                <w:kern w:val="2"/>
                <w:szCs w:val="24"/>
              </w:rPr>
              <w:t>statybos</w:t>
            </w:r>
            <w:r w:rsidRPr="00BD2EB3">
              <w:rPr>
                <w:kern w:val="2"/>
                <w:szCs w:val="24"/>
              </w:rPr>
              <w:t xml:space="preserve"> projekto parengimo paslaugų (3 kriterijus), tuomet Tiekėjui taikoma (i) </w:t>
            </w:r>
            <w:r w:rsidR="00E315AB" w:rsidRPr="00BD2EB3">
              <w:rPr>
                <w:kern w:val="2"/>
                <w:szCs w:val="24"/>
              </w:rPr>
              <w:t>5</w:t>
            </w:r>
            <w:r w:rsidRPr="00BD2EB3">
              <w:rPr>
                <w:kern w:val="2"/>
                <w:szCs w:val="24"/>
              </w:rPr>
              <w:t xml:space="preserve"> 000,00 Eur bauda, jeigu Tiekėjas pasiūlyme nurodė, kad projekto parengimo trukmė yra 4 mėnesiai; (ii) </w:t>
            </w:r>
            <w:r w:rsidR="00E315AB" w:rsidRPr="00BD2EB3">
              <w:rPr>
                <w:kern w:val="2"/>
                <w:szCs w:val="24"/>
              </w:rPr>
              <w:t>3</w:t>
            </w:r>
            <w:r w:rsidRPr="00BD2EB3">
              <w:rPr>
                <w:kern w:val="2"/>
                <w:szCs w:val="24"/>
              </w:rPr>
              <w:t> </w:t>
            </w:r>
            <w:r w:rsidR="00E315AB" w:rsidRPr="00BD2EB3">
              <w:rPr>
                <w:kern w:val="2"/>
                <w:szCs w:val="24"/>
              </w:rPr>
              <w:t>5</w:t>
            </w:r>
            <w:r w:rsidRPr="00BD2EB3">
              <w:rPr>
                <w:kern w:val="2"/>
                <w:szCs w:val="24"/>
              </w:rPr>
              <w:t xml:space="preserve">00,00 Eur </w:t>
            </w:r>
            <w:r w:rsidRPr="00BD2EB3">
              <w:rPr>
                <w:kern w:val="2"/>
                <w:szCs w:val="24"/>
              </w:rPr>
              <w:lastRenderedPageBreak/>
              <w:t xml:space="preserve">bauda, jeigu Tiekėjas pasiūlyme nurodė, kad projekto parengimo trukmė yra 5 mėnesiai; (iii) </w:t>
            </w:r>
            <w:r w:rsidR="00E315AB" w:rsidRPr="00BD2EB3">
              <w:rPr>
                <w:kern w:val="2"/>
                <w:szCs w:val="24"/>
              </w:rPr>
              <w:t>2</w:t>
            </w:r>
            <w:r w:rsidRPr="00BD2EB3">
              <w:rPr>
                <w:kern w:val="2"/>
                <w:szCs w:val="24"/>
              </w:rPr>
              <w:t> 000,00 Eur bauda, jeigu Tiekėjas pasiūlyme nurodė, kad projekto parengimo trukmė yra 6 mėnesiai.</w:t>
            </w:r>
          </w:p>
          <w:p w14:paraId="3DD5F218" w14:textId="02C6C16B" w:rsidR="001F0359" w:rsidRDefault="001F0359" w:rsidP="00742029">
            <w:pPr>
              <w:jc w:val="both"/>
              <w:rPr>
                <w:color w:val="4472C4"/>
                <w:kern w:val="2"/>
                <w:szCs w:val="24"/>
              </w:rPr>
            </w:pPr>
          </w:p>
        </w:tc>
      </w:tr>
      <w:tr w:rsidR="004C5B44" w14:paraId="59ABEB55" w14:textId="77777777" w:rsidTr="008B0242">
        <w:trPr>
          <w:trHeight w:val="1301"/>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710B5BD7" w14:textId="77777777" w:rsidR="004C5B44" w:rsidRDefault="004C5B44" w:rsidP="008B0242">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14:paraId="5BCF42D0" w14:textId="77777777" w:rsidR="004C5B44" w:rsidRDefault="004C5B44" w:rsidP="008B0242">
            <w:pPr>
              <w:rPr>
                <w:bCs/>
                <w:kern w:val="2"/>
                <w:szCs w:val="24"/>
              </w:rPr>
            </w:pPr>
            <w:r>
              <w:rPr>
                <w:bCs/>
                <w:kern w:val="2"/>
                <w:szCs w:val="24"/>
              </w:rPr>
              <w:t>Netaikoma</w:t>
            </w:r>
          </w:p>
          <w:p w14:paraId="3942FB35" w14:textId="77777777" w:rsidR="004C5B44" w:rsidRDefault="004C5B44" w:rsidP="008B0242">
            <w:pPr>
              <w:rPr>
                <w:color w:val="4472C4"/>
                <w:kern w:val="2"/>
                <w:szCs w:val="24"/>
              </w:rPr>
            </w:pPr>
          </w:p>
        </w:tc>
      </w:tr>
      <w:tr w:rsidR="004C5B44" w14:paraId="0ADAA0A8" w14:textId="77777777" w:rsidTr="008B0242">
        <w:trPr>
          <w:trHeight w:val="300"/>
        </w:trPr>
        <w:tc>
          <w:tcPr>
            <w:tcW w:w="3094" w:type="dxa"/>
            <w:gridSpan w:val="2"/>
          </w:tcPr>
          <w:p w14:paraId="336FF5DE" w14:textId="77777777" w:rsidR="004C5B44" w:rsidRDefault="004C5B44" w:rsidP="008B024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9382541" w14:textId="77777777" w:rsidR="004C5B44" w:rsidRDefault="004C5B44" w:rsidP="008B0242">
            <w:pPr>
              <w:rPr>
                <w:bCs/>
                <w:kern w:val="2"/>
                <w:szCs w:val="24"/>
              </w:rPr>
            </w:pPr>
            <w:r>
              <w:rPr>
                <w:bCs/>
                <w:kern w:val="2"/>
                <w:szCs w:val="24"/>
              </w:rPr>
              <w:t>Netaikoma</w:t>
            </w:r>
          </w:p>
          <w:p w14:paraId="29FA2620" w14:textId="77777777" w:rsidR="004C5B44" w:rsidRDefault="004C5B44" w:rsidP="008B0242">
            <w:pPr>
              <w:rPr>
                <w:bCs/>
                <w:kern w:val="2"/>
                <w:szCs w:val="24"/>
              </w:rPr>
            </w:pPr>
          </w:p>
          <w:p w14:paraId="7C956899" w14:textId="77777777" w:rsidR="004C5B44" w:rsidRDefault="004C5B44" w:rsidP="008B0242">
            <w:pPr>
              <w:rPr>
                <w:color w:val="4472C4"/>
                <w:kern w:val="2"/>
                <w:szCs w:val="24"/>
              </w:rPr>
            </w:pPr>
          </w:p>
        </w:tc>
      </w:tr>
      <w:tr w:rsidR="004C5B44" w14:paraId="27C5B754" w14:textId="77777777" w:rsidTr="008B0242">
        <w:trPr>
          <w:trHeight w:val="300"/>
        </w:trPr>
        <w:tc>
          <w:tcPr>
            <w:tcW w:w="3094" w:type="dxa"/>
            <w:gridSpan w:val="2"/>
          </w:tcPr>
          <w:p w14:paraId="0052163E" w14:textId="77777777" w:rsidR="004C5B44" w:rsidRDefault="004C5B44" w:rsidP="008B024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82BE764" w14:textId="77777777" w:rsidR="004C5B44" w:rsidRDefault="004C5B44" w:rsidP="008B0242">
            <w:pPr>
              <w:rPr>
                <w:bCs/>
                <w:kern w:val="2"/>
                <w:szCs w:val="24"/>
              </w:rPr>
            </w:pPr>
            <w:r>
              <w:rPr>
                <w:bCs/>
                <w:kern w:val="2"/>
                <w:szCs w:val="24"/>
              </w:rPr>
              <w:t>Netaikoma</w:t>
            </w:r>
          </w:p>
          <w:p w14:paraId="7758E13C" w14:textId="77777777" w:rsidR="004C5B44" w:rsidRDefault="004C5B44" w:rsidP="008B0242">
            <w:pPr>
              <w:rPr>
                <w:color w:val="4472C4"/>
                <w:kern w:val="2"/>
                <w:szCs w:val="24"/>
              </w:rPr>
            </w:pPr>
          </w:p>
        </w:tc>
      </w:tr>
      <w:tr w:rsidR="004C5B44" w14:paraId="74AEDAF8" w14:textId="77777777" w:rsidTr="008B0242">
        <w:trPr>
          <w:trHeight w:val="300"/>
        </w:trPr>
        <w:tc>
          <w:tcPr>
            <w:tcW w:w="9535" w:type="dxa"/>
            <w:gridSpan w:val="4"/>
          </w:tcPr>
          <w:p w14:paraId="6716E728" w14:textId="77777777" w:rsidR="004C5B44" w:rsidRDefault="004C5B44" w:rsidP="008B0242">
            <w:pPr>
              <w:jc w:val="center"/>
              <w:rPr>
                <w:color w:val="4472C4"/>
                <w:kern w:val="2"/>
                <w:szCs w:val="24"/>
              </w:rPr>
            </w:pPr>
            <w:r>
              <w:rPr>
                <w:b/>
                <w:kern w:val="2"/>
                <w:szCs w:val="24"/>
              </w:rPr>
              <w:t>10. ESMINĖS SUTARTIES SĄLYGOS</w:t>
            </w:r>
          </w:p>
        </w:tc>
      </w:tr>
      <w:tr w:rsidR="004C5B44" w14:paraId="2B99A594" w14:textId="77777777" w:rsidTr="008B0242">
        <w:trPr>
          <w:trHeight w:val="300"/>
        </w:trPr>
        <w:tc>
          <w:tcPr>
            <w:tcW w:w="3094" w:type="dxa"/>
            <w:gridSpan w:val="2"/>
          </w:tcPr>
          <w:p w14:paraId="73135C71" w14:textId="77777777" w:rsidR="004C5B44" w:rsidRDefault="004C5B44" w:rsidP="008B024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8CE6119" w14:textId="155720E2" w:rsidR="004C5B44" w:rsidRPr="006859F1" w:rsidRDefault="004C5B44" w:rsidP="008B0242">
            <w:pPr>
              <w:jc w:val="both"/>
              <w:rPr>
                <w:kern w:val="2"/>
                <w:szCs w:val="24"/>
              </w:rPr>
            </w:pPr>
            <w:r w:rsidRPr="006859F1">
              <w:rPr>
                <w:kern w:val="2"/>
                <w:szCs w:val="24"/>
              </w:rPr>
              <w:t xml:space="preserve">- aplinkos apsaugos vadybos sistemos standartų reikalavimų laikymasis (kaip buvo nustatyta pirkimo specialiųjų sąlygų </w:t>
            </w:r>
            <w:r w:rsidR="004A1DDE">
              <w:rPr>
                <w:kern w:val="2"/>
                <w:szCs w:val="24"/>
              </w:rPr>
              <w:t>3</w:t>
            </w:r>
            <w:r w:rsidRPr="006859F1">
              <w:rPr>
                <w:kern w:val="2"/>
                <w:szCs w:val="24"/>
              </w:rPr>
              <w:t xml:space="preserve"> priede);</w:t>
            </w:r>
          </w:p>
          <w:p w14:paraId="4D2F5340" w14:textId="3591EFDD" w:rsidR="004C5B44" w:rsidRDefault="004C5B44" w:rsidP="008B0242">
            <w:pPr>
              <w:jc w:val="both"/>
              <w:rPr>
                <w:color w:val="4472C4"/>
                <w:kern w:val="2"/>
                <w:szCs w:val="24"/>
              </w:rPr>
            </w:pPr>
            <w:r w:rsidRPr="004F05B1">
              <w:rPr>
                <w:kern w:val="2"/>
                <w:szCs w:val="24"/>
              </w:rPr>
              <w:t xml:space="preserve">- </w:t>
            </w:r>
            <w:r w:rsidR="00113F1D" w:rsidRPr="009B2918">
              <w:rPr>
                <w:kern w:val="2"/>
                <w:szCs w:val="24"/>
              </w:rPr>
              <w:t xml:space="preserve">projektavimo </w:t>
            </w:r>
            <w:r w:rsidRPr="009B2918">
              <w:rPr>
                <w:kern w:val="2"/>
                <w:szCs w:val="24"/>
              </w:rPr>
              <w:t xml:space="preserve">paslaugų teikimo terminas. </w:t>
            </w:r>
            <w:r w:rsidRPr="004F05B1">
              <w:rPr>
                <w:kern w:val="2"/>
                <w:szCs w:val="24"/>
              </w:rPr>
              <w:t>Šalių susitarimu vykdant Sutartį projektavimo paslaugų teikimo grafikas gali būti koreguojamas, tačiau  projektavimo paslaugų parengimo terminas negali būti keičiamas, išskyrus Specialiųjų sąlygų 4.2 punkte nustatytą atvejį.</w:t>
            </w:r>
          </w:p>
        </w:tc>
      </w:tr>
      <w:tr w:rsidR="004C5B44" w14:paraId="646228E4" w14:textId="77777777" w:rsidTr="008B0242">
        <w:trPr>
          <w:trHeight w:val="300"/>
        </w:trPr>
        <w:tc>
          <w:tcPr>
            <w:tcW w:w="3094" w:type="dxa"/>
            <w:gridSpan w:val="2"/>
          </w:tcPr>
          <w:p w14:paraId="4071E4C0" w14:textId="77777777" w:rsidR="004C5B44" w:rsidRPr="00F4778A" w:rsidRDefault="004C5B44" w:rsidP="008B0242">
            <w:pPr>
              <w:rPr>
                <w:b/>
                <w:kern w:val="2"/>
                <w:szCs w:val="24"/>
              </w:rPr>
            </w:pPr>
            <w:r>
              <w:rPr>
                <w:b/>
                <w:bCs/>
              </w:rPr>
              <w:t>10.2. Dideli arba nuolatiniai esminės Sutarties sąlygos vykdymo trūkumai</w:t>
            </w:r>
          </w:p>
        </w:tc>
        <w:tc>
          <w:tcPr>
            <w:tcW w:w="6441" w:type="dxa"/>
            <w:gridSpan w:val="2"/>
          </w:tcPr>
          <w:p w14:paraId="6C616640" w14:textId="77777777" w:rsidR="004C5B44" w:rsidRDefault="004C5B44" w:rsidP="008B0242">
            <w:pPr>
              <w:spacing w:line="276" w:lineRule="auto"/>
              <w:jc w:val="both"/>
              <w:textAlignment w:val="baseline"/>
              <w:rPr>
                <w:color w:val="4471C4"/>
                <w:lang w:val="lt"/>
              </w:rPr>
            </w:pPr>
            <w:r>
              <w:rPr>
                <w:rFonts w:eastAsia="Arial"/>
              </w:rPr>
              <w:t xml:space="preserve">Netaikoma </w:t>
            </w:r>
          </w:p>
          <w:p w14:paraId="6F9C908B" w14:textId="77777777" w:rsidR="004C5B44" w:rsidRDefault="004C5B44" w:rsidP="008B0242">
            <w:pPr>
              <w:rPr>
                <w:kern w:val="2"/>
                <w:szCs w:val="24"/>
              </w:rPr>
            </w:pPr>
          </w:p>
        </w:tc>
      </w:tr>
      <w:tr w:rsidR="004C5B44" w14:paraId="1BF28E2B" w14:textId="77777777" w:rsidTr="008B0242">
        <w:trPr>
          <w:trHeight w:val="300"/>
        </w:trPr>
        <w:tc>
          <w:tcPr>
            <w:tcW w:w="9535" w:type="dxa"/>
            <w:gridSpan w:val="4"/>
          </w:tcPr>
          <w:p w14:paraId="24C7B189" w14:textId="77777777" w:rsidR="004C5B44" w:rsidRDefault="004C5B44" w:rsidP="008B0242">
            <w:pPr>
              <w:jc w:val="center"/>
              <w:rPr>
                <w:b/>
                <w:kern w:val="2"/>
                <w:szCs w:val="24"/>
              </w:rPr>
            </w:pPr>
            <w:r>
              <w:rPr>
                <w:b/>
                <w:kern w:val="2"/>
                <w:szCs w:val="24"/>
              </w:rPr>
              <w:t>11. SUTARTIES GALIOJIMAS IR KEITIMAS</w:t>
            </w:r>
          </w:p>
        </w:tc>
      </w:tr>
      <w:tr w:rsidR="004C5B44" w14:paraId="4A5300F0" w14:textId="77777777" w:rsidTr="008B0242">
        <w:trPr>
          <w:trHeight w:val="300"/>
        </w:trPr>
        <w:tc>
          <w:tcPr>
            <w:tcW w:w="3094" w:type="dxa"/>
            <w:gridSpan w:val="2"/>
          </w:tcPr>
          <w:p w14:paraId="4344C058" w14:textId="77777777" w:rsidR="004C5B44" w:rsidRDefault="004C5B44" w:rsidP="008B0242">
            <w:pPr>
              <w:rPr>
                <w:b/>
                <w:kern w:val="2"/>
                <w:szCs w:val="24"/>
              </w:rPr>
            </w:pPr>
            <w:r>
              <w:rPr>
                <w:b/>
                <w:szCs w:val="24"/>
              </w:rPr>
              <w:t>11.1. Sutarties sudarymas ir įsigaliojimas</w:t>
            </w:r>
          </w:p>
        </w:tc>
        <w:tc>
          <w:tcPr>
            <w:tcW w:w="6441" w:type="dxa"/>
            <w:gridSpan w:val="2"/>
          </w:tcPr>
          <w:p w14:paraId="3F93B6B4" w14:textId="2B78CE07" w:rsidR="004C5B44" w:rsidRPr="005571F9" w:rsidRDefault="004C5B44" w:rsidP="008B0242">
            <w:pPr>
              <w:jc w:val="both"/>
              <w:rPr>
                <w:kern w:val="2"/>
                <w:szCs w:val="24"/>
              </w:rPr>
            </w:pPr>
            <w:r>
              <w:rPr>
                <w:kern w:val="2"/>
                <w:szCs w:val="24"/>
              </w:rPr>
              <w:t>Ši Sutartis laikoma sudaryta, kai ją pasirašo abi Šalys</w:t>
            </w:r>
            <w:r w:rsidR="004A1DDE">
              <w:rPr>
                <w:kern w:val="2"/>
                <w:szCs w:val="24"/>
              </w:rPr>
              <w:t>.</w:t>
            </w:r>
          </w:p>
          <w:p w14:paraId="20D4DCDA" w14:textId="77777777" w:rsidR="004C5B44" w:rsidRDefault="004C5B44" w:rsidP="008B0242">
            <w:pPr>
              <w:jc w:val="both"/>
              <w:rPr>
                <w:color w:val="4472C4"/>
                <w:kern w:val="2"/>
                <w:szCs w:val="24"/>
              </w:rPr>
            </w:pPr>
            <w:r w:rsidRPr="005571F9">
              <w:rPr>
                <w:kern w:val="2"/>
                <w:szCs w:val="24"/>
              </w:rPr>
              <w:t xml:space="preserve">Sutartis galioja iki visiško prievolių įvykdymo, bet jos terminas negali būti ilgesnis kaip </w:t>
            </w:r>
            <w:r w:rsidRPr="009B2918">
              <w:rPr>
                <w:kern w:val="2"/>
                <w:szCs w:val="24"/>
              </w:rPr>
              <w:t>36 (trisdešimt šeši) mėnesiai.</w:t>
            </w:r>
          </w:p>
          <w:p w14:paraId="21295949" w14:textId="77777777" w:rsidR="004C5B44" w:rsidRDefault="004C5B44" w:rsidP="008B0242">
            <w:pPr>
              <w:rPr>
                <w:color w:val="4472C4"/>
                <w:kern w:val="2"/>
                <w:szCs w:val="24"/>
              </w:rPr>
            </w:pPr>
          </w:p>
        </w:tc>
      </w:tr>
      <w:tr w:rsidR="004C5B44" w14:paraId="7FF7DB0C" w14:textId="77777777" w:rsidTr="008B0242">
        <w:trPr>
          <w:trHeight w:val="300"/>
        </w:trPr>
        <w:tc>
          <w:tcPr>
            <w:tcW w:w="3094" w:type="dxa"/>
            <w:gridSpan w:val="2"/>
          </w:tcPr>
          <w:p w14:paraId="6D57D299" w14:textId="77777777" w:rsidR="004C5B44" w:rsidRDefault="004C5B44" w:rsidP="008B0242">
            <w:pPr>
              <w:rPr>
                <w:b/>
                <w:kern w:val="2"/>
                <w:szCs w:val="24"/>
              </w:rPr>
            </w:pPr>
            <w:r>
              <w:rPr>
                <w:b/>
                <w:kern w:val="2"/>
                <w:szCs w:val="24"/>
              </w:rPr>
              <w:t>11.2. Sutarties galiojimo termino pratęsimas</w:t>
            </w:r>
          </w:p>
        </w:tc>
        <w:tc>
          <w:tcPr>
            <w:tcW w:w="6441" w:type="dxa"/>
            <w:gridSpan w:val="2"/>
          </w:tcPr>
          <w:p w14:paraId="5D37287F" w14:textId="77777777" w:rsidR="004C5B44" w:rsidRDefault="004C5B44" w:rsidP="008B0242">
            <w:pPr>
              <w:rPr>
                <w:kern w:val="2"/>
                <w:szCs w:val="24"/>
              </w:rPr>
            </w:pPr>
            <w:r>
              <w:rPr>
                <w:kern w:val="2"/>
                <w:szCs w:val="24"/>
              </w:rPr>
              <w:t>Netaikoma</w:t>
            </w:r>
          </w:p>
          <w:p w14:paraId="28198627" w14:textId="77777777" w:rsidR="004C5B44" w:rsidRDefault="004C5B44" w:rsidP="008B0242">
            <w:pPr>
              <w:rPr>
                <w:kern w:val="2"/>
                <w:szCs w:val="24"/>
              </w:rPr>
            </w:pPr>
          </w:p>
          <w:p w14:paraId="763C3CDD" w14:textId="77777777" w:rsidR="004C5B44" w:rsidRDefault="004C5B44" w:rsidP="008B0242">
            <w:pPr>
              <w:rPr>
                <w:kern w:val="2"/>
                <w:szCs w:val="24"/>
              </w:rPr>
            </w:pPr>
          </w:p>
        </w:tc>
      </w:tr>
      <w:tr w:rsidR="004C5B44" w14:paraId="7F369C7C" w14:textId="77777777" w:rsidTr="008B0242">
        <w:trPr>
          <w:trHeight w:val="300"/>
        </w:trPr>
        <w:tc>
          <w:tcPr>
            <w:tcW w:w="9535" w:type="dxa"/>
            <w:gridSpan w:val="4"/>
          </w:tcPr>
          <w:p w14:paraId="629B69CC" w14:textId="77777777" w:rsidR="004C5B44" w:rsidRDefault="004C5B44" w:rsidP="008B0242">
            <w:pPr>
              <w:jc w:val="center"/>
              <w:rPr>
                <w:b/>
                <w:kern w:val="2"/>
                <w:szCs w:val="24"/>
              </w:rPr>
            </w:pPr>
            <w:r>
              <w:rPr>
                <w:b/>
                <w:kern w:val="2"/>
                <w:szCs w:val="24"/>
              </w:rPr>
              <w:t>12. SUTARTIES NUTRAUKIMAS</w:t>
            </w:r>
          </w:p>
        </w:tc>
      </w:tr>
      <w:tr w:rsidR="004C5B44" w14:paraId="4BAD27A6" w14:textId="77777777" w:rsidTr="008B0242">
        <w:trPr>
          <w:trHeight w:val="300"/>
        </w:trPr>
        <w:tc>
          <w:tcPr>
            <w:tcW w:w="3058" w:type="dxa"/>
            <w:tcBorders>
              <w:top w:val="single" w:sz="4" w:space="0" w:color="auto"/>
              <w:left w:val="single" w:sz="4" w:space="0" w:color="auto"/>
              <w:bottom w:val="single" w:sz="4" w:space="0" w:color="auto"/>
              <w:right w:val="single" w:sz="4" w:space="0" w:color="auto"/>
            </w:tcBorders>
          </w:tcPr>
          <w:p w14:paraId="6D1E3808" w14:textId="77777777" w:rsidR="004C5B44" w:rsidRDefault="004C5B44" w:rsidP="008B024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75D4" w14:textId="77777777" w:rsidR="004C5B44" w:rsidRDefault="004C5B44" w:rsidP="008B0242">
            <w:pPr>
              <w:jc w:val="both"/>
              <w:rPr>
                <w:color w:val="4472C4"/>
                <w:kern w:val="2"/>
                <w:szCs w:val="24"/>
              </w:rPr>
            </w:pPr>
            <w:r>
              <w:rPr>
                <w:kern w:val="2"/>
                <w:szCs w:val="24"/>
              </w:rPr>
              <w:t>Sutartis gali būti nutraukiama rašytiniu Šalių susitarimu arba vienašališkai, Bendrosiose sąlygose nustatyta tvarka.</w:t>
            </w:r>
          </w:p>
        </w:tc>
      </w:tr>
      <w:tr w:rsidR="004C5B44" w14:paraId="49A199A0" w14:textId="77777777" w:rsidTr="008B0242">
        <w:trPr>
          <w:trHeight w:val="300"/>
        </w:trPr>
        <w:tc>
          <w:tcPr>
            <w:tcW w:w="3058" w:type="dxa"/>
            <w:tcBorders>
              <w:top w:val="single" w:sz="4" w:space="0" w:color="auto"/>
              <w:left w:val="single" w:sz="4" w:space="0" w:color="auto"/>
              <w:bottom w:val="single" w:sz="4" w:space="0" w:color="auto"/>
              <w:right w:val="single" w:sz="4" w:space="0" w:color="auto"/>
            </w:tcBorders>
          </w:tcPr>
          <w:p w14:paraId="4CD6D8C8" w14:textId="77777777" w:rsidR="004C5B44" w:rsidRDefault="004C5B44" w:rsidP="008B024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474373" w14:textId="77777777" w:rsidR="004C5B44" w:rsidRDefault="004C5B44" w:rsidP="008B0242">
            <w:pPr>
              <w:jc w:val="both"/>
              <w:rPr>
                <w:color w:val="000000" w:themeColor="text1"/>
                <w:kern w:val="2"/>
                <w:szCs w:val="24"/>
              </w:rPr>
            </w:pPr>
            <w:r w:rsidRPr="006D5CE3">
              <w:rPr>
                <w:color w:val="000000" w:themeColor="text1"/>
                <w:kern w:val="2"/>
                <w:szCs w:val="24"/>
              </w:rPr>
              <w:t>12.2.1. jeigu Tiekėjas nevykdo prisiimtų įsipareigojimų už Sutartyje nustatytą Sutarties kainą;</w:t>
            </w:r>
          </w:p>
          <w:p w14:paraId="3D9FE8E6" w14:textId="77777777" w:rsidR="00A37AEC" w:rsidRPr="00A37AEC" w:rsidRDefault="00A37AEC" w:rsidP="00A37AEC">
            <w:pPr>
              <w:jc w:val="both"/>
              <w:rPr>
                <w:color w:val="000000" w:themeColor="text1"/>
                <w:kern w:val="2"/>
                <w:szCs w:val="24"/>
              </w:rPr>
            </w:pPr>
            <w:r>
              <w:rPr>
                <w:color w:val="000000" w:themeColor="text1"/>
                <w:kern w:val="2"/>
                <w:szCs w:val="24"/>
              </w:rPr>
              <w:t xml:space="preserve">12.2.2. </w:t>
            </w:r>
            <w:r w:rsidRPr="00A37AEC">
              <w:rPr>
                <w:color w:val="000000" w:themeColor="text1"/>
                <w:kern w:val="2"/>
                <w:szCs w:val="24"/>
              </w:rPr>
              <w:t xml:space="preserve">jeigu paaiškėja, kad Tiekėjas nevykdo įsipareigojimų, kurie pasiūlymų vertinimo metu pirkimo dokumentuose buvo </w:t>
            </w:r>
            <w:r w:rsidRPr="00A37AEC">
              <w:rPr>
                <w:color w:val="000000" w:themeColor="text1"/>
                <w:kern w:val="2"/>
                <w:szCs w:val="24"/>
              </w:rPr>
              <w:lastRenderedPageBreak/>
              <w:t>nustatyti kaip pasiūlymų vertinimo kriterijai ir už kuriuos Tiekėjui buvo skiriamos reikšmės, kai pasiūlymas vertintas pagal kainos ir kokybės santykį ir Tiekėjas per 10 darbo dienų neištaiso pažeidimų;</w:t>
            </w:r>
          </w:p>
          <w:p w14:paraId="32B3EBDE" w14:textId="77777777" w:rsidR="004C5B44" w:rsidRPr="001B08E3" w:rsidRDefault="004C5B44" w:rsidP="008B0242">
            <w:pPr>
              <w:spacing w:line="257" w:lineRule="auto"/>
              <w:jc w:val="both"/>
              <w:rPr>
                <w:rFonts w:eastAsia="Arial"/>
                <w:color w:val="000000" w:themeColor="text1"/>
                <w:kern w:val="2"/>
                <w:szCs w:val="24"/>
                <w:lang w:val="lt"/>
              </w:rPr>
            </w:pPr>
            <w:r w:rsidRPr="009E2220">
              <w:rPr>
                <w:rFonts w:eastAsia="Arial"/>
                <w:color w:val="000000" w:themeColor="text1"/>
                <w:kern w:val="2"/>
                <w:szCs w:val="24"/>
                <w:lang w:val="lt"/>
              </w:rPr>
              <w:t xml:space="preserve">12.2.3. jeigu Tiekėjas nesilaiko Sutartyje nustatytų Paslaugų teikimo terminų 2 (du) kartus iš eilės arba vėluoja suteikti Paslaugas </w:t>
            </w:r>
            <w:r w:rsidRPr="001B08E3">
              <w:rPr>
                <w:rFonts w:eastAsia="Arial"/>
                <w:color w:val="000000" w:themeColor="text1"/>
                <w:kern w:val="2"/>
                <w:szCs w:val="24"/>
                <w:lang w:val="lt"/>
              </w:rPr>
              <w:t>daugiau nei 30 (</w:t>
            </w:r>
            <w:proofErr w:type="spellStart"/>
            <w:r w:rsidRPr="001B08E3">
              <w:rPr>
                <w:rFonts w:eastAsia="Arial"/>
                <w:color w:val="000000" w:themeColor="text1"/>
                <w:kern w:val="2"/>
                <w:szCs w:val="24"/>
                <w:lang w:val="lt"/>
              </w:rPr>
              <w:t>trisde</w:t>
            </w:r>
            <w:r w:rsidRPr="001B08E3">
              <w:rPr>
                <w:rFonts w:eastAsia="Arial"/>
                <w:color w:val="000000" w:themeColor="text1"/>
                <w:kern w:val="2"/>
                <w:szCs w:val="24"/>
              </w:rPr>
              <w:t>šimt</w:t>
            </w:r>
            <w:proofErr w:type="spellEnd"/>
            <w:r w:rsidRPr="001B08E3">
              <w:rPr>
                <w:rFonts w:eastAsia="Arial"/>
                <w:color w:val="000000" w:themeColor="text1"/>
                <w:kern w:val="2"/>
                <w:szCs w:val="24"/>
              </w:rPr>
              <w:t xml:space="preserve">) kalendorinių dienų </w:t>
            </w:r>
            <w:r w:rsidRPr="001B08E3">
              <w:rPr>
                <w:rFonts w:eastAsia="Arial"/>
                <w:color w:val="000000" w:themeColor="text1"/>
                <w:kern w:val="2"/>
                <w:szCs w:val="24"/>
                <w:lang w:val="lt"/>
              </w:rPr>
              <w:t>nuo Sutartyje nustatyto Paslaugų suteikimo termino;</w:t>
            </w:r>
          </w:p>
          <w:p w14:paraId="3B6C7519" w14:textId="77777777" w:rsidR="004C5B44" w:rsidRPr="001B08E3" w:rsidRDefault="004C5B44" w:rsidP="008B0242">
            <w:pPr>
              <w:spacing w:line="257" w:lineRule="auto"/>
              <w:jc w:val="both"/>
              <w:rPr>
                <w:rFonts w:eastAsia="Arial"/>
                <w:color w:val="000000" w:themeColor="text1"/>
                <w:kern w:val="2"/>
                <w:szCs w:val="24"/>
              </w:rPr>
            </w:pPr>
            <w:r w:rsidRPr="001B08E3">
              <w:rPr>
                <w:rFonts w:eastAsia="Arial"/>
                <w:color w:val="000000" w:themeColor="text1"/>
                <w:kern w:val="2"/>
                <w:szCs w:val="24"/>
              </w:rPr>
              <w:t>12.2.4. Tiekėjas nepradeda laiku teikti projektavimo paslaugų ir (ar) jas teikia taip lėtai, kad Paslaugas baigti teikti iki Sutartyje ir (ar) grafike numatytų terminų pabaigos tampa neįmanoma;</w:t>
            </w:r>
          </w:p>
          <w:p w14:paraId="4AD50491" w14:textId="77777777" w:rsidR="004C5B44" w:rsidRPr="006D5CE3" w:rsidRDefault="004C5B44" w:rsidP="008B0242">
            <w:pPr>
              <w:tabs>
                <w:tab w:val="left" w:pos="567"/>
                <w:tab w:val="left" w:pos="851"/>
                <w:tab w:val="left" w:pos="992"/>
                <w:tab w:val="left" w:pos="1134"/>
              </w:tabs>
              <w:spacing w:line="257" w:lineRule="auto"/>
              <w:jc w:val="both"/>
              <w:rPr>
                <w:rFonts w:eastAsia="Arial"/>
                <w:color w:val="000000" w:themeColor="text1"/>
                <w:kern w:val="2"/>
                <w:szCs w:val="24"/>
                <w:lang w:val="lt"/>
              </w:rPr>
            </w:pPr>
            <w:r w:rsidRPr="001B08E3">
              <w:rPr>
                <w:rFonts w:eastAsia="Arial"/>
                <w:color w:val="000000" w:themeColor="text1"/>
                <w:kern w:val="2"/>
                <w:szCs w:val="24"/>
                <w:lang w:val="lt"/>
              </w:rPr>
              <w:t xml:space="preserve">12.2.5. jeigu Tiekėjas pažeidžia Paslaugų suteikimo terminus </w:t>
            </w:r>
            <w:r w:rsidRPr="006D5CE3">
              <w:rPr>
                <w:rFonts w:eastAsia="Arial"/>
                <w:color w:val="000000" w:themeColor="text1"/>
                <w:kern w:val="2"/>
                <w:szCs w:val="24"/>
                <w:lang w:val="lt"/>
              </w:rPr>
              <w:t>ir priskaičiuotų netesybų už vėlavimą suma viršija 20 (dvidešimt) proc. Pradinės sutarties vertės;</w:t>
            </w:r>
          </w:p>
          <w:p w14:paraId="691D0943" w14:textId="77777777" w:rsidR="004C5B44" w:rsidRPr="006D5CE3" w:rsidRDefault="004C5B44" w:rsidP="008B0242">
            <w:pPr>
              <w:tabs>
                <w:tab w:val="left" w:pos="567"/>
                <w:tab w:val="left" w:pos="851"/>
                <w:tab w:val="left" w:pos="992"/>
                <w:tab w:val="left" w:pos="1134"/>
              </w:tabs>
              <w:spacing w:line="257" w:lineRule="auto"/>
              <w:jc w:val="both"/>
              <w:rPr>
                <w:rFonts w:eastAsia="Arial"/>
                <w:color w:val="000000" w:themeColor="text1"/>
                <w:kern w:val="2"/>
                <w:szCs w:val="24"/>
                <w:lang w:val="lt"/>
              </w:rPr>
            </w:pPr>
            <w:r w:rsidRPr="006D5CE3">
              <w:rPr>
                <w:rFonts w:eastAsia="Arial"/>
                <w:color w:val="000000" w:themeColor="text1"/>
                <w:kern w:val="2"/>
                <w:szCs w:val="24"/>
                <w:lang w:val="lt"/>
              </w:rPr>
              <w:t>12.2.</w:t>
            </w:r>
            <w:r>
              <w:rPr>
                <w:rFonts w:eastAsia="Arial"/>
                <w:color w:val="000000" w:themeColor="text1"/>
                <w:kern w:val="2"/>
                <w:szCs w:val="24"/>
                <w:lang w:val="lt"/>
              </w:rPr>
              <w:t>6</w:t>
            </w:r>
            <w:r w:rsidRPr="006D5CE3">
              <w:rPr>
                <w:rFonts w:eastAsia="Arial"/>
                <w:color w:val="000000" w:themeColor="text1"/>
                <w:kern w:val="2"/>
                <w:szCs w:val="24"/>
                <w:lang w:val="lt"/>
              </w:rPr>
              <w:t>. Tiekėjas pažeidžia Paslaugų suteikimo terminus ir dėl Paslaugų suteikimo vėlavimo Paslaugos tampa nebereikalingos;</w:t>
            </w:r>
          </w:p>
          <w:p w14:paraId="19F94056" w14:textId="77777777" w:rsidR="004C5B44" w:rsidRPr="00D110FE" w:rsidRDefault="004C5B44" w:rsidP="008B0242">
            <w:pPr>
              <w:tabs>
                <w:tab w:val="left" w:pos="567"/>
                <w:tab w:val="left" w:pos="851"/>
                <w:tab w:val="left" w:pos="992"/>
                <w:tab w:val="left" w:pos="1134"/>
              </w:tabs>
              <w:spacing w:line="257" w:lineRule="auto"/>
              <w:jc w:val="both"/>
              <w:rPr>
                <w:rFonts w:eastAsia="Arial"/>
                <w:color w:val="000000" w:themeColor="text1"/>
                <w:kern w:val="2"/>
                <w:szCs w:val="24"/>
                <w:lang w:val="lt"/>
              </w:rPr>
            </w:pPr>
            <w:r w:rsidRPr="006D5CE3">
              <w:rPr>
                <w:rFonts w:eastAsia="Arial"/>
                <w:color w:val="000000" w:themeColor="text1"/>
                <w:kern w:val="2"/>
                <w:szCs w:val="24"/>
                <w:lang w:val="lt"/>
              </w:rPr>
              <w:t>12.2.</w:t>
            </w:r>
            <w:r>
              <w:rPr>
                <w:rFonts w:eastAsia="Arial"/>
                <w:color w:val="000000" w:themeColor="text1"/>
                <w:kern w:val="2"/>
                <w:szCs w:val="24"/>
                <w:lang w:val="lt"/>
              </w:rPr>
              <w:t>7</w:t>
            </w:r>
            <w:r w:rsidRPr="006D5CE3">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w:t>
            </w:r>
            <w:r>
              <w:rPr>
                <w:rFonts w:eastAsia="Arial"/>
                <w:color w:val="000000" w:themeColor="text1"/>
                <w:kern w:val="2"/>
                <w:szCs w:val="24"/>
                <w:lang w:val="lt"/>
              </w:rPr>
              <w:t xml:space="preserve"> </w:t>
            </w:r>
            <w:r w:rsidRPr="006D5CE3">
              <w:rPr>
                <w:rFonts w:eastAsia="Arial"/>
                <w:color w:val="000000" w:themeColor="text1"/>
                <w:kern w:val="2"/>
                <w:szCs w:val="24"/>
                <w:lang w:val="lt"/>
              </w:rPr>
              <w:t xml:space="preserve">(keturiolika) kalendorinių dienų nuo kvalifikacijos tapimo </w:t>
            </w:r>
            <w:r w:rsidRPr="00D110FE">
              <w:rPr>
                <w:rFonts w:eastAsia="Arial"/>
                <w:color w:val="000000" w:themeColor="text1"/>
                <w:kern w:val="2"/>
                <w:szCs w:val="24"/>
                <w:lang w:val="lt"/>
              </w:rPr>
              <w:t>neatitinkančia dienos;</w:t>
            </w:r>
          </w:p>
          <w:p w14:paraId="0A25D36D" w14:textId="77777777" w:rsidR="004C5B44" w:rsidRPr="006D5CE3" w:rsidRDefault="004C5B44" w:rsidP="008B0242">
            <w:pPr>
              <w:spacing w:line="257" w:lineRule="auto"/>
              <w:jc w:val="both"/>
              <w:rPr>
                <w:rFonts w:eastAsia="Arial"/>
                <w:color w:val="000000" w:themeColor="text1"/>
                <w:kern w:val="2"/>
                <w:szCs w:val="24"/>
                <w:lang w:val="lt"/>
              </w:rPr>
            </w:pPr>
            <w:r w:rsidRPr="00D110FE">
              <w:rPr>
                <w:rFonts w:eastAsia="Arial"/>
                <w:color w:val="000000" w:themeColor="text1"/>
                <w:kern w:val="2"/>
                <w:szCs w:val="24"/>
                <w:lang w:val="lt"/>
              </w:rPr>
              <w:t>12.2.</w:t>
            </w:r>
            <w:r>
              <w:rPr>
                <w:rFonts w:eastAsia="Arial"/>
                <w:color w:val="000000" w:themeColor="text1"/>
                <w:kern w:val="2"/>
                <w:szCs w:val="24"/>
                <w:lang w:val="lt"/>
              </w:rPr>
              <w:t>8</w:t>
            </w:r>
            <w:r w:rsidRPr="00D110FE">
              <w:rPr>
                <w:rFonts w:eastAsia="Arial"/>
                <w:color w:val="000000" w:themeColor="text1"/>
                <w:kern w:val="2"/>
                <w:szCs w:val="24"/>
                <w:lang w:val="lt"/>
              </w:rPr>
              <w:t xml:space="preserve">. Tiekėjas pažeidžia Bendrųjų sąlygų nuostatas </w:t>
            </w:r>
            <w:r w:rsidRPr="006D5CE3">
              <w:rPr>
                <w:rFonts w:eastAsia="Arial"/>
                <w:color w:val="000000" w:themeColor="text1"/>
                <w:kern w:val="2"/>
                <w:szCs w:val="24"/>
                <w:lang w:val="lt"/>
              </w:rPr>
              <w:t>dėl Sutarties vykdymui pasitelkiamų naujų subtiekėjų ir (ar) specialistų / esamų subtiekėjų ir (ar) specialistų keitimo;</w:t>
            </w:r>
          </w:p>
          <w:p w14:paraId="682CA834" w14:textId="77777777" w:rsidR="004C5B44" w:rsidRPr="001B08E3" w:rsidRDefault="004C5B44" w:rsidP="008B0242">
            <w:pPr>
              <w:spacing w:line="257" w:lineRule="auto"/>
              <w:jc w:val="both"/>
              <w:rPr>
                <w:color w:val="000000" w:themeColor="text1"/>
                <w:kern w:val="2"/>
                <w:szCs w:val="24"/>
                <w:shd w:val="clear" w:color="auto" w:fill="FFFFFF"/>
              </w:rPr>
            </w:pPr>
            <w:r w:rsidRPr="006D5CE3">
              <w:rPr>
                <w:rFonts w:eastAsia="Arial"/>
                <w:color w:val="000000" w:themeColor="text1"/>
                <w:kern w:val="2"/>
                <w:szCs w:val="24"/>
                <w:lang w:val="lt"/>
              </w:rPr>
              <w:t>12.2.</w:t>
            </w:r>
            <w:r>
              <w:rPr>
                <w:rFonts w:eastAsia="Arial"/>
                <w:color w:val="000000" w:themeColor="text1"/>
                <w:kern w:val="2"/>
                <w:szCs w:val="24"/>
                <w:lang w:val="lt"/>
              </w:rPr>
              <w:t>9</w:t>
            </w:r>
            <w:r w:rsidRPr="006D5CE3">
              <w:rPr>
                <w:rFonts w:eastAsia="Arial"/>
                <w:color w:val="000000" w:themeColor="text1"/>
                <w:kern w:val="2"/>
                <w:szCs w:val="24"/>
                <w:lang w:val="lt"/>
              </w:rPr>
              <w:t>.</w:t>
            </w:r>
            <w:r w:rsidRPr="006D5CE3">
              <w:rPr>
                <w:color w:val="000000" w:themeColor="text1"/>
                <w:kern w:val="2"/>
                <w:szCs w:val="24"/>
                <w:shd w:val="clear" w:color="auto" w:fill="FFFFFF"/>
              </w:rPr>
              <w:t xml:space="preserve"> Tiekėjas ir (ar) jungtinės veiklos parneris (jei taikoma), ir (ar) </w:t>
            </w:r>
            <w:r w:rsidRPr="001B08E3">
              <w:rPr>
                <w:color w:val="000000" w:themeColor="text1"/>
                <w:kern w:val="2"/>
                <w:szCs w:val="24"/>
                <w:shd w:val="clear" w:color="auto" w:fill="FFFFFF"/>
              </w:rPr>
              <w:t xml:space="preserve">subtiekėjas (jei taikoma) </w:t>
            </w:r>
            <w:r w:rsidRPr="001B08E3">
              <w:rPr>
                <w:color w:val="000000" w:themeColor="text1"/>
                <w:szCs w:val="24"/>
                <w:shd w:val="clear" w:color="auto" w:fill="FFFFFF"/>
              </w:rPr>
              <w:t>p</w:t>
            </w:r>
            <w:r w:rsidRPr="001B08E3">
              <w:rPr>
                <w:color w:val="000000" w:themeColor="text1"/>
                <w:kern w:val="2"/>
                <w:szCs w:val="24"/>
                <w:shd w:val="clear" w:color="auto" w:fill="FFFFFF"/>
              </w:rPr>
              <w:t>aslaugų</w:t>
            </w:r>
            <w:r w:rsidRPr="001B08E3">
              <w:rPr>
                <w:color w:val="000000" w:themeColor="text1"/>
                <w:szCs w:val="24"/>
              </w:rPr>
              <w:t>, kurioms Sutartyje nustatyti aplinkos apsaugos vadybos sistemos reikalavimai,</w:t>
            </w:r>
            <w:r w:rsidRPr="001B08E3">
              <w:rPr>
                <w:color w:val="000000" w:themeColor="text1"/>
                <w:kern w:val="2"/>
                <w:szCs w:val="24"/>
                <w:shd w:val="clear" w:color="auto" w:fill="FFFFFF"/>
              </w:rPr>
              <w:t xml:space="preserve"> teikimo metu</w:t>
            </w:r>
            <w:r w:rsidRPr="001B08E3">
              <w:rPr>
                <w:color w:val="000000" w:themeColor="text1"/>
                <w:szCs w:val="24"/>
              </w:rPr>
              <w:t xml:space="preserve">, </w:t>
            </w:r>
            <w:r w:rsidRPr="001B08E3">
              <w:rPr>
                <w:color w:val="000000" w:themeColor="text1"/>
                <w:kern w:val="2"/>
                <w:szCs w:val="24"/>
                <w:shd w:val="clear" w:color="auto" w:fill="FFFFFF"/>
              </w:rPr>
              <w:t>neturi galiojančio aplinkos apsaugos vadybos sistemos sertifikato, ir (ar) nepateikia sertifikato pratęsimo (neįsigyja naujo);</w:t>
            </w:r>
          </w:p>
          <w:p w14:paraId="143DC828" w14:textId="77777777" w:rsidR="004C5B44" w:rsidRPr="001B08E3" w:rsidRDefault="004C5B44" w:rsidP="008B0242">
            <w:pPr>
              <w:spacing w:line="257" w:lineRule="auto"/>
              <w:jc w:val="both"/>
              <w:rPr>
                <w:rFonts w:eastAsia="Arial"/>
                <w:color w:val="000000" w:themeColor="text1"/>
                <w:kern w:val="2"/>
                <w:szCs w:val="24"/>
                <w:lang w:val="lt"/>
              </w:rPr>
            </w:pPr>
            <w:r w:rsidRPr="001B08E3">
              <w:rPr>
                <w:rFonts w:eastAsia="Arial"/>
                <w:color w:val="000000" w:themeColor="text1"/>
                <w:kern w:val="2"/>
                <w:szCs w:val="24"/>
                <w:lang w:val="lt"/>
              </w:rPr>
              <w:t>12.2.10. Tiekėjas 2 (du) kartus pažeidžia esminę Sutarties sąlygą;</w:t>
            </w:r>
          </w:p>
          <w:p w14:paraId="21346446" w14:textId="77777777" w:rsidR="004C5B44" w:rsidRPr="001B08E3" w:rsidRDefault="004C5B44" w:rsidP="008B0242">
            <w:pPr>
              <w:spacing w:line="257" w:lineRule="auto"/>
              <w:jc w:val="both"/>
              <w:rPr>
                <w:rFonts w:eastAsia="Arial"/>
                <w:color w:val="000000" w:themeColor="text1"/>
                <w:kern w:val="2"/>
                <w:szCs w:val="24"/>
              </w:rPr>
            </w:pPr>
            <w:r w:rsidRPr="001B08E3">
              <w:rPr>
                <w:rFonts w:eastAsia="Arial"/>
                <w:color w:val="000000" w:themeColor="text1"/>
                <w:kern w:val="2"/>
                <w:szCs w:val="24"/>
              </w:rPr>
              <w:t>12.2.11. Tiekėjas netinkamai teikia / neteikia projektavimo paslaugų ir per Pirkėjo nustatytą terminą neištaiso Paslaugų klaidų (trūkumų) arba nepradeda teikti Paslaugų ir dėl to jam buvo išsiųsti ne mažiau kaip 2 įspėjimai raštu;</w:t>
            </w:r>
          </w:p>
          <w:p w14:paraId="438F5D77" w14:textId="77777777" w:rsidR="004C5B44" w:rsidRPr="001B08E3" w:rsidRDefault="004C5B44" w:rsidP="008B0242">
            <w:pPr>
              <w:spacing w:line="257" w:lineRule="auto"/>
              <w:jc w:val="both"/>
              <w:rPr>
                <w:rFonts w:eastAsia="Arial"/>
                <w:color w:val="000000" w:themeColor="text1"/>
                <w:kern w:val="2"/>
                <w:szCs w:val="24"/>
              </w:rPr>
            </w:pPr>
            <w:r w:rsidRPr="001B08E3">
              <w:rPr>
                <w:rFonts w:eastAsia="Arial"/>
                <w:color w:val="000000" w:themeColor="text1"/>
                <w:kern w:val="2"/>
                <w:szCs w:val="24"/>
              </w:rPr>
              <w:t>12.2.1</w:t>
            </w:r>
            <w:r>
              <w:rPr>
                <w:rFonts w:eastAsia="Arial"/>
                <w:color w:val="000000" w:themeColor="text1"/>
                <w:kern w:val="2"/>
                <w:szCs w:val="24"/>
              </w:rPr>
              <w:t>3</w:t>
            </w:r>
            <w:r w:rsidRPr="001B08E3">
              <w:rPr>
                <w:rFonts w:eastAsia="Arial"/>
                <w:color w:val="000000" w:themeColor="text1"/>
                <w:kern w:val="2"/>
                <w:szCs w:val="24"/>
              </w:rPr>
              <w:t>. Sutartį vykdo Sutarties vykdymui reikiamos kvalifikacijos ir teisės teikti Sutartyje nurodytas Paslaugas neturintys asmenys;</w:t>
            </w:r>
          </w:p>
          <w:p w14:paraId="6E017991" w14:textId="77777777" w:rsidR="004C5B44" w:rsidRDefault="004C5B44" w:rsidP="008B0242">
            <w:pPr>
              <w:spacing w:line="257" w:lineRule="auto"/>
              <w:jc w:val="both"/>
              <w:rPr>
                <w:rFonts w:eastAsia="Arial"/>
                <w:color w:val="FF0000"/>
                <w:kern w:val="2"/>
                <w:szCs w:val="24"/>
              </w:rPr>
            </w:pPr>
            <w:r w:rsidRPr="001B08E3">
              <w:rPr>
                <w:rFonts w:eastAsia="Arial"/>
                <w:color w:val="000000" w:themeColor="text1"/>
                <w:kern w:val="2"/>
                <w:szCs w:val="24"/>
              </w:rPr>
              <w:t>12.2.1</w:t>
            </w:r>
            <w:r>
              <w:rPr>
                <w:rFonts w:eastAsia="Arial"/>
                <w:color w:val="000000" w:themeColor="text1"/>
                <w:kern w:val="2"/>
                <w:szCs w:val="24"/>
              </w:rPr>
              <w:t>4</w:t>
            </w:r>
            <w:r w:rsidRPr="001B08E3">
              <w:rPr>
                <w:rFonts w:eastAsia="Arial"/>
                <w:color w:val="000000" w:themeColor="text1"/>
                <w:kern w:val="2"/>
                <w:szCs w:val="24"/>
              </w:rPr>
              <w:t>. netinkamai atlieka / neatlieka projekto vykdymo priežiūros ir dėl to Tiekėjui buvo teiktos pastabos raštu ne mažiau kaip 2 kartus</w:t>
            </w:r>
            <w:r>
              <w:rPr>
                <w:rFonts w:eastAsia="Arial"/>
                <w:color w:val="000000" w:themeColor="text1"/>
                <w:kern w:val="2"/>
                <w:szCs w:val="24"/>
              </w:rPr>
              <w:t>.</w:t>
            </w:r>
          </w:p>
        </w:tc>
      </w:tr>
      <w:tr w:rsidR="004C5B44" w14:paraId="32D4A7C0" w14:textId="77777777" w:rsidTr="008B0242">
        <w:trPr>
          <w:trHeight w:val="300"/>
        </w:trPr>
        <w:tc>
          <w:tcPr>
            <w:tcW w:w="9535" w:type="dxa"/>
            <w:gridSpan w:val="4"/>
          </w:tcPr>
          <w:p w14:paraId="578F62F8" w14:textId="77777777" w:rsidR="004C5B44" w:rsidRDefault="004C5B44" w:rsidP="008B0242">
            <w:pPr>
              <w:jc w:val="center"/>
              <w:rPr>
                <w:kern w:val="2"/>
                <w:szCs w:val="24"/>
              </w:rPr>
            </w:pPr>
            <w:r>
              <w:rPr>
                <w:b/>
                <w:kern w:val="2"/>
                <w:szCs w:val="24"/>
              </w:rPr>
              <w:lastRenderedPageBreak/>
              <w:t xml:space="preserve">13. APLINKOS APSAUGOS IR SOCIALINIAI KRITERIJAI </w:t>
            </w:r>
          </w:p>
        </w:tc>
      </w:tr>
      <w:tr w:rsidR="004C5B44" w14:paraId="5FB7B88F" w14:textId="77777777" w:rsidTr="008B0242">
        <w:trPr>
          <w:trHeight w:val="300"/>
        </w:trPr>
        <w:tc>
          <w:tcPr>
            <w:tcW w:w="3058" w:type="dxa"/>
          </w:tcPr>
          <w:p w14:paraId="23343A8E" w14:textId="77777777" w:rsidR="004C5B44" w:rsidRDefault="004C5B44" w:rsidP="008B0242">
            <w:pPr>
              <w:rPr>
                <w:b/>
                <w:kern w:val="2"/>
                <w:szCs w:val="24"/>
              </w:rPr>
            </w:pPr>
            <w:r>
              <w:rPr>
                <w:b/>
                <w:kern w:val="2"/>
                <w:szCs w:val="24"/>
              </w:rPr>
              <w:t xml:space="preserve">13.1. Su perkamomis paslaugomis susiję  aplinkos apsaugos kriterijai </w:t>
            </w:r>
          </w:p>
        </w:tc>
        <w:tc>
          <w:tcPr>
            <w:tcW w:w="6477" w:type="dxa"/>
            <w:gridSpan w:val="3"/>
          </w:tcPr>
          <w:p w14:paraId="7FC113D4" w14:textId="527A5833" w:rsidR="004C5B44" w:rsidRPr="009B2918" w:rsidRDefault="00F27CAE" w:rsidP="00F27CAE">
            <w:pPr>
              <w:jc w:val="both"/>
              <w:rPr>
                <w:kern w:val="2"/>
                <w:szCs w:val="24"/>
                <w:shd w:val="clear" w:color="auto" w:fill="FFFFFF"/>
              </w:rPr>
            </w:pPr>
            <w:r w:rsidRPr="009B2918">
              <w:rPr>
                <w:kern w:val="2"/>
                <w:szCs w:val="24"/>
                <w:shd w:val="clear" w:color="auto" w:fill="FFFFFF"/>
              </w:rPr>
              <w:t xml:space="preserve">Inžinerinio statinio projektavimo </w:t>
            </w:r>
            <w:r w:rsidR="004C5B44" w:rsidRPr="009B2918">
              <w:rPr>
                <w:kern w:val="2"/>
                <w:szCs w:val="24"/>
                <w:shd w:val="clear" w:color="auto" w:fill="FFFFFF"/>
              </w:rPr>
              <w:t>paslaug</w:t>
            </w:r>
            <w:r w:rsidRPr="009B2918">
              <w:rPr>
                <w:kern w:val="2"/>
                <w:szCs w:val="24"/>
                <w:shd w:val="clear" w:color="auto" w:fill="FFFFFF"/>
              </w:rPr>
              <w:t>oms tiekėjas taiko</w:t>
            </w:r>
            <w:r w:rsidR="004C5B44" w:rsidRPr="009B2918">
              <w:rPr>
                <w:kern w:val="2"/>
                <w:szCs w:val="24"/>
                <w:shd w:val="clear" w:color="auto" w:fill="FFFFFF"/>
              </w:rPr>
              <w:t xml:space="preserve"> </w:t>
            </w:r>
            <w:r w:rsidR="004C5B44" w:rsidRPr="009B2918">
              <w:rPr>
                <w:rFonts w:cstheme="minorHAnsi"/>
                <w:bCs/>
                <w:szCs w:val="24"/>
              </w:rPr>
              <w:t>Aplinkos apsaugos kriterijų taikymo, vykdant žaliuosius pirkimus, tvarkos aprašo</w:t>
            </w:r>
            <w:r w:rsidR="004C5B44" w:rsidRPr="009B2918">
              <w:rPr>
                <w:rFonts w:cstheme="minorHAnsi"/>
                <w:szCs w:val="24"/>
              </w:rPr>
              <w:t xml:space="preserve">, patvirtinto Lietuvos Respublikos aplinkos ministro 2011 birželio 28 d. įsakymu Nr. D1-508 </w:t>
            </w:r>
            <w:r w:rsidR="004C5B44" w:rsidRPr="009B2918">
              <w:rPr>
                <w:rFonts w:cstheme="minorHAnsi"/>
                <w:szCs w:val="24"/>
              </w:rPr>
              <w:lastRenderedPageBreak/>
              <w:t>(</w:t>
            </w:r>
            <w:r w:rsidR="004C5B44" w:rsidRPr="009B2918">
              <w:rPr>
                <w:rFonts w:cstheme="minorHAnsi"/>
                <w:i/>
                <w:iCs/>
                <w:szCs w:val="24"/>
              </w:rPr>
              <w:t>Lietuvos Respublikos aplinkos ministro 2022 m. gruodžio 13 d. įsakymo Nr. D1-401 redakcija</w:t>
            </w:r>
            <w:r w:rsidR="004C5B44" w:rsidRPr="009B2918">
              <w:rPr>
                <w:rFonts w:cstheme="minorHAnsi"/>
                <w:szCs w:val="24"/>
              </w:rPr>
              <w:t>) (toliau – Aprašas),</w:t>
            </w:r>
            <w:r w:rsidR="004C5B44" w:rsidRPr="009B2918">
              <w:rPr>
                <w:kern w:val="2"/>
                <w:szCs w:val="24"/>
                <w:shd w:val="clear" w:color="auto" w:fill="FFFFFF"/>
              </w:rPr>
              <w:t xml:space="preserve"> </w:t>
            </w:r>
            <w:r w:rsidR="00902465" w:rsidRPr="009B2918">
              <w:rPr>
                <w:kern w:val="2"/>
                <w:szCs w:val="24"/>
                <w:shd w:val="clear" w:color="auto" w:fill="FFFFFF"/>
              </w:rPr>
              <w:t>4.3</w:t>
            </w:r>
            <w:r w:rsidR="004C5B44" w:rsidRPr="009B2918">
              <w:rPr>
                <w:kern w:val="2"/>
                <w:szCs w:val="24"/>
                <w:shd w:val="clear" w:color="auto" w:fill="FFFFFF"/>
              </w:rPr>
              <w:t xml:space="preserve"> </w:t>
            </w:r>
            <w:r w:rsidR="0020621A" w:rsidRPr="009B2918">
              <w:rPr>
                <w:kern w:val="2"/>
                <w:szCs w:val="24"/>
                <w:shd w:val="clear" w:color="auto" w:fill="FFFFFF"/>
              </w:rPr>
              <w:t xml:space="preserve">ir </w:t>
            </w:r>
            <w:r w:rsidR="00E079EE" w:rsidRPr="009B2918">
              <w:rPr>
                <w:kern w:val="2"/>
                <w:szCs w:val="24"/>
                <w:shd w:val="clear" w:color="auto" w:fill="FFFFFF"/>
              </w:rPr>
              <w:t xml:space="preserve">4.4.4.1 </w:t>
            </w:r>
            <w:r w:rsidR="004C5B44" w:rsidRPr="009B2918">
              <w:rPr>
                <w:kern w:val="2"/>
                <w:szCs w:val="24"/>
                <w:shd w:val="clear" w:color="auto" w:fill="FFFFFF"/>
              </w:rPr>
              <w:t xml:space="preserve">punkte </w:t>
            </w:r>
            <w:r w:rsidR="00E079EE" w:rsidRPr="009B2918">
              <w:rPr>
                <w:kern w:val="2"/>
                <w:szCs w:val="24"/>
                <w:shd w:val="clear" w:color="auto" w:fill="FFFFFF"/>
              </w:rPr>
              <w:t>nustatytus reikalavimus</w:t>
            </w:r>
            <w:r w:rsidRPr="009B2918">
              <w:rPr>
                <w:kern w:val="2"/>
                <w:szCs w:val="24"/>
                <w:shd w:val="clear" w:color="auto" w:fill="FFFFFF"/>
              </w:rPr>
              <w:t>.</w:t>
            </w:r>
            <w:r w:rsidR="00E079EE" w:rsidRPr="009B2918">
              <w:rPr>
                <w:kern w:val="2"/>
                <w:szCs w:val="24"/>
                <w:shd w:val="clear" w:color="auto" w:fill="FFFFFF"/>
              </w:rPr>
              <w:t xml:space="preserve"> Aplinkos apsaugos kriterijai detalizuoti Sutarties priede Nr. 5 „Aplinkos apsaugos kriterijai“</w:t>
            </w:r>
            <w:r w:rsidR="009B2918" w:rsidRPr="009B2918">
              <w:rPr>
                <w:kern w:val="2"/>
                <w:szCs w:val="24"/>
                <w:shd w:val="clear" w:color="auto" w:fill="FFFFFF"/>
              </w:rPr>
              <w:t>.</w:t>
            </w:r>
          </w:p>
          <w:p w14:paraId="2D229D29" w14:textId="7625A702" w:rsidR="004C5B44" w:rsidRDefault="004C5B44" w:rsidP="008B0242">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p w14:paraId="23F3EC29" w14:textId="77777777" w:rsidR="004C5B44" w:rsidRDefault="004C5B44" w:rsidP="008B0242">
            <w:pPr>
              <w:rPr>
                <w:kern w:val="2"/>
                <w:szCs w:val="24"/>
              </w:rPr>
            </w:pPr>
          </w:p>
        </w:tc>
      </w:tr>
      <w:tr w:rsidR="004C5B44" w14:paraId="5BC850C3" w14:textId="77777777" w:rsidTr="008B0242">
        <w:trPr>
          <w:trHeight w:val="300"/>
        </w:trPr>
        <w:tc>
          <w:tcPr>
            <w:tcW w:w="3058" w:type="dxa"/>
          </w:tcPr>
          <w:p w14:paraId="263033B9" w14:textId="77777777" w:rsidR="004C5B44" w:rsidRDefault="004C5B44" w:rsidP="008B0242">
            <w:pPr>
              <w:rPr>
                <w:b/>
                <w:kern w:val="2"/>
                <w:szCs w:val="24"/>
              </w:rPr>
            </w:pPr>
            <w:r>
              <w:rPr>
                <w:b/>
                <w:kern w:val="2"/>
                <w:szCs w:val="24"/>
              </w:rPr>
              <w:lastRenderedPageBreak/>
              <w:t>13.2. Su perkamomis Paslaugomis susiję socialiniai kriterijai</w:t>
            </w:r>
          </w:p>
        </w:tc>
        <w:tc>
          <w:tcPr>
            <w:tcW w:w="6477" w:type="dxa"/>
            <w:gridSpan w:val="3"/>
          </w:tcPr>
          <w:p w14:paraId="223CF7A8" w14:textId="77777777" w:rsidR="004C5B44" w:rsidRDefault="004C5B44" w:rsidP="008B0242">
            <w:pPr>
              <w:rPr>
                <w:color w:val="000000"/>
                <w:kern w:val="2"/>
                <w:szCs w:val="24"/>
                <w:shd w:val="clear" w:color="auto" w:fill="FFFFFF"/>
              </w:rPr>
            </w:pPr>
            <w:r>
              <w:rPr>
                <w:color w:val="000000"/>
                <w:kern w:val="2"/>
                <w:szCs w:val="24"/>
                <w:shd w:val="clear" w:color="auto" w:fill="FFFFFF"/>
              </w:rPr>
              <w:t>Netaikoma</w:t>
            </w:r>
          </w:p>
          <w:p w14:paraId="17F5AB65" w14:textId="77777777" w:rsidR="004C5B44" w:rsidRDefault="004C5B44" w:rsidP="008B0242">
            <w:pPr>
              <w:rPr>
                <w:color w:val="000000"/>
                <w:kern w:val="2"/>
                <w:szCs w:val="24"/>
                <w:shd w:val="clear" w:color="auto" w:fill="FFFFFF"/>
              </w:rPr>
            </w:pPr>
          </w:p>
          <w:p w14:paraId="46BD007B" w14:textId="77777777" w:rsidR="004C5B44" w:rsidRDefault="004C5B44" w:rsidP="008B0242">
            <w:pPr>
              <w:rPr>
                <w:color w:val="0070C0"/>
                <w:kern w:val="2"/>
                <w:szCs w:val="24"/>
              </w:rPr>
            </w:pPr>
          </w:p>
        </w:tc>
      </w:tr>
      <w:tr w:rsidR="004C5B44" w14:paraId="12FBCC86" w14:textId="77777777" w:rsidTr="008B0242">
        <w:trPr>
          <w:trHeight w:val="300"/>
        </w:trPr>
        <w:tc>
          <w:tcPr>
            <w:tcW w:w="9535" w:type="dxa"/>
            <w:gridSpan w:val="4"/>
          </w:tcPr>
          <w:p w14:paraId="2ECF4021" w14:textId="77777777" w:rsidR="004C5B44" w:rsidRDefault="004C5B44" w:rsidP="008B0242">
            <w:pPr>
              <w:jc w:val="center"/>
              <w:rPr>
                <w:b/>
                <w:kern w:val="2"/>
                <w:szCs w:val="24"/>
              </w:rPr>
            </w:pPr>
            <w:r>
              <w:rPr>
                <w:b/>
                <w:kern w:val="2"/>
                <w:szCs w:val="24"/>
              </w:rPr>
              <w:t xml:space="preserve">14. BENDRŲJŲ SĄLYGŲ PAKEITIMAI IR PAPILDYMAI </w:t>
            </w:r>
          </w:p>
          <w:p w14:paraId="5FDBEC0E" w14:textId="77777777" w:rsidR="004C5B44" w:rsidRDefault="004C5B44" w:rsidP="008B0242">
            <w:pPr>
              <w:rPr>
                <w:kern w:val="2"/>
                <w:szCs w:val="24"/>
              </w:rPr>
            </w:pPr>
            <w:r>
              <w:rPr>
                <w:color w:val="4472C4"/>
                <w:kern w:val="2"/>
                <w:szCs w:val="24"/>
              </w:rPr>
              <w:t xml:space="preserve"> </w:t>
            </w:r>
          </w:p>
        </w:tc>
      </w:tr>
      <w:tr w:rsidR="004C5B44" w14:paraId="35D78E53" w14:textId="77777777" w:rsidTr="008B0242">
        <w:trPr>
          <w:trHeight w:val="300"/>
        </w:trPr>
        <w:tc>
          <w:tcPr>
            <w:tcW w:w="3058" w:type="dxa"/>
          </w:tcPr>
          <w:p w14:paraId="60E1F8AF" w14:textId="77777777" w:rsidR="004C5B44" w:rsidRDefault="004C5B44" w:rsidP="008B0242">
            <w:pPr>
              <w:rPr>
                <w:b/>
                <w:kern w:val="2"/>
                <w:szCs w:val="24"/>
              </w:rPr>
            </w:pPr>
            <w:r>
              <w:rPr>
                <w:b/>
                <w:kern w:val="2"/>
                <w:szCs w:val="24"/>
              </w:rPr>
              <w:t xml:space="preserve">14.1. </w:t>
            </w:r>
          </w:p>
        </w:tc>
        <w:tc>
          <w:tcPr>
            <w:tcW w:w="6477" w:type="dxa"/>
            <w:gridSpan w:val="3"/>
          </w:tcPr>
          <w:p w14:paraId="580E40C4" w14:textId="77777777" w:rsidR="004C5B44" w:rsidRDefault="004C5B44" w:rsidP="00F27CAE">
            <w:pPr>
              <w:jc w:val="both"/>
              <w:rPr>
                <w:kern w:val="2"/>
                <w:szCs w:val="24"/>
              </w:rPr>
            </w:pPr>
            <w:r>
              <w:rPr>
                <w:kern w:val="2"/>
                <w:szCs w:val="24"/>
              </w:rPr>
              <w:t>Šalys susitaria pakeisti nurodytą Sutarties Bendrųjų sąlygų punktą ir išdėstyti jį nauja redakcija: _Netaikoma.</w:t>
            </w:r>
          </w:p>
        </w:tc>
      </w:tr>
      <w:tr w:rsidR="004C5B44" w14:paraId="2AAD2A67" w14:textId="77777777" w:rsidTr="008B0242">
        <w:trPr>
          <w:trHeight w:val="300"/>
        </w:trPr>
        <w:tc>
          <w:tcPr>
            <w:tcW w:w="3058" w:type="dxa"/>
          </w:tcPr>
          <w:p w14:paraId="297BC7F1" w14:textId="77777777" w:rsidR="004C5B44" w:rsidRDefault="004C5B44" w:rsidP="008B0242">
            <w:pPr>
              <w:rPr>
                <w:b/>
                <w:kern w:val="2"/>
                <w:szCs w:val="24"/>
              </w:rPr>
            </w:pPr>
            <w:r>
              <w:rPr>
                <w:b/>
                <w:kern w:val="2"/>
                <w:szCs w:val="24"/>
              </w:rPr>
              <w:t>14.2.</w:t>
            </w:r>
          </w:p>
        </w:tc>
        <w:tc>
          <w:tcPr>
            <w:tcW w:w="6477" w:type="dxa"/>
            <w:gridSpan w:val="3"/>
          </w:tcPr>
          <w:p w14:paraId="0CB22E76" w14:textId="77777777" w:rsidR="004C5B44" w:rsidRDefault="004C5B44" w:rsidP="00F27CAE">
            <w:pPr>
              <w:jc w:val="both"/>
              <w:rPr>
                <w:kern w:val="2"/>
                <w:szCs w:val="24"/>
              </w:rPr>
            </w:pPr>
            <w:r>
              <w:rPr>
                <w:kern w:val="2"/>
                <w:szCs w:val="24"/>
              </w:rPr>
              <w:t>Šalys susitaria papildyti Sutarties Bendrąsias sąlygas nurodytu punktu, tačiau kitų punktų numeracijos nekeisti: Netaikoma.</w:t>
            </w:r>
          </w:p>
        </w:tc>
      </w:tr>
      <w:tr w:rsidR="004C5B44" w14:paraId="31F2F630" w14:textId="77777777" w:rsidTr="008B0242">
        <w:trPr>
          <w:trHeight w:val="300"/>
        </w:trPr>
        <w:tc>
          <w:tcPr>
            <w:tcW w:w="3058" w:type="dxa"/>
          </w:tcPr>
          <w:p w14:paraId="50407A79" w14:textId="77777777" w:rsidR="004C5B44" w:rsidRDefault="004C5B44" w:rsidP="008B0242">
            <w:pPr>
              <w:rPr>
                <w:b/>
                <w:kern w:val="2"/>
                <w:szCs w:val="24"/>
              </w:rPr>
            </w:pPr>
            <w:r>
              <w:rPr>
                <w:b/>
                <w:kern w:val="2"/>
                <w:szCs w:val="24"/>
              </w:rPr>
              <w:t>14.3.</w:t>
            </w:r>
          </w:p>
        </w:tc>
        <w:tc>
          <w:tcPr>
            <w:tcW w:w="6477" w:type="dxa"/>
            <w:gridSpan w:val="3"/>
          </w:tcPr>
          <w:p w14:paraId="54A7519E" w14:textId="77777777" w:rsidR="004C5B44" w:rsidRDefault="004C5B44" w:rsidP="00F27CAE">
            <w:pPr>
              <w:jc w:val="both"/>
              <w:rPr>
                <w:kern w:val="2"/>
                <w:szCs w:val="24"/>
              </w:rPr>
            </w:pPr>
            <w:r>
              <w:rPr>
                <w:kern w:val="2"/>
                <w:szCs w:val="24"/>
              </w:rPr>
              <w:t>Šalys susitaria išbraukti nurodytą Sutarties Bendrųjų sąlygų punktą, tačiau kitų punktų numeracijos nekeisti: Netaikoma.</w:t>
            </w:r>
          </w:p>
        </w:tc>
      </w:tr>
      <w:tr w:rsidR="004C5B44" w14:paraId="1EC2CE11" w14:textId="77777777" w:rsidTr="008B0242">
        <w:trPr>
          <w:trHeight w:val="300"/>
        </w:trPr>
        <w:tc>
          <w:tcPr>
            <w:tcW w:w="3058" w:type="dxa"/>
          </w:tcPr>
          <w:p w14:paraId="50DB5678" w14:textId="77777777" w:rsidR="004C5B44" w:rsidRDefault="004C5B44" w:rsidP="008B0242">
            <w:pPr>
              <w:rPr>
                <w:b/>
                <w:kern w:val="2"/>
                <w:szCs w:val="24"/>
              </w:rPr>
            </w:pPr>
            <w:r>
              <w:rPr>
                <w:b/>
                <w:kern w:val="2"/>
                <w:szCs w:val="24"/>
              </w:rPr>
              <w:t>14.5.</w:t>
            </w:r>
          </w:p>
        </w:tc>
        <w:tc>
          <w:tcPr>
            <w:tcW w:w="6477" w:type="dxa"/>
            <w:gridSpan w:val="3"/>
          </w:tcPr>
          <w:p w14:paraId="09911AEE" w14:textId="77777777" w:rsidR="004C5B44" w:rsidRDefault="004C5B44" w:rsidP="00F27CA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C5B44" w14:paraId="5F7DA90B" w14:textId="77777777" w:rsidTr="008B0242">
        <w:trPr>
          <w:trHeight w:val="300"/>
        </w:trPr>
        <w:tc>
          <w:tcPr>
            <w:tcW w:w="9535" w:type="dxa"/>
            <w:gridSpan w:val="4"/>
          </w:tcPr>
          <w:p w14:paraId="32681F18" w14:textId="77777777" w:rsidR="004C5B44" w:rsidRDefault="004C5B44" w:rsidP="008B0242">
            <w:pPr>
              <w:jc w:val="center"/>
              <w:rPr>
                <w:b/>
                <w:kern w:val="2"/>
                <w:szCs w:val="24"/>
              </w:rPr>
            </w:pPr>
            <w:r>
              <w:rPr>
                <w:b/>
                <w:kern w:val="2"/>
                <w:szCs w:val="24"/>
              </w:rPr>
              <w:t>15. SUTARTIES PRIEDAI</w:t>
            </w:r>
          </w:p>
        </w:tc>
      </w:tr>
      <w:tr w:rsidR="004C5B44" w14:paraId="1B8E2DAF" w14:textId="77777777" w:rsidTr="008B0242">
        <w:trPr>
          <w:trHeight w:val="300"/>
        </w:trPr>
        <w:tc>
          <w:tcPr>
            <w:tcW w:w="3058" w:type="dxa"/>
          </w:tcPr>
          <w:p w14:paraId="72CAF637" w14:textId="77777777" w:rsidR="004C5B44" w:rsidRDefault="004C5B44" w:rsidP="008B0242">
            <w:pPr>
              <w:jc w:val="center"/>
              <w:rPr>
                <w:b/>
                <w:kern w:val="2"/>
                <w:szCs w:val="24"/>
              </w:rPr>
            </w:pPr>
            <w:r>
              <w:rPr>
                <w:b/>
                <w:kern w:val="2"/>
                <w:szCs w:val="24"/>
              </w:rPr>
              <w:t>15.1. Priedas Nr. 1</w:t>
            </w:r>
          </w:p>
        </w:tc>
        <w:tc>
          <w:tcPr>
            <w:tcW w:w="6477" w:type="dxa"/>
            <w:gridSpan w:val="3"/>
          </w:tcPr>
          <w:p w14:paraId="6F549968" w14:textId="140CB753" w:rsidR="004C5B44" w:rsidRDefault="00B15089" w:rsidP="008B0242">
            <w:pPr>
              <w:rPr>
                <w:b/>
                <w:kern w:val="2"/>
                <w:szCs w:val="24"/>
              </w:rPr>
            </w:pPr>
            <w:r>
              <w:t>T</w:t>
            </w:r>
            <w:r w:rsidR="004C5B44" w:rsidRPr="006A4A09">
              <w:t>echninė specifikacija</w:t>
            </w:r>
            <w:r>
              <w:t xml:space="preserve"> (užduotis</w:t>
            </w:r>
            <w:r w:rsidR="004C5B44" w:rsidRPr="006A4A09">
              <w:t>)</w:t>
            </w:r>
          </w:p>
        </w:tc>
      </w:tr>
      <w:tr w:rsidR="004C5B44" w14:paraId="143EA3B7" w14:textId="77777777" w:rsidTr="008B0242">
        <w:trPr>
          <w:trHeight w:val="300"/>
        </w:trPr>
        <w:tc>
          <w:tcPr>
            <w:tcW w:w="3058" w:type="dxa"/>
          </w:tcPr>
          <w:p w14:paraId="387B52A4" w14:textId="77777777" w:rsidR="004C5B44" w:rsidRDefault="004C5B44" w:rsidP="008B0242">
            <w:pPr>
              <w:jc w:val="center"/>
              <w:rPr>
                <w:b/>
                <w:kern w:val="2"/>
                <w:szCs w:val="24"/>
              </w:rPr>
            </w:pPr>
            <w:r>
              <w:rPr>
                <w:b/>
                <w:kern w:val="2"/>
                <w:szCs w:val="24"/>
              </w:rPr>
              <w:t>15.2. Priedas Nr. 2</w:t>
            </w:r>
          </w:p>
        </w:tc>
        <w:tc>
          <w:tcPr>
            <w:tcW w:w="6477" w:type="dxa"/>
            <w:gridSpan w:val="3"/>
          </w:tcPr>
          <w:p w14:paraId="6E1E1CAA" w14:textId="77777777" w:rsidR="004C5B44" w:rsidRDefault="004C5B44" w:rsidP="008B0242">
            <w:pPr>
              <w:rPr>
                <w:b/>
                <w:kern w:val="2"/>
                <w:szCs w:val="24"/>
              </w:rPr>
            </w:pPr>
            <w:r w:rsidRPr="006A4A09">
              <w:t>Tiekėjo pasiūlymas</w:t>
            </w:r>
          </w:p>
        </w:tc>
      </w:tr>
      <w:tr w:rsidR="004C5B44" w14:paraId="0A25AD37" w14:textId="77777777" w:rsidTr="008B0242">
        <w:trPr>
          <w:trHeight w:val="300"/>
        </w:trPr>
        <w:tc>
          <w:tcPr>
            <w:tcW w:w="3058" w:type="dxa"/>
          </w:tcPr>
          <w:p w14:paraId="421B63FE" w14:textId="77777777" w:rsidR="004C5B44" w:rsidRDefault="004C5B44" w:rsidP="008B0242">
            <w:pPr>
              <w:jc w:val="center"/>
              <w:rPr>
                <w:b/>
                <w:kern w:val="2"/>
                <w:szCs w:val="24"/>
              </w:rPr>
            </w:pPr>
            <w:r>
              <w:rPr>
                <w:b/>
                <w:kern w:val="2"/>
                <w:szCs w:val="24"/>
              </w:rPr>
              <w:t>15.3. Priedas Nr. 3</w:t>
            </w:r>
          </w:p>
        </w:tc>
        <w:tc>
          <w:tcPr>
            <w:tcW w:w="6477" w:type="dxa"/>
            <w:gridSpan w:val="3"/>
          </w:tcPr>
          <w:p w14:paraId="2FD7F02D" w14:textId="77777777" w:rsidR="004C5B44" w:rsidRDefault="004C5B44" w:rsidP="008B0242">
            <w:pPr>
              <w:rPr>
                <w:b/>
                <w:kern w:val="2"/>
                <w:szCs w:val="24"/>
              </w:rPr>
            </w:pPr>
            <w:r w:rsidRPr="006A4A09">
              <w:t>Sutarties vykdymui pasitelkiami subtiekėjai ir (ar) specialistai</w:t>
            </w:r>
          </w:p>
        </w:tc>
      </w:tr>
      <w:tr w:rsidR="004C5B44" w14:paraId="298EDB8B" w14:textId="77777777" w:rsidTr="008B0242">
        <w:trPr>
          <w:trHeight w:val="300"/>
        </w:trPr>
        <w:tc>
          <w:tcPr>
            <w:tcW w:w="3058" w:type="dxa"/>
          </w:tcPr>
          <w:p w14:paraId="6272D9AA" w14:textId="77777777" w:rsidR="004C5B44" w:rsidRDefault="004C5B44" w:rsidP="008B0242">
            <w:pPr>
              <w:jc w:val="center"/>
              <w:rPr>
                <w:b/>
                <w:kern w:val="2"/>
                <w:szCs w:val="24"/>
              </w:rPr>
            </w:pPr>
            <w:r>
              <w:rPr>
                <w:b/>
                <w:kern w:val="2"/>
                <w:szCs w:val="24"/>
              </w:rPr>
              <w:t>15.4. Priedas Nr. 4</w:t>
            </w:r>
          </w:p>
        </w:tc>
        <w:tc>
          <w:tcPr>
            <w:tcW w:w="6477" w:type="dxa"/>
            <w:gridSpan w:val="3"/>
          </w:tcPr>
          <w:p w14:paraId="6B1541EC" w14:textId="77777777" w:rsidR="004C5B44" w:rsidRDefault="004C5B44" w:rsidP="008B0242">
            <w:pPr>
              <w:rPr>
                <w:b/>
                <w:kern w:val="2"/>
                <w:szCs w:val="24"/>
              </w:rPr>
            </w:pPr>
            <w:r w:rsidRPr="006A4A09">
              <w:t>Projektavimo paslaugų teikimo grafikas</w:t>
            </w:r>
          </w:p>
        </w:tc>
      </w:tr>
      <w:tr w:rsidR="004C5B44" w14:paraId="07EC5D55" w14:textId="77777777" w:rsidTr="008B0242">
        <w:trPr>
          <w:trHeight w:val="300"/>
        </w:trPr>
        <w:tc>
          <w:tcPr>
            <w:tcW w:w="3058" w:type="dxa"/>
          </w:tcPr>
          <w:p w14:paraId="6889310B" w14:textId="77777777" w:rsidR="004C5B44" w:rsidRDefault="004C5B44" w:rsidP="008B0242">
            <w:pPr>
              <w:jc w:val="center"/>
              <w:rPr>
                <w:b/>
                <w:kern w:val="2"/>
                <w:szCs w:val="24"/>
              </w:rPr>
            </w:pPr>
            <w:r>
              <w:rPr>
                <w:b/>
                <w:kern w:val="2"/>
                <w:szCs w:val="24"/>
              </w:rPr>
              <w:t>15.5. Priedas Nr. 5</w:t>
            </w:r>
          </w:p>
        </w:tc>
        <w:tc>
          <w:tcPr>
            <w:tcW w:w="6477" w:type="dxa"/>
            <w:gridSpan w:val="3"/>
          </w:tcPr>
          <w:p w14:paraId="722B731F" w14:textId="342EE362" w:rsidR="004C5B44" w:rsidRPr="009B2918" w:rsidRDefault="00E079EE" w:rsidP="009B2918">
            <w:pPr>
              <w:rPr>
                <w:bCs/>
                <w:kern w:val="2"/>
                <w:szCs w:val="24"/>
              </w:rPr>
            </w:pPr>
            <w:r w:rsidRPr="009B2918">
              <w:rPr>
                <w:bCs/>
                <w:kern w:val="2"/>
                <w:szCs w:val="24"/>
              </w:rPr>
              <w:t>Aplinkos apsaugos kriterijai</w:t>
            </w:r>
          </w:p>
        </w:tc>
      </w:tr>
      <w:tr w:rsidR="004C5B44" w14:paraId="56C5E343" w14:textId="77777777" w:rsidTr="008B0242">
        <w:tc>
          <w:tcPr>
            <w:tcW w:w="9535" w:type="dxa"/>
            <w:gridSpan w:val="4"/>
          </w:tcPr>
          <w:p w14:paraId="11C53D1B" w14:textId="77777777" w:rsidR="004C5B44" w:rsidRDefault="004C5B44" w:rsidP="008B0242">
            <w:pPr>
              <w:jc w:val="center"/>
              <w:rPr>
                <w:b/>
                <w:kern w:val="2"/>
                <w:szCs w:val="24"/>
              </w:rPr>
            </w:pPr>
            <w:r>
              <w:rPr>
                <w:b/>
                <w:kern w:val="2"/>
                <w:szCs w:val="24"/>
              </w:rPr>
              <w:t>16. ŠALIŲ ATSTOVŲ PARAŠAI</w:t>
            </w:r>
          </w:p>
        </w:tc>
      </w:tr>
      <w:tr w:rsidR="004C5B44" w14:paraId="28B5CF72" w14:textId="77777777" w:rsidTr="008B0242">
        <w:tc>
          <w:tcPr>
            <w:tcW w:w="5224" w:type="dxa"/>
            <w:gridSpan w:val="3"/>
          </w:tcPr>
          <w:p w14:paraId="00AC72DC" w14:textId="77777777" w:rsidR="004C5B44" w:rsidRDefault="004C5B44" w:rsidP="008B0242">
            <w:pPr>
              <w:jc w:val="center"/>
              <w:rPr>
                <w:b/>
                <w:kern w:val="2"/>
                <w:szCs w:val="24"/>
              </w:rPr>
            </w:pPr>
            <w:r>
              <w:rPr>
                <w:b/>
                <w:kern w:val="2"/>
                <w:szCs w:val="24"/>
              </w:rPr>
              <w:t>PIRKĖJAS</w:t>
            </w:r>
          </w:p>
        </w:tc>
        <w:tc>
          <w:tcPr>
            <w:tcW w:w="4311" w:type="dxa"/>
          </w:tcPr>
          <w:p w14:paraId="72BF1C83" w14:textId="77777777" w:rsidR="004C5B44" w:rsidRDefault="004C5B44" w:rsidP="008B0242">
            <w:pPr>
              <w:jc w:val="center"/>
              <w:rPr>
                <w:b/>
                <w:kern w:val="2"/>
                <w:szCs w:val="24"/>
              </w:rPr>
            </w:pPr>
            <w:r>
              <w:rPr>
                <w:b/>
                <w:kern w:val="2"/>
                <w:szCs w:val="24"/>
              </w:rPr>
              <w:t>TIEKĖJAS</w:t>
            </w:r>
          </w:p>
        </w:tc>
      </w:tr>
      <w:tr w:rsidR="004C5B44" w14:paraId="5A02DA14" w14:textId="77777777" w:rsidTr="008B0242">
        <w:tc>
          <w:tcPr>
            <w:tcW w:w="5224" w:type="dxa"/>
            <w:gridSpan w:val="3"/>
          </w:tcPr>
          <w:p w14:paraId="61E3FF2F" w14:textId="77777777" w:rsidR="004C5B44" w:rsidRPr="00C41F12" w:rsidRDefault="004C5B44" w:rsidP="008B0242">
            <w:pPr>
              <w:jc w:val="center"/>
              <w:rPr>
                <w:i/>
                <w:iCs/>
                <w:kern w:val="2"/>
                <w:szCs w:val="24"/>
              </w:rPr>
            </w:pPr>
            <w:r w:rsidRPr="00C41F12">
              <w:rPr>
                <w:i/>
                <w:iCs/>
                <w:kern w:val="2"/>
                <w:szCs w:val="24"/>
              </w:rPr>
              <w:t>(nurodomos atstovo pareigos, vardas, pavardė)</w:t>
            </w:r>
          </w:p>
        </w:tc>
        <w:tc>
          <w:tcPr>
            <w:tcW w:w="4311" w:type="dxa"/>
          </w:tcPr>
          <w:p w14:paraId="02C1A5D0" w14:textId="77777777" w:rsidR="004C5B44" w:rsidRPr="00C41F12" w:rsidRDefault="004C5B44" w:rsidP="008B0242">
            <w:pPr>
              <w:jc w:val="center"/>
              <w:rPr>
                <w:b/>
                <w:i/>
                <w:iCs/>
                <w:kern w:val="2"/>
                <w:szCs w:val="24"/>
              </w:rPr>
            </w:pPr>
            <w:r w:rsidRPr="00C41F12">
              <w:rPr>
                <w:i/>
                <w:iCs/>
                <w:kern w:val="2"/>
                <w:szCs w:val="24"/>
              </w:rPr>
              <w:t>(nurodomos atstovo pareigos, vardas, pavardė)</w:t>
            </w:r>
          </w:p>
        </w:tc>
      </w:tr>
      <w:tr w:rsidR="004C5B44" w14:paraId="5637F412" w14:textId="77777777" w:rsidTr="00B15089">
        <w:trPr>
          <w:trHeight w:val="311"/>
        </w:trPr>
        <w:tc>
          <w:tcPr>
            <w:tcW w:w="5224" w:type="dxa"/>
            <w:gridSpan w:val="3"/>
          </w:tcPr>
          <w:p w14:paraId="6B35E4BD" w14:textId="0D6CC38F" w:rsidR="004C5B44" w:rsidRPr="00C41F12" w:rsidRDefault="004C5B44" w:rsidP="00B15089">
            <w:pPr>
              <w:jc w:val="center"/>
              <w:rPr>
                <w:b/>
                <w:i/>
                <w:iCs/>
                <w:kern w:val="2"/>
                <w:szCs w:val="24"/>
              </w:rPr>
            </w:pPr>
            <w:r w:rsidRPr="00C41F12">
              <w:rPr>
                <w:b/>
                <w:i/>
                <w:iCs/>
                <w:kern w:val="2"/>
                <w:szCs w:val="24"/>
              </w:rPr>
              <w:t>(parašas)</w:t>
            </w:r>
          </w:p>
        </w:tc>
        <w:tc>
          <w:tcPr>
            <w:tcW w:w="4311" w:type="dxa"/>
          </w:tcPr>
          <w:p w14:paraId="2C125447" w14:textId="77777777" w:rsidR="004C5B44" w:rsidRPr="00C41F12" w:rsidRDefault="004C5B44" w:rsidP="008B0242">
            <w:pPr>
              <w:jc w:val="center"/>
              <w:rPr>
                <w:b/>
                <w:i/>
                <w:iCs/>
                <w:kern w:val="2"/>
                <w:szCs w:val="24"/>
              </w:rPr>
            </w:pPr>
            <w:r w:rsidRPr="00C41F12">
              <w:rPr>
                <w:b/>
                <w:i/>
                <w:iCs/>
                <w:kern w:val="2"/>
                <w:szCs w:val="24"/>
              </w:rPr>
              <w:t>(parašas)</w:t>
            </w:r>
          </w:p>
        </w:tc>
      </w:tr>
    </w:tbl>
    <w:p w14:paraId="3B9B2CEF" w14:textId="77777777" w:rsidR="004C5B44" w:rsidRDefault="004C5B44" w:rsidP="004C5B44">
      <w:pPr>
        <w:rPr>
          <w:szCs w:val="24"/>
        </w:rPr>
      </w:pPr>
    </w:p>
    <w:p w14:paraId="5D5A6186" w14:textId="77777777" w:rsidR="004C5B44" w:rsidRDefault="004C5B44" w:rsidP="004C5B44">
      <w:pPr>
        <w:rPr>
          <w:szCs w:val="24"/>
        </w:rPr>
      </w:pPr>
    </w:p>
    <w:p w14:paraId="621D1F10" w14:textId="77777777" w:rsidR="004C5B44" w:rsidRDefault="004C5B44" w:rsidP="004C5B44">
      <w:pPr>
        <w:tabs>
          <w:tab w:val="left" w:pos="5400"/>
        </w:tabs>
        <w:jc w:val="center"/>
        <w:textAlignment w:val="center"/>
      </w:pPr>
      <w:r>
        <w:rPr>
          <w:b/>
          <w:bCs/>
        </w:rPr>
        <w:t>______________</w:t>
      </w:r>
    </w:p>
    <w:p w14:paraId="3A1151B2" w14:textId="77777777" w:rsidR="004C5B44" w:rsidRDefault="004C5B44" w:rsidP="00D13EBE">
      <w:pPr>
        <w:pStyle w:val="paragraph"/>
        <w:spacing w:before="0" w:beforeAutospacing="0" w:after="0" w:afterAutospacing="0"/>
        <w:ind w:left="4320" w:firstLine="720"/>
        <w:textAlignment w:val="baseline"/>
        <w:rPr>
          <w:rStyle w:val="normaltextrun"/>
          <w:lang w:val="lt-LT"/>
        </w:rPr>
      </w:pPr>
    </w:p>
    <w:p w14:paraId="44E2C371" w14:textId="77777777" w:rsidR="00692832" w:rsidRDefault="00692832" w:rsidP="00692832">
      <w:pPr>
        <w:spacing w:line="276" w:lineRule="auto"/>
        <w:rPr>
          <w:b/>
          <w:caps/>
        </w:rPr>
      </w:pPr>
    </w:p>
    <w:p w14:paraId="4A70AC97" w14:textId="5F99F99D" w:rsidR="00692832" w:rsidRDefault="00692832">
      <w:pPr>
        <w:rPr>
          <w:b/>
          <w:caps/>
        </w:rPr>
      </w:pPr>
      <w:r>
        <w:rPr>
          <w:b/>
          <w:caps/>
        </w:rPr>
        <w:br w:type="page"/>
      </w:r>
    </w:p>
    <w:p w14:paraId="3109F74B" w14:textId="77777777" w:rsidR="00692832" w:rsidRDefault="00692832" w:rsidP="00692832">
      <w:pPr>
        <w:spacing w:line="276" w:lineRule="auto"/>
        <w:rPr>
          <w:b/>
          <w:caps/>
        </w:rPr>
      </w:pPr>
      <w:bookmarkStart w:id="0" w:name="_GoBack"/>
      <w:bookmarkEnd w:id="0"/>
    </w:p>
    <w:p w14:paraId="317E9B8E" w14:textId="77777777" w:rsidR="00692832" w:rsidRDefault="000B0897">
      <w:pPr>
        <w:spacing w:line="276" w:lineRule="auto"/>
        <w:jc w:val="center"/>
        <w:rPr>
          <w:b/>
          <w:caps/>
        </w:rPr>
      </w:pPr>
      <w:r>
        <w:rPr>
          <w:b/>
          <w:caps/>
        </w:rPr>
        <w:t>PASLAUGŲ pirkimo</w:t>
      </w:r>
      <w:r>
        <w:rPr>
          <w:rFonts w:eastAsia="Arial"/>
        </w:rPr>
        <w:t>–</w:t>
      </w:r>
      <w:r>
        <w:rPr>
          <w:b/>
          <w:caps/>
        </w:rPr>
        <w:t xml:space="preserve">pardavimo sutarties </w:t>
      </w:r>
    </w:p>
    <w:p w14:paraId="6B1ECF0F" w14:textId="61227777" w:rsidR="00027B83" w:rsidRDefault="000B0897">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ACC1E" w14:textId="77777777" w:rsidR="00EF7F14" w:rsidRDefault="00EF7F14">
      <w:pPr>
        <w:rPr>
          <w:sz w:val="20"/>
        </w:rPr>
      </w:pPr>
      <w:r>
        <w:rPr>
          <w:sz w:val="20"/>
        </w:rPr>
        <w:separator/>
      </w:r>
    </w:p>
  </w:endnote>
  <w:endnote w:type="continuationSeparator" w:id="0">
    <w:p w14:paraId="3886E4ED" w14:textId="77777777" w:rsidR="00EF7F14" w:rsidRDefault="00EF7F14">
      <w:pPr>
        <w:rPr>
          <w:sz w:val="20"/>
        </w:rPr>
      </w:pPr>
      <w:r>
        <w:rPr>
          <w:sz w:val="20"/>
        </w:rPr>
        <w:continuationSeparator/>
      </w:r>
    </w:p>
  </w:endnote>
  <w:endnote w:type="continuationNotice" w:id="1">
    <w:p w14:paraId="3A807BE2" w14:textId="77777777" w:rsidR="00EF7F14" w:rsidRDefault="00EF7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5E8B2" w14:textId="77777777" w:rsidR="00EF7F14" w:rsidRDefault="00EF7F14">
      <w:pPr>
        <w:rPr>
          <w:sz w:val="20"/>
        </w:rPr>
      </w:pPr>
      <w:r>
        <w:rPr>
          <w:sz w:val="20"/>
        </w:rPr>
        <w:separator/>
      </w:r>
    </w:p>
  </w:footnote>
  <w:footnote w:type="continuationSeparator" w:id="0">
    <w:p w14:paraId="6115CE0D" w14:textId="77777777" w:rsidR="00EF7F14" w:rsidRDefault="00EF7F14">
      <w:pPr>
        <w:rPr>
          <w:sz w:val="20"/>
        </w:rPr>
      </w:pPr>
      <w:r>
        <w:rPr>
          <w:sz w:val="20"/>
        </w:rPr>
        <w:continuationSeparator/>
      </w:r>
    </w:p>
  </w:footnote>
  <w:footnote w:type="continuationNotice" w:id="1">
    <w:p w14:paraId="29DC3F02" w14:textId="77777777" w:rsidR="00EF7F14" w:rsidRDefault="00EF7F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92832">
      <w:rPr>
        <w:rFonts w:ascii="Arial" w:eastAsia="Arial" w:hAnsi="Arial" w:cs="Arial"/>
        <w:noProof/>
        <w:sz w:val="18"/>
        <w:szCs w:val="18"/>
      </w:rPr>
      <w:t>40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D0812"/>
    <w:multiLevelType w:val="hybridMultilevel"/>
    <w:tmpl w:val="3E188706"/>
    <w:lvl w:ilvl="0" w:tplc="B88C4D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1AA"/>
    <w:rsid w:val="00027B83"/>
    <w:rsid w:val="00032693"/>
    <w:rsid w:val="0004042C"/>
    <w:rsid w:val="00064F57"/>
    <w:rsid w:val="000872D2"/>
    <w:rsid w:val="000A13E1"/>
    <w:rsid w:val="000A1CC9"/>
    <w:rsid w:val="000B0897"/>
    <w:rsid w:val="000B3E38"/>
    <w:rsid w:val="000C76CC"/>
    <w:rsid w:val="00113F1D"/>
    <w:rsid w:val="001322CD"/>
    <w:rsid w:val="00155501"/>
    <w:rsid w:val="00190EB0"/>
    <w:rsid w:val="001A284C"/>
    <w:rsid w:val="001B3CDF"/>
    <w:rsid w:val="001D2C0E"/>
    <w:rsid w:val="001E20B4"/>
    <w:rsid w:val="001F0359"/>
    <w:rsid w:val="0020621A"/>
    <w:rsid w:val="00225D16"/>
    <w:rsid w:val="00226FD1"/>
    <w:rsid w:val="00267DE4"/>
    <w:rsid w:val="002734FC"/>
    <w:rsid w:val="002A2A64"/>
    <w:rsid w:val="002A5A0F"/>
    <w:rsid w:val="002B0340"/>
    <w:rsid w:val="00302AFB"/>
    <w:rsid w:val="00302D66"/>
    <w:rsid w:val="003140ED"/>
    <w:rsid w:val="00344875"/>
    <w:rsid w:val="003473BE"/>
    <w:rsid w:val="003853FC"/>
    <w:rsid w:val="003B104E"/>
    <w:rsid w:val="004253F1"/>
    <w:rsid w:val="00442636"/>
    <w:rsid w:val="0046320B"/>
    <w:rsid w:val="00471F28"/>
    <w:rsid w:val="00480651"/>
    <w:rsid w:val="00481442"/>
    <w:rsid w:val="004A1DDE"/>
    <w:rsid w:val="004A2AF4"/>
    <w:rsid w:val="004B5B9D"/>
    <w:rsid w:val="004C1688"/>
    <w:rsid w:val="004C5B44"/>
    <w:rsid w:val="004D53A5"/>
    <w:rsid w:val="004E42DA"/>
    <w:rsid w:val="004F05B1"/>
    <w:rsid w:val="004F10FB"/>
    <w:rsid w:val="00530272"/>
    <w:rsid w:val="005521DA"/>
    <w:rsid w:val="00580A61"/>
    <w:rsid w:val="005D0782"/>
    <w:rsid w:val="005D7D97"/>
    <w:rsid w:val="00633CF9"/>
    <w:rsid w:val="00692832"/>
    <w:rsid w:val="00697DF4"/>
    <w:rsid w:val="006F0F4D"/>
    <w:rsid w:val="0071027C"/>
    <w:rsid w:val="00737FA1"/>
    <w:rsid w:val="00742029"/>
    <w:rsid w:val="00743BB6"/>
    <w:rsid w:val="0075389C"/>
    <w:rsid w:val="007604B0"/>
    <w:rsid w:val="0076087B"/>
    <w:rsid w:val="007D4CAA"/>
    <w:rsid w:val="007F6909"/>
    <w:rsid w:val="00822781"/>
    <w:rsid w:val="0083118A"/>
    <w:rsid w:val="00877861"/>
    <w:rsid w:val="00880228"/>
    <w:rsid w:val="0089137B"/>
    <w:rsid w:val="008A212E"/>
    <w:rsid w:val="00902465"/>
    <w:rsid w:val="00925978"/>
    <w:rsid w:val="0095317B"/>
    <w:rsid w:val="009728BC"/>
    <w:rsid w:val="009B2918"/>
    <w:rsid w:val="00A14622"/>
    <w:rsid w:val="00A366A5"/>
    <w:rsid w:val="00A37AEC"/>
    <w:rsid w:val="00A72765"/>
    <w:rsid w:val="00A77F6D"/>
    <w:rsid w:val="00AC7E50"/>
    <w:rsid w:val="00AD13BC"/>
    <w:rsid w:val="00AD1D4A"/>
    <w:rsid w:val="00B15089"/>
    <w:rsid w:val="00B27EFF"/>
    <w:rsid w:val="00B319E3"/>
    <w:rsid w:val="00B839F6"/>
    <w:rsid w:val="00B96715"/>
    <w:rsid w:val="00BD2EB3"/>
    <w:rsid w:val="00BF4B9C"/>
    <w:rsid w:val="00C25135"/>
    <w:rsid w:val="00C608D7"/>
    <w:rsid w:val="00CB1AEC"/>
    <w:rsid w:val="00CC7CF0"/>
    <w:rsid w:val="00CE5BAA"/>
    <w:rsid w:val="00CE7C0E"/>
    <w:rsid w:val="00CF0DAA"/>
    <w:rsid w:val="00D136A6"/>
    <w:rsid w:val="00D13EBE"/>
    <w:rsid w:val="00D1499B"/>
    <w:rsid w:val="00D418E6"/>
    <w:rsid w:val="00D910B5"/>
    <w:rsid w:val="00D91A5C"/>
    <w:rsid w:val="00DA4E0C"/>
    <w:rsid w:val="00DD6CBD"/>
    <w:rsid w:val="00DE454A"/>
    <w:rsid w:val="00DF3B3D"/>
    <w:rsid w:val="00E079EE"/>
    <w:rsid w:val="00E315AB"/>
    <w:rsid w:val="00E7551B"/>
    <w:rsid w:val="00E93903"/>
    <w:rsid w:val="00EC00A0"/>
    <w:rsid w:val="00EF5956"/>
    <w:rsid w:val="00EF7F14"/>
    <w:rsid w:val="00F23A6A"/>
    <w:rsid w:val="00F27CAE"/>
    <w:rsid w:val="00F4778A"/>
    <w:rsid w:val="00F60BD9"/>
    <w:rsid w:val="00F93E05"/>
    <w:rsid w:val="00FA7367"/>
    <w:rsid w:val="00FB1FC9"/>
    <w:rsid w:val="00FD7E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15:docId w15:val="{CA1A59E0-08C9-458A-8603-7658D16B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nhideWhenUsed/>
    <w:rsid w:val="004C5B44"/>
    <w:rPr>
      <w:color w:val="0563C1" w:themeColor="hyperlink"/>
      <w:u w:val="single"/>
    </w:rPr>
  </w:style>
  <w:style w:type="paragraph" w:styleId="ListParagraph">
    <w:name w:val="List Paragraph"/>
    <w:basedOn w:val="Normal"/>
    <w:rsid w:val="004C5B44"/>
    <w:pPr>
      <w:ind w:left="720"/>
      <w:contextualSpacing/>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4C5B44"/>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4C5B44"/>
  </w:style>
  <w:style w:type="paragraph" w:styleId="Revision">
    <w:name w:val="Revision"/>
    <w:hidden/>
    <w:semiHidden/>
    <w:rsid w:val="00F4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b0b353-0176-4c9b-be37-6c3341b020e6" xsi:nil="true"/>
    <lcf76f155ced4ddcb4097134ff3c332f xmlns="21a6971f-054d-4e23-ae50-66b414347931">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E370244-C916-4CBB-BB5A-E174131CB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17b0b353-0176-4c9b-be37-6c3341b020e6"/>
    <ds:schemaRef ds:uri="21a6971f-054d-4e23-ae50-66b41434793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0494851-0570-47D9-B6C3-AF381CA8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73619</Words>
  <Characters>41963</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Bakanevičienė</dc:creator>
  <cp:lastModifiedBy>Rimas</cp:lastModifiedBy>
  <cp:revision>83</cp:revision>
  <dcterms:created xsi:type="dcterms:W3CDTF">2025-07-30T10:39:00Z</dcterms:created>
  <dcterms:modified xsi:type="dcterms:W3CDTF">2025-08-04T09:14:00Z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