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7653" w14:textId="77777777" w:rsidR="003A6E25" w:rsidRPr="00DB3385" w:rsidRDefault="003A6E25" w:rsidP="003A6E25">
      <w:pPr>
        <w:spacing w:after="0" w:line="240" w:lineRule="auto"/>
        <w:ind w:firstLine="567"/>
        <w:jc w:val="both"/>
        <w:rPr>
          <w:rFonts w:cs="Calibri"/>
          <w:color w:val="000000"/>
          <w:sz w:val="22"/>
          <w:szCs w:val="22"/>
          <w:lang w:val="lt-LT"/>
        </w:rPr>
      </w:pPr>
    </w:p>
    <w:p w14:paraId="452B2A2A" w14:textId="6BC77354" w:rsidR="003A6E25" w:rsidRPr="00DF476A" w:rsidRDefault="00E73D00" w:rsidP="008D6DA7">
      <w:pPr>
        <w:spacing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7F4CA1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 xml:space="preserve">AB „Amber Grid“ siekdama tinkamai pasirengti numatomam </w:t>
      </w:r>
      <w:r w:rsidR="003A6E25" w:rsidRPr="007F4CA1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vykdyti </w:t>
      </w:r>
      <w:r w:rsidR="002D5FB0">
        <w:rPr>
          <w:rFonts w:asciiTheme="minorHAnsi" w:hAnsiTheme="minorHAnsi" w:cstheme="minorHAnsi"/>
          <w:color w:val="auto"/>
          <w:sz w:val="22"/>
          <w:szCs w:val="22"/>
          <w:lang w:val="lt-LT"/>
        </w:rPr>
        <w:t>„</w:t>
      </w:r>
      <w:r w:rsidR="007F4CA1" w:rsidRPr="007F4CA1">
        <w:rPr>
          <w:rFonts w:asciiTheme="minorHAnsi" w:hAnsiTheme="minorHAnsi" w:cstheme="minorHAnsi"/>
          <w:color w:val="auto"/>
          <w:sz w:val="22"/>
          <w:szCs w:val="22"/>
          <w:lang w:val="lt-LT"/>
        </w:rPr>
        <w:t>Privilegijuotos prieigos valdymo programinės įrangos plėtimo arba naujos diegimo, priežiūros,  bei vystymo paslaug</w:t>
      </w:r>
      <w:r w:rsidR="002D5FB0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ų“ </w:t>
      </w:r>
      <w:r w:rsidR="003A6E25" w:rsidRPr="00DF476A">
        <w:rPr>
          <w:rFonts w:cs="Calibri"/>
          <w:color w:val="auto"/>
          <w:sz w:val="22"/>
          <w:szCs w:val="22"/>
          <w:lang w:val="lt-LT"/>
        </w:rPr>
        <w:t>pirkim</w:t>
      </w:r>
      <w:r>
        <w:rPr>
          <w:rFonts w:cs="Calibri"/>
          <w:color w:val="auto"/>
          <w:sz w:val="22"/>
          <w:szCs w:val="22"/>
          <w:lang w:val="lt-LT"/>
        </w:rPr>
        <w:t xml:space="preserve">ui </w:t>
      </w:r>
      <w:r w:rsidRPr="2F0A8791">
        <w:rPr>
          <w:rFonts w:asciiTheme="minorHAnsi" w:hAnsiTheme="minorHAnsi"/>
          <w:color w:val="auto"/>
          <w:sz w:val="22"/>
          <w:szCs w:val="22"/>
          <w:lang w:val="lt-LT"/>
        </w:rPr>
        <w:t>skelbia rinkos konsultaciją</w:t>
      </w:r>
      <w:r w:rsidR="003A6E25" w:rsidRPr="00DF476A">
        <w:rPr>
          <w:rFonts w:cs="Calibri"/>
          <w:color w:val="auto"/>
          <w:sz w:val="22"/>
          <w:szCs w:val="22"/>
          <w:lang w:val="lt-LT"/>
        </w:rPr>
        <w:t xml:space="preserve"> ir kviečiame Jus dalyvauti</w:t>
      </w:r>
      <w:r>
        <w:rPr>
          <w:rFonts w:cs="Calibri"/>
          <w:color w:val="auto"/>
          <w:sz w:val="22"/>
          <w:szCs w:val="22"/>
          <w:lang w:val="lt-LT"/>
        </w:rPr>
        <w:t>.</w:t>
      </w:r>
    </w:p>
    <w:p w14:paraId="23FD6932" w14:textId="4BFC1BD4" w:rsidR="003A6E25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DF476A">
        <w:rPr>
          <w:rFonts w:cs="Calibri"/>
          <w:color w:val="auto"/>
          <w:sz w:val="22"/>
          <w:szCs w:val="22"/>
          <w:lang w:val="lt-LT"/>
        </w:rPr>
        <w:t xml:space="preserve">Pirkimo objektas – </w:t>
      </w:r>
      <w:r w:rsidR="00264777" w:rsidRPr="00DF476A">
        <w:rPr>
          <w:rFonts w:cs="Calibri"/>
          <w:color w:val="auto"/>
          <w:sz w:val="22"/>
          <w:szCs w:val="22"/>
          <w:lang w:val="lt-LT"/>
        </w:rPr>
        <w:t>aprašytas pridedamuose dokumentuose (techninė specifikacija, kvalifikacijos vertinimo kriterijai,</w:t>
      </w:r>
      <w:r w:rsidR="008D6DA7" w:rsidRPr="008D6DA7">
        <w:rPr>
          <w:lang w:val="lt-LT"/>
        </w:rPr>
        <w:t xml:space="preserve"> </w:t>
      </w:r>
      <w:r w:rsidR="008D6DA7" w:rsidRPr="008D6DA7">
        <w:rPr>
          <w:rFonts w:cs="Calibri"/>
          <w:color w:val="auto"/>
          <w:sz w:val="22"/>
          <w:szCs w:val="22"/>
          <w:lang w:val="lt-LT"/>
        </w:rPr>
        <w:t>Ekonominio</w:t>
      </w:r>
      <w:r w:rsidR="008D6DA7">
        <w:rPr>
          <w:rFonts w:cs="Calibri"/>
          <w:color w:val="auto"/>
          <w:sz w:val="22"/>
          <w:szCs w:val="22"/>
          <w:lang w:val="lt-LT"/>
        </w:rPr>
        <w:t xml:space="preserve"> </w:t>
      </w:r>
      <w:r w:rsidR="008D6DA7" w:rsidRPr="008D6DA7">
        <w:rPr>
          <w:rFonts w:cs="Calibri"/>
          <w:color w:val="auto"/>
          <w:sz w:val="22"/>
          <w:szCs w:val="22"/>
          <w:lang w:val="lt-LT"/>
        </w:rPr>
        <w:t>naudingumo</w:t>
      </w:r>
      <w:r w:rsidR="008D6DA7">
        <w:rPr>
          <w:rFonts w:cs="Calibri"/>
          <w:color w:val="auto"/>
          <w:sz w:val="22"/>
          <w:szCs w:val="22"/>
          <w:lang w:val="lt-LT"/>
        </w:rPr>
        <w:t xml:space="preserve"> </w:t>
      </w:r>
      <w:r w:rsidR="008D6DA7" w:rsidRPr="008D6DA7">
        <w:rPr>
          <w:rFonts w:cs="Calibri"/>
          <w:color w:val="auto"/>
          <w:sz w:val="22"/>
          <w:szCs w:val="22"/>
          <w:lang w:val="lt-LT"/>
        </w:rPr>
        <w:t>vertinimo</w:t>
      </w:r>
      <w:r w:rsidR="008D6DA7">
        <w:rPr>
          <w:rFonts w:cs="Calibri"/>
          <w:color w:val="auto"/>
          <w:sz w:val="22"/>
          <w:szCs w:val="22"/>
          <w:lang w:val="lt-LT"/>
        </w:rPr>
        <w:t xml:space="preserve"> </w:t>
      </w:r>
      <w:r w:rsidR="008D6DA7" w:rsidRPr="008D6DA7">
        <w:rPr>
          <w:rFonts w:cs="Calibri"/>
          <w:color w:val="auto"/>
          <w:sz w:val="22"/>
          <w:szCs w:val="22"/>
          <w:lang w:val="lt-LT"/>
        </w:rPr>
        <w:t>metodika</w:t>
      </w:r>
      <w:r w:rsidR="00264777" w:rsidRPr="00DF476A">
        <w:rPr>
          <w:rFonts w:cs="Calibri"/>
          <w:color w:val="auto"/>
          <w:sz w:val="22"/>
          <w:szCs w:val="22"/>
          <w:lang w:val="lt-LT"/>
        </w:rPr>
        <w:t>)</w:t>
      </w:r>
    </w:p>
    <w:p w14:paraId="747ED35B" w14:textId="407F35E1" w:rsidR="00E73D00" w:rsidRDefault="00E73D00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E73D00" w:rsidRPr="00D165F6" w14:paraId="549FDBFA" w14:textId="77777777" w:rsidTr="001F5D3A">
        <w:tc>
          <w:tcPr>
            <w:tcW w:w="2263" w:type="dxa"/>
          </w:tcPr>
          <w:p w14:paraId="296E200D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highlight w:val="lightGray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Konsultacijos objektas:</w:t>
            </w:r>
          </w:p>
        </w:tc>
        <w:tc>
          <w:tcPr>
            <w:tcW w:w="7371" w:type="dxa"/>
            <w:vAlign w:val="center"/>
          </w:tcPr>
          <w:p w14:paraId="00D05D81" w14:textId="25DAB0C2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Tinkamas pasirengimas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Pirkimui</w:t>
            </w: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 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>nustatant objekto reikalavimus.</w:t>
            </w:r>
          </w:p>
        </w:tc>
      </w:tr>
      <w:tr w:rsidR="00E73D00" w:rsidRPr="00D165F6" w14:paraId="4D99934E" w14:textId="77777777" w:rsidTr="001F5D3A">
        <w:trPr>
          <w:trHeight w:val="2080"/>
        </w:trPr>
        <w:tc>
          <w:tcPr>
            <w:tcW w:w="2263" w:type="dxa"/>
            <w:vAlign w:val="center"/>
          </w:tcPr>
          <w:p w14:paraId="13C6F5EB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Tikslas:</w:t>
            </w:r>
          </w:p>
        </w:tc>
        <w:tc>
          <w:tcPr>
            <w:tcW w:w="7371" w:type="dxa"/>
            <w:vAlign w:val="center"/>
          </w:tcPr>
          <w:p w14:paraId="52D4ED1F" w14:textId="591C0A08" w:rsidR="00E73D00" w:rsidRPr="008B45C4" w:rsidRDefault="00E73D00" w:rsidP="001F5D3A">
            <w:pPr>
              <w:spacing w:after="0" w:line="276" w:lineRule="auto"/>
              <w:jc w:val="both"/>
              <w:rPr>
                <w:rFonts w:eastAsia="Calibri" w:cs="Calibri"/>
                <w:iCs/>
                <w:color w:val="auto"/>
                <w:sz w:val="22"/>
                <w:lang w:val="lt-LT"/>
              </w:rPr>
            </w:pP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Iki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Pirkimo pradžios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 informu</w:t>
            </w: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oti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 rinkos dalyvius</w:t>
            </w: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/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>tiekėj</w:t>
            </w: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us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 apie numatomą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Pirkimą</w:t>
            </w: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 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prašant tiekėjų, kurie yra suinteresuoti dalyvauti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  <w:t>Pirkime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 xml:space="preserve">, atsakyti laisva forma į pateikiamus klausimus, </w:t>
            </w:r>
            <w:r w:rsidRPr="008B45C4">
              <w:rPr>
                <w:rFonts w:cs="Calibri"/>
                <w:iCs/>
                <w:color w:val="auto"/>
                <w:sz w:val="22"/>
                <w:lang w:val="lt-LT"/>
              </w:rPr>
              <w:t xml:space="preserve">pateikti savo nuomonę/siūlymus/rekomendacijas dėl efektyvesnio pirkimo vykdymo modelio, vertinimo kriterijų, techninės medžiagos ir </w:t>
            </w:r>
            <w:r w:rsidRPr="008B45C4">
              <w:rPr>
                <w:rFonts w:eastAsia="Calibri" w:cs="Calibri"/>
                <w:iCs/>
                <w:color w:val="auto"/>
                <w:sz w:val="22"/>
                <w:lang w:val="lt-LT"/>
              </w:rPr>
              <w:t>gerosios praktikos pavyzdžių apie taikomus sprendimus.</w:t>
            </w:r>
          </w:p>
        </w:tc>
      </w:tr>
      <w:tr w:rsidR="00E73D00" w:rsidRPr="00D165F6" w14:paraId="1B5B7722" w14:textId="77777777" w:rsidTr="001F5D3A">
        <w:trPr>
          <w:trHeight w:val="821"/>
        </w:trPr>
        <w:tc>
          <w:tcPr>
            <w:tcW w:w="2263" w:type="dxa"/>
            <w:vAlign w:val="center"/>
          </w:tcPr>
          <w:p w14:paraId="17B4F766" w14:textId="77777777" w:rsidR="00E73D00" w:rsidRPr="008B45C4" w:rsidRDefault="00E73D00" w:rsidP="001F5D3A">
            <w:pPr>
              <w:spacing w:after="0" w:line="276" w:lineRule="auto"/>
              <w:ind w:right="-115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Pastabos (pasiūlymai):</w:t>
            </w:r>
          </w:p>
        </w:tc>
        <w:tc>
          <w:tcPr>
            <w:tcW w:w="7371" w:type="dxa"/>
            <w:vAlign w:val="center"/>
          </w:tcPr>
          <w:p w14:paraId="1483B24A" w14:textId="77777777" w:rsidR="00E73D00" w:rsidRPr="008B45C4" w:rsidRDefault="00E73D00" w:rsidP="001F5D3A">
            <w:pPr>
              <w:spacing w:after="0" w:line="276" w:lineRule="auto"/>
              <w:jc w:val="both"/>
              <w:rPr>
                <w:rFonts w:eastAsia="Calibri" w:cs="Calibri"/>
                <w:color w:val="auto"/>
                <w:sz w:val="22"/>
                <w:lang w:val="lt-LT"/>
              </w:rPr>
            </w:pPr>
            <w:r>
              <w:rPr>
                <w:rFonts w:eastAsia="Calibri" w:cs="Calibri"/>
                <w:iCs/>
                <w:color w:val="auto"/>
                <w:sz w:val="22"/>
                <w:lang w:val="lt-LT"/>
              </w:rPr>
              <w:t>Prašome</w:t>
            </w:r>
            <w:r w:rsidRPr="008B45C4">
              <w:rPr>
                <w:rFonts w:eastAsia="Calibri" w:cs="Calibri"/>
                <w:color w:val="auto"/>
                <w:sz w:val="22"/>
                <w:lang w:val="lt-LT"/>
              </w:rPr>
              <w:t xml:space="preserve"> rinkos dalyvių teikti konkrečius siūlymus </w:t>
            </w:r>
            <w:r w:rsidRPr="008B45C4">
              <w:rPr>
                <w:rFonts w:cs="Calibri"/>
                <w:color w:val="auto"/>
                <w:sz w:val="22"/>
                <w:lang w:val="lt-LT"/>
              </w:rPr>
              <w:t>ir pateikti savo siūlymų pagrindimus,</w:t>
            </w:r>
            <w:r w:rsidRPr="008B45C4">
              <w:rPr>
                <w:rFonts w:eastAsia="Calibri" w:cs="Calibri"/>
                <w:color w:val="auto"/>
                <w:sz w:val="22"/>
                <w:lang w:val="lt-LT"/>
              </w:rPr>
              <w:t xml:space="preserve"> kurie, esant poreikiui, bus aptarti konsultacijos metu.</w:t>
            </w:r>
          </w:p>
        </w:tc>
      </w:tr>
      <w:tr w:rsidR="00E73D00" w:rsidRPr="00D165F6" w14:paraId="149D1B1C" w14:textId="77777777" w:rsidTr="001F5D3A">
        <w:tc>
          <w:tcPr>
            <w:tcW w:w="2263" w:type="dxa"/>
            <w:vAlign w:val="center"/>
          </w:tcPr>
          <w:p w14:paraId="1EF61A50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Laikas bei</w:t>
            </w:r>
          </w:p>
          <w:p w14:paraId="625C2310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>pastabų ir pasiūlymų pateikimo terminas:</w:t>
            </w:r>
          </w:p>
        </w:tc>
        <w:tc>
          <w:tcPr>
            <w:tcW w:w="7371" w:type="dxa"/>
            <w:vAlign w:val="center"/>
          </w:tcPr>
          <w:p w14:paraId="03B9F8E7" w14:textId="77777777" w:rsidR="00E73D00" w:rsidRPr="008B45C4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cs="Calibri"/>
                <w:bCs/>
                <w:color w:val="auto"/>
                <w:kern w:val="24"/>
                <w:sz w:val="22"/>
                <w:lang w:val="lt-LT"/>
              </w:rPr>
            </w:pP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Bendravimas vykdomas Centrinės viešųjų pirkimų informacinės sistemos (toliau – CVP IS) priemonėmis prašant pateikti įžvalgas, siūlymus ir rekomendacijas, </w:t>
            </w:r>
            <w:r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kurios bus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 įvertin</w:t>
            </w:r>
            <w:r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tos 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ir nuspr</w:t>
            </w:r>
            <w:r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ęsta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, ar tikslinga rengti susitikimą su rinkos dalyviais (toliau – susitikimas).</w:t>
            </w:r>
          </w:p>
          <w:p w14:paraId="108E7277" w14:textId="77777777" w:rsidR="00E73D00" w:rsidRPr="008B45C4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cs="Calibri"/>
                <w:bCs/>
                <w:color w:val="auto"/>
                <w:kern w:val="24"/>
                <w:sz w:val="22"/>
                <w:lang w:val="lt-LT"/>
              </w:rPr>
            </w:pP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Tiekėjai prašomi ne vėliau kaip iki </w:t>
            </w:r>
            <w:r w:rsidRPr="008B45C4">
              <w:rPr>
                <w:rFonts w:cs="Calibri"/>
                <w:b/>
                <w:bCs/>
                <w:color w:val="auto"/>
                <w:kern w:val="24"/>
                <w:sz w:val="22"/>
                <w:lang w:val="lt-LT"/>
              </w:rPr>
              <w:t xml:space="preserve">termino, nurodyto CVP IS 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>pateikti siūlymus CVP IS priemonėmis.</w:t>
            </w:r>
          </w:p>
          <w:p w14:paraId="43C9E9B7" w14:textId="77777777" w:rsidR="00E73D00" w:rsidRPr="008B45C4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cs="Calibri"/>
                <w:bCs/>
                <w:color w:val="auto"/>
                <w:kern w:val="24"/>
                <w:sz w:val="22"/>
                <w:lang w:val="lt-LT"/>
              </w:rPr>
            </w:pPr>
            <w:r w:rsidRPr="008B45C4">
              <w:rPr>
                <w:rFonts w:cs="Calibri"/>
                <w:color w:val="auto"/>
                <w:sz w:val="22"/>
                <w:lang w:val="lt-LT"/>
              </w:rPr>
              <w:t>Klausimai, pastabos, siūlymai, gauti pasibaigus aukščiau nurodytam terminui, gali būti nenagrinėjami.</w:t>
            </w: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 </w:t>
            </w:r>
          </w:p>
          <w:p w14:paraId="3417EAF2" w14:textId="77777777" w:rsidR="00E73D00" w:rsidRPr="008B45C4" w:rsidRDefault="00E73D00" w:rsidP="001F5D3A">
            <w:pPr>
              <w:tabs>
                <w:tab w:val="left" w:pos="720"/>
              </w:tabs>
              <w:spacing w:after="0" w:line="276" w:lineRule="auto"/>
              <w:contextualSpacing/>
              <w:jc w:val="both"/>
              <w:rPr>
                <w:rFonts w:eastAsia="Calibri" w:cs="Calibri"/>
                <w:color w:val="auto"/>
                <w:sz w:val="22"/>
                <w:lang w:val="lt-LT"/>
              </w:rPr>
            </w:pPr>
            <w:r w:rsidRPr="008B45C4">
              <w:rPr>
                <w:rFonts w:cs="Calibri"/>
                <w:bCs/>
                <w:color w:val="auto"/>
                <w:kern w:val="24"/>
                <w:sz w:val="22"/>
                <w:lang w:val="lt-LT"/>
              </w:rPr>
              <w:t xml:space="preserve">Esant poreikiui, apie susitikimo organizavimą ir su juo susijusias aplinkybes informuosime atskiru pranešimu.  </w:t>
            </w:r>
          </w:p>
        </w:tc>
      </w:tr>
      <w:tr w:rsidR="00E73D00" w:rsidRPr="008B45C4" w14:paraId="69A535CC" w14:textId="77777777" w:rsidTr="001F5D3A">
        <w:trPr>
          <w:trHeight w:val="721"/>
        </w:trPr>
        <w:tc>
          <w:tcPr>
            <w:tcW w:w="2263" w:type="dxa"/>
            <w:vAlign w:val="center"/>
          </w:tcPr>
          <w:p w14:paraId="6A25C8CD" w14:textId="77777777" w:rsidR="00E73D00" w:rsidRPr="008B45C4" w:rsidRDefault="00E73D00" w:rsidP="001F5D3A">
            <w:pPr>
              <w:spacing w:after="0" w:line="276" w:lineRule="auto"/>
              <w:rPr>
                <w:rFonts w:eastAsia="Calibri" w:cs="Calibri"/>
                <w:b/>
                <w:color w:val="auto"/>
                <w:sz w:val="22"/>
                <w:lang w:val="lt-LT"/>
              </w:rPr>
            </w:pPr>
            <w:r w:rsidRPr="008B45C4">
              <w:rPr>
                <w:rFonts w:eastAsia="Calibri" w:cs="Calibri"/>
                <w:b/>
                <w:color w:val="auto"/>
                <w:sz w:val="22"/>
                <w:lang w:val="lt-LT"/>
              </w:rPr>
              <w:t xml:space="preserve">Kontaktiniai asmenys: </w:t>
            </w:r>
          </w:p>
        </w:tc>
        <w:tc>
          <w:tcPr>
            <w:tcW w:w="7371" w:type="dxa"/>
            <w:vAlign w:val="center"/>
          </w:tcPr>
          <w:p w14:paraId="46955330" w14:textId="4DE28C19" w:rsidR="00E73D00" w:rsidRPr="005D5C36" w:rsidRDefault="00E73D00" w:rsidP="001F5D3A">
            <w:pPr>
              <w:rPr>
                <w:rFonts w:asciiTheme="minorHAnsi" w:eastAsiaTheme="minorEastAsia" w:hAnsiTheme="minorHAnsi"/>
                <w:noProof/>
                <w:color w:val="auto"/>
                <w:sz w:val="22"/>
                <w:szCs w:val="22"/>
                <w:lang w:val="lt-LT" w:eastAsia="lt-LT"/>
              </w:rPr>
            </w:pP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Pirkimų projektų vadovė </w:t>
            </w:r>
            <w:r w:rsidR="00F15087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Jolanta</w:t>
            </w: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 </w:t>
            </w:r>
            <w:r w:rsidR="00F15087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Šipkauskienė</w:t>
            </w:r>
            <w:r w:rsidRPr="005D5C36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 , tel.:  </w:t>
            </w:r>
            <w:r w:rsidRPr="00167C40">
              <w:rPr>
                <w:rFonts w:eastAsiaTheme="minorEastAsia"/>
                <w:noProof/>
                <w:color w:val="auto"/>
                <w:sz w:val="22"/>
                <w:szCs w:val="22"/>
                <w:lang w:val="lt-LT" w:eastAsia="lt-LT"/>
              </w:rPr>
              <w:t>+370</w:t>
            </w:r>
            <w:r w:rsidR="001F052F">
              <w:rPr>
                <w:rFonts w:eastAsiaTheme="minorEastAsia"/>
                <w:noProof/>
                <w:color w:val="auto"/>
                <w:sz w:val="22"/>
                <w:szCs w:val="22"/>
                <w:lang w:val="lt-LT" w:eastAsia="lt-LT"/>
              </w:rPr>
              <w:t> </w:t>
            </w:r>
            <w:r w:rsidRPr="00167C40">
              <w:rPr>
                <w:rFonts w:eastAsiaTheme="minorEastAsia"/>
                <w:noProof/>
                <w:color w:val="auto"/>
                <w:sz w:val="22"/>
                <w:szCs w:val="22"/>
                <w:lang w:val="lt-LT" w:eastAsia="lt-LT"/>
              </w:rPr>
              <w:t>6</w:t>
            </w:r>
            <w:r w:rsidR="001F052F">
              <w:rPr>
                <w:rFonts w:eastAsiaTheme="minorEastAsia"/>
                <w:noProof/>
                <w:color w:val="auto"/>
                <w:sz w:val="22"/>
                <w:szCs w:val="22"/>
                <w:lang w:val="lt-LT" w:eastAsia="lt-LT"/>
              </w:rPr>
              <w:t>61 90146</w:t>
            </w:r>
            <w:r w:rsidRPr="00167C40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, el.</w:t>
            </w:r>
            <w:r w:rsidR="00695319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 </w:t>
            </w:r>
            <w:r w:rsidRPr="00167C40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 xml:space="preserve">p. </w:t>
            </w:r>
            <w:hyperlink r:id="rId10" w:history="1">
              <w:r w:rsidR="001F052F" w:rsidRPr="003334F2">
                <w:rPr>
                  <w:rStyle w:val="Hyperlink"/>
                </w:rPr>
                <w:t>j</w:t>
              </w:r>
              <w:r w:rsidR="001F052F" w:rsidRPr="003334F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.sipkauskiene@ambergrid.lt</w:t>
              </w:r>
            </w:hyperlink>
          </w:p>
        </w:tc>
      </w:tr>
    </w:tbl>
    <w:p w14:paraId="511839CC" w14:textId="77777777" w:rsidR="00E73D00" w:rsidRPr="00DF476A" w:rsidRDefault="00E73D00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1DD81488" w14:textId="77777777" w:rsidR="003A6E25" w:rsidRPr="00DB3385" w:rsidRDefault="003A6E25" w:rsidP="003A6E25">
      <w:pPr>
        <w:suppressAutoHyphens/>
        <w:spacing w:after="0" w:line="240" w:lineRule="auto"/>
        <w:ind w:right="-30" w:firstLine="567"/>
        <w:jc w:val="both"/>
        <w:rPr>
          <w:rFonts w:eastAsia="Times New Roman" w:cs="Calibri"/>
          <w:sz w:val="22"/>
          <w:szCs w:val="22"/>
          <w:lang w:val="lt-LT" w:eastAsia="lt-LT"/>
        </w:rPr>
      </w:pPr>
    </w:p>
    <w:p w14:paraId="05986E2A" w14:textId="77777777" w:rsidR="003A6E25" w:rsidRPr="00DB3385" w:rsidRDefault="003A6E25" w:rsidP="003A6E2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Times New Roman" w:cs="Calibri"/>
          <w:b/>
          <w:bCs/>
          <w:color w:val="auto"/>
          <w:sz w:val="22"/>
          <w:szCs w:val="22"/>
          <w:lang w:val="lt-LT" w:eastAsia="en-GB"/>
        </w:rPr>
      </w:pPr>
      <w:r w:rsidRPr="00DB3385">
        <w:rPr>
          <w:rFonts w:eastAsia="Times New Roman" w:cs="Calibri"/>
          <w:b/>
          <w:bCs/>
          <w:color w:val="auto"/>
          <w:sz w:val="22"/>
          <w:szCs w:val="22"/>
          <w:lang w:val="lt-LT" w:eastAsia="en-GB"/>
        </w:rPr>
        <w:t>PAGRINDINIAI KLAUSIMAI</w:t>
      </w:r>
    </w:p>
    <w:p w14:paraId="43C7030C" w14:textId="77777777" w:rsidR="003A6E25" w:rsidRPr="00DB3385" w:rsidRDefault="003A6E25" w:rsidP="003A6E2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Times New Roman" w:cs="Calibri"/>
          <w:b/>
          <w:bCs/>
          <w:color w:val="auto"/>
          <w:sz w:val="22"/>
          <w:szCs w:val="22"/>
          <w:lang w:val="lt-LT" w:eastAsia="en-GB"/>
        </w:rPr>
      </w:pPr>
    </w:p>
    <w:p w14:paraId="44CCA944" w14:textId="77777777" w:rsidR="003A6E25" w:rsidRPr="00DB3385" w:rsidRDefault="003A6E25" w:rsidP="003A6E25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b/>
          <w:bCs/>
          <w:lang w:eastAsia="en-GB"/>
        </w:rPr>
      </w:pPr>
      <w:r w:rsidRPr="00DB3385">
        <w:rPr>
          <w:rFonts w:ascii="Calibri" w:eastAsia="Times New Roman" w:hAnsi="Calibri" w:cs="Calibri"/>
          <w:b/>
          <w:bCs/>
          <w:lang w:eastAsia="en-GB"/>
        </w:rPr>
        <w:t>Informacija apie tiekėją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564"/>
      </w:tblGrid>
      <w:tr w:rsidR="003A6E25" w:rsidRPr="00D165F6" w14:paraId="09BA6FBD" w14:textId="77777777" w:rsidTr="005E44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68199" w14:textId="77777777" w:rsidR="003A6E25" w:rsidRPr="00DB3385" w:rsidRDefault="003A6E25" w:rsidP="005E44BB">
            <w:pPr>
              <w:spacing w:after="0" w:line="240" w:lineRule="auto"/>
              <w:ind w:firstLine="567"/>
              <w:jc w:val="both"/>
              <w:rPr>
                <w:rFonts w:cs="Calibri"/>
                <w:color w:val="auto"/>
                <w:sz w:val="22"/>
                <w:szCs w:val="22"/>
                <w:lang w:val="lt-LT"/>
              </w:rPr>
            </w:pPr>
            <w:r w:rsidRPr="00DB3385">
              <w:rPr>
                <w:rFonts w:cs="Calibri"/>
                <w:color w:val="auto"/>
                <w:sz w:val="22"/>
                <w:szCs w:val="22"/>
                <w:lang w:val="lt-LT"/>
              </w:rPr>
              <w:t>Tiekėjo pavadinimas / Ūkio subjektų grupės Tiekėjų pavadinimai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BA01" w14:textId="77777777" w:rsidR="003A6E25" w:rsidRPr="00DB3385" w:rsidRDefault="003A6E25" w:rsidP="005E44BB">
            <w:pPr>
              <w:spacing w:after="0" w:line="240" w:lineRule="auto"/>
              <w:ind w:firstLine="567"/>
              <w:jc w:val="both"/>
              <w:rPr>
                <w:rFonts w:cs="Calibri"/>
                <w:color w:val="auto"/>
                <w:sz w:val="22"/>
                <w:szCs w:val="22"/>
                <w:lang w:val="lt-LT"/>
              </w:rPr>
            </w:pPr>
          </w:p>
        </w:tc>
      </w:tr>
      <w:tr w:rsidR="003A6E25" w:rsidRPr="00D165F6" w14:paraId="4CC69958" w14:textId="77777777" w:rsidTr="005E44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620D" w14:textId="77777777" w:rsidR="003A6E25" w:rsidRPr="00DB3385" w:rsidRDefault="003A6E25" w:rsidP="005E44BB">
            <w:pPr>
              <w:spacing w:after="0" w:line="240" w:lineRule="auto"/>
              <w:ind w:firstLine="567"/>
              <w:jc w:val="both"/>
              <w:rPr>
                <w:rFonts w:cs="Calibri"/>
                <w:color w:val="auto"/>
                <w:sz w:val="22"/>
                <w:szCs w:val="22"/>
                <w:lang w:val="lt-LT"/>
              </w:rPr>
            </w:pPr>
            <w:r w:rsidRPr="00DB3385">
              <w:rPr>
                <w:rFonts w:cs="Calibri"/>
                <w:color w:val="auto"/>
                <w:sz w:val="22"/>
                <w:szCs w:val="22"/>
                <w:lang w:val="lt-LT"/>
              </w:rPr>
              <w:t>Tiekėjo / Ūkio subjektų grupės atsakingo asmens vardas, pavardė, telefono numeris, elektroninis paštas kontaktui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7600" w14:textId="77777777" w:rsidR="003A6E25" w:rsidRPr="00DB3385" w:rsidRDefault="003A6E25" w:rsidP="005E44BB">
            <w:pPr>
              <w:spacing w:after="0" w:line="240" w:lineRule="auto"/>
              <w:ind w:firstLine="567"/>
              <w:jc w:val="both"/>
              <w:rPr>
                <w:rFonts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79F59969" w14:textId="77777777" w:rsidR="003A6E25" w:rsidRPr="00DB3385" w:rsidRDefault="003A6E25" w:rsidP="003A6E2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Times New Roman" w:cs="Calibri"/>
          <w:b/>
          <w:bCs/>
          <w:color w:val="auto"/>
          <w:sz w:val="22"/>
          <w:szCs w:val="22"/>
          <w:lang w:val="lt-LT" w:eastAsia="en-GB"/>
        </w:rPr>
      </w:pPr>
    </w:p>
    <w:p w14:paraId="5E0B462E" w14:textId="77777777" w:rsidR="003A6E25" w:rsidRPr="00DB3385" w:rsidRDefault="003A6E25" w:rsidP="003A6E25">
      <w:pPr>
        <w:pStyle w:val="CommentText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ascii="Calibri" w:hAnsi="Calibri" w:cs="Calibri"/>
          <w:sz w:val="22"/>
          <w:szCs w:val="22"/>
        </w:rPr>
      </w:pPr>
      <w:r w:rsidRPr="00DB3385">
        <w:rPr>
          <w:rFonts w:ascii="Calibri" w:eastAsia="Times New Roman" w:hAnsi="Calibri" w:cs="Calibri"/>
          <w:sz w:val="22"/>
          <w:szCs w:val="22"/>
          <w:lang w:eastAsia="en-GB"/>
        </w:rPr>
        <w:t xml:space="preserve">Ar tiekėją sudomino dalyvavimo Pirkime galimybė? Jeigu taip, ar tiekėjas norėtų </w:t>
      </w:r>
      <w:r w:rsidRPr="00DB3385">
        <w:rPr>
          <w:rFonts w:ascii="Calibri" w:hAnsi="Calibri" w:cs="Calibri"/>
          <w:sz w:val="22"/>
          <w:szCs w:val="22"/>
        </w:rPr>
        <w:t>teikti pasiūlymą  Pirkimui?</w:t>
      </w:r>
    </w:p>
    <w:p w14:paraId="7190486C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4FED8D86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3EC9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2D70800F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75B31DB" w14:textId="77777777" w:rsidR="003A6E25" w:rsidRPr="00DB3385" w:rsidRDefault="003A6E25" w:rsidP="003A6E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2797252E" w14:textId="3982B000" w:rsidR="003A6E25" w:rsidRPr="00EF70E6" w:rsidRDefault="003A6E25" w:rsidP="00EF70E6">
      <w:pPr>
        <w:pStyle w:val="CommentText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ascii="Calibri" w:eastAsia="Times New Roman" w:hAnsi="Calibri" w:cs="Calibri"/>
          <w:sz w:val="22"/>
          <w:szCs w:val="22"/>
          <w:lang w:eastAsia="en-GB"/>
        </w:rPr>
      </w:pPr>
      <w:r w:rsidRPr="00EF70E6">
        <w:rPr>
          <w:rFonts w:ascii="Calibri" w:eastAsia="Times New Roman" w:hAnsi="Calibri" w:cs="Calibri"/>
          <w:sz w:val="22"/>
          <w:szCs w:val="22"/>
          <w:lang w:eastAsia="en-GB"/>
        </w:rPr>
        <w:t xml:space="preserve">Ar numatyti kvalifikaciniai reikalavimai nepagrįstai neriboja konkurencijos? Kokius papildomus kvalifikacijos reikalavimus siūlytumėte nurodyti? </w:t>
      </w:r>
    </w:p>
    <w:p w14:paraId="6C7A2E33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7B8FADB3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4839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311E898D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5207B72B" w14:textId="1B34CC9F" w:rsidR="003A6E25" w:rsidRDefault="003A6E25" w:rsidP="003A6E25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Calibri" w:hAnsi="Calibri" w:cs="Calibri"/>
        </w:rPr>
      </w:pPr>
    </w:p>
    <w:p w14:paraId="04B85C7A" w14:textId="77777777" w:rsidR="004B48DC" w:rsidRPr="004B48DC" w:rsidRDefault="004B48DC" w:rsidP="004B48DC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hAnsi="Calibri" w:cs="Calibri"/>
        </w:rPr>
      </w:pPr>
      <w:r w:rsidRPr="004B48DC">
        <w:rPr>
          <w:rFonts w:ascii="Calibri" w:hAnsi="Calibri" w:cs="Calibri"/>
        </w:rPr>
        <w:t>Ar tiekėjas galės pasiūlyti atitinkamą(-</w:t>
      </w:r>
      <w:proofErr w:type="spellStart"/>
      <w:r w:rsidRPr="004B48DC">
        <w:rPr>
          <w:rFonts w:ascii="Calibri" w:hAnsi="Calibri" w:cs="Calibri"/>
        </w:rPr>
        <w:t>us</w:t>
      </w:r>
      <w:proofErr w:type="spellEnd"/>
      <w:r w:rsidRPr="004B48DC">
        <w:rPr>
          <w:rFonts w:ascii="Calibri" w:hAnsi="Calibri" w:cs="Calibri"/>
        </w:rPr>
        <w:t>) specialistą(-</w:t>
      </w:r>
      <w:proofErr w:type="spellStart"/>
      <w:r w:rsidRPr="004B48DC">
        <w:rPr>
          <w:rFonts w:ascii="Calibri" w:hAnsi="Calibri" w:cs="Calibri"/>
        </w:rPr>
        <w:t>us</w:t>
      </w:r>
      <w:proofErr w:type="spellEnd"/>
      <w:r w:rsidRPr="004B48DC">
        <w:rPr>
          <w:rFonts w:ascii="Calibri" w:hAnsi="Calibri" w:cs="Calibri"/>
        </w:rPr>
        <w:t>)?</w:t>
      </w:r>
    </w:p>
    <w:p w14:paraId="2FC067DF" w14:textId="77777777" w:rsidR="004B48DC" w:rsidRPr="00BC1983" w:rsidRDefault="004B48DC" w:rsidP="004B48DC">
      <w:pPr>
        <w:pStyle w:val="ListParagraph"/>
        <w:tabs>
          <w:tab w:val="left" w:pos="567"/>
          <w:tab w:val="left" w:pos="1134"/>
        </w:tabs>
        <w:spacing w:after="0" w:line="240" w:lineRule="auto"/>
        <w:ind w:left="567"/>
        <w:jc w:val="both"/>
        <w:textAlignment w:val="baseline"/>
        <w:rPr>
          <w:rFonts w:ascii="Calibri" w:hAnsi="Calibri" w:cs="Calibri"/>
        </w:rPr>
      </w:pPr>
    </w:p>
    <w:p w14:paraId="035DAEA8" w14:textId="77777777" w:rsidR="004B48DC" w:rsidRPr="008B49E2" w:rsidRDefault="004B48DC" w:rsidP="004B48DC">
      <w:pPr>
        <w:pStyle w:val="ListParagraph"/>
        <w:tabs>
          <w:tab w:val="left" w:pos="567"/>
          <w:tab w:val="left" w:pos="1134"/>
        </w:tabs>
        <w:spacing w:after="0" w:line="240" w:lineRule="auto"/>
        <w:ind w:left="567"/>
        <w:jc w:val="both"/>
        <w:textAlignment w:val="baseline"/>
        <w:rPr>
          <w:rFonts w:ascii="Calibri" w:hAnsi="Calibri" w:cs="Calibri"/>
        </w:rPr>
      </w:pPr>
      <w:r w:rsidRPr="008B49E2">
        <w:rPr>
          <w:rFonts w:eastAsia="Calibri" w:cs="Calibri"/>
          <w:b/>
          <w:bCs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48DC" w:rsidRPr="00DA2E60" w14:paraId="0C4CF79E" w14:textId="77777777" w:rsidTr="001F5D3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11F0" w14:textId="77777777" w:rsidR="004B48DC" w:rsidRPr="00DA2E60" w:rsidRDefault="004B48DC" w:rsidP="001F5D3A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3676F2CA" w14:textId="77777777" w:rsidR="004B48DC" w:rsidRPr="00DA2E60" w:rsidRDefault="004B48DC" w:rsidP="001F5D3A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539ABBD0" w14:textId="72240269" w:rsidR="00A12EBD" w:rsidRDefault="00A12EBD" w:rsidP="003A6E25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Calibri" w:hAnsi="Calibri" w:cs="Calibri"/>
        </w:rPr>
      </w:pPr>
    </w:p>
    <w:p w14:paraId="6A7D6CE7" w14:textId="77777777" w:rsidR="00A12EBD" w:rsidRPr="00DB3385" w:rsidRDefault="00A12EBD" w:rsidP="003A6E25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Calibri" w:hAnsi="Calibri" w:cs="Calibri"/>
        </w:rPr>
      </w:pPr>
    </w:p>
    <w:p w14:paraId="5F39A186" w14:textId="41EF6DF1" w:rsidR="00BF12A2" w:rsidRPr="00BF12A2" w:rsidRDefault="003A6E25" w:rsidP="003A6E25">
      <w:pPr>
        <w:pStyle w:val="CommentText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567"/>
        <w:jc w:val="both"/>
        <w:textAlignment w:val="baseline"/>
        <w:rPr>
          <w:rFonts w:eastAsia="Calibri" w:cs="Calibri"/>
          <w:b/>
          <w:bCs/>
          <w:sz w:val="22"/>
          <w:szCs w:val="22"/>
        </w:rPr>
      </w:pPr>
      <w:r w:rsidRPr="00BF12A2">
        <w:rPr>
          <w:rFonts w:ascii="Calibri" w:eastAsia="Times New Roman" w:hAnsi="Calibri" w:cs="Calibri"/>
          <w:sz w:val="22"/>
          <w:szCs w:val="22"/>
          <w:lang w:eastAsia="en-GB"/>
        </w:rPr>
        <w:t>Ar numatyti pasiūlym</w:t>
      </w:r>
      <w:r w:rsidR="00A12EBD">
        <w:rPr>
          <w:rFonts w:ascii="Calibri" w:eastAsia="Times New Roman" w:hAnsi="Calibri" w:cs="Calibri"/>
          <w:sz w:val="22"/>
          <w:szCs w:val="22"/>
          <w:lang w:eastAsia="en-GB"/>
        </w:rPr>
        <w:t>o</w:t>
      </w:r>
      <w:r w:rsidRPr="00BF12A2">
        <w:rPr>
          <w:rFonts w:ascii="Calibri" w:eastAsia="Times New Roman" w:hAnsi="Calibri" w:cs="Calibri"/>
          <w:sz w:val="22"/>
          <w:szCs w:val="22"/>
          <w:lang w:eastAsia="en-GB"/>
        </w:rPr>
        <w:t xml:space="preserve"> vertinimo kriterijai yra tinkami ir  neriboja konkurencijos? Kokius papildomus vertinimo kriterijus siūlytumėte nurodyti?  </w:t>
      </w:r>
    </w:p>
    <w:p w14:paraId="26CACC05" w14:textId="4DB977E6" w:rsidR="003A6E25" w:rsidRPr="00BF12A2" w:rsidRDefault="003A6E25" w:rsidP="00BF12A2">
      <w:pPr>
        <w:pStyle w:val="CommentText"/>
        <w:tabs>
          <w:tab w:val="left" w:pos="567"/>
          <w:tab w:val="left" w:pos="993"/>
        </w:tabs>
        <w:spacing w:after="0"/>
        <w:ind w:left="567"/>
        <w:jc w:val="both"/>
        <w:textAlignment w:val="baseline"/>
        <w:rPr>
          <w:rFonts w:eastAsia="Calibri" w:cs="Calibri"/>
          <w:b/>
          <w:bCs/>
          <w:sz w:val="22"/>
          <w:szCs w:val="22"/>
        </w:rPr>
      </w:pPr>
      <w:r w:rsidRPr="00BF12A2">
        <w:rPr>
          <w:rFonts w:eastAsia="Calibri" w:cs="Calibri"/>
          <w:b/>
          <w:bCs/>
          <w:sz w:val="22"/>
          <w:szCs w:val="22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3ECF9C44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B48" w14:textId="77777777" w:rsidR="003A6E25" w:rsidRPr="00BD56E4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51AEED3A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3DAAC082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5AA812F7" w14:textId="40CF7D59" w:rsidR="003A6E25" w:rsidRPr="00DB3385" w:rsidRDefault="003A6E25" w:rsidP="003A6E25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textAlignment w:val="baseline"/>
        <w:rPr>
          <w:rFonts w:ascii="Calibri" w:eastAsia="Calibri" w:hAnsi="Calibri" w:cs="Calibri"/>
        </w:rPr>
      </w:pPr>
      <w:r w:rsidRPr="00DB3385">
        <w:rPr>
          <w:rFonts w:ascii="Calibri" w:eastAsia="Calibri" w:hAnsi="Calibri" w:cs="Calibri"/>
        </w:rPr>
        <w:t xml:space="preserve">Siekiant tinkamai įvertinti numatomą pirkimo biudžetą prašome nurodyti orientacinę perkamų </w:t>
      </w:r>
      <w:r w:rsidR="00BF12A2">
        <w:rPr>
          <w:rFonts w:ascii="Calibri" w:eastAsia="Calibri" w:hAnsi="Calibri" w:cs="Calibri"/>
        </w:rPr>
        <w:t>paslaugų</w:t>
      </w:r>
      <w:r w:rsidRPr="00DB3385">
        <w:rPr>
          <w:rFonts w:ascii="Calibri" w:eastAsia="Calibri" w:hAnsi="Calibri" w:cs="Calibri"/>
        </w:rPr>
        <w:t xml:space="preserve"> kainą. </w:t>
      </w:r>
      <w:r w:rsidR="004C5D02">
        <w:rPr>
          <w:rFonts w:ascii="Calibri" w:eastAsia="Calibri" w:hAnsi="Calibri" w:cs="Calibri"/>
        </w:rPr>
        <w:t xml:space="preserve">Ar pateikta Kainodaros lentelė yra aiški ir suprantama? </w:t>
      </w:r>
      <w:r w:rsidR="00F12E75" w:rsidRPr="00DB3385">
        <w:rPr>
          <w:rFonts w:ascii="Calibri" w:eastAsia="Calibri" w:hAnsi="Calibri" w:cs="Calibri"/>
        </w:rPr>
        <w:t xml:space="preserve">Kaip, Jūsų manymu, </w:t>
      </w:r>
      <w:r w:rsidR="00F12E75">
        <w:rPr>
          <w:rFonts w:ascii="Calibri" w:eastAsia="Calibri" w:hAnsi="Calibri" w:cs="Calibri"/>
        </w:rPr>
        <w:t>reikėtų išdėstyti Kainodaros lentelę</w:t>
      </w:r>
      <w:r w:rsidR="00164CCA">
        <w:rPr>
          <w:rFonts w:ascii="Calibri" w:eastAsia="Calibri" w:hAnsi="Calibri" w:cs="Calibri"/>
        </w:rPr>
        <w:t xml:space="preserve"> ją atitinkamai papildant/ atsisakant </w:t>
      </w:r>
      <w:r w:rsidR="006F55A9">
        <w:rPr>
          <w:rFonts w:ascii="Calibri" w:eastAsia="Calibri" w:hAnsi="Calibri" w:cs="Calibri"/>
        </w:rPr>
        <w:t>punktų?</w:t>
      </w:r>
    </w:p>
    <w:p w14:paraId="7CEC8277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4D12AA1D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0F49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38952755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0150A40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223732C9" w14:textId="77777777" w:rsidR="003A6E25" w:rsidRPr="00DB3385" w:rsidRDefault="003A6E25" w:rsidP="003A6E25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Calibri" w:hAnsi="Calibri" w:cs="Calibri"/>
        </w:rPr>
      </w:pPr>
      <w:r w:rsidRPr="00DB3385">
        <w:rPr>
          <w:rFonts w:ascii="Calibri" w:hAnsi="Calibri" w:cs="Calibri"/>
        </w:rPr>
        <w:t>Kiek laiko galiotų Jūsų siūloma kaina?</w:t>
      </w:r>
    </w:p>
    <w:p w14:paraId="3AA41453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421D028F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7CAF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4B3818D2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DF812B8" w14:textId="77777777" w:rsidR="003A6E25" w:rsidRPr="00DB3385" w:rsidRDefault="003A6E25" w:rsidP="003A6E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60F316D3" w14:textId="77777777" w:rsidR="003A6E25" w:rsidRPr="00DB3385" w:rsidRDefault="003A6E25" w:rsidP="003A6E25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Calibri" w:hAnsi="Calibri" w:cs="Calibri"/>
        </w:rPr>
      </w:pPr>
      <w:r w:rsidRPr="00DB3385">
        <w:rPr>
          <w:rFonts w:ascii="Calibri" w:hAnsi="Calibri" w:cs="Calibri"/>
        </w:rPr>
        <w:t>Nuo kokių parametrų priklauso pirkimo objekto kaina?</w:t>
      </w:r>
    </w:p>
    <w:p w14:paraId="68BF91C3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38D905DE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E260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18C42C02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78C2F7E0" w14:textId="77777777" w:rsidR="003A6E25" w:rsidRPr="00DB3385" w:rsidRDefault="003A6E25" w:rsidP="003A6E2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1B963345" w14:textId="77777777" w:rsidR="003A6E25" w:rsidRPr="00DB3385" w:rsidRDefault="003A6E25" w:rsidP="003A6E25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DB3385">
        <w:rPr>
          <w:rFonts w:ascii="Calibri" w:hAnsi="Calibri" w:cs="Calibri"/>
        </w:rPr>
        <w:t>Ar techninė specifikacija yra išsami ir aiški</w:t>
      </w:r>
      <w:r w:rsidRPr="00DB3385">
        <w:rPr>
          <w:rFonts w:ascii="Calibri" w:hAnsi="Calibri" w:cs="Calibri"/>
          <w:bCs/>
        </w:rPr>
        <w:t>? Kokių elementų trūksta techninėje specifikacijoje?</w:t>
      </w:r>
    </w:p>
    <w:p w14:paraId="6C399270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0E2C2D91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19D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487D68D9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4FDCDA42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66ADF3DC" w14:textId="7BCABF85" w:rsidR="003A6E25" w:rsidRPr="00DB3385" w:rsidRDefault="003A6E25" w:rsidP="003A6E25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DB3385">
        <w:rPr>
          <w:rFonts w:ascii="Calibri" w:hAnsi="Calibri" w:cs="Calibri"/>
        </w:rPr>
        <w:t xml:space="preserve">Ar techninėje specifikacijoje yra numatyti visi būtini parametrai, siekiant laiku įsigyti kokybiškas </w:t>
      </w:r>
      <w:r w:rsidR="00ED1C84">
        <w:rPr>
          <w:rFonts w:ascii="Calibri" w:hAnsi="Calibri" w:cs="Calibri"/>
        </w:rPr>
        <w:t>paslaugas</w:t>
      </w:r>
      <w:r w:rsidRPr="00DB3385">
        <w:rPr>
          <w:rFonts w:ascii="Calibri" w:hAnsi="Calibri" w:cs="Calibri"/>
        </w:rPr>
        <w:t>? Jeigu ne, kokie parametrai galėtų būti papildomai numatyti</w:t>
      </w:r>
      <w:r w:rsidRPr="00DB3385">
        <w:rPr>
          <w:rFonts w:ascii="Calibri" w:hAnsi="Calibri" w:cs="Calibri"/>
          <w:bCs/>
        </w:rPr>
        <w:t>?</w:t>
      </w:r>
    </w:p>
    <w:p w14:paraId="3A712F9D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505F9D40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7B12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624A1DA1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7F209270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160B47D2" w14:textId="6D76B6DB" w:rsidR="003A6E25" w:rsidRPr="00476313" w:rsidRDefault="003A6E25" w:rsidP="00476313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hAnsi="Calibri" w:cs="Calibri"/>
        </w:rPr>
      </w:pPr>
      <w:r w:rsidRPr="00DB3385">
        <w:rPr>
          <w:rFonts w:ascii="Calibri" w:hAnsi="Calibri" w:cs="Calibri"/>
        </w:rPr>
        <w:t>Ar numatytas paslaugų suteikimo terminas yra</w:t>
      </w:r>
      <w:r w:rsidR="00476313">
        <w:rPr>
          <w:rFonts w:ascii="Calibri" w:hAnsi="Calibri" w:cs="Calibri"/>
        </w:rPr>
        <w:t xml:space="preserve"> </w:t>
      </w:r>
      <w:r w:rsidRPr="00DB3385">
        <w:rPr>
          <w:rFonts w:ascii="Calibri" w:hAnsi="Calibri" w:cs="Calibri"/>
        </w:rPr>
        <w:t>realus, siekiant įsigyti kokybiškas, paslaugas? Jeigu ne, koks terminas būtų realus?</w:t>
      </w:r>
    </w:p>
    <w:p w14:paraId="49CF114A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1B141536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2118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031D6E10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C7E7156" w14:textId="77777777" w:rsidR="003A6E25" w:rsidRPr="00DB3385" w:rsidRDefault="003A6E25" w:rsidP="003A6E25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</w:p>
    <w:p w14:paraId="43C1F186" w14:textId="77777777" w:rsidR="003A6E25" w:rsidRPr="00DB3385" w:rsidRDefault="003A6E25" w:rsidP="003A6E25">
      <w:pPr>
        <w:pStyle w:val="ListParagraph"/>
        <w:numPr>
          <w:ilvl w:val="0"/>
          <w:numId w:val="1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DB3385">
        <w:rPr>
          <w:rFonts w:ascii="Calibri" w:eastAsia="Calibri" w:hAnsi="Calibri" w:cs="Calibri"/>
          <w:bCs/>
        </w:rPr>
        <w:t>Kokių turėtumėte pasiūlymų ar pastebėjimų dėl pirkimo?</w:t>
      </w:r>
      <w:r w:rsidRPr="00DB3385">
        <w:rPr>
          <w:rFonts w:ascii="Calibri" w:hAnsi="Calibri" w:cs="Calibri"/>
          <w:bCs/>
        </w:rPr>
        <w:t xml:space="preserve"> Jeigu šiame klausimyne neradote, Jūsų nuomone, svarbaus klausimo, susijusio su perkamomis paslaugomis, prašome nurodyti jį ir pakomentuoti galimą atsakymą.</w:t>
      </w:r>
    </w:p>
    <w:p w14:paraId="025B6CC3" w14:textId="77777777" w:rsidR="003A6E25" w:rsidRPr="00DB3385" w:rsidRDefault="003A6E25" w:rsidP="003A6E2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eastAsia="Calibri" w:cs="Calibri"/>
          <w:b/>
          <w:bCs/>
          <w:color w:val="auto"/>
          <w:sz w:val="22"/>
          <w:szCs w:val="22"/>
          <w:lang w:val="lt-LT"/>
        </w:rPr>
      </w:pPr>
      <w:r w:rsidRPr="00DB3385">
        <w:rPr>
          <w:rFonts w:eastAsia="Calibri" w:cs="Calibr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E25" w:rsidRPr="00DB3385" w14:paraId="5B5BEC3F" w14:textId="77777777" w:rsidTr="005E44B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2878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  <w:p w14:paraId="1EE53CD8" w14:textId="77777777" w:rsidR="003A6E25" w:rsidRPr="00DB3385" w:rsidRDefault="003A6E25" w:rsidP="005E44BB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eastAsia="Calibri" w:cs="Calibr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7CD7092F" w14:textId="77777777" w:rsidR="00750804" w:rsidRDefault="00750804" w:rsidP="00750804">
      <w:pPr>
        <w:pStyle w:val="ListParagraph"/>
        <w:spacing w:after="0" w:line="240" w:lineRule="auto"/>
        <w:jc w:val="both"/>
        <w:rPr>
          <w:rFonts w:cs="Calibri"/>
          <w:b/>
          <w:bCs/>
        </w:rPr>
      </w:pPr>
    </w:p>
    <w:p w14:paraId="708309E8" w14:textId="0CF06172" w:rsidR="003A6E25" w:rsidRPr="00750804" w:rsidRDefault="00C21DD8" w:rsidP="00C21D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750804">
        <w:rPr>
          <w:rFonts w:cs="Calibri"/>
        </w:rPr>
        <w:t>Pra</w:t>
      </w:r>
      <w:r w:rsidR="003F1BD0" w:rsidRPr="00750804">
        <w:rPr>
          <w:rFonts w:cs="Calibri"/>
        </w:rPr>
        <w:t>šome pagal vertinimo metodiką užpildyti funkcinių ir nefunkcinių reikalavimų lenteles</w:t>
      </w:r>
      <w:r w:rsidR="00750804" w:rsidRPr="00750804">
        <w:rPr>
          <w:rFonts w:cs="Calibri"/>
        </w:rPr>
        <w:t>.</w:t>
      </w:r>
    </w:p>
    <w:p w14:paraId="40C18190" w14:textId="77777777" w:rsidR="00750804" w:rsidRPr="00C21DD8" w:rsidRDefault="00750804" w:rsidP="00750804">
      <w:pPr>
        <w:pStyle w:val="ListParagraph"/>
        <w:spacing w:after="0" w:line="240" w:lineRule="auto"/>
        <w:jc w:val="both"/>
        <w:rPr>
          <w:rFonts w:cs="Calibri"/>
          <w:b/>
          <w:bCs/>
        </w:rPr>
      </w:pPr>
    </w:p>
    <w:p w14:paraId="3AC05301" w14:textId="78CEA583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9C08FEF">
        <w:rPr>
          <w:rFonts w:cs="Calibri"/>
          <w:color w:val="auto"/>
          <w:sz w:val="22"/>
          <w:szCs w:val="22"/>
          <w:lang w:val="lt-LT"/>
        </w:rPr>
        <w:t xml:space="preserve">Maloniai prašome </w:t>
      </w:r>
      <w:r w:rsidRPr="00DB7ACF">
        <w:rPr>
          <w:rFonts w:cs="Calibri"/>
          <w:color w:val="auto"/>
          <w:sz w:val="22"/>
          <w:szCs w:val="22"/>
          <w:lang w:val="lt-LT"/>
        </w:rPr>
        <w:t xml:space="preserve">iki </w:t>
      </w:r>
      <w:r w:rsidR="00785549" w:rsidRPr="00DB7ACF">
        <w:rPr>
          <w:rFonts w:cs="Calibri"/>
          <w:b/>
          <w:bCs/>
          <w:color w:val="auto"/>
          <w:sz w:val="22"/>
          <w:szCs w:val="22"/>
          <w:lang w:val="lt-LT"/>
        </w:rPr>
        <w:t>202</w:t>
      </w:r>
      <w:r w:rsidR="001F052F">
        <w:rPr>
          <w:rFonts w:cs="Calibri"/>
          <w:b/>
          <w:bCs/>
          <w:color w:val="auto"/>
          <w:sz w:val="22"/>
          <w:szCs w:val="22"/>
          <w:lang w:val="lt-LT"/>
        </w:rPr>
        <w:t>5</w:t>
      </w:r>
      <w:r w:rsidR="00981D7D" w:rsidRPr="007566E0">
        <w:rPr>
          <w:rFonts w:cs="Calibri"/>
          <w:b/>
          <w:bCs/>
          <w:color w:val="auto"/>
          <w:sz w:val="22"/>
          <w:szCs w:val="22"/>
          <w:lang w:val="lt-LT"/>
        </w:rPr>
        <w:t>-</w:t>
      </w:r>
      <w:r w:rsidR="00385357">
        <w:rPr>
          <w:rFonts w:cs="Calibri"/>
          <w:b/>
          <w:bCs/>
          <w:color w:val="auto"/>
          <w:sz w:val="22"/>
          <w:szCs w:val="22"/>
          <w:lang w:val="lt-LT"/>
        </w:rPr>
        <w:t>08</w:t>
      </w:r>
      <w:r w:rsidR="00032E2F" w:rsidRPr="00DB7ACF">
        <w:rPr>
          <w:rFonts w:cs="Calibri"/>
          <w:b/>
          <w:bCs/>
          <w:color w:val="auto"/>
          <w:sz w:val="22"/>
          <w:szCs w:val="22"/>
          <w:lang w:val="lt-LT"/>
        </w:rPr>
        <w:t>-</w:t>
      </w:r>
      <w:r w:rsidR="00385357">
        <w:rPr>
          <w:rFonts w:cs="Calibri"/>
          <w:b/>
          <w:bCs/>
          <w:color w:val="auto"/>
          <w:sz w:val="22"/>
          <w:szCs w:val="22"/>
          <w:lang w:val="lt-LT"/>
        </w:rPr>
        <w:t>11</w:t>
      </w:r>
      <w:r w:rsidR="00032E2F" w:rsidRPr="09C08FEF">
        <w:rPr>
          <w:rFonts w:cs="Calibri"/>
          <w:b/>
          <w:bCs/>
          <w:color w:val="auto"/>
          <w:sz w:val="22"/>
          <w:szCs w:val="22"/>
          <w:lang w:val="lt-LT"/>
        </w:rPr>
        <w:t xml:space="preserve"> d. </w:t>
      </w:r>
      <w:r w:rsidR="00032E2F" w:rsidRPr="00167C40">
        <w:rPr>
          <w:rFonts w:cs="Calibri"/>
          <w:b/>
          <w:bCs/>
          <w:color w:val="auto"/>
          <w:sz w:val="22"/>
          <w:szCs w:val="22"/>
          <w:lang w:val="lt-LT"/>
        </w:rPr>
        <w:t>16:00</w:t>
      </w:r>
      <w:r w:rsidRPr="09C08FEF">
        <w:rPr>
          <w:rFonts w:cs="Calibri"/>
          <w:b/>
          <w:bCs/>
          <w:color w:val="auto"/>
          <w:sz w:val="22"/>
          <w:szCs w:val="22"/>
          <w:lang w:val="lt-LT"/>
        </w:rPr>
        <w:t xml:space="preserve"> val.</w:t>
      </w:r>
      <w:r w:rsidRPr="09C08FEF">
        <w:rPr>
          <w:rFonts w:cs="Calibri"/>
          <w:color w:val="auto"/>
          <w:sz w:val="22"/>
          <w:szCs w:val="22"/>
          <w:lang w:val="lt-LT"/>
        </w:rPr>
        <w:t xml:space="preserve"> pateikti kainos pasiūlymą ir atsakymus į klausimus </w:t>
      </w:r>
    </w:p>
    <w:p w14:paraId="7F3D1990" w14:textId="6A40BE5C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BB56BA">
        <w:rPr>
          <w:rFonts w:cs="Calibri"/>
          <w:color w:val="auto"/>
          <w:sz w:val="22"/>
          <w:szCs w:val="22"/>
          <w:lang w:val="lt-LT"/>
        </w:rPr>
        <w:t xml:space="preserve">Kilus klausimams, prašau susisiekite su manimi telefonu </w:t>
      </w:r>
      <w:r w:rsidR="00695319" w:rsidRPr="00167C40">
        <w:rPr>
          <w:rFonts w:eastAsiaTheme="minorEastAsia"/>
          <w:noProof/>
          <w:color w:val="auto"/>
          <w:sz w:val="22"/>
          <w:szCs w:val="22"/>
          <w:lang w:val="lt-LT" w:eastAsia="lt-LT"/>
        </w:rPr>
        <w:t>+370</w:t>
      </w:r>
      <w:r w:rsidR="00695319">
        <w:rPr>
          <w:rFonts w:eastAsiaTheme="minorEastAsia"/>
          <w:noProof/>
          <w:color w:val="auto"/>
          <w:sz w:val="22"/>
          <w:szCs w:val="22"/>
          <w:lang w:val="lt-LT" w:eastAsia="lt-LT"/>
        </w:rPr>
        <w:t> </w:t>
      </w:r>
      <w:r w:rsidR="00695319" w:rsidRPr="00167C40">
        <w:rPr>
          <w:rFonts w:eastAsiaTheme="minorEastAsia"/>
          <w:noProof/>
          <w:color w:val="auto"/>
          <w:sz w:val="22"/>
          <w:szCs w:val="22"/>
          <w:lang w:val="lt-LT" w:eastAsia="lt-LT"/>
        </w:rPr>
        <w:t>6</w:t>
      </w:r>
      <w:r w:rsidR="00695319">
        <w:rPr>
          <w:rFonts w:eastAsiaTheme="minorEastAsia"/>
          <w:noProof/>
          <w:color w:val="auto"/>
          <w:sz w:val="22"/>
          <w:szCs w:val="22"/>
          <w:lang w:val="lt-LT" w:eastAsia="lt-LT"/>
        </w:rPr>
        <w:t>61 90146</w:t>
      </w:r>
      <w:r w:rsidR="00695319">
        <w:rPr>
          <w:rFonts w:eastAsiaTheme="minorEastAsia"/>
          <w:noProof/>
          <w:color w:val="auto"/>
          <w:sz w:val="22"/>
          <w:szCs w:val="22"/>
          <w:lang w:val="lt-LT" w:eastAsia="lt-LT"/>
        </w:rPr>
        <w:t xml:space="preserve"> </w:t>
      </w:r>
      <w:r w:rsidRPr="00BB56BA">
        <w:rPr>
          <w:rFonts w:cs="Calibri"/>
          <w:color w:val="auto"/>
          <w:sz w:val="22"/>
          <w:szCs w:val="22"/>
          <w:lang w:val="lt-LT"/>
        </w:rPr>
        <w:t xml:space="preserve">arba el. paštu </w:t>
      </w:r>
      <w:hyperlink r:id="rId11" w:history="1">
        <w:r w:rsidR="00695319" w:rsidRPr="003334F2">
          <w:rPr>
            <w:rStyle w:val="Hyperlink"/>
            <w:rFonts w:cs="Calibri"/>
            <w:sz w:val="22"/>
            <w:szCs w:val="22"/>
            <w:lang w:val="lt-LT"/>
          </w:rPr>
          <w:t>j.sipkauskiene@ambergrid.lt</w:t>
        </w:r>
      </w:hyperlink>
      <w:r w:rsidR="00BB56BA">
        <w:rPr>
          <w:rFonts w:cs="Calibri"/>
          <w:color w:val="auto"/>
          <w:sz w:val="22"/>
          <w:szCs w:val="22"/>
          <w:lang w:val="lt-LT"/>
        </w:rPr>
        <w:t>.</w:t>
      </w:r>
      <w:r w:rsidRPr="00BB56BA">
        <w:rPr>
          <w:rFonts w:cs="Calibri"/>
          <w:color w:val="auto"/>
          <w:sz w:val="22"/>
          <w:szCs w:val="22"/>
          <w:lang w:val="lt-LT"/>
        </w:rPr>
        <w:t xml:space="preserve"> Mielai į juos atsakysime.</w:t>
      </w:r>
    </w:p>
    <w:p w14:paraId="660A9F19" w14:textId="77777777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</w:p>
    <w:p w14:paraId="4086709A" w14:textId="77777777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BB56BA">
        <w:rPr>
          <w:rFonts w:cs="Calibri"/>
          <w:color w:val="auto"/>
          <w:sz w:val="22"/>
          <w:szCs w:val="22"/>
          <w:lang w:val="lt-LT"/>
        </w:rPr>
        <w:t>Geros dienos!</w:t>
      </w:r>
    </w:p>
    <w:p w14:paraId="009A9AB7" w14:textId="77777777" w:rsidR="003A6E25" w:rsidRPr="00BB56BA" w:rsidRDefault="003A6E25" w:rsidP="003A6E25">
      <w:pPr>
        <w:spacing w:after="0" w:line="240" w:lineRule="auto"/>
        <w:ind w:firstLine="567"/>
        <w:jc w:val="both"/>
        <w:rPr>
          <w:rFonts w:cs="Calibri"/>
          <w:color w:val="auto"/>
          <w:sz w:val="22"/>
          <w:szCs w:val="22"/>
          <w:lang w:val="lt-LT"/>
        </w:rPr>
      </w:pPr>
      <w:r w:rsidRPr="00BB56BA">
        <w:rPr>
          <w:rFonts w:cs="Calibri"/>
          <w:color w:val="auto"/>
          <w:sz w:val="22"/>
          <w:szCs w:val="22"/>
          <w:lang w:val="lt-LT"/>
        </w:rPr>
        <w:t>Pagarbiai</w:t>
      </w:r>
    </w:p>
    <w:p w14:paraId="462E1EFE" w14:textId="4A12101B" w:rsidR="003A6E25" w:rsidRPr="00DB3385" w:rsidRDefault="00695319" w:rsidP="003A6E25">
      <w:pPr>
        <w:spacing w:after="0" w:line="240" w:lineRule="auto"/>
        <w:ind w:firstLine="567"/>
        <w:jc w:val="both"/>
        <w:rPr>
          <w:rFonts w:cs="Calibri"/>
          <w:color w:val="0070C0"/>
          <w:sz w:val="22"/>
          <w:szCs w:val="22"/>
          <w:lang w:val="lt-LT"/>
        </w:rPr>
      </w:pPr>
      <w:r>
        <w:rPr>
          <w:rFonts w:cs="Calibri"/>
          <w:color w:val="auto"/>
          <w:sz w:val="22"/>
          <w:szCs w:val="22"/>
          <w:lang w:val="lt-LT"/>
        </w:rPr>
        <w:t>Jolanta Šipkauskienė</w:t>
      </w:r>
    </w:p>
    <w:p w14:paraId="7267DF2C" w14:textId="77777777" w:rsidR="003A6E25" w:rsidRPr="00DB3385" w:rsidRDefault="003A6E25" w:rsidP="003A6E25">
      <w:pPr>
        <w:pStyle w:val="Default"/>
        <w:ind w:firstLine="567"/>
        <w:jc w:val="right"/>
        <w:rPr>
          <w:rFonts w:ascii="Calibri" w:hAnsi="Calibri" w:cs="Calibri"/>
          <w:color w:val="auto"/>
          <w:sz w:val="22"/>
          <w:szCs w:val="22"/>
        </w:rPr>
      </w:pPr>
    </w:p>
    <w:p w14:paraId="60597199" w14:textId="77777777" w:rsidR="00C722D5" w:rsidRDefault="00C722D5"/>
    <w:sectPr w:rsidR="00C722D5" w:rsidSect="00E14D4F">
      <w:headerReference w:type="defaul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F2CFB" w14:textId="77777777" w:rsidR="00DD7F37" w:rsidRDefault="00DD7F37" w:rsidP="003A6E25">
      <w:pPr>
        <w:spacing w:after="0" w:line="240" w:lineRule="auto"/>
      </w:pPr>
      <w:r>
        <w:separator/>
      </w:r>
    </w:p>
  </w:endnote>
  <w:endnote w:type="continuationSeparator" w:id="0">
    <w:p w14:paraId="6C158A3B" w14:textId="77777777" w:rsidR="00DD7F37" w:rsidRDefault="00DD7F37" w:rsidP="003A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74AA" w14:textId="77777777" w:rsidR="00DD7F37" w:rsidRDefault="00DD7F37" w:rsidP="003A6E25">
      <w:pPr>
        <w:spacing w:after="0" w:line="240" w:lineRule="auto"/>
      </w:pPr>
      <w:r>
        <w:separator/>
      </w:r>
    </w:p>
  </w:footnote>
  <w:footnote w:type="continuationSeparator" w:id="0">
    <w:p w14:paraId="10BA96B5" w14:textId="77777777" w:rsidR="00DD7F37" w:rsidRDefault="00DD7F37" w:rsidP="003A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B629" w14:textId="37BE375F" w:rsidR="00E73D00" w:rsidRDefault="00E73D00" w:rsidP="00E73D00">
    <w:pPr>
      <w:pStyle w:val="Header"/>
      <w:jc w:val="center"/>
    </w:pPr>
    <w:r>
      <w:rPr>
        <w:noProof/>
      </w:rPr>
      <w:drawing>
        <wp:inline distT="0" distB="0" distL="0" distR="0" wp14:anchorId="175EFFD2" wp14:editId="3288D9A1">
          <wp:extent cx="1628775" cy="790575"/>
          <wp:effectExtent l="0" t="0" r="9525" b="9525"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DE3"/>
    <w:multiLevelType w:val="hybridMultilevel"/>
    <w:tmpl w:val="22FED49A"/>
    <w:lvl w:ilvl="0" w:tplc="C47C4F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2E16"/>
    <w:multiLevelType w:val="hybridMultilevel"/>
    <w:tmpl w:val="2D2441F2"/>
    <w:lvl w:ilvl="0" w:tplc="76CA9DD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590203A0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887881">
    <w:abstractNumId w:val="0"/>
  </w:num>
  <w:num w:numId="2" w16cid:durableId="6029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25"/>
    <w:rsid w:val="00032E2F"/>
    <w:rsid w:val="00035633"/>
    <w:rsid w:val="00055C65"/>
    <w:rsid w:val="00164CCA"/>
    <w:rsid w:val="00167C40"/>
    <w:rsid w:val="001F052F"/>
    <w:rsid w:val="00264777"/>
    <w:rsid w:val="00270183"/>
    <w:rsid w:val="002D5FB0"/>
    <w:rsid w:val="00384A8D"/>
    <w:rsid w:val="00385357"/>
    <w:rsid w:val="003A6E25"/>
    <w:rsid w:val="003E5EBC"/>
    <w:rsid w:val="003F1BD0"/>
    <w:rsid w:val="003F313C"/>
    <w:rsid w:val="00402F4B"/>
    <w:rsid w:val="00476313"/>
    <w:rsid w:val="004B48DC"/>
    <w:rsid w:val="004C5D02"/>
    <w:rsid w:val="00695319"/>
    <w:rsid w:val="006E3D4D"/>
    <w:rsid w:val="006F55A9"/>
    <w:rsid w:val="00750804"/>
    <w:rsid w:val="007566E0"/>
    <w:rsid w:val="00785549"/>
    <w:rsid w:val="007B698C"/>
    <w:rsid w:val="007F4CA1"/>
    <w:rsid w:val="008D6DA7"/>
    <w:rsid w:val="00981D7D"/>
    <w:rsid w:val="00A12EBD"/>
    <w:rsid w:val="00B42ACE"/>
    <w:rsid w:val="00BB56BA"/>
    <w:rsid w:val="00BD56E4"/>
    <w:rsid w:val="00BF12A2"/>
    <w:rsid w:val="00C21DD8"/>
    <w:rsid w:val="00C722D5"/>
    <w:rsid w:val="00C922D9"/>
    <w:rsid w:val="00D165F6"/>
    <w:rsid w:val="00D4114F"/>
    <w:rsid w:val="00DB7ACF"/>
    <w:rsid w:val="00DD7F37"/>
    <w:rsid w:val="00DF476A"/>
    <w:rsid w:val="00E14D4F"/>
    <w:rsid w:val="00E73D00"/>
    <w:rsid w:val="00ED1C84"/>
    <w:rsid w:val="00EF70E6"/>
    <w:rsid w:val="00F12E75"/>
    <w:rsid w:val="00F15087"/>
    <w:rsid w:val="00F5188C"/>
    <w:rsid w:val="00FD54F2"/>
    <w:rsid w:val="09C08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9C39D"/>
  <w15:chartTrackingRefBased/>
  <w15:docId w15:val="{8B143BB8-FBA9-4669-84E1-F2EB4FD1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A6E25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E2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Table of contents numbered,List Paragraph21,List Paragraph2,ERP-List Paragraph,List Paragraph11,Numbering,Sąrašo pastraipa1,List Paragraph111,Buletai,lp1,Bullet 1,Use Case List Paragraph,Paragraph,lp11,Lentele"/>
    <w:basedOn w:val="Normal"/>
    <w:link w:val="ListParagraphChar"/>
    <w:uiPriority w:val="34"/>
    <w:qFormat/>
    <w:rsid w:val="003A6E25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szCs w:val="22"/>
      <w:lang w:val="lt-LT" w:eastAsia="en-US"/>
    </w:rPr>
  </w:style>
  <w:style w:type="paragraph" w:customStyle="1" w:styleId="Default">
    <w:name w:val="Default"/>
    <w:rsid w:val="003A6E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Paragraph Red Char,Bullet EY Char,Table of contents numbered Char,List Paragraph21 Char,List Paragraph2 Char,ERP-List Paragraph Char,List Paragraph11 Char,Numbering Char,Sąrašo pastraipa1 Char,List Paragraph111 Char,Buletai Char"/>
    <w:link w:val="ListParagraph"/>
    <w:qFormat/>
    <w:locked/>
    <w:rsid w:val="003A6E25"/>
  </w:style>
  <w:style w:type="paragraph" w:styleId="CommentText">
    <w:name w:val="annotation text"/>
    <w:basedOn w:val="Normal"/>
    <w:link w:val="CommentTextChar"/>
    <w:uiPriority w:val="99"/>
    <w:unhideWhenUsed/>
    <w:rsid w:val="003A6E25"/>
    <w:pPr>
      <w:spacing w:after="160" w:line="240" w:lineRule="auto"/>
    </w:pPr>
    <w:rPr>
      <w:rFonts w:asciiTheme="minorHAnsi" w:hAnsiTheme="minorHAnsi"/>
      <w:color w:val="auto"/>
      <w:sz w:val="20"/>
      <w:lang w:val="lt-LT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E2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56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6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3D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D00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E73D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D00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701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183"/>
    <w:pPr>
      <w:spacing w:after="180"/>
    </w:pPr>
    <w:rPr>
      <w:rFonts w:ascii="Calibri" w:hAnsi="Calibri"/>
      <w:b/>
      <w:bCs/>
      <w:color w:val="404040" w:themeColor="text1" w:themeTint="BF"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183"/>
    <w:rPr>
      <w:rFonts w:ascii="Calibri" w:hAnsi="Calibri"/>
      <w:b/>
      <w:bCs/>
      <w:color w:val="404040" w:themeColor="text1" w:themeTint="BF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sipkauskiene@ambergrid.lt" TargetMode="External"/><Relationship Id="rId5" Type="http://schemas.openxmlformats.org/officeDocument/2006/relationships/styles" Target="styles.xml"/><Relationship Id="rId10" Type="http://schemas.openxmlformats.org/officeDocument/2006/relationships/hyperlink" Target="mailto:j.sipkauskiene@ambergrid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9D8.48F7E8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aadcb4-b315-404e-b0bb-864368af88be">
      <Terms xmlns="http://schemas.microsoft.com/office/infopath/2007/PartnerControls"/>
    </lcf76f155ced4ddcb4097134ff3c332f>
    <TaxCatchAll xmlns="4ae7f1f1-880f-4e5c-b3af-6413646a4c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9A0E5892542488F8DCF9BD37CFB70" ma:contentTypeVersion="12" ma:contentTypeDescription="Create a new document." ma:contentTypeScope="" ma:versionID="e7d09e16297489c55e36449f2e1546c3">
  <xsd:schema xmlns:xsd="http://www.w3.org/2001/XMLSchema" xmlns:xs="http://www.w3.org/2001/XMLSchema" xmlns:p="http://schemas.microsoft.com/office/2006/metadata/properties" xmlns:ns2="05aadcb4-b315-404e-b0bb-864368af88be" xmlns:ns3="4ae7f1f1-880f-4e5c-b3af-6413646a4cdf" targetNamespace="http://schemas.microsoft.com/office/2006/metadata/properties" ma:root="true" ma:fieldsID="84566a77915efdf3352b8dbec613933b" ns2:_="" ns3:_="">
    <xsd:import namespace="05aadcb4-b315-404e-b0bb-864368af88be"/>
    <xsd:import namespace="4ae7f1f1-880f-4e5c-b3af-6413646a4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adcb4-b315-404e-b0bb-864368af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f1f1-880f-4e5c-b3af-6413646a4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6bb76f9-c2e3-488c-9efa-48c3f953632a}" ma:internalName="TaxCatchAll" ma:showField="CatchAllData" ma:web="4ae7f1f1-880f-4e5c-b3af-6413646a4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ED352-62D0-4A91-8D2C-CC2D436C898A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05aadcb4-b315-404e-b0bb-864368af88b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4ae7f1f1-880f-4e5c-b3af-6413646a4cd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53597CB-B665-47B7-A732-67EB5AA40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adcb4-b315-404e-b0bb-864368af88be"/>
    <ds:schemaRef ds:uri="4ae7f1f1-880f-4e5c-b3af-6413646a4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59AE7B-499D-4D23-B412-73D265E443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2618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Menšikovaitė</dc:creator>
  <cp:keywords/>
  <dc:description/>
  <cp:lastModifiedBy>Jolanta Šipkauskienė</cp:lastModifiedBy>
  <cp:revision>6</cp:revision>
  <dcterms:created xsi:type="dcterms:W3CDTF">2025-08-04T11:17:00Z</dcterms:created>
  <dcterms:modified xsi:type="dcterms:W3CDTF">2025-08-04T11:38:00Z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2021-09-06T11:01:00Z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aeb60ad4-d3e4-4b99-8f13-69c4b6571c31</vt:lpwstr>
  </property>
  <property fmtid="{D5CDD505-2E9C-101B-9397-08002B2CF9AE}" pid="8" name="MSIP_Label_75464948-aeeb-436c-a291-ab13687dc8ce_ContentBits">
    <vt:lpwstr>0</vt:lpwstr>
  </property>
  <property fmtid="{D5CDD505-2E9C-101B-9397-08002B2CF9AE}" pid="9" name="ContentTypeId">
    <vt:lpwstr>0x010100D3E9A0E5892542488F8DCF9BD37CFB70</vt:lpwstr>
  </property>
  <property fmtid="{D5CDD505-2E9C-101B-9397-08002B2CF9AE}" pid="10" name="MediaServiceImageTags">
    <vt:lpwstr/>
  </property>
</Properties>
</file>