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4169" w14:textId="77777777" w:rsidR="005346BB" w:rsidRPr="00BE1763" w:rsidRDefault="005346BB" w:rsidP="005346BB">
      <w:pPr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BE1763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Pasiūlymų vertinimo kriterijai </w:t>
      </w:r>
    </w:p>
    <w:p w14:paraId="12752B1F" w14:textId="77777777" w:rsidR="005346BB" w:rsidRPr="00BE1763" w:rsidRDefault="005346BB" w:rsidP="00A50BCE">
      <w:p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3403ECCD" w14:textId="7C1B827B" w:rsidR="005346BB" w:rsidRPr="00A50BCE" w:rsidRDefault="005346BB" w:rsidP="00A50BCE">
      <w:pPr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A50BCE">
        <w:rPr>
          <w:rFonts w:ascii="Arial" w:hAnsi="Arial" w:cs="Arial"/>
          <w:sz w:val="22"/>
          <w:szCs w:val="22"/>
        </w:rPr>
        <w:t>Pasiūlymų vertinimo kriterijai:</w:t>
      </w:r>
    </w:p>
    <w:p w14:paraId="15A03237" w14:textId="77777777" w:rsidR="005346BB" w:rsidRPr="00A50BCE" w:rsidRDefault="005346BB" w:rsidP="00A50BCE">
      <w:p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09"/>
        <w:gridCol w:w="3830"/>
      </w:tblGrid>
      <w:tr w:rsidR="009C7EEE" w:rsidRPr="00A50BCE" w14:paraId="041AF2A4" w14:textId="77777777" w:rsidTr="003541BD">
        <w:trPr>
          <w:trHeight w:val="910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353B" w14:textId="77777777" w:rsidR="009C7EEE" w:rsidRPr="00A50BCE" w:rsidRDefault="009C7EEE" w:rsidP="00A50B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0BCE">
              <w:rPr>
                <w:rFonts w:ascii="Arial" w:hAnsi="Arial" w:cs="Arial"/>
                <w:sz w:val="22"/>
                <w:szCs w:val="22"/>
              </w:rPr>
              <w:t>Vertinimo kriterijai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A3C71F" w14:textId="5BD72C44" w:rsidR="009C7EEE" w:rsidRPr="00A50BCE" w:rsidRDefault="009C7EEE" w:rsidP="00A50B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0BCE">
              <w:rPr>
                <w:rFonts w:ascii="Arial" w:hAnsi="Arial" w:cs="Arial"/>
                <w:sz w:val="22"/>
                <w:szCs w:val="22"/>
              </w:rPr>
              <w:t>Lyginamasis svoris ekonominio naudingumo įvertinime</w:t>
            </w:r>
            <w:r w:rsidR="004A088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4A0885">
              <w:rPr>
                <w:rFonts w:ascii="Arial" w:hAnsi="Arial" w:cs="Arial"/>
                <w:sz w:val="22"/>
                <w:szCs w:val="22"/>
              </w:rPr>
              <w:t>Li</w:t>
            </w:r>
            <w:proofErr w:type="spellEnd"/>
            <w:r w:rsidR="004A088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C7EEE" w:rsidRPr="00A50BCE" w14:paraId="03AAE68E" w14:textId="77777777" w:rsidTr="00E027B0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3328" w14:textId="77777777" w:rsidR="009C7EEE" w:rsidRPr="00A50BCE" w:rsidRDefault="009C7EEE" w:rsidP="00A50BCE">
            <w:pPr>
              <w:tabs>
                <w:tab w:val="left" w:pos="0"/>
                <w:tab w:val="left" w:pos="567"/>
                <w:tab w:val="left" w:pos="851"/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 w:rsidRPr="00A50BCE">
              <w:rPr>
                <w:rFonts w:ascii="Arial" w:hAnsi="Arial" w:cs="Arial"/>
                <w:b/>
                <w:sz w:val="22"/>
                <w:szCs w:val="22"/>
              </w:rPr>
              <w:t>Pirmas kriterijus</w:t>
            </w:r>
            <w:r w:rsidRPr="00A50BCE">
              <w:rPr>
                <w:rFonts w:ascii="Arial" w:hAnsi="Arial" w:cs="Arial"/>
                <w:sz w:val="22"/>
                <w:szCs w:val="22"/>
              </w:rPr>
              <w:t xml:space="preserve"> – Kaina (C)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FBCF" w14:textId="0EC8236A" w:rsidR="009C7EEE" w:rsidRPr="00A50BCE" w:rsidRDefault="009C7EEE" w:rsidP="00A50B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0BCE">
              <w:rPr>
                <w:rFonts w:ascii="Arial" w:hAnsi="Arial" w:cs="Arial"/>
                <w:sz w:val="22"/>
                <w:szCs w:val="22"/>
              </w:rPr>
              <w:t xml:space="preserve">X = </w:t>
            </w:r>
            <w:r w:rsidR="00BE7930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9C7EEE" w:rsidRPr="00A50BCE" w14:paraId="02C56F68" w14:textId="77777777" w:rsidTr="00AE74BC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B8B75" w14:textId="7213F010" w:rsidR="009C7EEE" w:rsidRPr="00A50BCE" w:rsidRDefault="009C7EEE" w:rsidP="00A50B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0BCE">
              <w:rPr>
                <w:rFonts w:ascii="Arial" w:hAnsi="Arial" w:cs="Arial"/>
                <w:b/>
                <w:sz w:val="22"/>
                <w:szCs w:val="22"/>
              </w:rPr>
              <w:t xml:space="preserve">Antras kriterijus </w:t>
            </w:r>
            <w:r w:rsidRPr="00640791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Pr="00A50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7930">
              <w:rPr>
                <w:rFonts w:ascii="Arial" w:hAnsi="Arial" w:cs="Arial"/>
                <w:sz w:val="22"/>
                <w:szCs w:val="22"/>
              </w:rPr>
              <w:t>Variklio galia</w:t>
            </w:r>
            <w:r w:rsidRPr="00A50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0BCE">
              <w:t>(</w:t>
            </w:r>
            <w:r w:rsidRPr="00A50BCE">
              <w:rPr>
                <w:rFonts w:ascii="Arial" w:hAnsi="Arial" w:cs="Arial"/>
                <w:sz w:val="22"/>
                <w:szCs w:val="22"/>
              </w:rPr>
              <w:t>T</w:t>
            </w:r>
            <w:r w:rsidRPr="00A50BC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A50BCE">
              <w:rPr>
                <w:rFonts w:ascii="Arial" w:hAnsi="Arial" w:cs="Arial"/>
                <w:sz w:val="22"/>
                <w:szCs w:val="22"/>
              </w:rPr>
              <w:t>)</w:t>
            </w:r>
            <w:r w:rsidRPr="00A50B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36F0" w14:textId="1B5F006C" w:rsidR="009C7EEE" w:rsidRPr="00A50BCE" w:rsidRDefault="009C7EEE" w:rsidP="00A50B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0BCE">
              <w:rPr>
                <w:rFonts w:ascii="Arial" w:hAnsi="Arial" w:cs="Arial"/>
                <w:sz w:val="22"/>
                <w:szCs w:val="22"/>
              </w:rPr>
              <w:t>Y</w:t>
            </w:r>
            <w:r w:rsidRPr="00A50BC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A50BCE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9C7EEE" w:rsidRPr="00A50BCE" w14:paraId="0429516E" w14:textId="77777777" w:rsidTr="007C64FD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9091" w14:textId="62FE7F83" w:rsidR="009C7EEE" w:rsidRPr="00A50BCE" w:rsidRDefault="009C7EEE" w:rsidP="00A50B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0BCE">
              <w:rPr>
                <w:rFonts w:ascii="Arial" w:hAnsi="Arial" w:cs="Arial"/>
                <w:b/>
                <w:sz w:val="22"/>
                <w:szCs w:val="22"/>
              </w:rPr>
              <w:t xml:space="preserve">Trečias kriterijus </w:t>
            </w:r>
            <w:r w:rsidRPr="00640791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="00BE7930" w:rsidRPr="00BE7930">
              <w:rPr>
                <w:rFonts w:ascii="Arial" w:hAnsi="Arial" w:cs="Arial"/>
                <w:bCs/>
                <w:sz w:val="22"/>
                <w:szCs w:val="22"/>
              </w:rPr>
              <w:t>Prošvaisa</w:t>
            </w:r>
            <w:r w:rsidR="00BE7930" w:rsidRPr="00BE79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7930" w:rsidRPr="00BE7930">
              <w:rPr>
                <w:rFonts w:ascii="Arial" w:hAnsi="Arial" w:cs="Arial"/>
                <w:bCs/>
                <w:sz w:val="22"/>
                <w:szCs w:val="22"/>
              </w:rPr>
              <w:t>(T</w:t>
            </w:r>
            <w:r w:rsidR="00BE7930" w:rsidRPr="00BE7930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2</w:t>
            </w:r>
            <w:r w:rsidR="00BE7930" w:rsidRPr="00BE7930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86D5" w14:textId="7D2ABAE0" w:rsidR="009C7EEE" w:rsidRPr="00A50BCE" w:rsidRDefault="009C7EEE" w:rsidP="00A50B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0BCE">
              <w:rPr>
                <w:rFonts w:ascii="Arial" w:hAnsi="Arial" w:cs="Arial"/>
                <w:sz w:val="22"/>
                <w:szCs w:val="22"/>
              </w:rPr>
              <w:t>Y</w:t>
            </w:r>
            <w:r w:rsidRPr="00A50BC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A50BCE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9C7EEE" w:rsidRPr="00A50BCE" w14:paraId="492B7C13" w14:textId="77777777" w:rsidTr="00A31CE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9758" w14:textId="2813FC53" w:rsidR="009C7EEE" w:rsidRPr="00A50BCE" w:rsidRDefault="009C7EEE" w:rsidP="00A50B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0BCE">
              <w:rPr>
                <w:rFonts w:ascii="Arial" w:hAnsi="Arial" w:cs="Arial"/>
                <w:b/>
                <w:sz w:val="22"/>
                <w:szCs w:val="22"/>
              </w:rPr>
              <w:t xml:space="preserve">Ketvirtas kriterijus </w:t>
            </w:r>
            <w:r w:rsidRPr="00640791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A50B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Pristatymo terminas</w:t>
            </w:r>
            <w:r w:rsidRPr="00A50B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50BCE">
              <w:rPr>
                <w:rFonts w:ascii="Arial" w:hAnsi="Arial" w:cs="Arial"/>
                <w:sz w:val="22"/>
                <w:szCs w:val="22"/>
              </w:rPr>
              <w:t>(T</w:t>
            </w:r>
            <w:r w:rsidRPr="00A50BCE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A50BC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040" w14:textId="2E9D9684" w:rsidR="009C7EEE" w:rsidRPr="00A50BCE" w:rsidRDefault="009C7EEE" w:rsidP="00A50B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0BCE">
              <w:rPr>
                <w:rFonts w:ascii="Arial" w:hAnsi="Arial" w:cs="Arial"/>
                <w:sz w:val="22"/>
                <w:szCs w:val="22"/>
              </w:rPr>
              <w:t>Y</w:t>
            </w:r>
            <w:r w:rsidRPr="00A50BCE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A50BCE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640791" w:rsidRPr="00A50BCE" w14:paraId="03F65F15" w14:textId="77777777" w:rsidTr="00A31CE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E0B5" w14:textId="5175F26E" w:rsidR="00640791" w:rsidRPr="00640791" w:rsidRDefault="00640791" w:rsidP="00A50BC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Penktas kriterijus </w:t>
            </w:r>
            <w:r w:rsidRPr="00640791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E7930">
              <w:rPr>
                <w:rFonts w:ascii="Arial" w:hAnsi="Arial" w:cs="Arial"/>
                <w:bCs/>
                <w:sz w:val="22"/>
                <w:szCs w:val="22"/>
              </w:rPr>
              <w:t xml:space="preserve">Verstuvo pasukimo kampas </w:t>
            </w:r>
            <w:bookmarkStart w:id="0" w:name="_Hlk168465916"/>
            <w:r w:rsidR="00BE7930" w:rsidRPr="00A50BCE">
              <w:rPr>
                <w:rFonts w:ascii="Arial" w:hAnsi="Arial" w:cs="Arial"/>
                <w:sz w:val="22"/>
                <w:szCs w:val="22"/>
              </w:rPr>
              <w:t>(T</w:t>
            </w:r>
            <w:r w:rsidR="00BE793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="00BE7930" w:rsidRPr="00A50BCE">
              <w:rPr>
                <w:rFonts w:ascii="Arial" w:hAnsi="Arial" w:cs="Arial"/>
                <w:sz w:val="22"/>
                <w:szCs w:val="22"/>
              </w:rPr>
              <w:t>)</w:t>
            </w:r>
            <w:bookmarkEnd w:id="0"/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874D" w14:textId="67FF5417" w:rsidR="00640791" w:rsidRPr="00BE7930" w:rsidRDefault="00BE7930" w:rsidP="00A50BCE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A50BCE">
              <w:rPr>
                <w:rFonts w:ascii="Arial" w:hAnsi="Arial" w:cs="Arial"/>
                <w:sz w:val="22"/>
                <w:szCs w:val="22"/>
              </w:rPr>
              <w:t xml:space="preserve">=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2443C0EB" w14:textId="77777777" w:rsidR="005346BB" w:rsidRPr="00A50BCE" w:rsidRDefault="005346BB" w:rsidP="00A50BCE">
      <w:p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564CACF2" w14:textId="77777777" w:rsidR="005346BB" w:rsidRPr="00A50BCE" w:rsidRDefault="005346BB" w:rsidP="00A50BCE">
      <w:pPr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A50BCE">
        <w:rPr>
          <w:rFonts w:ascii="Arial" w:hAnsi="Arial" w:cs="Arial"/>
          <w:sz w:val="22"/>
          <w:szCs w:val="22"/>
        </w:rPr>
        <w:t>Ekonominis naudingumas (S) apskaičiuojamas sudedant tiekėjo pasiūlymo kainos kriterijaus (C) ir kriterijaus „Paslaugų kokybė“ (T) vertinimo balus. Apvalinama iki skaičiaus šimtųjų. Ekonominis naudingumas (S):</w:t>
      </w:r>
    </w:p>
    <w:p w14:paraId="569394E2" w14:textId="77777777" w:rsidR="005346BB" w:rsidRPr="00A50BCE" w:rsidRDefault="005346BB" w:rsidP="00A50BCE">
      <w:pPr>
        <w:tabs>
          <w:tab w:val="left" w:pos="0"/>
          <w:tab w:val="left" w:pos="567"/>
          <w:tab w:val="left" w:pos="851"/>
          <w:tab w:val="left" w:pos="1276"/>
        </w:tabs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>S=C+T</m:t>
          </m:r>
        </m:oMath>
      </m:oMathPara>
    </w:p>
    <w:p w14:paraId="76C37B30" w14:textId="70E1BC0E" w:rsidR="005346BB" w:rsidRPr="00A50BCE" w:rsidRDefault="005346BB" w:rsidP="00A50BCE">
      <w:pPr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A50BCE">
        <w:rPr>
          <w:rFonts w:ascii="Arial" w:hAnsi="Arial" w:cs="Arial"/>
          <w:sz w:val="22"/>
          <w:szCs w:val="22"/>
        </w:rPr>
        <w:t xml:space="preserve">Susipažinus su tiekėjų pateiktais pasiūlymais, pasiūlymai palyginami ir vertinami pagal </w:t>
      </w:r>
      <w:r w:rsidR="00C17500">
        <w:rPr>
          <w:rFonts w:ascii="Arial" w:hAnsi="Arial" w:cs="Arial"/>
          <w:sz w:val="22"/>
          <w:szCs w:val="22"/>
        </w:rPr>
        <w:t>„</w:t>
      </w:r>
      <w:r w:rsidRPr="00A50BCE">
        <w:rPr>
          <w:rFonts w:ascii="Arial" w:hAnsi="Arial" w:cs="Arial"/>
          <w:sz w:val="22"/>
          <w:szCs w:val="22"/>
        </w:rPr>
        <w:t xml:space="preserve">Paslaugų kokybės“ kriterijų T. Komisija kiekvieną pasiūlymą įvertina pagal kiekvieną vertinimo kriterijų </w:t>
      </w:r>
      <w:proofErr w:type="spellStart"/>
      <w:r w:rsidRPr="00A50BCE">
        <w:rPr>
          <w:rFonts w:ascii="Arial" w:hAnsi="Arial" w:cs="Arial"/>
          <w:sz w:val="22"/>
          <w:szCs w:val="22"/>
        </w:rPr>
        <w:t>T</w:t>
      </w:r>
      <w:r w:rsidRPr="00A50BCE">
        <w:rPr>
          <w:rFonts w:ascii="Arial" w:hAnsi="Arial" w:cs="Arial"/>
          <w:sz w:val="22"/>
          <w:szCs w:val="22"/>
          <w:vertAlign w:val="subscript"/>
        </w:rPr>
        <w:t>i</w:t>
      </w:r>
      <w:proofErr w:type="spellEnd"/>
      <w:r w:rsidRPr="00A50BCE">
        <w:rPr>
          <w:rFonts w:ascii="Arial" w:hAnsi="Arial" w:cs="Arial"/>
          <w:sz w:val="22"/>
          <w:szCs w:val="22"/>
        </w:rPr>
        <w:t xml:space="preserve"> (</w:t>
      </w:r>
      <w:bookmarkStart w:id="1" w:name="_Hlk168384267"/>
      <w:r w:rsidRPr="00A50BCE">
        <w:rPr>
          <w:rFonts w:ascii="Arial" w:hAnsi="Arial" w:cs="Arial"/>
          <w:sz w:val="22"/>
          <w:szCs w:val="22"/>
        </w:rPr>
        <w:t>T</w:t>
      </w:r>
      <w:r w:rsidRPr="00A50BCE">
        <w:rPr>
          <w:rFonts w:ascii="Arial" w:hAnsi="Arial" w:cs="Arial"/>
          <w:sz w:val="22"/>
          <w:szCs w:val="22"/>
          <w:vertAlign w:val="subscript"/>
        </w:rPr>
        <w:t>1</w:t>
      </w:r>
      <w:bookmarkEnd w:id="1"/>
      <w:r w:rsidRPr="00A50BCE">
        <w:rPr>
          <w:rFonts w:ascii="Arial" w:hAnsi="Arial" w:cs="Arial"/>
          <w:sz w:val="22"/>
          <w:szCs w:val="22"/>
        </w:rPr>
        <w:t>, T</w:t>
      </w:r>
      <w:r w:rsidRPr="00A50BCE">
        <w:rPr>
          <w:rFonts w:ascii="Arial" w:hAnsi="Arial" w:cs="Arial"/>
          <w:sz w:val="22"/>
          <w:szCs w:val="22"/>
          <w:vertAlign w:val="subscript"/>
        </w:rPr>
        <w:t xml:space="preserve">2, </w:t>
      </w:r>
      <w:bookmarkStart w:id="2" w:name="_Hlk168408228"/>
      <w:r w:rsidRPr="00A50BCE">
        <w:rPr>
          <w:rFonts w:ascii="Arial" w:hAnsi="Arial" w:cs="Arial"/>
          <w:sz w:val="22"/>
          <w:szCs w:val="22"/>
        </w:rPr>
        <w:t>T</w:t>
      </w:r>
      <w:bookmarkEnd w:id="2"/>
      <w:r w:rsidRPr="00A50BCE">
        <w:rPr>
          <w:rFonts w:ascii="Arial" w:hAnsi="Arial" w:cs="Arial"/>
          <w:sz w:val="22"/>
          <w:szCs w:val="22"/>
          <w:vertAlign w:val="subscript"/>
        </w:rPr>
        <w:t>3</w:t>
      </w:r>
      <w:r w:rsidR="00BE7930">
        <w:rPr>
          <w:rFonts w:ascii="Arial" w:hAnsi="Arial" w:cs="Arial"/>
          <w:sz w:val="22"/>
          <w:szCs w:val="22"/>
          <w:vertAlign w:val="subscript"/>
        </w:rPr>
        <w:t xml:space="preserve">, </w:t>
      </w:r>
      <w:r w:rsidR="00BE7930" w:rsidRPr="00A50BCE">
        <w:rPr>
          <w:rFonts w:ascii="Arial" w:hAnsi="Arial" w:cs="Arial"/>
          <w:sz w:val="22"/>
          <w:szCs w:val="22"/>
        </w:rPr>
        <w:t>T</w:t>
      </w:r>
      <w:r w:rsidR="00BE7930">
        <w:rPr>
          <w:rFonts w:ascii="Arial" w:hAnsi="Arial" w:cs="Arial"/>
          <w:sz w:val="22"/>
          <w:szCs w:val="22"/>
          <w:vertAlign w:val="subscript"/>
        </w:rPr>
        <w:t>4</w:t>
      </w:r>
      <w:r w:rsidRPr="00A50BCE">
        <w:rPr>
          <w:rFonts w:ascii="Arial" w:hAnsi="Arial" w:cs="Arial"/>
          <w:sz w:val="22"/>
          <w:szCs w:val="22"/>
        </w:rPr>
        <w:t xml:space="preserve">), kurie bendrai sudaro </w:t>
      </w:r>
      <w:r w:rsidR="00C17500">
        <w:rPr>
          <w:rFonts w:ascii="Arial" w:hAnsi="Arial" w:cs="Arial"/>
          <w:sz w:val="22"/>
          <w:szCs w:val="22"/>
        </w:rPr>
        <w:t>„</w:t>
      </w:r>
      <w:r w:rsidRPr="00A50BCE">
        <w:rPr>
          <w:rFonts w:ascii="Arial" w:hAnsi="Arial" w:cs="Arial"/>
          <w:sz w:val="22"/>
          <w:szCs w:val="22"/>
        </w:rPr>
        <w:t>Paslaugų kokybės“ kriterijų T. Kriterijaus „Paslaugų kokybė“ (T) balai apskaičiuojami sudedant atskirų kriterijų (</w:t>
      </w:r>
      <w:proofErr w:type="spellStart"/>
      <w:r w:rsidRPr="00A50BCE">
        <w:rPr>
          <w:rFonts w:ascii="Arial" w:hAnsi="Arial" w:cs="Arial"/>
          <w:sz w:val="22"/>
          <w:szCs w:val="22"/>
        </w:rPr>
        <w:t>T</w:t>
      </w:r>
      <w:r w:rsidRPr="00A50BCE">
        <w:rPr>
          <w:rFonts w:ascii="Arial" w:hAnsi="Arial" w:cs="Arial"/>
          <w:sz w:val="22"/>
          <w:szCs w:val="22"/>
          <w:vertAlign w:val="subscript"/>
        </w:rPr>
        <w:t>i</w:t>
      </w:r>
      <w:proofErr w:type="spellEnd"/>
      <w:r w:rsidRPr="00A50BCE">
        <w:rPr>
          <w:rFonts w:ascii="Arial" w:hAnsi="Arial" w:cs="Arial"/>
          <w:sz w:val="22"/>
          <w:szCs w:val="22"/>
        </w:rPr>
        <w:t>) balus:</w:t>
      </w:r>
    </w:p>
    <w:p w14:paraId="4459DF84" w14:textId="77777777" w:rsidR="005346BB" w:rsidRPr="00A50BCE" w:rsidRDefault="005346BB" w:rsidP="00A50BCE">
      <w:pPr>
        <w:tabs>
          <w:tab w:val="left" w:pos="0"/>
          <w:tab w:val="left" w:pos="567"/>
          <w:tab w:val="left" w:pos="851"/>
          <w:tab w:val="left" w:pos="1276"/>
        </w:tabs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  <w:sz w:val="22"/>
              <w:szCs w:val="22"/>
              <w:lang w:eastAsia="en-US"/>
            </w:rPr>
            <m:t>T=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Arial"/>
                  <w:i/>
                  <w:sz w:val="22"/>
                  <w:szCs w:val="22"/>
                  <w:lang w:eastAsia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  <w:lang w:eastAsia="en-US"/>
                    </w:rPr>
                    <m:t>i</m:t>
                  </m:r>
                </m:sub>
              </m:sSub>
            </m:e>
          </m:nary>
        </m:oMath>
      </m:oMathPara>
    </w:p>
    <w:p w14:paraId="46E0A731" w14:textId="77777777" w:rsidR="005346BB" w:rsidRPr="00A50BCE" w:rsidRDefault="005346BB" w:rsidP="00A50BCE">
      <w:p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37ACD48" w14:textId="48B1B432" w:rsidR="005346BB" w:rsidRPr="002D58E9" w:rsidRDefault="005346BB" w:rsidP="00A50BCE">
      <w:pPr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2D58E9">
        <w:rPr>
          <w:rFonts w:ascii="Arial" w:hAnsi="Arial" w:cs="Arial"/>
          <w:b/>
          <w:bCs/>
          <w:sz w:val="22"/>
          <w:szCs w:val="22"/>
        </w:rPr>
        <w:t>Antru kriterijumi</w:t>
      </w:r>
      <w:r w:rsidRPr="002D58E9">
        <w:rPr>
          <w:rFonts w:ascii="Arial" w:hAnsi="Arial" w:cs="Arial"/>
          <w:sz w:val="22"/>
          <w:szCs w:val="22"/>
        </w:rPr>
        <w:t xml:space="preserve">  (T</w:t>
      </w:r>
      <w:r w:rsidRPr="002D58E9">
        <w:rPr>
          <w:rFonts w:ascii="Arial" w:hAnsi="Arial" w:cs="Arial"/>
          <w:sz w:val="22"/>
          <w:szCs w:val="22"/>
          <w:vertAlign w:val="subscript"/>
        </w:rPr>
        <w:t>1</w:t>
      </w:r>
      <w:r w:rsidRPr="002D58E9">
        <w:rPr>
          <w:rFonts w:ascii="Arial" w:hAnsi="Arial" w:cs="Arial"/>
          <w:sz w:val="22"/>
          <w:szCs w:val="22"/>
        </w:rPr>
        <w:t xml:space="preserve">) </w:t>
      </w:r>
      <w:r w:rsidR="005B4DC6" w:rsidRPr="002D58E9">
        <w:rPr>
          <w:rFonts w:ascii="Arial" w:hAnsi="Arial" w:cs="Arial"/>
          <w:sz w:val="22"/>
          <w:szCs w:val="22"/>
        </w:rPr>
        <w:t>vertinam</w:t>
      </w:r>
      <w:r w:rsidR="002D58E9" w:rsidRPr="002D58E9">
        <w:rPr>
          <w:rFonts w:ascii="Arial" w:hAnsi="Arial" w:cs="Arial"/>
          <w:sz w:val="22"/>
          <w:szCs w:val="22"/>
        </w:rPr>
        <w:t>a</w:t>
      </w:r>
      <w:r w:rsidR="005B4DC6" w:rsidRPr="002D58E9">
        <w:rPr>
          <w:rFonts w:ascii="Arial" w:hAnsi="Arial" w:cs="Arial"/>
          <w:sz w:val="22"/>
          <w:szCs w:val="22"/>
        </w:rPr>
        <w:t xml:space="preserve"> </w:t>
      </w:r>
      <w:r w:rsidR="002D58E9" w:rsidRPr="002D58E9">
        <w:rPr>
          <w:rFonts w:ascii="Arial" w:hAnsi="Arial" w:cs="Arial"/>
          <w:sz w:val="22"/>
          <w:szCs w:val="22"/>
        </w:rPr>
        <w:t>variklio galia.</w:t>
      </w:r>
    </w:p>
    <w:p w14:paraId="09220BC4" w14:textId="3AB7E86E" w:rsidR="005346BB" w:rsidRPr="002D58E9" w:rsidRDefault="005346BB" w:rsidP="00A50BCE">
      <w:pPr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2D58E9">
        <w:rPr>
          <w:rFonts w:ascii="Arial" w:hAnsi="Arial" w:cs="Arial"/>
          <w:sz w:val="22"/>
          <w:szCs w:val="22"/>
        </w:rPr>
        <w:t>Kriterijaus (</w:t>
      </w:r>
      <w:r w:rsidR="006D1689" w:rsidRPr="002D58E9">
        <w:rPr>
          <w:rFonts w:ascii="Arial" w:hAnsi="Arial" w:cs="Arial"/>
          <w:sz w:val="22"/>
          <w:szCs w:val="22"/>
        </w:rPr>
        <w:t>T</w:t>
      </w:r>
      <w:r w:rsidR="006D1689" w:rsidRPr="002D58E9">
        <w:rPr>
          <w:rFonts w:ascii="Arial" w:hAnsi="Arial" w:cs="Arial"/>
          <w:sz w:val="22"/>
          <w:szCs w:val="22"/>
          <w:vertAlign w:val="subscript"/>
        </w:rPr>
        <w:t>1</w:t>
      </w:r>
      <w:r w:rsidRPr="002D58E9">
        <w:rPr>
          <w:rFonts w:ascii="Arial" w:hAnsi="Arial" w:cs="Arial"/>
          <w:sz w:val="22"/>
          <w:szCs w:val="22"/>
        </w:rPr>
        <w:t>) balas apskaičiuojamas konkretaus pasiūlymo įvertinimo reikšmės (</w:t>
      </w:r>
      <w:proofErr w:type="spellStart"/>
      <w:r w:rsidRPr="002D58E9">
        <w:rPr>
          <w:rFonts w:ascii="Arial" w:hAnsi="Arial" w:cs="Arial"/>
          <w:sz w:val="22"/>
          <w:szCs w:val="22"/>
        </w:rPr>
        <w:t>Tp</w:t>
      </w:r>
      <w:proofErr w:type="spellEnd"/>
      <w:r w:rsidRPr="002D58E9">
        <w:rPr>
          <w:rFonts w:ascii="Arial" w:hAnsi="Arial" w:cs="Arial"/>
          <w:sz w:val="22"/>
          <w:szCs w:val="22"/>
        </w:rPr>
        <w:t>) ir maksimalaus galimo surinkti balo (</w:t>
      </w:r>
      <w:proofErr w:type="spellStart"/>
      <w:r w:rsidRPr="002D58E9">
        <w:rPr>
          <w:rFonts w:ascii="Arial" w:hAnsi="Arial" w:cs="Arial"/>
          <w:sz w:val="22"/>
          <w:szCs w:val="22"/>
        </w:rPr>
        <w:t>Tmax</w:t>
      </w:r>
      <w:proofErr w:type="spellEnd"/>
      <w:r w:rsidRPr="002D58E9">
        <w:rPr>
          <w:rFonts w:ascii="Arial" w:hAnsi="Arial" w:cs="Arial"/>
          <w:sz w:val="22"/>
          <w:szCs w:val="22"/>
        </w:rPr>
        <w:t>) santykį padauginant iš vertinamo kriterijaus lyginamojo svorio (</w:t>
      </w:r>
      <w:proofErr w:type="spellStart"/>
      <w:r w:rsidRPr="002D58E9">
        <w:rPr>
          <w:rFonts w:ascii="Arial" w:hAnsi="Arial" w:cs="Arial"/>
          <w:sz w:val="22"/>
          <w:szCs w:val="22"/>
        </w:rPr>
        <w:t>Li</w:t>
      </w:r>
      <w:proofErr w:type="spellEnd"/>
      <w:r w:rsidRPr="002D58E9">
        <w:rPr>
          <w:rFonts w:ascii="Arial" w:hAnsi="Arial" w:cs="Arial"/>
          <w:sz w:val="22"/>
          <w:szCs w:val="22"/>
        </w:rPr>
        <w:t>)</w:t>
      </w:r>
    </w:p>
    <w:p w14:paraId="7A2A120D" w14:textId="77777777" w:rsidR="005346BB" w:rsidRPr="00BE1763" w:rsidRDefault="005346BB" w:rsidP="005346BB">
      <w:pPr>
        <w:rPr>
          <w:rFonts w:ascii="Cambria Math" w:hAnsi="Cambria Math" w:cs="Arial"/>
          <w:sz w:val="22"/>
          <w:szCs w:val="22"/>
          <w:oMath/>
        </w:rPr>
      </w:pPr>
    </w:p>
    <w:p w14:paraId="3B03713D" w14:textId="77777777" w:rsidR="005346BB" w:rsidRPr="00BE1763" w:rsidRDefault="00A91623" w:rsidP="005346BB">
      <w:pPr>
        <w:tabs>
          <w:tab w:val="left" w:pos="0"/>
          <w:tab w:val="left" w:pos="567"/>
          <w:tab w:val="left" w:pos="851"/>
          <w:tab w:val="left" w:pos="1276"/>
        </w:tabs>
        <w:spacing w:line="276" w:lineRule="auto"/>
        <w:contextualSpacing/>
        <w:jc w:val="both"/>
        <w:rPr>
          <w:i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</m:oMath>
      </m:oMathPara>
    </w:p>
    <w:p w14:paraId="0E1BF606" w14:textId="77777777" w:rsidR="005346BB" w:rsidRDefault="005346BB" w:rsidP="005346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b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05"/>
        <w:gridCol w:w="1729"/>
      </w:tblGrid>
      <w:tr w:rsidR="001A54B8" w:rsidRPr="00BE1763" w14:paraId="228FB8C8" w14:textId="77777777" w:rsidTr="00C029F2">
        <w:trPr>
          <w:trHeight w:val="886"/>
        </w:trPr>
        <w:tc>
          <w:tcPr>
            <w:tcW w:w="7905" w:type="dxa"/>
            <w:vAlign w:val="center"/>
          </w:tcPr>
          <w:p w14:paraId="4102671C" w14:textId="77777777" w:rsidR="001A54B8" w:rsidRPr="00BE1763" w:rsidRDefault="001A54B8" w:rsidP="00C029F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763">
              <w:rPr>
                <w:rFonts w:ascii="Arial" w:hAnsi="Arial" w:cs="Arial"/>
                <w:b/>
                <w:bCs/>
                <w:sz w:val="22"/>
                <w:szCs w:val="22"/>
              </w:rPr>
              <w:t>Antras kriterijus (T</w:t>
            </w:r>
            <w:r w:rsidRPr="00BE1763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1</w:t>
            </w:r>
            <w:r w:rsidRPr="00BE176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29" w:type="dxa"/>
            <w:vAlign w:val="center"/>
          </w:tcPr>
          <w:p w14:paraId="143A7B0F" w14:textId="77777777" w:rsidR="001A54B8" w:rsidRPr="00BE1763" w:rsidRDefault="001A54B8" w:rsidP="00C02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Maksimalus balų skaičius (</w:t>
            </w:r>
            <w:proofErr w:type="spellStart"/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FF5B0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max</w:t>
            </w:r>
            <w:proofErr w:type="spellEnd"/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) iš viso: 3 balai</w:t>
            </w:r>
          </w:p>
        </w:tc>
      </w:tr>
      <w:tr w:rsidR="007564EA" w:rsidRPr="00BE1763" w14:paraId="740A1FC7" w14:textId="77777777" w:rsidTr="00C029F2">
        <w:tc>
          <w:tcPr>
            <w:tcW w:w="7905" w:type="dxa"/>
          </w:tcPr>
          <w:p w14:paraId="4B251E68" w14:textId="2B224CB0" w:rsidR="007564EA" w:rsidRPr="00BE1763" w:rsidRDefault="002D58E9" w:rsidP="007564EA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Greiderio</w:t>
            </w:r>
            <w:r w:rsidR="007564EA">
              <w:rPr>
                <w:rFonts w:ascii="Arial" w:hAnsi="Arial" w:cs="Arial"/>
                <w:sz w:val="22"/>
                <w:szCs w:val="22"/>
              </w:rPr>
              <w:t xml:space="preserve"> variklio galia nuo 1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="007564EA">
              <w:rPr>
                <w:rFonts w:ascii="Arial" w:hAnsi="Arial" w:cs="Arial"/>
                <w:sz w:val="22"/>
                <w:szCs w:val="22"/>
              </w:rPr>
              <w:t xml:space="preserve"> iki 14</w:t>
            </w:r>
            <w:r w:rsidR="00701DC1">
              <w:rPr>
                <w:rFonts w:ascii="Arial" w:hAnsi="Arial" w:cs="Arial"/>
                <w:sz w:val="22"/>
                <w:szCs w:val="22"/>
              </w:rPr>
              <w:t>0</w:t>
            </w:r>
            <w:r w:rsidR="007564EA">
              <w:rPr>
                <w:rFonts w:ascii="Arial" w:hAnsi="Arial" w:cs="Arial"/>
                <w:sz w:val="22"/>
                <w:szCs w:val="22"/>
              </w:rPr>
              <w:t xml:space="preserve"> kW</w:t>
            </w:r>
          </w:p>
        </w:tc>
        <w:tc>
          <w:tcPr>
            <w:tcW w:w="1729" w:type="dxa"/>
            <w:vAlign w:val="center"/>
          </w:tcPr>
          <w:p w14:paraId="6A0C46EF" w14:textId="77777777" w:rsidR="007564EA" w:rsidRPr="00BE1763" w:rsidRDefault="007564EA" w:rsidP="007564EA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564EA" w:rsidRPr="00BE1763" w14:paraId="03172A0F" w14:textId="77777777" w:rsidTr="00C029F2">
        <w:tc>
          <w:tcPr>
            <w:tcW w:w="7905" w:type="dxa"/>
          </w:tcPr>
          <w:p w14:paraId="43721725" w14:textId="19ED99D7" w:rsidR="007564EA" w:rsidRPr="00BE1763" w:rsidRDefault="002D58E9" w:rsidP="007564EA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Greiderio </w:t>
            </w:r>
            <w:r w:rsidR="007564EA">
              <w:rPr>
                <w:rFonts w:ascii="Arial" w:hAnsi="Arial" w:cs="Arial"/>
                <w:sz w:val="22"/>
                <w:szCs w:val="22"/>
              </w:rPr>
              <w:t>variklio galia nuo 14</w:t>
            </w:r>
            <w:r w:rsidR="00701DC1">
              <w:rPr>
                <w:rFonts w:ascii="Arial" w:hAnsi="Arial" w:cs="Arial"/>
                <w:sz w:val="22"/>
                <w:szCs w:val="22"/>
              </w:rPr>
              <w:t>1</w:t>
            </w:r>
            <w:r w:rsidR="007564EA">
              <w:rPr>
                <w:rFonts w:ascii="Arial" w:hAnsi="Arial" w:cs="Arial"/>
                <w:sz w:val="22"/>
                <w:szCs w:val="22"/>
              </w:rPr>
              <w:t xml:space="preserve"> iki 14</w:t>
            </w:r>
            <w:r w:rsidR="00701DC1">
              <w:rPr>
                <w:rFonts w:ascii="Arial" w:hAnsi="Arial" w:cs="Arial"/>
                <w:sz w:val="22"/>
                <w:szCs w:val="22"/>
              </w:rPr>
              <w:t>5</w:t>
            </w:r>
            <w:r w:rsidR="007564EA">
              <w:rPr>
                <w:rFonts w:ascii="Arial" w:hAnsi="Arial" w:cs="Arial"/>
                <w:sz w:val="22"/>
                <w:szCs w:val="22"/>
              </w:rPr>
              <w:t xml:space="preserve"> kW</w:t>
            </w:r>
          </w:p>
        </w:tc>
        <w:tc>
          <w:tcPr>
            <w:tcW w:w="1729" w:type="dxa"/>
            <w:vAlign w:val="center"/>
          </w:tcPr>
          <w:p w14:paraId="0AEEB80B" w14:textId="77777777" w:rsidR="007564EA" w:rsidRPr="00BE1763" w:rsidRDefault="007564EA" w:rsidP="007564EA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64EA" w:rsidRPr="00BE1763" w14:paraId="307FCDE5" w14:textId="77777777" w:rsidTr="00C029F2">
        <w:tc>
          <w:tcPr>
            <w:tcW w:w="7905" w:type="dxa"/>
          </w:tcPr>
          <w:p w14:paraId="2AB52D6F" w14:textId="331AAAC6" w:rsidR="007564EA" w:rsidRPr="00BE1763" w:rsidRDefault="002D58E9" w:rsidP="007564EA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Greiderio </w:t>
            </w:r>
            <w:r w:rsidR="007564EA">
              <w:rPr>
                <w:rFonts w:ascii="Arial" w:hAnsi="Arial" w:cs="Arial"/>
                <w:sz w:val="22"/>
                <w:szCs w:val="22"/>
              </w:rPr>
              <w:t>variklio galia nuo 14</w:t>
            </w:r>
            <w:r w:rsidR="00701DC1">
              <w:rPr>
                <w:rFonts w:ascii="Arial" w:hAnsi="Arial" w:cs="Arial"/>
                <w:sz w:val="22"/>
                <w:szCs w:val="22"/>
              </w:rPr>
              <w:t>6</w:t>
            </w:r>
            <w:r w:rsidR="007564EA">
              <w:rPr>
                <w:rFonts w:ascii="Arial" w:hAnsi="Arial" w:cs="Arial"/>
                <w:sz w:val="22"/>
                <w:szCs w:val="22"/>
              </w:rPr>
              <w:t xml:space="preserve"> iki 1</w:t>
            </w:r>
            <w:r w:rsidR="00701DC1">
              <w:rPr>
                <w:rFonts w:ascii="Arial" w:hAnsi="Arial" w:cs="Arial"/>
                <w:sz w:val="22"/>
                <w:szCs w:val="22"/>
              </w:rPr>
              <w:t>50</w:t>
            </w:r>
            <w:r w:rsidR="007564EA">
              <w:rPr>
                <w:rFonts w:ascii="Arial" w:hAnsi="Arial" w:cs="Arial"/>
                <w:sz w:val="22"/>
                <w:szCs w:val="22"/>
              </w:rPr>
              <w:t xml:space="preserve"> kW</w:t>
            </w:r>
          </w:p>
        </w:tc>
        <w:tc>
          <w:tcPr>
            <w:tcW w:w="1729" w:type="dxa"/>
            <w:vAlign w:val="center"/>
          </w:tcPr>
          <w:p w14:paraId="039CC6B5" w14:textId="77777777" w:rsidR="007564EA" w:rsidRPr="00BE1763" w:rsidRDefault="007564EA" w:rsidP="007564EA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A54B8" w:rsidRPr="00BE1763" w14:paraId="4CA40C05" w14:textId="77777777" w:rsidTr="00C029F2">
        <w:tc>
          <w:tcPr>
            <w:tcW w:w="7905" w:type="dxa"/>
          </w:tcPr>
          <w:p w14:paraId="320A9040" w14:textId="2D859501" w:rsidR="001A54B8" w:rsidRDefault="002D58E9" w:rsidP="00C029F2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Greiderio </w:t>
            </w:r>
            <w:r w:rsidR="001A54B8">
              <w:rPr>
                <w:rFonts w:ascii="Arial" w:hAnsi="Arial" w:cs="Arial"/>
                <w:sz w:val="22"/>
                <w:szCs w:val="22"/>
              </w:rPr>
              <w:t>variklio galia nuo 15</w:t>
            </w:r>
            <w:r w:rsidR="00701DC1">
              <w:rPr>
                <w:rFonts w:ascii="Arial" w:hAnsi="Arial" w:cs="Arial"/>
                <w:sz w:val="22"/>
                <w:szCs w:val="22"/>
              </w:rPr>
              <w:t>1</w:t>
            </w:r>
            <w:r w:rsidR="001A54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64EA">
              <w:rPr>
                <w:rFonts w:ascii="Arial" w:hAnsi="Arial" w:cs="Arial"/>
                <w:sz w:val="22"/>
                <w:szCs w:val="22"/>
              </w:rPr>
              <w:t>kW ir daugiau</w:t>
            </w:r>
          </w:p>
        </w:tc>
        <w:tc>
          <w:tcPr>
            <w:tcW w:w="1729" w:type="dxa"/>
            <w:vAlign w:val="center"/>
          </w:tcPr>
          <w:p w14:paraId="5A4CBAB8" w14:textId="77777777" w:rsidR="001A54B8" w:rsidRDefault="001A54B8" w:rsidP="00C029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76EA2F76" w14:textId="77777777" w:rsidR="005346BB" w:rsidRPr="00BE1763" w:rsidRDefault="005346BB" w:rsidP="00A50BCE">
      <w:pPr>
        <w:pBdr>
          <w:top w:val="nil"/>
          <w:left w:val="nil"/>
        </w:pBdr>
        <w:tabs>
          <w:tab w:val="left" w:pos="709"/>
        </w:tabs>
        <w:jc w:val="both"/>
        <w:rPr>
          <w:sz w:val="22"/>
          <w:szCs w:val="22"/>
        </w:rPr>
      </w:pPr>
    </w:p>
    <w:p w14:paraId="55766D15" w14:textId="75E17137" w:rsidR="005346BB" w:rsidRPr="0047772F" w:rsidRDefault="0047772F" w:rsidP="0047772F">
      <w:pPr>
        <w:jc w:val="both"/>
      </w:pPr>
      <w:r w:rsidRPr="007E69D9">
        <w:rPr>
          <w:rFonts w:ascii="Arial" w:hAnsi="Arial" w:cs="Arial"/>
          <w:bCs/>
          <w:sz w:val="22"/>
          <w:szCs w:val="22"/>
        </w:rPr>
        <w:t>1.6.</w:t>
      </w:r>
      <w:r w:rsidRPr="007E69D9">
        <w:rPr>
          <w:rFonts w:ascii="Arial" w:hAnsi="Arial" w:cs="Arial"/>
          <w:b/>
          <w:sz w:val="22"/>
          <w:szCs w:val="22"/>
        </w:rPr>
        <w:t xml:space="preserve"> </w:t>
      </w:r>
      <w:r w:rsidR="005346BB" w:rsidRPr="007E69D9">
        <w:rPr>
          <w:rFonts w:ascii="Arial" w:hAnsi="Arial" w:cs="Arial"/>
          <w:b/>
          <w:sz w:val="22"/>
          <w:szCs w:val="22"/>
        </w:rPr>
        <w:t>Trečiu kriterijumi</w:t>
      </w:r>
      <w:r w:rsidR="005346BB" w:rsidRPr="007E69D9">
        <w:rPr>
          <w:rFonts w:ascii="Arial" w:hAnsi="Arial" w:cs="Arial"/>
          <w:sz w:val="22"/>
          <w:szCs w:val="22"/>
        </w:rPr>
        <w:t xml:space="preserve"> (T</w:t>
      </w:r>
      <w:r w:rsidR="005346BB" w:rsidRPr="007E69D9">
        <w:rPr>
          <w:rFonts w:ascii="Arial" w:hAnsi="Arial" w:cs="Arial"/>
          <w:sz w:val="22"/>
          <w:szCs w:val="22"/>
          <w:vertAlign w:val="subscript"/>
        </w:rPr>
        <w:t>2</w:t>
      </w:r>
      <w:r w:rsidR="005346BB" w:rsidRPr="007E69D9">
        <w:rPr>
          <w:rFonts w:ascii="Arial" w:hAnsi="Arial" w:cs="Arial"/>
          <w:sz w:val="22"/>
          <w:szCs w:val="22"/>
        </w:rPr>
        <w:t xml:space="preserve">) </w:t>
      </w:r>
      <w:bookmarkStart w:id="3" w:name="_Hlk953528"/>
      <w:r w:rsidR="005346BB" w:rsidRPr="007E69D9">
        <w:rPr>
          <w:rFonts w:ascii="Arial" w:hAnsi="Arial" w:cs="Arial"/>
          <w:sz w:val="22"/>
          <w:szCs w:val="22"/>
        </w:rPr>
        <w:t>vertinam</w:t>
      </w:r>
      <w:bookmarkEnd w:id="3"/>
      <w:r w:rsidR="007E69D9" w:rsidRPr="007E69D9">
        <w:rPr>
          <w:rFonts w:ascii="Arial" w:hAnsi="Arial" w:cs="Arial"/>
          <w:sz w:val="22"/>
          <w:szCs w:val="22"/>
        </w:rPr>
        <w:t>a</w:t>
      </w:r>
      <w:r w:rsidR="00B06AF5">
        <w:rPr>
          <w:rFonts w:ascii="Arial" w:hAnsi="Arial" w:cs="Arial"/>
          <w:sz w:val="22"/>
          <w:szCs w:val="22"/>
        </w:rPr>
        <w:t xml:space="preserve"> priekinio tilto </w:t>
      </w:r>
      <w:r w:rsidR="007E69D9" w:rsidRPr="007E69D9">
        <w:rPr>
          <w:rFonts w:ascii="Arial" w:hAnsi="Arial" w:cs="Arial"/>
          <w:sz w:val="22"/>
          <w:szCs w:val="22"/>
        </w:rPr>
        <w:t xml:space="preserve">prošvaisa. </w:t>
      </w:r>
      <w:r w:rsidR="005346BB" w:rsidRPr="007E69D9">
        <w:rPr>
          <w:rFonts w:ascii="Arial" w:eastAsia="CIDFont+F2" w:hAnsi="Arial" w:cs="Arial"/>
          <w:sz w:val="22"/>
          <w:szCs w:val="22"/>
        </w:rPr>
        <w:t>Kriterijaus</w:t>
      </w:r>
      <w:r w:rsidR="006D1689" w:rsidRPr="007E69D9">
        <w:rPr>
          <w:rFonts w:ascii="Arial" w:eastAsia="CIDFont+F2" w:hAnsi="Arial" w:cs="Arial"/>
          <w:sz w:val="22"/>
          <w:szCs w:val="22"/>
        </w:rPr>
        <w:t xml:space="preserve"> </w:t>
      </w:r>
      <w:r w:rsidR="006D1689" w:rsidRPr="007E69D9">
        <w:rPr>
          <w:rFonts w:ascii="Arial" w:hAnsi="Arial" w:cs="Arial"/>
          <w:sz w:val="22"/>
          <w:szCs w:val="22"/>
        </w:rPr>
        <w:t>(T</w:t>
      </w:r>
      <w:r w:rsidR="006D1689" w:rsidRPr="007E69D9">
        <w:rPr>
          <w:rFonts w:ascii="Arial" w:hAnsi="Arial" w:cs="Arial"/>
          <w:sz w:val="22"/>
          <w:szCs w:val="22"/>
          <w:vertAlign w:val="subscript"/>
        </w:rPr>
        <w:t>2</w:t>
      </w:r>
      <w:r w:rsidR="006D1689" w:rsidRPr="007E69D9">
        <w:rPr>
          <w:rFonts w:ascii="Arial" w:hAnsi="Arial" w:cs="Arial"/>
          <w:sz w:val="22"/>
          <w:szCs w:val="22"/>
        </w:rPr>
        <w:t>)</w:t>
      </w:r>
      <w:r w:rsidR="005346BB" w:rsidRPr="007E69D9">
        <w:rPr>
          <w:rFonts w:ascii="Arial" w:eastAsia="CIDFont+F2" w:hAnsi="Arial" w:cs="Arial"/>
          <w:sz w:val="22"/>
          <w:szCs w:val="22"/>
        </w:rPr>
        <w:t xml:space="preserve"> balas apskaičiuojamas konkretaus pasiūlymo įvertinimo</w:t>
      </w:r>
      <w:r w:rsidR="005346BB" w:rsidRPr="007E69D9">
        <w:rPr>
          <w:rFonts w:ascii="Arial" w:hAnsi="Arial" w:cs="Arial"/>
          <w:sz w:val="22"/>
          <w:szCs w:val="22"/>
        </w:rPr>
        <w:t xml:space="preserve"> </w:t>
      </w:r>
      <w:r w:rsidR="005346BB" w:rsidRPr="007E69D9">
        <w:rPr>
          <w:rFonts w:ascii="Arial" w:eastAsia="CIDFont+F2" w:hAnsi="Arial" w:cs="Arial"/>
          <w:sz w:val="22"/>
          <w:szCs w:val="22"/>
        </w:rPr>
        <w:t>reikšmės (</w:t>
      </w:r>
      <w:proofErr w:type="spellStart"/>
      <w:r w:rsidR="005346BB" w:rsidRPr="007E69D9">
        <w:rPr>
          <w:rFonts w:ascii="Arial" w:eastAsia="CIDFont+F2" w:hAnsi="Arial" w:cs="Arial"/>
          <w:sz w:val="22"/>
          <w:szCs w:val="22"/>
        </w:rPr>
        <w:t>T</w:t>
      </w:r>
      <w:r w:rsidR="005346BB" w:rsidRPr="007E69D9">
        <w:rPr>
          <w:rFonts w:ascii="Arial" w:eastAsia="CIDFont+F2" w:hAnsi="Arial" w:cs="Arial"/>
          <w:sz w:val="22"/>
          <w:szCs w:val="22"/>
          <w:vertAlign w:val="subscript"/>
        </w:rPr>
        <w:t>p</w:t>
      </w:r>
      <w:proofErr w:type="spellEnd"/>
      <w:r w:rsidR="005346BB" w:rsidRPr="007E69D9">
        <w:rPr>
          <w:rFonts w:ascii="Arial" w:eastAsia="CIDFont+F2" w:hAnsi="Arial" w:cs="Arial"/>
          <w:sz w:val="22"/>
          <w:szCs w:val="22"/>
        </w:rPr>
        <w:t>) ir maksimalaus galimo surinkti balo (</w:t>
      </w:r>
      <w:proofErr w:type="spellStart"/>
      <w:r w:rsidR="005346BB" w:rsidRPr="007E69D9">
        <w:rPr>
          <w:rFonts w:ascii="Arial" w:eastAsia="CIDFont+F2" w:hAnsi="Arial" w:cs="Arial"/>
          <w:sz w:val="22"/>
          <w:szCs w:val="22"/>
        </w:rPr>
        <w:t>T</w:t>
      </w:r>
      <w:r w:rsidR="005346BB" w:rsidRPr="007E69D9">
        <w:rPr>
          <w:rFonts w:ascii="Arial" w:eastAsia="CIDFont+F2" w:hAnsi="Arial" w:cs="Arial"/>
          <w:sz w:val="22"/>
          <w:szCs w:val="22"/>
          <w:vertAlign w:val="subscript"/>
        </w:rPr>
        <w:t>max</w:t>
      </w:r>
      <w:proofErr w:type="spellEnd"/>
      <w:r w:rsidR="005346BB" w:rsidRPr="007E69D9">
        <w:rPr>
          <w:rFonts w:ascii="Arial" w:eastAsia="CIDFont+F2" w:hAnsi="Arial" w:cs="Arial"/>
          <w:sz w:val="22"/>
          <w:szCs w:val="22"/>
        </w:rPr>
        <w:t>) santykį padauginant iš vertinamo kriterijaus</w:t>
      </w:r>
      <w:r w:rsidR="005346BB" w:rsidRPr="007E69D9">
        <w:rPr>
          <w:rFonts w:ascii="Arial" w:hAnsi="Arial" w:cs="Arial"/>
          <w:sz w:val="22"/>
          <w:szCs w:val="22"/>
        </w:rPr>
        <w:t xml:space="preserve"> </w:t>
      </w:r>
      <w:r w:rsidR="005346BB" w:rsidRPr="007E69D9">
        <w:rPr>
          <w:rFonts w:ascii="Arial" w:eastAsia="CIDFont+F2" w:hAnsi="Arial" w:cs="Arial"/>
          <w:sz w:val="22"/>
          <w:szCs w:val="22"/>
        </w:rPr>
        <w:t>lyginamojo svorio (Y</w:t>
      </w:r>
      <w:r w:rsidR="005346BB" w:rsidRPr="007E69D9">
        <w:rPr>
          <w:rFonts w:ascii="Arial" w:eastAsia="CIDFont+F2" w:hAnsi="Arial" w:cs="Arial"/>
          <w:sz w:val="22"/>
          <w:szCs w:val="22"/>
          <w:vertAlign w:val="subscript"/>
        </w:rPr>
        <w:t>2</w:t>
      </w:r>
      <w:r w:rsidR="005346BB" w:rsidRPr="007E69D9">
        <w:rPr>
          <w:rFonts w:ascii="Arial" w:eastAsia="CIDFont+F2" w:hAnsi="Arial" w:cs="Arial"/>
          <w:sz w:val="22"/>
          <w:szCs w:val="22"/>
        </w:rPr>
        <w:t>).</w:t>
      </w:r>
    </w:p>
    <w:p w14:paraId="3B43A595" w14:textId="77777777" w:rsidR="005346BB" w:rsidRPr="00BE1763" w:rsidRDefault="00A91623" w:rsidP="005346BB">
      <w:pPr>
        <w:spacing w:before="120" w:after="120"/>
        <w:rPr>
          <w:rFonts w:ascii="Arial" w:hAnsi="Arial" w:cs="Arial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2"/>
              <w:szCs w:val="22"/>
            </w:rPr>
            <m:t>*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2</m:t>
              </m:r>
            </m:sub>
          </m:sSub>
        </m:oMath>
      </m:oMathPara>
    </w:p>
    <w:p w14:paraId="2BA84635" w14:textId="77777777" w:rsidR="005346BB" w:rsidRDefault="005346BB" w:rsidP="005346BB">
      <w:pPr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880"/>
        <w:gridCol w:w="25"/>
        <w:gridCol w:w="1729"/>
      </w:tblGrid>
      <w:tr w:rsidR="001A54B8" w:rsidRPr="00BE1763" w14:paraId="18A63700" w14:textId="77777777" w:rsidTr="00C029F2">
        <w:trPr>
          <w:trHeight w:val="886"/>
        </w:trPr>
        <w:tc>
          <w:tcPr>
            <w:tcW w:w="7905" w:type="dxa"/>
            <w:gridSpan w:val="2"/>
            <w:vAlign w:val="center"/>
          </w:tcPr>
          <w:p w14:paraId="7C13D0F5" w14:textId="21F6623D" w:rsidR="001A54B8" w:rsidRPr="00BE1763" w:rsidRDefault="001A54B8" w:rsidP="00C029F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Trečias kriterijus</w:t>
            </w:r>
            <w:r w:rsidRPr="00BE17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</w:t>
            </w:r>
            <w:r w:rsidRPr="001A54B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2</w:t>
            </w:r>
            <w:r w:rsidRPr="00BE176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29" w:type="dxa"/>
            <w:vAlign w:val="center"/>
          </w:tcPr>
          <w:p w14:paraId="1F44420A" w14:textId="77777777" w:rsidR="001A54B8" w:rsidRPr="00BE1763" w:rsidRDefault="001A54B8" w:rsidP="00C02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Maksimalus balų skaičius (</w:t>
            </w:r>
            <w:proofErr w:type="spellStart"/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FF5B0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max</w:t>
            </w:r>
            <w:proofErr w:type="spellEnd"/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) iš viso: 3 balai</w:t>
            </w:r>
          </w:p>
        </w:tc>
      </w:tr>
      <w:tr w:rsidR="001A54B8" w:rsidRPr="00BE1763" w14:paraId="2E2AC707" w14:textId="77777777" w:rsidTr="00CE423D">
        <w:trPr>
          <w:trHeight w:val="352"/>
        </w:trPr>
        <w:tc>
          <w:tcPr>
            <w:tcW w:w="7880" w:type="dxa"/>
          </w:tcPr>
          <w:p w14:paraId="7B37D208" w14:textId="6E830B41" w:rsidR="001A54B8" w:rsidRPr="002517DA" w:rsidRDefault="007E69D9" w:rsidP="001A54B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517DA">
              <w:rPr>
                <w:rFonts w:ascii="Arial" w:hAnsi="Arial" w:cs="Arial"/>
                <w:sz w:val="22"/>
                <w:szCs w:val="22"/>
              </w:rPr>
              <w:t>Greiderio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17DA" w:rsidRPr="002517DA">
              <w:rPr>
                <w:rFonts w:ascii="Arial" w:hAnsi="Arial" w:cs="Arial"/>
                <w:sz w:val="22"/>
                <w:szCs w:val="22"/>
              </w:rPr>
              <w:t xml:space="preserve">priekinio tilto 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prošvaisa </w:t>
            </w:r>
            <w:r w:rsidR="00CE423D" w:rsidRPr="002517DA">
              <w:rPr>
                <w:rFonts w:ascii="Arial" w:hAnsi="Arial" w:cs="Arial"/>
                <w:sz w:val="22"/>
                <w:szCs w:val="22"/>
              </w:rPr>
              <w:t xml:space="preserve">nuo </w:t>
            </w:r>
            <w:r w:rsidR="00072126" w:rsidRPr="002517DA">
              <w:rPr>
                <w:rFonts w:ascii="Arial" w:hAnsi="Arial" w:cs="Arial"/>
                <w:sz w:val="22"/>
                <w:szCs w:val="22"/>
              </w:rPr>
              <w:t>530</w:t>
            </w:r>
            <w:r w:rsidR="00CE423D" w:rsidRPr="002517DA">
              <w:rPr>
                <w:rFonts w:ascii="Arial" w:hAnsi="Arial" w:cs="Arial"/>
                <w:sz w:val="22"/>
                <w:szCs w:val="22"/>
              </w:rPr>
              <w:t xml:space="preserve"> iki </w:t>
            </w:r>
            <w:r w:rsidR="002517DA" w:rsidRPr="002517DA">
              <w:rPr>
                <w:rFonts w:ascii="Arial" w:hAnsi="Arial" w:cs="Arial"/>
                <w:sz w:val="22"/>
                <w:szCs w:val="22"/>
              </w:rPr>
              <w:t xml:space="preserve">540 </w:t>
            </w:r>
            <w:r w:rsidR="00CE423D" w:rsidRPr="002517DA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54" w:type="dxa"/>
            <w:gridSpan w:val="2"/>
          </w:tcPr>
          <w:p w14:paraId="2781807B" w14:textId="2160E1D4" w:rsidR="001A54B8" w:rsidRDefault="001A54B8" w:rsidP="001A54B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A54B8" w:rsidRPr="00BE1763" w14:paraId="602ED37B" w14:textId="77777777" w:rsidTr="00C029F2">
        <w:tc>
          <w:tcPr>
            <w:tcW w:w="7880" w:type="dxa"/>
          </w:tcPr>
          <w:p w14:paraId="773822FA" w14:textId="5384F390" w:rsidR="001A54B8" w:rsidRPr="002517DA" w:rsidRDefault="007E69D9" w:rsidP="001A54B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517DA">
              <w:rPr>
                <w:rFonts w:ascii="Arial" w:hAnsi="Arial" w:cs="Arial"/>
                <w:sz w:val="22"/>
                <w:szCs w:val="22"/>
              </w:rPr>
              <w:t>Greiderio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17DA" w:rsidRPr="002517DA">
              <w:rPr>
                <w:rFonts w:ascii="Arial" w:hAnsi="Arial" w:cs="Arial"/>
                <w:sz w:val="22"/>
                <w:szCs w:val="22"/>
              </w:rPr>
              <w:t xml:space="preserve">priekinio tilto 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prošvaisa nuo </w:t>
            </w:r>
            <w:r w:rsidR="002517DA" w:rsidRPr="002517DA">
              <w:rPr>
                <w:rFonts w:ascii="Arial" w:hAnsi="Arial" w:cs="Arial"/>
                <w:sz w:val="22"/>
                <w:szCs w:val="22"/>
              </w:rPr>
              <w:t>541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 iki</w:t>
            </w:r>
            <w:r w:rsidR="002517DA" w:rsidRPr="002517DA">
              <w:rPr>
                <w:rFonts w:ascii="Arial" w:hAnsi="Arial" w:cs="Arial"/>
                <w:sz w:val="22"/>
                <w:szCs w:val="22"/>
              </w:rPr>
              <w:t xml:space="preserve"> 550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 mm</w:t>
            </w:r>
          </w:p>
        </w:tc>
        <w:tc>
          <w:tcPr>
            <w:tcW w:w="1754" w:type="dxa"/>
            <w:gridSpan w:val="2"/>
          </w:tcPr>
          <w:p w14:paraId="3FA2B60C" w14:textId="31C8ABF8" w:rsidR="001A54B8" w:rsidRDefault="001A54B8" w:rsidP="001A54B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A54B8" w:rsidRPr="00BE1763" w14:paraId="509653AD" w14:textId="77777777" w:rsidTr="00C029F2">
        <w:tc>
          <w:tcPr>
            <w:tcW w:w="7880" w:type="dxa"/>
          </w:tcPr>
          <w:p w14:paraId="2519A7C0" w14:textId="7CAD7706" w:rsidR="001A54B8" w:rsidRPr="002517DA" w:rsidRDefault="007E69D9" w:rsidP="001A54B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517DA">
              <w:rPr>
                <w:rFonts w:ascii="Arial" w:hAnsi="Arial" w:cs="Arial"/>
                <w:sz w:val="22"/>
                <w:szCs w:val="22"/>
              </w:rPr>
              <w:t>Greiderio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17DA" w:rsidRPr="002517DA">
              <w:rPr>
                <w:rFonts w:ascii="Arial" w:hAnsi="Arial" w:cs="Arial"/>
                <w:sz w:val="22"/>
                <w:szCs w:val="22"/>
              </w:rPr>
              <w:t xml:space="preserve">priekinio tilto 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prošvaisa nuo </w:t>
            </w:r>
            <w:r w:rsidR="002517DA" w:rsidRPr="002517DA">
              <w:rPr>
                <w:rFonts w:ascii="Arial" w:hAnsi="Arial" w:cs="Arial"/>
                <w:sz w:val="22"/>
                <w:szCs w:val="22"/>
              </w:rPr>
              <w:t xml:space="preserve">551 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2517DA" w:rsidRPr="002517DA">
              <w:rPr>
                <w:rFonts w:ascii="Arial" w:hAnsi="Arial" w:cs="Arial"/>
                <w:sz w:val="22"/>
                <w:szCs w:val="22"/>
              </w:rPr>
              <w:t>560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 mm</w:t>
            </w:r>
          </w:p>
        </w:tc>
        <w:tc>
          <w:tcPr>
            <w:tcW w:w="1754" w:type="dxa"/>
            <w:gridSpan w:val="2"/>
          </w:tcPr>
          <w:p w14:paraId="644545DE" w14:textId="36F4C687" w:rsidR="001A54B8" w:rsidRDefault="001A54B8" w:rsidP="001A54B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A54B8" w:rsidRPr="00BE1763" w14:paraId="510BC0FA" w14:textId="77777777" w:rsidTr="00C029F2">
        <w:tc>
          <w:tcPr>
            <w:tcW w:w="7880" w:type="dxa"/>
          </w:tcPr>
          <w:p w14:paraId="655FD414" w14:textId="617C67F8" w:rsidR="001A54B8" w:rsidRPr="002517DA" w:rsidRDefault="007E69D9" w:rsidP="001A54B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517DA">
              <w:rPr>
                <w:rFonts w:ascii="Arial" w:hAnsi="Arial" w:cs="Arial"/>
                <w:sz w:val="22"/>
                <w:szCs w:val="22"/>
              </w:rPr>
              <w:t>Greiderio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17DA" w:rsidRPr="002517DA">
              <w:rPr>
                <w:rFonts w:ascii="Arial" w:hAnsi="Arial" w:cs="Arial"/>
                <w:sz w:val="22"/>
                <w:szCs w:val="22"/>
              </w:rPr>
              <w:t xml:space="preserve">priekinio tilto 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 xml:space="preserve">prošvaisa nuo </w:t>
            </w:r>
            <w:r w:rsidR="002517DA" w:rsidRPr="002517DA">
              <w:rPr>
                <w:rFonts w:ascii="Arial" w:hAnsi="Arial" w:cs="Arial"/>
                <w:sz w:val="22"/>
                <w:szCs w:val="22"/>
              </w:rPr>
              <w:t xml:space="preserve">561 </w:t>
            </w:r>
            <w:r w:rsidR="001A54B8" w:rsidRPr="002517DA">
              <w:rPr>
                <w:rFonts w:ascii="Arial" w:hAnsi="Arial" w:cs="Arial"/>
                <w:sz w:val="22"/>
                <w:szCs w:val="22"/>
              </w:rPr>
              <w:t>mm ir daugiau</w:t>
            </w:r>
          </w:p>
        </w:tc>
        <w:tc>
          <w:tcPr>
            <w:tcW w:w="1754" w:type="dxa"/>
            <w:gridSpan w:val="2"/>
          </w:tcPr>
          <w:p w14:paraId="2857F2D6" w14:textId="74F8B03D" w:rsidR="001A54B8" w:rsidRDefault="001A54B8" w:rsidP="001A54B8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51A9C673" w14:textId="77777777" w:rsidR="001A54B8" w:rsidRDefault="001A54B8" w:rsidP="005346BB">
      <w:pPr>
        <w:rPr>
          <w:rFonts w:ascii="Arial" w:hAnsi="Arial" w:cs="Arial"/>
          <w:sz w:val="22"/>
          <w:szCs w:val="22"/>
        </w:rPr>
      </w:pPr>
    </w:p>
    <w:p w14:paraId="1CCCE903" w14:textId="77777777" w:rsidR="001A54B8" w:rsidRPr="00BE1763" w:rsidRDefault="001A54B8" w:rsidP="005346BB">
      <w:pPr>
        <w:rPr>
          <w:rFonts w:ascii="Arial" w:hAnsi="Arial" w:cs="Arial"/>
          <w:sz w:val="22"/>
          <w:szCs w:val="22"/>
        </w:rPr>
      </w:pPr>
    </w:p>
    <w:p w14:paraId="719A1859" w14:textId="087C93F6" w:rsidR="005346BB" w:rsidRPr="006D1689" w:rsidRDefault="005346BB" w:rsidP="00A50BCE">
      <w:pPr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D1689">
        <w:rPr>
          <w:rFonts w:ascii="Arial" w:hAnsi="Arial" w:cs="Arial"/>
          <w:b/>
          <w:sz w:val="22"/>
          <w:szCs w:val="22"/>
        </w:rPr>
        <w:t>Ketvirtu kriterijumi</w:t>
      </w:r>
      <w:r w:rsidRPr="006D1689">
        <w:rPr>
          <w:rFonts w:ascii="Arial" w:hAnsi="Arial" w:cs="Arial"/>
          <w:sz w:val="22"/>
          <w:szCs w:val="22"/>
        </w:rPr>
        <w:t xml:space="preserve"> (T</w:t>
      </w:r>
      <w:r w:rsidRPr="006D1689">
        <w:rPr>
          <w:rFonts w:ascii="Arial" w:hAnsi="Arial" w:cs="Arial"/>
          <w:sz w:val="22"/>
          <w:szCs w:val="22"/>
          <w:vertAlign w:val="subscript"/>
        </w:rPr>
        <w:t>3</w:t>
      </w:r>
      <w:r w:rsidRPr="006D1689">
        <w:rPr>
          <w:rFonts w:ascii="Arial" w:hAnsi="Arial" w:cs="Arial"/>
          <w:sz w:val="22"/>
          <w:szCs w:val="22"/>
        </w:rPr>
        <w:t>) vertinama</w:t>
      </w:r>
      <w:r w:rsidR="001A54B8" w:rsidRPr="006D1689">
        <w:rPr>
          <w:rFonts w:ascii="Arial" w:hAnsi="Arial" w:cs="Arial"/>
          <w:sz w:val="22"/>
          <w:szCs w:val="22"/>
        </w:rPr>
        <w:t>s</w:t>
      </w:r>
      <w:r w:rsidRPr="006D1689">
        <w:rPr>
          <w:rFonts w:ascii="Arial" w:hAnsi="Arial" w:cs="Arial"/>
          <w:sz w:val="22"/>
          <w:szCs w:val="22"/>
        </w:rPr>
        <w:t xml:space="preserve"> </w:t>
      </w:r>
      <w:r w:rsidR="001A54B8" w:rsidRPr="006D1689">
        <w:rPr>
          <w:rFonts w:ascii="Arial" w:hAnsi="Arial" w:cs="Arial"/>
          <w:sz w:val="22"/>
          <w:szCs w:val="22"/>
        </w:rPr>
        <w:t>prekių pristatymo terminas</w:t>
      </w:r>
      <w:r w:rsidRPr="006D1689">
        <w:rPr>
          <w:rFonts w:ascii="Arial" w:hAnsi="Arial" w:cs="Arial"/>
          <w:sz w:val="22"/>
          <w:szCs w:val="22"/>
        </w:rPr>
        <w:t>.</w:t>
      </w:r>
    </w:p>
    <w:p w14:paraId="3FA4F7E8" w14:textId="77777777" w:rsidR="005346BB" w:rsidRPr="00BE1763" w:rsidRDefault="005346BB" w:rsidP="00A50BCE">
      <w:pPr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i/>
          <w:sz w:val="22"/>
          <w:szCs w:val="22"/>
        </w:rPr>
      </w:pPr>
      <w:bookmarkStart w:id="4" w:name="_Hlk168465955"/>
      <w:r w:rsidRPr="00BE1763">
        <w:rPr>
          <w:rFonts w:ascii="Arial" w:hAnsi="Arial" w:cs="Arial"/>
          <w:sz w:val="22"/>
          <w:szCs w:val="22"/>
        </w:rPr>
        <w:t>Kriterijaus (T</w:t>
      </w:r>
      <w:r w:rsidRPr="00BE1763">
        <w:rPr>
          <w:rFonts w:ascii="Arial" w:hAnsi="Arial" w:cs="Arial"/>
          <w:sz w:val="22"/>
          <w:szCs w:val="22"/>
          <w:vertAlign w:val="subscript"/>
        </w:rPr>
        <w:t>3</w:t>
      </w:r>
      <w:r w:rsidRPr="00BE1763">
        <w:rPr>
          <w:rFonts w:ascii="Arial" w:hAnsi="Arial" w:cs="Arial"/>
          <w:sz w:val="22"/>
          <w:szCs w:val="22"/>
        </w:rPr>
        <w:t xml:space="preserve">) </w:t>
      </w:r>
      <w:r w:rsidRPr="00BE1763">
        <w:rPr>
          <w:rFonts w:ascii="Arial" w:eastAsia="CIDFont+F2" w:hAnsi="Arial" w:cs="Arial"/>
          <w:sz w:val="22"/>
          <w:szCs w:val="22"/>
        </w:rPr>
        <w:t>balas apskaičiuojamas konkretaus pasiūlymo įvertinimo</w:t>
      </w:r>
      <w:r w:rsidRPr="00BE1763">
        <w:rPr>
          <w:rFonts w:ascii="Arial" w:hAnsi="Arial" w:cs="Arial"/>
          <w:sz w:val="22"/>
          <w:szCs w:val="22"/>
        </w:rPr>
        <w:t xml:space="preserve"> </w:t>
      </w:r>
      <w:r w:rsidRPr="00BE1763">
        <w:rPr>
          <w:rFonts w:ascii="Arial" w:eastAsia="CIDFont+F2" w:hAnsi="Arial" w:cs="Arial"/>
          <w:sz w:val="22"/>
          <w:szCs w:val="22"/>
        </w:rPr>
        <w:t>reikšmės (</w:t>
      </w:r>
      <w:proofErr w:type="spellStart"/>
      <w:r w:rsidRPr="00BE1763">
        <w:rPr>
          <w:rFonts w:ascii="Arial" w:eastAsia="CIDFont+F2" w:hAnsi="Arial" w:cs="Arial"/>
          <w:sz w:val="22"/>
          <w:szCs w:val="22"/>
        </w:rPr>
        <w:t>T</w:t>
      </w:r>
      <w:r w:rsidRPr="00BE1763">
        <w:rPr>
          <w:rFonts w:ascii="Arial" w:eastAsia="CIDFont+F2" w:hAnsi="Arial" w:cs="Arial"/>
          <w:sz w:val="22"/>
          <w:szCs w:val="22"/>
          <w:vertAlign w:val="subscript"/>
        </w:rPr>
        <w:t>p</w:t>
      </w:r>
      <w:proofErr w:type="spellEnd"/>
      <w:r w:rsidRPr="00BE1763">
        <w:rPr>
          <w:rFonts w:ascii="Arial" w:eastAsia="CIDFont+F2" w:hAnsi="Arial" w:cs="Arial"/>
          <w:sz w:val="22"/>
          <w:szCs w:val="22"/>
        </w:rPr>
        <w:t>) ir maksimalaus galimo surinkti balo (</w:t>
      </w:r>
      <w:proofErr w:type="spellStart"/>
      <w:r w:rsidRPr="00BE1763">
        <w:rPr>
          <w:rFonts w:ascii="Arial" w:eastAsia="CIDFont+F2" w:hAnsi="Arial" w:cs="Arial"/>
          <w:sz w:val="22"/>
          <w:szCs w:val="22"/>
        </w:rPr>
        <w:t>T</w:t>
      </w:r>
      <w:r w:rsidRPr="00BE1763">
        <w:rPr>
          <w:rFonts w:ascii="Arial" w:eastAsia="CIDFont+F2" w:hAnsi="Arial" w:cs="Arial"/>
          <w:sz w:val="22"/>
          <w:szCs w:val="22"/>
          <w:vertAlign w:val="subscript"/>
        </w:rPr>
        <w:t>max</w:t>
      </w:r>
      <w:proofErr w:type="spellEnd"/>
      <w:r w:rsidRPr="00BE1763">
        <w:rPr>
          <w:rFonts w:ascii="Arial" w:eastAsia="CIDFont+F2" w:hAnsi="Arial" w:cs="Arial"/>
          <w:sz w:val="22"/>
          <w:szCs w:val="22"/>
        </w:rPr>
        <w:t>) santykį padauginant iš vertinamo kriterijaus</w:t>
      </w:r>
      <w:r w:rsidRPr="00BE1763">
        <w:rPr>
          <w:rFonts w:ascii="Arial" w:hAnsi="Arial" w:cs="Arial"/>
          <w:sz w:val="22"/>
          <w:szCs w:val="22"/>
        </w:rPr>
        <w:t xml:space="preserve"> </w:t>
      </w:r>
      <w:r w:rsidRPr="00BE1763">
        <w:rPr>
          <w:rFonts w:ascii="Arial" w:eastAsia="CIDFont+F2" w:hAnsi="Arial" w:cs="Arial"/>
          <w:sz w:val="22"/>
          <w:szCs w:val="22"/>
        </w:rPr>
        <w:t>lyginamojo svorio (Y</w:t>
      </w:r>
      <w:r w:rsidRPr="00BE1763">
        <w:rPr>
          <w:rFonts w:ascii="Arial" w:eastAsia="CIDFont+F2" w:hAnsi="Arial" w:cs="Arial"/>
          <w:sz w:val="22"/>
          <w:szCs w:val="22"/>
          <w:vertAlign w:val="subscript"/>
        </w:rPr>
        <w:t>3</w:t>
      </w:r>
      <w:r w:rsidRPr="00BE1763">
        <w:rPr>
          <w:rFonts w:ascii="Arial" w:eastAsia="CIDFont+F2" w:hAnsi="Arial" w:cs="Arial"/>
          <w:sz w:val="22"/>
          <w:szCs w:val="22"/>
        </w:rPr>
        <w:t>)</w:t>
      </w:r>
    </w:p>
    <w:p w14:paraId="36C75693" w14:textId="77777777" w:rsidR="005346BB" w:rsidRPr="00BE1763" w:rsidRDefault="005346BB" w:rsidP="005346BB">
      <w:pPr>
        <w:rPr>
          <w:rFonts w:ascii="Cambria Math" w:hAnsi="Cambria Math" w:cs="Arial"/>
          <w:sz w:val="22"/>
          <w:szCs w:val="22"/>
          <w:oMath/>
        </w:rPr>
      </w:pPr>
    </w:p>
    <w:p w14:paraId="18511055" w14:textId="77777777" w:rsidR="005346BB" w:rsidRPr="00BE1763" w:rsidRDefault="00A91623" w:rsidP="005346BB">
      <w:pPr>
        <w:tabs>
          <w:tab w:val="left" w:pos="0"/>
          <w:tab w:val="left" w:pos="567"/>
          <w:tab w:val="left" w:pos="851"/>
          <w:tab w:val="left" w:pos="1276"/>
        </w:tabs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2"/>
              <w:szCs w:val="22"/>
            </w:rPr>
            <m:t>*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3</m:t>
              </m:r>
            </m:sub>
          </m:sSub>
        </m:oMath>
      </m:oMathPara>
    </w:p>
    <w:bookmarkEnd w:id="4"/>
    <w:p w14:paraId="78EC58EE" w14:textId="77777777" w:rsidR="005346BB" w:rsidRDefault="005346BB" w:rsidP="005346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05"/>
        <w:gridCol w:w="1729"/>
      </w:tblGrid>
      <w:tr w:rsidR="001A54B8" w:rsidRPr="00BE1763" w14:paraId="5BFE166F" w14:textId="77777777" w:rsidTr="00C029F2">
        <w:trPr>
          <w:trHeight w:val="886"/>
        </w:trPr>
        <w:tc>
          <w:tcPr>
            <w:tcW w:w="7905" w:type="dxa"/>
            <w:vAlign w:val="center"/>
          </w:tcPr>
          <w:p w14:paraId="09BDD41A" w14:textId="2B697E78" w:rsidR="001A54B8" w:rsidRPr="00BE1763" w:rsidRDefault="001A54B8" w:rsidP="00C029F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_Hlk168466007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Ketvirtas kriterijus</w:t>
            </w:r>
            <w:r w:rsidRPr="00BE17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</w:t>
            </w:r>
            <w:r w:rsidRPr="001A54B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3</w:t>
            </w:r>
            <w:r w:rsidRPr="00BE176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29" w:type="dxa"/>
            <w:vAlign w:val="center"/>
          </w:tcPr>
          <w:p w14:paraId="527E8D43" w14:textId="77777777" w:rsidR="001A54B8" w:rsidRPr="00BE1763" w:rsidRDefault="001A54B8" w:rsidP="00C02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Maksimalus balų skaičius (</w:t>
            </w:r>
            <w:proofErr w:type="spellStart"/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FF5B0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max</w:t>
            </w:r>
            <w:proofErr w:type="spellEnd"/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) iš viso: 3 balai</w:t>
            </w:r>
          </w:p>
        </w:tc>
      </w:tr>
      <w:tr w:rsidR="001A54B8" w:rsidRPr="00BE1763" w14:paraId="345B3B03" w14:textId="77777777" w:rsidTr="00C029F2">
        <w:tc>
          <w:tcPr>
            <w:tcW w:w="7905" w:type="dxa"/>
          </w:tcPr>
          <w:p w14:paraId="35058B40" w14:textId="0AA1E698" w:rsidR="001A54B8" w:rsidRPr="00BC6C88" w:rsidRDefault="00C66384" w:rsidP="00C029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6C88">
              <w:rPr>
                <w:rFonts w:ascii="Arial" w:hAnsi="Arial" w:cs="Arial"/>
                <w:sz w:val="22"/>
                <w:szCs w:val="22"/>
              </w:rPr>
              <w:t xml:space="preserve">Prekių pristatymo terminas nuo </w:t>
            </w:r>
            <w:r w:rsidR="00BC6C88" w:rsidRPr="00BC6C88">
              <w:rPr>
                <w:rFonts w:ascii="Arial" w:hAnsi="Arial" w:cs="Arial"/>
                <w:sz w:val="22"/>
                <w:szCs w:val="22"/>
              </w:rPr>
              <w:t>241</w:t>
            </w:r>
            <w:r w:rsidRPr="00BC6C88">
              <w:rPr>
                <w:rFonts w:ascii="Arial" w:hAnsi="Arial" w:cs="Arial"/>
                <w:sz w:val="22"/>
                <w:szCs w:val="22"/>
              </w:rPr>
              <w:t xml:space="preserve"> iki </w:t>
            </w:r>
            <w:r w:rsidR="00BC6C88" w:rsidRPr="00BC6C88">
              <w:rPr>
                <w:rFonts w:ascii="Arial" w:hAnsi="Arial" w:cs="Arial"/>
                <w:sz w:val="22"/>
                <w:szCs w:val="22"/>
              </w:rPr>
              <w:t>300</w:t>
            </w:r>
            <w:r w:rsidRPr="00BC6C88">
              <w:rPr>
                <w:rFonts w:ascii="Arial" w:hAnsi="Arial" w:cs="Arial"/>
                <w:sz w:val="22"/>
                <w:szCs w:val="22"/>
              </w:rPr>
              <w:t xml:space="preserve"> kalendorinių dienų</w:t>
            </w:r>
          </w:p>
        </w:tc>
        <w:tc>
          <w:tcPr>
            <w:tcW w:w="1729" w:type="dxa"/>
            <w:vAlign w:val="center"/>
          </w:tcPr>
          <w:p w14:paraId="30BBEC0B" w14:textId="77777777" w:rsidR="001A54B8" w:rsidRPr="00BE1763" w:rsidRDefault="001A54B8" w:rsidP="00C029F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66384" w:rsidRPr="00BE1763" w14:paraId="57CF248C" w14:textId="77777777" w:rsidTr="00C029F2">
        <w:tc>
          <w:tcPr>
            <w:tcW w:w="7905" w:type="dxa"/>
          </w:tcPr>
          <w:p w14:paraId="2AF3B3D7" w14:textId="4F4C2D6D" w:rsidR="00C66384" w:rsidRPr="00BC6C88" w:rsidRDefault="00C66384" w:rsidP="00C66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6C88">
              <w:rPr>
                <w:rFonts w:ascii="Arial" w:hAnsi="Arial" w:cs="Arial"/>
                <w:sz w:val="22"/>
                <w:szCs w:val="22"/>
              </w:rPr>
              <w:t xml:space="preserve">Prekių pristatymo terminas nuo </w:t>
            </w:r>
            <w:r w:rsidR="00BC6C88" w:rsidRPr="00BC6C88">
              <w:rPr>
                <w:rFonts w:ascii="Arial" w:hAnsi="Arial" w:cs="Arial"/>
                <w:sz w:val="22"/>
                <w:szCs w:val="22"/>
              </w:rPr>
              <w:t>196</w:t>
            </w:r>
            <w:r w:rsidRPr="00BC6C88">
              <w:rPr>
                <w:rFonts w:ascii="Arial" w:hAnsi="Arial" w:cs="Arial"/>
                <w:sz w:val="22"/>
                <w:szCs w:val="22"/>
              </w:rPr>
              <w:t xml:space="preserve"> iki </w:t>
            </w:r>
            <w:r w:rsidR="00BC6C88" w:rsidRPr="00BC6C88">
              <w:rPr>
                <w:rFonts w:ascii="Arial" w:hAnsi="Arial" w:cs="Arial"/>
                <w:sz w:val="22"/>
                <w:szCs w:val="22"/>
              </w:rPr>
              <w:t>240</w:t>
            </w:r>
            <w:r w:rsidRPr="00BC6C88">
              <w:rPr>
                <w:rFonts w:ascii="Arial" w:hAnsi="Arial" w:cs="Arial"/>
                <w:sz w:val="22"/>
                <w:szCs w:val="22"/>
              </w:rPr>
              <w:t xml:space="preserve"> kalendorinių dienų</w:t>
            </w:r>
          </w:p>
        </w:tc>
        <w:tc>
          <w:tcPr>
            <w:tcW w:w="1729" w:type="dxa"/>
            <w:vAlign w:val="center"/>
          </w:tcPr>
          <w:p w14:paraId="6246F919" w14:textId="77777777" w:rsidR="00C66384" w:rsidRPr="00BE1763" w:rsidRDefault="00C66384" w:rsidP="00C6638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66384" w:rsidRPr="00BE1763" w14:paraId="3DA37E72" w14:textId="77777777" w:rsidTr="00C029F2">
        <w:tc>
          <w:tcPr>
            <w:tcW w:w="7905" w:type="dxa"/>
          </w:tcPr>
          <w:p w14:paraId="40BA015A" w14:textId="33A54491" w:rsidR="00C66384" w:rsidRPr="00BC6C88" w:rsidRDefault="00C66384" w:rsidP="00C66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6C88">
              <w:rPr>
                <w:rFonts w:ascii="Arial" w:hAnsi="Arial" w:cs="Arial"/>
                <w:sz w:val="22"/>
                <w:szCs w:val="22"/>
              </w:rPr>
              <w:t xml:space="preserve">Prekių pristatymo terminas nuo </w:t>
            </w:r>
            <w:r w:rsidR="007121E5" w:rsidRPr="00BC6C88">
              <w:rPr>
                <w:rFonts w:ascii="Arial" w:hAnsi="Arial" w:cs="Arial"/>
                <w:sz w:val="22"/>
                <w:szCs w:val="22"/>
              </w:rPr>
              <w:t>15</w:t>
            </w:r>
            <w:r w:rsidRPr="00BC6C88">
              <w:rPr>
                <w:rFonts w:ascii="Arial" w:hAnsi="Arial" w:cs="Arial"/>
                <w:sz w:val="22"/>
                <w:szCs w:val="22"/>
              </w:rPr>
              <w:t xml:space="preserve">1 iki </w:t>
            </w:r>
            <w:r w:rsidR="00BC6C88" w:rsidRPr="00BC6C88">
              <w:rPr>
                <w:rFonts w:ascii="Arial" w:hAnsi="Arial" w:cs="Arial"/>
                <w:sz w:val="22"/>
                <w:szCs w:val="22"/>
              </w:rPr>
              <w:t>195</w:t>
            </w:r>
            <w:r w:rsidRPr="00BC6C88">
              <w:rPr>
                <w:rFonts w:ascii="Arial" w:hAnsi="Arial" w:cs="Arial"/>
                <w:sz w:val="22"/>
                <w:szCs w:val="22"/>
              </w:rPr>
              <w:t xml:space="preserve"> kalendorinių dienų</w:t>
            </w:r>
          </w:p>
        </w:tc>
        <w:tc>
          <w:tcPr>
            <w:tcW w:w="1729" w:type="dxa"/>
            <w:vAlign w:val="center"/>
          </w:tcPr>
          <w:p w14:paraId="3AD2A227" w14:textId="77777777" w:rsidR="00C66384" w:rsidRPr="00BE1763" w:rsidRDefault="00C66384" w:rsidP="00C6638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66384" w:rsidRPr="00BE1763" w14:paraId="7871D2EF" w14:textId="77777777" w:rsidTr="00C029F2">
        <w:tc>
          <w:tcPr>
            <w:tcW w:w="7905" w:type="dxa"/>
          </w:tcPr>
          <w:p w14:paraId="4436B1CE" w14:textId="5AE7C037" w:rsidR="00C66384" w:rsidRPr="00BC6C88" w:rsidRDefault="00C66384" w:rsidP="00C663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6C88">
              <w:rPr>
                <w:rFonts w:ascii="Arial" w:hAnsi="Arial" w:cs="Arial"/>
                <w:sz w:val="22"/>
                <w:szCs w:val="22"/>
              </w:rPr>
              <w:t xml:space="preserve">Prekių pristatymo terminas iki </w:t>
            </w:r>
            <w:r w:rsidR="007121E5" w:rsidRPr="00BC6C88">
              <w:rPr>
                <w:rFonts w:ascii="Arial" w:hAnsi="Arial" w:cs="Arial"/>
                <w:sz w:val="22"/>
                <w:szCs w:val="22"/>
              </w:rPr>
              <w:t>150</w:t>
            </w:r>
            <w:r w:rsidRPr="00BC6C88">
              <w:rPr>
                <w:rFonts w:ascii="Arial" w:hAnsi="Arial" w:cs="Arial"/>
                <w:sz w:val="22"/>
                <w:szCs w:val="22"/>
              </w:rPr>
              <w:t xml:space="preserve"> kalendorinių dienų</w:t>
            </w:r>
          </w:p>
        </w:tc>
        <w:tc>
          <w:tcPr>
            <w:tcW w:w="1729" w:type="dxa"/>
            <w:vAlign w:val="center"/>
          </w:tcPr>
          <w:p w14:paraId="0150163D" w14:textId="77777777" w:rsidR="00C66384" w:rsidRDefault="00C66384" w:rsidP="00C6638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bookmarkEnd w:id="5"/>
    </w:tbl>
    <w:p w14:paraId="77B18DD0" w14:textId="77777777" w:rsidR="005346BB" w:rsidRDefault="005346BB" w:rsidP="005346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1200D656" w14:textId="77777777" w:rsidR="007A6C8F" w:rsidRDefault="007A6C8F" w:rsidP="005346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28CB7A9F" w14:textId="24FC41E8" w:rsidR="007A6C8F" w:rsidRDefault="007E69D9" w:rsidP="007E69D9">
      <w:pPr>
        <w:pStyle w:val="Sraopastrai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Penktu kriterijumi </w:t>
      </w:r>
      <w:r w:rsidR="00151EE9" w:rsidRPr="00A50BCE">
        <w:rPr>
          <w:rFonts w:ascii="Arial" w:hAnsi="Arial" w:cs="Arial"/>
          <w:sz w:val="22"/>
          <w:szCs w:val="22"/>
        </w:rPr>
        <w:t>(T</w:t>
      </w:r>
      <w:r w:rsidR="00151EE9">
        <w:rPr>
          <w:rFonts w:ascii="Arial" w:hAnsi="Arial" w:cs="Arial"/>
          <w:sz w:val="22"/>
          <w:szCs w:val="22"/>
          <w:vertAlign w:val="subscript"/>
        </w:rPr>
        <w:t>4</w:t>
      </w:r>
      <w:r w:rsidR="00151EE9" w:rsidRPr="00A50BCE">
        <w:rPr>
          <w:rFonts w:ascii="Arial" w:hAnsi="Arial" w:cs="Arial"/>
          <w:sz w:val="22"/>
          <w:szCs w:val="22"/>
        </w:rPr>
        <w:t>)</w:t>
      </w:r>
      <w:r w:rsidR="00151EE9">
        <w:rPr>
          <w:rFonts w:ascii="Arial" w:hAnsi="Arial" w:cs="Arial"/>
          <w:sz w:val="22"/>
          <w:szCs w:val="22"/>
        </w:rPr>
        <w:t xml:space="preserve"> vertinama</w:t>
      </w:r>
      <w:r w:rsidR="00BC6C88">
        <w:rPr>
          <w:rFonts w:ascii="Arial" w:hAnsi="Arial" w:cs="Arial"/>
          <w:sz w:val="22"/>
          <w:szCs w:val="22"/>
        </w:rPr>
        <w:t>s</w:t>
      </w:r>
      <w:r w:rsidR="00E8788B">
        <w:rPr>
          <w:rFonts w:ascii="Arial" w:hAnsi="Arial" w:cs="Arial"/>
          <w:sz w:val="22"/>
          <w:szCs w:val="22"/>
        </w:rPr>
        <w:t xml:space="preserve"> maksimalus pagrindinio vidurinio verstuvo siekis (už padangų išorinės linijos</w:t>
      </w:r>
      <w:r w:rsidR="00B06AF5">
        <w:rPr>
          <w:rFonts w:ascii="Arial" w:hAnsi="Arial" w:cs="Arial"/>
          <w:sz w:val="22"/>
          <w:szCs w:val="22"/>
        </w:rPr>
        <w:t>,</w:t>
      </w:r>
      <w:r w:rsidR="00E8788B">
        <w:rPr>
          <w:rFonts w:ascii="Arial" w:hAnsi="Arial" w:cs="Arial"/>
          <w:sz w:val="22"/>
          <w:szCs w:val="22"/>
        </w:rPr>
        <w:t xml:space="preserve"> be</w:t>
      </w:r>
      <w:r w:rsidR="00B06AF5">
        <w:rPr>
          <w:rFonts w:ascii="Arial" w:hAnsi="Arial" w:cs="Arial"/>
          <w:sz w:val="22"/>
          <w:szCs w:val="22"/>
        </w:rPr>
        <w:t xml:space="preserve"> </w:t>
      </w:r>
      <w:r w:rsidR="00E8788B">
        <w:rPr>
          <w:rFonts w:ascii="Arial" w:hAnsi="Arial" w:cs="Arial"/>
          <w:sz w:val="22"/>
          <w:szCs w:val="22"/>
        </w:rPr>
        <w:t>rėmo pasukimo) į dešinę</w:t>
      </w:r>
      <w:r w:rsidR="00151EE9">
        <w:rPr>
          <w:rFonts w:ascii="Arial" w:hAnsi="Arial" w:cs="Arial"/>
          <w:sz w:val="22"/>
          <w:szCs w:val="22"/>
        </w:rPr>
        <w:t xml:space="preserve">. </w:t>
      </w:r>
    </w:p>
    <w:p w14:paraId="4A4B26BD" w14:textId="03AD6665" w:rsidR="00151EE9" w:rsidRPr="00BE1763" w:rsidRDefault="00151EE9" w:rsidP="00151EE9">
      <w:pPr>
        <w:numPr>
          <w:ilvl w:val="1"/>
          <w:numId w:val="1"/>
        </w:numPr>
        <w:tabs>
          <w:tab w:val="left" w:pos="0"/>
          <w:tab w:val="left" w:pos="851"/>
          <w:tab w:val="left" w:pos="1276"/>
        </w:tabs>
        <w:contextualSpacing/>
        <w:jc w:val="both"/>
        <w:rPr>
          <w:rFonts w:ascii="Arial" w:hAnsi="Arial" w:cs="Arial"/>
          <w:i/>
          <w:sz w:val="22"/>
          <w:szCs w:val="22"/>
        </w:rPr>
      </w:pPr>
      <w:r w:rsidRPr="00BE1763">
        <w:rPr>
          <w:rFonts w:ascii="Arial" w:hAnsi="Arial" w:cs="Arial"/>
          <w:sz w:val="22"/>
          <w:szCs w:val="22"/>
        </w:rPr>
        <w:t>Kriterijaus (T</w:t>
      </w:r>
      <w:r>
        <w:rPr>
          <w:rFonts w:ascii="Arial" w:hAnsi="Arial" w:cs="Arial"/>
          <w:sz w:val="22"/>
          <w:szCs w:val="22"/>
          <w:vertAlign w:val="subscript"/>
        </w:rPr>
        <w:t>4</w:t>
      </w:r>
      <w:r w:rsidRPr="00BE1763">
        <w:rPr>
          <w:rFonts w:ascii="Arial" w:hAnsi="Arial" w:cs="Arial"/>
          <w:sz w:val="22"/>
          <w:szCs w:val="22"/>
        </w:rPr>
        <w:t xml:space="preserve">) </w:t>
      </w:r>
      <w:r w:rsidRPr="00BE1763">
        <w:rPr>
          <w:rFonts w:ascii="Arial" w:eastAsia="CIDFont+F2" w:hAnsi="Arial" w:cs="Arial"/>
          <w:sz w:val="22"/>
          <w:szCs w:val="22"/>
        </w:rPr>
        <w:t>balas apskaičiuojamas konkretaus pasiūlymo įvertinimo</w:t>
      </w:r>
      <w:r w:rsidRPr="00BE1763">
        <w:rPr>
          <w:rFonts w:ascii="Arial" w:hAnsi="Arial" w:cs="Arial"/>
          <w:sz w:val="22"/>
          <w:szCs w:val="22"/>
        </w:rPr>
        <w:t xml:space="preserve"> </w:t>
      </w:r>
      <w:r w:rsidRPr="00BE1763">
        <w:rPr>
          <w:rFonts w:ascii="Arial" w:eastAsia="CIDFont+F2" w:hAnsi="Arial" w:cs="Arial"/>
          <w:sz w:val="22"/>
          <w:szCs w:val="22"/>
        </w:rPr>
        <w:t>reikšmės (</w:t>
      </w:r>
      <w:proofErr w:type="spellStart"/>
      <w:r w:rsidRPr="00BE1763">
        <w:rPr>
          <w:rFonts w:ascii="Arial" w:eastAsia="CIDFont+F2" w:hAnsi="Arial" w:cs="Arial"/>
          <w:sz w:val="22"/>
          <w:szCs w:val="22"/>
        </w:rPr>
        <w:t>T</w:t>
      </w:r>
      <w:r w:rsidRPr="00BE1763">
        <w:rPr>
          <w:rFonts w:ascii="Arial" w:eastAsia="CIDFont+F2" w:hAnsi="Arial" w:cs="Arial"/>
          <w:sz w:val="22"/>
          <w:szCs w:val="22"/>
          <w:vertAlign w:val="subscript"/>
        </w:rPr>
        <w:t>p</w:t>
      </w:r>
      <w:proofErr w:type="spellEnd"/>
      <w:r w:rsidRPr="00BE1763">
        <w:rPr>
          <w:rFonts w:ascii="Arial" w:eastAsia="CIDFont+F2" w:hAnsi="Arial" w:cs="Arial"/>
          <w:sz w:val="22"/>
          <w:szCs w:val="22"/>
        </w:rPr>
        <w:t>) ir maksimalaus galimo surinkti balo (</w:t>
      </w:r>
      <w:proofErr w:type="spellStart"/>
      <w:r w:rsidRPr="00BE1763">
        <w:rPr>
          <w:rFonts w:ascii="Arial" w:eastAsia="CIDFont+F2" w:hAnsi="Arial" w:cs="Arial"/>
          <w:sz w:val="22"/>
          <w:szCs w:val="22"/>
        </w:rPr>
        <w:t>T</w:t>
      </w:r>
      <w:r w:rsidRPr="00BE1763">
        <w:rPr>
          <w:rFonts w:ascii="Arial" w:eastAsia="CIDFont+F2" w:hAnsi="Arial" w:cs="Arial"/>
          <w:sz w:val="22"/>
          <w:szCs w:val="22"/>
          <w:vertAlign w:val="subscript"/>
        </w:rPr>
        <w:t>max</w:t>
      </w:r>
      <w:proofErr w:type="spellEnd"/>
      <w:r w:rsidRPr="00BE1763">
        <w:rPr>
          <w:rFonts w:ascii="Arial" w:eastAsia="CIDFont+F2" w:hAnsi="Arial" w:cs="Arial"/>
          <w:sz w:val="22"/>
          <w:szCs w:val="22"/>
        </w:rPr>
        <w:t>) santykį padauginant iš vertinamo kriterijaus</w:t>
      </w:r>
      <w:r w:rsidRPr="00BE1763">
        <w:rPr>
          <w:rFonts w:ascii="Arial" w:hAnsi="Arial" w:cs="Arial"/>
          <w:sz w:val="22"/>
          <w:szCs w:val="22"/>
        </w:rPr>
        <w:t xml:space="preserve"> </w:t>
      </w:r>
      <w:r w:rsidRPr="00BE1763">
        <w:rPr>
          <w:rFonts w:ascii="Arial" w:eastAsia="CIDFont+F2" w:hAnsi="Arial" w:cs="Arial"/>
          <w:sz w:val="22"/>
          <w:szCs w:val="22"/>
        </w:rPr>
        <w:t>lyginamojo svorio (Y</w:t>
      </w:r>
      <w:r>
        <w:rPr>
          <w:rFonts w:ascii="Arial" w:eastAsia="CIDFont+F2" w:hAnsi="Arial" w:cs="Arial"/>
          <w:sz w:val="22"/>
          <w:szCs w:val="22"/>
          <w:vertAlign w:val="subscript"/>
        </w:rPr>
        <w:t>4</w:t>
      </w:r>
      <w:r w:rsidRPr="00BE1763">
        <w:rPr>
          <w:rFonts w:ascii="Arial" w:eastAsia="CIDFont+F2" w:hAnsi="Arial" w:cs="Arial"/>
          <w:sz w:val="22"/>
          <w:szCs w:val="22"/>
        </w:rPr>
        <w:t>)</w:t>
      </w:r>
    </w:p>
    <w:p w14:paraId="4019FA33" w14:textId="77777777" w:rsidR="00151EE9" w:rsidRPr="00BE1763" w:rsidRDefault="00151EE9" w:rsidP="00151EE9">
      <w:pPr>
        <w:rPr>
          <w:rFonts w:ascii="Cambria Math" w:hAnsi="Cambria Math" w:cs="Arial"/>
          <w:sz w:val="22"/>
          <w:szCs w:val="22"/>
          <w:oMath/>
        </w:rPr>
      </w:pPr>
    </w:p>
    <w:p w14:paraId="29F12D7E" w14:textId="2B4A0085" w:rsidR="00151EE9" w:rsidRPr="00151EE9" w:rsidRDefault="00A91623" w:rsidP="00151EE9">
      <w:pPr>
        <w:tabs>
          <w:tab w:val="left" w:pos="0"/>
          <w:tab w:val="left" w:pos="567"/>
          <w:tab w:val="left" w:pos="851"/>
          <w:tab w:val="left" w:pos="1276"/>
        </w:tabs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4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2"/>
              <w:szCs w:val="22"/>
            </w:rPr>
            <m:t>*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4</m:t>
              </m:r>
            </m:sub>
          </m:sSub>
        </m:oMath>
      </m:oMathPara>
    </w:p>
    <w:p w14:paraId="3021C6CF" w14:textId="77777777" w:rsidR="007A6C8F" w:rsidRDefault="007A6C8F" w:rsidP="005346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05"/>
        <w:gridCol w:w="1729"/>
      </w:tblGrid>
      <w:tr w:rsidR="00151EE9" w:rsidRPr="00BE1763" w14:paraId="188B361B" w14:textId="77777777" w:rsidTr="00BB0C2B">
        <w:trPr>
          <w:trHeight w:val="886"/>
        </w:trPr>
        <w:tc>
          <w:tcPr>
            <w:tcW w:w="7905" w:type="dxa"/>
            <w:vAlign w:val="center"/>
          </w:tcPr>
          <w:p w14:paraId="10E4E8DB" w14:textId="6BF93089" w:rsidR="00151EE9" w:rsidRPr="00BE1763" w:rsidRDefault="00151EE9" w:rsidP="00BB0C2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Penktas kriterijus</w:t>
            </w:r>
            <w:r w:rsidRPr="00BE17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4</w:t>
            </w:r>
            <w:r w:rsidRPr="00BE176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29" w:type="dxa"/>
            <w:vAlign w:val="center"/>
          </w:tcPr>
          <w:p w14:paraId="38C5D50D" w14:textId="77777777" w:rsidR="00151EE9" w:rsidRPr="00BE1763" w:rsidRDefault="00151EE9" w:rsidP="00BB0C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Maksimalus balų skaičius (</w:t>
            </w:r>
            <w:proofErr w:type="spellStart"/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FF5B0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max</w:t>
            </w:r>
            <w:proofErr w:type="spellEnd"/>
            <w:r w:rsidRPr="00FF5B04">
              <w:rPr>
                <w:rFonts w:ascii="Arial" w:hAnsi="Arial" w:cs="Arial"/>
                <w:b/>
                <w:bCs/>
                <w:sz w:val="22"/>
                <w:szCs w:val="22"/>
              </w:rPr>
              <w:t>) iš viso: 3 balai</w:t>
            </w:r>
          </w:p>
        </w:tc>
      </w:tr>
      <w:tr w:rsidR="00151EE9" w:rsidRPr="00BE1763" w14:paraId="1114AEA8" w14:textId="77777777" w:rsidTr="00BB0C2B">
        <w:tc>
          <w:tcPr>
            <w:tcW w:w="7905" w:type="dxa"/>
          </w:tcPr>
          <w:p w14:paraId="52295687" w14:textId="2CBB1266" w:rsidR="00151EE9" w:rsidRPr="00BE1763" w:rsidRDefault="006E715A" w:rsidP="00BB0C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168471680"/>
            <w:r>
              <w:rPr>
                <w:rFonts w:ascii="Arial" w:hAnsi="Arial" w:cs="Arial"/>
                <w:sz w:val="22"/>
                <w:szCs w:val="22"/>
              </w:rPr>
              <w:t>Maksimalus pagrindinio vidurinio verstuvo siekis (už padangų išorinės linijos</w:t>
            </w:r>
            <w:r w:rsidR="0008448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be rėmo pasukimo) į dešinę </w:t>
            </w:r>
            <w:bookmarkEnd w:id="6"/>
            <w:r w:rsidR="00072126">
              <w:rPr>
                <w:rFonts w:ascii="Arial" w:hAnsi="Arial" w:cs="Arial"/>
                <w:sz w:val="22"/>
                <w:szCs w:val="22"/>
              </w:rPr>
              <w:t xml:space="preserve">nuo </w:t>
            </w:r>
            <w:r>
              <w:rPr>
                <w:rFonts w:ascii="Arial" w:hAnsi="Arial" w:cs="Arial"/>
                <w:sz w:val="22"/>
                <w:szCs w:val="22"/>
              </w:rPr>
              <w:t>1900 mm iki 2</w:t>
            </w:r>
            <w:r w:rsidR="00E8788B">
              <w:rPr>
                <w:rFonts w:ascii="Arial" w:hAnsi="Arial" w:cs="Arial"/>
                <w:sz w:val="22"/>
                <w:szCs w:val="22"/>
              </w:rPr>
              <w:t>200</w:t>
            </w:r>
            <w:r>
              <w:rPr>
                <w:rFonts w:ascii="Arial" w:hAnsi="Arial" w:cs="Arial"/>
                <w:sz w:val="22"/>
                <w:szCs w:val="22"/>
              </w:rPr>
              <w:t xml:space="preserve"> mm</w:t>
            </w:r>
          </w:p>
        </w:tc>
        <w:tc>
          <w:tcPr>
            <w:tcW w:w="1729" w:type="dxa"/>
            <w:vAlign w:val="center"/>
          </w:tcPr>
          <w:p w14:paraId="16E95954" w14:textId="77777777" w:rsidR="00151EE9" w:rsidRPr="00BE1763" w:rsidRDefault="00151EE9" w:rsidP="00BB0C2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51EE9" w:rsidRPr="00BE1763" w14:paraId="6C7240F0" w14:textId="77777777" w:rsidTr="00BB0C2B">
        <w:tc>
          <w:tcPr>
            <w:tcW w:w="7905" w:type="dxa"/>
          </w:tcPr>
          <w:p w14:paraId="617D0CEA" w14:textId="4A680152" w:rsidR="00151EE9" w:rsidRPr="00BE1763" w:rsidRDefault="00E8788B" w:rsidP="00BB0C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Maksimalus pagrindinio vidurinio verstuvo siekis (už padangų išorinės linijos</w:t>
            </w:r>
            <w:r w:rsidR="0008448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be rėmo pasukimo) į dešinę </w:t>
            </w:r>
            <w:r w:rsidR="00072126">
              <w:rPr>
                <w:rFonts w:ascii="Arial" w:hAnsi="Arial" w:cs="Arial"/>
                <w:sz w:val="22"/>
                <w:szCs w:val="22"/>
              </w:rPr>
              <w:t>nuo</w:t>
            </w:r>
            <w:r w:rsidR="006E715A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6E715A">
              <w:rPr>
                <w:rFonts w:ascii="Arial" w:hAnsi="Arial" w:cs="Arial"/>
                <w:sz w:val="22"/>
                <w:szCs w:val="22"/>
              </w:rPr>
              <w:t xml:space="preserve"> mm iki 2</w:t>
            </w:r>
            <w:r>
              <w:rPr>
                <w:rFonts w:ascii="Arial" w:hAnsi="Arial" w:cs="Arial"/>
                <w:sz w:val="22"/>
                <w:szCs w:val="22"/>
              </w:rPr>
              <w:t>300 mm</w:t>
            </w:r>
          </w:p>
        </w:tc>
        <w:tc>
          <w:tcPr>
            <w:tcW w:w="1729" w:type="dxa"/>
            <w:vAlign w:val="center"/>
          </w:tcPr>
          <w:p w14:paraId="15655B74" w14:textId="77777777" w:rsidR="00151EE9" w:rsidRPr="00BE1763" w:rsidRDefault="00151EE9" w:rsidP="00BB0C2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51EE9" w:rsidRPr="00BE1763" w14:paraId="15EBCF69" w14:textId="77777777" w:rsidTr="00BB0C2B">
        <w:tc>
          <w:tcPr>
            <w:tcW w:w="7905" w:type="dxa"/>
          </w:tcPr>
          <w:p w14:paraId="7632222F" w14:textId="22099039" w:rsidR="00151EE9" w:rsidRDefault="00E8788B" w:rsidP="00BB0C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Maksimalus pagrindinio vidurinio verstuvo siekis (už padangų išorinės linijos</w:t>
            </w:r>
            <w:r w:rsidR="0008448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be rėmo pasukimo) į dešinę n</w:t>
            </w:r>
            <w:r w:rsidR="00072126">
              <w:rPr>
                <w:rFonts w:ascii="Arial" w:hAnsi="Arial" w:cs="Arial"/>
                <w:sz w:val="22"/>
                <w:szCs w:val="22"/>
              </w:rPr>
              <w:t>uo</w:t>
            </w:r>
            <w:r>
              <w:rPr>
                <w:rFonts w:ascii="Arial" w:hAnsi="Arial" w:cs="Arial"/>
                <w:sz w:val="22"/>
                <w:szCs w:val="22"/>
              </w:rPr>
              <w:t xml:space="preserve"> 2301 mm iki 2400 mm</w:t>
            </w:r>
          </w:p>
        </w:tc>
        <w:tc>
          <w:tcPr>
            <w:tcW w:w="1729" w:type="dxa"/>
            <w:vAlign w:val="center"/>
          </w:tcPr>
          <w:p w14:paraId="7C564D99" w14:textId="77777777" w:rsidR="00151EE9" w:rsidRPr="00BE1763" w:rsidRDefault="00151EE9" w:rsidP="00BB0C2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51EE9" w:rsidRPr="00BE1763" w14:paraId="1D057028" w14:textId="77777777" w:rsidTr="00BB0C2B">
        <w:tc>
          <w:tcPr>
            <w:tcW w:w="7905" w:type="dxa"/>
          </w:tcPr>
          <w:p w14:paraId="1280A71E" w14:textId="53FC39C9" w:rsidR="00151EE9" w:rsidRDefault="00E8788B" w:rsidP="00BB0C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Maksimalus pagrindinio vidurinio verstuvo siekis (už padangų išorinės linijos</w:t>
            </w:r>
            <w:r w:rsidR="0008448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be rėmo pasukimo) į dešinę </w:t>
            </w:r>
            <w:r w:rsidR="00072126">
              <w:rPr>
                <w:rFonts w:ascii="Arial" w:hAnsi="Arial" w:cs="Arial"/>
                <w:sz w:val="22"/>
                <w:szCs w:val="22"/>
              </w:rPr>
              <w:t>nuo</w:t>
            </w:r>
            <w:r>
              <w:rPr>
                <w:rFonts w:ascii="Arial" w:hAnsi="Arial" w:cs="Arial"/>
                <w:sz w:val="22"/>
                <w:szCs w:val="22"/>
              </w:rPr>
              <w:t xml:space="preserve"> 2401 ir daugiau</w:t>
            </w:r>
          </w:p>
        </w:tc>
        <w:tc>
          <w:tcPr>
            <w:tcW w:w="1729" w:type="dxa"/>
            <w:vAlign w:val="center"/>
          </w:tcPr>
          <w:p w14:paraId="6C97F7AC" w14:textId="77777777" w:rsidR="00151EE9" w:rsidRDefault="00151EE9" w:rsidP="00BB0C2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6DD3EC72" w14:textId="77777777" w:rsidR="007A6C8F" w:rsidRPr="00BE1763" w:rsidRDefault="007A6C8F" w:rsidP="005346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7164325C" w14:textId="75610496" w:rsidR="005346BB" w:rsidRPr="00BE1763" w:rsidRDefault="005346BB" w:rsidP="005346B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84F976" w14:textId="1D231B37" w:rsidR="005346BB" w:rsidRPr="00BE1763" w:rsidRDefault="007A6C8F" w:rsidP="00A50BCE">
      <w:pPr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A6C8F">
        <w:rPr>
          <w:rFonts w:ascii="Arial" w:hAnsi="Arial" w:cs="Arial"/>
          <w:b/>
          <w:bCs/>
          <w:sz w:val="22"/>
          <w:szCs w:val="22"/>
        </w:rPr>
        <w:t xml:space="preserve">Pirmu kriterijumi </w:t>
      </w:r>
      <w:r w:rsidR="005346BB" w:rsidRPr="007A6C8F">
        <w:rPr>
          <w:rFonts w:ascii="Arial" w:hAnsi="Arial" w:cs="Arial"/>
          <w:b/>
          <w:bCs/>
          <w:sz w:val="22"/>
          <w:szCs w:val="22"/>
        </w:rPr>
        <w:t>(C)</w:t>
      </w:r>
      <w:r w:rsidR="005346BB" w:rsidRPr="00BE17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vertinama prekių kaina. </w:t>
      </w:r>
      <w:r w:rsidRPr="00BE1763">
        <w:rPr>
          <w:rFonts w:ascii="Arial" w:eastAsia="Calibri" w:hAnsi="Arial" w:cs="Arial"/>
          <w:sz w:val="22"/>
          <w:szCs w:val="22"/>
          <w:lang w:eastAsia="en-US"/>
        </w:rPr>
        <w:t>Tiekėjas, teikdamas pasiūlymą, pasiūlyme nurodo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prekių kainą Eur be PVM. </w:t>
      </w:r>
      <w:r>
        <w:rPr>
          <w:rFonts w:ascii="Arial" w:hAnsi="Arial" w:cs="Arial"/>
          <w:sz w:val="22"/>
          <w:szCs w:val="22"/>
        </w:rPr>
        <w:t xml:space="preserve">Kainos kriterijus </w:t>
      </w:r>
      <w:r w:rsidR="005346BB" w:rsidRPr="00BE1763">
        <w:rPr>
          <w:rFonts w:ascii="Arial" w:hAnsi="Arial" w:cs="Arial"/>
          <w:sz w:val="22"/>
          <w:szCs w:val="22"/>
        </w:rPr>
        <w:t>balais apskaičiuojamas taip – mažiausio visų tiekėjų pasiūlymo kainos kriterijaus (</w:t>
      </w:r>
      <w:proofErr w:type="spellStart"/>
      <w:r w:rsidR="005346BB" w:rsidRPr="00BE1763">
        <w:rPr>
          <w:rFonts w:ascii="Arial" w:hAnsi="Arial" w:cs="Arial"/>
          <w:sz w:val="22"/>
          <w:szCs w:val="22"/>
        </w:rPr>
        <w:t>C</w:t>
      </w:r>
      <w:r w:rsidR="005346BB" w:rsidRPr="00BE1763">
        <w:rPr>
          <w:rFonts w:ascii="Arial" w:hAnsi="Arial" w:cs="Arial"/>
          <w:sz w:val="22"/>
          <w:szCs w:val="22"/>
          <w:vertAlign w:val="subscript"/>
        </w:rPr>
        <w:t>pmin</w:t>
      </w:r>
      <w:proofErr w:type="spellEnd"/>
      <w:r w:rsidR="005346BB" w:rsidRPr="00BE1763">
        <w:rPr>
          <w:rFonts w:ascii="Arial" w:hAnsi="Arial" w:cs="Arial"/>
          <w:sz w:val="22"/>
          <w:szCs w:val="22"/>
        </w:rPr>
        <w:t>) ir konkretaus vertinamo pasiūlymo kainos kriterijaus (</w:t>
      </w:r>
      <w:proofErr w:type="spellStart"/>
      <w:r w:rsidR="005346BB" w:rsidRPr="00BE1763">
        <w:rPr>
          <w:rFonts w:ascii="Arial" w:hAnsi="Arial" w:cs="Arial"/>
          <w:sz w:val="22"/>
          <w:szCs w:val="22"/>
        </w:rPr>
        <w:t>C</w:t>
      </w:r>
      <w:r w:rsidR="005346BB" w:rsidRPr="00BE1763">
        <w:rPr>
          <w:rFonts w:ascii="Arial" w:hAnsi="Arial" w:cs="Arial"/>
          <w:sz w:val="22"/>
          <w:szCs w:val="22"/>
          <w:vertAlign w:val="subscript"/>
        </w:rPr>
        <w:t>p</w:t>
      </w:r>
      <w:proofErr w:type="spellEnd"/>
      <w:r w:rsidR="005346BB" w:rsidRPr="00BE1763">
        <w:rPr>
          <w:rFonts w:ascii="Arial" w:hAnsi="Arial" w:cs="Arial"/>
          <w:sz w:val="22"/>
          <w:szCs w:val="22"/>
        </w:rPr>
        <w:t>) santykį padauginant iš kainos kriterijaus lyginamojo svorio (X):</w:t>
      </w:r>
    </w:p>
    <w:p w14:paraId="6162ECFF" w14:textId="77777777" w:rsidR="005346BB" w:rsidRPr="00BE1763" w:rsidRDefault="005346BB" w:rsidP="00A50BCE">
      <w:pPr>
        <w:spacing w:before="120" w:after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m:oMathPara>
        <m:oMath>
          <m:r>
            <w:rPr>
              <w:rFonts w:ascii="Cambria Math" w:eastAsia="Calibri" w:hAnsi="Cambria Math" w:cs="Arial"/>
              <w:sz w:val="22"/>
              <w:szCs w:val="22"/>
              <w:lang w:eastAsia="en-US"/>
            </w:rPr>
            <m:t>C=</m:t>
          </m:r>
          <m:f>
            <m:fPr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eastAsia="Calibri" w:hAnsi="Cambria Math" w:cs="Arial"/>
              <w:sz w:val="22"/>
              <w:szCs w:val="22"/>
              <w:lang w:eastAsia="en-US"/>
            </w:rPr>
            <m:t>*X</m:t>
          </m:r>
        </m:oMath>
      </m:oMathPara>
    </w:p>
    <w:p w14:paraId="210E0983" w14:textId="1584C8F8" w:rsidR="00E87B85" w:rsidRPr="00EC1C4C" w:rsidRDefault="005346BB" w:rsidP="003541BD">
      <w:pPr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1276"/>
        </w:tabs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EC1C4C">
        <w:rPr>
          <w:rFonts w:ascii="Arial" w:hAnsi="Arial" w:cs="Arial"/>
          <w:sz w:val="22"/>
          <w:szCs w:val="22"/>
        </w:rPr>
        <w:t>Pagal nurodytas formules pasiūlymas nevertinamas</w:t>
      </w:r>
      <w:r w:rsidR="00EF6A26" w:rsidRPr="00EC1C4C">
        <w:rPr>
          <w:rFonts w:ascii="Arial" w:hAnsi="Arial" w:cs="Arial"/>
          <w:sz w:val="22"/>
          <w:szCs w:val="22"/>
        </w:rPr>
        <w:t xml:space="preserve"> jei pateiktas </w:t>
      </w:r>
      <w:r w:rsidRPr="00EC1C4C">
        <w:rPr>
          <w:rFonts w:ascii="Arial" w:hAnsi="Arial" w:cs="Arial"/>
          <w:sz w:val="22"/>
          <w:szCs w:val="22"/>
        </w:rPr>
        <w:t>tik vienas pasiūlymas</w:t>
      </w:r>
      <w:r w:rsidR="00EC1C4C" w:rsidRPr="00EC1C4C">
        <w:rPr>
          <w:rFonts w:ascii="Arial" w:hAnsi="Arial" w:cs="Arial"/>
          <w:sz w:val="22"/>
          <w:szCs w:val="22"/>
        </w:rPr>
        <w:t xml:space="preserve">. </w:t>
      </w:r>
      <w:r w:rsidRPr="00EC1C4C">
        <w:rPr>
          <w:rFonts w:ascii="Arial" w:hAnsi="Arial" w:cs="Arial"/>
          <w:sz w:val="22"/>
          <w:szCs w:val="22"/>
        </w:rPr>
        <w:t>Tokiu atveju pasiūlymui suteikiamas maksimalus ekonominio naudingumo balas ir toks pasiūlymas pripažįstamas laimėtoju Bendrųjų sąlygų nustatyta tvarka.</w:t>
      </w:r>
    </w:p>
    <w:sectPr w:rsidR="00E87B85" w:rsidRPr="00EC1C4C" w:rsidSect="006E5A05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7E73" w14:textId="77777777" w:rsidR="006E5A05" w:rsidRDefault="006E5A05" w:rsidP="006E5A05">
      <w:r>
        <w:separator/>
      </w:r>
    </w:p>
  </w:endnote>
  <w:endnote w:type="continuationSeparator" w:id="0">
    <w:p w14:paraId="25C8FE18" w14:textId="77777777" w:rsidR="006E5A05" w:rsidRDefault="006E5A05" w:rsidP="006E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A6C0" w14:textId="77777777" w:rsidR="006E5A05" w:rsidRDefault="006E5A05" w:rsidP="006E5A05">
      <w:r>
        <w:separator/>
      </w:r>
    </w:p>
  </w:footnote>
  <w:footnote w:type="continuationSeparator" w:id="0">
    <w:p w14:paraId="15D37BA6" w14:textId="77777777" w:rsidR="006E5A05" w:rsidRDefault="006E5A05" w:rsidP="006E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A516" w14:textId="1650F254" w:rsidR="006E5A05" w:rsidRPr="006E5A05" w:rsidRDefault="006E5A05" w:rsidP="006E5A05">
    <w:pPr>
      <w:pStyle w:val="Antrats"/>
      <w:jc w:val="right"/>
      <w:rPr>
        <w:sz w:val="22"/>
        <w:szCs w:val="22"/>
      </w:rPr>
    </w:pPr>
    <w:r w:rsidRPr="006E5A05">
      <w:rPr>
        <w:rFonts w:ascii="Arial" w:hAnsi="Arial" w:cs="Arial"/>
        <w:sz w:val="22"/>
        <w:szCs w:val="22"/>
      </w:rPr>
      <w:t xml:space="preserve">Atviro konkurso Specialiųjų sąlygų </w:t>
    </w:r>
    <w:r w:rsidR="003541BD">
      <w:rPr>
        <w:rFonts w:ascii="Arial" w:hAnsi="Arial" w:cs="Arial"/>
        <w:sz w:val="22"/>
        <w:szCs w:val="22"/>
      </w:rPr>
      <w:tab/>
    </w:r>
    <w:r w:rsidR="000B5ECA">
      <w:rPr>
        <w:rFonts w:ascii="Arial" w:hAnsi="Arial" w:cs="Arial"/>
        <w:sz w:val="22"/>
        <w:szCs w:val="22"/>
        <w:u w:val="single"/>
      </w:rPr>
      <w:t>1</w:t>
    </w:r>
    <w:r w:rsidR="00A91623">
      <w:rPr>
        <w:rFonts w:ascii="Arial" w:hAnsi="Arial" w:cs="Arial"/>
        <w:sz w:val="22"/>
        <w:szCs w:val="22"/>
        <w:u w:val="single"/>
      </w:rPr>
      <w:t>1</w:t>
    </w:r>
    <w:r w:rsidR="000B5ECA">
      <w:rPr>
        <w:rFonts w:ascii="Arial" w:hAnsi="Arial" w:cs="Arial"/>
        <w:sz w:val="22"/>
        <w:szCs w:val="22"/>
        <w:u w:val="single"/>
      </w:rPr>
      <w:t xml:space="preserve"> </w:t>
    </w:r>
    <w:r w:rsidR="003541BD" w:rsidRPr="003541BD">
      <w:rPr>
        <w:rFonts w:ascii="Arial" w:hAnsi="Arial" w:cs="Arial"/>
        <w:sz w:val="22"/>
        <w:szCs w:val="22"/>
      </w:rPr>
      <w:t xml:space="preserve"> </w:t>
    </w:r>
    <w:r w:rsidRPr="006E5A05">
      <w:rPr>
        <w:rFonts w:ascii="Arial" w:hAnsi="Arial" w:cs="Arial"/>
        <w:sz w:val="22"/>
        <w:szCs w:val="22"/>
      </w:rPr>
      <w:t>priedas „</w:t>
    </w:r>
    <w:r w:rsidR="00297A64">
      <w:rPr>
        <w:rFonts w:ascii="Arial" w:hAnsi="Arial" w:cs="Arial"/>
        <w:sz w:val="22"/>
        <w:szCs w:val="22"/>
      </w:rPr>
      <w:t>P</w:t>
    </w:r>
    <w:r w:rsidR="005B0AB6">
      <w:rPr>
        <w:rFonts w:ascii="Arial" w:hAnsi="Arial" w:cs="Arial"/>
        <w:sz w:val="22"/>
        <w:szCs w:val="22"/>
      </w:rPr>
      <w:t>asiūlymų v</w:t>
    </w:r>
    <w:r w:rsidRPr="006E5A05">
      <w:rPr>
        <w:rFonts w:ascii="Arial" w:hAnsi="Arial" w:cs="Arial"/>
        <w:sz w:val="22"/>
        <w:szCs w:val="22"/>
      </w:rPr>
      <w:t>ertinimo tvarka“</w:t>
    </w:r>
  </w:p>
  <w:p w14:paraId="43D67CC3" w14:textId="77777777" w:rsidR="006E5A05" w:rsidRDefault="006E5A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6F76"/>
    <w:multiLevelType w:val="multilevel"/>
    <w:tmpl w:val="7CDC78FA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/>
        <w:color w:val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567" w:firstLine="0"/>
      </w:pPr>
      <w:rPr>
        <w:rFonts w:ascii="Times New Roman" w:eastAsia="Times New Roman" w:hAnsi="Times New Roman" w:cs="Times New Roman" w:hint="default"/>
        <w:b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567" w:firstLine="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  <w:vertAlign w:val="baseline"/>
      </w:rPr>
    </w:lvl>
  </w:abstractNum>
  <w:num w:numId="1" w16cid:durableId="200693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BB"/>
    <w:rsid w:val="00021E57"/>
    <w:rsid w:val="00072126"/>
    <w:rsid w:val="000727CE"/>
    <w:rsid w:val="0008448B"/>
    <w:rsid w:val="000B5ECA"/>
    <w:rsid w:val="000C484C"/>
    <w:rsid w:val="000E73A1"/>
    <w:rsid w:val="001006DB"/>
    <w:rsid w:val="00115BE3"/>
    <w:rsid w:val="00151EE9"/>
    <w:rsid w:val="0017136F"/>
    <w:rsid w:val="0018129D"/>
    <w:rsid w:val="001844D5"/>
    <w:rsid w:val="001A54B8"/>
    <w:rsid w:val="002517DA"/>
    <w:rsid w:val="00297A64"/>
    <w:rsid w:val="002C06FD"/>
    <w:rsid w:val="002D58E9"/>
    <w:rsid w:val="002F4EFE"/>
    <w:rsid w:val="00321093"/>
    <w:rsid w:val="003541BD"/>
    <w:rsid w:val="00456F0C"/>
    <w:rsid w:val="0047274D"/>
    <w:rsid w:val="0047772F"/>
    <w:rsid w:val="004A0885"/>
    <w:rsid w:val="004B1C87"/>
    <w:rsid w:val="005346BB"/>
    <w:rsid w:val="005B0AB6"/>
    <w:rsid w:val="005B4DC6"/>
    <w:rsid w:val="005B71CC"/>
    <w:rsid w:val="005F53C1"/>
    <w:rsid w:val="00640791"/>
    <w:rsid w:val="00680AD3"/>
    <w:rsid w:val="00686835"/>
    <w:rsid w:val="006C0E6E"/>
    <w:rsid w:val="006D0E88"/>
    <w:rsid w:val="006D1689"/>
    <w:rsid w:val="006E5A05"/>
    <w:rsid w:val="006E715A"/>
    <w:rsid w:val="00701DC1"/>
    <w:rsid w:val="007121E5"/>
    <w:rsid w:val="0073760D"/>
    <w:rsid w:val="007564EA"/>
    <w:rsid w:val="007742E8"/>
    <w:rsid w:val="00787FD8"/>
    <w:rsid w:val="007A6C8F"/>
    <w:rsid w:val="007E69D9"/>
    <w:rsid w:val="00834960"/>
    <w:rsid w:val="008E79C3"/>
    <w:rsid w:val="00986921"/>
    <w:rsid w:val="009A0481"/>
    <w:rsid w:val="009A18D1"/>
    <w:rsid w:val="009B13E1"/>
    <w:rsid w:val="009C7EEE"/>
    <w:rsid w:val="00A202BA"/>
    <w:rsid w:val="00A50BCE"/>
    <w:rsid w:val="00A55904"/>
    <w:rsid w:val="00A91623"/>
    <w:rsid w:val="00B06AF5"/>
    <w:rsid w:val="00B942CA"/>
    <w:rsid w:val="00BB786D"/>
    <w:rsid w:val="00BC6C88"/>
    <w:rsid w:val="00BE7930"/>
    <w:rsid w:val="00C17500"/>
    <w:rsid w:val="00C31053"/>
    <w:rsid w:val="00C46D4D"/>
    <w:rsid w:val="00C66384"/>
    <w:rsid w:val="00C816DD"/>
    <w:rsid w:val="00CE423D"/>
    <w:rsid w:val="00E52357"/>
    <w:rsid w:val="00E668E2"/>
    <w:rsid w:val="00E8788B"/>
    <w:rsid w:val="00E87B85"/>
    <w:rsid w:val="00EC1C4C"/>
    <w:rsid w:val="00EF6A26"/>
    <w:rsid w:val="00F81B6D"/>
    <w:rsid w:val="00F84407"/>
    <w:rsid w:val="00FA247E"/>
    <w:rsid w:val="00FA2897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1257"/>
  <w15:chartTrackingRefBased/>
  <w15:docId w15:val="{5549A854-E872-4DDB-B53C-90C4BD25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5346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E5A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5A05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E5A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5A05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4727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7A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F5C8-20C0-47F5-96F4-B5EFB467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2789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3</cp:revision>
  <dcterms:created xsi:type="dcterms:W3CDTF">2025-07-28T11:19:00Z</dcterms:created>
  <dcterms:modified xsi:type="dcterms:W3CDTF">2025-07-28T12:54:00Z</dcterms:modified>
</cp:coreProperties>
</file>