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07D6" w14:textId="3EFA0EC9" w:rsidR="00FC1663" w:rsidRPr="00D6514F" w:rsidRDefault="00E21F74" w:rsidP="00C53214">
      <w:pPr>
        <w:jc w:val="center"/>
        <w:rPr>
          <w:rFonts w:eastAsia="Calibri"/>
          <w:bCs/>
        </w:rPr>
      </w:pPr>
      <w:r>
        <w:rPr>
          <w:b/>
          <w:bCs/>
          <w:caps/>
        </w:rPr>
        <w:t>Asmens duomenų tvarkymo sutar</w:t>
      </w:r>
      <w:r w:rsidR="001E1975">
        <w:rPr>
          <w:b/>
          <w:bCs/>
          <w:caps/>
        </w:rPr>
        <w:t>T</w:t>
      </w:r>
      <w:r>
        <w:rPr>
          <w:b/>
          <w:bCs/>
          <w:caps/>
        </w:rPr>
        <w:t>is</w:t>
      </w:r>
      <w:r w:rsidR="00727311">
        <w:rPr>
          <w:b/>
          <w:bCs/>
          <w:caps/>
        </w:rPr>
        <w:t xml:space="preserve"> </w:t>
      </w:r>
    </w:p>
    <w:p w14:paraId="44CF43B2" w14:textId="77777777" w:rsidR="004531BC" w:rsidRDefault="004531BC" w:rsidP="00C53214">
      <w:pPr>
        <w:jc w:val="center"/>
        <w:rPr>
          <w:rFonts w:eastAsia="Calibri"/>
        </w:rPr>
      </w:pPr>
    </w:p>
    <w:p w14:paraId="19D43E9D" w14:textId="282F9762" w:rsidR="00FC1663" w:rsidRPr="00555E2F" w:rsidRDefault="00FC1663" w:rsidP="00C53214">
      <w:pPr>
        <w:jc w:val="center"/>
        <w:rPr>
          <w:rFonts w:eastAsia="Calibri"/>
        </w:rPr>
      </w:pPr>
      <w:r w:rsidRPr="00555E2F">
        <w:rPr>
          <w:rFonts w:eastAsia="Calibri"/>
        </w:rPr>
        <w:t>_____ m. ____________ ___ d.</w:t>
      </w:r>
    </w:p>
    <w:p w14:paraId="7E72C467" w14:textId="77777777" w:rsidR="00FC1663" w:rsidRPr="00555E2F" w:rsidRDefault="00FC1663" w:rsidP="00C53214">
      <w:pPr>
        <w:jc w:val="center"/>
        <w:rPr>
          <w:rFonts w:eastAsia="Calibri"/>
        </w:rPr>
      </w:pPr>
      <w:r w:rsidRPr="00555E2F">
        <w:rPr>
          <w:rFonts w:eastAsia="Calibri"/>
        </w:rPr>
        <w:t>Vilnius</w:t>
      </w:r>
    </w:p>
    <w:p w14:paraId="13E5AC8A" w14:textId="77777777" w:rsidR="00FC1663" w:rsidRPr="00555E2F" w:rsidRDefault="00FC1663" w:rsidP="00C53214">
      <w:pPr>
        <w:jc w:val="center"/>
        <w:rPr>
          <w:rFonts w:eastAsia="Calibri"/>
        </w:rPr>
      </w:pPr>
    </w:p>
    <w:p w14:paraId="6D18ED31" w14:textId="77777777" w:rsidR="00FC1663" w:rsidRPr="00555E2F" w:rsidRDefault="00FC1663" w:rsidP="00C53214">
      <w:pPr>
        <w:suppressAutoHyphens/>
        <w:autoSpaceDN w:val="0"/>
        <w:ind w:firstLine="567"/>
        <w:jc w:val="both"/>
        <w:textAlignment w:val="baseline"/>
        <w:rPr>
          <w:rFonts w:eastAsia="SimSun"/>
          <w:bCs/>
        </w:rPr>
      </w:pPr>
    </w:p>
    <w:p w14:paraId="70506071" w14:textId="42636A65" w:rsidR="00FC1663" w:rsidRPr="00555E2F" w:rsidRDefault="00FC1663" w:rsidP="00C53214">
      <w:pPr>
        <w:suppressAutoHyphens/>
        <w:autoSpaceDN w:val="0"/>
        <w:ind w:firstLine="567"/>
        <w:jc w:val="both"/>
        <w:textAlignment w:val="baseline"/>
      </w:pPr>
      <w:r w:rsidRPr="00555E2F">
        <w:rPr>
          <w:rFonts w:eastAsia="SimSun"/>
          <w:bCs/>
        </w:rPr>
        <w:t>____________________</w:t>
      </w:r>
      <w:r w:rsidRPr="00555E2F">
        <w:rPr>
          <w:rFonts w:eastAsia="SimSun"/>
        </w:rPr>
        <w:t xml:space="preserve">, pagal Lietuvos Respublikos įstatymus įsteigta ir veikianti valstybės biudžetinė įstaiga, juridinio asmens kodas __________________, įsikūrusi adresu ____________________, </w:t>
      </w:r>
      <w:r w:rsidR="00AF4B93">
        <w:rPr>
          <w:rFonts w:eastAsia="SimSun"/>
        </w:rPr>
        <w:t>telefono ryšio numeris ____________</w:t>
      </w:r>
      <w:r w:rsidR="007E3732">
        <w:rPr>
          <w:rFonts w:eastAsia="SimSun"/>
        </w:rPr>
        <w:t xml:space="preserve">_, elektroninio pašto adresas ____________, </w:t>
      </w:r>
      <w:r w:rsidRPr="00555E2F">
        <w:rPr>
          <w:rFonts w:eastAsia="SimSun"/>
        </w:rPr>
        <w:t xml:space="preserve">duomenys apie šį juridinį asmenį kaupiami ir saugomi Lietuvos Respublikos Juridinių asmenų registre, atstovaujama </w:t>
      </w:r>
      <w:r w:rsidRPr="00555E2F">
        <w:t>_____________________, veikiančio (-ios) pagal __________________ nuostatus, patvirtintus _____________________ (toliau – Duomenų valdytojas), iš vienos pusės,</w:t>
      </w:r>
    </w:p>
    <w:p w14:paraId="5690C1C4" w14:textId="77777777" w:rsidR="00FC1663" w:rsidRPr="00555E2F" w:rsidRDefault="00FC1663" w:rsidP="00C53214">
      <w:pPr>
        <w:suppressAutoHyphens/>
        <w:autoSpaceDN w:val="0"/>
        <w:ind w:firstLine="567"/>
        <w:jc w:val="both"/>
        <w:textAlignment w:val="baseline"/>
      </w:pPr>
    </w:p>
    <w:p w14:paraId="0A6659A4" w14:textId="77777777" w:rsidR="00FC1663" w:rsidRPr="00555E2F" w:rsidRDefault="00FC1663" w:rsidP="00C53214">
      <w:pPr>
        <w:suppressAutoHyphens/>
        <w:autoSpaceDN w:val="0"/>
        <w:ind w:firstLine="567"/>
        <w:jc w:val="both"/>
        <w:textAlignment w:val="baseline"/>
      </w:pPr>
      <w:r w:rsidRPr="00555E2F">
        <w:t>ir</w:t>
      </w:r>
    </w:p>
    <w:p w14:paraId="1389AF77" w14:textId="77777777" w:rsidR="00FC1663" w:rsidRPr="00555E2F" w:rsidRDefault="00FC1663" w:rsidP="00C53214">
      <w:pPr>
        <w:ind w:firstLine="567"/>
        <w:jc w:val="both"/>
        <w:rPr>
          <w:rFonts w:eastAsia="Calibri"/>
          <w:i/>
        </w:rPr>
      </w:pPr>
    </w:p>
    <w:p w14:paraId="241D1544" w14:textId="41938866" w:rsidR="00FC1663" w:rsidRPr="00073DB6" w:rsidRDefault="00FC1663" w:rsidP="00C53214">
      <w:pPr>
        <w:ind w:firstLine="567"/>
        <w:jc w:val="both"/>
        <w:rPr>
          <w:rFonts w:eastAsia="Calibri"/>
        </w:rPr>
      </w:pPr>
      <w:r w:rsidRPr="00555E2F">
        <w:rPr>
          <w:rFonts w:eastAsia="Calibri"/>
        </w:rPr>
        <w:t xml:space="preserve">______________________, juridinio asmens kodas __________________, registruotos buveinės adresas: ______________________, </w:t>
      </w:r>
      <w:r w:rsidR="007E3732">
        <w:rPr>
          <w:rFonts w:eastAsia="SimSun"/>
        </w:rPr>
        <w:t xml:space="preserve">telefono ryšio numeris _____________, elektroninio pašto adresas ____________, </w:t>
      </w:r>
      <w:r w:rsidRPr="00555E2F">
        <w:rPr>
          <w:rFonts w:eastAsia="Calibri"/>
        </w:rPr>
        <w:t>atstovaujama _____________________, veikiančio (</w:t>
      </w:r>
      <w:r w:rsidR="008B3E7B">
        <w:rPr>
          <w:rFonts w:eastAsia="Calibri"/>
        </w:rPr>
        <w:noBreakHyphen/>
      </w:r>
      <w:r w:rsidRPr="00555E2F">
        <w:rPr>
          <w:rFonts w:eastAsia="Calibri"/>
        </w:rPr>
        <w:t xml:space="preserve">ios) pagal _____________________________ </w:t>
      </w:r>
      <w:r w:rsidR="00BF20BD">
        <w:rPr>
          <w:rFonts w:eastAsia="Calibri"/>
        </w:rPr>
        <w:t xml:space="preserve">(fizinio asmens atveju: vardas, pavardė, </w:t>
      </w:r>
      <w:r w:rsidR="00AB7FBA" w:rsidRPr="00AB7FBA">
        <w:rPr>
          <w:szCs w:val="24"/>
          <w:lang w:eastAsia="lt-LT"/>
        </w:rPr>
        <w:t>individualios veiklos pažymėjimo arba verslo liudijimo numeris,  gyvenamosios vietos adresas, telefono ryšio numeris ir elektroninio pašto adresas</w:t>
      </w:r>
      <w:r w:rsidR="00AB7FBA">
        <w:rPr>
          <w:rFonts w:eastAsia="Calibri"/>
        </w:rPr>
        <w:t xml:space="preserve">) </w:t>
      </w:r>
      <w:r w:rsidRPr="00555E2F">
        <w:rPr>
          <w:rFonts w:eastAsia="Calibri"/>
        </w:rPr>
        <w:t>(toliau – Duomenų tvarkytojas), toliau kartu vadinami Šalimis, o kiekvienas atskirai – Šalimi,</w:t>
      </w:r>
    </w:p>
    <w:p w14:paraId="32F24EBB" w14:textId="77777777" w:rsidR="0087256D" w:rsidRPr="00852C5A" w:rsidRDefault="0087256D" w:rsidP="00C53214">
      <w:pPr>
        <w:jc w:val="both"/>
      </w:pPr>
    </w:p>
    <w:p w14:paraId="14C33374" w14:textId="1CFA8701" w:rsidR="0087256D" w:rsidRDefault="0087256D" w:rsidP="00C53214">
      <w:pPr>
        <w:ind w:firstLine="567"/>
        <w:jc w:val="both"/>
      </w:pPr>
      <w:r w:rsidRPr="00852C5A">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Pr>
          <w:color w:val="000000"/>
        </w:rPr>
        <w:t>Reglamentas</w:t>
      </w:r>
      <w:r w:rsidRPr="00852C5A">
        <w:t>),</w:t>
      </w:r>
    </w:p>
    <w:p w14:paraId="347BFF00" w14:textId="77777777" w:rsidR="00E357D3" w:rsidRPr="00852C5A" w:rsidRDefault="00E357D3" w:rsidP="00C53214">
      <w:pPr>
        <w:ind w:firstLine="567"/>
        <w:jc w:val="both"/>
      </w:pPr>
    </w:p>
    <w:p w14:paraId="162DF233" w14:textId="0E473866" w:rsidR="0087256D" w:rsidRDefault="0015690C" w:rsidP="00C53214">
      <w:pPr>
        <w:ind w:firstLine="567"/>
        <w:jc w:val="both"/>
      </w:pPr>
      <w:r w:rsidRPr="0015690C">
        <w:rPr>
          <w:rFonts w:eastAsia="Calibri"/>
          <w:b/>
          <w:bCs/>
        </w:rPr>
        <w:t>sudarė</w:t>
      </w:r>
      <w:r w:rsidRPr="00555E2F">
        <w:rPr>
          <w:rFonts w:eastAsia="Calibri"/>
        </w:rPr>
        <w:t xml:space="preserve"> šią Asmens duomenų tvarkymo sutartį (toliau – Sutartis)</w:t>
      </w:r>
      <w:r w:rsidR="002F7875">
        <w:rPr>
          <w:szCs w:val="24"/>
          <w:lang w:eastAsia="lt-LT"/>
        </w:rPr>
        <w:t xml:space="preserve">, </w:t>
      </w:r>
      <w:r>
        <w:rPr>
          <w:szCs w:val="24"/>
          <w:lang w:eastAsia="lt-LT"/>
        </w:rPr>
        <w:t xml:space="preserve">kurią </w:t>
      </w:r>
      <w:r w:rsidR="003C3268">
        <w:t xml:space="preserve">sudaro </w:t>
      </w:r>
      <w:r w:rsidR="00E357D3">
        <w:t xml:space="preserve">Sutartyje </w:t>
      </w:r>
      <w:r w:rsidR="003C3268">
        <w:t xml:space="preserve">nurodyti priedai ir kiti Sutarties galiojimo laikotarpiu </w:t>
      </w:r>
      <w:r w:rsidR="0044153C">
        <w:t>Š</w:t>
      </w:r>
      <w:r w:rsidR="003C3268">
        <w:t>alių tarpusavio susitarimu suderinti dokumentai.</w:t>
      </w:r>
    </w:p>
    <w:p w14:paraId="16966F22" w14:textId="77777777" w:rsidR="00CB3EBB" w:rsidRDefault="00CB3EBB" w:rsidP="00C53214">
      <w:pPr>
        <w:ind w:firstLine="567"/>
        <w:jc w:val="both"/>
        <w:rPr>
          <w:szCs w:val="24"/>
        </w:rPr>
      </w:pPr>
    </w:p>
    <w:p w14:paraId="1C7401B7" w14:textId="7B5953FB" w:rsidR="00E921E5" w:rsidRPr="00B707B6" w:rsidRDefault="00E921E5" w:rsidP="00C53214">
      <w:pPr>
        <w:pStyle w:val="ListParagraph"/>
        <w:ind w:left="0"/>
        <w:jc w:val="center"/>
        <w:rPr>
          <w:b/>
          <w:szCs w:val="24"/>
        </w:rPr>
      </w:pPr>
      <w:r>
        <w:rPr>
          <w:b/>
          <w:szCs w:val="24"/>
        </w:rPr>
        <w:t xml:space="preserve">I </w:t>
      </w:r>
      <w:r w:rsidRPr="00B707B6">
        <w:rPr>
          <w:b/>
          <w:szCs w:val="24"/>
        </w:rPr>
        <w:t>SKYRIUS</w:t>
      </w:r>
    </w:p>
    <w:p w14:paraId="29728340" w14:textId="77777777" w:rsidR="00E921E5" w:rsidRPr="00B707B6" w:rsidRDefault="00E921E5" w:rsidP="00C53214">
      <w:pPr>
        <w:pStyle w:val="ListParagraph"/>
        <w:ind w:left="0"/>
        <w:jc w:val="center"/>
        <w:rPr>
          <w:szCs w:val="24"/>
        </w:rPr>
      </w:pPr>
      <w:r w:rsidRPr="00B707B6">
        <w:rPr>
          <w:b/>
          <w:szCs w:val="24"/>
        </w:rPr>
        <w:t>SUTARTIES OBJEKTAS</w:t>
      </w:r>
    </w:p>
    <w:p w14:paraId="292209D0" w14:textId="77777777" w:rsidR="00E921E5" w:rsidRDefault="00E921E5" w:rsidP="00C53214">
      <w:pPr>
        <w:ind w:left="720"/>
        <w:rPr>
          <w:szCs w:val="24"/>
        </w:rPr>
      </w:pPr>
    </w:p>
    <w:p w14:paraId="19DF490E" w14:textId="15456F76" w:rsidR="00E921E5" w:rsidRPr="003E042C"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Sutartimi įgyvendina</w:t>
      </w:r>
      <w:r w:rsidR="001667B1">
        <w:rPr>
          <w:szCs w:val="24"/>
        </w:rPr>
        <w:t>nt</w:t>
      </w:r>
      <w:r w:rsidRPr="0003045A">
        <w:rPr>
          <w:szCs w:val="24"/>
        </w:rPr>
        <w:t xml:space="preserve"> </w:t>
      </w:r>
      <w:r w:rsidR="001667B1">
        <w:rPr>
          <w:color w:val="000000"/>
        </w:rPr>
        <w:t xml:space="preserve">Reglamento </w:t>
      </w:r>
      <w:r w:rsidRPr="0003045A">
        <w:rPr>
          <w:szCs w:val="24"/>
        </w:rPr>
        <w:t>28 straipsnio 3 dal</w:t>
      </w:r>
      <w:r w:rsidR="001667B1">
        <w:rPr>
          <w:szCs w:val="24"/>
        </w:rPr>
        <w:t>į</w:t>
      </w:r>
      <w:r w:rsidRPr="0003045A">
        <w:rPr>
          <w:szCs w:val="24"/>
        </w:rPr>
        <w:t xml:space="preserve">, nustatomos </w:t>
      </w:r>
      <w:r w:rsidR="00C95537">
        <w:rPr>
          <w:szCs w:val="24"/>
        </w:rPr>
        <w:t>D</w:t>
      </w:r>
      <w:r w:rsidRPr="0003045A">
        <w:rPr>
          <w:szCs w:val="24"/>
        </w:rPr>
        <w:t xml:space="preserve">uomenų valdytojo ir duomenų tvarkytojo teisės bei pareigos, </w:t>
      </w:r>
      <w:r w:rsidR="00C95537">
        <w:rPr>
          <w:szCs w:val="24"/>
        </w:rPr>
        <w:t>D</w:t>
      </w:r>
      <w:r w:rsidRPr="0003045A">
        <w:rPr>
          <w:szCs w:val="24"/>
        </w:rPr>
        <w:t>uomenų valdytojo vardu tvarkant asmens duomenis</w:t>
      </w:r>
      <w:r w:rsidR="003E042C">
        <w:rPr>
          <w:szCs w:val="24"/>
        </w:rPr>
        <w:t xml:space="preserve">. </w:t>
      </w:r>
      <w:r w:rsidR="003E042C" w:rsidRPr="003E042C">
        <w:rPr>
          <w:szCs w:val="24"/>
        </w:rPr>
        <w:t>Sutartimi</w:t>
      </w:r>
      <w:r w:rsidR="003E042C" w:rsidRPr="003E042C">
        <w:t xml:space="preserve"> siekiama apsaugoti duomenų subjektų teises, mažinti konkrečią </w:t>
      </w:r>
      <w:r w:rsidR="00BE6BF7">
        <w:t xml:space="preserve">asmens </w:t>
      </w:r>
      <w:r w:rsidR="003E042C" w:rsidRPr="003E042C">
        <w:t>duomenų apsaugos riziką ir užtikrinti duomenų valdytojo ir duomenų tvarkytojo santykių bei atitinkamų teisių ir pareigų aiškumą.</w:t>
      </w:r>
      <w:r w:rsidR="003E042C" w:rsidRPr="003E042C">
        <w:rPr>
          <w:rFonts w:ascii="Arial" w:hAnsi="Arial" w:cs="Arial"/>
          <w:sz w:val="28"/>
          <w:szCs w:val="28"/>
        </w:rPr>
        <w:t xml:space="preserve"> </w:t>
      </w:r>
    </w:p>
    <w:p w14:paraId="2602656B" w14:textId="43D18A44" w:rsidR="00E921E5" w:rsidRPr="0003045A" w:rsidRDefault="00265EBE"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Teikdamas</w:t>
      </w:r>
      <w:r w:rsidRPr="0003045A">
        <w:rPr>
          <w:szCs w:val="24"/>
        </w:rPr>
        <w:t xml:space="preserve"> </w:t>
      </w:r>
      <w:bookmarkStart w:id="0" w:name="_Hlk69996714"/>
      <w:r w:rsidR="005157FF" w:rsidRPr="005157FF">
        <w:rPr>
          <w:szCs w:val="24"/>
        </w:rPr>
        <w:t xml:space="preserve">IVANTI Service Desk licencijų palaikymo </w:t>
      </w:r>
      <w:r w:rsidR="00251A55" w:rsidRPr="00251A55">
        <w:rPr>
          <w:szCs w:val="24"/>
        </w:rPr>
        <w:t>bei šios programinės įrangos  priežiūros ir vystymo</w:t>
      </w:r>
      <w:r w:rsidR="00921EE4" w:rsidRPr="00A452B9">
        <w:rPr>
          <w:rFonts w:eastAsia="Calibri"/>
          <w:iCs/>
          <w:szCs w:val="24"/>
        </w:rPr>
        <w:t xml:space="preserve"> </w:t>
      </w:r>
      <w:r w:rsidR="00921EE4" w:rsidRPr="00AF0E10">
        <w:t>paslaugas</w:t>
      </w:r>
      <w:bookmarkEnd w:id="0"/>
      <w:r w:rsidR="00E921E5" w:rsidRPr="0003045A">
        <w:rPr>
          <w:szCs w:val="24"/>
        </w:rPr>
        <w:t xml:space="preserve"> </w:t>
      </w:r>
      <w:r w:rsidR="00CC7FA9" w:rsidRPr="00CC7FA9">
        <w:rPr>
          <w:szCs w:val="24"/>
        </w:rPr>
        <w:t>pagal</w:t>
      </w:r>
      <w:r w:rsidR="00CC7FA9">
        <w:rPr>
          <w:i/>
          <w:iCs/>
          <w:szCs w:val="24"/>
        </w:rPr>
        <w:t xml:space="preserve"> </w:t>
      </w:r>
      <w:r w:rsidR="00CC7FA9" w:rsidRPr="00073DB6">
        <w:rPr>
          <w:rFonts w:eastAsia="Calibri"/>
        </w:rPr>
        <w:t>20</w:t>
      </w:r>
      <w:r w:rsidR="00CC7FA9">
        <w:rPr>
          <w:rFonts w:eastAsia="Calibri"/>
        </w:rPr>
        <w:t>_____</w:t>
      </w:r>
      <w:r w:rsidR="00CC7FA9" w:rsidRPr="00073DB6">
        <w:rPr>
          <w:rFonts w:eastAsia="Calibri"/>
        </w:rPr>
        <w:t xml:space="preserve"> m. </w:t>
      </w:r>
      <w:r w:rsidR="00CC7FA9">
        <w:rPr>
          <w:rFonts w:eastAsia="Calibri"/>
        </w:rPr>
        <w:t>____________</w:t>
      </w:r>
      <w:r w:rsidR="00CC7FA9" w:rsidRPr="00073DB6">
        <w:rPr>
          <w:rFonts w:eastAsia="Calibri"/>
        </w:rPr>
        <w:t>____ d. sutart</w:t>
      </w:r>
      <w:r w:rsidR="00CC7FA9">
        <w:rPr>
          <w:rFonts w:eastAsia="Calibri"/>
        </w:rPr>
        <w:t>į</w:t>
      </w:r>
      <w:r w:rsidR="00CC7FA9" w:rsidRPr="00073DB6">
        <w:rPr>
          <w:rFonts w:eastAsia="Calibri"/>
        </w:rPr>
        <w:t xml:space="preserve"> Nr. _____ (toliau – Pagrindinė sutartis)</w:t>
      </w:r>
      <w:r w:rsidR="00E921E5" w:rsidRPr="0003045A">
        <w:rPr>
          <w:szCs w:val="24"/>
        </w:rPr>
        <w:t xml:space="preserve">, </w:t>
      </w:r>
      <w:r w:rsidR="00C95537">
        <w:rPr>
          <w:szCs w:val="24"/>
        </w:rPr>
        <w:t>D</w:t>
      </w:r>
      <w:r w:rsidR="00E921E5" w:rsidRPr="0003045A">
        <w:rPr>
          <w:szCs w:val="24"/>
        </w:rPr>
        <w:t>uomenų tvarkytojas tvarkys asmens duomenis duomenų valdytojo vardu pagal šią Sutartį.</w:t>
      </w:r>
      <w:r w:rsidR="0040308A" w:rsidRPr="0040308A">
        <w:rPr>
          <w:szCs w:val="24"/>
        </w:rPr>
        <w:t xml:space="preserve"> </w:t>
      </w:r>
      <w:r w:rsidR="0040308A">
        <w:rPr>
          <w:szCs w:val="24"/>
        </w:rPr>
        <w:t>Asmens duomenų tvarkymo sąlygos</w:t>
      </w:r>
      <w:r w:rsidR="0040308A">
        <w:t xml:space="preserve"> nustatytos Sutarties 1 priede.</w:t>
      </w:r>
    </w:p>
    <w:p w14:paraId="3BD1DA4D" w14:textId="77777777" w:rsidR="00E921E5" w:rsidRPr="0003045A" w:rsidRDefault="00E921E5" w:rsidP="00C53214">
      <w:pPr>
        <w:pStyle w:val="ListParagraph"/>
        <w:tabs>
          <w:tab w:val="left" w:pos="993"/>
        </w:tabs>
        <w:ind w:left="0" w:firstLine="567"/>
        <w:jc w:val="center"/>
        <w:rPr>
          <w:b/>
          <w:szCs w:val="24"/>
        </w:rPr>
      </w:pPr>
    </w:p>
    <w:p w14:paraId="7CB0A22C" w14:textId="4C7BF11E" w:rsidR="00E921E5" w:rsidRDefault="00E921E5" w:rsidP="00C53214">
      <w:pPr>
        <w:pStyle w:val="ListParagraph"/>
        <w:tabs>
          <w:tab w:val="left" w:pos="567"/>
        </w:tabs>
        <w:ind w:left="0"/>
        <w:jc w:val="center"/>
        <w:rPr>
          <w:b/>
          <w:szCs w:val="24"/>
        </w:rPr>
      </w:pPr>
      <w:r w:rsidRPr="0003045A">
        <w:rPr>
          <w:b/>
          <w:szCs w:val="24"/>
        </w:rPr>
        <w:t xml:space="preserve">II </w:t>
      </w:r>
      <w:r>
        <w:rPr>
          <w:b/>
          <w:szCs w:val="24"/>
        </w:rPr>
        <w:t>SKYRIUS</w:t>
      </w:r>
    </w:p>
    <w:p w14:paraId="1F4A68E6" w14:textId="2AC312BF" w:rsidR="00E921E5" w:rsidRPr="0003045A" w:rsidRDefault="00F11BEB" w:rsidP="00C53214">
      <w:pPr>
        <w:pStyle w:val="ListParagraph"/>
        <w:tabs>
          <w:tab w:val="left" w:pos="567"/>
        </w:tabs>
        <w:ind w:left="0"/>
        <w:jc w:val="center"/>
        <w:rPr>
          <w:b/>
          <w:szCs w:val="24"/>
        </w:rPr>
      </w:pPr>
      <w:r>
        <w:rPr>
          <w:b/>
          <w:szCs w:val="24"/>
        </w:rPr>
        <w:t xml:space="preserve">ŠALIŲ </w:t>
      </w:r>
      <w:r w:rsidR="00E921E5" w:rsidRPr="0003045A">
        <w:rPr>
          <w:b/>
          <w:szCs w:val="24"/>
        </w:rPr>
        <w:t>ĮSIPAREIGOJIMAI</w:t>
      </w:r>
    </w:p>
    <w:p w14:paraId="04A6FD3A" w14:textId="77777777" w:rsidR="00E921E5" w:rsidRPr="0003045A" w:rsidRDefault="00E921E5" w:rsidP="00C53214">
      <w:pPr>
        <w:pStyle w:val="ListParagraph"/>
        <w:tabs>
          <w:tab w:val="left" w:pos="567"/>
        </w:tabs>
        <w:ind w:left="0"/>
        <w:jc w:val="center"/>
        <w:rPr>
          <w:b/>
          <w:szCs w:val="24"/>
        </w:rPr>
      </w:pPr>
    </w:p>
    <w:p w14:paraId="154D39FE" w14:textId="18B2F105"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B707B6">
        <w:rPr>
          <w:szCs w:val="24"/>
        </w:rPr>
        <w:t>Duomenų valdytojas:</w:t>
      </w:r>
    </w:p>
    <w:p w14:paraId="4EB68749" w14:textId="065F32C3" w:rsidR="00E921E5" w:rsidRPr="008E72C5" w:rsidRDefault="00E63E7C"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lastRenderedPageBreak/>
        <w:t>įsipareigoja</w:t>
      </w:r>
      <w:r w:rsidRPr="008E72C5">
        <w:rPr>
          <w:szCs w:val="24"/>
        </w:rPr>
        <w:t xml:space="preserve"> </w:t>
      </w:r>
      <w:r w:rsidR="00E921E5" w:rsidRPr="008E72C5">
        <w:rPr>
          <w:szCs w:val="24"/>
        </w:rPr>
        <w:t xml:space="preserve">užtikrinti, kad </w:t>
      </w:r>
      <w:r w:rsidR="00FB7E44" w:rsidRPr="008E72C5">
        <w:rPr>
          <w:szCs w:val="24"/>
        </w:rPr>
        <w:t xml:space="preserve">asmens duomenys būtų tvarkomi </w:t>
      </w:r>
      <w:r w:rsidR="00FE5577">
        <w:rPr>
          <w:szCs w:val="24"/>
        </w:rPr>
        <w:t>laikantis</w:t>
      </w:r>
      <w:r w:rsidR="00FE5577" w:rsidRPr="008E72C5">
        <w:rPr>
          <w:szCs w:val="24"/>
        </w:rPr>
        <w:t xml:space="preserve"> </w:t>
      </w:r>
      <w:r w:rsidR="00B43D00">
        <w:rPr>
          <w:color w:val="000000"/>
        </w:rPr>
        <w:t xml:space="preserve">Reglamento </w:t>
      </w:r>
      <w:r w:rsidR="00FE5577">
        <w:rPr>
          <w:color w:val="000000"/>
        </w:rPr>
        <w:t xml:space="preserve">(žr. Reglamento </w:t>
      </w:r>
      <w:r w:rsidR="00E921E5" w:rsidRPr="008E72C5">
        <w:rPr>
          <w:szCs w:val="24"/>
        </w:rPr>
        <w:t>24 straipsn</w:t>
      </w:r>
      <w:r w:rsidR="00FB7E44">
        <w:rPr>
          <w:szCs w:val="24"/>
        </w:rPr>
        <w:t>į)</w:t>
      </w:r>
      <w:r w:rsidR="00E921E5" w:rsidRPr="008E72C5">
        <w:rPr>
          <w:szCs w:val="24"/>
        </w:rPr>
        <w:t>, kitų asmens duomenų apsaugą</w:t>
      </w:r>
      <w:r w:rsidR="00E921E5" w:rsidRPr="008E72C5" w:rsidDel="00174F94">
        <w:rPr>
          <w:szCs w:val="24"/>
        </w:rPr>
        <w:t xml:space="preserve"> </w:t>
      </w:r>
      <w:r w:rsidR="003042DF">
        <w:rPr>
          <w:szCs w:val="24"/>
        </w:rPr>
        <w:t xml:space="preserve">ir (ar) tvarkymą </w:t>
      </w:r>
      <w:r w:rsidR="00E921E5" w:rsidRPr="008E72C5">
        <w:rPr>
          <w:szCs w:val="24"/>
        </w:rPr>
        <w:t xml:space="preserve">reglamentuojančių Europos Sąjungos ar </w:t>
      </w:r>
      <w:r w:rsidR="00322FAD">
        <w:rPr>
          <w:szCs w:val="24"/>
        </w:rPr>
        <w:t>Lietuvos Respublikos teisės aktų</w:t>
      </w:r>
      <w:r w:rsidR="00E921E5" w:rsidRPr="008E72C5">
        <w:rPr>
          <w:szCs w:val="24"/>
        </w:rPr>
        <w:t xml:space="preserve"> ir šios Sutarties</w:t>
      </w:r>
      <w:r w:rsidR="003F4968">
        <w:rPr>
          <w:szCs w:val="24"/>
        </w:rPr>
        <w:t>;</w:t>
      </w:r>
    </w:p>
    <w:p w14:paraId="4B70D655" w14:textId="329A95BC"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 xml:space="preserve">turi teisę ir pareigą </w:t>
      </w:r>
      <w:r w:rsidRPr="00B707B6">
        <w:rPr>
          <w:szCs w:val="24"/>
        </w:rPr>
        <w:t>priimti sprendimus dėl asmens duomenų tvarkymo tikslų ir priemonių</w:t>
      </w:r>
      <w:r w:rsidR="003F4968">
        <w:rPr>
          <w:szCs w:val="24"/>
        </w:rPr>
        <w:t>;</w:t>
      </w:r>
    </w:p>
    <w:p w14:paraId="42DB5A6A" w14:textId="6924F898"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yra atsakingas, įskaitant, bet neapsiribojant,  už tai,</w:t>
      </w:r>
      <w:r w:rsidRPr="00B707B6">
        <w:rPr>
          <w:szCs w:val="24"/>
        </w:rPr>
        <w:t xml:space="preserve"> kad asmens duomenų tvarkymas, kurį </w:t>
      </w:r>
      <w:r w:rsidR="00702121">
        <w:rPr>
          <w:szCs w:val="24"/>
        </w:rPr>
        <w:t>D</w:t>
      </w:r>
      <w:r w:rsidRPr="00B707B6">
        <w:rPr>
          <w:szCs w:val="24"/>
        </w:rPr>
        <w:t>uomenų tvarkytojui pavesta atlikti, turėtų teisinį pagrindą.</w:t>
      </w:r>
    </w:p>
    <w:p w14:paraId="19212A29" w14:textId="77777777"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tvarkytojas įsipareigoja:</w:t>
      </w:r>
    </w:p>
    <w:p w14:paraId="285B1607" w14:textId="515012E2"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tvarkyti asmens duomenis tik pagal </w:t>
      </w:r>
      <w:r w:rsidR="00116BFD">
        <w:rPr>
          <w:szCs w:val="24"/>
        </w:rPr>
        <w:t>D</w:t>
      </w:r>
      <w:r w:rsidRPr="00B707B6">
        <w:rPr>
          <w:szCs w:val="24"/>
        </w:rPr>
        <w:t xml:space="preserve">uomenų valdytojo pateiktus dokumentais įformintus nurodymus, išskyrus atvejus, kai to reikalaujama pagal Europos Sąjungos ar </w:t>
      </w:r>
      <w:r w:rsidR="00AB6D5B">
        <w:rPr>
          <w:szCs w:val="24"/>
        </w:rPr>
        <w:t>jos valstybės narės</w:t>
      </w:r>
      <w:r w:rsidR="009537D4">
        <w:rPr>
          <w:rStyle w:val="FootnoteReference"/>
          <w:szCs w:val="24"/>
        </w:rPr>
        <w:footnoteReference w:id="1"/>
      </w:r>
      <w:r w:rsidR="00AB6D5B">
        <w:rPr>
          <w:szCs w:val="24"/>
        </w:rPr>
        <w:t xml:space="preserve"> </w:t>
      </w:r>
      <w:r w:rsidRPr="00B707B6">
        <w:rPr>
          <w:szCs w:val="24"/>
        </w:rPr>
        <w:t>teisės aktus, kurie yra taikomi duomenų tvarkytojui</w:t>
      </w:r>
      <w:r w:rsidR="007958D9">
        <w:rPr>
          <w:szCs w:val="24"/>
        </w:rPr>
        <w:t xml:space="preserve"> (tokiais atvejais Duomenų tvarkytojas informuoja Duomenų valdytoją apie šiuos reikalavimus, išskyrus atvejus, kai teisės aktai draudžia minėtą informaciją pateikti dėl svarbaus viešojo intereso)</w:t>
      </w:r>
      <w:r w:rsidRPr="00B707B6">
        <w:rPr>
          <w:szCs w:val="24"/>
        </w:rPr>
        <w:t xml:space="preserve">. Tokie nurodymai pateikti </w:t>
      </w:r>
      <w:r w:rsidR="003F4968">
        <w:rPr>
          <w:szCs w:val="24"/>
        </w:rPr>
        <w:t xml:space="preserve">Sutarties </w:t>
      </w:r>
      <w:r w:rsidRPr="00B707B6">
        <w:rPr>
          <w:szCs w:val="24"/>
        </w:rPr>
        <w:t>1 ir 3</w:t>
      </w:r>
      <w:r w:rsidR="005C48E2">
        <w:rPr>
          <w:szCs w:val="24"/>
        </w:rPr>
        <w:t> </w:t>
      </w:r>
      <w:r w:rsidRPr="00B707B6">
        <w:rPr>
          <w:szCs w:val="24"/>
        </w:rPr>
        <w:t>prieduose. Duomenų valdytojas taip pat gali pateikti tolesnius nurodymus viso asmens duomenų tvarkymo metu, tačiau tokie su Sutartimi susiję nurodymai visada turi būti pagrįsti dokumentais</w:t>
      </w:r>
      <w:r w:rsidR="003F4968">
        <w:rPr>
          <w:szCs w:val="24"/>
        </w:rPr>
        <w:t>;</w:t>
      </w:r>
    </w:p>
    <w:p w14:paraId="6C9B1D02" w14:textId="7A092380" w:rsidR="00D44622"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Pr>
          <w:szCs w:val="24"/>
        </w:rPr>
        <w:t xml:space="preserve"> </w:t>
      </w:r>
      <w:r w:rsidRPr="0003045A">
        <w:rPr>
          <w:szCs w:val="24"/>
        </w:rPr>
        <w:t xml:space="preserve">nedelsiant informuoti </w:t>
      </w:r>
      <w:r w:rsidR="00582E21">
        <w:rPr>
          <w:szCs w:val="24"/>
        </w:rPr>
        <w:t>D</w:t>
      </w:r>
      <w:r w:rsidRPr="0003045A">
        <w:rPr>
          <w:szCs w:val="24"/>
        </w:rPr>
        <w:t xml:space="preserve">uomenų valdytoją, jei </w:t>
      </w:r>
      <w:r w:rsidR="00582E21">
        <w:rPr>
          <w:szCs w:val="24"/>
        </w:rPr>
        <w:t>D</w:t>
      </w:r>
      <w:r w:rsidRPr="0003045A">
        <w:rPr>
          <w:szCs w:val="24"/>
        </w:rPr>
        <w:t xml:space="preserve">uomenų valdytojo nurodymai, </w:t>
      </w:r>
      <w:r w:rsidR="00582E21">
        <w:rPr>
          <w:szCs w:val="24"/>
        </w:rPr>
        <w:t>D</w:t>
      </w:r>
      <w:r w:rsidRPr="0003045A">
        <w:rPr>
          <w:szCs w:val="24"/>
        </w:rPr>
        <w:t xml:space="preserve">uomenų tvarkytojo nuomone, prieštarauja </w:t>
      </w:r>
      <w:r w:rsidR="003F4968">
        <w:rPr>
          <w:color w:val="000000"/>
        </w:rPr>
        <w:t xml:space="preserve">Reglamentui </w:t>
      </w:r>
      <w:r w:rsidRPr="0003045A">
        <w:rPr>
          <w:szCs w:val="24"/>
        </w:rPr>
        <w:t xml:space="preserve">arba kitiems asmens duomenų apsaugą reglamentuojantiems Europos Sąjungos ar </w:t>
      </w:r>
      <w:r w:rsidR="00DD7D51">
        <w:rPr>
          <w:szCs w:val="24"/>
        </w:rPr>
        <w:t>jos valstybių narių</w:t>
      </w:r>
      <w:r w:rsidRPr="0003045A">
        <w:rPr>
          <w:szCs w:val="24"/>
        </w:rPr>
        <w:t xml:space="preserve"> teisės aktams</w:t>
      </w:r>
      <w:r w:rsidR="00F616BE">
        <w:rPr>
          <w:szCs w:val="24"/>
        </w:rPr>
        <w:t>;</w:t>
      </w:r>
    </w:p>
    <w:p w14:paraId="53C166CE" w14:textId="4B682A3F" w:rsidR="00E921E5" w:rsidRPr="0029087C" w:rsidRDefault="003F4968" w:rsidP="00C53214">
      <w:pPr>
        <w:pStyle w:val="ListParagraph"/>
        <w:widowControl w:val="0"/>
        <w:numPr>
          <w:ilvl w:val="1"/>
          <w:numId w:val="5"/>
        </w:numPr>
        <w:tabs>
          <w:tab w:val="left" w:pos="993"/>
        </w:tabs>
        <w:kinsoku w:val="0"/>
        <w:spacing w:line="276" w:lineRule="auto"/>
        <w:ind w:left="0" w:firstLine="567"/>
        <w:jc w:val="both"/>
        <w:rPr>
          <w:szCs w:val="24"/>
        </w:rPr>
      </w:pPr>
      <w:r>
        <w:t xml:space="preserve">tvarkyti </w:t>
      </w:r>
      <w:r w:rsidRPr="0060340A">
        <w:t xml:space="preserve">su </w:t>
      </w:r>
      <w:r w:rsidR="009F5D7D">
        <w:t xml:space="preserve">asmens </w:t>
      </w:r>
      <w:r w:rsidRPr="0060340A">
        <w:t xml:space="preserve">duomenų tvarkymo veikla, vykdoma </w:t>
      </w:r>
      <w:r w:rsidR="007677FC">
        <w:t>D</w:t>
      </w:r>
      <w:r w:rsidRPr="0060340A">
        <w:t>uomenų valdytojo vardu, susijusius įrašus</w:t>
      </w:r>
      <w:r>
        <w:t>. Ši pareiga taikoma k</w:t>
      </w:r>
      <w:r w:rsidR="00D44622" w:rsidRPr="0060340A">
        <w:t>iekviena</w:t>
      </w:r>
      <w:r w:rsidR="00AB6247">
        <w:t>m</w:t>
      </w:r>
      <w:r w:rsidR="00D44622" w:rsidRPr="0060340A">
        <w:t xml:space="preserve"> </w:t>
      </w:r>
      <w:r w:rsidR="007677FC">
        <w:t>D</w:t>
      </w:r>
      <w:r w:rsidR="00D44622" w:rsidRPr="0060340A">
        <w:t>uomenų tvarkytoj</w:t>
      </w:r>
      <w:r>
        <w:t>ui</w:t>
      </w:r>
      <w:r w:rsidR="00D44622" w:rsidRPr="0060340A">
        <w:t xml:space="preserve"> ir, </w:t>
      </w:r>
      <w:r>
        <w:t>kai</w:t>
      </w:r>
      <w:r w:rsidRPr="0060340A">
        <w:t xml:space="preserve"> </w:t>
      </w:r>
      <w:r w:rsidR="00D44622" w:rsidRPr="0060340A">
        <w:t xml:space="preserve">taikoma, </w:t>
      </w:r>
      <w:r w:rsidR="007677FC">
        <w:t>D</w:t>
      </w:r>
      <w:r w:rsidR="00D44622" w:rsidRPr="0060340A">
        <w:t>uomenų tvarkytojo atstov</w:t>
      </w:r>
      <w:r>
        <w:t>ui</w:t>
      </w:r>
      <w:r w:rsidR="00D44622" w:rsidRPr="0060340A">
        <w:t xml:space="preserve"> pagal </w:t>
      </w:r>
      <w:r>
        <w:rPr>
          <w:color w:val="000000"/>
        </w:rPr>
        <w:t xml:space="preserve">Reglamento </w:t>
      </w:r>
      <w:r w:rsidR="00D44622" w:rsidRPr="0060340A">
        <w:t xml:space="preserve">30 </w:t>
      </w:r>
      <w:r w:rsidR="00D44622" w:rsidRPr="00D46D06">
        <w:rPr>
          <w:szCs w:val="24"/>
        </w:rPr>
        <w:t>s</w:t>
      </w:r>
      <w:r w:rsidR="00D44622" w:rsidRPr="00F616BE">
        <w:rPr>
          <w:szCs w:val="24"/>
        </w:rPr>
        <w:t>traipsnio</w:t>
      </w:r>
      <w:r w:rsidR="00D44622" w:rsidRPr="0060340A">
        <w:t xml:space="preserve"> 2 dalį.</w:t>
      </w:r>
    </w:p>
    <w:p w14:paraId="1D4043DB" w14:textId="7629890D" w:rsidR="00E921E5" w:rsidRPr="009A4DC7" w:rsidRDefault="002D5264" w:rsidP="00C53214">
      <w:pPr>
        <w:pStyle w:val="ListParagraph"/>
        <w:widowControl w:val="0"/>
        <w:numPr>
          <w:ilvl w:val="0"/>
          <w:numId w:val="5"/>
        </w:numPr>
        <w:tabs>
          <w:tab w:val="left" w:pos="993"/>
        </w:tabs>
        <w:kinsoku w:val="0"/>
        <w:spacing w:line="276" w:lineRule="auto"/>
        <w:ind w:left="0" w:firstLine="567"/>
        <w:jc w:val="both"/>
        <w:rPr>
          <w:i/>
          <w:iCs/>
          <w:szCs w:val="24"/>
        </w:rPr>
      </w:pPr>
      <w:r>
        <w:t>Tuo atveju, jei</w:t>
      </w:r>
      <w:r w:rsidR="001C50D5">
        <w:t>,</w:t>
      </w:r>
      <w:r>
        <w:t xml:space="preserve"> Duomenų tvarkytojo </w:t>
      </w:r>
      <w:r w:rsidRPr="00073DB6">
        <w:t>nuomone, Duomenų valdytojo nurodyma</w:t>
      </w:r>
      <w:r>
        <w:t>i</w:t>
      </w:r>
      <w:r w:rsidRPr="00073DB6">
        <w:t xml:space="preserve"> pažeidžia Reglamentą ar kitus </w:t>
      </w:r>
      <w:r w:rsidR="00110A79" w:rsidRPr="00374065">
        <w:rPr>
          <w:szCs w:val="24"/>
        </w:rPr>
        <w:t>asmens duomenų apsaugą</w:t>
      </w:r>
      <w:r w:rsidR="00110A79" w:rsidRPr="00374065" w:rsidDel="00174F94">
        <w:rPr>
          <w:szCs w:val="24"/>
        </w:rPr>
        <w:t xml:space="preserve"> </w:t>
      </w:r>
      <w:r w:rsidR="00110A79" w:rsidRPr="00374065">
        <w:rPr>
          <w:szCs w:val="24"/>
        </w:rPr>
        <w:t xml:space="preserve">reglamentuojančius Europos Sąjungos ar </w:t>
      </w:r>
      <w:r w:rsidR="00B9328C">
        <w:rPr>
          <w:szCs w:val="24"/>
        </w:rPr>
        <w:t>jos valstybės narės</w:t>
      </w:r>
      <w:r w:rsidR="00B9328C" w:rsidRPr="00073DB6">
        <w:t xml:space="preserve"> </w:t>
      </w:r>
      <w:r w:rsidRPr="00073DB6">
        <w:t>teisės aktus</w:t>
      </w:r>
      <w:r w:rsidR="00110A79">
        <w:t xml:space="preserve">, jis turi </w:t>
      </w:r>
      <w:r w:rsidR="00110A79" w:rsidRPr="00073DB6">
        <w:t xml:space="preserve">nedelsiant </w:t>
      </w:r>
      <w:r w:rsidR="00110A79">
        <w:t xml:space="preserve">apie tai </w:t>
      </w:r>
      <w:r w:rsidR="00110A79" w:rsidRPr="00073DB6">
        <w:t>raštu informuoti Duomenų valdytoją</w:t>
      </w:r>
      <w:r w:rsidR="00110A79">
        <w:t>. Duomenų valdytojas</w:t>
      </w:r>
      <w:r w:rsidR="00C33A66">
        <w:t>,</w:t>
      </w:r>
      <w:r w:rsidR="00110A79">
        <w:t xml:space="preserve"> gavęs </w:t>
      </w:r>
      <w:r w:rsidR="00374065">
        <w:t>minėtą Duomenų tvarkytojo pranešimą, p</w:t>
      </w:r>
      <w:r w:rsidRPr="00073DB6">
        <w:t>akeičia savo nurodymus arba raštu motyvuotai atsako Duomenų tvarkytojui, kodėl tai nėra daroma</w:t>
      </w:r>
      <w:r w:rsidR="00374065">
        <w:t>.</w:t>
      </w:r>
    </w:p>
    <w:p w14:paraId="235EE2AE" w14:textId="77777777" w:rsidR="00DD1F61" w:rsidRPr="0003045A" w:rsidRDefault="00DD1F61"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Ši Sutartis neatleidžia </w:t>
      </w:r>
      <w:r>
        <w:rPr>
          <w:szCs w:val="24"/>
        </w:rPr>
        <w:t>D</w:t>
      </w:r>
      <w:r w:rsidRPr="0003045A">
        <w:rPr>
          <w:szCs w:val="24"/>
        </w:rPr>
        <w:t xml:space="preserve">uomenų tvarkytojo nuo pareigų, kurios </w:t>
      </w:r>
      <w:r>
        <w:rPr>
          <w:szCs w:val="24"/>
        </w:rPr>
        <w:t>D</w:t>
      </w:r>
      <w:r w:rsidRPr="0003045A">
        <w:rPr>
          <w:szCs w:val="24"/>
        </w:rPr>
        <w:t xml:space="preserve">uomenų tvarkytojui taikomos pagal </w:t>
      </w:r>
      <w:r>
        <w:rPr>
          <w:color w:val="000000"/>
        </w:rPr>
        <w:t xml:space="preserve">Reglamentą </w:t>
      </w:r>
      <w:r w:rsidRPr="0003045A">
        <w:rPr>
          <w:szCs w:val="24"/>
        </w:rPr>
        <w:t>ar kitus teisės aktus.</w:t>
      </w:r>
    </w:p>
    <w:p w14:paraId="6FA755A8" w14:textId="77777777" w:rsidR="00DD1F61" w:rsidRPr="009A4DC7" w:rsidRDefault="00DD1F61" w:rsidP="00C53214">
      <w:pPr>
        <w:widowControl w:val="0"/>
        <w:tabs>
          <w:tab w:val="left" w:pos="993"/>
        </w:tabs>
        <w:kinsoku w:val="0"/>
        <w:spacing w:line="276" w:lineRule="auto"/>
        <w:jc w:val="both"/>
        <w:rPr>
          <w:i/>
          <w:iCs/>
          <w:szCs w:val="24"/>
        </w:rPr>
      </w:pPr>
    </w:p>
    <w:p w14:paraId="4577FA61" w14:textId="4DF6E4A2" w:rsidR="00E921E5" w:rsidRDefault="00BF762B" w:rsidP="00C53214">
      <w:pPr>
        <w:pStyle w:val="ListParagraph"/>
        <w:tabs>
          <w:tab w:val="left" w:pos="567"/>
        </w:tabs>
        <w:ind w:left="0"/>
        <w:jc w:val="center"/>
        <w:rPr>
          <w:b/>
          <w:szCs w:val="24"/>
        </w:rPr>
      </w:pPr>
      <w:r w:rsidRPr="0003045A">
        <w:rPr>
          <w:b/>
          <w:szCs w:val="24"/>
        </w:rPr>
        <w:t>I</w:t>
      </w:r>
      <w:r>
        <w:rPr>
          <w:b/>
          <w:szCs w:val="24"/>
        </w:rPr>
        <w:t>II</w:t>
      </w:r>
      <w:r w:rsidRPr="0003045A">
        <w:rPr>
          <w:b/>
          <w:szCs w:val="24"/>
        </w:rPr>
        <w:t xml:space="preserve"> </w:t>
      </w:r>
      <w:r w:rsidR="00E921E5">
        <w:rPr>
          <w:b/>
          <w:szCs w:val="24"/>
        </w:rPr>
        <w:t>SKYRIUS</w:t>
      </w:r>
    </w:p>
    <w:p w14:paraId="26CD4291" w14:textId="77777777" w:rsidR="00E921E5" w:rsidRPr="0003045A" w:rsidRDefault="00E921E5" w:rsidP="00C53214">
      <w:pPr>
        <w:pStyle w:val="ListParagraph"/>
        <w:tabs>
          <w:tab w:val="left" w:pos="567"/>
        </w:tabs>
        <w:ind w:left="0"/>
        <w:jc w:val="center"/>
        <w:rPr>
          <w:b/>
          <w:szCs w:val="24"/>
        </w:rPr>
      </w:pPr>
      <w:r w:rsidRPr="0003045A">
        <w:rPr>
          <w:b/>
          <w:szCs w:val="24"/>
        </w:rPr>
        <w:t>KONFIDENCIALUMAS</w:t>
      </w:r>
    </w:p>
    <w:p w14:paraId="2B7F7AA9" w14:textId="77777777" w:rsidR="00E921E5" w:rsidRPr="0003045A" w:rsidRDefault="00E921E5" w:rsidP="00C53214">
      <w:pPr>
        <w:widowControl w:val="0"/>
        <w:tabs>
          <w:tab w:val="left" w:pos="567"/>
        </w:tabs>
        <w:kinsoku w:val="0"/>
        <w:spacing w:line="276" w:lineRule="auto"/>
        <w:jc w:val="both"/>
        <w:rPr>
          <w:szCs w:val="24"/>
        </w:rPr>
      </w:pPr>
    </w:p>
    <w:p w14:paraId="16677A87" w14:textId="5704964B" w:rsidR="0049354C" w:rsidRDefault="00E921E5" w:rsidP="00C53214">
      <w:pPr>
        <w:pStyle w:val="ListParagraph"/>
        <w:widowControl w:val="0"/>
        <w:numPr>
          <w:ilvl w:val="0"/>
          <w:numId w:val="5"/>
        </w:numPr>
        <w:tabs>
          <w:tab w:val="left" w:pos="851"/>
        </w:tabs>
        <w:kinsoku w:val="0"/>
        <w:spacing w:line="276" w:lineRule="auto"/>
        <w:ind w:left="0" w:firstLine="567"/>
        <w:jc w:val="both"/>
        <w:rPr>
          <w:szCs w:val="24"/>
        </w:rPr>
      </w:pPr>
      <w:r w:rsidRPr="0003045A">
        <w:rPr>
          <w:szCs w:val="24"/>
        </w:rPr>
        <w:t xml:space="preserve">Duomenų tvarkytojas prieigą prie </w:t>
      </w:r>
      <w:r w:rsidR="00D32DD0">
        <w:rPr>
          <w:szCs w:val="24"/>
        </w:rPr>
        <w:t>D</w:t>
      </w:r>
      <w:r w:rsidRPr="0003045A">
        <w:rPr>
          <w:szCs w:val="24"/>
        </w:rPr>
        <w:t xml:space="preserve">uomenų valdytojo vardu tvarkomų asmens duomenų suteikia tik tiems asmenims, kuriems vadovauja </w:t>
      </w:r>
      <w:r w:rsidR="00D32DD0">
        <w:rPr>
          <w:szCs w:val="24"/>
        </w:rPr>
        <w:t>D</w:t>
      </w:r>
      <w:r w:rsidRPr="0003045A">
        <w:rPr>
          <w:szCs w:val="24"/>
        </w:rPr>
        <w:t xml:space="preserve">uomenų tvarkytojas ir kurie yra įpareigoti laikytis konfidencialumo arba kuriems taikoma teisinė konfidencialumo pareiga, ir tik tuo atveju, jei jiems būtina su jais susipažinti. </w:t>
      </w:r>
      <w:r w:rsidR="00A16077">
        <w:rPr>
          <w:szCs w:val="24"/>
        </w:rPr>
        <w:t xml:space="preserve">Šalys </w:t>
      </w:r>
      <w:r w:rsidR="0049354C">
        <w:rPr>
          <w:szCs w:val="24"/>
        </w:rPr>
        <w:t>užtikrina, kad:</w:t>
      </w:r>
    </w:p>
    <w:p w14:paraId="154251D3" w14:textId="5BB19D29" w:rsidR="00AF1B68" w:rsidRDefault="00251804" w:rsidP="00C53214">
      <w:pPr>
        <w:pStyle w:val="ListParagraph"/>
        <w:widowControl w:val="0"/>
        <w:numPr>
          <w:ilvl w:val="1"/>
          <w:numId w:val="5"/>
        </w:numPr>
        <w:tabs>
          <w:tab w:val="left" w:pos="851"/>
        </w:tabs>
        <w:kinsoku w:val="0"/>
        <w:spacing w:line="276" w:lineRule="auto"/>
        <w:ind w:left="0" w:firstLine="567"/>
        <w:jc w:val="both"/>
        <w:rPr>
          <w:szCs w:val="24"/>
        </w:rPr>
      </w:pPr>
      <w:r w:rsidRPr="00EB63F7">
        <w:rPr>
          <w:szCs w:val="24"/>
        </w:rPr>
        <w:t>Pasikeitus asmen</w:t>
      </w:r>
      <w:r w:rsidR="003E12B8">
        <w:rPr>
          <w:szCs w:val="24"/>
        </w:rPr>
        <w:t>ims</w:t>
      </w:r>
      <w:r w:rsidRPr="00EB63F7">
        <w:rPr>
          <w:szCs w:val="24"/>
        </w:rPr>
        <w:t xml:space="preserve">, kurie tvarko asmens duomenis, </w:t>
      </w:r>
      <w:r w:rsidR="003E12B8">
        <w:rPr>
          <w:szCs w:val="24"/>
        </w:rPr>
        <w:t xml:space="preserve">ar šių asmenų </w:t>
      </w:r>
      <w:r>
        <w:rPr>
          <w:szCs w:val="24"/>
        </w:rPr>
        <w:t xml:space="preserve">pareigoms, </w:t>
      </w:r>
      <w:r w:rsidRPr="00EB63F7">
        <w:rPr>
          <w:szCs w:val="24"/>
        </w:rPr>
        <w:t xml:space="preserve">jų prieigos teisės prie Duomenų valdytojo asmens duomenų panaikinamos </w:t>
      </w:r>
      <w:r w:rsidR="003E12B8">
        <w:rPr>
          <w:szCs w:val="24"/>
        </w:rPr>
        <w:t xml:space="preserve">arba atitinkamai pakoreguojamos </w:t>
      </w:r>
      <w:r w:rsidRPr="00EB63F7">
        <w:rPr>
          <w:szCs w:val="24"/>
        </w:rPr>
        <w:t>ne vėliau nei paskutinę j</w:t>
      </w:r>
      <w:r>
        <w:rPr>
          <w:szCs w:val="24"/>
        </w:rPr>
        <w:t>ų</w:t>
      </w:r>
      <w:r w:rsidRPr="00EB63F7">
        <w:rPr>
          <w:szCs w:val="24"/>
        </w:rPr>
        <w:t xml:space="preserve"> </w:t>
      </w:r>
      <w:r w:rsidR="00D02B3E">
        <w:rPr>
          <w:szCs w:val="24"/>
        </w:rPr>
        <w:t xml:space="preserve">užduočių, dėl kurių jiems būtina prieiga prie </w:t>
      </w:r>
      <w:r w:rsidR="00636061">
        <w:rPr>
          <w:szCs w:val="24"/>
        </w:rPr>
        <w:t>D</w:t>
      </w:r>
      <w:r w:rsidRPr="00EB63F7">
        <w:rPr>
          <w:szCs w:val="24"/>
        </w:rPr>
        <w:t>uomenų valdytojo asmens duomen</w:t>
      </w:r>
      <w:r w:rsidR="00636061">
        <w:rPr>
          <w:szCs w:val="24"/>
        </w:rPr>
        <w:t xml:space="preserve">ų, patikėtų tvarkyti Duomenų tvarkytojui, </w:t>
      </w:r>
      <w:r w:rsidRPr="00EB63F7">
        <w:rPr>
          <w:szCs w:val="24"/>
        </w:rPr>
        <w:t xml:space="preserve"> dieną, o tuo atveju</w:t>
      </w:r>
      <w:r>
        <w:rPr>
          <w:szCs w:val="24"/>
        </w:rPr>
        <w:t>,</w:t>
      </w:r>
      <w:r w:rsidRPr="00EB63F7">
        <w:rPr>
          <w:szCs w:val="24"/>
        </w:rPr>
        <w:t xml:space="preserve"> jei nutrūksta </w:t>
      </w:r>
      <w:r>
        <w:rPr>
          <w:szCs w:val="24"/>
        </w:rPr>
        <w:t>D</w:t>
      </w:r>
      <w:r w:rsidRPr="00EB63F7">
        <w:rPr>
          <w:szCs w:val="24"/>
        </w:rPr>
        <w:t xml:space="preserve">uomenų tvarkytojo darbuotojo darbo santykiai – ne vėliau nei paskutinę </w:t>
      </w:r>
      <w:r>
        <w:rPr>
          <w:szCs w:val="24"/>
        </w:rPr>
        <w:t>tokio darbuotojo</w:t>
      </w:r>
      <w:r w:rsidRPr="00EB63F7">
        <w:rPr>
          <w:szCs w:val="24"/>
        </w:rPr>
        <w:t xml:space="preserve"> darbo dieną.</w:t>
      </w:r>
      <w:r w:rsidR="00260D70">
        <w:rPr>
          <w:szCs w:val="24"/>
        </w:rPr>
        <w:t xml:space="preserve"> </w:t>
      </w:r>
    </w:p>
    <w:p w14:paraId="59C54DC7" w14:textId="75B0D747" w:rsidR="00360D35" w:rsidRPr="00EB63F7" w:rsidRDefault="00E921E5" w:rsidP="00C53214">
      <w:pPr>
        <w:pStyle w:val="ListParagraph"/>
        <w:widowControl w:val="0"/>
        <w:numPr>
          <w:ilvl w:val="1"/>
          <w:numId w:val="5"/>
        </w:numPr>
        <w:tabs>
          <w:tab w:val="left" w:pos="851"/>
        </w:tabs>
        <w:kinsoku w:val="0"/>
        <w:spacing w:line="276" w:lineRule="auto"/>
        <w:ind w:left="0" w:firstLine="567"/>
        <w:jc w:val="both"/>
        <w:rPr>
          <w:szCs w:val="24"/>
        </w:rPr>
      </w:pPr>
      <w:r w:rsidRPr="0003045A">
        <w:rPr>
          <w:szCs w:val="24"/>
        </w:rPr>
        <w:t xml:space="preserve">Asmenų, kuriems suteikta prieiga prie </w:t>
      </w:r>
      <w:r w:rsidR="009F5D7D">
        <w:rPr>
          <w:szCs w:val="24"/>
        </w:rPr>
        <w:t xml:space="preserve">asmens </w:t>
      </w:r>
      <w:r w:rsidRPr="0003045A">
        <w:rPr>
          <w:szCs w:val="24"/>
        </w:rPr>
        <w:t>duomenų, sąrašas turi būti periodiškai peržiūrimas</w:t>
      </w:r>
      <w:r w:rsidR="00AB6247">
        <w:rPr>
          <w:szCs w:val="24"/>
        </w:rPr>
        <w:t xml:space="preserve"> </w:t>
      </w:r>
      <w:r w:rsidR="00AB6247" w:rsidRPr="00530255">
        <w:t xml:space="preserve">ne rečiau kaip kartą </w:t>
      </w:r>
      <w:r w:rsidR="00BC4375">
        <w:t>per</w:t>
      </w:r>
      <w:r w:rsidR="00BC4375" w:rsidRPr="00530255">
        <w:t xml:space="preserve"> </w:t>
      </w:r>
      <w:r w:rsidR="00AB6247" w:rsidRPr="00530255">
        <w:t>6 mėnesius</w:t>
      </w:r>
      <w:r w:rsidRPr="0003045A">
        <w:rPr>
          <w:szCs w:val="24"/>
        </w:rPr>
        <w:t xml:space="preserve">. Vadovaujantis šia peržiūra, tokia prieiga prie asmens </w:t>
      </w:r>
      <w:r w:rsidRPr="0003045A">
        <w:rPr>
          <w:szCs w:val="24"/>
        </w:rPr>
        <w:lastRenderedPageBreak/>
        <w:t>duomenų panaikin</w:t>
      </w:r>
      <w:r w:rsidR="00AB6247">
        <w:rPr>
          <w:szCs w:val="24"/>
        </w:rPr>
        <w:t>ama</w:t>
      </w:r>
      <w:r w:rsidRPr="0003045A">
        <w:rPr>
          <w:szCs w:val="24"/>
        </w:rPr>
        <w:t>, jei tokia prieiga nebereikalinga, todėl asmens duomenys nebegalės būti prieinami tiems asmenims.</w:t>
      </w:r>
      <w:r w:rsidR="00AB6247">
        <w:rPr>
          <w:szCs w:val="24"/>
        </w:rPr>
        <w:t xml:space="preserve"> </w:t>
      </w:r>
    </w:p>
    <w:p w14:paraId="0953B508" w14:textId="0E0D191B" w:rsidR="00360D35" w:rsidRPr="00130313" w:rsidRDefault="00130313" w:rsidP="00C53214">
      <w:pPr>
        <w:pStyle w:val="ListParagraph"/>
        <w:widowControl w:val="0"/>
        <w:numPr>
          <w:ilvl w:val="0"/>
          <w:numId w:val="5"/>
        </w:numPr>
        <w:tabs>
          <w:tab w:val="left" w:pos="851"/>
        </w:tabs>
        <w:kinsoku w:val="0"/>
        <w:spacing w:line="276" w:lineRule="auto"/>
        <w:ind w:left="0" w:firstLine="567"/>
        <w:jc w:val="both"/>
        <w:rPr>
          <w:i/>
          <w:iCs/>
          <w:szCs w:val="24"/>
        </w:rPr>
      </w:pPr>
      <w:r w:rsidRPr="00130313">
        <w:rPr>
          <w:rStyle w:val="Bodytext2Italic"/>
          <w:rFonts w:ascii="Times New Roman" w:hAnsi="Times New Roman" w:cs="Times New Roman"/>
          <w:i w:val="0"/>
          <w:iCs w:val="0"/>
          <w:sz w:val="24"/>
          <w:szCs w:val="24"/>
        </w:rPr>
        <w:t xml:space="preserve">Duomenų tvarkytojas </w:t>
      </w:r>
      <w:r w:rsidR="00D32DD0">
        <w:rPr>
          <w:rStyle w:val="Bodytext2Italic"/>
          <w:rFonts w:ascii="Times New Roman" w:hAnsi="Times New Roman" w:cs="Times New Roman"/>
          <w:i w:val="0"/>
          <w:iCs w:val="0"/>
          <w:sz w:val="24"/>
          <w:szCs w:val="24"/>
        </w:rPr>
        <w:t>D</w:t>
      </w:r>
      <w:r w:rsidRPr="00130313">
        <w:rPr>
          <w:rStyle w:val="Bodytext2Italic"/>
          <w:rFonts w:ascii="Times New Roman" w:hAnsi="Times New Roman" w:cs="Times New Roman"/>
          <w:i w:val="0"/>
          <w:iCs w:val="0"/>
          <w:sz w:val="24"/>
          <w:szCs w:val="24"/>
        </w:rPr>
        <w:t>uomenų valdytojo prašymu įrodo, kad asmenims</w:t>
      </w:r>
      <w:r w:rsidR="00AB6247">
        <w:rPr>
          <w:rStyle w:val="Bodytext2Italic"/>
          <w:rFonts w:ascii="Times New Roman" w:hAnsi="Times New Roman" w:cs="Times New Roman"/>
          <w:i w:val="0"/>
          <w:iCs w:val="0"/>
          <w:sz w:val="24"/>
          <w:szCs w:val="24"/>
        </w:rPr>
        <w:t xml:space="preserve">, kuriems vadovauja </w:t>
      </w:r>
      <w:r w:rsidR="00BF762B">
        <w:rPr>
          <w:rStyle w:val="Bodytext2Italic"/>
          <w:rFonts w:ascii="Times New Roman" w:hAnsi="Times New Roman" w:cs="Times New Roman"/>
          <w:i w:val="0"/>
          <w:iCs w:val="0"/>
          <w:sz w:val="24"/>
          <w:szCs w:val="24"/>
        </w:rPr>
        <w:t>D</w:t>
      </w:r>
      <w:r w:rsidR="00AB6247">
        <w:rPr>
          <w:rStyle w:val="Bodytext2Italic"/>
          <w:rFonts w:ascii="Times New Roman" w:hAnsi="Times New Roman" w:cs="Times New Roman"/>
          <w:i w:val="0"/>
          <w:iCs w:val="0"/>
          <w:sz w:val="24"/>
          <w:szCs w:val="24"/>
        </w:rPr>
        <w:t>uomenų tvarkytojas ir kuriems pavesta tvarkyti asmens duomenis,</w:t>
      </w:r>
      <w:r w:rsidRPr="00130313">
        <w:rPr>
          <w:rStyle w:val="Bodytext2Italic"/>
          <w:rFonts w:ascii="Times New Roman" w:hAnsi="Times New Roman" w:cs="Times New Roman"/>
          <w:i w:val="0"/>
          <w:iCs w:val="0"/>
          <w:sz w:val="24"/>
          <w:szCs w:val="24"/>
        </w:rPr>
        <w:t xml:space="preserve"> taikoma </w:t>
      </w:r>
      <w:r w:rsidR="00AB6247">
        <w:rPr>
          <w:rStyle w:val="Bodytext2Italic"/>
          <w:rFonts w:ascii="Times New Roman" w:hAnsi="Times New Roman" w:cs="Times New Roman"/>
          <w:i w:val="0"/>
          <w:iCs w:val="0"/>
          <w:sz w:val="24"/>
          <w:szCs w:val="24"/>
        </w:rPr>
        <w:t xml:space="preserve">Sutarties </w:t>
      </w:r>
      <w:r w:rsidR="00BF762B">
        <w:rPr>
          <w:rStyle w:val="Bodytext2Italic"/>
          <w:rFonts w:ascii="Times New Roman" w:hAnsi="Times New Roman" w:cs="Times New Roman"/>
          <w:i w:val="0"/>
          <w:iCs w:val="0"/>
          <w:sz w:val="24"/>
          <w:szCs w:val="24"/>
        </w:rPr>
        <w:t>7 </w:t>
      </w:r>
      <w:r w:rsidR="00AB6247" w:rsidRPr="001E2734">
        <w:rPr>
          <w:rStyle w:val="Bodytext2Italic"/>
          <w:rFonts w:ascii="Times New Roman" w:hAnsi="Times New Roman" w:cs="Times New Roman"/>
          <w:i w:val="0"/>
          <w:iCs w:val="0"/>
          <w:sz w:val="24"/>
          <w:szCs w:val="24"/>
        </w:rPr>
        <w:t>punkte</w:t>
      </w:r>
      <w:r w:rsidR="00AB6247">
        <w:rPr>
          <w:rStyle w:val="Bodytext2Italic"/>
          <w:rFonts w:ascii="Times New Roman" w:hAnsi="Times New Roman" w:cs="Times New Roman"/>
          <w:i w:val="0"/>
          <w:iCs w:val="0"/>
          <w:sz w:val="24"/>
          <w:szCs w:val="24"/>
        </w:rPr>
        <w:t xml:space="preserve"> nurodyta </w:t>
      </w:r>
      <w:r w:rsidRPr="00130313">
        <w:rPr>
          <w:rStyle w:val="Bodytext2Italic"/>
          <w:rFonts w:ascii="Times New Roman" w:hAnsi="Times New Roman" w:cs="Times New Roman"/>
          <w:i w:val="0"/>
          <w:iCs w:val="0"/>
          <w:sz w:val="24"/>
          <w:szCs w:val="24"/>
        </w:rPr>
        <w:t>konfidencialumo pareiga</w:t>
      </w:r>
      <w:r w:rsidR="009F5D7D">
        <w:rPr>
          <w:rStyle w:val="Bodytext2Italic"/>
          <w:rFonts w:ascii="Times New Roman" w:hAnsi="Times New Roman" w:cs="Times New Roman"/>
          <w:i w:val="0"/>
          <w:iCs w:val="0"/>
          <w:sz w:val="24"/>
          <w:szCs w:val="24"/>
        </w:rPr>
        <w:t>.</w:t>
      </w:r>
    </w:p>
    <w:p w14:paraId="13CF1E73" w14:textId="77777777" w:rsidR="00E921E5" w:rsidRDefault="00E921E5" w:rsidP="00C53214">
      <w:pPr>
        <w:pStyle w:val="ListParagraph"/>
        <w:tabs>
          <w:tab w:val="left" w:pos="567"/>
        </w:tabs>
        <w:spacing w:line="276" w:lineRule="auto"/>
        <w:ind w:left="0"/>
        <w:jc w:val="center"/>
        <w:rPr>
          <w:b/>
          <w:szCs w:val="24"/>
        </w:rPr>
      </w:pPr>
    </w:p>
    <w:p w14:paraId="0BCFD3C2" w14:textId="3D1CE7C7" w:rsidR="00E921E5" w:rsidRDefault="00BF762B"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V </w:t>
      </w:r>
      <w:r w:rsidR="00E921E5">
        <w:rPr>
          <w:b/>
          <w:szCs w:val="24"/>
        </w:rPr>
        <w:t>SKYRIUS</w:t>
      </w:r>
    </w:p>
    <w:p w14:paraId="3EFB72DF"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DUOMENŲ TVARKYMO SAUGUMAS</w:t>
      </w:r>
    </w:p>
    <w:p w14:paraId="4F72B418" w14:textId="77777777" w:rsidR="00E921E5" w:rsidRPr="0003045A" w:rsidRDefault="00E921E5" w:rsidP="00C53214">
      <w:pPr>
        <w:pStyle w:val="ListParagraph"/>
        <w:widowControl w:val="0"/>
        <w:tabs>
          <w:tab w:val="left" w:pos="567"/>
        </w:tabs>
        <w:kinsoku w:val="0"/>
        <w:spacing w:line="276" w:lineRule="auto"/>
        <w:ind w:left="0"/>
        <w:jc w:val="center"/>
        <w:rPr>
          <w:szCs w:val="24"/>
        </w:rPr>
      </w:pPr>
    </w:p>
    <w:p w14:paraId="58D12AD3" w14:textId="5C48F730" w:rsidR="00FD6E46" w:rsidRPr="00FD6E46" w:rsidRDefault="00FD6E46" w:rsidP="00C53214">
      <w:pPr>
        <w:pStyle w:val="ListParagraph"/>
        <w:widowControl w:val="0"/>
        <w:numPr>
          <w:ilvl w:val="0"/>
          <w:numId w:val="5"/>
        </w:numPr>
        <w:tabs>
          <w:tab w:val="left" w:pos="993"/>
        </w:tabs>
        <w:kinsoku w:val="0"/>
        <w:spacing w:line="276" w:lineRule="auto"/>
        <w:ind w:left="0" w:firstLine="567"/>
        <w:jc w:val="both"/>
        <w:rPr>
          <w:szCs w:val="24"/>
        </w:rPr>
      </w:pPr>
      <w:r w:rsidRPr="00FD6E46">
        <w:rPr>
          <w:szCs w:val="24"/>
        </w:rPr>
        <w:t xml:space="preserve">Vadovaujantis </w:t>
      </w:r>
      <w:r w:rsidRPr="00FD6E46">
        <w:rPr>
          <w:color w:val="000000"/>
          <w:szCs w:val="24"/>
        </w:rPr>
        <w:t xml:space="preserve">Reglamento </w:t>
      </w:r>
      <w:r w:rsidRPr="00FD6E46">
        <w:rPr>
          <w:szCs w:val="24"/>
        </w:rPr>
        <w:t xml:space="preserve">32 straipsniu, </w:t>
      </w:r>
      <w:r w:rsidR="00492CE3">
        <w:rPr>
          <w:szCs w:val="24"/>
        </w:rPr>
        <w:t>D</w:t>
      </w:r>
      <w:r w:rsidR="00492CE3" w:rsidRPr="00FD6E46">
        <w:rPr>
          <w:szCs w:val="24"/>
        </w:rPr>
        <w:t xml:space="preserve">uomenų valdytojas ir </w:t>
      </w:r>
      <w:r w:rsidR="00492CE3">
        <w:rPr>
          <w:szCs w:val="24"/>
        </w:rPr>
        <w:t>D</w:t>
      </w:r>
      <w:r w:rsidR="00492CE3" w:rsidRPr="00FD6E46">
        <w:rPr>
          <w:szCs w:val="24"/>
        </w:rPr>
        <w:t>uomenų tvarkytojas įgyvendina tinkamas technines ir organizacines priemones, kad būtų užtikrintas pavojų atitinkančio lygio saugumas</w:t>
      </w:r>
      <w:r w:rsidR="00492CE3">
        <w:rPr>
          <w:szCs w:val="24"/>
        </w:rPr>
        <w:t>,</w:t>
      </w:r>
      <w:r w:rsidR="00492CE3" w:rsidRPr="00FD6E46">
        <w:rPr>
          <w:szCs w:val="24"/>
        </w:rPr>
        <w:t xml:space="preserve"> atsižvelg</w:t>
      </w:r>
      <w:r w:rsidR="00492CE3">
        <w:rPr>
          <w:szCs w:val="24"/>
        </w:rPr>
        <w:t>iant</w:t>
      </w:r>
      <w:r w:rsidR="00492CE3" w:rsidRPr="00FD6E46">
        <w:rPr>
          <w:szCs w:val="24"/>
        </w:rPr>
        <w:t xml:space="preserve"> </w:t>
      </w:r>
      <w:r w:rsidRPr="00FD6E46">
        <w:rPr>
          <w:szCs w:val="24"/>
        </w:rPr>
        <w:t>į techninių galimybių išsivystymo lygį, įgyvendinimo sąnaudas bei duomenų tvarkymo pobūdį, aprėptį, kontekstą ir tikslus, taip pat duomenų tvarkymo keliamus įvairios tikimybės ir rimtumo pavojus fizinių asmenų teisėms ir laisvėms</w:t>
      </w:r>
      <w:r w:rsidR="00E921E5" w:rsidRPr="00FD6E46">
        <w:rPr>
          <w:szCs w:val="24"/>
          <w:lang w:eastAsia="lt-LT"/>
        </w:rPr>
        <w:t xml:space="preserve">. </w:t>
      </w:r>
    </w:p>
    <w:p w14:paraId="3FDDBC62" w14:textId="77777777"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asmens duomenų pseudonimizavimas ir (ar) šifravimas;</w:t>
      </w:r>
    </w:p>
    <w:p w14:paraId="298C8860"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užtikrinti nuolatinį duomenų tvarkymo sistemų ir paslaugų konfidencialumą, vientisumą, prieinamumą ir atsparumą;</w:t>
      </w:r>
    </w:p>
    <w:p w14:paraId="0F58A22B"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laiku atkurti prieinamumą ir prieigą prie asmens duomenų, įvykus fiziniam ar techniniam incidentui;</w:t>
      </w:r>
    </w:p>
    <w:p w14:paraId="5652168C" w14:textId="61D09770" w:rsidR="00E921E5" w:rsidRPr="008E72C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 xml:space="preserve">techninių ir organizacinių priemonių, užtikrinančių duomenų tvarkymo saugumą, </w:t>
      </w:r>
      <w:r w:rsidR="00602B42">
        <w:rPr>
          <w:szCs w:val="24"/>
        </w:rPr>
        <w:t>reguliaraus</w:t>
      </w:r>
      <w:r w:rsidRPr="008E72C5">
        <w:rPr>
          <w:szCs w:val="24"/>
        </w:rPr>
        <w:t xml:space="preserve"> testavimo, tikrinimo ir įvertinimo procesas.</w:t>
      </w:r>
    </w:p>
    <w:p w14:paraId="2637EB47" w14:textId="2528FD5D"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Pagal </w:t>
      </w:r>
      <w:r w:rsidR="002F7275">
        <w:rPr>
          <w:color w:val="000000"/>
        </w:rPr>
        <w:t xml:space="preserve">Reglamento </w:t>
      </w:r>
      <w:r w:rsidRPr="0003045A">
        <w:rPr>
          <w:szCs w:val="24"/>
        </w:rPr>
        <w:t xml:space="preserve">32 straipsnį </w:t>
      </w:r>
      <w:r w:rsidR="0047690A">
        <w:rPr>
          <w:szCs w:val="24"/>
        </w:rPr>
        <w:t>D</w:t>
      </w:r>
      <w:r w:rsidRPr="0003045A">
        <w:rPr>
          <w:szCs w:val="24"/>
        </w:rPr>
        <w:t xml:space="preserve">uomenų tvarkytojas, nepriklausomai nuo </w:t>
      </w:r>
      <w:r w:rsidR="0047690A">
        <w:rPr>
          <w:szCs w:val="24"/>
        </w:rPr>
        <w:t>D</w:t>
      </w:r>
      <w:r w:rsidRPr="0003045A">
        <w:rPr>
          <w:szCs w:val="24"/>
        </w:rPr>
        <w:t xml:space="preserve">uomenų valdytojo, </w:t>
      </w:r>
      <w:r w:rsidR="00B558AE">
        <w:rPr>
          <w:szCs w:val="24"/>
        </w:rPr>
        <w:t xml:space="preserve">taip pat įvertina duomenų tvarkymo riziką, susijusią su asmens duomenų tvarkymo veikla, kuriai atlikti Duomenų valdytojas pasitelkė Duomenų tvarkytoją, galinčią kilti fizinių asmenų teisėms ir laisvėms, ir įgyvendina priemones šiai rizikai sumažinti. </w:t>
      </w:r>
      <w:r w:rsidRPr="0003045A">
        <w:rPr>
          <w:szCs w:val="24"/>
        </w:rPr>
        <w:t xml:space="preserve">Šiuo tikslu </w:t>
      </w:r>
      <w:r w:rsidR="0047690A">
        <w:rPr>
          <w:szCs w:val="24"/>
        </w:rPr>
        <w:t>D</w:t>
      </w:r>
      <w:r w:rsidRPr="0003045A">
        <w:rPr>
          <w:szCs w:val="24"/>
        </w:rPr>
        <w:t xml:space="preserve">uomenų valdytojas </w:t>
      </w:r>
      <w:r w:rsidR="0047690A">
        <w:rPr>
          <w:szCs w:val="24"/>
        </w:rPr>
        <w:t>D</w:t>
      </w:r>
      <w:r w:rsidRPr="0003045A">
        <w:rPr>
          <w:szCs w:val="24"/>
        </w:rPr>
        <w:t>uomenų tvarkytojui pateikia visą informaciją, reikalingą tokiai rizikai nustatyti ir įvertinti.</w:t>
      </w:r>
    </w:p>
    <w:p w14:paraId="4A49C448" w14:textId="44562CB1" w:rsidR="00E921E5" w:rsidRPr="0003045A" w:rsidRDefault="007640B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Be to, </w:t>
      </w:r>
      <w:r w:rsidR="00535399">
        <w:rPr>
          <w:szCs w:val="24"/>
        </w:rPr>
        <w:t>D</w:t>
      </w:r>
      <w:r w:rsidR="00E921E5" w:rsidRPr="0003045A">
        <w:rPr>
          <w:szCs w:val="24"/>
        </w:rPr>
        <w:t xml:space="preserve">uomenų tvarkytojas padeda </w:t>
      </w:r>
      <w:r w:rsidR="00535399">
        <w:rPr>
          <w:szCs w:val="24"/>
        </w:rPr>
        <w:t>D</w:t>
      </w:r>
      <w:r w:rsidR="00E921E5" w:rsidRPr="0003045A">
        <w:rPr>
          <w:szCs w:val="24"/>
        </w:rPr>
        <w:t xml:space="preserve">uomenų valdytojui užtikrinti duomenų valdytojo pareigų pagal </w:t>
      </w:r>
      <w:r w:rsidR="009F5D7D">
        <w:rPr>
          <w:color w:val="000000"/>
        </w:rPr>
        <w:t xml:space="preserve">Reglamento </w:t>
      </w:r>
      <w:r w:rsidR="00E921E5" w:rsidRPr="0003045A">
        <w:rPr>
          <w:szCs w:val="24"/>
        </w:rPr>
        <w:t xml:space="preserve">32 straipsnį vykdymą, teikdamas </w:t>
      </w:r>
      <w:r w:rsidR="00E921E5" w:rsidRPr="0003045A">
        <w:rPr>
          <w:i/>
          <w:iCs/>
          <w:szCs w:val="24"/>
        </w:rPr>
        <w:t>inter alia</w:t>
      </w:r>
      <w:r w:rsidR="00E921E5" w:rsidRPr="0003045A">
        <w:rPr>
          <w:szCs w:val="24"/>
        </w:rPr>
        <w:t xml:space="preserve"> </w:t>
      </w:r>
      <w:r w:rsidR="00535399">
        <w:rPr>
          <w:szCs w:val="24"/>
        </w:rPr>
        <w:t>D</w:t>
      </w:r>
      <w:r w:rsidR="00E921E5" w:rsidRPr="0003045A">
        <w:rPr>
          <w:szCs w:val="24"/>
        </w:rPr>
        <w:t xml:space="preserve">uomenų valdytojui informaciją apie technines ir organizacines priemones, kurias </w:t>
      </w:r>
      <w:r w:rsidR="00535399">
        <w:rPr>
          <w:szCs w:val="24"/>
        </w:rPr>
        <w:t>D</w:t>
      </w:r>
      <w:r w:rsidR="00E921E5" w:rsidRPr="0003045A">
        <w:rPr>
          <w:szCs w:val="24"/>
        </w:rPr>
        <w:t xml:space="preserve">uomenų tvarkytojas jau įgyvendino pagal </w:t>
      </w:r>
      <w:r w:rsidR="009F5D7D">
        <w:rPr>
          <w:color w:val="000000"/>
        </w:rPr>
        <w:t xml:space="preserve">Reglamento </w:t>
      </w:r>
      <w:r w:rsidR="00E921E5" w:rsidRPr="0003045A">
        <w:rPr>
          <w:szCs w:val="24"/>
        </w:rPr>
        <w:t xml:space="preserve">32 straipsnį kartu su visa kita informacija, reikalinga </w:t>
      </w:r>
      <w:r w:rsidR="00535399">
        <w:rPr>
          <w:szCs w:val="24"/>
        </w:rPr>
        <w:t>D</w:t>
      </w:r>
      <w:r w:rsidR="00E921E5" w:rsidRPr="0003045A">
        <w:rPr>
          <w:szCs w:val="24"/>
        </w:rPr>
        <w:t xml:space="preserve">uomenų valdytojui įvykdyti duomenų valdytojo pareigas pagal </w:t>
      </w:r>
      <w:r w:rsidR="009F5D7D">
        <w:rPr>
          <w:color w:val="000000"/>
        </w:rPr>
        <w:t xml:space="preserve">Reglamento </w:t>
      </w:r>
      <w:r w:rsidR="00E921E5" w:rsidRPr="0003045A">
        <w:rPr>
          <w:szCs w:val="24"/>
        </w:rPr>
        <w:t>32 straipsnį.</w:t>
      </w:r>
      <w:r w:rsidR="00D46D06" w:rsidRPr="00D46D06">
        <w:rPr>
          <w:szCs w:val="24"/>
        </w:rPr>
        <w:t xml:space="preserve"> </w:t>
      </w:r>
    </w:p>
    <w:p w14:paraId="0AFBCE8F" w14:textId="701F8D9E" w:rsidR="00E921E5" w:rsidRPr="0003045A" w:rsidRDefault="00132FEA"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Jei, atsižvelgiant į Duomenų valdytojo atliktą vertinimą, nustatytai rizikai sumažinti Duomenų tvarkytojas turi įgyvendinti papildomas priemones, Duomenų valdytojas šias priemones nurodo Sutarties 3 priede</w:t>
      </w:r>
      <w:r w:rsidR="00E921E5" w:rsidRPr="0003045A">
        <w:rPr>
          <w:szCs w:val="24"/>
        </w:rPr>
        <w:t xml:space="preserve">, o </w:t>
      </w:r>
      <w:r w:rsidR="000724CC">
        <w:rPr>
          <w:szCs w:val="24"/>
        </w:rPr>
        <w:t>D</w:t>
      </w:r>
      <w:r w:rsidR="00E921E5" w:rsidRPr="0003045A">
        <w:rPr>
          <w:szCs w:val="24"/>
        </w:rPr>
        <w:t xml:space="preserve">uomenų tvarkytojas turi įgyvendinti papildomas priemones ir tas, kurias jau įgyvendino pagal </w:t>
      </w:r>
      <w:r w:rsidR="00D46D06">
        <w:rPr>
          <w:color w:val="000000"/>
        </w:rPr>
        <w:t xml:space="preserve">Reglamento </w:t>
      </w:r>
      <w:r w:rsidR="00E921E5" w:rsidRPr="0003045A">
        <w:rPr>
          <w:szCs w:val="24"/>
        </w:rPr>
        <w:t xml:space="preserve">32 straipsnį. </w:t>
      </w:r>
      <w:r w:rsidR="002F3051">
        <w:rPr>
          <w:szCs w:val="24"/>
        </w:rPr>
        <w:t>Duomenų tvarkytojas turi Duomenų valdytojui suteikti visą informaciją, kuri būtina siekiant įrodyti Sutarties X skyriuje nustatytų Duomenų tvarkytojo pareigų vykdymą.</w:t>
      </w:r>
    </w:p>
    <w:p w14:paraId="792FF39A" w14:textId="77777777" w:rsidR="00E921E5" w:rsidRPr="0003045A" w:rsidRDefault="00E921E5" w:rsidP="00C53214">
      <w:pPr>
        <w:tabs>
          <w:tab w:val="left" w:pos="567"/>
        </w:tabs>
        <w:spacing w:line="276" w:lineRule="auto"/>
        <w:jc w:val="both"/>
        <w:rPr>
          <w:szCs w:val="24"/>
        </w:rPr>
      </w:pPr>
    </w:p>
    <w:p w14:paraId="3FA148DE" w14:textId="0588D599" w:rsidR="00E921E5" w:rsidRDefault="00E921E5" w:rsidP="00C53214">
      <w:pPr>
        <w:pStyle w:val="ListParagraph"/>
        <w:tabs>
          <w:tab w:val="left" w:pos="567"/>
        </w:tabs>
        <w:spacing w:line="276" w:lineRule="auto"/>
        <w:ind w:left="0"/>
        <w:jc w:val="center"/>
        <w:rPr>
          <w:b/>
          <w:szCs w:val="24"/>
        </w:rPr>
      </w:pPr>
      <w:r w:rsidRPr="0003045A">
        <w:rPr>
          <w:b/>
          <w:szCs w:val="24"/>
        </w:rPr>
        <w:t xml:space="preserve">V </w:t>
      </w:r>
      <w:r>
        <w:rPr>
          <w:b/>
          <w:szCs w:val="24"/>
        </w:rPr>
        <w:t>SKYRIUS</w:t>
      </w:r>
    </w:p>
    <w:p w14:paraId="2975321C" w14:textId="0707689C" w:rsidR="00E921E5" w:rsidRPr="0003045A" w:rsidRDefault="00801E23" w:rsidP="00C53214">
      <w:pPr>
        <w:pStyle w:val="ListParagraph"/>
        <w:tabs>
          <w:tab w:val="left" w:pos="567"/>
        </w:tabs>
        <w:spacing w:line="276" w:lineRule="auto"/>
        <w:ind w:left="0"/>
        <w:jc w:val="center"/>
        <w:rPr>
          <w:b/>
          <w:szCs w:val="24"/>
        </w:rPr>
      </w:pPr>
      <w:r>
        <w:rPr>
          <w:b/>
          <w:szCs w:val="24"/>
        </w:rPr>
        <w:t>KITŲ</w:t>
      </w:r>
      <w:r w:rsidRPr="0003045A">
        <w:rPr>
          <w:b/>
          <w:szCs w:val="24"/>
        </w:rPr>
        <w:t xml:space="preserve"> </w:t>
      </w:r>
      <w:r w:rsidR="00E921E5" w:rsidRPr="0003045A">
        <w:rPr>
          <w:b/>
          <w:szCs w:val="24"/>
        </w:rPr>
        <w:t>DUOMENŲ TVARKYTOJŲ PASITELKIMAS</w:t>
      </w:r>
    </w:p>
    <w:p w14:paraId="10101E43" w14:textId="77777777" w:rsidR="00E921E5" w:rsidRPr="0003045A" w:rsidRDefault="00E921E5" w:rsidP="00C53214">
      <w:pPr>
        <w:tabs>
          <w:tab w:val="left" w:pos="567"/>
        </w:tabs>
        <w:spacing w:line="276" w:lineRule="auto"/>
        <w:jc w:val="both"/>
        <w:rPr>
          <w:szCs w:val="24"/>
        </w:rPr>
      </w:pPr>
    </w:p>
    <w:p w14:paraId="292435B2" w14:textId="4244EEBB" w:rsidR="00FD728D"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Duomenų tvarkytojas turi </w:t>
      </w:r>
      <w:r w:rsidR="00DE6F16">
        <w:rPr>
          <w:szCs w:val="24"/>
        </w:rPr>
        <w:t xml:space="preserve">laikytis </w:t>
      </w:r>
      <w:r w:rsidR="007474BE">
        <w:rPr>
          <w:color w:val="000000"/>
        </w:rPr>
        <w:t xml:space="preserve">Reglamento </w:t>
      </w:r>
      <w:r w:rsidRPr="0003045A">
        <w:rPr>
          <w:szCs w:val="24"/>
        </w:rPr>
        <w:t>28 straipsnio 2 ir 4 dalyse nurodyt</w:t>
      </w:r>
      <w:r w:rsidR="003821FC">
        <w:rPr>
          <w:szCs w:val="24"/>
        </w:rPr>
        <w:t>ų</w:t>
      </w:r>
      <w:r w:rsidRPr="0003045A">
        <w:rPr>
          <w:szCs w:val="24"/>
        </w:rPr>
        <w:t xml:space="preserve"> </w:t>
      </w:r>
      <w:r w:rsidRPr="0003045A">
        <w:rPr>
          <w:szCs w:val="24"/>
        </w:rPr>
        <w:lastRenderedPageBreak/>
        <w:t>reikalavim</w:t>
      </w:r>
      <w:r w:rsidR="003821FC">
        <w:rPr>
          <w:szCs w:val="24"/>
        </w:rPr>
        <w:t>ų</w:t>
      </w:r>
      <w:r w:rsidRPr="0003045A">
        <w:rPr>
          <w:szCs w:val="24"/>
        </w:rPr>
        <w:t xml:space="preserve">, kad galėtų pasitelkti </w:t>
      </w:r>
      <w:r w:rsidR="00B058E3">
        <w:rPr>
          <w:szCs w:val="24"/>
        </w:rPr>
        <w:t xml:space="preserve">kitą </w:t>
      </w:r>
      <w:r w:rsidRPr="0003045A">
        <w:rPr>
          <w:szCs w:val="24"/>
        </w:rPr>
        <w:t>duomenų tvarkytoją</w:t>
      </w:r>
      <w:r w:rsidR="00B058E3">
        <w:rPr>
          <w:szCs w:val="24"/>
        </w:rPr>
        <w:t xml:space="preserve"> (toliau – pagalbinis duomenų tvarkytojas)</w:t>
      </w:r>
      <w:r w:rsidRPr="0003045A">
        <w:rPr>
          <w:szCs w:val="24"/>
        </w:rPr>
        <w:t>.</w:t>
      </w:r>
    </w:p>
    <w:p w14:paraId="75A4158E" w14:textId="0BF41D44" w:rsidR="000F34B8" w:rsidRDefault="000F34B8"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 xml:space="preserve">Duomenų valdytojo </w:t>
      </w:r>
      <w:r>
        <w:rPr>
          <w:szCs w:val="24"/>
        </w:rPr>
        <w:t>sąlygos, kuriomis vadovaujantis Duomenų tvarkytojas galės pasitelkti pagalbini</w:t>
      </w:r>
      <w:r w:rsidR="00681E3C">
        <w:rPr>
          <w:szCs w:val="24"/>
        </w:rPr>
        <w:t>u</w:t>
      </w:r>
      <w:r>
        <w:rPr>
          <w:szCs w:val="24"/>
        </w:rPr>
        <w:t xml:space="preserve">s Duomenų tvarkytojus, ir Duomenų valdytojo </w:t>
      </w:r>
      <w:r w:rsidRPr="00FD728D">
        <w:rPr>
          <w:szCs w:val="24"/>
        </w:rPr>
        <w:t>įgaliotų pagalbinių duomenų tvarkytojų sąrašas pateikiamas Sutarties 2 priede.</w:t>
      </w:r>
    </w:p>
    <w:p w14:paraId="76715070" w14:textId="75C05E8E" w:rsidR="00E921E5" w:rsidRPr="00FD728D" w:rsidRDefault="003821FC"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D</w:t>
      </w:r>
      <w:r w:rsidR="00E921E5" w:rsidRPr="00FD728D">
        <w:rPr>
          <w:szCs w:val="24"/>
        </w:rPr>
        <w:t xml:space="preserve">uomenų tvarkytojas nepasitelkia </w:t>
      </w:r>
      <w:r w:rsidR="00996755" w:rsidRPr="00FD728D">
        <w:rPr>
          <w:szCs w:val="24"/>
        </w:rPr>
        <w:t xml:space="preserve">pagalbinio </w:t>
      </w:r>
      <w:r w:rsidR="00E921E5" w:rsidRPr="00FD728D">
        <w:rPr>
          <w:szCs w:val="24"/>
        </w:rPr>
        <w:t xml:space="preserve">duomenų tvarkytojo </w:t>
      </w:r>
      <w:r w:rsidR="00AE2248">
        <w:rPr>
          <w:szCs w:val="24"/>
        </w:rPr>
        <w:t xml:space="preserve">asmens duomenų tvarkymui pagal šią Sutartį </w:t>
      </w:r>
      <w:r w:rsidR="00E921E5" w:rsidRPr="00FD728D">
        <w:rPr>
          <w:szCs w:val="24"/>
        </w:rPr>
        <w:t xml:space="preserve">be išankstinio bendrojo rašytinio </w:t>
      </w:r>
      <w:r w:rsidR="00C83FDB">
        <w:rPr>
          <w:szCs w:val="24"/>
        </w:rPr>
        <w:t>D</w:t>
      </w:r>
      <w:r w:rsidR="00E921E5" w:rsidRPr="00FD728D">
        <w:rPr>
          <w:szCs w:val="24"/>
        </w:rPr>
        <w:t>uomenų valdytojo leidimo</w:t>
      </w:r>
      <w:r w:rsidR="00A061E7" w:rsidRPr="00FD728D">
        <w:rPr>
          <w:szCs w:val="24"/>
        </w:rPr>
        <w:t xml:space="preserve">. </w:t>
      </w:r>
      <w:r w:rsidR="00E921E5" w:rsidRPr="00FD728D">
        <w:rPr>
          <w:szCs w:val="24"/>
        </w:rPr>
        <w:t xml:space="preserve">Duomenų tvarkytojas turi bendrąjį rašytinį </w:t>
      </w:r>
      <w:r w:rsidR="00A061E7" w:rsidRPr="00FD728D">
        <w:rPr>
          <w:szCs w:val="24"/>
        </w:rPr>
        <w:t>D</w:t>
      </w:r>
      <w:r w:rsidR="00E921E5" w:rsidRPr="00FD728D">
        <w:rPr>
          <w:szCs w:val="24"/>
        </w:rPr>
        <w:t xml:space="preserve">uomenų valdytojo leidimą, kad jis galėtų pasitelkti </w:t>
      </w:r>
      <w:r w:rsidR="00610F57" w:rsidRPr="00FD728D">
        <w:rPr>
          <w:szCs w:val="24"/>
        </w:rPr>
        <w:t xml:space="preserve">pagalbinius </w:t>
      </w:r>
      <w:r w:rsidR="00E921E5" w:rsidRPr="00FD728D">
        <w:rPr>
          <w:szCs w:val="24"/>
        </w:rPr>
        <w:t xml:space="preserve">duomenų tvarkytojus. Duomenų tvarkytojas raštu informuoja </w:t>
      </w:r>
      <w:r w:rsidR="00A061E7" w:rsidRPr="00FD728D">
        <w:rPr>
          <w:szCs w:val="24"/>
        </w:rPr>
        <w:t>D</w:t>
      </w:r>
      <w:r w:rsidR="00E921E5" w:rsidRPr="00FD728D">
        <w:rPr>
          <w:szCs w:val="24"/>
        </w:rPr>
        <w:t xml:space="preserve">uomenų valdytoją apie bet kokius numatomus pakeitimus, susijusius su </w:t>
      </w:r>
      <w:r w:rsidR="00610F57" w:rsidRPr="00FD728D">
        <w:rPr>
          <w:szCs w:val="24"/>
        </w:rPr>
        <w:t xml:space="preserve">pagalbinių </w:t>
      </w:r>
      <w:r w:rsidR="00E921E5" w:rsidRPr="00FD728D">
        <w:rPr>
          <w:szCs w:val="24"/>
        </w:rPr>
        <w:t xml:space="preserve">duomenų tvarkytojų </w:t>
      </w:r>
      <w:r w:rsidR="00610F57" w:rsidRPr="00FD728D">
        <w:rPr>
          <w:szCs w:val="24"/>
        </w:rPr>
        <w:t xml:space="preserve">pasitelkimu </w:t>
      </w:r>
      <w:r w:rsidR="00E921E5" w:rsidRPr="00FD728D">
        <w:rPr>
          <w:szCs w:val="24"/>
        </w:rPr>
        <w:t>ar pakeitimu bent jau</w:t>
      </w:r>
      <w:r w:rsidR="00A44380">
        <w:rPr>
          <w:szCs w:val="24"/>
        </w:rPr>
        <w:t xml:space="preserve"> </w:t>
      </w:r>
      <w:r w:rsidR="00D47C61" w:rsidRPr="00A44380">
        <w:rPr>
          <w:szCs w:val="24"/>
        </w:rPr>
        <w:t xml:space="preserve">prieš </w:t>
      </w:r>
      <w:r w:rsidR="00843270">
        <w:rPr>
          <w:szCs w:val="24"/>
        </w:rPr>
        <w:t xml:space="preserve">20 </w:t>
      </w:r>
      <w:r w:rsidR="00D47C61" w:rsidRPr="00A44380">
        <w:rPr>
          <w:szCs w:val="24"/>
        </w:rPr>
        <w:t>darbo dien</w:t>
      </w:r>
      <w:r w:rsidR="00A44380">
        <w:rPr>
          <w:szCs w:val="24"/>
        </w:rPr>
        <w:t>ų</w:t>
      </w:r>
      <w:r w:rsidR="00E921E5" w:rsidRPr="00FD728D">
        <w:rPr>
          <w:szCs w:val="24"/>
        </w:rPr>
        <w:t xml:space="preserve">, tokiu būdu </w:t>
      </w:r>
      <w:r w:rsidR="00364EE8" w:rsidRPr="00FD728D">
        <w:rPr>
          <w:szCs w:val="24"/>
        </w:rPr>
        <w:t>D</w:t>
      </w:r>
      <w:r w:rsidR="00E921E5" w:rsidRPr="00FD728D">
        <w:rPr>
          <w:szCs w:val="24"/>
        </w:rPr>
        <w:t xml:space="preserve">uomenų valdytojui suteikiant galimybę prieštarauti tokiems pakeitimams iki atitinkamo (-ų) </w:t>
      </w:r>
      <w:r w:rsidR="00610F57" w:rsidRPr="00FD728D">
        <w:rPr>
          <w:szCs w:val="24"/>
        </w:rPr>
        <w:t xml:space="preserve">pagalbinio </w:t>
      </w:r>
      <w:r w:rsidR="00E921E5" w:rsidRPr="00FD728D">
        <w:rPr>
          <w:szCs w:val="24"/>
        </w:rPr>
        <w:t>(-ų) duomenų tvarkytojo</w:t>
      </w:r>
      <w:r w:rsidR="001B3450">
        <w:rPr>
          <w:szCs w:val="24"/>
        </w:rPr>
        <w:t xml:space="preserve"> </w:t>
      </w:r>
      <w:r w:rsidR="00E921E5" w:rsidRPr="00FD728D">
        <w:rPr>
          <w:szCs w:val="24"/>
        </w:rPr>
        <w:t xml:space="preserve">(-ų) </w:t>
      </w:r>
      <w:r w:rsidR="008D7BB8" w:rsidRPr="00FD728D">
        <w:rPr>
          <w:szCs w:val="24"/>
        </w:rPr>
        <w:t>pasitelkimo</w:t>
      </w:r>
      <w:r w:rsidR="00E921E5" w:rsidRPr="00FD728D">
        <w:rPr>
          <w:szCs w:val="24"/>
        </w:rPr>
        <w:t xml:space="preserve">. </w:t>
      </w:r>
    </w:p>
    <w:p w14:paraId="2EB06E24" w14:textId="77777777" w:rsid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Kai </w:t>
      </w:r>
      <w:r w:rsidR="00D071D8">
        <w:rPr>
          <w:szCs w:val="24"/>
        </w:rPr>
        <w:t>D</w:t>
      </w:r>
      <w:r w:rsidRPr="0003045A">
        <w:rPr>
          <w:szCs w:val="24"/>
        </w:rPr>
        <w:t xml:space="preserve">uomenų tvarkytojas konkrečiai duomenų tvarkymo veiklai </w:t>
      </w:r>
      <w:r w:rsidR="00D071D8">
        <w:rPr>
          <w:szCs w:val="24"/>
        </w:rPr>
        <w:t>D</w:t>
      </w:r>
      <w:r w:rsidRPr="0003045A">
        <w:rPr>
          <w:szCs w:val="24"/>
        </w:rPr>
        <w:t xml:space="preserve">uomenų valdytojo vardu atlikti pasitelkia </w:t>
      </w:r>
      <w:r w:rsidR="00610F57">
        <w:rPr>
          <w:szCs w:val="24"/>
        </w:rPr>
        <w:t>pagalbinį</w:t>
      </w:r>
      <w:r w:rsidR="00610F57" w:rsidRPr="0003045A">
        <w:rPr>
          <w:szCs w:val="24"/>
        </w:rPr>
        <w:t xml:space="preserve"> </w:t>
      </w:r>
      <w:r w:rsidRPr="0003045A">
        <w:rPr>
          <w:szCs w:val="24"/>
        </w:rPr>
        <w:t xml:space="preserve">duomenų tvarkytoją, sutartimi ar kitu teisės aktu pagal Sąjungos ar </w:t>
      </w:r>
      <w:r w:rsidR="00165B89">
        <w:rPr>
          <w:szCs w:val="24"/>
        </w:rPr>
        <w:t xml:space="preserve">valstybės narės </w:t>
      </w:r>
      <w:r w:rsidRPr="0003045A">
        <w:rPr>
          <w:szCs w:val="24"/>
        </w:rPr>
        <w:t>teisę</w:t>
      </w:r>
      <w:r w:rsidR="007A551F">
        <w:rPr>
          <w:szCs w:val="24"/>
        </w:rPr>
        <w:t>,</w:t>
      </w:r>
      <w:r w:rsidRPr="0003045A">
        <w:rPr>
          <w:szCs w:val="24"/>
        </w:rPr>
        <w:t xml:space="preserve"> tam </w:t>
      </w:r>
      <w:r w:rsidR="00610F57">
        <w:rPr>
          <w:szCs w:val="24"/>
        </w:rPr>
        <w:t>pagalbiniam</w:t>
      </w:r>
      <w:r w:rsidR="00610F57" w:rsidRPr="0003045A">
        <w:rPr>
          <w:szCs w:val="24"/>
        </w:rPr>
        <w:t xml:space="preserve"> </w:t>
      </w:r>
      <w:r w:rsidRPr="0003045A">
        <w:rPr>
          <w:szCs w:val="24"/>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Pr>
          <w:color w:val="000000"/>
        </w:rPr>
        <w:t xml:space="preserve">Reglamento </w:t>
      </w:r>
      <w:r w:rsidRPr="0003045A">
        <w:rPr>
          <w:szCs w:val="24"/>
        </w:rPr>
        <w:t xml:space="preserve">reikalavimus. </w:t>
      </w:r>
      <w:r w:rsidR="0073379C">
        <w:rPr>
          <w:szCs w:val="24"/>
        </w:rPr>
        <w:t>Prieš pradėdamas tvarkyti asmens duomenis, Duomenų tvarkytojas informuoja pagalbinį duomenų tvarkytoją apie tai, kurio Duomenų valdytojo asmens duomenų tvarkymui jis yra pasitelkiamas, nurodydamas Duomenų valdytojo tapatybę ir kontaktinius duomenis.</w:t>
      </w:r>
    </w:p>
    <w:p w14:paraId="2ED1B67A" w14:textId="053A753E" w:rsidR="00E921E5" w:rsidRP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5509EC">
        <w:rPr>
          <w:szCs w:val="24"/>
        </w:rPr>
        <w:t xml:space="preserve">Sutarties su </w:t>
      </w:r>
      <w:r w:rsidR="00610F57" w:rsidRPr="005509EC">
        <w:rPr>
          <w:szCs w:val="24"/>
        </w:rPr>
        <w:t xml:space="preserve">pagalbiniu </w:t>
      </w:r>
      <w:r w:rsidRPr="005509EC">
        <w:rPr>
          <w:szCs w:val="24"/>
        </w:rPr>
        <w:t xml:space="preserve">duomenų tvarkytoju </w:t>
      </w:r>
      <w:r w:rsidR="00B73BF4" w:rsidRPr="005509EC">
        <w:rPr>
          <w:szCs w:val="24"/>
        </w:rPr>
        <w:t xml:space="preserve">kopija </w:t>
      </w:r>
      <w:r w:rsidRPr="005509EC">
        <w:rPr>
          <w:szCs w:val="24"/>
        </w:rPr>
        <w:t xml:space="preserve">ir jos vėlesni pakeitimai </w:t>
      </w:r>
      <w:r w:rsidR="00D071D8" w:rsidRPr="005509EC">
        <w:rPr>
          <w:szCs w:val="24"/>
        </w:rPr>
        <w:t>D</w:t>
      </w:r>
      <w:r w:rsidRPr="005509EC">
        <w:rPr>
          <w:szCs w:val="24"/>
        </w:rPr>
        <w:t xml:space="preserve">uomenų valdytojo prašymu pateikiami </w:t>
      </w:r>
      <w:r w:rsidR="00D071D8" w:rsidRPr="005509EC">
        <w:rPr>
          <w:szCs w:val="24"/>
        </w:rPr>
        <w:t>D</w:t>
      </w:r>
      <w:r w:rsidRPr="005509EC">
        <w:rPr>
          <w:szCs w:val="24"/>
        </w:rPr>
        <w:t xml:space="preserve">uomenų valdytojui, tokiu būdu suteikiant </w:t>
      </w:r>
      <w:r w:rsidR="00D071D8" w:rsidRPr="005509EC">
        <w:rPr>
          <w:szCs w:val="24"/>
        </w:rPr>
        <w:t>D</w:t>
      </w:r>
      <w:r w:rsidRPr="005509EC">
        <w:rPr>
          <w:szCs w:val="24"/>
        </w:rPr>
        <w:t xml:space="preserve">uomenų valdytojui galimybę </w:t>
      </w:r>
      <w:r w:rsidR="005719A4" w:rsidRPr="005509EC">
        <w:rPr>
          <w:szCs w:val="24"/>
        </w:rPr>
        <w:t>užtikrinti</w:t>
      </w:r>
      <w:r w:rsidRPr="005509EC">
        <w:rPr>
          <w:szCs w:val="24"/>
        </w:rPr>
        <w:t xml:space="preserve">, kad </w:t>
      </w:r>
      <w:r w:rsidR="00610F57" w:rsidRPr="005509EC">
        <w:rPr>
          <w:szCs w:val="24"/>
        </w:rPr>
        <w:t xml:space="preserve">pagalbiniam </w:t>
      </w:r>
      <w:r w:rsidRPr="005509EC">
        <w:rPr>
          <w:szCs w:val="24"/>
        </w:rPr>
        <w:t xml:space="preserve">duomenų tvarkytojui būtų taikomos tos pačios duomenų apsaugos prievolės, kaip yra nustatyta Sutartyje. </w:t>
      </w:r>
      <w:r w:rsidR="00571A52" w:rsidRPr="005509EC">
        <w:rPr>
          <w:szCs w:val="24"/>
        </w:rPr>
        <w:t>Duomenų tvarkytojas turi informuoti Duomenų valdytoją apie visus netinkamo pagalbinio duomenų tvarkytojo pareigų, nustatytų tokia sutartimi ar kitu teisės aktu, atvejus</w:t>
      </w:r>
      <w:r w:rsidR="00E5124D" w:rsidRPr="005509EC">
        <w:rPr>
          <w:szCs w:val="24"/>
        </w:rPr>
        <w:t>, įskaitant, b</w:t>
      </w:r>
      <w:r w:rsidR="00080CD1" w:rsidRPr="005509EC">
        <w:rPr>
          <w:szCs w:val="24"/>
        </w:rPr>
        <w:t>e</w:t>
      </w:r>
      <w:r w:rsidR="00E5124D" w:rsidRPr="005509EC">
        <w:rPr>
          <w:szCs w:val="24"/>
        </w:rPr>
        <w:t>t neapsiribojant atvejus</w:t>
      </w:r>
      <w:r w:rsidR="005C5793" w:rsidRPr="005509EC">
        <w:rPr>
          <w:szCs w:val="24"/>
        </w:rPr>
        <w:t xml:space="preserve">, kai </w:t>
      </w:r>
      <w:r w:rsidR="000D170B" w:rsidRPr="005509EC">
        <w:rPr>
          <w:szCs w:val="24"/>
        </w:rPr>
        <w:t>D</w:t>
      </w:r>
      <w:r w:rsidR="005C5793" w:rsidRPr="005509EC">
        <w:rPr>
          <w:szCs w:val="24"/>
        </w:rPr>
        <w:t xml:space="preserve">uomenų tvarkytojo ar jo pasitelkto </w:t>
      </w:r>
      <w:r w:rsidR="00610F57" w:rsidRPr="005509EC">
        <w:rPr>
          <w:szCs w:val="24"/>
        </w:rPr>
        <w:t>pagalbinio</w:t>
      </w:r>
      <w:r w:rsidR="005C5793" w:rsidRPr="005509EC">
        <w:rPr>
          <w:szCs w:val="24"/>
        </w:rPr>
        <w:t xml:space="preserve"> duomenų tvarkytojo atliekamas duomenų tvarkymas dėl techninių ar organizacinių </w:t>
      </w:r>
      <w:r w:rsidR="00610F57" w:rsidRPr="005509EC">
        <w:rPr>
          <w:szCs w:val="24"/>
        </w:rPr>
        <w:t>pagalbinių</w:t>
      </w:r>
      <w:r w:rsidR="005C5793" w:rsidRPr="005509EC">
        <w:rPr>
          <w:szCs w:val="24"/>
        </w:rPr>
        <w:t xml:space="preserve"> duomenų tvarkytojo taikomų priemonių gali turėti įtakos Sutartyje ar jos prieduose nurodytiems </w:t>
      </w:r>
      <w:r w:rsidR="000D170B" w:rsidRPr="005509EC">
        <w:rPr>
          <w:szCs w:val="24"/>
        </w:rPr>
        <w:t>D</w:t>
      </w:r>
      <w:r w:rsidR="005C5793" w:rsidRPr="005509EC">
        <w:rPr>
          <w:szCs w:val="24"/>
        </w:rPr>
        <w:t>uomenų valdytojo nurodymams</w:t>
      </w:r>
      <w:r w:rsidR="00610F57" w:rsidRPr="005509EC">
        <w:rPr>
          <w:szCs w:val="24"/>
        </w:rPr>
        <w:t xml:space="preserve"> arba </w:t>
      </w:r>
      <w:r w:rsidR="005C5793" w:rsidRPr="005509EC">
        <w:rPr>
          <w:szCs w:val="24"/>
        </w:rPr>
        <w:t xml:space="preserve">tvarkomų asmens duomenų apsaugos lygiui, </w:t>
      </w:r>
      <w:r w:rsidR="00ED6B4C" w:rsidRPr="005509EC">
        <w:rPr>
          <w:szCs w:val="24"/>
        </w:rPr>
        <w:t xml:space="preserve">bei </w:t>
      </w:r>
      <w:r w:rsidR="000D170B" w:rsidRPr="005509EC">
        <w:rPr>
          <w:szCs w:val="24"/>
        </w:rPr>
        <w:t>D</w:t>
      </w:r>
      <w:r w:rsidR="005C5793" w:rsidRPr="005509EC">
        <w:rPr>
          <w:szCs w:val="24"/>
        </w:rPr>
        <w:t>uomenų valdytojui</w:t>
      </w:r>
      <w:r w:rsidR="00610F57" w:rsidRPr="005509EC">
        <w:rPr>
          <w:szCs w:val="24"/>
        </w:rPr>
        <w:t xml:space="preserve"> pateik</w:t>
      </w:r>
      <w:r w:rsidR="000D170B" w:rsidRPr="005509EC">
        <w:rPr>
          <w:szCs w:val="24"/>
        </w:rPr>
        <w:t>t</w:t>
      </w:r>
      <w:r w:rsidR="00610F57" w:rsidRPr="005509EC">
        <w:rPr>
          <w:szCs w:val="24"/>
        </w:rPr>
        <w:t>i</w:t>
      </w:r>
      <w:r w:rsidR="005C5793" w:rsidRPr="005509EC">
        <w:rPr>
          <w:szCs w:val="24"/>
        </w:rPr>
        <w:t xml:space="preserve"> sutarties su </w:t>
      </w:r>
      <w:r w:rsidR="00610F57" w:rsidRPr="005509EC">
        <w:rPr>
          <w:szCs w:val="24"/>
        </w:rPr>
        <w:t>pagalbiniu</w:t>
      </w:r>
      <w:r w:rsidR="005C5793" w:rsidRPr="005509EC">
        <w:rPr>
          <w:szCs w:val="24"/>
        </w:rPr>
        <w:t xml:space="preserve"> duomenų tvarkytoju kopiją. </w:t>
      </w:r>
      <w:r w:rsidRPr="005509EC">
        <w:rPr>
          <w:szCs w:val="24"/>
        </w:rPr>
        <w:t xml:space="preserve">Duomenų valdytojui nėra privaloma pateikti </w:t>
      </w:r>
      <w:r w:rsidR="003941A4" w:rsidRPr="005509EC">
        <w:rPr>
          <w:szCs w:val="24"/>
        </w:rPr>
        <w:t>asmens duomenų tvarkymo s</w:t>
      </w:r>
      <w:r w:rsidRPr="005509EC">
        <w:rPr>
          <w:szCs w:val="24"/>
        </w:rPr>
        <w:t xml:space="preserve">utarties </w:t>
      </w:r>
      <w:r w:rsidR="003941A4" w:rsidRPr="005509EC">
        <w:rPr>
          <w:szCs w:val="24"/>
        </w:rPr>
        <w:t xml:space="preserve">dėl su verslu susijusių nuostatų, kurios </w:t>
      </w:r>
      <w:r w:rsidRPr="005509EC">
        <w:rPr>
          <w:szCs w:val="24"/>
        </w:rPr>
        <w:t xml:space="preserve">nedaro įtakos su </w:t>
      </w:r>
      <w:r w:rsidR="004474B8" w:rsidRPr="005509EC">
        <w:rPr>
          <w:szCs w:val="24"/>
        </w:rPr>
        <w:t xml:space="preserve">pagalbiniu </w:t>
      </w:r>
      <w:r w:rsidRPr="005509EC">
        <w:rPr>
          <w:szCs w:val="24"/>
        </w:rPr>
        <w:t>duomenų tvarkytoju sudarytos sutarties teisin</w:t>
      </w:r>
      <w:r w:rsidR="00063EB1" w:rsidRPr="005509EC">
        <w:rPr>
          <w:szCs w:val="24"/>
        </w:rPr>
        <w:t>ėms asmens</w:t>
      </w:r>
      <w:r w:rsidRPr="005509EC">
        <w:rPr>
          <w:szCs w:val="24"/>
        </w:rPr>
        <w:t xml:space="preserve"> duomenų apsaugos </w:t>
      </w:r>
      <w:r w:rsidR="00063EB1" w:rsidRPr="005509EC">
        <w:rPr>
          <w:szCs w:val="24"/>
        </w:rPr>
        <w:t>sąlygoms</w:t>
      </w:r>
      <w:r w:rsidRPr="005509EC">
        <w:rPr>
          <w:szCs w:val="24"/>
        </w:rPr>
        <w:t>.</w:t>
      </w:r>
      <w:r w:rsidR="00571A52" w:rsidRPr="005509EC">
        <w:rPr>
          <w:szCs w:val="24"/>
        </w:rPr>
        <w:t xml:space="preserve"> </w:t>
      </w:r>
    </w:p>
    <w:p w14:paraId="329D2BE1" w14:textId="03A42796" w:rsidR="00F15F54" w:rsidRPr="00620217" w:rsidRDefault="00F15F54" w:rsidP="00C53214">
      <w:pPr>
        <w:pStyle w:val="ListParagraph"/>
        <w:widowControl w:val="0"/>
        <w:numPr>
          <w:ilvl w:val="0"/>
          <w:numId w:val="5"/>
        </w:numPr>
        <w:tabs>
          <w:tab w:val="left" w:pos="993"/>
        </w:tabs>
        <w:kinsoku w:val="0"/>
        <w:spacing w:line="276" w:lineRule="auto"/>
        <w:ind w:left="0" w:firstLine="567"/>
        <w:jc w:val="both"/>
        <w:rPr>
          <w:szCs w:val="24"/>
        </w:rPr>
      </w:pPr>
      <w:bookmarkStart w:id="1" w:name="_Hlk45707388"/>
      <w:r w:rsidRPr="00620217">
        <w:rPr>
          <w:rFonts w:eastAsia="Calibri"/>
        </w:rPr>
        <w:t xml:space="preserve">Duomenų tvarkytojas su pagalbiniu duomenų tvarkytoju sudarytoje sutartyje turi numatyti, kad Duomenų tvarkytojo bankroto atveju Duomenų valdytojas turi teisę </w:t>
      </w:r>
      <w:r w:rsidR="00FD0D8F">
        <w:t>tęsti duomenų tvarkymo santykius su</w:t>
      </w:r>
      <w:r w:rsidR="00FD0D8F" w:rsidRPr="00620217" w:rsidDel="00FD0D8F">
        <w:rPr>
          <w:rFonts w:eastAsia="Calibri"/>
        </w:rPr>
        <w:t xml:space="preserve"> </w:t>
      </w:r>
      <w:r w:rsidR="00FD0D8F">
        <w:rPr>
          <w:rFonts w:eastAsia="Calibri"/>
        </w:rPr>
        <w:t xml:space="preserve">Duomenų tvarkytojo pasitelktu </w:t>
      </w:r>
      <w:r w:rsidR="00AA20BD" w:rsidRPr="00620217">
        <w:rPr>
          <w:rFonts w:eastAsia="Calibri"/>
        </w:rPr>
        <w:t>pagalbini</w:t>
      </w:r>
      <w:r w:rsidR="00FD0D8F">
        <w:rPr>
          <w:rFonts w:eastAsia="Calibri"/>
        </w:rPr>
        <w:t>u</w:t>
      </w:r>
      <w:r w:rsidRPr="00620217">
        <w:rPr>
          <w:rFonts w:eastAsia="Calibri"/>
        </w:rPr>
        <w:t xml:space="preserve"> duomenų tvarkytoj</w:t>
      </w:r>
      <w:r w:rsidR="00FD0D8F">
        <w:rPr>
          <w:rFonts w:eastAsia="Calibri"/>
        </w:rPr>
        <w:t>u tiesiogiai</w:t>
      </w:r>
      <w:r w:rsidRPr="00620217">
        <w:rPr>
          <w:rFonts w:eastAsia="Calibri"/>
        </w:rPr>
        <w:t xml:space="preserve"> </w:t>
      </w:r>
      <w:r w:rsidR="00F415D1">
        <w:t xml:space="preserve">ir (arba) teikti tiesioginius nurodymus dėl duomenų tvarkymo, pavyzdžiui, </w:t>
      </w:r>
      <w:r w:rsidRPr="00620217">
        <w:rPr>
          <w:rFonts w:eastAsia="Calibri"/>
        </w:rPr>
        <w:t xml:space="preserve">nurodyti </w:t>
      </w:r>
      <w:r w:rsidR="00620217" w:rsidRPr="00620217">
        <w:rPr>
          <w:rFonts w:eastAsia="Calibri"/>
        </w:rPr>
        <w:t>pagalbiniam</w:t>
      </w:r>
      <w:r w:rsidRPr="00620217">
        <w:rPr>
          <w:rFonts w:eastAsia="Calibri"/>
        </w:rPr>
        <w:t xml:space="preserve"> duomenų tvarkytojui ištrinti arba grąžinti Duomenų valdytojo asmens duomenis.</w:t>
      </w:r>
    </w:p>
    <w:bookmarkEnd w:id="1"/>
    <w:p w14:paraId="71077E02" w14:textId="0050F6B3" w:rsidR="00E921E5" w:rsidRPr="00B707B6" w:rsidRDefault="0008096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Duomenų tvarkytojas yra atsakingas už reikalavimą, kad pagalbinis duomenų tvarkytojas laikytųsi bent tų pareigų, kurios Duomenų tvarkytojui taikomos pagal Sutartį ir </w:t>
      </w:r>
      <w:r>
        <w:rPr>
          <w:color w:val="000000"/>
        </w:rPr>
        <w:t>Reglamentą</w:t>
      </w:r>
      <w:r>
        <w:rPr>
          <w:szCs w:val="24"/>
        </w:rPr>
        <w:t xml:space="preserve">. </w:t>
      </w:r>
      <w:r w:rsidR="00E921E5" w:rsidRPr="00B707B6">
        <w:rPr>
          <w:szCs w:val="24"/>
        </w:rPr>
        <w:t xml:space="preserve">Jei </w:t>
      </w:r>
      <w:r w:rsidR="00610F57">
        <w:rPr>
          <w:szCs w:val="24"/>
        </w:rPr>
        <w:t>pagalbinis</w:t>
      </w:r>
      <w:r w:rsidR="00610F57" w:rsidRPr="00B707B6">
        <w:rPr>
          <w:szCs w:val="24"/>
        </w:rPr>
        <w:t xml:space="preserve"> </w:t>
      </w:r>
      <w:r w:rsidR="00E921E5" w:rsidRPr="00B707B6">
        <w:rPr>
          <w:szCs w:val="24"/>
        </w:rPr>
        <w:t xml:space="preserve">duomenų tvarkytojas nevykdo </w:t>
      </w:r>
      <w:r w:rsidR="005C5793">
        <w:rPr>
          <w:szCs w:val="24"/>
        </w:rPr>
        <w:t xml:space="preserve">asmens </w:t>
      </w:r>
      <w:r w:rsidR="00E921E5" w:rsidRPr="00B707B6">
        <w:rPr>
          <w:szCs w:val="24"/>
        </w:rPr>
        <w:t xml:space="preserve">duomenų apsaugos prievolių, </w:t>
      </w:r>
      <w:r w:rsidR="00EF013F">
        <w:rPr>
          <w:szCs w:val="24"/>
        </w:rPr>
        <w:t>D</w:t>
      </w:r>
      <w:r w:rsidR="00E921E5" w:rsidRPr="00B707B6">
        <w:rPr>
          <w:szCs w:val="24"/>
        </w:rPr>
        <w:t>uomenų tvarkytojas</w:t>
      </w:r>
      <w:r w:rsidR="005C5793">
        <w:rPr>
          <w:szCs w:val="24"/>
        </w:rPr>
        <w:t>, su kuriuo sudaryta ši Sutartis,</w:t>
      </w:r>
      <w:r w:rsidR="00E921E5" w:rsidRPr="00B707B6">
        <w:rPr>
          <w:szCs w:val="24"/>
        </w:rPr>
        <w:t xml:space="preserve"> išlieka visiškai atsakingas duomenų valdytojui už </w:t>
      </w:r>
      <w:r w:rsidR="00610F57">
        <w:rPr>
          <w:szCs w:val="24"/>
        </w:rPr>
        <w:t>pagalbinio</w:t>
      </w:r>
      <w:r w:rsidR="00610F57" w:rsidRPr="00B707B6">
        <w:rPr>
          <w:szCs w:val="24"/>
        </w:rPr>
        <w:t xml:space="preserve"> </w:t>
      </w:r>
      <w:r w:rsidR="00E921E5" w:rsidRPr="00B707B6">
        <w:rPr>
          <w:szCs w:val="24"/>
        </w:rPr>
        <w:t xml:space="preserve">duomenų tvarkytojo prievolių vykdymą. Tai nedaro įtakos duomenų subjektų teisėms pagal </w:t>
      </w:r>
      <w:r w:rsidR="005C5793">
        <w:rPr>
          <w:color w:val="000000"/>
        </w:rPr>
        <w:t>Reglamentą</w:t>
      </w:r>
      <w:r w:rsidR="00E921E5" w:rsidRPr="00B707B6">
        <w:rPr>
          <w:szCs w:val="24"/>
        </w:rPr>
        <w:t>, ypa</w:t>
      </w:r>
      <w:r w:rsidR="005C5793">
        <w:rPr>
          <w:szCs w:val="24"/>
        </w:rPr>
        <w:t>č</w:t>
      </w:r>
      <w:r w:rsidR="00E921E5" w:rsidRPr="00B707B6">
        <w:rPr>
          <w:szCs w:val="24"/>
        </w:rPr>
        <w:t xml:space="preserve"> </w:t>
      </w:r>
      <w:r w:rsidR="00063EB1">
        <w:rPr>
          <w:color w:val="000000"/>
        </w:rPr>
        <w:t>Reglamento 79</w:t>
      </w:r>
      <w:r w:rsidR="00E921E5" w:rsidRPr="00B707B6">
        <w:rPr>
          <w:szCs w:val="24"/>
        </w:rPr>
        <w:t xml:space="preserve"> ir 82 straipsniuose</w:t>
      </w:r>
      <w:r w:rsidR="007A551F" w:rsidRPr="007A551F">
        <w:rPr>
          <w:szCs w:val="24"/>
        </w:rPr>
        <w:t xml:space="preserve"> </w:t>
      </w:r>
      <w:r w:rsidR="007A551F" w:rsidRPr="00B707B6">
        <w:rPr>
          <w:szCs w:val="24"/>
        </w:rPr>
        <w:t>numatytoms teisėms</w:t>
      </w:r>
      <w:r w:rsidR="00E921E5" w:rsidRPr="00B707B6">
        <w:rPr>
          <w:szCs w:val="24"/>
        </w:rPr>
        <w:t xml:space="preserve">, duomenų valdytojo ir duomenų tvarkytojo, įskaitant </w:t>
      </w:r>
      <w:r w:rsidR="00671279">
        <w:rPr>
          <w:szCs w:val="24"/>
        </w:rPr>
        <w:t>pagalbinių</w:t>
      </w:r>
      <w:r w:rsidR="00671279" w:rsidRPr="00B707B6">
        <w:rPr>
          <w:szCs w:val="24"/>
        </w:rPr>
        <w:t xml:space="preserve"> </w:t>
      </w:r>
      <w:r w:rsidR="00E921E5" w:rsidRPr="00B707B6">
        <w:rPr>
          <w:szCs w:val="24"/>
        </w:rPr>
        <w:t>duomenų tvarkytojų atžvilgiu.</w:t>
      </w:r>
    </w:p>
    <w:p w14:paraId="477A096A" w14:textId="1AD24CBE" w:rsidR="00E921E5" w:rsidRPr="0003045A" w:rsidRDefault="00E921E5" w:rsidP="00C53214">
      <w:pPr>
        <w:pStyle w:val="ListParagraph"/>
        <w:tabs>
          <w:tab w:val="left" w:pos="567"/>
        </w:tabs>
        <w:spacing w:line="276" w:lineRule="auto"/>
        <w:ind w:left="0"/>
        <w:jc w:val="center"/>
        <w:rPr>
          <w:b/>
          <w:szCs w:val="24"/>
        </w:rPr>
      </w:pPr>
    </w:p>
    <w:p w14:paraId="2FC7F68F" w14:textId="6C3A882E" w:rsidR="00E921E5" w:rsidRDefault="00E921E5" w:rsidP="00C53214">
      <w:pPr>
        <w:pStyle w:val="ListParagraph"/>
        <w:tabs>
          <w:tab w:val="left" w:pos="567"/>
        </w:tabs>
        <w:spacing w:line="276" w:lineRule="auto"/>
        <w:ind w:left="0"/>
        <w:jc w:val="center"/>
        <w:rPr>
          <w:b/>
          <w:szCs w:val="24"/>
        </w:rPr>
      </w:pPr>
      <w:r w:rsidRPr="0003045A">
        <w:rPr>
          <w:b/>
          <w:szCs w:val="24"/>
        </w:rPr>
        <w:t xml:space="preserve">VI </w:t>
      </w:r>
      <w:r>
        <w:rPr>
          <w:b/>
          <w:szCs w:val="24"/>
        </w:rPr>
        <w:t>SKYRIUS</w:t>
      </w:r>
    </w:p>
    <w:p w14:paraId="254A97A1" w14:textId="440BA292" w:rsidR="00E921E5" w:rsidRPr="0003045A" w:rsidRDefault="00E921E5" w:rsidP="00C53214">
      <w:pPr>
        <w:pStyle w:val="ListParagraph"/>
        <w:tabs>
          <w:tab w:val="left" w:pos="567"/>
        </w:tabs>
        <w:spacing w:line="276" w:lineRule="auto"/>
        <w:ind w:left="0"/>
        <w:jc w:val="center"/>
        <w:rPr>
          <w:b/>
          <w:szCs w:val="24"/>
        </w:rPr>
      </w:pPr>
      <w:r w:rsidRPr="0003045A">
        <w:rPr>
          <w:b/>
          <w:szCs w:val="24"/>
        </w:rPr>
        <w:t xml:space="preserve">DUOMENŲ PERDAVIMAS </w:t>
      </w:r>
      <w:r w:rsidR="005804A5">
        <w:rPr>
          <w:b/>
          <w:szCs w:val="24"/>
        </w:rPr>
        <w:t xml:space="preserve">Į </w:t>
      </w:r>
      <w:r w:rsidRPr="0003045A">
        <w:rPr>
          <w:b/>
          <w:szCs w:val="24"/>
        </w:rPr>
        <w:t>TREČI</w:t>
      </w:r>
      <w:r w:rsidR="005804A5">
        <w:rPr>
          <w:b/>
          <w:szCs w:val="24"/>
        </w:rPr>
        <w:t>Ą</w:t>
      </w:r>
      <w:r w:rsidRPr="0003045A">
        <w:rPr>
          <w:b/>
          <w:szCs w:val="24"/>
        </w:rPr>
        <w:t>SI</w:t>
      </w:r>
      <w:r w:rsidR="005804A5">
        <w:rPr>
          <w:b/>
          <w:szCs w:val="24"/>
        </w:rPr>
        <w:t>A</w:t>
      </w:r>
      <w:r w:rsidRPr="0003045A">
        <w:rPr>
          <w:b/>
          <w:szCs w:val="24"/>
        </w:rPr>
        <w:t>S VALSTYB</w:t>
      </w:r>
      <w:r w:rsidR="005804A5">
        <w:rPr>
          <w:b/>
          <w:szCs w:val="24"/>
        </w:rPr>
        <w:t>ES</w:t>
      </w:r>
      <w:r w:rsidR="001B56DE">
        <w:rPr>
          <w:rStyle w:val="FootnoteReference"/>
          <w:b/>
          <w:szCs w:val="24"/>
        </w:rPr>
        <w:footnoteReference w:id="2"/>
      </w:r>
      <w:r w:rsidRPr="0003045A">
        <w:rPr>
          <w:b/>
          <w:szCs w:val="24"/>
        </w:rPr>
        <w:t xml:space="preserve"> ARBA TARPTAUTINĖMS ORGANIZACIJOMS</w:t>
      </w:r>
    </w:p>
    <w:p w14:paraId="39A7C07F" w14:textId="77777777" w:rsidR="00E921E5" w:rsidRPr="0003045A" w:rsidRDefault="00E921E5" w:rsidP="00C53214">
      <w:pPr>
        <w:pStyle w:val="ListParagraph"/>
        <w:tabs>
          <w:tab w:val="left" w:pos="567"/>
        </w:tabs>
        <w:ind w:left="0"/>
        <w:jc w:val="both"/>
        <w:rPr>
          <w:szCs w:val="24"/>
        </w:rPr>
      </w:pPr>
    </w:p>
    <w:p w14:paraId="7390AD23" w14:textId="1C87414D"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2934B4">
        <w:rPr>
          <w:szCs w:val="24"/>
        </w:rPr>
        <w:t>Duomenų</w:t>
      </w:r>
      <w:r w:rsidRPr="00312254">
        <w:rPr>
          <w:bCs/>
          <w:szCs w:val="24"/>
        </w:rPr>
        <w:t xml:space="preserve"> tvarkytojas asmens duomenis gali perduoti </w:t>
      </w:r>
      <w:r w:rsidR="003765E6">
        <w:rPr>
          <w:bCs/>
          <w:szCs w:val="24"/>
        </w:rPr>
        <w:t xml:space="preserve">į </w:t>
      </w:r>
      <w:r w:rsidRPr="00312254">
        <w:rPr>
          <w:bCs/>
          <w:szCs w:val="24"/>
        </w:rPr>
        <w:t>treči</w:t>
      </w:r>
      <w:r w:rsidR="003765E6">
        <w:rPr>
          <w:bCs/>
          <w:szCs w:val="24"/>
        </w:rPr>
        <w:t>ą</w:t>
      </w:r>
      <w:r w:rsidRPr="00312254">
        <w:rPr>
          <w:bCs/>
          <w:szCs w:val="24"/>
        </w:rPr>
        <w:t>si</w:t>
      </w:r>
      <w:r w:rsidR="003765E6">
        <w:rPr>
          <w:bCs/>
          <w:szCs w:val="24"/>
        </w:rPr>
        <w:t>a</w:t>
      </w:r>
      <w:r w:rsidRPr="00312254">
        <w:rPr>
          <w:bCs/>
          <w:szCs w:val="24"/>
        </w:rPr>
        <w:t>s valstyb</w:t>
      </w:r>
      <w:r w:rsidR="003765E6">
        <w:rPr>
          <w:bCs/>
          <w:szCs w:val="24"/>
        </w:rPr>
        <w:t>e</w:t>
      </w:r>
      <w:r w:rsidRPr="00312254">
        <w:rPr>
          <w:bCs/>
          <w:szCs w:val="24"/>
        </w:rPr>
        <w:t xml:space="preserve">s ar tarptautinėms organizacijoms tik gavęs </w:t>
      </w:r>
      <w:r w:rsidR="00EE4964">
        <w:rPr>
          <w:bCs/>
          <w:szCs w:val="24"/>
        </w:rPr>
        <w:t>D</w:t>
      </w:r>
      <w:r w:rsidRPr="00312254">
        <w:rPr>
          <w:bCs/>
          <w:szCs w:val="24"/>
        </w:rPr>
        <w:t>uomenų valdytojo dokumentais įformintus nurodymus ir laik</w:t>
      </w:r>
      <w:r w:rsidR="00220FE8">
        <w:rPr>
          <w:bCs/>
          <w:szCs w:val="24"/>
        </w:rPr>
        <w:t>ydamasis</w:t>
      </w:r>
      <w:r w:rsidRPr="00312254">
        <w:rPr>
          <w:bCs/>
          <w:szCs w:val="24"/>
        </w:rPr>
        <w:t xml:space="preserve"> </w:t>
      </w:r>
      <w:r w:rsidR="005804A5">
        <w:rPr>
          <w:color w:val="000000"/>
        </w:rPr>
        <w:t xml:space="preserve">Reglamento </w:t>
      </w:r>
      <w:r w:rsidRPr="00312254">
        <w:rPr>
          <w:bCs/>
          <w:szCs w:val="24"/>
        </w:rPr>
        <w:t>V skyriaus reikalavimų.</w:t>
      </w:r>
    </w:p>
    <w:p w14:paraId="104F123A" w14:textId="4B895328"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 xml:space="preserve">Jei </w:t>
      </w:r>
      <w:r w:rsidR="00DB6A50">
        <w:rPr>
          <w:bCs/>
          <w:szCs w:val="24"/>
        </w:rPr>
        <w:t xml:space="preserve">asmens </w:t>
      </w:r>
      <w:r w:rsidRPr="00312254">
        <w:rPr>
          <w:bCs/>
          <w:szCs w:val="24"/>
        </w:rPr>
        <w:t xml:space="preserve">duomenis trečiosioms valstybėms ar tarptautinėms organizacijoms reikia perduoti pagal Europos Sąjungos ar </w:t>
      </w:r>
      <w:r w:rsidR="00C549D8">
        <w:rPr>
          <w:bCs/>
          <w:szCs w:val="24"/>
        </w:rPr>
        <w:t xml:space="preserve">jos valstybės narės </w:t>
      </w:r>
      <w:r w:rsidRPr="00312254">
        <w:rPr>
          <w:bCs/>
          <w:szCs w:val="24"/>
        </w:rPr>
        <w:t xml:space="preserve">teisės aktus, kurių turi laikytis </w:t>
      </w:r>
      <w:r w:rsidR="00703ED0">
        <w:rPr>
          <w:bCs/>
          <w:szCs w:val="24"/>
        </w:rPr>
        <w:t>D</w:t>
      </w:r>
      <w:r w:rsidRPr="00312254">
        <w:rPr>
          <w:bCs/>
          <w:szCs w:val="24"/>
        </w:rPr>
        <w:t xml:space="preserve">uomenų </w:t>
      </w:r>
      <w:r w:rsidRPr="002934B4">
        <w:rPr>
          <w:szCs w:val="24"/>
        </w:rPr>
        <w:t>tvarkytojas</w:t>
      </w:r>
      <w:r w:rsidRPr="00312254">
        <w:rPr>
          <w:bCs/>
          <w:szCs w:val="24"/>
        </w:rPr>
        <w:t xml:space="preserve">, nors </w:t>
      </w:r>
      <w:r w:rsidR="00703ED0">
        <w:rPr>
          <w:bCs/>
          <w:szCs w:val="24"/>
        </w:rPr>
        <w:t>D</w:t>
      </w:r>
      <w:r w:rsidRPr="00312254">
        <w:rPr>
          <w:bCs/>
          <w:szCs w:val="24"/>
        </w:rPr>
        <w:t xml:space="preserve">uomenų valdytojas nedavė nurodymų </w:t>
      </w:r>
      <w:r w:rsidR="006B2706">
        <w:rPr>
          <w:bCs/>
          <w:szCs w:val="24"/>
        </w:rPr>
        <w:t>D</w:t>
      </w:r>
      <w:r w:rsidRPr="00312254">
        <w:rPr>
          <w:bCs/>
          <w:szCs w:val="24"/>
        </w:rPr>
        <w:t xml:space="preserve">uomenų tvarkytojui tai atlikti, </w:t>
      </w:r>
      <w:r w:rsidR="006B2706">
        <w:rPr>
          <w:bCs/>
          <w:szCs w:val="24"/>
        </w:rPr>
        <w:t>D</w:t>
      </w:r>
      <w:r w:rsidRPr="00312254">
        <w:rPr>
          <w:bCs/>
          <w:szCs w:val="24"/>
        </w:rPr>
        <w:t xml:space="preserve">uomenų tvarkytojas informuoja </w:t>
      </w:r>
      <w:r w:rsidR="0021092C">
        <w:rPr>
          <w:bCs/>
          <w:szCs w:val="24"/>
        </w:rPr>
        <w:t>D</w:t>
      </w:r>
      <w:r w:rsidR="0021092C" w:rsidRPr="00312254">
        <w:rPr>
          <w:bCs/>
          <w:szCs w:val="24"/>
        </w:rPr>
        <w:t xml:space="preserve">uomenų </w:t>
      </w:r>
      <w:r w:rsidRPr="00312254">
        <w:rPr>
          <w:bCs/>
          <w:szCs w:val="24"/>
        </w:rPr>
        <w:t xml:space="preserve">valdytoją apie šį teisinį reikalavimą prieš duomenų perdavimą, nebent tas teisės aktas draudžia </w:t>
      </w:r>
      <w:r w:rsidR="006B2706">
        <w:rPr>
          <w:bCs/>
          <w:szCs w:val="24"/>
        </w:rPr>
        <w:t>perduoti</w:t>
      </w:r>
      <w:r w:rsidR="006B2706" w:rsidRPr="00312254">
        <w:rPr>
          <w:bCs/>
          <w:szCs w:val="24"/>
        </w:rPr>
        <w:t xml:space="preserve"> </w:t>
      </w:r>
      <w:r w:rsidRPr="00312254">
        <w:rPr>
          <w:bCs/>
          <w:szCs w:val="24"/>
        </w:rPr>
        <w:t>tokią informaciją.</w:t>
      </w:r>
    </w:p>
    <w:p w14:paraId="447AEDF2" w14:textId="5B2830AA" w:rsidR="00E921E5" w:rsidRPr="00A819A3"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A819A3">
        <w:rPr>
          <w:bCs/>
          <w:szCs w:val="24"/>
        </w:rPr>
        <w:t xml:space="preserve">Duomenų tvarkytojas be </w:t>
      </w:r>
      <w:r w:rsidR="0021092C">
        <w:rPr>
          <w:bCs/>
          <w:szCs w:val="24"/>
        </w:rPr>
        <w:t>D</w:t>
      </w:r>
      <w:r w:rsidR="0021092C" w:rsidRPr="00A819A3">
        <w:rPr>
          <w:bCs/>
          <w:szCs w:val="24"/>
        </w:rPr>
        <w:t xml:space="preserve">uomenų </w:t>
      </w:r>
      <w:r w:rsidRPr="00A819A3">
        <w:rPr>
          <w:bCs/>
          <w:szCs w:val="24"/>
        </w:rPr>
        <w:t xml:space="preserve">valdytojo dokumentais įformintų nurodymų </w:t>
      </w:r>
      <w:r w:rsidR="00A819A3" w:rsidRPr="00A819A3">
        <w:rPr>
          <w:szCs w:val="24"/>
        </w:rPr>
        <w:t xml:space="preserve">arba be konkretaus reikalavimo pagal </w:t>
      </w:r>
      <w:r w:rsidR="00A819A3" w:rsidRPr="00A819A3">
        <w:rPr>
          <w:bCs/>
          <w:szCs w:val="24"/>
        </w:rPr>
        <w:t xml:space="preserve">Europos Sąjungos ar </w:t>
      </w:r>
      <w:r w:rsidR="006B2706">
        <w:rPr>
          <w:bCs/>
          <w:szCs w:val="24"/>
        </w:rPr>
        <w:t xml:space="preserve">jos valstybės narės </w:t>
      </w:r>
      <w:r w:rsidR="00A819A3" w:rsidRPr="00A819A3">
        <w:rPr>
          <w:bCs/>
          <w:szCs w:val="24"/>
        </w:rPr>
        <w:t xml:space="preserve">teisės aktus </w:t>
      </w:r>
      <w:r w:rsidRPr="00A819A3">
        <w:rPr>
          <w:bCs/>
          <w:szCs w:val="24"/>
        </w:rPr>
        <w:t xml:space="preserve">negali pagal </w:t>
      </w:r>
      <w:r w:rsidR="00DB6A50" w:rsidRPr="00A819A3">
        <w:rPr>
          <w:bCs/>
          <w:szCs w:val="24"/>
        </w:rPr>
        <w:t>š</w:t>
      </w:r>
      <w:r w:rsidR="00DB6A50">
        <w:rPr>
          <w:bCs/>
          <w:szCs w:val="24"/>
        </w:rPr>
        <w:t>ią</w:t>
      </w:r>
      <w:r w:rsidR="00DB6A50" w:rsidRPr="00A819A3">
        <w:rPr>
          <w:bCs/>
          <w:szCs w:val="24"/>
        </w:rPr>
        <w:t xml:space="preserve"> </w:t>
      </w:r>
      <w:r w:rsidR="00DB6A50">
        <w:rPr>
          <w:bCs/>
          <w:szCs w:val="24"/>
        </w:rPr>
        <w:t>Sutartį</w:t>
      </w:r>
      <w:r w:rsidRPr="00A819A3">
        <w:rPr>
          <w:bCs/>
          <w:szCs w:val="24"/>
        </w:rPr>
        <w:t>:</w:t>
      </w:r>
      <w:r w:rsidR="00A819A3" w:rsidRPr="00A819A3">
        <w:rPr>
          <w:szCs w:val="24"/>
        </w:rPr>
        <w:t xml:space="preserve"> </w:t>
      </w:r>
    </w:p>
    <w:p w14:paraId="3B074391" w14:textId="18D7C4B9"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w:t>
      </w:r>
      <w:r w:rsidRPr="00785E81">
        <w:rPr>
          <w:szCs w:val="24"/>
        </w:rPr>
        <w:t>asmens</w:t>
      </w:r>
      <w:r w:rsidRPr="00312254">
        <w:rPr>
          <w:bCs/>
          <w:szCs w:val="24"/>
        </w:rPr>
        <w:t xml:space="preserve"> duomen</w:t>
      </w:r>
      <w:r w:rsidR="00DB6A50">
        <w:rPr>
          <w:bCs/>
          <w:szCs w:val="24"/>
        </w:rPr>
        <w:t>is</w:t>
      </w:r>
      <w:r w:rsidRPr="00312254">
        <w:rPr>
          <w:bCs/>
          <w:szCs w:val="24"/>
        </w:rPr>
        <w:t xml:space="preserve"> duomenų valdytojui ar duomenų tvarkytojui trečiojoje valstybėje ar tarptautinėje organizacijoje</w:t>
      </w:r>
      <w:r w:rsidR="00DB6A50">
        <w:rPr>
          <w:bCs/>
          <w:szCs w:val="24"/>
        </w:rPr>
        <w:t>;</w:t>
      </w:r>
    </w:p>
    <w:p w14:paraId="20B7E5AC" w14:textId="73EB2515"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asmens duomenų tvarkymą </w:t>
      </w:r>
      <w:r w:rsidR="004474B8">
        <w:rPr>
          <w:bCs/>
          <w:szCs w:val="24"/>
        </w:rPr>
        <w:t>pagalbiniam</w:t>
      </w:r>
      <w:r w:rsidR="004474B8" w:rsidRPr="00312254">
        <w:rPr>
          <w:bCs/>
          <w:szCs w:val="24"/>
        </w:rPr>
        <w:t xml:space="preserve"> </w:t>
      </w:r>
      <w:r w:rsidRPr="00312254">
        <w:rPr>
          <w:bCs/>
          <w:szCs w:val="24"/>
        </w:rPr>
        <w:t>duomenų tvarkytojui</w:t>
      </w:r>
      <w:r w:rsidR="00DB6A50">
        <w:rPr>
          <w:bCs/>
          <w:szCs w:val="24"/>
        </w:rPr>
        <w:t xml:space="preserve"> trečiojoje valstybėje;</w:t>
      </w:r>
    </w:p>
    <w:p w14:paraId="49F2C2B6" w14:textId="77777777"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leisti, kad asmens duomenis tvarkytų duomenų tvarkytojas trečiojoje valstybėje.</w:t>
      </w:r>
    </w:p>
    <w:p w14:paraId="0124A80C" w14:textId="5EE513C5"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Duomenų valdytojo nurodymai </w:t>
      </w:r>
      <w:r w:rsidR="000A6E0E">
        <w:rPr>
          <w:bCs/>
          <w:szCs w:val="24"/>
        </w:rPr>
        <w:t xml:space="preserve">ar leidimai </w:t>
      </w:r>
      <w:r w:rsidRPr="0003045A">
        <w:rPr>
          <w:bCs/>
          <w:szCs w:val="24"/>
        </w:rPr>
        <w:t xml:space="preserve">dėl asmens duomenų perdavimo į trečiąją valstybę, įskaitant, jei taikoma, asmens duomenų perdavimo į trečiąsias valstybes </w:t>
      </w:r>
      <w:r w:rsidR="00DB6A50">
        <w:rPr>
          <w:color w:val="000000"/>
        </w:rPr>
        <w:t xml:space="preserve">Reglamento </w:t>
      </w:r>
      <w:r w:rsidR="00825795" w:rsidRPr="0003045A">
        <w:rPr>
          <w:bCs/>
          <w:szCs w:val="24"/>
        </w:rPr>
        <w:t>V</w:t>
      </w:r>
      <w:r w:rsidR="00017B7A">
        <w:rPr>
          <w:bCs/>
          <w:szCs w:val="24"/>
        </w:rPr>
        <w:t> </w:t>
      </w:r>
      <w:r w:rsidR="00825795" w:rsidRPr="0003045A">
        <w:rPr>
          <w:bCs/>
          <w:szCs w:val="24"/>
        </w:rPr>
        <w:t>skyriuje nustatyt</w:t>
      </w:r>
      <w:r w:rsidR="00534BD6">
        <w:rPr>
          <w:bCs/>
          <w:szCs w:val="24"/>
        </w:rPr>
        <w:t>i</w:t>
      </w:r>
      <w:r w:rsidR="00825795" w:rsidRPr="0003045A">
        <w:rPr>
          <w:bCs/>
          <w:szCs w:val="24"/>
        </w:rPr>
        <w:t xml:space="preserve"> </w:t>
      </w:r>
      <w:r w:rsidRPr="0003045A">
        <w:rPr>
          <w:bCs/>
          <w:szCs w:val="24"/>
        </w:rPr>
        <w:t>pagrind</w:t>
      </w:r>
      <w:r w:rsidR="00DB6A50">
        <w:rPr>
          <w:bCs/>
          <w:szCs w:val="24"/>
        </w:rPr>
        <w:t>ai</w:t>
      </w:r>
      <w:r w:rsidRPr="0003045A">
        <w:rPr>
          <w:bCs/>
          <w:szCs w:val="24"/>
        </w:rPr>
        <w:t>, kuri</w:t>
      </w:r>
      <w:r w:rsidR="00DB6A50">
        <w:rPr>
          <w:bCs/>
          <w:szCs w:val="24"/>
        </w:rPr>
        <w:t>ais duomenų valdytojo nurodymai</w:t>
      </w:r>
      <w:r w:rsidRPr="0003045A">
        <w:rPr>
          <w:bCs/>
          <w:szCs w:val="24"/>
        </w:rPr>
        <w:t xml:space="preserve"> yra grindžiami, pateikiami </w:t>
      </w:r>
      <w:r w:rsidR="00DB6A50">
        <w:rPr>
          <w:bCs/>
          <w:szCs w:val="24"/>
        </w:rPr>
        <w:t xml:space="preserve">Sutarties </w:t>
      </w:r>
      <w:r>
        <w:rPr>
          <w:bCs/>
          <w:szCs w:val="24"/>
        </w:rPr>
        <w:t>3</w:t>
      </w:r>
      <w:r w:rsidR="009600F1">
        <w:rPr>
          <w:bCs/>
          <w:szCs w:val="24"/>
        </w:rPr>
        <w:t> </w:t>
      </w:r>
      <w:r>
        <w:rPr>
          <w:bCs/>
          <w:szCs w:val="24"/>
        </w:rPr>
        <w:t>priede</w:t>
      </w:r>
      <w:r w:rsidRPr="0003045A">
        <w:rPr>
          <w:bCs/>
          <w:szCs w:val="24"/>
        </w:rPr>
        <w:t>.</w:t>
      </w:r>
    </w:p>
    <w:p w14:paraId="764F855C" w14:textId="45987683"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Ši Sutartis nėra standartinės duomenų apsaugos sąlygos, apibrėžt</w:t>
      </w:r>
      <w:r w:rsidR="00DB6A50">
        <w:rPr>
          <w:bCs/>
          <w:szCs w:val="24"/>
        </w:rPr>
        <w:t>os</w:t>
      </w:r>
      <w:r w:rsidR="00DB6A50" w:rsidRPr="00DB6A50">
        <w:rPr>
          <w:color w:val="000000"/>
        </w:rPr>
        <w:t xml:space="preserve"> </w:t>
      </w:r>
      <w:r w:rsidR="00DB6A50">
        <w:rPr>
          <w:color w:val="000000"/>
        </w:rPr>
        <w:t xml:space="preserve">Reglamento </w:t>
      </w:r>
      <w:r w:rsidRPr="00312254">
        <w:rPr>
          <w:bCs/>
          <w:szCs w:val="24"/>
        </w:rPr>
        <w:t>46</w:t>
      </w:r>
      <w:r w:rsidR="009600F1">
        <w:rPr>
          <w:bCs/>
          <w:szCs w:val="24"/>
        </w:rPr>
        <w:t> </w:t>
      </w:r>
      <w:r w:rsidRPr="00312254">
        <w:rPr>
          <w:bCs/>
          <w:szCs w:val="24"/>
        </w:rPr>
        <w:t xml:space="preserve">straipsnio 2 dalies c ir d punktuose, ir šalys negali remtis Sutartimi kaip asmens duomenų perdavimo į trečiąsias valstybes </w:t>
      </w:r>
      <w:r w:rsidR="00DB6A50">
        <w:rPr>
          <w:bCs/>
          <w:szCs w:val="24"/>
        </w:rPr>
        <w:t xml:space="preserve">ar tarptautinėms organizacijoms </w:t>
      </w:r>
      <w:r w:rsidRPr="00312254">
        <w:rPr>
          <w:bCs/>
          <w:szCs w:val="24"/>
        </w:rPr>
        <w:t xml:space="preserve">pagrindu pagal </w:t>
      </w:r>
      <w:r w:rsidR="00DB6A50">
        <w:rPr>
          <w:color w:val="000000"/>
        </w:rPr>
        <w:t xml:space="preserve">Reglamento </w:t>
      </w:r>
      <w:r w:rsidRPr="00312254">
        <w:rPr>
          <w:bCs/>
          <w:szCs w:val="24"/>
        </w:rPr>
        <w:t>V</w:t>
      </w:r>
      <w:r w:rsidR="009600F1">
        <w:rPr>
          <w:bCs/>
          <w:szCs w:val="24"/>
        </w:rPr>
        <w:t> </w:t>
      </w:r>
      <w:r w:rsidRPr="00312254">
        <w:rPr>
          <w:bCs/>
          <w:szCs w:val="24"/>
        </w:rPr>
        <w:t>skyrių.</w:t>
      </w:r>
    </w:p>
    <w:p w14:paraId="63BC12AE" w14:textId="77777777" w:rsidR="00E921E5" w:rsidRPr="0003045A" w:rsidRDefault="00E921E5" w:rsidP="00C53214">
      <w:pPr>
        <w:pStyle w:val="ListParagraph"/>
        <w:tabs>
          <w:tab w:val="left" w:pos="567"/>
        </w:tabs>
        <w:spacing w:line="276" w:lineRule="auto"/>
        <w:ind w:left="0"/>
        <w:jc w:val="center"/>
        <w:rPr>
          <w:b/>
          <w:szCs w:val="24"/>
        </w:rPr>
      </w:pPr>
    </w:p>
    <w:p w14:paraId="4125971F" w14:textId="2F50CFFD" w:rsidR="00E921E5" w:rsidRDefault="00E921E5" w:rsidP="00C53214">
      <w:pPr>
        <w:pStyle w:val="ListParagraph"/>
        <w:tabs>
          <w:tab w:val="left" w:pos="567"/>
        </w:tabs>
        <w:spacing w:line="276" w:lineRule="auto"/>
        <w:ind w:left="0"/>
        <w:jc w:val="center"/>
        <w:rPr>
          <w:b/>
          <w:szCs w:val="24"/>
        </w:rPr>
      </w:pPr>
      <w:r w:rsidRPr="0003045A">
        <w:rPr>
          <w:b/>
          <w:szCs w:val="24"/>
        </w:rPr>
        <w:t xml:space="preserve">VII </w:t>
      </w:r>
      <w:r>
        <w:rPr>
          <w:b/>
          <w:szCs w:val="24"/>
        </w:rPr>
        <w:t>SKYRIUS</w:t>
      </w:r>
    </w:p>
    <w:p w14:paraId="5A23480B" w14:textId="77777777" w:rsidR="00E921E5" w:rsidRDefault="00E921E5" w:rsidP="00C53214">
      <w:pPr>
        <w:pStyle w:val="ListParagraph"/>
        <w:tabs>
          <w:tab w:val="left" w:pos="567"/>
        </w:tabs>
        <w:spacing w:line="276" w:lineRule="auto"/>
        <w:ind w:left="0"/>
        <w:jc w:val="center"/>
        <w:rPr>
          <w:b/>
          <w:szCs w:val="24"/>
        </w:rPr>
      </w:pPr>
      <w:r w:rsidRPr="0003045A">
        <w:rPr>
          <w:b/>
          <w:szCs w:val="24"/>
        </w:rPr>
        <w:t>PAGALBA DUOMENŲ VALDYTOJUI</w:t>
      </w:r>
    </w:p>
    <w:p w14:paraId="168FA84A" w14:textId="77777777" w:rsidR="00E921E5" w:rsidRPr="0003045A" w:rsidRDefault="00E921E5" w:rsidP="00C53214">
      <w:pPr>
        <w:pStyle w:val="ListParagraph"/>
        <w:tabs>
          <w:tab w:val="left" w:pos="567"/>
        </w:tabs>
        <w:spacing w:line="276" w:lineRule="auto"/>
        <w:ind w:left="0"/>
        <w:jc w:val="center"/>
        <w:rPr>
          <w:b/>
          <w:szCs w:val="24"/>
        </w:rPr>
      </w:pPr>
    </w:p>
    <w:p w14:paraId="2037CDA4" w14:textId="0DEF3D95"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Atsižvelgdamas į tvarkymo pobūdį,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tinkamomis techninėmis ir organizacinėmis priemonėmis įvykdyti </w:t>
      </w:r>
      <w:r w:rsidR="00E70E5E">
        <w:rPr>
          <w:bCs/>
          <w:szCs w:val="24"/>
        </w:rPr>
        <w:t>D</w:t>
      </w:r>
      <w:r w:rsidRPr="00312254">
        <w:rPr>
          <w:bCs/>
          <w:szCs w:val="24"/>
        </w:rPr>
        <w:t xml:space="preserve">uomenų valdytojo prievoles atsakyti į prašymus naudotis duomenų subjekto teisėmis, nustatytomis </w:t>
      </w:r>
      <w:r w:rsidR="00883B7E">
        <w:rPr>
          <w:color w:val="000000"/>
        </w:rPr>
        <w:t xml:space="preserve">Reglamento </w:t>
      </w:r>
      <w:r w:rsidRPr="00312254">
        <w:rPr>
          <w:bCs/>
          <w:szCs w:val="24"/>
        </w:rPr>
        <w:t>III</w:t>
      </w:r>
      <w:r w:rsidR="00E70E5E">
        <w:rPr>
          <w:bCs/>
          <w:szCs w:val="24"/>
        </w:rPr>
        <w:t> </w:t>
      </w:r>
      <w:r w:rsidRPr="00312254">
        <w:rPr>
          <w:bCs/>
          <w:szCs w:val="24"/>
        </w:rPr>
        <w:t xml:space="preserve">skyriuje. Tai reiškia, kad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kad </w:t>
      </w:r>
      <w:r w:rsidR="00E70E5E">
        <w:rPr>
          <w:bCs/>
          <w:szCs w:val="24"/>
        </w:rPr>
        <w:t>D</w:t>
      </w:r>
      <w:r w:rsidRPr="00312254">
        <w:rPr>
          <w:bCs/>
          <w:szCs w:val="24"/>
        </w:rPr>
        <w:t>uomenų valdytojas įgyvendintų:</w:t>
      </w:r>
    </w:p>
    <w:p w14:paraId="17D8CD3E" w14:textId="2B024D4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būti informuotam renkant asmens duomenis iš duomenų subjekto</w:t>
      </w:r>
      <w:r w:rsidR="00883B7E">
        <w:rPr>
          <w:bCs/>
          <w:szCs w:val="24"/>
        </w:rPr>
        <w:t>;</w:t>
      </w:r>
    </w:p>
    <w:p w14:paraId="734693FE" w14:textId="3E273B5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 xml:space="preserve">teisę būti informuotam, </w:t>
      </w:r>
      <w:r w:rsidRPr="00D1172B">
        <w:rPr>
          <w:bCs/>
          <w:szCs w:val="24"/>
        </w:rPr>
        <w:t>kai asmens duomenys yra gauti ne iš duomenų subjekto</w:t>
      </w:r>
      <w:r w:rsidR="00883B7E">
        <w:rPr>
          <w:bCs/>
          <w:szCs w:val="24"/>
        </w:rPr>
        <w:t>;</w:t>
      </w:r>
    </w:p>
    <w:p w14:paraId="75A87A9F" w14:textId="4A47D7E1"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susipažinti su duomenimis</w:t>
      </w:r>
      <w:r w:rsidR="00883B7E">
        <w:rPr>
          <w:bCs/>
          <w:szCs w:val="24"/>
        </w:rPr>
        <w:t>;</w:t>
      </w:r>
    </w:p>
    <w:p w14:paraId="5B750FA2" w14:textId="2E4B693E"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reikalauti ištaisyti duomenis</w:t>
      </w:r>
      <w:r w:rsidR="00883B7E">
        <w:rPr>
          <w:bCs/>
          <w:szCs w:val="24"/>
        </w:rPr>
        <w:t>;</w:t>
      </w:r>
    </w:p>
    <w:p w14:paraId="34E5AD04" w14:textId="343684D6"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reikalauti ištrinti duomenis („teisę būti pamirštam“)</w:t>
      </w:r>
      <w:r w:rsidR="00883B7E">
        <w:rPr>
          <w:bCs/>
          <w:szCs w:val="24"/>
        </w:rPr>
        <w:t>;</w:t>
      </w:r>
    </w:p>
    <w:p w14:paraId="6A2B5342" w14:textId="75C02CE5"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lastRenderedPageBreak/>
        <w:t>teisę apriboti duomenų tvarkymą</w:t>
      </w:r>
      <w:r w:rsidR="00883B7E">
        <w:rPr>
          <w:bCs/>
          <w:szCs w:val="24"/>
        </w:rPr>
        <w:t>;</w:t>
      </w:r>
    </w:p>
    <w:p w14:paraId="1B25FEE5" w14:textId="163E56D7"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D1172B">
        <w:rPr>
          <w:bCs/>
          <w:szCs w:val="24"/>
        </w:rPr>
        <w:t>prievolę pranešti apie asmens duomenų ištaisymą ar ištrynimą arba duomenų tvarkymo apribojimą</w:t>
      </w:r>
      <w:r w:rsidR="00825795" w:rsidRPr="00D1172B">
        <w:rPr>
          <w:bCs/>
          <w:szCs w:val="24"/>
        </w:rPr>
        <w:t>;</w:t>
      </w:r>
    </w:p>
    <w:p w14:paraId="1BB04A98" w14:textId="195CE5E4"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į duomenų perkeliamumą</w:t>
      </w:r>
      <w:r w:rsidR="00883B7E">
        <w:rPr>
          <w:bCs/>
          <w:szCs w:val="24"/>
        </w:rPr>
        <w:t>;</w:t>
      </w:r>
    </w:p>
    <w:p w14:paraId="552A73EC" w14:textId="02747C94" w:rsidR="00E921E5"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nesutikti su duomenų tvarkymu</w:t>
      </w:r>
      <w:r w:rsidR="00883B7E">
        <w:rPr>
          <w:bCs/>
          <w:szCs w:val="24"/>
        </w:rPr>
        <w:t>;</w:t>
      </w:r>
    </w:p>
    <w:p w14:paraId="58AE023E" w14:textId="77777777" w:rsidR="00E921E5" w:rsidRPr="00312254" w:rsidRDefault="00E921E5" w:rsidP="00C53214">
      <w:pPr>
        <w:pStyle w:val="ListParagraph"/>
        <w:widowControl w:val="0"/>
        <w:numPr>
          <w:ilvl w:val="1"/>
          <w:numId w:val="5"/>
        </w:numPr>
        <w:tabs>
          <w:tab w:val="left" w:pos="709"/>
          <w:tab w:val="left" w:pos="993"/>
        </w:tabs>
        <w:kinsoku w:val="0"/>
        <w:spacing w:line="276" w:lineRule="auto"/>
        <w:ind w:left="0" w:firstLine="567"/>
        <w:jc w:val="both"/>
        <w:rPr>
          <w:bCs/>
          <w:szCs w:val="24"/>
        </w:rPr>
      </w:pPr>
      <w:r w:rsidRPr="00312254">
        <w:rPr>
          <w:bCs/>
          <w:szCs w:val="24"/>
        </w:rPr>
        <w:t>teisę, kad nebūtų taikomi sprendimai, pagrįsti vien automatiniu tvarkymu, įskaitant profiliavimą.</w:t>
      </w:r>
    </w:p>
    <w:p w14:paraId="2698F8BD" w14:textId="64081C14"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Be </w:t>
      </w:r>
      <w:r w:rsidR="007D56C9">
        <w:rPr>
          <w:bCs/>
          <w:szCs w:val="24"/>
        </w:rPr>
        <w:t>D</w:t>
      </w:r>
      <w:r w:rsidRPr="00312254">
        <w:rPr>
          <w:bCs/>
          <w:szCs w:val="24"/>
        </w:rPr>
        <w:t xml:space="preserve">uomenų tvarkytojo prievolės padėti </w:t>
      </w:r>
      <w:r w:rsidR="007D56C9">
        <w:rPr>
          <w:bCs/>
          <w:szCs w:val="24"/>
        </w:rPr>
        <w:t>D</w:t>
      </w:r>
      <w:r w:rsidRPr="00312254">
        <w:rPr>
          <w:bCs/>
          <w:szCs w:val="24"/>
        </w:rPr>
        <w:t xml:space="preserve">uomenų valdytojui pagal Sutarties </w:t>
      </w:r>
      <w:r w:rsidR="003C177F">
        <w:rPr>
          <w:bCs/>
          <w:szCs w:val="24"/>
        </w:rPr>
        <w:t>12</w:t>
      </w:r>
      <w:r w:rsidR="003C177F" w:rsidRPr="00312254">
        <w:rPr>
          <w:bCs/>
          <w:szCs w:val="24"/>
        </w:rPr>
        <w:t xml:space="preserve"> </w:t>
      </w:r>
      <w:r w:rsidRPr="00312254">
        <w:rPr>
          <w:bCs/>
          <w:szCs w:val="24"/>
        </w:rPr>
        <w:t xml:space="preserve">punktą, </w:t>
      </w:r>
      <w:r w:rsidR="007D56C9">
        <w:rPr>
          <w:bCs/>
          <w:szCs w:val="24"/>
        </w:rPr>
        <w:t>D</w:t>
      </w:r>
      <w:r w:rsidRPr="00312254">
        <w:rPr>
          <w:bCs/>
          <w:szCs w:val="24"/>
        </w:rPr>
        <w:t xml:space="preserve">uomenų tvarkytojas, atsižvelgdamas į tvarkymo pobūdį ir </w:t>
      </w:r>
      <w:r w:rsidR="007D56C9">
        <w:rPr>
          <w:bCs/>
          <w:szCs w:val="24"/>
        </w:rPr>
        <w:t>D</w:t>
      </w:r>
      <w:r w:rsidRPr="00312254">
        <w:rPr>
          <w:bCs/>
          <w:szCs w:val="24"/>
        </w:rPr>
        <w:t xml:space="preserve">uomenų tvarkytojui prieinamą informaciją, taip pat padeda </w:t>
      </w:r>
      <w:r w:rsidR="007D56C9">
        <w:rPr>
          <w:bCs/>
          <w:szCs w:val="24"/>
        </w:rPr>
        <w:t>D</w:t>
      </w:r>
      <w:r w:rsidRPr="00312254">
        <w:rPr>
          <w:bCs/>
          <w:szCs w:val="24"/>
        </w:rPr>
        <w:t>uomenų valdytojui užtikrinti:</w:t>
      </w:r>
    </w:p>
    <w:p w14:paraId="558B39EF" w14:textId="04A2D249" w:rsidR="00E921E5" w:rsidRPr="009E5E68" w:rsidRDefault="007D56C9"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312254">
        <w:rPr>
          <w:bCs/>
          <w:szCs w:val="24"/>
        </w:rPr>
        <w:t>uomenų valdytojo pareigą nedelsiant ir, jei įmanoma, ne vėliau kaip per 72</w:t>
      </w:r>
      <w:r w:rsidR="009600F1">
        <w:rPr>
          <w:bCs/>
          <w:szCs w:val="24"/>
        </w:rPr>
        <w:t> </w:t>
      </w:r>
      <w:r w:rsidR="00E921E5" w:rsidRPr="00312254">
        <w:rPr>
          <w:bCs/>
          <w:szCs w:val="24"/>
        </w:rPr>
        <w:t xml:space="preserve">valandas po to, kai apie tai sužinojo, pranešti apie asmens duomenų saugumo pažeidimą kompetentingai priežiūros institucijai </w:t>
      </w:r>
      <w:r w:rsidR="00E921E5" w:rsidRPr="00312254">
        <w:rPr>
          <w:szCs w:val="24"/>
        </w:rPr>
        <w:t>–</w:t>
      </w:r>
      <w:r w:rsidR="00E921E5" w:rsidRPr="00312254">
        <w:rPr>
          <w:bCs/>
          <w:szCs w:val="24"/>
        </w:rPr>
        <w:t xml:space="preserve"> </w:t>
      </w:r>
      <w:r w:rsidRPr="0084272B">
        <w:rPr>
          <w:bCs/>
          <w:szCs w:val="24"/>
        </w:rPr>
        <w:t>Valstybinei duomenų apsaugos inspekcijai</w:t>
      </w:r>
      <w:r w:rsidR="00E921E5" w:rsidRPr="00312254">
        <w:rPr>
          <w:bCs/>
          <w:szCs w:val="24"/>
        </w:rPr>
        <w:t xml:space="preserve">, </w:t>
      </w:r>
      <w:r w:rsidR="00E921E5" w:rsidRPr="009E5E68">
        <w:rPr>
          <w:szCs w:val="24"/>
          <w:shd w:val="clear" w:color="auto" w:fill="FFFFFF"/>
        </w:rPr>
        <w:t>nebent asmens duomenų saugumo pažeidimas neturėtų kelti pavojaus fizinių asmenų teisėms ir laisvėms</w:t>
      </w:r>
      <w:r w:rsidR="0084272B">
        <w:rPr>
          <w:szCs w:val="24"/>
          <w:shd w:val="clear" w:color="auto" w:fill="FFFFFF"/>
        </w:rPr>
        <w:t>;</w:t>
      </w:r>
    </w:p>
    <w:p w14:paraId="593A6668" w14:textId="05759DF5"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nedelsiant pranešti duomenų subjektui apie asmens duomenų </w:t>
      </w:r>
      <w:r w:rsidR="00264418">
        <w:rPr>
          <w:bCs/>
          <w:szCs w:val="24"/>
        </w:rPr>
        <w:t xml:space="preserve">saugumo </w:t>
      </w:r>
      <w:r w:rsidR="00E921E5" w:rsidRPr="009E5E68">
        <w:rPr>
          <w:bCs/>
          <w:szCs w:val="24"/>
        </w:rPr>
        <w:t xml:space="preserve">pažeidimą, kai asmens duomenų </w:t>
      </w:r>
      <w:r w:rsidR="00FC18FD">
        <w:rPr>
          <w:bCs/>
          <w:szCs w:val="24"/>
        </w:rPr>
        <w:t xml:space="preserve">saugumo </w:t>
      </w:r>
      <w:r w:rsidR="00E921E5" w:rsidRPr="009E5E68">
        <w:rPr>
          <w:bCs/>
          <w:szCs w:val="24"/>
        </w:rPr>
        <w:t>pažeidimas gali sukelti didelę riziką fizinių asmenų teisėms ir laisvėms;</w:t>
      </w:r>
    </w:p>
    <w:p w14:paraId="307782CB" w14:textId="3F3A9D8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uomenų valdytojo pareigą atlikti numatytų</w:t>
      </w:r>
      <w:r w:rsidR="00883B7E">
        <w:rPr>
          <w:bCs/>
          <w:szCs w:val="24"/>
        </w:rPr>
        <w:t xml:space="preserve"> asmens duomenų tvarkymo operacijų</w:t>
      </w:r>
      <w:r w:rsidR="00E921E5" w:rsidRPr="009E5E68">
        <w:rPr>
          <w:bCs/>
          <w:szCs w:val="24"/>
        </w:rPr>
        <w:t xml:space="preserve"> poveikio duomenų apsaugai vertinimą</w:t>
      </w:r>
      <w:r w:rsidR="003C177F">
        <w:rPr>
          <w:bCs/>
          <w:szCs w:val="24"/>
        </w:rPr>
        <w:t>, kai asmens duomenų tvarkymo būdas gali sukelti didelę riziką fizinių asmenų teisėms ir laisvėms</w:t>
      </w:r>
      <w:r w:rsidR="002863C9">
        <w:rPr>
          <w:bCs/>
          <w:szCs w:val="24"/>
        </w:rPr>
        <w:t>;</w:t>
      </w:r>
    </w:p>
    <w:p w14:paraId="73E16582" w14:textId="52A87F2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konsultuotis su </w:t>
      </w:r>
      <w:r w:rsidR="000407B2" w:rsidRPr="009E5E68">
        <w:rPr>
          <w:bCs/>
          <w:szCs w:val="24"/>
        </w:rPr>
        <w:t>kompetenting</w:t>
      </w:r>
      <w:r w:rsidR="000407B2">
        <w:rPr>
          <w:bCs/>
          <w:szCs w:val="24"/>
        </w:rPr>
        <w:t>a</w:t>
      </w:r>
      <w:r w:rsidR="000407B2" w:rsidRPr="009E5E68">
        <w:rPr>
          <w:bCs/>
          <w:szCs w:val="24"/>
        </w:rPr>
        <w:t xml:space="preserve"> </w:t>
      </w:r>
      <w:r w:rsidR="00E921E5" w:rsidRPr="009E5E68">
        <w:rPr>
          <w:bCs/>
          <w:szCs w:val="24"/>
        </w:rPr>
        <w:t xml:space="preserve">priežiūros institucija </w:t>
      </w:r>
      <w:r w:rsidR="00E921E5" w:rsidRPr="009E5E68">
        <w:rPr>
          <w:i/>
          <w:iCs/>
          <w:szCs w:val="24"/>
        </w:rPr>
        <w:t>–</w:t>
      </w:r>
      <w:r w:rsidR="00E921E5" w:rsidRPr="009E5E68">
        <w:rPr>
          <w:bCs/>
          <w:szCs w:val="24"/>
        </w:rPr>
        <w:t xml:space="preserve"> </w:t>
      </w:r>
      <w:r w:rsidRPr="0084272B">
        <w:rPr>
          <w:bCs/>
          <w:szCs w:val="24"/>
        </w:rPr>
        <w:t>Valstybine duomenų apsaugos inspekcija</w:t>
      </w:r>
      <w:r>
        <w:rPr>
          <w:bCs/>
          <w:szCs w:val="24"/>
        </w:rPr>
        <w:t xml:space="preserve"> </w:t>
      </w:r>
      <w:r w:rsidR="00E921E5" w:rsidRPr="009E5E68">
        <w:rPr>
          <w:bCs/>
          <w:szCs w:val="24"/>
        </w:rPr>
        <w:t xml:space="preserve">prieš pradedant duomenų tvarkymą, jei poveikio duomenų apsaugos vertinimas rodo, kad duomenų tvarkymas sukeltų didelę riziką, jei </w:t>
      </w:r>
      <w:r w:rsidR="0035751C">
        <w:rPr>
          <w:bCs/>
          <w:szCs w:val="24"/>
        </w:rPr>
        <w:t>D</w:t>
      </w:r>
      <w:r w:rsidR="00E921E5" w:rsidRPr="009E5E68">
        <w:rPr>
          <w:bCs/>
          <w:szCs w:val="24"/>
        </w:rPr>
        <w:t>uomenų valdytojas nesiimtų priemonių tai rizikai sumažinti.</w:t>
      </w:r>
    </w:p>
    <w:p w14:paraId="29001C2C" w14:textId="0C59D6E4" w:rsidR="00E921E5" w:rsidRPr="009E5E68"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9E5E68">
        <w:rPr>
          <w:bCs/>
          <w:szCs w:val="24"/>
        </w:rPr>
        <w:t>Šalys</w:t>
      </w:r>
      <w:r w:rsidR="001578AD">
        <w:rPr>
          <w:bCs/>
          <w:szCs w:val="24"/>
        </w:rPr>
        <w:t xml:space="preserve"> Sutarties</w:t>
      </w:r>
      <w:r w:rsidRPr="009E5E68">
        <w:rPr>
          <w:bCs/>
          <w:szCs w:val="24"/>
        </w:rPr>
        <w:t xml:space="preserve"> 3 priede nustato tinkamas technines ir organizacines priemones, kurias </w:t>
      </w:r>
      <w:r w:rsidR="002B4B20">
        <w:rPr>
          <w:bCs/>
          <w:szCs w:val="24"/>
        </w:rPr>
        <w:t xml:space="preserve">turi taikyti </w:t>
      </w:r>
      <w:r w:rsidR="000F5C3A">
        <w:rPr>
          <w:bCs/>
          <w:szCs w:val="24"/>
        </w:rPr>
        <w:t>D</w:t>
      </w:r>
      <w:r w:rsidRPr="009E5E68">
        <w:rPr>
          <w:bCs/>
          <w:szCs w:val="24"/>
        </w:rPr>
        <w:t xml:space="preserve">uomenų </w:t>
      </w:r>
      <w:r w:rsidR="008D0D75">
        <w:rPr>
          <w:bCs/>
          <w:szCs w:val="24"/>
        </w:rPr>
        <w:t xml:space="preserve">tvarkytojas </w:t>
      </w:r>
      <w:r w:rsidR="00D164EF">
        <w:rPr>
          <w:bCs/>
          <w:szCs w:val="24"/>
        </w:rPr>
        <w:t xml:space="preserve">siekiant </w:t>
      </w:r>
      <w:r w:rsidRPr="009E5E68">
        <w:rPr>
          <w:bCs/>
          <w:szCs w:val="24"/>
        </w:rPr>
        <w:t xml:space="preserve">padėti </w:t>
      </w:r>
      <w:r w:rsidR="000F5C3A">
        <w:rPr>
          <w:bCs/>
          <w:szCs w:val="24"/>
        </w:rPr>
        <w:t>D</w:t>
      </w:r>
      <w:r w:rsidRPr="009E5E68">
        <w:rPr>
          <w:bCs/>
          <w:szCs w:val="24"/>
        </w:rPr>
        <w:t>uomenų valdytojui</w:t>
      </w:r>
      <w:r w:rsidR="00D164EF" w:rsidRPr="00D164EF">
        <w:rPr>
          <w:bCs/>
          <w:szCs w:val="24"/>
        </w:rPr>
        <w:t xml:space="preserve"> </w:t>
      </w:r>
      <w:r w:rsidR="00D164EF">
        <w:rPr>
          <w:bCs/>
          <w:szCs w:val="24"/>
        </w:rPr>
        <w:t xml:space="preserve">įgyvendinti duomenų subjekto teises ir vykdyti </w:t>
      </w:r>
      <w:r w:rsidR="00D164EF">
        <w:rPr>
          <w:color w:val="000000"/>
        </w:rPr>
        <w:t xml:space="preserve">Reglamento </w:t>
      </w:r>
      <w:r w:rsidR="00D164EF">
        <w:rPr>
          <w:szCs w:val="24"/>
        </w:rPr>
        <w:t>33</w:t>
      </w:r>
      <w:r w:rsidR="00026597">
        <w:rPr>
          <w:szCs w:val="24"/>
        </w:rPr>
        <w:t>‒</w:t>
      </w:r>
      <w:r w:rsidR="00D164EF">
        <w:rPr>
          <w:szCs w:val="24"/>
        </w:rPr>
        <w:t xml:space="preserve">36 straipsniuose įtvirtintas </w:t>
      </w:r>
      <w:r w:rsidR="00D164EF">
        <w:rPr>
          <w:bCs/>
          <w:szCs w:val="24"/>
        </w:rPr>
        <w:t>pareigas</w:t>
      </w:r>
      <w:r w:rsidRPr="009E5E68">
        <w:rPr>
          <w:bCs/>
          <w:szCs w:val="24"/>
        </w:rPr>
        <w:t xml:space="preserve">. Tai taikoma prievolėms, nurodytoms </w:t>
      </w:r>
      <w:r w:rsidR="000407B2" w:rsidRPr="005363F4">
        <w:rPr>
          <w:bCs/>
          <w:szCs w:val="24"/>
        </w:rPr>
        <w:t xml:space="preserve">Sutarties </w:t>
      </w:r>
      <w:r w:rsidR="00EC1A47">
        <w:rPr>
          <w:bCs/>
          <w:szCs w:val="24"/>
          <w:lang w:val="en-US"/>
        </w:rPr>
        <w:t>2</w:t>
      </w:r>
      <w:r w:rsidR="000864F5">
        <w:rPr>
          <w:bCs/>
          <w:szCs w:val="24"/>
          <w:lang w:val="en-US"/>
        </w:rPr>
        <w:t>7</w:t>
      </w:r>
      <w:r w:rsidRPr="009E5E68">
        <w:rPr>
          <w:bCs/>
          <w:szCs w:val="24"/>
        </w:rPr>
        <w:t xml:space="preserve"> punkte.</w:t>
      </w:r>
    </w:p>
    <w:p w14:paraId="044585DA" w14:textId="77777777" w:rsidR="00E921E5" w:rsidRPr="0003045A" w:rsidRDefault="00E921E5" w:rsidP="00C53214">
      <w:pPr>
        <w:pStyle w:val="ListParagraph"/>
        <w:tabs>
          <w:tab w:val="left" w:pos="993"/>
        </w:tabs>
        <w:spacing w:line="276" w:lineRule="auto"/>
        <w:ind w:left="0" w:firstLine="567"/>
        <w:jc w:val="center"/>
        <w:rPr>
          <w:b/>
          <w:szCs w:val="24"/>
        </w:rPr>
      </w:pPr>
    </w:p>
    <w:p w14:paraId="7A2CA2B5" w14:textId="691348B6" w:rsidR="00E921E5" w:rsidRDefault="00633345" w:rsidP="00C53214">
      <w:pPr>
        <w:pStyle w:val="ListParagraph"/>
        <w:tabs>
          <w:tab w:val="left" w:pos="567"/>
        </w:tabs>
        <w:spacing w:line="276" w:lineRule="auto"/>
        <w:ind w:left="0"/>
        <w:jc w:val="center"/>
        <w:rPr>
          <w:b/>
          <w:szCs w:val="24"/>
        </w:rPr>
      </w:pPr>
      <w:r>
        <w:rPr>
          <w:b/>
          <w:szCs w:val="24"/>
        </w:rPr>
        <w:t>VIII</w:t>
      </w:r>
      <w:r w:rsidR="00E921E5" w:rsidRPr="0003045A">
        <w:rPr>
          <w:b/>
          <w:szCs w:val="24"/>
        </w:rPr>
        <w:t xml:space="preserve"> </w:t>
      </w:r>
      <w:r w:rsidR="00E921E5">
        <w:rPr>
          <w:b/>
          <w:szCs w:val="24"/>
        </w:rPr>
        <w:t>SKYRIUS</w:t>
      </w:r>
    </w:p>
    <w:p w14:paraId="1D6AE188"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PRANEŠIMAS APIE ASMENS DUOMENŲ SAUGUMO PAŽEIDIMĄ</w:t>
      </w:r>
    </w:p>
    <w:p w14:paraId="285AE7EA" w14:textId="77777777" w:rsidR="00E921E5" w:rsidRPr="0003045A" w:rsidRDefault="00E921E5" w:rsidP="00C53214">
      <w:pPr>
        <w:pStyle w:val="ListParagraph"/>
        <w:tabs>
          <w:tab w:val="left" w:pos="567"/>
        </w:tabs>
        <w:ind w:left="0"/>
        <w:jc w:val="both"/>
        <w:rPr>
          <w:szCs w:val="24"/>
        </w:rPr>
      </w:pPr>
    </w:p>
    <w:p w14:paraId="3892CD2D" w14:textId="7FBC82FE" w:rsidR="00E921E5" w:rsidRPr="002863C9"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2863C9">
        <w:rPr>
          <w:bCs/>
          <w:szCs w:val="24"/>
        </w:rPr>
        <w:t>Duomenų</w:t>
      </w:r>
      <w:r w:rsidRPr="005363F4">
        <w:rPr>
          <w:szCs w:val="24"/>
          <w:shd w:val="clear" w:color="auto" w:fill="FFFFFF"/>
        </w:rPr>
        <w:t xml:space="preserve"> tvarkytojas, sužinojęs apie asmens duomenų saugumo pažeidimą, </w:t>
      </w:r>
      <w:r w:rsidR="00EC1A47">
        <w:rPr>
          <w:szCs w:val="24"/>
          <w:shd w:val="clear" w:color="auto" w:fill="FFFFFF"/>
        </w:rPr>
        <w:t xml:space="preserve">nepagrįstai </w:t>
      </w:r>
      <w:r w:rsidRPr="005363F4">
        <w:rPr>
          <w:szCs w:val="24"/>
          <w:shd w:val="clear" w:color="auto" w:fill="FFFFFF"/>
        </w:rPr>
        <w:t xml:space="preserve">nedelsdamas apie tai praneša </w:t>
      </w:r>
      <w:r w:rsidR="00BA6A82">
        <w:rPr>
          <w:szCs w:val="24"/>
          <w:shd w:val="clear" w:color="auto" w:fill="FFFFFF"/>
        </w:rPr>
        <w:t>D</w:t>
      </w:r>
      <w:r w:rsidRPr="005363F4">
        <w:rPr>
          <w:szCs w:val="24"/>
          <w:shd w:val="clear" w:color="auto" w:fill="FFFFFF"/>
        </w:rPr>
        <w:t>uomenų valdytojui.</w:t>
      </w:r>
      <w:r w:rsidR="002863C9">
        <w:rPr>
          <w:szCs w:val="24"/>
          <w:shd w:val="clear" w:color="auto" w:fill="FFFFFF"/>
        </w:rPr>
        <w:t xml:space="preserve"> </w:t>
      </w:r>
      <w:r w:rsidRPr="002863C9">
        <w:rPr>
          <w:bCs/>
          <w:szCs w:val="24"/>
        </w:rPr>
        <w:t xml:space="preserve">Duomenų tvarkytojas praneša </w:t>
      </w:r>
      <w:r w:rsidR="00C72627">
        <w:rPr>
          <w:bCs/>
          <w:szCs w:val="24"/>
        </w:rPr>
        <w:t>D</w:t>
      </w:r>
      <w:r w:rsidRPr="002863C9">
        <w:rPr>
          <w:bCs/>
          <w:szCs w:val="24"/>
        </w:rPr>
        <w:t xml:space="preserve">uomenų valdytojui, jei įmanoma, per </w:t>
      </w:r>
      <w:r w:rsidR="001578AD" w:rsidRPr="00C72627">
        <w:rPr>
          <w:bCs/>
          <w:szCs w:val="24"/>
        </w:rPr>
        <w:t>24 valand</w:t>
      </w:r>
      <w:r w:rsidR="00C72627" w:rsidRPr="00C72627">
        <w:rPr>
          <w:bCs/>
          <w:szCs w:val="24"/>
        </w:rPr>
        <w:t>as</w:t>
      </w:r>
      <w:r w:rsidR="001578AD" w:rsidRPr="002863C9">
        <w:rPr>
          <w:bCs/>
          <w:i/>
          <w:iCs/>
          <w:szCs w:val="24"/>
        </w:rPr>
        <w:t xml:space="preserve"> </w:t>
      </w:r>
      <w:r w:rsidR="00C72627">
        <w:rPr>
          <w:bCs/>
          <w:szCs w:val="24"/>
        </w:rPr>
        <w:t xml:space="preserve">nuo </w:t>
      </w:r>
      <w:r w:rsidR="00584A85">
        <w:rPr>
          <w:bCs/>
          <w:szCs w:val="24"/>
        </w:rPr>
        <w:t>tada</w:t>
      </w:r>
      <w:r w:rsidR="00C72627">
        <w:rPr>
          <w:bCs/>
          <w:szCs w:val="24"/>
        </w:rPr>
        <w:t>, kai</w:t>
      </w:r>
      <w:r w:rsidRPr="002863C9">
        <w:rPr>
          <w:bCs/>
          <w:szCs w:val="24"/>
        </w:rPr>
        <w:t xml:space="preserve"> </w:t>
      </w:r>
      <w:r w:rsidR="00C72627">
        <w:rPr>
          <w:bCs/>
          <w:szCs w:val="24"/>
        </w:rPr>
        <w:t>D</w:t>
      </w:r>
      <w:r w:rsidRPr="002863C9">
        <w:rPr>
          <w:bCs/>
          <w:szCs w:val="24"/>
        </w:rPr>
        <w:t xml:space="preserve">uomenų tvarkytojas sužinojo apie asmens duomenų saugumo pažeidimą, kad </w:t>
      </w:r>
      <w:r w:rsidR="00C72627">
        <w:rPr>
          <w:bCs/>
          <w:szCs w:val="24"/>
        </w:rPr>
        <w:t>D</w:t>
      </w:r>
      <w:r w:rsidRPr="002863C9">
        <w:rPr>
          <w:bCs/>
          <w:szCs w:val="24"/>
        </w:rPr>
        <w:t xml:space="preserve">uomenų valdytojas galėtų įvykdyti </w:t>
      </w:r>
      <w:r w:rsidR="00BC16CF">
        <w:rPr>
          <w:bCs/>
          <w:szCs w:val="24"/>
        </w:rPr>
        <w:t>D</w:t>
      </w:r>
      <w:r w:rsidRPr="002863C9">
        <w:rPr>
          <w:bCs/>
          <w:szCs w:val="24"/>
        </w:rPr>
        <w:t xml:space="preserve">uomenų valdytojo pareigą pranešti apie asmens duomenų saugumo pažeidimą kompetentingai priežiūros institucijai pagal </w:t>
      </w:r>
      <w:r w:rsidR="001578AD" w:rsidRPr="002863C9">
        <w:rPr>
          <w:color w:val="000000"/>
        </w:rPr>
        <w:t xml:space="preserve">Reglamento </w:t>
      </w:r>
      <w:r w:rsidRPr="002863C9">
        <w:rPr>
          <w:bCs/>
          <w:szCs w:val="24"/>
        </w:rPr>
        <w:t>33 straipsnį.</w:t>
      </w:r>
    </w:p>
    <w:p w14:paraId="72D600A0" w14:textId="3EF6745D" w:rsidR="00E921E5" w:rsidRPr="005363F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5363F4">
        <w:rPr>
          <w:bCs/>
          <w:szCs w:val="24"/>
        </w:rPr>
        <w:t xml:space="preserve">Sutarties </w:t>
      </w:r>
      <w:r w:rsidR="006B5CB6">
        <w:rPr>
          <w:bCs/>
          <w:szCs w:val="24"/>
        </w:rPr>
        <w:t>2</w:t>
      </w:r>
      <w:r w:rsidR="000864F5">
        <w:rPr>
          <w:bCs/>
          <w:szCs w:val="24"/>
        </w:rPr>
        <w:t>7</w:t>
      </w:r>
      <w:r w:rsidRPr="005363F4">
        <w:rPr>
          <w:bCs/>
          <w:szCs w:val="24"/>
        </w:rPr>
        <w:t>.1 papunkt</w:t>
      </w:r>
      <w:r w:rsidR="001578AD">
        <w:rPr>
          <w:bCs/>
          <w:szCs w:val="24"/>
        </w:rPr>
        <w:t>yje nurodyta</w:t>
      </w:r>
      <w:r w:rsidRPr="005363F4">
        <w:rPr>
          <w:bCs/>
          <w:szCs w:val="24"/>
        </w:rPr>
        <w:t xml:space="preserve"> </w:t>
      </w:r>
      <w:r w:rsidR="00BC16CF">
        <w:rPr>
          <w:bCs/>
          <w:szCs w:val="24"/>
        </w:rPr>
        <w:t>D</w:t>
      </w:r>
      <w:r w:rsidRPr="005363F4">
        <w:rPr>
          <w:bCs/>
          <w:szCs w:val="24"/>
        </w:rPr>
        <w:t>uomenų tvarkytoj</w:t>
      </w:r>
      <w:r w:rsidR="001578AD">
        <w:rPr>
          <w:bCs/>
          <w:szCs w:val="24"/>
        </w:rPr>
        <w:t>o pareiga</w:t>
      </w:r>
      <w:r w:rsidRPr="005363F4">
        <w:rPr>
          <w:bCs/>
          <w:szCs w:val="24"/>
        </w:rPr>
        <w:t xml:space="preserve"> pad</w:t>
      </w:r>
      <w:r w:rsidR="001578AD">
        <w:rPr>
          <w:bCs/>
          <w:szCs w:val="24"/>
        </w:rPr>
        <w:t>ėti</w:t>
      </w:r>
      <w:r w:rsidR="00BC16CF">
        <w:rPr>
          <w:bCs/>
          <w:szCs w:val="24"/>
        </w:rPr>
        <w:t xml:space="preserve"> D</w:t>
      </w:r>
      <w:r w:rsidRPr="005363F4">
        <w:rPr>
          <w:bCs/>
          <w:szCs w:val="24"/>
        </w:rPr>
        <w:t xml:space="preserve">uomenų valdytojui pranešti kompetentingai priežiūros institucijai apie asmens duomenų pažeidimą reiškia, kad </w:t>
      </w:r>
      <w:r w:rsidR="00BC16CF">
        <w:rPr>
          <w:bCs/>
          <w:szCs w:val="24"/>
        </w:rPr>
        <w:t>D</w:t>
      </w:r>
      <w:r w:rsidRPr="005363F4">
        <w:rPr>
          <w:bCs/>
          <w:szCs w:val="24"/>
        </w:rPr>
        <w:t xml:space="preserve">uomenų tvarkytojas privalo </w:t>
      </w:r>
      <w:r w:rsidR="00BC16CF">
        <w:rPr>
          <w:bCs/>
          <w:szCs w:val="24"/>
        </w:rPr>
        <w:t>D</w:t>
      </w:r>
      <w:r w:rsidR="00346CBD">
        <w:rPr>
          <w:bCs/>
          <w:szCs w:val="24"/>
        </w:rPr>
        <w:t xml:space="preserve">uomenų valdytojui </w:t>
      </w:r>
      <w:r w:rsidRPr="005363F4">
        <w:rPr>
          <w:bCs/>
          <w:szCs w:val="24"/>
        </w:rPr>
        <w:t xml:space="preserve">padėti gauti toliau išvardytą informaciją, kuri, remiantis </w:t>
      </w:r>
      <w:r w:rsidR="00346CBD">
        <w:rPr>
          <w:color w:val="000000"/>
        </w:rPr>
        <w:t xml:space="preserve">Reglamento </w:t>
      </w:r>
      <w:r w:rsidRPr="005363F4">
        <w:rPr>
          <w:bCs/>
          <w:szCs w:val="24"/>
        </w:rPr>
        <w:t xml:space="preserve">33 straipsnio 3 dalimi, turi būti nurodyta </w:t>
      </w:r>
      <w:r w:rsidR="00BC16CF">
        <w:rPr>
          <w:bCs/>
          <w:szCs w:val="24"/>
        </w:rPr>
        <w:t>D</w:t>
      </w:r>
      <w:r w:rsidRPr="005363F4">
        <w:rPr>
          <w:bCs/>
          <w:szCs w:val="24"/>
        </w:rPr>
        <w:t>uomenų valdytojo pranešime kompetentingai priežiūros institucijai:</w:t>
      </w:r>
    </w:p>
    <w:p w14:paraId="16E2ECB1" w14:textId="1C539883" w:rsidR="00E921E5" w:rsidRPr="0003045A"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t>asmens duomenų pobūdis, įskaitant, jei įmanoma, atitinkamų duomenų subjektų kategorij</w:t>
      </w:r>
      <w:r w:rsidR="000E1081">
        <w:rPr>
          <w:bCs/>
          <w:szCs w:val="24"/>
        </w:rPr>
        <w:t>o</w:t>
      </w:r>
      <w:r w:rsidRPr="0003045A">
        <w:rPr>
          <w:bCs/>
          <w:szCs w:val="24"/>
        </w:rPr>
        <w:t>s ir apytiksl</w:t>
      </w:r>
      <w:r w:rsidR="000E1081">
        <w:rPr>
          <w:bCs/>
          <w:szCs w:val="24"/>
        </w:rPr>
        <w:t>is</w:t>
      </w:r>
      <w:r w:rsidRPr="0003045A">
        <w:rPr>
          <w:bCs/>
          <w:szCs w:val="24"/>
        </w:rPr>
        <w:t xml:space="preserve"> jų skaiči</w:t>
      </w:r>
      <w:r w:rsidR="000E1081">
        <w:rPr>
          <w:bCs/>
          <w:szCs w:val="24"/>
        </w:rPr>
        <w:t>us</w:t>
      </w:r>
      <w:r w:rsidRPr="0003045A">
        <w:rPr>
          <w:bCs/>
          <w:szCs w:val="24"/>
        </w:rPr>
        <w:t xml:space="preserve"> bei atitinkamų asmens duomenų įrašų kategorij</w:t>
      </w:r>
      <w:r w:rsidR="000E1081">
        <w:rPr>
          <w:bCs/>
          <w:szCs w:val="24"/>
        </w:rPr>
        <w:t>o</w:t>
      </w:r>
      <w:r w:rsidRPr="0003045A">
        <w:rPr>
          <w:bCs/>
          <w:szCs w:val="24"/>
        </w:rPr>
        <w:t>s ir apytiksl</w:t>
      </w:r>
      <w:r w:rsidR="000E1081">
        <w:rPr>
          <w:bCs/>
          <w:szCs w:val="24"/>
        </w:rPr>
        <w:t>is</w:t>
      </w:r>
      <w:r w:rsidR="003D7F16">
        <w:rPr>
          <w:bCs/>
          <w:szCs w:val="24"/>
        </w:rPr>
        <w:t xml:space="preserve"> </w:t>
      </w:r>
      <w:r w:rsidRPr="0003045A">
        <w:rPr>
          <w:bCs/>
          <w:szCs w:val="24"/>
        </w:rPr>
        <w:lastRenderedPageBreak/>
        <w:t>skaiči</w:t>
      </w:r>
      <w:r w:rsidR="000E1081">
        <w:rPr>
          <w:bCs/>
          <w:szCs w:val="24"/>
        </w:rPr>
        <w:t>us</w:t>
      </w:r>
      <w:r w:rsidRPr="0003045A">
        <w:rPr>
          <w:bCs/>
          <w:szCs w:val="24"/>
        </w:rPr>
        <w:t>;</w:t>
      </w:r>
    </w:p>
    <w:p w14:paraId="1A9F11CD" w14:textId="77777777" w:rsidR="00E921E5" w:rsidRPr="005363F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5363F4">
        <w:rPr>
          <w:bCs/>
          <w:szCs w:val="24"/>
        </w:rPr>
        <w:t>tikėtinos asmens duomenų pažeidimo pasekmės;</w:t>
      </w:r>
    </w:p>
    <w:p w14:paraId="40936D6C" w14:textId="15FB3751" w:rsidR="00346CBD"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t xml:space="preserve">priemonės, kurių ėmėsi ar siūlo imtis </w:t>
      </w:r>
      <w:r w:rsidR="00360BE0">
        <w:rPr>
          <w:bCs/>
          <w:szCs w:val="24"/>
        </w:rPr>
        <w:t>D</w:t>
      </w:r>
      <w:r w:rsidRPr="0003045A">
        <w:rPr>
          <w:bCs/>
          <w:szCs w:val="24"/>
        </w:rPr>
        <w:t xml:space="preserve">uomenų valdytojas </w:t>
      </w:r>
      <w:r w:rsidR="00E6112E">
        <w:rPr>
          <w:bCs/>
          <w:szCs w:val="24"/>
        </w:rPr>
        <w:t xml:space="preserve">dėl </w:t>
      </w:r>
      <w:r w:rsidRPr="0003045A">
        <w:rPr>
          <w:bCs/>
          <w:szCs w:val="24"/>
        </w:rPr>
        <w:t xml:space="preserve">asmens duomenų </w:t>
      </w:r>
      <w:r w:rsidR="00E6112E" w:rsidRPr="0003045A">
        <w:rPr>
          <w:bCs/>
          <w:szCs w:val="24"/>
        </w:rPr>
        <w:t>pažeidim</w:t>
      </w:r>
      <w:r w:rsidR="00E6112E">
        <w:rPr>
          <w:bCs/>
          <w:szCs w:val="24"/>
        </w:rPr>
        <w:t>o</w:t>
      </w:r>
      <w:r w:rsidRPr="0003045A">
        <w:rPr>
          <w:bCs/>
          <w:szCs w:val="24"/>
        </w:rPr>
        <w:t>, įskaitant, jei reikia, priemones, skirtas sušvelninti galimą neigiamą pažeidimo poveikį</w:t>
      </w:r>
      <w:r w:rsidR="00346CBD">
        <w:rPr>
          <w:bCs/>
          <w:szCs w:val="24"/>
        </w:rPr>
        <w:t>;</w:t>
      </w:r>
    </w:p>
    <w:p w14:paraId="637AB498" w14:textId="750AE209" w:rsidR="00E921E5" w:rsidRPr="0003045A" w:rsidRDefault="00346CBD" w:rsidP="00C53214">
      <w:pPr>
        <w:pStyle w:val="ListParagraph"/>
        <w:widowControl w:val="0"/>
        <w:numPr>
          <w:ilvl w:val="1"/>
          <w:numId w:val="5"/>
        </w:numPr>
        <w:tabs>
          <w:tab w:val="left" w:pos="993"/>
        </w:tabs>
        <w:kinsoku w:val="0"/>
        <w:spacing w:line="276" w:lineRule="auto"/>
        <w:ind w:left="0" w:firstLine="567"/>
        <w:jc w:val="both"/>
        <w:rPr>
          <w:bCs/>
          <w:szCs w:val="24"/>
        </w:rPr>
      </w:pPr>
      <w:r w:rsidRPr="002863C9">
        <w:rPr>
          <w:bCs/>
          <w:szCs w:val="24"/>
        </w:rPr>
        <w:t>bet</w:t>
      </w:r>
      <w:r>
        <w:rPr>
          <w:szCs w:val="24"/>
        </w:rPr>
        <w:t xml:space="preserve"> kokia kita reikšminga informacija, </w:t>
      </w:r>
      <w:r w:rsidRPr="00715382">
        <w:rPr>
          <w:szCs w:val="24"/>
        </w:rPr>
        <w:t xml:space="preserve">kuri yra ar gali būti reikalinga </w:t>
      </w:r>
      <w:r w:rsidR="00360BE0">
        <w:rPr>
          <w:szCs w:val="24"/>
        </w:rPr>
        <w:t>D</w:t>
      </w:r>
      <w:r w:rsidRPr="00715382">
        <w:rPr>
          <w:szCs w:val="24"/>
        </w:rPr>
        <w:t>uomenų valdytojui rengiant pranešimą</w:t>
      </w:r>
      <w:r>
        <w:rPr>
          <w:szCs w:val="24"/>
        </w:rPr>
        <w:t xml:space="preserve"> arba atsakant į papildomus su asmens duomenų saugumo pažeidimu susijusius </w:t>
      </w:r>
      <w:r w:rsidRPr="009E5E68">
        <w:rPr>
          <w:bCs/>
          <w:szCs w:val="24"/>
        </w:rPr>
        <w:t>kompetenting</w:t>
      </w:r>
      <w:r>
        <w:rPr>
          <w:bCs/>
          <w:szCs w:val="24"/>
        </w:rPr>
        <w:t>os</w:t>
      </w:r>
      <w:r w:rsidRPr="009E5E68">
        <w:rPr>
          <w:bCs/>
          <w:szCs w:val="24"/>
        </w:rPr>
        <w:t xml:space="preserve"> priežiūros institucij</w:t>
      </w:r>
      <w:r>
        <w:rPr>
          <w:bCs/>
          <w:szCs w:val="24"/>
        </w:rPr>
        <w:t>os</w:t>
      </w:r>
      <w:r w:rsidRPr="009E5E68">
        <w:rPr>
          <w:bCs/>
          <w:szCs w:val="24"/>
        </w:rPr>
        <w:t xml:space="preserve"> </w:t>
      </w:r>
      <w:r>
        <w:rPr>
          <w:szCs w:val="24"/>
        </w:rPr>
        <w:t>raštus</w:t>
      </w:r>
      <w:r w:rsidR="00E921E5" w:rsidRPr="0003045A">
        <w:rPr>
          <w:bCs/>
          <w:szCs w:val="24"/>
        </w:rPr>
        <w:t>.</w:t>
      </w:r>
    </w:p>
    <w:p w14:paraId="09BF1D59" w14:textId="2704DD56" w:rsidR="00F1578E" w:rsidRPr="00F1454E" w:rsidRDefault="00F1578E" w:rsidP="00C53214">
      <w:pPr>
        <w:pStyle w:val="ListParagraph"/>
        <w:widowControl w:val="0"/>
        <w:numPr>
          <w:ilvl w:val="0"/>
          <w:numId w:val="5"/>
        </w:numPr>
        <w:tabs>
          <w:tab w:val="left" w:pos="993"/>
        </w:tabs>
        <w:kinsoku w:val="0"/>
        <w:spacing w:line="276" w:lineRule="auto"/>
        <w:ind w:left="0" w:firstLine="567"/>
        <w:jc w:val="both"/>
        <w:rPr>
          <w:bCs/>
          <w:szCs w:val="24"/>
        </w:rPr>
      </w:pPr>
      <w:r>
        <w:rPr>
          <w:bCs/>
          <w:szCs w:val="24"/>
        </w:rPr>
        <w:t xml:space="preserve">Sutarties </w:t>
      </w:r>
      <w:r w:rsidRPr="0003045A">
        <w:rPr>
          <w:bCs/>
          <w:szCs w:val="24"/>
        </w:rPr>
        <w:t xml:space="preserve">3 priede </w:t>
      </w:r>
      <w:r w:rsidR="00231374">
        <w:rPr>
          <w:bCs/>
          <w:szCs w:val="24"/>
        </w:rPr>
        <w:t>nustatomi</w:t>
      </w:r>
      <w:r w:rsidR="00231374" w:rsidRPr="0003045A">
        <w:rPr>
          <w:bCs/>
          <w:szCs w:val="24"/>
        </w:rPr>
        <w:t xml:space="preserve"> vis</w:t>
      </w:r>
      <w:r w:rsidR="00231374">
        <w:rPr>
          <w:bCs/>
          <w:szCs w:val="24"/>
        </w:rPr>
        <w:t>i</w:t>
      </w:r>
      <w:r w:rsidR="00231374" w:rsidRPr="0003045A">
        <w:rPr>
          <w:bCs/>
          <w:szCs w:val="24"/>
        </w:rPr>
        <w:t xml:space="preserve"> element</w:t>
      </w:r>
      <w:r w:rsidR="00231374">
        <w:rPr>
          <w:bCs/>
          <w:szCs w:val="24"/>
        </w:rPr>
        <w:t>ai</w:t>
      </w:r>
      <w:r w:rsidRPr="0003045A">
        <w:rPr>
          <w:bCs/>
          <w:szCs w:val="24"/>
        </w:rPr>
        <w:t xml:space="preserve">, kuriuos turi pateikti </w:t>
      </w:r>
      <w:r w:rsidR="00F1454E">
        <w:rPr>
          <w:bCs/>
          <w:szCs w:val="24"/>
        </w:rPr>
        <w:t>D</w:t>
      </w:r>
      <w:r w:rsidRPr="0003045A">
        <w:rPr>
          <w:bCs/>
          <w:szCs w:val="24"/>
        </w:rPr>
        <w:t xml:space="preserve">uomenų tvarkytojas, padėdamas </w:t>
      </w:r>
      <w:r w:rsidR="00F1454E">
        <w:rPr>
          <w:bCs/>
          <w:szCs w:val="24"/>
        </w:rPr>
        <w:t>D</w:t>
      </w:r>
      <w:r w:rsidRPr="00F1454E">
        <w:rPr>
          <w:bCs/>
          <w:szCs w:val="24"/>
        </w:rPr>
        <w:t>uomenų valdytojui pranešti kompetentingai priežiūros institucijai apie asmens duomenų saugumo pažeidimą.</w:t>
      </w:r>
      <w:r w:rsidR="001B21E4" w:rsidRPr="00F1454E">
        <w:rPr>
          <w:bCs/>
          <w:szCs w:val="24"/>
        </w:rPr>
        <w:t xml:space="preserve"> Jei </w:t>
      </w:r>
      <w:r w:rsidR="00F1454E">
        <w:rPr>
          <w:bCs/>
          <w:szCs w:val="24"/>
        </w:rPr>
        <w:t>D</w:t>
      </w:r>
      <w:r w:rsidR="001B21E4" w:rsidRPr="00F1454E">
        <w:rPr>
          <w:bCs/>
          <w:szCs w:val="24"/>
        </w:rPr>
        <w:t xml:space="preserve">uomenų tvarkytojas </w:t>
      </w:r>
      <w:r w:rsidR="00F1454E">
        <w:rPr>
          <w:bCs/>
          <w:szCs w:val="24"/>
        </w:rPr>
        <w:t>D</w:t>
      </w:r>
      <w:r w:rsidR="001B21E4" w:rsidRPr="00F1454E">
        <w:rPr>
          <w:bCs/>
          <w:szCs w:val="24"/>
        </w:rPr>
        <w:t xml:space="preserve">uomenų valdytojui pateikia ne visą informaciją apie asmens duomenų saugumo pažeidimą arba vėliau paaiškėja papildoma informacija, </w:t>
      </w:r>
      <w:r w:rsidR="00F1454E">
        <w:rPr>
          <w:bCs/>
          <w:szCs w:val="24"/>
        </w:rPr>
        <w:t>D</w:t>
      </w:r>
      <w:r w:rsidR="001B21E4" w:rsidRPr="00F1454E">
        <w:rPr>
          <w:bCs/>
          <w:szCs w:val="24"/>
        </w:rPr>
        <w:t xml:space="preserve">uomenų tvarkytojas privalo </w:t>
      </w:r>
      <w:r w:rsidR="00D37DD9">
        <w:rPr>
          <w:bCs/>
          <w:szCs w:val="24"/>
        </w:rPr>
        <w:t xml:space="preserve">nepagrįstai </w:t>
      </w:r>
      <w:r w:rsidR="001B21E4" w:rsidRPr="00F1454E">
        <w:rPr>
          <w:bCs/>
          <w:szCs w:val="24"/>
        </w:rPr>
        <w:t>nedelsdamas, bet ne vėliau kaip per 24 valand</w:t>
      </w:r>
      <w:r w:rsidR="00F1454E" w:rsidRPr="00F1454E">
        <w:rPr>
          <w:bCs/>
          <w:szCs w:val="24"/>
        </w:rPr>
        <w:t>as</w:t>
      </w:r>
      <w:r w:rsidR="001B21E4" w:rsidRPr="00F1454E">
        <w:rPr>
          <w:bCs/>
          <w:szCs w:val="24"/>
        </w:rPr>
        <w:t xml:space="preserve"> nuo naujos informacijos sužinojimo momento</w:t>
      </w:r>
      <w:r w:rsidR="00F1454E">
        <w:rPr>
          <w:bCs/>
          <w:szCs w:val="24"/>
        </w:rPr>
        <w:t>,</w:t>
      </w:r>
      <w:r w:rsidR="001B21E4" w:rsidRPr="00F1454E">
        <w:rPr>
          <w:bCs/>
          <w:szCs w:val="24"/>
        </w:rPr>
        <w:t xml:space="preserve"> pateikti papildomą pranešimą </w:t>
      </w:r>
      <w:r w:rsidR="00F1454E">
        <w:rPr>
          <w:bCs/>
          <w:szCs w:val="24"/>
        </w:rPr>
        <w:t>D</w:t>
      </w:r>
      <w:r w:rsidR="001B21E4" w:rsidRPr="00F1454E">
        <w:rPr>
          <w:bCs/>
          <w:szCs w:val="24"/>
        </w:rPr>
        <w:t>uomenų valdytojui, nurodydamas visą trūkstamą informaciją.</w:t>
      </w:r>
    </w:p>
    <w:p w14:paraId="689C96BA" w14:textId="2B8DF702" w:rsidR="00346CBD" w:rsidRPr="00D440EA" w:rsidRDefault="00711BBF" w:rsidP="00C53214">
      <w:pPr>
        <w:pStyle w:val="ListParagraph"/>
        <w:widowControl w:val="0"/>
        <w:numPr>
          <w:ilvl w:val="0"/>
          <w:numId w:val="5"/>
        </w:numPr>
        <w:tabs>
          <w:tab w:val="left" w:pos="993"/>
        </w:tabs>
        <w:kinsoku w:val="0"/>
        <w:spacing w:line="276" w:lineRule="auto"/>
        <w:ind w:left="0" w:firstLine="567"/>
        <w:jc w:val="both"/>
        <w:rPr>
          <w:bCs/>
          <w:szCs w:val="24"/>
        </w:rPr>
      </w:pPr>
      <w:r w:rsidRPr="00D440EA">
        <w:rPr>
          <w:bCs/>
          <w:szCs w:val="24"/>
        </w:rPr>
        <w:t xml:space="preserve">Duomenų tvarkytojas </w:t>
      </w:r>
      <w:r w:rsidR="00BC7B5D">
        <w:rPr>
          <w:bCs/>
          <w:szCs w:val="24"/>
        </w:rPr>
        <w:t>D</w:t>
      </w:r>
      <w:r w:rsidRPr="00D440EA">
        <w:rPr>
          <w:bCs/>
          <w:szCs w:val="24"/>
        </w:rPr>
        <w:t>uomenų valdytojo p</w:t>
      </w:r>
      <w:r w:rsidRPr="004925E1">
        <w:rPr>
          <w:bCs/>
          <w:szCs w:val="24"/>
        </w:rPr>
        <w:t xml:space="preserve">rašymu </w:t>
      </w:r>
      <w:r>
        <w:rPr>
          <w:bCs/>
          <w:szCs w:val="24"/>
        </w:rPr>
        <w:t xml:space="preserve">papildomai prie </w:t>
      </w:r>
      <w:r w:rsidRPr="00D440EA">
        <w:rPr>
          <w:bCs/>
          <w:szCs w:val="24"/>
        </w:rPr>
        <w:t xml:space="preserve">Sutarties </w:t>
      </w:r>
      <w:r w:rsidR="00D37DD9" w:rsidRPr="00B86DE5">
        <w:rPr>
          <w:bCs/>
          <w:szCs w:val="24"/>
        </w:rPr>
        <w:t>3</w:t>
      </w:r>
      <w:r w:rsidR="006934DF">
        <w:rPr>
          <w:bCs/>
          <w:szCs w:val="24"/>
        </w:rPr>
        <w:t>1</w:t>
      </w:r>
      <w:r w:rsidR="00D37DD9" w:rsidRPr="00B86DE5">
        <w:rPr>
          <w:bCs/>
          <w:szCs w:val="24"/>
        </w:rPr>
        <w:t xml:space="preserve"> </w:t>
      </w:r>
      <w:r w:rsidRPr="00D440EA">
        <w:rPr>
          <w:bCs/>
          <w:szCs w:val="24"/>
        </w:rPr>
        <w:t>punkte nurodyt</w:t>
      </w:r>
      <w:r w:rsidRPr="004925E1">
        <w:rPr>
          <w:bCs/>
          <w:szCs w:val="24"/>
        </w:rPr>
        <w:t>os informacijos</w:t>
      </w:r>
      <w:r w:rsidRPr="008D4AB5">
        <w:rPr>
          <w:bCs/>
          <w:szCs w:val="24"/>
        </w:rPr>
        <w:t xml:space="preserve"> </w:t>
      </w:r>
      <w:r w:rsidRPr="00644315">
        <w:rPr>
          <w:bCs/>
          <w:szCs w:val="24"/>
        </w:rPr>
        <w:t xml:space="preserve">pateikia </w:t>
      </w:r>
      <w:r w:rsidR="00346CBD" w:rsidRPr="00A746DE">
        <w:rPr>
          <w:iCs/>
          <w:szCs w:val="24"/>
        </w:rPr>
        <w:t>dokumentų, pavyzdžiui, pagrindžiančių atliktus veiksmus, taikytas priemones ar atliktus vidinius patikrinimus ir jų išvadų, kopijas</w:t>
      </w:r>
      <w:r>
        <w:rPr>
          <w:bCs/>
          <w:szCs w:val="24"/>
        </w:rPr>
        <w:t>.</w:t>
      </w:r>
    </w:p>
    <w:p w14:paraId="43CDAC52" w14:textId="77777777" w:rsidR="00E921E5" w:rsidRPr="0003045A" w:rsidRDefault="00E921E5" w:rsidP="00C53214">
      <w:pPr>
        <w:pStyle w:val="ListParagraph"/>
        <w:tabs>
          <w:tab w:val="left" w:pos="993"/>
        </w:tabs>
        <w:spacing w:line="276" w:lineRule="auto"/>
        <w:ind w:left="0" w:firstLine="567"/>
        <w:jc w:val="center"/>
        <w:rPr>
          <w:b/>
          <w:szCs w:val="24"/>
        </w:rPr>
      </w:pPr>
    </w:p>
    <w:p w14:paraId="4458AB51" w14:textId="2ECBF07A" w:rsidR="00E921E5" w:rsidRDefault="00D37DD9"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X </w:t>
      </w:r>
      <w:r w:rsidR="00E921E5">
        <w:rPr>
          <w:b/>
          <w:szCs w:val="24"/>
        </w:rPr>
        <w:t>SKYRIUS</w:t>
      </w:r>
    </w:p>
    <w:p w14:paraId="5E4B463A" w14:textId="5A7B2928" w:rsidR="00E921E5" w:rsidRDefault="00E921E5" w:rsidP="00C53214">
      <w:pPr>
        <w:pStyle w:val="ListParagraph"/>
        <w:tabs>
          <w:tab w:val="left" w:pos="567"/>
        </w:tabs>
        <w:spacing w:line="276" w:lineRule="auto"/>
        <w:ind w:left="0"/>
        <w:jc w:val="center"/>
        <w:rPr>
          <w:b/>
          <w:szCs w:val="24"/>
        </w:rPr>
      </w:pPr>
      <w:r w:rsidRPr="0003045A">
        <w:rPr>
          <w:b/>
          <w:szCs w:val="24"/>
        </w:rPr>
        <w:t>DUOMENŲ TRYNIMAS IR GRĄŽINIMAS</w:t>
      </w:r>
    </w:p>
    <w:p w14:paraId="41E6D3D9" w14:textId="77777777" w:rsidR="0029087C" w:rsidRPr="0029087C" w:rsidRDefault="0029087C" w:rsidP="00C53214">
      <w:pPr>
        <w:pStyle w:val="ListParagraph"/>
        <w:tabs>
          <w:tab w:val="left" w:pos="567"/>
        </w:tabs>
        <w:spacing w:line="276" w:lineRule="auto"/>
        <w:ind w:left="0"/>
        <w:jc w:val="center"/>
        <w:rPr>
          <w:b/>
          <w:szCs w:val="24"/>
        </w:rPr>
      </w:pPr>
    </w:p>
    <w:p w14:paraId="08D20161" w14:textId="71453C4A"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Pasibaigus asmens duomenų tvarkymo paslaugų teikimui, </w:t>
      </w:r>
      <w:r w:rsidR="00837EEC">
        <w:rPr>
          <w:bCs/>
          <w:szCs w:val="24"/>
        </w:rPr>
        <w:t>D</w:t>
      </w:r>
      <w:r w:rsidRPr="0003045A">
        <w:rPr>
          <w:bCs/>
          <w:szCs w:val="24"/>
        </w:rPr>
        <w:t xml:space="preserve">uomenų tvarkytojas privalo ištrinti visus asmens duomenis, tvarkomus </w:t>
      </w:r>
      <w:r w:rsidR="00837EEC">
        <w:rPr>
          <w:bCs/>
          <w:szCs w:val="24"/>
        </w:rPr>
        <w:t>D</w:t>
      </w:r>
      <w:r w:rsidRPr="0003045A">
        <w:rPr>
          <w:bCs/>
          <w:szCs w:val="24"/>
        </w:rPr>
        <w:t xml:space="preserve">uomenų valdytojo vardu, ir </w:t>
      </w:r>
      <w:r w:rsidR="006B658C">
        <w:rPr>
          <w:bCs/>
          <w:szCs w:val="24"/>
        </w:rPr>
        <w:t>įrodyti</w:t>
      </w:r>
      <w:r w:rsidR="006B658C" w:rsidRPr="0003045A">
        <w:rPr>
          <w:bCs/>
          <w:szCs w:val="24"/>
        </w:rPr>
        <w:t xml:space="preserve"> </w:t>
      </w:r>
      <w:r w:rsidR="00837EEC">
        <w:rPr>
          <w:bCs/>
          <w:szCs w:val="24"/>
        </w:rPr>
        <w:t>D</w:t>
      </w:r>
      <w:r w:rsidRPr="0003045A">
        <w:rPr>
          <w:bCs/>
          <w:szCs w:val="24"/>
        </w:rPr>
        <w:t xml:space="preserve">uomenų valdytojui, kad tai padarė, nebent asmens duomenis reikia saugoti pagal </w:t>
      </w:r>
      <w:r w:rsidR="00D440EA">
        <w:rPr>
          <w:bCs/>
          <w:szCs w:val="24"/>
        </w:rPr>
        <w:t xml:space="preserve">Europos </w:t>
      </w:r>
      <w:r w:rsidRPr="0003045A">
        <w:rPr>
          <w:bCs/>
          <w:szCs w:val="24"/>
        </w:rPr>
        <w:t xml:space="preserve">Sąjungos ar </w:t>
      </w:r>
      <w:r w:rsidR="00F05B23">
        <w:rPr>
          <w:bCs/>
          <w:szCs w:val="24"/>
        </w:rPr>
        <w:t>Lietuvos Respublikos</w:t>
      </w:r>
      <w:r w:rsidRPr="0003045A">
        <w:rPr>
          <w:bCs/>
          <w:szCs w:val="24"/>
        </w:rPr>
        <w:t xml:space="preserve"> </w:t>
      </w:r>
      <w:r w:rsidR="00357BC9">
        <w:rPr>
          <w:bCs/>
          <w:szCs w:val="24"/>
        </w:rPr>
        <w:t>teisės aktus</w:t>
      </w:r>
      <w:r w:rsidRPr="0003045A">
        <w:rPr>
          <w:bCs/>
          <w:szCs w:val="24"/>
        </w:rPr>
        <w:t>.</w:t>
      </w:r>
    </w:p>
    <w:p w14:paraId="7B8BA5B3" w14:textId="57000B56" w:rsidR="00E921E5" w:rsidRPr="00A67CDA" w:rsidRDefault="006B658C" w:rsidP="00C53214">
      <w:pPr>
        <w:pStyle w:val="ListParagraph"/>
        <w:widowControl w:val="0"/>
        <w:numPr>
          <w:ilvl w:val="0"/>
          <w:numId w:val="5"/>
        </w:numPr>
        <w:tabs>
          <w:tab w:val="left" w:pos="1134"/>
        </w:tabs>
        <w:kinsoku w:val="0"/>
        <w:spacing w:line="276" w:lineRule="auto"/>
        <w:ind w:left="0" w:firstLine="567"/>
        <w:jc w:val="both"/>
        <w:rPr>
          <w:bCs/>
          <w:szCs w:val="24"/>
        </w:rPr>
      </w:pPr>
      <w:r>
        <w:rPr>
          <w:bCs/>
          <w:szCs w:val="24"/>
        </w:rPr>
        <w:t>Pasibaigus asmens duomenų tvarkymo paslaugų teikimui</w:t>
      </w:r>
      <w:r w:rsidR="00163291">
        <w:rPr>
          <w:bCs/>
          <w:szCs w:val="24"/>
        </w:rPr>
        <w:t>,</w:t>
      </w:r>
      <w:r w:rsidR="007D379D">
        <w:rPr>
          <w:bCs/>
          <w:szCs w:val="24"/>
        </w:rPr>
        <w:t xml:space="preserve"> </w:t>
      </w:r>
      <w:r w:rsidR="007D379D" w:rsidRPr="00A67CDA">
        <w:rPr>
          <w:bCs/>
          <w:szCs w:val="24"/>
        </w:rPr>
        <w:t>asmens duomenis reikia saugoti</w:t>
      </w:r>
      <w:r w:rsidR="00163291" w:rsidRPr="00163291">
        <w:rPr>
          <w:bCs/>
          <w:szCs w:val="24"/>
        </w:rPr>
        <w:t xml:space="preserve"> </w:t>
      </w:r>
      <w:r w:rsidR="00163291">
        <w:rPr>
          <w:bCs/>
          <w:szCs w:val="24"/>
        </w:rPr>
        <w:t>pagal šiuos duomenų tvarkytojui taikomus Europos Sąjungos ar jos valstybės narės teisės aktus</w:t>
      </w:r>
      <w:r w:rsidR="00E921E5" w:rsidRPr="00A67CDA">
        <w:rPr>
          <w:bCs/>
          <w:szCs w:val="24"/>
        </w:rPr>
        <w:t>:</w:t>
      </w:r>
    </w:p>
    <w:p w14:paraId="15778737" w14:textId="77CF6901" w:rsidR="00E921E5" w:rsidRDefault="00F05B23" w:rsidP="00C53214">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2872514D" w14:textId="08BA8D67" w:rsidR="00DF31EA" w:rsidRPr="0029087C" w:rsidRDefault="00DD5D5A" w:rsidP="00C53214">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258B145C" w14:textId="7878AA8F" w:rsidR="00E921E5" w:rsidRPr="0003045A" w:rsidRDefault="00492B9E" w:rsidP="00C53214">
      <w:pPr>
        <w:pStyle w:val="ListParagraph"/>
        <w:widowControl w:val="0"/>
        <w:numPr>
          <w:ilvl w:val="0"/>
          <w:numId w:val="5"/>
        </w:numPr>
        <w:tabs>
          <w:tab w:val="left" w:pos="1134"/>
        </w:tabs>
        <w:kinsoku w:val="0"/>
        <w:spacing w:line="276" w:lineRule="auto"/>
        <w:ind w:left="0" w:firstLine="567"/>
        <w:jc w:val="both"/>
        <w:rPr>
          <w:szCs w:val="24"/>
        </w:rPr>
      </w:pPr>
      <w:r>
        <w:rPr>
          <w:bCs/>
          <w:szCs w:val="24"/>
        </w:rPr>
        <w:t>Jei Duomenų tvarkytoj</w:t>
      </w:r>
      <w:r w:rsidR="00F05B23">
        <w:rPr>
          <w:bCs/>
          <w:szCs w:val="24"/>
        </w:rPr>
        <w:t xml:space="preserve">ui, pagal </w:t>
      </w:r>
      <w:r w:rsidR="00357BC9">
        <w:rPr>
          <w:bCs/>
          <w:szCs w:val="24"/>
        </w:rPr>
        <w:t xml:space="preserve">Europos </w:t>
      </w:r>
      <w:r w:rsidR="00357BC9" w:rsidRPr="0003045A">
        <w:rPr>
          <w:bCs/>
          <w:szCs w:val="24"/>
        </w:rPr>
        <w:t xml:space="preserve">Sąjungos </w:t>
      </w:r>
      <w:r w:rsidR="00357BC9" w:rsidRPr="00A67CDA">
        <w:rPr>
          <w:bCs/>
          <w:szCs w:val="24"/>
        </w:rPr>
        <w:t xml:space="preserve">ar </w:t>
      </w:r>
      <w:r w:rsidR="00357BC9">
        <w:rPr>
          <w:bCs/>
          <w:szCs w:val="24"/>
        </w:rPr>
        <w:t>Lietuvos Respublikos</w:t>
      </w:r>
      <w:r w:rsidR="00357BC9" w:rsidRPr="00A67CDA">
        <w:rPr>
          <w:bCs/>
          <w:szCs w:val="24"/>
        </w:rPr>
        <w:t xml:space="preserve"> </w:t>
      </w:r>
      <w:r w:rsidR="00357BC9">
        <w:rPr>
          <w:bCs/>
          <w:szCs w:val="24"/>
        </w:rPr>
        <w:t>teisės aktus</w:t>
      </w:r>
      <w:r>
        <w:rPr>
          <w:bCs/>
          <w:szCs w:val="24"/>
        </w:rPr>
        <w:t xml:space="preserve"> </w:t>
      </w:r>
      <w:r w:rsidR="00357BC9" w:rsidRPr="00A67CDA">
        <w:rPr>
          <w:bCs/>
          <w:szCs w:val="24"/>
        </w:rPr>
        <w:t xml:space="preserve">reikia saugoti </w:t>
      </w:r>
      <w:r w:rsidR="003E5C0F">
        <w:rPr>
          <w:bCs/>
          <w:szCs w:val="24"/>
        </w:rPr>
        <w:t>p</w:t>
      </w:r>
      <w:r w:rsidR="003E5C0F" w:rsidRPr="00A67CDA">
        <w:rPr>
          <w:bCs/>
          <w:szCs w:val="24"/>
        </w:rPr>
        <w:t>asibaigus asmens duomenų tvarkymo paslaugų teikimui</w:t>
      </w:r>
      <w:r w:rsidR="003E5C0F">
        <w:rPr>
          <w:bCs/>
          <w:szCs w:val="24"/>
        </w:rPr>
        <w:t xml:space="preserve">, </w:t>
      </w:r>
      <w:r w:rsidR="00E921E5" w:rsidRPr="00750056">
        <w:rPr>
          <w:bCs/>
          <w:szCs w:val="24"/>
        </w:rPr>
        <w:t>Duomenų</w:t>
      </w:r>
      <w:r w:rsidR="00E921E5" w:rsidRPr="0003045A">
        <w:rPr>
          <w:szCs w:val="24"/>
        </w:rPr>
        <w:t xml:space="preserve"> tvarkytojas įsipareigoja tvarkyti asmens duomenis tik </w:t>
      </w:r>
      <w:r w:rsidR="00D440EA">
        <w:rPr>
          <w:szCs w:val="24"/>
        </w:rPr>
        <w:t xml:space="preserve">Sutarties </w:t>
      </w:r>
      <w:r w:rsidR="00A06A85" w:rsidRPr="00B86DE5">
        <w:rPr>
          <w:szCs w:val="24"/>
        </w:rPr>
        <w:t>3</w:t>
      </w:r>
      <w:r w:rsidR="00BE5867">
        <w:rPr>
          <w:szCs w:val="24"/>
        </w:rPr>
        <w:t>4</w:t>
      </w:r>
      <w:r w:rsidR="00A06A85">
        <w:rPr>
          <w:szCs w:val="24"/>
        </w:rPr>
        <w:t> </w:t>
      </w:r>
      <w:r w:rsidR="00D440EA">
        <w:rPr>
          <w:szCs w:val="24"/>
        </w:rPr>
        <w:t>punkte nurodytuose</w:t>
      </w:r>
      <w:r w:rsidR="00D440EA" w:rsidRPr="0003045A">
        <w:rPr>
          <w:szCs w:val="24"/>
        </w:rPr>
        <w:t xml:space="preserve"> </w:t>
      </w:r>
      <w:r w:rsidR="00E921E5" w:rsidRPr="0003045A">
        <w:rPr>
          <w:szCs w:val="24"/>
        </w:rPr>
        <w:t>teisės akt</w:t>
      </w:r>
      <w:r w:rsidR="00D440EA">
        <w:rPr>
          <w:szCs w:val="24"/>
        </w:rPr>
        <w:t>uos</w:t>
      </w:r>
      <w:r w:rsidR="00E921E5" w:rsidRPr="0003045A">
        <w:rPr>
          <w:szCs w:val="24"/>
        </w:rPr>
        <w:t xml:space="preserve">e numatytais tikslais ir </w:t>
      </w:r>
      <w:r w:rsidR="00D440EA">
        <w:rPr>
          <w:szCs w:val="24"/>
        </w:rPr>
        <w:t>terminais</w:t>
      </w:r>
      <w:r w:rsidR="00D440EA" w:rsidRPr="0003045A">
        <w:rPr>
          <w:szCs w:val="24"/>
        </w:rPr>
        <w:t xml:space="preserve"> </w:t>
      </w:r>
      <w:r w:rsidR="00E921E5" w:rsidRPr="0003045A">
        <w:rPr>
          <w:szCs w:val="24"/>
        </w:rPr>
        <w:t xml:space="preserve">bei griežtai </w:t>
      </w:r>
      <w:r w:rsidR="00D440EA">
        <w:rPr>
          <w:szCs w:val="24"/>
        </w:rPr>
        <w:t xml:space="preserve">pagal juose nustatytas </w:t>
      </w:r>
      <w:r w:rsidR="00E921E5" w:rsidRPr="0003045A">
        <w:rPr>
          <w:szCs w:val="24"/>
        </w:rPr>
        <w:t>sąlygas.</w:t>
      </w:r>
    </w:p>
    <w:p w14:paraId="6398DCEB" w14:textId="77777777" w:rsidR="00E921E5" w:rsidRPr="0003045A" w:rsidRDefault="00E921E5" w:rsidP="00C53214">
      <w:pPr>
        <w:pStyle w:val="ListParagraph"/>
        <w:tabs>
          <w:tab w:val="left" w:pos="567"/>
        </w:tabs>
        <w:spacing w:line="276" w:lineRule="auto"/>
        <w:ind w:left="0"/>
        <w:jc w:val="center"/>
        <w:rPr>
          <w:b/>
          <w:szCs w:val="24"/>
        </w:rPr>
      </w:pPr>
    </w:p>
    <w:p w14:paraId="7A6018DB" w14:textId="71DCDB5D" w:rsidR="00E921E5" w:rsidRDefault="00E921E5" w:rsidP="00C53214">
      <w:pPr>
        <w:pStyle w:val="ListParagraph"/>
        <w:tabs>
          <w:tab w:val="left" w:pos="567"/>
        </w:tabs>
        <w:spacing w:line="276" w:lineRule="auto"/>
        <w:ind w:left="0"/>
        <w:jc w:val="center"/>
        <w:rPr>
          <w:b/>
          <w:szCs w:val="24"/>
        </w:rPr>
      </w:pPr>
      <w:r w:rsidRPr="0003045A">
        <w:rPr>
          <w:b/>
          <w:szCs w:val="24"/>
        </w:rPr>
        <w:t xml:space="preserve">X </w:t>
      </w:r>
      <w:r>
        <w:rPr>
          <w:b/>
          <w:szCs w:val="24"/>
        </w:rPr>
        <w:t>SKYRIUS</w:t>
      </w:r>
    </w:p>
    <w:p w14:paraId="53A68291" w14:textId="75D39C51" w:rsidR="00E921E5" w:rsidRPr="0003045A" w:rsidRDefault="00A06A85" w:rsidP="00C53214">
      <w:pPr>
        <w:pStyle w:val="ListParagraph"/>
        <w:tabs>
          <w:tab w:val="left" w:pos="567"/>
        </w:tabs>
        <w:spacing w:line="276" w:lineRule="auto"/>
        <w:ind w:left="0"/>
        <w:jc w:val="center"/>
        <w:rPr>
          <w:b/>
          <w:szCs w:val="24"/>
        </w:rPr>
      </w:pPr>
      <w:r>
        <w:rPr>
          <w:b/>
          <w:szCs w:val="24"/>
        </w:rPr>
        <w:t xml:space="preserve">DUOMENŲ TVARKYTOJO </w:t>
      </w:r>
      <w:r w:rsidR="00E921E5" w:rsidRPr="0003045A">
        <w:rPr>
          <w:b/>
          <w:szCs w:val="24"/>
        </w:rPr>
        <w:t>AUDITAS IR TIKRINIMAS</w:t>
      </w:r>
    </w:p>
    <w:p w14:paraId="35EBDC01" w14:textId="77777777" w:rsidR="00E921E5" w:rsidRPr="0003045A" w:rsidRDefault="00E921E5" w:rsidP="00C53214">
      <w:pPr>
        <w:pStyle w:val="ListParagraph"/>
        <w:tabs>
          <w:tab w:val="left" w:pos="567"/>
        </w:tabs>
        <w:ind w:left="0"/>
        <w:jc w:val="both"/>
        <w:rPr>
          <w:szCs w:val="24"/>
        </w:rPr>
      </w:pPr>
    </w:p>
    <w:p w14:paraId="3463D859" w14:textId="0AFA83ED" w:rsidR="00E921E5" w:rsidRPr="00A67CD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A67CDA">
        <w:rPr>
          <w:szCs w:val="24"/>
        </w:rPr>
        <w:t xml:space="preserve">Duomenų tvarkytojas </w:t>
      </w:r>
      <w:r w:rsidR="009861A9">
        <w:rPr>
          <w:szCs w:val="24"/>
        </w:rPr>
        <w:t>D</w:t>
      </w:r>
      <w:r w:rsidRPr="00A67CDA">
        <w:rPr>
          <w:szCs w:val="24"/>
        </w:rPr>
        <w:t xml:space="preserve">uomenų valdytojui suteikia visą informaciją, reikalingą įrodyti, kad laikomasi </w:t>
      </w:r>
      <w:r w:rsidR="004F20CF">
        <w:rPr>
          <w:color w:val="000000"/>
        </w:rPr>
        <w:t xml:space="preserve">Reglamento </w:t>
      </w:r>
      <w:r w:rsidRPr="00A67CDA">
        <w:rPr>
          <w:szCs w:val="24"/>
        </w:rPr>
        <w:t>28 straipsnyje ir S</w:t>
      </w:r>
      <w:r w:rsidR="00C57840">
        <w:rPr>
          <w:szCs w:val="24"/>
        </w:rPr>
        <w:t>utartyje</w:t>
      </w:r>
      <w:r w:rsidRPr="00A67CDA">
        <w:rPr>
          <w:szCs w:val="24"/>
        </w:rPr>
        <w:t xml:space="preserve"> nustatytų pareigų, ir </w:t>
      </w:r>
      <w:r w:rsidR="00750056">
        <w:rPr>
          <w:szCs w:val="24"/>
        </w:rPr>
        <w:t>sudaro sąlygas ir padeda</w:t>
      </w:r>
      <w:r w:rsidR="00750056" w:rsidRPr="00A67CDA">
        <w:rPr>
          <w:szCs w:val="24"/>
        </w:rPr>
        <w:t xml:space="preserve"> </w:t>
      </w:r>
      <w:r w:rsidRPr="00A67CDA">
        <w:rPr>
          <w:szCs w:val="24"/>
        </w:rPr>
        <w:t xml:space="preserve">atlikti </w:t>
      </w:r>
      <w:r w:rsidR="00661918">
        <w:rPr>
          <w:szCs w:val="24"/>
        </w:rPr>
        <w:t>D</w:t>
      </w:r>
      <w:r w:rsidRPr="00A67CDA">
        <w:rPr>
          <w:szCs w:val="24"/>
        </w:rPr>
        <w:t xml:space="preserve">uomenų valdytojui ar kitam </w:t>
      </w:r>
      <w:r w:rsidR="00661918">
        <w:rPr>
          <w:szCs w:val="24"/>
        </w:rPr>
        <w:t>D</w:t>
      </w:r>
      <w:r w:rsidRPr="00A67CDA">
        <w:rPr>
          <w:szCs w:val="24"/>
        </w:rPr>
        <w:t>uomenų valdytojo įgaliotam auditoriui auditą, įskaitant patikrinimus</w:t>
      </w:r>
      <w:r w:rsidR="00F00D66" w:rsidRPr="00F00D66">
        <w:rPr>
          <w:szCs w:val="24"/>
        </w:rPr>
        <w:t xml:space="preserve"> </w:t>
      </w:r>
      <w:r w:rsidR="00F00D66">
        <w:rPr>
          <w:szCs w:val="24"/>
        </w:rPr>
        <w:t>vietoje</w:t>
      </w:r>
      <w:r w:rsidRPr="00A67CDA">
        <w:rPr>
          <w:szCs w:val="24"/>
        </w:rPr>
        <w:t>.</w:t>
      </w:r>
    </w:p>
    <w:p w14:paraId="756F9AD5" w14:textId="1B623383"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Duomenų valdytojo atliekamam </w:t>
      </w:r>
      <w:r w:rsidR="00661918">
        <w:rPr>
          <w:szCs w:val="24"/>
        </w:rPr>
        <w:t>D</w:t>
      </w:r>
      <w:r w:rsidRPr="0003045A">
        <w:rPr>
          <w:szCs w:val="24"/>
        </w:rPr>
        <w:t>uomenų tvarkytojo ir pagalbinių duomenų tvarkytojų auditui, įskaitant patikrinim</w:t>
      </w:r>
      <w:r w:rsidR="008D4AB5">
        <w:rPr>
          <w:szCs w:val="24"/>
        </w:rPr>
        <w:t>u</w:t>
      </w:r>
      <w:r w:rsidRPr="0003045A">
        <w:rPr>
          <w:szCs w:val="24"/>
        </w:rPr>
        <w:t xml:space="preserve">s, taikomos </w:t>
      </w:r>
      <w:r w:rsidR="008D4AB5" w:rsidRPr="00800B78">
        <w:rPr>
          <w:szCs w:val="24"/>
        </w:rPr>
        <w:t xml:space="preserve">Sutarties </w:t>
      </w:r>
      <w:r w:rsidRPr="009D310E">
        <w:rPr>
          <w:szCs w:val="24"/>
        </w:rPr>
        <w:t xml:space="preserve">3 Priedo 7 ir 8 </w:t>
      </w:r>
      <w:r w:rsidRPr="00133F94">
        <w:rPr>
          <w:szCs w:val="24"/>
        </w:rPr>
        <w:t>punk</w:t>
      </w:r>
      <w:r w:rsidR="00800B78" w:rsidRPr="00800B78">
        <w:rPr>
          <w:szCs w:val="24"/>
        </w:rPr>
        <w:t>t</w:t>
      </w:r>
      <w:r w:rsidRPr="00800B78">
        <w:rPr>
          <w:szCs w:val="24"/>
        </w:rPr>
        <w:t>uose</w:t>
      </w:r>
      <w:r w:rsidRPr="0003045A">
        <w:rPr>
          <w:szCs w:val="24"/>
        </w:rPr>
        <w:t xml:space="preserve"> nurodytos procedūros.</w:t>
      </w:r>
    </w:p>
    <w:p w14:paraId="5593C8AD" w14:textId="49A12348"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Duomenų tvarkytojas turi suteikti priežiūros institucijoms, kurios pagal galiojančius </w:t>
      </w:r>
      <w:r w:rsidRPr="0003045A">
        <w:rPr>
          <w:szCs w:val="24"/>
        </w:rPr>
        <w:lastRenderedPageBreak/>
        <w:t xml:space="preserve">teisės aktus turi prieigą prie </w:t>
      </w:r>
      <w:r w:rsidR="00661918">
        <w:rPr>
          <w:szCs w:val="24"/>
        </w:rPr>
        <w:t>D</w:t>
      </w:r>
      <w:r w:rsidRPr="0003045A">
        <w:rPr>
          <w:szCs w:val="24"/>
        </w:rPr>
        <w:t xml:space="preserve">uomenų valdytojo ir </w:t>
      </w:r>
      <w:r w:rsidR="00661918">
        <w:rPr>
          <w:szCs w:val="24"/>
        </w:rPr>
        <w:t>D</w:t>
      </w:r>
      <w:r w:rsidRPr="0003045A">
        <w:rPr>
          <w:szCs w:val="24"/>
        </w:rPr>
        <w:t xml:space="preserve">uomenų tvarkytojo įrenginių, arba atstovams, veikiantiems tokių priežiūros institucijų vardu, prieigą prie </w:t>
      </w:r>
      <w:r w:rsidR="00661918">
        <w:rPr>
          <w:szCs w:val="24"/>
        </w:rPr>
        <w:t>D</w:t>
      </w:r>
      <w:r w:rsidRPr="0003045A">
        <w:rPr>
          <w:szCs w:val="24"/>
        </w:rPr>
        <w:t xml:space="preserve">uomenų tvarkytojo fizinių priemonių </w:t>
      </w:r>
      <w:r w:rsidR="008D4AB5">
        <w:rPr>
          <w:szCs w:val="24"/>
        </w:rPr>
        <w:t xml:space="preserve">ar atlikti kitus </w:t>
      </w:r>
      <w:r w:rsidR="008D4AB5" w:rsidRPr="0003045A">
        <w:rPr>
          <w:szCs w:val="24"/>
        </w:rPr>
        <w:t>priežiūros institucij</w:t>
      </w:r>
      <w:r w:rsidR="008D4AB5">
        <w:rPr>
          <w:szCs w:val="24"/>
        </w:rPr>
        <w:t>ų nurodytus veiksmus auditui ar kitam patikrinimui atlikti</w:t>
      </w:r>
      <w:r w:rsidRPr="0003045A">
        <w:rPr>
          <w:szCs w:val="24"/>
        </w:rPr>
        <w:t>.</w:t>
      </w:r>
      <w:r w:rsidR="00D27AC8">
        <w:rPr>
          <w:szCs w:val="24"/>
        </w:rPr>
        <w:t xml:space="preserve"> Šalys turi kompetentingų priežiūros institucijų prašymu pateikti šiose Sąlygose nurodytą informaciją, įskaitant auditų rezultatus.</w:t>
      </w:r>
    </w:p>
    <w:p w14:paraId="218672E3" w14:textId="77777777" w:rsidR="00E921E5" w:rsidRPr="0003045A" w:rsidRDefault="00E921E5" w:rsidP="00C53214">
      <w:pPr>
        <w:pStyle w:val="ListParagraph"/>
        <w:widowControl w:val="0"/>
        <w:tabs>
          <w:tab w:val="left" w:pos="567"/>
        </w:tabs>
        <w:kinsoku w:val="0"/>
        <w:spacing w:line="276" w:lineRule="auto"/>
        <w:ind w:left="0"/>
        <w:jc w:val="both"/>
        <w:rPr>
          <w:b/>
          <w:szCs w:val="24"/>
        </w:rPr>
      </w:pPr>
    </w:p>
    <w:p w14:paraId="3DF2205E" w14:textId="45D35ED1"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 xml:space="preserve">XI </w:t>
      </w:r>
      <w:r>
        <w:rPr>
          <w:b/>
          <w:szCs w:val="24"/>
        </w:rPr>
        <w:t>SKYRIUS</w:t>
      </w:r>
    </w:p>
    <w:p w14:paraId="0CD08EF1" w14:textId="5EE2FDED"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ŠALIŲ SUSITARIMAS DĖL KITŲ SĄLYGŲ</w:t>
      </w:r>
    </w:p>
    <w:p w14:paraId="45345EFD" w14:textId="77777777" w:rsidR="00E921E5" w:rsidRPr="0003045A" w:rsidRDefault="00E921E5" w:rsidP="00C53214">
      <w:pPr>
        <w:pStyle w:val="ListParagraph"/>
        <w:widowControl w:val="0"/>
        <w:tabs>
          <w:tab w:val="left" w:pos="567"/>
        </w:tabs>
        <w:kinsoku w:val="0"/>
        <w:spacing w:line="276" w:lineRule="auto"/>
        <w:ind w:left="0"/>
        <w:jc w:val="center"/>
        <w:rPr>
          <w:b/>
          <w:szCs w:val="24"/>
        </w:rPr>
      </w:pPr>
    </w:p>
    <w:p w14:paraId="38087065" w14:textId="23148EA8"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F07E58">
        <w:rPr>
          <w:szCs w:val="24"/>
        </w:rPr>
        <w:t>Šalys</w:t>
      </w:r>
      <w:r w:rsidRPr="0003045A">
        <w:rPr>
          <w:bCs/>
          <w:szCs w:val="24"/>
        </w:rPr>
        <w:t xml:space="preserve"> gali susitarti dėl kitų sąlygų, susijusių su asmens duomenų tvarkymo paslaugos teikimu, nurodydamos, pvz.</w:t>
      </w:r>
      <w:r w:rsidR="000236D1">
        <w:rPr>
          <w:bCs/>
          <w:szCs w:val="24"/>
        </w:rPr>
        <w:t>,</w:t>
      </w:r>
      <w:r w:rsidRPr="0003045A">
        <w:rPr>
          <w:bCs/>
          <w:szCs w:val="24"/>
        </w:rPr>
        <w:t xml:space="preserve"> atsakomybę, jei jos tiesiogiai ar neti</w:t>
      </w:r>
      <w:r>
        <w:rPr>
          <w:bCs/>
          <w:szCs w:val="24"/>
        </w:rPr>
        <w:t>esiogiai neprieštarauja Sutarčiai</w:t>
      </w:r>
      <w:r w:rsidRPr="0003045A">
        <w:rPr>
          <w:bCs/>
          <w:szCs w:val="24"/>
        </w:rPr>
        <w:t xml:space="preserve"> ar nepažeidžia pagrindinių duomenų subjekto teisių ar laisvių ir apsaugos, kurią suteikia </w:t>
      </w:r>
      <w:r w:rsidR="008D4AB5">
        <w:rPr>
          <w:bCs/>
          <w:szCs w:val="24"/>
        </w:rPr>
        <w:t>Reglamentas</w:t>
      </w:r>
      <w:r w:rsidRPr="0003045A">
        <w:rPr>
          <w:bCs/>
          <w:szCs w:val="24"/>
        </w:rPr>
        <w:t>.</w:t>
      </w:r>
    </w:p>
    <w:p w14:paraId="36CC990D" w14:textId="77777777" w:rsidR="00E921E5" w:rsidRPr="0003045A" w:rsidRDefault="00E921E5" w:rsidP="00C53214">
      <w:pPr>
        <w:pStyle w:val="ListParagraph"/>
        <w:tabs>
          <w:tab w:val="left" w:pos="567"/>
        </w:tabs>
        <w:ind w:left="0"/>
        <w:jc w:val="center"/>
        <w:rPr>
          <w:b/>
          <w:szCs w:val="24"/>
        </w:rPr>
      </w:pPr>
    </w:p>
    <w:p w14:paraId="621850B3" w14:textId="58E953B6" w:rsidR="00E921E5" w:rsidRDefault="00E921E5" w:rsidP="00C53214">
      <w:pPr>
        <w:pStyle w:val="ListParagraph"/>
        <w:tabs>
          <w:tab w:val="left" w:pos="567"/>
        </w:tabs>
        <w:ind w:left="0"/>
        <w:jc w:val="center"/>
        <w:rPr>
          <w:b/>
          <w:szCs w:val="24"/>
        </w:rPr>
      </w:pPr>
      <w:r w:rsidRPr="0003045A">
        <w:rPr>
          <w:b/>
          <w:szCs w:val="24"/>
        </w:rPr>
        <w:t>XII</w:t>
      </w:r>
      <w:r>
        <w:rPr>
          <w:b/>
          <w:szCs w:val="24"/>
        </w:rPr>
        <w:t xml:space="preserve"> SKYRIUS</w:t>
      </w:r>
    </w:p>
    <w:p w14:paraId="59DCE015" w14:textId="077872FE" w:rsidR="00E921E5" w:rsidRDefault="00E921E5" w:rsidP="00C53214">
      <w:pPr>
        <w:pStyle w:val="ListParagraph"/>
        <w:tabs>
          <w:tab w:val="left" w:pos="567"/>
        </w:tabs>
        <w:ind w:left="0"/>
        <w:jc w:val="center"/>
        <w:rPr>
          <w:b/>
          <w:szCs w:val="24"/>
        </w:rPr>
      </w:pPr>
      <w:r w:rsidRPr="0003045A">
        <w:rPr>
          <w:b/>
          <w:szCs w:val="24"/>
        </w:rPr>
        <w:t>BAIGIAMOSIOS NUOSTATOS</w:t>
      </w:r>
    </w:p>
    <w:p w14:paraId="32E03877" w14:textId="77777777" w:rsidR="00E921E5" w:rsidRPr="0003045A" w:rsidRDefault="00E921E5" w:rsidP="00C53214">
      <w:pPr>
        <w:pStyle w:val="ListParagraph"/>
        <w:tabs>
          <w:tab w:val="left" w:pos="567"/>
        </w:tabs>
        <w:ind w:left="0"/>
        <w:jc w:val="center"/>
        <w:rPr>
          <w:szCs w:val="24"/>
        </w:rPr>
      </w:pPr>
    </w:p>
    <w:p w14:paraId="098D658A" w14:textId="3D8BCB75" w:rsidR="00E921E5" w:rsidRPr="00F07E58" w:rsidRDefault="00C57840" w:rsidP="00C53214">
      <w:pPr>
        <w:pStyle w:val="ListParagraph"/>
        <w:widowControl w:val="0"/>
        <w:numPr>
          <w:ilvl w:val="0"/>
          <w:numId w:val="5"/>
        </w:numPr>
        <w:tabs>
          <w:tab w:val="left" w:pos="1134"/>
        </w:tabs>
        <w:kinsoku w:val="0"/>
        <w:spacing w:line="276" w:lineRule="auto"/>
        <w:ind w:left="0" w:firstLine="567"/>
        <w:jc w:val="both"/>
        <w:rPr>
          <w:szCs w:val="24"/>
        </w:rPr>
      </w:pPr>
      <w:r w:rsidRPr="00F07E58">
        <w:rPr>
          <w:szCs w:val="24"/>
        </w:rPr>
        <w:t xml:space="preserve">Sutartis </w:t>
      </w:r>
      <w:r w:rsidR="00E921E5" w:rsidRPr="00F07E58">
        <w:rPr>
          <w:szCs w:val="24"/>
        </w:rPr>
        <w:t xml:space="preserve">įsigalioja nuo </w:t>
      </w:r>
      <w:r w:rsidR="005A0B64">
        <w:rPr>
          <w:szCs w:val="24"/>
        </w:rPr>
        <w:t>jos</w:t>
      </w:r>
      <w:r w:rsidR="005A0B64" w:rsidRPr="00F07E58">
        <w:rPr>
          <w:szCs w:val="24"/>
        </w:rPr>
        <w:t xml:space="preserve"> </w:t>
      </w:r>
      <w:r w:rsidR="00E921E5" w:rsidRPr="00F07E58">
        <w:rPr>
          <w:szCs w:val="24"/>
        </w:rPr>
        <w:t>pasirašymo dienos.</w:t>
      </w:r>
    </w:p>
    <w:p w14:paraId="688AF7D8" w14:textId="7CFB8056" w:rsidR="00725CD1" w:rsidRDefault="00725CD1"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Asmens duomenų tvarkymo paslaugų teikimo laikotarpiu S</w:t>
      </w:r>
      <w:r w:rsidR="006E547D">
        <w:rPr>
          <w:szCs w:val="24"/>
        </w:rPr>
        <w:t>u</w:t>
      </w:r>
      <w:r>
        <w:rPr>
          <w:szCs w:val="24"/>
        </w:rPr>
        <w:t xml:space="preserve">tartis negali būti nutraukta, jei </w:t>
      </w:r>
      <w:r w:rsidR="006E547D">
        <w:rPr>
          <w:szCs w:val="24"/>
        </w:rPr>
        <w:t>Š</w:t>
      </w:r>
      <w:r>
        <w:rPr>
          <w:szCs w:val="24"/>
        </w:rPr>
        <w:t>alys nėra susitarusios dėl kit</w:t>
      </w:r>
      <w:r w:rsidR="00DE14C4">
        <w:rPr>
          <w:szCs w:val="24"/>
        </w:rPr>
        <w:t>os</w:t>
      </w:r>
      <w:r>
        <w:rPr>
          <w:szCs w:val="24"/>
        </w:rPr>
        <w:t xml:space="preserve"> </w:t>
      </w:r>
      <w:r w:rsidR="00DE14C4">
        <w:rPr>
          <w:szCs w:val="24"/>
        </w:rPr>
        <w:t>sutarties</w:t>
      </w:r>
      <w:r>
        <w:rPr>
          <w:szCs w:val="24"/>
        </w:rPr>
        <w:t>, reglamentuojanči</w:t>
      </w:r>
      <w:r w:rsidR="00DE14C4">
        <w:rPr>
          <w:szCs w:val="24"/>
        </w:rPr>
        <w:t>os</w:t>
      </w:r>
      <w:r>
        <w:rPr>
          <w:szCs w:val="24"/>
        </w:rPr>
        <w:t xml:space="preserve"> asmens duomenų tvarkymo paslaugų teikimą.</w:t>
      </w:r>
    </w:p>
    <w:p w14:paraId="7028141A" w14:textId="4147A36D" w:rsidR="00DE14C4" w:rsidRPr="00DE14C4" w:rsidRDefault="00DE14C4"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Jei</w:t>
      </w:r>
      <w:r>
        <w:rPr>
          <w:bCs/>
          <w:szCs w:val="24"/>
        </w:rPr>
        <w:t xml:space="preserve"> asmens duomenų tvarkymo paslaugų teikimas yra nutraukiamas, o asmens duomenys ištrinami arba grąžinami </w:t>
      </w:r>
      <w:r w:rsidR="00CB2A04">
        <w:rPr>
          <w:bCs/>
          <w:szCs w:val="24"/>
        </w:rPr>
        <w:t>D</w:t>
      </w:r>
      <w:r>
        <w:rPr>
          <w:bCs/>
          <w:szCs w:val="24"/>
        </w:rPr>
        <w:t xml:space="preserve">uomenų valdytojui pagal </w:t>
      </w:r>
      <w:r w:rsidR="00CB2A04">
        <w:rPr>
          <w:bCs/>
          <w:szCs w:val="24"/>
        </w:rPr>
        <w:t>Sutarties</w:t>
      </w:r>
      <w:r>
        <w:rPr>
          <w:bCs/>
          <w:szCs w:val="24"/>
        </w:rPr>
        <w:t xml:space="preserve"> 3</w:t>
      </w:r>
      <w:r w:rsidR="00D47539">
        <w:rPr>
          <w:bCs/>
          <w:szCs w:val="24"/>
        </w:rPr>
        <w:t>3</w:t>
      </w:r>
      <w:r>
        <w:rPr>
          <w:bCs/>
          <w:szCs w:val="24"/>
        </w:rPr>
        <w:t xml:space="preserve"> punktą ir </w:t>
      </w:r>
      <w:r w:rsidR="00CB2A04">
        <w:rPr>
          <w:bCs/>
          <w:szCs w:val="24"/>
        </w:rPr>
        <w:t>Sutarties</w:t>
      </w:r>
      <w:r>
        <w:rPr>
          <w:bCs/>
          <w:szCs w:val="24"/>
        </w:rPr>
        <w:t xml:space="preserve"> 3 Priedo 4 punktą, </w:t>
      </w:r>
      <w:r w:rsidR="00CB2A04">
        <w:rPr>
          <w:bCs/>
          <w:szCs w:val="24"/>
        </w:rPr>
        <w:t>Sutartis</w:t>
      </w:r>
      <w:r>
        <w:rPr>
          <w:bCs/>
          <w:szCs w:val="24"/>
        </w:rPr>
        <w:t xml:space="preserve"> gali būti nutraukiam</w:t>
      </w:r>
      <w:r w:rsidR="00CB2A04">
        <w:rPr>
          <w:bCs/>
          <w:szCs w:val="24"/>
        </w:rPr>
        <w:t>a</w:t>
      </w:r>
      <w:r>
        <w:rPr>
          <w:bCs/>
          <w:szCs w:val="24"/>
        </w:rPr>
        <w:t xml:space="preserve"> bet kuriai </w:t>
      </w:r>
      <w:r w:rsidR="00CB2A04">
        <w:rPr>
          <w:bCs/>
          <w:szCs w:val="24"/>
        </w:rPr>
        <w:t>Š</w:t>
      </w:r>
      <w:r>
        <w:rPr>
          <w:bCs/>
          <w:szCs w:val="24"/>
        </w:rPr>
        <w:t>aliai pateikus rašytinį pranešimą.</w:t>
      </w:r>
    </w:p>
    <w:p w14:paraId="107D25CB" w14:textId="6599962B" w:rsidR="00E921E5" w:rsidRPr="00F07E58" w:rsidRDefault="009B7B33" w:rsidP="00C53214">
      <w:pPr>
        <w:pStyle w:val="ListParagraph"/>
        <w:widowControl w:val="0"/>
        <w:numPr>
          <w:ilvl w:val="0"/>
          <w:numId w:val="5"/>
        </w:numPr>
        <w:tabs>
          <w:tab w:val="left" w:pos="1134"/>
        </w:tabs>
        <w:kinsoku w:val="0"/>
        <w:spacing w:line="276" w:lineRule="auto"/>
        <w:ind w:left="0" w:firstLine="567"/>
        <w:jc w:val="both"/>
        <w:rPr>
          <w:szCs w:val="24"/>
        </w:rPr>
      </w:pPr>
      <w:r w:rsidRPr="009B7B33">
        <w:t xml:space="preserve"> </w:t>
      </w:r>
      <w:r>
        <w:t xml:space="preserve">Nedarant poveikio jokioms </w:t>
      </w:r>
      <w:r>
        <w:rPr>
          <w:color w:val="000000"/>
        </w:rPr>
        <w:t xml:space="preserve">Reglamento </w:t>
      </w:r>
      <w:r>
        <w:t>nuostatoms, Duomenų tvarkytojui pažeidus pareigas pagal šią Sutartį, Duomenų valdytojas gali nurodyti Duomenų tvarkytojui laikinai sustabdyti asmens duomenų tvarkymą, kol pastarasis laikysis ši</w:t>
      </w:r>
      <w:r w:rsidR="00BD1A1A">
        <w:t>os</w:t>
      </w:r>
      <w:r>
        <w:t xml:space="preserve"> </w:t>
      </w:r>
      <w:r w:rsidR="00BD1A1A">
        <w:t>Sutarties</w:t>
      </w:r>
      <w:r>
        <w:t xml:space="preserve"> arba </w:t>
      </w:r>
      <w:r w:rsidR="00BD1A1A">
        <w:t>Sutartis</w:t>
      </w:r>
      <w:r>
        <w:t xml:space="preserve"> bus nutraukt</w:t>
      </w:r>
      <w:r w:rsidR="00BD1A1A">
        <w:t>a</w:t>
      </w:r>
      <w:r>
        <w:t xml:space="preserve">. Duomenų tvarkytojas nedelsdamas informuoja </w:t>
      </w:r>
      <w:r w:rsidR="00BD1A1A">
        <w:t>D</w:t>
      </w:r>
      <w:r>
        <w:t xml:space="preserve">uomenų valdytoją, jei dėl kokios nors priežasties jis negali vykdyti </w:t>
      </w:r>
      <w:r w:rsidR="00BD1A1A">
        <w:t>Sutarties</w:t>
      </w:r>
      <w:r>
        <w:t>.</w:t>
      </w:r>
      <w:r w:rsidR="00E921E5" w:rsidRPr="00F07E58">
        <w:rPr>
          <w:szCs w:val="24"/>
        </w:rPr>
        <w:t xml:space="preserve">  </w:t>
      </w:r>
    </w:p>
    <w:p w14:paraId="3CC42567" w14:textId="21E75CB5" w:rsidR="0066665D" w:rsidRPr="009D310E" w:rsidRDefault="0066665D" w:rsidP="00C53214">
      <w:pPr>
        <w:pStyle w:val="ListParagraph"/>
        <w:widowControl w:val="0"/>
        <w:numPr>
          <w:ilvl w:val="0"/>
          <w:numId w:val="5"/>
        </w:numPr>
        <w:tabs>
          <w:tab w:val="left" w:pos="1134"/>
        </w:tabs>
        <w:kinsoku w:val="0"/>
        <w:spacing w:line="276" w:lineRule="auto"/>
        <w:ind w:left="0" w:firstLine="567"/>
        <w:jc w:val="both"/>
        <w:rPr>
          <w:bCs/>
          <w:szCs w:val="24"/>
        </w:rPr>
      </w:pPr>
      <w:r w:rsidRPr="00073DB6">
        <w:rPr>
          <w:rFonts w:eastAsia="Calibri"/>
        </w:rPr>
        <w:t>Duomenų tvarkytojo konfidencialumo įsipareigojimai lieka galioti ir pasibaigus šiai Sutarčiai ir (arba) Pagrindinei sutarčiai.</w:t>
      </w:r>
    </w:p>
    <w:p w14:paraId="5B7CB77E" w14:textId="77777777" w:rsidR="00C57840" w:rsidRDefault="00C57840" w:rsidP="00C53214">
      <w:pPr>
        <w:pStyle w:val="ListParagraph"/>
        <w:widowControl w:val="0"/>
        <w:numPr>
          <w:ilvl w:val="0"/>
          <w:numId w:val="5"/>
        </w:numPr>
        <w:tabs>
          <w:tab w:val="left" w:pos="1134"/>
        </w:tabs>
        <w:kinsoku w:val="0"/>
        <w:spacing w:line="276" w:lineRule="auto"/>
        <w:ind w:left="0" w:firstLine="567"/>
        <w:jc w:val="both"/>
        <w:rPr>
          <w:bCs/>
          <w:szCs w:val="24"/>
        </w:rPr>
      </w:pPr>
      <w:r>
        <w:t>Duomenų valdytojas turi teisę nutraukti Sutartį, jeigu:</w:t>
      </w:r>
    </w:p>
    <w:p w14:paraId="7A0BDC43" w14:textId="15D02150" w:rsidR="00C57840" w:rsidRPr="00C57840" w:rsidRDefault="00137B19" w:rsidP="00C53214">
      <w:pPr>
        <w:pStyle w:val="ListParagraph"/>
        <w:widowControl w:val="0"/>
        <w:numPr>
          <w:ilvl w:val="1"/>
          <w:numId w:val="5"/>
        </w:numPr>
        <w:tabs>
          <w:tab w:val="left" w:pos="1134"/>
        </w:tabs>
        <w:kinsoku w:val="0"/>
        <w:spacing w:line="276" w:lineRule="auto"/>
        <w:ind w:left="0" w:firstLine="567"/>
        <w:jc w:val="both"/>
        <w:rPr>
          <w:bCs/>
          <w:szCs w:val="24"/>
        </w:rPr>
      </w:pPr>
      <w:r>
        <w:t>D</w:t>
      </w:r>
      <w:r w:rsidR="00C57840">
        <w:t xml:space="preserve">uomenų tvarkytojas iš esmės arba nuolat pažeidžia Sutartį arba savo įsipareigojimus pagal </w:t>
      </w:r>
      <w:r w:rsidR="00EE62B9">
        <w:rPr>
          <w:color w:val="000000"/>
        </w:rPr>
        <w:t>Reglament</w:t>
      </w:r>
      <w:r w:rsidR="00C36740">
        <w:rPr>
          <w:color w:val="000000"/>
        </w:rPr>
        <w:t>ą</w:t>
      </w:r>
      <w:r w:rsidR="00C57840">
        <w:t>;</w:t>
      </w:r>
    </w:p>
    <w:p w14:paraId="135EDCE2" w14:textId="77777777" w:rsidR="000156F9" w:rsidRPr="000156F9" w:rsidRDefault="00137B19" w:rsidP="00C53214">
      <w:pPr>
        <w:pStyle w:val="ListParagraph"/>
        <w:widowControl w:val="0"/>
        <w:numPr>
          <w:ilvl w:val="1"/>
          <w:numId w:val="5"/>
        </w:numPr>
        <w:tabs>
          <w:tab w:val="left" w:pos="1134"/>
        </w:tabs>
        <w:kinsoku w:val="0"/>
        <w:spacing w:line="276" w:lineRule="auto"/>
        <w:ind w:left="0" w:firstLine="567"/>
        <w:jc w:val="both"/>
      </w:pPr>
      <w:r>
        <w:rPr>
          <w:bCs/>
          <w:szCs w:val="24"/>
        </w:rPr>
        <w:t>D</w:t>
      </w:r>
      <w:r w:rsidR="00C57840" w:rsidRPr="00F07E58">
        <w:rPr>
          <w:bCs/>
          <w:szCs w:val="24"/>
        </w:rPr>
        <w:t>uomenų</w:t>
      </w:r>
      <w:r w:rsidR="00C57840">
        <w:t xml:space="preserve"> tvarkytojas nesilaiko privalomo kompetentingo teismo arba kompetentingos priežiūros institucijos sprendimo dėl savo įsipareigojimų </w:t>
      </w:r>
      <w:r w:rsidR="0029087C">
        <w:t xml:space="preserve">pagal Sutartį arba </w:t>
      </w:r>
      <w:r w:rsidR="00FA5342">
        <w:rPr>
          <w:color w:val="000000"/>
        </w:rPr>
        <w:t>Reglament</w:t>
      </w:r>
      <w:r w:rsidR="00FA5342" w:rsidRPr="00131A3E">
        <w:rPr>
          <w:color w:val="000000"/>
        </w:rPr>
        <w:t>ą</w:t>
      </w:r>
      <w:r w:rsidR="00131A3E" w:rsidRPr="000156F9">
        <w:rPr>
          <w:bCs/>
          <w:szCs w:val="24"/>
        </w:rPr>
        <w:t>;</w:t>
      </w:r>
    </w:p>
    <w:p w14:paraId="6FC9A851" w14:textId="3BBE3129" w:rsidR="009E49F6" w:rsidRDefault="009E49F6" w:rsidP="00C53214">
      <w:pPr>
        <w:pStyle w:val="ListParagraph"/>
        <w:widowControl w:val="0"/>
        <w:numPr>
          <w:ilvl w:val="1"/>
          <w:numId w:val="5"/>
        </w:numPr>
        <w:tabs>
          <w:tab w:val="left" w:pos="1134"/>
        </w:tabs>
        <w:kinsoku w:val="0"/>
        <w:spacing w:line="276" w:lineRule="auto"/>
        <w:ind w:left="0" w:firstLine="567"/>
        <w:jc w:val="both"/>
      </w:pPr>
      <w:r>
        <w:t>Duomenų valdytojas sustabdė Duomenų tvarkytojo atliekamą asmens duomenų tvarkymą pagal Sąlygų 4</w:t>
      </w:r>
      <w:r w:rsidR="00F453B4">
        <w:t>5</w:t>
      </w:r>
      <w:r>
        <w:t>.1 ir (ar) 4</w:t>
      </w:r>
      <w:r w:rsidR="00F453B4">
        <w:t>5</w:t>
      </w:r>
      <w:r>
        <w:t>.2 papunkčius ir atitiktis ši</w:t>
      </w:r>
      <w:r w:rsidR="005B5277">
        <w:t>ai</w:t>
      </w:r>
      <w:r>
        <w:t xml:space="preserve"> </w:t>
      </w:r>
      <w:r w:rsidR="005B5277">
        <w:t>Sutarčiai</w:t>
      </w:r>
      <w:r>
        <w:t xml:space="preserve"> nėra atkurta per </w:t>
      </w:r>
      <w:r w:rsidR="00552ABC">
        <w:rPr>
          <w:lang w:val="en-US"/>
        </w:rPr>
        <w:t>15 darbo dienų</w:t>
      </w:r>
      <w:r w:rsidR="00552ABC" w:rsidRPr="00552ABC">
        <w:rPr>
          <w:i/>
          <w:iCs/>
        </w:rPr>
        <w:t xml:space="preserve"> </w:t>
      </w:r>
      <w:r w:rsidR="00552ABC" w:rsidRPr="007F374B">
        <w:t>nuo sustabdymo momento</w:t>
      </w:r>
      <w:r w:rsidR="00552ABC">
        <w:t>.</w:t>
      </w:r>
    </w:p>
    <w:p w14:paraId="075C1446" w14:textId="778790E7" w:rsidR="008229B6" w:rsidRPr="0003045A" w:rsidRDefault="008229B6"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Sutartis turi pirmenybę prieš bet kokias panašias </w:t>
      </w:r>
      <w:r w:rsidR="00803A82">
        <w:rPr>
          <w:szCs w:val="24"/>
        </w:rPr>
        <w:t xml:space="preserve">su asmens duomenų tvarkymu susijusias </w:t>
      </w:r>
      <w:r w:rsidRPr="0003045A">
        <w:rPr>
          <w:szCs w:val="24"/>
        </w:rPr>
        <w:t>nuostatas kituose Šalių susitarimuose.</w:t>
      </w:r>
    </w:p>
    <w:p w14:paraId="2A42CE87" w14:textId="33F2A049" w:rsidR="0029087C" w:rsidRDefault="0029087C" w:rsidP="00C53214">
      <w:pPr>
        <w:pStyle w:val="ListParagraph"/>
        <w:widowControl w:val="0"/>
        <w:numPr>
          <w:ilvl w:val="0"/>
          <w:numId w:val="5"/>
        </w:numPr>
        <w:tabs>
          <w:tab w:val="left" w:pos="1134"/>
        </w:tabs>
        <w:kinsoku w:val="0"/>
        <w:spacing w:line="276" w:lineRule="auto"/>
        <w:ind w:left="0" w:firstLine="567"/>
        <w:jc w:val="both"/>
      </w:pPr>
      <w:r w:rsidRPr="00F07E58">
        <w:rPr>
          <w:szCs w:val="24"/>
        </w:rPr>
        <w:t>Kiekviena</w:t>
      </w:r>
      <w:r>
        <w:t xml:space="preserve"> </w:t>
      </w:r>
      <w:r w:rsidR="00137B19">
        <w:t>Š</w:t>
      </w:r>
      <w:r>
        <w:t xml:space="preserve">alis paskiria asmenį, atsakingą už </w:t>
      </w:r>
      <w:r w:rsidR="00803A82">
        <w:t>S</w:t>
      </w:r>
      <w:r>
        <w:t>utarties vykdymą.</w:t>
      </w:r>
    </w:p>
    <w:p w14:paraId="5B86D001" w14:textId="1ACF774D" w:rsidR="008A0484" w:rsidRDefault="008A0484" w:rsidP="00C53214">
      <w:pPr>
        <w:widowControl w:val="0"/>
        <w:tabs>
          <w:tab w:val="left" w:pos="567"/>
        </w:tabs>
        <w:kinsoku w:val="0"/>
        <w:spacing w:line="276" w:lineRule="auto"/>
        <w:jc w:val="both"/>
      </w:pPr>
    </w:p>
    <w:p w14:paraId="56E449ED" w14:textId="0A70C585" w:rsidR="002567FA" w:rsidRDefault="00803A82" w:rsidP="00C53214">
      <w:pPr>
        <w:tabs>
          <w:tab w:val="left" w:pos="567"/>
          <w:tab w:val="left" w:pos="1418"/>
        </w:tabs>
        <w:jc w:val="center"/>
        <w:rPr>
          <w:b/>
          <w:szCs w:val="24"/>
        </w:rPr>
      </w:pPr>
      <w:r>
        <w:rPr>
          <w:b/>
          <w:szCs w:val="24"/>
        </w:rPr>
        <w:t>XI</w:t>
      </w:r>
      <w:r w:rsidR="00F453B4">
        <w:rPr>
          <w:b/>
          <w:szCs w:val="24"/>
        </w:rPr>
        <w:t>I</w:t>
      </w:r>
      <w:r>
        <w:rPr>
          <w:b/>
          <w:szCs w:val="24"/>
        </w:rPr>
        <w:t xml:space="preserve">I </w:t>
      </w:r>
      <w:r w:rsidR="002567FA">
        <w:rPr>
          <w:b/>
          <w:szCs w:val="24"/>
        </w:rPr>
        <w:t>SKYRIUS</w:t>
      </w:r>
    </w:p>
    <w:p w14:paraId="269DC485" w14:textId="47C4FCE5" w:rsidR="00E921E5" w:rsidRDefault="00E921E5" w:rsidP="00C53214">
      <w:pPr>
        <w:tabs>
          <w:tab w:val="left" w:pos="567"/>
          <w:tab w:val="left" w:pos="1418"/>
        </w:tabs>
        <w:jc w:val="center"/>
        <w:rPr>
          <w:b/>
          <w:szCs w:val="24"/>
        </w:rPr>
      </w:pPr>
      <w:r>
        <w:rPr>
          <w:b/>
          <w:szCs w:val="24"/>
        </w:rPr>
        <w:t>ŠALIŲ REKVIZITAI, PARAŠAI</w:t>
      </w:r>
    </w:p>
    <w:p w14:paraId="0D88E4C8" w14:textId="77777777" w:rsidR="00E921E5" w:rsidRDefault="00E921E5" w:rsidP="00C53214">
      <w:pPr>
        <w:tabs>
          <w:tab w:val="left" w:pos="426"/>
          <w:tab w:val="left" w:pos="567"/>
        </w:tabs>
        <w:rPr>
          <w:i/>
          <w:szCs w:val="24"/>
        </w:rPr>
      </w:pPr>
    </w:p>
    <w:p w14:paraId="1C930265" w14:textId="56621E10" w:rsidR="00E921E5" w:rsidRPr="008A0484" w:rsidRDefault="00E921E5" w:rsidP="00C53214">
      <w:pPr>
        <w:tabs>
          <w:tab w:val="left" w:pos="567"/>
          <w:tab w:val="left" w:pos="2835"/>
          <w:tab w:val="left" w:pos="6237"/>
        </w:tabs>
        <w:jc w:val="both"/>
        <w:rPr>
          <w:iCs/>
          <w:szCs w:val="24"/>
        </w:rPr>
      </w:pPr>
      <w:r w:rsidRPr="008A0484">
        <w:rPr>
          <w:iCs/>
          <w:szCs w:val="24"/>
        </w:rPr>
        <w:t>Duomenų valdytojo vardu</w:t>
      </w:r>
      <w:r w:rsidR="008A0484" w:rsidRPr="008A0484">
        <w:rPr>
          <w:iCs/>
          <w:szCs w:val="24"/>
        </w:rPr>
        <w:t>:</w:t>
      </w:r>
      <w:r w:rsidRPr="008A0484">
        <w:rPr>
          <w:iCs/>
          <w:szCs w:val="24"/>
        </w:rPr>
        <w:tab/>
      </w:r>
      <w:r w:rsidRPr="008A0484">
        <w:rPr>
          <w:iCs/>
          <w:szCs w:val="24"/>
        </w:rPr>
        <w:tab/>
        <w:t xml:space="preserve"> Duomenų tvarkytojo vardu</w:t>
      </w:r>
      <w:r w:rsidR="008A0484">
        <w:rPr>
          <w:iCs/>
          <w:szCs w:val="24"/>
        </w:rPr>
        <w:t>:</w:t>
      </w:r>
      <w:r w:rsidRPr="008A0484">
        <w:rPr>
          <w:iCs/>
          <w:szCs w:val="24"/>
        </w:rPr>
        <w:t xml:space="preserve"> </w:t>
      </w:r>
    </w:p>
    <w:p w14:paraId="4ECFA91E" w14:textId="77777777" w:rsidR="00E921E5" w:rsidRDefault="00E921E5" w:rsidP="00C53214">
      <w:pPr>
        <w:tabs>
          <w:tab w:val="left" w:pos="426"/>
          <w:tab w:val="left" w:pos="567"/>
        </w:tabs>
        <w:jc w:val="both"/>
        <w:rPr>
          <w:i/>
          <w:szCs w:val="24"/>
        </w:rPr>
      </w:pPr>
    </w:p>
    <w:p w14:paraId="0F97C83B" w14:textId="77777777" w:rsidR="00E921E5" w:rsidRDefault="00E921E5" w:rsidP="00C53214">
      <w:pPr>
        <w:tabs>
          <w:tab w:val="left" w:pos="567"/>
          <w:tab w:val="left" w:pos="2835"/>
          <w:tab w:val="left" w:pos="6237"/>
        </w:tabs>
        <w:jc w:val="both"/>
        <w:rPr>
          <w:i/>
          <w:szCs w:val="24"/>
        </w:rPr>
      </w:pPr>
      <w:r>
        <w:rPr>
          <w:i/>
          <w:szCs w:val="24"/>
        </w:rPr>
        <w:t>pareigos</w:t>
      </w:r>
      <w:r>
        <w:rPr>
          <w:i/>
          <w:szCs w:val="24"/>
        </w:rPr>
        <w:tab/>
      </w:r>
      <w:r>
        <w:rPr>
          <w:i/>
          <w:szCs w:val="24"/>
        </w:rPr>
        <w:tab/>
        <w:t>pareigos</w:t>
      </w:r>
    </w:p>
    <w:p w14:paraId="2A91F7F6" w14:textId="77777777" w:rsidR="00E921E5" w:rsidRDefault="00E921E5" w:rsidP="00C53214">
      <w:pPr>
        <w:tabs>
          <w:tab w:val="left" w:pos="567"/>
          <w:tab w:val="left" w:pos="2835"/>
          <w:tab w:val="left" w:pos="6237"/>
        </w:tabs>
        <w:jc w:val="both"/>
        <w:rPr>
          <w:i/>
          <w:szCs w:val="24"/>
        </w:rPr>
      </w:pPr>
      <w:r>
        <w:rPr>
          <w:i/>
          <w:szCs w:val="24"/>
        </w:rPr>
        <w:t xml:space="preserve">vardas, pavardė </w:t>
      </w:r>
      <w:r>
        <w:rPr>
          <w:i/>
          <w:szCs w:val="24"/>
        </w:rPr>
        <w:tab/>
      </w:r>
      <w:r>
        <w:rPr>
          <w:i/>
          <w:szCs w:val="24"/>
        </w:rPr>
        <w:tab/>
        <w:t>vardas, pavardė</w:t>
      </w:r>
    </w:p>
    <w:p w14:paraId="3CE274AE" w14:textId="77777777" w:rsidR="00E921E5" w:rsidRDefault="00E921E5" w:rsidP="00C53214">
      <w:pPr>
        <w:tabs>
          <w:tab w:val="left" w:pos="567"/>
          <w:tab w:val="left" w:pos="2835"/>
          <w:tab w:val="left" w:pos="6237"/>
        </w:tabs>
        <w:jc w:val="both"/>
        <w:rPr>
          <w:i/>
        </w:rPr>
      </w:pPr>
    </w:p>
    <w:p w14:paraId="2502A225" w14:textId="77777777" w:rsidR="00E921E5" w:rsidRDefault="00E921E5" w:rsidP="00C53214">
      <w:pPr>
        <w:tabs>
          <w:tab w:val="left" w:pos="567"/>
          <w:tab w:val="left" w:pos="2835"/>
          <w:tab w:val="left" w:pos="6237"/>
        </w:tabs>
        <w:jc w:val="both"/>
        <w:rPr>
          <w:i/>
          <w:szCs w:val="24"/>
        </w:rPr>
      </w:pPr>
    </w:p>
    <w:p w14:paraId="71133BFB" w14:textId="35AFF43F" w:rsidR="00E921E5" w:rsidRDefault="00E921E5" w:rsidP="00C53214">
      <w:pPr>
        <w:tabs>
          <w:tab w:val="left" w:pos="567"/>
          <w:tab w:val="left" w:pos="2835"/>
          <w:tab w:val="left" w:pos="6237"/>
        </w:tabs>
        <w:jc w:val="both"/>
        <w:rPr>
          <w:i/>
          <w:szCs w:val="24"/>
        </w:rPr>
      </w:pPr>
      <w:r>
        <w:rPr>
          <w:i/>
          <w:szCs w:val="24"/>
        </w:rPr>
        <w:t>data</w:t>
      </w:r>
      <w:r>
        <w:rPr>
          <w:i/>
          <w:szCs w:val="24"/>
        </w:rPr>
        <w:tab/>
      </w:r>
      <w:r>
        <w:rPr>
          <w:i/>
          <w:szCs w:val="24"/>
        </w:rPr>
        <w:tab/>
      </w:r>
      <w:r w:rsidR="00454509">
        <w:rPr>
          <w:i/>
          <w:szCs w:val="24"/>
        </w:rPr>
        <w:tab/>
      </w:r>
      <w:r>
        <w:rPr>
          <w:i/>
          <w:szCs w:val="24"/>
        </w:rPr>
        <w:t>data</w:t>
      </w:r>
    </w:p>
    <w:p w14:paraId="7E47315D" w14:textId="3A39F3BF" w:rsidR="00E921E5" w:rsidRDefault="00E921E5" w:rsidP="00C53214">
      <w:pPr>
        <w:tabs>
          <w:tab w:val="left" w:pos="426"/>
          <w:tab w:val="left" w:pos="567"/>
          <w:tab w:val="left" w:pos="2835"/>
          <w:tab w:val="left" w:pos="6237"/>
        </w:tabs>
        <w:rPr>
          <w:i/>
          <w:szCs w:val="24"/>
        </w:rPr>
      </w:pPr>
      <w:r>
        <w:rPr>
          <w:i/>
          <w:szCs w:val="24"/>
        </w:rPr>
        <w:t>A. V.</w:t>
      </w:r>
      <w:r>
        <w:rPr>
          <w:i/>
          <w:szCs w:val="24"/>
        </w:rPr>
        <w:tab/>
      </w:r>
      <w:r>
        <w:rPr>
          <w:i/>
          <w:szCs w:val="24"/>
        </w:rPr>
        <w:tab/>
      </w:r>
      <w:r w:rsidR="00454509">
        <w:rPr>
          <w:i/>
          <w:szCs w:val="24"/>
        </w:rPr>
        <w:tab/>
      </w:r>
      <w:r>
        <w:rPr>
          <w:i/>
          <w:szCs w:val="24"/>
        </w:rPr>
        <w:t>A. V.</w:t>
      </w:r>
    </w:p>
    <w:p w14:paraId="540600A6" w14:textId="77777777" w:rsidR="00E921E5" w:rsidRDefault="00E921E5" w:rsidP="00C53214">
      <w:pPr>
        <w:widowControl w:val="0"/>
        <w:tabs>
          <w:tab w:val="left" w:pos="567"/>
        </w:tabs>
        <w:suppressAutoHyphens/>
        <w:jc w:val="center"/>
        <w:rPr>
          <w:color w:val="000000"/>
        </w:rPr>
      </w:pPr>
      <w:r>
        <w:rPr>
          <w:color w:val="000000"/>
        </w:rPr>
        <w:t>___________________</w:t>
      </w:r>
    </w:p>
    <w:p w14:paraId="716D422C" w14:textId="3CD36485" w:rsidR="008A0484" w:rsidRDefault="008A0484" w:rsidP="00C53214">
      <w:pPr>
        <w:tabs>
          <w:tab w:val="left" w:pos="567"/>
        </w:tabs>
        <w:jc w:val="both"/>
        <w:rPr>
          <w:b/>
          <w:szCs w:val="24"/>
        </w:rPr>
      </w:pPr>
    </w:p>
    <w:p w14:paraId="14C42467" w14:textId="5C01FE31" w:rsidR="008A0484" w:rsidRDefault="008A0484" w:rsidP="00C53214">
      <w:pPr>
        <w:tabs>
          <w:tab w:val="left" w:pos="567"/>
        </w:tabs>
        <w:jc w:val="both"/>
        <w:rPr>
          <w:b/>
          <w:szCs w:val="24"/>
        </w:rPr>
      </w:pPr>
    </w:p>
    <w:p w14:paraId="246EC456" w14:textId="77777777" w:rsidR="008A0484" w:rsidRDefault="008A0484" w:rsidP="00C53214">
      <w:pPr>
        <w:ind w:left="5245"/>
        <w:jc w:val="both"/>
        <w:rPr>
          <w:szCs w:val="24"/>
          <w:lang w:eastAsia="lt-LT"/>
        </w:rPr>
        <w:sectPr w:rsidR="008A0484" w:rsidSect="00C53214">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04D476FA" w14:textId="750BBFDE" w:rsidR="00A746DE" w:rsidRDefault="00803A82" w:rsidP="00C53214">
      <w:pPr>
        <w:ind w:left="5245"/>
        <w:jc w:val="both"/>
        <w:rPr>
          <w:szCs w:val="24"/>
          <w:lang w:eastAsia="lt-LT"/>
        </w:rPr>
      </w:pPr>
      <w:r>
        <w:rPr>
          <w:szCs w:val="24"/>
          <w:lang w:eastAsia="lt-LT"/>
        </w:rPr>
        <w:lastRenderedPageBreak/>
        <w:t>Asmens du</w:t>
      </w:r>
      <w:r w:rsidR="00830DC9">
        <w:rPr>
          <w:szCs w:val="24"/>
          <w:lang w:eastAsia="lt-LT"/>
        </w:rPr>
        <w:t>omenų tvarkymo sutarties</w:t>
      </w:r>
    </w:p>
    <w:p w14:paraId="0BB6AC15" w14:textId="25B75213" w:rsidR="00E921E5" w:rsidRDefault="00E921E5" w:rsidP="00C53214">
      <w:pPr>
        <w:ind w:left="5245"/>
        <w:jc w:val="both"/>
        <w:rPr>
          <w:szCs w:val="24"/>
        </w:rPr>
      </w:pPr>
      <w:r>
        <w:rPr>
          <w:szCs w:val="24"/>
        </w:rPr>
        <w:t>1 priedas</w:t>
      </w:r>
    </w:p>
    <w:p w14:paraId="79F44AE9" w14:textId="497BF669" w:rsidR="00E921E5" w:rsidRDefault="00E921E5" w:rsidP="00C53214">
      <w:pPr>
        <w:ind w:left="5245"/>
        <w:jc w:val="both"/>
        <w:rPr>
          <w:szCs w:val="24"/>
        </w:rPr>
      </w:pPr>
    </w:p>
    <w:p w14:paraId="33A8F017" w14:textId="77777777" w:rsidR="008F38D2" w:rsidRDefault="008F38D2" w:rsidP="00C53214">
      <w:pPr>
        <w:ind w:left="5245"/>
        <w:jc w:val="both"/>
        <w:rPr>
          <w:szCs w:val="24"/>
        </w:rPr>
      </w:pPr>
    </w:p>
    <w:p w14:paraId="0DE12FAE" w14:textId="77777777" w:rsidR="003E0920" w:rsidRDefault="003E0920" w:rsidP="00C53214">
      <w:pPr>
        <w:ind w:left="5245"/>
        <w:jc w:val="both"/>
        <w:rPr>
          <w:szCs w:val="24"/>
        </w:rPr>
      </w:pPr>
    </w:p>
    <w:p w14:paraId="4CD4E08B" w14:textId="6D5A1636" w:rsidR="003E0920" w:rsidRPr="00A746DE" w:rsidRDefault="003E0920" w:rsidP="00C53214">
      <w:pPr>
        <w:jc w:val="center"/>
        <w:rPr>
          <w:b/>
          <w:bCs/>
          <w:szCs w:val="24"/>
        </w:rPr>
      </w:pPr>
      <w:r w:rsidRPr="00A746DE">
        <w:rPr>
          <w:b/>
          <w:bCs/>
          <w:szCs w:val="24"/>
        </w:rPr>
        <w:t xml:space="preserve">INFORMACIJA APIE ASMENS DUOMENŲ TVARKYMĄ </w:t>
      </w:r>
    </w:p>
    <w:p w14:paraId="2BEAD012" w14:textId="456A96A6" w:rsidR="00E921E5" w:rsidRDefault="00E921E5" w:rsidP="00C53214">
      <w:pPr>
        <w:ind w:left="5245"/>
        <w:jc w:val="both"/>
        <w:rPr>
          <w:szCs w:val="24"/>
        </w:rPr>
      </w:pPr>
    </w:p>
    <w:p w14:paraId="25224269" w14:textId="77777777" w:rsidR="00466CA3" w:rsidRDefault="00466CA3" w:rsidP="00C53214">
      <w:pPr>
        <w:ind w:left="5245"/>
        <w:jc w:val="both"/>
        <w:rPr>
          <w:szCs w:val="24"/>
        </w:rPr>
      </w:pPr>
    </w:p>
    <w:p w14:paraId="6A3D0D17" w14:textId="2A9D0B73" w:rsidR="00E921E5" w:rsidRPr="00E1059E" w:rsidRDefault="00E921E5" w:rsidP="00C53214">
      <w:pPr>
        <w:pStyle w:val="Bodytext20"/>
        <w:ind w:firstLine="0"/>
        <w:rPr>
          <w:b/>
          <w:bCs/>
        </w:rPr>
      </w:pPr>
      <w:bookmarkStart w:id="2" w:name="_Toc37324444"/>
      <w:r w:rsidRPr="00E1059E">
        <w:rPr>
          <w:b/>
          <w:bCs/>
        </w:rPr>
        <w:t>1.</w:t>
      </w:r>
      <w:r w:rsidR="00E1059E" w:rsidRPr="00E1059E">
        <w:rPr>
          <w:b/>
          <w:bCs/>
        </w:rPr>
        <w:t xml:space="preserve"> </w:t>
      </w:r>
      <w:r w:rsidRPr="00E1059E">
        <w:rPr>
          <w:b/>
          <w:bCs/>
        </w:rPr>
        <w:t>Informacija apie asmens duomenų tvarkymą</w:t>
      </w:r>
      <w:bookmarkEnd w:id="2"/>
      <w:r w:rsidR="003E0920" w:rsidRPr="00E1059E">
        <w:rPr>
          <w:b/>
          <w:bCs/>
        </w:rPr>
        <w:t>:</w:t>
      </w:r>
    </w:p>
    <w:p w14:paraId="7F17E19C" w14:textId="77777777" w:rsidR="00E921E5" w:rsidRPr="00852C5A" w:rsidRDefault="00E921E5" w:rsidP="00C53214">
      <w:pPr>
        <w:jc w:val="both"/>
        <w:rPr>
          <w:b/>
        </w:rPr>
      </w:pPr>
      <w:r w:rsidRPr="00F87B77">
        <w:rPr>
          <w:b/>
        </w:rPr>
        <w:t>1.1. Duomenų tvarkytojo asmens duomenų tvarkymo tikslas yra:</w:t>
      </w:r>
    </w:p>
    <w:p w14:paraId="523725F7" w14:textId="77777777" w:rsidR="00E921E5" w:rsidRPr="00852C5A" w:rsidRDefault="00E921E5" w:rsidP="00C53214">
      <w:pPr>
        <w:jc w:val="both"/>
      </w:pPr>
    </w:p>
    <w:p w14:paraId="4400EDD0" w14:textId="1795F8E1" w:rsidR="00E921E5" w:rsidRDefault="00F453B4" w:rsidP="00C53214">
      <w:pPr>
        <w:jc w:val="both"/>
        <w:rPr>
          <w:i/>
          <w:iCs/>
        </w:rPr>
      </w:pPr>
      <w:r w:rsidRPr="00656D80">
        <w:rPr>
          <w:szCs w:val="24"/>
        </w:rPr>
        <w:t>Tinkamas Pagrindinėje sutartyje numatyt</w:t>
      </w:r>
      <w:r w:rsidR="00FD5F32">
        <w:rPr>
          <w:szCs w:val="24"/>
        </w:rPr>
        <w:t>ų</w:t>
      </w:r>
      <w:r w:rsidRPr="00656D80">
        <w:rPr>
          <w:szCs w:val="24"/>
        </w:rPr>
        <w:t xml:space="preserve"> </w:t>
      </w:r>
      <w:r w:rsidR="00C85BCD">
        <w:rPr>
          <w:szCs w:val="24"/>
        </w:rPr>
        <w:t>I</w:t>
      </w:r>
      <w:r w:rsidR="00C85BCD" w:rsidRPr="005157FF">
        <w:rPr>
          <w:szCs w:val="24"/>
        </w:rPr>
        <w:t xml:space="preserve">VANTI Service Desk </w:t>
      </w:r>
      <w:r w:rsidR="00294219" w:rsidRPr="005157FF">
        <w:rPr>
          <w:szCs w:val="24"/>
        </w:rPr>
        <w:t xml:space="preserve">licencijų palaikymo </w:t>
      </w:r>
      <w:r w:rsidR="00294219" w:rsidRPr="00251A55">
        <w:rPr>
          <w:szCs w:val="24"/>
        </w:rPr>
        <w:t>bei šios programinės įrangos  priežiūros ir vystymo</w:t>
      </w:r>
      <w:r w:rsidR="00C85BCD">
        <w:rPr>
          <w:szCs w:val="24"/>
        </w:rPr>
        <w:t xml:space="preserve"> </w:t>
      </w:r>
      <w:r w:rsidRPr="00656D80">
        <w:rPr>
          <w:szCs w:val="24"/>
        </w:rPr>
        <w:t>paslaug</w:t>
      </w:r>
      <w:r w:rsidR="00C85BCD">
        <w:rPr>
          <w:szCs w:val="24"/>
        </w:rPr>
        <w:t>ų</w:t>
      </w:r>
      <w:r w:rsidRPr="00656D80">
        <w:rPr>
          <w:szCs w:val="24"/>
        </w:rPr>
        <w:t xml:space="preserve"> vykdymas.</w:t>
      </w:r>
    </w:p>
    <w:p w14:paraId="4335CE00" w14:textId="77777777" w:rsidR="000D3F98" w:rsidRPr="00852C5A" w:rsidRDefault="000D3F98" w:rsidP="00C53214">
      <w:pPr>
        <w:jc w:val="both"/>
      </w:pPr>
    </w:p>
    <w:p w14:paraId="72B010C3" w14:textId="77777777" w:rsidR="00E921E5" w:rsidRPr="00852C5A" w:rsidRDefault="00E921E5" w:rsidP="00C53214">
      <w:pPr>
        <w:jc w:val="both"/>
        <w:rPr>
          <w:b/>
        </w:rPr>
      </w:pPr>
      <w:r w:rsidRPr="00F87B77">
        <w:rPr>
          <w:b/>
        </w:rPr>
        <w:t>1.2. Duomenų tvarkytojo asmens duomenų tvarkymas daugiausia susijęs su (tvarkymo pobūdžiu):</w:t>
      </w:r>
    </w:p>
    <w:p w14:paraId="677FFEA0" w14:textId="77777777" w:rsidR="00E921E5" w:rsidRPr="00852C5A" w:rsidRDefault="00E921E5" w:rsidP="00C53214">
      <w:pPr>
        <w:jc w:val="both"/>
      </w:pPr>
    </w:p>
    <w:p w14:paraId="59BD8ED4" w14:textId="77777777" w:rsidR="007A441C" w:rsidRPr="007A441C" w:rsidRDefault="007A441C" w:rsidP="007A441C">
      <w:pPr>
        <w:jc w:val="both"/>
        <w:rPr>
          <w:bCs/>
        </w:rPr>
      </w:pPr>
      <w:r w:rsidRPr="007A441C">
        <w:rPr>
          <w:bCs/>
        </w:rPr>
        <w:t>(užpildoma Sutarties sudarymo metu).</w:t>
      </w:r>
    </w:p>
    <w:p w14:paraId="049C9CBA" w14:textId="77777777" w:rsidR="000D3F98" w:rsidRPr="00852C5A" w:rsidRDefault="000D3F98" w:rsidP="00C53214">
      <w:pPr>
        <w:jc w:val="both"/>
      </w:pPr>
    </w:p>
    <w:p w14:paraId="105F74A2" w14:textId="77777777" w:rsidR="00E921E5" w:rsidRPr="00852C5A" w:rsidRDefault="00E921E5" w:rsidP="00C53214">
      <w:pPr>
        <w:jc w:val="both"/>
        <w:rPr>
          <w:b/>
        </w:rPr>
      </w:pPr>
      <w:r>
        <w:rPr>
          <w:b/>
        </w:rPr>
        <w:t>1</w:t>
      </w:r>
      <w:r w:rsidRPr="00852C5A">
        <w:rPr>
          <w:b/>
        </w:rPr>
        <w:t>.3. Duomenų tvar</w:t>
      </w:r>
      <w:r>
        <w:rPr>
          <w:b/>
        </w:rPr>
        <w:t>kymas apima šiuos asmens duomenis</w:t>
      </w:r>
      <w:r w:rsidRPr="00852C5A">
        <w:rPr>
          <w:b/>
        </w:rPr>
        <w:t>:</w:t>
      </w:r>
    </w:p>
    <w:p w14:paraId="390A2D63" w14:textId="77777777" w:rsidR="00E921E5" w:rsidRPr="00852C5A" w:rsidRDefault="00E921E5" w:rsidP="00C53214">
      <w:pPr>
        <w:jc w:val="both"/>
        <w:rPr>
          <w:b/>
        </w:rPr>
      </w:pPr>
    </w:p>
    <w:p w14:paraId="04CF0849" w14:textId="77777777" w:rsidR="007A441C" w:rsidRPr="007A441C" w:rsidRDefault="007A441C" w:rsidP="007A441C">
      <w:pPr>
        <w:jc w:val="both"/>
        <w:rPr>
          <w:rFonts w:eastAsia="Calibri"/>
          <w:bCs/>
          <w:color w:val="000000"/>
          <w:szCs w:val="24"/>
        </w:rPr>
      </w:pPr>
      <w:r w:rsidRPr="007A441C">
        <w:rPr>
          <w:rFonts w:eastAsia="Calibri"/>
          <w:bCs/>
          <w:color w:val="000000"/>
          <w:szCs w:val="24"/>
        </w:rPr>
        <w:t>(užpildoma Sutarties sudarymo metu).</w:t>
      </w:r>
    </w:p>
    <w:p w14:paraId="601513A2" w14:textId="77777777" w:rsidR="000D3F98" w:rsidRPr="00852C5A" w:rsidRDefault="000D3F98" w:rsidP="00C53214">
      <w:pPr>
        <w:jc w:val="both"/>
      </w:pPr>
    </w:p>
    <w:p w14:paraId="3AA6D228" w14:textId="77777777" w:rsidR="00E921E5" w:rsidRPr="00852C5A" w:rsidRDefault="00E921E5" w:rsidP="00C53214">
      <w:pPr>
        <w:jc w:val="both"/>
        <w:rPr>
          <w:b/>
        </w:rPr>
      </w:pPr>
      <w:r>
        <w:rPr>
          <w:b/>
        </w:rPr>
        <w:t>1</w:t>
      </w:r>
      <w:r w:rsidRPr="00852C5A">
        <w:rPr>
          <w:b/>
        </w:rPr>
        <w:t>.4. Duomenų tvarkymas apima šias duomenų subjektų kategorijas:</w:t>
      </w:r>
    </w:p>
    <w:p w14:paraId="2CD919AE" w14:textId="77777777" w:rsidR="00E921E5" w:rsidRPr="00852C5A" w:rsidRDefault="00E921E5" w:rsidP="00C53214">
      <w:pPr>
        <w:jc w:val="both"/>
      </w:pPr>
    </w:p>
    <w:p w14:paraId="7BF64C65" w14:textId="77777777" w:rsidR="007A441C" w:rsidRPr="007A441C" w:rsidRDefault="007A441C" w:rsidP="007A441C">
      <w:pPr>
        <w:jc w:val="both"/>
        <w:rPr>
          <w:rFonts w:eastAsia="Calibri"/>
          <w:bCs/>
          <w:color w:val="000000"/>
          <w:szCs w:val="24"/>
        </w:rPr>
      </w:pPr>
      <w:r w:rsidRPr="007A441C">
        <w:rPr>
          <w:rFonts w:eastAsia="Calibri"/>
          <w:bCs/>
          <w:color w:val="000000"/>
          <w:szCs w:val="24"/>
        </w:rPr>
        <w:t>(užpildoma Sutarties sudarymo metu).</w:t>
      </w:r>
    </w:p>
    <w:p w14:paraId="2716818D" w14:textId="2574D0A5" w:rsidR="000D3F98" w:rsidRDefault="000D3F98" w:rsidP="00C53214">
      <w:pPr>
        <w:jc w:val="both"/>
        <w:rPr>
          <w:i/>
          <w:iCs/>
        </w:rPr>
      </w:pPr>
    </w:p>
    <w:p w14:paraId="68EEEFD6" w14:textId="77777777" w:rsidR="000D3F98" w:rsidRPr="00852C5A" w:rsidRDefault="000D3F98" w:rsidP="00C53214">
      <w:pPr>
        <w:jc w:val="both"/>
      </w:pPr>
    </w:p>
    <w:p w14:paraId="22FDC7F0" w14:textId="77777777" w:rsidR="00E921E5" w:rsidRPr="00852C5A" w:rsidRDefault="00E921E5" w:rsidP="00C53214">
      <w:pPr>
        <w:jc w:val="both"/>
        <w:rPr>
          <w:b/>
        </w:rPr>
      </w:pPr>
      <w:r>
        <w:rPr>
          <w:b/>
        </w:rPr>
        <w:t>1</w:t>
      </w:r>
      <w:r w:rsidRPr="00852C5A">
        <w:rPr>
          <w:b/>
        </w:rPr>
        <w:t>.5. Duomenų tvarkytojas gali tvarkyti asmens duomenis duomenų valdyto</w:t>
      </w:r>
      <w:r>
        <w:rPr>
          <w:b/>
        </w:rPr>
        <w:t>jo vardu, kai įsigalioja Sutartis</w:t>
      </w:r>
      <w:r w:rsidRPr="00852C5A">
        <w:rPr>
          <w:b/>
        </w:rPr>
        <w:t>. Duomenų tvarkymo trukmė:</w:t>
      </w:r>
    </w:p>
    <w:p w14:paraId="7CEC0073" w14:textId="77777777" w:rsidR="00E921E5" w:rsidRPr="00852C5A" w:rsidRDefault="00E921E5" w:rsidP="00C53214">
      <w:pPr>
        <w:jc w:val="both"/>
      </w:pPr>
    </w:p>
    <w:p w14:paraId="55C82D20" w14:textId="6674A55D" w:rsidR="006A0BE4" w:rsidRDefault="006A0BE4" w:rsidP="006A0BE4">
      <w:pPr>
        <w:jc w:val="both"/>
        <w:rPr>
          <w:rFonts w:eastAsia="Calibri"/>
          <w:szCs w:val="24"/>
        </w:rPr>
      </w:pPr>
      <w:r w:rsidRPr="00EE66BA">
        <w:rPr>
          <w:rFonts w:eastAsia="Calibri"/>
          <w:szCs w:val="24"/>
        </w:rPr>
        <w:t>Duomenys tvarkomi iki tol, kol pasibaigia Pagrindinės sutarties galiojimo terminas ar Pagrindinė sutartis yra nutraukiama.</w:t>
      </w:r>
    </w:p>
    <w:p w14:paraId="23F8CB56" w14:textId="77777777" w:rsidR="006A0BE4" w:rsidRPr="00EE66BA" w:rsidRDefault="006A0BE4" w:rsidP="006A0BE4">
      <w:pPr>
        <w:ind w:right="283"/>
        <w:rPr>
          <w:szCs w:val="24"/>
        </w:rPr>
      </w:pPr>
    </w:p>
    <w:p w14:paraId="4DBE76F4" w14:textId="77777777" w:rsidR="008C0646" w:rsidRDefault="008C0646" w:rsidP="00C53214">
      <w:pPr>
        <w:widowControl w:val="0"/>
        <w:suppressAutoHyphens/>
        <w:jc w:val="center"/>
        <w:rPr>
          <w:color w:val="000000"/>
        </w:rPr>
      </w:pPr>
      <w:r>
        <w:rPr>
          <w:color w:val="000000"/>
        </w:rPr>
        <w:t>___________________</w:t>
      </w:r>
    </w:p>
    <w:p w14:paraId="27A2D4E0" w14:textId="77777777" w:rsidR="00324625" w:rsidRDefault="00466CA3" w:rsidP="00C53214">
      <w:pPr>
        <w:sectPr w:rsidR="00324625" w:rsidSect="008A0484">
          <w:pgSz w:w="11907" w:h="16840" w:code="9"/>
          <w:pgMar w:top="1134" w:right="567" w:bottom="1134" w:left="1701" w:header="907" w:footer="454" w:gutter="0"/>
          <w:paperSrc w:first="7" w:other="7"/>
          <w:cols w:space="1296"/>
          <w:titlePg/>
          <w:docGrid w:linePitch="326"/>
        </w:sectPr>
      </w:pPr>
      <w:r>
        <w:br w:type="page"/>
      </w:r>
    </w:p>
    <w:p w14:paraId="2330A4B3" w14:textId="6D1A5E5C" w:rsidR="00466CA3" w:rsidRDefault="00466CA3" w:rsidP="00C53214"/>
    <w:p w14:paraId="1EF8E299" w14:textId="77777777" w:rsidR="00534EE1" w:rsidRDefault="00352AF4" w:rsidP="00C53214">
      <w:pPr>
        <w:ind w:left="5245"/>
        <w:rPr>
          <w:szCs w:val="24"/>
          <w:lang w:eastAsia="lt-LT"/>
        </w:rPr>
      </w:pPr>
      <w:r w:rsidRPr="00352AF4">
        <w:rPr>
          <w:szCs w:val="24"/>
          <w:lang w:eastAsia="lt-LT"/>
        </w:rPr>
        <w:t xml:space="preserve"> </w:t>
      </w:r>
      <w:r>
        <w:rPr>
          <w:szCs w:val="24"/>
          <w:lang w:eastAsia="lt-LT"/>
        </w:rPr>
        <w:t>Asmens duomenų tvarkymo sutarties</w:t>
      </w:r>
    </w:p>
    <w:p w14:paraId="65FF2002" w14:textId="462F4863" w:rsidR="00E921E5" w:rsidRDefault="00466CA3" w:rsidP="00C53214">
      <w:pPr>
        <w:ind w:left="5245"/>
      </w:pPr>
      <w:r w:rsidRPr="00B86DE5">
        <w:rPr>
          <w:szCs w:val="24"/>
          <w:lang w:eastAsia="lt-LT"/>
        </w:rPr>
        <w:t xml:space="preserve">2 </w:t>
      </w:r>
      <w:r w:rsidR="00E921E5" w:rsidRPr="008F6216">
        <w:t>prieda</w:t>
      </w:r>
      <w:r w:rsidR="006157C9">
        <w:t>s</w:t>
      </w:r>
    </w:p>
    <w:p w14:paraId="1CAFE65F" w14:textId="6DFF8ADC" w:rsidR="00466CA3" w:rsidRDefault="00466CA3" w:rsidP="00C53214">
      <w:pPr>
        <w:jc w:val="both"/>
        <w:rPr>
          <w:szCs w:val="24"/>
        </w:rPr>
      </w:pPr>
    </w:p>
    <w:p w14:paraId="7F7F1600" w14:textId="77777777" w:rsidR="008F38D2" w:rsidRDefault="008F38D2" w:rsidP="00C53214">
      <w:pPr>
        <w:jc w:val="both"/>
        <w:rPr>
          <w:szCs w:val="24"/>
        </w:rPr>
      </w:pPr>
    </w:p>
    <w:p w14:paraId="05FE5B86" w14:textId="77777777" w:rsidR="00466CA3" w:rsidRPr="00466CA3" w:rsidRDefault="00466CA3" w:rsidP="00C53214">
      <w:pPr>
        <w:jc w:val="both"/>
        <w:rPr>
          <w:szCs w:val="24"/>
        </w:rPr>
      </w:pPr>
    </w:p>
    <w:p w14:paraId="24E3AC25" w14:textId="68A51C69" w:rsidR="00A746DE" w:rsidRPr="00466CA3" w:rsidRDefault="00466CA3" w:rsidP="00C53214">
      <w:pPr>
        <w:jc w:val="center"/>
        <w:rPr>
          <w:b/>
          <w:bCs/>
          <w:szCs w:val="24"/>
        </w:rPr>
      </w:pPr>
      <w:r w:rsidRPr="00466CA3">
        <w:rPr>
          <w:b/>
          <w:bCs/>
          <w:szCs w:val="24"/>
        </w:rPr>
        <w:t xml:space="preserve">INFORMACIJA APIE </w:t>
      </w:r>
      <w:r w:rsidR="004474B8">
        <w:rPr>
          <w:b/>
          <w:bCs/>
          <w:szCs w:val="24"/>
        </w:rPr>
        <w:t>PAGALBINIUS</w:t>
      </w:r>
      <w:r w:rsidRPr="00466CA3">
        <w:rPr>
          <w:b/>
          <w:bCs/>
          <w:szCs w:val="24"/>
        </w:rPr>
        <w:t xml:space="preserve"> DUOMENŲ TVARKYTOJUS </w:t>
      </w:r>
    </w:p>
    <w:p w14:paraId="077BDC73" w14:textId="1B81E20C" w:rsidR="00E921E5" w:rsidRDefault="00E921E5" w:rsidP="00C53214"/>
    <w:p w14:paraId="60C9B09D" w14:textId="77777777" w:rsidR="006157C9" w:rsidRPr="00852C5A" w:rsidRDefault="006157C9" w:rsidP="00C53214"/>
    <w:p w14:paraId="35C4D496" w14:textId="703066DD" w:rsidR="00E921E5" w:rsidRPr="00466CA3" w:rsidRDefault="006157C9" w:rsidP="00C53214">
      <w:pPr>
        <w:pStyle w:val="ListParagraph"/>
        <w:numPr>
          <w:ilvl w:val="0"/>
          <w:numId w:val="12"/>
        </w:numPr>
        <w:ind w:left="284" w:hanging="284"/>
        <w:rPr>
          <w:b/>
          <w:bCs/>
        </w:rPr>
      </w:pPr>
      <w:r w:rsidRPr="00466CA3">
        <w:rPr>
          <w:b/>
          <w:bCs/>
        </w:rPr>
        <w:t xml:space="preserve">Įgalioti </w:t>
      </w:r>
      <w:r w:rsidR="004474B8">
        <w:rPr>
          <w:b/>
          <w:bCs/>
        </w:rPr>
        <w:t>pagalbiniai</w:t>
      </w:r>
      <w:r w:rsidR="004474B8" w:rsidRPr="00466CA3">
        <w:rPr>
          <w:b/>
          <w:bCs/>
        </w:rPr>
        <w:t xml:space="preserve"> </w:t>
      </w:r>
      <w:r w:rsidRPr="00466CA3">
        <w:rPr>
          <w:b/>
          <w:bCs/>
        </w:rPr>
        <w:t>duomenų tvarkytojai:</w:t>
      </w:r>
    </w:p>
    <w:p w14:paraId="12F912A9" w14:textId="77777777" w:rsidR="006157C9" w:rsidRPr="00D63A37" w:rsidRDefault="006157C9" w:rsidP="00C53214">
      <w:pPr>
        <w:rPr>
          <w:b/>
          <w:bCs/>
        </w:rPr>
      </w:pPr>
    </w:p>
    <w:p w14:paraId="4B5B69D3" w14:textId="61700533" w:rsidR="00E921E5" w:rsidRPr="00100715" w:rsidRDefault="00E921E5" w:rsidP="00C53214">
      <w:r w:rsidRPr="00100715">
        <w:t xml:space="preserve">Įsigaliojus Sutarčiai, </w:t>
      </w:r>
      <w:r w:rsidR="00907A1B">
        <w:t>D</w:t>
      </w:r>
      <w:r w:rsidRPr="00100715">
        <w:t>uomenų valdytojas leidžia pasitelkti šiuos</w:t>
      </w:r>
      <w:r w:rsidR="004474B8">
        <w:t xml:space="preserve"> pagalbinius</w:t>
      </w:r>
      <w:r w:rsidRPr="00100715">
        <w:t xml:space="preserve"> duomenų tvarkytojus:</w:t>
      </w:r>
    </w:p>
    <w:p w14:paraId="0CF795ED" w14:textId="77777777" w:rsidR="00E921E5" w:rsidRPr="00100715" w:rsidRDefault="00E921E5" w:rsidP="00C53214"/>
    <w:tbl>
      <w:tblPr>
        <w:tblStyle w:val="TableGrid"/>
        <w:tblW w:w="0" w:type="auto"/>
        <w:tblLook w:val="04A0" w:firstRow="1" w:lastRow="0" w:firstColumn="1" w:lastColumn="0" w:noHBand="0" w:noVBand="1"/>
      </w:tblPr>
      <w:tblGrid>
        <w:gridCol w:w="2355"/>
        <w:gridCol w:w="1753"/>
        <w:gridCol w:w="2049"/>
        <w:gridCol w:w="3194"/>
      </w:tblGrid>
      <w:tr w:rsidR="00E921E5" w:rsidRPr="00100715" w14:paraId="2F8CE541" w14:textId="77777777" w:rsidTr="001F00CF">
        <w:tc>
          <w:tcPr>
            <w:tcW w:w="2355" w:type="dxa"/>
          </w:tcPr>
          <w:p w14:paraId="113F6983" w14:textId="3E6C0D86"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Pavadinimas</w:t>
            </w:r>
            <w:r w:rsidR="00E00D1F">
              <w:rPr>
                <w:rFonts w:ascii="Times New Roman" w:hAnsi="Times New Roman" w:cs="Times New Roman"/>
                <w:sz w:val="24"/>
                <w:szCs w:val="24"/>
                <w:lang w:val="lt-LT"/>
              </w:rPr>
              <w:t xml:space="preserve"> /</w:t>
            </w:r>
            <w:r w:rsidRPr="0090086D">
              <w:rPr>
                <w:rFonts w:ascii="Times New Roman" w:hAnsi="Times New Roman" w:cs="Times New Roman"/>
                <w:sz w:val="24"/>
                <w:szCs w:val="24"/>
                <w:lang w:val="lt-LT"/>
              </w:rPr>
              <w:t xml:space="preserve"> vardas, pavardė</w:t>
            </w:r>
          </w:p>
        </w:tc>
        <w:tc>
          <w:tcPr>
            <w:tcW w:w="1753" w:type="dxa"/>
          </w:tcPr>
          <w:p w14:paraId="48BF73D9" w14:textId="3C6ED37D"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 xml:space="preserve">Įmonės kodas / </w:t>
            </w:r>
            <w:r>
              <w:rPr>
                <w:rFonts w:ascii="Times New Roman" w:hAnsi="Times New Roman" w:cs="Times New Roman"/>
                <w:sz w:val="24"/>
                <w:szCs w:val="24"/>
                <w:lang w:val="lt-LT"/>
              </w:rPr>
              <w:t xml:space="preserve">individualios veiklos </w:t>
            </w:r>
            <w:r w:rsidR="007724BC" w:rsidRPr="007724BC">
              <w:rPr>
                <w:rFonts w:ascii="Times New Roman" w:hAnsi="Times New Roman" w:cs="Times New Roman"/>
                <w:sz w:val="24"/>
                <w:szCs w:val="24"/>
              </w:rPr>
              <w:t>pažymėjimo arba verslo liudijimo</w:t>
            </w:r>
            <w:r w:rsidR="007724BC">
              <w:rPr>
                <w:szCs w:val="24"/>
              </w:rPr>
              <w:t xml:space="preserve"> </w:t>
            </w:r>
            <w:r>
              <w:rPr>
                <w:rFonts w:ascii="Times New Roman" w:hAnsi="Times New Roman" w:cs="Times New Roman"/>
                <w:sz w:val="24"/>
                <w:szCs w:val="24"/>
                <w:lang w:val="lt-LT"/>
              </w:rPr>
              <w:t>numeris</w:t>
            </w:r>
          </w:p>
        </w:tc>
        <w:tc>
          <w:tcPr>
            <w:tcW w:w="2049" w:type="dxa"/>
          </w:tcPr>
          <w:p w14:paraId="73CC1A94" w14:textId="6C5D492D" w:rsidR="00E921E5" w:rsidRPr="0090086D" w:rsidRDefault="0090086D"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Buveinės</w:t>
            </w:r>
            <w:r w:rsidRPr="0090086D">
              <w:rPr>
                <w:rFonts w:ascii="Times New Roman" w:hAnsi="Times New Roman" w:cs="Times New Roman"/>
                <w:sz w:val="24"/>
                <w:szCs w:val="24"/>
                <w:lang w:val="lt-LT"/>
              </w:rPr>
              <w:t xml:space="preserve"> adresas</w:t>
            </w:r>
            <w:r>
              <w:rPr>
                <w:rFonts w:ascii="Times New Roman" w:hAnsi="Times New Roman" w:cs="Times New Roman"/>
                <w:sz w:val="24"/>
                <w:szCs w:val="24"/>
                <w:lang w:val="lt-LT"/>
              </w:rPr>
              <w:t xml:space="preserve"> / gyvenamosios vietos adresas</w:t>
            </w:r>
          </w:p>
        </w:tc>
        <w:tc>
          <w:tcPr>
            <w:tcW w:w="3194" w:type="dxa"/>
          </w:tcPr>
          <w:p w14:paraId="78249C4B" w14:textId="02B43296" w:rsidR="00E921E5" w:rsidRPr="0090086D" w:rsidRDefault="00BE5D8E"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Asmens d</w:t>
            </w:r>
            <w:r w:rsidR="0090086D" w:rsidRPr="0090086D">
              <w:rPr>
                <w:rFonts w:ascii="Times New Roman" w:hAnsi="Times New Roman" w:cs="Times New Roman"/>
                <w:sz w:val="24"/>
                <w:szCs w:val="24"/>
                <w:lang w:val="lt-LT"/>
              </w:rPr>
              <w:t>uomenų tvarkymo aprašymas</w:t>
            </w:r>
          </w:p>
        </w:tc>
      </w:tr>
      <w:tr w:rsidR="00E921E5" w:rsidRPr="00100715" w14:paraId="6DACCB76" w14:textId="77777777" w:rsidTr="001F00CF">
        <w:tc>
          <w:tcPr>
            <w:tcW w:w="2355" w:type="dxa"/>
          </w:tcPr>
          <w:p w14:paraId="5593E137" w14:textId="77777777" w:rsidR="00E921E5" w:rsidRDefault="00E921E5" w:rsidP="00C53214">
            <w:pPr>
              <w:rPr>
                <w:rFonts w:ascii="Times New Roman" w:hAnsi="Times New Roman" w:cs="Times New Roman"/>
                <w:lang w:val="lt-LT"/>
              </w:rPr>
            </w:pPr>
          </w:p>
          <w:p w14:paraId="4B43B9C4" w14:textId="206B75D3" w:rsidR="008E5C47" w:rsidRPr="00466CA3" w:rsidRDefault="008E5C47" w:rsidP="00C53214">
            <w:pPr>
              <w:rPr>
                <w:rFonts w:ascii="Times New Roman" w:hAnsi="Times New Roman" w:cs="Times New Roman"/>
                <w:lang w:val="lt-LT"/>
              </w:rPr>
            </w:pPr>
          </w:p>
        </w:tc>
        <w:tc>
          <w:tcPr>
            <w:tcW w:w="1753" w:type="dxa"/>
          </w:tcPr>
          <w:p w14:paraId="003A752A" w14:textId="77777777" w:rsidR="00E921E5" w:rsidRPr="00466CA3" w:rsidRDefault="00E921E5" w:rsidP="00C53214">
            <w:pPr>
              <w:rPr>
                <w:rFonts w:ascii="Times New Roman" w:hAnsi="Times New Roman" w:cs="Times New Roman"/>
                <w:lang w:val="lt-LT"/>
              </w:rPr>
            </w:pPr>
          </w:p>
        </w:tc>
        <w:tc>
          <w:tcPr>
            <w:tcW w:w="2049" w:type="dxa"/>
          </w:tcPr>
          <w:p w14:paraId="5DAD8161" w14:textId="77777777" w:rsidR="00E921E5" w:rsidRPr="00466CA3" w:rsidRDefault="00E921E5" w:rsidP="00C53214">
            <w:pPr>
              <w:rPr>
                <w:rFonts w:ascii="Times New Roman" w:hAnsi="Times New Roman" w:cs="Times New Roman"/>
                <w:lang w:val="lt-LT"/>
              </w:rPr>
            </w:pPr>
          </w:p>
        </w:tc>
        <w:tc>
          <w:tcPr>
            <w:tcW w:w="3194" w:type="dxa"/>
          </w:tcPr>
          <w:p w14:paraId="64495E20" w14:textId="77777777" w:rsidR="00E921E5" w:rsidRPr="00466CA3" w:rsidRDefault="00E921E5" w:rsidP="00C53214">
            <w:pPr>
              <w:rPr>
                <w:rFonts w:ascii="Times New Roman" w:hAnsi="Times New Roman" w:cs="Times New Roman"/>
                <w:lang w:val="lt-LT"/>
              </w:rPr>
            </w:pPr>
          </w:p>
        </w:tc>
      </w:tr>
      <w:tr w:rsidR="00E921E5" w:rsidRPr="00100715" w14:paraId="543A5694" w14:textId="77777777" w:rsidTr="001F00CF">
        <w:tc>
          <w:tcPr>
            <w:tcW w:w="2355" w:type="dxa"/>
          </w:tcPr>
          <w:p w14:paraId="5019723A" w14:textId="77777777" w:rsidR="00E921E5" w:rsidRDefault="00E921E5" w:rsidP="00C53214">
            <w:pPr>
              <w:rPr>
                <w:rFonts w:ascii="Times New Roman" w:hAnsi="Times New Roman" w:cs="Times New Roman"/>
                <w:lang w:val="lt-LT"/>
              </w:rPr>
            </w:pPr>
          </w:p>
          <w:p w14:paraId="190665E8" w14:textId="2533D259" w:rsidR="008E5C47" w:rsidRPr="00466CA3" w:rsidRDefault="008E5C47" w:rsidP="00C53214">
            <w:pPr>
              <w:rPr>
                <w:rFonts w:ascii="Times New Roman" w:hAnsi="Times New Roman" w:cs="Times New Roman"/>
                <w:lang w:val="lt-LT"/>
              </w:rPr>
            </w:pPr>
          </w:p>
        </w:tc>
        <w:tc>
          <w:tcPr>
            <w:tcW w:w="1753" w:type="dxa"/>
          </w:tcPr>
          <w:p w14:paraId="25802876" w14:textId="77777777" w:rsidR="00E921E5" w:rsidRPr="00466CA3" w:rsidRDefault="00E921E5" w:rsidP="00C53214">
            <w:pPr>
              <w:rPr>
                <w:rFonts w:ascii="Times New Roman" w:hAnsi="Times New Roman" w:cs="Times New Roman"/>
                <w:lang w:val="lt-LT"/>
              </w:rPr>
            </w:pPr>
          </w:p>
        </w:tc>
        <w:tc>
          <w:tcPr>
            <w:tcW w:w="2049" w:type="dxa"/>
          </w:tcPr>
          <w:p w14:paraId="409CECAA" w14:textId="77777777" w:rsidR="00E921E5" w:rsidRPr="00466CA3" w:rsidRDefault="00E921E5" w:rsidP="00C53214">
            <w:pPr>
              <w:rPr>
                <w:rFonts w:ascii="Times New Roman" w:hAnsi="Times New Roman" w:cs="Times New Roman"/>
                <w:lang w:val="lt-LT"/>
              </w:rPr>
            </w:pPr>
          </w:p>
        </w:tc>
        <w:tc>
          <w:tcPr>
            <w:tcW w:w="3194" w:type="dxa"/>
          </w:tcPr>
          <w:p w14:paraId="5F301FA1" w14:textId="77777777" w:rsidR="00E921E5" w:rsidRPr="00466CA3" w:rsidRDefault="00E921E5" w:rsidP="00C53214">
            <w:pPr>
              <w:rPr>
                <w:rFonts w:ascii="Times New Roman" w:hAnsi="Times New Roman" w:cs="Times New Roman"/>
                <w:lang w:val="lt-LT"/>
              </w:rPr>
            </w:pPr>
          </w:p>
        </w:tc>
      </w:tr>
      <w:tr w:rsidR="00E921E5" w:rsidRPr="00100715" w14:paraId="6E067F3D" w14:textId="77777777" w:rsidTr="001F00CF">
        <w:tc>
          <w:tcPr>
            <w:tcW w:w="2355" w:type="dxa"/>
          </w:tcPr>
          <w:p w14:paraId="62B41D02" w14:textId="77777777" w:rsidR="00E921E5" w:rsidRDefault="00E921E5" w:rsidP="00C53214">
            <w:pPr>
              <w:rPr>
                <w:rFonts w:ascii="Times New Roman" w:hAnsi="Times New Roman" w:cs="Times New Roman"/>
                <w:lang w:val="lt-LT"/>
              </w:rPr>
            </w:pPr>
          </w:p>
          <w:p w14:paraId="5D18459A" w14:textId="7B40095D" w:rsidR="008E5C47" w:rsidRPr="00466CA3" w:rsidRDefault="008E5C47" w:rsidP="00C53214">
            <w:pPr>
              <w:rPr>
                <w:rFonts w:ascii="Times New Roman" w:hAnsi="Times New Roman" w:cs="Times New Roman"/>
                <w:lang w:val="lt-LT"/>
              </w:rPr>
            </w:pPr>
          </w:p>
        </w:tc>
        <w:tc>
          <w:tcPr>
            <w:tcW w:w="1753" w:type="dxa"/>
          </w:tcPr>
          <w:p w14:paraId="07331CFC" w14:textId="77777777" w:rsidR="00E921E5" w:rsidRPr="00466CA3" w:rsidRDefault="00E921E5" w:rsidP="00C53214">
            <w:pPr>
              <w:rPr>
                <w:rFonts w:ascii="Times New Roman" w:hAnsi="Times New Roman" w:cs="Times New Roman"/>
                <w:lang w:val="lt-LT"/>
              </w:rPr>
            </w:pPr>
          </w:p>
        </w:tc>
        <w:tc>
          <w:tcPr>
            <w:tcW w:w="2049" w:type="dxa"/>
          </w:tcPr>
          <w:p w14:paraId="4EEBA293" w14:textId="77777777" w:rsidR="00E921E5" w:rsidRPr="00466CA3" w:rsidRDefault="00E921E5" w:rsidP="00C53214">
            <w:pPr>
              <w:rPr>
                <w:rFonts w:ascii="Times New Roman" w:hAnsi="Times New Roman" w:cs="Times New Roman"/>
                <w:lang w:val="lt-LT"/>
              </w:rPr>
            </w:pPr>
          </w:p>
        </w:tc>
        <w:tc>
          <w:tcPr>
            <w:tcW w:w="3194" w:type="dxa"/>
          </w:tcPr>
          <w:p w14:paraId="40C8AFA1" w14:textId="77777777" w:rsidR="00E921E5" w:rsidRPr="00466CA3" w:rsidRDefault="00E921E5" w:rsidP="00C53214">
            <w:pPr>
              <w:rPr>
                <w:rFonts w:ascii="Times New Roman" w:hAnsi="Times New Roman" w:cs="Times New Roman"/>
                <w:lang w:val="lt-LT"/>
              </w:rPr>
            </w:pPr>
          </w:p>
        </w:tc>
      </w:tr>
    </w:tbl>
    <w:p w14:paraId="0A4C3981" w14:textId="77777777" w:rsidR="00E921E5" w:rsidRPr="00100715" w:rsidRDefault="00E921E5" w:rsidP="00C53214"/>
    <w:p w14:paraId="2946C489" w14:textId="77777777" w:rsidR="00E921E5" w:rsidRPr="00100715" w:rsidRDefault="00E921E5" w:rsidP="00C53214"/>
    <w:p w14:paraId="1AEE77DD" w14:textId="5D99E5D7" w:rsidR="00E921E5" w:rsidRPr="00852C5A" w:rsidRDefault="00E921E5" w:rsidP="00C53214">
      <w:pPr>
        <w:ind w:firstLine="567"/>
        <w:jc w:val="both"/>
      </w:pPr>
      <w:r w:rsidRPr="00100715">
        <w:t>Įsigaliojus Sutarčiai,</w:t>
      </w:r>
      <w:r w:rsidR="00FB586E">
        <w:t xml:space="preserve"> D</w:t>
      </w:r>
      <w:r w:rsidRPr="00852C5A">
        <w:t xml:space="preserve">uomenų valdytojas leidžia </w:t>
      </w:r>
      <w:r w:rsidR="00100715">
        <w:t xml:space="preserve">kitai </w:t>
      </w:r>
      <w:r w:rsidRPr="00852C5A">
        <w:t>šalia</w:t>
      </w:r>
      <w:r>
        <w:t>i</w:t>
      </w:r>
      <w:r w:rsidR="003313CF">
        <w:t xml:space="preserve"> Sutarties </w:t>
      </w:r>
      <w:r w:rsidR="003313CF" w:rsidRPr="00B86DE5">
        <w:t>1</w:t>
      </w:r>
      <w:r w:rsidR="003313CF">
        <w:t xml:space="preserve"> priedo </w:t>
      </w:r>
      <w:r w:rsidR="00BE5D8E">
        <w:t xml:space="preserve">1.1 papunktyje </w:t>
      </w:r>
      <w:r w:rsidR="003313CF">
        <w:t>nurodytais tikslais</w:t>
      </w:r>
      <w:r>
        <w:t xml:space="preserve"> pasitelkti </w:t>
      </w:r>
      <w:r w:rsidR="008C0646">
        <w:t xml:space="preserve">šiame Sutarties priede nurodytus </w:t>
      </w:r>
      <w:r w:rsidR="004474B8">
        <w:t>pagalbinius</w:t>
      </w:r>
      <w:r w:rsidR="004474B8" w:rsidRPr="00852C5A">
        <w:t xml:space="preserve"> </w:t>
      </w:r>
      <w:r w:rsidRPr="00852C5A">
        <w:t>duomenų tvarkytojus</w:t>
      </w:r>
      <w:r w:rsidR="003313CF">
        <w:t>, laikantis Sutarties V skyriaus reikalavimų</w:t>
      </w:r>
      <w:r w:rsidRPr="00852C5A">
        <w:t xml:space="preserve">. </w:t>
      </w:r>
      <w:r w:rsidR="008C0646">
        <w:t xml:space="preserve">Siekiant pasitelkti minėtus </w:t>
      </w:r>
      <w:r w:rsidR="004474B8">
        <w:t>pagalbinius</w:t>
      </w:r>
      <w:r w:rsidR="008C0646">
        <w:t xml:space="preserve"> duomenų </w:t>
      </w:r>
      <w:r w:rsidR="00FB586E">
        <w:t>tvarkytojus</w:t>
      </w:r>
      <w:r w:rsidR="008C0646">
        <w:t xml:space="preserve"> asmens duomenų tvarkymui kitais tikslais nei tikslai, nustatyti Sutarties </w:t>
      </w:r>
      <w:r w:rsidR="008C0646" w:rsidRPr="00B86DE5">
        <w:t>1</w:t>
      </w:r>
      <w:r w:rsidR="008C0646">
        <w:t xml:space="preserve"> priedo</w:t>
      </w:r>
      <w:r w:rsidR="006D55A0">
        <w:t xml:space="preserve"> </w:t>
      </w:r>
      <w:r w:rsidR="00D06703">
        <w:t>1.1 papunktyje</w:t>
      </w:r>
      <w:r w:rsidR="008C0646">
        <w:t xml:space="preserve">, būtinas rašytinis </w:t>
      </w:r>
      <w:r w:rsidR="00FB586E">
        <w:t>D</w:t>
      </w:r>
      <w:r w:rsidR="008C0646">
        <w:t xml:space="preserve">uomenų valdytojo leidimas. </w:t>
      </w:r>
    </w:p>
    <w:p w14:paraId="497926B0" w14:textId="77777777" w:rsidR="00E921E5" w:rsidRPr="00852C5A" w:rsidRDefault="00E921E5" w:rsidP="00C53214">
      <w:pPr>
        <w:jc w:val="both"/>
      </w:pPr>
    </w:p>
    <w:p w14:paraId="6D283893" w14:textId="77777777" w:rsidR="00E54ECC" w:rsidRDefault="00E54ECC" w:rsidP="00C53214">
      <w:pPr>
        <w:widowControl w:val="0"/>
        <w:suppressAutoHyphens/>
        <w:jc w:val="center"/>
        <w:rPr>
          <w:color w:val="000000"/>
        </w:rPr>
      </w:pPr>
      <w:r>
        <w:rPr>
          <w:color w:val="000000"/>
        </w:rPr>
        <w:t>___________________</w:t>
      </w:r>
    </w:p>
    <w:p w14:paraId="777BA66A" w14:textId="77777777" w:rsidR="00B46CE4" w:rsidRDefault="00B46CE4" w:rsidP="00C53214">
      <w:pPr>
        <w:rPr>
          <w:color w:val="000000"/>
        </w:rPr>
      </w:pPr>
    </w:p>
    <w:p w14:paraId="2F7FA2C4" w14:textId="77777777" w:rsidR="00324625" w:rsidRPr="00324625" w:rsidRDefault="00324625" w:rsidP="00C53214"/>
    <w:p w14:paraId="1EDF9EDF" w14:textId="77777777" w:rsidR="00324625" w:rsidRPr="00324625" w:rsidRDefault="00324625" w:rsidP="00C53214"/>
    <w:p w14:paraId="0EC93054" w14:textId="77777777" w:rsidR="00324625" w:rsidRPr="00324625" w:rsidRDefault="00324625" w:rsidP="00C53214"/>
    <w:p w14:paraId="2B70967C" w14:textId="77777777" w:rsidR="00324625" w:rsidRPr="00324625" w:rsidRDefault="00324625" w:rsidP="00C53214"/>
    <w:p w14:paraId="4436F075" w14:textId="23A946AC" w:rsidR="00324625" w:rsidRDefault="00324625" w:rsidP="00C53214">
      <w:pPr>
        <w:tabs>
          <w:tab w:val="left" w:pos="2460"/>
        </w:tabs>
        <w:rPr>
          <w:color w:val="000000"/>
        </w:rPr>
      </w:pPr>
      <w:r>
        <w:rPr>
          <w:color w:val="000000"/>
        </w:rPr>
        <w:tab/>
      </w:r>
    </w:p>
    <w:p w14:paraId="290DABAD" w14:textId="0AB382B0" w:rsidR="00324625" w:rsidRPr="00324625" w:rsidRDefault="00324625" w:rsidP="00C53214">
      <w:pPr>
        <w:tabs>
          <w:tab w:val="left" w:pos="2460"/>
        </w:tabs>
        <w:sectPr w:rsidR="00324625" w:rsidRPr="00324625" w:rsidSect="008A0484">
          <w:pgSz w:w="11907" w:h="16840" w:code="9"/>
          <w:pgMar w:top="1134" w:right="567" w:bottom="1134" w:left="1701" w:header="907" w:footer="454" w:gutter="0"/>
          <w:paperSrc w:first="7" w:other="7"/>
          <w:cols w:space="1296"/>
          <w:titlePg/>
          <w:docGrid w:linePitch="326"/>
        </w:sectPr>
      </w:pPr>
      <w:r>
        <w:tab/>
      </w:r>
    </w:p>
    <w:p w14:paraId="4D0A698F" w14:textId="24D9A8AB" w:rsidR="00A746DE" w:rsidRDefault="00F66C85" w:rsidP="00C53214">
      <w:pPr>
        <w:ind w:left="5245"/>
        <w:jc w:val="both"/>
        <w:rPr>
          <w:szCs w:val="24"/>
          <w:lang w:eastAsia="lt-LT"/>
        </w:rPr>
      </w:pPr>
      <w:r>
        <w:rPr>
          <w:szCs w:val="24"/>
          <w:lang w:eastAsia="lt-LT"/>
        </w:rPr>
        <w:lastRenderedPageBreak/>
        <w:t>Asmens duomenų tvarkymo sutarties</w:t>
      </w:r>
    </w:p>
    <w:p w14:paraId="4B3547B1" w14:textId="5A0FBEB1" w:rsidR="00E921E5" w:rsidRPr="008F6216" w:rsidRDefault="008C0646" w:rsidP="00C53214">
      <w:pPr>
        <w:ind w:left="5245"/>
      </w:pPr>
      <w:r w:rsidRPr="00B86DE5">
        <w:rPr>
          <w:szCs w:val="24"/>
          <w:lang w:val="fi-FI"/>
        </w:rPr>
        <w:t xml:space="preserve">3 </w:t>
      </w:r>
      <w:r w:rsidR="00E921E5" w:rsidRPr="008F6216">
        <w:t>priedas</w:t>
      </w:r>
    </w:p>
    <w:p w14:paraId="560C1EDA" w14:textId="114E22A8" w:rsidR="00E921E5" w:rsidRDefault="00E921E5" w:rsidP="00C53214">
      <w:pPr>
        <w:ind w:left="5245"/>
        <w:jc w:val="both"/>
        <w:rPr>
          <w:b/>
        </w:rPr>
      </w:pPr>
    </w:p>
    <w:p w14:paraId="7D9452DB" w14:textId="77777777" w:rsidR="00691440" w:rsidRDefault="00691440" w:rsidP="00C53214">
      <w:pPr>
        <w:ind w:left="5245"/>
        <w:jc w:val="both"/>
        <w:rPr>
          <w:b/>
        </w:rPr>
      </w:pPr>
    </w:p>
    <w:p w14:paraId="5CB70EA6" w14:textId="3ECE6533" w:rsidR="008C0646" w:rsidRPr="00B46CE4" w:rsidRDefault="008C0646" w:rsidP="00C53214">
      <w:pPr>
        <w:jc w:val="center"/>
        <w:rPr>
          <w:b/>
          <w:bCs/>
          <w:szCs w:val="24"/>
        </w:rPr>
      </w:pPr>
      <w:r w:rsidRPr="002D3643">
        <w:rPr>
          <w:b/>
          <w:bCs/>
          <w:szCs w:val="24"/>
        </w:rPr>
        <w:t xml:space="preserve">NURODYMAI, KAIP TVARKYTI ASMENS DUOMENIS </w:t>
      </w:r>
    </w:p>
    <w:p w14:paraId="2A086AF6" w14:textId="77777777" w:rsidR="00E921E5" w:rsidRDefault="00E921E5" w:rsidP="00C53214">
      <w:pPr>
        <w:ind w:left="5245"/>
        <w:jc w:val="both"/>
        <w:rPr>
          <w:b/>
        </w:rPr>
      </w:pPr>
    </w:p>
    <w:p w14:paraId="5D150A92" w14:textId="77DA333B" w:rsidR="00E921E5" w:rsidRPr="00C51C34" w:rsidRDefault="00E921E5" w:rsidP="00C53214">
      <w:pPr>
        <w:pStyle w:val="ListParagraph"/>
        <w:numPr>
          <w:ilvl w:val="0"/>
          <w:numId w:val="13"/>
        </w:numPr>
        <w:ind w:left="426" w:hanging="426"/>
        <w:rPr>
          <w:b/>
        </w:rPr>
      </w:pPr>
      <w:r w:rsidRPr="00C51C34">
        <w:rPr>
          <w:b/>
        </w:rPr>
        <w:t>Duomenų tvarkymo nurodymas</w:t>
      </w:r>
    </w:p>
    <w:p w14:paraId="69F9465E" w14:textId="77777777" w:rsidR="00F65756" w:rsidRDefault="00F65756" w:rsidP="00C53214">
      <w:pPr>
        <w:jc w:val="both"/>
      </w:pPr>
    </w:p>
    <w:p w14:paraId="0B4378AE" w14:textId="3F929C5B" w:rsidR="00E921E5" w:rsidRPr="00852C5A" w:rsidRDefault="00E921E5" w:rsidP="00C53214">
      <w:pPr>
        <w:jc w:val="both"/>
      </w:pPr>
      <w:r w:rsidRPr="00852C5A">
        <w:t xml:space="preserve">Duomenų tvarkytojas </w:t>
      </w:r>
      <w:r w:rsidR="00BC0E83">
        <w:t>D</w:t>
      </w:r>
      <w:r w:rsidR="00100715" w:rsidRPr="00852C5A">
        <w:t xml:space="preserve">uomenų valdytojo vardu </w:t>
      </w:r>
      <w:r w:rsidRPr="00852C5A">
        <w:t>asmens duomenų tvarkymo metu atlieka šiuos veiksmus:</w:t>
      </w:r>
      <w:r w:rsidR="004616E5">
        <w:t xml:space="preserve"> </w:t>
      </w:r>
      <w:r w:rsidR="00C95E30">
        <w:t xml:space="preserve">gavimas, </w:t>
      </w:r>
      <w:r w:rsidR="004616E5" w:rsidRPr="000E7C0D">
        <w:rPr>
          <w:rFonts w:eastAsia="Calibri"/>
          <w:iCs/>
          <w:color w:val="000000"/>
          <w:szCs w:val="24"/>
        </w:rPr>
        <w:t xml:space="preserve">peržiūra, </w:t>
      </w:r>
      <w:r w:rsidR="00422AF8">
        <w:rPr>
          <w:szCs w:val="24"/>
        </w:rPr>
        <w:t>saugojimas, ištrynimas.</w:t>
      </w:r>
    </w:p>
    <w:p w14:paraId="3679656E" w14:textId="77777777" w:rsidR="00E921E5" w:rsidRPr="00852C5A" w:rsidRDefault="00E921E5" w:rsidP="00C53214">
      <w:pPr>
        <w:jc w:val="both"/>
      </w:pPr>
    </w:p>
    <w:p w14:paraId="30C24178" w14:textId="77777777" w:rsidR="0083597E" w:rsidRPr="00852C5A" w:rsidRDefault="0083597E" w:rsidP="00C53214">
      <w:pPr>
        <w:jc w:val="both"/>
      </w:pPr>
    </w:p>
    <w:p w14:paraId="2C69C74A" w14:textId="21AC5DCE" w:rsidR="00E921E5" w:rsidRPr="00852C5A" w:rsidRDefault="00E921E5" w:rsidP="00C53214">
      <w:pPr>
        <w:pStyle w:val="ListParagraph"/>
        <w:numPr>
          <w:ilvl w:val="0"/>
          <w:numId w:val="13"/>
        </w:numPr>
        <w:ind w:left="426" w:hanging="426"/>
        <w:rPr>
          <w:b/>
        </w:rPr>
      </w:pPr>
      <w:r w:rsidRPr="00852C5A">
        <w:rPr>
          <w:b/>
        </w:rPr>
        <w:t>Duomenų tvarkymo saugumas</w:t>
      </w:r>
    </w:p>
    <w:p w14:paraId="710F2398" w14:textId="77777777" w:rsidR="00E921E5" w:rsidRPr="00852C5A" w:rsidRDefault="00E921E5" w:rsidP="00C53214">
      <w:pPr>
        <w:jc w:val="both"/>
        <w:rPr>
          <w:b/>
        </w:rPr>
      </w:pPr>
    </w:p>
    <w:p w14:paraId="0890957C" w14:textId="4B8527CB" w:rsidR="00101444" w:rsidRPr="00B21C55" w:rsidRDefault="00101444" w:rsidP="00101444">
      <w:pPr>
        <w:ind w:right="283"/>
        <w:jc w:val="both"/>
      </w:pPr>
      <w:r w:rsidRPr="00B21C55">
        <w:t xml:space="preserve">Apsaugos lygis nustatomas atsižvelgiant į tai, kad nebus tvarkomi </w:t>
      </w:r>
      <w:r w:rsidRPr="00B21C55">
        <w:rPr>
          <w:szCs w:val="24"/>
        </w:rPr>
        <w:t xml:space="preserve">specialių kategorijų asmens duomenys ar asmens duomenys apie apkaltinamuosius nuosprendžius bei nusikalstamas veikas ir  </w:t>
      </w:r>
      <w:r w:rsidRPr="00B21C55">
        <w:rPr>
          <w:bCs/>
        </w:rPr>
        <w:t>duomenų tvarkymas daugiausia bus susijęs su</w:t>
      </w:r>
      <w:r w:rsidRPr="00B21C55">
        <w:rPr>
          <w:b/>
        </w:rPr>
        <w:t xml:space="preserve"> </w:t>
      </w:r>
      <w:r w:rsidRPr="00B21C55">
        <w:rPr>
          <w:bCs/>
        </w:rPr>
        <w:t>k</w:t>
      </w:r>
      <w:r w:rsidRPr="00B21C55">
        <w:rPr>
          <w:szCs w:val="24"/>
        </w:rPr>
        <w:t>ontaktinių duomenų tvarkymu. Atsižvelgiant į tvarkymo pobūdį, tikslą ir tvarkomų asmens duomenų apimtį bei duomenų subjektų kategorijas, toks asmens duomenų tvarkymas nekelia didesnio</w:t>
      </w:r>
      <w:r w:rsidRPr="00B21C55">
        <w:rPr>
          <w:i/>
          <w:iCs/>
        </w:rPr>
        <w:t xml:space="preserve"> </w:t>
      </w:r>
      <w:r w:rsidRPr="00B21C55">
        <w:t>pavojaus fizinių asmenų teisėms ir laisvėms, todėl nustatomas „žemas“ saugumo lygis.</w:t>
      </w:r>
    </w:p>
    <w:p w14:paraId="4C36A8F9" w14:textId="77777777" w:rsidR="00A9395C" w:rsidRDefault="00A9395C" w:rsidP="00C53214">
      <w:pPr>
        <w:jc w:val="both"/>
        <w:rPr>
          <w:bCs/>
          <w:i/>
          <w:iCs/>
        </w:rPr>
      </w:pPr>
    </w:p>
    <w:p w14:paraId="7A8E8684" w14:textId="77777777" w:rsidR="0050194E" w:rsidRPr="00852C5A" w:rsidRDefault="0050194E" w:rsidP="00C53214">
      <w:pPr>
        <w:jc w:val="both"/>
      </w:pPr>
    </w:p>
    <w:p w14:paraId="5B54E53B" w14:textId="77777777" w:rsidR="00E921E5" w:rsidRPr="00852C5A" w:rsidRDefault="00E921E5" w:rsidP="00C53214">
      <w:pPr>
        <w:jc w:val="both"/>
      </w:pPr>
      <w:r w:rsidRPr="00852C5A">
        <w:t>Duomenų tvarkytojas turi teisę ir privalo priimti sprendimus dėl techninių ir organizacinių saugumo priemonių naudojimo užtikrinti reikiamą (ir suderintą) duomenų saugumo lygį.</w:t>
      </w:r>
    </w:p>
    <w:p w14:paraId="62EADD67" w14:textId="77777777" w:rsidR="00E921E5" w:rsidRPr="00852C5A" w:rsidRDefault="00E921E5" w:rsidP="00C53214">
      <w:pPr>
        <w:jc w:val="both"/>
      </w:pPr>
    </w:p>
    <w:p w14:paraId="673C9181" w14:textId="20666474" w:rsidR="00E921E5" w:rsidRPr="00852C5A" w:rsidRDefault="00E921E5" w:rsidP="00C53214">
      <w:pPr>
        <w:jc w:val="both"/>
        <w:rPr>
          <w:i/>
        </w:rPr>
      </w:pPr>
      <w:r w:rsidRPr="00852C5A">
        <w:t xml:space="preserve">Tačiau duomenų tvarkytojas bet kuriuo atveju įgyvendina šias su </w:t>
      </w:r>
      <w:r w:rsidR="00BC0E83">
        <w:t>D</w:t>
      </w:r>
      <w:r w:rsidRPr="00852C5A">
        <w:t>uomenų valdytoju suderintas priemones</w:t>
      </w:r>
      <w:r w:rsidR="00085A12">
        <w:t xml:space="preserve"> </w:t>
      </w:r>
      <w:r w:rsidR="00085A12">
        <w:rPr>
          <w:i/>
          <w:iCs/>
        </w:rPr>
        <w:t>(aprašyti (jeigu taikoma), arba nurodyti, kad reikalavimai ar j</w:t>
      </w:r>
      <w:r w:rsidR="006D0925">
        <w:rPr>
          <w:i/>
          <w:iCs/>
        </w:rPr>
        <w:t>ų</w:t>
      </w:r>
      <w:r w:rsidR="00085A12">
        <w:rPr>
          <w:i/>
          <w:iCs/>
        </w:rPr>
        <w:t xml:space="preserve"> dalis netaikomi)</w:t>
      </w:r>
      <w:r w:rsidRPr="00852C5A">
        <w:rPr>
          <w:i/>
        </w:rPr>
        <w:t>:</w:t>
      </w:r>
    </w:p>
    <w:p w14:paraId="19A700F2" w14:textId="77777777" w:rsidR="00E921E5" w:rsidRPr="00852C5A" w:rsidRDefault="00E921E5" w:rsidP="00C53214">
      <w:pPr>
        <w:jc w:val="both"/>
        <w:rPr>
          <w:i/>
        </w:rPr>
      </w:pPr>
    </w:p>
    <w:p w14:paraId="0E02D22B" w14:textId="77777777" w:rsidR="00A001EC" w:rsidRPr="00A001EC" w:rsidRDefault="00A001EC" w:rsidP="00A001EC">
      <w:pPr>
        <w:jc w:val="both"/>
        <w:rPr>
          <w:i/>
          <w:iCs/>
        </w:rPr>
      </w:pPr>
      <w:r w:rsidRPr="00A001EC">
        <w:rPr>
          <w:i/>
          <w:iCs/>
        </w:rPr>
        <w:t>- asmens duomenų pseudonimizavimo ir šifravimo reikalavimai:</w:t>
      </w:r>
    </w:p>
    <w:p w14:paraId="1D45813B" w14:textId="77777777" w:rsidR="00A001EC" w:rsidRPr="00A001EC" w:rsidRDefault="00A001EC" w:rsidP="00A001EC">
      <w:pPr>
        <w:jc w:val="both"/>
        <w:rPr>
          <w:i/>
          <w:iCs/>
        </w:rPr>
      </w:pPr>
    </w:p>
    <w:p w14:paraId="0E7B8476" w14:textId="77777777" w:rsidR="00A001EC" w:rsidRPr="00A001EC" w:rsidRDefault="00A001EC" w:rsidP="00A001EC">
      <w:pPr>
        <w:jc w:val="both"/>
        <w:rPr>
          <w:i/>
          <w:iCs/>
        </w:rPr>
      </w:pPr>
      <w:r w:rsidRPr="00A001EC">
        <w:rPr>
          <w:i/>
          <w:iCs/>
        </w:rPr>
        <w:t>Netaikomi.</w:t>
      </w:r>
    </w:p>
    <w:p w14:paraId="3395560B" w14:textId="77777777" w:rsidR="00A001EC" w:rsidRPr="00A001EC" w:rsidRDefault="00A001EC" w:rsidP="00A001EC">
      <w:pPr>
        <w:jc w:val="both"/>
        <w:rPr>
          <w:i/>
          <w:iCs/>
        </w:rPr>
      </w:pPr>
    </w:p>
    <w:p w14:paraId="0312C029" w14:textId="77777777" w:rsidR="00A001EC" w:rsidRPr="00A001EC" w:rsidRDefault="00A001EC" w:rsidP="00A001EC">
      <w:pPr>
        <w:jc w:val="both"/>
        <w:rPr>
          <w:i/>
          <w:iCs/>
        </w:rPr>
      </w:pPr>
      <w:r w:rsidRPr="00A001EC">
        <w:rPr>
          <w:i/>
          <w:iCs/>
        </w:rPr>
        <w:t>- reikalavimai, užtikrinantys nuolatinį duomenų tvarkymo sistemų ir paslaugų konfidencialumą, vientisumą, prieinamumą ir atsparumą:</w:t>
      </w:r>
    </w:p>
    <w:p w14:paraId="0162A869" w14:textId="77777777" w:rsidR="00A001EC" w:rsidRPr="00A001EC" w:rsidRDefault="00A001EC" w:rsidP="00A001EC">
      <w:pPr>
        <w:jc w:val="both"/>
        <w:rPr>
          <w:i/>
          <w:iCs/>
        </w:rPr>
      </w:pPr>
    </w:p>
    <w:p w14:paraId="40E36A83" w14:textId="77777777" w:rsidR="00A001EC" w:rsidRPr="00A001EC" w:rsidRDefault="00A001EC" w:rsidP="00A001EC">
      <w:pPr>
        <w:numPr>
          <w:ilvl w:val="0"/>
          <w:numId w:val="24"/>
        </w:numPr>
        <w:jc w:val="both"/>
        <w:rPr>
          <w:i/>
          <w:iCs/>
        </w:rPr>
      </w:pPr>
      <w:r w:rsidRPr="00A001EC">
        <w:rPr>
          <w:i/>
          <w:iCs/>
        </w:rPr>
        <w:t>asmens duomenys turi būti prieinami tik įgaliotiems asmenims, pasirašiusiems konfidencialumo pasižadėjimus;</w:t>
      </w:r>
    </w:p>
    <w:p w14:paraId="6F79EE0F" w14:textId="77777777" w:rsidR="00A001EC" w:rsidRPr="00A001EC" w:rsidRDefault="00A001EC" w:rsidP="00A001EC">
      <w:pPr>
        <w:numPr>
          <w:ilvl w:val="0"/>
          <w:numId w:val="24"/>
        </w:numPr>
        <w:jc w:val="both"/>
        <w:rPr>
          <w:i/>
          <w:iCs/>
        </w:rPr>
      </w:pPr>
      <w:r w:rsidRPr="00A001EC">
        <w:rPr>
          <w:i/>
          <w:iCs/>
        </w:rPr>
        <w:t>turi būti užtikrinta asmens duomenų tvarkymui naudojamų sistemų ir jose įdiegtų taikomųjų programų priežiūra ir valdymas, paskirti už tai atsakingi asmenys;</w:t>
      </w:r>
    </w:p>
    <w:p w14:paraId="33AEB7AD" w14:textId="77777777" w:rsidR="00A001EC" w:rsidRPr="00A001EC" w:rsidRDefault="00A001EC" w:rsidP="00A001EC">
      <w:pPr>
        <w:numPr>
          <w:ilvl w:val="0"/>
          <w:numId w:val="24"/>
        </w:numPr>
        <w:jc w:val="both"/>
        <w:rPr>
          <w:i/>
          <w:iCs/>
        </w:rPr>
      </w:pPr>
      <w:r w:rsidRPr="00A001EC">
        <w:rPr>
          <w:i/>
          <w:iCs/>
        </w:rPr>
        <w:t>visi asmens duomenų tvarkymui naudojamų sistemų ir jose įdiegtų taikomųjų programų nustatymai (konfigūracija), pakeitimai, atnaujinimai turi būti atliekami reguliariai, pagal atitinkamų gamintojų ir visuotinai priimtų informacijos ir kibernetinės saugos gerųjų praktikų (pvz., NIST, ENISA) rekomendacijas;</w:t>
      </w:r>
    </w:p>
    <w:p w14:paraId="50C935FF" w14:textId="77777777" w:rsidR="00A001EC" w:rsidRPr="00A001EC" w:rsidRDefault="00A001EC" w:rsidP="00A001EC">
      <w:pPr>
        <w:numPr>
          <w:ilvl w:val="0"/>
          <w:numId w:val="24"/>
        </w:numPr>
        <w:jc w:val="both"/>
        <w:rPr>
          <w:i/>
          <w:iCs/>
        </w:rPr>
      </w:pPr>
      <w:r w:rsidRPr="00A001EC">
        <w:rPr>
          <w:i/>
          <w:iCs/>
        </w:rPr>
        <w:t>teisė atlikti asmens duomenų tvarkymui naudojamų sistemų ir jose įdiegtų taikomųjų programų priežiūrą, nustatymus, atnaujinimus, pakeitimus turi būti suteikiama tik atitinkamą kompetenciją ir įgaliojimus turinčiam personalui (administratoriams);</w:t>
      </w:r>
    </w:p>
    <w:p w14:paraId="522962C9" w14:textId="77777777" w:rsidR="00A001EC" w:rsidRPr="00A001EC" w:rsidRDefault="00A001EC" w:rsidP="00A001EC">
      <w:pPr>
        <w:numPr>
          <w:ilvl w:val="0"/>
          <w:numId w:val="24"/>
        </w:numPr>
        <w:jc w:val="both"/>
        <w:rPr>
          <w:i/>
          <w:iCs/>
        </w:rPr>
      </w:pPr>
      <w:r w:rsidRPr="00A001EC">
        <w:rPr>
          <w:i/>
          <w:iCs/>
        </w:rPr>
        <w:t>bet kokios naudojamos ar naujai diegiamos technologijos asmens duomenų sauga turi būti pakankama konfidencialumui, vientisumui, prieinamumui ir atsparumui užtikrinti;</w:t>
      </w:r>
    </w:p>
    <w:p w14:paraId="18BF891F" w14:textId="77777777" w:rsidR="00A001EC" w:rsidRPr="00A001EC" w:rsidRDefault="00A001EC" w:rsidP="00A001EC">
      <w:pPr>
        <w:numPr>
          <w:ilvl w:val="0"/>
          <w:numId w:val="24"/>
        </w:numPr>
        <w:jc w:val="both"/>
        <w:rPr>
          <w:i/>
          <w:iCs/>
        </w:rPr>
      </w:pPr>
      <w:r w:rsidRPr="00A001EC">
        <w:rPr>
          <w:i/>
          <w:iCs/>
        </w:rPr>
        <w:t>visi darbuotojai, tvarkantys asmens duomenis, turi būti tinkamai informuoti apie duomenų saugumo, asmens duomenų tvarkymo reikalavimus, susijusius su jų pareigomis, išaiškintos jų funkcijos ir atsakomybės.</w:t>
      </w:r>
    </w:p>
    <w:p w14:paraId="06FC2469" w14:textId="77777777" w:rsidR="00A001EC" w:rsidRPr="00A001EC" w:rsidRDefault="00A001EC" w:rsidP="00A001EC">
      <w:pPr>
        <w:jc w:val="both"/>
        <w:rPr>
          <w:i/>
          <w:iCs/>
        </w:rPr>
      </w:pPr>
    </w:p>
    <w:p w14:paraId="120D81D3" w14:textId="77777777" w:rsidR="00A001EC" w:rsidRPr="00A001EC" w:rsidRDefault="00A001EC" w:rsidP="00A001EC">
      <w:pPr>
        <w:jc w:val="both"/>
        <w:rPr>
          <w:i/>
          <w:iCs/>
        </w:rPr>
      </w:pPr>
    </w:p>
    <w:p w14:paraId="2B3A3F8A" w14:textId="77777777" w:rsidR="00A001EC" w:rsidRPr="00A001EC" w:rsidRDefault="00A001EC" w:rsidP="00A001EC">
      <w:pPr>
        <w:jc w:val="both"/>
        <w:rPr>
          <w:i/>
          <w:iCs/>
        </w:rPr>
      </w:pPr>
      <w:r w:rsidRPr="00A001EC">
        <w:rPr>
          <w:i/>
          <w:iCs/>
        </w:rPr>
        <w:t>- reikalavimai, susiję su galimybe laiku atkurti prieinamumą ir prieigą prie asmens duomenų, įvykus fiziniam ar techniniam incidentui:</w:t>
      </w:r>
    </w:p>
    <w:p w14:paraId="74A45A56" w14:textId="77777777" w:rsidR="00A001EC" w:rsidRPr="00A001EC" w:rsidRDefault="00A001EC" w:rsidP="00A001EC">
      <w:pPr>
        <w:jc w:val="both"/>
        <w:rPr>
          <w:i/>
          <w:iCs/>
        </w:rPr>
      </w:pPr>
    </w:p>
    <w:p w14:paraId="602A80D6" w14:textId="77777777" w:rsidR="00A001EC" w:rsidRPr="00A001EC" w:rsidRDefault="00A001EC" w:rsidP="00A001EC">
      <w:pPr>
        <w:jc w:val="both"/>
        <w:rPr>
          <w:i/>
          <w:iCs/>
        </w:rPr>
      </w:pPr>
      <w:r w:rsidRPr="00A001EC">
        <w:rPr>
          <w:i/>
          <w:iCs/>
        </w:rPr>
        <w:t>Netaikomi.</w:t>
      </w:r>
    </w:p>
    <w:p w14:paraId="599D8BA6" w14:textId="77777777" w:rsidR="00A001EC" w:rsidRPr="00A001EC" w:rsidRDefault="00A001EC" w:rsidP="00A001EC">
      <w:pPr>
        <w:jc w:val="both"/>
        <w:rPr>
          <w:i/>
          <w:iCs/>
        </w:rPr>
      </w:pPr>
    </w:p>
    <w:p w14:paraId="0C034D74" w14:textId="77777777" w:rsidR="00A001EC" w:rsidRPr="00A001EC" w:rsidRDefault="00A001EC" w:rsidP="00A001EC">
      <w:pPr>
        <w:jc w:val="both"/>
        <w:rPr>
          <w:i/>
          <w:iCs/>
        </w:rPr>
      </w:pPr>
      <w:r w:rsidRPr="00A001EC">
        <w:rPr>
          <w:i/>
          <w:iCs/>
        </w:rPr>
        <w:t>- reikalavimai, taikomi reguliariam testavimui, įvertinimui ir techninių bei organizacinių priemonių, užtikrinančių duomenų tvarkymo saugumą, efektyvumo nustatymui:</w:t>
      </w:r>
    </w:p>
    <w:p w14:paraId="75BF0F10" w14:textId="77777777" w:rsidR="00A001EC" w:rsidRPr="00A001EC" w:rsidRDefault="00A001EC" w:rsidP="00A001EC">
      <w:pPr>
        <w:jc w:val="both"/>
        <w:rPr>
          <w:i/>
          <w:iCs/>
        </w:rPr>
      </w:pPr>
    </w:p>
    <w:p w14:paraId="2DD470DB" w14:textId="77BC071D" w:rsidR="00C17576" w:rsidRPr="00C17576" w:rsidRDefault="00C17576" w:rsidP="00C17576">
      <w:pPr>
        <w:numPr>
          <w:ilvl w:val="0"/>
          <w:numId w:val="28"/>
        </w:numPr>
        <w:jc w:val="both"/>
      </w:pPr>
      <w:r w:rsidRPr="00C17576">
        <w:t>turi būti paskirti asmenys atsakingi už informacijos saugą ir asmens duomenų</w:t>
      </w:r>
      <w:r>
        <w:t xml:space="preserve"> apsaugą</w:t>
      </w:r>
      <w:r w:rsidRPr="00C17576">
        <w:t>;</w:t>
      </w:r>
    </w:p>
    <w:p w14:paraId="49FA4F09" w14:textId="77777777" w:rsidR="00C17576" w:rsidRPr="00C17576" w:rsidRDefault="00C17576" w:rsidP="00C17576">
      <w:pPr>
        <w:numPr>
          <w:ilvl w:val="0"/>
          <w:numId w:val="28"/>
        </w:numPr>
        <w:jc w:val="both"/>
      </w:pPr>
      <w:r w:rsidRPr="00C17576">
        <w:t>turi būti nustatytas, patvirtintas ir reguliariai atliekamas informacijos saugumo rizikų valdymas apimantis Duomenų valdytojui teikiamas paslaugas;</w:t>
      </w:r>
    </w:p>
    <w:p w14:paraId="22B6DF11" w14:textId="77777777" w:rsidR="00C17576" w:rsidRPr="00C17576" w:rsidRDefault="00C17576" w:rsidP="00C17576">
      <w:pPr>
        <w:numPr>
          <w:ilvl w:val="0"/>
          <w:numId w:val="28"/>
        </w:numPr>
        <w:jc w:val="both"/>
      </w:pPr>
      <w:r w:rsidRPr="00C17576">
        <w:t>turi būti nustatyti, patvirtinti ir ištestuoti saugumo incidentų valdymo tvarka ir veiklos tęstinumo valdymo planas. Tvarka ir planas turi apimti Duomenų valdytojui teikiamas paslaugas;</w:t>
      </w:r>
    </w:p>
    <w:p w14:paraId="5C985E00" w14:textId="77777777" w:rsidR="00C17576" w:rsidRPr="00C17576" w:rsidRDefault="00C17576" w:rsidP="00C17576">
      <w:pPr>
        <w:numPr>
          <w:ilvl w:val="0"/>
          <w:numId w:val="28"/>
        </w:numPr>
        <w:jc w:val="both"/>
      </w:pPr>
      <w:r w:rsidRPr="00C17576">
        <w:t>turi būti atliekamas reguliarus Duomenų valdytojui teikiamos paslaugos infrastruktūros saugumo spragų ir pažeidžiamumų valdymas juos nustatant, vertinant ir šalinant;</w:t>
      </w:r>
    </w:p>
    <w:p w14:paraId="5C5B0322" w14:textId="77777777" w:rsidR="00C17576" w:rsidRPr="00C17576" w:rsidRDefault="00C17576" w:rsidP="00C17576">
      <w:pPr>
        <w:numPr>
          <w:ilvl w:val="0"/>
          <w:numId w:val="28"/>
        </w:numPr>
        <w:jc w:val="both"/>
      </w:pPr>
      <w:r w:rsidRPr="00C17576">
        <w:t>turi būti užtikrinta naudojamų ryšio ir informacinių technologijų priemonių ir organizacinių procesų atitiktis galiojantiems informacijos saugos ir asmens duomenų apsaugos įstatymams bei visuotinai priimtų informacijos ir kibernetinės saugos gerųjų praktikų (pvz., NIST, ENISA) rekomendacijoms;</w:t>
      </w:r>
    </w:p>
    <w:p w14:paraId="2A942717" w14:textId="77777777" w:rsidR="00C17576" w:rsidRPr="00C17576" w:rsidRDefault="00C17576" w:rsidP="00C17576">
      <w:pPr>
        <w:numPr>
          <w:ilvl w:val="0"/>
          <w:numId w:val="28"/>
        </w:numPr>
        <w:jc w:val="both"/>
      </w:pPr>
      <w:r w:rsidRPr="00C17576">
        <w:t>turi būti sudarytos išsamios metrikos ir ataskaitų teikimo procesai, kurie leistų stebėti saugumo priemonių efektyvumą;</w:t>
      </w:r>
    </w:p>
    <w:p w14:paraId="3DE5AC34" w14:textId="77777777" w:rsidR="00AB6275" w:rsidRDefault="00C17576" w:rsidP="00C17576">
      <w:pPr>
        <w:numPr>
          <w:ilvl w:val="0"/>
          <w:numId w:val="28"/>
        </w:numPr>
        <w:jc w:val="both"/>
      </w:pPr>
      <w:r w:rsidRPr="00C17576">
        <w:t>turi būti reguliariai atliekami saugumo auditai, kad būtų įvertintas saugumo priemonių veiksmingumas ir atitiktis Reglamento reikalavimams;</w:t>
      </w:r>
    </w:p>
    <w:p w14:paraId="6A2A2845" w14:textId="1B02E0FE" w:rsidR="00A001EC" w:rsidRPr="00C17576" w:rsidRDefault="00C17576" w:rsidP="00C17576">
      <w:pPr>
        <w:numPr>
          <w:ilvl w:val="0"/>
          <w:numId w:val="28"/>
        </w:numPr>
        <w:jc w:val="both"/>
      </w:pPr>
      <w:r w:rsidRPr="00C17576">
        <w:t xml:space="preserve">turi būti vykdomi už informacijos </w:t>
      </w:r>
      <w:r w:rsidR="00AB6275" w:rsidRPr="00C17576">
        <w:t xml:space="preserve">saugą </w:t>
      </w:r>
      <w:r w:rsidRPr="00C17576">
        <w:t>ir asmens duomenų</w:t>
      </w:r>
      <w:r w:rsidR="00AB6275">
        <w:t xml:space="preserve"> apsaugą</w:t>
      </w:r>
      <w:r w:rsidRPr="00C17576">
        <w:t>, rizikos valdymą ir kitų atsakingų darbuotojų reguliarūs mokymai.</w:t>
      </w:r>
    </w:p>
    <w:p w14:paraId="5D1437A0" w14:textId="77777777" w:rsidR="00C17576" w:rsidRPr="00A001EC" w:rsidRDefault="00C17576" w:rsidP="00C17576">
      <w:pPr>
        <w:jc w:val="both"/>
        <w:rPr>
          <w:i/>
          <w:iCs/>
        </w:rPr>
      </w:pPr>
    </w:p>
    <w:p w14:paraId="6E57D5E6" w14:textId="77777777" w:rsidR="00A001EC" w:rsidRPr="00A001EC" w:rsidRDefault="00A001EC" w:rsidP="00A001EC">
      <w:pPr>
        <w:jc w:val="both"/>
        <w:rPr>
          <w:i/>
          <w:iCs/>
        </w:rPr>
      </w:pPr>
      <w:r w:rsidRPr="00A001EC">
        <w:rPr>
          <w:i/>
          <w:iCs/>
        </w:rPr>
        <w:t>- prieigai, įskaitant nuotolines prieigas, prie asmens duomenų keliami reikalavimai:</w:t>
      </w:r>
    </w:p>
    <w:p w14:paraId="3AB5DBE8" w14:textId="77777777" w:rsidR="00A001EC" w:rsidRPr="00A001EC" w:rsidRDefault="00A001EC" w:rsidP="00A001EC">
      <w:pPr>
        <w:jc w:val="both"/>
        <w:rPr>
          <w:i/>
          <w:iCs/>
        </w:rPr>
      </w:pPr>
    </w:p>
    <w:p w14:paraId="6DC216CA" w14:textId="77777777" w:rsidR="00A001EC" w:rsidRPr="00A001EC" w:rsidRDefault="00A001EC" w:rsidP="00A001EC">
      <w:pPr>
        <w:numPr>
          <w:ilvl w:val="0"/>
          <w:numId w:val="26"/>
        </w:numPr>
        <w:jc w:val="both"/>
        <w:rPr>
          <w:i/>
          <w:iCs/>
        </w:rPr>
      </w:pPr>
      <w:r w:rsidRPr="00A001EC">
        <w:rPr>
          <w:i/>
          <w:iCs/>
        </w:rPr>
        <w:t>prie sistemų, kuriose tvarkomi asmens duomenys, gali jungtis tik autorizuoti darbuotojai;</w:t>
      </w:r>
    </w:p>
    <w:p w14:paraId="49F13679" w14:textId="77777777" w:rsidR="00A001EC" w:rsidRPr="00A001EC" w:rsidRDefault="00A001EC" w:rsidP="00A001EC">
      <w:pPr>
        <w:numPr>
          <w:ilvl w:val="0"/>
          <w:numId w:val="26"/>
        </w:numPr>
        <w:jc w:val="both"/>
        <w:rPr>
          <w:i/>
          <w:iCs/>
        </w:rPr>
      </w:pPr>
      <w:r w:rsidRPr="00A001EC">
        <w:rPr>
          <w:i/>
          <w:iCs/>
        </w:rPr>
        <w:t>turi būti draudžiamas neautorizuotas asmens duomenų tvarkymas;</w:t>
      </w:r>
    </w:p>
    <w:p w14:paraId="45C399CC" w14:textId="77777777" w:rsidR="00A001EC" w:rsidRPr="00A001EC" w:rsidRDefault="00A001EC" w:rsidP="00A001EC">
      <w:pPr>
        <w:numPr>
          <w:ilvl w:val="0"/>
          <w:numId w:val="26"/>
        </w:numPr>
        <w:jc w:val="both"/>
        <w:rPr>
          <w:i/>
          <w:iCs/>
        </w:rPr>
      </w:pPr>
      <w:r w:rsidRPr="00A001EC">
        <w:rPr>
          <w:i/>
          <w:iCs/>
        </w:rPr>
        <w:t>turi būti aiškiai apibrėžtas prieigos teisių suteikimas, kad kiekvienam vaidmeniui, susijusiam su asmens duomenų tvarkymu, būtų priskiriamos konkrečios prieigos teisės, vadovaujantis principu „būtina žinoti“;</w:t>
      </w:r>
    </w:p>
    <w:p w14:paraId="7BEFF8C7" w14:textId="77777777" w:rsidR="00A001EC" w:rsidRPr="00A001EC" w:rsidRDefault="00A001EC" w:rsidP="00A001EC">
      <w:pPr>
        <w:numPr>
          <w:ilvl w:val="0"/>
          <w:numId w:val="26"/>
        </w:numPr>
        <w:jc w:val="both"/>
        <w:rPr>
          <w:i/>
          <w:iCs/>
        </w:rPr>
      </w:pPr>
      <w:r w:rsidRPr="00A001EC">
        <w:rPr>
          <w:i/>
          <w:iCs/>
        </w:rPr>
        <w:t>nuotolinei prieigai turi būti naudojami saugūs šifruoti protokolai (pvz., HTTPS protokolas naudojant SSL sertifikatą ir įgalintą TLS 1.2./1.3. palaikymą), saugus VPN (angl. Virtual Private Network) ryšys arba šifravimas taikomųjų programų lygiu;</w:t>
      </w:r>
    </w:p>
    <w:p w14:paraId="4027EA0C" w14:textId="77777777" w:rsidR="00A001EC" w:rsidRPr="00A001EC" w:rsidRDefault="00A001EC" w:rsidP="00A001EC">
      <w:pPr>
        <w:numPr>
          <w:ilvl w:val="0"/>
          <w:numId w:val="26"/>
        </w:numPr>
        <w:jc w:val="both"/>
        <w:rPr>
          <w:i/>
          <w:iCs/>
        </w:rPr>
      </w:pPr>
      <w:r w:rsidRPr="00A001EC">
        <w:rPr>
          <w:i/>
          <w:iCs/>
        </w:rPr>
        <w:t>kompiuterinė įranga bei duomenų tinklai, iš kurių jungiamasi per nuotolį, turi būti saugūs ir patikimi:</w:t>
      </w:r>
    </w:p>
    <w:p w14:paraId="564A9CA9" w14:textId="77777777" w:rsidR="00A001EC" w:rsidRPr="00A001EC" w:rsidRDefault="00A001EC" w:rsidP="00A001EC">
      <w:pPr>
        <w:jc w:val="both"/>
        <w:rPr>
          <w:i/>
          <w:iCs/>
        </w:rPr>
      </w:pPr>
      <w:r w:rsidRPr="00A001EC">
        <w:rPr>
          <w:i/>
          <w:iCs/>
        </w:rPr>
        <w:t>- operacinė sistema ir kita programinė įranga nuolat atnaujinama;</w:t>
      </w:r>
    </w:p>
    <w:p w14:paraId="0768D21F" w14:textId="77777777" w:rsidR="00A001EC" w:rsidRPr="00A001EC" w:rsidRDefault="00A001EC" w:rsidP="00A001EC">
      <w:pPr>
        <w:jc w:val="both"/>
        <w:rPr>
          <w:i/>
          <w:iCs/>
        </w:rPr>
      </w:pPr>
      <w:r w:rsidRPr="00A001EC">
        <w:rPr>
          <w:i/>
          <w:iCs/>
        </w:rPr>
        <w:t>- įdiegta ir reguliariai atnaujinama kenksmingos programinės įrangos aptikimo programinė įranga;</w:t>
      </w:r>
    </w:p>
    <w:p w14:paraId="5B5190C1" w14:textId="77777777" w:rsidR="00A001EC" w:rsidRPr="00A001EC" w:rsidRDefault="00A001EC" w:rsidP="00A001EC">
      <w:pPr>
        <w:jc w:val="both"/>
        <w:rPr>
          <w:i/>
          <w:iCs/>
        </w:rPr>
      </w:pPr>
      <w:r w:rsidRPr="00A001EC">
        <w:rPr>
          <w:i/>
          <w:iCs/>
        </w:rPr>
        <w:t xml:space="preserve">- 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 arba lygiavertės priemonės; </w:t>
      </w:r>
    </w:p>
    <w:p w14:paraId="632B1D5E" w14:textId="77777777" w:rsidR="00A001EC" w:rsidRPr="00A001EC" w:rsidRDefault="00A001EC" w:rsidP="00A001EC">
      <w:pPr>
        <w:jc w:val="both"/>
        <w:rPr>
          <w:i/>
          <w:iCs/>
        </w:rPr>
      </w:pPr>
      <w:r w:rsidRPr="00A001EC">
        <w:rPr>
          <w:i/>
          <w:iCs/>
        </w:rPr>
        <w:t>- privilegijuoti naudotojai (administratoriai) turi patvirtinti savo tapatybę tapatumo patvirtinimo priemone (pvz., slaptažodžiu) ir papildomu autentifikavimo faktoriumi;</w:t>
      </w:r>
    </w:p>
    <w:p w14:paraId="08129683" w14:textId="77777777" w:rsidR="00A001EC" w:rsidRPr="00A001EC" w:rsidRDefault="00A001EC" w:rsidP="00A001EC">
      <w:pPr>
        <w:jc w:val="both"/>
        <w:rPr>
          <w:i/>
          <w:iCs/>
        </w:rPr>
      </w:pPr>
      <w:r w:rsidRPr="00A001EC">
        <w:rPr>
          <w:i/>
          <w:iCs/>
        </w:rPr>
        <w:lastRenderedPageBreak/>
        <w:t>- nesijungiama per viešus ir (ar) atvirus belaidžius tinklus arba naudojamos priemonės užtikrinančios lygiavertį saugumo lygį.</w:t>
      </w:r>
    </w:p>
    <w:p w14:paraId="4C24E0A1" w14:textId="77777777" w:rsidR="00A001EC" w:rsidRPr="00A001EC" w:rsidRDefault="00A001EC" w:rsidP="00A001EC">
      <w:pPr>
        <w:numPr>
          <w:ilvl w:val="0"/>
          <w:numId w:val="26"/>
        </w:numPr>
        <w:jc w:val="both"/>
        <w:rPr>
          <w:i/>
          <w:iCs/>
        </w:rPr>
      </w:pPr>
      <w:r w:rsidRPr="00A001EC">
        <w:rPr>
          <w:i/>
          <w:iCs/>
        </w:rPr>
        <w:t>būtina savalaikė ir reguliari prieigos teisių kontrolė, nuolatinis veiksmų registravimas ir peržiūra;</w:t>
      </w:r>
    </w:p>
    <w:p w14:paraId="3DCA4D71" w14:textId="77777777" w:rsidR="00A001EC" w:rsidRPr="00A001EC" w:rsidRDefault="00A001EC" w:rsidP="00A001EC">
      <w:pPr>
        <w:numPr>
          <w:ilvl w:val="0"/>
          <w:numId w:val="26"/>
        </w:numPr>
        <w:jc w:val="both"/>
        <w:rPr>
          <w:i/>
          <w:iCs/>
        </w:rPr>
      </w:pPr>
      <w:r w:rsidRPr="00A001EC">
        <w:rPr>
          <w:i/>
          <w:iCs/>
        </w:rPr>
        <w:t>nuotolinės prieigos suteikimas leidžiamas tik vadovaujantis principu „būtina darbui“.</w:t>
      </w:r>
    </w:p>
    <w:p w14:paraId="1509B06F" w14:textId="77777777" w:rsidR="00A001EC" w:rsidRPr="00A001EC" w:rsidRDefault="00A001EC" w:rsidP="00A001EC">
      <w:pPr>
        <w:jc w:val="both"/>
        <w:rPr>
          <w:i/>
          <w:iCs/>
        </w:rPr>
      </w:pPr>
    </w:p>
    <w:p w14:paraId="2FC257A2" w14:textId="77777777" w:rsidR="00A001EC" w:rsidRPr="00A001EC" w:rsidRDefault="00A001EC" w:rsidP="00A001EC">
      <w:pPr>
        <w:jc w:val="both"/>
        <w:rPr>
          <w:i/>
          <w:iCs/>
        </w:rPr>
      </w:pPr>
    </w:p>
    <w:p w14:paraId="4DA8BC5D" w14:textId="77777777" w:rsidR="00A001EC" w:rsidRPr="00A001EC" w:rsidRDefault="00A001EC" w:rsidP="00A001EC">
      <w:pPr>
        <w:jc w:val="both"/>
        <w:rPr>
          <w:i/>
          <w:iCs/>
        </w:rPr>
      </w:pPr>
      <w:r w:rsidRPr="00A001EC">
        <w:rPr>
          <w:i/>
          <w:iCs/>
        </w:rPr>
        <w:t>- asmens duomenų apsaugai keliami reikalavimai duomenų perdavimo metu:</w:t>
      </w:r>
    </w:p>
    <w:p w14:paraId="5D4F25CF" w14:textId="77777777" w:rsidR="00A001EC" w:rsidRPr="00A001EC" w:rsidRDefault="00A001EC" w:rsidP="00A001EC">
      <w:pPr>
        <w:jc w:val="both"/>
        <w:rPr>
          <w:i/>
          <w:iCs/>
        </w:rPr>
      </w:pPr>
    </w:p>
    <w:p w14:paraId="5895E273" w14:textId="77777777" w:rsidR="00DB6256" w:rsidRDefault="00DB6256" w:rsidP="00DB6256">
      <w:pPr>
        <w:pStyle w:val="ListParagraph"/>
        <w:numPr>
          <w:ilvl w:val="0"/>
          <w:numId w:val="29"/>
        </w:numPr>
        <w:ind w:left="851" w:hanging="284"/>
        <w:jc w:val="both"/>
      </w:pPr>
      <w:r w:rsidRPr="00697E86">
        <w:t xml:space="preserve">asmens duomenys perduodami tik naudojant saugius šifruotus protokolus (pvz., HTTPS protokolą naudojant SSL sertifikatą ir įgalintą TLS 1.2./1.3. palaikymą), naudojant saugų VPN (angl. </w:t>
      </w:r>
      <w:r w:rsidRPr="00DB6256">
        <w:rPr>
          <w:i/>
          <w:iCs/>
        </w:rPr>
        <w:t>Virtual Private Network</w:t>
      </w:r>
      <w:r w:rsidRPr="00697E86">
        <w:t>) ryšį, taikant šifravimą failų lygiu arba šifravimą taikomųjų programų lygiu arba lygiavertės priemonės;</w:t>
      </w:r>
    </w:p>
    <w:p w14:paraId="091D493F" w14:textId="77777777" w:rsidR="00DB6256" w:rsidRDefault="00DB6256" w:rsidP="00DB6256">
      <w:pPr>
        <w:pStyle w:val="ListParagraph"/>
        <w:numPr>
          <w:ilvl w:val="0"/>
          <w:numId w:val="29"/>
        </w:numPr>
        <w:ind w:left="851" w:hanging="284"/>
        <w:jc w:val="both"/>
      </w:pPr>
      <w:r w:rsidRPr="003B451D">
        <w:t xml:space="preserve">šifravimo algoritmas ir jo parametrai (pvz., rakto ilgis, veikimo režimas ir pan.) turi atitikti naujausius šifravimo standartus ir būti laikomi atspariais užkoduotų pranešimų iššifravimo, neturint rakto, procesui (angl. </w:t>
      </w:r>
      <w:r w:rsidRPr="00DB6256">
        <w:rPr>
          <w:i/>
          <w:iCs/>
        </w:rPr>
        <w:t>cryptanalysis</w:t>
      </w:r>
      <w:r w:rsidRPr="003B451D">
        <w:t>);</w:t>
      </w:r>
    </w:p>
    <w:p w14:paraId="438FA5D7" w14:textId="77777777" w:rsidR="00DB6256" w:rsidRDefault="00DB6256" w:rsidP="00DB6256">
      <w:pPr>
        <w:pStyle w:val="ListParagraph"/>
        <w:numPr>
          <w:ilvl w:val="0"/>
          <w:numId w:val="29"/>
        </w:numPr>
        <w:ind w:left="851" w:hanging="284"/>
        <w:jc w:val="both"/>
      </w:pPr>
      <w:r w:rsidRPr="003B451D">
        <w:t>nustatant šifravimo stiprumą ir rakto ilgį, turi būti atsižvelgiama į konkretų laikotarpį, per kurį turi būti išsaugotas šifruotų asmens duomenų konfidencialumas;</w:t>
      </w:r>
    </w:p>
    <w:p w14:paraId="78DA0C88" w14:textId="77777777" w:rsidR="00DB6256" w:rsidRDefault="00DB6256" w:rsidP="00DB6256">
      <w:pPr>
        <w:pStyle w:val="ListParagraph"/>
        <w:numPr>
          <w:ilvl w:val="0"/>
          <w:numId w:val="29"/>
        </w:numPr>
        <w:ind w:left="851" w:hanging="284"/>
        <w:jc w:val="both"/>
      </w:pPr>
      <w:r w:rsidRPr="003B451D">
        <w:t>šifravimo algoritmas turi būti įdiegtas teisingai, tinkama programine įranga be žinomų pažeidžiamumų, kurios atitiktis pasirinkto algoritmo specifikacijai buvo patikrinta, pvz., sertifikuojant;</w:t>
      </w:r>
    </w:p>
    <w:p w14:paraId="601FBF08" w14:textId="77777777" w:rsidR="00DB6256" w:rsidRDefault="00DB6256" w:rsidP="00DB6256">
      <w:pPr>
        <w:pStyle w:val="ListParagraph"/>
        <w:numPr>
          <w:ilvl w:val="0"/>
          <w:numId w:val="29"/>
        </w:numPr>
        <w:ind w:left="851" w:hanging="284"/>
        <w:jc w:val="both"/>
      </w:pPr>
      <w:r w:rsidRPr="003B451D">
        <w:t>šifravimo raktai turi būti patikimai valdomi (generuojami, administruojami, saugomi, atšaukiami, jei reikia, susieti su gavėjo tapatybe);</w:t>
      </w:r>
    </w:p>
    <w:p w14:paraId="3CF07909" w14:textId="77777777" w:rsidR="00DB6256" w:rsidRDefault="00DB6256" w:rsidP="00DB6256">
      <w:pPr>
        <w:pStyle w:val="ListParagraph"/>
        <w:numPr>
          <w:ilvl w:val="0"/>
          <w:numId w:val="29"/>
        </w:numPr>
        <w:ind w:left="851" w:hanging="284"/>
        <w:jc w:val="both"/>
      </w:pPr>
      <w:r w:rsidRPr="003B451D">
        <w:t>turi būti reguliarus šifravimo algoritmų ir jų parametrų peržiūrėjimas ir naujinimas atsižvelgiant į naujausias grėsmes;</w:t>
      </w:r>
    </w:p>
    <w:p w14:paraId="4F3D2F57" w14:textId="77777777" w:rsidR="00DB6256" w:rsidRDefault="00DB6256" w:rsidP="00DB6256">
      <w:pPr>
        <w:pStyle w:val="ListParagraph"/>
        <w:numPr>
          <w:ilvl w:val="0"/>
          <w:numId w:val="29"/>
        </w:numPr>
        <w:ind w:left="851" w:hanging="284"/>
        <w:jc w:val="both"/>
      </w:pPr>
      <w:r w:rsidRPr="003B451D">
        <w:t xml:space="preserve">visi šifravimo proceso ir raktų valdymo veiksmai ir su tuo susiję įvykiai turi būti registruojami apsaugotuose nuo klastojimo ir neteisėtos prieigos įvykių registravimo žurnaluose (angl. </w:t>
      </w:r>
      <w:r w:rsidRPr="00DB6256">
        <w:rPr>
          <w:i/>
          <w:iCs/>
        </w:rPr>
        <w:t>log file</w:t>
      </w:r>
      <w:r w:rsidRPr="003B451D">
        <w:t>). Turi būti atsakingi už šiuose žurnaluose saugomos informacijos reguliarią peržiūrą asmenys;</w:t>
      </w:r>
    </w:p>
    <w:p w14:paraId="49ACFFE2" w14:textId="2E500784" w:rsidR="00A001EC" w:rsidRDefault="00DB6256" w:rsidP="00DB6256">
      <w:pPr>
        <w:pStyle w:val="ListParagraph"/>
        <w:numPr>
          <w:ilvl w:val="0"/>
          <w:numId w:val="29"/>
        </w:numPr>
        <w:ind w:left="851" w:hanging="284"/>
        <w:jc w:val="both"/>
      </w:pPr>
      <w:r w:rsidRPr="003B451D">
        <w:t>turi būti vykdomi su šifravimo algoritmais, jų parametrais ir raktų valdymu dirbančių darbuotojų reguliarūs mokymai.</w:t>
      </w:r>
    </w:p>
    <w:p w14:paraId="1AD8A9E4" w14:textId="77777777" w:rsidR="00DB6256" w:rsidRPr="00A001EC" w:rsidRDefault="00DB6256" w:rsidP="00DB6256">
      <w:pPr>
        <w:jc w:val="both"/>
        <w:rPr>
          <w:i/>
          <w:iCs/>
        </w:rPr>
      </w:pPr>
    </w:p>
    <w:p w14:paraId="0CE15387" w14:textId="77777777" w:rsidR="00A001EC" w:rsidRPr="00A001EC" w:rsidRDefault="00A001EC" w:rsidP="00A001EC">
      <w:pPr>
        <w:jc w:val="both"/>
        <w:rPr>
          <w:i/>
          <w:iCs/>
        </w:rPr>
      </w:pPr>
      <w:r w:rsidRPr="00A001EC">
        <w:rPr>
          <w:i/>
          <w:iCs/>
        </w:rPr>
        <w:t>- asmens duomenų apsaugai keliami reikalavimai jų saugojimo metu:</w:t>
      </w:r>
    </w:p>
    <w:p w14:paraId="3B4E0E07" w14:textId="77777777" w:rsidR="00A001EC" w:rsidRPr="00A001EC" w:rsidRDefault="00A001EC" w:rsidP="00A001EC">
      <w:pPr>
        <w:jc w:val="both"/>
        <w:rPr>
          <w:i/>
          <w:iCs/>
        </w:rPr>
      </w:pPr>
    </w:p>
    <w:p w14:paraId="33B604A1" w14:textId="77777777" w:rsidR="00DB6256" w:rsidRPr="003B451D" w:rsidRDefault="00DB6256" w:rsidP="00DB6256">
      <w:pPr>
        <w:pStyle w:val="ListParagraph"/>
        <w:numPr>
          <w:ilvl w:val="0"/>
          <w:numId w:val="26"/>
        </w:numPr>
        <w:ind w:left="851" w:hanging="284"/>
        <w:rPr>
          <w:color w:val="000000"/>
        </w:rPr>
      </w:pPr>
      <w:r w:rsidRPr="003B451D">
        <w:rPr>
          <w:color w:val="000000"/>
        </w:rPr>
        <w:t>turi būti parengta ir įgyvendinta asmens duomenų saugojimo politika, kuri apibrėžia saugias asmens duomenų saugojimo praktikas;</w:t>
      </w:r>
    </w:p>
    <w:p w14:paraId="68DC60D7" w14:textId="77777777" w:rsidR="00DB6256" w:rsidRPr="003B451D" w:rsidRDefault="00DB6256" w:rsidP="00DB6256">
      <w:pPr>
        <w:pStyle w:val="ListParagraph"/>
        <w:numPr>
          <w:ilvl w:val="0"/>
          <w:numId w:val="26"/>
        </w:numPr>
        <w:ind w:left="851" w:hanging="284"/>
        <w:rPr>
          <w:color w:val="000000"/>
        </w:rPr>
      </w:pPr>
      <w:r w:rsidRPr="003B451D">
        <w:rPr>
          <w:color w:val="000000"/>
        </w:rPr>
        <w:t>turi būti prieigos kontrolė, organizuota „būtina naudoti“ principu – tik būtina prieiga užduočiai ir (arba) darbui, ir (arba) vaidmeniui atlikti;</w:t>
      </w:r>
    </w:p>
    <w:p w14:paraId="697BF577" w14:textId="77777777" w:rsidR="00DB6256" w:rsidRPr="003B451D" w:rsidRDefault="00DB6256" w:rsidP="00DB6256">
      <w:pPr>
        <w:pStyle w:val="ListParagraph"/>
        <w:numPr>
          <w:ilvl w:val="0"/>
          <w:numId w:val="26"/>
        </w:numPr>
        <w:ind w:left="851" w:hanging="284"/>
        <w:rPr>
          <w:color w:val="000000"/>
        </w:rPr>
      </w:pPr>
      <w:r w:rsidRPr="003B451D">
        <w:rPr>
          <w:color w:val="000000"/>
        </w:rPr>
        <w:t>turi būti savalaikė ir reguliari prieigos teisių kontrolė, nuolatinis keitimo veiksmų registravimas ir reguliari peržiūra;</w:t>
      </w:r>
    </w:p>
    <w:p w14:paraId="5384BC82" w14:textId="77777777" w:rsidR="00DB6256" w:rsidRPr="003B451D" w:rsidRDefault="00DB6256" w:rsidP="00DB6256">
      <w:pPr>
        <w:pStyle w:val="ListParagraph"/>
        <w:numPr>
          <w:ilvl w:val="0"/>
          <w:numId w:val="26"/>
        </w:numPr>
        <w:ind w:left="851" w:hanging="284"/>
        <w:rPr>
          <w:color w:val="000000"/>
        </w:rPr>
      </w:pPr>
      <w:r w:rsidRPr="003B451D">
        <w:rPr>
          <w:color w:val="000000"/>
        </w:rPr>
        <w:t>turi būti vykdomi su asmens duomenimis dirbančių darbuotojų reguliarūs mokymai;</w:t>
      </w:r>
    </w:p>
    <w:p w14:paraId="26409EBF" w14:textId="77777777" w:rsidR="00DB6256" w:rsidRPr="003B451D" w:rsidRDefault="00DB6256" w:rsidP="00DB6256">
      <w:pPr>
        <w:pStyle w:val="ListParagraph"/>
        <w:numPr>
          <w:ilvl w:val="0"/>
          <w:numId w:val="26"/>
        </w:numPr>
        <w:ind w:left="851" w:hanging="284"/>
        <w:rPr>
          <w:color w:val="000000"/>
        </w:rPr>
      </w:pPr>
      <w:r w:rsidRPr="003B451D">
        <w:rPr>
          <w:color w:val="000000"/>
        </w:rPr>
        <w:t>asmens duomenys turi būti saugomi užšifruoti taikant šifravimą failų lygiu arba šifravimą taikomųjų programų lygiu;</w:t>
      </w:r>
    </w:p>
    <w:p w14:paraId="1816BEDC" w14:textId="77777777" w:rsidR="00DB6256" w:rsidRPr="003B451D" w:rsidRDefault="00DB6256" w:rsidP="00DB6256">
      <w:pPr>
        <w:pStyle w:val="ListParagraph"/>
        <w:numPr>
          <w:ilvl w:val="0"/>
          <w:numId w:val="26"/>
        </w:numPr>
        <w:ind w:left="851" w:hanging="284"/>
        <w:rPr>
          <w:color w:val="000000"/>
        </w:rPr>
      </w:pPr>
      <w:r w:rsidRPr="003B451D">
        <w:rPr>
          <w:color w:val="000000"/>
        </w:rPr>
        <w:t xml:space="preserve">šifravimo algoritmas ir jo parametrai (pvz., rakto ilgis, veikimo režimas ir pan.) turi atitikti naujausius šifravimo standartus ir būti laikomi atspariais užkoduotų pranešimų iššifravimo, neturint rakto, procesui (angl. </w:t>
      </w:r>
      <w:r w:rsidRPr="00BB2E7F">
        <w:rPr>
          <w:i/>
          <w:iCs/>
          <w:color w:val="000000"/>
        </w:rPr>
        <w:t>cryptanalysis</w:t>
      </w:r>
      <w:r w:rsidRPr="003B451D">
        <w:rPr>
          <w:color w:val="000000"/>
        </w:rPr>
        <w:t>);</w:t>
      </w:r>
    </w:p>
    <w:p w14:paraId="3BA4BD9D" w14:textId="77777777" w:rsidR="00DB6256" w:rsidRPr="003B451D" w:rsidRDefault="00DB6256" w:rsidP="00DB6256">
      <w:pPr>
        <w:pStyle w:val="ListParagraph"/>
        <w:numPr>
          <w:ilvl w:val="0"/>
          <w:numId w:val="26"/>
        </w:numPr>
        <w:ind w:left="851" w:hanging="284"/>
        <w:rPr>
          <w:color w:val="000000"/>
        </w:rPr>
      </w:pPr>
      <w:r w:rsidRPr="003B451D">
        <w:rPr>
          <w:color w:val="000000"/>
        </w:rPr>
        <w:t>nustatant šifravimo stiprumą ir rakto ilgį, turi būti atsižvelgiama į konkretų laikotarpį, per kurį turi būti išsaugotas šifruotų asmens duomenų konfidencialumas;</w:t>
      </w:r>
    </w:p>
    <w:p w14:paraId="3A0AF2A6" w14:textId="77777777" w:rsidR="00DB6256" w:rsidRPr="003B451D" w:rsidRDefault="00DB6256" w:rsidP="00DB6256">
      <w:pPr>
        <w:pStyle w:val="ListParagraph"/>
        <w:numPr>
          <w:ilvl w:val="0"/>
          <w:numId w:val="26"/>
        </w:numPr>
        <w:ind w:left="851" w:hanging="284"/>
        <w:rPr>
          <w:color w:val="000000"/>
        </w:rPr>
      </w:pPr>
      <w:r w:rsidRPr="003B451D">
        <w:rPr>
          <w:color w:val="000000"/>
        </w:rPr>
        <w:lastRenderedPageBreak/>
        <w:t>šifravimo algoritmas turi būti įdiegtas teisingai, tinkama programine įranga be žinomų pažeidžiamumų, kurios atitiktis pasirinkto algoritmo specifikacijai buvo patikrinta, pvz., sertifikuojant;</w:t>
      </w:r>
    </w:p>
    <w:p w14:paraId="510B9023" w14:textId="77777777" w:rsidR="00DB6256" w:rsidRPr="003B451D" w:rsidRDefault="00DB6256" w:rsidP="00DB6256">
      <w:pPr>
        <w:pStyle w:val="ListParagraph"/>
        <w:numPr>
          <w:ilvl w:val="0"/>
          <w:numId w:val="26"/>
        </w:numPr>
        <w:ind w:left="851" w:hanging="284"/>
        <w:rPr>
          <w:color w:val="000000"/>
        </w:rPr>
      </w:pPr>
      <w:r w:rsidRPr="003B451D">
        <w:rPr>
          <w:color w:val="000000"/>
        </w:rPr>
        <w:t>šifravimo raktai turi būti patikimai valdomi (generuojami, administruojami, saugomi, atšaukiami, jei reikia, susieti su gavėjo tapatybe);</w:t>
      </w:r>
    </w:p>
    <w:p w14:paraId="43A573A5" w14:textId="77777777" w:rsidR="00DB6256" w:rsidRPr="003B451D" w:rsidRDefault="00DB6256" w:rsidP="00DB6256">
      <w:pPr>
        <w:pStyle w:val="ListParagraph"/>
        <w:numPr>
          <w:ilvl w:val="0"/>
          <w:numId w:val="26"/>
        </w:numPr>
        <w:ind w:left="851" w:hanging="284"/>
        <w:rPr>
          <w:color w:val="000000"/>
        </w:rPr>
      </w:pPr>
      <w:r w:rsidRPr="003B451D">
        <w:rPr>
          <w:color w:val="000000"/>
        </w:rPr>
        <w:t>turi būti reguliarus šifravimo algoritmų ir jų parametrų peržiūrėjimas ir naujinimas atsižvelgiant į naujausias grėsmes;</w:t>
      </w:r>
    </w:p>
    <w:p w14:paraId="3D524E1E" w14:textId="77777777" w:rsidR="00DB6256" w:rsidRPr="003B451D" w:rsidRDefault="00DB6256" w:rsidP="00DB6256">
      <w:pPr>
        <w:pStyle w:val="ListParagraph"/>
        <w:numPr>
          <w:ilvl w:val="0"/>
          <w:numId w:val="26"/>
        </w:numPr>
        <w:ind w:left="851" w:hanging="284"/>
        <w:rPr>
          <w:color w:val="000000"/>
        </w:rPr>
      </w:pPr>
      <w:r w:rsidRPr="003B451D">
        <w:rPr>
          <w:color w:val="000000"/>
        </w:rPr>
        <w:t xml:space="preserve">visi šifravimo proceso ir raktų valdymo veiksmai ir su tuo susiję įvykiai turi būti registruojami apsaugotuose nuo klastojimo ir neteisėtos prieigos įvykių registravimo žurnaluose (angl. </w:t>
      </w:r>
      <w:r w:rsidRPr="00BB2E7F">
        <w:rPr>
          <w:i/>
          <w:iCs/>
          <w:color w:val="000000"/>
        </w:rPr>
        <w:t>log file</w:t>
      </w:r>
      <w:r w:rsidRPr="003B451D">
        <w:rPr>
          <w:color w:val="000000"/>
        </w:rPr>
        <w:t>). Turi būti atsakingi už šiuose žurnaluose saugomos informacijos reguliarią peržiūrą asmenys;</w:t>
      </w:r>
    </w:p>
    <w:p w14:paraId="198BB230" w14:textId="77777777" w:rsidR="00DB6256" w:rsidRPr="003B451D" w:rsidRDefault="00DB6256" w:rsidP="00DB6256">
      <w:pPr>
        <w:pStyle w:val="ListParagraph"/>
        <w:numPr>
          <w:ilvl w:val="0"/>
          <w:numId w:val="26"/>
        </w:numPr>
        <w:ind w:left="851" w:hanging="284"/>
        <w:rPr>
          <w:color w:val="000000"/>
        </w:rPr>
      </w:pPr>
      <w:r w:rsidRPr="003B451D">
        <w:rPr>
          <w:color w:val="000000"/>
        </w:rPr>
        <w:t>turi būti vykdomi su šifravimo algoritmais, jų parametrais ir raktų valdymu dirbančių darbuotojų reguliarūs mokymai.</w:t>
      </w:r>
    </w:p>
    <w:p w14:paraId="1FC0463C" w14:textId="77777777" w:rsidR="00A001EC" w:rsidRPr="00A001EC" w:rsidRDefault="00A001EC" w:rsidP="00A001EC">
      <w:pPr>
        <w:jc w:val="both"/>
        <w:rPr>
          <w:i/>
          <w:iCs/>
        </w:rPr>
      </w:pPr>
    </w:p>
    <w:p w14:paraId="2E533AEC" w14:textId="77777777" w:rsidR="00A001EC" w:rsidRPr="00A001EC" w:rsidRDefault="00A001EC" w:rsidP="00A001EC">
      <w:pPr>
        <w:jc w:val="both"/>
        <w:rPr>
          <w:i/>
          <w:iCs/>
        </w:rPr>
      </w:pPr>
      <w:r w:rsidRPr="00A001EC">
        <w:rPr>
          <w:i/>
          <w:iCs/>
        </w:rPr>
        <w:t>- reikalavimai, keliami fiziniam saugumui vietose, kuriose tvarkomi asmens duomenys:</w:t>
      </w:r>
    </w:p>
    <w:p w14:paraId="4A084261" w14:textId="77777777" w:rsidR="00A001EC" w:rsidRPr="00A001EC" w:rsidRDefault="00A001EC" w:rsidP="00A001EC">
      <w:pPr>
        <w:jc w:val="both"/>
        <w:rPr>
          <w:i/>
          <w:iCs/>
        </w:rPr>
      </w:pPr>
    </w:p>
    <w:p w14:paraId="0C5CC1AF" w14:textId="77777777" w:rsidR="005742E0" w:rsidRPr="00C25B53" w:rsidRDefault="005742E0" w:rsidP="005742E0">
      <w:pPr>
        <w:pStyle w:val="paragraph"/>
        <w:numPr>
          <w:ilvl w:val="0"/>
          <w:numId w:val="26"/>
        </w:numPr>
        <w:tabs>
          <w:tab w:val="left" w:pos="851"/>
          <w:tab w:val="left" w:pos="1418"/>
        </w:tabs>
        <w:spacing w:before="0" w:beforeAutospacing="0" w:after="0" w:afterAutospacing="0"/>
        <w:ind w:left="851" w:right="270" w:hanging="284"/>
        <w:jc w:val="both"/>
        <w:textAlignment w:val="baseline"/>
        <w:rPr>
          <w:rStyle w:val="eop"/>
        </w:rPr>
      </w:pPr>
      <w:r w:rsidRPr="00C25B53">
        <w:rPr>
          <w:rStyle w:val="eop"/>
        </w:rPr>
        <w:t>turi būti fizinės prieigos kontrolė, organizuota „būtina naudoti“ principu – tik būtina prieiga užduočiai ir (arba) darbui, ir (arba) vaidmeniui atlikti;</w:t>
      </w:r>
    </w:p>
    <w:p w14:paraId="5D7F088D" w14:textId="77777777" w:rsidR="005742E0" w:rsidRPr="00C25B53" w:rsidRDefault="005742E0" w:rsidP="005742E0">
      <w:pPr>
        <w:pStyle w:val="paragraph"/>
        <w:numPr>
          <w:ilvl w:val="0"/>
          <w:numId w:val="26"/>
        </w:numPr>
        <w:tabs>
          <w:tab w:val="left" w:pos="851"/>
          <w:tab w:val="left" w:pos="1418"/>
        </w:tabs>
        <w:spacing w:before="0" w:beforeAutospacing="0" w:after="0" w:afterAutospacing="0"/>
        <w:ind w:left="851" w:right="270" w:hanging="284"/>
        <w:jc w:val="both"/>
        <w:textAlignment w:val="baseline"/>
        <w:rPr>
          <w:rStyle w:val="eop"/>
        </w:rPr>
      </w:pPr>
      <w:r w:rsidRPr="00C25B53">
        <w:t>turi būti užtikrintas asmens duomenų tvarkymui naudojamų sistemų ir jose įdiegtų taikomųjų programų valdymas:</w:t>
      </w:r>
    </w:p>
    <w:p w14:paraId="6D77E8FB" w14:textId="77777777" w:rsidR="005742E0" w:rsidRPr="00C25B53" w:rsidRDefault="005742E0" w:rsidP="0042757E">
      <w:pPr>
        <w:ind w:left="851"/>
        <w:jc w:val="both"/>
        <w:rPr>
          <w:szCs w:val="24"/>
        </w:rPr>
      </w:pPr>
      <w:r w:rsidRPr="00C25B53">
        <w:rPr>
          <w:i/>
          <w:iCs/>
          <w:szCs w:val="24"/>
        </w:rPr>
        <w:t xml:space="preserve">- </w:t>
      </w:r>
      <w:r w:rsidRPr="00C25B53">
        <w:rPr>
          <w:szCs w:val="24"/>
        </w:rPr>
        <w:t>sistemos ir programos inventorizuotos, klasifikuotos, tinkamai tvarkomos, prižiūrimos ir kontroliuojamos viso savo gyvavimo ciklo metu;</w:t>
      </w:r>
    </w:p>
    <w:p w14:paraId="2C31C445" w14:textId="77777777" w:rsidR="005742E0" w:rsidRPr="00C25B53" w:rsidRDefault="005742E0" w:rsidP="0042757E">
      <w:pPr>
        <w:pStyle w:val="paragraph"/>
        <w:tabs>
          <w:tab w:val="left" w:pos="851"/>
          <w:tab w:val="left" w:pos="1418"/>
        </w:tabs>
        <w:spacing w:before="0" w:beforeAutospacing="0" w:after="0" w:afterAutospacing="0"/>
        <w:ind w:left="851" w:right="270"/>
        <w:jc w:val="both"/>
        <w:textAlignment w:val="baseline"/>
        <w:rPr>
          <w:rStyle w:val="eop"/>
        </w:rPr>
      </w:pPr>
      <w:r w:rsidRPr="00C25B53">
        <w:t>-</w:t>
      </w:r>
      <w:r w:rsidRPr="00C25B53">
        <w:t> </w:t>
      </w:r>
      <w:r w:rsidRPr="00C25B53">
        <w:t>turi būti paskirti atsakingi už sistemų ir programų valdymą ir priežiūrą asmenys;</w:t>
      </w:r>
    </w:p>
    <w:p w14:paraId="39E76A7D" w14:textId="0C4351E1" w:rsidR="00A001EC" w:rsidRPr="0042757E" w:rsidRDefault="005742E0" w:rsidP="0042757E">
      <w:pPr>
        <w:pStyle w:val="ListParagraph"/>
        <w:numPr>
          <w:ilvl w:val="0"/>
          <w:numId w:val="30"/>
        </w:numPr>
        <w:jc w:val="both"/>
        <w:rPr>
          <w:i/>
          <w:iCs/>
        </w:rPr>
      </w:pPr>
      <w:r w:rsidRPr="00C25B53">
        <w:t>naudotojai (administratoriai) turi būti informuojami apie saugumo reikalavimus ir procedūras, taikomas apsaugai bei atsakomybę už tokios apsaugos įgyvendinimą (fizinę apsaugą).</w:t>
      </w:r>
    </w:p>
    <w:p w14:paraId="7DED22C9" w14:textId="77777777" w:rsidR="00A001EC" w:rsidRPr="00A001EC" w:rsidRDefault="00A001EC" w:rsidP="00A001EC">
      <w:pPr>
        <w:jc w:val="both"/>
        <w:rPr>
          <w:i/>
          <w:iCs/>
        </w:rPr>
      </w:pPr>
    </w:p>
    <w:p w14:paraId="0D5C7002" w14:textId="77777777" w:rsidR="00A001EC" w:rsidRPr="00A001EC" w:rsidRDefault="00A001EC" w:rsidP="00A001EC">
      <w:pPr>
        <w:jc w:val="both"/>
        <w:rPr>
          <w:i/>
          <w:iCs/>
        </w:rPr>
      </w:pPr>
      <w:r w:rsidRPr="00A001EC">
        <w:rPr>
          <w:i/>
          <w:iCs/>
        </w:rPr>
        <w:t>- reikalavimai, keliami darbui namuose/nuotoliniam darbui:</w:t>
      </w:r>
    </w:p>
    <w:p w14:paraId="2E41C14A" w14:textId="77777777" w:rsidR="00A001EC" w:rsidRPr="00A001EC" w:rsidRDefault="00A001EC" w:rsidP="00A001EC">
      <w:pPr>
        <w:jc w:val="both"/>
        <w:rPr>
          <w:i/>
          <w:iCs/>
        </w:rPr>
      </w:pPr>
    </w:p>
    <w:p w14:paraId="2BA0EF14" w14:textId="77777777" w:rsidR="00A001EC" w:rsidRPr="00A001EC" w:rsidRDefault="00A001EC" w:rsidP="00A001EC">
      <w:pPr>
        <w:numPr>
          <w:ilvl w:val="0"/>
          <w:numId w:val="27"/>
        </w:numPr>
        <w:jc w:val="both"/>
        <w:rPr>
          <w:i/>
          <w:iCs/>
        </w:rPr>
      </w:pPr>
      <w:r w:rsidRPr="00A001EC">
        <w:rPr>
          <w:i/>
          <w:iCs/>
        </w:rPr>
        <w:t>leidimas darbui namuose/nuotoliniam darbui suteikiamas tik įvertinus potencialias rizikas;</w:t>
      </w:r>
    </w:p>
    <w:p w14:paraId="580098C6" w14:textId="77777777" w:rsidR="00A001EC" w:rsidRPr="00A001EC" w:rsidRDefault="00A001EC" w:rsidP="00A001EC">
      <w:pPr>
        <w:numPr>
          <w:ilvl w:val="0"/>
          <w:numId w:val="27"/>
        </w:numPr>
        <w:jc w:val="both"/>
        <w:rPr>
          <w:i/>
          <w:iCs/>
        </w:rPr>
      </w:pPr>
      <w:r w:rsidRPr="00A001EC">
        <w:rPr>
          <w:i/>
          <w:iCs/>
        </w:rPr>
        <w:t>nuotolinei prieigai turi būti naudojami saugūs šifruoti protokolai (pvz., HTTPS protokolas naudojant SSL sertifikatą ir įgalintą TLS 1.2./1.3. palaikymą), saugus VPN (angl. Virtual Private Network) ryšys arba šifravimas taikomųjų programų lygiu arba naudojamos lygiavertės priemonės;</w:t>
      </w:r>
    </w:p>
    <w:p w14:paraId="29F1BAD9" w14:textId="77777777" w:rsidR="00A001EC" w:rsidRPr="00A001EC" w:rsidRDefault="00A001EC" w:rsidP="00A001EC">
      <w:pPr>
        <w:numPr>
          <w:ilvl w:val="0"/>
          <w:numId w:val="27"/>
        </w:numPr>
        <w:jc w:val="both"/>
        <w:rPr>
          <w:i/>
          <w:iCs/>
        </w:rPr>
      </w:pPr>
      <w:r w:rsidRPr="00A001EC">
        <w:rPr>
          <w:i/>
          <w:iCs/>
        </w:rPr>
        <w:t>darbo vieta ir kompiuterinė įranga iš kurių jungiamasi per nuotolį turi būti saugūs ir patikimi:</w:t>
      </w:r>
    </w:p>
    <w:p w14:paraId="3999E548" w14:textId="77777777" w:rsidR="00A001EC" w:rsidRPr="00A001EC" w:rsidRDefault="00A001EC" w:rsidP="00A001EC">
      <w:pPr>
        <w:numPr>
          <w:ilvl w:val="1"/>
          <w:numId w:val="25"/>
        </w:numPr>
        <w:jc w:val="both"/>
        <w:rPr>
          <w:i/>
          <w:iCs/>
        </w:rPr>
      </w:pPr>
      <w:r w:rsidRPr="00A001EC">
        <w:rPr>
          <w:i/>
          <w:iCs/>
        </w:rPr>
        <w:t>atnaujinta operacinė sistema ir kita programinė įranga;</w:t>
      </w:r>
    </w:p>
    <w:p w14:paraId="5FFDDBD0" w14:textId="77777777" w:rsidR="00A001EC" w:rsidRPr="00A001EC" w:rsidRDefault="00A001EC" w:rsidP="00A001EC">
      <w:pPr>
        <w:numPr>
          <w:ilvl w:val="1"/>
          <w:numId w:val="25"/>
        </w:numPr>
        <w:jc w:val="both"/>
        <w:rPr>
          <w:i/>
          <w:iCs/>
        </w:rPr>
      </w:pPr>
      <w:r w:rsidRPr="00A001EC">
        <w:rPr>
          <w:i/>
          <w:iCs/>
        </w:rPr>
        <w:t>įdiegta ir reguliariai atnaujinama kenksmingos programinės įrangos aptikimo programinė įranga;</w:t>
      </w:r>
    </w:p>
    <w:p w14:paraId="28E6A08B" w14:textId="77777777" w:rsidR="00A001EC" w:rsidRPr="00A001EC" w:rsidRDefault="00A001EC" w:rsidP="00A001EC">
      <w:pPr>
        <w:numPr>
          <w:ilvl w:val="1"/>
          <w:numId w:val="25"/>
        </w:numPr>
        <w:jc w:val="both"/>
        <w:rPr>
          <w:i/>
          <w:iCs/>
        </w:rPr>
      </w:pPr>
      <w:r w:rsidRPr="00A001EC">
        <w:rPr>
          <w:i/>
          <w:iCs/>
        </w:rPr>
        <w:t>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w:t>
      </w:r>
    </w:p>
    <w:p w14:paraId="32A9B024" w14:textId="77777777" w:rsidR="00A001EC" w:rsidRPr="00A001EC" w:rsidRDefault="00A001EC" w:rsidP="00A001EC">
      <w:pPr>
        <w:numPr>
          <w:ilvl w:val="1"/>
          <w:numId w:val="25"/>
        </w:numPr>
        <w:jc w:val="both"/>
        <w:rPr>
          <w:i/>
          <w:iCs/>
        </w:rPr>
      </w:pPr>
      <w:r w:rsidRPr="00A001EC">
        <w:rPr>
          <w:i/>
          <w:iCs/>
        </w:rPr>
        <w:t>visi įrenginiai pilnai užšifruoti;</w:t>
      </w:r>
    </w:p>
    <w:p w14:paraId="32D71F09" w14:textId="77777777" w:rsidR="00A001EC" w:rsidRPr="00A001EC" w:rsidRDefault="00A001EC" w:rsidP="00A001EC">
      <w:pPr>
        <w:numPr>
          <w:ilvl w:val="1"/>
          <w:numId w:val="25"/>
        </w:numPr>
        <w:jc w:val="both"/>
        <w:rPr>
          <w:i/>
          <w:iCs/>
        </w:rPr>
      </w:pPr>
      <w:r w:rsidRPr="00A001EC">
        <w:rPr>
          <w:i/>
          <w:iCs/>
        </w:rPr>
        <w:t>privilegijuoti naudotojai (administratoriai) besijungiantys prie sistemų, kuriose tvarkomi asmens duomenys, turi patvirtinti savo tapatybę slaptažodžiu arba kita tapatumo patvirtinimo priemone ir papildomu autentifikavimo faktoriumi;</w:t>
      </w:r>
    </w:p>
    <w:p w14:paraId="01CE5A77" w14:textId="77777777" w:rsidR="00A001EC" w:rsidRPr="00A001EC" w:rsidRDefault="00A001EC" w:rsidP="00A001EC">
      <w:pPr>
        <w:numPr>
          <w:ilvl w:val="1"/>
          <w:numId w:val="25"/>
        </w:numPr>
        <w:jc w:val="both"/>
        <w:rPr>
          <w:i/>
          <w:iCs/>
        </w:rPr>
      </w:pPr>
      <w:r w:rsidRPr="00A001EC">
        <w:rPr>
          <w:i/>
          <w:iCs/>
        </w:rPr>
        <w:t>privilegijuoti naudotojai (administratoriai) besijungiantys prie sistemų, kuriose tvarkomi Duomenų valdytojo asmens duomenys, turi naudotis saugiu ir teisingai nustatytu belaidžiu ar laidiniu tinklu:</w:t>
      </w:r>
    </w:p>
    <w:p w14:paraId="64713190" w14:textId="77777777" w:rsidR="00A001EC" w:rsidRPr="00A001EC" w:rsidRDefault="00A001EC" w:rsidP="00A001EC">
      <w:pPr>
        <w:numPr>
          <w:ilvl w:val="1"/>
          <w:numId w:val="25"/>
        </w:numPr>
        <w:jc w:val="both"/>
        <w:rPr>
          <w:i/>
          <w:iCs/>
        </w:rPr>
      </w:pPr>
      <w:r w:rsidRPr="00A001EC">
        <w:rPr>
          <w:i/>
          <w:iCs/>
        </w:rPr>
        <w:t>belaidžio ar laidinio maršrutizatoriaus gamintojas turi atitikti nacionalinio saugumo reikalavimus (nenaudoti NKSC pripažintų nesaugiais gamintojų);</w:t>
      </w:r>
    </w:p>
    <w:p w14:paraId="65875334" w14:textId="77777777" w:rsidR="00A001EC" w:rsidRPr="00A001EC" w:rsidRDefault="00A001EC" w:rsidP="00A001EC">
      <w:pPr>
        <w:numPr>
          <w:ilvl w:val="1"/>
          <w:numId w:val="25"/>
        </w:numPr>
        <w:jc w:val="both"/>
        <w:rPr>
          <w:i/>
          <w:iCs/>
        </w:rPr>
      </w:pPr>
      <w:r w:rsidRPr="00A001EC">
        <w:rPr>
          <w:i/>
          <w:iCs/>
        </w:rPr>
        <w:t>nuolat naujinama maršrutizatoriau programinė įranga;</w:t>
      </w:r>
    </w:p>
    <w:p w14:paraId="138FE655" w14:textId="77777777" w:rsidR="00A001EC" w:rsidRPr="00A001EC" w:rsidRDefault="00A001EC" w:rsidP="00A001EC">
      <w:pPr>
        <w:numPr>
          <w:ilvl w:val="1"/>
          <w:numId w:val="25"/>
        </w:numPr>
        <w:jc w:val="both"/>
        <w:rPr>
          <w:i/>
          <w:iCs/>
        </w:rPr>
      </w:pPr>
      <w:r w:rsidRPr="00A001EC">
        <w:rPr>
          <w:i/>
          <w:iCs/>
        </w:rPr>
        <w:lastRenderedPageBreak/>
        <w:t>pakeisti numatytasis belaidžio ar laidinio maršrutizatoriaus administratoriaus vardas (jei yra galimybė) ir numatytasis slaptažodis į saugų slaptažodį;</w:t>
      </w:r>
    </w:p>
    <w:p w14:paraId="128408B3" w14:textId="77777777" w:rsidR="00A001EC" w:rsidRPr="00A001EC" w:rsidRDefault="00A001EC" w:rsidP="00A001EC">
      <w:pPr>
        <w:numPr>
          <w:ilvl w:val="1"/>
          <w:numId w:val="25"/>
        </w:numPr>
        <w:jc w:val="both"/>
        <w:rPr>
          <w:i/>
          <w:iCs/>
        </w:rPr>
      </w:pPr>
      <w:r w:rsidRPr="00A001EC">
        <w:rPr>
          <w:i/>
          <w:iCs/>
        </w:rPr>
        <w:t>belaidis tinklas turi naudoti saugų šifravimą (ne blogiau nei WPA2-AES) ir saugų slaptažodį arba naudojamos lygiavertės priemonės.</w:t>
      </w:r>
    </w:p>
    <w:p w14:paraId="6E4E68E2" w14:textId="77777777" w:rsidR="00A001EC" w:rsidRPr="00A001EC" w:rsidRDefault="00A001EC" w:rsidP="00A001EC">
      <w:pPr>
        <w:numPr>
          <w:ilvl w:val="0"/>
          <w:numId w:val="27"/>
        </w:numPr>
        <w:jc w:val="both"/>
        <w:rPr>
          <w:i/>
          <w:iCs/>
        </w:rPr>
      </w:pPr>
      <w:r w:rsidRPr="00A001EC">
        <w:rPr>
          <w:i/>
          <w:iCs/>
        </w:rPr>
        <w:t>būtina savalaikė ir reguliari prieigos teisių kontrolė, nuolatinis veiksmų registravimas ir peržiūra;</w:t>
      </w:r>
    </w:p>
    <w:p w14:paraId="511A863C" w14:textId="77777777" w:rsidR="00A001EC" w:rsidRPr="00A001EC" w:rsidRDefault="00A001EC" w:rsidP="00A001EC">
      <w:pPr>
        <w:numPr>
          <w:ilvl w:val="0"/>
          <w:numId w:val="27"/>
        </w:numPr>
        <w:jc w:val="both"/>
        <w:rPr>
          <w:i/>
          <w:iCs/>
        </w:rPr>
      </w:pPr>
      <w:r w:rsidRPr="00A001EC">
        <w:rPr>
          <w:i/>
          <w:iCs/>
        </w:rPr>
        <w:t>nuotolinio ryšio prisijungimas ir nuotolinės prieigos suteikimas leidžiamas tik vadovaujantis principu „būtina darbui“.</w:t>
      </w:r>
    </w:p>
    <w:p w14:paraId="019C8770" w14:textId="77777777" w:rsidR="00A001EC" w:rsidRPr="00A001EC" w:rsidRDefault="00A001EC" w:rsidP="00A001EC">
      <w:pPr>
        <w:jc w:val="both"/>
        <w:rPr>
          <w:i/>
          <w:iCs/>
        </w:rPr>
      </w:pPr>
    </w:p>
    <w:p w14:paraId="695BBD76" w14:textId="77777777" w:rsidR="00E921E5" w:rsidRPr="00C51C34" w:rsidRDefault="00E921E5" w:rsidP="00C53214">
      <w:pPr>
        <w:jc w:val="both"/>
        <w:rPr>
          <w:i/>
          <w:iCs/>
        </w:rPr>
      </w:pPr>
    </w:p>
    <w:p w14:paraId="18A6EA89" w14:textId="5E889BC1" w:rsidR="00E921E5" w:rsidRPr="00852C5A" w:rsidRDefault="00E921E5" w:rsidP="00C53214">
      <w:pPr>
        <w:pStyle w:val="ListParagraph"/>
        <w:numPr>
          <w:ilvl w:val="0"/>
          <w:numId w:val="13"/>
        </w:numPr>
        <w:ind w:left="426" w:hanging="426"/>
        <w:rPr>
          <w:b/>
        </w:rPr>
      </w:pPr>
      <w:r w:rsidRPr="00852C5A">
        <w:rPr>
          <w:b/>
        </w:rPr>
        <w:t>Pagalba duomenų valdytojui</w:t>
      </w:r>
    </w:p>
    <w:p w14:paraId="568048A2" w14:textId="77777777" w:rsidR="00E921E5" w:rsidRPr="00852C5A" w:rsidRDefault="00E921E5" w:rsidP="00C53214">
      <w:pPr>
        <w:jc w:val="both"/>
      </w:pPr>
    </w:p>
    <w:p w14:paraId="126F57E7" w14:textId="32355006" w:rsidR="00E921E5" w:rsidRPr="00852C5A" w:rsidRDefault="00E921E5" w:rsidP="00C53214">
      <w:pPr>
        <w:jc w:val="both"/>
      </w:pPr>
      <w:r w:rsidRPr="00852C5A">
        <w:t xml:space="preserve">Duomenų tvarkytojas, kiek tai įmanoma ir atsižvelgiant į toliau nurodytą pagalbos sritį bei apimtį, padeda </w:t>
      </w:r>
      <w:r w:rsidR="00E31000">
        <w:t>D</w:t>
      </w:r>
      <w:r w:rsidRPr="00852C5A">
        <w:t xml:space="preserve">uomenų valdytojui pagal </w:t>
      </w:r>
      <w:r>
        <w:t xml:space="preserve">Sutarties </w:t>
      </w:r>
      <w:r w:rsidR="00092FFB">
        <w:t>VII skyrių</w:t>
      </w:r>
      <w:r w:rsidRPr="00852C5A">
        <w:t xml:space="preserve"> įgyvendinti šias technines bei organizacines priemones:</w:t>
      </w:r>
    </w:p>
    <w:p w14:paraId="548C05B8" w14:textId="77777777" w:rsidR="00E921E5" w:rsidRPr="00852C5A" w:rsidRDefault="00E921E5" w:rsidP="00C53214">
      <w:pPr>
        <w:jc w:val="both"/>
      </w:pPr>
    </w:p>
    <w:p w14:paraId="6A294B06" w14:textId="4393EAEA" w:rsidR="00E921E5" w:rsidRDefault="00C02A88" w:rsidP="00C53214">
      <w:pPr>
        <w:jc w:val="both"/>
      </w:pPr>
      <w:r w:rsidRPr="003E2991">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r>
        <w:t>.</w:t>
      </w:r>
    </w:p>
    <w:p w14:paraId="1CA7F7DD" w14:textId="72DC9F7D" w:rsidR="00C02A88" w:rsidRDefault="00C02A88" w:rsidP="00C53214">
      <w:pPr>
        <w:jc w:val="both"/>
      </w:pPr>
    </w:p>
    <w:p w14:paraId="41D644A0" w14:textId="230F862D" w:rsidR="00133020" w:rsidRPr="00656D80" w:rsidRDefault="00133020" w:rsidP="00C53214">
      <w:pPr>
        <w:pStyle w:val="BodyText"/>
        <w:tabs>
          <w:tab w:val="left" w:pos="1134"/>
          <w:tab w:val="left" w:pos="1276"/>
        </w:tabs>
        <w:spacing w:after="0"/>
        <w:jc w:val="both"/>
        <w:rPr>
          <w:szCs w:val="24"/>
        </w:rPr>
      </w:pPr>
      <w:r w:rsidRPr="00656D80">
        <w:rPr>
          <w:szCs w:val="24"/>
        </w:rPr>
        <w:t xml:space="preserve">Duomenų tvarkytojas, teikdamas pagalbą Duomenų valdytojui, susijusią su duomenų subjektų teisių įgyvendinimu, nedelsiant, </w:t>
      </w:r>
      <w:r w:rsidRPr="009A29E4">
        <w:rPr>
          <w:szCs w:val="24"/>
        </w:rPr>
        <w:t xml:space="preserve">bet ne vėliau kaip per </w:t>
      </w:r>
      <w:r w:rsidR="005946A8" w:rsidRPr="009A29E4">
        <w:rPr>
          <w:szCs w:val="24"/>
        </w:rPr>
        <w:t>____</w:t>
      </w:r>
      <w:r w:rsidRPr="009A29E4">
        <w:rPr>
          <w:szCs w:val="24"/>
        </w:rPr>
        <w:t xml:space="preserve"> darbo dienas turi </w:t>
      </w:r>
      <w:r w:rsidR="006054C5" w:rsidRPr="009A29E4">
        <w:rPr>
          <w:i/>
          <w:iCs/>
          <w:szCs w:val="24"/>
        </w:rPr>
        <w:t xml:space="preserve">(pasirinkti) </w:t>
      </w:r>
      <w:r w:rsidR="00AD3564" w:rsidRPr="009A29E4">
        <w:rPr>
          <w:i/>
          <w:iCs/>
          <w:szCs w:val="24"/>
        </w:rPr>
        <w:t xml:space="preserve">per </w:t>
      </w:r>
      <w:r w:rsidR="006D55A0">
        <w:rPr>
          <w:i/>
          <w:iCs/>
          <w:szCs w:val="24"/>
        </w:rPr>
        <w:t>E</w:t>
      </w:r>
      <w:r w:rsidR="00AD3564" w:rsidRPr="009A29E4">
        <w:rPr>
          <w:i/>
          <w:iCs/>
          <w:szCs w:val="24"/>
        </w:rPr>
        <w:t>.</w:t>
      </w:r>
      <w:r w:rsidR="006D55A0">
        <w:rPr>
          <w:i/>
          <w:iCs/>
          <w:szCs w:val="24"/>
        </w:rPr>
        <w:t xml:space="preserve"> p</w:t>
      </w:r>
      <w:r w:rsidR="00AD3564" w:rsidRPr="009A29E4">
        <w:rPr>
          <w:i/>
          <w:iCs/>
          <w:szCs w:val="24"/>
        </w:rPr>
        <w:t>ristatymo sistemą / elektroniniu paštu pasirašytu kvalifikuotu elektroniniu parašu</w:t>
      </w:r>
      <w:r w:rsidR="00AD3564" w:rsidRPr="009A29E4">
        <w:rPr>
          <w:szCs w:val="24"/>
        </w:rPr>
        <w:t xml:space="preserve"> </w:t>
      </w:r>
      <w:r w:rsidRPr="009A29E4">
        <w:rPr>
          <w:szCs w:val="24"/>
        </w:rPr>
        <w:t>persiųsti Duomenų valdytojui visus gautus duomenų subjektų skundus, pretenzijas, prašymus dėl Reglamento III skyriuje nustatytų duomenų subjektų teisių įgyvendinimo</w:t>
      </w:r>
      <w:r w:rsidR="00600D72" w:rsidRPr="009A29E4">
        <w:rPr>
          <w:szCs w:val="24"/>
        </w:rPr>
        <w:t xml:space="preserve"> </w:t>
      </w:r>
      <w:r w:rsidR="00600D72" w:rsidRPr="009A29E4">
        <w:rPr>
          <w:i/>
          <w:iCs/>
          <w:szCs w:val="24"/>
        </w:rPr>
        <w:t>(pasirinkus persiuntimą elektroniniu paštu</w:t>
      </w:r>
      <w:r w:rsidR="00E8193D" w:rsidRPr="009A29E4">
        <w:rPr>
          <w:i/>
          <w:iCs/>
          <w:szCs w:val="24"/>
        </w:rPr>
        <w:t xml:space="preserve">: </w:t>
      </w:r>
      <w:r w:rsidR="009740A5" w:rsidRPr="009A29E4">
        <w:rPr>
          <w:i/>
          <w:iCs/>
          <w:szCs w:val="24"/>
        </w:rPr>
        <w:t>kurių kopijų tik</w:t>
      </w:r>
      <w:r w:rsidR="00E8193D" w:rsidRPr="009A29E4">
        <w:rPr>
          <w:i/>
          <w:iCs/>
          <w:szCs w:val="24"/>
        </w:rPr>
        <w:t>r</w:t>
      </w:r>
      <w:r w:rsidR="009740A5" w:rsidRPr="009A29E4">
        <w:rPr>
          <w:i/>
          <w:iCs/>
          <w:szCs w:val="24"/>
        </w:rPr>
        <w:t xml:space="preserve">umas turi būti patvirtintas kvalifikuotu </w:t>
      </w:r>
      <w:r w:rsidR="00E8193D" w:rsidRPr="009A29E4">
        <w:rPr>
          <w:i/>
          <w:iCs/>
          <w:szCs w:val="24"/>
        </w:rPr>
        <w:t>elektroniniu</w:t>
      </w:r>
      <w:r w:rsidR="009740A5" w:rsidRPr="009A29E4">
        <w:rPr>
          <w:i/>
          <w:iCs/>
          <w:szCs w:val="24"/>
        </w:rPr>
        <w:t xml:space="preserve"> parašu</w:t>
      </w:r>
      <w:r w:rsidR="00E8193D" w:rsidRPr="009A29E4">
        <w:rPr>
          <w:i/>
          <w:iCs/>
          <w:szCs w:val="24"/>
        </w:rPr>
        <w:t>)</w:t>
      </w:r>
      <w:r w:rsidRPr="009A29E4">
        <w:rPr>
          <w:szCs w:val="24"/>
        </w:rPr>
        <w:t xml:space="preserve">. Duomenų tvarkytojas neturi teisės atsakydamas į duomenų subjektų prašymus (pvz., patvirtindamas jų gavimą ar pan.) veikti Duomenų valdytojo vardu, nebent Duomenų valdytojas </w:t>
      </w:r>
      <w:r w:rsidRPr="00656D80">
        <w:rPr>
          <w:szCs w:val="24"/>
        </w:rPr>
        <w:t xml:space="preserve">raštu konkrečiai pateiktų tokius nurodymus. Taip pat Duomenų tvarkytojas turi nedelsiant, bet ne vėliau kaip per 5 darbo dienas </w:t>
      </w:r>
      <w:r w:rsidR="00E8193D">
        <w:rPr>
          <w:szCs w:val="24"/>
        </w:rPr>
        <w:t xml:space="preserve">aukščiau nurodytu būdu </w:t>
      </w:r>
      <w:r w:rsidRPr="00656D80">
        <w:rPr>
          <w:szCs w:val="24"/>
        </w:rPr>
        <w:t>pateikti Duomenų valdytojui visą prašomą informaciją, reikalingą Reglamento III skyriuje nustatytų duomenų subjektų teisių įgyvendinimui.</w:t>
      </w:r>
    </w:p>
    <w:p w14:paraId="54138EA2" w14:textId="77777777" w:rsidR="00133020" w:rsidRPr="00656D80" w:rsidRDefault="00133020" w:rsidP="00C53214">
      <w:pPr>
        <w:pStyle w:val="BodyText"/>
        <w:tabs>
          <w:tab w:val="left" w:pos="1134"/>
          <w:tab w:val="left" w:pos="1276"/>
        </w:tabs>
        <w:spacing w:after="0"/>
        <w:jc w:val="both"/>
        <w:rPr>
          <w:szCs w:val="24"/>
        </w:rPr>
      </w:pPr>
    </w:p>
    <w:p w14:paraId="0D53B4E5" w14:textId="259B4298" w:rsidR="00133020" w:rsidRPr="00656D80" w:rsidRDefault="00133020" w:rsidP="00C53214">
      <w:pPr>
        <w:widowControl w:val="0"/>
        <w:shd w:val="clear" w:color="auto" w:fill="FFFFFF"/>
        <w:tabs>
          <w:tab w:val="left" w:pos="851"/>
          <w:tab w:val="left" w:pos="1134"/>
          <w:tab w:val="left" w:pos="1560"/>
        </w:tabs>
        <w:autoSpaceDE w:val="0"/>
        <w:autoSpaceDN w:val="0"/>
        <w:adjustRightInd w:val="0"/>
        <w:jc w:val="both"/>
        <w:rPr>
          <w:szCs w:val="24"/>
        </w:rPr>
      </w:pPr>
      <w:r w:rsidRPr="00656D80">
        <w:rPr>
          <w:szCs w:val="24"/>
        </w:rPr>
        <w:t xml:space="preserve">Duomenų tvarkytojas, teikdamas pagalbą Duomenų valdytojui, susijusią su </w:t>
      </w:r>
      <w:r w:rsidRPr="00656D80">
        <w:rPr>
          <w:bCs/>
          <w:szCs w:val="24"/>
        </w:rPr>
        <w:t>Duomenų valdytojo pareigų nustatytų Reglamento 33</w:t>
      </w:r>
      <w:r w:rsidR="006D55A0">
        <w:rPr>
          <w:bCs/>
          <w:szCs w:val="24"/>
        </w:rPr>
        <w:t>‒</w:t>
      </w:r>
      <w:r w:rsidRPr="00656D80">
        <w:rPr>
          <w:bCs/>
          <w:szCs w:val="24"/>
        </w:rPr>
        <w:t xml:space="preserve">34 straipsniuose įgyvendinimu, </w:t>
      </w:r>
      <w:r w:rsidRPr="00656D80">
        <w:rPr>
          <w:szCs w:val="24"/>
        </w:rPr>
        <w:t xml:space="preserve">be Sutarties </w:t>
      </w:r>
      <w:r w:rsidR="00D47539">
        <w:rPr>
          <w:szCs w:val="24"/>
        </w:rPr>
        <w:t>30</w:t>
      </w:r>
      <w:r w:rsidRPr="00656D80">
        <w:rPr>
          <w:szCs w:val="24"/>
        </w:rPr>
        <w:t xml:space="preserve">  punkte nurodytos informacijos, </w:t>
      </w:r>
      <w:r w:rsidR="008E7D05">
        <w:rPr>
          <w:szCs w:val="24"/>
        </w:rPr>
        <w:t xml:space="preserve">aukščiau nurodytu būdu </w:t>
      </w:r>
      <w:r w:rsidRPr="00656D80">
        <w:rPr>
          <w:szCs w:val="24"/>
        </w:rPr>
        <w:t>pateikta ir šią informaciją:</w:t>
      </w:r>
    </w:p>
    <w:p w14:paraId="5F4F7913" w14:textId="77777777" w:rsidR="00133020" w:rsidRPr="00656D80" w:rsidRDefault="00133020" w:rsidP="00C53214">
      <w:pPr>
        <w:tabs>
          <w:tab w:val="left" w:pos="1134"/>
          <w:tab w:val="left" w:pos="1560"/>
        </w:tabs>
        <w:jc w:val="both"/>
        <w:rPr>
          <w:szCs w:val="24"/>
        </w:rPr>
      </w:pPr>
      <w:r w:rsidRPr="00656D80">
        <w:rPr>
          <w:szCs w:val="24"/>
        </w:rPr>
        <w:t>- asmens duomenų saugumo pažeidimo apibūdinimas:</w:t>
      </w:r>
    </w:p>
    <w:p w14:paraId="06E4BD79" w14:textId="77777777" w:rsidR="00133020" w:rsidRPr="00656D80" w:rsidRDefault="00133020" w:rsidP="00C53214">
      <w:pPr>
        <w:tabs>
          <w:tab w:val="left" w:pos="1134"/>
          <w:tab w:val="left" w:pos="1418"/>
          <w:tab w:val="left" w:pos="1560"/>
        </w:tabs>
        <w:jc w:val="both"/>
        <w:rPr>
          <w:szCs w:val="24"/>
        </w:rPr>
      </w:pPr>
      <w:r w:rsidRPr="00656D80">
        <w:rPr>
          <w:szCs w:val="24"/>
        </w:rPr>
        <w:t>- asmens duomenų saugumo pažeidimo data, laikas ir vieta;</w:t>
      </w:r>
    </w:p>
    <w:p w14:paraId="10459032" w14:textId="77777777" w:rsidR="00133020" w:rsidRPr="00656D80" w:rsidRDefault="00133020" w:rsidP="00C53214">
      <w:pPr>
        <w:tabs>
          <w:tab w:val="left" w:pos="1134"/>
          <w:tab w:val="left" w:pos="1418"/>
          <w:tab w:val="left" w:pos="1560"/>
        </w:tabs>
        <w:jc w:val="both"/>
        <w:rPr>
          <w:szCs w:val="24"/>
        </w:rPr>
      </w:pPr>
      <w:r w:rsidRPr="00656D80">
        <w:rPr>
          <w:szCs w:val="24"/>
        </w:rPr>
        <w:t>- asmens duomenų saugumo pažeidimo nustatymo data ir laikas;</w:t>
      </w:r>
    </w:p>
    <w:p w14:paraId="57B97B58" w14:textId="77777777" w:rsidR="00133020" w:rsidRPr="00656D80" w:rsidRDefault="00133020" w:rsidP="00C53214">
      <w:pPr>
        <w:widowControl w:val="0"/>
        <w:tabs>
          <w:tab w:val="left" w:pos="851"/>
          <w:tab w:val="left" w:pos="1134"/>
          <w:tab w:val="left" w:pos="1560"/>
        </w:tabs>
        <w:autoSpaceDE w:val="0"/>
        <w:autoSpaceDN w:val="0"/>
        <w:adjustRightInd w:val="0"/>
        <w:jc w:val="both"/>
        <w:rPr>
          <w:szCs w:val="24"/>
        </w:rPr>
      </w:pPr>
      <w:r w:rsidRPr="00656D80">
        <w:rPr>
          <w:szCs w:val="24"/>
        </w:rPr>
        <w:t>-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01BDCD1E" w14:textId="77777777" w:rsidR="00133020" w:rsidRPr="00656D80" w:rsidRDefault="00133020" w:rsidP="00C53214">
      <w:pPr>
        <w:widowControl w:val="0"/>
        <w:tabs>
          <w:tab w:val="left" w:pos="851"/>
          <w:tab w:val="left" w:pos="1134"/>
          <w:tab w:val="left" w:pos="1560"/>
        </w:tabs>
        <w:autoSpaceDE w:val="0"/>
        <w:autoSpaceDN w:val="0"/>
        <w:adjustRightInd w:val="0"/>
        <w:jc w:val="both"/>
        <w:rPr>
          <w:szCs w:val="24"/>
        </w:rPr>
      </w:pPr>
      <w:r w:rsidRPr="00656D80">
        <w:rPr>
          <w:szCs w:val="24"/>
        </w:rPr>
        <w:t xml:space="preserve">- kontaktinio asmens, galinčio suteikti daugiau informacijos, vardas bei pavardė, </w:t>
      </w:r>
      <w:r w:rsidRPr="00656D80">
        <w:rPr>
          <w:rFonts w:eastAsia="Calibri"/>
          <w:bCs/>
          <w:szCs w:val="24"/>
        </w:rPr>
        <w:t>telefono ryšio numeris ir (arba) elektroninio pašto adresas, pareigos</w:t>
      </w:r>
      <w:r w:rsidRPr="00656D80">
        <w:rPr>
          <w:szCs w:val="24"/>
        </w:rPr>
        <w:t>;</w:t>
      </w:r>
    </w:p>
    <w:p w14:paraId="6972ABD2" w14:textId="77777777" w:rsidR="00133020" w:rsidRPr="00656D80" w:rsidRDefault="00133020" w:rsidP="00C53214">
      <w:pPr>
        <w:widowControl w:val="0"/>
        <w:shd w:val="clear" w:color="auto" w:fill="FFFFFF"/>
        <w:tabs>
          <w:tab w:val="left" w:pos="629"/>
          <w:tab w:val="left" w:pos="851"/>
          <w:tab w:val="left" w:pos="993"/>
        </w:tabs>
        <w:autoSpaceDE w:val="0"/>
        <w:autoSpaceDN w:val="0"/>
        <w:adjustRightInd w:val="0"/>
        <w:jc w:val="both"/>
        <w:rPr>
          <w:szCs w:val="24"/>
        </w:rPr>
      </w:pPr>
      <w:r w:rsidRPr="00656D80">
        <w:rPr>
          <w:szCs w:val="24"/>
        </w:rPr>
        <w:t>- 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6F3692C5" w14:textId="4FD70D07" w:rsidR="00133020" w:rsidRDefault="00133020" w:rsidP="00C53214">
      <w:pPr>
        <w:tabs>
          <w:tab w:val="left" w:pos="1276"/>
        </w:tabs>
        <w:jc w:val="both"/>
        <w:rPr>
          <w:szCs w:val="24"/>
        </w:rPr>
      </w:pPr>
      <w:r w:rsidRPr="00656D80">
        <w:rPr>
          <w:szCs w:val="24"/>
        </w:rPr>
        <w:lastRenderedPageBreak/>
        <w:t>- pranešimo vėlavimo priežastys, jeigu apie asmens duomenų saugumo pažeidimą pranešama vėliau nei per 24 valandas nuo tada, kai Duomenų tvarkytojas sužinojo apie asmens duomenų saugumo pažeidimą.</w:t>
      </w:r>
    </w:p>
    <w:p w14:paraId="081B9BDD" w14:textId="6E3C0F70" w:rsidR="00920DC5" w:rsidRPr="00920DC5" w:rsidRDefault="00920DC5" w:rsidP="00C53214">
      <w:pPr>
        <w:tabs>
          <w:tab w:val="left" w:pos="1276"/>
        </w:tabs>
        <w:jc w:val="both"/>
        <w:rPr>
          <w:color w:val="000000"/>
          <w:spacing w:val="-1"/>
          <w:szCs w:val="24"/>
        </w:rPr>
      </w:pPr>
      <w:r>
        <w:rPr>
          <w:szCs w:val="24"/>
        </w:rPr>
        <w:t>Taip pat D</w:t>
      </w:r>
      <w:r w:rsidRPr="00395DFF">
        <w:t xml:space="preserve">uomenų valdytojo prašymu </w:t>
      </w:r>
      <w:r>
        <w:t>D</w:t>
      </w:r>
      <w:r w:rsidRPr="00395DFF">
        <w:t xml:space="preserve">uomenų tvarkytojas </w:t>
      </w:r>
      <w:r w:rsidR="008E7D05">
        <w:t xml:space="preserve">aukščiau nurodytu būdu </w:t>
      </w:r>
      <w:r w:rsidR="005D70D8">
        <w:t xml:space="preserve">ne vėliau nei per ___ darbo dienas (-ų) </w:t>
      </w:r>
      <w:r w:rsidRPr="00395DFF">
        <w:t>pateikia pagalbinio duomenų valdytojo asmens duomenų saugumo pažeidimų žurnalo išrašą</w:t>
      </w:r>
      <w:r w:rsidR="001536EA">
        <w:t>.</w:t>
      </w:r>
    </w:p>
    <w:p w14:paraId="1BA98D99" w14:textId="77777777" w:rsidR="00133020" w:rsidRPr="00656D80" w:rsidRDefault="00133020" w:rsidP="00C53214">
      <w:pPr>
        <w:jc w:val="both"/>
        <w:rPr>
          <w:szCs w:val="24"/>
        </w:rPr>
      </w:pPr>
    </w:p>
    <w:p w14:paraId="14DF862F" w14:textId="50567751" w:rsidR="00C02A88" w:rsidRDefault="00133020" w:rsidP="00C53214">
      <w:pPr>
        <w:jc w:val="both"/>
        <w:rPr>
          <w:szCs w:val="24"/>
        </w:rPr>
      </w:pPr>
      <w:r w:rsidRPr="00656D80">
        <w:rPr>
          <w:szCs w:val="24"/>
        </w:rPr>
        <w:t>Duomenų tvarkytojas dėl pagalbos Duomenų valdytojui įgyvendinti pareigą atlikti poveikio duomenų apsaugai vertinimą ir išankstines konsultacijas pagal Reglamento 35</w:t>
      </w:r>
      <w:r w:rsidR="006D55A0">
        <w:rPr>
          <w:szCs w:val="24"/>
        </w:rPr>
        <w:t>‒</w:t>
      </w:r>
      <w:r w:rsidRPr="00656D80">
        <w:rPr>
          <w:szCs w:val="24"/>
        </w:rPr>
        <w:t>36 straipsnius, nėra įpareigojamas atlikti jokių kitų veiksmų, išskyrus operatyvų ir kompetentingą informacijos pateikimą pagal konkrečius Duomenų valdytojo žodinius ar rašytinius prašymus.</w:t>
      </w:r>
    </w:p>
    <w:p w14:paraId="0E67E600" w14:textId="77777777" w:rsidR="00133020" w:rsidRPr="00852C5A" w:rsidRDefault="00133020" w:rsidP="00C53214">
      <w:pPr>
        <w:jc w:val="both"/>
      </w:pPr>
    </w:p>
    <w:p w14:paraId="4D3010A0" w14:textId="65A0028F" w:rsidR="00E921E5" w:rsidRPr="00852C5A" w:rsidRDefault="00E921E5" w:rsidP="00C53214">
      <w:pPr>
        <w:pStyle w:val="ListParagraph"/>
        <w:numPr>
          <w:ilvl w:val="0"/>
          <w:numId w:val="13"/>
        </w:numPr>
        <w:ind w:left="426" w:hanging="426"/>
        <w:rPr>
          <w:b/>
        </w:rPr>
      </w:pPr>
      <w:r w:rsidRPr="00852C5A">
        <w:rPr>
          <w:b/>
        </w:rPr>
        <w:t>Duomenų saugojimo laikotarpis/duomenų trynimo procedūros</w:t>
      </w:r>
    </w:p>
    <w:p w14:paraId="47FAB619" w14:textId="77777777" w:rsidR="00E921E5" w:rsidRPr="00852C5A" w:rsidRDefault="00E921E5" w:rsidP="00C53214">
      <w:pPr>
        <w:jc w:val="both"/>
        <w:rPr>
          <w:b/>
        </w:rPr>
      </w:pPr>
    </w:p>
    <w:p w14:paraId="7ABFEE95" w14:textId="3270E3B9" w:rsidR="002D3643" w:rsidRDefault="00C54330" w:rsidP="00C53214">
      <w:pPr>
        <w:tabs>
          <w:tab w:val="left" w:pos="1134"/>
          <w:tab w:val="left" w:pos="1418"/>
        </w:tabs>
        <w:jc w:val="both"/>
      </w:pPr>
      <w:bookmarkStart w:id="3" w:name="_Hlk54258561"/>
      <w:bookmarkStart w:id="4" w:name="_Hlk53067359"/>
      <w:r>
        <w:t xml:space="preserve">Asmens duomenys pas Duomenų tvarkytoją saugomi </w:t>
      </w:r>
      <w:bookmarkEnd w:id="3"/>
      <w:bookmarkEnd w:id="4"/>
      <w:r w:rsidR="00467B56" w:rsidRPr="00073DB6">
        <w:t>tik tiek laiko ir tik tokia apimtimi, kiek galioja įsipareigojimai pagal Pagrindinę sutartį.</w:t>
      </w:r>
    </w:p>
    <w:p w14:paraId="0C4B477A" w14:textId="3F01CA9E" w:rsidR="00467B56" w:rsidRDefault="00467B56" w:rsidP="00C53214">
      <w:pPr>
        <w:jc w:val="both"/>
      </w:pPr>
    </w:p>
    <w:p w14:paraId="1E392C67" w14:textId="7832F53F" w:rsidR="00DF3D95" w:rsidRPr="00BE20FC" w:rsidRDefault="00DF3D95" w:rsidP="00C53214">
      <w:pPr>
        <w:jc w:val="both"/>
      </w:pPr>
      <w:r w:rsidRPr="00DF3D95">
        <w:t xml:space="preserve">Nutraukęs asmens duomenų tvarkymo paslaugų teikimą, </w:t>
      </w:r>
      <w:r w:rsidR="00F37084">
        <w:t>D</w:t>
      </w:r>
      <w:r w:rsidRPr="00DF3D95">
        <w:t xml:space="preserve">uomenų tvarkytojas </w:t>
      </w:r>
      <w:r w:rsidRPr="005D2C92">
        <w:t xml:space="preserve">ištrina </w:t>
      </w:r>
      <w:r w:rsidRPr="00DF3D95">
        <w:t>asmens duomenis, atsižvelgiant į Sutarties 3</w:t>
      </w:r>
      <w:r w:rsidR="00D47539">
        <w:t>3</w:t>
      </w:r>
      <w:r w:rsidRPr="00DF3D95">
        <w:t xml:space="preserve"> punkto reikalavimus.</w:t>
      </w:r>
      <w:r w:rsidR="00BE20FC">
        <w:t xml:space="preserve"> </w:t>
      </w:r>
      <w:r w:rsidR="00BE20FC" w:rsidRPr="00BE20FC">
        <w:t>O</w:t>
      </w:r>
      <w:r w:rsidRPr="00BE20FC">
        <w:rPr>
          <w:szCs w:val="24"/>
        </w:rPr>
        <w:t xml:space="preserve">riginalius </w:t>
      </w:r>
      <w:r w:rsidR="00BE20FC">
        <w:rPr>
          <w:szCs w:val="24"/>
        </w:rPr>
        <w:t>D</w:t>
      </w:r>
      <w:r w:rsidRPr="00BE20FC">
        <w:rPr>
          <w:szCs w:val="24"/>
        </w:rPr>
        <w:t xml:space="preserve">uomenų valdytojo </w:t>
      </w:r>
      <w:r w:rsidR="00BE20FC">
        <w:rPr>
          <w:szCs w:val="24"/>
        </w:rPr>
        <w:t>D</w:t>
      </w:r>
      <w:r w:rsidRPr="00BE20FC">
        <w:rPr>
          <w:szCs w:val="24"/>
        </w:rPr>
        <w:t>uomenų tvarkytojui perduotus dokumentus</w:t>
      </w:r>
      <w:r w:rsidR="00F37084">
        <w:rPr>
          <w:szCs w:val="24"/>
        </w:rPr>
        <w:t>, jei tokie buvo perduoti</w:t>
      </w:r>
      <w:r w:rsidR="00641342">
        <w:rPr>
          <w:szCs w:val="24"/>
        </w:rPr>
        <w:t>,</w:t>
      </w:r>
      <w:r w:rsidR="00F37084">
        <w:rPr>
          <w:szCs w:val="24"/>
        </w:rPr>
        <w:t xml:space="preserve"> ar </w:t>
      </w:r>
      <w:r w:rsidR="00641342">
        <w:rPr>
          <w:szCs w:val="24"/>
        </w:rPr>
        <w:t>iš kitų šaltinių Duomenų valdytojo vardu gautus dokumentų originalus ir (</w:t>
      </w:r>
      <w:r w:rsidR="00B47A98">
        <w:rPr>
          <w:szCs w:val="24"/>
        </w:rPr>
        <w:t xml:space="preserve">arba) jų kopijas, jei buvo gauti </w:t>
      </w:r>
      <w:r w:rsidR="00F37084">
        <w:rPr>
          <w:szCs w:val="24"/>
        </w:rPr>
        <w:t>Sutarties vykdymo metu</w:t>
      </w:r>
      <w:r w:rsidRPr="00BE20FC">
        <w:rPr>
          <w:szCs w:val="24"/>
        </w:rPr>
        <w:t xml:space="preserve"> grąžina</w:t>
      </w:r>
      <w:r w:rsidR="003A5A5D">
        <w:rPr>
          <w:szCs w:val="24"/>
        </w:rPr>
        <w:t>,</w:t>
      </w:r>
      <w:r w:rsidRPr="00BE20FC">
        <w:rPr>
          <w:szCs w:val="24"/>
        </w:rPr>
        <w:t xml:space="preserve"> </w:t>
      </w:r>
      <w:r w:rsidR="00F37084">
        <w:rPr>
          <w:szCs w:val="24"/>
        </w:rPr>
        <w:t>D</w:t>
      </w:r>
      <w:r w:rsidRPr="00BE20FC">
        <w:rPr>
          <w:szCs w:val="24"/>
        </w:rPr>
        <w:t>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67177AEB" w14:textId="77777777" w:rsidR="00DF3D95" w:rsidRDefault="00DF3D95" w:rsidP="00C53214">
      <w:pPr>
        <w:pStyle w:val="BodyText"/>
        <w:tabs>
          <w:tab w:val="left" w:pos="426"/>
          <w:tab w:val="left" w:pos="1134"/>
        </w:tabs>
        <w:spacing w:after="0"/>
        <w:jc w:val="both"/>
        <w:rPr>
          <w:szCs w:val="24"/>
        </w:rPr>
      </w:pPr>
    </w:p>
    <w:p w14:paraId="0994177D" w14:textId="7C495A3E" w:rsidR="00E921E5" w:rsidRPr="00852C5A" w:rsidRDefault="00E921E5" w:rsidP="00C53214">
      <w:pPr>
        <w:pStyle w:val="ListParagraph"/>
        <w:numPr>
          <w:ilvl w:val="0"/>
          <w:numId w:val="13"/>
        </w:numPr>
        <w:ind w:left="426" w:hanging="426"/>
        <w:rPr>
          <w:b/>
        </w:rPr>
      </w:pPr>
      <w:r w:rsidRPr="00852C5A">
        <w:rPr>
          <w:b/>
        </w:rPr>
        <w:t>Duomenų tvarkymo vieta</w:t>
      </w:r>
    </w:p>
    <w:p w14:paraId="1155D08F" w14:textId="77777777" w:rsidR="00E921E5" w:rsidRPr="00852C5A" w:rsidRDefault="00E921E5" w:rsidP="00C53214">
      <w:pPr>
        <w:jc w:val="both"/>
        <w:rPr>
          <w:b/>
        </w:rPr>
      </w:pPr>
    </w:p>
    <w:p w14:paraId="242EAFA1" w14:textId="3980DF98" w:rsidR="00E921E5" w:rsidRPr="00852C5A" w:rsidRDefault="00E921E5" w:rsidP="00C53214">
      <w:pPr>
        <w:jc w:val="both"/>
      </w:pPr>
      <w:r w:rsidRPr="00852C5A">
        <w:t xml:space="preserve">Atsižvelgiant į </w:t>
      </w:r>
      <w:r>
        <w:t>Sutartį</w:t>
      </w:r>
      <w:r w:rsidRPr="00852C5A">
        <w:t xml:space="preserve">, </w:t>
      </w:r>
      <w:r w:rsidR="00DD041C" w:rsidRPr="00852C5A">
        <w:t xml:space="preserve">be išankstinio rašytinio </w:t>
      </w:r>
      <w:r w:rsidR="002E3FD4">
        <w:t>D</w:t>
      </w:r>
      <w:r w:rsidR="00DD041C" w:rsidRPr="00852C5A">
        <w:t xml:space="preserve">uomenų valdytojo leidimo </w:t>
      </w:r>
      <w:r w:rsidRPr="00852C5A">
        <w:t xml:space="preserve">asmens </w:t>
      </w:r>
      <w:r w:rsidR="00DD041C" w:rsidRPr="00852C5A">
        <w:t>duomen</w:t>
      </w:r>
      <w:r w:rsidR="00DD041C">
        <w:t>ys</w:t>
      </w:r>
      <w:r w:rsidRPr="00852C5A">
        <w:t xml:space="preserve"> negali </w:t>
      </w:r>
      <w:r w:rsidR="00DD041C">
        <w:t>būti tvarkomi</w:t>
      </w:r>
      <w:r w:rsidR="00DD041C" w:rsidRPr="00852C5A">
        <w:t xml:space="preserve"> </w:t>
      </w:r>
      <w:r w:rsidRPr="00852C5A">
        <w:t>kitose vietose, išskyrus šias</w:t>
      </w:r>
      <w:r w:rsidR="00DD041C">
        <w:t>:</w:t>
      </w:r>
    </w:p>
    <w:p w14:paraId="2E147760" w14:textId="77777777" w:rsidR="00E921E5" w:rsidRPr="00852C5A" w:rsidRDefault="00E921E5" w:rsidP="00C53214">
      <w:pPr>
        <w:jc w:val="both"/>
      </w:pPr>
    </w:p>
    <w:p w14:paraId="6FC6E8D9" w14:textId="77777777" w:rsidR="00D77B94" w:rsidRDefault="002A53EA" w:rsidP="00C53214">
      <w:pPr>
        <w:jc w:val="both"/>
        <w:rPr>
          <w:i/>
          <w:iCs/>
        </w:rPr>
      </w:pPr>
      <w:r>
        <w:rPr>
          <w:i/>
          <w:iCs/>
          <w:noProof/>
        </w:rPr>
        <mc:AlternateContent>
          <mc:Choice Requires="wps">
            <w:drawing>
              <wp:anchor distT="0" distB="0" distL="114300" distR="114300" simplePos="0" relativeHeight="251659264" behindDoc="0" locked="0" layoutInCell="1" allowOverlap="1" wp14:anchorId="583469DB" wp14:editId="48C15FB5">
                <wp:simplePos x="0" y="0"/>
                <wp:positionH relativeFrom="column">
                  <wp:posOffset>39637</wp:posOffset>
                </wp:positionH>
                <wp:positionV relativeFrom="paragraph">
                  <wp:posOffset>-21974</wp:posOffset>
                </wp:positionV>
                <wp:extent cx="6141639" cy="44009"/>
                <wp:effectExtent l="0" t="0" r="31115" b="32385"/>
                <wp:wrapNone/>
                <wp:docPr id="2" name="Straight Connector 2"/>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94E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75pt" to="486.7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sz+uQEAALsDAAAOAAAAZHJzL2Uyb0RvYy54bWysU8GO0zAQvSPxD5bvNEmpKjZquoeu4IKg YuEDvI7dWNgea2ya9O8ZO20WAUIIcXE89nsz854nu/vJWXZWGA34jjermjPlJfTGnzr+5fPbV284 i0n4XljwquMXFfn9/uWL3RhatYYBbK+QURIf2zF0fEgptFUV5aCciCsIytOlBnQiUYinqkcxUnZn q3Vdb6sRsA8IUsVIpw/zJd+X/FormT5qHVVituPUWyorlvUpr9V+J9oTijAYeW1D/EMXThhPRZdU DyIJ9g3NL6mckQgRdFpJcBVobaQqGkhNU/+k5nEQQRUtZE4Mi03x/6WVH85HZKbv+JozLxw90WNC YU5DYgfwngwEZOvs0xhiS/CDP+I1iuGIWfSk0eUvyWFT8fayeKumxCQdbptNs319x5mku82mru9y zuqZHDCmdwocy5uOW+OzdNGK8/uYZugNQrzczFy+7NLFqgy2/pPSJIcKNoVdBkkdLLKzoBHovzbX sgWZKdpYu5DqP5Ou2ExTZbj+lrigS0XwaSE64wF/VzVNt1b1jL+pnrVm2U/QX8pjFDtoQoqh12nO I/hjXOjP/9z+OwAAAP//AwBQSwMEFAAGAAgAAAAhAP5pVFjcAAAABgEAAA8AAABkcnMvZG93bnJl di54bWxMjs1OwzAQhO9IvIO1SNxahxQChDhVVQkhLqhN4e7GWyfgn8h20vD2LCc4jUYzmvmq9WwN mzDE3jsBN8sMGLrWq95pAe+H58UDsJikU9J4hwK+McK6vryoZKn82e1xapJmNOJiKQV0KQ0l57Ht 0Mq49AM6yk4+WJnIBs1VkGcat4bnWVZwK3tHD50ccNth+9WMVoB5DdOH3upNHF/2RfO5O+Vvh0mI 66t58wQs4Zz+yvCLT+hQE9PRj05FZgQUORUFLFZ3wCh+vF/dAjsKIOF1xf/j1z8AAAD//wMAUEsB Ai0AFAAGAAgAAAAhALaDOJL+AAAA4QEAABMAAAAAAAAAAAAAAAAAAAAAAFtDb250ZW50X1R5cGVz XS54bWxQSwECLQAUAAYACAAAACEAOP0h/9YAAACUAQAACwAAAAAAAAAAAAAAAAAvAQAAX3JlbHMv LnJlbHNQSwECLQAUAAYACAAAACEA4ZLM/rkBAAC7AwAADgAAAAAAAAAAAAAAAAAuAgAAZHJzL2Uy b0RvYy54bWxQSwECLQAUAAYACAAAACEA/mlUWNwAAAAGAQAADwAAAAAAAAAAAAAAAAATBAAAZHJz L2Rvd25yZXYueG1sUEsFBgAAAAAEAAQA8wAAABwFAAAAAA== " strokecolor="black [3200]" strokeweight=".5pt">
                <v:stroke joinstyle="miter"/>
              </v:line>
            </w:pict>
          </mc:Fallback>
        </mc:AlternateContent>
      </w:r>
      <w:r>
        <w:rPr>
          <w:i/>
          <w:iCs/>
        </w:rPr>
        <w:t xml:space="preserve"> </w:t>
      </w:r>
    </w:p>
    <w:p w14:paraId="62346714" w14:textId="60849DAE" w:rsidR="00E921E5" w:rsidRDefault="00D77B94" w:rsidP="00C53214">
      <w:pPr>
        <w:jc w:val="both"/>
        <w:rPr>
          <w:i/>
          <w:iCs/>
        </w:rPr>
      </w:pPr>
      <w:r>
        <w:rPr>
          <w:i/>
          <w:iCs/>
          <w:noProof/>
        </w:rPr>
        <mc:AlternateContent>
          <mc:Choice Requires="wps">
            <w:drawing>
              <wp:anchor distT="0" distB="0" distL="114300" distR="114300" simplePos="0" relativeHeight="251661312" behindDoc="0" locked="0" layoutInCell="1" allowOverlap="1" wp14:anchorId="707EE760" wp14:editId="4F7F4CA7">
                <wp:simplePos x="0" y="0"/>
                <wp:positionH relativeFrom="column">
                  <wp:posOffset>0</wp:posOffset>
                </wp:positionH>
                <wp:positionV relativeFrom="paragraph">
                  <wp:posOffset>-635</wp:posOffset>
                </wp:positionV>
                <wp:extent cx="6141639" cy="44009"/>
                <wp:effectExtent l="0" t="0" r="31115" b="32385"/>
                <wp:wrapNone/>
                <wp:docPr id="4" name="Straight Connector 4"/>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61A8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3.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waEQuQEAALsDAAAOAAAAZHJzL2Uyb0RvYy54bWysU02P0zAQvSPxHyzfaZIlqtio6R66gguC ioUf4HXGjbX+0tg07b9n7KZZBAghtBfHY783M+95srk7WcOOgFF71/NmVXMGTvpBu0PPv319/+Yd ZzEJNwjjHfT8DJHfbV+/2kyhgxs/ejMAMkriYjeFno8pha6qohzBirjyARxdKo9WJArxUA0oJspu TXVT1+tq8jgE9BJipNP7yyXflvxKgUyflYqQmOk59ZbKimV9zGu13YjugCKMWs5tiP/owgrtqOiS 6l4kwb6j/i2V1RJ99CqtpLeVV0pLKBpITVP/ouZhFAGKFjInhsWm+HJp5afjHpkeet5y5oSlJ3pI KPRhTGznnSMDPbI2+zSF2BF85/Y4RzHsMYs+KbT5S3LYqXh7XryFU2KSDtdN26zf3nIm6a5t6/o2 56yeyQFj+gDesrzpudEuSxedOH6M6QK9QoiXm7mUL7t0NpDBxn0BRXKoYFPYZZBgZ5AdBY3A8NTM ZQsyU5Q2ZiHVfyfN2EyDMlz/SlzQpaJ3aSFa7Tz+qWo6XVtVF/xV9UVrlv3oh3N5jGIHTUgxdJ7m PII/x4X+/M9tfwAAAP//AwBQSwMEFAAGAAgAAAAhABGV477aAAAABAEAAA8AAABkcnMvZG93bnJl di54bWxMjzFPwzAUhHck/oP1KrG1TjOEEvJSVZUQYkE0Lbsbu06o/RzZThr+PWaC8XSnu++q7WwN m5QPvSOE9SoDpqh1sieNcDq+LDfAQhQkhXGkEL5VgG19f1eJUrobHdTURM1SCYVSIHQxDiXnoe2U FWHlBkXJuzhvRUzSay69uKVya3ieZQW3oqe00IlB7TvVXpvRIpg3P33qvd6F8fVQNF8fl/z9OCE+ LObdM7Co5vgXhl/8hA51Yjq7kWRgBiEdiQjLNbBkPhWPObAzQrEBXlf8P3z9AwAA//8DAFBLAQIt ABQABgAIAAAAIQC2gziS/gAAAOEBAAATAAAAAAAAAAAAAAAAAAAAAABbQ29udGVudF9UeXBlc10u eG1sUEsBAi0AFAAGAAgAAAAhADj9If/WAAAAlAEAAAsAAAAAAAAAAAAAAAAALwEAAF9yZWxzLy5y ZWxzUEsBAi0AFAAGAAgAAAAhAIHBoRC5AQAAuwMAAA4AAAAAAAAAAAAAAAAALgIAAGRycy9lMm9E b2MueG1sUEsBAi0AFAAGAAgAAAAhABGV477aAAAABAEAAA8AAAAAAAAAAAAAAAAAEwQAAGRycy9k b3ducmV2LnhtbFBLBQYAAAAABAAEAPMAAAAaBQAAAAA= " strokecolor="black [3200]" strokeweight=".5pt">
                <v:stroke joinstyle="miter"/>
              </v:line>
            </w:pict>
          </mc:Fallback>
        </mc:AlternateContent>
      </w:r>
      <w:r w:rsidR="002A53EA">
        <w:rPr>
          <w:i/>
          <w:iCs/>
        </w:rPr>
        <w:t>D</w:t>
      </w:r>
      <w:r w:rsidR="00DD041C" w:rsidRPr="00DD041C">
        <w:rPr>
          <w:i/>
          <w:iCs/>
        </w:rPr>
        <w:t>uomenų tvarkym</w:t>
      </w:r>
      <w:r w:rsidR="002A53EA">
        <w:rPr>
          <w:i/>
          <w:iCs/>
        </w:rPr>
        <w:t>o vieta, D</w:t>
      </w:r>
      <w:r w:rsidR="00DD041C" w:rsidRPr="00DD041C">
        <w:rPr>
          <w:i/>
          <w:iCs/>
        </w:rPr>
        <w:t>uomenų tvarkytojo arba pagalbinio duomenų tvarkytojo naudojam</w:t>
      </w:r>
      <w:r w:rsidR="00593C82">
        <w:rPr>
          <w:i/>
          <w:iCs/>
        </w:rPr>
        <w:t>as</w:t>
      </w:r>
      <w:r w:rsidR="00DD041C" w:rsidRPr="00DD041C">
        <w:rPr>
          <w:i/>
          <w:iCs/>
        </w:rPr>
        <w:t xml:space="preserve"> adres</w:t>
      </w:r>
      <w:r w:rsidR="00593C82">
        <w:rPr>
          <w:i/>
          <w:iCs/>
        </w:rPr>
        <w:t>as</w:t>
      </w:r>
    </w:p>
    <w:p w14:paraId="5AA1FA18" w14:textId="77777777" w:rsidR="00210E43" w:rsidRDefault="00210E43" w:rsidP="00C53214">
      <w:pPr>
        <w:jc w:val="both"/>
        <w:rPr>
          <w:i/>
          <w:iCs/>
        </w:rPr>
      </w:pPr>
    </w:p>
    <w:p w14:paraId="70E1D2D4" w14:textId="5CB1A8FD" w:rsidR="00E921E5" w:rsidRDefault="00E921E5" w:rsidP="00C53214">
      <w:pPr>
        <w:pStyle w:val="ListParagraph"/>
        <w:numPr>
          <w:ilvl w:val="0"/>
          <w:numId w:val="13"/>
        </w:numPr>
        <w:ind w:left="426" w:hanging="426"/>
        <w:jc w:val="both"/>
        <w:rPr>
          <w:b/>
        </w:rPr>
      </w:pPr>
      <w:r w:rsidRPr="00852C5A">
        <w:rPr>
          <w:b/>
        </w:rPr>
        <w:t xml:space="preserve">Nurodymai dėl asmens duomenų perdavimo </w:t>
      </w:r>
      <w:r w:rsidR="001E2076">
        <w:rPr>
          <w:b/>
        </w:rPr>
        <w:t xml:space="preserve">į </w:t>
      </w:r>
      <w:r w:rsidRPr="00852C5A">
        <w:rPr>
          <w:b/>
        </w:rPr>
        <w:t>treči</w:t>
      </w:r>
      <w:r w:rsidR="001E2076">
        <w:rPr>
          <w:b/>
        </w:rPr>
        <w:t>ą</w:t>
      </w:r>
      <w:r w:rsidRPr="00852C5A">
        <w:rPr>
          <w:b/>
        </w:rPr>
        <w:t>j</w:t>
      </w:r>
      <w:r w:rsidR="001E2076">
        <w:rPr>
          <w:b/>
        </w:rPr>
        <w:t>ą</w:t>
      </w:r>
      <w:r w:rsidRPr="00852C5A">
        <w:rPr>
          <w:b/>
        </w:rPr>
        <w:t xml:space="preserve"> </w:t>
      </w:r>
      <w:r>
        <w:rPr>
          <w:b/>
        </w:rPr>
        <w:t>valstyb</w:t>
      </w:r>
      <w:r w:rsidR="001E2076">
        <w:rPr>
          <w:b/>
        </w:rPr>
        <w:t>ę ar tarptautinėms organizacijoms</w:t>
      </w:r>
      <w:r>
        <w:rPr>
          <w:b/>
        </w:rPr>
        <w:t xml:space="preserve"> </w:t>
      </w:r>
    </w:p>
    <w:p w14:paraId="2261FD2A" w14:textId="77777777" w:rsidR="00E921E5" w:rsidRPr="00852C5A" w:rsidRDefault="00E921E5" w:rsidP="00C53214">
      <w:pPr>
        <w:jc w:val="both"/>
        <w:rPr>
          <w:b/>
        </w:rPr>
      </w:pPr>
    </w:p>
    <w:p w14:paraId="5B6083D1" w14:textId="6120F575" w:rsidR="00DD041C" w:rsidRDefault="00B63CB8" w:rsidP="00C53214">
      <w:pPr>
        <w:jc w:val="both"/>
      </w:pPr>
      <w:r>
        <w:t>Duomenų tvarkytojui nurodoma n</w:t>
      </w:r>
      <w:r w:rsidRPr="00D05D76">
        <w:t xml:space="preserve">eperduoti </w:t>
      </w:r>
      <w:r>
        <w:t xml:space="preserve">Duomenų valdytojo </w:t>
      </w:r>
      <w:r w:rsidRPr="00D05D76">
        <w:t>asmens duomenų į ne Europos Sąjungos ir Europos ekonominės erdvės valstybes arba tarptautinėms organizacijoms</w:t>
      </w:r>
      <w:r>
        <w:t>.</w:t>
      </w:r>
    </w:p>
    <w:p w14:paraId="487575ED" w14:textId="77777777" w:rsidR="00B63CB8" w:rsidRDefault="00B63CB8" w:rsidP="00C53214">
      <w:pPr>
        <w:jc w:val="both"/>
      </w:pPr>
    </w:p>
    <w:p w14:paraId="4F156AD7" w14:textId="77777777" w:rsidR="00E921E5" w:rsidRPr="00852C5A" w:rsidRDefault="00E921E5" w:rsidP="00C53214">
      <w:pPr>
        <w:jc w:val="both"/>
      </w:pPr>
    </w:p>
    <w:p w14:paraId="03B09B4B" w14:textId="27F99983" w:rsidR="00E921E5" w:rsidRPr="00852C5A" w:rsidRDefault="00E921E5" w:rsidP="00C53214">
      <w:pPr>
        <w:pStyle w:val="ListParagraph"/>
        <w:numPr>
          <w:ilvl w:val="0"/>
          <w:numId w:val="13"/>
        </w:numPr>
        <w:ind w:left="426" w:hanging="426"/>
        <w:jc w:val="both"/>
        <w:rPr>
          <w:b/>
        </w:rPr>
      </w:pPr>
      <w:r w:rsidRPr="00852C5A">
        <w:rPr>
          <w:b/>
        </w:rPr>
        <w:t>Procedūros, skirtos duomenų valdytojo atliekamiems duomenų tvarkytojo asmens duomenų tvarkymo auditams, įskaitant patikrinimams</w:t>
      </w:r>
      <w:r w:rsidR="001D5B2A">
        <w:rPr>
          <w:b/>
        </w:rPr>
        <w:t xml:space="preserve"> vietoje</w:t>
      </w:r>
    </w:p>
    <w:p w14:paraId="29422FEA" w14:textId="77777777" w:rsidR="00E921E5" w:rsidRPr="00852C5A" w:rsidRDefault="00E921E5" w:rsidP="00C53214">
      <w:pPr>
        <w:jc w:val="both"/>
        <w:rPr>
          <w:b/>
        </w:rPr>
      </w:pPr>
    </w:p>
    <w:p w14:paraId="62B4544E" w14:textId="376E3729" w:rsidR="00CF22D5" w:rsidRPr="00E56974" w:rsidRDefault="00CF5D8D" w:rsidP="00C53214">
      <w:pPr>
        <w:jc w:val="both"/>
      </w:pPr>
      <w:r w:rsidRPr="00CF5D8D">
        <w:t xml:space="preserve">Duomenų valdytojas </w:t>
      </w:r>
      <w:r w:rsidRPr="00073DB6">
        <w:rPr>
          <w:lang w:eastAsia="lt-LT"/>
        </w:rPr>
        <w:t>savo nuožiūra</w:t>
      </w:r>
      <w:r w:rsidR="00681863">
        <w:rPr>
          <w:lang w:eastAsia="lt-LT"/>
        </w:rPr>
        <w:t>, ypač jei jis turi informacijos ar pagrįstų įtarimų, kad Duomenų tvarkytojas galimai netinkamai tvarko Duomenų valdytojo asmens duomenis,</w:t>
      </w:r>
      <w:r w:rsidRPr="00073DB6">
        <w:rPr>
          <w:lang w:eastAsia="lt-LT"/>
        </w:rPr>
        <w:t xml:space="preserve"> gali </w:t>
      </w:r>
      <w:r w:rsidR="00DD2368">
        <w:rPr>
          <w:lang w:eastAsia="lt-LT"/>
        </w:rPr>
        <w:t xml:space="preserve">nuspręsti pats arba pasitelkdamas nepriklausomą auditorių </w:t>
      </w:r>
      <w:r w:rsidRPr="00CF5D8D">
        <w:t>fiziškai patikrin</w:t>
      </w:r>
      <w:r>
        <w:t>ti</w:t>
      </w:r>
      <w:r w:rsidRPr="00CF5D8D">
        <w:t xml:space="preserve"> tas vietas, kuriose </w:t>
      </w:r>
      <w:r w:rsidR="00DD2368">
        <w:t>D</w:t>
      </w:r>
      <w:r w:rsidRPr="00CF5D8D">
        <w:t xml:space="preserve">uomenų tvarkytojas tvarko asmens duomenis, įskaitant fizines priemones, taip pat sistemas, naudojamas ir susijusias su duomenų apdorojimu, siekiant įsitikinti, ar </w:t>
      </w:r>
      <w:r w:rsidR="00976CA3">
        <w:t>D</w:t>
      </w:r>
      <w:r w:rsidRPr="00CF5D8D">
        <w:t xml:space="preserve">uomenų tvarkytojas laikosi </w:t>
      </w:r>
      <w:r w:rsidRPr="00CF5D8D">
        <w:rPr>
          <w:color w:val="000000"/>
        </w:rPr>
        <w:t>Reglamento</w:t>
      </w:r>
      <w:r w:rsidRPr="00CF5D8D">
        <w:t xml:space="preserve">, galiojančių Europos Sąjungos ar </w:t>
      </w:r>
      <w:r w:rsidR="00976CA3">
        <w:t>Lietuvos Respublikos</w:t>
      </w:r>
      <w:r w:rsidRPr="00CF5D8D">
        <w:t xml:space="preserve"> asmens duomenų apsaugos nuostatų ir Sutarties</w:t>
      </w:r>
      <w:r w:rsidR="00494421">
        <w:t xml:space="preserve"> </w:t>
      </w:r>
      <w:r w:rsidR="00494421" w:rsidRPr="000832FE">
        <w:t>arba</w:t>
      </w:r>
      <w:r w:rsidR="00EF73E2" w:rsidRPr="000832FE">
        <w:t xml:space="preserve"> </w:t>
      </w:r>
      <w:r w:rsidR="00EC2B87" w:rsidRPr="000832FE">
        <w:lastRenderedPageBreak/>
        <w:t xml:space="preserve">Duomenų tvarkytojas </w:t>
      </w:r>
      <w:r w:rsidR="00494421" w:rsidRPr="000832FE">
        <w:t>savo</w:t>
      </w:r>
      <w:r w:rsidR="00EC2B87" w:rsidRPr="000832FE">
        <w:t xml:space="preserve"> lėšomis </w:t>
      </w:r>
      <w:r w:rsidR="00494421" w:rsidRPr="000832FE">
        <w:t xml:space="preserve">gali </w:t>
      </w:r>
      <w:r w:rsidR="00EC2B87" w:rsidRPr="000832FE">
        <w:t>gau</w:t>
      </w:r>
      <w:r w:rsidR="00494421" w:rsidRPr="000832FE">
        <w:t>ti</w:t>
      </w:r>
      <w:r w:rsidR="00EC2B87" w:rsidRPr="000832FE">
        <w:t xml:space="preserve"> auditoriaus </w:t>
      </w:r>
      <w:r w:rsidR="00BF2A6F">
        <w:t xml:space="preserve">audito </w:t>
      </w:r>
      <w:r w:rsidR="00494421" w:rsidRPr="000832FE">
        <w:t>arba</w:t>
      </w:r>
      <w:r w:rsidR="00EC2B87" w:rsidRPr="000832FE">
        <w:t xml:space="preserve"> patikrinimo ataskaitą apie tai, kaip </w:t>
      </w:r>
      <w:r w:rsidR="00F21DBC" w:rsidRPr="000832FE">
        <w:t>D</w:t>
      </w:r>
      <w:r w:rsidR="00EC2B87" w:rsidRPr="000832FE">
        <w:rPr>
          <w:szCs w:val="24"/>
        </w:rPr>
        <w:t xml:space="preserve">uomenų tvarkytojas laikosi </w:t>
      </w:r>
      <w:r w:rsidR="00EC2B87" w:rsidRPr="000832FE">
        <w:rPr>
          <w:color w:val="000000"/>
        </w:rPr>
        <w:t xml:space="preserve">Reglamento </w:t>
      </w:r>
      <w:r w:rsidR="00EC2B87" w:rsidRPr="000832FE">
        <w:rPr>
          <w:szCs w:val="24"/>
        </w:rPr>
        <w:t xml:space="preserve">reikalavimų, galiojančių Europos Sąjungos ar </w:t>
      </w:r>
      <w:r w:rsidR="00F21DBC" w:rsidRPr="000832FE">
        <w:rPr>
          <w:szCs w:val="24"/>
        </w:rPr>
        <w:t>Lietuvos Respublikos</w:t>
      </w:r>
      <w:r w:rsidR="00EC2B87" w:rsidRPr="000832FE">
        <w:rPr>
          <w:szCs w:val="24"/>
        </w:rPr>
        <w:t xml:space="preserve"> asmens duomenų apsaugos nuostatų ir Sutarties</w:t>
      </w:r>
      <w:r w:rsidR="00F21DBC" w:rsidRPr="000832FE">
        <w:t>.</w:t>
      </w:r>
      <w:r w:rsidR="008C0850">
        <w:t xml:space="preserve"> </w:t>
      </w:r>
      <w:r w:rsidR="007A2C40" w:rsidRPr="007A2C40">
        <w:t>Duomenų valdytojas</w:t>
      </w:r>
      <w:r w:rsidR="00E56974">
        <w:t>, susipažinęs su tokia ataskaita,</w:t>
      </w:r>
      <w:r w:rsidR="007A2C40" w:rsidRPr="007A2C40">
        <w:t xml:space="preserve"> gali užginčyti </w:t>
      </w:r>
      <w:r w:rsidR="00E56974">
        <w:t>jos</w:t>
      </w:r>
      <w:r w:rsidR="007A2C40" w:rsidRPr="007A2C40">
        <w:t xml:space="preserve"> apimtį ir (arba) metodiką ir paprašyti </w:t>
      </w:r>
      <w:r w:rsidR="00431E29">
        <w:t xml:space="preserve">Duomenų tvarkytoją </w:t>
      </w:r>
      <w:r w:rsidR="007A2C40" w:rsidRPr="007A2C40">
        <w:t>atlikti naują auditą</w:t>
      </w:r>
      <w:r w:rsidR="00431E29">
        <w:t xml:space="preserve"> arba </w:t>
      </w:r>
      <w:r w:rsidR="007A2C40" w:rsidRPr="007A2C40">
        <w:t>patikrinimą pagal pakeistą taikymo sritį ir (arba) kitokią metodiką</w:t>
      </w:r>
      <w:r w:rsidR="008D3B8A">
        <w:t>, taip pat</w:t>
      </w:r>
      <w:r w:rsidR="00E56974">
        <w:t xml:space="preserve"> </w:t>
      </w:r>
      <w:r w:rsidR="00E56974" w:rsidRPr="00E56974">
        <w:t>p</w:t>
      </w:r>
      <w:r w:rsidR="00CF22D5" w:rsidRPr="00E56974">
        <w:t xml:space="preserve">aprašyti imtis papildomų priemonių, kad būtų užtikrinta atitiktis </w:t>
      </w:r>
      <w:r w:rsidR="00CF22D5" w:rsidRPr="00E56974">
        <w:rPr>
          <w:color w:val="000000"/>
        </w:rPr>
        <w:t>Reglamentui</w:t>
      </w:r>
      <w:r w:rsidR="00CF22D5" w:rsidRPr="00E56974">
        <w:t>, galiojančioms Europos Sąjungos ar jos valstybių narių asmens duomenų apsaugos nuostatoms ir Sąlygoms.</w:t>
      </w:r>
    </w:p>
    <w:p w14:paraId="4E7D834B" w14:textId="3B131DB0" w:rsidR="00CF5D8D" w:rsidRPr="007A2C40" w:rsidRDefault="00CF5D8D" w:rsidP="00C53214">
      <w:pPr>
        <w:tabs>
          <w:tab w:val="left" w:pos="1134"/>
        </w:tabs>
        <w:autoSpaceDN w:val="0"/>
        <w:contextualSpacing/>
        <w:jc w:val="both"/>
      </w:pPr>
    </w:p>
    <w:p w14:paraId="03385F3B" w14:textId="76B2E945" w:rsidR="00626670" w:rsidRPr="00F1252B" w:rsidRDefault="00F1252B" w:rsidP="00C53214">
      <w:pPr>
        <w:tabs>
          <w:tab w:val="left" w:pos="1134"/>
        </w:tabs>
        <w:autoSpaceDN w:val="0"/>
        <w:contextualSpacing/>
        <w:jc w:val="both"/>
      </w:pPr>
      <w:r>
        <w:t>D</w:t>
      </w:r>
      <w:r w:rsidR="00976CA3" w:rsidRPr="00F1252B">
        <w:t xml:space="preserve">uomenų valdytojo išlaidas, susijusias su fizine apžiūra, apmoka </w:t>
      </w:r>
      <w:r>
        <w:t>D</w:t>
      </w:r>
      <w:r w:rsidR="00976CA3" w:rsidRPr="00F1252B">
        <w:t xml:space="preserve">uomenų valdytojas. Tačiau </w:t>
      </w:r>
      <w:r>
        <w:t>D</w:t>
      </w:r>
      <w:r w:rsidR="00976CA3" w:rsidRPr="00F1252B">
        <w:t>uomenų tvarkytojas privalo skirti išteklius, reikaling</w:t>
      </w:r>
      <w:r w:rsidR="00DE20A3">
        <w:t>u</w:t>
      </w:r>
      <w:r w:rsidR="00976CA3" w:rsidRPr="00F1252B">
        <w:t xml:space="preserve">s </w:t>
      </w:r>
      <w:r>
        <w:t>D</w:t>
      </w:r>
      <w:r w:rsidR="00976CA3" w:rsidRPr="00F1252B">
        <w:t>uomenų valdytojui atlikti patikrinimą</w:t>
      </w:r>
      <w:r>
        <w:t>.</w:t>
      </w:r>
    </w:p>
    <w:p w14:paraId="79B69030" w14:textId="77777777" w:rsidR="00E921E5" w:rsidRPr="00C30EF6" w:rsidRDefault="00E921E5" w:rsidP="00C53214">
      <w:pPr>
        <w:jc w:val="both"/>
      </w:pPr>
    </w:p>
    <w:p w14:paraId="5A0933EB" w14:textId="77777777" w:rsidR="00E921E5" w:rsidRPr="00852C5A" w:rsidRDefault="00E921E5" w:rsidP="00C53214">
      <w:pPr>
        <w:jc w:val="both"/>
      </w:pPr>
    </w:p>
    <w:p w14:paraId="2E199344" w14:textId="47686297" w:rsidR="00E921E5" w:rsidRPr="00852C5A" w:rsidRDefault="0025087A" w:rsidP="00C53214">
      <w:pPr>
        <w:pStyle w:val="ListParagraph"/>
        <w:numPr>
          <w:ilvl w:val="0"/>
          <w:numId w:val="13"/>
        </w:numPr>
        <w:ind w:left="426" w:hanging="426"/>
        <w:jc w:val="both"/>
        <w:rPr>
          <w:b/>
        </w:rPr>
      </w:pPr>
      <w:r w:rsidRPr="00852C5A">
        <w:rPr>
          <w:b/>
        </w:rPr>
        <w:t>[Jei taikoma</w:t>
      </w:r>
      <w:r w:rsidR="00E921E5">
        <w:rPr>
          <w:b/>
        </w:rPr>
        <w:t xml:space="preserve">] Procedūros, skirtos </w:t>
      </w:r>
      <w:r w:rsidR="004474B8">
        <w:rPr>
          <w:b/>
        </w:rPr>
        <w:t>pagalbinių</w:t>
      </w:r>
      <w:r w:rsidR="004474B8" w:rsidRPr="00852C5A">
        <w:rPr>
          <w:b/>
        </w:rPr>
        <w:t xml:space="preserve"> </w:t>
      </w:r>
      <w:r w:rsidR="00E921E5" w:rsidRPr="00852C5A">
        <w:rPr>
          <w:b/>
        </w:rPr>
        <w:t>duomenų tvarkytojų atliekamų asmens duomenų tvarkymo auditams, įskaitant patikrinimams</w:t>
      </w:r>
      <w:r w:rsidR="00145B7A">
        <w:rPr>
          <w:b/>
        </w:rPr>
        <w:t xml:space="preserve"> vietoje</w:t>
      </w:r>
    </w:p>
    <w:p w14:paraId="263369D4" w14:textId="77777777" w:rsidR="00E921E5" w:rsidRPr="00852C5A" w:rsidRDefault="00E921E5" w:rsidP="00C53214">
      <w:pPr>
        <w:jc w:val="both"/>
        <w:rPr>
          <w:b/>
        </w:rPr>
      </w:pPr>
    </w:p>
    <w:p w14:paraId="0C49069D" w14:textId="43260E8F" w:rsidR="00E921E5" w:rsidRPr="00F8503E" w:rsidRDefault="00E921E5" w:rsidP="00C53214">
      <w:pPr>
        <w:jc w:val="both"/>
      </w:pPr>
      <w:r w:rsidRPr="00F8503E">
        <w:t xml:space="preserve">Duomenų tvarkytojas arba </w:t>
      </w:r>
      <w:r w:rsidR="00390516">
        <w:t>D</w:t>
      </w:r>
      <w:r w:rsidRPr="00F8503E">
        <w:t xml:space="preserve">uomenų tvarkytojo atstovas </w:t>
      </w:r>
      <w:r w:rsidR="00F8503E" w:rsidRPr="00F8503E">
        <w:rPr>
          <w:lang w:eastAsia="lt-LT"/>
        </w:rPr>
        <w:t xml:space="preserve">savo nuožiūra </w:t>
      </w:r>
      <w:r w:rsidR="00390516">
        <w:rPr>
          <w:lang w:eastAsia="lt-LT"/>
        </w:rPr>
        <w:t xml:space="preserve">arba Duomenų valdytojo prašymu </w:t>
      </w:r>
      <w:r w:rsidR="00F8503E" w:rsidRPr="00F8503E">
        <w:rPr>
          <w:lang w:eastAsia="lt-LT"/>
        </w:rPr>
        <w:t xml:space="preserve">gali nuspręsti pats arba pasitelkdamas nepriklausomą auditorių </w:t>
      </w:r>
      <w:r w:rsidR="00F8503E" w:rsidRPr="00F8503E">
        <w:t xml:space="preserve">fiziškai patikrinti tas vietas, </w:t>
      </w:r>
      <w:r w:rsidRPr="00F8503E">
        <w:t xml:space="preserve">kuriose </w:t>
      </w:r>
      <w:r w:rsidR="004474B8" w:rsidRPr="00F8503E">
        <w:t xml:space="preserve">pagalbinis </w:t>
      </w:r>
      <w:r w:rsidRPr="00F8503E">
        <w:t xml:space="preserve">duomenų tvarkytojas tvarko asmens duomenis, įskaitant fizines priemones, taip pat sistemas, naudojamas ir susijusias su duomenų apdorojimu, siekiant įsitikinti, ar </w:t>
      </w:r>
      <w:r w:rsidR="004474B8" w:rsidRPr="00F8503E">
        <w:t xml:space="preserve">pagalbinis </w:t>
      </w:r>
      <w:r w:rsidRPr="00F8503E">
        <w:t xml:space="preserve">duomenų tvarkytojas laikosi </w:t>
      </w:r>
      <w:r w:rsidR="00112832" w:rsidRPr="00F8503E">
        <w:rPr>
          <w:color w:val="000000"/>
        </w:rPr>
        <w:t>Reglamento</w:t>
      </w:r>
      <w:r w:rsidRPr="00F8503E">
        <w:t xml:space="preserve">, galiojančių </w:t>
      </w:r>
      <w:r w:rsidR="00112832" w:rsidRPr="00F8503E">
        <w:rPr>
          <w:szCs w:val="24"/>
        </w:rPr>
        <w:t xml:space="preserve">Europos Sąjungos ar </w:t>
      </w:r>
      <w:r w:rsidR="0045572B">
        <w:rPr>
          <w:szCs w:val="24"/>
        </w:rPr>
        <w:t>Lietuvos Respublikos</w:t>
      </w:r>
      <w:r w:rsidRPr="00F8503E">
        <w:t xml:space="preserve"> duomenų apsaugos nuostatų ir Sutarties.</w:t>
      </w:r>
    </w:p>
    <w:p w14:paraId="688F71E0" w14:textId="77777777" w:rsidR="00E921E5" w:rsidRPr="00F8503E" w:rsidRDefault="00E921E5" w:rsidP="00C53214">
      <w:pPr>
        <w:jc w:val="both"/>
      </w:pPr>
    </w:p>
    <w:p w14:paraId="4EDCC781" w14:textId="45B0ED45" w:rsidR="00E921E5" w:rsidRPr="00F8503E" w:rsidRDefault="00E921E5" w:rsidP="00C53214">
      <w:pPr>
        <w:jc w:val="both"/>
      </w:pPr>
      <w:r w:rsidRPr="00F8503E">
        <w:t xml:space="preserve">Tokių patikrinimų dokumentai nedelsiant pateikiami </w:t>
      </w:r>
      <w:r w:rsidR="0045572B">
        <w:t>D</w:t>
      </w:r>
      <w:r w:rsidRPr="00F8503E">
        <w:t>uomenų valdytojui susipažinti. Duomenų valdytojas gali užginčyti ataskaitos apimtį ir (arba) metodiką ir tokiais atvejais gali paprašyti atlikti naują patikrinimą pagal pakeistą taikymo sritį ir (arba) kitokią metodiką.</w:t>
      </w:r>
    </w:p>
    <w:p w14:paraId="06DE7FC6" w14:textId="77777777" w:rsidR="00E921E5" w:rsidRPr="00F8503E" w:rsidRDefault="00E921E5" w:rsidP="00C53214">
      <w:pPr>
        <w:jc w:val="both"/>
      </w:pPr>
    </w:p>
    <w:p w14:paraId="20D89597" w14:textId="624B0962" w:rsidR="00E921E5" w:rsidRPr="00F8503E" w:rsidRDefault="00E921E5" w:rsidP="00C53214">
      <w:pPr>
        <w:jc w:val="both"/>
      </w:pPr>
      <w:r w:rsidRPr="00F8503E">
        <w:t xml:space="preserve">Remdamasis tokio patikrinimo rezultatais, </w:t>
      </w:r>
      <w:r w:rsidR="0045572B">
        <w:t>D</w:t>
      </w:r>
      <w:r w:rsidRPr="00F8503E">
        <w:t xml:space="preserve">uomenų valdytojas gali paprašyti imtis papildomų priemonių, kad būtų užtikrinta atitiktis </w:t>
      </w:r>
      <w:r w:rsidR="00112832" w:rsidRPr="00F8503E">
        <w:rPr>
          <w:color w:val="000000"/>
        </w:rPr>
        <w:t>Reglamentui</w:t>
      </w:r>
      <w:r w:rsidRPr="00F8503E">
        <w:t xml:space="preserve">, galiojančioms </w:t>
      </w:r>
      <w:r w:rsidR="00112832" w:rsidRPr="00F8503E">
        <w:rPr>
          <w:szCs w:val="24"/>
        </w:rPr>
        <w:t xml:space="preserve">Europos Sąjungos ar </w:t>
      </w:r>
      <w:r w:rsidR="0045572B">
        <w:rPr>
          <w:szCs w:val="24"/>
        </w:rPr>
        <w:t>Lietuvos Respublikos</w:t>
      </w:r>
      <w:r w:rsidRPr="00F8503E">
        <w:t xml:space="preserve"> duomenų apsaugos nuostatoms ir Sutarčiai.</w:t>
      </w:r>
    </w:p>
    <w:p w14:paraId="2FEF8059" w14:textId="77777777" w:rsidR="00E921E5" w:rsidRPr="00F8503E" w:rsidRDefault="00E921E5" w:rsidP="00C53214">
      <w:pPr>
        <w:jc w:val="both"/>
      </w:pPr>
    </w:p>
    <w:p w14:paraId="5F444BF6" w14:textId="77777777" w:rsidR="00E54ECC" w:rsidRDefault="00E54ECC" w:rsidP="00C53214">
      <w:pPr>
        <w:widowControl w:val="0"/>
        <w:suppressAutoHyphens/>
        <w:jc w:val="center"/>
        <w:rPr>
          <w:color w:val="000000"/>
        </w:rPr>
      </w:pPr>
      <w:r>
        <w:rPr>
          <w:color w:val="000000"/>
        </w:rPr>
        <w:t>___________________</w:t>
      </w:r>
    </w:p>
    <w:p w14:paraId="7E904B2B" w14:textId="17ADAF6F" w:rsidR="009472FE" w:rsidRDefault="009472FE" w:rsidP="00C53214">
      <w:pPr>
        <w:rPr>
          <w:color w:val="000000"/>
        </w:rPr>
      </w:pPr>
      <w:r>
        <w:rPr>
          <w:color w:val="000000"/>
        </w:rPr>
        <w:br w:type="page"/>
      </w:r>
    </w:p>
    <w:p w14:paraId="11E384BD" w14:textId="3F5280A3" w:rsidR="009472FE" w:rsidRDefault="001C761A" w:rsidP="00C53214">
      <w:pPr>
        <w:ind w:left="5245"/>
        <w:jc w:val="both"/>
        <w:rPr>
          <w:szCs w:val="24"/>
          <w:lang w:eastAsia="lt-LT"/>
        </w:rPr>
      </w:pPr>
      <w:r>
        <w:rPr>
          <w:szCs w:val="24"/>
          <w:lang w:eastAsia="lt-LT"/>
        </w:rPr>
        <w:lastRenderedPageBreak/>
        <w:t>Asmens duomenų tvarkymo sutarties</w:t>
      </w:r>
    </w:p>
    <w:p w14:paraId="6068085F" w14:textId="0ECAE57D" w:rsidR="009472FE" w:rsidRPr="008F6216" w:rsidRDefault="00691440" w:rsidP="00C53214">
      <w:pPr>
        <w:ind w:left="5245"/>
      </w:pPr>
      <w:r>
        <w:rPr>
          <w:szCs w:val="24"/>
          <w:lang w:val="en-US"/>
        </w:rPr>
        <w:t>4</w:t>
      </w:r>
      <w:r w:rsidR="009472FE" w:rsidRPr="00B86DE5">
        <w:rPr>
          <w:szCs w:val="24"/>
          <w:lang w:val="fi-FI"/>
        </w:rPr>
        <w:t xml:space="preserve"> </w:t>
      </w:r>
      <w:r w:rsidR="009472FE" w:rsidRPr="008F6216">
        <w:t>priedas</w:t>
      </w:r>
    </w:p>
    <w:p w14:paraId="7D2FE952" w14:textId="121609D1" w:rsidR="00E921E5" w:rsidRDefault="00E921E5" w:rsidP="00C53214">
      <w:pPr>
        <w:widowControl w:val="0"/>
        <w:suppressAutoHyphens/>
        <w:rPr>
          <w:color w:val="000000"/>
        </w:rPr>
      </w:pPr>
    </w:p>
    <w:p w14:paraId="72836094" w14:textId="351CFCCF" w:rsidR="009472FE" w:rsidRDefault="009472FE" w:rsidP="00C53214">
      <w:pPr>
        <w:widowControl w:val="0"/>
        <w:suppressAutoHyphens/>
        <w:rPr>
          <w:color w:val="000000"/>
        </w:rPr>
      </w:pPr>
    </w:p>
    <w:p w14:paraId="341B7288" w14:textId="77777777" w:rsidR="009472FE" w:rsidRDefault="009472FE" w:rsidP="00C53214">
      <w:pPr>
        <w:widowControl w:val="0"/>
        <w:suppressAutoHyphens/>
        <w:rPr>
          <w:color w:val="000000"/>
        </w:rPr>
      </w:pPr>
    </w:p>
    <w:p w14:paraId="564423C5" w14:textId="360CBA00" w:rsidR="009472FE" w:rsidRPr="009472FE" w:rsidRDefault="009472FE" w:rsidP="00C53214">
      <w:pPr>
        <w:ind w:firstLine="567"/>
        <w:jc w:val="center"/>
        <w:rPr>
          <w:rFonts w:eastAsia="Calibri"/>
          <w:b/>
          <w:bCs/>
          <w:szCs w:val="24"/>
        </w:rPr>
      </w:pPr>
      <w:r w:rsidRPr="009472FE">
        <w:rPr>
          <w:rFonts w:eastAsia="Calibri"/>
          <w:b/>
          <w:bCs/>
          <w:szCs w:val="24"/>
        </w:rPr>
        <w:t>DUOMENŲ VALDYTOJO IR DUOMENŲ TVARKYTOJO ATSAKINGI ASMENYS, SU KURIAIS BUS SU</w:t>
      </w:r>
      <w:r w:rsidR="00657D42">
        <w:rPr>
          <w:rFonts w:eastAsia="Calibri"/>
          <w:b/>
          <w:bCs/>
          <w:szCs w:val="24"/>
        </w:rPr>
        <w:t>SI</w:t>
      </w:r>
      <w:r w:rsidRPr="009472FE">
        <w:rPr>
          <w:rFonts w:eastAsia="Calibri"/>
          <w:b/>
          <w:bCs/>
          <w:szCs w:val="24"/>
        </w:rPr>
        <w:t>SIEKIAMA ASMENS DUOMENŲ SAUGUMO PAŽEIDIMŲ IR KITŲ DUOMENŲ TVARKYTOJŲ (SUBTVARKYTOJŲ) PASITELKIMO KLAUSIMAIS</w:t>
      </w:r>
    </w:p>
    <w:p w14:paraId="0F1D2C5D" w14:textId="77777777" w:rsidR="009472FE" w:rsidRPr="009472FE" w:rsidRDefault="009472FE" w:rsidP="00C53214">
      <w:pPr>
        <w:ind w:firstLine="567"/>
        <w:jc w:val="center"/>
        <w:rPr>
          <w:rFonts w:eastAsia="Calibri"/>
          <w:b/>
          <w:bCs/>
          <w:szCs w:val="24"/>
          <w:lang w:eastAsia="lt-LT"/>
        </w:rPr>
      </w:pPr>
    </w:p>
    <w:p w14:paraId="6D3B9F8F" w14:textId="77777777" w:rsidR="009472FE" w:rsidRPr="009472FE" w:rsidRDefault="009472FE" w:rsidP="00C53214">
      <w:pPr>
        <w:ind w:firstLine="567"/>
        <w:jc w:val="center"/>
        <w:rPr>
          <w:rFonts w:eastAsia="Calibri"/>
          <w:b/>
          <w:bCs/>
          <w:szCs w:val="24"/>
          <w:lang w:eastAsia="lt-LT"/>
        </w:rPr>
      </w:pPr>
    </w:p>
    <w:p w14:paraId="23651E7F" w14:textId="77777777" w:rsidR="009472FE" w:rsidRPr="009472FE" w:rsidRDefault="009472FE" w:rsidP="00C53214">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9472FE" w:rsidRPr="009472FE" w14:paraId="59903D1C" w14:textId="77777777" w:rsidTr="001A5DB0">
        <w:tc>
          <w:tcPr>
            <w:tcW w:w="677" w:type="dxa"/>
            <w:tcBorders>
              <w:top w:val="single" w:sz="4" w:space="0" w:color="000000"/>
              <w:left w:val="single" w:sz="4" w:space="0" w:color="000000"/>
              <w:bottom w:val="single" w:sz="4" w:space="0" w:color="000000"/>
              <w:right w:val="single" w:sz="4" w:space="0" w:color="000000"/>
            </w:tcBorders>
            <w:hideMark/>
          </w:tcPr>
          <w:p w14:paraId="794FB730"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0233B077"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14057A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314505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3FFC9FEE"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El. pašto adresas</w:t>
            </w:r>
          </w:p>
        </w:tc>
      </w:tr>
      <w:tr w:rsidR="009472FE" w:rsidRPr="009472FE" w14:paraId="0E7C1562"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0D85383C" w14:textId="77777777" w:rsidR="009472FE" w:rsidRPr="00F73724" w:rsidRDefault="009472FE" w:rsidP="00C53214">
            <w:pPr>
              <w:jc w:val="center"/>
              <w:rPr>
                <w:rFonts w:ascii="Times New Roman" w:eastAsia="Calibri" w:hAnsi="Times New Roman"/>
                <w:b/>
                <w:bCs/>
                <w:i/>
                <w:iCs/>
                <w:sz w:val="24"/>
                <w:szCs w:val="24"/>
                <w:lang w:eastAsia="lt-LT"/>
              </w:rPr>
            </w:pPr>
          </w:p>
          <w:p w14:paraId="4ACB2033" w14:textId="77777777" w:rsidR="009472FE" w:rsidRPr="00F73724" w:rsidRDefault="009472FE" w:rsidP="00C53214">
            <w:pPr>
              <w:jc w:val="center"/>
              <w:rPr>
                <w:rFonts w:ascii="Times New Roman" w:eastAsia="Calibri" w:hAnsi="Times New Roman"/>
                <w:b/>
                <w:bCs/>
                <w:i/>
                <w:iCs/>
                <w:sz w:val="24"/>
                <w:szCs w:val="24"/>
                <w:lang w:eastAsia="lt-LT"/>
              </w:rPr>
            </w:pPr>
            <w:r w:rsidRPr="00F73724">
              <w:rPr>
                <w:rFonts w:ascii="Times New Roman" w:eastAsia="Calibri" w:hAnsi="Times New Roman"/>
                <w:b/>
                <w:bCs/>
                <w:i/>
                <w:iCs/>
                <w:sz w:val="24"/>
                <w:szCs w:val="24"/>
                <w:lang w:eastAsia="lt-LT"/>
              </w:rPr>
              <w:t>DUOMENŲ VALDYTOJO</w:t>
            </w:r>
          </w:p>
          <w:p w14:paraId="6D9F2C86" w14:textId="77777777" w:rsidR="009472FE" w:rsidRPr="00F73724" w:rsidRDefault="009472FE" w:rsidP="00C53214">
            <w:pPr>
              <w:jc w:val="center"/>
              <w:rPr>
                <w:rFonts w:ascii="Times New Roman" w:eastAsia="Calibri" w:hAnsi="Times New Roman"/>
                <w:b/>
                <w:bCs/>
                <w:i/>
                <w:iCs/>
                <w:sz w:val="24"/>
                <w:szCs w:val="24"/>
                <w:lang w:eastAsia="lt-LT"/>
              </w:rPr>
            </w:pPr>
          </w:p>
        </w:tc>
      </w:tr>
      <w:tr w:rsidR="009472FE" w:rsidRPr="009472FE" w14:paraId="0914957D" w14:textId="77777777" w:rsidTr="001A5DB0">
        <w:tc>
          <w:tcPr>
            <w:tcW w:w="677" w:type="dxa"/>
            <w:tcBorders>
              <w:top w:val="single" w:sz="4" w:space="0" w:color="000000"/>
              <w:left w:val="single" w:sz="4" w:space="0" w:color="000000"/>
              <w:bottom w:val="single" w:sz="4" w:space="0" w:color="000000"/>
              <w:right w:val="single" w:sz="4" w:space="0" w:color="000000"/>
            </w:tcBorders>
          </w:tcPr>
          <w:p w14:paraId="494CF817" w14:textId="77777777" w:rsidR="009472FE" w:rsidRPr="009472FE" w:rsidRDefault="009472FE" w:rsidP="00C53214">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28D659A2"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 xml:space="preserve"> </w:t>
            </w:r>
          </w:p>
          <w:p w14:paraId="42395612" w14:textId="77777777" w:rsidR="009472FE" w:rsidRPr="009472FE" w:rsidRDefault="009472FE" w:rsidP="00C53214">
            <w:pPr>
              <w:jc w:val="center"/>
              <w:rPr>
                <w:rFonts w:ascii="Times New Roman" w:eastAsia="Calibri" w:hAnsi="Times New Roman"/>
                <w:b/>
                <w:bCs/>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CA7CF8D" w14:textId="77777777" w:rsidR="009472FE" w:rsidRPr="00F73724" w:rsidRDefault="009472FE" w:rsidP="00C53214">
            <w:pP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CD213FD" w14:textId="77777777" w:rsidR="009472FE" w:rsidRPr="009472FE" w:rsidRDefault="009472FE" w:rsidP="00C53214">
            <w:pPr>
              <w:jc w:val="center"/>
              <w:rPr>
                <w:rFonts w:ascii="Times New Roman" w:eastAsia="Calibri" w:hAnsi="Times New Roman"/>
                <w:b/>
                <w:bCs/>
                <w:color w:val="000000" w:themeColor="text1"/>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62559A7D" w14:textId="77777777" w:rsidR="009472FE" w:rsidRPr="009472FE" w:rsidRDefault="009472FE" w:rsidP="00C53214">
            <w:pPr>
              <w:rPr>
                <w:rFonts w:ascii="Times New Roman" w:eastAsia="Calibri" w:hAnsi="Times New Roman"/>
                <w:b/>
                <w:bCs/>
                <w:color w:val="000000" w:themeColor="text1"/>
                <w:sz w:val="24"/>
                <w:szCs w:val="24"/>
                <w:lang w:eastAsia="lt-LT"/>
              </w:rPr>
            </w:pPr>
          </w:p>
        </w:tc>
      </w:tr>
      <w:tr w:rsidR="009472FE" w:rsidRPr="009472FE" w14:paraId="12806024"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1F434493" w14:textId="77777777" w:rsidR="009472FE" w:rsidRPr="00F73724" w:rsidRDefault="009472FE" w:rsidP="00C53214">
            <w:pPr>
              <w:jc w:val="center"/>
              <w:rPr>
                <w:rFonts w:ascii="Times New Roman" w:eastAsia="Calibri" w:hAnsi="Times New Roman"/>
                <w:b/>
                <w:bCs/>
                <w:i/>
                <w:iCs/>
                <w:sz w:val="24"/>
                <w:szCs w:val="24"/>
                <w:lang w:eastAsia="lt-LT"/>
              </w:rPr>
            </w:pPr>
          </w:p>
          <w:p w14:paraId="72AA9025" w14:textId="77777777" w:rsidR="009472FE" w:rsidRPr="00F73724" w:rsidRDefault="009472FE" w:rsidP="00C53214">
            <w:pPr>
              <w:jc w:val="center"/>
              <w:rPr>
                <w:rFonts w:ascii="Times New Roman" w:eastAsia="Calibri" w:hAnsi="Times New Roman"/>
                <w:b/>
                <w:bCs/>
                <w:i/>
                <w:iCs/>
                <w:sz w:val="24"/>
                <w:szCs w:val="24"/>
                <w:lang w:eastAsia="lt-LT"/>
              </w:rPr>
            </w:pPr>
            <w:r w:rsidRPr="00F73724">
              <w:rPr>
                <w:rFonts w:ascii="Times New Roman" w:eastAsia="Calibri" w:hAnsi="Times New Roman"/>
                <w:b/>
                <w:bCs/>
                <w:i/>
                <w:iCs/>
                <w:sz w:val="24"/>
                <w:szCs w:val="24"/>
                <w:lang w:eastAsia="lt-LT"/>
              </w:rPr>
              <w:t>DUOMENŲ TVARKYTOJO</w:t>
            </w:r>
          </w:p>
          <w:p w14:paraId="1468C5FE" w14:textId="77777777" w:rsidR="009472FE" w:rsidRPr="00F73724" w:rsidRDefault="009472FE" w:rsidP="00C53214">
            <w:pPr>
              <w:jc w:val="center"/>
              <w:rPr>
                <w:rFonts w:ascii="Times New Roman" w:eastAsia="Calibri" w:hAnsi="Times New Roman"/>
                <w:b/>
                <w:bCs/>
                <w:sz w:val="24"/>
                <w:szCs w:val="24"/>
                <w:lang w:eastAsia="lt-LT"/>
              </w:rPr>
            </w:pPr>
          </w:p>
        </w:tc>
      </w:tr>
      <w:tr w:rsidR="009472FE" w:rsidRPr="009472FE" w14:paraId="29ED0D78" w14:textId="77777777" w:rsidTr="001A5DB0">
        <w:tc>
          <w:tcPr>
            <w:tcW w:w="677" w:type="dxa"/>
            <w:tcBorders>
              <w:top w:val="single" w:sz="4" w:space="0" w:color="000000"/>
              <w:left w:val="single" w:sz="4" w:space="0" w:color="000000"/>
              <w:bottom w:val="single" w:sz="4" w:space="0" w:color="000000"/>
              <w:right w:val="single" w:sz="4" w:space="0" w:color="000000"/>
            </w:tcBorders>
          </w:tcPr>
          <w:p w14:paraId="61F507C3" w14:textId="77777777" w:rsidR="009472FE" w:rsidRPr="009472FE" w:rsidRDefault="009472FE" w:rsidP="00C53214">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1037B702" w14:textId="77777777" w:rsidR="009472FE" w:rsidRPr="009472FE" w:rsidRDefault="009472FE" w:rsidP="00C53214">
            <w:pPr>
              <w:rPr>
                <w:rFonts w:ascii="Times New Roman" w:eastAsia="Calibri" w:hAnsi="Times New Roman"/>
                <w:sz w:val="24"/>
                <w:szCs w:val="24"/>
                <w:lang w:eastAsia="lt-LT"/>
              </w:rPr>
            </w:pPr>
          </w:p>
          <w:p w14:paraId="4474822C" w14:textId="77777777" w:rsidR="009472FE" w:rsidRPr="009472FE" w:rsidRDefault="009472FE" w:rsidP="00C53214">
            <w:pPr>
              <w:rPr>
                <w:rFonts w:ascii="Times New Roman" w:eastAsia="Calibri"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B29F89" w14:textId="77777777" w:rsidR="009472FE" w:rsidRPr="00F73724" w:rsidRDefault="009472FE" w:rsidP="00C53214">
            <w:pPr>
              <w:jc w:val="cente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9F2489" w14:textId="77777777" w:rsidR="009472FE" w:rsidRPr="009472FE" w:rsidRDefault="009472FE" w:rsidP="00C53214">
            <w:pPr>
              <w:jc w:val="center"/>
              <w:rPr>
                <w:rFonts w:ascii="Times New Roman" w:eastAsia="Calibri"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B496679" w14:textId="77777777" w:rsidR="009472FE" w:rsidRPr="009472FE" w:rsidRDefault="009472FE" w:rsidP="00C53214">
            <w:pPr>
              <w:jc w:val="center"/>
              <w:rPr>
                <w:rFonts w:ascii="Times New Roman" w:eastAsia="Calibri" w:hAnsi="Times New Roman"/>
                <w:sz w:val="24"/>
                <w:szCs w:val="24"/>
                <w:lang w:val="en-US" w:eastAsia="lt-LT"/>
              </w:rPr>
            </w:pPr>
          </w:p>
        </w:tc>
      </w:tr>
      <w:tr w:rsidR="00F73724" w:rsidRPr="00F73724" w14:paraId="273ACC60" w14:textId="77777777" w:rsidTr="001A5DB0">
        <w:tc>
          <w:tcPr>
            <w:tcW w:w="677" w:type="dxa"/>
            <w:tcBorders>
              <w:top w:val="single" w:sz="4" w:space="0" w:color="000000"/>
              <w:left w:val="single" w:sz="4" w:space="0" w:color="000000"/>
              <w:bottom w:val="single" w:sz="4" w:space="0" w:color="000000"/>
              <w:right w:val="single" w:sz="4" w:space="0" w:color="000000"/>
            </w:tcBorders>
          </w:tcPr>
          <w:p w14:paraId="545EE34D" w14:textId="77777777" w:rsidR="00F73724" w:rsidRPr="00F73724" w:rsidRDefault="00F73724" w:rsidP="00C53214">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68A7170E" w14:textId="77777777" w:rsidR="00F73724" w:rsidRPr="00F73724" w:rsidRDefault="00F73724" w:rsidP="00C53214">
            <w:pPr>
              <w:rPr>
                <w:rFonts w:ascii="Times New Roman" w:eastAsia="Calibri" w:hAnsi="Times New Roman"/>
                <w:sz w:val="24"/>
                <w:szCs w:val="24"/>
                <w:lang w:eastAsia="lt-LT"/>
              </w:rPr>
            </w:pPr>
          </w:p>
          <w:p w14:paraId="5742F257" w14:textId="77777777" w:rsidR="00F73724" w:rsidRPr="00F73724" w:rsidRDefault="00F73724" w:rsidP="00C53214">
            <w:pPr>
              <w:rPr>
                <w:rFonts w:ascii="Times New Roman" w:eastAsia="Calibri"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E57C6A0" w14:textId="77777777" w:rsidR="00F73724" w:rsidRPr="00F73724" w:rsidRDefault="00F73724" w:rsidP="00C53214">
            <w:pPr>
              <w:jc w:val="cente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86BCBDB" w14:textId="77777777" w:rsidR="00F73724" w:rsidRPr="00F73724" w:rsidRDefault="00F73724" w:rsidP="00C53214">
            <w:pPr>
              <w:jc w:val="center"/>
              <w:rPr>
                <w:rFonts w:ascii="Times New Roman" w:eastAsia="Calibri"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A786154" w14:textId="77777777" w:rsidR="00F73724" w:rsidRPr="00F73724" w:rsidRDefault="00F73724" w:rsidP="00C53214">
            <w:pPr>
              <w:jc w:val="center"/>
              <w:rPr>
                <w:rFonts w:ascii="Times New Roman" w:eastAsia="Calibri" w:hAnsi="Times New Roman"/>
                <w:sz w:val="24"/>
                <w:szCs w:val="24"/>
                <w:lang w:val="en-US" w:eastAsia="lt-LT"/>
              </w:rPr>
            </w:pPr>
          </w:p>
        </w:tc>
      </w:tr>
    </w:tbl>
    <w:p w14:paraId="062A8273" w14:textId="77777777" w:rsidR="009472FE" w:rsidRPr="009472FE" w:rsidRDefault="009472FE" w:rsidP="00C53214">
      <w:pPr>
        <w:ind w:firstLine="567"/>
        <w:jc w:val="center"/>
        <w:rPr>
          <w:rFonts w:eastAsia="Calibri"/>
          <w:b/>
          <w:bCs/>
          <w:szCs w:val="24"/>
          <w:lang w:val="en-US" w:eastAsia="lt-LT"/>
        </w:rPr>
      </w:pPr>
    </w:p>
    <w:p w14:paraId="27DB1EB1" w14:textId="77777777" w:rsidR="009472FE" w:rsidRPr="009472FE" w:rsidRDefault="009472FE" w:rsidP="00C53214">
      <w:pPr>
        <w:ind w:left="851"/>
        <w:jc w:val="center"/>
        <w:rPr>
          <w:rFonts w:eastAsia="Calibri"/>
          <w:szCs w:val="24"/>
          <w:lang w:eastAsia="lt-LT"/>
        </w:rPr>
      </w:pPr>
      <w:r w:rsidRPr="009472FE">
        <w:rPr>
          <w:rFonts w:eastAsia="Calibri"/>
          <w:szCs w:val="24"/>
          <w:lang w:eastAsia="lt-LT"/>
        </w:rPr>
        <w:t>____________________</w:t>
      </w:r>
    </w:p>
    <w:p w14:paraId="1C352686" w14:textId="77777777" w:rsidR="009472FE" w:rsidRPr="009472FE" w:rsidRDefault="009472FE" w:rsidP="00C53214">
      <w:pPr>
        <w:rPr>
          <w:szCs w:val="24"/>
          <w:lang w:eastAsia="en-GB"/>
        </w:rPr>
      </w:pPr>
    </w:p>
    <w:p w14:paraId="35319424" w14:textId="77777777" w:rsidR="009472FE" w:rsidRPr="009472FE" w:rsidRDefault="009472FE" w:rsidP="00C53214">
      <w:pPr>
        <w:widowControl w:val="0"/>
        <w:suppressAutoHyphens/>
        <w:rPr>
          <w:color w:val="000000"/>
          <w:szCs w:val="24"/>
        </w:rPr>
      </w:pPr>
    </w:p>
    <w:sectPr w:rsidR="009472FE" w:rsidRPr="009472FE"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81F0" w14:textId="77777777" w:rsidR="00082317" w:rsidRDefault="00082317">
      <w:pPr>
        <w:rPr>
          <w:sz w:val="20"/>
          <w:lang w:eastAsia="lt-LT"/>
        </w:rPr>
      </w:pPr>
      <w:r>
        <w:rPr>
          <w:sz w:val="20"/>
          <w:lang w:eastAsia="lt-LT"/>
        </w:rPr>
        <w:separator/>
      </w:r>
    </w:p>
  </w:endnote>
  <w:endnote w:type="continuationSeparator" w:id="0">
    <w:p w14:paraId="1B08E35D" w14:textId="77777777" w:rsidR="00082317" w:rsidRDefault="00082317">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C700C2" w:rsidRDefault="00C700C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C700C2" w:rsidRDefault="00C700C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C700C2" w:rsidRDefault="00C700C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55CD" w14:textId="77777777" w:rsidR="00082317" w:rsidRDefault="00082317">
      <w:pPr>
        <w:rPr>
          <w:sz w:val="20"/>
          <w:lang w:eastAsia="lt-LT"/>
        </w:rPr>
      </w:pPr>
      <w:r>
        <w:rPr>
          <w:sz w:val="20"/>
          <w:lang w:eastAsia="lt-LT"/>
        </w:rPr>
        <w:separator/>
      </w:r>
    </w:p>
  </w:footnote>
  <w:footnote w:type="continuationSeparator" w:id="0">
    <w:p w14:paraId="5ACC7F07" w14:textId="77777777" w:rsidR="00082317" w:rsidRDefault="00082317">
      <w:pPr>
        <w:rPr>
          <w:sz w:val="20"/>
          <w:lang w:eastAsia="lt-LT"/>
        </w:rPr>
      </w:pPr>
      <w:r>
        <w:rPr>
          <w:sz w:val="20"/>
          <w:lang w:eastAsia="lt-LT"/>
        </w:rPr>
        <w:continuationSeparator/>
      </w:r>
    </w:p>
  </w:footnote>
  <w:footnote w:id="1">
    <w:p w14:paraId="094F018B" w14:textId="2753C65F" w:rsidR="00C700C2" w:rsidRPr="009A4DC7" w:rsidRDefault="00C700C2">
      <w:pPr>
        <w:pStyle w:val="FootnoteText"/>
        <w:rPr>
          <w:lang w:val="lt-LT"/>
        </w:rPr>
      </w:pPr>
      <w:r>
        <w:rPr>
          <w:rStyle w:val="FootnoteReference"/>
        </w:rPr>
        <w:footnoteRef/>
      </w:r>
      <w:r>
        <w:t xml:space="preserve"> Sutartyje „valstybė  narė“ suprantama  kaip Europos </w:t>
      </w:r>
      <w:r w:rsidR="00E20243">
        <w:t>e</w:t>
      </w:r>
      <w:r>
        <w:t xml:space="preserve">konominės </w:t>
      </w:r>
      <w:r w:rsidR="00E20243">
        <w:t>e</w:t>
      </w:r>
      <w:r>
        <w:t>rdvės valstybė narė.</w:t>
      </w:r>
    </w:p>
  </w:footnote>
  <w:footnote w:id="2">
    <w:p w14:paraId="0D68A597" w14:textId="6D019B2E" w:rsidR="00C700C2" w:rsidRPr="007F374B" w:rsidRDefault="00C700C2">
      <w:pPr>
        <w:pStyle w:val="FootnoteText"/>
        <w:rPr>
          <w:lang w:val="lt-LT"/>
        </w:rPr>
      </w:pPr>
      <w:r>
        <w:rPr>
          <w:rStyle w:val="FootnoteReference"/>
        </w:rPr>
        <w:footnoteRef/>
      </w:r>
      <w:r>
        <w:t xml:space="preserve"> PASTABA. Trečiosios valstybės reiškia valstybes ne Europos </w:t>
      </w:r>
      <w:r w:rsidR="00081A6C">
        <w:t>e</w:t>
      </w:r>
      <w:r>
        <w:t xml:space="preserve">konominės </w:t>
      </w:r>
      <w:r w:rsidR="00081A6C">
        <w:t>e</w:t>
      </w:r>
      <w:r>
        <w:t>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C700C2" w:rsidRDefault="00C700C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27ADF480" w14:textId="573547D2" w:rsidR="00C700C2" w:rsidRDefault="00C700C2">
        <w:pPr>
          <w:pStyle w:val="Header"/>
          <w:jc w:val="center"/>
        </w:pPr>
        <w:r>
          <w:fldChar w:fldCharType="begin"/>
        </w:r>
        <w:r>
          <w:instrText>PAGE   \* MERGEFORMAT</w:instrText>
        </w:r>
        <w:r>
          <w:fldChar w:fldCharType="separate"/>
        </w:r>
        <w:r>
          <w:t>2</w:t>
        </w:r>
        <w:r>
          <w:fldChar w:fldCharType="end"/>
        </w:r>
      </w:p>
    </w:sdtContent>
  </w:sdt>
  <w:p w14:paraId="71815CED" w14:textId="77777777" w:rsidR="00C700C2" w:rsidRDefault="00C700C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C700C2" w:rsidRDefault="00C700C2">
    <w:pPr>
      <w:pStyle w:val="Header"/>
      <w:jc w:val="center"/>
    </w:pPr>
  </w:p>
  <w:p w14:paraId="1EB5DE81" w14:textId="77777777" w:rsidR="00C700C2" w:rsidRPr="00324625" w:rsidRDefault="00C700C2">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EA08EF"/>
    <w:multiLevelType w:val="hybridMultilevel"/>
    <w:tmpl w:val="CD78F90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6" w15:restartNumberingAfterBreak="0">
    <w:nsid w:val="2F6B5F46"/>
    <w:multiLevelType w:val="hybridMultilevel"/>
    <w:tmpl w:val="A87AC212"/>
    <w:lvl w:ilvl="0" w:tplc="D0A6FFB0">
      <w:start w:val="1"/>
      <w:numFmt w:val="bullet"/>
      <w:lvlText w:val=""/>
      <w:lvlJc w:val="left"/>
      <w:pPr>
        <w:ind w:left="720" w:hanging="360"/>
      </w:pPr>
      <w:rPr>
        <w:rFonts w:ascii="Symbol" w:hAnsi="Symbol"/>
      </w:rPr>
    </w:lvl>
    <w:lvl w:ilvl="1" w:tplc="AB4AC1C4">
      <w:start w:val="1"/>
      <w:numFmt w:val="bullet"/>
      <w:lvlText w:val=""/>
      <w:lvlJc w:val="left"/>
      <w:pPr>
        <w:ind w:left="720" w:hanging="360"/>
      </w:pPr>
      <w:rPr>
        <w:rFonts w:ascii="Symbol" w:hAnsi="Symbol"/>
      </w:rPr>
    </w:lvl>
    <w:lvl w:ilvl="2" w:tplc="06E4CAE0">
      <w:start w:val="1"/>
      <w:numFmt w:val="bullet"/>
      <w:lvlText w:val=""/>
      <w:lvlJc w:val="left"/>
      <w:pPr>
        <w:ind w:left="720" w:hanging="360"/>
      </w:pPr>
      <w:rPr>
        <w:rFonts w:ascii="Symbol" w:hAnsi="Symbol"/>
      </w:rPr>
    </w:lvl>
    <w:lvl w:ilvl="3" w:tplc="791C845A">
      <w:start w:val="1"/>
      <w:numFmt w:val="bullet"/>
      <w:lvlText w:val=""/>
      <w:lvlJc w:val="left"/>
      <w:pPr>
        <w:ind w:left="720" w:hanging="360"/>
      </w:pPr>
      <w:rPr>
        <w:rFonts w:ascii="Symbol" w:hAnsi="Symbol"/>
      </w:rPr>
    </w:lvl>
    <w:lvl w:ilvl="4" w:tplc="D01A0BD4">
      <w:start w:val="1"/>
      <w:numFmt w:val="bullet"/>
      <w:lvlText w:val=""/>
      <w:lvlJc w:val="left"/>
      <w:pPr>
        <w:ind w:left="720" w:hanging="360"/>
      </w:pPr>
      <w:rPr>
        <w:rFonts w:ascii="Symbol" w:hAnsi="Symbol"/>
      </w:rPr>
    </w:lvl>
    <w:lvl w:ilvl="5" w:tplc="327AEFAA">
      <w:start w:val="1"/>
      <w:numFmt w:val="bullet"/>
      <w:lvlText w:val=""/>
      <w:lvlJc w:val="left"/>
      <w:pPr>
        <w:ind w:left="720" w:hanging="360"/>
      </w:pPr>
      <w:rPr>
        <w:rFonts w:ascii="Symbol" w:hAnsi="Symbol"/>
      </w:rPr>
    </w:lvl>
    <w:lvl w:ilvl="6" w:tplc="D3CA6AAC">
      <w:start w:val="1"/>
      <w:numFmt w:val="bullet"/>
      <w:lvlText w:val=""/>
      <w:lvlJc w:val="left"/>
      <w:pPr>
        <w:ind w:left="720" w:hanging="360"/>
      </w:pPr>
      <w:rPr>
        <w:rFonts w:ascii="Symbol" w:hAnsi="Symbol"/>
      </w:rPr>
    </w:lvl>
    <w:lvl w:ilvl="7" w:tplc="A72A9FAE">
      <w:start w:val="1"/>
      <w:numFmt w:val="bullet"/>
      <w:lvlText w:val=""/>
      <w:lvlJc w:val="left"/>
      <w:pPr>
        <w:ind w:left="720" w:hanging="360"/>
      </w:pPr>
      <w:rPr>
        <w:rFonts w:ascii="Symbol" w:hAnsi="Symbol"/>
      </w:rPr>
    </w:lvl>
    <w:lvl w:ilvl="8" w:tplc="4B86B1FA">
      <w:start w:val="1"/>
      <w:numFmt w:val="bullet"/>
      <w:lvlText w:val=""/>
      <w:lvlJc w:val="left"/>
      <w:pPr>
        <w:ind w:left="720" w:hanging="360"/>
      </w:pPr>
      <w:rPr>
        <w:rFonts w:ascii="Symbol" w:hAnsi="Symbol"/>
      </w:rPr>
    </w:lvl>
  </w:abstractNum>
  <w:abstractNum w:abstractNumId="7" w15:restartNumberingAfterBreak="0">
    <w:nsid w:val="30E57189"/>
    <w:multiLevelType w:val="hybridMultilevel"/>
    <w:tmpl w:val="EF68E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E2B0F"/>
    <w:multiLevelType w:val="multilevel"/>
    <w:tmpl w:val="107A6644"/>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9"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BF868C8"/>
    <w:multiLevelType w:val="hybridMultilevel"/>
    <w:tmpl w:val="982A132C"/>
    <w:lvl w:ilvl="0" w:tplc="0427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EBE3D03"/>
    <w:multiLevelType w:val="hybridMultilevel"/>
    <w:tmpl w:val="BDA4B7C2"/>
    <w:lvl w:ilvl="0" w:tplc="08809476">
      <w:start w:val="1"/>
      <w:numFmt w:val="bullet"/>
      <w:lvlText w:val=""/>
      <w:lvlJc w:val="left"/>
      <w:pPr>
        <w:ind w:left="720" w:hanging="360"/>
      </w:pPr>
      <w:rPr>
        <w:rFonts w:ascii="Symbol" w:hAnsi="Symbol"/>
      </w:rPr>
    </w:lvl>
    <w:lvl w:ilvl="1" w:tplc="1D3E1676">
      <w:start w:val="1"/>
      <w:numFmt w:val="bullet"/>
      <w:lvlText w:val=""/>
      <w:lvlJc w:val="left"/>
      <w:pPr>
        <w:ind w:left="720" w:hanging="360"/>
      </w:pPr>
      <w:rPr>
        <w:rFonts w:ascii="Symbol" w:hAnsi="Symbol"/>
      </w:rPr>
    </w:lvl>
    <w:lvl w:ilvl="2" w:tplc="FCB8E2BA">
      <w:start w:val="1"/>
      <w:numFmt w:val="bullet"/>
      <w:lvlText w:val=""/>
      <w:lvlJc w:val="left"/>
      <w:pPr>
        <w:ind w:left="720" w:hanging="360"/>
      </w:pPr>
      <w:rPr>
        <w:rFonts w:ascii="Symbol" w:hAnsi="Symbol"/>
      </w:rPr>
    </w:lvl>
    <w:lvl w:ilvl="3" w:tplc="92D80980">
      <w:start w:val="1"/>
      <w:numFmt w:val="bullet"/>
      <w:lvlText w:val=""/>
      <w:lvlJc w:val="left"/>
      <w:pPr>
        <w:ind w:left="720" w:hanging="360"/>
      </w:pPr>
      <w:rPr>
        <w:rFonts w:ascii="Symbol" w:hAnsi="Symbol"/>
      </w:rPr>
    </w:lvl>
    <w:lvl w:ilvl="4" w:tplc="F06AAE04">
      <w:start w:val="1"/>
      <w:numFmt w:val="bullet"/>
      <w:lvlText w:val=""/>
      <w:lvlJc w:val="left"/>
      <w:pPr>
        <w:ind w:left="720" w:hanging="360"/>
      </w:pPr>
      <w:rPr>
        <w:rFonts w:ascii="Symbol" w:hAnsi="Symbol"/>
      </w:rPr>
    </w:lvl>
    <w:lvl w:ilvl="5" w:tplc="7B504580">
      <w:start w:val="1"/>
      <w:numFmt w:val="bullet"/>
      <w:lvlText w:val=""/>
      <w:lvlJc w:val="left"/>
      <w:pPr>
        <w:ind w:left="720" w:hanging="360"/>
      </w:pPr>
      <w:rPr>
        <w:rFonts w:ascii="Symbol" w:hAnsi="Symbol"/>
      </w:rPr>
    </w:lvl>
    <w:lvl w:ilvl="6" w:tplc="AB5C7E44">
      <w:start w:val="1"/>
      <w:numFmt w:val="bullet"/>
      <w:lvlText w:val=""/>
      <w:lvlJc w:val="left"/>
      <w:pPr>
        <w:ind w:left="720" w:hanging="360"/>
      </w:pPr>
      <w:rPr>
        <w:rFonts w:ascii="Symbol" w:hAnsi="Symbol"/>
      </w:rPr>
    </w:lvl>
    <w:lvl w:ilvl="7" w:tplc="70B8A9D8">
      <w:start w:val="1"/>
      <w:numFmt w:val="bullet"/>
      <w:lvlText w:val=""/>
      <w:lvlJc w:val="left"/>
      <w:pPr>
        <w:ind w:left="720" w:hanging="360"/>
      </w:pPr>
      <w:rPr>
        <w:rFonts w:ascii="Symbol" w:hAnsi="Symbol"/>
      </w:rPr>
    </w:lvl>
    <w:lvl w:ilvl="8" w:tplc="5484C9F4">
      <w:start w:val="1"/>
      <w:numFmt w:val="bullet"/>
      <w:lvlText w:val=""/>
      <w:lvlJc w:val="left"/>
      <w:pPr>
        <w:ind w:left="720" w:hanging="360"/>
      </w:pPr>
      <w:rPr>
        <w:rFonts w:ascii="Symbol" w:hAnsi="Symbol"/>
      </w:rPr>
    </w:lvl>
  </w:abstractNum>
  <w:abstractNum w:abstractNumId="12"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36D7A8C"/>
    <w:multiLevelType w:val="hybridMultilevel"/>
    <w:tmpl w:val="23281D0C"/>
    <w:lvl w:ilvl="0" w:tplc="DCBCA3DE">
      <w:start w:val="1"/>
      <w:numFmt w:val="bullet"/>
      <w:lvlText w:val=""/>
      <w:lvlJc w:val="left"/>
      <w:pPr>
        <w:ind w:left="2420" w:hanging="360"/>
      </w:pPr>
      <w:rPr>
        <w:rFonts w:ascii="Symbol" w:hAnsi="Symbol"/>
      </w:rPr>
    </w:lvl>
    <w:lvl w:ilvl="1" w:tplc="013818F2">
      <w:start w:val="1"/>
      <w:numFmt w:val="bullet"/>
      <w:lvlText w:val=""/>
      <w:lvlJc w:val="left"/>
      <w:pPr>
        <w:ind w:left="2420" w:hanging="360"/>
      </w:pPr>
      <w:rPr>
        <w:rFonts w:ascii="Symbol" w:hAnsi="Symbol"/>
      </w:rPr>
    </w:lvl>
    <w:lvl w:ilvl="2" w:tplc="5B0C4AC2">
      <w:start w:val="1"/>
      <w:numFmt w:val="bullet"/>
      <w:lvlText w:val=""/>
      <w:lvlJc w:val="left"/>
      <w:pPr>
        <w:ind w:left="2420" w:hanging="360"/>
      </w:pPr>
      <w:rPr>
        <w:rFonts w:ascii="Symbol" w:hAnsi="Symbol"/>
      </w:rPr>
    </w:lvl>
    <w:lvl w:ilvl="3" w:tplc="5F9EBF4C">
      <w:start w:val="1"/>
      <w:numFmt w:val="bullet"/>
      <w:lvlText w:val=""/>
      <w:lvlJc w:val="left"/>
      <w:pPr>
        <w:ind w:left="2420" w:hanging="360"/>
      </w:pPr>
      <w:rPr>
        <w:rFonts w:ascii="Symbol" w:hAnsi="Symbol"/>
      </w:rPr>
    </w:lvl>
    <w:lvl w:ilvl="4" w:tplc="416AF634">
      <w:start w:val="1"/>
      <w:numFmt w:val="bullet"/>
      <w:lvlText w:val=""/>
      <w:lvlJc w:val="left"/>
      <w:pPr>
        <w:ind w:left="2420" w:hanging="360"/>
      </w:pPr>
      <w:rPr>
        <w:rFonts w:ascii="Symbol" w:hAnsi="Symbol"/>
      </w:rPr>
    </w:lvl>
    <w:lvl w:ilvl="5" w:tplc="B10A6B48">
      <w:start w:val="1"/>
      <w:numFmt w:val="bullet"/>
      <w:lvlText w:val=""/>
      <w:lvlJc w:val="left"/>
      <w:pPr>
        <w:ind w:left="2420" w:hanging="360"/>
      </w:pPr>
      <w:rPr>
        <w:rFonts w:ascii="Symbol" w:hAnsi="Symbol"/>
      </w:rPr>
    </w:lvl>
    <w:lvl w:ilvl="6" w:tplc="344A8B8E">
      <w:start w:val="1"/>
      <w:numFmt w:val="bullet"/>
      <w:lvlText w:val=""/>
      <w:lvlJc w:val="left"/>
      <w:pPr>
        <w:ind w:left="2420" w:hanging="360"/>
      </w:pPr>
      <w:rPr>
        <w:rFonts w:ascii="Symbol" w:hAnsi="Symbol"/>
      </w:rPr>
    </w:lvl>
    <w:lvl w:ilvl="7" w:tplc="5A14116E">
      <w:start w:val="1"/>
      <w:numFmt w:val="bullet"/>
      <w:lvlText w:val=""/>
      <w:lvlJc w:val="left"/>
      <w:pPr>
        <w:ind w:left="2420" w:hanging="360"/>
      </w:pPr>
      <w:rPr>
        <w:rFonts w:ascii="Symbol" w:hAnsi="Symbol"/>
      </w:rPr>
    </w:lvl>
    <w:lvl w:ilvl="8" w:tplc="F1BEBD4A">
      <w:start w:val="1"/>
      <w:numFmt w:val="bullet"/>
      <w:lvlText w:val=""/>
      <w:lvlJc w:val="left"/>
      <w:pPr>
        <w:ind w:left="2420" w:hanging="360"/>
      </w:pPr>
      <w:rPr>
        <w:rFonts w:ascii="Symbol" w:hAnsi="Symbol"/>
      </w:rPr>
    </w:lvl>
  </w:abstractNum>
  <w:abstractNum w:abstractNumId="14"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8215F8"/>
    <w:multiLevelType w:val="hybridMultilevel"/>
    <w:tmpl w:val="0B261CB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360571"/>
    <w:multiLevelType w:val="hybridMultilevel"/>
    <w:tmpl w:val="CF6E5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020AC2"/>
    <w:multiLevelType w:val="hybridMultilevel"/>
    <w:tmpl w:val="AAA28EC8"/>
    <w:lvl w:ilvl="0" w:tplc="04270001">
      <w:start w:val="1"/>
      <w:numFmt w:val="bullet"/>
      <w:lvlText w:val=""/>
      <w:lvlJc w:val="left"/>
      <w:pPr>
        <w:ind w:left="720" w:hanging="360"/>
      </w:pPr>
      <w:rPr>
        <w:rFonts w:ascii="Symbol" w:hAnsi="Symbol" w:hint="default"/>
      </w:rPr>
    </w:lvl>
    <w:lvl w:ilvl="1" w:tplc="805E332C">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D76AAF"/>
    <w:multiLevelType w:val="hybridMultilevel"/>
    <w:tmpl w:val="11AEAF8C"/>
    <w:lvl w:ilvl="0" w:tplc="42F6462E">
      <w:start w:val="1"/>
      <w:numFmt w:val="bullet"/>
      <w:lvlText w:val=""/>
      <w:lvlJc w:val="left"/>
      <w:pPr>
        <w:ind w:left="720" w:hanging="360"/>
      </w:pPr>
      <w:rPr>
        <w:rFonts w:ascii="Symbol" w:hAnsi="Symbol"/>
      </w:rPr>
    </w:lvl>
    <w:lvl w:ilvl="1" w:tplc="A06028CE">
      <w:start w:val="1"/>
      <w:numFmt w:val="bullet"/>
      <w:lvlText w:val=""/>
      <w:lvlJc w:val="left"/>
      <w:pPr>
        <w:ind w:left="720" w:hanging="360"/>
      </w:pPr>
      <w:rPr>
        <w:rFonts w:ascii="Symbol" w:hAnsi="Symbol"/>
      </w:rPr>
    </w:lvl>
    <w:lvl w:ilvl="2" w:tplc="E94A4828">
      <w:start w:val="1"/>
      <w:numFmt w:val="bullet"/>
      <w:lvlText w:val=""/>
      <w:lvlJc w:val="left"/>
      <w:pPr>
        <w:ind w:left="720" w:hanging="360"/>
      </w:pPr>
      <w:rPr>
        <w:rFonts w:ascii="Symbol" w:hAnsi="Symbol"/>
      </w:rPr>
    </w:lvl>
    <w:lvl w:ilvl="3" w:tplc="97DC7680">
      <w:start w:val="1"/>
      <w:numFmt w:val="bullet"/>
      <w:lvlText w:val=""/>
      <w:lvlJc w:val="left"/>
      <w:pPr>
        <w:ind w:left="720" w:hanging="360"/>
      </w:pPr>
      <w:rPr>
        <w:rFonts w:ascii="Symbol" w:hAnsi="Symbol"/>
      </w:rPr>
    </w:lvl>
    <w:lvl w:ilvl="4" w:tplc="AC6E9FF6">
      <w:start w:val="1"/>
      <w:numFmt w:val="bullet"/>
      <w:lvlText w:val=""/>
      <w:lvlJc w:val="left"/>
      <w:pPr>
        <w:ind w:left="720" w:hanging="360"/>
      </w:pPr>
      <w:rPr>
        <w:rFonts w:ascii="Symbol" w:hAnsi="Symbol"/>
      </w:rPr>
    </w:lvl>
    <w:lvl w:ilvl="5" w:tplc="4716A6C0">
      <w:start w:val="1"/>
      <w:numFmt w:val="bullet"/>
      <w:lvlText w:val=""/>
      <w:lvlJc w:val="left"/>
      <w:pPr>
        <w:ind w:left="720" w:hanging="360"/>
      </w:pPr>
      <w:rPr>
        <w:rFonts w:ascii="Symbol" w:hAnsi="Symbol"/>
      </w:rPr>
    </w:lvl>
    <w:lvl w:ilvl="6" w:tplc="8CDC405A">
      <w:start w:val="1"/>
      <w:numFmt w:val="bullet"/>
      <w:lvlText w:val=""/>
      <w:lvlJc w:val="left"/>
      <w:pPr>
        <w:ind w:left="720" w:hanging="360"/>
      </w:pPr>
      <w:rPr>
        <w:rFonts w:ascii="Symbol" w:hAnsi="Symbol"/>
      </w:rPr>
    </w:lvl>
    <w:lvl w:ilvl="7" w:tplc="2E8C12DE">
      <w:start w:val="1"/>
      <w:numFmt w:val="bullet"/>
      <w:lvlText w:val=""/>
      <w:lvlJc w:val="left"/>
      <w:pPr>
        <w:ind w:left="720" w:hanging="360"/>
      </w:pPr>
      <w:rPr>
        <w:rFonts w:ascii="Symbol" w:hAnsi="Symbol"/>
      </w:rPr>
    </w:lvl>
    <w:lvl w:ilvl="8" w:tplc="15165EAC">
      <w:start w:val="1"/>
      <w:numFmt w:val="bullet"/>
      <w:lvlText w:val=""/>
      <w:lvlJc w:val="left"/>
      <w:pPr>
        <w:ind w:left="720" w:hanging="360"/>
      </w:pPr>
      <w:rPr>
        <w:rFonts w:ascii="Symbol" w:hAnsi="Symbol"/>
      </w:rPr>
    </w:lvl>
  </w:abstractNum>
  <w:abstractNum w:abstractNumId="25"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0809452">
    <w:abstractNumId w:val="27"/>
  </w:num>
  <w:num w:numId="2" w16cid:durableId="975184222">
    <w:abstractNumId w:val="14"/>
  </w:num>
  <w:num w:numId="3" w16cid:durableId="1059476680">
    <w:abstractNumId w:val="2"/>
  </w:num>
  <w:num w:numId="4" w16cid:durableId="1151798227">
    <w:abstractNumId w:val="0"/>
  </w:num>
  <w:num w:numId="5" w16cid:durableId="725687524">
    <w:abstractNumId w:val="21"/>
  </w:num>
  <w:num w:numId="6" w16cid:durableId="452211365">
    <w:abstractNumId w:val="26"/>
  </w:num>
  <w:num w:numId="7" w16cid:durableId="38867238">
    <w:abstractNumId w:val="5"/>
  </w:num>
  <w:num w:numId="8" w16cid:durableId="679090255">
    <w:abstractNumId w:val="12"/>
  </w:num>
  <w:num w:numId="9" w16cid:durableId="1743671670">
    <w:abstractNumId w:val="25"/>
  </w:num>
  <w:num w:numId="10" w16cid:durableId="1987010442">
    <w:abstractNumId w:val="1"/>
  </w:num>
  <w:num w:numId="11" w16cid:durableId="912740127">
    <w:abstractNumId w:val="4"/>
  </w:num>
  <w:num w:numId="12" w16cid:durableId="1129513831">
    <w:abstractNumId w:val="20"/>
  </w:num>
  <w:num w:numId="13" w16cid:durableId="1528983403">
    <w:abstractNumId w:val="28"/>
  </w:num>
  <w:num w:numId="14" w16cid:durableId="1222323898">
    <w:abstractNumId w:val="23"/>
  </w:num>
  <w:num w:numId="15" w16cid:durableId="310673356">
    <w:abstractNumId w:val="9"/>
  </w:num>
  <w:num w:numId="16" w16cid:durableId="1430733981">
    <w:abstractNumId w:val="22"/>
  </w:num>
  <w:num w:numId="17" w16cid:durableId="1870872287">
    <w:abstractNumId w:val="17"/>
  </w:num>
  <w:num w:numId="18" w16cid:durableId="1225339671">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65898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2008249">
    <w:abstractNumId w:val="24"/>
  </w:num>
  <w:num w:numId="21" w16cid:durableId="323551326">
    <w:abstractNumId w:val="11"/>
  </w:num>
  <w:num w:numId="22" w16cid:durableId="628246929">
    <w:abstractNumId w:val="6"/>
  </w:num>
  <w:num w:numId="23" w16cid:durableId="1027635232">
    <w:abstractNumId w:val="13"/>
  </w:num>
  <w:num w:numId="24" w16cid:durableId="1707829168">
    <w:abstractNumId w:val="19"/>
  </w:num>
  <w:num w:numId="25" w16cid:durableId="1139884266">
    <w:abstractNumId w:val="15"/>
  </w:num>
  <w:num w:numId="26" w16cid:durableId="518202594">
    <w:abstractNumId w:val="8"/>
  </w:num>
  <w:num w:numId="27" w16cid:durableId="1883058088">
    <w:abstractNumId w:val="16"/>
  </w:num>
  <w:num w:numId="28" w16cid:durableId="118838187">
    <w:abstractNumId w:val="3"/>
  </w:num>
  <w:num w:numId="29" w16cid:durableId="284847462">
    <w:abstractNumId w:val="10"/>
  </w:num>
  <w:num w:numId="30" w16cid:durableId="828517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205A"/>
    <w:rsid w:val="000156F9"/>
    <w:rsid w:val="00015A82"/>
    <w:rsid w:val="00017B7A"/>
    <w:rsid w:val="00021012"/>
    <w:rsid w:val="0002111B"/>
    <w:rsid w:val="000236D1"/>
    <w:rsid w:val="00023FFC"/>
    <w:rsid w:val="00026597"/>
    <w:rsid w:val="0002691F"/>
    <w:rsid w:val="00026FB1"/>
    <w:rsid w:val="00027E7D"/>
    <w:rsid w:val="00040019"/>
    <w:rsid w:val="00040247"/>
    <w:rsid w:val="000407B2"/>
    <w:rsid w:val="00054220"/>
    <w:rsid w:val="00056343"/>
    <w:rsid w:val="00057766"/>
    <w:rsid w:val="00063EB1"/>
    <w:rsid w:val="00064996"/>
    <w:rsid w:val="0006552F"/>
    <w:rsid w:val="00066857"/>
    <w:rsid w:val="000724CC"/>
    <w:rsid w:val="00072CF4"/>
    <w:rsid w:val="00075E24"/>
    <w:rsid w:val="00080961"/>
    <w:rsid w:val="00080CD1"/>
    <w:rsid w:val="00081A6C"/>
    <w:rsid w:val="00082317"/>
    <w:rsid w:val="00083078"/>
    <w:rsid w:val="000832FE"/>
    <w:rsid w:val="000835C8"/>
    <w:rsid w:val="00085A12"/>
    <w:rsid w:val="000864F5"/>
    <w:rsid w:val="000926EA"/>
    <w:rsid w:val="00092FFB"/>
    <w:rsid w:val="00094ED1"/>
    <w:rsid w:val="00096FF0"/>
    <w:rsid w:val="00097B1F"/>
    <w:rsid w:val="000A06D2"/>
    <w:rsid w:val="000A6E0E"/>
    <w:rsid w:val="000B6CE4"/>
    <w:rsid w:val="000D0289"/>
    <w:rsid w:val="000D170B"/>
    <w:rsid w:val="000D1EF0"/>
    <w:rsid w:val="000D3246"/>
    <w:rsid w:val="000D3F98"/>
    <w:rsid w:val="000D480B"/>
    <w:rsid w:val="000D520B"/>
    <w:rsid w:val="000D63EB"/>
    <w:rsid w:val="000E1081"/>
    <w:rsid w:val="000E34A2"/>
    <w:rsid w:val="000F0F6A"/>
    <w:rsid w:val="000F34B8"/>
    <w:rsid w:val="000F5C3A"/>
    <w:rsid w:val="000F7E39"/>
    <w:rsid w:val="001005F7"/>
    <w:rsid w:val="00100715"/>
    <w:rsid w:val="00101444"/>
    <w:rsid w:val="00106940"/>
    <w:rsid w:val="001069C3"/>
    <w:rsid w:val="00110A79"/>
    <w:rsid w:val="00112832"/>
    <w:rsid w:val="00116BFD"/>
    <w:rsid w:val="00117769"/>
    <w:rsid w:val="00122335"/>
    <w:rsid w:val="001242D7"/>
    <w:rsid w:val="00130313"/>
    <w:rsid w:val="00131A3E"/>
    <w:rsid w:val="00132FEA"/>
    <w:rsid w:val="00133020"/>
    <w:rsid w:val="00133F94"/>
    <w:rsid w:val="00134712"/>
    <w:rsid w:val="001348CD"/>
    <w:rsid w:val="00137B19"/>
    <w:rsid w:val="001403F4"/>
    <w:rsid w:val="00144701"/>
    <w:rsid w:val="00145394"/>
    <w:rsid w:val="00145B7A"/>
    <w:rsid w:val="001471BA"/>
    <w:rsid w:val="00153019"/>
    <w:rsid w:val="001536EA"/>
    <w:rsid w:val="00153CFE"/>
    <w:rsid w:val="00155556"/>
    <w:rsid w:val="0015690C"/>
    <w:rsid w:val="001578AD"/>
    <w:rsid w:val="0016245E"/>
    <w:rsid w:val="00163291"/>
    <w:rsid w:val="00165B89"/>
    <w:rsid w:val="001667B1"/>
    <w:rsid w:val="00176C7E"/>
    <w:rsid w:val="00177C6E"/>
    <w:rsid w:val="001A5DB0"/>
    <w:rsid w:val="001B21E4"/>
    <w:rsid w:val="001B3450"/>
    <w:rsid w:val="001B56DE"/>
    <w:rsid w:val="001C2395"/>
    <w:rsid w:val="001C50D5"/>
    <w:rsid w:val="001C761A"/>
    <w:rsid w:val="001D4E63"/>
    <w:rsid w:val="001D5B2A"/>
    <w:rsid w:val="001E1975"/>
    <w:rsid w:val="001E2076"/>
    <w:rsid w:val="001E2734"/>
    <w:rsid w:val="001E3123"/>
    <w:rsid w:val="001E3E6E"/>
    <w:rsid w:val="001E63F0"/>
    <w:rsid w:val="001E7DD2"/>
    <w:rsid w:val="001F00CF"/>
    <w:rsid w:val="001F011D"/>
    <w:rsid w:val="001F6031"/>
    <w:rsid w:val="001F79FB"/>
    <w:rsid w:val="0020414C"/>
    <w:rsid w:val="0021092C"/>
    <w:rsid w:val="00210E43"/>
    <w:rsid w:val="00217F3C"/>
    <w:rsid w:val="00220FE8"/>
    <w:rsid w:val="00231374"/>
    <w:rsid w:val="00233EAA"/>
    <w:rsid w:val="002441BF"/>
    <w:rsid w:val="00246A7E"/>
    <w:rsid w:val="0025087A"/>
    <w:rsid w:val="00251804"/>
    <w:rsid w:val="00251A55"/>
    <w:rsid w:val="002567FA"/>
    <w:rsid w:val="00260D70"/>
    <w:rsid w:val="00262B93"/>
    <w:rsid w:val="00262CDA"/>
    <w:rsid w:val="00263D16"/>
    <w:rsid w:val="00264418"/>
    <w:rsid w:val="00265924"/>
    <w:rsid w:val="00265EBE"/>
    <w:rsid w:val="00271BD4"/>
    <w:rsid w:val="002800E2"/>
    <w:rsid w:val="00280FD9"/>
    <w:rsid w:val="00281134"/>
    <w:rsid w:val="00282EC0"/>
    <w:rsid w:val="002863C9"/>
    <w:rsid w:val="00286E1A"/>
    <w:rsid w:val="0029087C"/>
    <w:rsid w:val="002934B4"/>
    <w:rsid w:val="00293BF5"/>
    <w:rsid w:val="00294219"/>
    <w:rsid w:val="00295CE7"/>
    <w:rsid w:val="002969CA"/>
    <w:rsid w:val="002A1EB5"/>
    <w:rsid w:val="002A27B5"/>
    <w:rsid w:val="002A4A91"/>
    <w:rsid w:val="002A4B7F"/>
    <w:rsid w:val="002A53EA"/>
    <w:rsid w:val="002B030D"/>
    <w:rsid w:val="002B19AF"/>
    <w:rsid w:val="002B1F1D"/>
    <w:rsid w:val="002B4B20"/>
    <w:rsid w:val="002B634C"/>
    <w:rsid w:val="002B6E7B"/>
    <w:rsid w:val="002C4FEF"/>
    <w:rsid w:val="002D3643"/>
    <w:rsid w:val="002D5264"/>
    <w:rsid w:val="002E0C02"/>
    <w:rsid w:val="002E3C25"/>
    <w:rsid w:val="002E3FD4"/>
    <w:rsid w:val="002F2AA0"/>
    <w:rsid w:val="002F3051"/>
    <w:rsid w:val="002F3913"/>
    <w:rsid w:val="002F7275"/>
    <w:rsid w:val="002F7875"/>
    <w:rsid w:val="003010D9"/>
    <w:rsid w:val="003042DF"/>
    <w:rsid w:val="00314BBF"/>
    <w:rsid w:val="00320A4F"/>
    <w:rsid w:val="00322D3B"/>
    <w:rsid w:val="00322FAD"/>
    <w:rsid w:val="00324625"/>
    <w:rsid w:val="00330564"/>
    <w:rsid w:val="003313CF"/>
    <w:rsid w:val="003401DB"/>
    <w:rsid w:val="00346CBD"/>
    <w:rsid w:val="003513E5"/>
    <w:rsid w:val="00352AF4"/>
    <w:rsid w:val="0035751C"/>
    <w:rsid w:val="00357BC9"/>
    <w:rsid w:val="00360BE0"/>
    <w:rsid w:val="00360D35"/>
    <w:rsid w:val="00364EE8"/>
    <w:rsid w:val="00365851"/>
    <w:rsid w:val="00372CBA"/>
    <w:rsid w:val="0037372E"/>
    <w:rsid w:val="00374065"/>
    <w:rsid w:val="003765E6"/>
    <w:rsid w:val="003821FC"/>
    <w:rsid w:val="00384E3A"/>
    <w:rsid w:val="003855DC"/>
    <w:rsid w:val="00385F77"/>
    <w:rsid w:val="00390516"/>
    <w:rsid w:val="00391213"/>
    <w:rsid w:val="003941A4"/>
    <w:rsid w:val="00395DFF"/>
    <w:rsid w:val="003A0AC9"/>
    <w:rsid w:val="003A5A5D"/>
    <w:rsid w:val="003A6CF9"/>
    <w:rsid w:val="003A7C9F"/>
    <w:rsid w:val="003B12F3"/>
    <w:rsid w:val="003B2A90"/>
    <w:rsid w:val="003B47D5"/>
    <w:rsid w:val="003B6040"/>
    <w:rsid w:val="003C177F"/>
    <w:rsid w:val="003C1AE8"/>
    <w:rsid w:val="003C3268"/>
    <w:rsid w:val="003D7690"/>
    <w:rsid w:val="003D7F16"/>
    <w:rsid w:val="003E042C"/>
    <w:rsid w:val="003E0920"/>
    <w:rsid w:val="003E12B8"/>
    <w:rsid w:val="003E5C0F"/>
    <w:rsid w:val="003E71E1"/>
    <w:rsid w:val="003F1884"/>
    <w:rsid w:val="003F31C4"/>
    <w:rsid w:val="003F4968"/>
    <w:rsid w:val="00401FCB"/>
    <w:rsid w:val="0040308A"/>
    <w:rsid w:val="004056F4"/>
    <w:rsid w:val="00410943"/>
    <w:rsid w:val="00422AF8"/>
    <w:rsid w:val="004256F6"/>
    <w:rsid w:val="0042757E"/>
    <w:rsid w:val="0043152B"/>
    <w:rsid w:val="00431E29"/>
    <w:rsid w:val="0044153C"/>
    <w:rsid w:val="004474B8"/>
    <w:rsid w:val="004510F4"/>
    <w:rsid w:val="00451F76"/>
    <w:rsid w:val="004531BC"/>
    <w:rsid w:val="00454509"/>
    <w:rsid w:val="0045572B"/>
    <w:rsid w:val="00456E73"/>
    <w:rsid w:val="00460D50"/>
    <w:rsid w:val="004616E5"/>
    <w:rsid w:val="00462251"/>
    <w:rsid w:val="00463FFA"/>
    <w:rsid w:val="00466CA3"/>
    <w:rsid w:val="00467B56"/>
    <w:rsid w:val="004719C0"/>
    <w:rsid w:val="0047690A"/>
    <w:rsid w:val="00481931"/>
    <w:rsid w:val="00482FF2"/>
    <w:rsid w:val="0049042D"/>
    <w:rsid w:val="00490784"/>
    <w:rsid w:val="004925E1"/>
    <w:rsid w:val="00492B9E"/>
    <w:rsid w:val="00492CE3"/>
    <w:rsid w:val="0049354C"/>
    <w:rsid w:val="00494421"/>
    <w:rsid w:val="00495878"/>
    <w:rsid w:val="004A09EF"/>
    <w:rsid w:val="004A4A9D"/>
    <w:rsid w:val="004B09A2"/>
    <w:rsid w:val="004B0DC5"/>
    <w:rsid w:val="004B4376"/>
    <w:rsid w:val="004C291C"/>
    <w:rsid w:val="004C6DA6"/>
    <w:rsid w:val="004D06DF"/>
    <w:rsid w:val="004D56A8"/>
    <w:rsid w:val="004E022F"/>
    <w:rsid w:val="004E6B26"/>
    <w:rsid w:val="004E7B54"/>
    <w:rsid w:val="004F0C28"/>
    <w:rsid w:val="004F2011"/>
    <w:rsid w:val="004F20AB"/>
    <w:rsid w:val="004F20CF"/>
    <w:rsid w:val="004F4229"/>
    <w:rsid w:val="004F6348"/>
    <w:rsid w:val="005000C0"/>
    <w:rsid w:val="00500B4B"/>
    <w:rsid w:val="0050194E"/>
    <w:rsid w:val="005038DF"/>
    <w:rsid w:val="005157FF"/>
    <w:rsid w:val="0052762A"/>
    <w:rsid w:val="00530255"/>
    <w:rsid w:val="00534461"/>
    <w:rsid w:val="00534BD6"/>
    <w:rsid w:val="00534EE1"/>
    <w:rsid w:val="00535399"/>
    <w:rsid w:val="0054766E"/>
    <w:rsid w:val="005509EC"/>
    <w:rsid w:val="00552ABC"/>
    <w:rsid w:val="00553A6C"/>
    <w:rsid w:val="00557269"/>
    <w:rsid w:val="00565239"/>
    <w:rsid w:val="005652E1"/>
    <w:rsid w:val="005719A4"/>
    <w:rsid w:val="00571A52"/>
    <w:rsid w:val="005742E0"/>
    <w:rsid w:val="005804A5"/>
    <w:rsid w:val="00582E21"/>
    <w:rsid w:val="00584A85"/>
    <w:rsid w:val="00590882"/>
    <w:rsid w:val="00593C82"/>
    <w:rsid w:val="005946A8"/>
    <w:rsid w:val="005A0B64"/>
    <w:rsid w:val="005A3E09"/>
    <w:rsid w:val="005A4715"/>
    <w:rsid w:val="005A575B"/>
    <w:rsid w:val="005B5277"/>
    <w:rsid w:val="005C3271"/>
    <w:rsid w:val="005C48E2"/>
    <w:rsid w:val="005C5793"/>
    <w:rsid w:val="005D1763"/>
    <w:rsid w:val="005D2C92"/>
    <w:rsid w:val="005D2CC9"/>
    <w:rsid w:val="005D70D8"/>
    <w:rsid w:val="005D757A"/>
    <w:rsid w:val="005D7A49"/>
    <w:rsid w:val="005E260A"/>
    <w:rsid w:val="005E26FC"/>
    <w:rsid w:val="005F4CEF"/>
    <w:rsid w:val="005F5139"/>
    <w:rsid w:val="005F5603"/>
    <w:rsid w:val="005F7A6F"/>
    <w:rsid w:val="00600D72"/>
    <w:rsid w:val="00602B42"/>
    <w:rsid w:val="0060340A"/>
    <w:rsid w:val="0060478C"/>
    <w:rsid w:val="00604FA0"/>
    <w:rsid w:val="006054C5"/>
    <w:rsid w:val="00610F57"/>
    <w:rsid w:val="00611199"/>
    <w:rsid w:val="006111AC"/>
    <w:rsid w:val="006157C9"/>
    <w:rsid w:val="00616B8E"/>
    <w:rsid w:val="00620217"/>
    <w:rsid w:val="00621003"/>
    <w:rsid w:val="00626670"/>
    <w:rsid w:val="00630F1C"/>
    <w:rsid w:val="00633200"/>
    <w:rsid w:val="00633345"/>
    <w:rsid w:val="00636061"/>
    <w:rsid w:val="00640140"/>
    <w:rsid w:val="00641342"/>
    <w:rsid w:val="0064281C"/>
    <w:rsid w:val="00644315"/>
    <w:rsid w:val="00656D6F"/>
    <w:rsid w:val="00657D42"/>
    <w:rsid w:val="00657EB0"/>
    <w:rsid w:val="00661918"/>
    <w:rsid w:val="00661B0D"/>
    <w:rsid w:val="00663AEB"/>
    <w:rsid w:val="0066665D"/>
    <w:rsid w:val="00667A7F"/>
    <w:rsid w:val="00670D39"/>
    <w:rsid w:val="00671279"/>
    <w:rsid w:val="00671498"/>
    <w:rsid w:val="00673DF8"/>
    <w:rsid w:val="00681863"/>
    <w:rsid w:val="00681E3C"/>
    <w:rsid w:val="006873DB"/>
    <w:rsid w:val="00690431"/>
    <w:rsid w:val="00691440"/>
    <w:rsid w:val="006934DF"/>
    <w:rsid w:val="0069776A"/>
    <w:rsid w:val="006A0BE4"/>
    <w:rsid w:val="006B21CB"/>
    <w:rsid w:val="006B2706"/>
    <w:rsid w:val="006B3ABB"/>
    <w:rsid w:val="006B5CB6"/>
    <w:rsid w:val="006B658C"/>
    <w:rsid w:val="006C03B5"/>
    <w:rsid w:val="006C3DD8"/>
    <w:rsid w:val="006C6AD5"/>
    <w:rsid w:val="006C6DF4"/>
    <w:rsid w:val="006D0925"/>
    <w:rsid w:val="006D2A43"/>
    <w:rsid w:val="006D3482"/>
    <w:rsid w:val="006D55A0"/>
    <w:rsid w:val="006D5E42"/>
    <w:rsid w:val="006E1FA2"/>
    <w:rsid w:val="006E547D"/>
    <w:rsid w:val="006F1E82"/>
    <w:rsid w:val="00702121"/>
    <w:rsid w:val="00702470"/>
    <w:rsid w:val="00702C52"/>
    <w:rsid w:val="00703ED0"/>
    <w:rsid w:val="00711BBF"/>
    <w:rsid w:val="00711FCE"/>
    <w:rsid w:val="007128CE"/>
    <w:rsid w:val="00721962"/>
    <w:rsid w:val="00725CD1"/>
    <w:rsid w:val="00727311"/>
    <w:rsid w:val="0073335B"/>
    <w:rsid w:val="0073379C"/>
    <w:rsid w:val="007365E0"/>
    <w:rsid w:val="007379CE"/>
    <w:rsid w:val="00740BC1"/>
    <w:rsid w:val="007474BE"/>
    <w:rsid w:val="00750056"/>
    <w:rsid w:val="0076337A"/>
    <w:rsid w:val="007640B1"/>
    <w:rsid w:val="00764AAA"/>
    <w:rsid w:val="00764E71"/>
    <w:rsid w:val="00764F8B"/>
    <w:rsid w:val="007677FC"/>
    <w:rsid w:val="00770496"/>
    <w:rsid w:val="007724BC"/>
    <w:rsid w:val="007746E1"/>
    <w:rsid w:val="00783664"/>
    <w:rsid w:val="007841D2"/>
    <w:rsid w:val="00785E81"/>
    <w:rsid w:val="007958D9"/>
    <w:rsid w:val="007A2C40"/>
    <w:rsid w:val="007A3192"/>
    <w:rsid w:val="007A40C4"/>
    <w:rsid w:val="007A441C"/>
    <w:rsid w:val="007A4A3A"/>
    <w:rsid w:val="007A551F"/>
    <w:rsid w:val="007A7874"/>
    <w:rsid w:val="007B0850"/>
    <w:rsid w:val="007B14BF"/>
    <w:rsid w:val="007B41CD"/>
    <w:rsid w:val="007B56DC"/>
    <w:rsid w:val="007C1197"/>
    <w:rsid w:val="007C1953"/>
    <w:rsid w:val="007D0CFA"/>
    <w:rsid w:val="007D379D"/>
    <w:rsid w:val="007D3BC7"/>
    <w:rsid w:val="007D4DC3"/>
    <w:rsid w:val="007D56C9"/>
    <w:rsid w:val="007D659A"/>
    <w:rsid w:val="007D699E"/>
    <w:rsid w:val="007E20D1"/>
    <w:rsid w:val="007E3732"/>
    <w:rsid w:val="007E769D"/>
    <w:rsid w:val="007F0144"/>
    <w:rsid w:val="007F07E8"/>
    <w:rsid w:val="007F374B"/>
    <w:rsid w:val="007F5879"/>
    <w:rsid w:val="007F6311"/>
    <w:rsid w:val="007F7C67"/>
    <w:rsid w:val="00800B78"/>
    <w:rsid w:val="00801E23"/>
    <w:rsid w:val="00803A82"/>
    <w:rsid w:val="008216BD"/>
    <w:rsid w:val="008229B6"/>
    <w:rsid w:val="00825795"/>
    <w:rsid w:val="00830DC9"/>
    <w:rsid w:val="00834773"/>
    <w:rsid w:val="0083597E"/>
    <w:rsid w:val="00836F05"/>
    <w:rsid w:val="00837EEC"/>
    <w:rsid w:val="008415DD"/>
    <w:rsid w:val="0084272B"/>
    <w:rsid w:val="00843270"/>
    <w:rsid w:val="00844747"/>
    <w:rsid w:val="00846965"/>
    <w:rsid w:val="008528FE"/>
    <w:rsid w:val="00854700"/>
    <w:rsid w:val="008568C0"/>
    <w:rsid w:val="00864792"/>
    <w:rsid w:val="0087256D"/>
    <w:rsid w:val="00873FD6"/>
    <w:rsid w:val="0087475A"/>
    <w:rsid w:val="0087696A"/>
    <w:rsid w:val="00883B7E"/>
    <w:rsid w:val="008A0484"/>
    <w:rsid w:val="008A1B56"/>
    <w:rsid w:val="008A3CDA"/>
    <w:rsid w:val="008B2645"/>
    <w:rsid w:val="008B2BD4"/>
    <w:rsid w:val="008B3BB1"/>
    <w:rsid w:val="008B3E7B"/>
    <w:rsid w:val="008B760E"/>
    <w:rsid w:val="008C0646"/>
    <w:rsid w:val="008C0850"/>
    <w:rsid w:val="008D0D75"/>
    <w:rsid w:val="008D176C"/>
    <w:rsid w:val="008D3B8A"/>
    <w:rsid w:val="008D4AB5"/>
    <w:rsid w:val="008D4B0A"/>
    <w:rsid w:val="008D5297"/>
    <w:rsid w:val="008D7BB8"/>
    <w:rsid w:val="008E3355"/>
    <w:rsid w:val="008E5ABE"/>
    <w:rsid w:val="008E5C47"/>
    <w:rsid w:val="008E5FD5"/>
    <w:rsid w:val="008E7D05"/>
    <w:rsid w:val="008F38D2"/>
    <w:rsid w:val="0090086D"/>
    <w:rsid w:val="009020CF"/>
    <w:rsid w:val="00902B59"/>
    <w:rsid w:val="00904189"/>
    <w:rsid w:val="00904A54"/>
    <w:rsid w:val="00907792"/>
    <w:rsid w:val="00907A1B"/>
    <w:rsid w:val="00911383"/>
    <w:rsid w:val="00912509"/>
    <w:rsid w:val="009166BE"/>
    <w:rsid w:val="00920DC5"/>
    <w:rsid w:val="009217A5"/>
    <w:rsid w:val="00921EE4"/>
    <w:rsid w:val="00931266"/>
    <w:rsid w:val="009438E9"/>
    <w:rsid w:val="009472FE"/>
    <w:rsid w:val="00947399"/>
    <w:rsid w:val="00951013"/>
    <w:rsid w:val="00952831"/>
    <w:rsid w:val="009537D4"/>
    <w:rsid w:val="009577FE"/>
    <w:rsid w:val="009600F1"/>
    <w:rsid w:val="00963249"/>
    <w:rsid w:val="00970774"/>
    <w:rsid w:val="00973F8C"/>
    <w:rsid w:val="009740A5"/>
    <w:rsid w:val="00976CA3"/>
    <w:rsid w:val="00983A38"/>
    <w:rsid w:val="00983DB7"/>
    <w:rsid w:val="00985A36"/>
    <w:rsid w:val="009861A9"/>
    <w:rsid w:val="0099535D"/>
    <w:rsid w:val="009965FC"/>
    <w:rsid w:val="00996755"/>
    <w:rsid w:val="00996888"/>
    <w:rsid w:val="009A29E4"/>
    <w:rsid w:val="009A4DC7"/>
    <w:rsid w:val="009A593F"/>
    <w:rsid w:val="009A7847"/>
    <w:rsid w:val="009B6E80"/>
    <w:rsid w:val="009B7B33"/>
    <w:rsid w:val="009C5BA4"/>
    <w:rsid w:val="009D310E"/>
    <w:rsid w:val="009D44D5"/>
    <w:rsid w:val="009D4B51"/>
    <w:rsid w:val="009D5A13"/>
    <w:rsid w:val="009E49F6"/>
    <w:rsid w:val="009E63FC"/>
    <w:rsid w:val="009F0F1C"/>
    <w:rsid w:val="009F4524"/>
    <w:rsid w:val="009F5D7D"/>
    <w:rsid w:val="00A001EC"/>
    <w:rsid w:val="00A02FA1"/>
    <w:rsid w:val="00A061E7"/>
    <w:rsid w:val="00A06A85"/>
    <w:rsid w:val="00A16077"/>
    <w:rsid w:val="00A166F9"/>
    <w:rsid w:val="00A200C4"/>
    <w:rsid w:val="00A41488"/>
    <w:rsid w:val="00A44380"/>
    <w:rsid w:val="00A45557"/>
    <w:rsid w:val="00A4602D"/>
    <w:rsid w:val="00A507D0"/>
    <w:rsid w:val="00A51B31"/>
    <w:rsid w:val="00A678AD"/>
    <w:rsid w:val="00A71BA8"/>
    <w:rsid w:val="00A72D1A"/>
    <w:rsid w:val="00A746DE"/>
    <w:rsid w:val="00A76130"/>
    <w:rsid w:val="00A76B09"/>
    <w:rsid w:val="00A819A3"/>
    <w:rsid w:val="00A84940"/>
    <w:rsid w:val="00A86CC6"/>
    <w:rsid w:val="00A92EA5"/>
    <w:rsid w:val="00A9395C"/>
    <w:rsid w:val="00AA079F"/>
    <w:rsid w:val="00AA1B03"/>
    <w:rsid w:val="00AA20BD"/>
    <w:rsid w:val="00AA2BBD"/>
    <w:rsid w:val="00AB49BD"/>
    <w:rsid w:val="00AB5CC4"/>
    <w:rsid w:val="00AB6247"/>
    <w:rsid w:val="00AB6275"/>
    <w:rsid w:val="00AB6D5B"/>
    <w:rsid w:val="00AB7FBA"/>
    <w:rsid w:val="00AC343F"/>
    <w:rsid w:val="00AC4C46"/>
    <w:rsid w:val="00AC7490"/>
    <w:rsid w:val="00AD1167"/>
    <w:rsid w:val="00AD3564"/>
    <w:rsid w:val="00AD3FDB"/>
    <w:rsid w:val="00AD4D1A"/>
    <w:rsid w:val="00AD6633"/>
    <w:rsid w:val="00AD7FD8"/>
    <w:rsid w:val="00AE16F6"/>
    <w:rsid w:val="00AE2248"/>
    <w:rsid w:val="00AE36AA"/>
    <w:rsid w:val="00AE5D72"/>
    <w:rsid w:val="00AF1B68"/>
    <w:rsid w:val="00AF3322"/>
    <w:rsid w:val="00AF4B93"/>
    <w:rsid w:val="00B00A57"/>
    <w:rsid w:val="00B01225"/>
    <w:rsid w:val="00B058E3"/>
    <w:rsid w:val="00B15BF3"/>
    <w:rsid w:val="00B161F3"/>
    <w:rsid w:val="00B16920"/>
    <w:rsid w:val="00B22DC4"/>
    <w:rsid w:val="00B25ECC"/>
    <w:rsid w:val="00B316C0"/>
    <w:rsid w:val="00B34E14"/>
    <w:rsid w:val="00B35E4E"/>
    <w:rsid w:val="00B43D00"/>
    <w:rsid w:val="00B43D47"/>
    <w:rsid w:val="00B46CE4"/>
    <w:rsid w:val="00B46F3E"/>
    <w:rsid w:val="00B47A98"/>
    <w:rsid w:val="00B50B31"/>
    <w:rsid w:val="00B558AE"/>
    <w:rsid w:val="00B62757"/>
    <w:rsid w:val="00B63CB8"/>
    <w:rsid w:val="00B73BF4"/>
    <w:rsid w:val="00B77A8A"/>
    <w:rsid w:val="00B86DE5"/>
    <w:rsid w:val="00B87811"/>
    <w:rsid w:val="00B903A9"/>
    <w:rsid w:val="00B9328C"/>
    <w:rsid w:val="00BA6A82"/>
    <w:rsid w:val="00BB2E7F"/>
    <w:rsid w:val="00BB2FDE"/>
    <w:rsid w:val="00BB658B"/>
    <w:rsid w:val="00BC0925"/>
    <w:rsid w:val="00BC0E83"/>
    <w:rsid w:val="00BC16CF"/>
    <w:rsid w:val="00BC38CD"/>
    <w:rsid w:val="00BC4375"/>
    <w:rsid w:val="00BC546D"/>
    <w:rsid w:val="00BC5759"/>
    <w:rsid w:val="00BC742F"/>
    <w:rsid w:val="00BC7B5D"/>
    <w:rsid w:val="00BD037E"/>
    <w:rsid w:val="00BD1A1A"/>
    <w:rsid w:val="00BD27F9"/>
    <w:rsid w:val="00BD6C1B"/>
    <w:rsid w:val="00BE20FC"/>
    <w:rsid w:val="00BE5867"/>
    <w:rsid w:val="00BE5D8E"/>
    <w:rsid w:val="00BE6BF7"/>
    <w:rsid w:val="00BF20BD"/>
    <w:rsid w:val="00BF2A6F"/>
    <w:rsid w:val="00BF62DB"/>
    <w:rsid w:val="00BF762B"/>
    <w:rsid w:val="00C01C44"/>
    <w:rsid w:val="00C02122"/>
    <w:rsid w:val="00C02A88"/>
    <w:rsid w:val="00C0502D"/>
    <w:rsid w:val="00C0738A"/>
    <w:rsid w:val="00C17022"/>
    <w:rsid w:val="00C17576"/>
    <w:rsid w:val="00C20FB0"/>
    <w:rsid w:val="00C30EF6"/>
    <w:rsid w:val="00C33A66"/>
    <w:rsid w:val="00C34628"/>
    <w:rsid w:val="00C366BB"/>
    <w:rsid w:val="00C36740"/>
    <w:rsid w:val="00C4235C"/>
    <w:rsid w:val="00C4294E"/>
    <w:rsid w:val="00C518A7"/>
    <w:rsid w:val="00C51C34"/>
    <w:rsid w:val="00C53214"/>
    <w:rsid w:val="00C54330"/>
    <w:rsid w:val="00C549D8"/>
    <w:rsid w:val="00C552F0"/>
    <w:rsid w:val="00C57840"/>
    <w:rsid w:val="00C61910"/>
    <w:rsid w:val="00C63703"/>
    <w:rsid w:val="00C700C2"/>
    <w:rsid w:val="00C7158C"/>
    <w:rsid w:val="00C72627"/>
    <w:rsid w:val="00C83FDB"/>
    <w:rsid w:val="00C85BCD"/>
    <w:rsid w:val="00C85E4F"/>
    <w:rsid w:val="00C873CF"/>
    <w:rsid w:val="00C92566"/>
    <w:rsid w:val="00C94545"/>
    <w:rsid w:val="00C94FDE"/>
    <w:rsid w:val="00C95537"/>
    <w:rsid w:val="00C95E30"/>
    <w:rsid w:val="00CA3FEC"/>
    <w:rsid w:val="00CA7B62"/>
    <w:rsid w:val="00CB15BA"/>
    <w:rsid w:val="00CB1836"/>
    <w:rsid w:val="00CB2A04"/>
    <w:rsid w:val="00CB3EBB"/>
    <w:rsid w:val="00CC0E70"/>
    <w:rsid w:val="00CC7FA9"/>
    <w:rsid w:val="00CD0BC4"/>
    <w:rsid w:val="00CD50F0"/>
    <w:rsid w:val="00CE1189"/>
    <w:rsid w:val="00CE54AC"/>
    <w:rsid w:val="00CE5604"/>
    <w:rsid w:val="00CE6288"/>
    <w:rsid w:val="00CF0E32"/>
    <w:rsid w:val="00CF22D5"/>
    <w:rsid w:val="00CF5D8D"/>
    <w:rsid w:val="00D02B3E"/>
    <w:rsid w:val="00D045CB"/>
    <w:rsid w:val="00D06703"/>
    <w:rsid w:val="00D071D8"/>
    <w:rsid w:val="00D1172B"/>
    <w:rsid w:val="00D164EF"/>
    <w:rsid w:val="00D17240"/>
    <w:rsid w:val="00D22487"/>
    <w:rsid w:val="00D2694D"/>
    <w:rsid w:val="00D27AC8"/>
    <w:rsid w:val="00D32DD0"/>
    <w:rsid w:val="00D35F19"/>
    <w:rsid w:val="00D37DD9"/>
    <w:rsid w:val="00D41B7D"/>
    <w:rsid w:val="00D42893"/>
    <w:rsid w:val="00D440EA"/>
    <w:rsid w:val="00D44622"/>
    <w:rsid w:val="00D46D06"/>
    <w:rsid w:val="00D47539"/>
    <w:rsid w:val="00D47C61"/>
    <w:rsid w:val="00D63A37"/>
    <w:rsid w:val="00D77B94"/>
    <w:rsid w:val="00D81823"/>
    <w:rsid w:val="00D86939"/>
    <w:rsid w:val="00DA2559"/>
    <w:rsid w:val="00DA3104"/>
    <w:rsid w:val="00DA58FE"/>
    <w:rsid w:val="00DB5E44"/>
    <w:rsid w:val="00DB6256"/>
    <w:rsid w:val="00DB6A50"/>
    <w:rsid w:val="00DC2413"/>
    <w:rsid w:val="00DC5AF5"/>
    <w:rsid w:val="00DD041C"/>
    <w:rsid w:val="00DD1F61"/>
    <w:rsid w:val="00DD2368"/>
    <w:rsid w:val="00DD30D4"/>
    <w:rsid w:val="00DD5D5A"/>
    <w:rsid w:val="00DD7D51"/>
    <w:rsid w:val="00DE14C4"/>
    <w:rsid w:val="00DE20A3"/>
    <w:rsid w:val="00DE3529"/>
    <w:rsid w:val="00DE44AC"/>
    <w:rsid w:val="00DE4F64"/>
    <w:rsid w:val="00DE647F"/>
    <w:rsid w:val="00DE6F16"/>
    <w:rsid w:val="00DE7860"/>
    <w:rsid w:val="00DE7EA0"/>
    <w:rsid w:val="00DF31EA"/>
    <w:rsid w:val="00DF3D95"/>
    <w:rsid w:val="00E00D1F"/>
    <w:rsid w:val="00E01D23"/>
    <w:rsid w:val="00E02805"/>
    <w:rsid w:val="00E05187"/>
    <w:rsid w:val="00E0552C"/>
    <w:rsid w:val="00E1006F"/>
    <w:rsid w:val="00E1059E"/>
    <w:rsid w:val="00E12ADB"/>
    <w:rsid w:val="00E20243"/>
    <w:rsid w:val="00E21F74"/>
    <w:rsid w:val="00E22440"/>
    <w:rsid w:val="00E2427C"/>
    <w:rsid w:val="00E31000"/>
    <w:rsid w:val="00E33E30"/>
    <w:rsid w:val="00E357D3"/>
    <w:rsid w:val="00E42029"/>
    <w:rsid w:val="00E45FDF"/>
    <w:rsid w:val="00E476C5"/>
    <w:rsid w:val="00E5124D"/>
    <w:rsid w:val="00E52BC8"/>
    <w:rsid w:val="00E54ECC"/>
    <w:rsid w:val="00E56974"/>
    <w:rsid w:val="00E574A4"/>
    <w:rsid w:val="00E6112E"/>
    <w:rsid w:val="00E63E7C"/>
    <w:rsid w:val="00E70E5E"/>
    <w:rsid w:val="00E728BA"/>
    <w:rsid w:val="00E748A5"/>
    <w:rsid w:val="00E751E3"/>
    <w:rsid w:val="00E77442"/>
    <w:rsid w:val="00E8193D"/>
    <w:rsid w:val="00E850AA"/>
    <w:rsid w:val="00E921E5"/>
    <w:rsid w:val="00E93B6C"/>
    <w:rsid w:val="00E956C7"/>
    <w:rsid w:val="00EA1383"/>
    <w:rsid w:val="00EB63F7"/>
    <w:rsid w:val="00EC1A47"/>
    <w:rsid w:val="00EC2B87"/>
    <w:rsid w:val="00EC35EB"/>
    <w:rsid w:val="00ED15C3"/>
    <w:rsid w:val="00ED57F5"/>
    <w:rsid w:val="00ED5C9A"/>
    <w:rsid w:val="00ED6B4C"/>
    <w:rsid w:val="00EE4964"/>
    <w:rsid w:val="00EE5242"/>
    <w:rsid w:val="00EE62B9"/>
    <w:rsid w:val="00EE6C41"/>
    <w:rsid w:val="00EE6EFA"/>
    <w:rsid w:val="00EF013F"/>
    <w:rsid w:val="00EF1D78"/>
    <w:rsid w:val="00EF65B1"/>
    <w:rsid w:val="00EF73E2"/>
    <w:rsid w:val="00F00D66"/>
    <w:rsid w:val="00F012B1"/>
    <w:rsid w:val="00F04713"/>
    <w:rsid w:val="00F05B23"/>
    <w:rsid w:val="00F0752E"/>
    <w:rsid w:val="00F07E58"/>
    <w:rsid w:val="00F119FB"/>
    <w:rsid w:val="00F11BEB"/>
    <w:rsid w:val="00F1252B"/>
    <w:rsid w:val="00F1454E"/>
    <w:rsid w:val="00F1578E"/>
    <w:rsid w:val="00F15F54"/>
    <w:rsid w:val="00F17635"/>
    <w:rsid w:val="00F21DBC"/>
    <w:rsid w:val="00F2411B"/>
    <w:rsid w:val="00F26F2A"/>
    <w:rsid w:val="00F276C9"/>
    <w:rsid w:val="00F37084"/>
    <w:rsid w:val="00F370F1"/>
    <w:rsid w:val="00F415D1"/>
    <w:rsid w:val="00F420E4"/>
    <w:rsid w:val="00F453B4"/>
    <w:rsid w:val="00F468A3"/>
    <w:rsid w:val="00F50BFE"/>
    <w:rsid w:val="00F52C79"/>
    <w:rsid w:val="00F564A7"/>
    <w:rsid w:val="00F579C7"/>
    <w:rsid w:val="00F616BE"/>
    <w:rsid w:val="00F64B90"/>
    <w:rsid w:val="00F65756"/>
    <w:rsid w:val="00F66C85"/>
    <w:rsid w:val="00F73724"/>
    <w:rsid w:val="00F77C5D"/>
    <w:rsid w:val="00F80D67"/>
    <w:rsid w:val="00F81068"/>
    <w:rsid w:val="00F8503E"/>
    <w:rsid w:val="00F9277A"/>
    <w:rsid w:val="00F95BCD"/>
    <w:rsid w:val="00FA1001"/>
    <w:rsid w:val="00FA430B"/>
    <w:rsid w:val="00FA4EF0"/>
    <w:rsid w:val="00FA5342"/>
    <w:rsid w:val="00FB5055"/>
    <w:rsid w:val="00FB5195"/>
    <w:rsid w:val="00FB586E"/>
    <w:rsid w:val="00FB7E44"/>
    <w:rsid w:val="00FC1663"/>
    <w:rsid w:val="00FC18FD"/>
    <w:rsid w:val="00FC2B88"/>
    <w:rsid w:val="00FC49C4"/>
    <w:rsid w:val="00FC5A5B"/>
    <w:rsid w:val="00FD0D8F"/>
    <w:rsid w:val="00FD1DC6"/>
    <w:rsid w:val="00FD30D3"/>
    <w:rsid w:val="00FD433F"/>
    <w:rsid w:val="00FD5F32"/>
    <w:rsid w:val="00FD6E46"/>
    <w:rsid w:val="00FD728D"/>
    <w:rsid w:val="00FD7BA5"/>
    <w:rsid w:val="00FE49CB"/>
    <w:rsid w:val="00FE5577"/>
    <w:rsid w:val="00FF4CC7"/>
    <w:rsid w:val="00FF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2CF4"/>
    <w:rPr>
      <w:rFonts w:ascii="Segoe UI" w:hAnsi="Segoe UI" w:cs="Segoe UI"/>
      <w:sz w:val="18"/>
      <w:szCs w:val="18"/>
    </w:rPr>
  </w:style>
  <w:style w:type="character" w:customStyle="1" w:styleId="BalloonTextChar">
    <w:name w:val="Balloon Text Char"/>
    <w:basedOn w:val="DefaultParagraphFont"/>
    <w:link w:val="BalloonText"/>
    <w:uiPriority w:val="99"/>
    <w:rsid w:val="00072CF4"/>
    <w:rPr>
      <w:rFonts w:ascii="Segoe UI"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87256D"/>
    <w:pPr>
      <w:ind w:left="720"/>
      <w:contextualSpacing/>
    </w:pPr>
  </w:style>
  <w:style w:type="character" w:styleId="CommentReference">
    <w:name w:val="annotation reference"/>
    <w:basedOn w:val="DefaultParagraphFont"/>
    <w:uiPriority w:val="99"/>
    <w:unhideWhenUsed/>
    <w:rsid w:val="00907792"/>
    <w:rPr>
      <w:sz w:val="16"/>
      <w:szCs w:val="16"/>
    </w:rPr>
  </w:style>
  <w:style w:type="paragraph" w:styleId="CommentText">
    <w:name w:val="annotation text"/>
    <w:basedOn w:val="Normal"/>
    <w:link w:val="CommentTextChar"/>
    <w:uiPriority w:val="99"/>
    <w:unhideWhenUsed/>
    <w:rsid w:val="00907792"/>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907792"/>
    <w:rPr>
      <w:rFonts w:eastAsiaTheme="minorEastAsia"/>
      <w:sz w:val="20"/>
      <w:lang w:eastAsia="en-GB"/>
    </w:rPr>
  </w:style>
  <w:style w:type="character" w:customStyle="1" w:styleId="Heading1Char">
    <w:name w:val="Heading 1 Char"/>
    <w:basedOn w:val="DefaultParagraphFont"/>
    <w:link w:val="Heading1"/>
    <w:uiPriority w:val="9"/>
    <w:rsid w:val="00907792"/>
    <w:rPr>
      <w:rFonts w:eastAsiaTheme="majorEastAsia" w:cstheme="majorBidi"/>
      <w:b/>
      <w:szCs w:val="32"/>
      <w:lang w:val="en-US" w:eastAsia="en-GB"/>
    </w:rPr>
  </w:style>
  <w:style w:type="paragraph" w:styleId="FootnoteText">
    <w:name w:val="footnote text"/>
    <w:basedOn w:val="Normal"/>
    <w:link w:val="FootnoteTextChar"/>
    <w:uiPriority w:val="99"/>
    <w:semiHidden/>
    <w:unhideWhenUsed/>
    <w:rsid w:val="00907792"/>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907792"/>
    <w:rPr>
      <w:rFonts w:eastAsiaTheme="minorEastAsia"/>
      <w:sz w:val="20"/>
      <w:lang w:val="en-US" w:eastAsia="en-GB"/>
    </w:rPr>
  </w:style>
  <w:style w:type="character" w:styleId="FootnoteReference">
    <w:name w:val="footnote reference"/>
    <w:basedOn w:val="DefaultParagraphFont"/>
    <w:uiPriority w:val="99"/>
    <w:semiHidden/>
    <w:unhideWhenUsed/>
    <w:rsid w:val="00907792"/>
    <w:rPr>
      <w:vertAlign w:val="superscript"/>
    </w:rPr>
  </w:style>
  <w:style w:type="table" w:styleId="TableGrid">
    <w:name w:val="Table Grid"/>
    <w:basedOn w:val="TableNorma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C57840"/>
    <w:rPr>
      <w:shd w:val="clear" w:color="auto" w:fill="FFFFFF"/>
    </w:rPr>
  </w:style>
  <w:style w:type="paragraph" w:customStyle="1" w:styleId="Bodytext20">
    <w:name w:val="Body text|2"/>
    <w:basedOn w:val="Normal"/>
    <w:link w:val="Bodytext2"/>
    <w:qFormat/>
    <w:rsid w:val="00C57840"/>
    <w:pPr>
      <w:widowControl w:val="0"/>
      <w:shd w:val="clear" w:color="auto" w:fill="FFFFFF"/>
      <w:spacing w:after="240" w:line="274" w:lineRule="exact"/>
      <w:ind w:hanging="880"/>
    </w:pPr>
  </w:style>
  <w:style w:type="paragraph" w:styleId="CommentSubject">
    <w:name w:val="annotation subject"/>
    <w:basedOn w:val="CommentText"/>
    <w:next w:val="CommentText"/>
    <w:link w:val="CommentSubjectChar"/>
    <w:semiHidden/>
    <w:unhideWhenUsed/>
    <w:rsid w:val="007A7874"/>
    <w:pPr>
      <w:widowControl/>
      <w:kinsoku/>
    </w:pPr>
    <w:rPr>
      <w:rFonts w:eastAsia="Times New Roman"/>
      <w:b/>
      <w:bCs/>
      <w:lang w:eastAsia="en-US"/>
    </w:rPr>
  </w:style>
  <w:style w:type="character" w:customStyle="1" w:styleId="CommentSubjectChar">
    <w:name w:val="Comment Subject Char"/>
    <w:basedOn w:val="CommentTextChar"/>
    <w:link w:val="CommentSubject"/>
    <w:semiHidden/>
    <w:rsid w:val="007A7874"/>
    <w:rPr>
      <w:rFonts w:eastAsiaTheme="minorEastAsia"/>
      <w:b/>
      <w:bCs/>
      <w:sz w:val="20"/>
      <w:lang w:eastAsia="en-GB"/>
    </w:rPr>
  </w:style>
  <w:style w:type="paragraph" w:styleId="Header">
    <w:name w:val="header"/>
    <w:basedOn w:val="Normal"/>
    <w:link w:val="HeaderChar"/>
    <w:uiPriority w:val="99"/>
    <w:unhideWhenUsed/>
    <w:rsid w:val="002F7275"/>
    <w:pPr>
      <w:tabs>
        <w:tab w:val="center" w:pos="4513"/>
        <w:tab w:val="right" w:pos="9026"/>
      </w:tabs>
    </w:pPr>
  </w:style>
  <w:style w:type="character" w:customStyle="1" w:styleId="HeaderChar">
    <w:name w:val="Header Char"/>
    <w:basedOn w:val="DefaultParagraphFont"/>
    <w:link w:val="Header"/>
    <w:uiPriority w:val="99"/>
    <w:rsid w:val="002F7275"/>
  </w:style>
  <w:style w:type="paragraph" w:styleId="Footer">
    <w:name w:val="footer"/>
    <w:basedOn w:val="Normal"/>
    <w:link w:val="FooterChar"/>
    <w:unhideWhenUsed/>
    <w:rsid w:val="002F7275"/>
    <w:pPr>
      <w:tabs>
        <w:tab w:val="center" w:pos="4513"/>
        <w:tab w:val="right" w:pos="9026"/>
      </w:tabs>
    </w:pPr>
  </w:style>
  <w:style w:type="character" w:customStyle="1" w:styleId="FooterChar">
    <w:name w:val="Footer Char"/>
    <w:basedOn w:val="DefaultParagraphFont"/>
    <w:link w:val="Footer"/>
    <w:rsid w:val="002F7275"/>
  </w:style>
  <w:style w:type="character" w:customStyle="1" w:styleId="highlight">
    <w:name w:val="highlight"/>
    <w:basedOn w:val="DefaultParagraphFont"/>
    <w:rsid w:val="00DB6A50"/>
  </w:style>
  <w:style w:type="paragraph" w:styleId="Revision">
    <w:name w:val="Revision"/>
    <w:hidden/>
    <w:semiHidden/>
    <w:rsid w:val="00BE6BF7"/>
  </w:style>
  <w:style w:type="paragraph" w:styleId="BodyText">
    <w:name w:val="Body Text"/>
    <w:basedOn w:val="Normal"/>
    <w:link w:val="BodyTextChar"/>
    <w:unhideWhenUsed/>
    <w:qFormat/>
    <w:rsid w:val="00467B56"/>
    <w:pPr>
      <w:spacing w:after="120"/>
    </w:pPr>
    <w:rPr>
      <w:lang w:eastAsia="en-GB"/>
    </w:rPr>
  </w:style>
  <w:style w:type="character" w:customStyle="1" w:styleId="BodyTextChar">
    <w:name w:val="Body Text Char"/>
    <w:basedOn w:val="DefaultParagraphFont"/>
    <w:link w:val="BodyText"/>
    <w:rsid w:val="00467B56"/>
    <w:rPr>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D1763"/>
  </w:style>
  <w:style w:type="table" w:customStyle="1" w:styleId="TableGrid9">
    <w:name w:val="Table Grid9"/>
    <w:basedOn w:val="TableNormal"/>
    <w:uiPriority w:val="39"/>
    <w:rsid w:val="009472FE"/>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085A12"/>
    <w:rPr>
      <w:color w:val="0563C1" w:themeColor="hyperlink"/>
      <w:u w:val="single"/>
    </w:rPr>
  </w:style>
  <w:style w:type="paragraph" w:customStyle="1" w:styleId="Default">
    <w:name w:val="Default"/>
    <w:rsid w:val="00E728BA"/>
    <w:pPr>
      <w:autoSpaceDE w:val="0"/>
      <w:autoSpaceDN w:val="0"/>
      <w:adjustRightInd w:val="0"/>
    </w:pPr>
    <w:rPr>
      <w:rFonts w:ascii="Arial" w:hAnsi="Arial" w:cs="Arial"/>
      <w:color w:val="000000"/>
      <w:szCs w:val="24"/>
    </w:rPr>
  </w:style>
  <w:style w:type="paragraph" w:styleId="EndnoteText">
    <w:name w:val="endnote text"/>
    <w:basedOn w:val="Normal"/>
    <w:link w:val="EndnoteTextChar"/>
    <w:semiHidden/>
    <w:unhideWhenUsed/>
    <w:rsid w:val="009537D4"/>
    <w:rPr>
      <w:sz w:val="20"/>
    </w:rPr>
  </w:style>
  <w:style w:type="character" w:customStyle="1" w:styleId="EndnoteTextChar">
    <w:name w:val="Endnote Text Char"/>
    <w:basedOn w:val="DefaultParagraphFont"/>
    <w:link w:val="EndnoteText"/>
    <w:semiHidden/>
    <w:rsid w:val="009537D4"/>
    <w:rPr>
      <w:sz w:val="20"/>
    </w:rPr>
  </w:style>
  <w:style w:type="character" w:styleId="EndnoteReference">
    <w:name w:val="endnote reference"/>
    <w:basedOn w:val="DefaultParagraphFont"/>
    <w:semiHidden/>
    <w:unhideWhenUsed/>
    <w:rsid w:val="009537D4"/>
    <w:rPr>
      <w:vertAlign w:val="superscript"/>
    </w:rPr>
  </w:style>
  <w:style w:type="paragraph" w:customStyle="1" w:styleId="paragraph">
    <w:name w:val="paragraph"/>
    <w:basedOn w:val="Normal"/>
    <w:rsid w:val="005742E0"/>
    <w:pPr>
      <w:spacing w:before="100" w:beforeAutospacing="1" w:after="100" w:afterAutospacing="1"/>
    </w:pPr>
    <w:rPr>
      <w:szCs w:val="24"/>
      <w:lang w:eastAsia="lt-LT"/>
    </w:rPr>
  </w:style>
  <w:style w:type="character" w:customStyle="1" w:styleId="eop">
    <w:name w:val="eop"/>
    <w:basedOn w:val="DefaultParagraphFont"/>
    <w:rsid w:val="0057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326399164">
      <w:bodyDiv w:val="1"/>
      <w:marLeft w:val="0"/>
      <w:marRight w:val="0"/>
      <w:marTop w:val="0"/>
      <w:marBottom w:val="0"/>
      <w:divBdr>
        <w:top w:val="none" w:sz="0" w:space="0" w:color="auto"/>
        <w:left w:val="none" w:sz="0" w:space="0" w:color="auto"/>
        <w:bottom w:val="none" w:sz="0" w:space="0" w:color="auto"/>
        <w:right w:val="none" w:sz="0" w:space="0" w:color="auto"/>
      </w:divBdr>
    </w:div>
    <w:div w:id="458915837">
      <w:bodyDiv w:val="1"/>
      <w:marLeft w:val="0"/>
      <w:marRight w:val="0"/>
      <w:marTop w:val="0"/>
      <w:marBottom w:val="0"/>
      <w:divBdr>
        <w:top w:val="none" w:sz="0" w:space="0" w:color="auto"/>
        <w:left w:val="none" w:sz="0" w:space="0" w:color="auto"/>
        <w:bottom w:val="none" w:sz="0" w:space="0" w:color="auto"/>
        <w:right w:val="none" w:sz="0" w:space="0" w:color="auto"/>
      </w:divBdr>
    </w:div>
    <w:div w:id="678317756">
      <w:bodyDiv w:val="1"/>
      <w:marLeft w:val="0"/>
      <w:marRight w:val="0"/>
      <w:marTop w:val="0"/>
      <w:marBottom w:val="0"/>
      <w:divBdr>
        <w:top w:val="none" w:sz="0" w:space="0" w:color="auto"/>
        <w:left w:val="none" w:sz="0" w:space="0" w:color="auto"/>
        <w:bottom w:val="none" w:sz="0" w:space="0" w:color="auto"/>
        <w:right w:val="none" w:sz="0" w:space="0" w:color="auto"/>
      </w:divBdr>
    </w:div>
    <w:div w:id="749736949">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095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29375</Words>
  <Characters>16745</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46028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Raimonda Žukauskaitė</cp:lastModifiedBy>
  <cp:revision>2</cp:revision>
  <cp:lastPrinted>2020-07-15T17:01:00Z</cp:lastPrinted>
  <dcterms:created xsi:type="dcterms:W3CDTF">2025-08-01T06:53:00Z</dcterms:created>
  <dcterms:modified xsi:type="dcterms:W3CDTF">2025-08-01T06:53:00Z</dcterms:modified>
</cp:coreProperties>
</file>