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378ABD96" w14:textId="2FDC1323" w:rsidR="008267F0" w:rsidRPr="00847E30"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Klaipėdos rajono savivaldybės administracijos direktoriaus 20-</w:t>
          </w:r>
          <w:r w:rsidR="006219AE" w:rsidRPr="00847E30">
            <w:rPr>
              <w:rFonts w:ascii="Arial" w:hAnsi="Arial" w:cs="Arial"/>
              <w:sz w:val="22"/>
              <w:szCs w:val="22"/>
              <w:lang w:val="lt-LT"/>
            </w:rPr>
            <w:t xml:space="preserve">  </w:t>
          </w:r>
          <w:r w:rsidRPr="00847E30">
            <w:rPr>
              <w:rFonts w:ascii="Arial" w:hAnsi="Arial" w:cs="Arial"/>
              <w:sz w:val="22"/>
              <w:szCs w:val="22"/>
              <w:lang w:val="lt-LT"/>
            </w:rPr>
            <w:t>-  įsakymu Nr. AV-</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8E09C3">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847E30"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847E30" w:rsidRDefault="00A21BFA" w:rsidP="00E853B1">
                    <w:pPr>
                      <w:pStyle w:val="Betarp"/>
                      <w:spacing w:line="216" w:lineRule="auto"/>
                      <w:ind w:right="-821" w:hanging="165"/>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847E30" w:rsidRDefault="0082080E" w:rsidP="00AB04C3">
                    <w:pPr>
                      <w:pStyle w:val="Betarp"/>
                      <w:rPr>
                        <w:rFonts w:ascii="Arial" w:hAnsi="Arial" w:cs="Arial"/>
                        <w:sz w:val="22"/>
                        <w:szCs w:val="22"/>
                        <w:lang w:val="lt-LT"/>
                      </w:rPr>
                    </w:pPr>
                    <w:r w:rsidRPr="00847E30">
                      <w:rPr>
                        <w:rFonts w:ascii="Arial" w:hAnsi="Arial" w:cs="Arial"/>
                        <w:sz w:val="22"/>
                        <w:szCs w:val="22"/>
                        <w:lang w:val="lt-LT"/>
                      </w:rPr>
                      <w:t>202</w:t>
                    </w:r>
                    <w:r w:rsidR="002A06B9" w:rsidRPr="00847E30">
                      <w:rPr>
                        <w:rFonts w:ascii="Arial" w:hAnsi="Arial" w:cs="Arial"/>
                        <w:sz w:val="22"/>
                        <w:szCs w:val="22"/>
                        <w:lang w:val="lt-LT"/>
                      </w:rPr>
                      <w:t>5-01-02</w:t>
                    </w:r>
                    <w:r w:rsidR="008E09C3" w:rsidRPr="00847E30">
                      <w:rPr>
                        <w:rFonts w:ascii="Arial" w:hAnsi="Arial" w:cs="Arial"/>
                        <w:sz w:val="22"/>
                        <w:szCs w:val="22"/>
                        <w:lang w:val="lt-LT"/>
                      </w:rPr>
                      <w:t xml:space="preserve"> </w:t>
                    </w:r>
                    <w:r w:rsidR="006B57DE" w:rsidRPr="00847E30">
                      <w:rPr>
                        <w:rFonts w:ascii="Arial" w:hAnsi="Arial" w:cs="Arial"/>
                        <w:sz w:val="22"/>
                        <w:szCs w:val="22"/>
                        <w:lang w:val="lt-LT"/>
                      </w:rPr>
                      <w:t>versija</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0812D6E"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CVP IS</w:t>
      </w:r>
      <w:r w:rsidRPr="00847E30">
        <w:rPr>
          <w:rFonts w:ascii="Arial" w:hAnsi="Arial" w:cs="Arial"/>
          <w:sz w:val="22"/>
          <w:szCs w:val="22"/>
          <w:lang w:val="lt-LT"/>
        </w:rPr>
        <w:t xml:space="preserve"> – </w:t>
      </w:r>
      <w:r w:rsidRPr="00847E30">
        <w:rPr>
          <w:rFonts w:ascii="Arial" w:eastAsia="Calibri" w:hAnsi="Arial" w:cs="Arial"/>
          <w:sz w:val="22"/>
          <w:szCs w:val="22"/>
          <w:lang w:val="lt-LT"/>
        </w:rPr>
        <w:t xml:space="preserve">Centrinės viešųjų pirkimų informacinė sistema, adresu </w:t>
      </w:r>
      <w:hyperlink r:id="rId12" w:history="1">
        <w:r w:rsidR="008E09C3" w:rsidRPr="00847E30">
          <w:rPr>
            <w:rStyle w:val="Hipersaitas"/>
            <w:rFonts w:ascii="Arial" w:hAnsi="Arial" w:cs="Arial"/>
            <w:color w:val="0070C0"/>
            <w:sz w:val="22"/>
            <w:szCs w:val="22"/>
            <w:highlight w:val="yellow"/>
            <w:lang w:val="es-MX"/>
          </w:rPr>
          <w:t>https://viesiejipirkimai.lt</w:t>
        </w:r>
      </w:hyperlink>
    </w:p>
    <w:p w14:paraId="6D2FA0B8" w14:textId="3473322C" w:rsidR="00E2488F" w:rsidRPr="00847E30"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Dalyvis </w:t>
      </w:r>
      <w:r w:rsidRPr="00847E30">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proofErr w:type="spellStart"/>
      <w:r w:rsidRPr="00847E30">
        <w:rPr>
          <w:rFonts w:ascii="Arial" w:hAnsi="Arial" w:cs="Arial"/>
          <w:b/>
          <w:sz w:val="22"/>
          <w:szCs w:val="22"/>
          <w:lang w:val="lt-LT"/>
        </w:rPr>
        <w:t>Kvazisubtiekėjas</w:t>
      </w:r>
      <w:proofErr w:type="spellEnd"/>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847E30" w:rsidRDefault="00276FD0" w:rsidP="194AE4DA">
      <w:pPr>
        <w:pStyle w:val="Sraopastraipa"/>
        <w:spacing w:after="120" w:line="20" w:lineRule="atLeast"/>
        <w:ind w:left="567"/>
        <w:jc w:val="both"/>
        <w:rPr>
          <w:rFonts w:ascii="Arial" w:eastAsia="Calibri" w:hAnsi="Arial" w:cs="Arial"/>
          <w:sz w:val="22"/>
          <w:szCs w:val="22"/>
        </w:rPr>
      </w:pPr>
      <w:r w:rsidRPr="194AE4DA">
        <w:rPr>
          <w:rFonts w:ascii="Arial" w:eastAsia="Calibri" w:hAnsi="Arial" w:cs="Arial"/>
          <w:sz w:val="22"/>
          <w:szCs w:val="22"/>
        </w:rPr>
        <w:t xml:space="preserve">2.3.2. </w:t>
      </w:r>
      <w:proofErr w:type="spellStart"/>
      <w:r w:rsidR="009758F9" w:rsidRPr="194AE4DA">
        <w:rPr>
          <w:rFonts w:ascii="Arial" w:eastAsia="Calibri" w:hAnsi="Arial" w:cs="Arial"/>
          <w:sz w:val="22"/>
          <w:szCs w:val="22"/>
        </w:rPr>
        <w:t>išankstinis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informacinis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skelbimas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jei</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buvo</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skelbta</w:t>
      </w:r>
      <w:r w:rsidR="00EF3E6C" w:rsidRPr="194AE4DA">
        <w:rPr>
          <w:rFonts w:ascii="Arial" w:eastAsia="Calibri" w:hAnsi="Arial" w:cs="Arial"/>
          <w:sz w:val="22"/>
          <w:szCs w:val="22"/>
        </w:rPr>
        <w:t>s</w:t>
      </w:r>
      <w:proofErr w:type="spellEnd"/>
      <w:r w:rsidR="009758F9" w:rsidRPr="194AE4DA">
        <w:rPr>
          <w:rFonts w:ascii="Arial" w:eastAsia="Calibri" w:hAnsi="Arial" w:cs="Arial"/>
          <w:sz w:val="22"/>
          <w:szCs w:val="22"/>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eastAsia="Times New Roman" w:hAnsi="Arial" w:cs="Arial"/>
          <w:sz w:val="22"/>
          <w:szCs w:val="22"/>
          <w:lang w:val="lt-LT"/>
        </w:rPr>
        <w:t xml:space="preserve">2.14. </w:t>
      </w:r>
      <w:r w:rsidR="00CD5785" w:rsidRPr="00847E30">
        <w:rPr>
          <w:rFonts w:ascii="Arial" w:eastAsia="Times New Roman" w:hAnsi="Arial" w:cs="Arial"/>
          <w:sz w:val="22"/>
          <w:szCs w:val="22"/>
          <w:lang w:val="lt-LT"/>
        </w:rPr>
        <w:t xml:space="preserve">Perkančioji organizacija laikys, kad visi dalyviai yra susipažinę su pirkimo </w:t>
      </w:r>
      <w:r w:rsidR="004A1911" w:rsidRPr="00847E30">
        <w:rPr>
          <w:rFonts w:ascii="Arial" w:eastAsia="Times New Roman" w:hAnsi="Arial" w:cs="Arial"/>
          <w:sz w:val="22"/>
          <w:szCs w:val="22"/>
          <w:lang w:val="lt-LT"/>
        </w:rPr>
        <w:t xml:space="preserve">sąlygomis </w:t>
      </w:r>
      <w:r w:rsidR="00CD5785" w:rsidRPr="00847E30">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47E30">
        <w:rPr>
          <w:rFonts w:ascii="Arial" w:hAnsi="Arial" w:cs="Arial"/>
          <w:sz w:val="22"/>
          <w:szCs w:val="22"/>
          <w:lang w:val="lt-LT"/>
        </w:rPr>
        <w:t xml:space="preserve"> </w:t>
      </w:r>
      <w:r w:rsidR="00CE4A29" w:rsidRPr="00847E30">
        <w:rPr>
          <w:rFonts w:ascii="Arial" w:eastAsia="Times New Roman" w:hAnsi="Arial" w:cs="Arial"/>
          <w:sz w:val="22"/>
          <w:szCs w:val="22"/>
          <w:lang w:val="lt-LT"/>
        </w:rPr>
        <w:t>santykius</w:t>
      </w:r>
      <w:r w:rsidR="00B24EBA" w:rsidRPr="00847E30">
        <w:rPr>
          <w:rFonts w:ascii="Arial" w:eastAsia="Times New Roman" w:hAnsi="Arial" w:cs="Arial"/>
          <w:sz w:val="22"/>
          <w:szCs w:val="22"/>
          <w:lang w:val="lt-LT"/>
        </w:rPr>
        <w:t xml:space="preserve">, </w:t>
      </w:r>
      <w:r w:rsidR="00B24EBA" w:rsidRPr="00847E30">
        <w:rPr>
          <w:rFonts w:ascii="Arial" w:hAnsi="Arial" w:cs="Arial"/>
          <w:sz w:val="22"/>
          <w:szCs w:val="22"/>
          <w:lang w:val="lt-LT"/>
        </w:rPr>
        <w:t xml:space="preserve">kylančius iš, ar susijusius su </w:t>
      </w:r>
      <w:r w:rsidR="003073DB" w:rsidRPr="00847E30">
        <w:rPr>
          <w:rFonts w:ascii="Arial" w:hAnsi="Arial" w:cs="Arial"/>
          <w:sz w:val="22"/>
          <w:szCs w:val="22"/>
          <w:lang w:val="lt-LT"/>
        </w:rPr>
        <w:t>p</w:t>
      </w:r>
      <w:r w:rsidR="00B24EBA" w:rsidRPr="00847E30">
        <w:rPr>
          <w:rFonts w:ascii="Arial" w:hAnsi="Arial" w:cs="Arial"/>
          <w:sz w:val="22"/>
          <w:szCs w:val="22"/>
          <w:lang w:val="lt-LT"/>
        </w:rPr>
        <w:t>irkimo procedūromis.</w:t>
      </w:r>
    </w:p>
    <w:p w14:paraId="4CDE5885" w14:textId="0C05A619" w:rsidR="00EF250A" w:rsidRPr="00847E30" w:rsidRDefault="00276FD0" w:rsidP="00132371">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 xml:space="preserve">2.15. </w:t>
      </w:r>
      <w:r w:rsidR="00EF250A" w:rsidRPr="00847E30">
        <w:rPr>
          <w:rFonts w:ascii="Arial" w:hAnsi="Arial" w:cs="Arial"/>
          <w:color w:val="808080" w:themeColor="background1" w:themeShade="80"/>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847E30" w:rsidRDefault="00276FD0" w:rsidP="00132371">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 xml:space="preserve">2.16. </w:t>
      </w:r>
      <w:r w:rsidR="00EF250A" w:rsidRPr="00847E30">
        <w:rPr>
          <w:rFonts w:ascii="Arial" w:hAnsi="Arial" w:cs="Arial"/>
          <w:color w:val="808080" w:themeColor="background1" w:themeShade="80"/>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847E30">
        <w:rPr>
          <w:rFonts w:ascii="Arial" w:hAnsi="Arial" w:cs="Arial"/>
          <w:color w:val="808080" w:themeColor="background1" w:themeShade="80"/>
          <w:sz w:val="22"/>
          <w:szCs w:val="22"/>
          <w:lang w:val="lt-LT"/>
        </w:rPr>
        <w:t xml:space="preserve"> </w:t>
      </w:r>
    </w:p>
    <w:p w14:paraId="63B5D6F4" w14:textId="03686D86" w:rsidR="00EF250A" w:rsidRPr="00847E30" w:rsidRDefault="00276FD0" w:rsidP="00132371">
      <w:pPr>
        <w:pStyle w:val="Sraopastraipa"/>
        <w:spacing w:after="0" w:line="240" w:lineRule="auto"/>
        <w:ind w:left="0" w:firstLine="567"/>
        <w:contextualSpacing w:val="0"/>
        <w:jc w:val="both"/>
        <w:rPr>
          <w:rFonts w:ascii="Arial"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 xml:space="preserve">2.17. </w:t>
      </w:r>
      <w:r w:rsidR="00EF250A" w:rsidRPr="00847E30">
        <w:rPr>
          <w:rFonts w:ascii="Arial" w:eastAsia="Calibri" w:hAnsi="Arial" w:cs="Arial"/>
          <w:color w:val="808080" w:themeColor="background1" w:themeShade="80"/>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847E30" w:rsidRDefault="00276FD0" w:rsidP="00132371">
      <w:pPr>
        <w:pStyle w:val="Sraopastraipa"/>
        <w:spacing w:after="0" w:line="240" w:lineRule="auto"/>
        <w:ind w:left="0" w:firstLine="567"/>
        <w:jc w:val="both"/>
        <w:rPr>
          <w:rFonts w:ascii="Arial" w:eastAsia="Calibri"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 xml:space="preserve">2.18. </w:t>
      </w:r>
      <w:r w:rsidR="005A778C" w:rsidRPr="00847E30">
        <w:rPr>
          <w:rFonts w:ascii="Arial" w:eastAsia="Calibri" w:hAnsi="Arial" w:cs="Arial"/>
          <w:color w:val="808080" w:themeColor="background1" w:themeShade="80"/>
          <w:sz w:val="22"/>
          <w:szCs w:val="22"/>
          <w:lang w:val="lt-LT"/>
        </w:rPr>
        <w:t>Jei Pirkimo dokumentuose pateikiamos nuorodos į teisės aktus, turi būti taikomos aktualios teisės aktų redakcijos, jei nenurodyta kitaip.</w:t>
      </w:r>
    </w:p>
    <w:p w14:paraId="6AD401CD" w14:textId="34BF8EBC" w:rsidR="00EF250A" w:rsidRPr="00847E30" w:rsidRDefault="00276FD0" w:rsidP="005A778C">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2.19.</w:t>
      </w:r>
      <w:r w:rsidR="005A778C" w:rsidRPr="00847E30">
        <w:rPr>
          <w:rFonts w:ascii="Arial" w:eastAsia="Calibri" w:hAnsi="Arial" w:cs="Arial"/>
          <w:color w:val="808080" w:themeColor="background1" w:themeShade="80"/>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847E30">
        <w:rPr>
          <w:rFonts w:ascii="Arial" w:hAnsi="Arial" w:cs="Arial"/>
          <w:color w:val="808080" w:themeColor="background1" w:themeShade="80"/>
          <w:sz w:val="22"/>
          <w:szCs w:val="22"/>
          <w:lang w:val="lt-LT"/>
        </w:rPr>
        <w:t xml:space="preserve"> </w:t>
      </w:r>
      <w:r w:rsidR="00EF250A" w:rsidRPr="00847E30">
        <w:rPr>
          <w:rFonts w:ascii="Arial" w:eastAsia="Calibri" w:hAnsi="Arial" w:cs="Arial"/>
          <w:color w:val="808080" w:themeColor="background1" w:themeShade="80"/>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palaikyti tiesioginį ryšį su tiekėjais ir gauti iš jų (ne tarpininkų) pranešimus, susijusius su </w:t>
      </w:r>
      <w:r w:rsidR="00280E86" w:rsidRPr="00847E30">
        <w:rPr>
          <w:rFonts w:ascii="Arial" w:hAnsi="Arial" w:cs="Arial"/>
          <w:sz w:val="22"/>
          <w:szCs w:val="22"/>
          <w:lang w:val="lt-LT"/>
        </w:rPr>
        <w:t>p</w:t>
      </w:r>
      <w:r w:rsidRPr="00847E30">
        <w:rPr>
          <w:rFonts w:ascii="Arial" w:hAnsi="Arial" w:cs="Arial"/>
          <w:sz w:val="22"/>
          <w:szCs w:val="22"/>
          <w:lang w:val="lt-LT"/>
        </w:rPr>
        <w:t xml:space="preserve">irkimo procedūromis, </w:t>
      </w:r>
      <w:r w:rsidR="00482AA7" w:rsidRPr="00847E30">
        <w:rPr>
          <w:rFonts w:ascii="Arial" w:hAnsi="Arial" w:cs="Arial"/>
          <w:sz w:val="22"/>
          <w:szCs w:val="22"/>
          <w:lang w:val="lt-LT"/>
        </w:rPr>
        <w:t>konta</w:t>
      </w:r>
      <w:r w:rsidR="0039323B" w:rsidRPr="00847E30">
        <w:rPr>
          <w:rFonts w:ascii="Arial" w:hAnsi="Arial" w:cs="Arial"/>
          <w:sz w:val="22"/>
          <w:szCs w:val="22"/>
          <w:lang w:val="lt-LT"/>
        </w:rPr>
        <w:t xml:space="preserve">ktinė informacija </w:t>
      </w:r>
      <w:r w:rsidRPr="00847E30">
        <w:rPr>
          <w:rFonts w:ascii="Arial" w:hAnsi="Arial" w:cs="Arial"/>
          <w:sz w:val="22"/>
          <w:szCs w:val="22"/>
          <w:lang w:val="lt-LT"/>
        </w:rPr>
        <w:t xml:space="preserve">pateikta </w:t>
      </w:r>
      <w:r w:rsidR="004E3BAF" w:rsidRPr="00847E30">
        <w:rPr>
          <w:rFonts w:ascii="Arial" w:hAnsi="Arial" w:cs="Arial"/>
          <w:color w:val="7030A0"/>
          <w:sz w:val="22"/>
          <w:szCs w:val="22"/>
          <w:lang w:val="lt-LT"/>
        </w:rPr>
        <w:t>specialiųjų sąlygų I skyriuje ,,Bendra informacija“.</w:t>
      </w:r>
    </w:p>
    <w:p w14:paraId="7CD341F2" w14:textId="63C47726" w:rsidR="00F42204" w:rsidRPr="00847E30"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Pirkimo </w:t>
      </w:r>
      <w:r w:rsidR="001829EC" w:rsidRPr="00847E30">
        <w:rPr>
          <w:rFonts w:ascii="Arial" w:hAnsi="Arial" w:cs="Arial"/>
          <w:sz w:val="22"/>
          <w:szCs w:val="22"/>
          <w:lang w:val="lt-LT"/>
        </w:rPr>
        <w:t>dokumentai</w:t>
      </w:r>
      <w:r w:rsidRPr="00847E30">
        <w:rPr>
          <w:rFonts w:ascii="Arial" w:hAnsi="Arial" w:cs="Arial"/>
          <w:sz w:val="22"/>
          <w:szCs w:val="22"/>
          <w:lang w:val="lt-LT"/>
        </w:rPr>
        <w:t xml:space="preserve"> ir jų paaiškinimai bei papildymai skelbiami CVP IS adresu</w:t>
      </w:r>
      <w:r w:rsidR="003D7C14" w:rsidRPr="00847E30">
        <w:rPr>
          <w:rFonts w:ascii="Arial" w:hAnsi="Arial" w:cs="Arial"/>
          <w:sz w:val="22"/>
          <w:szCs w:val="22"/>
          <w:lang w:val="lt-LT"/>
        </w:rPr>
        <w:t xml:space="preserve"> </w:t>
      </w:r>
      <w:hyperlink r:id="rId14"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r w:rsidRPr="00847E30">
        <w:rPr>
          <w:rFonts w:ascii="Arial" w:hAnsi="Arial" w:cs="Arial"/>
          <w:sz w:val="22"/>
          <w:szCs w:val="22"/>
          <w:lang w:val="lt-LT"/>
        </w:rPr>
        <w:t xml:space="preserve">Perkančioji organizacija neteikia tiekėjams </w:t>
      </w:r>
      <w:r w:rsidR="67B7398F" w:rsidRPr="00847E30">
        <w:rPr>
          <w:rFonts w:ascii="Arial" w:hAnsi="Arial" w:cs="Arial"/>
          <w:sz w:val="22"/>
          <w:szCs w:val="22"/>
          <w:lang w:val="lt-LT"/>
        </w:rPr>
        <w:t>p</w:t>
      </w:r>
      <w:r w:rsidRPr="00847E30">
        <w:rPr>
          <w:rFonts w:ascii="Arial" w:hAnsi="Arial" w:cs="Arial"/>
          <w:sz w:val="22"/>
          <w:szCs w:val="22"/>
          <w:lang w:val="lt-LT"/>
        </w:rPr>
        <w:t xml:space="preserve">irkimo dokumentų popierinio varianto. Tiekėjai </w:t>
      </w:r>
      <w:r w:rsidR="5CB7B214" w:rsidRPr="00847E30">
        <w:rPr>
          <w:rFonts w:ascii="Arial" w:hAnsi="Arial" w:cs="Arial"/>
          <w:sz w:val="22"/>
          <w:szCs w:val="22"/>
          <w:lang w:val="lt-LT"/>
        </w:rPr>
        <w:t xml:space="preserve">turi </w:t>
      </w:r>
      <w:r w:rsidRPr="00847E30">
        <w:rPr>
          <w:rFonts w:ascii="Arial" w:hAnsi="Arial" w:cs="Arial"/>
          <w:sz w:val="22"/>
          <w:szCs w:val="22"/>
          <w:lang w:val="lt-LT"/>
        </w:rPr>
        <w:t xml:space="preserve">atidžiai stebėti CVP IS talpinamus </w:t>
      </w:r>
      <w:r w:rsidR="00280E86" w:rsidRPr="00847E30">
        <w:rPr>
          <w:rFonts w:ascii="Arial" w:hAnsi="Arial" w:cs="Arial"/>
          <w:sz w:val="22"/>
          <w:szCs w:val="22"/>
          <w:lang w:val="lt-LT"/>
        </w:rPr>
        <w:t>p</w:t>
      </w:r>
      <w:r w:rsidRPr="00847E30">
        <w:rPr>
          <w:rFonts w:ascii="Arial" w:hAnsi="Arial" w:cs="Arial"/>
          <w:sz w:val="22"/>
          <w:szCs w:val="22"/>
          <w:lang w:val="lt-LT"/>
        </w:rPr>
        <w:t xml:space="preserve">irkimo </w:t>
      </w:r>
      <w:r w:rsidR="7D0D0718" w:rsidRPr="00847E30">
        <w:rPr>
          <w:rFonts w:ascii="Arial" w:hAnsi="Arial" w:cs="Arial"/>
          <w:sz w:val="22"/>
          <w:szCs w:val="22"/>
          <w:lang w:val="lt-LT"/>
        </w:rPr>
        <w:t xml:space="preserve">dokumentų </w:t>
      </w:r>
      <w:r w:rsidRPr="00847E30">
        <w:rPr>
          <w:rFonts w:ascii="Arial" w:hAnsi="Arial" w:cs="Arial"/>
          <w:sz w:val="22"/>
          <w:szCs w:val="22"/>
          <w:lang w:val="lt-LT"/>
        </w:rPr>
        <w:t>paaiškinimus bei papildymus</w:t>
      </w:r>
      <w:r w:rsidR="7E0C75DB" w:rsidRPr="00847E30">
        <w:rPr>
          <w:rFonts w:ascii="Arial" w:hAnsi="Arial" w:cs="Arial"/>
          <w:sz w:val="22"/>
          <w:szCs w:val="22"/>
          <w:lang w:val="lt-LT"/>
        </w:rPr>
        <w:t>, per CVP IS gautus pranešimus</w:t>
      </w:r>
      <w:r w:rsidRPr="00847E30">
        <w:rPr>
          <w:rFonts w:ascii="Arial" w:hAnsi="Arial" w:cs="Arial"/>
          <w:sz w:val="22"/>
          <w:szCs w:val="22"/>
          <w:lang w:val="lt-LT"/>
        </w:rPr>
        <w:t>.</w:t>
      </w:r>
    </w:p>
    <w:p w14:paraId="4F95D128" w14:textId="23EA2754"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 xml:space="preserve">Pirkime gali dalyvauti </w:t>
      </w:r>
      <w:r w:rsidR="002B0DE8" w:rsidRPr="00847E30">
        <w:rPr>
          <w:rFonts w:ascii="Arial" w:hAnsi="Arial" w:cs="Arial"/>
          <w:sz w:val="22"/>
          <w:szCs w:val="22"/>
          <w:lang w:val="lt-LT"/>
        </w:rPr>
        <w:t xml:space="preserve">ir </w:t>
      </w:r>
      <w:r w:rsidR="00161291" w:rsidRPr="00847E30">
        <w:rPr>
          <w:rFonts w:ascii="Arial" w:hAnsi="Arial" w:cs="Arial"/>
          <w:sz w:val="22"/>
          <w:szCs w:val="22"/>
          <w:lang w:val="lt-LT"/>
        </w:rPr>
        <w:t>p</w:t>
      </w:r>
      <w:r w:rsidR="000F73F6" w:rsidRPr="00847E30">
        <w:rPr>
          <w:rFonts w:ascii="Arial" w:hAnsi="Arial" w:cs="Arial"/>
          <w:sz w:val="22"/>
          <w:szCs w:val="22"/>
          <w:lang w:val="lt-LT"/>
        </w:rPr>
        <w:t xml:space="preserve">asiūlymus gali pateikti </w:t>
      </w:r>
      <w:r w:rsidRPr="00847E30">
        <w:rPr>
          <w:rFonts w:ascii="Arial" w:hAnsi="Arial" w:cs="Arial"/>
          <w:sz w:val="22"/>
          <w:szCs w:val="22"/>
          <w:lang w:val="lt-LT"/>
        </w:rPr>
        <w:t xml:space="preserve">tik CVP IS registruoti teikėjai. Tiekėjai gali užsiregistruoti CVP IS adresu </w:t>
      </w:r>
      <w:hyperlink r:id="rId15"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p>
    <w:p w14:paraId="4185C944" w14:textId="10B63C97"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Perkančiosios organizacijos ir tiekėjų bendravimas ir keitimasis informacija</w:t>
      </w:r>
      <w:r w:rsidRPr="00847E30">
        <w:rPr>
          <w:rFonts w:ascii="Arial" w:hAnsi="Arial" w:cs="Arial"/>
          <w:color w:val="00B050"/>
          <w:sz w:val="22"/>
          <w:szCs w:val="22"/>
          <w:lang w:val="lt-LT"/>
        </w:rPr>
        <w:t xml:space="preserve"> </w:t>
      </w:r>
      <w:r w:rsidRPr="00847E30">
        <w:rPr>
          <w:rFonts w:ascii="Arial" w:hAnsi="Arial" w:cs="Arial"/>
          <w:sz w:val="22"/>
          <w:szCs w:val="22"/>
          <w:lang w:val="lt-LT"/>
        </w:rPr>
        <w:t>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 xml:space="preserve">Pasiūlymai teikiami </w:t>
      </w:r>
      <w:r w:rsidRPr="00847E30">
        <w:rPr>
          <w:rFonts w:ascii="Arial" w:hAnsi="Arial" w:cs="Arial"/>
          <w:bCs/>
          <w:sz w:val="22"/>
          <w:szCs w:val="22"/>
          <w:highlight w:val="yellow"/>
          <w:lang w:val="lt-LT"/>
        </w:rPr>
        <w:t>CVP IS priemonėmis</w:t>
      </w:r>
      <w:r w:rsidR="004739C7" w:rsidRPr="00847E30">
        <w:rPr>
          <w:rFonts w:ascii="Arial" w:hAnsi="Arial" w:cs="Arial"/>
          <w:bCs/>
          <w:sz w:val="22"/>
          <w:szCs w:val="22"/>
          <w:highlight w:val="yellow"/>
          <w:lang w:val="lt-LT"/>
        </w:rPr>
        <w:t>.</w:t>
      </w:r>
      <w:r w:rsidR="004739C7" w:rsidRPr="00847E30">
        <w:rPr>
          <w:rFonts w:ascii="Arial" w:hAnsi="Arial" w:cs="Arial"/>
          <w:bCs/>
          <w:sz w:val="22"/>
          <w:szCs w:val="22"/>
          <w:lang w:val="lt-LT"/>
        </w:rPr>
        <w:t xml:space="preserve"> </w:t>
      </w:r>
      <w:r w:rsidRPr="00847E30">
        <w:rPr>
          <w:rFonts w:ascii="Arial" w:hAnsi="Arial" w:cs="Arial"/>
          <w:bCs/>
          <w:sz w:val="22"/>
          <w:szCs w:val="22"/>
          <w:lang w:val="lt-LT"/>
        </w:rPr>
        <w:t xml:space="preserve">Instrukcija kaip pateikti </w:t>
      </w:r>
      <w:r w:rsidR="00280E86" w:rsidRPr="00847E30">
        <w:rPr>
          <w:rFonts w:ascii="Arial" w:hAnsi="Arial" w:cs="Arial"/>
          <w:bCs/>
          <w:sz w:val="22"/>
          <w:szCs w:val="22"/>
          <w:lang w:val="lt-LT"/>
        </w:rPr>
        <w:t>p</w:t>
      </w:r>
      <w:r w:rsidRPr="00847E30">
        <w:rPr>
          <w:rFonts w:ascii="Arial" w:hAnsi="Arial" w:cs="Arial"/>
          <w:bCs/>
          <w:sz w:val="22"/>
          <w:szCs w:val="22"/>
          <w:lang w:val="lt-LT"/>
        </w:rPr>
        <w:t>asiūlymą skelbiama Viešųjų pirkimų tarnybos interneto svetainėje</w:t>
      </w:r>
      <w:r w:rsidRPr="00847E30">
        <w:rPr>
          <w:rStyle w:val="Puslapioinaosnuoroda"/>
          <w:rFonts w:ascii="Arial" w:hAnsi="Arial" w:cs="Arial"/>
          <w:bCs/>
          <w:sz w:val="22"/>
          <w:szCs w:val="22"/>
          <w:lang w:val="lt-LT"/>
        </w:rPr>
        <w:footnoteReference w:id="2"/>
      </w:r>
      <w:r w:rsidRPr="00847E30">
        <w:rPr>
          <w:rFonts w:ascii="Arial" w:hAnsi="Arial" w:cs="Arial"/>
          <w:bCs/>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w:t>
      </w:r>
      <w:proofErr w:type="spellStart"/>
      <w:r w:rsidR="00622A08" w:rsidRPr="00847E30">
        <w:rPr>
          <w:rFonts w:ascii="Arial" w:hAnsi="Arial" w:cs="Arial"/>
          <w:sz w:val="22"/>
          <w:szCs w:val="22"/>
          <w:lang w:val="lt-LT"/>
        </w:rPr>
        <w:t>kvazisubtiekėjai</w:t>
      </w:r>
      <w:proofErr w:type="spellEnd"/>
      <w:r w:rsidR="00622A08" w:rsidRPr="00847E30">
        <w:rPr>
          <w:rFonts w:ascii="Arial" w:hAnsi="Arial" w:cs="Arial"/>
          <w:sz w:val="22"/>
          <w:szCs w:val="22"/>
          <w:lang w:val="lt-LT"/>
        </w:rPr>
        <w:t>)</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9.5. </w:t>
      </w:r>
      <w:r w:rsidR="00546C35" w:rsidRPr="00847E30">
        <w:rPr>
          <w:rFonts w:ascii="Arial" w:hAnsi="Arial" w:cs="Arial"/>
          <w:sz w:val="22"/>
          <w:szCs w:val="22"/>
          <w:lang w:val="lt-LT"/>
        </w:rPr>
        <w:t xml:space="preserve">Perkančioji organizacija, įvertinusi EBVPD pateiktą informaciją ir, jeigu taikytina, </w:t>
      </w:r>
      <w:r w:rsidR="0036054C" w:rsidRPr="00847E30">
        <w:rPr>
          <w:rFonts w:ascii="Arial" w:hAnsi="Arial" w:cs="Arial"/>
          <w:sz w:val="22"/>
          <w:szCs w:val="22"/>
          <w:lang w:val="lt-LT"/>
        </w:rPr>
        <w:t>EBVPD nurodytą informaciją pagrindžiančiuose</w:t>
      </w:r>
      <w:r w:rsidR="00546C35" w:rsidRPr="00847E30">
        <w:rPr>
          <w:rFonts w:ascii="Arial" w:hAnsi="Arial" w:cs="Arial"/>
          <w:sz w:val="22"/>
          <w:szCs w:val="22"/>
          <w:lang w:val="lt-LT"/>
        </w:rPr>
        <w:t xml:space="preserve"> dokumentuose pateiktą informaciją, priima sprendimą dėl kiekvieno </w:t>
      </w:r>
      <w:r w:rsidR="00284629" w:rsidRPr="00847E30">
        <w:rPr>
          <w:rFonts w:ascii="Arial" w:hAnsi="Arial" w:cs="Arial"/>
          <w:sz w:val="22"/>
          <w:szCs w:val="22"/>
          <w:lang w:val="lt-LT"/>
        </w:rPr>
        <w:t>p</w:t>
      </w:r>
      <w:r w:rsidR="00546C35" w:rsidRPr="00847E30">
        <w:rPr>
          <w:rFonts w:ascii="Arial" w:hAnsi="Arial" w:cs="Arial"/>
          <w:sz w:val="22"/>
          <w:szCs w:val="22"/>
          <w:lang w:val="lt-LT"/>
        </w:rPr>
        <w:t>asiūlymą pateikusio pirkimo dalyvio atitikties reikalavimams</w:t>
      </w:r>
      <w:r w:rsidR="00546C35" w:rsidRPr="00847E30">
        <w:rPr>
          <w:rFonts w:ascii="Arial" w:hAnsi="Arial" w:cs="Arial"/>
          <w:b/>
          <w:bCs/>
          <w:sz w:val="22"/>
          <w:szCs w:val="22"/>
          <w:lang w:val="lt-LT"/>
        </w:rPr>
        <w:t xml:space="preserve"> </w:t>
      </w:r>
      <w:r w:rsidR="00546C35" w:rsidRPr="00847E30">
        <w:rPr>
          <w:rFonts w:ascii="Arial" w:hAnsi="Arial" w:cs="Arial"/>
          <w:sz w:val="22"/>
          <w:szCs w:val="22"/>
          <w:lang w:val="lt-LT"/>
        </w:rPr>
        <w:t xml:space="preserve">ir kiekvienam iš jų per </w:t>
      </w:r>
      <w:r w:rsidR="007B4B57" w:rsidRPr="00847E30">
        <w:rPr>
          <w:rFonts w:ascii="Arial" w:hAnsi="Arial" w:cs="Arial"/>
          <w:sz w:val="22"/>
          <w:szCs w:val="22"/>
          <w:lang w:val="lt-LT"/>
        </w:rPr>
        <w:t xml:space="preserve">specialiosiose </w:t>
      </w:r>
      <w:r w:rsidR="003E1948" w:rsidRPr="00847E30">
        <w:rPr>
          <w:rFonts w:ascii="Arial" w:hAnsi="Arial" w:cs="Arial"/>
          <w:sz w:val="22"/>
          <w:szCs w:val="22"/>
          <w:lang w:val="lt-LT"/>
        </w:rPr>
        <w:t>p</w:t>
      </w:r>
      <w:r w:rsidR="00E92DF6" w:rsidRPr="00847E30">
        <w:rPr>
          <w:rFonts w:ascii="Arial" w:hAnsi="Arial" w:cs="Arial"/>
          <w:sz w:val="22"/>
          <w:szCs w:val="22"/>
          <w:lang w:val="lt-LT"/>
        </w:rPr>
        <w:t>irkimo</w:t>
      </w:r>
      <w:r w:rsidR="0065756E" w:rsidRPr="00847E30">
        <w:rPr>
          <w:rFonts w:ascii="Arial" w:hAnsi="Arial" w:cs="Arial"/>
          <w:sz w:val="22"/>
          <w:szCs w:val="22"/>
          <w:lang w:val="lt-LT"/>
        </w:rPr>
        <w:t xml:space="preserve"> </w:t>
      </w:r>
      <w:r w:rsidR="007B4B57" w:rsidRPr="00847E30">
        <w:rPr>
          <w:rFonts w:ascii="Arial" w:hAnsi="Arial" w:cs="Arial"/>
          <w:sz w:val="22"/>
          <w:szCs w:val="22"/>
          <w:lang w:val="lt-LT"/>
        </w:rPr>
        <w:t>sąlygose</w:t>
      </w:r>
      <w:r w:rsidR="00546C35" w:rsidRPr="00847E30">
        <w:rPr>
          <w:rFonts w:ascii="Arial" w:hAnsi="Arial" w:cs="Arial"/>
          <w:sz w:val="22"/>
          <w:szCs w:val="22"/>
          <w:lang w:val="lt-LT"/>
        </w:rPr>
        <w:t xml:space="preserve"> nustatytą terminą raštu praneša apie šio patikrinimo rezultatus, pagrįsdama priimtus sprendimus. Teisę dalyvauti tolesnėse </w:t>
      </w:r>
      <w:r w:rsidR="003E1948" w:rsidRPr="00847E30">
        <w:rPr>
          <w:rFonts w:ascii="Arial" w:hAnsi="Arial" w:cs="Arial"/>
          <w:sz w:val="22"/>
          <w:szCs w:val="22"/>
          <w:lang w:val="lt-LT"/>
        </w:rPr>
        <w:t>p</w:t>
      </w:r>
      <w:r w:rsidR="00546C35" w:rsidRPr="00847E30">
        <w:rPr>
          <w:rFonts w:ascii="Arial" w:hAnsi="Arial" w:cs="Arial"/>
          <w:sz w:val="22"/>
          <w:szCs w:val="22"/>
          <w:lang w:val="lt-LT"/>
        </w:rPr>
        <w:t>irkimo procedūrose turi tik tie pirkimo dalyviai, kurie atitinka perkančiosios organizacijos keliamus reikalavimus.</w:t>
      </w:r>
    </w:p>
    <w:p w14:paraId="6247712B" w14:textId="6A6C4C2E" w:rsidR="003D2D6D" w:rsidRPr="00A5116D" w:rsidRDefault="006E7E9D" w:rsidP="00A5116D">
      <w:pPr>
        <w:pStyle w:val="Sraopastraipa"/>
        <w:spacing w:after="120" w:line="20" w:lineRule="atLeast"/>
        <w:ind w:left="0" w:firstLine="567"/>
        <w:jc w:val="both"/>
        <w:rPr>
          <w:rFonts w:ascii="Arial" w:hAnsi="Arial" w:cs="Arial"/>
          <w:i/>
          <w:iCs/>
          <w:sz w:val="22"/>
          <w:szCs w:val="22"/>
          <w:lang w:val="lt-LT"/>
        </w:rPr>
      </w:pPr>
      <w:r w:rsidRPr="00A5116D">
        <w:rPr>
          <w:rFonts w:ascii="Arial" w:hAnsi="Arial" w:cs="Arial"/>
          <w:sz w:val="22"/>
          <w:szCs w:val="22"/>
          <w:lang w:val="lt-LT"/>
        </w:rPr>
        <w:t xml:space="preserve">9.6. </w:t>
      </w:r>
      <w:bookmarkStart w:id="43" w:name="_Hlk156082522"/>
      <w:r w:rsidR="00AE4CDE" w:rsidRPr="00A5116D">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bookmarkEnd w:id="43"/>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4" w:name="_Toc48053168"/>
      <w:bookmarkStart w:id="45" w:name="_Toc126263057"/>
      <w:bookmarkStart w:id="46"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4"/>
      <w:bookmarkEnd w:id="45"/>
    </w:p>
    <w:bookmarkEnd w:id="46"/>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w:t>
      </w:r>
      <w:r w:rsidR="004F6A9A" w:rsidRPr="00847E30">
        <w:rPr>
          <w:rFonts w:ascii="Arial" w:hAnsi="Arial" w:cs="Arial"/>
          <w:sz w:val="22"/>
          <w:szCs w:val="22"/>
          <w:lang w:val="lt-LT"/>
        </w:rPr>
        <w:lastRenderedPageBreak/>
        <w:t xml:space="preserve">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w:t>
      </w:r>
      <w:proofErr w:type="spellStart"/>
      <w:r w:rsidR="00D21561" w:rsidRPr="00847E30">
        <w:rPr>
          <w:rFonts w:ascii="Arial" w:hAnsi="Arial" w:cs="Arial"/>
          <w:sz w:val="22"/>
          <w:szCs w:val="22"/>
          <w:lang w:val="lt-LT"/>
        </w:rPr>
        <w:t>kvazisubtiekėjai</w:t>
      </w:r>
      <w:proofErr w:type="spellEnd"/>
      <w:r w:rsidR="00D21561" w:rsidRPr="00847E30">
        <w:rPr>
          <w:rFonts w:ascii="Arial" w:hAnsi="Arial" w:cs="Arial"/>
          <w:sz w:val="22"/>
          <w:szCs w:val="22"/>
          <w:lang w:val="lt-LT"/>
        </w:rPr>
        <w:t>)</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10.6. </w:t>
      </w:r>
      <w:r w:rsidR="00E65606" w:rsidRPr="00847E30">
        <w:rPr>
          <w:rFonts w:ascii="Arial" w:hAnsi="Arial" w:cs="Arial"/>
          <w:sz w:val="22"/>
          <w:szCs w:val="22"/>
          <w:lang w:val="lt-LT"/>
        </w:rPr>
        <w:t xml:space="preserve">Jei tiekėjas remiasi ūkio subjektų pajėgumais, atsižvelgdamas į </w:t>
      </w:r>
      <w:r w:rsidR="005D1A7A" w:rsidRPr="00847E30">
        <w:rPr>
          <w:rFonts w:ascii="Arial" w:hAnsi="Arial" w:cs="Arial"/>
          <w:sz w:val="22"/>
          <w:szCs w:val="22"/>
          <w:lang w:val="lt-LT"/>
        </w:rPr>
        <w:t>specialiosiose p</w:t>
      </w:r>
      <w:r w:rsidR="00E65606" w:rsidRPr="00847E30">
        <w:rPr>
          <w:rFonts w:ascii="Arial" w:hAnsi="Arial" w:cs="Arial"/>
          <w:sz w:val="22"/>
          <w:szCs w:val="22"/>
          <w:lang w:val="lt-LT"/>
        </w:rPr>
        <w:t xml:space="preserve">irkimo </w:t>
      </w:r>
      <w:r w:rsidR="005D1A7A" w:rsidRPr="00847E30">
        <w:rPr>
          <w:rFonts w:ascii="Arial" w:hAnsi="Arial" w:cs="Arial"/>
          <w:sz w:val="22"/>
          <w:szCs w:val="22"/>
          <w:lang w:val="lt-LT"/>
        </w:rPr>
        <w:t>sąlygose</w:t>
      </w:r>
      <w:r w:rsidR="00E65606" w:rsidRPr="00847E30">
        <w:rPr>
          <w:rFonts w:ascii="Arial" w:hAnsi="Arial" w:cs="Arial"/>
          <w:sz w:val="22"/>
          <w:szCs w:val="22"/>
          <w:lang w:val="lt-LT"/>
        </w:rPr>
        <w:t xml:space="preserve"> nustatytus ekonominio ir finansinio pajėgumo reikalavimus, tiekėjas ir </w:t>
      </w:r>
      <w:r w:rsidR="007A15A2" w:rsidRPr="00847E30">
        <w:rPr>
          <w:rFonts w:ascii="Arial" w:hAnsi="Arial" w:cs="Arial"/>
          <w:sz w:val="22"/>
          <w:szCs w:val="22"/>
          <w:lang w:val="lt-LT"/>
        </w:rPr>
        <w:t xml:space="preserve">šie </w:t>
      </w:r>
      <w:r w:rsidR="00E65606" w:rsidRPr="00847E30">
        <w:rPr>
          <w:rFonts w:ascii="Arial" w:hAnsi="Arial" w:cs="Arial"/>
          <w:sz w:val="22"/>
          <w:szCs w:val="22"/>
          <w:lang w:val="lt-LT"/>
        </w:rPr>
        <w:t xml:space="preserve">ūkio subjektai, kurių pajėgumais remiamasi, turi prisiimti solidarią atsakomybę už sutarties įvykdymą (jei </w:t>
      </w:r>
      <w:r w:rsidR="00A104EC" w:rsidRPr="00847E30">
        <w:rPr>
          <w:rFonts w:ascii="Arial" w:hAnsi="Arial" w:cs="Arial"/>
          <w:sz w:val="22"/>
          <w:szCs w:val="22"/>
          <w:lang w:val="lt-LT"/>
        </w:rPr>
        <w:t>s</w:t>
      </w:r>
      <w:r w:rsidR="00E65606" w:rsidRPr="00847E30">
        <w:rPr>
          <w:rFonts w:ascii="Arial" w:hAnsi="Arial" w:cs="Arial"/>
          <w:sz w:val="22"/>
          <w:szCs w:val="22"/>
          <w:lang w:val="lt-LT"/>
        </w:rPr>
        <w:t>peciali</w:t>
      </w:r>
      <w:r w:rsidR="00A104EC" w:rsidRPr="00847E30">
        <w:rPr>
          <w:rFonts w:ascii="Arial" w:hAnsi="Arial" w:cs="Arial"/>
          <w:sz w:val="22"/>
          <w:szCs w:val="22"/>
          <w:lang w:val="lt-LT"/>
        </w:rPr>
        <w:t>osiose pirkimo</w:t>
      </w:r>
      <w:r w:rsidR="00E65606" w:rsidRPr="00847E30">
        <w:rPr>
          <w:rFonts w:ascii="Arial" w:hAnsi="Arial" w:cs="Arial"/>
          <w:sz w:val="22"/>
          <w:szCs w:val="22"/>
          <w:lang w:val="lt-LT"/>
        </w:rPr>
        <w:t xml:space="preserve"> sąlyg</w:t>
      </w:r>
      <w:r w:rsidR="005D1A7A" w:rsidRPr="00847E30">
        <w:rPr>
          <w:rFonts w:ascii="Arial" w:hAnsi="Arial" w:cs="Arial"/>
          <w:sz w:val="22"/>
          <w:szCs w:val="22"/>
          <w:lang w:val="lt-LT"/>
        </w:rPr>
        <w:t>ose</w:t>
      </w:r>
      <w:r w:rsidR="00E65606" w:rsidRPr="00847E30">
        <w:rPr>
          <w:rFonts w:ascii="Arial" w:hAnsi="Arial" w:cs="Arial"/>
          <w:sz w:val="22"/>
          <w:szCs w:val="22"/>
          <w:lang w:val="lt-LT"/>
        </w:rPr>
        <w:t xml:space="preserve"> nenu</w:t>
      </w:r>
      <w:r w:rsidR="00A104EC" w:rsidRPr="00847E30">
        <w:rPr>
          <w:rFonts w:ascii="Arial" w:hAnsi="Arial" w:cs="Arial"/>
          <w:sz w:val="22"/>
          <w:szCs w:val="22"/>
          <w:lang w:val="lt-LT"/>
        </w:rPr>
        <w:t>statyta</w:t>
      </w:r>
      <w:r w:rsidR="00E65606" w:rsidRPr="00847E30">
        <w:rPr>
          <w:rFonts w:ascii="Arial" w:hAnsi="Arial" w:cs="Arial"/>
          <w:sz w:val="22"/>
          <w:szCs w:val="22"/>
          <w:lang w:val="lt-LT"/>
        </w:rPr>
        <w:t xml:space="preserve"> kitaip).</w:t>
      </w:r>
      <w:r w:rsidR="00E65606" w:rsidRPr="00847E30">
        <w:rPr>
          <w:rFonts w:ascii="Arial" w:hAnsi="Arial" w:cs="Arial"/>
          <w:color w:val="FF0000"/>
          <w:sz w:val="22"/>
          <w:szCs w:val="22"/>
          <w:lang w:val="lt-LT"/>
        </w:rPr>
        <w:t xml:space="preserve"> </w:t>
      </w:r>
    </w:p>
    <w:p w14:paraId="60B10D77" w14:textId="324C603C" w:rsidR="00D95915" w:rsidRPr="0057272C" w:rsidRDefault="006E7E9D" w:rsidP="006E7E9D">
      <w:pPr>
        <w:pStyle w:val="Sraopastraipa"/>
        <w:spacing w:after="0" w:line="20" w:lineRule="atLeast"/>
        <w:ind w:left="0" w:firstLine="567"/>
        <w:jc w:val="both"/>
        <w:rPr>
          <w:rFonts w:ascii="Arial" w:hAnsi="Arial" w:cs="Arial"/>
          <w:sz w:val="22"/>
          <w:szCs w:val="22"/>
          <w:lang w:val="lt-LT"/>
        </w:rPr>
      </w:pPr>
      <w:r w:rsidRPr="0057272C">
        <w:rPr>
          <w:rFonts w:ascii="Arial" w:hAnsi="Arial" w:cs="Arial"/>
          <w:sz w:val="22"/>
          <w:szCs w:val="22"/>
          <w:lang w:val="lt-LT"/>
        </w:rPr>
        <w:t>10</w:t>
      </w:r>
      <w:r w:rsidR="009D4BC2" w:rsidRPr="0057272C">
        <w:rPr>
          <w:rFonts w:ascii="Arial" w:hAnsi="Arial" w:cs="Arial"/>
          <w:sz w:val="22"/>
          <w:szCs w:val="22"/>
          <w:lang w:val="lt-LT"/>
        </w:rPr>
        <w:t>.7</w:t>
      </w:r>
      <w:r w:rsidRPr="0057272C">
        <w:rPr>
          <w:rFonts w:ascii="Arial" w:hAnsi="Arial" w:cs="Arial"/>
          <w:sz w:val="22"/>
          <w:szCs w:val="22"/>
          <w:lang w:val="lt-LT"/>
        </w:rPr>
        <w:t xml:space="preserve">. </w:t>
      </w:r>
      <w:r w:rsidR="00D95915" w:rsidRPr="0057272C">
        <w:rPr>
          <w:rFonts w:ascii="Arial" w:hAnsi="Arial" w:cs="Arial"/>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7" w:name="_Toc48053169"/>
      <w:bookmarkStart w:id="48"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7"/>
      <w:bookmarkEnd w:id="48"/>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847E30">
        <w:rPr>
          <w:rFonts w:ascii="Arial" w:hAnsi="Arial" w:cs="Arial"/>
          <w:b/>
          <w:bCs/>
          <w:color w:val="auto"/>
          <w:sz w:val="22"/>
          <w:szCs w:val="22"/>
          <w:lang w:val="lt-LT"/>
        </w:rPr>
        <w:lastRenderedPageBreak/>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69"/>
      <w:bookmarkEnd w:id="70"/>
      <w:bookmarkEnd w:id="71"/>
      <w:bookmarkEnd w:id="72"/>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3"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2"/>
      <w:bookmarkEnd w:id="83"/>
      <w:bookmarkEnd w:id="84"/>
      <w:bookmarkEnd w:id="85"/>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nepateiks tokių 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formacija, perkančioji organizacija suteiks tiek 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w:t>
      </w:r>
      <w:r w:rsidRPr="00847E30">
        <w:rPr>
          <w:rFonts w:ascii="Arial" w:eastAsia="Arial" w:hAnsi="Arial" w:cs="Arial"/>
          <w:color w:val="000000" w:themeColor="text1"/>
          <w:sz w:val="22"/>
          <w:szCs w:val="22"/>
          <w:lang w:val="lt-LT"/>
        </w:rPr>
        <w:lastRenderedPageBreak/>
        <w:t xml:space="preserve">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847E30" w:rsidRDefault="00BD6E5A" w:rsidP="00BD6E5A">
      <w:pPr>
        <w:pStyle w:val="Sraopastraipa"/>
        <w:numPr>
          <w:ilvl w:val="1"/>
          <w:numId w:val="67"/>
        </w:numPr>
        <w:tabs>
          <w:tab w:val="left" w:pos="993"/>
        </w:tabs>
        <w:spacing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w:t>
      </w:r>
      <w:r w:rsidRPr="00847E30">
        <w:rPr>
          <w:rFonts w:ascii="Arial" w:hAnsi="Arial" w:cs="Arial"/>
          <w:sz w:val="22"/>
          <w:szCs w:val="22"/>
          <w:highlight w:val="yellow"/>
          <w:lang w:val="lt-LT"/>
        </w:rPr>
        <w:t xml:space="preserve">reikalaujamas). </w:t>
      </w:r>
      <w:r w:rsidR="00C03816" w:rsidRPr="00847E30">
        <w:rPr>
          <w:rFonts w:ascii="Arial" w:eastAsia="Times New Roman" w:hAnsi="Arial" w:cs="Arial"/>
          <w:sz w:val="22"/>
          <w:szCs w:val="22"/>
          <w:highlight w:val="yellow"/>
          <w:lang w:val="lt-LT"/>
        </w:rPr>
        <w:t>Po</w:t>
      </w:r>
      <w:r w:rsidR="00C03816" w:rsidRPr="00847E30">
        <w:rPr>
          <w:rFonts w:ascii="Arial" w:eastAsia="Times New Roman" w:hAnsi="Arial" w:cs="Arial"/>
          <w:sz w:val="22"/>
          <w:szCs w:val="22"/>
          <w:lang w:val="lt-LT"/>
        </w:rPr>
        <w:t xml:space="preserve"> pasiūlymų pateikimo termino pabaigos </w:t>
      </w:r>
      <w:r w:rsidR="007577C2" w:rsidRPr="00847E30">
        <w:rPr>
          <w:rFonts w:ascii="Arial" w:eastAsia="Times New Roman" w:hAnsi="Arial" w:cs="Arial"/>
          <w:sz w:val="22"/>
          <w:szCs w:val="22"/>
          <w:lang w:val="lt-LT"/>
        </w:rPr>
        <w:t xml:space="preserve"> tiekėjas negali </w:t>
      </w:r>
      <w:r w:rsidR="005E0108" w:rsidRPr="00847E30">
        <w:rPr>
          <w:rFonts w:ascii="Arial" w:eastAsia="Times New Roman" w:hAnsi="Arial" w:cs="Arial"/>
          <w:sz w:val="22"/>
          <w:szCs w:val="22"/>
          <w:lang w:val="lt-LT"/>
        </w:rPr>
        <w:t xml:space="preserve">nei atsiimti (atšaukti), nei pakeisti jau pateikto savo </w:t>
      </w:r>
      <w:r w:rsidR="00C3127E" w:rsidRPr="00847E30">
        <w:rPr>
          <w:rFonts w:ascii="Arial" w:eastAsia="Times New Roman" w:hAnsi="Arial" w:cs="Arial"/>
          <w:sz w:val="22"/>
          <w:szCs w:val="22"/>
          <w:lang w:val="lt-LT"/>
        </w:rPr>
        <w:t>p</w:t>
      </w:r>
      <w:r w:rsidR="005E0108" w:rsidRPr="00847E30">
        <w:rPr>
          <w:rFonts w:ascii="Arial" w:eastAsia="Times New Roman" w:hAnsi="Arial" w:cs="Arial"/>
          <w:sz w:val="22"/>
          <w:szCs w:val="22"/>
          <w:lang w:val="lt-LT"/>
        </w:rPr>
        <w:t>asiūlymo</w:t>
      </w:r>
      <w:r w:rsidR="00C03816" w:rsidRPr="00847E30">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6" w:name="_Toc48053175"/>
      <w:bookmarkStart w:id="87" w:name="_Toc126263061"/>
      <w:bookmarkStart w:id="88"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6"/>
      <w:bookmarkEnd w:id="87"/>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89" w:name="_Ref39754676"/>
      <w:bookmarkEnd w:id="88"/>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89"/>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sz w:val="22"/>
          <w:szCs w:val="22"/>
          <w:lang w:val="lt-LT"/>
        </w:rPr>
        <w:t xml:space="preserve">per </w:t>
      </w:r>
      <w:r w:rsidR="003D2D6D" w:rsidRPr="00847E30">
        <w:rPr>
          <w:rFonts w:ascii="Arial" w:hAnsi="Arial" w:cs="Arial"/>
          <w:b/>
          <w:sz w:val="22"/>
          <w:szCs w:val="22"/>
          <w:highlight w:val="yellow"/>
          <w:lang w:val="lt-LT"/>
        </w:rPr>
        <w:t>30</w:t>
      </w:r>
      <w:r w:rsidR="00277C30" w:rsidRPr="00847E30">
        <w:rPr>
          <w:rFonts w:ascii="Arial" w:hAnsi="Arial" w:cs="Arial"/>
          <w:b/>
          <w:sz w:val="22"/>
          <w:szCs w:val="22"/>
          <w:lang w:val="lt-LT"/>
        </w:rPr>
        <w:t xml:space="preserve"> </w:t>
      </w:r>
      <w:r w:rsidRPr="00847E30">
        <w:rPr>
          <w:rFonts w:ascii="Arial" w:hAnsi="Arial" w:cs="Arial"/>
          <w:b/>
          <w:sz w:val="22"/>
          <w:szCs w:val="22"/>
          <w:lang w:val="lt-LT"/>
        </w:rPr>
        <w:t xml:space="preserve">min. nuo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w:t>
      </w:r>
      <w:r w:rsidRPr="00847E30">
        <w:rPr>
          <w:rFonts w:ascii="Arial" w:eastAsia="Times New Roman" w:hAnsi="Arial" w:cs="Arial"/>
          <w:color w:val="000000"/>
          <w:sz w:val="22"/>
          <w:szCs w:val="22"/>
          <w:lang w:val="lt-LT"/>
        </w:rPr>
        <w:lastRenderedPageBreak/>
        <w:t xml:space="preserve">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0"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0"/>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1"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1"/>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2"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2"/>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3" w:name="_Ref38971193"/>
      <w:bookmarkStart w:id="94" w:name="_Ref38971207"/>
      <w:bookmarkStart w:id="95" w:name="_Toc48053176"/>
      <w:bookmarkStart w:id="96" w:name="_Toc126263062"/>
      <w:bookmarkStart w:id="97"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3"/>
      <w:bookmarkEnd w:id="94"/>
      <w:bookmarkEnd w:id="95"/>
      <w:bookmarkEnd w:id="96"/>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8" w:name="_Ref39756072"/>
      <w:bookmarkEnd w:id="97"/>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847E30">
        <w:rPr>
          <w:rFonts w:ascii="Arial" w:hAnsi="Arial" w:cs="Arial"/>
          <w:sz w:val="22"/>
          <w:szCs w:val="22"/>
          <w:lang w:val="lt-LT"/>
        </w:rPr>
        <w:t xml:space="preserve">Jeigu perkančioji </w:t>
      </w:r>
      <w:r w:rsidRPr="00847E30">
        <w:rPr>
          <w:rFonts w:ascii="Arial" w:hAnsi="Arial" w:cs="Arial"/>
          <w:sz w:val="22"/>
          <w:szCs w:val="22"/>
          <w:lang w:val="lt-LT"/>
        </w:rPr>
        <w:lastRenderedPageBreak/>
        <w:t>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0"/>
      <w:bookmarkEnd w:id="101"/>
      <w:bookmarkEnd w:id="102"/>
      <w:bookmarkEnd w:id="103"/>
      <w:bookmarkEnd w:id="104"/>
      <w:bookmarkEnd w:id="105"/>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6" w:name="_Ref39667303"/>
      <w:bookmarkStart w:id="107" w:name="_Ref39667308"/>
      <w:bookmarkStart w:id="108" w:name="_Toc48053178"/>
      <w:bookmarkStart w:id="109"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6"/>
      <w:bookmarkEnd w:id="107"/>
      <w:bookmarkEnd w:id="108"/>
      <w:bookmarkEnd w:id="109"/>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0" w:name="_Hlk505013401"/>
      <w:r w:rsidR="008B5AAC" w:rsidRPr="00847E30">
        <w:rPr>
          <w:rFonts w:ascii="Arial" w:hAnsi="Arial" w:cs="Arial"/>
          <w:sz w:val="22"/>
          <w:szCs w:val="22"/>
          <w:lang w:val="lt-LT"/>
        </w:rPr>
        <w:t xml:space="preserve">tiekėjams ir (ar) jų įgaliotiesiems atstovams </w:t>
      </w:r>
      <w:bookmarkEnd w:id="110"/>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 xml:space="preserve">tiekėją šiuos dokumentus ar duomenis patikslinti, </w:t>
      </w:r>
      <w:r w:rsidR="008B5AAC" w:rsidRPr="00847E30">
        <w:rPr>
          <w:rFonts w:ascii="Arial" w:hAnsi="Arial" w:cs="Arial"/>
          <w:sz w:val="22"/>
          <w:szCs w:val="22"/>
          <w:lang w:val="lt-LT"/>
        </w:rPr>
        <w:lastRenderedPageBreak/>
        <w:t>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1" w:name="_Toc48053179"/>
      <w:bookmarkStart w:id="112"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1"/>
      <w:r w:rsidRPr="00847E30">
        <w:rPr>
          <w:rFonts w:ascii="Arial" w:hAnsi="Arial" w:cs="Arial"/>
          <w:b/>
          <w:bCs/>
          <w:color w:val="auto"/>
          <w:sz w:val="22"/>
          <w:szCs w:val="22"/>
          <w:lang w:val="lt-LT"/>
        </w:rPr>
        <w:t>PAGRINDAI</w:t>
      </w:r>
      <w:bookmarkEnd w:id="112"/>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w:t>
      </w:r>
      <w:r w:rsidRPr="00847E30">
        <w:rPr>
          <w:rFonts w:ascii="Arial" w:hAnsi="Arial" w:cs="Arial"/>
          <w:sz w:val="22"/>
          <w:szCs w:val="22"/>
          <w:lang w:val="lt-LT"/>
        </w:rPr>
        <w:lastRenderedPageBreak/>
        <w:t>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3" w:name="_Ref40443104"/>
      <w:bookmarkStart w:id="114" w:name="_Toc48053180"/>
      <w:bookmarkStart w:id="115"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3"/>
      <w:bookmarkEnd w:id="114"/>
      <w:bookmarkEnd w:id="115"/>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6" w:name="_Toc126263067"/>
      <w:bookmarkStart w:id="117" w:name="_Hlk91498524"/>
      <w:r w:rsidRPr="00847E30">
        <w:rPr>
          <w:rFonts w:ascii="Arial" w:hAnsi="Arial" w:cs="Arial"/>
          <w:b/>
          <w:bCs/>
          <w:color w:val="auto"/>
          <w:sz w:val="22"/>
          <w:szCs w:val="22"/>
          <w:lang w:val="lt-LT"/>
        </w:rPr>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6"/>
    </w:p>
    <w:bookmarkEnd w:id="117"/>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w:t>
      </w:r>
      <w:r w:rsidR="008412F7" w:rsidRPr="00847E30">
        <w:rPr>
          <w:rStyle w:val="cf01"/>
          <w:rFonts w:ascii="Arial" w:hAnsi="Arial" w:cs="Arial"/>
          <w:sz w:val="22"/>
          <w:szCs w:val="22"/>
          <w:lang w:val="lt-LT"/>
        </w:rPr>
        <w:lastRenderedPageBreak/>
        <w:t>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8" w:name="_Ref39425999"/>
      <w:bookmarkStart w:id="119" w:name="_Ref39426005"/>
      <w:bookmarkStart w:id="120" w:name="_Toc48053182"/>
      <w:bookmarkStart w:id="121"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8"/>
      <w:bookmarkEnd w:id="119"/>
      <w:bookmarkEnd w:id="120"/>
      <w:bookmarkEnd w:id="121"/>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2" w:name="_Hlk91498650"/>
      <w:bookmarkStart w:id="123" w:name="_Toc126263069"/>
      <w:r w:rsidRPr="00847E30">
        <w:rPr>
          <w:rFonts w:ascii="Arial" w:hAnsi="Arial" w:cs="Arial"/>
          <w:b/>
          <w:bCs/>
          <w:color w:val="auto"/>
          <w:sz w:val="22"/>
          <w:szCs w:val="22"/>
          <w:lang w:val="lt-LT"/>
        </w:rPr>
        <w:lastRenderedPageBreak/>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2"/>
      <w:bookmarkEnd w:id="123"/>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02120" w14:textId="77777777" w:rsidR="00115EBF" w:rsidRDefault="00115EBF" w:rsidP="00184B8C">
      <w:pPr>
        <w:spacing w:after="0" w:line="240" w:lineRule="auto"/>
      </w:pPr>
      <w:r>
        <w:separator/>
      </w:r>
    </w:p>
  </w:endnote>
  <w:endnote w:type="continuationSeparator" w:id="0">
    <w:p w14:paraId="0BE7D0A1" w14:textId="77777777" w:rsidR="00115EBF" w:rsidRDefault="00115EBF" w:rsidP="00184B8C">
      <w:pPr>
        <w:spacing w:after="0" w:line="240" w:lineRule="auto"/>
      </w:pPr>
      <w:r>
        <w:continuationSeparator/>
      </w:r>
    </w:p>
  </w:endnote>
  <w:endnote w:type="continuationNotice" w:id="1">
    <w:p w14:paraId="1A51C51B" w14:textId="77777777" w:rsidR="00115EBF" w:rsidRDefault="00115E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46193" w14:textId="77777777" w:rsidR="00115EBF" w:rsidRDefault="00115EBF" w:rsidP="00184B8C">
      <w:pPr>
        <w:spacing w:after="0" w:line="240" w:lineRule="auto"/>
      </w:pPr>
      <w:r>
        <w:separator/>
      </w:r>
    </w:p>
  </w:footnote>
  <w:footnote w:type="continuationSeparator" w:id="0">
    <w:p w14:paraId="7A47A1BF" w14:textId="77777777" w:rsidR="00115EBF" w:rsidRDefault="00115EBF" w:rsidP="00184B8C">
      <w:pPr>
        <w:spacing w:after="0" w:line="240" w:lineRule="auto"/>
      </w:pPr>
      <w:r>
        <w:continuationSeparator/>
      </w:r>
    </w:p>
  </w:footnote>
  <w:footnote w:type="continuationNotice" w:id="1">
    <w:p w14:paraId="2B1BD16A" w14:textId="77777777" w:rsidR="00115EBF" w:rsidRDefault="00115EBF">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2C3E"/>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5EBF"/>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640B"/>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2C"/>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3F"/>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A1B"/>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98C"/>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16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00A"/>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461"/>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96E97"/>
    <w:rsid w:val="00EA00D7"/>
    <w:rsid w:val="00EA0614"/>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21B"/>
    <w:rsid w:val="003749C5"/>
    <w:rsid w:val="0037501E"/>
    <w:rsid w:val="003E6EE4"/>
    <w:rsid w:val="004129F5"/>
    <w:rsid w:val="00481BF0"/>
    <w:rsid w:val="00493487"/>
    <w:rsid w:val="00495B98"/>
    <w:rsid w:val="00527761"/>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96465"/>
    <w:rsid w:val="007C6B8F"/>
    <w:rsid w:val="007F042B"/>
    <w:rsid w:val="0080023D"/>
    <w:rsid w:val="00803091"/>
    <w:rsid w:val="00813919"/>
    <w:rsid w:val="00826AF2"/>
    <w:rsid w:val="00842D8B"/>
    <w:rsid w:val="00852A1B"/>
    <w:rsid w:val="00861901"/>
    <w:rsid w:val="00870009"/>
    <w:rsid w:val="008972D3"/>
    <w:rsid w:val="008B32AF"/>
    <w:rsid w:val="008E3986"/>
    <w:rsid w:val="00916716"/>
    <w:rsid w:val="009400D0"/>
    <w:rsid w:val="00945412"/>
    <w:rsid w:val="009467A4"/>
    <w:rsid w:val="009809C9"/>
    <w:rsid w:val="00986DA0"/>
    <w:rsid w:val="009C44F4"/>
    <w:rsid w:val="009D19AB"/>
    <w:rsid w:val="009E4598"/>
    <w:rsid w:val="00A01792"/>
    <w:rsid w:val="00A17103"/>
    <w:rsid w:val="00AA64FC"/>
    <w:rsid w:val="00AF5F78"/>
    <w:rsid w:val="00B04A47"/>
    <w:rsid w:val="00B13CC5"/>
    <w:rsid w:val="00B15794"/>
    <w:rsid w:val="00B3384C"/>
    <w:rsid w:val="00B34251"/>
    <w:rsid w:val="00B97550"/>
    <w:rsid w:val="00BA4285"/>
    <w:rsid w:val="00BC1461"/>
    <w:rsid w:val="00C21BEC"/>
    <w:rsid w:val="00C40F63"/>
    <w:rsid w:val="00CE3250"/>
    <w:rsid w:val="00CE742A"/>
    <w:rsid w:val="00D23DD6"/>
    <w:rsid w:val="00D63C44"/>
    <w:rsid w:val="00D8236E"/>
    <w:rsid w:val="00D93133"/>
    <w:rsid w:val="00D953CC"/>
    <w:rsid w:val="00D97A8F"/>
    <w:rsid w:val="00DC4FE0"/>
    <w:rsid w:val="00E82A7B"/>
    <w:rsid w:val="00E87071"/>
    <w:rsid w:val="00EA0614"/>
    <w:rsid w:val="00EB0EF1"/>
    <w:rsid w:val="00EC43FB"/>
    <w:rsid w:val="00ED3979"/>
    <w:rsid w:val="00F06192"/>
    <w:rsid w:val="00F121B9"/>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42752</Words>
  <Characters>24369</Characters>
  <Application>Microsoft Office Word</Application>
  <DocSecurity>0</DocSecurity>
  <Lines>203</Lines>
  <Paragraphs>133</Paragraphs>
  <ScaleCrop>false</ScaleCrop>
  <Company/>
  <LinksUpToDate>false</LinksUpToDate>
  <CharactersWithSpaces>66988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Monika Petkė</cp:lastModifiedBy>
  <cp:revision>2</cp:revision>
  <dcterms:created xsi:type="dcterms:W3CDTF">2025-07-31T12:24:00Z</dcterms:created>
  <dcterms:modified xsi:type="dcterms:W3CDTF">2025-07-31T12:24:00Z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