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9800F" w14:textId="5E9886FF" w:rsidR="00C74FA2" w:rsidRPr="00006C8E" w:rsidRDefault="00C74FA2" w:rsidP="00C74FA2">
      <w:pPr>
        <w:pStyle w:val="paragraph"/>
        <w:spacing w:before="0" w:beforeAutospacing="0" w:after="0" w:afterAutospacing="0"/>
        <w:ind w:left="4320" w:firstLine="720"/>
        <w:textAlignment w:val="baseline"/>
        <w:rPr>
          <w:rFonts w:ascii="Trebuchet MS" w:hAnsi="Trebuchet MS"/>
          <w:sz w:val="22"/>
          <w:szCs w:val="22"/>
        </w:rPr>
      </w:pPr>
      <w:r w:rsidRPr="00006C8E">
        <w:rPr>
          <w:rStyle w:val="normaltextrun"/>
          <w:rFonts w:ascii="Trebuchet MS" w:hAnsi="Trebuchet MS"/>
          <w:sz w:val="22"/>
          <w:szCs w:val="22"/>
          <w:lang w:val="lt-LT"/>
        </w:rPr>
        <w:t>PATVIRTINTA</w:t>
      </w:r>
      <w:r w:rsidRPr="00006C8E">
        <w:rPr>
          <w:rStyle w:val="normaltextrun"/>
          <w:rFonts w:ascii="Arial" w:hAnsi="Arial" w:cs="Arial"/>
          <w:sz w:val="22"/>
          <w:szCs w:val="22"/>
          <w:lang w:val="lt-LT"/>
        </w:rPr>
        <w:t> </w:t>
      </w:r>
      <w:r w:rsidRPr="00006C8E">
        <w:rPr>
          <w:rStyle w:val="eop"/>
          <w:rFonts w:ascii="Trebuchet MS" w:hAnsi="Trebuchet MS"/>
          <w:sz w:val="22"/>
          <w:szCs w:val="22"/>
        </w:rPr>
        <w:t> </w:t>
      </w:r>
    </w:p>
    <w:p w14:paraId="0CB2A2CF" w14:textId="77777777" w:rsidR="00C74FA2" w:rsidRPr="00006C8E" w:rsidRDefault="00C74FA2" w:rsidP="00C74FA2">
      <w:pPr>
        <w:pStyle w:val="paragraph"/>
        <w:spacing w:before="0" w:beforeAutospacing="0" w:after="0" w:afterAutospacing="0"/>
        <w:ind w:left="4320" w:firstLine="720"/>
        <w:textAlignment w:val="baseline"/>
        <w:rPr>
          <w:rFonts w:ascii="Trebuchet MS" w:hAnsi="Trebuchet MS"/>
          <w:sz w:val="22"/>
          <w:szCs w:val="22"/>
        </w:rPr>
      </w:pPr>
      <w:r w:rsidRPr="00006C8E">
        <w:rPr>
          <w:rStyle w:val="normaltextrun"/>
          <w:rFonts w:ascii="Trebuchet MS" w:hAnsi="Trebuchet MS"/>
          <w:sz w:val="22"/>
          <w:szCs w:val="22"/>
          <w:lang w:val="lt-LT"/>
        </w:rPr>
        <w:t>Viešųjų pirkimų tarnybos direktoriaus </w:t>
      </w:r>
      <w:r w:rsidRPr="00006C8E">
        <w:rPr>
          <w:rStyle w:val="eop"/>
          <w:rFonts w:ascii="Trebuchet MS" w:hAnsi="Trebuchet MS"/>
          <w:sz w:val="22"/>
          <w:szCs w:val="22"/>
        </w:rPr>
        <w:t> </w:t>
      </w:r>
    </w:p>
    <w:p w14:paraId="3C1C8D21" w14:textId="77777777" w:rsidR="00C74FA2" w:rsidRPr="00006C8E" w:rsidRDefault="00C74FA2" w:rsidP="00C74FA2">
      <w:pPr>
        <w:pStyle w:val="paragraph"/>
        <w:spacing w:before="0" w:beforeAutospacing="0" w:after="0" w:afterAutospacing="0"/>
        <w:ind w:left="5040"/>
        <w:textAlignment w:val="baseline"/>
        <w:rPr>
          <w:rFonts w:ascii="Trebuchet MS" w:hAnsi="Trebuchet MS"/>
          <w:sz w:val="22"/>
          <w:szCs w:val="22"/>
        </w:rPr>
      </w:pPr>
      <w:r w:rsidRPr="00006C8E">
        <w:rPr>
          <w:rStyle w:val="normaltextrun"/>
          <w:rFonts w:ascii="Trebuchet MS" w:hAnsi="Trebuchet MS"/>
          <w:sz w:val="22"/>
          <w:szCs w:val="22"/>
          <w:lang w:val="lt-LT"/>
        </w:rPr>
        <w:t>2024</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m. gruod</w:t>
      </w:r>
      <w:r w:rsidRPr="00006C8E">
        <w:rPr>
          <w:rStyle w:val="normaltextrun"/>
          <w:rFonts w:ascii="Trebuchet MS" w:hAnsi="Trebuchet MS" w:cs="Trebuchet MS"/>
          <w:sz w:val="22"/>
          <w:szCs w:val="22"/>
          <w:lang w:val="lt-LT"/>
        </w:rPr>
        <w:t>ž</w:t>
      </w:r>
      <w:r w:rsidRPr="00006C8E">
        <w:rPr>
          <w:rStyle w:val="normaltextrun"/>
          <w:rFonts w:ascii="Trebuchet MS" w:hAnsi="Trebuchet MS"/>
          <w:sz w:val="22"/>
          <w:szCs w:val="22"/>
          <w:lang w:val="lt-LT"/>
        </w:rPr>
        <w:t>io</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30</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 xml:space="preserve">d. </w:t>
      </w:r>
      <w:r w:rsidRPr="00006C8E">
        <w:rPr>
          <w:rStyle w:val="normaltextrun"/>
          <w:rFonts w:ascii="Trebuchet MS" w:hAnsi="Trebuchet MS" w:cs="Trebuchet MS"/>
          <w:sz w:val="22"/>
          <w:szCs w:val="22"/>
          <w:lang w:val="lt-LT"/>
        </w:rPr>
        <w:t>į</w:t>
      </w:r>
      <w:r w:rsidRPr="00006C8E">
        <w:rPr>
          <w:rStyle w:val="normaltextrun"/>
          <w:rFonts w:ascii="Trebuchet MS" w:hAnsi="Trebuchet MS"/>
          <w:sz w:val="22"/>
          <w:szCs w:val="22"/>
          <w:lang w:val="lt-LT"/>
        </w:rPr>
        <w:t>sakymu Nr.</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1S-209</w:t>
      </w:r>
      <w:r w:rsidRPr="00006C8E">
        <w:rPr>
          <w:rStyle w:val="normaltextrun"/>
          <w:rFonts w:ascii="Arial" w:hAnsi="Arial" w:cs="Arial"/>
          <w:sz w:val="22"/>
          <w:szCs w:val="22"/>
          <w:lang w:val="lt-LT"/>
        </w:rPr>
        <w:t> </w:t>
      </w:r>
      <w:r w:rsidRPr="00006C8E">
        <w:rPr>
          <w:rStyle w:val="eop"/>
          <w:rFonts w:ascii="Trebuchet MS" w:hAnsi="Trebuchet MS"/>
          <w:sz w:val="22"/>
          <w:szCs w:val="22"/>
        </w:rPr>
        <w:t> </w:t>
      </w:r>
    </w:p>
    <w:p w14:paraId="2E5F1217" w14:textId="77777777" w:rsidR="00C74FA2" w:rsidRPr="00006C8E" w:rsidRDefault="00C74FA2" w:rsidP="00C74FA2">
      <w:pPr>
        <w:pStyle w:val="paragraph"/>
        <w:spacing w:before="0" w:beforeAutospacing="0" w:after="0" w:afterAutospacing="0"/>
        <w:ind w:left="210" w:firstLine="4815"/>
        <w:textAlignment w:val="baseline"/>
        <w:rPr>
          <w:rFonts w:ascii="Trebuchet MS" w:hAnsi="Trebuchet MS"/>
          <w:sz w:val="22"/>
          <w:szCs w:val="22"/>
        </w:rPr>
      </w:pPr>
      <w:r w:rsidRPr="00006C8E">
        <w:rPr>
          <w:rStyle w:val="normaltextrun"/>
          <w:rFonts w:ascii="Trebuchet MS" w:hAnsi="Trebuchet MS"/>
          <w:color w:val="000000"/>
          <w:sz w:val="22"/>
          <w:szCs w:val="22"/>
          <w:lang w:val="lt-LT"/>
        </w:rPr>
        <w:t>(Viešųjų pirkimų tarnybos direktoriaus</w:t>
      </w:r>
      <w:r w:rsidRPr="00006C8E">
        <w:rPr>
          <w:rStyle w:val="eop"/>
          <w:rFonts w:ascii="Trebuchet MS" w:hAnsi="Trebuchet MS"/>
          <w:color w:val="000000"/>
          <w:sz w:val="22"/>
          <w:szCs w:val="22"/>
        </w:rPr>
        <w:t> </w:t>
      </w:r>
    </w:p>
    <w:p w14:paraId="1045D3CD" w14:textId="77777777" w:rsidR="00C74FA2" w:rsidRPr="00006C8E" w:rsidRDefault="00C74FA2" w:rsidP="00C74FA2">
      <w:pPr>
        <w:pStyle w:val="paragraph"/>
        <w:spacing w:before="0" w:beforeAutospacing="0" w:after="0" w:afterAutospacing="0"/>
        <w:ind w:left="5040"/>
        <w:textAlignment w:val="baseline"/>
        <w:rPr>
          <w:rFonts w:ascii="Trebuchet MS" w:hAnsi="Trebuchet MS"/>
          <w:sz w:val="22"/>
          <w:szCs w:val="22"/>
        </w:rPr>
      </w:pPr>
      <w:r w:rsidRPr="00006C8E">
        <w:rPr>
          <w:rStyle w:val="normaltextrun"/>
          <w:rFonts w:ascii="Trebuchet MS" w:hAnsi="Trebuchet MS"/>
          <w:color w:val="000000"/>
          <w:sz w:val="22"/>
          <w:szCs w:val="22"/>
          <w:lang w:val="lt-LT"/>
        </w:rPr>
        <w:t>2025</w:t>
      </w:r>
      <w:r w:rsidRPr="00006C8E">
        <w:rPr>
          <w:rStyle w:val="normaltextrun"/>
          <w:rFonts w:ascii="Arial" w:hAnsi="Arial" w:cs="Arial"/>
          <w:color w:val="000000"/>
          <w:sz w:val="22"/>
          <w:szCs w:val="22"/>
          <w:lang w:val="lt-LT"/>
        </w:rPr>
        <w:t> </w:t>
      </w:r>
      <w:r w:rsidRPr="00006C8E">
        <w:rPr>
          <w:rStyle w:val="normaltextrun"/>
          <w:rFonts w:ascii="Trebuchet MS" w:hAnsi="Trebuchet MS"/>
          <w:color w:val="000000"/>
          <w:sz w:val="22"/>
          <w:szCs w:val="22"/>
          <w:lang w:val="lt-LT"/>
        </w:rPr>
        <w:t>m. baland</w:t>
      </w:r>
      <w:r w:rsidRPr="00006C8E">
        <w:rPr>
          <w:rStyle w:val="normaltextrun"/>
          <w:rFonts w:ascii="Trebuchet MS" w:hAnsi="Trebuchet MS" w:cs="Trebuchet MS"/>
          <w:color w:val="000000"/>
          <w:sz w:val="22"/>
          <w:szCs w:val="22"/>
          <w:lang w:val="lt-LT"/>
        </w:rPr>
        <w:t>ž</w:t>
      </w:r>
      <w:r w:rsidRPr="00006C8E">
        <w:rPr>
          <w:rStyle w:val="normaltextrun"/>
          <w:rFonts w:ascii="Trebuchet MS" w:hAnsi="Trebuchet MS"/>
          <w:color w:val="000000"/>
          <w:sz w:val="22"/>
          <w:szCs w:val="22"/>
          <w:lang w:val="lt-LT"/>
        </w:rPr>
        <w:t xml:space="preserve">io 17 d. </w:t>
      </w:r>
      <w:r w:rsidRPr="00006C8E">
        <w:rPr>
          <w:rStyle w:val="normaltextrun"/>
          <w:rFonts w:ascii="Trebuchet MS" w:hAnsi="Trebuchet MS" w:cs="Trebuchet MS"/>
          <w:color w:val="000000"/>
          <w:sz w:val="22"/>
          <w:szCs w:val="22"/>
          <w:lang w:val="lt-LT"/>
        </w:rPr>
        <w:t>į</w:t>
      </w:r>
      <w:r w:rsidRPr="00006C8E">
        <w:rPr>
          <w:rStyle w:val="normaltextrun"/>
          <w:rFonts w:ascii="Trebuchet MS" w:hAnsi="Trebuchet MS"/>
          <w:color w:val="000000"/>
          <w:sz w:val="22"/>
          <w:szCs w:val="22"/>
          <w:lang w:val="lt-LT"/>
        </w:rPr>
        <w:t>sakymo Nr.</w:t>
      </w:r>
      <w:r w:rsidRPr="00006C8E">
        <w:rPr>
          <w:rStyle w:val="normaltextrun"/>
          <w:rFonts w:ascii="Arial" w:hAnsi="Arial" w:cs="Arial"/>
          <w:color w:val="000000"/>
          <w:sz w:val="22"/>
          <w:szCs w:val="22"/>
          <w:lang w:val="lt-LT"/>
        </w:rPr>
        <w:t> </w:t>
      </w:r>
      <w:r w:rsidRPr="00006C8E">
        <w:rPr>
          <w:rStyle w:val="normaltextrun"/>
          <w:rFonts w:ascii="Trebuchet MS" w:hAnsi="Trebuchet MS"/>
          <w:color w:val="000000"/>
          <w:sz w:val="22"/>
          <w:szCs w:val="22"/>
          <w:lang w:val="lt-LT"/>
        </w:rPr>
        <w:t>1S-52</w:t>
      </w:r>
      <w:r w:rsidRPr="00006C8E">
        <w:rPr>
          <w:rStyle w:val="normaltextrun"/>
          <w:rFonts w:ascii="Trebuchet MS" w:hAnsi="Trebuchet MS" w:cs="Trebuchet MS"/>
          <w:color w:val="000000"/>
          <w:sz w:val="22"/>
          <w:szCs w:val="22"/>
          <w:lang w:val="lt-LT"/>
        </w:rPr>
        <w:t> </w:t>
      </w:r>
      <w:r w:rsidRPr="00006C8E">
        <w:rPr>
          <w:rStyle w:val="eop"/>
          <w:rFonts w:ascii="Trebuchet MS" w:hAnsi="Trebuchet MS"/>
          <w:color w:val="000000"/>
          <w:sz w:val="22"/>
          <w:szCs w:val="22"/>
        </w:rPr>
        <w:t> </w:t>
      </w:r>
    </w:p>
    <w:p w14:paraId="61DB11F9" w14:textId="77777777" w:rsidR="00C74FA2" w:rsidRPr="00006C8E" w:rsidRDefault="00C74FA2" w:rsidP="00C74FA2">
      <w:pPr>
        <w:pStyle w:val="paragraph"/>
        <w:spacing w:before="0" w:beforeAutospacing="0" w:after="0" w:afterAutospacing="0"/>
        <w:ind w:left="5040"/>
        <w:textAlignment w:val="baseline"/>
        <w:rPr>
          <w:rFonts w:ascii="Trebuchet MS" w:hAnsi="Trebuchet MS"/>
          <w:sz w:val="22"/>
          <w:szCs w:val="22"/>
        </w:rPr>
      </w:pPr>
      <w:r w:rsidRPr="00006C8E">
        <w:rPr>
          <w:rStyle w:val="normaltextrun"/>
          <w:rFonts w:ascii="Trebuchet MS" w:hAnsi="Trebuchet MS"/>
          <w:color w:val="000000"/>
          <w:sz w:val="22"/>
          <w:szCs w:val="22"/>
          <w:lang w:val="lt-LT"/>
        </w:rPr>
        <w:t>redakcija)</w:t>
      </w:r>
      <w:r w:rsidRPr="00006C8E">
        <w:rPr>
          <w:rStyle w:val="eop"/>
          <w:rFonts w:ascii="Trebuchet MS" w:hAnsi="Trebuchet MS"/>
          <w:color w:val="000000"/>
          <w:sz w:val="22"/>
          <w:szCs w:val="22"/>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405AF235" w14:textId="76483B69" w:rsidR="00027B83" w:rsidRPr="00A07E57" w:rsidRDefault="000B0897" w:rsidP="00A07E5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006C8E">
        <w:rPr>
          <w:rFonts w:ascii="Trebuchet MS" w:hAnsi="Trebuchet MS"/>
          <w:b/>
          <w:bCs/>
          <w:caps/>
          <w:sz w:val="22"/>
          <w:szCs w:val="22"/>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Pr="00006C8E" w:rsidRDefault="000B0897">
            <w:pPr>
              <w:jc w:val="both"/>
              <w:rPr>
                <w:rFonts w:ascii="Trebuchet MS" w:hAnsi="Trebuchet MS"/>
                <w:b/>
                <w:kern w:val="2"/>
                <w:sz w:val="22"/>
                <w:szCs w:val="22"/>
              </w:rPr>
            </w:pPr>
            <w:r w:rsidRPr="00006C8E">
              <w:rPr>
                <w:rFonts w:ascii="Trebuchet MS" w:hAnsi="Trebuchet MS"/>
                <w:b/>
                <w:kern w:val="2"/>
                <w:sz w:val="22"/>
                <w:szCs w:val="22"/>
              </w:rPr>
              <w:t>Sutarties pavadinimas</w:t>
            </w:r>
          </w:p>
        </w:tc>
        <w:tc>
          <w:tcPr>
            <w:tcW w:w="7110" w:type="dxa"/>
            <w:gridSpan w:val="3"/>
          </w:tcPr>
          <w:p w14:paraId="607BC18E" w14:textId="711232CD" w:rsidR="00027B83" w:rsidRPr="00006C8E" w:rsidRDefault="00006C8E">
            <w:pPr>
              <w:jc w:val="both"/>
              <w:rPr>
                <w:rFonts w:ascii="Trebuchet MS" w:hAnsi="Trebuchet MS"/>
                <w:kern w:val="2"/>
                <w:sz w:val="22"/>
                <w:szCs w:val="22"/>
              </w:rPr>
            </w:pPr>
            <w:r w:rsidRPr="00006C8E">
              <w:rPr>
                <w:rFonts w:ascii="Trebuchet MS" w:hAnsi="Trebuchet MS"/>
                <w:b/>
                <w:kern w:val="2"/>
                <w:sz w:val="22"/>
                <w:szCs w:val="22"/>
              </w:rPr>
              <w:t xml:space="preserve">SAP </w:t>
            </w:r>
            <w:proofErr w:type="spellStart"/>
            <w:r w:rsidRPr="00006C8E">
              <w:rPr>
                <w:rFonts w:ascii="Trebuchet MS" w:hAnsi="Trebuchet MS"/>
                <w:b/>
                <w:kern w:val="2"/>
                <w:sz w:val="22"/>
                <w:szCs w:val="22"/>
              </w:rPr>
              <w:t>BusinessObjects</w:t>
            </w:r>
            <w:proofErr w:type="spellEnd"/>
            <w:r w:rsidRPr="00006C8E">
              <w:rPr>
                <w:rFonts w:ascii="Trebuchet MS" w:hAnsi="Trebuchet MS"/>
                <w:b/>
                <w:kern w:val="2"/>
                <w:sz w:val="22"/>
                <w:szCs w:val="22"/>
              </w:rPr>
              <w:t xml:space="preserve"> licencijų palaikymo</w:t>
            </w:r>
            <w:r w:rsidRPr="00006C8E">
              <w:rPr>
                <w:rFonts w:ascii="Trebuchet MS" w:hAnsi="Trebuchet MS"/>
                <w:kern w:val="2"/>
                <w:sz w:val="22"/>
                <w:szCs w:val="22"/>
              </w:rPr>
              <w:t xml:space="preserve"> </w:t>
            </w:r>
            <w:r w:rsidRPr="00006C8E">
              <w:rPr>
                <w:rFonts w:ascii="Trebuchet MS" w:hAnsi="Trebuchet MS"/>
                <w:b/>
                <w:kern w:val="2"/>
                <w:sz w:val="22"/>
                <w:szCs w:val="22"/>
              </w:rPr>
              <w:t>paslaugų viešojo pirkimo sutartis</w:t>
            </w:r>
          </w:p>
        </w:tc>
      </w:tr>
      <w:tr w:rsidR="00027B83" w14:paraId="2F08ABA7" w14:textId="77777777">
        <w:tc>
          <w:tcPr>
            <w:tcW w:w="2448" w:type="dxa"/>
          </w:tcPr>
          <w:p w14:paraId="262D4078" w14:textId="77777777" w:rsidR="00027B83" w:rsidRPr="00006C8E" w:rsidRDefault="000B0897">
            <w:pPr>
              <w:jc w:val="both"/>
              <w:rPr>
                <w:rFonts w:ascii="Trebuchet MS" w:hAnsi="Trebuchet MS"/>
                <w:b/>
                <w:kern w:val="2"/>
                <w:sz w:val="22"/>
                <w:szCs w:val="22"/>
              </w:rPr>
            </w:pPr>
            <w:r w:rsidRPr="00006C8E">
              <w:rPr>
                <w:rFonts w:ascii="Trebuchet MS" w:hAnsi="Trebuchet MS"/>
                <w:b/>
                <w:kern w:val="2"/>
                <w:sz w:val="22"/>
                <w:szCs w:val="22"/>
              </w:rPr>
              <w:t>Sutarties data</w:t>
            </w:r>
          </w:p>
        </w:tc>
        <w:tc>
          <w:tcPr>
            <w:tcW w:w="2177" w:type="dxa"/>
          </w:tcPr>
          <w:p w14:paraId="310EFCA2" w14:textId="77777777" w:rsidR="00027B83" w:rsidRPr="00006C8E" w:rsidRDefault="00027B83">
            <w:pPr>
              <w:jc w:val="both"/>
              <w:rPr>
                <w:rFonts w:ascii="Trebuchet MS" w:hAnsi="Trebuchet MS"/>
                <w:kern w:val="2"/>
                <w:sz w:val="22"/>
                <w:szCs w:val="22"/>
              </w:rPr>
            </w:pPr>
          </w:p>
        </w:tc>
        <w:tc>
          <w:tcPr>
            <w:tcW w:w="2362" w:type="dxa"/>
          </w:tcPr>
          <w:p w14:paraId="26FE9FCE" w14:textId="77777777" w:rsidR="00027B83" w:rsidRPr="00006C8E" w:rsidRDefault="000B0897">
            <w:pPr>
              <w:jc w:val="both"/>
              <w:rPr>
                <w:rFonts w:ascii="Trebuchet MS" w:hAnsi="Trebuchet MS"/>
                <w:b/>
                <w:kern w:val="2"/>
                <w:sz w:val="22"/>
                <w:szCs w:val="22"/>
              </w:rPr>
            </w:pPr>
            <w:r w:rsidRPr="00006C8E">
              <w:rPr>
                <w:rFonts w:ascii="Trebuchet MS" w:hAnsi="Trebuchet MS"/>
                <w:b/>
                <w:kern w:val="2"/>
                <w:sz w:val="22"/>
                <w:szCs w:val="22"/>
              </w:rPr>
              <w:t>Sutarties numeris</w:t>
            </w:r>
          </w:p>
        </w:tc>
        <w:tc>
          <w:tcPr>
            <w:tcW w:w="2571" w:type="dxa"/>
          </w:tcPr>
          <w:p w14:paraId="11456A38" w14:textId="77777777" w:rsidR="00027B83" w:rsidRPr="00006C8E" w:rsidRDefault="00027B83">
            <w:pPr>
              <w:jc w:val="both"/>
              <w:rPr>
                <w:rFonts w:ascii="Trebuchet MS" w:hAnsi="Trebuchet MS"/>
                <w:kern w:val="2"/>
                <w:sz w:val="22"/>
                <w:szCs w:val="22"/>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1. SUTARTIES ŠALYS</w:t>
            </w:r>
          </w:p>
        </w:tc>
      </w:tr>
      <w:tr w:rsidR="00006C8E" w14:paraId="7A216576" w14:textId="77777777">
        <w:tc>
          <w:tcPr>
            <w:tcW w:w="2808" w:type="dxa"/>
            <w:vMerge w:val="restart"/>
          </w:tcPr>
          <w:p w14:paraId="79087AD5" w14:textId="77777777" w:rsidR="00006C8E" w:rsidRDefault="00006C8E" w:rsidP="00006C8E">
            <w:pPr>
              <w:jc w:val="center"/>
              <w:rPr>
                <w:b/>
                <w:kern w:val="2"/>
                <w:szCs w:val="24"/>
              </w:rPr>
            </w:pPr>
          </w:p>
          <w:p w14:paraId="555D406D" w14:textId="77777777" w:rsidR="00006C8E" w:rsidRDefault="00006C8E" w:rsidP="00006C8E">
            <w:pPr>
              <w:jc w:val="center"/>
              <w:rPr>
                <w:b/>
                <w:kern w:val="2"/>
                <w:szCs w:val="24"/>
              </w:rPr>
            </w:pPr>
          </w:p>
          <w:p w14:paraId="757D89F5" w14:textId="77777777" w:rsidR="00006C8E" w:rsidRDefault="00006C8E" w:rsidP="00006C8E">
            <w:pPr>
              <w:jc w:val="center"/>
              <w:rPr>
                <w:b/>
                <w:kern w:val="2"/>
                <w:szCs w:val="24"/>
              </w:rPr>
            </w:pPr>
          </w:p>
          <w:p w14:paraId="6C227F93" w14:textId="77777777" w:rsidR="00006C8E" w:rsidRDefault="00006C8E" w:rsidP="00006C8E">
            <w:pPr>
              <w:rPr>
                <w:b/>
                <w:kern w:val="2"/>
                <w:szCs w:val="24"/>
              </w:rPr>
            </w:pPr>
          </w:p>
          <w:p w14:paraId="0285291C" w14:textId="77777777" w:rsidR="00006C8E" w:rsidRDefault="00006C8E" w:rsidP="00006C8E">
            <w:pPr>
              <w:rPr>
                <w:b/>
                <w:kern w:val="2"/>
                <w:szCs w:val="24"/>
              </w:rPr>
            </w:pPr>
            <w:r>
              <w:rPr>
                <w:b/>
                <w:kern w:val="2"/>
                <w:szCs w:val="24"/>
              </w:rPr>
              <w:t>1.1. Pirkėjas</w:t>
            </w:r>
          </w:p>
        </w:tc>
        <w:tc>
          <w:tcPr>
            <w:tcW w:w="3240" w:type="dxa"/>
          </w:tcPr>
          <w:p w14:paraId="4986D0A4"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1.1.1. Pavadinimas</w:t>
            </w:r>
          </w:p>
        </w:tc>
        <w:tc>
          <w:tcPr>
            <w:tcW w:w="3510" w:type="dxa"/>
          </w:tcPr>
          <w:p w14:paraId="53FF09A2" w14:textId="47D29190"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Valstybinė mokesčių inspekcija prie Lietuvos Respublikos finansų ministerijos</w:t>
            </w:r>
          </w:p>
        </w:tc>
      </w:tr>
      <w:tr w:rsidR="00006C8E" w14:paraId="46894EEE" w14:textId="77777777">
        <w:tc>
          <w:tcPr>
            <w:tcW w:w="2808" w:type="dxa"/>
            <w:vMerge/>
          </w:tcPr>
          <w:p w14:paraId="6E3E695C" w14:textId="77777777" w:rsidR="00006C8E" w:rsidRDefault="00006C8E" w:rsidP="00006C8E">
            <w:pPr>
              <w:rPr>
                <w:kern w:val="2"/>
                <w:szCs w:val="24"/>
              </w:rPr>
            </w:pPr>
          </w:p>
        </w:tc>
        <w:tc>
          <w:tcPr>
            <w:tcW w:w="3240" w:type="dxa"/>
          </w:tcPr>
          <w:p w14:paraId="6B5CD43F"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1.1.2. Juridinio asmens kodas</w:t>
            </w:r>
          </w:p>
        </w:tc>
        <w:tc>
          <w:tcPr>
            <w:tcW w:w="3510" w:type="dxa"/>
          </w:tcPr>
          <w:p w14:paraId="63476F65" w14:textId="7427226B"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188659752</w:t>
            </w:r>
          </w:p>
        </w:tc>
      </w:tr>
      <w:tr w:rsidR="00006C8E" w14:paraId="356739C7" w14:textId="77777777">
        <w:tc>
          <w:tcPr>
            <w:tcW w:w="2808" w:type="dxa"/>
            <w:vMerge/>
          </w:tcPr>
          <w:p w14:paraId="1CA5E71D" w14:textId="77777777" w:rsidR="00006C8E" w:rsidRDefault="00006C8E" w:rsidP="00006C8E">
            <w:pPr>
              <w:rPr>
                <w:kern w:val="2"/>
                <w:szCs w:val="24"/>
              </w:rPr>
            </w:pPr>
          </w:p>
        </w:tc>
        <w:tc>
          <w:tcPr>
            <w:tcW w:w="3240" w:type="dxa"/>
          </w:tcPr>
          <w:p w14:paraId="23A01788"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1.1.3. Adresas</w:t>
            </w:r>
          </w:p>
        </w:tc>
        <w:tc>
          <w:tcPr>
            <w:tcW w:w="3510" w:type="dxa"/>
          </w:tcPr>
          <w:p w14:paraId="4FB387A2" w14:textId="1C604C4C"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Vasario 16-sios g. 14, LT-01107, Vilnius</w:t>
            </w:r>
          </w:p>
        </w:tc>
      </w:tr>
      <w:tr w:rsidR="00006C8E" w14:paraId="00E15A94" w14:textId="77777777">
        <w:tc>
          <w:tcPr>
            <w:tcW w:w="2808" w:type="dxa"/>
            <w:vMerge/>
          </w:tcPr>
          <w:p w14:paraId="54205EA9" w14:textId="77777777" w:rsidR="00006C8E" w:rsidRDefault="00006C8E" w:rsidP="00006C8E">
            <w:pPr>
              <w:rPr>
                <w:kern w:val="2"/>
                <w:szCs w:val="24"/>
              </w:rPr>
            </w:pPr>
          </w:p>
        </w:tc>
        <w:tc>
          <w:tcPr>
            <w:tcW w:w="3240" w:type="dxa"/>
          </w:tcPr>
          <w:p w14:paraId="78DC4B4A"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1.1.4. PVM mokėtojo kodas</w:t>
            </w:r>
          </w:p>
        </w:tc>
        <w:tc>
          <w:tcPr>
            <w:tcW w:w="3510" w:type="dxa"/>
          </w:tcPr>
          <w:p w14:paraId="3641442E" w14:textId="77777777" w:rsidR="00006C8E" w:rsidRPr="00006C8E" w:rsidRDefault="00006C8E" w:rsidP="00006C8E">
            <w:pPr>
              <w:jc w:val="center"/>
              <w:rPr>
                <w:rFonts w:ascii="Trebuchet MS" w:hAnsi="Trebuchet MS"/>
                <w:kern w:val="2"/>
                <w:sz w:val="22"/>
                <w:szCs w:val="22"/>
              </w:rPr>
            </w:pPr>
          </w:p>
        </w:tc>
      </w:tr>
      <w:tr w:rsidR="00006C8E" w14:paraId="164424F3" w14:textId="77777777">
        <w:tc>
          <w:tcPr>
            <w:tcW w:w="2808" w:type="dxa"/>
            <w:vMerge/>
          </w:tcPr>
          <w:p w14:paraId="605C8647" w14:textId="77777777" w:rsidR="00006C8E" w:rsidRDefault="00006C8E" w:rsidP="00006C8E">
            <w:pPr>
              <w:rPr>
                <w:kern w:val="2"/>
                <w:szCs w:val="24"/>
              </w:rPr>
            </w:pPr>
          </w:p>
        </w:tc>
        <w:tc>
          <w:tcPr>
            <w:tcW w:w="3240" w:type="dxa"/>
          </w:tcPr>
          <w:p w14:paraId="58983992"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1.1.5. Atsiskaitomoji sąskaita</w:t>
            </w:r>
          </w:p>
        </w:tc>
        <w:tc>
          <w:tcPr>
            <w:tcW w:w="3510" w:type="dxa"/>
          </w:tcPr>
          <w:p w14:paraId="355BC8F7" w14:textId="77777777"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LT704 040 0636 1000 0158</w:t>
            </w:r>
          </w:p>
          <w:p w14:paraId="62E56AEE" w14:textId="1D397EE7"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Lietuvos Respublikos finansų ministerija</w:t>
            </w:r>
          </w:p>
        </w:tc>
      </w:tr>
      <w:tr w:rsidR="00006C8E" w14:paraId="6B7E848E" w14:textId="77777777">
        <w:tc>
          <w:tcPr>
            <w:tcW w:w="2808" w:type="dxa"/>
            <w:vMerge/>
          </w:tcPr>
          <w:p w14:paraId="4F4A34C0" w14:textId="77777777" w:rsidR="00006C8E" w:rsidRDefault="00006C8E" w:rsidP="00006C8E">
            <w:pPr>
              <w:rPr>
                <w:kern w:val="2"/>
                <w:szCs w:val="24"/>
              </w:rPr>
            </w:pPr>
          </w:p>
        </w:tc>
        <w:tc>
          <w:tcPr>
            <w:tcW w:w="3240" w:type="dxa"/>
          </w:tcPr>
          <w:p w14:paraId="6CD6859C"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1.1.6. Bankas, banko kodas</w:t>
            </w:r>
          </w:p>
        </w:tc>
        <w:tc>
          <w:tcPr>
            <w:tcW w:w="3510" w:type="dxa"/>
          </w:tcPr>
          <w:p w14:paraId="41C62F39" w14:textId="77777777"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Finansų įstaigos kodas 40400</w:t>
            </w:r>
          </w:p>
          <w:p w14:paraId="7CD0A608" w14:textId="6B0E663C"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SWIFT BIC kodas: MFRLLT22XXX</w:t>
            </w:r>
          </w:p>
        </w:tc>
      </w:tr>
      <w:tr w:rsidR="00006C8E" w14:paraId="3C8A477F" w14:textId="77777777">
        <w:tc>
          <w:tcPr>
            <w:tcW w:w="2808" w:type="dxa"/>
            <w:vMerge/>
          </w:tcPr>
          <w:p w14:paraId="6FB01AF8" w14:textId="77777777" w:rsidR="00006C8E" w:rsidRDefault="00006C8E" w:rsidP="00006C8E">
            <w:pPr>
              <w:rPr>
                <w:kern w:val="2"/>
                <w:szCs w:val="24"/>
              </w:rPr>
            </w:pPr>
          </w:p>
        </w:tc>
        <w:tc>
          <w:tcPr>
            <w:tcW w:w="3240" w:type="dxa"/>
          </w:tcPr>
          <w:p w14:paraId="52077EC6"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1.1.7. Telefonas</w:t>
            </w:r>
          </w:p>
        </w:tc>
        <w:tc>
          <w:tcPr>
            <w:tcW w:w="3510" w:type="dxa"/>
          </w:tcPr>
          <w:p w14:paraId="04975451" w14:textId="22750568"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+370 5 268 7800</w:t>
            </w:r>
          </w:p>
        </w:tc>
      </w:tr>
      <w:tr w:rsidR="00006C8E" w14:paraId="7B8191B7" w14:textId="77777777">
        <w:tc>
          <w:tcPr>
            <w:tcW w:w="2808" w:type="dxa"/>
            <w:vMerge/>
          </w:tcPr>
          <w:p w14:paraId="1FE5A316" w14:textId="77777777" w:rsidR="00006C8E" w:rsidRDefault="00006C8E" w:rsidP="00006C8E">
            <w:pPr>
              <w:rPr>
                <w:kern w:val="2"/>
                <w:szCs w:val="24"/>
              </w:rPr>
            </w:pPr>
          </w:p>
        </w:tc>
        <w:tc>
          <w:tcPr>
            <w:tcW w:w="3240" w:type="dxa"/>
          </w:tcPr>
          <w:p w14:paraId="47AE5590"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1.1.8. El. paštas</w:t>
            </w:r>
          </w:p>
        </w:tc>
        <w:tc>
          <w:tcPr>
            <w:tcW w:w="3510" w:type="dxa"/>
          </w:tcPr>
          <w:p w14:paraId="06155599" w14:textId="7E5D3920" w:rsidR="00006C8E" w:rsidRPr="00006C8E" w:rsidRDefault="002C1A7A" w:rsidP="00006C8E">
            <w:pPr>
              <w:jc w:val="center"/>
              <w:rPr>
                <w:rFonts w:ascii="Trebuchet MS" w:hAnsi="Trebuchet MS"/>
                <w:kern w:val="2"/>
                <w:sz w:val="22"/>
                <w:szCs w:val="22"/>
              </w:rPr>
            </w:pPr>
            <w:hyperlink r:id="rId11" w:history="1">
              <w:r w:rsidR="00006C8E" w:rsidRPr="00006C8E">
                <w:rPr>
                  <w:rStyle w:val="Hipersaitas"/>
                  <w:rFonts w:ascii="Trebuchet MS" w:hAnsi="Trebuchet MS"/>
                  <w:kern w:val="2"/>
                  <w:sz w:val="22"/>
                  <w:szCs w:val="22"/>
                </w:rPr>
                <w:t>vmi@vmi.lt</w:t>
              </w:r>
            </w:hyperlink>
            <w:r w:rsidR="00006C8E" w:rsidRPr="00006C8E">
              <w:rPr>
                <w:rFonts w:ascii="Trebuchet MS" w:hAnsi="Trebuchet MS"/>
                <w:kern w:val="2"/>
                <w:sz w:val="22"/>
                <w:szCs w:val="22"/>
              </w:rPr>
              <w:t xml:space="preserve">. </w:t>
            </w:r>
          </w:p>
        </w:tc>
      </w:tr>
      <w:tr w:rsidR="00006C8E" w14:paraId="1959C3F5" w14:textId="77777777">
        <w:tc>
          <w:tcPr>
            <w:tcW w:w="2808" w:type="dxa"/>
            <w:vMerge/>
          </w:tcPr>
          <w:p w14:paraId="34C01018" w14:textId="77777777" w:rsidR="00006C8E" w:rsidRDefault="00006C8E" w:rsidP="00006C8E">
            <w:pPr>
              <w:rPr>
                <w:kern w:val="2"/>
                <w:szCs w:val="24"/>
              </w:rPr>
            </w:pPr>
          </w:p>
        </w:tc>
        <w:tc>
          <w:tcPr>
            <w:tcW w:w="3240" w:type="dxa"/>
          </w:tcPr>
          <w:p w14:paraId="473630E0"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1.1.9. Šalies atstovas</w:t>
            </w:r>
          </w:p>
        </w:tc>
        <w:tc>
          <w:tcPr>
            <w:tcW w:w="3510" w:type="dxa"/>
          </w:tcPr>
          <w:p w14:paraId="04FDD825" w14:textId="5965725D"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Viršininko pavaduotojas Martynas Endrijaitis</w:t>
            </w:r>
          </w:p>
        </w:tc>
      </w:tr>
      <w:tr w:rsidR="00006C8E" w14:paraId="475D93E9" w14:textId="77777777">
        <w:tc>
          <w:tcPr>
            <w:tcW w:w="2808" w:type="dxa"/>
            <w:vMerge/>
          </w:tcPr>
          <w:p w14:paraId="23BF508B" w14:textId="77777777" w:rsidR="00006C8E" w:rsidRDefault="00006C8E" w:rsidP="00006C8E">
            <w:pPr>
              <w:rPr>
                <w:kern w:val="2"/>
                <w:szCs w:val="24"/>
              </w:rPr>
            </w:pPr>
          </w:p>
        </w:tc>
        <w:tc>
          <w:tcPr>
            <w:tcW w:w="3240" w:type="dxa"/>
          </w:tcPr>
          <w:p w14:paraId="7D81A35C"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1.1.10. Atstovavimo pagrindas</w:t>
            </w:r>
          </w:p>
        </w:tc>
        <w:tc>
          <w:tcPr>
            <w:tcW w:w="3510" w:type="dxa"/>
          </w:tcPr>
          <w:p w14:paraId="7164E978" w14:textId="23E14FCD"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 xml:space="preserve">Valstybinės mokesčių inspekcijos prie Lietuvos Respublikos finansų ministerijos viršininko </w:t>
            </w:r>
            <w:r w:rsidRPr="00006C8E">
              <w:rPr>
                <w:rFonts w:ascii="Trebuchet MS" w:hAnsi="Trebuchet MS"/>
                <w:bCs/>
                <w:kern w:val="2"/>
                <w:sz w:val="22"/>
                <w:szCs w:val="22"/>
              </w:rPr>
              <w:t>2025 m. kovo 28 d. įsakymas Nr. V-119 „Dėl įgaliojimų suteikimo“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Pr="00006C8E" w:rsidRDefault="00027B83">
            <w:pPr>
              <w:rPr>
                <w:rFonts w:ascii="Trebuchet MS" w:hAnsi="Trebuchet MS"/>
                <w:b/>
                <w:kern w:val="2"/>
                <w:sz w:val="22"/>
                <w:szCs w:val="22"/>
              </w:rPr>
            </w:pPr>
          </w:p>
          <w:p w14:paraId="3E3805B9"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1.2. Tiekėjas</w:t>
            </w:r>
          </w:p>
          <w:p w14:paraId="0640591C" w14:textId="77777777" w:rsidR="00027B83" w:rsidRPr="00006C8E" w:rsidRDefault="000B0897">
            <w:pPr>
              <w:rPr>
                <w:rFonts w:ascii="Trebuchet MS" w:hAnsi="Trebuchet MS"/>
                <w:color w:val="4472C4"/>
                <w:kern w:val="2"/>
                <w:sz w:val="22"/>
                <w:szCs w:val="22"/>
              </w:rPr>
            </w:pPr>
            <w:r w:rsidRPr="00006C8E">
              <w:rPr>
                <w:rFonts w:ascii="Trebuchet MS" w:hAnsi="Trebuchet MS"/>
                <w:color w:val="4472C4"/>
                <w:kern w:val="2"/>
                <w:sz w:val="22"/>
                <w:szCs w:val="22"/>
              </w:rPr>
              <w:t>(jei Tiekėjas yra fizinis asmuo, skiltys atitinkamai pakoreguojamos.</w:t>
            </w:r>
          </w:p>
          <w:p w14:paraId="6DA744E9" w14:textId="77777777" w:rsidR="00027B83" w:rsidRPr="00006C8E" w:rsidRDefault="000B0897">
            <w:pPr>
              <w:rPr>
                <w:rFonts w:ascii="Trebuchet MS" w:hAnsi="Trebuchet MS"/>
                <w:color w:val="4472C4"/>
                <w:kern w:val="2"/>
                <w:sz w:val="22"/>
                <w:szCs w:val="22"/>
              </w:rPr>
            </w:pPr>
            <w:r w:rsidRPr="00006C8E">
              <w:rPr>
                <w:rFonts w:ascii="Trebuchet MS" w:hAnsi="Trebuchet MS"/>
                <w:color w:val="4472C4"/>
                <w:kern w:val="2"/>
                <w:sz w:val="22"/>
                <w:szCs w:val="22"/>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1.2.1. Pavadinimas</w:t>
            </w:r>
          </w:p>
        </w:tc>
        <w:tc>
          <w:tcPr>
            <w:tcW w:w="3510" w:type="dxa"/>
          </w:tcPr>
          <w:p w14:paraId="02EEDC7F" w14:textId="77777777" w:rsidR="00027B83" w:rsidRPr="00006C8E" w:rsidRDefault="00027B83">
            <w:pPr>
              <w:jc w:val="center"/>
              <w:rPr>
                <w:rFonts w:ascii="Trebuchet MS" w:hAnsi="Trebuchet MS"/>
                <w:kern w:val="2"/>
                <w:sz w:val="22"/>
                <w:szCs w:val="22"/>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1.2.2. Juridinio asmens kodas</w:t>
            </w:r>
          </w:p>
        </w:tc>
        <w:tc>
          <w:tcPr>
            <w:tcW w:w="3510" w:type="dxa"/>
          </w:tcPr>
          <w:p w14:paraId="53FD7CD7" w14:textId="77777777" w:rsidR="00027B83" w:rsidRPr="00006C8E" w:rsidRDefault="00027B83">
            <w:pPr>
              <w:jc w:val="center"/>
              <w:rPr>
                <w:rFonts w:ascii="Trebuchet MS" w:hAnsi="Trebuchet MS"/>
                <w:kern w:val="2"/>
                <w:sz w:val="22"/>
                <w:szCs w:val="22"/>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1.2.3. Adresas</w:t>
            </w:r>
          </w:p>
        </w:tc>
        <w:tc>
          <w:tcPr>
            <w:tcW w:w="3510" w:type="dxa"/>
          </w:tcPr>
          <w:p w14:paraId="7014BB4C" w14:textId="77777777" w:rsidR="00027B83" w:rsidRPr="00006C8E" w:rsidRDefault="00027B83">
            <w:pPr>
              <w:jc w:val="center"/>
              <w:rPr>
                <w:rFonts w:ascii="Trebuchet MS" w:hAnsi="Trebuchet MS"/>
                <w:kern w:val="2"/>
                <w:sz w:val="22"/>
                <w:szCs w:val="22"/>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1.2.4. PVM mokėtojo kodas</w:t>
            </w:r>
          </w:p>
        </w:tc>
        <w:tc>
          <w:tcPr>
            <w:tcW w:w="3510" w:type="dxa"/>
          </w:tcPr>
          <w:p w14:paraId="1570F720" w14:textId="77777777" w:rsidR="00027B83" w:rsidRPr="00006C8E" w:rsidRDefault="00027B83">
            <w:pPr>
              <w:jc w:val="center"/>
              <w:rPr>
                <w:rFonts w:ascii="Trebuchet MS" w:hAnsi="Trebuchet MS"/>
                <w:kern w:val="2"/>
                <w:sz w:val="22"/>
                <w:szCs w:val="22"/>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1.2.5. Atsiskaitomoji sąskaita</w:t>
            </w:r>
          </w:p>
        </w:tc>
        <w:tc>
          <w:tcPr>
            <w:tcW w:w="3510" w:type="dxa"/>
          </w:tcPr>
          <w:p w14:paraId="5B25FE4F" w14:textId="77777777" w:rsidR="00027B83" w:rsidRPr="00006C8E" w:rsidRDefault="00027B83">
            <w:pPr>
              <w:jc w:val="center"/>
              <w:rPr>
                <w:rFonts w:ascii="Trebuchet MS" w:hAnsi="Trebuchet MS"/>
                <w:kern w:val="2"/>
                <w:sz w:val="22"/>
                <w:szCs w:val="22"/>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1.2.6. Bankas, banko kodas</w:t>
            </w:r>
          </w:p>
        </w:tc>
        <w:tc>
          <w:tcPr>
            <w:tcW w:w="3510" w:type="dxa"/>
          </w:tcPr>
          <w:p w14:paraId="261BA477" w14:textId="77777777" w:rsidR="00027B83" w:rsidRPr="00006C8E" w:rsidRDefault="00027B83">
            <w:pPr>
              <w:jc w:val="center"/>
              <w:rPr>
                <w:rFonts w:ascii="Trebuchet MS" w:hAnsi="Trebuchet MS"/>
                <w:kern w:val="2"/>
                <w:sz w:val="22"/>
                <w:szCs w:val="22"/>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rsidRPr="00006C8E" w14:paraId="15A7C904" w14:textId="77777777">
        <w:trPr>
          <w:trHeight w:val="300"/>
        </w:trPr>
        <w:tc>
          <w:tcPr>
            <w:tcW w:w="3094" w:type="dxa"/>
            <w:gridSpan w:val="2"/>
          </w:tcPr>
          <w:p w14:paraId="2DB817BF"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lastRenderedPageBreak/>
              <w:t xml:space="preserve">2.1. Pirkėjo kontaktiniai asmenys, atsakingi už Sutarties vykdymą, </w:t>
            </w:r>
            <w:r w:rsidRPr="00006C8E">
              <w:rPr>
                <w:rFonts w:ascii="Trebuchet MS" w:hAnsi="Trebuchet MS"/>
                <w:b/>
                <w:sz w:val="22"/>
                <w:szCs w:val="22"/>
              </w:rPr>
              <w:t>Paslaugų</w:t>
            </w:r>
            <w:r w:rsidRPr="00006C8E">
              <w:rPr>
                <w:rFonts w:ascii="Trebuchet MS" w:hAnsi="Trebuchet MS"/>
                <w:b/>
                <w:kern w:val="2"/>
                <w:sz w:val="22"/>
                <w:szCs w:val="22"/>
              </w:rPr>
              <w:t xml:space="preserve"> priėmimą, Sąskaitų per informacinę sistemą SABIS priėmimą</w:t>
            </w:r>
          </w:p>
        </w:tc>
        <w:tc>
          <w:tcPr>
            <w:tcW w:w="6441" w:type="dxa"/>
            <w:gridSpan w:val="2"/>
          </w:tcPr>
          <w:p w14:paraId="0A73C060" w14:textId="57950B6E" w:rsidR="00027B83" w:rsidRPr="00006C8E" w:rsidRDefault="00006C8E" w:rsidP="00006C8E">
            <w:pPr>
              <w:jc w:val="both"/>
              <w:rPr>
                <w:rFonts w:ascii="Trebuchet MS" w:hAnsi="Trebuchet MS"/>
                <w:color w:val="4472C4"/>
                <w:kern w:val="2"/>
                <w:sz w:val="22"/>
                <w:szCs w:val="22"/>
              </w:rPr>
            </w:pPr>
            <w:r w:rsidRPr="009F0FFE">
              <w:rPr>
                <w:rFonts w:ascii="Trebuchet MS" w:hAnsi="Trebuchet MS"/>
                <w:kern w:val="2"/>
                <w:sz w:val="22"/>
                <w:szCs w:val="22"/>
              </w:rPr>
              <w:t xml:space="preserve">Informacinių išteklių valdymo departamento </w:t>
            </w:r>
            <w:r>
              <w:rPr>
                <w:rFonts w:ascii="Trebuchet MS" w:hAnsi="Trebuchet MS"/>
                <w:kern w:val="2"/>
                <w:sz w:val="22"/>
                <w:szCs w:val="22"/>
              </w:rPr>
              <w:t>Vidinių informacinių išteklių kūrimo skyriaus patarėja</w:t>
            </w:r>
            <w:r w:rsidRPr="009F0FFE">
              <w:rPr>
                <w:rFonts w:ascii="Trebuchet MS" w:hAnsi="Trebuchet MS"/>
                <w:kern w:val="2"/>
                <w:sz w:val="22"/>
                <w:szCs w:val="22"/>
              </w:rPr>
              <w:t xml:space="preserve"> </w:t>
            </w:r>
            <w:r>
              <w:rPr>
                <w:rFonts w:ascii="Trebuchet MS" w:hAnsi="Trebuchet MS"/>
                <w:kern w:val="2"/>
                <w:sz w:val="22"/>
                <w:szCs w:val="22"/>
              </w:rPr>
              <w:t>Audra Šinkūnaitė</w:t>
            </w:r>
            <w:r w:rsidRPr="009F0FFE">
              <w:rPr>
                <w:rFonts w:ascii="Trebuchet MS" w:hAnsi="Trebuchet MS"/>
                <w:kern w:val="2"/>
                <w:sz w:val="22"/>
                <w:szCs w:val="22"/>
              </w:rPr>
              <w:t xml:space="preserve"> +370526878</w:t>
            </w:r>
            <w:r>
              <w:rPr>
                <w:rFonts w:ascii="Trebuchet MS" w:hAnsi="Trebuchet MS"/>
                <w:kern w:val="2"/>
                <w:sz w:val="22"/>
                <w:szCs w:val="22"/>
              </w:rPr>
              <w:t>22</w:t>
            </w:r>
            <w:r w:rsidRPr="009F0FFE">
              <w:rPr>
                <w:rFonts w:ascii="Trebuchet MS" w:hAnsi="Trebuchet MS"/>
                <w:kern w:val="2"/>
                <w:sz w:val="22"/>
                <w:szCs w:val="22"/>
              </w:rPr>
              <w:t xml:space="preserve">, </w:t>
            </w:r>
            <w:hyperlink r:id="rId12" w:history="1">
              <w:r w:rsidRPr="00192AC3">
                <w:rPr>
                  <w:rStyle w:val="Hipersaitas"/>
                  <w:rFonts w:ascii="Trebuchet MS" w:hAnsi="Trebuchet MS"/>
                  <w:kern w:val="2"/>
                  <w:sz w:val="22"/>
                  <w:szCs w:val="22"/>
                </w:rPr>
                <w:t>audra.sinkunaite@vmi.lt</w:t>
              </w:r>
            </w:hyperlink>
            <w:r>
              <w:rPr>
                <w:rFonts w:ascii="Trebuchet MS" w:hAnsi="Trebuchet MS"/>
                <w:kern w:val="2"/>
                <w:sz w:val="22"/>
                <w:szCs w:val="22"/>
              </w:rPr>
              <w:t xml:space="preserve"> </w:t>
            </w:r>
            <w:r w:rsidRPr="009F0FFE">
              <w:rPr>
                <w:rFonts w:ascii="Trebuchet MS" w:hAnsi="Trebuchet MS"/>
                <w:kern w:val="2"/>
                <w:sz w:val="22"/>
                <w:szCs w:val="22"/>
              </w:rPr>
              <w:t xml:space="preserve">Informacinių išteklių valdymo departamento </w:t>
            </w:r>
            <w:r>
              <w:rPr>
                <w:rFonts w:ascii="Trebuchet MS" w:hAnsi="Trebuchet MS"/>
                <w:kern w:val="2"/>
                <w:sz w:val="22"/>
                <w:szCs w:val="22"/>
              </w:rPr>
              <w:t>Vidinių informacinių išteklių kūrimo skyriaus patarėja</w:t>
            </w:r>
            <w:r w:rsidRPr="009F0FFE">
              <w:rPr>
                <w:rFonts w:ascii="Trebuchet MS" w:hAnsi="Trebuchet MS"/>
                <w:kern w:val="2"/>
                <w:sz w:val="22"/>
                <w:szCs w:val="22"/>
              </w:rPr>
              <w:t xml:space="preserve"> </w:t>
            </w:r>
            <w:r>
              <w:rPr>
                <w:rFonts w:ascii="Trebuchet MS" w:hAnsi="Trebuchet MS"/>
                <w:kern w:val="2"/>
                <w:sz w:val="22"/>
                <w:szCs w:val="22"/>
              </w:rPr>
              <w:t xml:space="preserve">Viktorija </w:t>
            </w:r>
            <w:proofErr w:type="spellStart"/>
            <w:r>
              <w:rPr>
                <w:rFonts w:ascii="Trebuchet MS" w:hAnsi="Trebuchet MS"/>
                <w:kern w:val="2"/>
                <w:sz w:val="22"/>
                <w:szCs w:val="22"/>
              </w:rPr>
              <w:t>Žaranskienė</w:t>
            </w:r>
            <w:proofErr w:type="spellEnd"/>
            <w:r w:rsidRPr="009F0FFE">
              <w:rPr>
                <w:rFonts w:ascii="Trebuchet MS" w:hAnsi="Trebuchet MS"/>
                <w:kern w:val="2"/>
                <w:sz w:val="22"/>
                <w:szCs w:val="22"/>
              </w:rPr>
              <w:t xml:space="preserve"> +370</w:t>
            </w:r>
            <w:r w:rsidRPr="003F6546">
              <w:rPr>
                <w:rFonts w:ascii="Trebuchet MS" w:hAnsi="Trebuchet MS"/>
                <w:kern w:val="2"/>
                <w:sz w:val="22"/>
                <w:szCs w:val="22"/>
              </w:rPr>
              <w:t>46469232</w:t>
            </w:r>
            <w:r w:rsidRPr="009F0FFE">
              <w:rPr>
                <w:rFonts w:ascii="Trebuchet MS" w:hAnsi="Trebuchet MS"/>
                <w:kern w:val="2"/>
                <w:sz w:val="22"/>
                <w:szCs w:val="22"/>
              </w:rPr>
              <w:t xml:space="preserve">, </w:t>
            </w:r>
            <w:hyperlink r:id="rId13" w:history="1">
              <w:r w:rsidRPr="00192AC3">
                <w:rPr>
                  <w:rStyle w:val="Hipersaitas"/>
                  <w:rFonts w:ascii="Trebuchet MS" w:hAnsi="Trebuchet MS"/>
                  <w:kern w:val="2"/>
                  <w:sz w:val="22"/>
                  <w:szCs w:val="22"/>
                </w:rPr>
                <w:t>viktorija.zaranskiene@vmi.lt</w:t>
              </w:r>
            </w:hyperlink>
            <w:r>
              <w:rPr>
                <w:rFonts w:ascii="Trebuchet MS" w:hAnsi="Trebuchet MS"/>
                <w:kern w:val="2"/>
                <w:sz w:val="22"/>
                <w:szCs w:val="22"/>
              </w:rPr>
              <w:t xml:space="preserve">  </w:t>
            </w:r>
          </w:p>
        </w:tc>
      </w:tr>
      <w:tr w:rsidR="00027B83" w:rsidRPr="00006C8E" w14:paraId="7B08F743" w14:textId="77777777">
        <w:trPr>
          <w:trHeight w:val="300"/>
        </w:trPr>
        <w:tc>
          <w:tcPr>
            <w:tcW w:w="3094" w:type="dxa"/>
            <w:gridSpan w:val="2"/>
          </w:tcPr>
          <w:p w14:paraId="60D76363"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2.2. Tiekėjo kontaktiniai asmenys, atsakingi už Sutarties vykdymą</w:t>
            </w:r>
          </w:p>
        </w:tc>
        <w:tc>
          <w:tcPr>
            <w:tcW w:w="6441" w:type="dxa"/>
            <w:gridSpan w:val="2"/>
          </w:tcPr>
          <w:p w14:paraId="420CAB00" w14:textId="77777777" w:rsidR="00027B83" w:rsidRPr="00006C8E" w:rsidRDefault="000B0897">
            <w:pPr>
              <w:rPr>
                <w:rFonts w:ascii="Trebuchet MS" w:hAnsi="Trebuchet MS"/>
                <w:color w:val="4472C4"/>
                <w:kern w:val="2"/>
                <w:sz w:val="22"/>
                <w:szCs w:val="22"/>
              </w:rPr>
            </w:pPr>
            <w:r w:rsidRPr="00006C8E">
              <w:rPr>
                <w:rFonts w:ascii="Trebuchet MS" w:hAnsi="Trebuchet MS"/>
                <w:color w:val="4472C4"/>
                <w:kern w:val="2"/>
                <w:sz w:val="22"/>
                <w:szCs w:val="22"/>
              </w:rPr>
              <w:t>(nurodyti padalinį / skyrių, pareigas, vardą, pavardę, tel., el. paštą)</w:t>
            </w:r>
          </w:p>
        </w:tc>
      </w:tr>
      <w:tr w:rsidR="00027B83" w:rsidRPr="00006C8E" w14:paraId="5F38F90D" w14:textId="77777777">
        <w:trPr>
          <w:trHeight w:val="300"/>
        </w:trPr>
        <w:tc>
          <w:tcPr>
            <w:tcW w:w="9535" w:type="dxa"/>
            <w:gridSpan w:val="4"/>
          </w:tcPr>
          <w:p w14:paraId="2202C47F" w14:textId="77777777"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3. SUTARTIES DALYKAS</w:t>
            </w:r>
          </w:p>
        </w:tc>
      </w:tr>
      <w:tr w:rsidR="00027B83" w:rsidRPr="00006C8E" w14:paraId="0382195F" w14:textId="77777777">
        <w:trPr>
          <w:trHeight w:val="300"/>
        </w:trPr>
        <w:tc>
          <w:tcPr>
            <w:tcW w:w="3094" w:type="dxa"/>
            <w:gridSpan w:val="2"/>
          </w:tcPr>
          <w:p w14:paraId="27B75B6A"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3.1. Sutarties dalykas</w:t>
            </w:r>
          </w:p>
        </w:tc>
        <w:tc>
          <w:tcPr>
            <w:tcW w:w="6441" w:type="dxa"/>
            <w:gridSpan w:val="2"/>
          </w:tcPr>
          <w:p w14:paraId="403AB65E" w14:textId="0219A83C" w:rsidR="00027B83" w:rsidRDefault="000B0897" w:rsidP="00006C8E">
            <w:pPr>
              <w:jc w:val="both"/>
              <w:rPr>
                <w:rFonts w:ascii="Trebuchet MS" w:hAnsi="Trebuchet MS"/>
                <w:color w:val="000000"/>
                <w:kern w:val="2"/>
                <w:sz w:val="22"/>
                <w:szCs w:val="22"/>
              </w:rPr>
            </w:pPr>
            <w:r w:rsidRPr="00006C8E">
              <w:rPr>
                <w:rFonts w:ascii="Trebuchet MS" w:hAnsi="Trebuchet MS"/>
                <w:kern w:val="2"/>
                <w:sz w:val="22"/>
                <w:szCs w:val="22"/>
              </w:rPr>
              <w:t xml:space="preserve">Tiekėjas įsipareigoja Sutartyje numatytomis sąlygomis suteikti Pirkėjui Paslaugas </w:t>
            </w:r>
            <w:r w:rsidR="00006C8E" w:rsidRPr="00006C8E">
              <w:rPr>
                <w:rFonts w:ascii="Trebuchet MS" w:hAnsi="Trebuchet MS"/>
                <w:sz w:val="22"/>
                <w:szCs w:val="22"/>
                <w:lang w:eastAsia="lt-LT"/>
              </w:rPr>
              <w:t xml:space="preserve">t. y. teisę gauti Pirkėjo turimų SAP </w:t>
            </w:r>
            <w:proofErr w:type="spellStart"/>
            <w:r w:rsidR="00006C8E" w:rsidRPr="002C1A7A">
              <w:rPr>
                <w:rFonts w:ascii="Trebuchet MS" w:hAnsi="Trebuchet MS"/>
                <w:kern w:val="2"/>
                <w:sz w:val="22"/>
                <w:szCs w:val="22"/>
              </w:rPr>
              <w:t>BusinessObjects</w:t>
            </w:r>
            <w:proofErr w:type="spellEnd"/>
            <w:r w:rsidR="00006C8E" w:rsidRPr="002C1A7A">
              <w:rPr>
                <w:rFonts w:ascii="Trebuchet MS" w:hAnsi="Trebuchet MS"/>
                <w:sz w:val="22"/>
                <w:szCs w:val="22"/>
                <w:lang w:eastAsia="lt-LT"/>
              </w:rPr>
              <w:t xml:space="preserve"> </w:t>
            </w:r>
            <w:r w:rsidR="00006C8E" w:rsidRPr="00006C8E">
              <w:rPr>
                <w:rFonts w:ascii="Trebuchet MS" w:hAnsi="Trebuchet MS"/>
                <w:sz w:val="22"/>
                <w:szCs w:val="22"/>
                <w:lang w:eastAsia="lt-LT"/>
              </w:rPr>
              <w:t>programinės įrangos licencijų gamintojo palaikymą (toliau – Paslaugos)</w:t>
            </w:r>
            <w:r w:rsidRPr="00006C8E">
              <w:rPr>
                <w:rFonts w:ascii="Trebuchet MS" w:hAnsi="Trebuchet MS"/>
                <w:color w:val="000000"/>
                <w:kern w:val="2"/>
                <w:sz w:val="22"/>
                <w:szCs w:val="22"/>
              </w:rPr>
              <w:t>.</w:t>
            </w:r>
          </w:p>
          <w:p w14:paraId="2D57C483" w14:textId="77777777" w:rsidR="00006C8E" w:rsidRPr="00006C8E" w:rsidRDefault="00006C8E" w:rsidP="00006C8E">
            <w:pPr>
              <w:jc w:val="both"/>
              <w:rPr>
                <w:rFonts w:ascii="Trebuchet MS" w:hAnsi="Trebuchet MS"/>
                <w:sz w:val="22"/>
                <w:szCs w:val="22"/>
                <w:lang w:eastAsia="lt-LT"/>
              </w:rPr>
            </w:pPr>
          </w:p>
          <w:p w14:paraId="27730B38" w14:textId="77777777" w:rsidR="00027B83" w:rsidRPr="00006C8E" w:rsidRDefault="000B0897" w:rsidP="00006C8E">
            <w:pPr>
              <w:jc w:val="both"/>
              <w:rPr>
                <w:rFonts w:ascii="Trebuchet MS" w:hAnsi="Trebuchet MS"/>
                <w:color w:val="000000"/>
                <w:kern w:val="2"/>
                <w:sz w:val="22"/>
                <w:szCs w:val="22"/>
              </w:rPr>
            </w:pPr>
            <w:r w:rsidRPr="00006C8E">
              <w:rPr>
                <w:rFonts w:ascii="Trebuchet MS" w:hAnsi="Trebuchet MS"/>
                <w:color w:val="000000"/>
                <w:kern w:val="2"/>
                <w:sz w:val="22"/>
                <w:szCs w:val="22"/>
              </w:rPr>
              <w:t xml:space="preserve">Išsamus </w:t>
            </w:r>
            <w:r w:rsidRPr="00006C8E">
              <w:rPr>
                <w:rFonts w:ascii="Trebuchet MS" w:hAnsi="Trebuchet MS"/>
                <w:color w:val="000000"/>
                <w:sz w:val="22"/>
                <w:szCs w:val="22"/>
              </w:rPr>
              <w:t>Paslaugų</w:t>
            </w:r>
            <w:r w:rsidRPr="00006C8E">
              <w:rPr>
                <w:rFonts w:ascii="Trebuchet MS" w:hAnsi="Trebuchet MS"/>
                <w:color w:val="000000"/>
                <w:kern w:val="2"/>
                <w:sz w:val="22"/>
                <w:szCs w:val="22"/>
              </w:rPr>
              <w:t xml:space="preserve"> aprašymas ir kiti reikalavimai teikiamoms </w:t>
            </w:r>
            <w:r w:rsidRPr="00006C8E">
              <w:rPr>
                <w:rFonts w:ascii="Trebuchet MS" w:hAnsi="Trebuchet MS"/>
                <w:color w:val="000000"/>
                <w:sz w:val="22"/>
                <w:szCs w:val="22"/>
              </w:rPr>
              <w:t>Paslaugoms</w:t>
            </w:r>
            <w:r w:rsidRPr="00006C8E">
              <w:rPr>
                <w:rFonts w:ascii="Trebuchet MS" w:hAnsi="Trebuchet MS"/>
                <w:color w:val="000000"/>
                <w:kern w:val="2"/>
                <w:sz w:val="22"/>
                <w:szCs w:val="22"/>
              </w:rPr>
              <w:t xml:space="preserve"> nustatyti Sutarties priede Nr. </w:t>
            </w:r>
            <w:r w:rsidRPr="00006C8E">
              <w:rPr>
                <w:rFonts w:ascii="Trebuchet MS" w:hAnsi="Trebuchet MS"/>
                <w:color w:val="000000"/>
                <w:kern w:val="2"/>
                <w:sz w:val="22"/>
                <w:szCs w:val="22"/>
                <w:highlight w:val="yellow"/>
              </w:rPr>
              <w:t>[_]</w:t>
            </w:r>
            <w:r w:rsidRPr="00006C8E">
              <w:rPr>
                <w:rFonts w:ascii="Trebuchet MS" w:hAnsi="Trebuchet MS"/>
                <w:color w:val="000000"/>
                <w:kern w:val="2"/>
                <w:sz w:val="22"/>
                <w:szCs w:val="22"/>
              </w:rPr>
              <w:t xml:space="preserve"> „Techninė specifikacija“ (toliau – Techninė specifikacija) ir Sutarties priede Nr. </w:t>
            </w:r>
            <w:r w:rsidRPr="00006C8E">
              <w:rPr>
                <w:rFonts w:ascii="Trebuchet MS" w:hAnsi="Trebuchet MS"/>
                <w:color w:val="000000"/>
                <w:kern w:val="2"/>
                <w:sz w:val="22"/>
                <w:szCs w:val="22"/>
                <w:highlight w:val="yellow"/>
              </w:rPr>
              <w:t>[_]</w:t>
            </w:r>
            <w:r w:rsidRPr="00006C8E">
              <w:rPr>
                <w:rFonts w:ascii="Trebuchet MS" w:hAnsi="Trebuchet MS"/>
                <w:color w:val="000000"/>
                <w:kern w:val="2"/>
                <w:sz w:val="22"/>
                <w:szCs w:val="22"/>
              </w:rPr>
              <w:t xml:space="preserve"> „Pasiūlymas“.</w:t>
            </w:r>
          </w:p>
        </w:tc>
      </w:tr>
      <w:tr w:rsidR="00027B83" w:rsidRPr="00006C8E" w14:paraId="20C46499" w14:textId="77777777">
        <w:trPr>
          <w:trHeight w:val="300"/>
        </w:trPr>
        <w:tc>
          <w:tcPr>
            <w:tcW w:w="3094" w:type="dxa"/>
            <w:gridSpan w:val="2"/>
          </w:tcPr>
          <w:p w14:paraId="31140391"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3.2. Pirkimo pavadinimas ir numeris</w:t>
            </w:r>
          </w:p>
        </w:tc>
        <w:tc>
          <w:tcPr>
            <w:tcW w:w="6441" w:type="dxa"/>
            <w:gridSpan w:val="2"/>
          </w:tcPr>
          <w:p w14:paraId="67D99209" w14:textId="161D7646" w:rsidR="00027B83" w:rsidRPr="00006C8E" w:rsidRDefault="00006C8E">
            <w:pPr>
              <w:rPr>
                <w:rFonts w:ascii="Trebuchet MS" w:hAnsi="Trebuchet MS"/>
                <w:kern w:val="2"/>
                <w:sz w:val="22"/>
                <w:szCs w:val="22"/>
              </w:rPr>
            </w:pPr>
            <w:r w:rsidRPr="00EA27CD">
              <w:rPr>
                <w:rFonts w:ascii="Trebuchet MS" w:hAnsi="Trebuchet MS"/>
                <w:kern w:val="2"/>
                <w:sz w:val="22"/>
                <w:szCs w:val="22"/>
              </w:rPr>
              <w:t xml:space="preserve">SAP </w:t>
            </w:r>
            <w:proofErr w:type="spellStart"/>
            <w:r w:rsidRPr="00EA27CD">
              <w:rPr>
                <w:rFonts w:ascii="Trebuchet MS" w:hAnsi="Trebuchet MS"/>
                <w:kern w:val="2"/>
                <w:sz w:val="22"/>
                <w:szCs w:val="22"/>
              </w:rPr>
              <w:t>BusinessObjects</w:t>
            </w:r>
            <w:proofErr w:type="spellEnd"/>
            <w:r w:rsidRPr="00EA27CD">
              <w:rPr>
                <w:rFonts w:ascii="Trebuchet MS" w:hAnsi="Trebuchet MS"/>
                <w:kern w:val="2"/>
                <w:sz w:val="22"/>
                <w:szCs w:val="22"/>
              </w:rPr>
              <w:t xml:space="preserve"> </w:t>
            </w:r>
            <w:r w:rsidRPr="008D0DCA">
              <w:rPr>
                <w:rFonts w:ascii="Trebuchet MS" w:hAnsi="Trebuchet MS" w:hint="eastAsia"/>
                <w:kern w:val="2"/>
                <w:sz w:val="22"/>
                <w:szCs w:val="22"/>
              </w:rPr>
              <w:t>programinės įrangos licencijų gamintojo palaikymo paslaugų</w:t>
            </w:r>
            <w:r w:rsidRPr="008D0DCA">
              <w:rPr>
                <w:rFonts w:ascii="Trebuchet MS" w:hAnsi="Trebuchet MS"/>
                <w:b/>
                <w:kern w:val="2"/>
                <w:sz w:val="22"/>
                <w:szCs w:val="22"/>
              </w:rPr>
              <w:t xml:space="preserve"> </w:t>
            </w:r>
            <w:r w:rsidRPr="005B3ADB">
              <w:rPr>
                <w:rFonts w:ascii="Trebuchet MS" w:hAnsi="Trebuchet MS"/>
                <w:kern w:val="2"/>
                <w:sz w:val="22"/>
                <w:szCs w:val="22"/>
              </w:rPr>
              <w:t>vieš</w:t>
            </w:r>
            <w:r>
              <w:rPr>
                <w:rFonts w:ascii="Trebuchet MS" w:hAnsi="Trebuchet MS"/>
                <w:kern w:val="2"/>
                <w:sz w:val="22"/>
                <w:szCs w:val="22"/>
              </w:rPr>
              <w:t>asis</w:t>
            </w:r>
            <w:r w:rsidRPr="005B3ADB">
              <w:rPr>
                <w:rFonts w:ascii="Trebuchet MS" w:hAnsi="Trebuchet MS"/>
                <w:kern w:val="2"/>
                <w:sz w:val="22"/>
                <w:szCs w:val="22"/>
              </w:rPr>
              <w:t xml:space="preserve"> pirkim</w:t>
            </w:r>
            <w:r>
              <w:rPr>
                <w:rFonts w:ascii="Trebuchet MS" w:hAnsi="Trebuchet MS"/>
                <w:kern w:val="2"/>
                <w:sz w:val="22"/>
                <w:szCs w:val="22"/>
              </w:rPr>
              <w:t xml:space="preserve">as, pirkimo </w:t>
            </w:r>
            <w:r w:rsidRPr="00D77070">
              <w:rPr>
                <w:rFonts w:ascii="Trebuchet MS" w:hAnsi="Trebuchet MS"/>
                <w:color w:val="000000"/>
                <w:kern w:val="2"/>
                <w:sz w:val="22"/>
                <w:szCs w:val="22"/>
              </w:rPr>
              <w:t xml:space="preserve">Nr. </w:t>
            </w:r>
            <w:r w:rsidR="00FF3DF8" w:rsidRPr="00FF3DF8">
              <w:rPr>
                <w:rFonts w:ascii="Trebuchet MS" w:hAnsi="Trebuchet MS"/>
                <w:color w:val="000000"/>
                <w:kern w:val="2"/>
                <w:sz w:val="22"/>
                <w:szCs w:val="22"/>
              </w:rPr>
              <w:t>3981432</w:t>
            </w:r>
          </w:p>
        </w:tc>
      </w:tr>
      <w:tr w:rsidR="00027B83" w:rsidRPr="00006C8E" w14:paraId="5A252299" w14:textId="77777777">
        <w:trPr>
          <w:trHeight w:val="300"/>
        </w:trPr>
        <w:tc>
          <w:tcPr>
            <w:tcW w:w="3094" w:type="dxa"/>
            <w:gridSpan w:val="2"/>
          </w:tcPr>
          <w:p w14:paraId="295408B1"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3.3. Informacija apie Europos Sąjungos lėšomis finansuojamą projektą arba kitą projektą</w:t>
            </w:r>
          </w:p>
        </w:tc>
        <w:tc>
          <w:tcPr>
            <w:tcW w:w="6441" w:type="dxa"/>
            <w:gridSpan w:val="2"/>
          </w:tcPr>
          <w:p w14:paraId="17DE303E"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Netaikoma</w:t>
            </w:r>
          </w:p>
          <w:p w14:paraId="12762990" w14:textId="725F9A80" w:rsidR="00027B83" w:rsidRPr="00006C8E" w:rsidRDefault="00027B83">
            <w:pPr>
              <w:rPr>
                <w:rFonts w:ascii="Trebuchet MS" w:hAnsi="Trebuchet MS"/>
                <w:kern w:val="2"/>
                <w:sz w:val="22"/>
                <w:szCs w:val="22"/>
              </w:rPr>
            </w:pPr>
          </w:p>
        </w:tc>
      </w:tr>
      <w:tr w:rsidR="00027B83" w:rsidRPr="00006C8E" w14:paraId="56639858" w14:textId="77777777">
        <w:trPr>
          <w:trHeight w:val="300"/>
        </w:trPr>
        <w:tc>
          <w:tcPr>
            <w:tcW w:w="9535" w:type="dxa"/>
            <w:gridSpan w:val="4"/>
          </w:tcPr>
          <w:p w14:paraId="5DAD24A4" w14:textId="77777777"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 xml:space="preserve">4. PASLAUGŲ SUTEIKIMO TERMINAI IR PASLAUGŲ PERDAVIMO </w:t>
            </w:r>
            <w:r w:rsidRPr="00006C8E">
              <w:rPr>
                <w:rFonts w:ascii="Trebuchet MS" w:hAnsi="Trebuchet MS"/>
                <w:color w:val="000000"/>
                <w:kern w:val="2"/>
                <w:sz w:val="22"/>
                <w:szCs w:val="22"/>
              </w:rPr>
              <w:t>–</w:t>
            </w:r>
            <w:r w:rsidRPr="00006C8E">
              <w:rPr>
                <w:rFonts w:ascii="Trebuchet MS" w:hAnsi="Trebuchet MS"/>
                <w:b/>
                <w:kern w:val="2"/>
                <w:sz w:val="22"/>
                <w:szCs w:val="22"/>
              </w:rPr>
              <w:t xml:space="preserve"> PRIĖMIMO TVARKA</w:t>
            </w:r>
          </w:p>
        </w:tc>
      </w:tr>
      <w:tr w:rsidR="00027B83" w:rsidRPr="00006C8E" w14:paraId="5CC6782A" w14:textId="77777777">
        <w:trPr>
          <w:trHeight w:val="300"/>
        </w:trPr>
        <w:tc>
          <w:tcPr>
            <w:tcW w:w="3094" w:type="dxa"/>
            <w:gridSpan w:val="2"/>
          </w:tcPr>
          <w:p w14:paraId="6BC959D5" w14:textId="286A52C5" w:rsidR="00027B83" w:rsidRPr="00836F56" w:rsidRDefault="000B0897" w:rsidP="00836F56">
            <w:pPr>
              <w:rPr>
                <w:rFonts w:ascii="Trebuchet MS" w:hAnsi="Trebuchet MS"/>
                <w:b/>
                <w:kern w:val="2"/>
                <w:sz w:val="22"/>
                <w:szCs w:val="22"/>
              </w:rPr>
            </w:pPr>
            <w:r w:rsidRPr="00006C8E">
              <w:rPr>
                <w:rFonts w:ascii="Trebuchet MS" w:hAnsi="Trebuchet MS"/>
                <w:b/>
                <w:kern w:val="2"/>
                <w:sz w:val="22"/>
                <w:szCs w:val="22"/>
              </w:rPr>
              <w:t xml:space="preserve">4.1. </w:t>
            </w:r>
            <w:r w:rsidRPr="00006C8E">
              <w:rPr>
                <w:rFonts w:ascii="Trebuchet MS" w:hAnsi="Trebuchet MS"/>
                <w:b/>
                <w:sz w:val="22"/>
                <w:szCs w:val="22"/>
              </w:rPr>
              <w:t>Paslaugų</w:t>
            </w:r>
            <w:r w:rsidRPr="00006C8E">
              <w:rPr>
                <w:rFonts w:ascii="Trebuchet MS" w:hAnsi="Trebuchet MS"/>
                <w:b/>
                <w:kern w:val="2"/>
                <w:sz w:val="22"/>
                <w:szCs w:val="22"/>
              </w:rPr>
              <w:t xml:space="preserve"> </w:t>
            </w:r>
            <w:r w:rsidRPr="00006C8E">
              <w:rPr>
                <w:rFonts w:ascii="Trebuchet MS" w:hAnsi="Trebuchet MS"/>
                <w:b/>
                <w:sz w:val="22"/>
                <w:szCs w:val="22"/>
              </w:rPr>
              <w:t>suteikimo</w:t>
            </w:r>
            <w:r w:rsidRPr="00006C8E">
              <w:rPr>
                <w:rFonts w:ascii="Trebuchet MS" w:hAnsi="Trebuchet MS"/>
                <w:b/>
                <w:kern w:val="2"/>
                <w:sz w:val="22"/>
                <w:szCs w:val="22"/>
              </w:rPr>
              <w:t xml:space="preserve"> terminas, kai </w:t>
            </w:r>
            <w:r w:rsidRPr="00006C8E">
              <w:rPr>
                <w:rFonts w:ascii="Trebuchet MS" w:hAnsi="Trebuchet MS"/>
                <w:b/>
                <w:sz w:val="22"/>
                <w:szCs w:val="22"/>
              </w:rPr>
              <w:t>Paslaugos yra vienkartinio pobūdžio, teikiamos periodiškai arba pagal Pirkėjo Užsakymą</w:t>
            </w:r>
            <w:r w:rsidR="00836F56">
              <w:rPr>
                <w:rFonts w:ascii="Trebuchet MS" w:hAnsi="Trebuchet MS"/>
                <w:b/>
                <w:sz w:val="22"/>
                <w:szCs w:val="22"/>
              </w:rPr>
              <w:t xml:space="preserve"> </w:t>
            </w:r>
          </w:p>
        </w:tc>
        <w:tc>
          <w:tcPr>
            <w:tcW w:w="6441" w:type="dxa"/>
            <w:gridSpan w:val="2"/>
          </w:tcPr>
          <w:p w14:paraId="13A09ED1" w14:textId="7E628ED5" w:rsidR="00027B83" w:rsidRDefault="00836F56">
            <w:pPr>
              <w:rPr>
                <w:rFonts w:ascii="Trebuchet MS" w:hAnsi="Trebuchet MS"/>
                <w:sz w:val="22"/>
              </w:rPr>
            </w:pPr>
            <w:r w:rsidRPr="00B075BA">
              <w:rPr>
                <w:rFonts w:ascii="Trebuchet MS" w:hAnsi="Trebuchet MS"/>
                <w:sz w:val="22"/>
                <w:szCs w:val="22"/>
              </w:rPr>
              <w:t xml:space="preserve">Tiekėjas įsipareigoja suteikti teisę Pirkėjui gauti Pirkėjo turimos </w:t>
            </w:r>
            <w:r w:rsidRPr="00EA27CD">
              <w:rPr>
                <w:rFonts w:ascii="Trebuchet MS" w:hAnsi="Trebuchet MS"/>
                <w:sz w:val="22"/>
                <w:szCs w:val="22"/>
              </w:rPr>
              <w:t xml:space="preserve">SAP </w:t>
            </w:r>
            <w:proofErr w:type="spellStart"/>
            <w:r w:rsidRPr="00EA27CD">
              <w:rPr>
                <w:rFonts w:ascii="Trebuchet MS" w:hAnsi="Trebuchet MS"/>
                <w:sz w:val="22"/>
                <w:szCs w:val="22"/>
              </w:rPr>
              <w:t>BusinessObjects</w:t>
            </w:r>
            <w:proofErr w:type="spellEnd"/>
            <w:r w:rsidRPr="003F6546">
              <w:rPr>
                <w:rFonts w:ascii="Trebuchet MS" w:hAnsi="Trebuchet MS"/>
                <w:b/>
                <w:kern w:val="2"/>
                <w:sz w:val="22"/>
                <w:szCs w:val="22"/>
              </w:rPr>
              <w:t xml:space="preserve"> </w:t>
            </w:r>
            <w:r>
              <w:rPr>
                <w:rFonts w:ascii="Trebuchet MS" w:hAnsi="Trebuchet MS"/>
                <w:sz w:val="22"/>
              </w:rPr>
              <w:t xml:space="preserve">programinės įrangos licencijų palaikymo paslaugas iki </w:t>
            </w:r>
            <w:r w:rsidRPr="008A4960">
              <w:rPr>
                <w:rFonts w:ascii="Trebuchet MS" w:hAnsi="Trebuchet MS"/>
                <w:sz w:val="22"/>
              </w:rPr>
              <w:t>202</w:t>
            </w:r>
            <w:r>
              <w:rPr>
                <w:rFonts w:ascii="Trebuchet MS" w:hAnsi="Trebuchet MS"/>
                <w:sz w:val="22"/>
              </w:rPr>
              <w:t>7</w:t>
            </w:r>
            <w:r w:rsidRPr="008A4960">
              <w:rPr>
                <w:rFonts w:ascii="Trebuchet MS" w:hAnsi="Trebuchet MS"/>
                <w:sz w:val="22"/>
              </w:rPr>
              <w:t>-12-31</w:t>
            </w:r>
          </w:p>
          <w:p w14:paraId="36B51A80" w14:textId="13E1B639" w:rsidR="00027B83" w:rsidRPr="00006C8E" w:rsidRDefault="00027B83">
            <w:pPr>
              <w:rPr>
                <w:rFonts w:ascii="Trebuchet MS" w:hAnsi="Trebuchet MS"/>
                <w:color w:val="4472C4"/>
                <w:sz w:val="22"/>
                <w:szCs w:val="22"/>
              </w:rPr>
            </w:pPr>
          </w:p>
        </w:tc>
      </w:tr>
      <w:tr w:rsidR="00027B83" w:rsidRPr="00006C8E" w14:paraId="4FB278C6" w14:textId="77777777">
        <w:trPr>
          <w:trHeight w:val="300"/>
        </w:trPr>
        <w:tc>
          <w:tcPr>
            <w:tcW w:w="3094" w:type="dxa"/>
            <w:gridSpan w:val="2"/>
          </w:tcPr>
          <w:p w14:paraId="44FCD107" w14:textId="77777777" w:rsidR="00027B83" w:rsidRPr="00006C8E" w:rsidRDefault="000B0897">
            <w:pPr>
              <w:rPr>
                <w:rFonts w:ascii="Trebuchet MS" w:hAnsi="Trebuchet MS"/>
                <w:b/>
                <w:sz w:val="22"/>
                <w:szCs w:val="22"/>
              </w:rPr>
            </w:pPr>
            <w:r w:rsidRPr="00006C8E">
              <w:rPr>
                <w:rFonts w:ascii="Trebuchet MS" w:hAnsi="Trebuchet MS"/>
                <w:b/>
                <w:kern w:val="2"/>
                <w:sz w:val="22"/>
                <w:szCs w:val="22"/>
              </w:rPr>
              <w:t xml:space="preserve">4.1. </w:t>
            </w:r>
            <w:r w:rsidRPr="00006C8E">
              <w:rPr>
                <w:rFonts w:ascii="Trebuchet MS" w:hAnsi="Trebuchet MS"/>
                <w:b/>
                <w:sz w:val="22"/>
                <w:szCs w:val="22"/>
              </w:rPr>
              <w:t>Paslaugų</w:t>
            </w:r>
            <w:r w:rsidRPr="00006C8E">
              <w:rPr>
                <w:rFonts w:ascii="Trebuchet MS" w:hAnsi="Trebuchet MS"/>
                <w:b/>
                <w:kern w:val="2"/>
                <w:sz w:val="22"/>
                <w:szCs w:val="22"/>
              </w:rPr>
              <w:t xml:space="preserve"> </w:t>
            </w:r>
            <w:r w:rsidRPr="00006C8E">
              <w:rPr>
                <w:rFonts w:ascii="Trebuchet MS" w:hAnsi="Trebuchet MS"/>
                <w:b/>
                <w:sz w:val="22"/>
                <w:szCs w:val="22"/>
              </w:rPr>
              <w:t>suteikimo</w:t>
            </w:r>
            <w:r w:rsidRPr="00006C8E">
              <w:rPr>
                <w:rFonts w:ascii="Trebuchet MS" w:hAnsi="Trebuchet MS"/>
                <w:b/>
                <w:kern w:val="2"/>
                <w:sz w:val="22"/>
                <w:szCs w:val="22"/>
              </w:rPr>
              <w:t xml:space="preserve"> terminai, kai </w:t>
            </w:r>
            <w:r w:rsidRPr="00006C8E">
              <w:rPr>
                <w:rFonts w:ascii="Trebuchet MS" w:hAnsi="Trebuchet MS"/>
                <w:b/>
                <w:sz w:val="22"/>
                <w:szCs w:val="22"/>
              </w:rPr>
              <w:t>Paslaugos</w:t>
            </w:r>
            <w:r w:rsidRPr="00006C8E">
              <w:rPr>
                <w:rFonts w:ascii="Trebuchet MS" w:hAnsi="Trebuchet MS"/>
                <w:b/>
                <w:kern w:val="2"/>
                <w:sz w:val="22"/>
                <w:szCs w:val="22"/>
              </w:rPr>
              <w:t xml:space="preserve"> </w:t>
            </w:r>
            <w:r w:rsidRPr="00006C8E">
              <w:rPr>
                <w:rFonts w:ascii="Trebuchet MS" w:hAnsi="Trebuchet MS"/>
                <w:b/>
                <w:sz w:val="22"/>
                <w:szCs w:val="22"/>
              </w:rPr>
              <w:t>teikiamos</w:t>
            </w:r>
            <w:r w:rsidRPr="00006C8E">
              <w:rPr>
                <w:rFonts w:ascii="Trebuchet MS" w:hAnsi="Trebuchet MS"/>
                <w:b/>
                <w:kern w:val="2"/>
                <w:sz w:val="22"/>
                <w:szCs w:val="22"/>
              </w:rPr>
              <w:t xml:space="preserve"> </w:t>
            </w:r>
            <w:r w:rsidRPr="00006C8E">
              <w:rPr>
                <w:rFonts w:ascii="Trebuchet MS" w:hAnsi="Trebuchet MS"/>
                <w:b/>
                <w:sz w:val="22"/>
                <w:szCs w:val="22"/>
              </w:rPr>
              <w:t>etapais</w:t>
            </w:r>
          </w:p>
        </w:tc>
        <w:tc>
          <w:tcPr>
            <w:tcW w:w="6441" w:type="dxa"/>
            <w:gridSpan w:val="2"/>
          </w:tcPr>
          <w:p w14:paraId="7074E643" w14:textId="4A259434" w:rsidR="00027B83" w:rsidRPr="00006C8E" w:rsidRDefault="00836F56">
            <w:pPr>
              <w:rPr>
                <w:rFonts w:ascii="Trebuchet MS" w:hAnsi="Trebuchet MS"/>
                <w:kern w:val="2"/>
                <w:sz w:val="22"/>
                <w:szCs w:val="22"/>
              </w:rPr>
            </w:pPr>
            <w:r w:rsidRPr="007E6280">
              <w:rPr>
                <w:rFonts w:ascii="Trebuchet MS" w:hAnsi="Trebuchet MS"/>
                <w:sz w:val="22"/>
                <w:szCs w:val="22"/>
              </w:rPr>
              <w:t>T</w:t>
            </w:r>
            <w:r>
              <w:rPr>
                <w:rFonts w:ascii="Trebuchet MS" w:hAnsi="Trebuchet MS"/>
                <w:sz w:val="22"/>
                <w:szCs w:val="22"/>
              </w:rPr>
              <w:t>iekėjas</w:t>
            </w:r>
            <w:r w:rsidRPr="007E6280">
              <w:rPr>
                <w:rFonts w:ascii="Trebuchet MS" w:hAnsi="Trebuchet MS"/>
                <w:sz w:val="22"/>
                <w:szCs w:val="22"/>
              </w:rPr>
              <w:t xml:space="preserve"> įsipareigoja </w:t>
            </w:r>
            <w:r>
              <w:rPr>
                <w:rFonts w:ascii="Trebuchet MS" w:hAnsi="Trebuchet MS"/>
                <w:sz w:val="22"/>
                <w:szCs w:val="22"/>
              </w:rPr>
              <w:t>suteikti</w:t>
            </w:r>
            <w:r w:rsidRPr="007E6280">
              <w:rPr>
                <w:rFonts w:ascii="Trebuchet MS" w:hAnsi="Trebuchet MS"/>
                <w:sz w:val="22"/>
                <w:szCs w:val="22"/>
              </w:rPr>
              <w:t xml:space="preserve"> </w:t>
            </w:r>
            <w:r>
              <w:rPr>
                <w:rFonts w:ascii="Trebuchet MS" w:hAnsi="Trebuchet MS"/>
                <w:sz w:val="22"/>
                <w:szCs w:val="22"/>
              </w:rPr>
              <w:t>Paslaugų</w:t>
            </w:r>
            <w:r w:rsidRPr="007E6280">
              <w:rPr>
                <w:rFonts w:ascii="Trebuchet MS" w:hAnsi="Trebuchet MS"/>
                <w:sz w:val="22"/>
                <w:szCs w:val="22"/>
              </w:rPr>
              <w:t xml:space="preserve"> I </w:t>
            </w:r>
            <w:r>
              <w:rPr>
                <w:rFonts w:ascii="Trebuchet MS" w:hAnsi="Trebuchet MS"/>
                <w:sz w:val="22"/>
                <w:szCs w:val="22"/>
              </w:rPr>
              <w:t>dalį</w:t>
            </w:r>
            <w:r w:rsidRPr="007E6280">
              <w:rPr>
                <w:rFonts w:ascii="Trebuchet MS" w:hAnsi="Trebuchet MS"/>
                <w:sz w:val="22"/>
                <w:szCs w:val="22"/>
              </w:rPr>
              <w:t xml:space="preserve"> ne vėliau kaip iki 202</w:t>
            </w:r>
            <w:r>
              <w:rPr>
                <w:rFonts w:ascii="Trebuchet MS" w:hAnsi="Trebuchet MS"/>
                <w:sz w:val="22"/>
                <w:szCs w:val="22"/>
              </w:rPr>
              <w:t>5</w:t>
            </w:r>
            <w:r w:rsidRPr="007E6280">
              <w:rPr>
                <w:rFonts w:ascii="Trebuchet MS" w:hAnsi="Trebuchet MS"/>
                <w:sz w:val="22"/>
                <w:szCs w:val="22"/>
              </w:rPr>
              <w:t xml:space="preserve"> m. gruodžio mėn. </w:t>
            </w:r>
            <w:r>
              <w:rPr>
                <w:rFonts w:ascii="Trebuchet MS" w:hAnsi="Trebuchet MS"/>
                <w:sz w:val="22"/>
                <w:szCs w:val="22"/>
              </w:rPr>
              <w:t>8</w:t>
            </w:r>
            <w:r w:rsidRPr="007E6280">
              <w:rPr>
                <w:rFonts w:ascii="Trebuchet MS" w:hAnsi="Trebuchet MS"/>
                <w:sz w:val="22"/>
                <w:szCs w:val="22"/>
              </w:rPr>
              <w:t xml:space="preserve"> d., o </w:t>
            </w:r>
            <w:r>
              <w:rPr>
                <w:rFonts w:ascii="Trebuchet MS" w:hAnsi="Trebuchet MS"/>
                <w:sz w:val="22"/>
                <w:szCs w:val="22"/>
              </w:rPr>
              <w:t>Paslaugų</w:t>
            </w:r>
            <w:r w:rsidRPr="007E6280">
              <w:rPr>
                <w:rFonts w:ascii="Trebuchet MS" w:hAnsi="Trebuchet MS"/>
                <w:sz w:val="22"/>
                <w:szCs w:val="22"/>
              </w:rPr>
              <w:t xml:space="preserve"> II </w:t>
            </w:r>
            <w:r>
              <w:rPr>
                <w:rFonts w:ascii="Trebuchet MS" w:hAnsi="Trebuchet MS"/>
                <w:sz w:val="22"/>
                <w:szCs w:val="22"/>
              </w:rPr>
              <w:t>dalį</w:t>
            </w:r>
            <w:r w:rsidRPr="007E6280">
              <w:rPr>
                <w:rFonts w:ascii="Trebuchet MS" w:hAnsi="Trebuchet MS"/>
                <w:sz w:val="22"/>
                <w:szCs w:val="22"/>
              </w:rPr>
              <w:t xml:space="preserve"> — ne vėliau kaip iki 202</w:t>
            </w:r>
            <w:r>
              <w:rPr>
                <w:rFonts w:ascii="Trebuchet MS" w:hAnsi="Trebuchet MS"/>
                <w:sz w:val="22"/>
                <w:szCs w:val="22"/>
              </w:rPr>
              <w:t>6</w:t>
            </w:r>
            <w:r w:rsidRPr="007E6280">
              <w:rPr>
                <w:rFonts w:ascii="Trebuchet MS" w:hAnsi="Trebuchet MS"/>
                <w:sz w:val="22"/>
                <w:szCs w:val="22"/>
              </w:rPr>
              <w:t xml:space="preserve"> m. gruodžio mėn. </w:t>
            </w:r>
            <w:r>
              <w:rPr>
                <w:rFonts w:ascii="Trebuchet MS" w:hAnsi="Trebuchet MS"/>
                <w:sz w:val="22"/>
                <w:szCs w:val="22"/>
              </w:rPr>
              <w:t>7</w:t>
            </w:r>
            <w:r w:rsidRPr="007E6280">
              <w:rPr>
                <w:rFonts w:ascii="Trebuchet MS" w:hAnsi="Trebuchet MS"/>
                <w:sz w:val="22"/>
                <w:szCs w:val="22"/>
              </w:rPr>
              <w:t xml:space="preserve"> d.</w:t>
            </w:r>
          </w:p>
        </w:tc>
      </w:tr>
      <w:tr w:rsidR="007A75C6" w:rsidRPr="00006C8E" w14:paraId="445BEF51" w14:textId="77777777">
        <w:trPr>
          <w:trHeight w:val="300"/>
        </w:trPr>
        <w:tc>
          <w:tcPr>
            <w:tcW w:w="3094" w:type="dxa"/>
            <w:gridSpan w:val="2"/>
          </w:tcPr>
          <w:p w14:paraId="0CD01515" w14:textId="580AC43E" w:rsidR="007A75C6" w:rsidRPr="00006C8E" w:rsidRDefault="007A75C6" w:rsidP="007A75C6">
            <w:pPr>
              <w:rPr>
                <w:rFonts w:ascii="Trebuchet MS" w:hAnsi="Trebuchet MS"/>
                <w:b/>
                <w:kern w:val="2"/>
                <w:sz w:val="22"/>
                <w:szCs w:val="22"/>
              </w:rPr>
            </w:pPr>
            <w:r w:rsidRPr="00006C8E">
              <w:rPr>
                <w:rFonts w:ascii="Trebuchet MS" w:hAnsi="Trebuchet MS"/>
                <w:b/>
                <w:kern w:val="2"/>
                <w:sz w:val="22"/>
                <w:szCs w:val="22"/>
              </w:rPr>
              <w:t>4.2. Paslaugų / jų dalies / etapo / periodo suteikimo termino pratęsimas</w:t>
            </w:r>
          </w:p>
        </w:tc>
        <w:tc>
          <w:tcPr>
            <w:tcW w:w="6441" w:type="dxa"/>
            <w:gridSpan w:val="2"/>
          </w:tcPr>
          <w:p w14:paraId="0750ECCF" w14:textId="77777777" w:rsidR="007A75C6" w:rsidRPr="00006C8E" w:rsidRDefault="007A75C6" w:rsidP="007A75C6">
            <w:pPr>
              <w:jc w:val="both"/>
              <w:rPr>
                <w:rFonts w:ascii="Trebuchet MS" w:hAnsi="Trebuchet MS"/>
                <w:kern w:val="2"/>
                <w:sz w:val="22"/>
                <w:szCs w:val="22"/>
              </w:rPr>
            </w:pPr>
            <w:r w:rsidRPr="00006C8E">
              <w:rPr>
                <w:rFonts w:ascii="Trebuchet MS" w:hAnsi="Trebuchet MS"/>
                <w:kern w:val="2"/>
                <w:sz w:val="22"/>
                <w:szCs w:val="22"/>
              </w:rPr>
              <w:t>Netaikoma</w:t>
            </w:r>
          </w:p>
          <w:p w14:paraId="6DCF4A22" w14:textId="415F6015" w:rsidR="007A75C6" w:rsidRPr="00006C8E" w:rsidRDefault="007A75C6" w:rsidP="007A75C6">
            <w:pPr>
              <w:rPr>
                <w:rFonts w:ascii="Trebuchet MS" w:hAnsi="Trebuchet MS"/>
                <w:sz w:val="22"/>
                <w:szCs w:val="22"/>
              </w:rPr>
            </w:pPr>
          </w:p>
        </w:tc>
      </w:tr>
      <w:tr w:rsidR="00027B83" w:rsidRPr="00006C8E" w14:paraId="1B23F72E" w14:textId="77777777">
        <w:trPr>
          <w:trHeight w:val="300"/>
        </w:trPr>
        <w:tc>
          <w:tcPr>
            <w:tcW w:w="3094" w:type="dxa"/>
            <w:gridSpan w:val="2"/>
          </w:tcPr>
          <w:p w14:paraId="15F8BEBC"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4.3. Užsakymų teikimo tvarka</w:t>
            </w:r>
          </w:p>
        </w:tc>
        <w:tc>
          <w:tcPr>
            <w:tcW w:w="6441" w:type="dxa"/>
            <w:gridSpan w:val="2"/>
          </w:tcPr>
          <w:p w14:paraId="02B9F0A4" w14:textId="77777777" w:rsidR="00027B83" w:rsidRPr="00006C8E" w:rsidRDefault="000B0897">
            <w:pPr>
              <w:rPr>
                <w:rFonts w:ascii="Trebuchet MS" w:hAnsi="Trebuchet MS"/>
                <w:sz w:val="22"/>
                <w:szCs w:val="22"/>
              </w:rPr>
            </w:pPr>
            <w:r w:rsidRPr="00006C8E">
              <w:rPr>
                <w:rFonts w:ascii="Trebuchet MS" w:hAnsi="Trebuchet MS"/>
                <w:sz w:val="22"/>
                <w:szCs w:val="22"/>
              </w:rPr>
              <w:t>Netaikoma</w:t>
            </w:r>
          </w:p>
          <w:p w14:paraId="15D80427" w14:textId="2DA1CF3C" w:rsidR="00027B83" w:rsidRPr="00006C8E" w:rsidRDefault="00027B83">
            <w:pPr>
              <w:rPr>
                <w:rFonts w:ascii="Trebuchet MS" w:hAnsi="Trebuchet MS"/>
                <w:sz w:val="22"/>
                <w:szCs w:val="22"/>
              </w:rPr>
            </w:pPr>
          </w:p>
        </w:tc>
      </w:tr>
      <w:tr w:rsidR="00027B83" w:rsidRPr="00006C8E" w14:paraId="63190814" w14:textId="77777777" w:rsidTr="00836F56">
        <w:trPr>
          <w:trHeight w:val="82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Netaikoma</w:t>
            </w:r>
          </w:p>
          <w:p w14:paraId="26E2BA7D" w14:textId="3397E939" w:rsidR="00027B83" w:rsidRPr="00006C8E" w:rsidRDefault="00027B83">
            <w:pPr>
              <w:rPr>
                <w:rFonts w:ascii="Trebuchet MS" w:hAnsi="Trebuchet MS"/>
                <w:sz w:val="22"/>
                <w:szCs w:val="22"/>
              </w:rPr>
            </w:pPr>
          </w:p>
        </w:tc>
      </w:tr>
      <w:tr w:rsidR="00027B83" w:rsidRPr="00006C8E" w14:paraId="6A12AB7F" w14:textId="77777777">
        <w:trPr>
          <w:trHeight w:val="300"/>
        </w:trPr>
        <w:tc>
          <w:tcPr>
            <w:tcW w:w="3094" w:type="dxa"/>
            <w:gridSpan w:val="2"/>
          </w:tcPr>
          <w:p w14:paraId="5257C9B8"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4.5. Pateikiami dokumentai</w:t>
            </w:r>
          </w:p>
        </w:tc>
        <w:tc>
          <w:tcPr>
            <w:tcW w:w="6441" w:type="dxa"/>
            <w:gridSpan w:val="2"/>
          </w:tcPr>
          <w:p w14:paraId="3DBB0C03" w14:textId="56E5166A" w:rsidR="00836F56" w:rsidRDefault="00836F56" w:rsidP="00836F56">
            <w:pPr>
              <w:jc w:val="both"/>
              <w:rPr>
                <w:rFonts w:ascii="Trebuchet MS" w:hAnsi="Trebuchet MS"/>
                <w:kern w:val="2"/>
                <w:sz w:val="22"/>
                <w:szCs w:val="22"/>
              </w:rPr>
            </w:pPr>
            <w:r w:rsidRPr="00836F56">
              <w:rPr>
                <w:rFonts w:ascii="Trebuchet MS" w:hAnsi="Trebuchet MS"/>
                <w:kern w:val="2"/>
                <w:sz w:val="22"/>
                <w:szCs w:val="22"/>
              </w:rPr>
              <w:t xml:space="preserve">Turi būti pateikiami šie dokumentai: </w:t>
            </w:r>
          </w:p>
          <w:p w14:paraId="034B00E1" w14:textId="747B6ABF" w:rsidR="00836F56" w:rsidRPr="00836F56" w:rsidRDefault="00836F56" w:rsidP="00836F56">
            <w:pPr>
              <w:jc w:val="both"/>
              <w:rPr>
                <w:rFonts w:ascii="Trebuchet MS" w:hAnsi="Trebuchet MS"/>
                <w:kern w:val="2"/>
                <w:sz w:val="22"/>
                <w:szCs w:val="22"/>
              </w:rPr>
            </w:pPr>
            <w:r w:rsidRPr="00836F56">
              <w:rPr>
                <w:rFonts w:ascii="Trebuchet MS" w:hAnsi="Trebuchet MS"/>
                <w:kern w:val="2"/>
                <w:sz w:val="22"/>
                <w:szCs w:val="22"/>
              </w:rPr>
              <w:t xml:space="preserve">Sąskaita, kuri laikoma Paslaugų priėmimo-perdavimo aktu. </w:t>
            </w:r>
          </w:p>
          <w:p w14:paraId="6F6D672A" w14:textId="77777777" w:rsidR="00836F56" w:rsidRPr="00836F56" w:rsidRDefault="00836F56" w:rsidP="00836F56">
            <w:pPr>
              <w:jc w:val="both"/>
              <w:rPr>
                <w:rFonts w:ascii="Trebuchet MS" w:hAnsi="Trebuchet MS"/>
                <w:kern w:val="2"/>
                <w:sz w:val="22"/>
                <w:szCs w:val="22"/>
              </w:rPr>
            </w:pPr>
            <w:r w:rsidRPr="00836F56">
              <w:rPr>
                <w:rFonts w:ascii="Trebuchet MS" w:hAnsi="Trebuchet MS"/>
                <w:kern w:val="2"/>
                <w:sz w:val="22"/>
                <w:szCs w:val="22"/>
              </w:rPr>
              <w:t xml:space="preserve">Teisė gauti Pirkėjo turimos </w:t>
            </w:r>
            <w:r w:rsidRPr="00836F56">
              <w:rPr>
                <w:rFonts w:ascii="Trebuchet MS" w:hAnsi="Trebuchet MS"/>
                <w:sz w:val="22"/>
                <w:szCs w:val="22"/>
              </w:rPr>
              <w:t xml:space="preserve">SAP </w:t>
            </w:r>
            <w:proofErr w:type="spellStart"/>
            <w:r w:rsidRPr="00836F56">
              <w:rPr>
                <w:rFonts w:ascii="Trebuchet MS" w:hAnsi="Trebuchet MS"/>
                <w:sz w:val="22"/>
                <w:szCs w:val="22"/>
              </w:rPr>
              <w:t>BusinessObjects</w:t>
            </w:r>
            <w:proofErr w:type="spellEnd"/>
            <w:r w:rsidRPr="00836F56">
              <w:rPr>
                <w:rFonts w:ascii="Trebuchet MS" w:hAnsi="Trebuchet MS"/>
                <w:kern w:val="2"/>
                <w:sz w:val="22"/>
                <w:szCs w:val="22"/>
              </w:rPr>
              <w:t xml:space="preserve"> programinės įrangos licencijų gamintojo palaikymą patvirtinama atitinkamu įrašu Pirkėjo paskyroje gamintojo informacinėje sistemoje ar kitu gamintojo nustatytu būdu.</w:t>
            </w:r>
          </w:p>
          <w:p w14:paraId="0CE28B9D" w14:textId="531BB5A3" w:rsidR="00027B83" w:rsidRPr="00006C8E" w:rsidRDefault="00836F56" w:rsidP="00836F56">
            <w:pPr>
              <w:rPr>
                <w:rFonts w:ascii="Trebuchet MS" w:hAnsi="Trebuchet MS"/>
                <w:sz w:val="22"/>
                <w:szCs w:val="22"/>
              </w:rPr>
            </w:pPr>
            <w:r w:rsidRPr="00836F56">
              <w:rPr>
                <w:rFonts w:ascii="Trebuchet MS" w:hAnsi="Trebuchet MS"/>
                <w:kern w:val="2"/>
                <w:sz w:val="22"/>
                <w:szCs w:val="22"/>
              </w:rPr>
              <w:t>Tiekėjui nepateikus nurodytų dokumentų, laikoma, kad Paslaugos neatitinka Sutartyje nustatytų reikalavimų.</w:t>
            </w:r>
            <w:r w:rsidR="000B0897" w:rsidRPr="00006C8E">
              <w:rPr>
                <w:rFonts w:ascii="Trebuchet MS" w:hAnsi="Trebuchet MS"/>
                <w:kern w:val="2"/>
                <w:sz w:val="22"/>
                <w:szCs w:val="22"/>
              </w:rPr>
              <w:t>.</w:t>
            </w:r>
          </w:p>
        </w:tc>
      </w:tr>
      <w:tr w:rsidR="00027B83" w:rsidRPr="00006C8E" w14:paraId="5BCB922D" w14:textId="77777777">
        <w:trPr>
          <w:trHeight w:val="300"/>
        </w:trPr>
        <w:tc>
          <w:tcPr>
            <w:tcW w:w="9535" w:type="dxa"/>
            <w:gridSpan w:val="4"/>
          </w:tcPr>
          <w:p w14:paraId="694A2072" w14:textId="77777777"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5. SUTARTIES KAINA IR ATSISKAITYMO TVARKA</w:t>
            </w:r>
          </w:p>
        </w:tc>
      </w:tr>
      <w:tr w:rsidR="00027B83" w:rsidRPr="00006C8E" w14:paraId="52F3204D" w14:textId="77777777">
        <w:trPr>
          <w:trHeight w:val="300"/>
        </w:trPr>
        <w:tc>
          <w:tcPr>
            <w:tcW w:w="3094" w:type="dxa"/>
            <w:gridSpan w:val="2"/>
          </w:tcPr>
          <w:p w14:paraId="2BB39D3E"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lastRenderedPageBreak/>
              <w:t>5.1. Sutarčiai taikomas kainos apskaičiavimo būdas</w:t>
            </w:r>
          </w:p>
        </w:tc>
        <w:tc>
          <w:tcPr>
            <w:tcW w:w="6441" w:type="dxa"/>
            <w:gridSpan w:val="2"/>
          </w:tcPr>
          <w:p w14:paraId="1B483928"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Fiksuotos kainos kainodara</w:t>
            </w:r>
          </w:p>
          <w:p w14:paraId="1199C3A4" w14:textId="729C3AC8" w:rsidR="00027B83" w:rsidRPr="00006C8E" w:rsidRDefault="00027B83">
            <w:pPr>
              <w:rPr>
                <w:rFonts w:ascii="Trebuchet MS" w:hAnsi="Trebuchet MS"/>
                <w:color w:val="4472C4"/>
                <w:kern w:val="2"/>
                <w:sz w:val="22"/>
                <w:szCs w:val="22"/>
              </w:rPr>
            </w:pPr>
          </w:p>
        </w:tc>
      </w:tr>
      <w:tr w:rsidR="00027B83" w:rsidRPr="00006C8E" w14:paraId="3843FD4C" w14:textId="77777777">
        <w:trPr>
          <w:trHeight w:val="300"/>
        </w:trPr>
        <w:tc>
          <w:tcPr>
            <w:tcW w:w="3094" w:type="dxa"/>
            <w:gridSpan w:val="2"/>
          </w:tcPr>
          <w:p w14:paraId="7FB0DC3E" w14:textId="74436999" w:rsidR="00027B83" w:rsidRPr="00006C8E" w:rsidRDefault="000B0897" w:rsidP="00836F56">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fiksuotos kainos</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3EFE3A3F" w14:textId="77777777" w:rsidR="00027B83" w:rsidRPr="00006C8E" w:rsidRDefault="000B0897" w:rsidP="00836F56">
            <w:pPr>
              <w:jc w:val="both"/>
              <w:rPr>
                <w:rFonts w:ascii="Trebuchet MS" w:hAnsi="Trebuchet MS"/>
                <w:sz w:val="22"/>
                <w:szCs w:val="22"/>
              </w:rPr>
            </w:pPr>
            <w:r w:rsidRPr="00006C8E">
              <w:rPr>
                <w:rFonts w:ascii="Trebuchet MS" w:hAnsi="Trebuchet MS"/>
                <w:kern w:val="2"/>
                <w:sz w:val="22"/>
                <w:szCs w:val="22"/>
              </w:rPr>
              <w:t xml:space="preserve">Pradinės Sutarties vertė yra </w:t>
            </w:r>
            <w:r w:rsidRPr="00006C8E">
              <w:rPr>
                <w:rFonts w:ascii="Trebuchet MS" w:hAnsi="Trebuchet MS"/>
                <w:color w:val="4472C4"/>
                <w:kern w:val="2"/>
                <w:sz w:val="22"/>
                <w:szCs w:val="22"/>
              </w:rPr>
              <w:t>(nurodyti sumą skaičiais)</w:t>
            </w:r>
            <w:r w:rsidRPr="00006C8E">
              <w:rPr>
                <w:rFonts w:ascii="Trebuchet MS" w:hAnsi="Trebuchet MS"/>
                <w:kern w:val="2"/>
                <w:sz w:val="22"/>
                <w:szCs w:val="22"/>
              </w:rPr>
              <w:t xml:space="preserve"> Eur </w:t>
            </w:r>
            <w:r w:rsidRPr="00006C8E">
              <w:rPr>
                <w:rFonts w:ascii="Trebuchet MS" w:hAnsi="Trebuchet MS"/>
                <w:color w:val="4472C4"/>
                <w:kern w:val="2"/>
                <w:sz w:val="22"/>
                <w:szCs w:val="22"/>
              </w:rPr>
              <w:t>(nurodyti sumą žodžiais)</w:t>
            </w:r>
            <w:r w:rsidRPr="00006C8E">
              <w:rPr>
                <w:rFonts w:ascii="Trebuchet MS" w:hAnsi="Trebuchet MS"/>
                <w:kern w:val="2"/>
                <w:sz w:val="22"/>
                <w:szCs w:val="22"/>
              </w:rPr>
              <w:t xml:space="preserve"> be PVM.</w:t>
            </w:r>
          </w:p>
          <w:p w14:paraId="3A0D6950" w14:textId="77777777" w:rsidR="00027B83" w:rsidRPr="00006C8E" w:rsidRDefault="000B0897" w:rsidP="00836F56">
            <w:pPr>
              <w:jc w:val="both"/>
              <w:rPr>
                <w:rFonts w:ascii="Trebuchet MS" w:hAnsi="Trebuchet MS"/>
                <w:sz w:val="22"/>
                <w:szCs w:val="22"/>
              </w:rPr>
            </w:pPr>
            <w:r w:rsidRPr="00006C8E">
              <w:rPr>
                <w:rFonts w:ascii="Trebuchet MS" w:hAnsi="Trebuchet MS"/>
                <w:kern w:val="2"/>
                <w:sz w:val="22"/>
                <w:szCs w:val="22"/>
              </w:rPr>
              <w:t xml:space="preserve">PVM sudaro </w:t>
            </w:r>
            <w:r w:rsidRPr="00006C8E">
              <w:rPr>
                <w:rFonts w:ascii="Trebuchet MS" w:hAnsi="Trebuchet MS"/>
                <w:color w:val="4472C4"/>
                <w:kern w:val="2"/>
                <w:sz w:val="22"/>
                <w:szCs w:val="22"/>
              </w:rPr>
              <w:t>(nurodyti sumą skaičiais)</w:t>
            </w:r>
            <w:r w:rsidRPr="00006C8E">
              <w:rPr>
                <w:rFonts w:ascii="Trebuchet MS" w:hAnsi="Trebuchet MS"/>
                <w:kern w:val="2"/>
                <w:sz w:val="22"/>
                <w:szCs w:val="22"/>
              </w:rPr>
              <w:t xml:space="preserve"> Eur </w:t>
            </w:r>
            <w:r w:rsidRPr="00006C8E">
              <w:rPr>
                <w:rFonts w:ascii="Trebuchet MS" w:hAnsi="Trebuchet MS"/>
                <w:color w:val="4472C4"/>
                <w:kern w:val="2"/>
                <w:sz w:val="22"/>
                <w:szCs w:val="22"/>
              </w:rPr>
              <w:t>(nurodyti sumą žodžiais)</w:t>
            </w:r>
            <w:r w:rsidRPr="00006C8E">
              <w:rPr>
                <w:rFonts w:ascii="Trebuchet MS" w:hAnsi="Trebuchet MS"/>
                <w:kern w:val="2"/>
                <w:sz w:val="22"/>
                <w:szCs w:val="22"/>
              </w:rPr>
              <w:t>.</w:t>
            </w:r>
          </w:p>
          <w:p w14:paraId="2F8E0784" w14:textId="77777777" w:rsidR="00027B83" w:rsidRPr="00006C8E" w:rsidRDefault="000B0897" w:rsidP="00836F56">
            <w:pPr>
              <w:jc w:val="both"/>
              <w:rPr>
                <w:rFonts w:ascii="Trebuchet MS" w:hAnsi="Trebuchet MS"/>
                <w:sz w:val="22"/>
                <w:szCs w:val="22"/>
              </w:rPr>
            </w:pPr>
            <w:r w:rsidRPr="00006C8E">
              <w:rPr>
                <w:rFonts w:ascii="Trebuchet MS" w:hAnsi="Trebuchet MS"/>
                <w:kern w:val="2"/>
                <w:sz w:val="22"/>
                <w:szCs w:val="22"/>
              </w:rPr>
              <w:t xml:space="preserve">Sutarties kaina yra </w:t>
            </w:r>
            <w:r w:rsidRPr="00006C8E">
              <w:rPr>
                <w:rFonts w:ascii="Trebuchet MS" w:hAnsi="Trebuchet MS"/>
                <w:color w:val="4472C4"/>
                <w:kern w:val="2"/>
                <w:sz w:val="22"/>
                <w:szCs w:val="22"/>
              </w:rPr>
              <w:t>(nurodyti sumą skaičiais)</w:t>
            </w:r>
            <w:r w:rsidRPr="00006C8E">
              <w:rPr>
                <w:rFonts w:ascii="Trebuchet MS" w:hAnsi="Trebuchet MS"/>
                <w:kern w:val="2"/>
                <w:sz w:val="22"/>
                <w:szCs w:val="22"/>
              </w:rPr>
              <w:t xml:space="preserve"> Eur </w:t>
            </w:r>
            <w:r w:rsidRPr="00006C8E">
              <w:rPr>
                <w:rFonts w:ascii="Trebuchet MS" w:hAnsi="Trebuchet MS"/>
                <w:color w:val="4472C4"/>
                <w:kern w:val="2"/>
                <w:sz w:val="22"/>
                <w:szCs w:val="22"/>
              </w:rPr>
              <w:t>(nurodyti sumą žodžiais)</w:t>
            </w:r>
            <w:r w:rsidRPr="00006C8E">
              <w:rPr>
                <w:rFonts w:ascii="Trebuchet MS" w:hAnsi="Trebuchet MS"/>
                <w:kern w:val="2"/>
                <w:sz w:val="22"/>
                <w:szCs w:val="22"/>
              </w:rPr>
              <w:t xml:space="preserve"> su PVM.</w:t>
            </w:r>
          </w:p>
          <w:p w14:paraId="76C32A8B" w14:textId="77777777" w:rsidR="00027B83" w:rsidRPr="00006C8E" w:rsidRDefault="000B0897" w:rsidP="00836F56">
            <w:pPr>
              <w:jc w:val="both"/>
              <w:rPr>
                <w:rFonts w:ascii="Trebuchet MS" w:hAnsi="Trebuchet MS"/>
                <w:color w:val="FF0000"/>
                <w:kern w:val="2"/>
                <w:sz w:val="22"/>
                <w:szCs w:val="22"/>
              </w:rPr>
            </w:pPr>
            <w:r w:rsidRPr="00006C8E">
              <w:rPr>
                <w:rFonts w:ascii="Trebuchet MS" w:hAnsi="Trebuchet MS"/>
                <w:kern w:val="2"/>
                <w:sz w:val="22"/>
                <w:szCs w:val="22"/>
              </w:rPr>
              <w:t>Šioje Sutartyje P</w:t>
            </w:r>
            <w:r w:rsidRPr="00006C8E">
              <w:rPr>
                <w:rFonts w:ascii="Trebuchet MS" w:hAnsi="Trebuchet MS"/>
                <w:color w:val="000000"/>
                <w:kern w:val="2"/>
                <w:sz w:val="22"/>
                <w:szCs w:val="22"/>
              </w:rPr>
              <w:t>radinės Sutarties vertė yra lygi Tiekėjo pasiūlymo kainai be PVM, nurodytai už visą pirkimo dokumentuose ir Sutartyje nurodytą Paslaugų kiekį ir (ar) apimtį</w:t>
            </w:r>
            <w:r w:rsidRPr="00006C8E">
              <w:rPr>
                <w:rFonts w:ascii="Trebuchet MS" w:hAnsi="Trebuchet MS"/>
                <w:kern w:val="2"/>
                <w:sz w:val="22"/>
                <w:szCs w:val="22"/>
              </w:rPr>
              <w:t>.</w:t>
            </w:r>
          </w:p>
        </w:tc>
      </w:tr>
      <w:tr w:rsidR="00027B83" w:rsidRPr="00006C8E" w14:paraId="7C6FAC1F" w14:textId="77777777">
        <w:trPr>
          <w:trHeight w:val="300"/>
        </w:trPr>
        <w:tc>
          <w:tcPr>
            <w:tcW w:w="3094" w:type="dxa"/>
            <w:gridSpan w:val="2"/>
          </w:tcPr>
          <w:p w14:paraId="5D7C9F13" w14:textId="44ED62FA" w:rsidR="00027B83" w:rsidRPr="00836F56" w:rsidRDefault="000B0897" w:rsidP="00836F56">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fiksuoto įkainio</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5751E94A" w14:textId="0CAD908F" w:rsidR="00027B83" w:rsidRPr="00006C8E" w:rsidRDefault="00836F56">
            <w:pPr>
              <w:rPr>
                <w:rFonts w:ascii="Trebuchet MS" w:hAnsi="Trebuchet MS"/>
                <w:color w:val="000000"/>
                <w:kern w:val="2"/>
                <w:sz w:val="22"/>
                <w:szCs w:val="22"/>
              </w:rPr>
            </w:pPr>
            <w:r w:rsidRPr="00836F56">
              <w:rPr>
                <w:rFonts w:ascii="Trebuchet MS" w:hAnsi="Trebuchet MS"/>
                <w:kern w:val="2"/>
                <w:sz w:val="22"/>
                <w:szCs w:val="22"/>
              </w:rPr>
              <w:t>Netaikoma</w:t>
            </w:r>
          </w:p>
        </w:tc>
      </w:tr>
      <w:tr w:rsidR="00027B83" w:rsidRPr="00006C8E" w14:paraId="01AE4949" w14:textId="77777777">
        <w:trPr>
          <w:trHeight w:val="300"/>
        </w:trPr>
        <w:tc>
          <w:tcPr>
            <w:tcW w:w="3094" w:type="dxa"/>
            <w:gridSpan w:val="2"/>
          </w:tcPr>
          <w:p w14:paraId="1ECA089D" w14:textId="0EFDB90C" w:rsidR="00027B83" w:rsidRPr="00006C8E" w:rsidRDefault="000B0897">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kintamo įkainio</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0A628C55" w14:textId="7DEFC9CA" w:rsidR="00027B83" w:rsidRPr="00006C8E" w:rsidRDefault="00836F56">
            <w:pPr>
              <w:rPr>
                <w:rFonts w:ascii="Trebuchet MS" w:hAnsi="Trebuchet MS"/>
                <w:sz w:val="22"/>
                <w:szCs w:val="22"/>
              </w:rPr>
            </w:pPr>
            <w:r w:rsidRPr="00836F56">
              <w:rPr>
                <w:rFonts w:ascii="Trebuchet MS" w:hAnsi="Trebuchet MS"/>
                <w:kern w:val="2"/>
                <w:sz w:val="22"/>
                <w:szCs w:val="22"/>
              </w:rPr>
              <w:t>Netaikoma</w:t>
            </w:r>
            <w:r>
              <w:rPr>
                <w:rFonts w:ascii="Trebuchet MS" w:hAnsi="Trebuchet MS"/>
                <w:kern w:val="2"/>
                <w:sz w:val="22"/>
                <w:szCs w:val="22"/>
              </w:rPr>
              <w:t xml:space="preserve"> </w:t>
            </w:r>
          </w:p>
        </w:tc>
      </w:tr>
      <w:tr w:rsidR="00027B83" w:rsidRPr="00006C8E" w14:paraId="4675A860" w14:textId="77777777">
        <w:trPr>
          <w:trHeight w:val="300"/>
        </w:trPr>
        <w:tc>
          <w:tcPr>
            <w:tcW w:w="3094" w:type="dxa"/>
            <w:gridSpan w:val="2"/>
          </w:tcPr>
          <w:p w14:paraId="4C8583E4" w14:textId="1D9A8058" w:rsidR="00027B83" w:rsidRPr="00836F56" w:rsidRDefault="000B0897">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Sutarties įvykdymo išlaidų atlyginimo</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7C57917F" w14:textId="3817A3B3" w:rsidR="00027B83" w:rsidRPr="00006C8E" w:rsidRDefault="00836F56">
            <w:pPr>
              <w:rPr>
                <w:rFonts w:ascii="Trebuchet MS" w:hAnsi="Trebuchet MS"/>
                <w:color w:val="4472C4"/>
                <w:kern w:val="2"/>
                <w:sz w:val="22"/>
                <w:szCs w:val="22"/>
              </w:rPr>
            </w:pPr>
            <w:r w:rsidRPr="00836F56">
              <w:rPr>
                <w:rFonts w:ascii="Trebuchet MS" w:hAnsi="Trebuchet MS"/>
                <w:kern w:val="2"/>
                <w:sz w:val="22"/>
                <w:szCs w:val="22"/>
              </w:rPr>
              <w:t>Netaikoma</w:t>
            </w:r>
            <w:r>
              <w:rPr>
                <w:rFonts w:ascii="Trebuchet MS" w:hAnsi="Trebuchet MS"/>
                <w:kern w:val="2"/>
                <w:sz w:val="22"/>
                <w:szCs w:val="22"/>
              </w:rPr>
              <w:t xml:space="preserve"> </w:t>
            </w:r>
          </w:p>
        </w:tc>
      </w:tr>
      <w:tr w:rsidR="00027B83" w:rsidRPr="00006C8E" w14:paraId="214747C0" w14:textId="77777777">
        <w:trPr>
          <w:trHeight w:val="300"/>
        </w:trPr>
        <w:tc>
          <w:tcPr>
            <w:tcW w:w="3094" w:type="dxa"/>
            <w:gridSpan w:val="2"/>
          </w:tcPr>
          <w:p w14:paraId="6136E4BA" w14:textId="7214DEE2" w:rsidR="00027B83" w:rsidRPr="00836F56" w:rsidRDefault="000B0897">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mišri</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1415BED9" w14:textId="1A451B3E" w:rsidR="00027B83" w:rsidRPr="00006C8E" w:rsidRDefault="00836F56">
            <w:pPr>
              <w:rPr>
                <w:rFonts w:ascii="Trebuchet MS" w:hAnsi="Trebuchet MS"/>
                <w:color w:val="4472C4"/>
                <w:kern w:val="2"/>
                <w:sz w:val="22"/>
                <w:szCs w:val="22"/>
              </w:rPr>
            </w:pPr>
            <w:r w:rsidRPr="00836F56">
              <w:rPr>
                <w:rFonts w:ascii="Trebuchet MS" w:hAnsi="Trebuchet MS"/>
                <w:kern w:val="2"/>
                <w:sz w:val="22"/>
                <w:szCs w:val="22"/>
              </w:rPr>
              <w:t>Netaikoma</w:t>
            </w:r>
          </w:p>
        </w:tc>
      </w:tr>
      <w:tr w:rsidR="00027B83" w:rsidRPr="00006C8E" w14:paraId="267D47BF" w14:textId="77777777">
        <w:trPr>
          <w:trHeight w:val="300"/>
        </w:trPr>
        <w:tc>
          <w:tcPr>
            <w:tcW w:w="3094" w:type="dxa"/>
            <w:gridSpan w:val="2"/>
          </w:tcPr>
          <w:p w14:paraId="53EBA4B1" w14:textId="6CB99985" w:rsidR="00027B83" w:rsidRPr="00836F56" w:rsidRDefault="000B0897">
            <w:pPr>
              <w:rPr>
                <w:rFonts w:ascii="Trebuchet MS" w:hAnsi="Trebuchet MS"/>
                <w:b/>
                <w:kern w:val="2"/>
                <w:sz w:val="22"/>
                <w:szCs w:val="22"/>
              </w:rPr>
            </w:pPr>
            <w:r w:rsidRPr="00006C8E">
              <w:rPr>
                <w:rFonts w:ascii="Trebuchet MS" w:hAnsi="Trebuchet MS"/>
                <w:b/>
                <w:kern w:val="2"/>
                <w:sz w:val="22"/>
                <w:szCs w:val="22"/>
              </w:rPr>
              <w:t xml:space="preserve">5.3. Sutarties kainos / įkainių perskaičiavimas taikant </w:t>
            </w:r>
            <w:r w:rsidRPr="00006C8E">
              <w:rPr>
                <w:rFonts w:ascii="Trebuchet MS" w:hAnsi="Trebuchet MS"/>
                <w:b/>
                <w:kern w:val="2"/>
                <w:sz w:val="22"/>
                <w:szCs w:val="22"/>
                <w:u w:val="single"/>
              </w:rPr>
              <w:t>peržiūros</w:t>
            </w:r>
            <w:r w:rsidRPr="00006C8E">
              <w:rPr>
                <w:rFonts w:ascii="Trebuchet MS" w:hAnsi="Trebuchet MS"/>
                <w:b/>
                <w:kern w:val="2"/>
                <w:sz w:val="22"/>
                <w:szCs w:val="22"/>
              </w:rPr>
              <w:t xml:space="preserve"> taisykles</w:t>
            </w:r>
            <w:r w:rsidR="00836F56">
              <w:rPr>
                <w:rFonts w:ascii="Trebuchet MS" w:hAnsi="Trebuchet MS"/>
                <w:b/>
                <w:kern w:val="2"/>
                <w:sz w:val="22"/>
                <w:szCs w:val="22"/>
              </w:rPr>
              <w:t xml:space="preserve"> </w:t>
            </w:r>
          </w:p>
        </w:tc>
        <w:tc>
          <w:tcPr>
            <w:tcW w:w="6441" w:type="dxa"/>
            <w:gridSpan w:val="2"/>
          </w:tcPr>
          <w:p w14:paraId="7E84D129" w14:textId="77777777" w:rsidR="00836F56" w:rsidRPr="00836F56" w:rsidRDefault="00836F56" w:rsidP="00836F56">
            <w:pPr>
              <w:rPr>
                <w:rFonts w:ascii="Trebuchet MS" w:hAnsi="Trebuchet MS"/>
                <w:sz w:val="22"/>
                <w:szCs w:val="22"/>
              </w:rPr>
            </w:pPr>
            <w:r w:rsidRPr="00836F56">
              <w:rPr>
                <w:rFonts w:ascii="Trebuchet MS" w:hAnsi="Trebuchet MS"/>
                <w:kern w:val="2"/>
                <w:sz w:val="22"/>
                <w:szCs w:val="22"/>
              </w:rPr>
              <w:t>Sutarties kaina / įkainiai bus perskaičiuojami:</w:t>
            </w:r>
          </w:p>
          <w:p w14:paraId="48591CE3" w14:textId="77777777" w:rsidR="00836F56" w:rsidRPr="00836F56" w:rsidRDefault="00836F56" w:rsidP="00836F56">
            <w:pPr>
              <w:rPr>
                <w:rFonts w:ascii="Trebuchet MS" w:hAnsi="Trebuchet MS"/>
                <w:kern w:val="2"/>
                <w:sz w:val="22"/>
                <w:szCs w:val="22"/>
              </w:rPr>
            </w:pPr>
            <w:r w:rsidRPr="00836F56">
              <w:rPr>
                <w:rFonts w:ascii="Trebuchet MS" w:hAnsi="Trebuchet MS"/>
                <w:kern w:val="2"/>
                <w:sz w:val="22"/>
                <w:szCs w:val="22"/>
              </w:rPr>
              <w:t>5.3.1. dėl PVM tarifo pasikeitimo;</w:t>
            </w:r>
          </w:p>
          <w:p w14:paraId="662EA503" w14:textId="1DB60835" w:rsidR="00027B83" w:rsidRPr="00006C8E" w:rsidRDefault="00836F56" w:rsidP="00836F56">
            <w:pPr>
              <w:rPr>
                <w:rFonts w:ascii="Trebuchet MS" w:hAnsi="Trebuchet MS"/>
                <w:color w:val="FF0000"/>
                <w:kern w:val="2"/>
                <w:sz w:val="22"/>
                <w:szCs w:val="22"/>
              </w:rPr>
            </w:pPr>
            <w:r w:rsidRPr="00836F56">
              <w:rPr>
                <w:rFonts w:ascii="Trebuchet MS" w:hAnsi="Trebuchet MS"/>
                <w:kern w:val="2"/>
                <w:sz w:val="22"/>
                <w:szCs w:val="22"/>
              </w:rPr>
              <w:t>5.3.2. dėl kainų lygio pokyčio.</w:t>
            </w:r>
          </w:p>
        </w:tc>
      </w:tr>
      <w:tr w:rsidR="00027B83" w:rsidRPr="00006C8E" w14:paraId="493E8FAB" w14:textId="77777777">
        <w:trPr>
          <w:trHeight w:val="300"/>
        </w:trPr>
        <w:tc>
          <w:tcPr>
            <w:tcW w:w="3094" w:type="dxa"/>
            <w:gridSpan w:val="2"/>
          </w:tcPr>
          <w:p w14:paraId="2F363431"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5.3.1. Sutarties kainos / įkainių peržiūra dėl PVM tarifo pasikeitimo</w:t>
            </w:r>
          </w:p>
        </w:tc>
        <w:tc>
          <w:tcPr>
            <w:tcW w:w="6441" w:type="dxa"/>
            <w:gridSpan w:val="2"/>
          </w:tcPr>
          <w:p w14:paraId="4D7D126B" w14:textId="77777777" w:rsidR="00027B83" w:rsidRPr="00006C8E" w:rsidRDefault="000B0897" w:rsidP="00836F56">
            <w:pPr>
              <w:jc w:val="both"/>
              <w:rPr>
                <w:rFonts w:ascii="Trebuchet MS" w:hAnsi="Trebuchet MS"/>
                <w:sz w:val="22"/>
                <w:szCs w:val="22"/>
              </w:rPr>
            </w:pPr>
            <w:r w:rsidRPr="00006C8E">
              <w:rPr>
                <w:rFonts w:ascii="Trebuchet MS" w:hAnsi="Trebuchet MS"/>
                <w:kern w:val="2"/>
                <w:sz w:val="22"/>
                <w:szCs w:val="22"/>
              </w:rPr>
              <w:t>Jeigu Sutarties vykdymo metu pasikeičia PVM mokėjimą reglamentuojantys teisės aktai, darantys tiesioginę įtaką Tiekėjo t</w:t>
            </w:r>
            <w:r w:rsidRPr="00006C8E">
              <w:rPr>
                <w:rFonts w:ascii="Trebuchet MS" w:hAnsi="Trebuchet MS"/>
                <w:sz w:val="22"/>
                <w:szCs w:val="22"/>
              </w:rPr>
              <w:t>ei</w:t>
            </w:r>
            <w:r w:rsidRPr="00006C8E">
              <w:rPr>
                <w:rFonts w:ascii="Trebuchet MS" w:hAnsi="Trebuchet MS"/>
                <w:kern w:val="2"/>
                <w:sz w:val="22"/>
                <w:szCs w:val="22"/>
              </w:rPr>
              <w:t>kiamų P</w:t>
            </w:r>
            <w:r w:rsidRPr="00006C8E">
              <w:rPr>
                <w:rFonts w:ascii="Trebuchet MS" w:hAnsi="Trebuchet MS"/>
                <w:sz w:val="22"/>
                <w:szCs w:val="22"/>
              </w:rPr>
              <w:t>aslaugų</w:t>
            </w:r>
            <w:r w:rsidRPr="00006C8E">
              <w:rPr>
                <w:rFonts w:ascii="Trebuchet MS" w:hAnsi="Trebuchet MS"/>
                <w:kern w:val="2"/>
                <w:sz w:val="22"/>
                <w:szCs w:val="22"/>
              </w:rPr>
              <w:t xml:space="preserve"> Sutartyje nurodytai kainai / įkainiams, Sutarties kaina / įkainiai perskaičiuojami nekeičiant P</w:t>
            </w:r>
            <w:r w:rsidRPr="00006C8E">
              <w:rPr>
                <w:rFonts w:ascii="Trebuchet MS" w:hAnsi="Trebuchet MS"/>
                <w:sz w:val="22"/>
                <w:szCs w:val="22"/>
              </w:rPr>
              <w:t>aslaugų</w:t>
            </w:r>
            <w:r w:rsidRPr="00006C8E">
              <w:rPr>
                <w:rFonts w:ascii="Trebuchet MS" w:hAnsi="Trebuchet MS"/>
                <w:kern w:val="2"/>
                <w:sz w:val="22"/>
                <w:szCs w:val="22"/>
              </w:rPr>
              <w:t xml:space="preserve"> kainos / įkainio be PVM.</w:t>
            </w:r>
          </w:p>
          <w:p w14:paraId="265830DC" w14:textId="77777777" w:rsidR="00027B83" w:rsidRPr="00006C8E" w:rsidRDefault="00027B83">
            <w:pPr>
              <w:rPr>
                <w:rFonts w:ascii="Trebuchet MS" w:hAnsi="Trebuchet MS"/>
                <w:kern w:val="2"/>
                <w:sz w:val="22"/>
                <w:szCs w:val="22"/>
              </w:rPr>
            </w:pPr>
          </w:p>
          <w:p w14:paraId="20571E9F" w14:textId="77777777" w:rsidR="00027B83" w:rsidRPr="00006C8E" w:rsidRDefault="000B0897" w:rsidP="00142F05">
            <w:pPr>
              <w:jc w:val="both"/>
              <w:rPr>
                <w:rFonts w:ascii="Trebuchet MS" w:hAnsi="Trebuchet MS"/>
                <w:sz w:val="22"/>
                <w:szCs w:val="22"/>
              </w:rPr>
            </w:pPr>
            <w:r w:rsidRPr="00006C8E">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027B83" w:rsidRPr="00006C8E" w14:paraId="664B1697" w14:textId="77777777">
        <w:trPr>
          <w:trHeight w:val="300"/>
        </w:trPr>
        <w:tc>
          <w:tcPr>
            <w:tcW w:w="3094" w:type="dxa"/>
            <w:gridSpan w:val="2"/>
          </w:tcPr>
          <w:p w14:paraId="001A6369" w14:textId="77777777" w:rsidR="00027B83" w:rsidRPr="00006C8E" w:rsidRDefault="000B0897">
            <w:pPr>
              <w:rPr>
                <w:rFonts w:ascii="Trebuchet MS" w:hAnsi="Trebuchet MS"/>
                <w:sz w:val="22"/>
                <w:szCs w:val="22"/>
              </w:rPr>
            </w:pPr>
            <w:r w:rsidRPr="00006C8E">
              <w:rPr>
                <w:rFonts w:ascii="Trebuchet MS" w:hAnsi="Trebuchet MS"/>
                <w:b/>
                <w:bCs/>
                <w:kern w:val="2"/>
                <w:sz w:val="22"/>
                <w:szCs w:val="22"/>
              </w:rPr>
              <w:t>5.3.2.</w:t>
            </w:r>
            <w:r w:rsidRPr="00006C8E">
              <w:rPr>
                <w:rFonts w:ascii="Trebuchet MS" w:hAnsi="Trebuchet MS"/>
                <w:kern w:val="2"/>
                <w:sz w:val="22"/>
                <w:szCs w:val="22"/>
              </w:rPr>
              <w:t xml:space="preserve"> </w:t>
            </w:r>
            <w:r w:rsidRPr="00006C8E">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Netaikoma</w:t>
            </w:r>
          </w:p>
          <w:p w14:paraId="5772B308" w14:textId="2C3DB3B3" w:rsidR="00027B83" w:rsidRPr="00006C8E" w:rsidRDefault="00027B83">
            <w:pPr>
              <w:rPr>
                <w:rFonts w:ascii="Trebuchet MS" w:hAnsi="Trebuchet MS"/>
                <w:sz w:val="22"/>
                <w:szCs w:val="22"/>
              </w:rPr>
            </w:pPr>
          </w:p>
        </w:tc>
      </w:tr>
      <w:tr w:rsidR="00142F05" w:rsidRPr="00006C8E" w14:paraId="022882B0" w14:textId="77777777">
        <w:trPr>
          <w:trHeight w:val="300"/>
        </w:trPr>
        <w:tc>
          <w:tcPr>
            <w:tcW w:w="3094" w:type="dxa"/>
            <w:gridSpan w:val="2"/>
          </w:tcPr>
          <w:p w14:paraId="6060A47B" w14:textId="7CE0D2FA" w:rsidR="00142F05" w:rsidRPr="00006C8E" w:rsidRDefault="00142F05" w:rsidP="00142F05">
            <w:pPr>
              <w:rPr>
                <w:rFonts w:ascii="Trebuchet MS" w:hAnsi="Trebuchet MS"/>
                <w:bCs/>
                <w:kern w:val="2"/>
                <w:sz w:val="22"/>
                <w:szCs w:val="22"/>
              </w:rPr>
            </w:pPr>
            <w:r w:rsidRPr="00006C8E">
              <w:rPr>
                <w:rFonts w:ascii="Trebuchet MS" w:hAnsi="Trebuchet MS"/>
                <w:b/>
                <w:kern w:val="2"/>
                <w:sz w:val="22"/>
                <w:szCs w:val="22"/>
              </w:rPr>
              <w:t>5.3.3. Sutarties kainos / įkainių peržiūra dėl kainų lygio pokyčio</w:t>
            </w:r>
          </w:p>
          <w:p w14:paraId="7692EB0E" w14:textId="77777777" w:rsidR="00142F05" w:rsidRPr="00006C8E" w:rsidRDefault="00142F05" w:rsidP="00142F05">
            <w:pPr>
              <w:rPr>
                <w:rFonts w:ascii="Trebuchet MS" w:hAnsi="Trebuchet MS"/>
                <w:kern w:val="2"/>
                <w:sz w:val="22"/>
                <w:szCs w:val="22"/>
              </w:rPr>
            </w:pPr>
          </w:p>
          <w:p w14:paraId="34D2BE09" w14:textId="3215B4A1" w:rsidR="00142F05" w:rsidRPr="00006C8E" w:rsidRDefault="00142F05" w:rsidP="00142F05">
            <w:pPr>
              <w:rPr>
                <w:rFonts w:ascii="Trebuchet MS" w:hAnsi="Trebuchet MS"/>
                <w:b/>
                <w:kern w:val="2"/>
                <w:sz w:val="22"/>
                <w:szCs w:val="22"/>
              </w:rPr>
            </w:pPr>
          </w:p>
        </w:tc>
        <w:tc>
          <w:tcPr>
            <w:tcW w:w="6441" w:type="dxa"/>
            <w:gridSpan w:val="2"/>
          </w:tcPr>
          <w:p w14:paraId="689E5D66"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sz w:val="22"/>
                <w:szCs w:val="22"/>
              </w:rPr>
              <w:t xml:space="preserve">5.3.3.1. </w:t>
            </w:r>
            <w:r w:rsidRPr="00D22ACC">
              <w:rPr>
                <w:rFonts w:ascii="Trebuchet MS" w:hAnsi="Trebuchet MS"/>
                <w:color w:val="000000"/>
                <w:sz w:val="22"/>
                <w:szCs w:val="22"/>
              </w:rPr>
              <w:t>Bet</w:t>
            </w:r>
            <w:r w:rsidRPr="00D22ACC">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w:t>
            </w:r>
            <w:r w:rsidRPr="00D22ACC">
              <w:rPr>
                <w:rFonts w:ascii="Trebuchet MS" w:hAnsi="Trebuchet MS"/>
                <w:snapToGrid w:val="0"/>
                <w:sz w:val="22"/>
                <w:szCs w:val="22"/>
              </w:rPr>
              <w:t xml:space="preserve"> Ūkio subjektams suteiktų</w:t>
            </w:r>
            <w:r w:rsidRPr="00D22ACC">
              <w:rPr>
                <w:rFonts w:ascii="Trebuchet MS" w:hAnsi="Trebuchet MS"/>
                <w:sz w:val="22"/>
                <w:szCs w:val="22"/>
              </w:rPr>
              <w:t xml:space="preserve"> paslaugų kainų pokytis (k), apskaičiuotas kaip nustatyta</w:t>
            </w:r>
            <w:r w:rsidRPr="00D22ACC">
              <w:rPr>
                <w:rFonts w:ascii="Arial" w:hAnsi="Arial" w:cs="Arial"/>
                <w:sz w:val="22"/>
                <w:szCs w:val="22"/>
              </w:rPr>
              <w:t> </w:t>
            </w:r>
            <w:r w:rsidRPr="00D22ACC">
              <w:rPr>
                <w:rFonts w:ascii="Trebuchet MS" w:hAnsi="Trebuchet MS"/>
                <w:sz w:val="22"/>
                <w:szCs w:val="22"/>
              </w:rPr>
              <w:t>5.3.3.4 punkte, vir</w:t>
            </w:r>
            <w:r w:rsidRPr="00D22ACC">
              <w:rPr>
                <w:rFonts w:ascii="Trebuchet MS" w:hAnsi="Trebuchet MS" w:cs="Trebuchet MS"/>
                <w:sz w:val="22"/>
                <w:szCs w:val="22"/>
              </w:rPr>
              <w:t>š</w:t>
            </w:r>
            <w:r w:rsidRPr="00D22ACC">
              <w:rPr>
                <w:rFonts w:ascii="Trebuchet MS" w:hAnsi="Trebuchet MS"/>
                <w:sz w:val="22"/>
                <w:szCs w:val="22"/>
              </w:rPr>
              <w:t xml:space="preserve">ija 5 procentus. </w:t>
            </w:r>
          </w:p>
          <w:p w14:paraId="1E71F111"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lastRenderedPageBreak/>
              <w:t>5.3.3.</w:t>
            </w:r>
            <w:r>
              <w:rPr>
                <w:rFonts w:ascii="Trebuchet MS" w:hAnsi="Trebuchet MS"/>
                <w:color w:val="000000"/>
                <w:kern w:val="2"/>
                <w:sz w:val="22"/>
                <w:szCs w:val="22"/>
              </w:rPr>
              <w:t>2</w:t>
            </w:r>
            <w:r w:rsidRPr="00D77070">
              <w:rPr>
                <w:rFonts w:ascii="Trebuchet MS" w:hAnsi="Trebuchet MS"/>
                <w:color w:val="000000"/>
                <w:kern w:val="2"/>
                <w:sz w:val="22"/>
                <w:szCs w:val="22"/>
              </w:rPr>
              <w:t xml:space="preserve">. Atlikdamos </w:t>
            </w:r>
            <w:r w:rsidRPr="00082911">
              <w:rPr>
                <w:rFonts w:ascii="Trebuchet MS" w:hAnsi="Trebuchet MS"/>
                <w:kern w:val="2"/>
                <w:sz w:val="22"/>
                <w:szCs w:val="22"/>
              </w:rPr>
              <w:t xml:space="preserve">Sutarties įkainių </w:t>
            </w:r>
            <w:r w:rsidRPr="00D77070">
              <w:rPr>
                <w:rFonts w:ascii="Trebuchet MS" w:hAnsi="Trebuchet MS"/>
                <w:color w:val="000000"/>
                <w:kern w:val="2"/>
                <w:sz w:val="22"/>
                <w:szCs w:val="22"/>
              </w:rPr>
              <w:t xml:space="preserve">peržiūrą </w:t>
            </w:r>
            <w:r w:rsidRPr="00D77070">
              <w:rPr>
                <w:rFonts w:ascii="Trebuchet MS" w:hAnsi="Trebuchet MS"/>
                <w:color w:val="000000"/>
                <w:kern w:val="2"/>
                <w:sz w:val="22"/>
                <w:szCs w:val="22"/>
                <w:shd w:val="clear" w:color="auto" w:fill="FFFFFF"/>
              </w:rPr>
              <w:t xml:space="preserve">Šalys vadovaujasi </w:t>
            </w:r>
            <w:r w:rsidRPr="00082911">
              <w:rPr>
                <w:rFonts w:ascii="Trebuchet MS" w:hAnsi="Trebuchet MS"/>
                <w:kern w:val="2"/>
                <w:sz w:val="22"/>
                <w:szCs w:val="22"/>
                <w:shd w:val="clear" w:color="auto" w:fill="FFFFFF"/>
              </w:rPr>
              <w:t>Valstybės duomenų agentūros viešai Oficialiosios statistikos portale paskelbtais Rodiklių duomenų bazės duomenimis</w:t>
            </w:r>
            <w:r w:rsidRPr="00D77070">
              <w:rPr>
                <w:rFonts w:ascii="Trebuchet MS" w:hAnsi="Trebuchet MS"/>
                <w:color w:val="000000"/>
                <w:kern w:val="2"/>
                <w:sz w:val="22"/>
                <w:szCs w:val="22"/>
                <w:shd w:val="clear" w:color="auto" w:fill="FFFFFF"/>
              </w:rPr>
              <w:t xml:space="preserve">. Iš kitos </w:t>
            </w:r>
            <w:r w:rsidRPr="00082911">
              <w:rPr>
                <w:rFonts w:ascii="Trebuchet MS" w:hAnsi="Trebuchet MS"/>
                <w:kern w:val="2"/>
                <w:sz w:val="22"/>
                <w:szCs w:val="22"/>
                <w:shd w:val="clear" w:color="auto" w:fill="FFFFFF"/>
              </w:rPr>
              <w:t xml:space="preserve">Šalies nereikalaujama </w:t>
            </w:r>
            <w:r w:rsidRPr="00D77070">
              <w:rPr>
                <w:rFonts w:ascii="Trebuchet MS" w:hAnsi="Trebuchet MS"/>
                <w:color w:val="000000"/>
                <w:kern w:val="2"/>
                <w:sz w:val="22"/>
                <w:szCs w:val="22"/>
                <w:shd w:val="clear" w:color="auto" w:fill="FFFFFF"/>
              </w:rPr>
              <w:t>pateikti oficialaus Valstybės duomenų agentūros ar kitos institucijos išduoto dokumento ar patvirtinimo.</w:t>
            </w:r>
          </w:p>
          <w:p w14:paraId="1439D8F1"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3</w:t>
            </w:r>
            <w:r w:rsidRPr="00D77070">
              <w:rPr>
                <w:rFonts w:ascii="Trebuchet MS" w:hAnsi="Trebuchet MS"/>
                <w:color w:val="000000"/>
                <w:kern w:val="2"/>
                <w:sz w:val="22"/>
                <w:szCs w:val="22"/>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082911">
              <w:rPr>
                <w:rFonts w:ascii="Trebuchet MS" w:hAnsi="Trebuchet MS"/>
                <w:kern w:val="2"/>
                <w:sz w:val="22"/>
                <w:szCs w:val="22"/>
                <w:shd w:val="clear" w:color="auto" w:fill="FFFFFF"/>
              </w:rPr>
              <w:t>Sutarties įkainius</w:t>
            </w:r>
            <w:r w:rsidRPr="00D77070">
              <w:rPr>
                <w:rFonts w:ascii="Trebuchet MS" w:hAnsi="Trebuchet MS"/>
                <w:color w:val="000000"/>
                <w:kern w:val="2"/>
                <w:sz w:val="22"/>
                <w:szCs w:val="22"/>
                <w:shd w:val="clear" w:color="auto" w:fill="FFFFFF"/>
              </w:rPr>
              <w:t>, perskaičiuotą Pradinės Sutarties vertę.</w:t>
            </w:r>
          </w:p>
          <w:p w14:paraId="0A445F22" w14:textId="77777777" w:rsidR="00142F05" w:rsidRPr="00D77070" w:rsidRDefault="00142F05" w:rsidP="00142F05">
            <w:pPr>
              <w:jc w:val="both"/>
              <w:rPr>
                <w:rFonts w:ascii="Trebuchet MS" w:hAnsi="Trebuchet MS"/>
                <w:color w:val="000000"/>
                <w:sz w:val="22"/>
                <w:szCs w:val="22"/>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4</w:t>
            </w:r>
            <w:r w:rsidRPr="00D77070">
              <w:rPr>
                <w:rFonts w:ascii="Trebuchet MS" w:hAnsi="Trebuchet MS"/>
                <w:color w:val="000000"/>
                <w:kern w:val="2"/>
                <w:sz w:val="22"/>
                <w:szCs w:val="22"/>
                <w:shd w:val="clear" w:color="auto" w:fill="FFFFFF"/>
              </w:rPr>
              <w:t>. Nauj</w:t>
            </w:r>
            <w:r>
              <w:rPr>
                <w:rFonts w:ascii="Trebuchet MS" w:hAnsi="Trebuchet MS"/>
                <w:color w:val="000000"/>
                <w:kern w:val="2"/>
                <w:sz w:val="22"/>
                <w:szCs w:val="22"/>
                <w:shd w:val="clear" w:color="auto" w:fill="FFFFFF"/>
              </w:rPr>
              <w:t>i</w:t>
            </w:r>
            <w:r w:rsidRPr="00D77070">
              <w:rPr>
                <w:rFonts w:ascii="Trebuchet MS" w:hAnsi="Trebuchet MS"/>
                <w:color w:val="000000"/>
                <w:kern w:val="2"/>
                <w:sz w:val="22"/>
                <w:szCs w:val="22"/>
                <w:shd w:val="clear" w:color="auto" w:fill="FFFFFF"/>
              </w:rPr>
              <w:t xml:space="preserve"> </w:t>
            </w:r>
            <w:r w:rsidRPr="000D51E7">
              <w:rPr>
                <w:rFonts w:ascii="Trebuchet MS" w:hAnsi="Trebuchet MS"/>
                <w:kern w:val="2"/>
                <w:sz w:val="22"/>
                <w:szCs w:val="22"/>
                <w:shd w:val="clear" w:color="auto" w:fill="FFFFFF"/>
              </w:rPr>
              <w:t xml:space="preserve">Sutarties įkainiai </w:t>
            </w:r>
            <w:r w:rsidRPr="00D77070">
              <w:rPr>
                <w:rFonts w:ascii="Trebuchet MS" w:hAnsi="Trebuchet MS"/>
                <w:color w:val="000000"/>
                <w:kern w:val="2"/>
                <w:sz w:val="22"/>
                <w:szCs w:val="22"/>
                <w:shd w:val="clear" w:color="auto" w:fill="FFFFFF"/>
              </w:rPr>
              <w:t>apskaičiuojami pagal žemiau pateiktą formulę:</w:t>
            </w:r>
          </w:p>
          <w:p w14:paraId="7C025D0F" w14:textId="77777777" w:rsidR="00142F05" w:rsidRPr="00D77070" w:rsidRDefault="002C1A7A" w:rsidP="00142F05">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142F05" w:rsidRPr="00D77070">
              <w:rPr>
                <w:rFonts w:ascii="Trebuchet MS" w:hAnsi="Trebuchet MS"/>
                <w:kern w:val="2"/>
                <w:sz w:val="22"/>
                <w:szCs w:val="22"/>
              </w:rPr>
              <w:t xml:space="preserve">, kur a – </w:t>
            </w:r>
            <w:r w:rsidR="00142F05" w:rsidRPr="000D51E7">
              <w:rPr>
                <w:rFonts w:ascii="Trebuchet MS" w:hAnsi="Trebuchet MS"/>
                <w:kern w:val="2"/>
                <w:sz w:val="22"/>
                <w:szCs w:val="22"/>
              </w:rPr>
              <w:t xml:space="preserve">įkainis </w:t>
            </w:r>
            <w:r w:rsidR="00142F05" w:rsidRPr="00D77070">
              <w:rPr>
                <w:rFonts w:ascii="Trebuchet MS" w:hAnsi="Trebuchet MS"/>
                <w:kern w:val="2"/>
                <w:sz w:val="22"/>
                <w:szCs w:val="22"/>
              </w:rPr>
              <w:t>(Eur be PVM) (jei peržiūra jau buvo atlikta, tai po paskutinio perskaičiavimo)</w:t>
            </w:r>
          </w:p>
          <w:p w14:paraId="01B9141F" w14:textId="77777777" w:rsidR="00142F05" w:rsidRPr="00D77070" w:rsidRDefault="00142F05" w:rsidP="00142F05">
            <w:pPr>
              <w:jc w:val="both"/>
              <w:textAlignment w:val="baseline"/>
              <w:rPr>
                <w:rFonts w:ascii="Trebuchet MS" w:hAnsi="Trebuchet MS"/>
                <w:sz w:val="22"/>
                <w:szCs w:val="22"/>
              </w:rPr>
            </w:pPr>
            <w:r w:rsidRPr="00D77070">
              <w:rPr>
                <w:rFonts w:ascii="Trebuchet MS" w:hAnsi="Trebuchet MS"/>
                <w:kern w:val="2"/>
                <w:sz w:val="22"/>
                <w:szCs w:val="22"/>
              </w:rPr>
              <w:t>a</w:t>
            </w:r>
            <w:r w:rsidRPr="00D77070">
              <w:rPr>
                <w:rFonts w:ascii="Trebuchet MS" w:hAnsi="Trebuchet MS"/>
                <w:kern w:val="2"/>
                <w:sz w:val="22"/>
                <w:szCs w:val="22"/>
                <w:vertAlign w:val="subscript"/>
              </w:rPr>
              <w:t>1</w:t>
            </w:r>
            <w:r w:rsidRPr="00D77070">
              <w:rPr>
                <w:rFonts w:ascii="Trebuchet MS" w:hAnsi="Trebuchet MS"/>
                <w:kern w:val="2"/>
                <w:sz w:val="22"/>
                <w:szCs w:val="22"/>
              </w:rPr>
              <w:t xml:space="preserve"> – perskaičiuota (pakeista)</w:t>
            </w:r>
            <w:r w:rsidRPr="000D51E7">
              <w:rPr>
                <w:rFonts w:ascii="Trebuchet MS" w:hAnsi="Trebuchet MS"/>
                <w:kern w:val="2"/>
                <w:sz w:val="22"/>
                <w:szCs w:val="22"/>
              </w:rPr>
              <w:t xml:space="preserve"> įkainis </w:t>
            </w:r>
            <w:r w:rsidRPr="00D77070">
              <w:rPr>
                <w:rFonts w:ascii="Trebuchet MS" w:hAnsi="Trebuchet MS"/>
                <w:kern w:val="2"/>
                <w:sz w:val="22"/>
                <w:szCs w:val="22"/>
              </w:rPr>
              <w:t>(Eur be PVM)</w:t>
            </w:r>
          </w:p>
          <w:p w14:paraId="34458C8E" w14:textId="77777777" w:rsidR="00142F05" w:rsidRPr="00D77070" w:rsidRDefault="00142F05" w:rsidP="00142F05">
            <w:pPr>
              <w:jc w:val="both"/>
              <w:textAlignment w:val="baseline"/>
              <w:rPr>
                <w:rFonts w:ascii="Trebuchet MS" w:hAnsi="Trebuchet MS"/>
                <w:sz w:val="22"/>
                <w:szCs w:val="22"/>
              </w:rPr>
            </w:pPr>
            <w:r w:rsidRPr="00D77070">
              <w:rPr>
                <w:rFonts w:ascii="Trebuchet MS" w:hAnsi="Trebuchet MS"/>
                <w:kern w:val="2"/>
                <w:sz w:val="22"/>
                <w:szCs w:val="22"/>
              </w:rPr>
              <w:t xml:space="preserve">k – pagal </w:t>
            </w:r>
            <w:r w:rsidRPr="000D51E7">
              <w:rPr>
                <w:rFonts w:ascii="Trebuchet MS" w:hAnsi="Trebuchet MS"/>
                <w:kern w:val="2"/>
                <w:sz w:val="22"/>
                <w:szCs w:val="22"/>
              </w:rPr>
              <w:t>Ūkio subjektams suteiktų paslaugų</w:t>
            </w:r>
            <w:r w:rsidRPr="00D77070">
              <w:rPr>
                <w:rFonts w:ascii="Trebuchet MS" w:hAnsi="Trebuchet MS"/>
                <w:kern w:val="2"/>
                <w:sz w:val="22"/>
                <w:szCs w:val="22"/>
              </w:rPr>
              <w:t xml:space="preserve"> kainų indeksą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apskaičiuotas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paslaugų kainų pokytis (padidėjimas arba sumažėjimas) (%). „k“ reikšmė skaičiuojama pagal formulę:</w:t>
            </w:r>
          </w:p>
          <w:p w14:paraId="6B2DEC44" w14:textId="77777777" w:rsidR="00142F05" w:rsidRPr="00D77070" w:rsidRDefault="00142F05" w:rsidP="00142F05">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77070">
              <w:rPr>
                <w:rFonts w:ascii="Trebuchet MS" w:hAnsi="Trebuchet MS"/>
                <w:kern w:val="2"/>
                <w:sz w:val="22"/>
                <w:szCs w:val="22"/>
              </w:rPr>
              <w:t>, (proc.) kur</w:t>
            </w:r>
          </w:p>
          <w:p w14:paraId="5BCDE4E3" w14:textId="77777777" w:rsidR="00142F05" w:rsidRPr="00D77070" w:rsidRDefault="00142F05" w:rsidP="00142F05">
            <w:pPr>
              <w:jc w:val="both"/>
              <w:textAlignment w:val="baseline"/>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naujausias</w:t>
            </w:r>
            <w:proofErr w:type="spellEnd"/>
            <w:r w:rsidRPr="00D77070">
              <w:rPr>
                <w:rFonts w:ascii="Trebuchet MS" w:hAnsi="Trebuchet MS"/>
                <w:kern w:val="2"/>
                <w:sz w:val="22"/>
                <w:szCs w:val="22"/>
              </w:rPr>
              <w:t xml:space="preserve"> – kreipimosi </w:t>
            </w:r>
            <w:r w:rsidRPr="000D51E7">
              <w:rPr>
                <w:rFonts w:ascii="Trebuchet MS" w:hAnsi="Trebuchet MS"/>
                <w:kern w:val="2"/>
                <w:sz w:val="22"/>
                <w:szCs w:val="22"/>
              </w:rPr>
              <w:t xml:space="preserve">dėl įkainių </w:t>
            </w:r>
            <w:r w:rsidRPr="00D77070">
              <w:rPr>
                <w:rFonts w:ascii="Trebuchet MS" w:hAnsi="Trebuchet MS"/>
                <w:kern w:val="2"/>
                <w:sz w:val="22"/>
                <w:szCs w:val="22"/>
              </w:rPr>
              <w:t xml:space="preserve">peržiūros išsiuntimo kitai Šaliai dieną paskelbtas naujausias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(J62 Kompiuterių programavimo, konsultacinė ir susijusi veikla).</w:t>
            </w:r>
          </w:p>
          <w:p w14:paraId="04D2BFCB" w14:textId="77777777" w:rsidR="00142F05" w:rsidRPr="00D77070" w:rsidRDefault="00142F05" w:rsidP="00142F05">
            <w:pPr>
              <w:jc w:val="both"/>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pradžia</w:t>
            </w:r>
            <w:proofErr w:type="spellEnd"/>
            <w:r w:rsidRPr="00D77070">
              <w:rPr>
                <w:rFonts w:ascii="Trebuchet MS" w:hAnsi="Trebuchet MS"/>
                <w:kern w:val="2"/>
                <w:sz w:val="22"/>
                <w:szCs w:val="22"/>
              </w:rPr>
              <w:t xml:space="preserve"> – laikotarpio pradžios datos </w:t>
            </w:r>
            <w:r w:rsidRPr="00CC6F30">
              <w:rPr>
                <w:rFonts w:ascii="Trebuchet MS" w:hAnsi="Trebuchet MS"/>
                <w:kern w:val="2"/>
                <w:sz w:val="22"/>
                <w:szCs w:val="22"/>
              </w:rPr>
              <w:t>(metų ketvirčio</w:t>
            </w:r>
            <w:r w:rsidRPr="00D77070">
              <w:rPr>
                <w:rFonts w:ascii="Trebuchet MS" w:hAnsi="Trebuchet MS"/>
                <w:kern w:val="2"/>
                <w:sz w:val="22"/>
                <w:szCs w:val="22"/>
              </w:rPr>
              <w:t xml:space="preserve">)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Pirmojo perskaičiavimo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yra Sutarties įsigaliojimo dienos mėnuo</w:t>
            </w:r>
            <w:r>
              <w:rPr>
                <w:rFonts w:ascii="Trebuchet MS" w:hAnsi="Trebuchet MS"/>
                <w:kern w:val="2"/>
                <w:sz w:val="22"/>
                <w:szCs w:val="22"/>
              </w:rPr>
              <w:t xml:space="preserve"> ar metų ketvirtis</w:t>
            </w:r>
            <w:r w:rsidRPr="00D77070">
              <w:rPr>
                <w:rFonts w:ascii="Trebuchet MS" w:hAnsi="Trebuchet MS"/>
                <w:kern w:val="2"/>
                <w:sz w:val="22"/>
                <w:szCs w:val="22"/>
              </w:rPr>
              <w:t xml:space="preserve">. Antrojo ir vėlesnių perskaičiavimų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xml:space="preserve">) yra paskutinio perskaičiavimo metu naudotos paskelbto atitinkamo indekso </w:t>
            </w:r>
            <w:r w:rsidRPr="00CC6F30">
              <w:rPr>
                <w:rFonts w:ascii="Trebuchet MS" w:hAnsi="Trebuchet MS"/>
                <w:kern w:val="2"/>
                <w:sz w:val="22"/>
                <w:szCs w:val="22"/>
              </w:rPr>
              <w:t>reikšmės metų ketvirtis</w:t>
            </w:r>
            <w:r w:rsidRPr="00D77070">
              <w:rPr>
                <w:rFonts w:ascii="Trebuchet MS" w:hAnsi="Trebuchet MS"/>
                <w:kern w:val="2"/>
                <w:sz w:val="22"/>
                <w:szCs w:val="22"/>
              </w:rPr>
              <w:t>.</w:t>
            </w:r>
          </w:p>
          <w:p w14:paraId="241494BB"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Pr>
                <w:rFonts w:ascii="Trebuchet MS" w:hAnsi="Trebuchet MS"/>
                <w:color w:val="000000"/>
                <w:kern w:val="2"/>
                <w:sz w:val="22"/>
                <w:szCs w:val="22"/>
              </w:rPr>
              <w:t>5</w:t>
            </w:r>
            <w:r w:rsidRPr="00D77070">
              <w:rPr>
                <w:rFonts w:ascii="Trebuchet MS" w:hAnsi="Trebuchet MS"/>
                <w:color w:val="000000"/>
                <w:kern w:val="2"/>
                <w:sz w:val="22"/>
                <w:szCs w:val="22"/>
              </w:rPr>
              <w:t xml:space="preserve">. </w:t>
            </w:r>
            <w:r w:rsidRPr="00D77070">
              <w:rPr>
                <w:rFonts w:ascii="Trebuchet MS" w:hAnsi="Trebuchet MS"/>
                <w:color w:val="000000"/>
                <w:kern w:val="2"/>
                <w:sz w:val="22"/>
                <w:szCs w:val="22"/>
                <w:shd w:val="clear" w:color="auto" w:fill="FFFFFF"/>
              </w:rPr>
              <w:t xml:space="preserve">Skaičiavimams indeksų reikšmės imamos </w:t>
            </w:r>
            <w:r w:rsidRPr="005308DC">
              <w:rPr>
                <w:rFonts w:ascii="Trebuchet MS" w:hAnsi="Trebuchet MS"/>
                <w:b/>
                <w:kern w:val="2"/>
                <w:sz w:val="22"/>
                <w:szCs w:val="22"/>
                <w:shd w:val="clear" w:color="auto" w:fill="FFFFFF"/>
              </w:rPr>
              <w:t>keturių</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5308DC">
              <w:rPr>
                <w:rFonts w:ascii="Trebuchet MS" w:hAnsi="Trebuchet MS"/>
                <w:b/>
                <w:kern w:val="2"/>
                <w:sz w:val="22"/>
                <w:szCs w:val="22"/>
                <w:shd w:val="clear" w:color="auto" w:fill="FFFFFF"/>
              </w:rPr>
              <w:t>vieno</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skaitmens po kablelio, o apskaičiuotas įkainis „a</w:t>
            </w:r>
            <w:r w:rsidRPr="00D77070">
              <w:rPr>
                <w:rFonts w:ascii="Trebuchet MS" w:hAnsi="Trebuchet MS"/>
                <w:color w:val="000000"/>
                <w:kern w:val="2"/>
                <w:sz w:val="22"/>
                <w:szCs w:val="22"/>
                <w:shd w:val="clear" w:color="auto" w:fill="FFFFFF"/>
                <w:vertAlign w:val="subscript"/>
              </w:rPr>
              <w:t>1</w:t>
            </w:r>
            <w:r w:rsidRPr="00D77070">
              <w:rPr>
                <w:rFonts w:ascii="Trebuchet MS" w:hAnsi="Trebuchet MS"/>
                <w:color w:val="000000"/>
                <w:kern w:val="2"/>
                <w:sz w:val="22"/>
                <w:szCs w:val="22"/>
                <w:shd w:val="clear" w:color="auto" w:fill="FFFFFF"/>
              </w:rPr>
              <w:t xml:space="preserve">“ suapvalinamas iki </w:t>
            </w:r>
            <w:r w:rsidRPr="005308DC">
              <w:rPr>
                <w:rFonts w:ascii="Trebuchet MS" w:hAnsi="Trebuchet MS"/>
                <w:b/>
                <w:kern w:val="2"/>
                <w:sz w:val="22"/>
                <w:szCs w:val="22"/>
                <w:shd w:val="clear" w:color="auto" w:fill="FFFFFF"/>
              </w:rPr>
              <w:t xml:space="preserve">dviejų </w:t>
            </w:r>
            <w:r w:rsidRPr="00D77070">
              <w:rPr>
                <w:rFonts w:ascii="Trebuchet MS" w:hAnsi="Trebuchet MS"/>
                <w:color w:val="000000"/>
                <w:kern w:val="2"/>
                <w:sz w:val="22"/>
                <w:szCs w:val="22"/>
                <w:shd w:val="clear" w:color="auto" w:fill="FFFFFF"/>
              </w:rPr>
              <w:t>skaitmenų po kablelio.</w:t>
            </w:r>
          </w:p>
          <w:p w14:paraId="449A966F"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6</w:t>
            </w:r>
            <w:r w:rsidRPr="00D77070">
              <w:rPr>
                <w:rFonts w:ascii="Trebuchet MS" w:hAnsi="Trebuchet MS"/>
                <w:color w:val="000000"/>
                <w:kern w:val="2"/>
                <w:sz w:val="22"/>
                <w:szCs w:val="22"/>
                <w:shd w:val="clear" w:color="auto" w:fill="FFFFFF"/>
              </w:rPr>
              <w:t xml:space="preserve">. Šalis, siekianti Sutarties </w:t>
            </w:r>
            <w:r w:rsidRPr="005308DC">
              <w:rPr>
                <w:rFonts w:ascii="Trebuchet MS" w:hAnsi="Trebuchet MS"/>
                <w:kern w:val="2"/>
                <w:sz w:val="22"/>
                <w:szCs w:val="22"/>
                <w:shd w:val="clear" w:color="auto" w:fill="FFFFFF"/>
              </w:rPr>
              <w:t xml:space="preserve">įkainių </w:t>
            </w:r>
            <w:r w:rsidRPr="00D7707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77070">
              <w:rPr>
                <w:rFonts w:ascii="Trebuchet MS" w:hAnsi="Trebuchet MS"/>
                <w:kern w:val="2"/>
                <w:sz w:val="22"/>
                <w:szCs w:val="22"/>
                <w:bdr w:val="none" w:sz="0" w:space="0" w:color="auto" w:frame="1"/>
              </w:rPr>
              <w:t>kitus oficialius šaltinių duomenis</w:t>
            </w:r>
            <w:r w:rsidRPr="00D77070">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8A0B9E"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w:t>
            </w:r>
            <w:r w:rsidRPr="00D77070">
              <w:rPr>
                <w:rFonts w:ascii="Trebuchet MS" w:hAnsi="Trebuchet MS"/>
                <w:kern w:val="2"/>
                <w:sz w:val="22"/>
                <w:szCs w:val="22"/>
              </w:rPr>
              <w:t>.3.3.</w:t>
            </w:r>
            <w:r>
              <w:rPr>
                <w:rFonts w:ascii="Trebuchet MS" w:hAnsi="Trebuchet MS"/>
                <w:kern w:val="2"/>
                <w:sz w:val="22"/>
                <w:szCs w:val="22"/>
              </w:rPr>
              <w:t>7</w:t>
            </w:r>
            <w:r w:rsidRPr="00D77070">
              <w:rPr>
                <w:rFonts w:ascii="Trebuchet MS" w:hAnsi="Trebuchet MS"/>
                <w:kern w:val="2"/>
                <w:sz w:val="22"/>
                <w:szCs w:val="22"/>
              </w:rPr>
              <w:t xml:space="preserve">. </w:t>
            </w:r>
            <w:r w:rsidRPr="00D77070">
              <w:rPr>
                <w:rFonts w:ascii="Trebuchet MS" w:hAnsi="Trebuchet MS"/>
                <w:color w:val="000000"/>
                <w:kern w:val="2"/>
                <w:sz w:val="22"/>
                <w:szCs w:val="22"/>
                <w:shd w:val="clear" w:color="auto" w:fill="FFFFFF"/>
              </w:rPr>
              <w:t xml:space="preserve">Susitarimas turi būti sudarytas per </w:t>
            </w:r>
            <w:r w:rsidRPr="00CC6F30">
              <w:rPr>
                <w:rFonts w:ascii="Trebuchet MS" w:hAnsi="Trebuchet MS"/>
                <w:color w:val="000000"/>
                <w:kern w:val="2"/>
                <w:sz w:val="22"/>
                <w:szCs w:val="22"/>
                <w:shd w:val="clear" w:color="auto" w:fill="FFFFFF"/>
              </w:rPr>
              <w:t>15 darbo dienų</w:t>
            </w:r>
            <w:r w:rsidRPr="00D77070">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nuo Šalies pateikto tinkamo prašymo perskaičiuoti </w:t>
            </w:r>
            <w:r w:rsidRPr="005308DC">
              <w:rPr>
                <w:rFonts w:ascii="Trebuchet MS" w:hAnsi="Trebuchet MS"/>
                <w:kern w:val="2"/>
                <w:sz w:val="22"/>
                <w:szCs w:val="22"/>
                <w:shd w:val="clear" w:color="auto" w:fill="FFFFFF"/>
              </w:rPr>
              <w:t>S</w:t>
            </w:r>
            <w:r w:rsidRPr="005308DC">
              <w:rPr>
                <w:rFonts w:ascii="Trebuchet MS" w:hAnsi="Trebuchet MS"/>
                <w:kern w:val="2"/>
                <w:sz w:val="22"/>
                <w:szCs w:val="22"/>
              </w:rPr>
              <w:t>utarties</w:t>
            </w:r>
            <w:r w:rsidRPr="005308DC">
              <w:rPr>
                <w:rFonts w:ascii="Trebuchet MS" w:hAnsi="Trebuchet MS"/>
                <w:kern w:val="2"/>
                <w:sz w:val="22"/>
                <w:szCs w:val="22"/>
                <w:shd w:val="clear" w:color="auto" w:fill="FFFFFF"/>
              </w:rPr>
              <w:t xml:space="preserve"> įkainius </w:t>
            </w:r>
            <w:r w:rsidRPr="00D77070">
              <w:rPr>
                <w:rFonts w:ascii="Trebuchet MS" w:hAnsi="Trebuchet MS"/>
                <w:color w:val="000000"/>
                <w:kern w:val="2"/>
                <w:sz w:val="22"/>
                <w:szCs w:val="22"/>
                <w:shd w:val="clear" w:color="auto" w:fill="FFFFFF"/>
              </w:rPr>
              <w:t>gavimo dienos.</w:t>
            </w:r>
          </w:p>
          <w:p w14:paraId="38752C12" w14:textId="3FECB0CC" w:rsidR="00142F05" w:rsidRPr="00006C8E" w:rsidRDefault="00142F05" w:rsidP="00142F05">
            <w:pPr>
              <w:rPr>
                <w:rFonts w:ascii="Trebuchet MS" w:hAnsi="Trebuchet MS"/>
                <w:color w:val="4472C4"/>
                <w:kern w:val="2"/>
                <w:sz w:val="22"/>
                <w:szCs w:val="22"/>
              </w:rPr>
            </w:pPr>
            <w:r w:rsidRPr="00D77070">
              <w:rPr>
                <w:rFonts w:ascii="Trebuchet MS" w:hAnsi="Trebuchet MS"/>
                <w:color w:val="000000"/>
                <w:kern w:val="2"/>
                <w:sz w:val="22"/>
                <w:szCs w:val="22"/>
                <w:shd w:val="clear" w:color="auto" w:fill="FFFFFF"/>
              </w:rPr>
              <w:lastRenderedPageBreak/>
              <w:t>5.3.3.</w:t>
            </w:r>
            <w:r>
              <w:rPr>
                <w:rFonts w:ascii="Trebuchet MS" w:hAnsi="Trebuchet MS"/>
                <w:color w:val="000000"/>
                <w:kern w:val="2"/>
                <w:sz w:val="22"/>
                <w:szCs w:val="22"/>
                <w:shd w:val="clear" w:color="auto" w:fill="FFFFFF"/>
              </w:rPr>
              <w:t>8</w:t>
            </w:r>
            <w:r w:rsidRPr="00D77070">
              <w:rPr>
                <w:rFonts w:ascii="Trebuchet MS" w:hAnsi="Trebuchet MS"/>
                <w:color w:val="000000"/>
                <w:kern w:val="2"/>
                <w:sz w:val="22"/>
                <w:szCs w:val="22"/>
                <w:shd w:val="clear" w:color="auto" w:fill="FFFFFF"/>
              </w:rPr>
              <w:t xml:space="preserve">. </w:t>
            </w:r>
            <w:r w:rsidRPr="00D7707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142F05" w:rsidRPr="00006C8E" w14:paraId="6D143C7C" w14:textId="77777777">
        <w:trPr>
          <w:trHeight w:val="300"/>
        </w:trPr>
        <w:tc>
          <w:tcPr>
            <w:tcW w:w="3094" w:type="dxa"/>
            <w:gridSpan w:val="2"/>
          </w:tcPr>
          <w:p w14:paraId="672A4CBD"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lastRenderedPageBreak/>
              <w:t xml:space="preserve">5.3.4. Sutarties kainos / įkainių peržiūra dėl kainų lygio pokyčio pagal </w:t>
            </w:r>
            <w:r w:rsidRPr="00006C8E">
              <w:rPr>
                <w:rFonts w:ascii="Trebuchet MS" w:hAnsi="Trebuchet MS"/>
                <w:b/>
                <w:bCs/>
                <w:kern w:val="2"/>
                <w:sz w:val="22"/>
                <w:szCs w:val="22"/>
              </w:rPr>
              <w:t>Paslaugų</w:t>
            </w:r>
            <w:r w:rsidRPr="00006C8E">
              <w:rPr>
                <w:rFonts w:ascii="Trebuchet MS" w:hAnsi="Trebuchet MS"/>
                <w:b/>
                <w:kern w:val="2"/>
                <w:sz w:val="22"/>
                <w:szCs w:val="22"/>
              </w:rPr>
              <w:t xml:space="preserve"> grupių kainų pokyčius</w:t>
            </w:r>
          </w:p>
        </w:tc>
        <w:tc>
          <w:tcPr>
            <w:tcW w:w="6441" w:type="dxa"/>
            <w:gridSpan w:val="2"/>
          </w:tcPr>
          <w:p w14:paraId="5CCECE58"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61574C3A" w14:textId="76475A72" w:rsidR="00142F05" w:rsidRPr="00006C8E" w:rsidRDefault="00142F05" w:rsidP="00142F05">
            <w:pPr>
              <w:rPr>
                <w:rFonts w:ascii="Trebuchet MS" w:hAnsi="Trebuchet MS"/>
                <w:sz w:val="22"/>
                <w:szCs w:val="22"/>
              </w:rPr>
            </w:pPr>
          </w:p>
        </w:tc>
      </w:tr>
      <w:tr w:rsidR="00142F05" w:rsidRPr="00006C8E" w14:paraId="22049506" w14:textId="77777777">
        <w:trPr>
          <w:trHeight w:val="300"/>
        </w:trPr>
        <w:tc>
          <w:tcPr>
            <w:tcW w:w="3094" w:type="dxa"/>
            <w:gridSpan w:val="2"/>
          </w:tcPr>
          <w:p w14:paraId="3C616512" w14:textId="77777777" w:rsidR="00142F05" w:rsidRPr="00006C8E" w:rsidRDefault="00142F05" w:rsidP="00142F05">
            <w:pPr>
              <w:rPr>
                <w:rFonts w:ascii="Trebuchet MS" w:hAnsi="Trebuchet MS"/>
                <w:b/>
                <w:bCs/>
                <w:kern w:val="2"/>
                <w:sz w:val="22"/>
                <w:szCs w:val="22"/>
              </w:rPr>
            </w:pPr>
            <w:r w:rsidRPr="00006C8E">
              <w:rPr>
                <w:rFonts w:ascii="Trebuchet MS" w:hAnsi="Trebuchet MS"/>
                <w:b/>
                <w:bCs/>
                <w:kern w:val="2"/>
                <w:sz w:val="22"/>
                <w:szCs w:val="22"/>
              </w:rPr>
              <w:t xml:space="preserve">5.4. Sutarties kainos / įkainių apskaičiavimas taikant </w:t>
            </w:r>
            <w:r w:rsidRPr="00006C8E">
              <w:rPr>
                <w:rFonts w:ascii="Trebuchet MS" w:hAnsi="Trebuchet MS"/>
                <w:b/>
                <w:bCs/>
                <w:kern w:val="2"/>
                <w:sz w:val="22"/>
                <w:szCs w:val="22"/>
                <w:u w:val="single"/>
              </w:rPr>
              <w:t>kiekio (apimties)</w:t>
            </w:r>
            <w:r w:rsidRPr="00006C8E">
              <w:rPr>
                <w:rFonts w:ascii="Trebuchet MS" w:hAnsi="Trebuchet MS"/>
                <w:b/>
                <w:bCs/>
                <w:kern w:val="2"/>
                <w:sz w:val="22"/>
                <w:szCs w:val="22"/>
              </w:rPr>
              <w:t xml:space="preserve"> keitimo taisykles</w:t>
            </w:r>
          </w:p>
        </w:tc>
        <w:tc>
          <w:tcPr>
            <w:tcW w:w="6441" w:type="dxa"/>
            <w:gridSpan w:val="2"/>
          </w:tcPr>
          <w:p w14:paraId="7F6F3F79"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327A89C8" w14:textId="1E8AE001" w:rsidR="00142F05" w:rsidRPr="00006C8E" w:rsidRDefault="00142F05" w:rsidP="00142F05">
            <w:pPr>
              <w:rPr>
                <w:rFonts w:ascii="Trebuchet MS" w:hAnsi="Trebuchet MS"/>
                <w:sz w:val="22"/>
                <w:szCs w:val="22"/>
              </w:rPr>
            </w:pPr>
          </w:p>
        </w:tc>
      </w:tr>
      <w:tr w:rsidR="00142F05" w:rsidRPr="00006C8E" w14:paraId="64F75697" w14:textId="77777777">
        <w:trPr>
          <w:trHeight w:val="300"/>
        </w:trPr>
        <w:tc>
          <w:tcPr>
            <w:tcW w:w="3094" w:type="dxa"/>
            <w:gridSpan w:val="2"/>
          </w:tcPr>
          <w:p w14:paraId="24D5D914"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5.5. Atsiskaitymo su Tiekėju terminas ir tvarka</w:t>
            </w:r>
          </w:p>
        </w:tc>
        <w:tc>
          <w:tcPr>
            <w:tcW w:w="6441" w:type="dxa"/>
            <w:gridSpan w:val="2"/>
          </w:tcPr>
          <w:p w14:paraId="7BAC5334" w14:textId="247E1783" w:rsidR="00142F05" w:rsidRPr="00142F05" w:rsidRDefault="00142F05" w:rsidP="00142F05">
            <w:pPr>
              <w:jc w:val="both"/>
              <w:rPr>
                <w:rFonts w:ascii="Trebuchet MS" w:hAnsi="Trebuchet MS"/>
                <w:kern w:val="2"/>
                <w:sz w:val="22"/>
                <w:szCs w:val="22"/>
              </w:rPr>
            </w:pPr>
            <w:r>
              <w:rPr>
                <w:rFonts w:ascii="Trebuchet MS" w:hAnsi="Trebuchet MS"/>
                <w:kern w:val="2"/>
                <w:sz w:val="22"/>
                <w:szCs w:val="22"/>
              </w:rPr>
              <w:t xml:space="preserve">5.5.1. </w:t>
            </w:r>
            <w:r w:rsidRPr="00006C8E">
              <w:rPr>
                <w:rFonts w:ascii="Trebuchet MS" w:hAnsi="Trebuchet MS"/>
                <w:kern w:val="2"/>
                <w:sz w:val="22"/>
                <w:szCs w:val="22"/>
              </w:rPr>
              <w:t xml:space="preserve">Pirkėjas atsiskaito su Tiekėju ne vėliau kaip per </w:t>
            </w:r>
            <w:r w:rsidRPr="00142F05">
              <w:rPr>
                <w:rFonts w:ascii="Trebuchet MS" w:hAnsi="Trebuchet MS"/>
                <w:kern w:val="2"/>
                <w:sz w:val="22"/>
                <w:szCs w:val="22"/>
              </w:rPr>
              <w:t>30 kalendorinių dienų</w:t>
            </w:r>
            <w:r w:rsidRPr="00006C8E">
              <w:rPr>
                <w:rFonts w:ascii="Trebuchet MS" w:hAnsi="Trebuchet MS"/>
                <w:kern w:val="2"/>
                <w:sz w:val="22"/>
                <w:szCs w:val="22"/>
              </w:rPr>
              <w:t xml:space="preserve"> nuo Sąskaitos gavimo dienos.</w:t>
            </w:r>
          </w:p>
          <w:p w14:paraId="515F2869" w14:textId="4D0F3D3C" w:rsidR="00142F05" w:rsidRPr="00142F05" w:rsidRDefault="00142F05" w:rsidP="00142F05">
            <w:pPr>
              <w:jc w:val="both"/>
              <w:rPr>
                <w:rFonts w:ascii="Trebuchet MS" w:hAnsi="Trebuchet MS"/>
                <w:color w:val="000000"/>
                <w:kern w:val="2"/>
                <w:sz w:val="22"/>
                <w:szCs w:val="22"/>
                <w:shd w:val="clear" w:color="auto" w:fill="FFFFFF"/>
              </w:rPr>
            </w:pPr>
            <w:r>
              <w:rPr>
                <w:rFonts w:ascii="Trebuchet MS" w:hAnsi="Trebuchet MS"/>
                <w:color w:val="000000"/>
                <w:kern w:val="2"/>
                <w:sz w:val="22"/>
                <w:szCs w:val="22"/>
                <w:shd w:val="clear" w:color="auto" w:fill="FFFFFF"/>
              </w:rPr>
              <w:t xml:space="preserve">5.5.2. </w:t>
            </w:r>
            <w:r w:rsidRPr="00142F05">
              <w:rPr>
                <w:rFonts w:ascii="Trebuchet MS" w:hAnsi="Trebuchet MS"/>
                <w:color w:val="000000"/>
                <w:kern w:val="2"/>
                <w:sz w:val="22"/>
                <w:szCs w:val="22"/>
                <w:shd w:val="clear" w:color="auto" w:fill="FFFFFF"/>
              </w:rPr>
              <w:t>Tiekėjas PVM sąskaitą faktūrą turi pateikti per informacinę sistemą SABIS. Už suteiktą Pa</w:t>
            </w:r>
            <w:r>
              <w:rPr>
                <w:rFonts w:ascii="Trebuchet MS" w:hAnsi="Trebuchet MS"/>
                <w:color w:val="000000"/>
                <w:kern w:val="2"/>
                <w:sz w:val="22"/>
                <w:szCs w:val="22"/>
                <w:shd w:val="clear" w:color="auto" w:fill="FFFFFF"/>
              </w:rPr>
              <w:t>s</w:t>
            </w:r>
            <w:r w:rsidRPr="00142F05">
              <w:rPr>
                <w:rFonts w:ascii="Trebuchet MS" w:hAnsi="Trebuchet MS"/>
                <w:color w:val="000000"/>
                <w:kern w:val="2"/>
                <w:sz w:val="22"/>
                <w:szCs w:val="22"/>
                <w:shd w:val="clear" w:color="auto" w:fill="FFFFFF"/>
              </w:rPr>
              <w:t>laugų I dalį - ne vėliau kaip iki 2025 m. gruodžio 8 d., o už Paslaugų II dalį — ne vėliau kaip iki 2026 m. gruodžio 7 d.</w:t>
            </w:r>
          </w:p>
          <w:p w14:paraId="19B77CCB" w14:textId="77777777" w:rsidR="00142F05" w:rsidRPr="00142F05" w:rsidRDefault="00142F05" w:rsidP="00142F05">
            <w:pPr>
              <w:jc w:val="both"/>
              <w:rPr>
                <w:rFonts w:ascii="Trebuchet MS" w:hAnsi="Trebuchet MS"/>
                <w:kern w:val="2"/>
                <w:sz w:val="22"/>
                <w:szCs w:val="22"/>
              </w:rPr>
            </w:pPr>
            <w:r w:rsidRPr="00142F05">
              <w:rPr>
                <w:rFonts w:ascii="Trebuchet MS" w:hAnsi="Trebuchet MS"/>
                <w:color w:val="000000"/>
                <w:kern w:val="2"/>
                <w:sz w:val="22"/>
                <w:szCs w:val="22"/>
                <w:shd w:val="clear" w:color="auto" w:fill="FFFFFF"/>
              </w:rPr>
              <w:t>5.5.3. Apmokėjimas atliekamas kai tokia teisė suteikiama ateinantiems metams ir tai patvirtinama Pirkėjo paskyroje gamintojo informacinėje sistemoje ar kitu gamintojo nustatytu būdu.</w:t>
            </w:r>
          </w:p>
          <w:p w14:paraId="2F3B344A" w14:textId="77777777" w:rsidR="00142F05" w:rsidRPr="00142F05" w:rsidRDefault="00142F05" w:rsidP="00142F05">
            <w:pPr>
              <w:jc w:val="both"/>
              <w:rPr>
                <w:rFonts w:ascii="Trebuchet MS" w:hAnsi="Trebuchet MS"/>
                <w:color w:val="000000"/>
                <w:kern w:val="2"/>
                <w:sz w:val="22"/>
                <w:szCs w:val="22"/>
                <w:shd w:val="clear" w:color="auto" w:fill="FFFFFF"/>
              </w:rPr>
            </w:pPr>
            <w:r w:rsidRPr="00142F05">
              <w:rPr>
                <w:rFonts w:ascii="Trebuchet MS" w:hAnsi="Trebuchet MS"/>
                <w:color w:val="000000"/>
                <w:kern w:val="2"/>
                <w:sz w:val="22"/>
                <w:szCs w:val="22"/>
                <w:shd w:val="clear" w:color="auto" w:fill="FFFFFF"/>
              </w:rPr>
              <w:t xml:space="preserve">5.5.4. Apmokėjimas už tinkamai atliktą Paslaugos dalį atliekamas ne </w:t>
            </w:r>
            <w:r w:rsidRPr="00142F05">
              <w:rPr>
                <w:rFonts w:ascii="Trebuchet MS" w:hAnsi="Trebuchet MS"/>
                <w:sz w:val="22"/>
              </w:rPr>
              <w:t>vėliau nei 2025 m. 4 ketvirtį už paslaugos I dalį bei ne vėliau nei 2026 m. 4 ketvirtį už paslaugos II dalį</w:t>
            </w:r>
            <w:r w:rsidRPr="00142F05">
              <w:rPr>
                <w:rFonts w:ascii="Trebuchet MS" w:hAnsi="Trebuchet MS"/>
                <w:color w:val="000000"/>
                <w:kern w:val="2"/>
                <w:sz w:val="22"/>
                <w:szCs w:val="22"/>
                <w:shd w:val="clear" w:color="auto" w:fill="FFFFFF"/>
              </w:rPr>
              <w:t xml:space="preserve">. </w:t>
            </w:r>
          </w:p>
          <w:p w14:paraId="2E393D74" w14:textId="340CEBA6" w:rsidR="00142F05" w:rsidRPr="00006C8E" w:rsidRDefault="00142F05" w:rsidP="00142F05">
            <w:pPr>
              <w:jc w:val="both"/>
              <w:rPr>
                <w:rFonts w:ascii="Trebuchet MS" w:hAnsi="Trebuchet MS"/>
                <w:color w:val="4472C4"/>
                <w:kern w:val="2"/>
                <w:sz w:val="22"/>
                <w:szCs w:val="22"/>
                <w:shd w:val="clear" w:color="auto" w:fill="FFFFFF"/>
              </w:rPr>
            </w:pPr>
            <w:r w:rsidRPr="00844767">
              <w:rPr>
                <w:rFonts w:ascii="Trebuchet MS" w:hAnsi="Trebuchet MS"/>
                <w:sz w:val="22"/>
              </w:rPr>
              <w:t>Naudojimasis paslauga negali reikalauti iš Pirkėjo jokių didinančių paslaugos kainą išlaidų.</w:t>
            </w:r>
          </w:p>
        </w:tc>
      </w:tr>
      <w:tr w:rsidR="00142F05" w:rsidRPr="00006C8E" w14:paraId="65C41120" w14:textId="77777777">
        <w:trPr>
          <w:trHeight w:val="300"/>
        </w:trPr>
        <w:tc>
          <w:tcPr>
            <w:tcW w:w="3094" w:type="dxa"/>
            <w:gridSpan w:val="2"/>
          </w:tcPr>
          <w:p w14:paraId="7FC1DBAF" w14:textId="7C3CF058"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5.6. Avansas</w:t>
            </w:r>
          </w:p>
        </w:tc>
        <w:tc>
          <w:tcPr>
            <w:tcW w:w="6441" w:type="dxa"/>
            <w:gridSpan w:val="2"/>
          </w:tcPr>
          <w:p w14:paraId="382B074E" w14:textId="754BAFE2" w:rsidR="00142F05" w:rsidRPr="00142F05" w:rsidRDefault="00142F05" w:rsidP="00142F05">
            <w:pPr>
              <w:rPr>
                <w:rFonts w:ascii="Trebuchet MS" w:hAnsi="Trebuchet MS"/>
                <w:kern w:val="2"/>
                <w:sz w:val="22"/>
                <w:szCs w:val="22"/>
              </w:rPr>
            </w:pPr>
            <w:r w:rsidRPr="00006C8E">
              <w:rPr>
                <w:rFonts w:ascii="Trebuchet MS" w:hAnsi="Trebuchet MS"/>
                <w:kern w:val="2"/>
                <w:sz w:val="22"/>
                <w:szCs w:val="22"/>
              </w:rPr>
              <w:t>Netaikoma</w:t>
            </w:r>
          </w:p>
        </w:tc>
      </w:tr>
      <w:tr w:rsidR="00142F05" w:rsidRPr="00006C8E" w14:paraId="19884362" w14:textId="77777777">
        <w:trPr>
          <w:trHeight w:val="300"/>
        </w:trPr>
        <w:tc>
          <w:tcPr>
            <w:tcW w:w="3094" w:type="dxa"/>
            <w:gridSpan w:val="2"/>
          </w:tcPr>
          <w:p w14:paraId="2DD1F801" w14:textId="646FE729"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5.7. Avanso užtikrinimas</w:t>
            </w:r>
          </w:p>
        </w:tc>
        <w:tc>
          <w:tcPr>
            <w:tcW w:w="6441" w:type="dxa"/>
            <w:gridSpan w:val="2"/>
          </w:tcPr>
          <w:p w14:paraId="3258F3A8" w14:textId="5A442882"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r w:rsidRPr="00006C8E">
              <w:rPr>
                <w:rFonts w:ascii="Trebuchet MS" w:hAnsi="Trebuchet MS"/>
                <w:color w:val="000000"/>
                <w:kern w:val="2"/>
                <w:sz w:val="22"/>
                <w:szCs w:val="22"/>
                <w:shd w:val="clear" w:color="auto" w:fill="FFFFFF"/>
              </w:rPr>
              <w:t xml:space="preserve"> </w:t>
            </w:r>
          </w:p>
        </w:tc>
      </w:tr>
      <w:tr w:rsidR="00142F05" w:rsidRPr="00006C8E" w14:paraId="29366B46" w14:textId="77777777">
        <w:trPr>
          <w:trHeight w:val="300"/>
        </w:trPr>
        <w:tc>
          <w:tcPr>
            <w:tcW w:w="9535" w:type="dxa"/>
            <w:gridSpan w:val="4"/>
          </w:tcPr>
          <w:p w14:paraId="1B8DC7CB"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6. PASLAUGŲ KOKYBĖ IR GARANTINIAI ĮSIPAREIGOJIMAI</w:t>
            </w:r>
          </w:p>
        </w:tc>
      </w:tr>
      <w:tr w:rsidR="00142F05" w:rsidRPr="00006C8E" w14:paraId="3D56CB1B" w14:textId="77777777">
        <w:trPr>
          <w:trHeight w:val="300"/>
        </w:trPr>
        <w:tc>
          <w:tcPr>
            <w:tcW w:w="3094" w:type="dxa"/>
            <w:gridSpan w:val="2"/>
          </w:tcPr>
          <w:p w14:paraId="27BE1C92" w14:textId="0DC47AF5"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6.1. Garantinis terminas</w:t>
            </w:r>
          </w:p>
        </w:tc>
        <w:tc>
          <w:tcPr>
            <w:tcW w:w="6441" w:type="dxa"/>
            <w:gridSpan w:val="2"/>
          </w:tcPr>
          <w:p w14:paraId="34445672"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606FD54D" w14:textId="4B524887" w:rsidR="00142F05" w:rsidRPr="00006C8E" w:rsidRDefault="00142F05" w:rsidP="00142F05">
            <w:pPr>
              <w:rPr>
                <w:rFonts w:ascii="Trebuchet MS" w:hAnsi="Trebuchet MS"/>
                <w:sz w:val="22"/>
                <w:szCs w:val="22"/>
              </w:rPr>
            </w:pPr>
          </w:p>
        </w:tc>
      </w:tr>
      <w:tr w:rsidR="00142F05" w:rsidRPr="00006C8E" w14:paraId="1619DC5D" w14:textId="77777777">
        <w:trPr>
          <w:trHeight w:val="300"/>
        </w:trPr>
        <w:tc>
          <w:tcPr>
            <w:tcW w:w="3094" w:type="dxa"/>
            <w:gridSpan w:val="2"/>
          </w:tcPr>
          <w:p w14:paraId="45BAA65F" w14:textId="5ED03B61" w:rsidR="00142F05" w:rsidRPr="00006C8E" w:rsidRDefault="00142F05" w:rsidP="00142F05">
            <w:pPr>
              <w:rPr>
                <w:rFonts w:ascii="Trebuchet MS" w:hAnsi="Trebuchet MS"/>
                <w:b/>
                <w:kern w:val="2"/>
                <w:sz w:val="22"/>
                <w:szCs w:val="22"/>
              </w:rPr>
            </w:pPr>
            <w:r w:rsidRPr="00006C8E">
              <w:rPr>
                <w:rFonts w:ascii="Trebuchet MS" w:hAnsi="Trebuchet MS"/>
                <w:b/>
                <w:sz w:val="22"/>
                <w:szCs w:val="22"/>
              </w:rPr>
              <w:t>6.2. Terminas Paslaugų trūkumams pašalinti</w:t>
            </w:r>
          </w:p>
        </w:tc>
        <w:tc>
          <w:tcPr>
            <w:tcW w:w="6441" w:type="dxa"/>
            <w:gridSpan w:val="2"/>
          </w:tcPr>
          <w:p w14:paraId="39F835F3"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4A64BFAB" w14:textId="2EB54BA5" w:rsidR="00142F05" w:rsidRPr="00006C8E" w:rsidRDefault="00142F05" w:rsidP="00142F05">
            <w:pPr>
              <w:rPr>
                <w:rFonts w:ascii="Trebuchet MS" w:hAnsi="Trebuchet MS"/>
                <w:kern w:val="2"/>
                <w:sz w:val="22"/>
                <w:szCs w:val="22"/>
              </w:rPr>
            </w:pPr>
          </w:p>
        </w:tc>
      </w:tr>
      <w:tr w:rsidR="00142F05" w:rsidRPr="00006C8E" w14:paraId="37AEF7C6" w14:textId="77777777">
        <w:trPr>
          <w:trHeight w:val="300"/>
        </w:trPr>
        <w:tc>
          <w:tcPr>
            <w:tcW w:w="3094" w:type="dxa"/>
            <w:gridSpan w:val="2"/>
          </w:tcPr>
          <w:p w14:paraId="79279C12" w14:textId="746DE322" w:rsidR="00142F05" w:rsidRPr="00006C8E" w:rsidRDefault="00142F05" w:rsidP="00142F05">
            <w:pPr>
              <w:rPr>
                <w:rFonts w:ascii="Trebuchet MS" w:hAnsi="Trebuchet MS"/>
                <w:b/>
                <w:sz w:val="22"/>
                <w:szCs w:val="22"/>
              </w:rPr>
            </w:pPr>
            <w:r w:rsidRPr="00006C8E">
              <w:rPr>
                <w:rFonts w:ascii="Trebuchet MS" w:hAnsi="Trebuchet MS"/>
                <w:b/>
                <w:sz w:val="22"/>
                <w:szCs w:val="22"/>
              </w:rPr>
              <w:t>6.3. Kokybinių kriterijų įgyvendinimo ir tikrinimo tvarka</w:t>
            </w:r>
          </w:p>
        </w:tc>
        <w:tc>
          <w:tcPr>
            <w:tcW w:w="6441" w:type="dxa"/>
            <w:gridSpan w:val="2"/>
          </w:tcPr>
          <w:p w14:paraId="449C3520" w14:textId="2747B41C" w:rsidR="00142F05" w:rsidRPr="00142F05" w:rsidRDefault="00142F05" w:rsidP="00142F05">
            <w:pPr>
              <w:rPr>
                <w:rFonts w:ascii="Trebuchet MS" w:hAnsi="Trebuchet MS"/>
                <w:color w:val="FF0000"/>
                <w:kern w:val="2"/>
                <w:sz w:val="22"/>
                <w:szCs w:val="22"/>
              </w:rPr>
            </w:pPr>
            <w:r w:rsidRPr="00006C8E">
              <w:rPr>
                <w:rFonts w:ascii="Trebuchet MS" w:hAnsi="Trebuchet MS"/>
                <w:kern w:val="2"/>
                <w:sz w:val="22"/>
                <w:szCs w:val="22"/>
              </w:rPr>
              <w:t xml:space="preserve">Netaikoma </w:t>
            </w:r>
          </w:p>
        </w:tc>
      </w:tr>
      <w:tr w:rsidR="00142F05" w:rsidRPr="00006C8E" w14:paraId="759FE80C" w14:textId="77777777">
        <w:trPr>
          <w:trHeight w:val="300"/>
        </w:trPr>
        <w:tc>
          <w:tcPr>
            <w:tcW w:w="9535" w:type="dxa"/>
            <w:gridSpan w:val="4"/>
          </w:tcPr>
          <w:p w14:paraId="4E643707"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7. SUTARTIES VYKDYMUI PASITELKIAMI SUBTIEKĖJAI IR (AR) SPECIALISTAI</w:t>
            </w:r>
          </w:p>
        </w:tc>
      </w:tr>
      <w:tr w:rsidR="00142F05" w:rsidRPr="00006C8E" w14:paraId="1A744996" w14:textId="77777777">
        <w:trPr>
          <w:trHeight w:val="300"/>
        </w:trPr>
        <w:tc>
          <w:tcPr>
            <w:tcW w:w="3094" w:type="dxa"/>
            <w:gridSpan w:val="2"/>
          </w:tcPr>
          <w:p w14:paraId="129612C4" w14:textId="77777777" w:rsidR="00142F05" w:rsidRPr="00006C8E" w:rsidRDefault="00142F05" w:rsidP="00142F05">
            <w:pPr>
              <w:rPr>
                <w:rFonts w:ascii="Trebuchet MS" w:hAnsi="Trebuchet MS"/>
                <w:b/>
                <w:bCs/>
                <w:kern w:val="2"/>
                <w:sz w:val="22"/>
                <w:szCs w:val="22"/>
              </w:rPr>
            </w:pPr>
            <w:r w:rsidRPr="00006C8E">
              <w:rPr>
                <w:rFonts w:ascii="Trebuchet MS" w:hAnsi="Trebuchet MS"/>
                <w:b/>
                <w:bCs/>
                <w:kern w:val="2"/>
                <w:sz w:val="22"/>
                <w:szCs w:val="22"/>
              </w:rPr>
              <w:t>7.1. Sutarties vykdymui pasitelkiami subtiekėjai ir (ar) specialistai</w:t>
            </w:r>
          </w:p>
        </w:tc>
        <w:tc>
          <w:tcPr>
            <w:tcW w:w="6441" w:type="dxa"/>
            <w:gridSpan w:val="2"/>
          </w:tcPr>
          <w:p w14:paraId="225AAD2A" w14:textId="389A8765" w:rsidR="00142F05" w:rsidRDefault="00142F05" w:rsidP="00763CF2">
            <w:pPr>
              <w:jc w:val="both"/>
              <w:rPr>
                <w:rFonts w:ascii="Trebuchet MS" w:hAnsi="Trebuchet MS"/>
                <w:kern w:val="2"/>
                <w:sz w:val="22"/>
                <w:szCs w:val="22"/>
              </w:rPr>
            </w:pPr>
            <w:r w:rsidRPr="00006C8E">
              <w:rPr>
                <w:rFonts w:ascii="Trebuchet MS" w:hAnsi="Trebuchet MS"/>
                <w:kern w:val="2"/>
                <w:sz w:val="22"/>
                <w:szCs w:val="22"/>
              </w:rPr>
              <w:t>Sutarties vykdymui subtiekėjai ir (ar) specialistai nepasitelkiami.</w:t>
            </w:r>
          </w:p>
          <w:p w14:paraId="1B48EECF" w14:textId="77777777" w:rsidR="002C1A7A" w:rsidRPr="00006C8E" w:rsidRDefault="002C1A7A" w:rsidP="00763CF2">
            <w:pPr>
              <w:jc w:val="both"/>
              <w:rPr>
                <w:rFonts w:ascii="Trebuchet MS" w:hAnsi="Trebuchet MS"/>
                <w:kern w:val="2"/>
                <w:sz w:val="22"/>
                <w:szCs w:val="22"/>
              </w:rPr>
            </w:pPr>
            <w:bookmarkStart w:id="0" w:name="_GoBack"/>
            <w:bookmarkEnd w:id="0"/>
          </w:p>
          <w:p w14:paraId="5801DFFA" w14:textId="77777777" w:rsidR="002C1A7A" w:rsidRPr="002C1A7A" w:rsidRDefault="002C1A7A" w:rsidP="002C1A7A">
            <w:pPr>
              <w:rPr>
                <w:rFonts w:ascii="Trebuchet MS" w:hAnsi="Trebuchet MS"/>
                <w:color w:val="FF0000"/>
                <w:kern w:val="2"/>
                <w:sz w:val="22"/>
                <w:szCs w:val="22"/>
              </w:rPr>
            </w:pPr>
            <w:r w:rsidRPr="002C1A7A">
              <w:rPr>
                <w:rFonts w:ascii="Trebuchet MS" w:hAnsi="Trebuchet MS"/>
                <w:color w:val="FF0000"/>
                <w:kern w:val="2"/>
                <w:sz w:val="22"/>
                <w:szCs w:val="22"/>
              </w:rPr>
              <w:t>arba</w:t>
            </w:r>
          </w:p>
          <w:p w14:paraId="5AFA5109" w14:textId="77777777" w:rsidR="002C1A7A" w:rsidRPr="002C1A7A" w:rsidRDefault="002C1A7A" w:rsidP="002C1A7A">
            <w:pPr>
              <w:rPr>
                <w:rFonts w:ascii="Trebuchet MS" w:hAnsi="Trebuchet MS"/>
                <w:kern w:val="2"/>
                <w:sz w:val="22"/>
                <w:szCs w:val="22"/>
              </w:rPr>
            </w:pPr>
          </w:p>
          <w:p w14:paraId="10514FEF" w14:textId="5003B098" w:rsidR="00142F05" w:rsidRPr="00006C8E" w:rsidRDefault="002C1A7A" w:rsidP="002C1A7A">
            <w:pPr>
              <w:jc w:val="both"/>
              <w:rPr>
                <w:rFonts w:ascii="Trebuchet MS" w:hAnsi="Trebuchet MS"/>
                <w:b/>
                <w:kern w:val="2"/>
                <w:sz w:val="22"/>
                <w:szCs w:val="22"/>
              </w:rPr>
            </w:pPr>
            <w:r w:rsidRPr="002C1A7A">
              <w:rPr>
                <w:rFonts w:ascii="Trebuchet MS" w:hAnsi="Trebuchet MS"/>
                <w:kern w:val="2"/>
                <w:sz w:val="22"/>
                <w:szCs w:val="22"/>
              </w:rPr>
              <w:t xml:space="preserve">Sutarties vykdymui pasitelkiami subtiekėjai ir (ar) specialistai yra nurodyti Sutarties priede Nr. </w:t>
            </w:r>
            <w:r w:rsidRPr="002C1A7A">
              <w:rPr>
                <w:rFonts w:ascii="Trebuchet MS" w:hAnsi="Trebuchet MS"/>
                <w:kern w:val="2"/>
                <w:sz w:val="22"/>
                <w:szCs w:val="22"/>
                <w:highlight w:val="yellow"/>
              </w:rPr>
              <w:t>[...]</w:t>
            </w:r>
            <w:r w:rsidRPr="002C1A7A">
              <w:rPr>
                <w:rFonts w:ascii="Trebuchet MS" w:hAnsi="Trebuchet MS"/>
                <w:kern w:val="2"/>
                <w:sz w:val="22"/>
                <w:szCs w:val="22"/>
              </w:rPr>
              <w:t xml:space="preserve"> „Sutarties vykdymui pasitelkiami subtiekėjai ir (ar) specialistai“</w:t>
            </w:r>
          </w:p>
        </w:tc>
      </w:tr>
      <w:tr w:rsidR="00142F05" w:rsidRPr="00006C8E" w14:paraId="4677BEA7" w14:textId="77777777">
        <w:trPr>
          <w:trHeight w:val="300"/>
        </w:trPr>
        <w:tc>
          <w:tcPr>
            <w:tcW w:w="9535" w:type="dxa"/>
            <w:gridSpan w:val="4"/>
          </w:tcPr>
          <w:p w14:paraId="7A37B716"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8. PRIEVOLIŲ PAGAL SUTARTĮ ĮVYKDYMO UŽTIKRINIMAS</w:t>
            </w:r>
          </w:p>
        </w:tc>
      </w:tr>
      <w:tr w:rsidR="00142F05" w:rsidRPr="00006C8E" w14:paraId="4155B16E" w14:textId="77777777">
        <w:trPr>
          <w:trHeight w:val="300"/>
        </w:trPr>
        <w:tc>
          <w:tcPr>
            <w:tcW w:w="3094" w:type="dxa"/>
            <w:gridSpan w:val="2"/>
          </w:tcPr>
          <w:p w14:paraId="7AD9E9A7"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8.1. Prievolių pagal Sutartį įvykdymo užtikrinimas</w:t>
            </w:r>
          </w:p>
        </w:tc>
        <w:tc>
          <w:tcPr>
            <w:tcW w:w="6441" w:type="dxa"/>
            <w:gridSpan w:val="2"/>
          </w:tcPr>
          <w:p w14:paraId="14E59578" w14:textId="0AB5B19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Prievolių pagal Sutartį įvykdymas užtikrinamas:</w:t>
            </w:r>
          </w:p>
          <w:p w14:paraId="2D80CD6E" w14:textId="06C448F2"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Netesybomis (delspinigiais, bauda);</w:t>
            </w:r>
            <w:r>
              <w:rPr>
                <w:rFonts w:ascii="Trebuchet MS" w:hAnsi="Trebuchet MS"/>
                <w:kern w:val="2"/>
                <w:sz w:val="22"/>
                <w:szCs w:val="22"/>
              </w:rPr>
              <w:t xml:space="preserve"> </w:t>
            </w:r>
          </w:p>
        </w:tc>
      </w:tr>
      <w:tr w:rsidR="00142F05" w:rsidRPr="00006C8E" w14:paraId="25D80381" w14:textId="77777777">
        <w:trPr>
          <w:trHeight w:val="300"/>
        </w:trPr>
        <w:tc>
          <w:tcPr>
            <w:tcW w:w="3094" w:type="dxa"/>
            <w:gridSpan w:val="2"/>
          </w:tcPr>
          <w:p w14:paraId="0F8492D8" w14:textId="65641063"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lastRenderedPageBreak/>
              <w:t>8.2 Sutarties įvykdymo užtikrinimo galiojimo terminas</w:t>
            </w:r>
          </w:p>
        </w:tc>
        <w:tc>
          <w:tcPr>
            <w:tcW w:w="6441" w:type="dxa"/>
            <w:gridSpan w:val="2"/>
          </w:tcPr>
          <w:p w14:paraId="39D7C947"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6A3C4961" w14:textId="332F1F04" w:rsidR="00142F05" w:rsidRPr="00006C8E" w:rsidRDefault="00142F05" w:rsidP="00142F05">
            <w:pPr>
              <w:rPr>
                <w:rFonts w:ascii="Trebuchet MS" w:hAnsi="Trebuchet MS"/>
                <w:kern w:val="2"/>
                <w:sz w:val="22"/>
                <w:szCs w:val="22"/>
              </w:rPr>
            </w:pPr>
          </w:p>
        </w:tc>
      </w:tr>
      <w:tr w:rsidR="00142F05" w:rsidRPr="00006C8E" w14:paraId="2A4E7446" w14:textId="77777777">
        <w:trPr>
          <w:trHeight w:val="300"/>
        </w:trPr>
        <w:tc>
          <w:tcPr>
            <w:tcW w:w="3094" w:type="dxa"/>
            <w:gridSpan w:val="2"/>
          </w:tcPr>
          <w:p w14:paraId="6B0B299A"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8.3. Sutarties įvykdymo užtikrinimo pateikimas</w:t>
            </w:r>
          </w:p>
        </w:tc>
        <w:tc>
          <w:tcPr>
            <w:tcW w:w="6441" w:type="dxa"/>
            <w:gridSpan w:val="2"/>
          </w:tcPr>
          <w:p w14:paraId="2647EC90"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47D3FAEF" w14:textId="31C5B1A6" w:rsidR="00142F05" w:rsidRPr="00006C8E" w:rsidRDefault="00142F05" w:rsidP="00142F05">
            <w:pPr>
              <w:rPr>
                <w:rFonts w:ascii="Trebuchet MS" w:hAnsi="Trebuchet MS"/>
                <w:sz w:val="22"/>
                <w:szCs w:val="22"/>
              </w:rPr>
            </w:pPr>
          </w:p>
        </w:tc>
      </w:tr>
      <w:tr w:rsidR="00142F05" w:rsidRPr="00006C8E" w14:paraId="15859C99" w14:textId="77777777">
        <w:trPr>
          <w:trHeight w:val="300"/>
        </w:trPr>
        <w:tc>
          <w:tcPr>
            <w:tcW w:w="9535" w:type="dxa"/>
            <w:gridSpan w:val="4"/>
          </w:tcPr>
          <w:p w14:paraId="1ECF65EB"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9. ŠALIŲ ATSAKOMYBĖ</w:t>
            </w:r>
          </w:p>
        </w:tc>
      </w:tr>
      <w:tr w:rsidR="00142F05" w:rsidRPr="00006C8E" w14:paraId="751AAE6F" w14:textId="77777777">
        <w:trPr>
          <w:trHeight w:val="300"/>
        </w:trPr>
        <w:tc>
          <w:tcPr>
            <w:tcW w:w="3094" w:type="dxa"/>
            <w:gridSpan w:val="2"/>
          </w:tcPr>
          <w:p w14:paraId="41D56436" w14:textId="067E4BE6"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9.1. Pirkėjui taikomos netesybos už mokėjimų pagal Sutartį vėlavimą</w:t>
            </w:r>
          </w:p>
        </w:tc>
        <w:tc>
          <w:tcPr>
            <w:tcW w:w="6441" w:type="dxa"/>
            <w:gridSpan w:val="2"/>
          </w:tcPr>
          <w:p w14:paraId="070C11FC" w14:textId="20C7D99E" w:rsidR="00142F05" w:rsidRPr="00006C8E" w:rsidRDefault="00142F05" w:rsidP="00142F05">
            <w:pPr>
              <w:spacing w:line="259" w:lineRule="auto"/>
              <w:jc w:val="both"/>
              <w:rPr>
                <w:rFonts w:ascii="Trebuchet MS" w:hAnsi="Trebuchet MS"/>
                <w:color w:val="000000"/>
                <w:kern w:val="2"/>
                <w:sz w:val="22"/>
                <w:szCs w:val="22"/>
              </w:rPr>
            </w:pPr>
            <w:r w:rsidRPr="00142F05">
              <w:rPr>
                <w:rFonts w:ascii="Trebuchet MS" w:hAnsi="Trebuchet MS"/>
                <w:bCs/>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0,06 procento dydžio delspinigius nuo neapmokėtos sumos be PVM už kiekvieną vėlavimo dieną, bet ne daugiau kaip 20 procentų nuo Pradinės Sutarties vertės, nurodytos Specialiųjų sąlygų 5.2 punkte.</w:t>
            </w:r>
          </w:p>
        </w:tc>
      </w:tr>
      <w:tr w:rsidR="00142F05" w:rsidRPr="00006C8E" w14:paraId="2C60DAC2" w14:textId="77777777">
        <w:trPr>
          <w:trHeight w:val="300"/>
        </w:trPr>
        <w:tc>
          <w:tcPr>
            <w:tcW w:w="3094" w:type="dxa"/>
            <w:gridSpan w:val="2"/>
          </w:tcPr>
          <w:p w14:paraId="1BA2D9E1" w14:textId="425BB12B" w:rsidR="00142F05" w:rsidRPr="00006C8E" w:rsidRDefault="00142F05" w:rsidP="00142F05">
            <w:pPr>
              <w:rPr>
                <w:rFonts w:ascii="Trebuchet MS" w:hAnsi="Trebuchet MS"/>
                <w:b/>
                <w:kern w:val="2"/>
                <w:sz w:val="22"/>
                <w:szCs w:val="22"/>
              </w:rPr>
            </w:pPr>
            <w:r w:rsidRPr="00006C8E">
              <w:rPr>
                <w:rFonts w:ascii="Trebuchet MS" w:hAnsi="Trebuchet MS"/>
                <w:b/>
                <w:sz w:val="22"/>
                <w:szCs w:val="22"/>
              </w:rPr>
              <w:t>9.2. Tiekėjui taikomos netesybos</w:t>
            </w:r>
          </w:p>
        </w:tc>
        <w:tc>
          <w:tcPr>
            <w:tcW w:w="6441" w:type="dxa"/>
            <w:gridSpan w:val="2"/>
          </w:tcPr>
          <w:p w14:paraId="0E6DFBC8" w14:textId="2D694AA6" w:rsidR="00142F05" w:rsidRPr="00006C8E" w:rsidRDefault="005C2C30" w:rsidP="005C2C30">
            <w:pPr>
              <w:jc w:val="both"/>
              <w:rPr>
                <w:rFonts w:ascii="Trebuchet MS" w:hAnsi="Trebuchet MS"/>
                <w:b/>
                <w:kern w:val="2"/>
                <w:sz w:val="22"/>
                <w:szCs w:val="22"/>
              </w:rPr>
            </w:pPr>
            <w:r w:rsidRPr="005C2C30">
              <w:rPr>
                <w:rFonts w:ascii="Trebuchet MS" w:hAnsi="Trebuchet MS"/>
                <w:color w:val="000000"/>
                <w:sz w:val="22"/>
                <w:szCs w:val="22"/>
              </w:rPr>
              <w:t>Jeigu Tiekėjas vėluoja suteikti Paslaugas arba nevykdo kitų sutartinių įsipareigojimų, Pirkėjas nuo kitos nei nustatytas terminas dienos Tiekėjui skaičiuoja 0,06 procento dydžio delspinigius už kiekvieną uždelstą dieną nuo laiku nesuteiktų Paslaugų ar kitų sutartinių įsipareigojimų nevykdymo kainos be PVM, bet ne daugiau kaip 20 procentų nuo Pradinės Sutarties vertės, nurodytos Specialiųjų sąlygų 5.2 punkte</w:t>
            </w:r>
            <w:r w:rsidR="00142F05" w:rsidRPr="00006C8E">
              <w:rPr>
                <w:rFonts w:ascii="Trebuchet MS" w:hAnsi="Trebuchet MS"/>
                <w:sz w:val="22"/>
                <w:szCs w:val="22"/>
              </w:rPr>
              <w:t>.</w:t>
            </w:r>
          </w:p>
        </w:tc>
      </w:tr>
      <w:tr w:rsidR="00142F05" w:rsidRPr="00006C8E" w14:paraId="681F27EE" w14:textId="77777777">
        <w:trPr>
          <w:trHeight w:val="300"/>
        </w:trPr>
        <w:tc>
          <w:tcPr>
            <w:tcW w:w="3094" w:type="dxa"/>
            <w:gridSpan w:val="2"/>
          </w:tcPr>
          <w:p w14:paraId="1AB519AC" w14:textId="7CBD3645"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51A078A" w14:textId="4FD8F201" w:rsidR="005C2C30" w:rsidRPr="00006C8E" w:rsidRDefault="005C2C30" w:rsidP="005C2C30">
            <w:pPr>
              <w:jc w:val="both"/>
              <w:rPr>
                <w:rFonts w:ascii="Trebuchet MS" w:hAnsi="Trebuchet MS"/>
                <w:kern w:val="2"/>
                <w:sz w:val="22"/>
                <w:szCs w:val="22"/>
              </w:rPr>
            </w:pPr>
            <w:r w:rsidRPr="005C2C30">
              <w:rPr>
                <w:rFonts w:ascii="Trebuchet MS" w:hAnsi="Trebuchet MS"/>
                <w:bCs/>
                <w:kern w:val="2"/>
                <w:sz w:val="22"/>
                <w:szCs w:val="22"/>
              </w:rPr>
              <w:t>Nutraukus Sutartį dėl esminio Sutarties pažeidimo, nustatyto Sutarties Specialiosiose sąlygose, mokama 5 procentų dydžio bauda nuo Pradinės Sutarties vertės, nurodytos Specialiųjų sąlygų 5.2 punkte</w:t>
            </w:r>
          </w:p>
          <w:p w14:paraId="7CBFE0C7" w14:textId="7333BDCC" w:rsidR="00142F05" w:rsidRPr="00006C8E" w:rsidRDefault="00142F05" w:rsidP="00142F05">
            <w:pPr>
              <w:rPr>
                <w:rFonts w:ascii="Trebuchet MS" w:hAnsi="Trebuchet MS"/>
                <w:kern w:val="2"/>
                <w:sz w:val="22"/>
                <w:szCs w:val="22"/>
              </w:rPr>
            </w:pPr>
          </w:p>
        </w:tc>
      </w:tr>
      <w:tr w:rsidR="00142F05" w:rsidRPr="00006C8E" w14:paraId="3A1BC4FA" w14:textId="77777777">
        <w:trPr>
          <w:trHeight w:val="300"/>
        </w:trPr>
        <w:tc>
          <w:tcPr>
            <w:tcW w:w="3094" w:type="dxa"/>
            <w:gridSpan w:val="2"/>
          </w:tcPr>
          <w:p w14:paraId="0E4BB632" w14:textId="0AF19C99"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142F05" w:rsidRPr="00006C8E" w:rsidRDefault="00142F05" w:rsidP="00142F05">
            <w:pPr>
              <w:rPr>
                <w:rFonts w:ascii="Trebuchet MS" w:hAnsi="Trebuchet MS"/>
                <w:bCs/>
                <w:color w:val="000000"/>
                <w:kern w:val="2"/>
                <w:sz w:val="22"/>
                <w:szCs w:val="22"/>
              </w:rPr>
            </w:pPr>
            <w:r w:rsidRPr="00006C8E">
              <w:rPr>
                <w:rFonts w:ascii="Trebuchet MS" w:hAnsi="Trebuchet MS"/>
                <w:bCs/>
                <w:color w:val="000000"/>
                <w:kern w:val="2"/>
                <w:sz w:val="22"/>
                <w:szCs w:val="22"/>
              </w:rPr>
              <w:t>Netaikoma</w:t>
            </w:r>
          </w:p>
          <w:p w14:paraId="6C28E1C0" w14:textId="77777777" w:rsidR="00142F05" w:rsidRPr="00006C8E" w:rsidRDefault="00142F05" w:rsidP="00142F05">
            <w:pPr>
              <w:rPr>
                <w:rFonts w:ascii="Trebuchet MS" w:hAnsi="Trebuchet MS"/>
                <w:bCs/>
                <w:kern w:val="2"/>
                <w:sz w:val="22"/>
                <w:szCs w:val="22"/>
              </w:rPr>
            </w:pPr>
          </w:p>
          <w:p w14:paraId="663FD6AE" w14:textId="3A276F3A" w:rsidR="00142F05" w:rsidRPr="00006C8E" w:rsidRDefault="00142F05" w:rsidP="00142F05">
            <w:pPr>
              <w:rPr>
                <w:rFonts w:ascii="Trebuchet MS" w:hAnsi="Trebuchet MS"/>
                <w:kern w:val="2"/>
                <w:sz w:val="22"/>
                <w:szCs w:val="22"/>
              </w:rPr>
            </w:pPr>
          </w:p>
        </w:tc>
      </w:tr>
      <w:tr w:rsidR="00142F05" w:rsidRPr="00006C8E" w14:paraId="02A0AD2F" w14:textId="77777777">
        <w:trPr>
          <w:trHeight w:val="300"/>
        </w:trPr>
        <w:tc>
          <w:tcPr>
            <w:tcW w:w="3094" w:type="dxa"/>
            <w:gridSpan w:val="2"/>
          </w:tcPr>
          <w:p w14:paraId="566076A6" w14:textId="1092562B"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9.5. Tiekėjui taikomos baudos dėl aplinkosauginių ir (arba) socialinių kriterijų nesilaikymo</w:t>
            </w:r>
          </w:p>
        </w:tc>
        <w:tc>
          <w:tcPr>
            <w:tcW w:w="6441" w:type="dxa"/>
            <w:gridSpan w:val="2"/>
          </w:tcPr>
          <w:p w14:paraId="016A6ACA" w14:textId="77777777" w:rsidR="00142F05" w:rsidRPr="00006C8E" w:rsidRDefault="00142F05" w:rsidP="00142F05">
            <w:pPr>
              <w:rPr>
                <w:rFonts w:ascii="Trebuchet MS" w:hAnsi="Trebuchet MS"/>
                <w:bCs/>
                <w:color w:val="000000"/>
                <w:kern w:val="2"/>
                <w:sz w:val="22"/>
                <w:szCs w:val="22"/>
              </w:rPr>
            </w:pPr>
            <w:r w:rsidRPr="00006C8E">
              <w:rPr>
                <w:rFonts w:ascii="Trebuchet MS" w:hAnsi="Trebuchet MS"/>
                <w:bCs/>
                <w:color w:val="000000"/>
                <w:kern w:val="2"/>
                <w:sz w:val="22"/>
                <w:szCs w:val="22"/>
              </w:rPr>
              <w:t>Netaikoma</w:t>
            </w:r>
          </w:p>
          <w:p w14:paraId="748DE540" w14:textId="15E2C975" w:rsidR="00142F05" w:rsidRPr="00006C8E" w:rsidRDefault="00142F05" w:rsidP="00142F05">
            <w:pPr>
              <w:rPr>
                <w:rFonts w:ascii="Trebuchet MS" w:hAnsi="Trebuchet MS"/>
                <w:color w:val="4472C4"/>
                <w:kern w:val="2"/>
                <w:sz w:val="22"/>
                <w:szCs w:val="22"/>
              </w:rPr>
            </w:pPr>
          </w:p>
        </w:tc>
      </w:tr>
      <w:tr w:rsidR="00142F05" w:rsidRPr="00006C8E" w14:paraId="7439E02A" w14:textId="77777777">
        <w:trPr>
          <w:trHeight w:val="300"/>
        </w:trPr>
        <w:tc>
          <w:tcPr>
            <w:tcW w:w="3094" w:type="dxa"/>
            <w:gridSpan w:val="2"/>
          </w:tcPr>
          <w:p w14:paraId="69208AF6" w14:textId="7EE0BDAD"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9.6. Tiekėjui / Pirkėjui taikoma bauda dėl konfidencialumo reikalavimų nesilaikymo</w:t>
            </w:r>
          </w:p>
        </w:tc>
        <w:tc>
          <w:tcPr>
            <w:tcW w:w="6441" w:type="dxa"/>
            <w:gridSpan w:val="2"/>
          </w:tcPr>
          <w:p w14:paraId="49B22140" w14:textId="77777777" w:rsidR="00142F05" w:rsidRPr="00006C8E" w:rsidRDefault="00142F05" w:rsidP="00142F05">
            <w:pPr>
              <w:rPr>
                <w:rFonts w:ascii="Trebuchet MS" w:hAnsi="Trebuchet MS"/>
                <w:bCs/>
                <w:kern w:val="2"/>
                <w:sz w:val="22"/>
                <w:szCs w:val="22"/>
              </w:rPr>
            </w:pPr>
            <w:r w:rsidRPr="00006C8E">
              <w:rPr>
                <w:rFonts w:ascii="Trebuchet MS" w:hAnsi="Trebuchet MS"/>
                <w:bCs/>
                <w:kern w:val="2"/>
                <w:sz w:val="22"/>
                <w:szCs w:val="22"/>
              </w:rPr>
              <w:t>Netaikoma</w:t>
            </w:r>
          </w:p>
          <w:p w14:paraId="51B263F9" w14:textId="77777777" w:rsidR="00142F05" w:rsidRPr="00006C8E" w:rsidRDefault="00142F05" w:rsidP="00142F05">
            <w:pPr>
              <w:rPr>
                <w:rFonts w:ascii="Trebuchet MS" w:hAnsi="Trebuchet MS"/>
                <w:bCs/>
                <w:kern w:val="2"/>
                <w:sz w:val="22"/>
                <w:szCs w:val="22"/>
              </w:rPr>
            </w:pPr>
          </w:p>
          <w:p w14:paraId="30A99159" w14:textId="385748A0" w:rsidR="00142F05" w:rsidRPr="00006C8E" w:rsidRDefault="00142F05" w:rsidP="00142F05">
            <w:pPr>
              <w:rPr>
                <w:rFonts w:ascii="Trebuchet MS" w:hAnsi="Trebuchet MS"/>
                <w:color w:val="4472C4"/>
                <w:kern w:val="2"/>
                <w:sz w:val="22"/>
                <w:szCs w:val="22"/>
              </w:rPr>
            </w:pPr>
          </w:p>
        </w:tc>
      </w:tr>
      <w:tr w:rsidR="00142F05" w:rsidRPr="00006C8E" w14:paraId="1E6BA83A" w14:textId="77777777">
        <w:trPr>
          <w:trHeight w:val="300"/>
        </w:trPr>
        <w:tc>
          <w:tcPr>
            <w:tcW w:w="3094" w:type="dxa"/>
            <w:gridSpan w:val="2"/>
          </w:tcPr>
          <w:p w14:paraId="6B59AD7B" w14:textId="3DB423A4" w:rsidR="00142F05" w:rsidRPr="00006C8E" w:rsidRDefault="00142F05" w:rsidP="00142F05">
            <w:pPr>
              <w:rPr>
                <w:rFonts w:ascii="Trebuchet MS" w:hAnsi="Trebuchet MS"/>
                <w:b/>
                <w:kern w:val="2"/>
                <w:sz w:val="22"/>
                <w:szCs w:val="22"/>
              </w:rPr>
            </w:pPr>
            <w:r w:rsidRPr="00006C8E">
              <w:rPr>
                <w:rFonts w:ascii="Trebuchet MS" w:hAnsi="Trebuchet MS"/>
                <w:b/>
                <w:sz w:val="22"/>
                <w:szCs w:val="22"/>
              </w:rPr>
              <w:t xml:space="preserve">9.7. Tiekėjui taikomos netesybos dėl pirkimo dokumentuose nustatytų Kokybinių kriterijų </w:t>
            </w:r>
            <w:proofErr w:type="spellStart"/>
            <w:r w:rsidRPr="00006C8E">
              <w:rPr>
                <w:rFonts w:ascii="Trebuchet MS" w:hAnsi="Trebuchet MS"/>
                <w:b/>
                <w:sz w:val="22"/>
                <w:szCs w:val="22"/>
              </w:rPr>
              <w:t>nepasiekimo</w:t>
            </w:r>
            <w:proofErr w:type="spellEnd"/>
            <w:r w:rsidRPr="00006C8E">
              <w:rPr>
                <w:rFonts w:ascii="Trebuchet MS" w:hAnsi="Trebuchet MS"/>
                <w:b/>
                <w:sz w:val="22"/>
                <w:szCs w:val="22"/>
              </w:rPr>
              <w:t xml:space="preserve"> Sutarties vykdymo metu</w:t>
            </w:r>
          </w:p>
        </w:tc>
        <w:tc>
          <w:tcPr>
            <w:tcW w:w="6441" w:type="dxa"/>
            <w:gridSpan w:val="2"/>
          </w:tcPr>
          <w:p w14:paraId="31D0481F" w14:textId="0DB9A77F" w:rsidR="00142F05" w:rsidRPr="00006C8E" w:rsidRDefault="001D2CDB" w:rsidP="005C2C30">
            <w:pPr>
              <w:jc w:val="both"/>
              <w:rPr>
                <w:rFonts w:ascii="Trebuchet MS" w:hAnsi="Trebuchet MS"/>
                <w:color w:val="4472C4"/>
                <w:kern w:val="2"/>
                <w:sz w:val="22"/>
                <w:szCs w:val="22"/>
              </w:rPr>
            </w:pPr>
            <w:r w:rsidRPr="001D2CDB">
              <w:rPr>
                <w:rFonts w:ascii="Trebuchet MS" w:hAnsi="Trebuchet MS"/>
                <w:kern w:val="2"/>
                <w:sz w:val="22"/>
                <w:szCs w:val="22"/>
              </w:rPr>
              <w:t>Netaikoma</w:t>
            </w:r>
          </w:p>
        </w:tc>
      </w:tr>
      <w:tr w:rsidR="00142F05" w:rsidRPr="00006C8E" w14:paraId="2E410A63" w14:textId="77777777" w:rsidTr="005C2C30">
        <w:trPr>
          <w:trHeight w:val="107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lastRenderedPageBreak/>
              <w:t xml:space="preserve">9.8. Tiekėjui taikomos netesybos dėl Sutarties įvykdymo užtikrinimo </w:t>
            </w:r>
            <w:r w:rsidRPr="00006C8E">
              <w:rPr>
                <w:rFonts w:ascii="Trebuchet MS" w:hAnsi="Trebuchet MS"/>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142F05" w:rsidRPr="00006C8E" w:rsidRDefault="00142F05" w:rsidP="00142F05">
            <w:pPr>
              <w:rPr>
                <w:rFonts w:ascii="Trebuchet MS" w:hAnsi="Trebuchet MS"/>
                <w:bCs/>
                <w:kern w:val="2"/>
                <w:sz w:val="22"/>
                <w:szCs w:val="22"/>
              </w:rPr>
            </w:pPr>
            <w:r w:rsidRPr="00006C8E">
              <w:rPr>
                <w:rFonts w:ascii="Trebuchet MS" w:hAnsi="Trebuchet MS"/>
                <w:bCs/>
                <w:kern w:val="2"/>
                <w:sz w:val="22"/>
                <w:szCs w:val="22"/>
              </w:rPr>
              <w:t>Netaikoma</w:t>
            </w:r>
          </w:p>
          <w:p w14:paraId="4D564143" w14:textId="77777777" w:rsidR="00142F05" w:rsidRPr="00006C8E" w:rsidRDefault="00142F05" w:rsidP="00142F05">
            <w:pPr>
              <w:rPr>
                <w:rFonts w:ascii="Trebuchet MS" w:hAnsi="Trebuchet MS"/>
                <w:bCs/>
                <w:kern w:val="2"/>
                <w:sz w:val="22"/>
                <w:szCs w:val="22"/>
              </w:rPr>
            </w:pPr>
          </w:p>
          <w:p w14:paraId="5AD4BC1A" w14:textId="1F1B0A0E" w:rsidR="00142F05" w:rsidRPr="00006C8E" w:rsidRDefault="00142F05" w:rsidP="00142F05">
            <w:pPr>
              <w:rPr>
                <w:rFonts w:ascii="Trebuchet MS" w:hAnsi="Trebuchet MS"/>
                <w:color w:val="4472C4"/>
                <w:kern w:val="2"/>
                <w:sz w:val="22"/>
                <w:szCs w:val="22"/>
              </w:rPr>
            </w:pPr>
          </w:p>
        </w:tc>
      </w:tr>
      <w:tr w:rsidR="00142F05" w:rsidRPr="00006C8E" w14:paraId="126A6D36" w14:textId="77777777">
        <w:trPr>
          <w:trHeight w:val="300"/>
        </w:trPr>
        <w:tc>
          <w:tcPr>
            <w:tcW w:w="3094" w:type="dxa"/>
            <w:gridSpan w:val="2"/>
          </w:tcPr>
          <w:p w14:paraId="10384E36" w14:textId="4FFA607E" w:rsidR="00142F05" w:rsidRPr="00006C8E" w:rsidRDefault="00142F05" w:rsidP="00142F05">
            <w:pPr>
              <w:rPr>
                <w:rFonts w:ascii="Trebuchet MS" w:hAnsi="Trebuchet MS"/>
                <w:b/>
                <w:bCs/>
                <w:kern w:val="2"/>
                <w:sz w:val="22"/>
                <w:szCs w:val="22"/>
              </w:rPr>
            </w:pPr>
            <w:r w:rsidRPr="00006C8E">
              <w:rPr>
                <w:rFonts w:ascii="Trebuchet MS" w:hAnsi="Trebuchet MS"/>
                <w:b/>
                <w:sz w:val="22"/>
                <w:szCs w:val="22"/>
              </w:rPr>
              <w:t>9.9. Tiekėjui taikoma bauda dėl Pirkėjo simbolių, pavadinimo ir ženklo reklamoje ar rinkodaroje naudojimo reikalavimų nesilaikymo bei draudimo naudotis Pirkėjo sukurtais</w:t>
            </w:r>
            <w:r w:rsidRPr="00006C8E">
              <w:rPr>
                <w:rFonts w:ascii="Trebuchet MS" w:hAnsi="Trebuchet MS"/>
                <w:bCs/>
                <w:sz w:val="22"/>
                <w:szCs w:val="22"/>
              </w:rPr>
              <w:t xml:space="preserve"> </w:t>
            </w:r>
            <w:r w:rsidRPr="00006C8E">
              <w:rPr>
                <w:rFonts w:ascii="Trebuchet MS" w:hAnsi="Trebuchet MS"/>
                <w:b/>
                <w:sz w:val="22"/>
                <w:szCs w:val="22"/>
              </w:rPr>
              <w:t>intelektiniais veiklos rezultatais nesilaikymo</w:t>
            </w:r>
          </w:p>
        </w:tc>
        <w:tc>
          <w:tcPr>
            <w:tcW w:w="6441" w:type="dxa"/>
            <w:gridSpan w:val="2"/>
          </w:tcPr>
          <w:p w14:paraId="5354982A" w14:textId="77777777" w:rsidR="00142F05" w:rsidRPr="00006C8E" w:rsidRDefault="00142F05" w:rsidP="00142F05">
            <w:pPr>
              <w:rPr>
                <w:rFonts w:ascii="Trebuchet MS" w:hAnsi="Trebuchet MS"/>
                <w:bCs/>
                <w:kern w:val="2"/>
                <w:sz w:val="22"/>
                <w:szCs w:val="22"/>
              </w:rPr>
            </w:pPr>
            <w:r w:rsidRPr="00006C8E">
              <w:rPr>
                <w:rFonts w:ascii="Trebuchet MS" w:hAnsi="Trebuchet MS"/>
                <w:bCs/>
                <w:kern w:val="2"/>
                <w:sz w:val="22"/>
                <w:szCs w:val="22"/>
              </w:rPr>
              <w:t>Netaikoma</w:t>
            </w:r>
          </w:p>
          <w:p w14:paraId="39D0982B" w14:textId="77777777" w:rsidR="00142F05" w:rsidRPr="00006C8E" w:rsidRDefault="00142F05" w:rsidP="005C2C30">
            <w:pPr>
              <w:rPr>
                <w:rFonts w:ascii="Trebuchet MS" w:hAnsi="Trebuchet MS"/>
                <w:color w:val="4472C4"/>
                <w:kern w:val="2"/>
                <w:sz w:val="22"/>
                <w:szCs w:val="22"/>
              </w:rPr>
            </w:pPr>
          </w:p>
        </w:tc>
      </w:tr>
      <w:tr w:rsidR="00142F05" w:rsidRPr="00006C8E" w14:paraId="77AEF0AE" w14:textId="77777777">
        <w:trPr>
          <w:trHeight w:val="300"/>
        </w:trPr>
        <w:tc>
          <w:tcPr>
            <w:tcW w:w="3094" w:type="dxa"/>
            <w:gridSpan w:val="2"/>
          </w:tcPr>
          <w:p w14:paraId="17EC5DF4" w14:textId="49390910" w:rsidR="00142F05" w:rsidRPr="00006C8E" w:rsidRDefault="00142F05" w:rsidP="00142F05">
            <w:pPr>
              <w:rPr>
                <w:rFonts w:ascii="Trebuchet MS" w:hAnsi="Trebuchet MS"/>
                <w:b/>
                <w:kern w:val="2"/>
                <w:sz w:val="22"/>
                <w:szCs w:val="22"/>
                <w:lang w:val="en-US"/>
              </w:rPr>
            </w:pPr>
            <w:r w:rsidRPr="00006C8E">
              <w:rPr>
                <w:rFonts w:ascii="Trebuchet MS" w:hAnsi="Trebuchet MS"/>
                <w:b/>
                <w:kern w:val="2"/>
                <w:sz w:val="22"/>
                <w:szCs w:val="22"/>
                <w:lang w:val="en-US"/>
              </w:rPr>
              <w:t xml:space="preserve">9.10. </w:t>
            </w:r>
            <w:r w:rsidRPr="00006C8E">
              <w:rPr>
                <w:rFonts w:ascii="Trebuchet MS" w:hAnsi="Trebuchet MS"/>
                <w:b/>
                <w:kern w:val="2"/>
                <w:sz w:val="22"/>
                <w:szCs w:val="22"/>
              </w:rPr>
              <w:t>Kitos netesybos</w:t>
            </w:r>
          </w:p>
        </w:tc>
        <w:tc>
          <w:tcPr>
            <w:tcW w:w="6441" w:type="dxa"/>
            <w:gridSpan w:val="2"/>
          </w:tcPr>
          <w:p w14:paraId="61DD08FE" w14:textId="223AA5FE" w:rsidR="00142F05" w:rsidRPr="005C2C30" w:rsidRDefault="001D2CDB" w:rsidP="001D2CDB">
            <w:pPr>
              <w:jc w:val="both"/>
              <w:rPr>
                <w:rFonts w:ascii="Trebuchet MS" w:hAnsi="Trebuchet MS"/>
                <w:bCs/>
                <w:kern w:val="2"/>
                <w:sz w:val="22"/>
                <w:szCs w:val="22"/>
              </w:rPr>
            </w:pPr>
            <w:r w:rsidRPr="001D2CDB">
              <w:rPr>
                <w:rFonts w:ascii="Trebuchet MS" w:hAnsi="Trebuchet MS"/>
                <w:bCs/>
                <w:kern w:val="2"/>
                <w:sz w:val="22"/>
                <w:szCs w:val="22"/>
              </w:rPr>
              <w:t>Jeigu naudojimosi Paslaugos rezultatu metu paaiškės, kad Pirkėjui atitenkanti Tiekėjo perduota susijusi su Paslauga dokumentacija yra neišsami, ir jos nepakanka, kad būtų įvykdytas koks nors iš Pirkimo sąlygų reikalavimuose numatytų Paslaugų tikslų, su tuo susijusius Pirkėjo nuostolius padengia Tiekėjas.</w:t>
            </w:r>
          </w:p>
        </w:tc>
      </w:tr>
      <w:tr w:rsidR="00142F05" w:rsidRPr="00006C8E" w14:paraId="7412B22E" w14:textId="77777777">
        <w:trPr>
          <w:trHeight w:val="300"/>
        </w:trPr>
        <w:tc>
          <w:tcPr>
            <w:tcW w:w="9535" w:type="dxa"/>
            <w:gridSpan w:val="4"/>
          </w:tcPr>
          <w:p w14:paraId="0D543F72" w14:textId="77777777" w:rsidR="00142F05" w:rsidRPr="00006C8E" w:rsidRDefault="00142F05" w:rsidP="00142F05">
            <w:pPr>
              <w:jc w:val="center"/>
              <w:rPr>
                <w:rFonts w:ascii="Trebuchet MS" w:hAnsi="Trebuchet MS"/>
                <w:color w:val="4472C4"/>
                <w:kern w:val="2"/>
                <w:sz w:val="22"/>
                <w:szCs w:val="22"/>
              </w:rPr>
            </w:pPr>
            <w:r w:rsidRPr="00006C8E">
              <w:rPr>
                <w:rFonts w:ascii="Trebuchet MS" w:hAnsi="Trebuchet MS"/>
                <w:b/>
                <w:kern w:val="2"/>
                <w:sz w:val="22"/>
                <w:szCs w:val="22"/>
              </w:rPr>
              <w:t>10. ESMINĖS SUTARTIES SĄLYGOS</w:t>
            </w:r>
          </w:p>
        </w:tc>
      </w:tr>
      <w:tr w:rsidR="00142F05" w:rsidRPr="00006C8E" w14:paraId="4A74E676" w14:textId="77777777">
        <w:trPr>
          <w:trHeight w:val="300"/>
        </w:trPr>
        <w:tc>
          <w:tcPr>
            <w:tcW w:w="3094" w:type="dxa"/>
            <w:gridSpan w:val="2"/>
          </w:tcPr>
          <w:p w14:paraId="0C4A90A4" w14:textId="48800356" w:rsidR="00142F05" w:rsidRPr="00006C8E" w:rsidRDefault="00142F05" w:rsidP="00142F05">
            <w:pPr>
              <w:rPr>
                <w:rFonts w:ascii="Trebuchet MS" w:hAnsi="Trebuchet MS"/>
                <w:b/>
                <w:kern w:val="2"/>
                <w:sz w:val="22"/>
                <w:szCs w:val="22"/>
                <w:lang w:val="en-US"/>
              </w:rPr>
            </w:pPr>
            <w:r w:rsidRPr="00006C8E">
              <w:rPr>
                <w:rFonts w:ascii="Trebuchet MS" w:hAnsi="Trebuchet MS"/>
                <w:b/>
                <w:kern w:val="2"/>
                <w:sz w:val="22"/>
                <w:szCs w:val="22"/>
                <w:lang w:val="en-US"/>
              </w:rPr>
              <w:t xml:space="preserve">10.1. </w:t>
            </w:r>
            <w:r w:rsidRPr="00006C8E">
              <w:rPr>
                <w:rFonts w:ascii="Trebuchet MS" w:hAnsi="Trebuchet MS"/>
                <w:b/>
                <w:kern w:val="2"/>
                <w:sz w:val="22"/>
                <w:szCs w:val="22"/>
              </w:rPr>
              <w:t>Esminės Sutarties sąlygos</w:t>
            </w:r>
          </w:p>
        </w:tc>
        <w:tc>
          <w:tcPr>
            <w:tcW w:w="6441" w:type="dxa"/>
            <w:gridSpan w:val="2"/>
          </w:tcPr>
          <w:p w14:paraId="46FA966F"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1AD3CD3A" w14:textId="4BAD008A" w:rsidR="00142F05" w:rsidRPr="00006C8E" w:rsidRDefault="00142F05" w:rsidP="005C2C30">
            <w:pPr>
              <w:rPr>
                <w:rFonts w:ascii="Trebuchet MS" w:hAnsi="Trebuchet MS"/>
                <w:color w:val="4472C4"/>
                <w:kern w:val="2"/>
                <w:sz w:val="22"/>
                <w:szCs w:val="22"/>
              </w:rPr>
            </w:pPr>
          </w:p>
        </w:tc>
      </w:tr>
      <w:tr w:rsidR="00142F05" w:rsidRPr="00006C8E" w14:paraId="68A8F8F5" w14:textId="77777777">
        <w:trPr>
          <w:trHeight w:val="300"/>
        </w:trPr>
        <w:tc>
          <w:tcPr>
            <w:tcW w:w="3094" w:type="dxa"/>
            <w:gridSpan w:val="2"/>
          </w:tcPr>
          <w:p w14:paraId="458F7686" w14:textId="28A3D4D6" w:rsidR="00142F05" w:rsidRPr="00006C8E" w:rsidRDefault="00142F05" w:rsidP="00142F05">
            <w:pPr>
              <w:rPr>
                <w:rFonts w:ascii="Trebuchet MS" w:hAnsi="Trebuchet MS"/>
                <w:b/>
                <w:kern w:val="2"/>
                <w:sz w:val="22"/>
                <w:szCs w:val="22"/>
                <w:lang w:val="en-US"/>
              </w:rPr>
            </w:pPr>
            <w:r w:rsidRPr="00006C8E">
              <w:rPr>
                <w:rFonts w:ascii="Trebuchet MS" w:hAnsi="Trebuchet MS"/>
                <w:b/>
                <w:bCs/>
                <w:sz w:val="22"/>
                <w:szCs w:val="22"/>
              </w:rPr>
              <w:t>10.2. Dideli arba nuolatiniai esminės Sutarties sąlygos vykdymo trūkumai</w:t>
            </w:r>
          </w:p>
        </w:tc>
        <w:tc>
          <w:tcPr>
            <w:tcW w:w="6441" w:type="dxa"/>
            <w:gridSpan w:val="2"/>
          </w:tcPr>
          <w:p w14:paraId="3371DE10" w14:textId="5BCD42B8" w:rsidR="005C2C30" w:rsidRPr="00006C8E" w:rsidRDefault="00142F05" w:rsidP="005C2C30">
            <w:pPr>
              <w:spacing w:line="276" w:lineRule="auto"/>
              <w:jc w:val="both"/>
              <w:textAlignment w:val="baseline"/>
              <w:rPr>
                <w:rFonts w:ascii="Trebuchet MS" w:hAnsi="Trebuchet MS"/>
                <w:color w:val="4471C4"/>
                <w:sz w:val="22"/>
                <w:szCs w:val="22"/>
              </w:rPr>
            </w:pPr>
            <w:r w:rsidRPr="00006C8E">
              <w:rPr>
                <w:rFonts w:ascii="Trebuchet MS" w:eastAsia="Arial" w:hAnsi="Trebuchet MS"/>
                <w:sz w:val="22"/>
                <w:szCs w:val="22"/>
              </w:rPr>
              <w:t xml:space="preserve">Netaikoma </w:t>
            </w:r>
          </w:p>
          <w:p w14:paraId="2BC2BBBD" w14:textId="6C858241" w:rsidR="00142F05" w:rsidRPr="00006C8E" w:rsidRDefault="00142F05" w:rsidP="00142F05">
            <w:pPr>
              <w:rPr>
                <w:rFonts w:ascii="Trebuchet MS" w:hAnsi="Trebuchet MS"/>
                <w:kern w:val="2"/>
                <w:sz w:val="22"/>
                <w:szCs w:val="22"/>
              </w:rPr>
            </w:pPr>
          </w:p>
        </w:tc>
      </w:tr>
      <w:tr w:rsidR="00142F05" w:rsidRPr="00006C8E" w14:paraId="5D5614C8" w14:textId="77777777">
        <w:trPr>
          <w:trHeight w:val="300"/>
        </w:trPr>
        <w:tc>
          <w:tcPr>
            <w:tcW w:w="9535" w:type="dxa"/>
            <w:gridSpan w:val="4"/>
          </w:tcPr>
          <w:p w14:paraId="01BA2625"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11. SUTARTIES GALIOJIMAS IR KEITIMAS</w:t>
            </w:r>
          </w:p>
        </w:tc>
      </w:tr>
      <w:tr w:rsidR="00142F05" w:rsidRPr="00006C8E" w14:paraId="01B4A21F" w14:textId="77777777">
        <w:trPr>
          <w:trHeight w:val="300"/>
        </w:trPr>
        <w:tc>
          <w:tcPr>
            <w:tcW w:w="3094" w:type="dxa"/>
            <w:gridSpan w:val="2"/>
          </w:tcPr>
          <w:p w14:paraId="4A683777" w14:textId="77777777" w:rsidR="00142F05" w:rsidRPr="00006C8E" w:rsidRDefault="00142F05" w:rsidP="00142F05">
            <w:pPr>
              <w:rPr>
                <w:rFonts w:ascii="Trebuchet MS" w:hAnsi="Trebuchet MS"/>
                <w:b/>
                <w:kern w:val="2"/>
                <w:sz w:val="22"/>
                <w:szCs w:val="22"/>
              </w:rPr>
            </w:pPr>
            <w:r w:rsidRPr="00006C8E">
              <w:rPr>
                <w:rFonts w:ascii="Trebuchet MS" w:hAnsi="Trebuchet MS"/>
                <w:b/>
                <w:sz w:val="22"/>
                <w:szCs w:val="22"/>
              </w:rPr>
              <w:t>11.1. Sutarties sudarymas ir įsigaliojimas</w:t>
            </w:r>
          </w:p>
        </w:tc>
        <w:tc>
          <w:tcPr>
            <w:tcW w:w="6441" w:type="dxa"/>
            <w:gridSpan w:val="2"/>
          </w:tcPr>
          <w:p w14:paraId="2B75D5C2" w14:textId="62F24456" w:rsidR="005C2C30" w:rsidRDefault="005C2C30" w:rsidP="005C2C30">
            <w:pPr>
              <w:jc w:val="both"/>
              <w:rPr>
                <w:rFonts w:ascii="Trebuchet MS" w:hAnsi="Trebuchet MS"/>
                <w:iCs/>
                <w:kern w:val="2"/>
                <w:sz w:val="22"/>
                <w:szCs w:val="22"/>
              </w:rPr>
            </w:pPr>
            <w:r>
              <w:rPr>
                <w:rFonts w:ascii="Trebuchet MS" w:hAnsi="Trebuchet MS"/>
                <w:kern w:val="2"/>
                <w:sz w:val="22"/>
                <w:szCs w:val="22"/>
              </w:rPr>
              <w:t xml:space="preserve">11.1.1. </w:t>
            </w:r>
            <w:r w:rsidRPr="005C2C30">
              <w:rPr>
                <w:rFonts w:ascii="Trebuchet MS" w:hAnsi="Trebuchet MS"/>
                <w:kern w:val="2"/>
                <w:sz w:val="22"/>
                <w:szCs w:val="22"/>
              </w:rPr>
              <w:t>Ši Sutartis laikoma sudaryta, kai (pirma) ją pasirašo abi Šalys, ir (antra)</w:t>
            </w:r>
            <w:r w:rsidRPr="005C2C30">
              <w:rPr>
                <w:rFonts w:ascii="Trebuchet MS" w:hAnsi="Trebuchet MS"/>
                <w:iCs/>
                <w:kern w:val="2"/>
                <w:sz w:val="22"/>
                <w:szCs w:val="22"/>
              </w:rPr>
              <w:t xml:space="preserve"> užregistruojama Pirkėjo informacinėje sistemoje.</w:t>
            </w:r>
          </w:p>
          <w:p w14:paraId="033480E5" w14:textId="77777777" w:rsidR="003246FB" w:rsidRDefault="003246FB" w:rsidP="005C2C30">
            <w:pPr>
              <w:jc w:val="both"/>
              <w:rPr>
                <w:rFonts w:ascii="Trebuchet MS" w:hAnsi="Trebuchet MS"/>
                <w:iCs/>
                <w:kern w:val="2"/>
                <w:sz w:val="22"/>
                <w:szCs w:val="22"/>
              </w:rPr>
            </w:pPr>
          </w:p>
          <w:p w14:paraId="2EF573FF" w14:textId="6F6BA667" w:rsidR="003246FB" w:rsidRPr="003246FB" w:rsidRDefault="003246FB" w:rsidP="003246FB">
            <w:pPr>
              <w:tabs>
                <w:tab w:val="left" w:pos="567"/>
                <w:tab w:val="left" w:pos="1276"/>
                <w:tab w:val="left" w:pos="1701"/>
              </w:tabs>
              <w:autoSpaceDE w:val="0"/>
              <w:autoSpaceDN w:val="0"/>
              <w:adjustRightInd w:val="0"/>
              <w:spacing w:after="120"/>
              <w:jc w:val="both"/>
              <w:rPr>
                <w:rFonts w:ascii="Trebuchet MS" w:hAnsi="Trebuchet MS"/>
                <w:sz w:val="22"/>
                <w:szCs w:val="22"/>
              </w:rPr>
            </w:pPr>
            <w:r>
              <w:rPr>
                <w:rFonts w:ascii="Trebuchet MS" w:hAnsi="Trebuchet MS"/>
                <w:sz w:val="22"/>
                <w:szCs w:val="22"/>
              </w:rPr>
              <w:t xml:space="preserve">11.1.2. </w:t>
            </w:r>
            <w:r w:rsidRPr="003246FB">
              <w:rPr>
                <w:rFonts w:ascii="Trebuchet MS" w:hAnsi="Trebuchet MS"/>
                <w:sz w:val="22"/>
                <w:szCs w:val="22"/>
              </w:rPr>
              <w:t>Sutartis sudaroma 24 mėnesių licencijų palaikymo laikotarpiui nuo 2026-01-01 iki 2027-12-31.</w:t>
            </w:r>
          </w:p>
          <w:p w14:paraId="5FB691E1" w14:textId="77777777" w:rsidR="003246FB" w:rsidRPr="005C2C30" w:rsidRDefault="003246FB" w:rsidP="005C2C30">
            <w:pPr>
              <w:jc w:val="both"/>
              <w:rPr>
                <w:rFonts w:ascii="Trebuchet MS" w:hAnsi="Trebuchet MS"/>
                <w:iCs/>
                <w:kern w:val="2"/>
                <w:sz w:val="22"/>
                <w:szCs w:val="22"/>
              </w:rPr>
            </w:pPr>
          </w:p>
          <w:p w14:paraId="7396F7FD" w14:textId="3F9F64BA" w:rsidR="00142F05" w:rsidRPr="005C2C30" w:rsidRDefault="003246FB" w:rsidP="005C2C30">
            <w:pPr>
              <w:jc w:val="both"/>
              <w:rPr>
                <w:rFonts w:ascii="Trebuchet MS" w:hAnsi="Trebuchet MS"/>
                <w:kern w:val="2"/>
                <w:sz w:val="22"/>
                <w:szCs w:val="22"/>
              </w:rPr>
            </w:pPr>
            <w:r>
              <w:rPr>
                <w:rFonts w:ascii="Trebuchet MS" w:hAnsi="Trebuchet MS"/>
                <w:kern w:val="2"/>
                <w:sz w:val="22"/>
                <w:szCs w:val="22"/>
              </w:rPr>
              <w:t xml:space="preserve">11.1.3. </w:t>
            </w:r>
            <w:r w:rsidR="005C2C30" w:rsidRPr="005C2C30">
              <w:rPr>
                <w:rFonts w:ascii="Trebuchet MS" w:hAnsi="Trebuchet MS"/>
                <w:kern w:val="2"/>
                <w:sz w:val="22"/>
                <w:szCs w:val="22"/>
              </w:rPr>
              <w:t>Sutartis galioja iki visiško prievolių įvykdymo (kol bus išnaudota Pradinės Sutarties vertė, bet jos terminas negali būti ilgesnis kaip iki 2027-12-31 ((įskaitant apmokėjimo terminą).</w:t>
            </w:r>
          </w:p>
        </w:tc>
      </w:tr>
      <w:tr w:rsidR="00142F05" w:rsidRPr="00006C8E" w14:paraId="0D3292E1" w14:textId="77777777">
        <w:trPr>
          <w:trHeight w:val="300"/>
        </w:trPr>
        <w:tc>
          <w:tcPr>
            <w:tcW w:w="3094" w:type="dxa"/>
            <w:gridSpan w:val="2"/>
          </w:tcPr>
          <w:p w14:paraId="09BC2075" w14:textId="316E2550"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11.2. Sutarties galiojimo termino pratęsimas</w:t>
            </w:r>
          </w:p>
        </w:tc>
        <w:tc>
          <w:tcPr>
            <w:tcW w:w="6441" w:type="dxa"/>
            <w:gridSpan w:val="2"/>
          </w:tcPr>
          <w:p w14:paraId="7197E005"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782060E8" w14:textId="6E9F1ADF" w:rsidR="00142F05" w:rsidRPr="00006C8E" w:rsidRDefault="00142F05" w:rsidP="00142F05">
            <w:pPr>
              <w:rPr>
                <w:rFonts w:ascii="Trebuchet MS" w:hAnsi="Trebuchet MS"/>
                <w:kern w:val="2"/>
                <w:sz w:val="22"/>
                <w:szCs w:val="22"/>
              </w:rPr>
            </w:pPr>
          </w:p>
        </w:tc>
      </w:tr>
      <w:tr w:rsidR="00142F05" w:rsidRPr="00006C8E" w14:paraId="7FE809EC" w14:textId="77777777">
        <w:trPr>
          <w:trHeight w:val="300"/>
        </w:trPr>
        <w:tc>
          <w:tcPr>
            <w:tcW w:w="9535" w:type="dxa"/>
            <w:gridSpan w:val="4"/>
          </w:tcPr>
          <w:p w14:paraId="6839791C"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12. SUTARTIES NUTRAUKIMAS</w:t>
            </w:r>
          </w:p>
        </w:tc>
      </w:tr>
      <w:tr w:rsidR="00142F05" w:rsidRPr="00006C8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13224581" w:rsidR="00142F05" w:rsidRPr="00006C8E" w:rsidRDefault="00142F05" w:rsidP="005C2C30">
            <w:pPr>
              <w:jc w:val="both"/>
              <w:rPr>
                <w:rFonts w:ascii="Trebuchet MS" w:hAnsi="Trebuchet MS"/>
                <w:kern w:val="2"/>
                <w:sz w:val="22"/>
                <w:szCs w:val="22"/>
              </w:rPr>
            </w:pPr>
            <w:r w:rsidRPr="00006C8E">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313B950" w14:textId="77A71D9D" w:rsidR="00A07E57" w:rsidRPr="00A07E57" w:rsidRDefault="00A07E57" w:rsidP="00A07E57">
            <w:pPr>
              <w:widowControl w:val="0"/>
              <w:tabs>
                <w:tab w:val="left" w:pos="567"/>
              </w:tabs>
              <w:jc w:val="both"/>
              <w:rPr>
                <w:rFonts w:ascii="Trebuchet MS" w:eastAsia="MS Mincho" w:hAnsi="Trebuchet MS"/>
                <w:sz w:val="22"/>
                <w:szCs w:val="22"/>
                <w:lang w:eastAsia="ja-JP"/>
              </w:rPr>
            </w:pPr>
          </w:p>
          <w:p w14:paraId="76B8EF6D" w14:textId="07D0ED3C" w:rsidR="00A07E57" w:rsidRPr="00A07E57" w:rsidRDefault="00A07E57" w:rsidP="00A07E57">
            <w:pPr>
              <w:widowControl w:val="0"/>
              <w:tabs>
                <w:tab w:val="left" w:pos="567"/>
              </w:tabs>
              <w:jc w:val="both"/>
              <w:rPr>
                <w:rFonts w:ascii="Trebuchet MS" w:eastAsia="MS Mincho" w:hAnsi="Trebuchet MS"/>
                <w:sz w:val="22"/>
                <w:szCs w:val="22"/>
                <w:lang w:eastAsia="ja-JP"/>
              </w:rPr>
            </w:pPr>
            <w:r w:rsidRPr="00A07E57">
              <w:rPr>
                <w:rFonts w:ascii="Trebuchet MS" w:eastAsia="MS Mincho" w:hAnsi="Trebuchet MS"/>
                <w:sz w:val="22"/>
                <w:szCs w:val="22"/>
                <w:lang w:eastAsia="ja-JP"/>
              </w:rPr>
              <w:t>12.1.</w:t>
            </w:r>
            <w:r>
              <w:rPr>
                <w:rFonts w:ascii="Trebuchet MS" w:eastAsia="MS Mincho" w:hAnsi="Trebuchet MS"/>
                <w:sz w:val="22"/>
                <w:szCs w:val="22"/>
                <w:lang w:eastAsia="ja-JP"/>
              </w:rPr>
              <w:t>1</w:t>
            </w:r>
            <w:r w:rsidRPr="00A07E57">
              <w:rPr>
                <w:rFonts w:ascii="Trebuchet MS" w:eastAsia="MS Mincho" w:hAnsi="Trebuchet MS"/>
                <w:sz w:val="22"/>
                <w:szCs w:val="22"/>
                <w:lang w:eastAsia="ja-JP"/>
              </w:rPr>
              <w:t>. Jeigu Tiekėjas savo iniciatyva anksčiau laiko nutraukia pirkimo sutartį, per 5 darbo dienas nuo Pirkėjo reikalavimo jis privalo kompensuoti Pirkėjui visus nuostolius, atsiradusius dėl tokio pirkimo sutarties nutraukimo;</w:t>
            </w:r>
          </w:p>
          <w:p w14:paraId="2FC61FBC" w14:textId="5E8C993F" w:rsidR="00A07E57" w:rsidRPr="00A07E57" w:rsidRDefault="00A07E57" w:rsidP="00A07E57">
            <w:pPr>
              <w:widowControl w:val="0"/>
              <w:tabs>
                <w:tab w:val="left" w:pos="567"/>
              </w:tabs>
              <w:jc w:val="both"/>
              <w:rPr>
                <w:rFonts w:ascii="Trebuchet MS" w:eastAsia="MS Mincho" w:hAnsi="Trebuchet MS"/>
                <w:sz w:val="22"/>
                <w:szCs w:val="22"/>
                <w:lang w:eastAsia="ja-JP"/>
              </w:rPr>
            </w:pPr>
            <w:r w:rsidRPr="00A07E57">
              <w:rPr>
                <w:rFonts w:ascii="Trebuchet MS" w:eastAsia="MS Mincho" w:hAnsi="Trebuchet MS"/>
                <w:sz w:val="22"/>
                <w:szCs w:val="22"/>
                <w:lang w:eastAsia="ja-JP"/>
              </w:rPr>
              <w:t>12.1.</w:t>
            </w:r>
            <w:r>
              <w:rPr>
                <w:rFonts w:ascii="Trebuchet MS" w:eastAsia="MS Mincho" w:hAnsi="Trebuchet MS"/>
                <w:sz w:val="22"/>
                <w:szCs w:val="22"/>
                <w:lang w:eastAsia="ja-JP"/>
              </w:rPr>
              <w:t>2</w:t>
            </w:r>
            <w:r w:rsidRPr="00A07E57">
              <w:rPr>
                <w:rFonts w:ascii="Trebuchet MS" w:eastAsia="MS Mincho" w:hAnsi="Trebuchet MS"/>
                <w:sz w:val="22"/>
                <w:szCs w:val="22"/>
                <w:lang w:eastAsia="ja-JP"/>
              </w:rPr>
              <w:t xml:space="preserve">. </w:t>
            </w:r>
            <w:bookmarkStart w:id="1" w:name="_Hlk191634654"/>
            <w:r w:rsidRPr="00A07E57">
              <w:rPr>
                <w:rFonts w:ascii="Trebuchet MS" w:eastAsia="MS Mincho" w:hAnsi="Trebuchet MS"/>
                <w:sz w:val="22"/>
                <w:szCs w:val="22"/>
                <w:lang w:eastAsia="ja-JP"/>
              </w:rPr>
              <w:t xml:space="preserve">Pirkėjas gali nutraukti sutartį ne mažiau kaip prieš 10 kalendorinių dienų įspėjęs raštu Tiekėją, jeigu jis nevykdo sutartinių įsipareigojimų ar netinkamai juos įvykdo ir tai yra </w:t>
            </w:r>
            <w:r w:rsidRPr="00A07E57">
              <w:rPr>
                <w:rFonts w:ascii="Trebuchet MS" w:eastAsia="MS Mincho" w:hAnsi="Trebuchet MS"/>
                <w:sz w:val="22"/>
                <w:szCs w:val="22"/>
                <w:lang w:eastAsia="ja-JP"/>
              </w:rPr>
              <w:lastRenderedPageBreak/>
              <w:t>esminis sutarties pažeidimas. Nustatydamas esminį sutarties pažeidimą Pirkėjas privalo vadovautis Lietuvos Respublikos civilinio kodekso 6.217 straipsnio nuostatomis. Nutraukus sutartį šiame papunktyje nurodytu pagrindu, Tiekėjas įtraukiamas į nepatikimų tiekėjų sąrašą</w:t>
            </w:r>
            <w:bookmarkEnd w:id="1"/>
            <w:r w:rsidRPr="00A07E57">
              <w:rPr>
                <w:rFonts w:ascii="Trebuchet MS" w:eastAsia="MS Mincho" w:hAnsi="Trebuchet MS"/>
                <w:sz w:val="22"/>
                <w:szCs w:val="22"/>
                <w:lang w:eastAsia="ja-JP"/>
              </w:rPr>
              <w:t>;</w:t>
            </w:r>
          </w:p>
          <w:p w14:paraId="251C8169" w14:textId="5EBC41F1" w:rsidR="00142F05" w:rsidRPr="00006C8E" w:rsidRDefault="00A07E57" w:rsidP="00A07E57">
            <w:pPr>
              <w:jc w:val="both"/>
              <w:rPr>
                <w:rFonts w:ascii="Trebuchet MS" w:hAnsi="Trebuchet MS"/>
                <w:color w:val="4472C4"/>
                <w:kern w:val="2"/>
                <w:sz w:val="22"/>
                <w:szCs w:val="22"/>
              </w:rPr>
            </w:pPr>
            <w:r w:rsidRPr="00A07E57">
              <w:rPr>
                <w:rFonts w:ascii="Trebuchet MS" w:hAnsi="Trebuchet MS"/>
                <w:kern w:val="2"/>
                <w:sz w:val="22"/>
                <w:szCs w:val="22"/>
              </w:rPr>
              <w:t>12.1.3. Pirkėjas</w:t>
            </w:r>
            <w:r w:rsidRPr="00A07E57">
              <w:rPr>
                <w:rFonts w:ascii="Trebuchet MS" w:eastAsia="MS Mincho" w:hAnsi="Trebuchet MS"/>
                <w:sz w:val="22"/>
                <w:szCs w:val="22"/>
                <w:lang w:eastAsia="ja-JP"/>
              </w:rPr>
              <w:t xml:space="preserve"> pasilieka sau teisę atsisakyti visų Paslaugų ar Paslaugų dalies pirkimo, jeigu jis neturės pakankamo, nuo jo nepriklausančio, finansavimo (Pirkėjas yra iš Lietuvos Respublikos biudžeto finansuojama, Lietuvos Respublikos mokesčių administratoriaus funkcijas atliekanti įstaiga), arba Paslaugų ar Paslaugų dalies pirkimo nereikės vykdant mokesčių administratoriaus funkcijas, arba dėl kitų priežasčių. Šiuo atveju jokios sankcijos, numatytos pirkimo sutartyje, Pirkėjui netaikomos. Tokio atsisakymo atveju Pirkėjas apmoka Tiekėjui už iki atsisakymo faktiškai įvykdytą pagal pirkimo sutartį Paslaugų dalį.</w:t>
            </w:r>
          </w:p>
        </w:tc>
      </w:tr>
      <w:tr w:rsidR="00142F05" w:rsidRPr="00006C8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lastRenderedPageBreak/>
              <w:t xml:space="preserve">12.2. Esminiai Sutarties </w:t>
            </w:r>
            <w:r w:rsidRPr="00006C8E">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4A34DC2" w14:textId="77777777" w:rsidR="00A07E57" w:rsidRPr="00A07E57" w:rsidRDefault="00A07E57" w:rsidP="00A07E57">
            <w:pPr>
              <w:tabs>
                <w:tab w:val="left" w:pos="567"/>
                <w:tab w:val="left" w:pos="805"/>
                <w:tab w:val="left" w:pos="947"/>
              </w:tabs>
              <w:spacing w:line="257" w:lineRule="auto"/>
              <w:jc w:val="both"/>
              <w:rPr>
                <w:rFonts w:ascii="Trebuchet MS" w:eastAsia="Arial" w:hAnsi="Trebuchet MS"/>
                <w:kern w:val="2"/>
                <w:sz w:val="22"/>
                <w:szCs w:val="22"/>
                <w:lang w:val="lt"/>
              </w:rPr>
            </w:pPr>
            <w:r w:rsidRPr="00A07E57">
              <w:rPr>
                <w:rFonts w:ascii="Trebuchet MS" w:eastAsia="Arial" w:hAnsi="Trebuchet MS"/>
                <w:kern w:val="2"/>
                <w:sz w:val="22"/>
                <w:szCs w:val="22"/>
                <w:lang w:val="lt"/>
              </w:rPr>
              <w:t>12.2.1. Tiekėjas pažeidžia šios Sutarties nuostatas, reglamentuojančias konkurenciją, intelektinės nuosavybės ar konfidencialios informacijos valdymą;</w:t>
            </w:r>
          </w:p>
          <w:p w14:paraId="0B019B64" w14:textId="17E9DB47" w:rsidR="00142F05" w:rsidRPr="00A07E57" w:rsidRDefault="00A07E57" w:rsidP="00A07E57">
            <w:pPr>
              <w:spacing w:line="257" w:lineRule="auto"/>
              <w:jc w:val="both"/>
              <w:rPr>
                <w:rFonts w:ascii="Trebuchet MS" w:eastAsia="Arial" w:hAnsi="Trebuchet MS"/>
                <w:kern w:val="2"/>
                <w:sz w:val="22"/>
                <w:szCs w:val="22"/>
                <w:lang w:val="lt"/>
              </w:rPr>
            </w:pPr>
            <w:r w:rsidRPr="00A07E57">
              <w:rPr>
                <w:rFonts w:ascii="Trebuchet MS" w:eastAsia="Arial" w:hAnsi="Trebuchet MS"/>
                <w:kern w:val="2"/>
                <w:sz w:val="22"/>
                <w:szCs w:val="22"/>
                <w:lang w:val="lt"/>
              </w:rPr>
              <w:t>12.2.2. jeigu Tiekėjas pažeidžia Paslaugų suteikimo terminus ir priskaičiuotų netesybų už vėlavimą suma viršija 20 (dvidešimt) proc. Pradinės sutarties vertės</w:t>
            </w:r>
            <w:r>
              <w:rPr>
                <w:rFonts w:ascii="Trebuchet MS" w:eastAsia="Arial" w:hAnsi="Trebuchet MS"/>
                <w:kern w:val="2"/>
                <w:sz w:val="22"/>
                <w:szCs w:val="22"/>
                <w:lang w:val="lt"/>
              </w:rPr>
              <w:t xml:space="preserve">. </w:t>
            </w:r>
          </w:p>
        </w:tc>
      </w:tr>
      <w:tr w:rsidR="00142F05" w:rsidRPr="00006C8E" w14:paraId="46270E91" w14:textId="77777777">
        <w:trPr>
          <w:trHeight w:val="300"/>
        </w:trPr>
        <w:tc>
          <w:tcPr>
            <w:tcW w:w="9535" w:type="dxa"/>
            <w:gridSpan w:val="4"/>
          </w:tcPr>
          <w:p w14:paraId="07E06248" w14:textId="018DEED1" w:rsidR="00142F05" w:rsidRPr="00006C8E" w:rsidRDefault="00142F05" w:rsidP="00142F05">
            <w:pPr>
              <w:jc w:val="center"/>
              <w:rPr>
                <w:rFonts w:ascii="Trebuchet MS" w:hAnsi="Trebuchet MS"/>
                <w:kern w:val="2"/>
                <w:sz w:val="22"/>
                <w:szCs w:val="22"/>
              </w:rPr>
            </w:pPr>
            <w:r w:rsidRPr="00006C8E">
              <w:rPr>
                <w:rFonts w:ascii="Trebuchet MS" w:hAnsi="Trebuchet MS"/>
                <w:b/>
                <w:kern w:val="2"/>
                <w:sz w:val="22"/>
                <w:szCs w:val="22"/>
              </w:rPr>
              <w:t xml:space="preserve">13. APLINKOS APSAUGOS IR SOCIALINIAI KRITERIJAI </w:t>
            </w:r>
          </w:p>
        </w:tc>
      </w:tr>
      <w:tr w:rsidR="00142F05" w:rsidRPr="00006C8E" w14:paraId="18AE2F61" w14:textId="77777777">
        <w:trPr>
          <w:trHeight w:val="300"/>
        </w:trPr>
        <w:tc>
          <w:tcPr>
            <w:tcW w:w="3058" w:type="dxa"/>
          </w:tcPr>
          <w:p w14:paraId="6366A32C"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 xml:space="preserve">13.1. Su perkamomis paslaugomis susiję  aplinkos apsaugos kriterijai </w:t>
            </w:r>
          </w:p>
        </w:tc>
        <w:tc>
          <w:tcPr>
            <w:tcW w:w="6477" w:type="dxa"/>
            <w:gridSpan w:val="3"/>
          </w:tcPr>
          <w:p w14:paraId="2E1FA233" w14:textId="77777777" w:rsidR="00A07E57" w:rsidRPr="00A07E57" w:rsidRDefault="00A07E57" w:rsidP="00A07E57">
            <w:pPr>
              <w:jc w:val="both"/>
              <w:rPr>
                <w:rFonts w:ascii="Trebuchet MS" w:hAnsi="Trebuchet MS"/>
                <w:color w:val="000000"/>
                <w:kern w:val="2"/>
                <w:sz w:val="22"/>
                <w:szCs w:val="22"/>
                <w:shd w:val="clear" w:color="auto" w:fill="FFFFFF"/>
              </w:rPr>
            </w:pPr>
            <w:r w:rsidRPr="00A07E57">
              <w:rPr>
                <w:rFonts w:ascii="Trebuchet MS" w:hAnsi="Trebuchet MS"/>
                <w:color w:val="000000"/>
                <w:kern w:val="2"/>
                <w:sz w:val="22"/>
                <w:szCs w:val="22"/>
                <w:shd w:val="clear" w:color="auto" w:fill="FFFFFF"/>
              </w:rPr>
              <w:t xml:space="preserve">Aplinkosauginiai kriterijai Prekėms nustatomi vadovaujantis </w:t>
            </w:r>
            <w:bookmarkStart w:id="2" w:name="_Hlk192061226"/>
            <w:r w:rsidRPr="00A07E57">
              <w:rPr>
                <w:rFonts w:ascii="Trebuchet MS" w:hAnsi="Trebuchet MS"/>
                <w:color w:val="000000"/>
                <w:kern w:val="2"/>
                <w:sz w:val="22"/>
                <w:szCs w:val="22"/>
              </w:rPr>
              <w:t xml:space="preserve">Aplinkos apsaugos kriterijų taikymo, vykdant žaliuosius pirkimus, tvarkos aprašo, patvirtinto 2011 m. birželio 28 d. įsakymu </w:t>
            </w:r>
            <w:r w:rsidRPr="00A07E57">
              <w:rPr>
                <w:rFonts w:ascii="Trebuchet MS" w:hAnsi="Trebuchet MS"/>
                <w:color w:val="000000"/>
                <w:kern w:val="2"/>
                <w:sz w:val="22"/>
                <w:szCs w:val="22"/>
                <w:lang w:val="en-US"/>
              </w:rPr>
              <w:t>D1-508</w:t>
            </w:r>
            <w:r w:rsidRPr="00A07E57">
              <w:rPr>
                <w:rFonts w:ascii="Trebuchet MS" w:hAnsi="Trebuchet MS"/>
                <w:color w:val="000000"/>
                <w:kern w:val="2"/>
                <w:sz w:val="22"/>
                <w:szCs w:val="22"/>
                <w:shd w:val="clear" w:color="auto" w:fill="FFFFFF"/>
              </w:rPr>
              <w:t xml:space="preserve"> „Dėl Aplinkos apsaugos kriterijų taikymo, vykdant žaliuosius pirkimus, tvarkos aprašo patvirtinimo“</w:t>
            </w:r>
            <w:bookmarkEnd w:id="2"/>
            <w:r w:rsidRPr="00A07E57">
              <w:rPr>
                <w:rFonts w:ascii="Trebuchet MS" w:hAnsi="Trebuchet MS"/>
                <w:color w:val="000000"/>
                <w:kern w:val="2"/>
                <w:sz w:val="22"/>
                <w:szCs w:val="22"/>
                <w:shd w:val="clear" w:color="auto" w:fill="FFFFFF"/>
              </w:rPr>
              <w:t xml:space="preserve"> </w:t>
            </w:r>
            <w:r w:rsidRPr="00A07E57">
              <w:rPr>
                <w:rFonts w:ascii="Trebuchet MS" w:hAnsi="Trebuchet MS"/>
                <w:kern w:val="2"/>
                <w:sz w:val="22"/>
                <w:szCs w:val="22"/>
                <w:shd w:val="clear" w:color="auto" w:fill="FFFFFF"/>
              </w:rPr>
              <w:t xml:space="preserve">4.4.3 </w:t>
            </w:r>
            <w:r w:rsidRPr="00A07E57">
              <w:rPr>
                <w:rFonts w:ascii="Trebuchet MS" w:hAnsi="Trebuchet MS"/>
                <w:color w:val="000000"/>
                <w:kern w:val="2"/>
                <w:sz w:val="22"/>
                <w:szCs w:val="22"/>
                <w:shd w:val="clear" w:color="auto" w:fill="FFFFFF"/>
              </w:rPr>
              <w:t>ir 4.4.4.1 papunkčiais.</w:t>
            </w:r>
          </w:p>
          <w:p w14:paraId="3F14B69B" w14:textId="42CC2080" w:rsidR="00142F05" w:rsidRPr="00A07E57" w:rsidRDefault="00A07E57" w:rsidP="00A07E57">
            <w:pPr>
              <w:jc w:val="both"/>
              <w:rPr>
                <w:rFonts w:ascii="Trebuchet MS" w:hAnsi="Trebuchet MS"/>
                <w:color w:val="000000"/>
                <w:kern w:val="2"/>
                <w:sz w:val="22"/>
                <w:szCs w:val="22"/>
                <w:shd w:val="clear" w:color="auto" w:fill="FFFFFF"/>
              </w:rPr>
            </w:pPr>
            <w:r w:rsidRPr="00A07E57">
              <w:rPr>
                <w:rFonts w:ascii="Trebuchet MS" w:hAnsi="Trebuchet MS"/>
                <w:color w:val="000000"/>
                <w:kern w:val="2"/>
                <w:sz w:val="22"/>
                <w:szCs w:val="22"/>
                <w:shd w:val="clear" w:color="auto" w:fill="FFFFFF"/>
              </w:rPr>
              <w:t>Perkamos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 visa su paslaugų teikimu susijusi informacija turi būti teikiama elektroniniu formatu (elektroniniais .</w:t>
            </w:r>
            <w:proofErr w:type="spellStart"/>
            <w:r w:rsidRPr="00A07E57">
              <w:rPr>
                <w:rFonts w:ascii="Trebuchet MS" w:hAnsi="Trebuchet MS"/>
                <w:color w:val="000000"/>
                <w:kern w:val="2"/>
                <w:sz w:val="22"/>
                <w:szCs w:val="22"/>
                <w:shd w:val="clear" w:color="auto" w:fill="FFFFFF"/>
              </w:rPr>
              <w:t>doc</w:t>
            </w:r>
            <w:proofErr w:type="spellEnd"/>
            <w:r w:rsidRPr="00A07E57">
              <w:rPr>
                <w:rFonts w:ascii="Trebuchet MS" w:hAnsi="Trebuchet MS"/>
                <w:color w:val="000000"/>
                <w:kern w:val="2"/>
                <w:sz w:val="22"/>
                <w:szCs w:val="22"/>
                <w:shd w:val="clear" w:color="auto" w:fill="FFFFFF"/>
              </w:rPr>
              <w:t>, .</w:t>
            </w:r>
            <w:proofErr w:type="spellStart"/>
            <w:r w:rsidRPr="00A07E57">
              <w:rPr>
                <w:rFonts w:ascii="Trebuchet MS" w:hAnsi="Trebuchet MS"/>
                <w:color w:val="000000"/>
                <w:kern w:val="2"/>
                <w:sz w:val="22"/>
                <w:szCs w:val="22"/>
                <w:shd w:val="clear" w:color="auto" w:fill="FFFFFF"/>
              </w:rPr>
              <w:t>docx</w:t>
            </w:r>
            <w:proofErr w:type="spellEnd"/>
            <w:r w:rsidRPr="00A07E57">
              <w:rPr>
                <w:rFonts w:ascii="Trebuchet MS" w:hAnsi="Trebuchet MS"/>
                <w:color w:val="000000"/>
                <w:kern w:val="2"/>
                <w:sz w:val="22"/>
                <w:szCs w:val="22"/>
                <w:shd w:val="clear" w:color="auto" w:fill="FFFFFF"/>
              </w:rPr>
              <w:t>, .</w:t>
            </w:r>
            <w:proofErr w:type="spellStart"/>
            <w:r w:rsidRPr="00A07E57">
              <w:rPr>
                <w:rFonts w:ascii="Trebuchet MS" w:hAnsi="Trebuchet MS"/>
                <w:color w:val="000000"/>
                <w:kern w:val="2"/>
                <w:sz w:val="22"/>
                <w:szCs w:val="22"/>
                <w:shd w:val="clear" w:color="auto" w:fill="FFFFFF"/>
              </w:rPr>
              <w:t>pdf</w:t>
            </w:r>
            <w:proofErr w:type="spellEnd"/>
            <w:r w:rsidRPr="00A07E57">
              <w:rPr>
                <w:rFonts w:ascii="Trebuchet MS" w:hAnsi="Trebuchet MS"/>
                <w:color w:val="000000"/>
                <w:kern w:val="2"/>
                <w:sz w:val="22"/>
                <w:szCs w:val="22"/>
                <w:shd w:val="clear" w:color="auto" w:fill="FFFFFF"/>
              </w:rPr>
              <w:t xml:space="preserve"> ar kitais perkančiajai organizacijai priimtinais formatais, visi Sutarties vykdymo metu perkančiajai organizacijai teikiami dokumentai neturi būti spausdinami) ir </w:t>
            </w:r>
            <w:r w:rsidR="00DC6107">
              <w:rPr>
                <w:rFonts w:ascii="Trebuchet MS" w:hAnsi="Trebuchet MS"/>
                <w:color w:val="000000"/>
                <w:kern w:val="2"/>
                <w:sz w:val="22"/>
                <w:szCs w:val="22"/>
                <w:shd w:val="clear" w:color="auto" w:fill="FFFFFF"/>
              </w:rPr>
              <w:t xml:space="preserve">teikiami </w:t>
            </w:r>
            <w:r w:rsidRPr="00A07E57">
              <w:rPr>
                <w:rFonts w:ascii="Trebuchet MS" w:hAnsi="Trebuchet MS"/>
                <w:color w:val="000000"/>
                <w:kern w:val="2"/>
                <w:sz w:val="22"/>
                <w:szCs w:val="22"/>
                <w:shd w:val="clear" w:color="auto" w:fill="FFFFFF"/>
              </w:rPr>
              <w:t>elektroninėmis priemonėmis.</w:t>
            </w:r>
          </w:p>
        </w:tc>
      </w:tr>
      <w:tr w:rsidR="00142F05" w:rsidRPr="00006C8E" w14:paraId="71B127CD" w14:textId="77777777">
        <w:trPr>
          <w:trHeight w:val="300"/>
        </w:trPr>
        <w:tc>
          <w:tcPr>
            <w:tcW w:w="3058" w:type="dxa"/>
          </w:tcPr>
          <w:p w14:paraId="6D5C5242"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13.2. Su perkamomis Paslaugomis susiję socialiniai kriterijai</w:t>
            </w:r>
          </w:p>
        </w:tc>
        <w:tc>
          <w:tcPr>
            <w:tcW w:w="6477" w:type="dxa"/>
            <w:gridSpan w:val="3"/>
          </w:tcPr>
          <w:p w14:paraId="09CCACC2" w14:textId="77777777" w:rsidR="00142F05" w:rsidRPr="00006C8E" w:rsidRDefault="00142F05" w:rsidP="00142F05">
            <w:pPr>
              <w:rPr>
                <w:rFonts w:ascii="Trebuchet MS" w:hAnsi="Trebuchet MS"/>
                <w:color w:val="000000"/>
                <w:kern w:val="2"/>
                <w:sz w:val="22"/>
                <w:szCs w:val="22"/>
                <w:shd w:val="clear" w:color="auto" w:fill="FFFFFF"/>
              </w:rPr>
            </w:pPr>
            <w:r w:rsidRPr="00006C8E">
              <w:rPr>
                <w:rFonts w:ascii="Trebuchet MS" w:hAnsi="Trebuchet MS"/>
                <w:color w:val="000000"/>
                <w:kern w:val="2"/>
                <w:sz w:val="22"/>
                <w:szCs w:val="22"/>
                <w:shd w:val="clear" w:color="auto" w:fill="FFFFFF"/>
              </w:rPr>
              <w:t>Netaikoma</w:t>
            </w:r>
          </w:p>
          <w:p w14:paraId="0C0C4ED8" w14:textId="77777777" w:rsidR="00142F05" w:rsidRPr="00006C8E" w:rsidRDefault="00142F05" w:rsidP="00142F05">
            <w:pPr>
              <w:rPr>
                <w:rFonts w:ascii="Trebuchet MS" w:hAnsi="Trebuchet MS"/>
                <w:color w:val="000000"/>
                <w:kern w:val="2"/>
                <w:sz w:val="22"/>
                <w:szCs w:val="22"/>
                <w:shd w:val="clear" w:color="auto" w:fill="FFFFFF"/>
              </w:rPr>
            </w:pPr>
          </w:p>
          <w:p w14:paraId="7170065E" w14:textId="47CE4D42" w:rsidR="00142F05" w:rsidRPr="00006C8E" w:rsidRDefault="00142F05" w:rsidP="00142F05">
            <w:pPr>
              <w:rPr>
                <w:rFonts w:ascii="Trebuchet MS" w:hAnsi="Trebuchet MS"/>
                <w:color w:val="0070C0"/>
                <w:kern w:val="2"/>
                <w:sz w:val="22"/>
                <w:szCs w:val="22"/>
              </w:rPr>
            </w:pPr>
          </w:p>
        </w:tc>
      </w:tr>
      <w:tr w:rsidR="00142F05" w:rsidRPr="00006C8E" w14:paraId="0E3437C2" w14:textId="77777777">
        <w:trPr>
          <w:trHeight w:val="300"/>
        </w:trPr>
        <w:tc>
          <w:tcPr>
            <w:tcW w:w="9535" w:type="dxa"/>
            <w:gridSpan w:val="4"/>
          </w:tcPr>
          <w:p w14:paraId="1BD9D104" w14:textId="776409AB" w:rsidR="00142F05" w:rsidRPr="00A07E57" w:rsidRDefault="00142F05" w:rsidP="00A07E57">
            <w:pPr>
              <w:jc w:val="center"/>
              <w:rPr>
                <w:rFonts w:ascii="Trebuchet MS" w:hAnsi="Trebuchet MS"/>
                <w:b/>
                <w:kern w:val="2"/>
                <w:sz w:val="22"/>
                <w:szCs w:val="22"/>
              </w:rPr>
            </w:pPr>
            <w:r w:rsidRPr="00006C8E">
              <w:rPr>
                <w:rFonts w:ascii="Trebuchet MS" w:hAnsi="Trebuchet MS"/>
                <w:b/>
                <w:kern w:val="2"/>
                <w:sz w:val="22"/>
                <w:szCs w:val="22"/>
              </w:rPr>
              <w:t xml:space="preserve">14. BENDRŲJŲ SĄLYGŲ PAKEITIMAI IR PAPILDYMAI </w:t>
            </w:r>
          </w:p>
        </w:tc>
      </w:tr>
      <w:tr w:rsidR="00142F05" w:rsidRPr="00006C8E" w14:paraId="00CDF661" w14:textId="77777777">
        <w:trPr>
          <w:trHeight w:val="300"/>
        </w:trPr>
        <w:tc>
          <w:tcPr>
            <w:tcW w:w="3058" w:type="dxa"/>
          </w:tcPr>
          <w:p w14:paraId="044BD4E3"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 xml:space="preserve">14.1. </w:t>
            </w:r>
          </w:p>
        </w:tc>
        <w:tc>
          <w:tcPr>
            <w:tcW w:w="6477" w:type="dxa"/>
            <w:gridSpan w:val="3"/>
          </w:tcPr>
          <w:p w14:paraId="71F9375E"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Šalys susitaria pakeisti nurodytą Sutarties Bendrųjų sąlygų punktą ir išdėstyti jį nauja redakcija: ____.</w:t>
            </w:r>
          </w:p>
        </w:tc>
      </w:tr>
      <w:tr w:rsidR="00142F05" w:rsidRPr="00006C8E" w14:paraId="2CA3CEA0" w14:textId="77777777">
        <w:trPr>
          <w:trHeight w:val="300"/>
        </w:trPr>
        <w:tc>
          <w:tcPr>
            <w:tcW w:w="3058" w:type="dxa"/>
          </w:tcPr>
          <w:p w14:paraId="7871A9FF"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14.2.</w:t>
            </w:r>
          </w:p>
        </w:tc>
        <w:tc>
          <w:tcPr>
            <w:tcW w:w="6477" w:type="dxa"/>
            <w:gridSpan w:val="3"/>
          </w:tcPr>
          <w:p w14:paraId="27E58ECB"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Šalys susitaria papildyti Sutarties Bendrąsias sąlygas nurodytu punktu, tačiau kitų punktų numeracijos nekeisti: ________.</w:t>
            </w:r>
          </w:p>
        </w:tc>
      </w:tr>
      <w:tr w:rsidR="00142F05" w:rsidRPr="00006C8E" w14:paraId="52826352" w14:textId="77777777">
        <w:trPr>
          <w:trHeight w:val="300"/>
        </w:trPr>
        <w:tc>
          <w:tcPr>
            <w:tcW w:w="3058" w:type="dxa"/>
          </w:tcPr>
          <w:p w14:paraId="233A918A"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14.3.</w:t>
            </w:r>
          </w:p>
        </w:tc>
        <w:tc>
          <w:tcPr>
            <w:tcW w:w="6477" w:type="dxa"/>
            <w:gridSpan w:val="3"/>
          </w:tcPr>
          <w:p w14:paraId="02FD8275"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Šalys susitaria išbraukti nurodytą Sutarties Bendrųjų sąlygų punktą, tačiau kitų punktų numeracijos nekeisti: _____.</w:t>
            </w:r>
          </w:p>
        </w:tc>
      </w:tr>
      <w:tr w:rsidR="00142F05" w:rsidRPr="00006C8E" w14:paraId="2EFF1763" w14:textId="77777777">
        <w:trPr>
          <w:trHeight w:val="300"/>
        </w:trPr>
        <w:tc>
          <w:tcPr>
            <w:tcW w:w="3058" w:type="dxa"/>
          </w:tcPr>
          <w:p w14:paraId="6F29300F"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lastRenderedPageBreak/>
              <w:t>14.4.</w:t>
            </w:r>
          </w:p>
        </w:tc>
        <w:tc>
          <w:tcPr>
            <w:tcW w:w="6477" w:type="dxa"/>
            <w:gridSpan w:val="3"/>
          </w:tcPr>
          <w:p w14:paraId="1A25962E" w14:textId="77777777" w:rsidR="00142F05" w:rsidRPr="00006C8E" w:rsidRDefault="00142F05" w:rsidP="00142F05">
            <w:pPr>
              <w:rPr>
                <w:rFonts w:ascii="Trebuchet MS" w:hAnsi="Trebuchet MS"/>
                <w:color w:val="0070C0"/>
                <w:kern w:val="2"/>
                <w:sz w:val="22"/>
                <w:szCs w:val="22"/>
              </w:rPr>
            </w:pPr>
            <w:r w:rsidRPr="00006C8E">
              <w:rPr>
                <w:rFonts w:ascii="Trebuchet MS" w:hAnsi="Trebuchet MS"/>
                <w:color w:val="4472C4"/>
                <w:kern w:val="2"/>
                <w:sz w:val="22"/>
                <w:szCs w:val="22"/>
              </w:rPr>
              <w:t>(pildyti, jei nustatomos kitokios nei Sutarties Bendrosiose sąlygose nustatytos nuostatos dėl Paslaugų intelektinės nuosavybės):</w:t>
            </w:r>
          </w:p>
        </w:tc>
      </w:tr>
      <w:tr w:rsidR="00142F05" w:rsidRPr="00006C8E" w14:paraId="48D32DC8" w14:textId="77777777">
        <w:trPr>
          <w:trHeight w:val="300"/>
        </w:trPr>
        <w:tc>
          <w:tcPr>
            <w:tcW w:w="3058" w:type="dxa"/>
          </w:tcPr>
          <w:p w14:paraId="0B30FF0B"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14.5.</w:t>
            </w:r>
          </w:p>
        </w:tc>
        <w:tc>
          <w:tcPr>
            <w:tcW w:w="6477" w:type="dxa"/>
            <w:gridSpan w:val="3"/>
          </w:tcPr>
          <w:p w14:paraId="71B506CF" w14:textId="77777777" w:rsidR="00142F05" w:rsidRPr="00006C8E" w:rsidRDefault="00142F05" w:rsidP="00A07E57">
            <w:pPr>
              <w:jc w:val="both"/>
              <w:rPr>
                <w:rFonts w:ascii="Trebuchet MS" w:hAnsi="Trebuchet MS"/>
                <w:kern w:val="2"/>
                <w:sz w:val="22"/>
                <w:szCs w:val="22"/>
              </w:rPr>
            </w:pPr>
            <w:r w:rsidRPr="00006C8E">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142F05" w:rsidRPr="00006C8E" w14:paraId="7ED2EDF1" w14:textId="77777777">
        <w:trPr>
          <w:trHeight w:val="300"/>
        </w:trPr>
        <w:tc>
          <w:tcPr>
            <w:tcW w:w="9535" w:type="dxa"/>
            <w:gridSpan w:val="4"/>
          </w:tcPr>
          <w:p w14:paraId="689031C9"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 SUTARTIES PRIEDAI</w:t>
            </w:r>
          </w:p>
        </w:tc>
      </w:tr>
      <w:tr w:rsidR="00142F05" w:rsidRPr="00006C8E" w14:paraId="43B17553" w14:textId="77777777">
        <w:trPr>
          <w:trHeight w:val="300"/>
        </w:trPr>
        <w:tc>
          <w:tcPr>
            <w:tcW w:w="3058" w:type="dxa"/>
          </w:tcPr>
          <w:p w14:paraId="7CFF3567"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15.1. Priedas Nr. 1</w:t>
            </w:r>
          </w:p>
        </w:tc>
        <w:tc>
          <w:tcPr>
            <w:tcW w:w="6477" w:type="dxa"/>
            <w:gridSpan w:val="3"/>
          </w:tcPr>
          <w:p w14:paraId="65B09E30" w14:textId="26D9380E" w:rsidR="00142F05" w:rsidRPr="00006C8E" w:rsidRDefault="00142F05" w:rsidP="00142F05">
            <w:pPr>
              <w:jc w:val="center"/>
              <w:rPr>
                <w:rFonts w:ascii="Trebuchet MS" w:hAnsi="Trebuchet MS"/>
                <w:b/>
                <w:kern w:val="2"/>
                <w:sz w:val="22"/>
                <w:szCs w:val="22"/>
              </w:rPr>
            </w:pPr>
          </w:p>
        </w:tc>
      </w:tr>
      <w:tr w:rsidR="00142F05" w:rsidRPr="00006C8E" w14:paraId="2CC1D4F0" w14:textId="77777777">
        <w:trPr>
          <w:trHeight w:val="300"/>
        </w:trPr>
        <w:tc>
          <w:tcPr>
            <w:tcW w:w="3058" w:type="dxa"/>
          </w:tcPr>
          <w:p w14:paraId="09EEBB7C"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15.2. Priedas Nr. 2</w:t>
            </w:r>
          </w:p>
        </w:tc>
        <w:tc>
          <w:tcPr>
            <w:tcW w:w="6477" w:type="dxa"/>
            <w:gridSpan w:val="3"/>
          </w:tcPr>
          <w:p w14:paraId="269B3EB8" w14:textId="77777777" w:rsidR="00142F05" w:rsidRPr="00006C8E" w:rsidRDefault="00142F05" w:rsidP="00142F05">
            <w:pPr>
              <w:jc w:val="center"/>
              <w:rPr>
                <w:rFonts w:ascii="Trebuchet MS" w:hAnsi="Trebuchet MS"/>
                <w:b/>
                <w:kern w:val="2"/>
                <w:sz w:val="22"/>
                <w:szCs w:val="22"/>
              </w:rPr>
            </w:pPr>
          </w:p>
        </w:tc>
      </w:tr>
      <w:tr w:rsidR="00142F05" w:rsidRPr="00006C8E" w14:paraId="58745085" w14:textId="77777777">
        <w:trPr>
          <w:trHeight w:val="300"/>
        </w:trPr>
        <w:tc>
          <w:tcPr>
            <w:tcW w:w="3058" w:type="dxa"/>
          </w:tcPr>
          <w:p w14:paraId="2312C897"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15.3. Priedas Nr. 3</w:t>
            </w:r>
          </w:p>
        </w:tc>
        <w:tc>
          <w:tcPr>
            <w:tcW w:w="6477" w:type="dxa"/>
            <w:gridSpan w:val="3"/>
          </w:tcPr>
          <w:p w14:paraId="22A614AF" w14:textId="77777777" w:rsidR="00142F05" w:rsidRPr="00006C8E" w:rsidRDefault="00142F05" w:rsidP="00142F05">
            <w:pPr>
              <w:jc w:val="center"/>
              <w:rPr>
                <w:rFonts w:ascii="Trebuchet MS" w:hAnsi="Trebuchet MS"/>
                <w:b/>
                <w:kern w:val="2"/>
                <w:sz w:val="22"/>
                <w:szCs w:val="22"/>
              </w:rPr>
            </w:pPr>
          </w:p>
        </w:tc>
      </w:tr>
      <w:tr w:rsidR="00142F05" w:rsidRPr="00006C8E" w14:paraId="49AEEE04" w14:textId="77777777">
        <w:trPr>
          <w:trHeight w:val="300"/>
        </w:trPr>
        <w:tc>
          <w:tcPr>
            <w:tcW w:w="3058" w:type="dxa"/>
          </w:tcPr>
          <w:p w14:paraId="0141DB15"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15.4. Priedas Nr. 4</w:t>
            </w:r>
          </w:p>
        </w:tc>
        <w:tc>
          <w:tcPr>
            <w:tcW w:w="6477" w:type="dxa"/>
            <w:gridSpan w:val="3"/>
          </w:tcPr>
          <w:p w14:paraId="567E6329" w14:textId="77777777" w:rsidR="00142F05" w:rsidRPr="00006C8E" w:rsidRDefault="00142F05" w:rsidP="00142F05">
            <w:pPr>
              <w:jc w:val="center"/>
              <w:rPr>
                <w:rFonts w:ascii="Trebuchet MS" w:hAnsi="Trebuchet MS"/>
                <w:b/>
                <w:kern w:val="2"/>
                <w:sz w:val="22"/>
                <w:szCs w:val="22"/>
              </w:rPr>
            </w:pPr>
          </w:p>
        </w:tc>
      </w:tr>
      <w:tr w:rsidR="00142F05" w:rsidRPr="00006C8E" w14:paraId="64E7ECA8" w14:textId="77777777">
        <w:trPr>
          <w:trHeight w:val="300"/>
        </w:trPr>
        <w:tc>
          <w:tcPr>
            <w:tcW w:w="3058" w:type="dxa"/>
          </w:tcPr>
          <w:p w14:paraId="56EDF7C1"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15.5. Priedas Nr. 5</w:t>
            </w:r>
          </w:p>
        </w:tc>
        <w:tc>
          <w:tcPr>
            <w:tcW w:w="6477" w:type="dxa"/>
            <w:gridSpan w:val="3"/>
          </w:tcPr>
          <w:p w14:paraId="02467AF6" w14:textId="77777777" w:rsidR="00142F05" w:rsidRPr="00006C8E" w:rsidRDefault="00142F05" w:rsidP="00142F05">
            <w:pPr>
              <w:jc w:val="center"/>
              <w:rPr>
                <w:rFonts w:ascii="Trebuchet MS" w:hAnsi="Trebuchet MS"/>
                <w:b/>
                <w:kern w:val="2"/>
                <w:sz w:val="22"/>
                <w:szCs w:val="22"/>
              </w:rPr>
            </w:pPr>
          </w:p>
        </w:tc>
      </w:tr>
      <w:tr w:rsidR="00142F05" w:rsidRPr="00006C8E" w14:paraId="278F6726" w14:textId="77777777">
        <w:tc>
          <w:tcPr>
            <w:tcW w:w="9535" w:type="dxa"/>
            <w:gridSpan w:val="4"/>
          </w:tcPr>
          <w:p w14:paraId="306ED934"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16. ŠALIŲ ATSTOVŲ PARAŠAI</w:t>
            </w:r>
          </w:p>
        </w:tc>
      </w:tr>
      <w:tr w:rsidR="00142F05" w:rsidRPr="00006C8E" w14:paraId="1A4801F8" w14:textId="77777777">
        <w:tc>
          <w:tcPr>
            <w:tcW w:w="5224" w:type="dxa"/>
            <w:gridSpan w:val="3"/>
          </w:tcPr>
          <w:p w14:paraId="4374ECAE"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PIRKĖJAS</w:t>
            </w:r>
          </w:p>
        </w:tc>
        <w:tc>
          <w:tcPr>
            <w:tcW w:w="4311" w:type="dxa"/>
          </w:tcPr>
          <w:p w14:paraId="77A89ACF"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TIEKĖJAS</w:t>
            </w:r>
          </w:p>
        </w:tc>
      </w:tr>
      <w:tr w:rsidR="00142F05" w:rsidRPr="00006C8E" w14:paraId="21CAB534" w14:textId="77777777">
        <w:tc>
          <w:tcPr>
            <w:tcW w:w="5224" w:type="dxa"/>
            <w:gridSpan w:val="3"/>
          </w:tcPr>
          <w:p w14:paraId="578049DB" w14:textId="77777777" w:rsidR="00142F05" w:rsidRPr="00006C8E" w:rsidRDefault="00142F05" w:rsidP="00142F05">
            <w:pPr>
              <w:jc w:val="center"/>
              <w:rPr>
                <w:rFonts w:ascii="Trebuchet MS" w:hAnsi="Trebuchet MS"/>
                <w:color w:val="4472C4"/>
                <w:kern w:val="2"/>
                <w:sz w:val="22"/>
                <w:szCs w:val="22"/>
              </w:rPr>
            </w:pPr>
            <w:r w:rsidRPr="00006C8E">
              <w:rPr>
                <w:rFonts w:ascii="Trebuchet MS" w:hAnsi="Trebuchet MS"/>
                <w:color w:val="4472C4"/>
                <w:kern w:val="2"/>
                <w:sz w:val="22"/>
                <w:szCs w:val="22"/>
              </w:rPr>
              <w:t>(nurodomos atstovo pareigos, vardas, pavardė)</w:t>
            </w:r>
          </w:p>
        </w:tc>
        <w:tc>
          <w:tcPr>
            <w:tcW w:w="4311" w:type="dxa"/>
          </w:tcPr>
          <w:p w14:paraId="6F9E2A53"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color w:val="4472C4"/>
                <w:kern w:val="2"/>
                <w:sz w:val="22"/>
                <w:szCs w:val="22"/>
              </w:rPr>
              <w:t>(nurodomos atstovo pareigos, vardas, pavardė)</w:t>
            </w:r>
          </w:p>
        </w:tc>
      </w:tr>
      <w:tr w:rsidR="00142F05" w:rsidRPr="00006C8E" w14:paraId="0C834F1B" w14:textId="77777777">
        <w:tc>
          <w:tcPr>
            <w:tcW w:w="5224" w:type="dxa"/>
            <w:gridSpan w:val="3"/>
          </w:tcPr>
          <w:p w14:paraId="789659E3" w14:textId="77777777" w:rsidR="00142F05" w:rsidRPr="00006C8E" w:rsidRDefault="00142F05" w:rsidP="00142F05">
            <w:pPr>
              <w:jc w:val="center"/>
              <w:rPr>
                <w:rFonts w:ascii="Trebuchet MS" w:hAnsi="Trebuchet MS"/>
                <w:b/>
                <w:color w:val="4472C4"/>
                <w:kern w:val="2"/>
                <w:sz w:val="22"/>
                <w:szCs w:val="22"/>
              </w:rPr>
            </w:pPr>
          </w:p>
          <w:p w14:paraId="0B1520FA" w14:textId="7822CD95" w:rsidR="00142F05" w:rsidRPr="00006C8E" w:rsidRDefault="00142F05" w:rsidP="00142F05">
            <w:pPr>
              <w:jc w:val="center"/>
              <w:rPr>
                <w:rFonts w:ascii="Trebuchet MS" w:hAnsi="Trebuchet MS"/>
                <w:b/>
                <w:color w:val="4472C4"/>
                <w:kern w:val="2"/>
                <w:sz w:val="22"/>
                <w:szCs w:val="22"/>
              </w:rPr>
            </w:pPr>
            <w:r w:rsidRPr="00006C8E">
              <w:rPr>
                <w:rFonts w:ascii="Trebuchet MS" w:hAnsi="Trebuchet MS"/>
                <w:b/>
                <w:color w:val="4472C4"/>
                <w:kern w:val="2"/>
                <w:sz w:val="22"/>
                <w:szCs w:val="22"/>
              </w:rPr>
              <w:t>(parašas)</w:t>
            </w:r>
          </w:p>
          <w:p w14:paraId="449ED037" w14:textId="77777777" w:rsidR="00142F05" w:rsidRPr="00006C8E" w:rsidRDefault="00142F05" w:rsidP="00142F05">
            <w:pPr>
              <w:jc w:val="center"/>
              <w:rPr>
                <w:rFonts w:ascii="Trebuchet MS" w:hAnsi="Trebuchet MS"/>
                <w:b/>
                <w:color w:val="4472C4"/>
                <w:kern w:val="2"/>
                <w:sz w:val="22"/>
                <w:szCs w:val="22"/>
              </w:rPr>
            </w:pPr>
          </w:p>
        </w:tc>
        <w:tc>
          <w:tcPr>
            <w:tcW w:w="4311" w:type="dxa"/>
          </w:tcPr>
          <w:p w14:paraId="1BA6AD11" w14:textId="77777777" w:rsidR="00142F05" w:rsidRPr="00006C8E" w:rsidRDefault="00142F05" w:rsidP="00142F05">
            <w:pPr>
              <w:jc w:val="center"/>
              <w:rPr>
                <w:rFonts w:ascii="Trebuchet MS" w:hAnsi="Trebuchet MS"/>
                <w:b/>
                <w:color w:val="4472C4"/>
                <w:kern w:val="2"/>
                <w:sz w:val="22"/>
                <w:szCs w:val="22"/>
              </w:rPr>
            </w:pPr>
          </w:p>
          <w:p w14:paraId="644A2BE8" w14:textId="77777777" w:rsidR="00142F05" w:rsidRPr="00006C8E" w:rsidRDefault="00142F05" w:rsidP="00142F05">
            <w:pPr>
              <w:jc w:val="center"/>
              <w:rPr>
                <w:rFonts w:ascii="Trebuchet MS" w:hAnsi="Trebuchet MS"/>
                <w:b/>
                <w:color w:val="4472C4"/>
                <w:kern w:val="2"/>
                <w:sz w:val="22"/>
                <w:szCs w:val="22"/>
              </w:rPr>
            </w:pPr>
            <w:r w:rsidRPr="00006C8E">
              <w:rPr>
                <w:rFonts w:ascii="Trebuchet MS" w:hAnsi="Trebuchet MS"/>
                <w:b/>
                <w:color w:val="4472C4"/>
                <w:kern w:val="2"/>
                <w:sz w:val="22"/>
                <w:szCs w:val="22"/>
              </w:rPr>
              <w:t>(parašas)</w:t>
            </w:r>
          </w:p>
        </w:tc>
      </w:tr>
    </w:tbl>
    <w:p w14:paraId="247E80E6" w14:textId="77777777" w:rsidR="00027B83" w:rsidRPr="00006C8E" w:rsidRDefault="00027B83">
      <w:pPr>
        <w:rPr>
          <w:rFonts w:ascii="Trebuchet MS" w:hAnsi="Trebuchet MS"/>
          <w:sz w:val="22"/>
          <w:szCs w:val="22"/>
        </w:rPr>
      </w:pPr>
    </w:p>
    <w:p w14:paraId="3DF0E25A" w14:textId="77777777" w:rsidR="00C42EF5" w:rsidRPr="00006C8E" w:rsidRDefault="00C42EF5" w:rsidP="00C42EF5">
      <w:pPr>
        <w:tabs>
          <w:tab w:val="left" w:pos="5400"/>
        </w:tabs>
        <w:jc w:val="center"/>
        <w:textAlignment w:val="center"/>
        <w:rPr>
          <w:rFonts w:ascii="Trebuchet MS" w:hAnsi="Trebuchet MS"/>
          <w:sz w:val="22"/>
          <w:szCs w:val="22"/>
        </w:rPr>
      </w:pPr>
      <w:r w:rsidRPr="00006C8E">
        <w:rPr>
          <w:rFonts w:ascii="Trebuchet MS" w:hAnsi="Trebuchet MS"/>
          <w:sz w:val="22"/>
          <w:szCs w:val="22"/>
        </w:rPr>
        <w:t>__________</w:t>
      </w:r>
    </w:p>
    <w:p w14:paraId="4E4431C3" w14:textId="74F3381C" w:rsidR="00C42EF5" w:rsidRPr="00006C8E" w:rsidRDefault="00C42EF5">
      <w:pPr>
        <w:tabs>
          <w:tab w:val="left" w:pos="5400"/>
        </w:tabs>
        <w:jc w:val="center"/>
        <w:textAlignment w:val="center"/>
        <w:rPr>
          <w:rFonts w:ascii="Trebuchet MS" w:hAnsi="Trebuchet MS"/>
          <w:sz w:val="22"/>
          <w:szCs w:val="22"/>
        </w:rPr>
      </w:pPr>
    </w:p>
    <w:p w14:paraId="31BC7ACA" w14:textId="26BF7186" w:rsidR="00C42EF5" w:rsidRPr="00006C8E" w:rsidRDefault="00C42EF5">
      <w:pPr>
        <w:tabs>
          <w:tab w:val="left" w:pos="5400"/>
        </w:tabs>
        <w:jc w:val="center"/>
        <w:textAlignment w:val="center"/>
        <w:rPr>
          <w:rFonts w:ascii="Trebuchet MS" w:hAnsi="Trebuchet MS"/>
          <w:sz w:val="22"/>
          <w:szCs w:val="22"/>
        </w:rPr>
      </w:pPr>
    </w:p>
    <w:p w14:paraId="1972E8DD" w14:textId="685C2F30" w:rsidR="00C42EF5" w:rsidRPr="00006C8E" w:rsidRDefault="00C42EF5">
      <w:pPr>
        <w:tabs>
          <w:tab w:val="left" w:pos="5400"/>
        </w:tabs>
        <w:jc w:val="center"/>
        <w:textAlignment w:val="center"/>
        <w:rPr>
          <w:rFonts w:ascii="Trebuchet MS" w:hAnsi="Trebuchet MS"/>
          <w:sz w:val="22"/>
          <w:szCs w:val="22"/>
        </w:rPr>
      </w:pPr>
    </w:p>
    <w:p w14:paraId="338B3A87" w14:textId="7F510AB5" w:rsidR="00C42EF5" w:rsidRPr="00006C8E" w:rsidRDefault="00C42EF5">
      <w:pPr>
        <w:tabs>
          <w:tab w:val="left" w:pos="5400"/>
        </w:tabs>
        <w:jc w:val="center"/>
        <w:textAlignment w:val="center"/>
        <w:rPr>
          <w:rFonts w:ascii="Trebuchet MS" w:hAnsi="Trebuchet MS"/>
          <w:sz w:val="22"/>
          <w:szCs w:val="22"/>
        </w:rPr>
      </w:pPr>
    </w:p>
    <w:p w14:paraId="6314AE66" w14:textId="77777777" w:rsidR="00C42EF5" w:rsidRPr="00006C8E" w:rsidRDefault="00C42EF5">
      <w:pPr>
        <w:tabs>
          <w:tab w:val="left" w:pos="5400"/>
        </w:tabs>
        <w:jc w:val="center"/>
        <w:textAlignment w:val="center"/>
        <w:rPr>
          <w:rFonts w:ascii="Trebuchet MS" w:hAnsi="Trebuchet MS"/>
          <w:sz w:val="22"/>
          <w:szCs w:val="22"/>
        </w:rPr>
      </w:pPr>
    </w:p>
    <w:p w14:paraId="1570A9C1" w14:textId="1E2D0305" w:rsidR="00C42EF5" w:rsidRPr="00006C8E" w:rsidRDefault="00C42EF5">
      <w:pPr>
        <w:tabs>
          <w:tab w:val="left" w:pos="5400"/>
        </w:tabs>
        <w:jc w:val="center"/>
        <w:textAlignment w:val="center"/>
        <w:rPr>
          <w:rFonts w:ascii="Trebuchet MS" w:hAnsi="Trebuchet MS"/>
          <w:sz w:val="22"/>
          <w:szCs w:val="22"/>
        </w:rPr>
      </w:pPr>
    </w:p>
    <w:p w14:paraId="3FD9893E" w14:textId="53D3E9BE" w:rsidR="00C42EF5" w:rsidRDefault="00C42EF5">
      <w:pPr>
        <w:tabs>
          <w:tab w:val="left" w:pos="5400"/>
        </w:tabs>
        <w:jc w:val="center"/>
        <w:textAlignment w:val="center"/>
        <w:rPr>
          <w:rFonts w:ascii="Trebuchet MS" w:hAnsi="Trebuchet MS"/>
          <w:sz w:val="22"/>
          <w:szCs w:val="22"/>
        </w:rPr>
      </w:pPr>
    </w:p>
    <w:p w14:paraId="03BB0B59" w14:textId="39AF0955" w:rsidR="00A07E57" w:rsidRDefault="00A07E57">
      <w:pPr>
        <w:tabs>
          <w:tab w:val="left" w:pos="5400"/>
        </w:tabs>
        <w:jc w:val="center"/>
        <w:textAlignment w:val="center"/>
        <w:rPr>
          <w:rFonts w:ascii="Trebuchet MS" w:hAnsi="Trebuchet MS"/>
          <w:sz w:val="22"/>
          <w:szCs w:val="22"/>
        </w:rPr>
      </w:pPr>
    </w:p>
    <w:p w14:paraId="0B05DDF8" w14:textId="7B212FA2" w:rsidR="00A07E57" w:rsidRDefault="00A07E57">
      <w:pPr>
        <w:tabs>
          <w:tab w:val="left" w:pos="5400"/>
        </w:tabs>
        <w:jc w:val="center"/>
        <w:textAlignment w:val="center"/>
        <w:rPr>
          <w:rFonts w:ascii="Trebuchet MS" w:hAnsi="Trebuchet MS"/>
          <w:sz w:val="22"/>
          <w:szCs w:val="22"/>
        </w:rPr>
      </w:pPr>
    </w:p>
    <w:p w14:paraId="432D5110" w14:textId="3C8BAC5A" w:rsidR="00A07E57" w:rsidRDefault="00A07E57">
      <w:pPr>
        <w:tabs>
          <w:tab w:val="left" w:pos="5400"/>
        </w:tabs>
        <w:jc w:val="center"/>
        <w:textAlignment w:val="center"/>
        <w:rPr>
          <w:rFonts w:ascii="Trebuchet MS" w:hAnsi="Trebuchet MS"/>
          <w:sz w:val="22"/>
          <w:szCs w:val="22"/>
        </w:rPr>
      </w:pPr>
    </w:p>
    <w:p w14:paraId="555FD4DB" w14:textId="5875BF6E" w:rsidR="00A07E57" w:rsidRDefault="00A07E57">
      <w:pPr>
        <w:tabs>
          <w:tab w:val="left" w:pos="5400"/>
        </w:tabs>
        <w:jc w:val="center"/>
        <w:textAlignment w:val="center"/>
        <w:rPr>
          <w:rFonts w:ascii="Trebuchet MS" w:hAnsi="Trebuchet MS"/>
          <w:sz w:val="22"/>
          <w:szCs w:val="22"/>
        </w:rPr>
      </w:pPr>
    </w:p>
    <w:p w14:paraId="383DD20D" w14:textId="36B01690" w:rsidR="00A07E57" w:rsidRDefault="00A07E57">
      <w:pPr>
        <w:tabs>
          <w:tab w:val="left" w:pos="5400"/>
        </w:tabs>
        <w:jc w:val="center"/>
        <w:textAlignment w:val="center"/>
        <w:rPr>
          <w:rFonts w:ascii="Trebuchet MS" w:hAnsi="Trebuchet MS"/>
          <w:sz w:val="22"/>
          <w:szCs w:val="22"/>
        </w:rPr>
      </w:pPr>
    </w:p>
    <w:p w14:paraId="1C5E63FD" w14:textId="6C2E93EF" w:rsidR="00A07E57" w:rsidRDefault="00A07E57">
      <w:pPr>
        <w:tabs>
          <w:tab w:val="left" w:pos="5400"/>
        </w:tabs>
        <w:jc w:val="center"/>
        <w:textAlignment w:val="center"/>
        <w:rPr>
          <w:rFonts w:ascii="Trebuchet MS" w:hAnsi="Trebuchet MS"/>
          <w:sz w:val="22"/>
          <w:szCs w:val="22"/>
        </w:rPr>
      </w:pPr>
    </w:p>
    <w:p w14:paraId="51EE2C69" w14:textId="392AAA43" w:rsidR="00A07E57" w:rsidRDefault="00A07E57">
      <w:pPr>
        <w:tabs>
          <w:tab w:val="left" w:pos="5400"/>
        </w:tabs>
        <w:jc w:val="center"/>
        <w:textAlignment w:val="center"/>
        <w:rPr>
          <w:rFonts w:ascii="Trebuchet MS" w:hAnsi="Trebuchet MS"/>
          <w:sz w:val="22"/>
          <w:szCs w:val="22"/>
        </w:rPr>
      </w:pPr>
    </w:p>
    <w:p w14:paraId="34D29851" w14:textId="0E2A3C50" w:rsidR="00A07E57" w:rsidRDefault="00A07E57">
      <w:pPr>
        <w:tabs>
          <w:tab w:val="left" w:pos="5400"/>
        </w:tabs>
        <w:jc w:val="center"/>
        <w:textAlignment w:val="center"/>
        <w:rPr>
          <w:rFonts w:ascii="Trebuchet MS" w:hAnsi="Trebuchet MS"/>
          <w:sz w:val="22"/>
          <w:szCs w:val="22"/>
        </w:rPr>
      </w:pPr>
    </w:p>
    <w:p w14:paraId="05587739" w14:textId="2DE274FD" w:rsidR="00A07E57" w:rsidRDefault="00A07E57">
      <w:pPr>
        <w:tabs>
          <w:tab w:val="left" w:pos="5400"/>
        </w:tabs>
        <w:jc w:val="center"/>
        <w:textAlignment w:val="center"/>
        <w:rPr>
          <w:rFonts w:ascii="Trebuchet MS" w:hAnsi="Trebuchet MS"/>
          <w:sz w:val="22"/>
          <w:szCs w:val="22"/>
        </w:rPr>
      </w:pPr>
    </w:p>
    <w:p w14:paraId="63AED8FD" w14:textId="45C73BE6" w:rsidR="00A07E57" w:rsidRDefault="00A07E57">
      <w:pPr>
        <w:tabs>
          <w:tab w:val="left" w:pos="5400"/>
        </w:tabs>
        <w:jc w:val="center"/>
        <w:textAlignment w:val="center"/>
        <w:rPr>
          <w:rFonts w:ascii="Trebuchet MS" w:hAnsi="Trebuchet MS"/>
          <w:sz w:val="22"/>
          <w:szCs w:val="22"/>
        </w:rPr>
      </w:pPr>
    </w:p>
    <w:p w14:paraId="0751C62B" w14:textId="672C0A67" w:rsidR="00A07E57" w:rsidRDefault="00A07E57">
      <w:pPr>
        <w:tabs>
          <w:tab w:val="left" w:pos="5400"/>
        </w:tabs>
        <w:jc w:val="center"/>
        <w:textAlignment w:val="center"/>
        <w:rPr>
          <w:rFonts w:ascii="Trebuchet MS" w:hAnsi="Trebuchet MS"/>
          <w:sz w:val="22"/>
          <w:szCs w:val="22"/>
        </w:rPr>
      </w:pPr>
    </w:p>
    <w:p w14:paraId="1F9806C2" w14:textId="26480530" w:rsidR="00A07E57" w:rsidRDefault="00A07E57">
      <w:pPr>
        <w:tabs>
          <w:tab w:val="left" w:pos="5400"/>
        </w:tabs>
        <w:jc w:val="center"/>
        <w:textAlignment w:val="center"/>
        <w:rPr>
          <w:rFonts w:ascii="Trebuchet MS" w:hAnsi="Trebuchet MS"/>
          <w:sz w:val="22"/>
          <w:szCs w:val="22"/>
        </w:rPr>
      </w:pPr>
    </w:p>
    <w:p w14:paraId="33FBCB92" w14:textId="5DBD5E4E" w:rsidR="00A07E57" w:rsidRDefault="00A07E57">
      <w:pPr>
        <w:tabs>
          <w:tab w:val="left" w:pos="5400"/>
        </w:tabs>
        <w:jc w:val="center"/>
        <w:textAlignment w:val="center"/>
        <w:rPr>
          <w:rFonts w:ascii="Trebuchet MS" w:hAnsi="Trebuchet MS"/>
          <w:sz w:val="22"/>
          <w:szCs w:val="22"/>
        </w:rPr>
      </w:pPr>
    </w:p>
    <w:p w14:paraId="44D7AE01" w14:textId="213B23C6" w:rsidR="00A07E57" w:rsidRDefault="00A07E57">
      <w:pPr>
        <w:tabs>
          <w:tab w:val="left" w:pos="5400"/>
        </w:tabs>
        <w:jc w:val="center"/>
        <w:textAlignment w:val="center"/>
        <w:rPr>
          <w:rFonts w:ascii="Trebuchet MS" w:hAnsi="Trebuchet MS"/>
          <w:sz w:val="22"/>
          <w:szCs w:val="22"/>
        </w:rPr>
      </w:pPr>
    </w:p>
    <w:p w14:paraId="74D81A60" w14:textId="2178BE9A" w:rsidR="00A07E57" w:rsidRDefault="00A07E57">
      <w:pPr>
        <w:tabs>
          <w:tab w:val="left" w:pos="5400"/>
        </w:tabs>
        <w:jc w:val="center"/>
        <w:textAlignment w:val="center"/>
        <w:rPr>
          <w:rFonts w:ascii="Trebuchet MS" w:hAnsi="Trebuchet MS"/>
          <w:sz w:val="22"/>
          <w:szCs w:val="22"/>
        </w:rPr>
      </w:pPr>
    </w:p>
    <w:p w14:paraId="3034D8D0" w14:textId="766E663F" w:rsidR="00A07E57" w:rsidRDefault="00A07E57">
      <w:pPr>
        <w:tabs>
          <w:tab w:val="left" w:pos="5400"/>
        </w:tabs>
        <w:jc w:val="center"/>
        <w:textAlignment w:val="center"/>
        <w:rPr>
          <w:rFonts w:ascii="Trebuchet MS" w:hAnsi="Trebuchet MS"/>
          <w:sz w:val="22"/>
          <w:szCs w:val="22"/>
        </w:rPr>
      </w:pPr>
    </w:p>
    <w:p w14:paraId="0455720E" w14:textId="5D053D9A" w:rsidR="00A07E57" w:rsidRDefault="00A07E57">
      <w:pPr>
        <w:tabs>
          <w:tab w:val="left" w:pos="5400"/>
        </w:tabs>
        <w:jc w:val="center"/>
        <w:textAlignment w:val="center"/>
        <w:rPr>
          <w:rFonts w:ascii="Trebuchet MS" w:hAnsi="Trebuchet MS"/>
          <w:sz w:val="22"/>
          <w:szCs w:val="22"/>
        </w:rPr>
      </w:pPr>
    </w:p>
    <w:p w14:paraId="2D1937D4" w14:textId="3B7F95A9" w:rsidR="00A07E57" w:rsidRDefault="00A07E57">
      <w:pPr>
        <w:tabs>
          <w:tab w:val="left" w:pos="5400"/>
        </w:tabs>
        <w:jc w:val="center"/>
        <w:textAlignment w:val="center"/>
        <w:rPr>
          <w:rFonts w:ascii="Trebuchet MS" w:hAnsi="Trebuchet MS"/>
          <w:sz w:val="22"/>
          <w:szCs w:val="22"/>
        </w:rPr>
      </w:pPr>
    </w:p>
    <w:p w14:paraId="289D3F79" w14:textId="3398DEF2" w:rsidR="00A07E57" w:rsidRDefault="00A07E57">
      <w:pPr>
        <w:tabs>
          <w:tab w:val="left" w:pos="5400"/>
        </w:tabs>
        <w:jc w:val="center"/>
        <w:textAlignment w:val="center"/>
        <w:rPr>
          <w:rFonts w:ascii="Trebuchet MS" w:hAnsi="Trebuchet MS"/>
          <w:sz w:val="22"/>
          <w:szCs w:val="22"/>
        </w:rPr>
      </w:pPr>
    </w:p>
    <w:p w14:paraId="0AADC987" w14:textId="4818EAD4" w:rsidR="00A07E57" w:rsidRDefault="00A07E57">
      <w:pPr>
        <w:tabs>
          <w:tab w:val="left" w:pos="5400"/>
        </w:tabs>
        <w:jc w:val="center"/>
        <w:textAlignment w:val="center"/>
        <w:rPr>
          <w:rFonts w:ascii="Trebuchet MS" w:hAnsi="Trebuchet MS"/>
          <w:sz w:val="22"/>
          <w:szCs w:val="22"/>
        </w:rPr>
      </w:pPr>
    </w:p>
    <w:p w14:paraId="7EF595FD" w14:textId="2E87F5FC" w:rsidR="00A07E57" w:rsidRDefault="00A07E57">
      <w:pPr>
        <w:tabs>
          <w:tab w:val="left" w:pos="5400"/>
        </w:tabs>
        <w:jc w:val="center"/>
        <w:textAlignment w:val="center"/>
        <w:rPr>
          <w:rFonts w:ascii="Trebuchet MS" w:hAnsi="Trebuchet MS"/>
          <w:sz w:val="22"/>
          <w:szCs w:val="22"/>
        </w:rPr>
      </w:pPr>
    </w:p>
    <w:p w14:paraId="30F48DC1" w14:textId="77777777" w:rsidR="00A07E57" w:rsidRPr="00006C8E" w:rsidRDefault="00A07E57">
      <w:pPr>
        <w:tabs>
          <w:tab w:val="left" w:pos="5400"/>
        </w:tabs>
        <w:jc w:val="center"/>
        <w:textAlignment w:val="center"/>
        <w:rPr>
          <w:rFonts w:ascii="Trebuchet MS" w:hAnsi="Trebuchet MS"/>
          <w:sz w:val="22"/>
          <w:szCs w:val="22"/>
        </w:rPr>
      </w:pPr>
    </w:p>
    <w:p w14:paraId="2EB58612" w14:textId="4C1C328A" w:rsidR="00C42EF5" w:rsidRDefault="00C42EF5" w:rsidP="00C42EF5">
      <w:pPr>
        <w:spacing w:line="276" w:lineRule="auto"/>
        <w:jc w:val="center"/>
        <w:rPr>
          <w:rFonts w:ascii="Trebuchet MS" w:hAnsi="Trebuchet MS"/>
          <w:b/>
          <w:caps/>
          <w:sz w:val="22"/>
          <w:szCs w:val="22"/>
        </w:rPr>
      </w:pPr>
    </w:p>
    <w:p w14:paraId="70CBBAA9" w14:textId="52C4E020" w:rsidR="00A07E57" w:rsidRDefault="00A07E57" w:rsidP="00C42EF5">
      <w:pPr>
        <w:spacing w:line="276" w:lineRule="auto"/>
        <w:jc w:val="center"/>
        <w:rPr>
          <w:rFonts w:ascii="Trebuchet MS" w:hAnsi="Trebuchet MS"/>
          <w:b/>
          <w:caps/>
          <w:sz w:val="22"/>
          <w:szCs w:val="22"/>
        </w:rPr>
      </w:pPr>
    </w:p>
    <w:p w14:paraId="65D719D8" w14:textId="080754BB" w:rsidR="00A07E57" w:rsidRDefault="00A07E57" w:rsidP="00C42EF5">
      <w:pPr>
        <w:spacing w:line="276" w:lineRule="auto"/>
        <w:jc w:val="center"/>
        <w:rPr>
          <w:rFonts w:ascii="Trebuchet MS" w:hAnsi="Trebuchet MS"/>
          <w:b/>
          <w:caps/>
          <w:sz w:val="22"/>
          <w:szCs w:val="22"/>
        </w:rPr>
      </w:pPr>
    </w:p>
    <w:p w14:paraId="1C4A3492" w14:textId="65CF8613" w:rsidR="00A07E57" w:rsidRDefault="00A07E57" w:rsidP="00C42EF5">
      <w:pPr>
        <w:spacing w:line="276" w:lineRule="auto"/>
        <w:jc w:val="center"/>
        <w:rPr>
          <w:rFonts w:ascii="Trebuchet MS" w:hAnsi="Trebuchet MS"/>
          <w:b/>
          <w:caps/>
          <w:sz w:val="22"/>
          <w:szCs w:val="22"/>
        </w:rPr>
      </w:pPr>
    </w:p>
    <w:p w14:paraId="65577A37" w14:textId="67F87EB9" w:rsidR="00A07E57" w:rsidRDefault="00A07E57" w:rsidP="00C42EF5">
      <w:pPr>
        <w:spacing w:line="276" w:lineRule="auto"/>
        <w:jc w:val="center"/>
        <w:rPr>
          <w:rFonts w:ascii="Trebuchet MS" w:hAnsi="Trebuchet MS"/>
          <w:b/>
          <w:caps/>
          <w:sz w:val="22"/>
          <w:szCs w:val="22"/>
        </w:rPr>
      </w:pPr>
    </w:p>
    <w:p w14:paraId="43226AE1" w14:textId="1A6B1441" w:rsidR="00A07E57" w:rsidRDefault="00A07E57" w:rsidP="00C42EF5">
      <w:pPr>
        <w:spacing w:line="276" w:lineRule="auto"/>
        <w:jc w:val="center"/>
        <w:rPr>
          <w:rFonts w:ascii="Trebuchet MS" w:hAnsi="Trebuchet MS"/>
          <w:b/>
          <w:caps/>
          <w:sz w:val="22"/>
          <w:szCs w:val="22"/>
        </w:rPr>
      </w:pPr>
    </w:p>
    <w:p w14:paraId="18F4C547" w14:textId="0140E919" w:rsidR="00A07E57" w:rsidRDefault="00A07E57" w:rsidP="00C42EF5">
      <w:pPr>
        <w:spacing w:line="276" w:lineRule="auto"/>
        <w:jc w:val="center"/>
        <w:rPr>
          <w:rFonts w:ascii="Trebuchet MS" w:hAnsi="Trebuchet MS"/>
          <w:b/>
          <w:caps/>
          <w:sz w:val="22"/>
          <w:szCs w:val="22"/>
        </w:rPr>
      </w:pPr>
    </w:p>
    <w:p w14:paraId="323B0F51" w14:textId="1EC768DA" w:rsidR="00A07E57" w:rsidRDefault="00A07E57" w:rsidP="00C42EF5">
      <w:pPr>
        <w:spacing w:line="276" w:lineRule="auto"/>
        <w:jc w:val="center"/>
        <w:rPr>
          <w:rFonts w:ascii="Trebuchet MS" w:hAnsi="Trebuchet MS"/>
          <w:b/>
          <w:caps/>
          <w:sz w:val="22"/>
          <w:szCs w:val="22"/>
        </w:rPr>
      </w:pPr>
    </w:p>
    <w:p w14:paraId="630E2AAE" w14:textId="31882F3D" w:rsidR="00A07E57" w:rsidRDefault="00A07E57" w:rsidP="00C42EF5">
      <w:pPr>
        <w:spacing w:line="276" w:lineRule="auto"/>
        <w:jc w:val="center"/>
        <w:rPr>
          <w:rFonts w:ascii="Trebuchet MS" w:hAnsi="Trebuchet MS"/>
          <w:b/>
          <w:caps/>
          <w:sz w:val="22"/>
          <w:szCs w:val="22"/>
        </w:rPr>
      </w:pPr>
    </w:p>
    <w:p w14:paraId="50890708" w14:textId="33DFAFE0" w:rsidR="00A07E57" w:rsidRDefault="00A07E57" w:rsidP="00C42EF5">
      <w:pPr>
        <w:spacing w:line="276" w:lineRule="auto"/>
        <w:jc w:val="center"/>
        <w:rPr>
          <w:rFonts w:ascii="Trebuchet MS" w:hAnsi="Trebuchet MS"/>
          <w:b/>
          <w:caps/>
          <w:sz w:val="22"/>
          <w:szCs w:val="22"/>
        </w:rPr>
      </w:pPr>
    </w:p>
    <w:p w14:paraId="276AE26B" w14:textId="77777777" w:rsidR="00A07E57" w:rsidRPr="00006C8E" w:rsidRDefault="00A07E57" w:rsidP="00C42EF5">
      <w:pPr>
        <w:spacing w:line="276" w:lineRule="auto"/>
        <w:jc w:val="center"/>
        <w:rPr>
          <w:rFonts w:ascii="Trebuchet MS" w:hAnsi="Trebuchet MS"/>
          <w:b/>
          <w:caps/>
          <w:sz w:val="22"/>
          <w:szCs w:val="22"/>
        </w:rPr>
      </w:pPr>
    </w:p>
    <w:p w14:paraId="04E5391C" w14:textId="77777777" w:rsidR="00C42EF5" w:rsidRPr="00006C8E" w:rsidRDefault="00C42EF5" w:rsidP="00C42EF5">
      <w:pPr>
        <w:spacing w:line="276" w:lineRule="auto"/>
        <w:jc w:val="center"/>
        <w:rPr>
          <w:rFonts w:ascii="Trebuchet MS" w:hAnsi="Trebuchet MS"/>
          <w:b/>
          <w:caps/>
          <w:sz w:val="22"/>
          <w:szCs w:val="22"/>
        </w:rPr>
      </w:pPr>
      <w:r w:rsidRPr="00006C8E">
        <w:rPr>
          <w:rFonts w:ascii="Trebuchet MS" w:hAnsi="Trebuchet MS"/>
          <w:b/>
          <w:caps/>
          <w:sz w:val="22"/>
          <w:szCs w:val="22"/>
        </w:rPr>
        <w:t>PASLAUGŲ pirkimo</w:t>
      </w:r>
      <w:r w:rsidRPr="00006C8E">
        <w:rPr>
          <w:rFonts w:ascii="Trebuchet MS" w:eastAsia="Arial" w:hAnsi="Trebuchet MS"/>
          <w:sz w:val="22"/>
          <w:szCs w:val="22"/>
        </w:rPr>
        <w:t>–</w:t>
      </w:r>
      <w:r w:rsidRPr="00006C8E">
        <w:rPr>
          <w:rFonts w:ascii="Trebuchet MS" w:hAnsi="Trebuchet MS"/>
          <w:b/>
          <w:caps/>
          <w:sz w:val="22"/>
          <w:szCs w:val="22"/>
        </w:rPr>
        <w:t>pardavimo sutarties Bendrosios sąlygos</w:t>
      </w:r>
    </w:p>
    <w:p w14:paraId="68CC8F1B" w14:textId="77777777" w:rsidR="00C42EF5" w:rsidRPr="00006C8E" w:rsidRDefault="00C42EF5" w:rsidP="00C42EF5">
      <w:pPr>
        <w:spacing w:line="276" w:lineRule="auto"/>
        <w:jc w:val="center"/>
        <w:rPr>
          <w:rFonts w:ascii="Trebuchet MS" w:hAnsi="Trebuchet MS"/>
          <w:sz w:val="22"/>
          <w:szCs w:val="22"/>
        </w:rPr>
      </w:pPr>
    </w:p>
    <w:p w14:paraId="0A9AF7E5" w14:textId="77777777" w:rsidR="00C42EF5" w:rsidRPr="00006C8E" w:rsidRDefault="00C42EF5" w:rsidP="00C42EF5">
      <w:pPr>
        <w:keepNext/>
        <w:keepLines/>
        <w:tabs>
          <w:tab w:val="left" w:pos="426"/>
        </w:tabs>
        <w:spacing w:line="276" w:lineRule="auto"/>
        <w:jc w:val="center"/>
        <w:rPr>
          <w:rFonts w:ascii="Trebuchet MS" w:eastAsia="Cambria" w:hAnsi="Trebuchet MS"/>
          <w:b/>
          <w:bCs/>
          <w:caps/>
          <w:sz w:val="22"/>
          <w:szCs w:val="22"/>
          <w14:numSpacing w14:val="tabular"/>
        </w:rPr>
      </w:pPr>
      <w:r w:rsidRPr="00006C8E">
        <w:rPr>
          <w:rFonts w:ascii="Trebuchet MS" w:eastAsia="Cambria" w:hAnsi="Trebuchet MS"/>
          <w:b/>
          <w:bCs/>
          <w:caps/>
          <w:sz w:val="22"/>
          <w:szCs w:val="22"/>
          <w14:numSpacing w14:val="tabular"/>
        </w:rPr>
        <w:t>1.</w:t>
      </w:r>
      <w:r w:rsidRPr="00006C8E">
        <w:rPr>
          <w:rFonts w:ascii="Trebuchet MS" w:eastAsia="Cambria" w:hAnsi="Trebuchet MS"/>
          <w:b/>
          <w:bCs/>
          <w:caps/>
          <w:sz w:val="22"/>
          <w:szCs w:val="22"/>
          <w14:numSpacing w14:val="tabular"/>
        </w:rPr>
        <w:tab/>
        <w:t>Pagrindinės sąvokos ir Sutarties aiškinimas</w:t>
      </w:r>
    </w:p>
    <w:p w14:paraId="7624D40B" w14:textId="77777777" w:rsidR="00C42EF5" w:rsidRPr="00006C8E" w:rsidRDefault="00C42EF5" w:rsidP="00C42EF5">
      <w:pPr>
        <w:keepNext/>
        <w:keepLines/>
        <w:tabs>
          <w:tab w:val="left" w:pos="426"/>
        </w:tabs>
        <w:spacing w:line="276" w:lineRule="auto"/>
        <w:jc w:val="both"/>
        <w:rPr>
          <w:rFonts w:ascii="Trebuchet MS" w:eastAsia="Cambria" w:hAnsi="Trebuchet MS"/>
          <w:b/>
          <w:bCs/>
          <w:caps/>
          <w:sz w:val="22"/>
          <w:szCs w:val="22"/>
          <w14:numSpacing w14:val="tabular"/>
        </w:rPr>
      </w:pPr>
    </w:p>
    <w:p w14:paraId="7DE7B19D" w14:textId="77777777" w:rsidR="00C42EF5" w:rsidRPr="00006C8E" w:rsidRDefault="00C42EF5" w:rsidP="00C42EF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1.1.</w:t>
      </w:r>
      <w:r w:rsidRPr="00006C8E">
        <w:rPr>
          <w:rFonts w:ascii="Trebuchet MS" w:eastAsia="Arial" w:hAnsi="Trebuchet MS"/>
          <w:b/>
          <w:bCs/>
          <w:sz w:val="22"/>
          <w:szCs w:val="22"/>
        </w:rPr>
        <w:tab/>
      </w:r>
      <w:r w:rsidRPr="00006C8E">
        <w:rPr>
          <w:rFonts w:ascii="Trebuchet MS" w:eastAsia="Arial" w:hAnsi="Trebuchet MS"/>
          <w:b/>
          <w:sz w:val="22"/>
          <w:szCs w:val="22"/>
        </w:rPr>
        <w:t>Sąvokos</w:t>
      </w:r>
    </w:p>
    <w:p w14:paraId="3C95CB8C" w14:textId="77777777" w:rsidR="00C42EF5" w:rsidRPr="00006C8E" w:rsidRDefault="00C42EF5" w:rsidP="00C42EF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9AE88E8" w14:textId="77777777" w:rsidR="00C42EF5" w:rsidRPr="00006C8E" w:rsidRDefault="00C42EF5" w:rsidP="00C42EF5">
      <w:pPr>
        <w:widowControl w:val="0"/>
        <w:tabs>
          <w:tab w:val="left" w:pos="567"/>
        </w:tabs>
        <w:spacing w:line="276" w:lineRule="auto"/>
        <w:jc w:val="both"/>
        <w:rPr>
          <w:rFonts w:ascii="Trebuchet MS" w:eastAsia="Cambria" w:hAnsi="Trebuchet MS"/>
          <w:b/>
          <w:bCs/>
          <w:sz w:val="22"/>
          <w:szCs w:val="22"/>
        </w:rPr>
      </w:pPr>
      <w:r w:rsidRPr="00006C8E">
        <w:rPr>
          <w:rFonts w:ascii="Trebuchet MS" w:eastAsia="Cambria" w:hAnsi="Trebuchet MS"/>
          <w:sz w:val="22"/>
          <w:szCs w:val="22"/>
        </w:rPr>
        <w:t>1.1.1. Šioje Sutartyje didžiąja raide rašomos sąvokos turi šias nurodytas reikšmes:</w:t>
      </w:r>
    </w:p>
    <w:p w14:paraId="17C71E5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1.1.1.1.</w:t>
      </w:r>
      <w:r w:rsidRPr="00006C8E">
        <w:rPr>
          <w:rFonts w:ascii="Trebuchet MS" w:hAnsi="Trebuchet MS"/>
          <w:sz w:val="22"/>
          <w:szCs w:val="22"/>
        </w:rPr>
        <w:tab/>
      </w:r>
      <w:r w:rsidRPr="00006C8E">
        <w:rPr>
          <w:rFonts w:ascii="Trebuchet MS" w:eastAsia="Arial" w:hAnsi="Trebuchet MS"/>
          <w:b/>
          <w:bCs/>
          <w:sz w:val="22"/>
          <w:szCs w:val="22"/>
        </w:rPr>
        <w:t>Bendrosios sąlygos</w:t>
      </w:r>
      <w:r w:rsidRPr="00006C8E">
        <w:rPr>
          <w:rFonts w:ascii="Trebuchet MS" w:eastAsia="Arial" w:hAnsi="Trebuchet MS"/>
          <w:sz w:val="22"/>
          <w:szCs w:val="22"/>
        </w:rPr>
        <w:t xml:space="preserve"> – Sutarties dalis, kuri vadinasi „Paslaugų pirkimo–pardavimo sutarties Bendrosios sąlygos“;</w:t>
      </w:r>
    </w:p>
    <w:p w14:paraId="4CE31B2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1.1.1.2.</w:t>
      </w:r>
      <w:r w:rsidRPr="00006C8E">
        <w:rPr>
          <w:rFonts w:ascii="Trebuchet MS" w:eastAsia="Arial" w:hAnsi="Trebuchet MS"/>
          <w:sz w:val="22"/>
          <w:szCs w:val="22"/>
        </w:rPr>
        <w:tab/>
      </w:r>
      <w:r w:rsidRPr="00006C8E">
        <w:rPr>
          <w:rFonts w:ascii="Trebuchet MS" w:eastAsia="Arial" w:hAnsi="Trebuchet MS"/>
          <w:b/>
          <w:bCs/>
          <w:sz w:val="22"/>
          <w:szCs w:val="22"/>
        </w:rPr>
        <w:t>Pirkėjas</w:t>
      </w:r>
      <w:r w:rsidRPr="00006C8E">
        <w:rPr>
          <w:rFonts w:ascii="Trebuchet MS" w:eastAsia="Arial" w:hAnsi="Trebuchet MS"/>
          <w:sz w:val="22"/>
          <w:szCs w:val="22"/>
        </w:rPr>
        <w:t xml:space="preserve"> – asmuo, kuris Specialiosiose sąlygose yra įvardytas kaip Pirkėjas, </w:t>
      </w:r>
      <w:r w:rsidRPr="00006C8E">
        <w:rPr>
          <w:rFonts w:ascii="Trebuchet MS" w:hAnsi="Trebuchet MS"/>
          <w:sz w:val="22"/>
          <w:szCs w:val="22"/>
        </w:rPr>
        <w:t>įsigyjantis Specialiosiose sąlygose ir Sutarties prieduose nurodytas Paslaugas</w:t>
      </w:r>
      <w:r w:rsidRPr="00006C8E">
        <w:rPr>
          <w:rFonts w:ascii="Trebuchet MS" w:eastAsia="Arial" w:hAnsi="Trebuchet MS"/>
          <w:sz w:val="22"/>
          <w:szCs w:val="22"/>
        </w:rPr>
        <w:t>;</w:t>
      </w:r>
    </w:p>
    <w:p w14:paraId="3F95D8E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eastAsia="Arial" w:hAnsi="Trebuchet MS"/>
          <w:sz w:val="22"/>
          <w:szCs w:val="22"/>
        </w:rPr>
        <w:t>1.1.1.3.</w:t>
      </w:r>
      <w:r w:rsidRPr="00006C8E">
        <w:rPr>
          <w:rFonts w:ascii="Trebuchet MS" w:eastAsia="Arial" w:hAnsi="Trebuchet MS"/>
          <w:sz w:val="22"/>
          <w:szCs w:val="22"/>
        </w:rPr>
        <w:tab/>
      </w:r>
      <w:r w:rsidRPr="00006C8E">
        <w:rPr>
          <w:rFonts w:ascii="Trebuchet MS" w:eastAsia="Arial" w:hAnsi="Trebuchet MS"/>
          <w:b/>
          <w:bCs/>
          <w:sz w:val="22"/>
          <w:szCs w:val="22"/>
        </w:rPr>
        <w:t xml:space="preserve">Pradinės sutarties vertė </w:t>
      </w:r>
      <w:r w:rsidRPr="00006C8E">
        <w:rPr>
          <w:rFonts w:ascii="Trebuchet MS" w:eastAsia="Arial" w:hAnsi="Trebuchet MS"/>
          <w:sz w:val="22"/>
          <w:szCs w:val="22"/>
        </w:rPr>
        <w:t>– Specialiosiose sąlygose nurodyta</w:t>
      </w:r>
      <w:r w:rsidRPr="00006C8E">
        <w:rPr>
          <w:rFonts w:ascii="Trebuchet MS" w:eastAsia="Arial" w:hAnsi="Trebuchet MS"/>
          <w:b/>
          <w:bCs/>
          <w:sz w:val="22"/>
          <w:szCs w:val="22"/>
        </w:rPr>
        <w:t xml:space="preserve"> </w:t>
      </w:r>
      <w:r w:rsidRPr="00006C8E">
        <w:rPr>
          <w:rFonts w:ascii="Trebuchet MS" w:eastAsia="Arial" w:hAnsi="Trebuchet MS"/>
          <w:sz w:val="22"/>
          <w:szCs w:val="22"/>
        </w:rPr>
        <w:t>vertė be pridėtinės vertės mokesčio (toliau – PVM);</w:t>
      </w:r>
    </w:p>
    <w:p w14:paraId="72AEC3B2"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 xml:space="preserve">1.1.1.4. </w:t>
      </w:r>
      <w:r w:rsidRPr="00006C8E">
        <w:rPr>
          <w:rFonts w:ascii="Trebuchet MS" w:eastAsia="Arial" w:hAnsi="Trebuchet MS"/>
          <w:b/>
          <w:bCs/>
          <w:sz w:val="22"/>
          <w:szCs w:val="22"/>
        </w:rPr>
        <w:t>Paslaugos</w:t>
      </w:r>
      <w:r w:rsidRPr="00006C8E">
        <w:rPr>
          <w:rFonts w:ascii="Trebuchet MS" w:eastAsia="Arial" w:hAnsi="Trebuchet MS"/>
          <w:sz w:val="22"/>
          <w:szCs w:val="22"/>
        </w:rPr>
        <w:t xml:space="preserve"> – </w:t>
      </w:r>
      <w:r w:rsidRPr="00006C8E">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596833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hAnsi="Trebuchet MS"/>
          <w:sz w:val="22"/>
          <w:szCs w:val="22"/>
        </w:rPr>
        <w:t>1.1.1.5.</w:t>
      </w:r>
      <w:r w:rsidRPr="00006C8E">
        <w:rPr>
          <w:rFonts w:ascii="Trebuchet MS" w:hAnsi="Trebuchet MS"/>
          <w:sz w:val="22"/>
          <w:szCs w:val="22"/>
        </w:rPr>
        <w:tab/>
      </w:r>
      <w:r w:rsidRPr="00006C8E">
        <w:rPr>
          <w:rFonts w:ascii="Trebuchet MS" w:eastAsia="Arial" w:hAnsi="Trebuchet MS"/>
          <w:b/>
          <w:bCs/>
          <w:sz w:val="22"/>
          <w:szCs w:val="22"/>
        </w:rPr>
        <w:t xml:space="preserve">Paslaugų perdavimo–priėmimo aktas </w:t>
      </w:r>
      <w:r w:rsidRPr="00006C8E">
        <w:rPr>
          <w:rFonts w:ascii="Trebuchet MS" w:eastAsia="Arial" w:hAnsi="Trebuchet MS"/>
          <w:sz w:val="22"/>
          <w:szCs w:val="22"/>
        </w:rPr>
        <w:t>– dokumentas,</w:t>
      </w:r>
      <w:r w:rsidRPr="00006C8E">
        <w:rPr>
          <w:rFonts w:ascii="Trebuchet MS" w:eastAsia="Arial" w:hAnsi="Trebuchet MS"/>
          <w:b/>
          <w:bCs/>
          <w:sz w:val="22"/>
          <w:szCs w:val="22"/>
        </w:rPr>
        <w:t xml:space="preserve"> </w:t>
      </w:r>
      <w:r w:rsidRPr="00006C8E">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A33CEA2" w14:textId="77777777" w:rsidR="00C42EF5" w:rsidRPr="00006C8E" w:rsidRDefault="00C42EF5" w:rsidP="00C42EF5">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1.1.1.6.</w:t>
      </w:r>
      <w:r w:rsidRPr="00006C8E">
        <w:rPr>
          <w:rFonts w:ascii="Trebuchet MS" w:eastAsia="Arial" w:hAnsi="Trebuchet MS"/>
          <w:sz w:val="22"/>
          <w:szCs w:val="22"/>
        </w:rPr>
        <w:tab/>
      </w:r>
      <w:r w:rsidRPr="00006C8E">
        <w:rPr>
          <w:rFonts w:ascii="Trebuchet MS" w:eastAsia="Arial" w:hAnsi="Trebuchet MS"/>
          <w:b/>
          <w:bCs/>
          <w:sz w:val="22"/>
          <w:szCs w:val="22"/>
        </w:rPr>
        <w:t>Paslaugų trūkumai</w:t>
      </w:r>
      <w:r w:rsidRPr="00006C8E">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08B02E7"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006C8E">
        <w:rPr>
          <w:rFonts w:ascii="Trebuchet MS" w:eastAsia="Arial" w:hAnsi="Trebuchet MS"/>
          <w:sz w:val="22"/>
          <w:szCs w:val="22"/>
        </w:rPr>
        <w:t>1.1.1.7.</w:t>
      </w:r>
      <w:r w:rsidRPr="00006C8E">
        <w:rPr>
          <w:rFonts w:ascii="Trebuchet MS" w:eastAsia="Arial" w:hAnsi="Trebuchet MS"/>
          <w:sz w:val="22"/>
          <w:szCs w:val="22"/>
        </w:rPr>
        <w:tab/>
      </w:r>
      <w:r w:rsidRPr="00006C8E">
        <w:rPr>
          <w:rFonts w:ascii="Trebuchet MS" w:eastAsia="Arial" w:hAnsi="Trebuchet MS"/>
          <w:b/>
          <w:sz w:val="22"/>
          <w:szCs w:val="22"/>
        </w:rPr>
        <w:t xml:space="preserve">Sąskaita </w:t>
      </w:r>
      <w:r w:rsidRPr="00006C8E">
        <w:rPr>
          <w:rFonts w:ascii="Trebuchet MS" w:eastAsia="Arial" w:hAnsi="Trebuchet MS"/>
          <w:sz w:val="22"/>
          <w:szCs w:val="22"/>
        </w:rPr>
        <w:t>–</w:t>
      </w:r>
      <w:r w:rsidRPr="00006C8E">
        <w:rPr>
          <w:rFonts w:ascii="Trebuchet MS" w:eastAsia="Arial" w:hAnsi="Trebuchet MS"/>
          <w:b/>
          <w:sz w:val="22"/>
          <w:szCs w:val="22"/>
        </w:rPr>
        <w:t xml:space="preserve"> </w:t>
      </w:r>
      <w:r w:rsidRPr="00006C8E">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006C8E">
        <w:rPr>
          <w:rFonts w:ascii="Trebuchet MS" w:eastAsia="Arial" w:hAnsi="Trebuchet MS"/>
          <w:sz w:val="22"/>
          <w:szCs w:val="22"/>
        </w:rPr>
        <w:t>Paslaugas</w:t>
      </w:r>
      <w:r w:rsidRPr="00006C8E">
        <w:rPr>
          <w:rFonts w:ascii="Trebuchet MS" w:hAnsi="Trebuchet MS"/>
          <w:sz w:val="22"/>
          <w:szCs w:val="22"/>
        </w:rPr>
        <w:t xml:space="preserve">. </w:t>
      </w:r>
      <w:r w:rsidRPr="00006C8E">
        <w:rPr>
          <w:rFonts w:ascii="Trebuchet MS" w:eastAsia="Arial" w:hAnsi="Trebuchet MS"/>
          <w:sz w:val="22"/>
          <w:szCs w:val="22"/>
        </w:rPr>
        <w:t>Jeigu Sutartyje yra numatytas Paslaugų teikimas etapais ar periodais, Sąskaita gali būti pateikiama dėl kiekvieno etapo ar periodo atskirai;</w:t>
      </w:r>
    </w:p>
    <w:p w14:paraId="4FFB40E4"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1.1.1.8.</w:t>
      </w:r>
      <w:r w:rsidRPr="00006C8E">
        <w:rPr>
          <w:rFonts w:ascii="Trebuchet MS" w:eastAsia="Arial" w:hAnsi="Trebuchet MS"/>
          <w:sz w:val="22"/>
          <w:szCs w:val="22"/>
        </w:rPr>
        <w:tab/>
      </w:r>
      <w:r w:rsidRPr="00006C8E">
        <w:rPr>
          <w:rFonts w:ascii="Trebuchet MS" w:eastAsia="Arial" w:hAnsi="Trebuchet MS"/>
          <w:b/>
          <w:bCs/>
          <w:sz w:val="22"/>
          <w:szCs w:val="22"/>
        </w:rPr>
        <w:t>Specialiosios sąlygos</w:t>
      </w:r>
      <w:r w:rsidRPr="00006C8E">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w:t>
      </w:r>
      <w:r w:rsidRPr="00006C8E">
        <w:rPr>
          <w:rFonts w:ascii="Trebuchet MS" w:eastAsia="Arial" w:hAnsi="Trebuchet MS"/>
          <w:sz w:val="22"/>
          <w:szCs w:val="22"/>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74F5570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eastAsia="Arial" w:hAnsi="Trebuchet MS"/>
          <w:sz w:val="22"/>
          <w:szCs w:val="22"/>
        </w:rPr>
        <w:t>1.1.1.9.</w:t>
      </w:r>
      <w:r w:rsidRPr="00006C8E">
        <w:rPr>
          <w:rFonts w:ascii="Trebuchet MS" w:eastAsia="Arial" w:hAnsi="Trebuchet MS"/>
          <w:sz w:val="22"/>
          <w:szCs w:val="22"/>
        </w:rPr>
        <w:tab/>
      </w:r>
      <w:r w:rsidRPr="00006C8E">
        <w:rPr>
          <w:rFonts w:ascii="Trebuchet MS" w:eastAsia="Arial" w:hAnsi="Trebuchet MS"/>
          <w:b/>
          <w:bCs/>
          <w:sz w:val="22"/>
          <w:szCs w:val="22"/>
        </w:rPr>
        <w:t xml:space="preserve">Susitarimas </w:t>
      </w:r>
      <w:r w:rsidRPr="00006C8E">
        <w:rPr>
          <w:rFonts w:ascii="Trebuchet MS" w:eastAsia="Arial" w:hAnsi="Trebuchet MS"/>
          <w:sz w:val="22"/>
          <w:szCs w:val="22"/>
        </w:rPr>
        <w:t>– tai dokumentas, kurį Šalys sudaro keisdamos Sutarties sąlygas VPĮ leidžiama apimtimi;</w:t>
      </w:r>
    </w:p>
    <w:p w14:paraId="0318661D"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eastAsia="Arial" w:hAnsi="Trebuchet MS"/>
          <w:sz w:val="22"/>
          <w:szCs w:val="22"/>
        </w:rPr>
        <w:t>1.1.1.10.</w:t>
      </w:r>
      <w:r w:rsidRPr="00006C8E">
        <w:rPr>
          <w:rFonts w:ascii="Trebuchet MS" w:eastAsia="Arial" w:hAnsi="Trebuchet MS"/>
          <w:sz w:val="22"/>
          <w:szCs w:val="22"/>
        </w:rPr>
        <w:tab/>
        <w:t xml:space="preserve"> </w:t>
      </w:r>
      <w:r w:rsidRPr="00006C8E">
        <w:rPr>
          <w:rFonts w:ascii="Trebuchet MS" w:eastAsia="Arial" w:hAnsi="Trebuchet MS"/>
          <w:b/>
          <w:bCs/>
          <w:sz w:val="22"/>
          <w:szCs w:val="22"/>
        </w:rPr>
        <w:t>Sutarties kaina</w:t>
      </w:r>
      <w:r w:rsidRPr="00006C8E">
        <w:rPr>
          <w:rFonts w:ascii="Trebuchet MS" w:eastAsia="Arial" w:hAnsi="Trebuchet MS"/>
          <w:sz w:val="22"/>
          <w:szCs w:val="22"/>
        </w:rPr>
        <w:t xml:space="preserve"> – pagal Sutartį Tiekėjui mokėtina suma, įskaitant visus privalomus mokesčius ir išlaidas;</w:t>
      </w:r>
    </w:p>
    <w:p w14:paraId="5A120D6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1.1.1.11.</w:t>
      </w:r>
      <w:r w:rsidRPr="00006C8E">
        <w:rPr>
          <w:rFonts w:ascii="Trebuchet MS" w:eastAsia="Arial" w:hAnsi="Trebuchet MS"/>
          <w:sz w:val="22"/>
          <w:szCs w:val="22"/>
        </w:rPr>
        <w:tab/>
        <w:t xml:space="preserve"> </w:t>
      </w:r>
      <w:r w:rsidRPr="00006C8E">
        <w:rPr>
          <w:rFonts w:ascii="Trebuchet MS" w:eastAsia="Arial" w:hAnsi="Trebuchet MS"/>
          <w:b/>
          <w:bCs/>
          <w:sz w:val="22"/>
          <w:szCs w:val="22"/>
        </w:rPr>
        <w:t xml:space="preserve">Sutarties sąlygos </w:t>
      </w:r>
      <w:r w:rsidRPr="00006C8E">
        <w:rPr>
          <w:rFonts w:ascii="Trebuchet MS" w:eastAsia="Arial" w:hAnsi="Trebuchet MS"/>
          <w:sz w:val="22"/>
          <w:szCs w:val="22"/>
        </w:rPr>
        <w:t>– Bendrosios sąlygos ir Specialiosios sąlygos kartu;</w:t>
      </w:r>
    </w:p>
    <w:p w14:paraId="0199CC7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1.1.1.12.</w:t>
      </w:r>
      <w:r w:rsidRPr="00006C8E">
        <w:rPr>
          <w:rFonts w:ascii="Trebuchet MS" w:hAnsi="Trebuchet MS"/>
          <w:sz w:val="22"/>
          <w:szCs w:val="22"/>
        </w:rPr>
        <w:tab/>
      </w:r>
      <w:r w:rsidRPr="00006C8E">
        <w:rPr>
          <w:rFonts w:ascii="Trebuchet MS" w:eastAsia="Arial" w:hAnsi="Trebuchet MS"/>
          <w:sz w:val="22"/>
          <w:szCs w:val="22"/>
        </w:rPr>
        <w:t xml:space="preserve"> </w:t>
      </w:r>
      <w:r w:rsidRPr="00006C8E">
        <w:rPr>
          <w:rFonts w:ascii="Trebuchet MS" w:eastAsia="Arial" w:hAnsi="Trebuchet MS"/>
          <w:b/>
          <w:bCs/>
          <w:sz w:val="22"/>
          <w:szCs w:val="22"/>
        </w:rPr>
        <w:t xml:space="preserve">Sutartis </w:t>
      </w:r>
      <w:r w:rsidRPr="00006C8E">
        <w:rPr>
          <w:rFonts w:ascii="Trebuchet MS" w:eastAsia="Arial" w:hAnsi="Trebuchet MS"/>
          <w:sz w:val="22"/>
          <w:szCs w:val="22"/>
        </w:rPr>
        <w:t>– Paslaugų pirkimo–pardavimo sutartis, kurią sudaro Sutarties sąlygos, Specialiosiose sąlygose išvardyti priedai ir Susitarimai;</w:t>
      </w:r>
    </w:p>
    <w:p w14:paraId="0446C99B"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1.1.1.13. </w:t>
      </w:r>
      <w:r w:rsidRPr="00006C8E">
        <w:rPr>
          <w:rFonts w:ascii="Trebuchet MS" w:eastAsia="Arial" w:hAnsi="Trebuchet MS"/>
          <w:sz w:val="22"/>
          <w:szCs w:val="22"/>
        </w:rPr>
        <w:tab/>
      </w:r>
      <w:r w:rsidRPr="00006C8E">
        <w:rPr>
          <w:rFonts w:ascii="Trebuchet MS" w:eastAsia="Arial" w:hAnsi="Trebuchet MS"/>
          <w:b/>
          <w:bCs/>
          <w:sz w:val="22"/>
          <w:szCs w:val="22"/>
        </w:rPr>
        <w:t>Šalis</w:t>
      </w:r>
      <w:r w:rsidRPr="00006C8E">
        <w:rPr>
          <w:rFonts w:ascii="Trebuchet MS" w:eastAsia="Arial" w:hAnsi="Trebuchet MS"/>
          <w:sz w:val="22"/>
          <w:szCs w:val="22"/>
        </w:rPr>
        <w:t xml:space="preserve"> – Pirkėjas arba Tiekėjas, kiekvienas atskirai, priklausomai nuo konteksto;</w:t>
      </w:r>
    </w:p>
    <w:p w14:paraId="2AB0EBE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1.1.1.14. </w:t>
      </w:r>
      <w:r w:rsidRPr="00006C8E">
        <w:rPr>
          <w:rFonts w:ascii="Trebuchet MS" w:eastAsia="Arial" w:hAnsi="Trebuchet MS"/>
          <w:sz w:val="22"/>
          <w:szCs w:val="22"/>
        </w:rPr>
        <w:tab/>
      </w:r>
      <w:r w:rsidRPr="00006C8E">
        <w:rPr>
          <w:rFonts w:ascii="Trebuchet MS" w:eastAsia="Arial" w:hAnsi="Trebuchet MS"/>
          <w:b/>
          <w:bCs/>
          <w:sz w:val="22"/>
          <w:szCs w:val="22"/>
        </w:rPr>
        <w:t>Šalys</w:t>
      </w:r>
      <w:r w:rsidRPr="00006C8E">
        <w:rPr>
          <w:rFonts w:ascii="Trebuchet MS" w:eastAsia="Arial" w:hAnsi="Trebuchet MS"/>
          <w:sz w:val="22"/>
          <w:szCs w:val="22"/>
        </w:rPr>
        <w:t xml:space="preserve"> – Pirkėjas ir Tiekėjas kartu;</w:t>
      </w:r>
    </w:p>
    <w:p w14:paraId="6056721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1.1.1.15.</w:t>
      </w:r>
      <w:r w:rsidRPr="00006C8E">
        <w:rPr>
          <w:rFonts w:ascii="Trebuchet MS" w:hAnsi="Trebuchet MS"/>
          <w:sz w:val="22"/>
          <w:szCs w:val="22"/>
        </w:rPr>
        <w:tab/>
        <w:t xml:space="preserve"> </w:t>
      </w:r>
      <w:r w:rsidRPr="00006C8E">
        <w:rPr>
          <w:rFonts w:ascii="Trebuchet MS" w:eastAsia="Arial" w:hAnsi="Trebuchet MS"/>
          <w:b/>
          <w:sz w:val="22"/>
          <w:szCs w:val="22"/>
        </w:rPr>
        <w:t>Tiekėjas</w:t>
      </w:r>
      <w:r w:rsidRPr="00006C8E">
        <w:rPr>
          <w:rFonts w:ascii="Trebuchet MS" w:eastAsia="Arial" w:hAnsi="Trebuchet MS"/>
          <w:sz w:val="22"/>
          <w:szCs w:val="22"/>
        </w:rPr>
        <w:t xml:space="preserve"> – asmuo, kuris Specialiosiose sąlygose yra įvardytas kaip Tiekėjas, </w:t>
      </w:r>
      <w:r w:rsidRPr="00006C8E">
        <w:rPr>
          <w:rFonts w:ascii="Trebuchet MS" w:hAnsi="Trebuchet MS"/>
          <w:sz w:val="22"/>
          <w:szCs w:val="22"/>
        </w:rPr>
        <w:t xml:space="preserve">teikiantis Specialiosiose sąlygose nurodytas </w:t>
      </w:r>
      <w:r w:rsidRPr="00006C8E">
        <w:rPr>
          <w:rFonts w:ascii="Trebuchet MS" w:eastAsia="Arial" w:hAnsi="Trebuchet MS"/>
          <w:sz w:val="22"/>
          <w:szCs w:val="22"/>
        </w:rPr>
        <w:t>Paslaugas</w:t>
      </w:r>
      <w:r w:rsidRPr="00006C8E">
        <w:rPr>
          <w:rFonts w:ascii="Trebuchet MS" w:hAnsi="Trebuchet MS"/>
          <w:sz w:val="22"/>
          <w:szCs w:val="22"/>
        </w:rPr>
        <w:t>;</w:t>
      </w:r>
    </w:p>
    <w:p w14:paraId="6F6391E4"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1.1.1.16. </w:t>
      </w:r>
      <w:r w:rsidRPr="00006C8E">
        <w:rPr>
          <w:rFonts w:ascii="Trebuchet MS" w:hAnsi="Trebuchet MS"/>
          <w:b/>
          <w:bCs/>
          <w:sz w:val="22"/>
          <w:szCs w:val="22"/>
        </w:rPr>
        <w:t xml:space="preserve">Užsakymas </w:t>
      </w:r>
      <w:r w:rsidRPr="00006C8E">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E0BC8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eastAsia="Arial" w:hAnsi="Trebuchet MS"/>
          <w:sz w:val="22"/>
          <w:szCs w:val="22"/>
        </w:rPr>
        <w:t>1.1.1.17.</w:t>
      </w:r>
      <w:r w:rsidRPr="00006C8E">
        <w:rPr>
          <w:rFonts w:ascii="Trebuchet MS" w:hAnsi="Trebuchet MS"/>
          <w:sz w:val="22"/>
          <w:szCs w:val="22"/>
        </w:rPr>
        <w:tab/>
      </w:r>
      <w:r w:rsidRPr="00006C8E">
        <w:rPr>
          <w:rFonts w:ascii="Trebuchet MS" w:eastAsia="Arial" w:hAnsi="Trebuchet MS"/>
          <w:sz w:val="22"/>
          <w:szCs w:val="22"/>
        </w:rPr>
        <w:t xml:space="preserve"> </w:t>
      </w:r>
      <w:r w:rsidRPr="00006C8E">
        <w:rPr>
          <w:rFonts w:ascii="Trebuchet MS" w:eastAsia="Arial" w:hAnsi="Trebuchet MS"/>
          <w:b/>
          <w:bCs/>
          <w:sz w:val="22"/>
          <w:szCs w:val="22"/>
        </w:rPr>
        <w:t xml:space="preserve">VPĮ </w:t>
      </w:r>
      <w:r w:rsidRPr="00006C8E">
        <w:rPr>
          <w:rFonts w:ascii="Trebuchet MS" w:eastAsia="Arial" w:hAnsi="Trebuchet MS"/>
          <w:sz w:val="22"/>
          <w:szCs w:val="22"/>
        </w:rPr>
        <w:t>– Lietuvos Respublikos viešųjų pirkimų įstatymas.</w:t>
      </w:r>
    </w:p>
    <w:p w14:paraId="1DAD8C0B"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1.1.1.18.</w:t>
      </w:r>
      <w:r w:rsidRPr="00006C8E">
        <w:rPr>
          <w:rFonts w:ascii="Trebuchet MS" w:eastAsia="Arial" w:hAnsi="Trebuchet MS"/>
          <w:sz w:val="22"/>
          <w:szCs w:val="22"/>
        </w:rPr>
        <w:tab/>
        <w:t xml:space="preserve"> Kitų Sutartyje didžiąja raide rašomų sąvokų reikšmės yra nurodytos Sutarties tekste.</w:t>
      </w:r>
    </w:p>
    <w:p w14:paraId="25E24549" w14:textId="77777777" w:rsidR="00C42EF5" w:rsidRPr="00006C8E" w:rsidRDefault="00C42EF5" w:rsidP="00C42EF5">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1.1.2.</w:t>
      </w:r>
      <w:r w:rsidRPr="00006C8E">
        <w:rPr>
          <w:rFonts w:ascii="Trebuchet MS" w:hAnsi="Trebuchet MS"/>
          <w:sz w:val="22"/>
          <w:szCs w:val="22"/>
        </w:rPr>
        <w:tab/>
      </w:r>
      <w:r w:rsidRPr="00006C8E">
        <w:rPr>
          <w:rFonts w:ascii="Trebuchet MS" w:eastAsia="Arial" w:hAnsi="Trebuchet MS"/>
          <w:sz w:val="22"/>
          <w:szCs w:val="22"/>
        </w:rPr>
        <w:t xml:space="preserve">Sutartyje neapibrėžtos sąvokos suprantamos ir aiškinamos taip, kaip jas apibrėžia VPĮ ir kiti </w:t>
      </w:r>
      <w:r w:rsidRPr="00006C8E">
        <w:rPr>
          <w:rFonts w:ascii="Trebuchet MS" w:hAnsi="Trebuchet MS"/>
          <w:sz w:val="22"/>
          <w:szCs w:val="22"/>
        </w:rPr>
        <w:t>įstatymai bei teisės aktai</w:t>
      </w:r>
      <w:r w:rsidRPr="00006C8E">
        <w:rPr>
          <w:rFonts w:ascii="Trebuchet MS" w:eastAsia="Arial" w:hAnsi="Trebuchet MS"/>
          <w:sz w:val="22"/>
          <w:szCs w:val="22"/>
        </w:rPr>
        <w:t>, galiojantys Sutarties sudarymo ir vykdymo metu.</w:t>
      </w:r>
    </w:p>
    <w:p w14:paraId="7488B957" w14:textId="77777777" w:rsidR="00C42EF5" w:rsidRPr="00006C8E" w:rsidRDefault="00C42EF5" w:rsidP="00C42EF5">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1.1.3.</w:t>
      </w:r>
      <w:r w:rsidRPr="00006C8E">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3C3B24C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3FFE9BF" w14:textId="77777777" w:rsidR="00C42EF5" w:rsidRPr="00006C8E" w:rsidRDefault="00C42EF5" w:rsidP="00C42EF5">
      <w:pPr>
        <w:keepNext/>
        <w:keepLines/>
        <w:tabs>
          <w:tab w:val="left" w:pos="567"/>
        </w:tabs>
        <w:spacing w:line="276" w:lineRule="auto"/>
        <w:jc w:val="center"/>
        <w:rPr>
          <w:rFonts w:ascii="Trebuchet MS" w:eastAsia="Cambria" w:hAnsi="Trebuchet MS"/>
          <w:b/>
          <w:bCs/>
          <w:sz w:val="22"/>
          <w:szCs w:val="22"/>
          <w14:numSpacing w14:val="tabular"/>
        </w:rPr>
      </w:pPr>
      <w:r w:rsidRPr="00006C8E">
        <w:rPr>
          <w:rFonts w:ascii="Trebuchet MS" w:eastAsia="Cambria" w:hAnsi="Trebuchet MS"/>
          <w:b/>
          <w:bCs/>
          <w:sz w:val="22"/>
          <w:szCs w:val="22"/>
          <w14:numSpacing w14:val="tabular"/>
        </w:rPr>
        <w:t>1.2.</w:t>
      </w:r>
      <w:r w:rsidRPr="00006C8E">
        <w:rPr>
          <w:rFonts w:ascii="Trebuchet MS" w:eastAsia="Cambria" w:hAnsi="Trebuchet MS"/>
          <w:b/>
          <w:bCs/>
          <w:sz w:val="22"/>
          <w:szCs w:val="22"/>
          <w14:numSpacing w14:val="tabular"/>
        </w:rPr>
        <w:tab/>
        <w:t>Sutarties aiškinimas</w:t>
      </w:r>
    </w:p>
    <w:p w14:paraId="4BB72857" w14:textId="77777777" w:rsidR="00C42EF5" w:rsidRPr="00006C8E" w:rsidRDefault="00C42EF5" w:rsidP="00C42EF5">
      <w:pPr>
        <w:keepNext/>
        <w:keepLines/>
        <w:tabs>
          <w:tab w:val="left" w:pos="567"/>
        </w:tabs>
        <w:spacing w:line="276" w:lineRule="auto"/>
        <w:ind w:left="792"/>
        <w:jc w:val="both"/>
        <w:rPr>
          <w:rFonts w:ascii="Trebuchet MS" w:eastAsia="Cambria" w:hAnsi="Trebuchet MS"/>
          <w:b/>
          <w:bCs/>
          <w:sz w:val="22"/>
          <w:szCs w:val="22"/>
          <w14:numSpacing w14:val="tabular"/>
        </w:rPr>
      </w:pPr>
    </w:p>
    <w:p w14:paraId="4C93774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1.2.1.</w:t>
      </w:r>
      <w:r w:rsidRPr="00006C8E">
        <w:rPr>
          <w:rFonts w:ascii="Trebuchet MS" w:eastAsia="Arial" w:hAnsi="Trebuchet MS"/>
          <w:sz w:val="22"/>
          <w:szCs w:val="22"/>
        </w:rPr>
        <w:tab/>
        <w:t>Sutartis yra sudaryta ir turi būti aiškinama pagal Lietuvos Respublikos teisės aktus.</w:t>
      </w:r>
    </w:p>
    <w:p w14:paraId="5053F1A7"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w:t>
      </w:r>
      <w:r w:rsidRPr="00006C8E">
        <w:rPr>
          <w:rFonts w:ascii="Trebuchet MS" w:eastAsia="Arial" w:hAnsi="Trebuchet MS"/>
          <w:sz w:val="22"/>
          <w:szCs w:val="22"/>
        </w:rPr>
        <w:tab/>
        <w:t>Jei Bendrosios sąlygos ir (ar) Specialiosios sąlygos prieštarauja VPĮ ir kitų teisės aktų reikalavimams, taikomos VPĮ ir kitų teisės aktų nuostatos.</w:t>
      </w:r>
    </w:p>
    <w:p w14:paraId="3F6A6E1B"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w:t>
      </w:r>
      <w:r w:rsidRPr="00006C8E">
        <w:rPr>
          <w:rFonts w:ascii="Trebuchet MS" w:eastAsia="Arial" w:hAnsi="Trebuchet MS"/>
          <w:sz w:val="22"/>
          <w:szCs w:val="22"/>
        </w:rPr>
        <w:tab/>
        <w:t>Diena Sutartyje reiškia kalendorinę dieną.</w:t>
      </w:r>
    </w:p>
    <w:p w14:paraId="710EE4D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1.2.4.</w:t>
      </w:r>
      <w:r w:rsidRPr="00006C8E">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636ED11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1.2.5.</w:t>
      </w:r>
      <w:r w:rsidRPr="00006C8E">
        <w:rPr>
          <w:rFonts w:ascii="Trebuchet MS" w:eastAsia="Arial" w:hAnsi="Trebuchet MS"/>
          <w:sz w:val="22"/>
          <w:szCs w:val="22"/>
        </w:rPr>
        <w:tab/>
        <w:t>Terminai pagal Sutartį yra skaičiuojami metais, mėnesiais, savaitėmis, darbo dienomis, kalendorinėmis dienomis, valandomis ir minutėmis.</w:t>
      </w:r>
    </w:p>
    <w:p w14:paraId="2D5770D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1.2.6.</w:t>
      </w:r>
      <w:r w:rsidRPr="00006C8E">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0E909EA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1.2.7.</w:t>
      </w:r>
      <w:r w:rsidRPr="00006C8E">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234F7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1.2.8.</w:t>
      </w:r>
      <w:r w:rsidRPr="00006C8E">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2EADAB6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1.2.9.</w:t>
      </w:r>
      <w:r w:rsidRPr="00006C8E">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579485D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lastRenderedPageBreak/>
        <w:t>1.2.10.</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DEC47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1.2.11.</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Jeigu Sutartyje nurodyta reikšmė skaičiais ir žodžiais skiriasi, vadovaujamasi žodžiais nurodyta reikšme.</w:t>
      </w:r>
    </w:p>
    <w:p w14:paraId="3824211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1.2.12.</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Jei pateikiamos nuorodos į teisės aktus, turi būti taikomos aktualios teisės aktų redakcijos, jeigu nenurodyta kitaip.</w:t>
      </w:r>
    </w:p>
    <w:p w14:paraId="5D171034"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8D57D58"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1.3.</w:t>
      </w:r>
      <w:r w:rsidRPr="00006C8E">
        <w:rPr>
          <w:rFonts w:ascii="Trebuchet MS" w:eastAsia="Arial" w:hAnsi="Trebuchet MS"/>
          <w:b/>
          <w:sz w:val="22"/>
          <w:szCs w:val="22"/>
        </w:rPr>
        <w:tab/>
        <w:t>Dokumentų viršenybė</w:t>
      </w:r>
    </w:p>
    <w:p w14:paraId="11368CB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74C1D41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1.3.1.</w:t>
      </w:r>
      <w:r w:rsidRPr="00006C8E">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AF3A292"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sz w:val="22"/>
          <w:szCs w:val="22"/>
        </w:rPr>
        <w:t xml:space="preserve">1.3.1.1. </w:t>
      </w:r>
      <w:r w:rsidRPr="00006C8E">
        <w:rPr>
          <w:rFonts w:ascii="Trebuchet MS" w:eastAsia="Trebuchet MS" w:hAnsi="Trebuchet MS"/>
          <w:bCs/>
          <w:sz w:val="22"/>
          <w:szCs w:val="22"/>
        </w:rPr>
        <w:t>Techninė specifikacija;</w:t>
      </w:r>
    </w:p>
    <w:p w14:paraId="7FB097DF"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1.3.1.2. Specialiosios sąlygos;</w:t>
      </w:r>
    </w:p>
    <w:p w14:paraId="34BF483D"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1.3.1.3. Bendrosios sąlygos;</w:t>
      </w:r>
    </w:p>
    <w:p w14:paraId="29431A50"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1.3.1.4. Pirkimo dokumentai (išskyrus techninę specifikaciją);</w:t>
      </w:r>
    </w:p>
    <w:p w14:paraId="0E5533DA"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1.3.1.5. Pasiūlymas;</w:t>
      </w:r>
    </w:p>
    <w:p w14:paraId="75B2DBED"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1.3.1.6. Kiti Specialiosiose sąlygose išvardinti priedai.</w:t>
      </w:r>
    </w:p>
    <w:p w14:paraId="69AC19F7"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1.3.2.</w:t>
      </w:r>
      <w:r w:rsidRPr="00006C8E">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0A6D172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1.3.3.</w:t>
      </w:r>
      <w:r w:rsidRPr="00006C8E">
        <w:rPr>
          <w:rFonts w:ascii="Trebuchet MS" w:hAnsi="Trebuchet MS"/>
          <w:sz w:val="22"/>
          <w:szCs w:val="22"/>
        </w:rPr>
        <w:tab/>
      </w:r>
      <w:r w:rsidRPr="00006C8E">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61D5D9A"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1.3.4.</w:t>
      </w:r>
      <w:r w:rsidRPr="00006C8E">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6C8E">
        <w:rPr>
          <w:rFonts w:ascii="Trebuchet MS" w:eastAsia="Arial" w:hAnsi="Trebuchet MS"/>
          <w:sz w:val="22"/>
          <w:szCs w:val="22"/>
          <w:vertAlign w:val="superscript"/>
        </w:rPr>
        <w:t>1</w:t>
      </w:r>
      <w:r w:rsidRPr="00006C8E">
        <w:rPr>
          <w:rFonts w:ascii="Trebuchet MS" w:eastAsia="Arial" w:hAnsi="Trebuchet MS"/>
          <w:sz w:val="22"/>
          <w:szCs w:val="22"/>
        </w:rPr>
        <w:t>).</w:t>
      </w:r>
    </w:p>
    <w:p w14:paraId="7F9CA62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79EEB67"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caps/>
          <w:sz w:val="22"/>
          <w:szCs w:val="22"/>
        </w:rPr>
        <w:t>2.</w:t>
      </w:r>
      <w:r w:rsidRPr="00006C8E">
        <w:rPr>
          <w:rFonts w:ascii="Trebuchet MS" w:eastAsia="Arial" w:hAnsi="Trebuchet MS"/>
          <w:b/>
          <w:caps/>
          <w:sz w:val="22"/>
          <w:szCs w:val="22"/>
        </w:rPr>
        <w:tab/>
        <w:t>Sutarties dalykas</w:t>
      </w:r>
    </w:p>
    <w:p w14:paraId="66B9A1F6"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7A874882" w14:textId="77777777" w:rsidR="00C42EF5" w:rsidRPr="00006C8E" w:rsidRDefault="00C42EF5" w:rsidP="00C42EF5">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2.1.</w:t>
      </w:r>
      <w:r w:rsidRPr="00006C8E">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06C8E">
        <w:rPr>
          <w:rFonts w:ascii="Trebuchet MS" w:eastAsia="Arial" w:hAnsi="Trebuchet MS"/>
          <w:sz w:val="22"/>
          <w:szCs w:val="22"/>
        </w:rPr>
        <w:t>Paslaugas</w:t>
      </w:r>
      <w:r w:rsidRPr="00006C8E">
        <w:rPr>
          <w:rFonts w:ascii="Trebuchet MS" w:eastAsia="Cambria" w:hAnsi="Trebuchet MS"/>
          <w:sz w:val="22"/>
          <w:szCs w:val="22"/>
        </w:rPr>
        <w:t xml:space="preserve"> bei sumokėti Tiekėjui Sutartyje nurodytą kainą Sutartyje nustatytomis sąlygomis ir tvarka.</w:t>
      </w:r>
    </w:p>
    <w:p w14:paraId="32F5A3E1" w14:textId="77777777" w:rsidR="00C42EF5" w:rsidRPr="00006C8E" w:rsidRDefault="00C42EF5" w:rsidP="00C42EF5">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2.2.</w:t>
      </w:r>
      <w:r w:rsidRPr="00006C8E">
        <w:rPr>
          <w:rFonts w:ascii="Trebuchet MS" w:eastAsia="Arial" w:hAnsi="Trebuchet MS"/>
          <w:sz w:val="22"/>
          <w:szCs w:val="22"/>
        </w:rPr>
        <w:tab/>
        <w:t xml:space="preserve">Šalys, vykdydamos Sutartį, įsipareigoja laikytis visų Sutarties vykdymui taikytinų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reikalavimų. Šalis turi teisę reikalauti, kad kita Šalis įvykdytų visus</w:t>
      </w:r>
      <w:r w:rsidRPr="00006C8E">
        <w:rPr>
          <w:rFonts w:ascii="Trebuchet MS" w:hAnsi="Trebuchet MS"/>
          <w:sz w:val="22"/>
          <w:szCs w:val="22"/>
        </w:rPr>
        <w:t xml:space="preserve"> įstatymų bei kitų teisės aktų</w:t>
      </w:r>
      <w:r w:rsidRPr="00006C8E">
        <w:rPr>
          <w:rFonts w:ascii="Trebuchet MS" w:eastAsia="Arial" w:hAnsi="Trebuchet MS"/>
          <w:sz w:val="22"/>
          <w:szCs w:val="22"/>
        </w:rPr>
        <w:t xml:space="preserve"> reikalavimus, taikomus Sutarties vykdymui. Nė viena iš Sutarties sąlygų nereiškia ir negali būti aiškinama kaip Pirkėjo atsisakymas </w:t>
      </w:r>
      <w:r w:rsidRPr="00006C8E">
        <w:rPr>
          <w:rFonts w:ascii="Trebuchet MS" w:hAnsi="Trebuchet MS"/>
          <w:sz w:val="22"/>
          <w:szCs w:val="22"/>
        </w:rPr>
        <w:t>įstatymuose bei kituose teisės aktuose</w:t>
      </w:r>
      <w:r w:rsidRPr="00006C8E">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006C8E">
        <w:rPr>
          <w:rFonts w:ascii="Trebuchet MS" w:hAnsi="Trebuchet MS"/>
          <w:sz w:val="22"/>
          <w:szCs w:val="22"/>
        </w:rPr>
        <w:t>įstatymuose bei kituose teisės aktuose</w:t>
      </w:r>
      <w:r w:rsidRPr="00006C8E">
        <w:rPr>
          <w:rFonts w:ascii="Trebuchet MS" w:eastAsia="Arial" w:hAnsi="Trebuchet MS"/>
          <w:sz w:val="22"/>
          <w:szCs w:val="22"/>
        </w:rPr>
        <w:t xml:space="preserve"> numatytų ir Sutartimi neaptartų Tiekėjo kitų teisių ir garantijų dėl atlyginimo už suteiktas Paslaugas gavimo.</w:t>
      </w:r>
    </w:p>
    <w:p w14:paraId="149CC3EF" w14:textId="77777777" w:rsidR="00C42EF5" w:rsidRPr="00006C8E" w:rsidRDefault="00C42EF5" w:rsidP="00C42EF5">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2.3.</w:t>
      </w:r>
      <w:r w:rsidRPr="00006C8E">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D156F74" w14:textId="77777777" w:rsidR="00C42EF5" w:rsidRPr="00006C8E" w:rsidRDefault="00C42EF5" w:rsidP="00C42EF5">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1A61A7DC"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caps/>
          <w:sz w:val="22"/>
          <w:szCs w:val="22"/>
        </w:rPr>
        <w:t>3.</w:t>
      </w:r>
      <w:r w:rsidRPr="00006C8E">
        <w:rPr>
          <w:rFonts w:ascii="Trebuchet MS" w:eastAsia="Arial" w:hAnsi="Trebuchet MS"/>
          <w:b/>
          <w:caps/>
          <w:sz w:val="22"/>
          <w:szCs w:val="22"/>
        </w:rPr>
        <w:tab/>
        <w:t>TIEKĖJAS ir kiti Sutarties vykdymui pasitelkiami asmenys</w:t>
      </w:r>
    </w:p>
    <w:p w14:paraId="2F7159EC"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2A9372A6" w14:textId="77777777" w:rsidR="00C42EF5" w:rsidRPr="00006C8E" w:rsidRDefault="00C42EF5" w:rsidP="00C42EF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3.1.</w:t>
      </w:r>
      <w:r w:rsidRPr="00006C8E">
        <w:rPr>
          <w:rFonts w:ascii="Trebuchet MS" w:eastAsia="Arial" w:hAnsi="Trebuchet MS"/>
          <w:b/>
          <w:sz w:val="22"/>
          <w:szCs w:val="22"/>
        </w:rPr>
        <w:tab/>
        <w:t>Kvalifikacija ir kiti Tiekėjo pasiūlymu prisiimti įsipareigojimai</w:t>
      </w:r>
    </w:p>
    <w:p w14:paraId="75A221D1" w14:textId="77777777" w:rsidR="00C42EF5" w:rsidRPr="00006C8E" w:rsidRDefault="00C42EF5" w:rsidP="00C42EF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7F8551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3.1.1.</w:t>
      </w:r>
      <w:r w:rsidRPr="00006C8E">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CE66C6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3.1.1.1.</w:t>
      </w:r>
      <w:r w:rsidRPr="00006C8E">
        <w:rPr>
          <w:rFonts w:ascii="Trebuchet MS" w:eastAsia="Arial" w:hAnsi="Trebuchet MS"/>
          <w:sz w:val="22"/>
          <w:szCs w:val="22"/>
        </w:rPr>
        <w:tab/>
        <w:t>turėtų teisę verstis ta veikla, kuri yra reikalinga Sutarčiai įvykdyti.</w:t>
      </w:r>
      <w:r w:rsidRPr="00006C8E">
        <w:rPr>
          <w:rFonts w:ascii="Trebuchet MS" w:hAnsi="Trebuchet MS"/>
          <w:sz w:val="22"/>
          <w:szCs w:val="22"/>
        </w:rPr>
        <w:t xml:space="preserve"> </w:t>
      </w:r>
      <w:r w:rsidRPr="00006C8E">
        <w:rPr>
          <w:rFonts w:ascii="Trebuchet MS" w:eastAsia="Arial" w:hAnsi="Trebuchet MS"/>
          <w:sz w:val="22"/>
          <w:szCs w:val="22"/>
        </w:rPr>
        <w:t>Pirkėjui pareikalavus, Tiekėjas turi pateikti dokumentus, įrodančius, kad Sutartį vykdo tik tokią teisę turintys asmenys;</w:t>
      </w:r>
    </w:p>
    <w:p w14:paraId="6ED901E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3.1.1.2.</w:t>
      </w:r>
      <w:r w:rsidRPr="00006C8E">
        <w:rPr>
          <w:rFonts w:ascii="Trebuchet MS" w:hAnsi="Trebuchet MS"/>
          <w:sz w:val="22"/>
          <w:szCs w:val="22"/>
        </w:rPr>
        <w:tab/>
      </w:r>
      <w:r w:rsidRPr="00006C8E">
        <w:rPr>
          <w:rFonts w:ascii="Trebuchet MS" w:eastAsia="Arial" w:hAnsi="Trebuchet MS"/>
          <w:sz w:val="22"/>
          <w:szCs w:val="22"/>
        </w:rPr>
        <w:t>atitiktų tiekėjų kvalifikacijai pirkimo dokumentuose nustatytus reikalavimus bei neturėtų pirkimo dokumentuose nustatytų pašalinimo pagrindų;</w:t>
      </w:r>
    </w:p>
    <w:p w14:paraId="162B095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3.1.1.3.</w:t>
      </w:r>
      <w:r w:rsidRPr="00006C8E">
        <w:rPr>
          <w:rFonts w:ascii="Trebuchet MS" w:hAnsi="Trebuchet MS"/>
          <w:sz w:val="22"/>
          <w:szCs w:val="22"/>
        </w:rPr>
        <w:tab/>
      </w:r>
      <w:r w:rsidRPr="00006C8E">
        <w:rPr>
          <w:rFonts w:ascii="Trebuchet MS" w:hAnsi="Trebuchet MS"/>
          <w:sz w:val="22"/>
          <w:szCs w:val="22"/>
          <w:lang w:eastAsia="lt-LT"/>
        </w:rPr>
        <w:t xml:space="preserve">laikytųsi Tiekėjo pasiūlyme nurodytų įsipareigojimų, įskaitant, bet neapsiribojant – atitiktų Tiekėjo </w:t>
      </w:r>
      <w:r w:rsidRPr="00006C8E">
        <w:rPr>
          <w:rFonts w:ascii="Trebuchet MS" w:hAnsi="Trebuchet MS"/>
          <w:sz w:val="22"/>
          <w:szCs w:val="22"/>
        </w:rPr>
        <w:t xml:space="preserve">pasiūlyme nurodytų kriterijų, dėl kurių jo pasiūlymas buvo išrinktas ekonomiškai naudingiausiu </w:t>
      </w:r>
      <w:r w:rsidRPr="00006C8E">
        <w:rPr>
          <w:rFonts w:ascii="Trebuchet MS" w:hAnsi="Trebuchet MS"/>
          <w:sz w:val="22"/>
          <w:szCs w:val="22"/>
          <w:lang w:eastAsia="lt-LT"/>
        </w:rPr>
        <w:t>(toliau – </w:t>
      </w:r>
      <w:r w:rsidRPr="00006C8E">
        <w:rPr>
          <w:rFonts w:ascii="Trebuchet MS" w:hAnsi="Trebuchet MS"/>
          <w:b/>
          <w:bCs/>
          <w:sz w:val="22"/>
          <w:szCs w:val="22"/>
          <w:lang w:eastAsia="lt-LT"/>
        </w:rPr>
        <w:t>Kokybiniai kriterijai</w:t>
      </w:r>
      <w:r w:rsidRPr="00006C8E">
        <w:rPr>
          <w:rFonts w:ascii="Trebuchet MS" w:hAnsi="Trebuchet MS"/>
          <w:sz w:val="22"/>
          <w:szCs w:val="22"/>
          <w:lang w:eastAsia="lt-LT"/>
        </w:rPr>
        <w:t>), reikšmes ir parametrus. Šiame papunktyje nurodytų įsipareigojimų laikymosi tikrinimo tvarka nustatoma Specialiosiose sąlygose</w:t>
      </w:r>
      <w:r w:rsidRPr="00006C8E">
        <w:rPr>
          <w:rFonts w:ascii="Trebuchet MS" w:eastAsia="Arial" w:hAnsi="Trebuchet MS"/>
          <w:sz w:val="22"/>
          <w:szCs w:val="22"/>
        </w:rPr>
        <w:t>;</w:t>
      </w:r>
    </w:p>
    <w:p w14:paraId="0C12CD7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3.1.1.4.</w:t>
      </w:r>
      <w:r w:rsidRPr="00006C8E">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4860124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3.1.1.5. </w:t>
      </w:r>
      <w:r w:rsidRPr="00006C8E">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06C8E">
        <w:rPr>
          <w:rFonts w:ascii="Trebuchet MS" w:hAnsi="Trebuchet MS"/>
          <w:sz w:val="22"/>
          <w:szCs w:val="22"/>
        </w:rPr>
        <w:t>.</w:t>
      </w:r>
    </w:p>
    <w:p w14:paraId="28AB4BA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3.1.2.</w:t>
      </w:r>
      <w:r w:rsidRPr="00006C8E">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006C8E">
        <w:rPr>
          <w:rFonts w:ascii="Trebuchet MS" w:eastAsia="Arial" w:hAnsi="Trebuchet MS"/>
          <w:sz w:val="22"/>
          <w:szCs w:val="22"/>
          <w:shd w:val="clear" w:color="auto" w:fill="FFFFFF"/>
        </w:rPr>
        <w:t xml:space="preserve">Jeigu Tiekėjas remiasi </w:t>
      </w:r>
      <w:r w:rsidRPr="00006C8E">
        <w:rPr>
          <w:rFonts w:ascii="Trebuchet MS" w:eastAsia="Arial" w:hAnsi="Trebuchet MS"/>
          <w:sz w:val="22"/>
          <w:szCs w:val="22"/>
        </w:rPr>
        <w:t xml:space="preserve">ūkio </w:t>
      </w:r>
      <w:r w:rsidRPr="00006C8E">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006C8E">
        <w:rPr>
          <w:rFonts w:ascii="Trebuchet MS" w:eastAsia="Arial" w:hAnsi="Trebuchet MS"/>
          <w:sz w:val="22"/>
          <w:szCs w:val="22"/>
        </w:rPr>
        <w:t xml:space="preserve">ūkio </w:t>
      </w:r>
      <w:r w:rsidRPr="00006C8E">
        <w:rPr>
          <w:rFonts w:ascii="Trebuchet MS" w:eastAsia="Arial" w:hAnsi="Trebuchet MS"/>
          <w:sz w:val="22"/>
          <w:szCs w:val="22"/>
          <w:shd w:val="clear" w:color="auto" w:fill="FFFFFF"/>
        </w:rPr>
        <w:t>subjektais už Sutarties vykdymą atsako solidariai (jeigu to buvo reikalaujama pirkimo dokumentuose).</w:t>
      </w:r>
    </w:p>
    <w:p w14:paraId="4E80F45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3.1.3.</w:t>
      </w:r>
      <w:r w:rsidRPr="00006C8E">
        <w:rPr>
          <w:rFonts w:ascii="Trebuchet MS" w:eastAsia="Arial" w:hAnsi="Trebuchet MS"/>
          <w:sz w:val="22"/>
          <w:szCs w:val="22"/>
        </w:rPr>
        <w:tab/>
        <w:t xml:space="preserve">Tiekėjas taip pat atsako už tai, kad Tiekėjas, Sutartį tiesiogiai vykdantys subtiekėjai ir specialistai atitiktų jiems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4429B44C"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EF69E8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3.2.</w:t>
      </w:r>
      <w:r w:rsidRPr="00006C8E">
        <w:rPr>
          <w:rFonts w:ascii="Trebuchet MS" w:hAnsi="Trebuchet MS"/>
          <w:sz w:val="22"/>
          <w:szCs w:val="22"/>
        </w:rPr>
        <w:tab/>
      </w:r>
      <w:r w:rsidRPr="00006C8E">
        <w:rPr>
          <w:rFonts w:ascii="Trebuchet MS" w:eastAsia="Arial" w:hAnsi="Trebuchet MS"/>
          <w:b/>
          <w:bCs/>
          <w:sz w:val="22"/>
          <w:szCs w:val="22"/>
        </w:rPr>
        <w:t>Subtiekėjų bei specialistų pasitelkimas ir keitimas</w:t>
      </w:r>
    </w:p>
    <w:p w14:paraId="262C6F7F"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11BE156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rPr>
        <w:t>3.2.1.</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Tiekėjas įsipareigoja užtikrinti, kad Sutartį vykdys pirkime pasiūlyti ir kvalifikaci</w:t>
      </w:r>
      <w:r w:rsidRPr="00006C8E">
        <w:rPr>
          <w:rFonts w:ascii="Trebuchet MS" w:eastAsia="Arial" w:hAnsi="Trebuchet MS"/>
          <w:sz w:val="22"/>
          <w:szCs w:val="22"/>
        </w:rPr>
        <w:t>jos</w:t>
      </w:r>
      <w:r w:rsidRPr="00006C8E">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06C8E">
        <w:rPr>
          <w:rFonts w:ascii="Trebuchet MS" w:eastAsia="Arial" w:hAnsi="Trebuchet MS"/>
          <w:sz w:val="22"/>
          <w:szCs w:val="22"/>
        </w:rPr>
        <w:t xml:space="preserve">ir specialistų </w:t>
      </w:r>
      <w:r w:rsidRPr="00006C8E">
        <w:rPr>
          <w:rFonts w:ascii="Trebuchet MS" w:eastAsia="Arial" w:hAnsi="Trebuchet MS"/>
          <w:sz w:val="22"/>
          <w:szCs w:val="22"/>
          <w:shd w:val="clear" w:color="auto" w:fill="FFFFFF"/>
        </w:rPr>
        <w:t>veiksmus ar neveikimą.</w:t>
      </w:r>
    </w:p>
    <w:p w14:paraId="444902F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rPr>
        <w:t>3.2.2.</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Sutarties vykdymui pasitelkiami subtiekėjai ir (ar) specialistai (jeigu tokie pasitelkiami) nurodomi Specialiosiose sąlygose.</w:t>
      </w:r>
    </w:p>
    <w:p w14:paraId="40029332"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3.2.3.</w:t>
      </w:r>
      <w:r w:rsidRPr="00006C8E">
        <w:rPr>
          <w:rFonts w:ascii="Trebuchet MS" w:hAnsi="Trebuchet MS"/>
          <w:sz w:val="22"/>
          <w:szCs w:val="22"/>
        </w:rPr>
        <w:tab/>
      </w:r>
      <w:r w:rsidRPr="00006C8E">
        <w:rPr>
          <w:rFonts w:ascii="Trebuchet MS" w:eastAsia="Arial" w:hAnsi="Trebuchet MS"/>
          <w:kern w:val="2"/>
          <w:sz w:val="22"/>
          <w:szCs w:val="22"/>
        </w:rPr>
        <w:t>Tiekėjas gali keisti ir (ar) pasitelkti subtiekėjus ir (ar) specialistus šiame Sutarties poskyryje nustatytais atvejais ir tvarka</w:t>
      </w:r>
      <w:r w:rsidRPr="00006C8E">
        <w:rPr>
          <w:rFonts w:ascii="Trebuchet MS" w:eastAsia="Arial" w:hAnsi="Trebuchet MS"/>
          <w:sz w:val="22"/>
          <w:szCs w:val="22"/>
        </w:rPr>
        <w:t>.</w:t>
      </w:r>
    </w:p>
    <w:p w14:paraId="3DD5AF1E" w14:textId="77777777" w:rsidR="00C42EF5" w:rsidRPr="00006C8E" w:rsidRDefault="00C42EF5" w:rsidP="00C42EF5">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006C8E">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49ABF674" w14:textId="77777777" w:rsidR="00C42EF5" w:rsidRPr="00006C8E" w:rsidRDefault="00C42EF5" w:rsidP="00C42EF5">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06C8E">
        <w:rPr>
          <w:rFonts w:ascii="Trebuchet MS" w:eastAsia="Cambria" w:hAnsi="Trebuchet MS"/>
          <w:sz w:val="22"/>
          <w:szCs w:val="22"/>
        </w:rPr>
        <w:t>,</w:t>
      </w:r>
      <w:r w:rsidRPr="00006C8E">
        <w:rPr>
          <w:rFonts w:ascii="Trebuchet MS" w:eastAsia="Cambria" w:hAnsi="Trebuchet MS"/>
          <w:sz w:val="22"/>
          <w:szCs w:val="22"/>
          <w:shd w:val="clear" w:color="auto" w:fill="FFFFFF"/>
        </w:rPr>
        <w:t xml:space="preserve"> kokybės </w:t>
      </w:r>
      <w:r w:rsidRPr="00006C8E">
        <w:rPr>
          <w:rFonts w:ascii="Trebuchet MS" w:eastAsia="Cambria" w:hAnsi="Trebuchet MS"/>
          <w:sz w:val="22"/>
          <w:szCs w:val="22"/>
          <w:shd w:val="clear" w:color="auto" w:fill="FFFFFF"/>
        </w:rPr>
        <w:lastRenderedPageBreak/>
        <w:t xml:space="preserve">vadybos sistemos ir (arba) aplinkos apsaugos vadybos sistemos standartų </w:t>
      </w:r>
      <w:r w:rsidRPr="00006C8E">
        <w:rPr>
          <w:rFonts w:ascii="Trebuchet MS" w:eastAsia="Cambria" w:hAnsi="Trebuchet MS"/>
          <w:sz w:val="22"/>
          <w:szCs w:val="22"/>
        </w:rPr>
        <w:t xml:space="preserve">reikalavimų, reikalavimų dėl pašalinimo pagrindų nebuvimo, atitikties nacionalinio saugumo interesams bei reikalavimams </w:t>
      </w:r>
      <w:r w:rsidRPr="00006C8E">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006C8E">
        <w:rPr>
          <w:rFonts w:ascii="Trebuchet MS" w:eastAsia="Cambria" w:hAnsi="Trebuchet MS"/>
          <w:sz w:val="22"/>
          <w:szCs w:val="22"/>
        </w:rPr>
        <w:t>(jei taikoma) ir Tiekėjo pasiūlyme nurodytų sąlygų pirkimo dokumentuose nustatytiems Kokybiniams</w:t>
      </w:r>
      <w:r w:rsidRPr="00006C8E">
        <w:rPr>
          <w:rFonts w:ascii="Trebuchet MS" w:eastAsia="Cambria" w:hAnsi="Trebuchet MS"/>
          <w:b/>
          <w:bCs/>
          <w:sz w:val="22"/>
          <w:szCs w:val="22"/>
        </w:rPr>
        <w:t xml:space="preserve"> </w:t>
      </w:r>
      <w:r w:rsidRPr="00006C8E">
        <w:rPr>
          <w:rFonts w:ascii="Trebuchet MS" w:eastAsia="Cambria" w:hAnsi="Trebuchet MS"/>
          <w:sz w:val="22"/>
          <w:szCs w:val="22"/>
        </w:rPr>
        <w:t>kriterijams pagrįsti (jei taikoma)</w:t>
      </w:r>
      <w:r w:rsidRPr="00006C8E">
        <w:rPr>
          <w:rFonts w:ascii="Trebuchet MS" w:eastAsia="Cambria" w:hAnsi="Trebuchet MS"/>
          <w:sz w:val="22"/>
          <w:szCs w:val="22"/>
          <w:shd w:val="clear" w:color="auto" w:fill="FFFFFF"/>
        </w:rPr>
        <w:t>, Tiekėjui taikoma Specialiosiose sąlygose nustatyto dydžio bauda.</w:t>
      </w:r>
    </w:p>
    <w:p w14:paraId="651A90D6" w14:textId="77777777" w:rsidR="00C42EF5" w:rsidRPr="00006C8E" w:rsidRDefault="00C42EF5" w:rsidP="00C42EF5">
      <w:pPr>
        <w:widowControl w:val="0"/>
        <w:tabs>
          <w:tab w:val="left" w:pos="993"/>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006C8E">
        <w:rPr>
          <w:rFonts w:ascii="Trebuchet MS" w:eastAsia="Cambria" w:hAnsi="Trebuchet MS"/>
          <w:sz w:val="22"/>
          <w:szCs w:val="22"/>
          <w:shd w:val="clear" w:color="auto" w:fill="FFFFFF"/>
        </w:rPr>
        <w:t>nesirėmė pirkimo dokumentuose numatytiems kvalifikacijos reikalavimams pagrįsti.</w:t>
      </w:r>
    </w:p>
    <w:p w14:paraId="473353A2" w14:textId="77777777" w:rsidR="00C42EF5" w:rsidRPr="00006C8E" w:rsidRDefault="00C42EF5" w:rsidP="00C42EF5">
      <w:pPr>
        <w:widowControl w:val="0"/>
        <w:tabs>
          <w:tab w:val="left" w:pos="993"/>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006C8E">
        <w:rPr>
          <w:rFonts w:ascii="Trebuchet MS" w:eastAsia="Cambria" w:hAnsi="Trebuchet MS"/>
          <w:sz w:val="22"/>
          <w:szCs w:val="22"/>
          <w:shd w:val="clear" w:color="auto" w:fill="FFFFFF"/>
        </w:rPr>
        <w:t>nesirėmė pirkimo dokumentuose numatytiems kvalifikacijos reikalavimams pagrįsti,</w:t>
      </w:r>
      <w:r w:rsidRPr="00006C8E">
        <w:rPr>
          <w:rFonts w:ascii="Trebuchet MS" w:eastAsia="Arial" w:hAnsi="Trebuchet MS"/>
          <w:sz w:val="22"/>
          <w:szCs w:val="22"/>
          <w:shd w:val="clear" w:color="auto" w:fill="FFFFFF"/>
        </w:rPr>
        <w:t xml:space="preserve"> pavadinimus, </w:t>
      </w:r>
      <w:r w:rsidRPr="00006C8E">
        <w:rPr>
          <w:rFonts w:ascii="Trebuchet MS" w:eastAsia="Arial" w:hAnsi="Trebuchet MS"/>
          <w:sz w:val="22"/>
          <w:szCs w:val="22"/>
        </w:rPr>
        <w:t xml:space="preserve">juridinio asmens kodą, </w:t>
      </w:r>
      <w:r w:rsidRPr="00006C8E">
        <w:rPr>
          <w:rFonts w:ascii="Trebuchet MS" w:eastAsia="Arial" w:hAnsi="Trebuchet MS"/>
          <w:sz w:val="22"/>
          <w:szCs w:val="22"/>
          <w:shd w:val="clear" w:color="auto" w:fill="FFFFFF"/>
        </w:rPr>
        <w:t>kontaktinius duomenis</w:t>
      </w:r>
      <w:r w:rsidRPr="00006C8E">
        <w:rPr>
          <w:rFonts w:ascii="Trebuchet MS" w:eastAsia="Arial" w:hAnsi="Trebuchet MS"/>
          <w:sz w:val="22"/>
          <w:szCs w:val="22"/>
        </w:rPr>
        <w:t>,</w:t>
      </w:r>
      <w:r w:rsidRPr="00006C8E">
        <w:rPr>
          <w:rFonts w:ascii="Trebuchet MS" w:eastAsia="Arial" w:hAnsi="Trebuchet MS"/>
          <w:sz w:val="22"/>
          <w:szCs w:val="22"/>
          <w:shd w:val="clear" w:color="auto" w:fill="FFFFFF"/>
        </w:rPr>
        <w:t xml:space="preserve"> jų atstovus.</w:t>
      </w:r>
    </w:p>
    <w:p w14:paraId="171C4B4A" w14:textId="77777777" w:rsidR="00C42EF5" w:rsidRPr="00006C8E" w:rsidRDefault="00C42EF5" w:rsidP="00C42EF5">
      <w:pPr>
        <w:widowControl w:val="0"/>
        <w:tabs>
          <w:tab w:val="left" w:pos="993"/>
        </w:tabs>
        <w:spacing w:line="276" w:lineRule="auto"/>
        <w:jc w:val="both"/>
        <w:rPr>
          <w:rFonts w:ascii="Trebuchet MS" w:eastAsia="Cambria" w:hAnsi="Trebuchet MS"/>
          <w:sz w:val="22"/>
          <w:szCs w:val="22"/>
          <w:shd w:val="clear" w:color="auto" w:fill="FFFFFF"/>
        </w:rPr>
      </w:pPr>
      <w:r w:rsidRPr="00006C8E">
        <w:rPr>
          <w:rFonts w:ascii="Trebuchet MS" w:eastAsia="Arial" w:hAnsi="Trebuchet MS"/>
          <w:sz w:val="22"/>
          <w:szCs w:val="22"/>
          <w:shd w:val="clear" w:color="auto" w:fill="FFFFFF"/>
        </w:rPr>
        <w:t>3.2.8. Tiekėjas, bet kuriuo Sutarties vykdymo metu,</w:t>
      </w:r>
      <w:r w:rsidRPr="00006C8E">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33811CC4" w14:textId="77777777" w:rsidR="00C42EF5" w:rsidRPr="00006C8E" w:rsidRDefault="00C42EF5" w:rsidP="00C42EF5">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006C8E">
        <w:rPr>
          <w:rFonts w:ascii="Trebuchet MS" w:eastAsia="Arial" w:hAnsi="Trebuchet MS"/>
          <w:sz w:val="22"/>
          <w:szCs w:val="22"/>
          <w:shd w:val="clear" w:color="auto" w:fill="FFFFFF"/>
        </w:rPr>
        <w:t>3.2.9. Tiekėjas</w:t>
      </w:r>
      <w:r w:rsidRPr="00006C8E">
        <w:rPr>
          <w:rFonts w:ascii="Trebuchet MS" w:eastAsia="Arial" w:hAnsi="Trebuchet MS"/>
          <w:sz w:val="22"/>
          <w:szCs w:val="22"/>
        </w:rPr>
        <w:t>,</w:t>
      </w:r>
      <w:r w:rsidRPr="00006C8E">
        <w:rPr>
          <w:rFonts w:ascii="Trebuchet MS" w:eastAsia="Arial" w:hAnsi="Trebuchet MS"/>
          <w:sz w:val="22"/>
          <w:szCs w:val="22"/>
          <w:shd w:val="clear" w:color="auto" w:fill="FFFFFF"/>
        </w:rPr>
        <w:t xml:space="preserve"> </w:t>
      </w:r>
      <w:r w:rsidRPr="00006C8E">
        <w:rPr>
          <w:rFonts w:ascii="Trebuchet MS" w:eastAsia="Arial" w:hAnsi="Trebuchet MS"/>
          <w:sz w:val="22"/>
          <w:szCs w:val="22"/>
        </w:rPr>
        <w:t>bet kuriuo Sutarties vykdymo metu,</w:t>
      </w:r>
      <w:r w:rsidRPr="00006C8E">
        <w:rPr>
          <w:rFonts w:ascii="Trebuchet MS" w:eastAsia="Cambria" w:hAnsi="Trebuchet MS"/>
          <w:sz w:val="22"/>
          <w:szCs w:val="22"/>
        </w:rPr>
        <w:t xml:space="preserve"> </w:t>
      </w:r>
      <w:r w:rsidRPr="00006C8E">
        <w:rPr>
          <w:rFonts w:ascii="Trebuchet MS" w:eastAsia="Cambria" w:hAnsi="Trebuchet MS"/>
          <w:sz w:val="22"/>
          <w:szCs w:val="22"/>
          <w:shd w:val="clear" w:color="auto" w:fill="FFFFFF"/>
        </w:rPr>
        <w:t>ne vėliau nei prieš 5 (penkias) darbo dienas</w:t>
      </w:r>
      <w:r w:rsidRPr="00006C8E">
        <w:rPr>
          <w:rFonts w:ascii="Trebuchet MS" w:eastAsia="Arial" w:hAnsi="Trebuchet MS"/>
          <w:sz w:val="22"/>
          <w:szCs w:val="22"/>
          <w:shd w:val="clear" w:color="auto" w:fill="FFFFFF"/>
        </w:rPr>
        <w:t xml:space="preserve"> iki numatomo naujo subtiekėjo, kurio pajėgumais Tiekėjas </w:t>
      </w:r>
      <w:r w:rsidRPr="00006C8E">
        <w:rPr>
          <w:rFonts w:ascii="Trebuchet MS" w:eastAsia="Cambria" w:hAnsi="Trebuchet MS"/>
          <w:sz w:val="22"/>
          <w:szCs w:val="22"/>
          <w:shd w:val="clear" w:color="auto" w:fill="FFFFFF"/>
        </w:rPr>
        <w:t>nesirėmė pirkimo dokumentuose numatytiems kvalifikacijos reikalavimams pagrįsti,</w:t>
      </w:r>
      <w:r w:rsidRPr="00006C8E">
        <w:rPr>
          <w:rFonts w:ascii="Trebuchet MS" w:eastAsia="Arial" w:hAnsi="Trebuchet MS"/>
          <w:sz w:val="22"/>
          <w:szCs w:val="22"/>
          <w:shd w:val="clear" w:color="auto" w:fill="FFFFFF"/>
        </w:rPr>
        <w:t xml:space="preserve"> pasitelkimo</w:t>
      </w:r>
      <w:r w:rsidRPr="00006C8E">
        <w:rPr>
          <w:rFonts w:ascii="Trebuchet MS" w:eastAsia="Arial" w:hAnsi="Trebuchet MS"/>
          <w:sz w:val="22"/>
          <w:szCs w:val="22"/>
        </w:rPr>
        <w:t xml:space="preserve"> ir (arba) keitimo</w:t>
      </w:r>
      <w:r w:rsidRPr="00006C8E">
        <w:rPr>
          <w:rFonts w:ascii="Trebuchet MS" w:eastAsia="Arial" w:hAnsi="Trebuchet MS"/>
          <w:sz w:val="22"/>
          <w:szCs w:val="22"/>
          <w:shd w:val="clear" w:color="auto" w:fill="FFFFFF"/>
        </w:rPr>
        <w:t xml:space="preserve"> apie tai privalo informuoti </w:t>
      </w:r>
      <w:r w:rsidRPr="00006C8E">
        <w:rPr>
          <w:rFonts w:ascii="Trebuchet MS" w:hAnsi="Trebuchet MS"/>
          <w:sz w:val="22"/>
          <w:szCs w:val="22"/>
        </w:rPr>
        <w:t>Pirkėją</w:t>
      </w:r>
      <w:r w:rsidRPr="00006C8E">
        <w:rPr>
          <w:rFonts w:ascii="Trebuchet MS" w:eastAsia="Arial" w:hAnsi="Trebuchet MS"/>
          <w:sz w:val="22"/>
          <w:szCs w:val="22"/>
          <w:shd w:val="clear" w:color="auto" w:fill="FFFFFF"/>
        </w:rPr>
        <w:t xml:space="preserve">. </w:t>
      </w:r>
      <w:r w:rsidRPr="00006C8E">
        <w:rPr>
          <w:rFonts w:ascii="Trebuchet MS" w:hAnsi="Trebuchet MS"/>
          <w:sz w:val="22"/>
          <w:szCs w:val="22"/>
        </w:rPr>
        <w:t xml:space="preserve">Pirkėjas (jeigu buvo taikoma pirkimo dokumentuose) turi patikrinti, ar nėra </w:t>
      </w:r>
      <w:r w:rsidRPr="00006C8E">
        <w:rPr>
          <w:rFonts w:ascii="Trebuchet MS" w:eastAsia="Cambria" w:hAnsi="Trebuchet MS"/>
          <w:sz w:val="22"/>
          <w:szCs w:val="22"/>
        </w:rPr>
        <w:t xml:space="preserve">subtiekėjo pašalinimo pagrindų ir subtiekėjo atitiktį nacionalinio saugumo interesams ir reikalavimams </w:t>
      </w:r>
      <w:r w:rsidRPr="00006C8E">
        <w:rPr>
          <w:rFonts w:ascii="Trebuchet MS" w:eastAsia="Arial" w:hAnsi="Trebuchet MS"/>
          <w:sz w:val="22"/>
          <w:szCs w:val="22"/>
          <w:shd w:val="clear" w:color="auto" w:fill="FFFFFF"/>
        </w:rPr>
        <w:t>nebūti registruotu (nuolat gyvenančiu ar turinčiu pilietybę) nepatikimomis laikomose valstybėse ar teritorijose</w:t>
      </w:r>
      <w:r w:rsidRPr="00006C8E">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006C8E">
        <w:rPr>
          <w:rFonts w:ascii="Trebuchet MS" w:hAnsi="Trebuchet MS"/>
          <w:sz w:val="22"/>
          <w:szCs w:val="22"/>
        </w:rPr>
        <w:t xml:space="preserve"> </w:t>
      </w:r>
      <w:r w:rsidRPr="00006C8E">
        <w:rPr>
          <w:rFonts w:ascii="Trebuchet MS" w:eastAsia="Cambria" w:hAnsi="Trebuchet MS"/>
          <w:sz w:val="22"/>
          <w:szCs w:val="22"/>
        </w:rPr>
        <w:t>Pirkėjas</w:t>
      </w:r>
      <w:r w:rsidRPr="00006C8E">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06C8E">
        <w:rPr>
          <w:rFonts w:ascii="Trebuchet MS" w:eastAsia="Cambria" w:hAnsi="Trebuchet MS"/>
          <w:sz w:val="22"/>
          <w:szCs w:val="22"/>
        </w:rPr>
        <w:t>Pirkėjui sutikus, Šalys pasirašo Susitarimą, kuris laikomas neatsiejama Sutarties dalimi.</w:t>
      </w:r>
    </w:p>
    <w:p w14:paraId="7B395E98" w14:textId="77777777" w:rsidR="00C42EF5" w:rsidRPr="00006C8E" w:rsidRDefault="00C42EF5" w:rsidP="00C42EF5">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rPr>
        <w:t>3.2.10. Subtiekėjai</w:t>
      </w:r>
      <w:r w:rsidRPr="00006C8E">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006C8E">
        <w:rPr>
          <w:rFonts w:ascii="Trebuchet MS" w:eastAsia="Arial" w:hAnsi="Trebuchet MS"/>
          <w:sz w:val="22"/>
          <w:szCs w:val="22"/>
        </w:rPr>
        <w:t xml:space="preserve">keičiami </w:t>
      </w:r>
      <w:r w:rsidRPr="00006C8E">
        <w:rPr>
          <w:rFonts w:ascii="Trebuchet MS" w:eastAsia="Arial" w:hAnsi="Trebuchet MS"/>
          <w:sz w:val="22"/>
          <w:szCs w:val="22"/>
          <w:shd w:val="clear" w:color="auto" w:fill="FFFFFF"/>
        </w:rPr>
        <w:t>tik šiais atvejais:</w:t>
      </w:r>
    </w:p>
    <w:p w14:paraId="62EEF3CA" w14:textId="77777777" w:rsidR="00C42EF5" w:rsidRPr="00006C8E" w:rsidRDefault="00C42EF5" w:rsidP="00C42EF5">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006C8E">
        <w:rPr>
          <w:rFonts w:ascii="Trebuchet MS" w:eastAsia="Cambria" w:hAnsi="Trebuchet MS"/>
          <w:sz w:val="22"/>
          <w:szCs w:val="22"/>
          <w:shd w:val="clear" w:color="auto" w:fill="FFFFFF"/>
        </w:rPr>
        <w:t xml:space="preserve">3.2.10.1. kai subtiekėjui </w:t>
      </w:r>
      <w:r w:rsidRPr="00006C8E">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06C8E">
        <w:rPr>
          <w:rFonts w:ascii="Trebuchet MS" w:eastAsia="Cambria" w:hAnsi="Trebuchet MS"/>
          <w:sz w:val="22"/>
          <w:szCs w:val="22"/>
          <w:shd w:val="clear" w:color="auto" w:fill="FFFFFF"/>
        </w:rPr>
        <w:t>;</w:t>
      </w:r>
    </w:p>
    <w:p w14:paraId="040B6EEB" w14:textId="77777777" w:rsidR="00C42EF5" w:rsidRPr="00006C8E" w:rsidRDefault="00C42EF5" w:rsidP="00C42EF5">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006C8E">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5AADB61" w14:textId="77777777" w:rsidR="00C42EF5" w:rsidRPr="00006C8E" w:rsidRDefault="00C42EF5" w:rsidP="00C42EF5">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006C8E">
        <w:rPr>
          <w:rFonts w:ascii="Trebuchet MS" w:eastAsia="Cambria" w:hAnsi="Trebuchet MS"/>
          <w:sz w:val="22"/>
          <w:szCs w:val="22"/>
          <w:shd w:val="clear" w:color="auto" w:fill="FFFFFF"/>
        </w:rPr>
        <w:t xml:space="preserve">3.2.10.3. </w:t>
      </w:r>
      <w:r w:rsidRPr="00006C8E">
        <w:rPr>
          <w:rFonts w:ascii="Trebuchet MS" w:eastAsia="Cambria" w:hAnsi="Trebuchet MS"/>
          <w:sz w:val="22"/>
          <w:szCs w:val="22"/>
        </w:rPr>
        <w:t>Tiekėjas ar subtiekėjas privalo pakeisti subtiekėją, jei paaiškėja, kad jis neatitinka jam pirkimo dokumentuose keliamų reikalavimų.</w:t>
      </w:r>
    </w:p>
    <w:p w14:paraId="46AEDFF2" w14:textId="77777777" w:rsidR="00C42EF5" w:rsidRPr="00006C8E" w:rsidRDefault="00C42EF5" w:rsidP="00C42EF5">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006C8E">
        <w:rPr>
          <w:rFonts w:ascii="Trebuchet MS" w:eastAsia="Cambria" w:hAnsi="Trebuchet MS"/>
          <w:sz w:val="22"/>
          <w:szCs w:val="22"/>
        </w:rPr>
        <w:t>3.2.11.</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Tiekėjo (ar subtiekėjų) specialista</w:t>
      </w:r>
      <w:r w:rsidRPr="00006C8E">
        <w:rPr>
          <w:rFonts w:ascii="Trebuchet MS" w:eastAsia="Cambria" w:hAnsi="Trebuchet MS"/>
          <w:sz w:val="22"/>
          <w:szCs w:val="22"/>
        </w:rPr>
        <w:t>i,</w:t>
      </w:r>
      <w:r w:rsidRPr="00006C8E">
        <w:rPr>
          <w:rFonts w:ascii="Trebuchet MS" w:eastAsia="Cambria" w:hAnsi="Trebuchet MS"/>
          <w:sz w:val="22"/>
          <w:szCs w:val="22"/>
          <w:shd w:val="clear" w:color="auto" w:fill="FFFFFF"/>
        </w:rPr>
        <w:t xml:space="preserve"> vykd</w:t>
      </w:r>
      <w:r w:rsidRPr="00006C8E">
        <w:rPr>
          <w:rFonts w:ascii="Trebuchet MS" w:eastAsia="Cambria" w:hAnsi="Trebuchet MS"/>
          <w:sz w:val="22"/>
          <w:szCs w:val="22"/>
        </w:rPr>
        <w:t>antys</w:t>
      </w:r>
      <w:r w:rsidRPr="00006C8E">
        <w:rPr>
          <w:rFonts w:ascii="Trebuchet MS" w:eastAsia="Cambria" w:hAnsi="Trebuchet MS"/>
          <w:sz w:val="22"/>
          <w:szCs w:val="22"/>
          <w:shd w:val="clear" w:color="auto" w:fill="FFFFFF"/>
        </w:rPr>
        <w:t xml:space="preserve"> Sutartį, gali būti keičiami šiais atvejais:</w:t>
      </w:r>
    </w:p>
    <w:p w14:paraId="3DD21A3C" w14:textId="77777777" w:rsidR="00C42EF5" w:rsidRPr="00006C8E" w:rsidRDefault="00C42EF5" w:rsidP="00C42EF5">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454909" w14:textId="77777777" w:rsidR="00C42EF5" w:rsidRPr="00006C8E" w:rsidRDefault="00C42EF5" w:rsidP="00C42EF5">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3D0FC4EC" w14:textId="77777777" w:rsidR="00C42EF5" w:rsidRPr="00006C8E" w:rsidRDefault="00C42EF5" w:rsidP="00C42EF5">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 xml:space="preserve">3.2.11.3. </w:t>
      </w:r>
      <w:r w:rsidRPr="00006C8E">
        <w:rPr>
          <w:rFonts w:ascii="Trebuchet MS" w:eastAsia="Cambria" w:hAnsi="Trebuchet MS"/>
          <w:sz w:val="22"/>
          <w:szCs w:val="22"/>
        </w:rPr>
        <w:t>Tiekėjas ar subtiekėjas privalo pakeisti specialistą, jei paaiškėja, kad jis neatitinka jam pirkimo dokumentuose keliamų reikalavimų.</w:t>
      </w:r>
    </w:p>
    <w:p w14:paraId="210265BB" w14:textId="77777777" w:rsidR="00C42EF5" w:rsidRPr="00006C8E" w:rsidRDefault="00C42EF5" w:rsidP="00C42EF5">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006C8E">
        <w:rPr>
          <w:rFonts w:ascii="Trebuchet MS" w:eastAsia="Cambria" w:hAnsi="Trebuchet MS"/>
          <w:color w:val="000000"/>
          <w:sz w:val="22"/>
          <w:szCs w:val="22"/>
          <w:shd w:val="clear" w:color="auto" w:fill="FFFFFF"/>
        </w:rPr>
        <w:t xml:space="preserve">3.2.12. </w:t>
      </w:r>
      <w:r w:rsidRPr="00006C8E">
        <w:rPr>
          <w:rFonts w:ascii="Trebuchet MS" w:eastAsia="Cambria" w:hAnsi="Trebuchet MS"/>
          <w:kern w:val="2"/>
          <w:sz w:val="22"/>
          <w:szCs w:val="22"/>
        </w:rPr>
        <w:t xml:space="preserve">Naujas specialistas ir (ar) subtiekėjas Tiekėjo prašymo pakeisti specialistą ir (ar) subtiekėją pateikimo metu turi atitikti pirkimo dokumentuose specialistui ir (ar) subtiekėjui keliamus </w:t>
      </w:r>
      <w:r w:rsidRPr="00006C8E">
        <w:rPr>
          <w:rFonts w:ascii="Trebuchet MS" w:eastAsia="Cambria" w:hAnsi="Trebuchet MS"/>
          <w:kern w:val="2"/>
          <w:sz w:val="22"/>
          <w:szCs w:val="22"/>
        </w:rPr>
        <w:lastRenderedPageBreak/>
        <w:t>reikalavimus ir Tiekėjo pasiūlyme nurodytas Kokybinių kriterijų reikšmes</w:t>
      </w:r>
      <w:r w:rsidRPr="00006C8E">
        <w:rPr>
          <w:rFonts w:ascii="Trebuchet MS" w:eastAsia="Cambria" w:hAnsi="Trebuchet MS"/>
          <w:color w:val="000000"/>
          <w:sz w:val="22"/>
          <w:szCs w:val="22"/>
        </w:rPr>
        <w:t>.</w:t>
      </w:r>
    </w:p>
    <w:p w14:paraId="74058229" w14:textId="77777777" w:rsidR="00C42EF5" w:rsidRPr="00006C8E" w:rsidRDefault="00C42EF5" w:rsidP="00C42EF5">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 xml:space="preserve">3.2.13. Tiekėjas privalo ne vėliau nei prieš 5 (penkias) darbo dienas iki numatomo subtiekėjo, </w:t>
      </w:r>
      <w:r w:rsidRPr="00006C8E">
        <w:rPr>
          <w:rFonts w:ascii="Trebuchet MS" w:eastAsia="Arial" w:hAnsi="Trebuchet MS"/>
          <w:sz w:val="22"/>
          <w:szCs w:val="22"/>
          <w:shd w:val="clear" w:color="auto" w:fill="FFFFFF"/>
        </w:rPr>
        <w:t>kurio pajėgumais Tiekėjas rėmėsi, kad atitiktų pirkimo dokumentuose nustatytus kvalifikacijos reikalavimus,</w:t>
      </w:r>
      <w:r w:rsidRPr="00006C8E">
        <w:rPr>
          <w:rFonts w:ascii="Trebuchet MS" w:eastAsia="Cambria" w:hAnsi="Trebuchet MS"/>
          <w:sz w:val="22"/>
          <w:szCs w:val="22"/>
          <w:shd w:val="clear" w:color="auto" w:fill="FFFFFF"/>
        </w:rPr>
        <w:t xml:space="preserve"> </w:t>
      </w:r>
      <w:r w:rsidRPr="00006C8E">
        <w:rPr>
          <w:rFonts w:ascii="Trebuchet MS" w:eastAsia="Arial" w:hAnsi="Trebuchet MS"/>
          <w:sz w:val="22"/>
          <w:szCs w:val="22"/>
          <w:shd w:val="clear" w:color="auto" w:fill="FFFFFF"/>
        </w:rPr>
        <w:t xml:space="preserve">ir (ar) specialisto </w:t>
      </w:r>
      <w:r w:rsidRPr="00006C8E">
        <w:rPr>
          <w:rFonts w:ascii="Trebuchet MS" w:eastAsia="Cambria" w:hAnsi="Trebuchet MS"/>
          <w:sz w:val="22"/>
          <w:szCs w:val="22"/>
          <w:shd w:val="clear" w:color="auto" w:fill="FFFFFF"/>
        </w:rPr>
        <w:t>keitimo pateikti Pirkėjui šiuos dokumentus:</w:t>
      </w:r>
    </w:p>
    <w:p w14:paraId="125F46D3" w14:textId="77777777" w:rsidR="00C42EF5" w:rsidRPr="00006C8E" w:rsidRDefault="00C42EF5" w:rsidP="00C42EF5">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C2CBDBA" w14:textId="77777777" w:rsidR="00C42EF5" w:rsidRPr="00006C8E" w:rsidRDefault="00C42EF5" w:rsidP="00C42EF5">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 xml:space="preserve">3.2.13.2. </w:t>
      </w:r>
      <w:r w:rsidRPr="00006C8E">
        <w:rPr>
          <w:rFonts w:ascii="Trebuchet MS" w:eastAsia="Cambria" w:hAnsi="Trebuchet MS"/>
          <w:sz w:val="22"/>
          <w:szCs w:val="22"/>
        </w:rPr>
        <w:t xml:space="preserve">naujo subtiekėjo ir (ar) specialisto kvalifikaciją, atitiktį </w:t>
      </w:r>
      <w:r w:rsidRPr="00006C8E">
        <w:rPr>
          <w:rFonts w:ascii="Trebuchet MS" w:eastAsia="Cambria" w:hAnsi="Trebuchet MS"/>
          <w:kern w:val="2"/>
          <w:sz w:val="22"/>
          <w:szCs w:val="22"/>
        </w:rPr>
        <w:t xml:space="preserve">Kokybiniams kriterijams (jei taikoma), </w:t>
      </w:r>
      <w:r w:rsidRPr="00006C8E">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006C8E">
        <w:rPr>
          <w:rFonts w:ascii="Trebuchet MS" w:eastAsia="Cambria" w:hAnsi="Trebuchet MS"/>
          <w:sz w:val="22"/>
          <w:szCs w:val="22"/>
        </w:rPr>
        <w:t xml:space="preserve">pašalinimo pagrindų nebuvimą ir atitiktį </w:t>
      </w:r>
      <w:r w:rsidRPr="00006C8E">
        <w:rPr>
          <w:rFonts w:ascii="Trebuchet MS" w:eastAsia="Arial" w:hAnsi="Trebuchet MS"/>
          <w:sz w:val="22"/>
          <w:szCs w:val="22"/>
          <w:shd w:val="clear" w:color="auto" w:fill="FFFFFF"/>
        </w:rPr>
        <w:t>nacionalinio saugumo interesams bei reikalavimams</w:t>
      </w:r>
      <w:r w:rsidRPr="00006C8E">
        <w:rPr>
          <w:rFonts w:ascii="Trebuchet MS" w:eastAsia="Cambria" w:hAnsi="Trebuchet MS"/>
          <w:sz w:val="22"/>
          <w:szCs w:val="22"/>
        </w:rPr>
        <w:t xml:space="preserve"> </w:t>
      </w:r>
      <w:r w:rsidRPr="00006C8E">
        <w:rPr>
          <w:rFonts w:ascii="Trebuchet MS" w:eastAsia="Arial" w:hAnsi="Trebuchet MS"/>
          <w:sz w:val="22"/>
          <w:szCs w:val="22"/>
          <w:shd w:val="clear" w:color="auto" w:fill="FFFFFF"/>
        </w:rPr>
        <w:t>nebūti registruotu (nuolat gyvenančiu ar turinčiu pilietybę) nepatikimomis laikomose valstybėse ar teritorijose</w:t>
      </w:r>
      <w:r w:rsidRPr="00006C8E">
        <w:rPr>
          <w:rFonts w:ascii="Trebuchet MS" w:eastAsia="Cambria" w:hAnsi="Trebuchet MS"/>
          <w:sz w:val="22"/>
          <w:szCs w:val="22"/>
        </w:rPr>
        <w:t xml:space="preserve"> (jei taikoma) įrodančius dokumentus pagal Sutarties reikalavimus.</w:t>
      </w:r>
    </w:p>
    <w:p w14:paraId="0B7787CD" w14:textId="77777777" w:rsidR="00C42EF5" w:rsidRPr="00006C8E" w:rsidRDefault="00C42EF5" w:rsidP="00C42EF5">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006C8E">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006C8E">
        <w:rPr>
          <w:rFonts w:ascii="Trebuchet MS" w:eastAsia="Arial" w:hAnsi="Trebuchet MS"/>
          <w:sz w:val="22"/>
          <w:szCs w:val="22"/>
          <w:shd w:val="clear" w:color="auto" w:fill="FFFFFF"/>
        </w:rPr>
        <w:t>kurio pajėgumais Tiekėjas rėmėsi, kad atitiktų pirkimo dokumentuose nustatytus kvalifikacijos reikalavimus,</w:t>
      </w:r>
      <w:r w:rsidRPr="00006C8E">
        <w:rPr>
          <w:rFonts w:ascii="Trebuchet MS" w:eastAsia="Cambria" w:hAnsi="Trebuchet MS"/>
          <w:sz w:val="22"/>
          <w:szCs w:val="22"/>
        </w:rPr>
        <w:t xml:space="preserve"> ir (ar) specialistą. Pirkėjui sutikus, Šalys pasirašo Susitarimą, kuris laikomas neatsiejama Sutarties dalimi.</w:t>
      </w:r>
    </w:p>
    <w:p w14:paraId="03A1877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66D57D7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006C8E">
        <w:rPr>
          <w:rFonts w:ascii="Trebuchet MS" w:eastAsia="Cambria" w:hAnsi="Trebuchet MS"/>
          <w:b/>
          <w:bCs/>
          <w:sz w:val="22"/>
          <w:szCs w:val="22"/>
        </w:rPr>
        <w:t>3.3. Jungtinės veiklos partnerių keitimas</w:t>
      </w:r>
    </w:p>
    <w:p w14:paraId="273C589D" w14:textId="77777777" w:rsidR="00C42EF5" w:rsidRPr="00006C8E" w:rsidRDefault="00C42EF5" w:rsidP="00C42EF5">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512052F4" w14:textId="77777777" w:rsidR="00C42EF5" w:rsidRPr="00006C8E" w:rsidRDefault="00C42EF5" w:rsidP="00C42EF5">
      <w:pPr>
        <w:widowControl w:val="0"/>
        <w:pBdr>
          <w:top w:val="nil"/>
          <w:left w:val="nil"/>
          <w:bottom w:val="nil"/>
          <w:right w:val="nil"/>
          <w:between w:val="nil"/>
        </w:pBdr>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 xml:space="preserve">3.3.1. Tiekėjas, vykdantis Sutartį </w:t>
      </w:r>
      <w:r w:rsidRPr="00006C8E">
        <w:rPr>
          <w:rFonts w:ascii="Trebuchet MS" w:eastAsia="Cambria" w:hAnsi="Trebuchet MS"/>
          <w:sz w:val="22"/>
          <w:szCs w:val="22"/>
        </w:rPr>
        <w:t xml:space="preserve">kaip tiekėjų grupė, veikianti </w:t>
      </w:r>
      <w:r w:rsidRPr="00006C8E">
        <w:rPr>
          <w:rFonts w:ascii="Trebuchet MS" w:eastAsia="Cambria" w:hAnsi="Trebuchet MS"/>
          <w:sz w:val="22"/>
          <w:szCs w:val="22"/>
          <w:shd w:val="clear" w:color="auto" w:fill="FFFFFF"/>
        </w:rPr>
        <w:t>jungtinės veiklos</w:t>
      </w:r>
      <w:r w:rsidRPr="00006C8E">
        <w:rPr>
          <w:rFonts w:ascii="Trebuchet MS" w:eastAsia="Cambria" w:hAnsi="Trebuchet MS"/>
          <w:sz w:val="22"/>
          <w:szCs w:val="22"/>
        </w:rPr>
        <w:t xml:space="preserve"> sutarties</w:t>
      </w:r>
      <w:r w:rsidRPr="00006C8E">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006C8E">
        <w:rPr>
          <w:rFonts w:ascii="Trebuchet MS" w:eastAsia="Cambria" w:hAnsi="Trebuchet MS"/>
          <w:sz w:val="22"/>
          <w:szCs w:val="22"/>
        </w:rPr>
        <w:t>P</w:t>
      </w:r>
      <w:r w:rsidRPr="00006C8E">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1B4543"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3D076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6D5137F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5FDC876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4416C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3.3.3.3. pasiliekančiojo Partnerio ar naujai pasitelkiamo Partnerio kvalifikaciją patvirtinančius dokumentus ir, jei</w:t>
      </w:r>
      <w:r w:rsidRPr="00006C8E">
        <w:rPr>
          <w:rFonts w:ascii="Trebuchet MS" w:hAnsi="Trebuchet MS"/>
          <w:sz w:val="22"/>
          <w:szCs w:val="22"/>
          <w:lang w:eastAsia="lt-LT"/>
        </w:rPr>
        <w:t xml:space="preserve">gu taikytina, kokybės vadybos ir (arba) aplinkos apsaugos vadybos sistemos standartų reikalavimus įrodančius dokumentus. Visais atvejais </w:t>
      </w:r>
      <w:r w:rsidRPr="00006C8E">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006C8E">
        <w:rPr>
          <w:rFonts w:ascii="Trebuchet MS" w:eastAsia="Cambria" w:hAnsi="Trebuchet MS"/>
          <w:sz w:val="22"/>
          <w:szCs w:val="22"/>
          <w:shd w:val="clear" w:color="auto" w:fill="FFFFFF"/>
        </w:rPr>
        <w:lastRenderedPageBreak/>
        <w:t xml:space="preserve">pasitelkiamas naujas Partneris, taip pat, vadovaujantis pirkimo dokumentuose nurodytais reikalavimais, pateikiami dokumentai, pagrindžiantys pasitelkiamo Partnerio pašalinimo pagrindų nebuvimą ir atitiktį </w:t>
      </w:r>
      <w:r w:rsidRPr="00006C8E">
        <w:rPr>
          <w:rFonts w:ascii="Trebuchet MS" w:eastAsia="Cambria" w:hAnsi="Trebuchet MS"/>
          <w:sz w:val="22"/>
          <w:szCs w:val="22"/>
        </w:rPr>
        <w:t xml:space="preserve">nacionalinio saugumo interesams bei reikalavimams </w:t>
      </w:r>
      <w:r w:rsidRPr="00006C8E">
        <w:rPr>
          <w:rFonts w:ascii="Trebuchet MS" w:eastAsia="Arial" w:hAnsi="Trebuchet MS"/>
          <w:sz w:val="22"/>
          <w:szCs w:val="22"/>
          <w:shd w:val="clear" w:color="auto" w:fill="FFFFFF"/>
        </w:rPr>
        <w:t>nebūti registruotu (nuolat gyvenančiu ar turinčiu pilietybę) nepatikimomis laikomose valstybėse ar teritorijose</w:t>
      </w:r>
      <w:r w:rsidRPr="00006C8E">
        <w:rPr>
          <w:rFonts w:ascii="Trebuchet MS" w:eastAsia="Cambria" w:hAnsi="Trebuchet MS"/>
          <w:sz w:val="22"/>
          <w:szCs w:val="22"/>
          <w:shd w:val="clear" w:color="auto" w:fill="FFFFFF"/>
        </w:rPr>
        <w:t xml:space="preserve"> (jei taikoma).</w:t>
      </w:r>
    </w:p>
    <w:p w14:paraId="112A69E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006C8E">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006C8E">
        <w:rPr>
          <w:rFonts w:ascii="Trebuchet MS" w:eastAsia="Cambria" w:hAnsi="Trebuchet MS"/>
          <w:sz w:val="22"/>
          <w:szCs w:val="22"/>
        </w:rPr>
        <w:t xml:space="preserve">sutikimą </w:t>
      </w:r>
      <w:r w:rsidRPr="00006C8E">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2E3AD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F94BF45"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3.4.</w:t>
      </w:r>
      <w:r w:rsidRPr="00006C8E">
        <w:rPr>
          <w:rFonts w:ascii="Trebuchet MS" w:eastAsia="Arial" w:hAnsi="Trebuchet MS"/>
          <w:b/>
          <w:sz w:val="22"/>
          <w:szCs w:val="22"/>
        </w:rPr>
        <w:tab/>
        <w:t>Susitarimai dėl tiesioginio atsiskaitymo su subtiekėjais</w:t>
      </w:r>
    </w:p>
    <w:p w14:paraId="487AA07E"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36BE73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3.4.1.</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7D9273A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3.4.1.1.</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6C013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3.4.1.2.</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876BD1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3.4.1.3.</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06C8E">
        <w:rPr>
          <w:rFonts w:ascii="Trebuchet MS" w:eastAsia="Cambria" w:hAnsi="Trebuchet MS"/>
          <w:sz w:val="22"/>
          <w:szCs w:val="22"/>
          <w:shd w:val="clear" w:color="auto" w:fill="FFFFFF"/>
        </w:rPr>
        <w:t>subtiekimo</w:t>
      </w:r>
      <w:proofErr w:type="spellEnd"/>
      <w:r w:rsidRPr="00006C8E">
        <w:rPr>
          <w:rFonts w:ascii="Trebuchet MS" w:eastAsia="Cambria" w:hAnsi="Trebuchet MS"/>
          <w:sz w:val="22"/>
          <w:szCs w:val="22"/>
          <w:shd w:val="clear" w:color="auto" w:fill="FFFFFF"/>
        </w:rPr>
        <w:t xml:space="preserve"> sutartyje nustatytus reikalavimus;</w:t>
      </w:r>
    </w:p>
    <w:p w14:paraId="6E412B2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3.4.1.4.</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tiesioginio atsiskaitymo su subtiekėjais galimybė nekeičia Tiekėjo atsakomybės dėl Sutarties įvykdymo.</w:t>
      </w:r>
    </w:p>
    <w:p w14:paraId="5520F3B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6C32CC8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006C8E">
        <w:rPr>
          <w:rFonts w:ascii="Trebuchet MS" w:eastAsia="Arial" w:hAnsi="Trebuchet MS"/>
          <w:b/>
          <w:caps/>
          <w:sz w:val="22"/>
          <w:szCs w:val="22"/>
        </w:rPr>
        <w:t>4.</w:t>
      </w:r>
      <w:r w:rsidRPr="00006C8E">
        <w:rPr>
          <w:rFonts w:ascii="Trebuchet MS" w:eastAsia="Arial" w:hAnsi="Trebuchet MS"/>
          <w:b/>
          <w:caps/>
          <w:sz w:val="22"/>
          <w:szCs w:val="22"/>
        </w:rPr>
        <w:tab/>
        <w:t>Šalių bendradarbiavimas</w:t>
      </w:r>
    </w:p>
    <w:p w14:paraId="73DE674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362E2821"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4.1.</w:t>
      </w:r>
      <w:r w:rsidRPr="00006C8E">
        <w:rPr>
          <w:rFonts w:ascii="Trebuchet MS" w:eastAsia="Arial" w:hAnsi="Trebuchet MS"/>
          <w:b/>
          <w:sz w:val="22"/>
          <w:szCs w:val="22"/>
        </w:rPr>
        <w:tab/>
        <w:t>Šalių bendradarbiavimo pareiga</w:t>
      </w:r>
    </w:p>
    <w:p w14:paraId="23C6392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068B6BB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4.1.1.</w:t>
      </w:r>
      <w:r w:rsidRPr="00006C8E">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B0A14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4.1.2.</w:t>
      </w:r>
      <w:r w:rsidRPr="00006C8E">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6C26F68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4.1.3.</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 xml:space="preserve">Jeigu Šalis susiduria su </w:t>
      </w:r>
      <w:r w:rsidRPr="00006C8E">
        <w:rPr>
          <w:rFonts w:ascii="Trebuchet MS" w:eastAsia="Arial" w:hAnsi="Trebuchet MS"/>
          <w:sz w:val="22"/>
          <w:szCs w:val="22"/>
        </w:rPr>
        <w:t>S</w:t>
      </w:r>
      <w:r w:rsidRPr="00006C8E">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006C8E">
        <w:rPr>
          <w:rFonts w:ascii="Trebuchet MS" w:eastAsia="Arial" w:hAnsi="Trebuchet MS"/>
          <w:sz w:val="22"/>
          <w:szCs w:val="22"/>
        </w:rPr>
        <w:t>s</w:t>
      </w:r>
      <w:r w:rsidRPr="00006C8E">
        <w:rPr>
          <w:rFonts w:ascii="Trebuchet MS" w:eastAsia="Arial" w:hAnsi="Trebuchet MS"/>
          <w:sz w:val="22"/>
          <w:szCs w:val="22"/>
          <w:shd w:val="clear" w:color="auto" w:fill="FFFFFF"/>
        </w:rPr>
        <w:t xml:space="preserve"> kliūtis</w:t>
      </w:r>
      <w:r w:rsidRPr="00006C8E">
        <w:rPr>
          <w:rFonts w:ascii="Trebuchet MS" w:eastAsia="Arial" w:hAnsi="Trebuchet MS"/>
          <w:sz w:val="22"/>
          <w:szCs w:val="22"/>
        </w:rPr>
        <w:t xml:space="preserve"> ir imtis visų nuo jos priklausančių protingų priemonių toms kliūtims pašalinti.</w:t>
      </w:r>
    </w:p>
    <w:p w14:paraId="2DCD8B6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416A35A7"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4.2.</w:t>
      </w:r>
      <w:r w:rsidRPr="00006C8E">
        <w:rPr>
          <w:rFonts w:ascii="Trebuchet MS" w:hAnsi="Trebuchet MS"/>
          <w:sz w:val="22"/>
          <w:szCs w:val="22"/>
        </w:rPr>
        <w:tab/>
      </w:r>
      <w:r w:rsidRPr="00006C8E">
        <w:rPr>
          <w:rFonts w:ascii="Trebuchet MS" w:eastAsia="Arial" w:hAnsi="Trebuchet MS"/>
          <w:b/>
          <w:bCs/>
          <w:sz w:val="22"/>
          <w:szCs w:val="22"/>
        </w:rPr>
        <w:t>Kontaktiniai asmenys</w:t>
      </w:r>
    </w:p>
    <w:p w14:paraId="229920D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78D6B0F"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4.2.1.</w:t>
      </w:r>
      <w:r w:rsidRPr="00006C8E">
        <w:rPr>
          <w:rFonts w:ascii="Trebuchet MS" w:hAnsi="Trebuchet MS"/>
          <w:sz w:val="22"/>
          <w:szCs w:val="22"/>
        </w:rPr>
        <w:tab/>
      </w:r>
      <w:r w:rsidRPr="00006C8E">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7511CEE"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lastRenderedPageBreak/>
        <w:t>4.2.2.</w:t>
      </w:r>
      <w:r w:rsidRPr="00006C8E">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06C8E">
        <w:rPr>
          <w:rFonts w:ascii="Trebuchet MS" w:hAnsi="Trebuchet MS"/>
          <w:sz w:val="22"/>
          <w:szCs w:val="22"/>
        </w:rPr>
        <w:t xml:space="preserve"> </w:t>
      </w:r>
      <w:r w:rsidRPr="00006C8E">
        <w:rPr>
          <w:rFonts w:ascii="Trebuchet MS" w:eastAsia="Arial" w:hAnsi="Trebuchet MS"/>
          <w:sz w:val="22"/>
          <w:szCs w:val="22"/>
        </w:rPr>
        <w:t>vardą, pavardę, el. paštą ir telefono numerį.</w:t>
      </w:r>
    </w:p>
    <w:p w14:paraId="3DCFA151"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4.2.3.</w:t>
      </w:r>
      <w:r w:rsidRPr="00006C8E">
        <w:rPr>
          <w:rFonts w:ascii="Trebuchet MS" w:hAnsi="Trebuchet MS"/>
          <w:sz w:val="22"/>
          <w:szCs w:val="22"/>
        </w:rPr>
        <w:tab/>
      </w:r>
      <w:r w:rsidRPr="00006C8E">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6C6582"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167F1833"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006C8E">
        <w:rPr>
          <w:rFonts w:ascii="Trebuchet MS" w:eastAsia="Arial" w:hAnsi="Trebuchet MS"/>
          <w:b/>
          <w:bCs/>
          <w:caps/>
          <w:sz w:val="22"/>
          <w:szCs w:val="22"/>
        </w:rPr>
        <w:t>5.</w:t>
      </w:r>
      <w:r w:rsidRPr="00006C8E">
        <w:rPr>
          <w:rFonts w:ascii="Trebuchet MS" w:hAnsi="Trebuchet MS"/>
          <w:sz w:val="22"/>
          <w:szCs w:val="22"/>
        </w:rPr>
        <w:tab/>
      </w:r>
      <w:r w:rsidRPr="00006C8E">
        <w:rPr>
          <w:rFonts w:ascii="Trebuchet MS" w:eastAsia="Arial" w:hAnsi="Trebuchet MS"/>
          <w:b/>
          <w:bCs/>
          <w:caps/>
          <w:sz w:val="22"/>
          <w:szCs w:val="22"/>
        </w:rPr>
        <w:t>SUTARTIES VYKDYMO METU PATEIKIAMI dokumentai</w:t>
      </w:r>
    </w:p>
    <w:p w14:paraId="24D02C8E" w14:textId="77777777" w:rsidR="00C42EF5" w:rsidRPr="00006C8E" w:rsidRDefault="00C42EF5" w:rsidP="00C42EF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149F6C3"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5.1.</w:t>
      </w:r>
      <w:r w:rsidRPr="00006C8E">
        <w:rPr>
          <w:rFonts w:ascii="Trebuchet MS" w:hAnsi="Trebuchet MS"/>
          <w:sz w:val="22"/>
          <w:szCs w:val="22"/>
        </w:rPr>
        <w:tab/>
      </w:r>
      <w:r w:rsidRPr="00006C8E">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6D8C730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5.2.</w:t>
      </w:r>
      <w:r w:rsidRPr="00006C8E">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24B0E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5.3.</w:t>
      </w:r>
      <w:r w:rsidRPr="00006C8E">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AA24E2D"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1F9DF528"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caps/>
          <w:sz w:val="22"/>
          <w:szCs w:val="22"/>
        </w:rPr>
        <w:t>6.</w:t>
      </w:r>
      <w:r w:rsidRPr="00006C8E">
        <w:rPr>
          <w:rFonts w:ascii="Trebuchet MS" w:eastAsia="Arial" w:hAnsi="Trebuchet MS"/>
          <w:b/>
          <w:caps/>
          <w:sz w:val="22"/>
          <w:szCs w:val="22"/>
        </w:rPr>
        <w:tab/>
      </w:r>
      <w:r w:rsidRPr="00006C8E">
        <w:rPr>
          <w:rFonts w:ascii="Trebuchet MS" w:eastAsia="Arial" w:hAnsi="Trebuchet MS"/>
          <w:b/>
          <w:bCs/>
          <w:sz w:val="22"/>
          <w:szCs w:val="22"/>
        </w:rPr>
        <w:t>PASLAUGŲ</w:t>
      </w:r>
      <w:r w:rsidRPr="00006C8E">
        <w:rPr>
          <w:rFonts w:ascii="Trebuchet MS" w:eastAsia="Arial" w:hAnsi="Trebuchet MS"/>
          <w:b/>
          <w:caps/>
          <w:sz w:val="22"/>
          <w:szCs w:val="22"/>
        </w:rPr>
        <w:t xml:space="preserve"> </w:t>
      </w:r>
      <w:r w:rsidRPr="00006C8E">
        <w:rPr>
          <w:rFonts w:ascii="Trebuchet MS" w:eastAsia="Arial" w:hAnsi="Trebuchet MS"/>
          <w:b/>
          <w:bCs/>
          <w:sz w:val="22"/>
          <w:szCs w:val="22"/>
        </w:rPr>
        <w:t>TEIKIMO</w:t>
      </w:r>
      <w:r w:rsidRPr="00006C8E">
        <w:rPr>
          <w:rFonts w:ascii="Trebuchet MS" w:eastAsia="Arial" w:hAnsi="Trebuchet MS"/>
          <w:b/>
          <w:caps/>
          <w:sz w:val="22"/>
          <w:szCs w:val="22"/>
        </w:rPr>
        <w:t xml:space="preserve"> PABAIGA IR </w:t>
      </w:r>
      <w:r w:rsidRPr="00006C8E">
        <w:rPr>
          <w:rFonts w:ascii="Trebuchet MS" w:eastAsia="Arial" w:hAnsi="Trebuchet MS"/>
          <w:b/>
          <w:bCs/>
          <w:sz w:val="22"/>
          <w:szCs w:val="22"/>
        </w:rPr>
        <w:t>PASLAUGŲ REZULTATO</w:t>
      </w:r>
      <w:r w:rsidRPr="00006C8E">
        <w:rPr>
          <w:rFonts w:ascii="Trebuchet MS" w:eastAsia="Arial" w:hAnsi="Trebuchet MS"/>
          <w:b/>
          <w:sz w:val="22"/>
          <w:szCs w:val="22"/>
        </w:rPr>
        <w:t xml:space="preserve"> </w:t>
      </w:r>
      <w:r w:rsidRPr="00006C8E">
        <w:rPr>
          <w:rFonts w:ascii="Trebuchet MS" w:eastAsia="Arial" w:hAnsi="Trebuchet MS"/>
          <w:b/>
          <w:caps/>
          <w:sz w:val="22"/>
          <w:szCs w:val="22"/>
        </w:rPr>
        <w:t>priėmimas</w:t>
      </w:r>
    </w:p>
    <w:p w14:paraId="09D2CD16"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77127864"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6.1.</w:t>
      </w:r>
      <w:r w:rsidRPr="00006C8E">
        <w:rPr>
          <w:rFonts w:ascii="Trebuchet MS" w:eastAsia="Arial" w:hAnsi="Trebuchet MS"/>
          <w:b/>
          <w:sz w:val="22"/>
          <w:szCs w:val="22"/>
        </w:rPr>
        <w:tab/>
      </w:r>
      <w:r w:rsidRPr="00006C8E">
        <w:rPr>
          <w:rFonts w:ascii="Trebuchet MS" w:eastAsia="Arial" w:hAnsi="Trebuchet MS"/>
          <w:b/>
          <w:bCs/>
          <w:sz w:val="22"/>
          <w:szCs w:val="22"/>
        </w:rPr>
        <w:t>Paslaugų</w:t>
      </w:r>
      <w:r w:rsidRPr="00006C8E">
        <w:rPr>
          <w:rFonts w:ascii="Trebuchet MS" w:eastAsia="Arial" w:hAnsi="Trebuchet MS"/>
          <w:b/>
          <w:sz w:val="22"/>
          <w:szCs w:val="22"/>
        </w:rPr>
        <w:t xml:space="preserve"> teikimo pabaiga</w:t>
      </w:r>
    </w:p>
    <w:p w14:paraId="1AA1856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41875147"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w:t>
      </w:r>
      <w:r w:rsidRPr="00006C8E">
        <w:rPr>
          <w:rFonts w:ascii="Trebuchet MS" w:eastAsia="Arial" w:hAnsi="Trebuchet MS"/>
          <w:sz w:val="22"/>
          <w:szCs w:val="22"/>
        </w:rPr>
        <w:tab/>
        <w:t>Paslaugų teikimas laikomas užbaigtu, kai yra įvykdytos visos šios sąlygos:</w:t>
      </w:r>
    </w:p>
    <w:p w14:paraId="7F45E59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6.1.1.1.</w:t>
      </w:r>
      <w:r w:rsidRPr="00006C8E">
        <w:rPr>
          <w:rFonts w:ascii="Trebuchet MS" w:eastAsia="Arial" w:hAnsi="Trebuchet MS"/>
          <w:sz w:val="22"/>
          <w:szCs w:val="22"/>
        </w:rPr>
        <w:tab/>
        <w:t xml:space="preserve">Tiekėjas suteikė visas Paslaugas pagal Sutarties ir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reikalavimus;</w:t>
      </w:r>
    </w:p>
    <w:p w14:paraId="3786833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6.1.1.2.</w:t>
      </w:r>
      <w:r w:rsidRPr="00006C8E">
        <w:rPr>
          <w:rFonts w:ascii="Trebuchet MS" w:eastAsia="Arial" w:hAnsi="Trebuchet MS"/>
          <w:sz w:val="22"/>
          <w:szCs w:val="22"/>
        </w:rPr>
        <w:tab/>
        <w:t>Tiekėjas perdavė Pirkėjui visą reikalingą dokumentaciją, įskaitant naudojimo instrukcijas, sertifikatus ir garantijas (jei to reikalaujama);</w:t>
      </w:r>
    </w:p>
    <w:p w14:paraId="3E63A97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6.1.1.3.</w:t>
      </w:r>
      <w:r w:rsidRPr="00006C8E">
        <w:rPr>
          <w:rFonts w:ascii="Trebuchet MS" w:hAnsi="Trebuchet MS"/>
          <w:sz w:val="22"/>
          <w:szCs w:val="22"/>
        </w:rPr>
        <w:tab/>
      </w:r>
      <w:r w:rsidRPr="00006C8E">
        <w:rPr>
          <w:rFonts w:ascii="Trebuchet MS" w:eastAsia="Arial" w:hAnsi="Trebuchet MS"/>
          <w:sz w:val="22"/>
          <w:szCs w:val="22"/>
        </w:rPr>
        <w:t>Tiekėjas apmokė Pirkėjo personalą, kaip naudotis Paslaugų rezultatu (jeigu to reikalaujama);</w:t>
      </w:r>
    </w:p>
    <w:p w14:paraId="1069430E"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6.1.1.4.</w:t>
      </w:r>
      <w:r w:rsidRPr="00006C8E">
        <w:rPr>
          <w:rFonts w:ascii="Trebuchet MS" w:hAnsi="Trebuchet MS"/>
          <w:sz w:val="22"/>
          <w:szCs w:val="22"/>
        </w:rPr>
        <w:tab/>
      </w:r>
      <w:r w:rsidRPr="00006C8E">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13E172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6.1.1.5.</w:t>
      </w:r>
      <w:r w:rsidRPr="00006C8E">
        <w:rPr>
          <w:rFonts w:ascii="Trebuchet MS" w:hAnsi="Trebuchet MS"/>
          <w:sz w:val="22"/>
          <w:szCs w:val="22"/>
        </w:rPr>
        <w:tab/>
      </w:r>
      <w:r w:rsidRPr="00006C8E">
        <w:rPr>
          <w:rFonts w:ascii="Trebuchet MS" w:eastAsia="Arial" w:hAnsi="Trebuchet MS"/>
          <w:sz w:val="22"/>
          <w:szCs w:val="22"/>
        </w:rPr>
        <w:t xml:space="preserve">Tiekėjas įvykdė kitas sąlygas, numatytas </w:t>
      </w:r>
      <w:r w:rsidRPr="00006C8E">
        <w:rPr>
          <w:rFonts w:ascii="Trebuchet MS" w:hAnsi="Trebuchet MS"/>
          <w:sz w:val="22"/>
          <w:szCs w:val="22"/>
        </w:rPr>
        <w:t>įstatymuose bei kituose teisės aktuose</w:t>
      </w:r>
      <w:r w:rsidRPr="00006C8E">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3609F274"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6A71F1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6.2.</w:t>
      </w:r>
      <w:r w:rsidRPr="00006C8E">
        <w:rPr>
          <w:rFonts w:ascii="Trebuchet MS" w:hAnsi="Trebuchet MS"/>
          <w:sz w:val="22"/>
          <w:szCs w:val="22"/>
        </w:rPr>
        <w:tab/>
      </w:r>
      <w:r w:rsidRPr="00006C8E">
        <w:rPr>
          <w:rFonts w:ascii="Trebuchet MS" w:eastAsia="Arial" w:hAnsi="Trebuchet MS"/>
          <w:b/>
          <w:bCs/>
          <w:sz w:val="22"/>
          <w:szCs w:val="22"/>
        </w:rPr>
        <w:t>Paslaugų, kurios yra vienkartinio pobūdžio, teikiamos periodiškai arba pagal Pirkėjo Užsakymą perdavimas–priėmimas</w:t>
      </w:r>
    </w:p>
    <w:p w14:paraId="44606BC1"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212A002"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6.2.1.</w:t>
      </w:r>
      <w:r w:rsidRPr="00006C8E">
        <w:rPr>
          <w:rFonts w:ascii="Trebuchet MS" w:hAnsi="Trebuchet MS"/>
          <w:sz w:val="22"/>
          <w:szCs w:val="22"/>
        </w:rPr>
        <w:tab/>
      </w:r>
      <w:r w:rsidRPr="00006C8E">
        <w:rPr>
          <w:rFonts w:ascii="Trebuchet MS" w:eastAsia="Arial" w:hAnsi="Trebuchet MS"/>
          <w:sz w:val="22"/>
          <w:szCs w:val="22"/>
        </w:rPr>
        <w:t xml:space="preserve">Tiekėjas privalo </w:t>
      </w:r>
      <w:r w:rsidRPr="00006C8E">
        <w:rPr>
          <w:rFonts w:ascii="Trebuchet MS" w:hAnsi="Trebuchet MS"/>
          <w:sz w:val="22"/>
          <w:szCs w:val="22"/>
        </w:rPr>
        <w:t>suteikti Paslaugas ir perduoti Paslaugų rezultatą (jei taikoma) Pirkėjui</w:t>
      </w:r>
      <w:r w:rsidRPr="00006C8E">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5F913ED9"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lastRenderedPageBreak/>
        <w:t>6.2.2.</w:t>
      </w:r>
      <w:r w:rsidRPr="00006C8E">
        <w:rPr>
          <w:rFonts w:ascii="Trebuchet MS" w:hAnsi="Trebuchet MS"/>
          <w:sz w:val="22"/>
          <w:szCs w:val="22"/>
        </w:rPr>
        <w:tab/>
      </w:r>
      <w:r w:rsidRPr="00006C8E">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24E7AB"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6.2.3.</w:t>
      </w:r>
      <w:r w:rsidRPr="00006C8E">
        <w:rPr>
          <w:rFonts w:ascii="Trebuchet MS" w:eastAsia="Arial" w:hAnsi="Trebuchet MS"/>
          <w:sz w:val="22"/>
          <w:szCs w:val="22"/>
        </w:rPr>
        <w:tab/>
        <w:t>Tiekėjui suteikus Paslaugas, Pirkėjas atlieka jų patikrinimą ir privalo:</w:t>
      </w:r>
    </w:p>
    <w:p w14:paraId="3CD866F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6.2.3.1.</w:t>
      </w:r>
      <w:r w:rsidRPr="00006C8E">
        <w:rPr>
          <w:rFonts w:ascii="Trebuchet MS" w:hAnsi="Trebuchet MS"/>
          <w:sz w:val="22"/>
          <w:szCs w:val="22"/>
        </w:rPr>
        <w:tab/>
      </w:r>
      <w:r w:rsidRPr="00006C8E">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54F39F8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6.2.3.2.</w:t>
      </w:r>
      <w:r w:rsidRPr="00006C8E">
        <w:rPr>
          <w:rFonts w:ascii="Trebuchet MS" w:hAnsi="Trebuchet MS"/>
          <w:sz w:val="22"/>
          <w:szCs w:val="22"/>
        </w:rPr>
        <w:tab/>
      </w:r>
      <w:r w:rsidRPr="00006C8E">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06C8E">
        <w:rPr>
          <w:rFonts w:ascii="Trebuchet MS" w:eastAsia="Arial" w:hAnsi="Trebuchet MS"/>
          <w:b/>
          <w:bCs/>
          <w:sz w:val="22"/>
          <w:szCs w:val="22"/>
        </w:rPr>
        <w:t>toliau – Defektų aktas</w:t>
      </w:r>
      <w:r w:rsidRPr="00006C8E">
        <w:rPr>
          <w:rFonts w:ascii="Trebuchet MS" w:eastAsia="Arial" w:hAnsi="Trebuchet MS"/>
          <w:sz w:val="22"/>
          <w:szCs w:val="22"/>
        </w:rPr>
        <w:t>); arba</w:t>
      </w:r>
    </w:p>
    <w:p w14:paraId="213C9B1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6.2.3.3.</w:t>
      </w:r>
      <w:r w:rsidRPr="00006C8E">
        <w:rPr>
          <w:rFonts w:ascii="Trebuchet MS" w:hAnsi="Trebuchet MS"/>
          <w:sz w:val="22"/>
          <w:szCs w:val="22"/>
        </w:rPr>
        <w:tab/>
      </w:r>
      <w:r w:rsidRPr="00006C8E">
        <w:rPr>
          <w:rFonts w:ascii="Trebuchet MS" w:eastAsia="Arial" w:hAnsi="Trebuchet MS"/>
          <w:sz w:val="22"/>
          <w:szCs w:val="22"/>
        </w:rPr>
        <w:t>atsisakyti priimti Paslaugų rezultatą ir įteikti (arba išsiųsti) Defektų aktą Tiekėjui dėl netinkamų Paslaugų ar jų dalies.</w:t>
      </w:r>
    </w:p>
    <w:p w14:paraId="2D15D9E2"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6.2.4.</w:t>
      </w:r>
      <w:r w:rsidRPr="00006C8E">
        <w:rPr>
          <w:rFonts w:ascii="Trebuchet MS" w:hAnsi="Trebuchet MS"/>
          <w:sz w:val="22"/>
          <w:szCs w:val="22"/>
        </w:rPr>
        <w:tab/>
      </w:r>
      <w:r w:rsidRPr="00006C8E">
        <w:rPr>
          <w:rFonts w:ascii="Trebuchet MS" w:eastAsia="Arial" w:hAnsi="Trebuchet MS"/>
          <w:sz w:val="22"/>
          <w:szCs w:val="22"/>
        </w:rPr>
        <w:t>Paslaugų perdavimo–priėmimo akte turi būti nurodoma data, kada Tiekėjas suteikė Paslaugas ir pateikė visus reikiamus dokumentus.</w:t>
      </w:r>
    </w:p>
    <w:p w14:paraId="3A546C7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6.2.5.</w:t>
      </w:r>
      <w:r w:rsidRPr="00006C8E">
        <w:rPr>
          <w:rFonts w:ascii="Trebuchet MS" w:hAnsi="Trebuchet MS"/>
          <w:sz w:val="22"/>
          <w:szCs w:val="22"/>
        </w:rPr>
        <w:tab/>
      </w:r>
      <w:r w:rsidRPr="00006C8E">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D3233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6.2.6.</w:t>
      </w:r>
      <w:r w:rsidRPr="00006C8E">
        <w:rPr>
          <w:rFonts w:ascii="Trebuchet MS" w:hAnsi="Trebuchet MS"/>
          <w:sz w:val="22"/>
          <w:szCs w:val="22"/>
        </w:rPr>
        <w:tab/>
      </w:r>
      <w:r w:rsidRPr="00006C8E">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65FB087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6.2.7.</w:t>
      </w:r>
      <w:r w:rsidRPr="00006C8E">
        <w:rPr>
          <w:rFonts w:ascii="Trebuchet MS" w:hAnsi="Trebuchet MS"/>
          <w:sz w:val="22"/>
          <w:szCs w:val="22"/>
        </w:rPr>
        <w:tab/>
        <w:t xml:space="preserve">Su Paslaugomis susijusių prekių </w:t>
      </w:r>
      <w:r w:rsidRPr="00006C8E">
        <w:rPr>
          <w:rFonts w:ascii="Trebuchet MS" w:eastAsia="Arial" w:hAnsi="Trebuchet MS"/>
          <w:sz w:val="22"/>
          <w:szCs w:val="22"/>
        </w:rPr>
        <w:t>praradimo ar sugadinimo ar atsitiktinio žuvimo rizika Pirkėjui iš Tiekėjo pereina nuo faktinio tokių Paslaugų priėmimo momento.</w:t>
      </w:r>
    </w:p>
    <w:p w14:paraId="6A7F9C82"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6.2.8.</w:t>
      </w:r>
      <w:r w:rsidRPr="00006C8E">
        <w:rPr>
          <w:rFonts w:ascii="Trebuchet MS" w:hAnsi="Trebuchet MS"/>
          <w:sz w:val="22"/>
          <w:szCs w:val="22"/>
        </w:rPr>
        <w:tab/>
      </w:r>
      <w:r w:rsidRPr="00006C8E">
        <w:rPr>
          <w:rFonts w:ascii="Trebuchet MS" w:eastAsia="Arial" w:hAnsi="Trebuchet MS"/>
          <w:sz w:val="22"/>
          <w:szCs w:val="22"/>
        </w:rPr>
        <w:t>Pirkėjas turi teisę naudotis Paslaugų rezultatu (jei taikoma) tik po Paslaugų perdavimo–priėmimo akto pasirašymo.</w:t>
      </w:r>
    </w:p>
    <w:p w14:paraId="3CA40FAD"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FA41A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7B498E7"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6.3.</w:t>
      </w:r>
      <w:r w:rsidRPr="00006C8E">
        <w:rPr>
          <w:rFonts w:ascii="Trebuchet MS" w:eastAsia="Arial" w:hAnsi="Trebuchet MS"/>
          <w:b/>
          <w:sz w:val="22"/>
          <w:szCs w:val="22"/>
        </w:rPr>
        <w:tab/>
      </w:r>
      <w:r w:rsidRPr="00006C8E">
        <w:rPr>
          <w:rFonts w:ascii="Trebuchet MS" w:eastAsia="Arial" w:hAnsi="Trebuchet MS"/>
          <w:b/>
          <w:bCs/>
          <w:sz w:val="22"/>
          <w:szCs w:val="22"/>
        </w:rPr>
        <w:t>Paslaugų</w:t>
      </w:r>
      <w:r w:rsidRPr="00006C8E">
        <w:rPr>
          <w:rFonts w:ascii="Trebuchet MS" w:eastAsia="Arial" w:hAnsi="Trebuchet MS"/>
          <w:b/>
          <w:sz w:val="22"/>
          <w:szCs w:val="22"/>
        </w:rPr>
        <w:t>, kurios teikiamos etapais, perdavimas–priėmimas</w:t>
      </w:r>
    </w:p>
    <w:p w14:paraId="565AA07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6DCB1187" w14:textId="77777777" w:rsidR="00C42EF5" w:rsidRPr="00006C8E" w:rsidRDefault="00C42EF5" w:rsidP="00C42EF5">
      <w:pPr>
        <w:spacing w:line="276" w:lineRule="auto"/>
        <w:rPr>
          <w:rFonts w:ascii="Trebuchet MS" w:eastAsia="Arial" w:hAnsi="Trebuchet MS"/>
          <w:sz w:val="22"/>
          <w:szCs w:val="22"/>
        </w:rPr>
      </w:pPr>
      <w:r w:rsidRPr="00006C8E">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26C648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6.3.2.</w:t>
      </w:r>
      <w:r w:rsidRPr="00006C8E">
        <w:rPr>
          <w:rFonts w:ascii="Trebuchet MS" w:hAnsi="Trebuchet MS"/>
          <w:sz w:val="22"/>
          <w:szCs w:val="22"/>
        </w:rPr>
        <w:tab/>
      </w:r>
      <w:r w:rsidRPr="00006C8E">
        <w:rPr>
          <w:rFonts w:ascii="Trebuchet MS" w:eastAsia="Arial" w:hAnsi="Trebuchet MS"/>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sidRPr="00006C8E">
        <w:rPr>
          <w:rFonts w:ascii="Trebuchet MS" w:eastAsia="Arial" w:hAnsi="Trebuchet MS"/>
          <w:sz w:val="22"/>
          <w:szCs w:val="22"/>
        </w:rPr>
        <w:lastRenderedPageBreak/>
        <w:t>nereikalaujama, Šalys susitaria, ir tai aiškiai nurodo Specialiosiose sąlygose, jog Paslaugų perdavimo–priėmimo aktu laikoma Sąskaita.</w:t>
      </w:r>
    </w:p>
    <w:p w14:paraId="3358511A" w14:textId="77777777" w:rsidR="00C42EF5" w:rsidRPr="00006C8E" w:rsidRDefault="00C42EF5" w:rsidP="00C42EF5">
      <w:pPr>
        <w:spacing w:line="276" w:lineRule="auto"/>
        <w:jc w:val="both"/>
        <w:rPr>
          <w:rFonts w:ascii="Trebuchet MS" w:eastAsia="Arial" w:hAnsi="Trebuchet MS"/>
          <w:sz w:val="22"/>
          <w:szCs w:val="22"/>
        </w:rPr>
      </w:pPr>
      <w:r w:rsidRPr="00006C8E">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5E2C1AAD" w14:textId="77777777" w:rsidR="00C42EF5" w:rsidRPr="00006C8E" w:rsidRDefault="00C42EF5" w:rsidP="00C42EF5">
      <w:pPr>
        <w:spacing w:line="276" w:lineRule="auto"/>
        <w:jc w:val="both"/>
        <w:rPr>
          <w:rFonts w:ascii="Trebuchet MS" w:eastAsia="Arial" w:hAnsi="Trebuchet MS"/>
          <w:sz w:val="22"/>
          <w:szCs w:val="22"/>
        </w:rPr>
      </w:pPr>
      <w:r w:rsidRPr="00006C8E">
        <w:rPr>
          <w:rFonts w:ascii="Trebuchet MS" w:eastAsia="Arial" w:hAnsi="Trebuchet MS"/>
          <w:sz w:val="22"/>
          <w:szCs w:val="22"/>
        </w:rPr>
        <w:t>6.3.4. Suteikus visuose etapuose numatytas Paslaugas, t. y. baigus teikti Paslaugas, pasirašomas galutinis suteiktų Paslaugų perdavimo–priėmimo aktas.</w:t>
      </w:r>
    </w:p>
    <w:p w14:paraId="5D083C95"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6.3.5.</w:t>
      </w:r>
      <w:r w:rsidRPr="00006C8E">
        <w:rPr>
          <w:rFonts w:ascii="Trebuchet MS" w:hAnsi="Trebuchet MS"/>
          <w:sz w:val="22"/>
          <w:szCs w:val="22"/>
        </w:rPr>
        <w:tab/>
      </w:r>
      <w:r w:rsidRPr="00006C8E">
        <w:rPr>
          <w:rFonts w:ascii="Trebuchet MS" w:eastAsia="Arial" w:hAnsi="Trebuchet MS"/>
          <w:sz w:val="22"/>
          <w:szCs w:val="22"/>
        </w:rPr>
        <w:t>Tiekėjui suteikus Paslaugas konkrečiame etape, Pirkėjas atlieka Paslaugų rezultato patikrinimą ir privalo:</w:t>
      </w:r>
    </w:p>
    <w:p w14:paraId="200902E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14C0816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6.3.5.2.</w:t>
      </w:r>
      <w:r w:rsidRPr="00006C8E">
        <w:rPr>
          <w:rFonts w:ascii="Trebuchet MS" w:hAnsi="Trebuchet MS"/>
          <w:sz w:val="22"/>
          <w:szCs w:val="22"/>
        </w:rPr>
        <w:tab/>
      </w:r>
      <w:r w:rsidRPr="00006C8E">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06C8E">
        <w:rPr>
          <w:rFonts w:ascii="Trebuchet MS" w:eastAsia="Arial" w:hAnsi="Trebuchet MS"/>
          <w:b/>
          <w:bCs/>
          <w:sz w:val="22"/>
          <w:szCs w:val="22"/>
        </w:rPr>
        <w:t>Defektų aktas</w:t>
      </w:r>
      <w:r w:rsidRPr="00006C8E">
        <w:rPr>
          <w:rFonts w:ascii="Trebuchet MS" w:eastAsia="Arial" w:hAnsi="Trebuchet MS"/>
          <w:sz w:val="22"/>
          <w:szCs w:val="22"/>
        </w:rPr>
        <w:t>); arba</w:t>
      </w:r>
    </w:p>
    <w:p w14:paraId="3830219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6.3.5.3. atsisakyti priimti Paslaugų etapo rezultatą ir įteikti (arba išsiųsti) Defektų aktą Tiekėjui dėl netinkamai suteiktų šio etapo Paslaugų.</w:t>
      </w:r>
    </w:p>
    <w:p w14:paraId="2985259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6.3.6.</w:t>
      </w:r>
      <w:r w:rsidRPr="00006C8E">
        <w:rPr>
          <w:rFonts w:ascii="Trebuchet MS" w:hAnsi="Trebuchet MS"/>
          <w:sz w:val="22"/>
          <w:szCs w:val="22"/>
        </w:rPr>
        <w:tab/>
      </w:r>
      <w:r w:rsidRPr="00006C8E">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73FF471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6.3.7.</w:t>
      </w:r>
      <w:r w:rsidRPr="00006C8E">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56997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6.3.8.</w:t>
      </w:r>
      <w:r w:rsidRPr="00006C8E">
        <w:rPr>
          <w:rFonts w:ascii="Trebuchet MS" w:hAnsi="Trebuchet MS"/>
          <w:sz w:val="22"/>
          <w:szCs w:val="22"/>
        </w:rPr>
        <w:tab/>
      </w:r>
      <w:r w:rsidRPr="00006C8E">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4C4A43EB"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6.3.9.</w:t>
      </w:r>
      <w:r w:rsidRPr="00006C8E">
        <w:rPr>
          <w:rFonts w:ascii="Trebuchet MS" w:hAnsi="Trebuchet MS"/>
          <w:sz w:val="22"/>
          <w:szCs w:val="22"/>
        </w:rPr>
        <w:tab/>
      </w:r>
      <w:r w:rsidRPr="00006C8E">
        <w:rPr>
          <w:rFonts w:ascii="Trebuchet MS" w:eastAsia="Arial" w:hAnsi="Trebuchet MS"/>
          <w:sz w:val="22"/>
          <w:szCs w:val="22"/>
        </w:rPr>
        <w:t xml:space="preserve">Pirkėjas turi teisę naudotis Paslaugų, teikiamų etapais, rezultatu tik po galutinio Paslaugų perdavimo–priėmimo akto pasirašymo, </w:t>
      </w:r>
      <w:r w:rsidRPr="00006C8E">
        <w:rPr>
          <w:rFonts w:ascii="Trebuchet MS" w:hAnsi="Trebuchet MS"/>
          <w:sz w:val="22"/>
          <w:szCs w:val="22"/>
        </w:rPr>
        <w:t>jeigu kitaip nenumatyta Specialiosiose sąlygose.</w:t>
      </w:r>
    </w:p>
    <w:p w14:paraId="581C7878" w14:textId="77777777" w:rsidR="00C42EF5" w:rsidRPr="00006C8E" w:rsidRDefault="00C42EF5" w:rsidP="00C42EF5">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006C8E">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746753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50BFF8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85770A7"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006C8E">
        <w:rPr>
          <w:rFonts w:ascii="Trebuchet MS" w:eastAsia="Arial" w:hAnsi="Trebuchet MS"/>
          <w:b/>
          <w:bCs/>
          <w:caps/>
          <w:sz w:val="22"/>
          <w:szCs w:val="22"/>
        </w:rPr>
        <w:t>7.</w:t>
      </w:r>
      <w:r w:rsidRPr="00006C8E">
        <w:rPr>
          <w:rFonts w:ascii="Trebuchet MS" w:hAnsi="Trebuchet MS"/>
          <w:sz w:val="22"/>
          <w:szCs w:val="22"/>
        </w:rPr>
        <w:tab/>
      </w:r>
      <w:r w:rsidRPr="00006C8E">
        <w:rPr>
          <w:rFonts w:ascii="Trebuchet MS" w:eastAsia="Arial" w:hAnsi="Trebuchet MS"/>
          <w:b/>
          <w:bCs/>
          <w:caps/>
          <w:sz w:val="22"/>
          <w:szCs w:val="22"/>
        </w:rPr>
        <w:t>Tiekėjo garantiniai įsipareigojimai</w:t>
      </w:r>
    </w:p>
    <w:p w14:paraId="4D89ABDB"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592CDB2"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006C8E">
        <w:rPr>
          <w:rFonts w:ascii="Trebuchet MS" w:eastAsia="Arial" w:hAnsi="Trebuchet MS"/>
          <w:b/>
          <w:bCs/>
          <w:sz w:val="22"/>
          <w:szCs w:val="22"/>
        </w:rPr>
        <w:t>7.1.</w:t>
      </w:r>
      <w:r w:rsidRPr="00006C8E">
        <w:rPr>
          <w:rFonts w:ascii="Trebuchet MS" w:eastAsia="Arial" w:hAnsi="Trebuchet MS"/>
          <w:b/>
          <w:bCs/>
          <w:sz w:val="22"/>
          <w:szCs w:val="22"/>
        </w:rPr>
        <w:tab/>
      </w:r>
      <w:r w:rsidRPr="00006C8E">
        <w:rPr>
          <w:rFonts w:ascii="Trebuchet MS" w:eastAsia="Arial" w:hAnsi="Trebuchet MS"/>
          <w:b/>
          <w:sz w:val="22"/>
          <w:szCs w:val="22"/>
        </w:rPr>
        <w:t>Garantiniai terminai (jei taikoma)</w:t>
      </w:r>
    </w:p>
    <w:p w14:paraId="5BE9F709"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39B6F826" w14:textId="77777777" w:rsidR="00C42EF5" w:rsidRPr="00006C8E" w:rsidRDefault="00C42EF5" w:rsidP="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7.1.1.</w:t>
      </w:r>
      <w:r w:rsidRPr="00006C8E">
        <w:rPr>
          <w:rFonts w:ascii="Trebuchet MS" w:hAnsi="Trebuchet MS"/>
          <w:sz w:val="22"/>
          <w:szCs w:val="22"/>
        </w:rPr>
        <w:tab/>
      </w:r>
      <w:r w:rsidRPr="00006C8E">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B5AA884" w14:textId="77777777" w:rsidR="00C42EF5" w:rsidRPr="00006C8E" w:rsidRDefault="00C42EF5" w:rsidP="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lastRenderedPageBreak/>
        <w:t>7.1.2.</w:t>
      </w:r>
      <w:r w:rsidRPr="00006C8E">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FF9A36" w14:textId="77777777" w:rsidR="00C42EF5" w:rsidRPr="00006C8E" w:rsidRDefault="00C42EF5" w:rsidP="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7.1.3.</w:t>
      </w:r>
      <w:r w:rsidRPr="00006C8E">
        <w:rPr>
          <w:rFonts w:ascii="Trebuchet MS" w:hAnsi="Trebuchet MS"/>
          <w:sz w:val="22"/>
          <w:szCs w:val="22"/>
        </w:rPr>
        <w:tab/>
      </w:r>
      <w:r w:rsidRPr="00006C8E">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BCBBD52" w14:textId="77777777" w:rsidR="00C42EF5" w:rsidRPr="00006C8E" w:rsidRDefault="00C42EF5" w:rsidP="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422AB301"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7.2.</w:t>
      </w:r>
      <w:r w:rsidRPr="00006C8E">
        <w:rPr>
          <w:rFonts w:ascii="Trebuchet MS" w:hAnsi="Trebuchet MS"/>
          <w:sz w:val="22"/>
          <w:szCs w:val="22"/>
        </w:rPr>
        <w:tab/>
      </w:r>
      <w:r w:rsidRPr="00006C8E">
        <w:rPr>
          <w:rFonts w:ascii="Trebuchet MS" w:eastAsia="Arial" w:hAnsi="Trebuchet MS"/>
          <w:b/>
          <w:bCs/>
          <w:sz w:val="22"/>
          <w:szCs w:val="22"/>
        </w:rPr>
        <w:t>Pretenzijos dėl Paslaugų trūkumų</w:t>
      </w:r>
    </w:p>
    <w:p w14:paraId="7B21FA63"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18F9DAD"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7.2.1.</w:t>
      </w:r>
      <w:r w:rsidRPr="00006C8E">
        <w:rPr>
          <w:rFonts w:ascii="Trebuchet MS" w:hAnsi="Trebuchet MS"/>
          <w:sz w:val="22"/>
          <w:szCs w:val="22"/>
        </w:rPr>
        <w:tab/>
      </w:r>
      <w:r w:rsidRPr="00006C8E">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DA0DD7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7.2.2.</w:t>
      </w:r>
      <w:r w:rsidRPr="00006C8E">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5D4CCF"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7.2.3. Jei Tiekėjas nepripažįsta </w:t>
      </w:r>
      <w:r w:rsidRPr="00006C8E">
        <w:rPr>
          <w:rFonts w:ascii="Trebuchet MS" w:eastAsia="Arial" w:hAnsi="Trebuchet MS"/>
          <w:sz w:val="22"/>
          <w:szCs w:val="22"/>
        </w:rPr>
        <w:t>Paslaugų</w:t>
      </w:r>
      <w:r w:rsidRPr="00006C8E">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58A9F2"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7.2.3.1. jei </w:t>
      </w:r>
      <w:r w:rsidRPr="00006C8E">
        <w:rPr>
          <w:rFonts w:ascii="Trebuchet MS" w:eastAsia="Arial" w:hAnsi="Trebuchet MS"/>
          <w:sz w:val="22"/>
          <w:szCs w:val="22"/>
        </w:rPr>
        <w:t>Paslaugų rezultatas</w:t>
      </w:r>
      <w:r w:rsidRPr="00006C8E">
        <w:rPr>
          <w:rFonts w:ascii="Trebuchet MS" w:hAnsi="Trebuchet MS"/>
          <w:sz w:val="22"/>
          <w:szCs w:val="22"/>
        </w:rPr>
        <w:t xml:space="preserve"> atitinka Sutartyje ir įstatymuose bei kituose teisės aktuose nurodytus reikalavimus – Pirkėjas;</w:t>
      </w:r>
    </w:p>
    <w:p w14:paraId="197C6F6D"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7.2.3.2. jei </w:t>
      </w:r>
      <w:r w:rsidRPr="00006C8E">
        <w:rPr>
          <w:rFonts w:ascii="Trebuchet MS" w:eastAsia="Arial" w:hAnsi="Trebuchet MS"/>
          <w:sz w:val="22"/>
          <w:szCs w:val="22"/>
        </w:rPr>
        <w:t>Paslaugų rezultatas</w:t>
      </w:r>
      <w:r w:rsidRPr="00006C8E">
        <w:rPr>
          <w:rFonts w:ascii="Trebuchet MS" w:hAnsi="Trebuchet MS"/>
          <w:sz w:val="22"/>
          <w:szCs w:val="22"/>
        </w:rPr>
        <w:t xml:space="preserve"> neatitinka Sutartyje ir įstatymuose bei kituose teisės aktuose nurodytų reikalavimų – Tiekėjas.</w:t>
      </w:r>
    </w:p>
    <w:p w14:paraId="55CB5926"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7.2.4. Ekspertizės išvados Šalims yra privalomos.</w:t>
      </w:r>
    </w:p>
    <w:p w14:paraId="7527FB9D"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ECBD0F" w14:textId="77777777" w:rsidR="00C42EF5" w:rsidRPr="00006C8E" w:rsidRDefault="00C42EF5" w:rsidP="00C42EF5">
      <w:pPr>
        <w:tabs>
          <w:tab w:val="left" w:pos="567"/>
          <w:tab w:val="left" w:pos="851"/>
          <w:tab w:val="left" w:pos="992"/>
          <w:tab w:val="left" w:pos="1134"/>
        </w:tabs>
        <w:spacing w:line="276" w:lineRule="auto"/>
        <w:jc w:val="both"/>
        <w:rPr>
          <w:rFonts w:ascii="Trebuchet MS" w:eastAsia="Arial" w:hAnsi="Trebuchet MS"/>
          <w:b/>
          <w:bCs/>
          <w:sz w:val="22"/>
          <w:szCs w:val="22"/>
        </w:rPr>
      </w:pPr>
    </w:p>
    <w:p w14:paraId="2A1DA837"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7.3.</w:t>
      </w:r>
      <w:r w:rsidRPr="00006C8E">
        <w:rPr>
          <w:rFonts w:ascii="Trebuchet MS" w:eastAsia="Arial" w:hAnsi="Trebuchet MS"/>
          <w:b/>
          <w:bCs/>
          <w:sz w:val="22"/>
          <w:szCs w:val="22"/>
        </w:rPr>
        <w:tab/>
        <w:t xml:space="preserve">Paslaugų </w:t>
      </w:r>
      <w:r w:rsidRPr="00006C8E">
        <w:rPr>
          <w:rFonts w:ascii="Trebuchet MS" w:eastAsia="Arial" w:hAnsi="Trebuchet MS"/>
          <w:b/>
          <w:sz w:val="22"/>
          <w:szCs w:val="22"/>
        </w:rPr>
        <w:t>trūkumų šalinimas</w:t>
      </w:r>
    </w:p>
    <w:p w14:paraId="4ECB0F8F"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F20C90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7.3.1.</w:t>
      </w:r>
      <w:r w:rsidRPr="00006C8E">
        <w:rPr>
          <w:rFonts w:ascii="Trebuchet MS" w:hAnsi="Trebuchet MS"/>
          <w:sz w:val="22"/>
          <w:szCs w:val="22"/>
        </w:rPr>
        <w:tab/>
      </w:r>
      <w:r w:rsidRPr="00006C8E">
        <w:rPr>
          <w:rFonts w:ascii="Trebuchet MS" w:eastAsia="Arial" w:hAnsi="Trebuchet MS"/>
          <w:sz w:val="22"/>
          <w:szCs w:val="22"/>
        </w:rPr>
        <w:t>Tiekėjas privalo nemokamai pašalinti Paslaugų rezultato trūkumus. Jeigu nustatomi s</w:t>
      </w:r>
      <w:r w:rsidRPr="00006C8E">
        <w:rPr>
          <w:rFonts w:ascii="Trebuchet MS" w:hAnsi="Trebuchet MS"/>
          <w:sz w:val="22"/>
          <w:szCs w:val="22"/>
        </w:rPr>
        <w:t xml:space="preserve">u Paslaugomis susijusių prekių trūkumai, Tiekėjas privalo </w:t>
      </w:r>
      <w:r w:rsidRPr="00006C8E">
        <w:rPr>
          <w:rFonts w:ascii="Trebuchet MS" w:eastAsia="Arial" w:hAnsi="Trebuchet MS"/>
          <w:sz w:val="22"/>
          <w:szCs w:val="22"/>
        </w:rPr>
        <w:t xml:space="preserve">pašalinti </w:t>
      </w:r>
      <w:r w:rsidRPr="00006C8E">
        <w:rPr>
          <w:rFonts w:ascii="Trebuchet MS" w:hAnsi="Trebuchet MS"/>
          <w:sz w:val="22"/>
          <w:szCs w:val="22"/>
        </w:rPr>
        <w:t>jų</w:t>
      </w:r>
      <w:r w:rsidRPr="00006C8E">
        <w:rPr>
          <w:rFonts w:ascii="Trebuchet MS" w:eastAsia="Arial" w:hAnsi="Trebuchet MS"/>
          <w:sz w:val="22"/>
          <w:szCs w:val="22"/>
        </w:rPr>
        <w:t xml:space="preserve"> trūkumus, sutaisydamas prekes ar jų dalį arba pakeisdamas prekę nauja preke ar jos dalimi.</w:t>
      </w:r>
    </w:p>
    <w:p w14:paraId="07CCD07D"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7.3.2.</w:t>
      </w:r>
      <w:r w:rsidRPr="00006C8E">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766EEB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7.3.3.</w:t>
      </w:r>
      <w:r w:rsidRPr="00006C8E">
        <w:rPr>
          <w:rFonts w:ascii="Trebuchet MS" w:hAnsi="Trebuchet MS"/>
          <w:sz w:val="22"/>
          <w:szCs w:val="22"/>
        </w:rPr>
        <w:tab/>
      </w:r>
      <w:r w:rsidRPr="00006C8E">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22E0381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7.3.4.</w:t>
      </w:r>
      <w:r w:rsidRPr="00006C8E">
        <w:rPr>
          <w:rFonts w:ascii="Trebuchet MS" w:hAnsi="Trebuchet MS"/>
          <w:sz w:val="22"/>
          <w:szCs w:val="22"/>
        </w:rPr>
        <w:tab/>
      </w:r>
      <w:r w:rsidRPr="00006C8E">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ED3EBB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lastRenderedPageBreak/>
        <w:t>7.3.5.</w:t>
      </w:r>
      <w:r w:rsidRPr="00006C8E">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06E23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7.3.6.</w:t>
      </w:r>
      <w:r w:rsidRPr="00006C8E">
        <w:rPr>
          <w:rFonts w:ascii="Trebuchet MS" w:eastAsia="Arial" w:hAnsi="Trebuchet MS"/>
          <w:sz w:val="22"/>
          <w:szCs w:val="22"/>
        </w:rPr>
        <w:tab/>
        <w:t>Tiekėjas, pašalinęs visus Paslaugų trūkumus, privalo apie tai informuoti Pirkėją.</w:t>
      </w:r>
    </w:p>
    <w:p w14:paraId="6A22035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7.3.7.</w:t>
      </w:r>
      <w:r w:rsidRPr="00006C8E">
        <w:rPr>
          <w:rFonts w:ascii="Trebuchet MS" w:hAnsi="Trebuchet MS"/>
          <w:sz w:val="22"/>
          <w:szCs w:val="22"/>
        </w:rPr>
        <w:tab/>
      </w:r>
      <w:r w:rsidRPr="00006C8E">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5E62D7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A6A1AEC"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7.4.</w:t>
      </w:r>
      <w:r w:rsidRPr="00006C8E">
        <w:rPr>
          <w:rFonts w:ascii="Trebuchet MS" w:hAnsi="Trebuchet MS"/>
          <w:sz w:val="22"/>
          <w:szCs w:val="22"/>
        </w:rPr>
        <w:tab/>
      </w:r>
      <w:r w:rsidRPr="00006C8E">
        <w:rPr>
          <w:rFonts w:ascii="Trebuchet MS" w:eastAsia="Arial" w:hAnsi="Trebuchet MS"/>
          <w:b/>
          <w:bCs/>
          <w:sz w:val="22"/>
          <w:szCs w:val="22"/>
        </w:rPr>
        <w:t>Pirkėjo teisės, Tiekėjui nepašalinus Paslaugų trūkumų</w:t>
      </w:r>
    </w:p>
    <w:p w14:paraId="3397A587"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BB6050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7.4.1.</w:t>
      </w:r>
      <w:r w:rsidRPr="00006C8E">
        <w:rPr>
          <w:rFonts w:ascii="Trebuchet MS" w:eastAsia="Arial" w:hAnsi="Trebuchet MS"/>
          <w:sz w:val="22"/>
          <w:szCs w:val="22"/>
        </w:rPr>
        <w:tab/>
        <w:t>Jeigu Tiekėjas atsisako pašalinti arba nepašalina Paslaugų trūkumų per Pirkėjo nustatytus protingus terminus, Pirkėjas turi teisę:</w:t>
      </w:r>
    </w:p>
    <w:p w14:paraId="70ECE23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7.4.1.1.</w:t>
      </w:r>
      <w:r w:rsidRPr="00006C8E">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E788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006C8E">
        <w:rPr>
          <w:rFonts w:ascii="Trebuchet MS" w:eastAsia="Arial" w:hAnsi="Trebuchet MS"/>
          <w:sz w:val="22"/>
          <w:szCs w:val="22"/>
        </w:rPr>
        <w:t>7.4.1.2.</w:t>
      </w:r>
      <w:r w:rsidRPr="00006C8E">
        <w:rPr>
          <w:rFonts w:ascii="Trebuchet MS" w:hAnsi="Trebuchet MS"/>
          <w:sz w:val="22"/>
          <w:szCs w:val="22"/>
        </w:rPr>
        <w:tab/>
      </w:r>
      <w:r w:rsidRPr="00006C8E">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5276F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7.4.1.3.atsisakyti Paslaugų ir nemokėti už tokias Paslaugas ar reikalauti grąžinti už Paslaugas sumokėtą sumą bei nutraukti Sutartį.</w:t>
      </w:r>
    </w:p>
    <w:p w14:paraId="50A988E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7.4.2.</w:t>
      </w:r>
      <w:r w:rsidRPr="00006C8E">
        <w:rPr>
          <w:rFonts w:ascii="Trebuchet MS" w:hAnsi="Trebuchet MS"/>
          <w:sz w:val="22"/>
          <w:szCs w:val="22"/>
        </w:rPr>
        <w:tab/>
      </w:r>
      <w:r w:rsidRPr="00006C8E">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F5530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7.4.3.</w:t>
      </w:r>
      <w:r w:rsidRPr="00006C8E">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687F9A0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7.4.4.</w:t>
      </w:r>
      <w:r w:rsidRPr="00006C8E">
        <w:rPr>
          <w:rFonts w:ascii="Trebuchet MS" w:hAnsi="Trebuchet MS"/>
          <w:sz w:val="22"/>
          <w:szCs w:val="22"/>
        </w:rPr>
        <w:tab/>
      </w:r>
      <w:r w:rsidRPr="00006C8E">
        <w:rPr>
          <w:rFonts w:ascii="Trebuchet MS" w:eastAsia="Arial" w:hAnsi="Trebuchet MS"/>
          <w:sz w:val="22"/>
          <w:szCs w:val="22"/>
        </w:rPr>
        <w:t>Už vėlavimą pašalinti Paslaugų trūkumus Pirkėjas privalo reikalauti Tiekėjo sumokėti Specialiosiose sąlygose nustatyto dydžio netesybas.</w:t>
      </w:r>
    </w:p>
    <w:p w14:paraId="0244A78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EDBCD99"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006C8E">
        <w:rPr>
          <w:rFonts w:ascii="Trebuchet MS" w:eastAsia="Arial" w:hAnsi="Trebuchet MS"/>
          <w:b/>
          <w:bCs/>
          <w:caps/>
          <w:sz w:val="22"/>
          <w:szCs w:val="22"/>
        </w:rPr>
        <w:t>8.</w:t>
      </w:r>
      <w:r w:rsidRPr="00006C8E">
        <w:rPr>
          <w:rFonts w:ascii="Trebuchet MS" w:hAnsi="Trebuchet MS"/>
          <w:sz w:val="22"/>
          <w:szCs w:val="22"/>
        </w:rPr>
        <w:tab/>
      </w:r>
      <w:r w:rsidRPr="00006C8E">
        <w:rPr>
          <w:rFonts w:ascii="Trebuchet MS" w:eastAsia="Arial" w:hAnsi="Trebuchet MS"/>
          <w:b/>
          <w:bCs/>
          <w:caps/>
          <w:sz w:val="22"/>
          <w:szCs w:val="22"/>
        </w:rPr>
        <w:t>PASLAUGŲ SUTEIKIMO TERMINAI</w:t>
      </w:r>
    </w:p>
    <w:p w14:paraId="716B1B1B"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4FBD851"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8.1.</w:t>
      </w:r>
      <w:r w:rsidRPr="00006C8E">
        <w:rPr>
          <w:rFonts w:ascii="Trebuchet MS" w:hAnsi="Trebuchet MS"/>
          <w:sz w:val="22"/>
          <w:szCs w:val="22"/>
        </w:rPr>
        <w:tab/>
      </w:r>
      <w:r w:rsidRPr="00006C8E">
        <w:rPr>
          <w:rFonts w:ascii="Trebuchet MS" w:eastAsia="Arial" w:hAnsi="Trebuchet MS"/>
          <w:b/>
          <w:bCs/>
          <w:sz w:val="22"/>
          <w:szCs w:val="22"/>
        </w:rPr>
        <w:t>Paslaugų terminai ir teikimo grafikas</w:t>
      </w:r>
    </w:p>
    <w:p w14:paraId="3CA6587E"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49DB50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8.1.1.</w:t>
      </w:r>
      <w:r w:rsidRPr="00006C8E">
        <w:rPr>
          <w:rFonts w:ascii="Trebuchet MS" w:eastAsia="Arial" w:hAnsi="Trebuchet MS"/>
          <w:sz w:val="22"/>
          <w:szCs w:val="22"/>
        </w:rPr>
        <w:tab/>
        <w:t>Tiekėjas privalo suteikti Paslaugas laikydamasis terminų, nurodytų Specialiosiose sąlygose.</w:t>
      </w:r>
    </w:p>
    <w:p w14:paraId="4136FD4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8.1.2.</w:t>
      </w:r>
      <w:r w:rsidRPr="00006C8E">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06C8E">
        <w:rPr>
          <w:rFonts w:ascii="Trebuchet MS" w:eastAsia="Arial" w:hAnsi="Trebuchet MS"/>
          <w:b/>
          <w:bCs/>
          <w:sz w:val="22"/>
          <w:szCs w:val="22"/>
        </w:rPr>
        <w:t>Grafikas</w:t>
      </w:r>
      <w:r w:rsidRPr="00006C8E">
        <w:rPr>
          <w:rFonts w:ascii="Trebuchet MS" w:eastAsia="Arial" w:hAnsi="Trebuchet MS"/>
          <w:sz w:val="22"/>
          <w:szCs w:val="22"/>
        </w:rPr>
        <w:t>).</w:t>
      </w:r>
    </w:p>
    <w:p w14:paraId="759E581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8.1.3.</w:t>
      </w:r>
      <w:r w:rsidRPr="00006C8E">
        <w:rPr>
          <w:rFonts w:ascii="Trebuchet MS" w:hAnsi="Trebuchet MS"/>
          <w:sz w:val="22"/>
          <w:szCs w:val="22"/>
        </w:rPr>
        <w:tab/>
      </w:r>
      <w:r w:rsidRPr="00006C8E">
        <w:rPr>
          <w:rFonts w:ascii="Trebuchet MS" w:eastAsia="Arial" w:hAnsi="Trebuchet MS"/>
          <w:sz w:val="22"/>
          <w:szCs w:val="22"/>
        </w:rPr>
        <w:t>Jei aktualu, Grafike turi būti pažymėta, kurios Paslaugos gali būti teikiamos lygiagrečiai, o kurios gali būti teikiamos tik numatytu eiliškumu.</w:t>
      </w:r>
    </w:p>
    <w:p w14:paraId="56A5598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06818F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8.2.</w:t>
      </w:r>
      <w:r w:rsidRPr="00006C8E">
        <w:rPr>
          <w:rFonts w:ascii="Trebuchet MS" w:eastAsia="Arial" w:hAnsi="Trebuchet MS"/>
          <w:b/>
          <w:bCs/>
          <w:sz w:val="22"/>
          <w:szCs w:val="22"/>
        </w:rPr>
        <w:tab/>
      </w:r>
      <w:r w:rsidRPr="00006C8E">
        <w:rPr>
          <w:rFonts w:ascii="Trebuchet MS" w:eastAsia="Arial" w:hAnsi="Trebuchet MS"/>
          <w:b/>
          <w:sz w:val="22"/>
          <w:szCs w:val="22"/>
        </w:rPr>
        <w:t xml:space="preserve">Netesybos už </w:t>
      </w:r>
      <w:r w:rsidRPr="00006C8E">
        <w:rPr>
          <w:rFonts w:ascii="Trebuchet MS" w:eastAsia="Arial" w:hAnsi="Trebuchet MS"/>
          <w:b/>
          <w:bCs/>
          <w:sz w:val="22"/>
          <w:szCs w:val="22"/>
        </w:rPr>
        <w:t>Paslaugų teikimo</w:t>
      </w:r>
      <w:r w:rsidRPr="00006C8E">
        <w:rPr>
          <w:rFonts w:ascii="Trebuchet MS" w:eastAsia="Arial" w:hAnsi="Trebuchet MS"/>
          <w:b/>
          <w:sz w:val="22"/>
          <w:szCs w:val="22"/>
        </w:rPr>
        <w:t xml:space="preserve"> vėlavimą</w:t>
      </w:r>
    </w:p>
    <w:p w14:paraId="54926072" w14:textId="77777777" w:rsidR="00C42EF5" w:rsidRPr="00006C8E" w:rsidRDefault="00C42EF5" w:rsidP="00C42EF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0E8ACF68" w14:textId="77777777" w:rsidR="00C42EF5" w:rsidRPr="00006C8E" w:rsidRDefault="00C42EF5" w:rsidP="00C42EF5">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8.2.1.</w:t>
      </w:r>
      <w:r w:rsidRPr="00006C8E">
        <w:rPr>
          <w:rFonts w:ascii="Trebuchet MS" w:eastAsia="Arial" w:hAnsi="Trebuchet MS"/>
          <w:sz w:val="22"/>
          <w:szCs w:val="22"/>
        </w:rPr>
        <w:tab/>
        <w:t xml:space="preserve">Jeigu Tiekėjas praleidžia Paslaugų teikimo terminus, nustatytus Specialiosiose sąlygose, </w:t>
      </w:r>
      <w:r w:rsidRPr="00006C8E">
        <w:rPr>
          <w:rFonts w:ascii="Trebuchet MS" w:eastAsia="Arial" w:hAnsi="Trebuchet MS"/>
          <w:sz w:val="22"/>
          <w:szCs w:val="22"/>
        </w:rPr>
        <w:lastRenderedPageBreak/>
        <w:t>Tiekėjui iki Paslaugų suteikimo dienos taikomos Specialiosiose sąlygose nurodyto dydžio netesybos.</w:t>
      </w:r>
    </w:p>
    <w:p w14:paraId="7E438206" w14:textId="77777777" w:rsidR="00C42EF5" w:rsidRPr="00006C8E" w:rsidRDefault="00C42EF5" w:rsidP="00C42EF5">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8.2.2.</w:t>
      </w:r>
      <w:r w:rsidRPr="00006C8E">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E017B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hAnsi="Trebuchet MS"/>
          <w:sz w:val="22"/>
          <w:szCs w:val="22"/>
        </w:rPr>
        <w:t xml:space="preserve">8.2.3. Jei Tiekėjui pagal šią Sutartį yra priskaičiuotos netesybos, Pirkėjo už </w:t>
      </w:r>
      <w:r w:rsidRPr="00006C8E">
        <w:rPr>
          <w:rFonts w:ascii="Trebuchet MS" w:eastAsia="Arial" w:hAnsi="Trebuchet MS"/>
          <w:sz w:val="22"/>
          <w:szCs w:val="22"/>
        </w:rPr>
        <w:t>Paslaugas</w:t>
      </w:r>
      <w:r w:rsidRPr="00006C8E">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F9B05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06EF3874"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9.</w:t>
      </w:r>
      <w:r w:rsidRPr="00006C8E">
        <w:rPr>
          <w:rFonts w:ascii="Trebuchet MS" w:eastAsia="Arial" w:hAnsi="Trebuchet MS"/>
          <w:b/>
          <w:bCs/>
          <w:caps/>
          <w:sz w:val="22"/>
          <w:szCs w:val="22"/>
        </w:rPr>
        <w:tab/>
      </w:r>
      <w:r w:rsidRPr="00006C8E">
        <w:rPr>
          <w:rFonts w:ascii="Trebuchet MS" w:eastAsia="Arial" w:hAnsi="Trebuchet MS"/>
          <w:b/>
          <w:caps/>
          <w:sz w:val="22"/>
          <w:szCs w:val="22"/>
        </w:rPr>
        <w:t>Prievolių pagal Sutartį įvykdymo užtikrinimo būdai</w:t>
      </w:r>
    </w:p>
    <w:p w14:paraId="22555FD5"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404A2FD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B280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1DC2A61"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10.</w:t>
      </w:r>
      <w:r w:rsidRPr="00006C8E">
        <w:rPr>
          <w:rFonts w:ascii="Trebuchet MS" w:eastAsia="Arial" w:hAnsi="Trebuchet MS"/>
          <w:b/>
          <w:bCs/>
          <w:caps/>
          <w:sz w:val="22"/>
          <w:szCs w:val="22"/>
        </w:rPr>
        <w:tab/>
      </w:r>
      <w:r w:rsidRPr="00006C8E">
        <w:rPr>
          <w:rFonts w:ascii="Trebuchet MS" w:eastAsia="Arial" w:hAnsi="Trebuchet MS"/>
          <w:b/>
          <w:caps/>
          <w:sz w:val="22"/>
          <w:szCs w:val="22"/>
        </w:rPr>
        <w:t>Sutarties įvykdymo užtikrinimas (JEI TAIKOMA)</w:t>
      </w:r>
    </w:p>
    <w:p w14:paraId="165292C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8D6617D"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006C8E">
        <w:rPr>
          <w:rFonts w:ascii="Trebuchet MS" w:eastAsia="Cambria" w:hAnsi="Trebuchet MS"/>
          <w:sz w:val="22"/>
          <w:szCs w:val="22"/>
          <w:shd w:val="clear" w:color="auto" w:fill="FFFFFF"/>
        </w:rPr>
        <w:t xml:space="preserve">pirmo pareikalavimo </w:t>
      </w:r>
      <w:r w:rsidRPr="00006C8E">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5367004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hAnsi="Trebuchet MS"/>
          <w:b/>
          <w:bCs/>
          <w:sz w:val="22"/>
          <w:szCs w:val="22"/>
        </w:rPr>
        <w:t>Pastaba.</w:t>
      </w:r>
      <w:r w:rsidRPr="00006C8E">
        <w:rPr>
          <w:rFonts w:ascii="Trebuchet MS" w:hAnsi="Trebuchet MS"/>
          <w:sz w:val="22"/>
          <w:szCs w:val="22"/>
        </w:rPr>
        <w:t xml:space="preserve"> </w:t>
      </w:r>
      <w:r w:rsidRPr="00006C8E">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81A398" w14:textId="77777777" w:rsidR="00C42EF5" w:rsidRPr="00006C8E" w:rsidRDefault="00C42EF5" w:rsidP="00C42EF5">
      <w:pPr>
        <w:tabs>
          <w:tab w:val="left" w:pos="567"/>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6C8E">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006C8E">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006C8E">
        <w:rPr>
          <w:rFonts w:ascii="Trebuchet MS" w:eastAsia="Cambria" w:hAnsi="Trebuchet MS"/>
          <w:b/>
          <w:bCs/>
          <w:sz w:val="22"/>
          <w:szCs w:val="22"/>
          <w:shd w:val="clear" w:color="auto" w:fill="FFFFFF"/>
        </w:rPr>
        <w:t>Sutarties įvykdymo užtikrinimas</w:t>
      </w:r>
      <w:r w:rsidRPr="00006C8E">
        <w:rPr>
          <w:rFonts w:ascii="Trebuchet MS" w:eastAsia="Cambria" w:hAnsi="Trebuchet MS"/>
          <w:sz w:val="22"/>
          <w:szCs w:val="22"/>
          <w:shd w:val="clear" w:color="auto" w:fill="FFFFFF"/>
        </w:rPr>
        <w:t>).</w:t>
      </w:r>
    </w:p>
    <w:p w14:paraId="556DB9D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801D3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EE91B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958EA5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w:t>
      </w:r>
      <w:r w:rsidRPr="00006C8E">
        <w:rPr>
          <w:rFonts w:ascii="Trebuchet MS" w:hAnsi="Trebuchet MS"/>
          <w:sz w:val="22"/>
          <w:szCs w:val="22"/>
        </w:rPr>
        <w:lastRenderedPageBreak/>
        <w:t>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32271F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10.7. Sutarties įvykdymo užtikrinimas turi įsigalioti ne vėliau negu jo pateikimo Pirkėjui dieną.</w:t>
      </w:r>
    </w:p>
    <w:p w14:paraId="2B7B7F61"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10.8. Sutarties įvykdymo užtikrinimo suma turi būti nurodoma ir išmokama eurais.</w:t>
      </w:r>
    </w:p>
    <w:p w14:paraId="3BD273D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10.9. Sutarties įvykdymo užtikrinimas turi būti surašytas lietuvių arba kita kalba (esant Pirkėjo prašymui, turi būti pateiktas vertimas į lietuvių kalbą).</w:t>
      </w:r>
    </w:p>
    <w:p w14:paraId="13B3FE5E"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10.10. Sutarties įvykdymo užtikrinime nurodytas jo galiojimo terminas turi būti ne trumpesnis nei nurodytas Specialiosiose sąlygose.</w:t>
      </w:r>
    </w:p>
    <w:p w14:paraId="7B32132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1558B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10.12. Jeigu Sutartyje nustatytomis sąlygomis </w:t>
      </w:r>
      <w:r w:rsidRPr="00006C8E">
        <w:rPr>
          <w:rFonts w:ascii="Trebuchet MS" w:eastAsia="Arial" w:hAnsi="Trebuchet MS"/>
          <w:sz w:val="22"/>
          <w:szCs w:val="22"/>
        </w:rPr>
        <w:t>Paslaugų</w:t>
      </w:r>
      <w:r w:rsidRPr="00006C8E">
        <w:rPr>
          <w:rFonts w:ascii="Trebuchet MS" w:hAnsi="Trebuchet MS"/>
          <w:sz w:val="22"/>
          <w:szCs w:val="22"/>
        </w:rPr>
        <w:t xml:space="preserve"> suteikimo terminas yra pratęsiamas arba nukeliamas dėl Sutarties sustabdymo, arba suteikti </w:t>
      </w:r>
      <w:r w:rsidRPr="00006C8E">
        <w:rPr>
          <w:rFonts w:ascii="Trebuchet MS" w:eastAsia="Arial" w:hAnsi="Trebuchet MS"/>
          <w:sz w:val="22"/>
          <w:szCs w:val="22"/>
        </w:rPr>
        <w:t>Paslaugas</w:t>
      </w:r>
      <w:r w:rsidRPr="00006C8E">
        <w:rPr>
          <w:rFonts w:ascii="Trebuchet MS" w:hAnsi="Trebuchet MS"/>
          <w:sz w:val="22"/>
          <w:szCs w:val="22"/>
        </w:rPr>
        <w:t xml:space="preserve"> arba taisyti </w:t>
      </w:r>
      <w:r w:rsidRPr="00006C8E">
        <w:rPr>
          <w:rFonts w:ascii="Trebuchet MS" w:eastAsia="Arial" w:hAnsi="Trebuchet MS"/>
          <w:sz w:val="22"/>
          <w:szCs w:val="22"/>
        </w:rPr>
        <w:t>Paslaugų</w:t>
      </w:r>
      <w:r w:rsidRPr="00006C8E">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F9627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422320" w14:textId="77777777" w:rsidR="00C42EF5" w:rsidRPr="00006C8E" w:rsidRDefault="00C42EF5" w:rsidP="00C42EF5">
      <w:pPr>
        <w:tabs>
          <w:tab w:val="left" w:pos="567"/>
        </w:tabs>
        <w:spacing w:line="276" w:lineRule="auto"/>
        <w:jc w:val="both"/>
        <w:rPr>
          <w:rFonts w:ascii="Trebuchet MS" w:hAnsi="Trebuchet MS"/>
          <w:sz w:val="22"/>
          <w:szCs w:val="22"/>
        </w:rPr>
      </w:pPr>
      <w:r w:rsidRPr="00006C8E">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24A648E"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0084F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10.16. Pirkėjas gali pasinaudoti Sutarties įvykdymo užtikrinimu, esant bet kuriai iš žemiau nurodytų aplinkybių:</w:t>
      </w:r>
    </w:p>
    <w:p w14:paraId="1DF8AD8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10.16.1. Tiekėjas neįvykdė, nevykdo arba netinkamai vykdo savo įsipareigojimus pagal Sutartį;</w:t>
      </w:r>
    </w:p>
    <w:p w14:paraId="6824D7D2"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10.16.2. Tiekėjas per protingai nustatytą laikotarpį neįvykdo Pirkėjo nurodymo ištaisyti </w:t>
      </w:r>
      <w:r w:rsidRPr="00006C8E">
        <w:rPr>
          <w:rFonts w:ascii="Trebuchet MS" w:eastAsia="Arial" w:hAnsi="Trebuchet MS"/>
          <w:sz w:val="22"/>
          <w:szCs w:val="22"/>
        </w:rPr>
        <w:t>Paslaugų</w:t>
      </w:r>
      <w:r w:rsidRPr="00006C8E">
        <w:rPr>
          <w:rFonts w:ascii="Trebuchet MS" w:hAnsi="Trebuchet MS"/>
          <w:sz w:val="22"/>
          <w:szCs w:val="22"/>
        </w:rPr>
        <w:t xml:space="preserve"> trūkumus;</w:t>
      </w:r>
    </w:p>
    <w:p w14:paraId="687888B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212D11"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10.16.4. Tiekėjas be pateisinamos priežasties (ne Sutartyje nustatytais atvejais) vienašališkai nutraukia Sutartį.</w:t>
      </w:r>
    </w:p>
    <w:p w14:paraId="5ACAD08C"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31AF6FF0" w14:textId="77777777" w:rsidR="00C42EF5" w:rsidRPr="00006C8E" w:rsidRDefault="00C42EF5" w:rsidP="00C42EF5">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006C8E">
        <w:rPr>
          <w:rFonts w:ascii="Trebuchet MS" w:eastAsia="Cambria" w:hAnsi="Trebuchet MS"/>
          <w:b/>
          <w:bCs/>
          <w:caps/>
          <w:sz w:val="22"/>
          <w:szCs w:val="22"/>
          <w14:numSpacing w14:val="tabular"/>
        </w:rPr>
        <w:t>11.</w:t>
      </w:r>
      <w:r w:rsidRPr="00006C8E">
        <w:rPr>
          <w:rFonts w:ascii="Trebuchet MS" w:eastAsia="Cambria" w:hAnsi="Trebuchet MS"/>
          <w:b/>
          <w:bCs/>
          <w:caps/>
          <w:sz w:val="22"/>
          <w:szCs w:val="22"/>
          <w14:numSpacing w14:val="tabular"/>
        </w:rPr>
        <w:tab/>
        <w:t>SUTARTIES KAINA IR JOS PERSKAIČIAVIMAS</w:t>
      </w:r>
    </w:p>
    <w:p w14:paraId="3266254D"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3B1D00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860983"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11.2. Pradinės sutarties vertė yra nurodyta Specialiosiose sąlygose.</w:t>
      </w:r>
    </w:p>
    <w:p w14:paraId="5C27BB2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B44D6A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11.4. Sutarties kainos peržiūra atliekama Specialiosiose sąlygose nustatyta tvarka.</w:t>
      </w:r>
    </w:p>
    <w:p w14:paraId="1AECE4E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0D15FFA2" w14:textId="77777777" w:rsidR="00C42EF5" w:rsidRPr="00006C8E" w:rsidRDefault="00C42EF5" w:rsidP="00C42EF5">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006C8E">
        <w:rPr>
          <w:rFonts w:ascii="Trebuchet MS" w:eastAsia="Cambria" w:hAnsi="Trebuchet MS"/>
          <w:b/>
          <w:bCs/>
          <w:caps/>
          <w:sz w:val="22"/>
          <w:szCs w:val="22"/>
          <w14:numSpacing w14:val="tabular"/>
        </w:rPr>
        <w:t>12.</w:t>
      </w:r>
      <w:r w:rsidRPr="00006C8E">
        <w:rPr>
          <w:rFonts w:ascii="Trebuchet MS" w:eastAsia="Cambria" w:hAnsi="Trebuchet MS"/>
          <w:b/>
          <w:bCs/>
          <w:caps/>
          <w:sz w:val="22"/>
          <w:szCs w:val="22"/>
          <w14:numSpacing w14:val="tabular"/>
        </w:rPr>
        <w:tab/>
        <w:t>ATSISKAITYMO TVARKA</w:t>
      </w:r>
    </w:p>
    <w:p w14:paraId="1FFCA68C" w14:textId="77777777" w:rsidR="00C42EF5" w:rsidRPr="00006C8E" w:rsidRDefault="00C42EF5" w:rsidP="00C42EF5">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3A8E014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12.1.</w:t>
      </w:r>
      <w:r w:rsidRPr="00006C8E">
        <w:rPr>
          <w:rFonts w:ascii="Trebuchet MS" w:hAnsi="Trebuchet MS"/>
          <w:sz w:val="22"/>
          <w:szCs w:val="22"/>
        </w:rPr>
        <w:tab/>
      </w:r>
      <w:r w:rsidRPr="00006C8E">
        <w:rPr>
          <w:rFonts w:ascii="Trebuchet MS" w:eastAsia="Arial" w:hAnsi="Trebuchet MS"/>
          <w:b/>
          <w:bCs/>
          <w:sz w:val="22"/>
          <w:szCs w:val="22"/>
        </w:rPr>
        <w:t>Išankstinis mokėjimas (avansas) (jei taikoma)</w:t>
      </w:r>
    </w:p>
    <w:p w14:paraId="74D3F860"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2EC772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12.1.1. Bendrųjų sąlygų 12.1 poskyrio sąlygos taikomos tuo atveju, jei Specialiosiose sąlygose yra nurodyta, kad Tiekėjui mokamas išankstinis mokėjimas (avansas) (toliau –</w:t>
      </w:r>
      <w:r w:rsidRPr="00006C8E">
        <w:rPr>
          <w:rFonts w:ascii="Trebuchet MS" w:hAnsi="Trebuchet MS"/>
          <w:b/>
          <w:bCs/>
          <w:sz w:val="22"/>
          <w:szCs w:val="22"/>
        </w:rPr>
        <w:t xml:space="preserve"> Avansas</w:t>
      </w:r>
      <w:r w:rsidRPr="00006C8E">
        <w:rPr>
          <w:rFonts w:ascii="Trebuchet MS" w:hAnsi="Trebuchet MS"/>
          <w:sz w:val="22"/>
          <w:szCs w:val="22"/>
        </w:rPr>
        <w:t>).</w:t>
      </w:r>
    </w:p>
    <w:p w14:paraId="44A506B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12.1.2. Pirkėjas sumoka Tiekėjui ne didesnį kaip Specialiosiose sąlygose nurodyto dydžio Avansą.</w:t>
      </w:r>
    </w:p>
    <w:p w14:paraId="0A00512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06C8E">
        <w:rPr>
          <w:rFonts w:ascii="Trebuchet MS" w:hAnsi="Trebuchet MS"/>
          <w:b/>
          <w:sz w:val="22"/>
          <w:szCs w:val="22"/>
        </w:rPr>
        <w:t>Avanso užtikrinimas</w:t>
      </w:r>
      <w:r w:rsidRPr="00006C8E">
        <w:rPr>
          <w:rFonts w:ascii="Trebuchet MS" w:hAnsi="Trebuchet MS"/>
          <w:sz w:val="22"/>
          <w:szCs w:val="22"/>
        </w:rPr>
        <w:t>).</w:t>
      </w:r>
    </w:p>
    <w:p w14:paraId="4935795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b/>
          <w:bCs/>
          <w:sz w:val="22"/>
          <w:szCs w:val="22"/>
        </w:rPr>
        <w:t>Pastaba.</w:t>
      </w:r>
      <w:r w:rsidRPr="00006C8E">
        <w:rPr>
          <w:rFonts w:ascii="Trebuchet MS" w:hAnsi="Trebuchet MS"/>
          <w:sz w:val="22"/>
          <w:szCs w:val="22"/>
        </w:rPr>
        <w:t xml:space="preserve"> </w:t>
      </w:r>
      <w:r w:rsidRPr="00006C8E">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6C8E">
        <w:rPr>
          <w:rFonts w:ascii="Trebuchet MS" w:hAnsi="Trebuchet MS"/>
          <w:sz w:val="22"/>
          <w:szCs w:val="22"/>
        </w:rPr>
        <w:t xml:space="preserve"> </w:t>
      </w:r>
      <w:r w:rsidRPr="00006C8E">
        <w:rPr>
          <w:rFonts w:ascii="Trebuchet MS" w:eastAsia="Arial" w:hAnsi="Trebuchet MS"/>
          <w:sz w:val="22"/>
          <w:szCs w:val="22"/>
          <w:shd w:val="clear" w:color="auto" w:fill="FFFFFF"/>
        </w:rPr>
        <w:t>įstatymų bei kitų teisės aktų</w:t>
      </w:r>
      <w:r w:rsidRPr="00006C8E">
        <w:rPr>
          <w:rFonts w:ascii="Trebuchet MS" w:eastAsia="Arial" w:hAnsi="Trebuchet MS"/>
          <w:sz w:val="22"/>
          <w:szCs w:val="22"/>
        </w:rPr>
        <w:t xml:space="preserve"> </w:t>
      </w:r>
      <w:r w:rsidRPr="00006C8E">
        <w:rPr>
          <w:rFonts w:ascii="Trebuchet MS" w:eastAsia="Arial" w:hAnsi="Trebuchet MS"/>
          <w:sz w:val="22"/>
          <w:szCs w:val="22"/>
          <w:shd w:val="clear" w:color="auto" w:fill="FFFFFF"/>
        </w:rPr>
        <w:t>nuostatas.</w:t>
      </w:r>
    </w:p>
    <w:p w14:paraId="237CDF5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90D331"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02B65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19587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12.1.7. Avanso užtikrinimo suma turi būti nurodoma ir išmokama eurais.</w:t>
      </w:r>
    </w:p>
    <w:p w14:paraId="2D6447B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12.1.8. Avanso užtikrinimas turi būti surašytas lietuvių arba kita kalba (esant Pirkėjo prašymui, turi būti pateiktas vertimas į lietuvių kalbą).</w:t>
      </w:r>
    </w:p>
    <w:p w14:paraId="7B201A02"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12.1.9. Avanso užtikrinimas, neatitinkantis šiame Sutarties poskyryje nustatytų reikalavimų, nebus priimamas.</w:t>
      </w:r>
    </w:p>
    <w:p w14:paraId="1992B97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E1ABB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885B97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12.1.12. Nutraukus Sutartį, Tiekėjas privalo grąžinti Pirkėjui gautą Avansą per 5 (penkias) darbo dienas (jeigu dalis </w:t>
      </w:r>
      <w:r w:rsidRPr="00006C8E">
        <w:rPr>
          <w:rFonts w:ascii="Trebuchet MS" w:eastAsia="Arial" w:hAnsi="Trebuchet MS"/>
          <w:sz w:val="22"/>
          <w:szCs w:val="22"/>
        </w:rPr>
        <w:t>Paslaugų yra suteikta</w:t>
      </w:r>
      <w:r w:rsidRPr="00006C8E">
        <w:rPr>
          <w:rFonts w:ascii="Trebuchet MS" w:hAnsi="Trebuchet MS"/>
          <w:sz w:val="22"/>
          <w:szCs w:val="22"/>
        </w:rPr>
        <w:t xml:space="preserve">, Pirkėjas jas yra priėmęs ir </w:t>
      </w:r>
      <w:r w:rsidRPr="00006C8E">
        <w:rPr>
          <w:rFonts w:ascii="Trebuchet MS" w:eastAsia="Arial" w:hAnsi="Trebuchet MS"/>
          <w:sz w:val="22"/>
          <w:szCs w:val="22"/>
        </w:rPr>
        <w:t>Paslaugų rezultatu</w:t>
      </w:r>
      <w:r w:rsidRPr="00006C8E">
        <w:rPr>
          <w:rFonts w:ascii="Trebuchet MS" w:hAnsi="Trebuchet MS"/>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28DB3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p>
    <w:p w14:paraId="536F277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12.2.</w:t>
      </w:r>
      <w:r w:rsidRPr="00006C8E">
        <w:rPr>
          <w:rFonts w:ascii="Trebuchet MS" w:eastAsia="Arial" w:hAnsi="Trebuchet MS"/>
          <w:b/>
          <w:bCs/>
          <w:sz w:val="22"/>
          <w:szCs w:val="22"/>
        </w:rPr>
        <w:tab/>
      </w:r>
      <w:r w:rsidRPr="00006C8E">
        <w:rPr>
          <w:rFonts w:ascii="Trebuchet MS" w:eastAsia="Arial" w:hAnsi="Trebuchet MS"/>
          <w:b/>
          <w:sz w:val="22"/>
          <w:szCs w:val="22"/>
        </w:rPr>
        <w:t>Mokėjimų tvarka</w:t>
      </w:r>
    </w:p>
    <w:p w14:paraId="6A4A19E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7D0C807"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12.2.1.</w:t>
      </w:r>
      <w:r w:rsidRPr="00006C8E">
        <w:rPr>
          <w:rFonts w:ascii="Trebuchet MS" w:eastAsia="Arial" w:hAnsi="Trebuchet MS"/>
          <w:sz w:val="22"/>
          <w:szCs w:val="22"/>
        </w:rPr>
        <w:tab/>
      </w:r>
      <w:r w:rsidRPr="00006C8E">
        <w:rPr>
          <w:rFonts w:ascii="Trebuchet MS" w:hAnsi="Trebuchet MS"/>
          <w:sz w:val="22"/>
          <w:szCs w:val="22"/>
        </w:rPr>
        <w:t xml:space="preserve">Tiekėjas išrašo Sąskaitą tik Šalims pasirašius </w:t>
      </w:r>
      <w:r w:rsidRPr="00006C8E">
        <w:rPr>
          <w:rFonts w:ascii="Trebuchet MS" w:eastAsia="Arial" w:hAnsi="Trebuchet MS"/>
          <w:sz w:val="22"/>
          <w:szCs w:val="22"/>
        </w:rPr>
        <w:t>Paslaugų</w:t>
      </w:r>
      <w:r w:rsidRPr="00006C8E">
        <w:rPr>
          <w:rFonts w:ascii="Trebuchet MS" w:hAnsi="Trebuchet MS"/>
          <w:sz w:val="22"/>
          <w:szCs w:val="22"/>
        </w:rPr>
        <w:t xml:space="preserve"> perdavimo–priėmimo aktą, jeigu kitaip nenumatyta Specialiosiose sąlygose</w:t>
      </w:r>
      <w:r w:rsidRPr="00006C8E">
        <w:rPr>
          <w:rFonts w:ascii="Trebuchet MS" w:eastAsia="Arial" w:hAnsi="Trebuchet MS"/>
          <w:sz w:val="22"/>
          <w:szCs w:val="22"/>
        </w:rPr>
        <w:t>:</w:t>
      </w:r>
    </w:p>
    <w:p w14:paraId="5F9679D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12.2.1.1.</w:t>
      </w:r>
      <w:r w:rsidRPr="00006C8E">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ACD7AB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12.2.1.2. </w:t>
      </w:r>
      <w:r w:rsidRPr="00006C8E">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27E95BC7"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12.2.2.</w:t>
      </w:r>
      <w:r w:rsidRPr="00006C8E">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72BBF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12.2.3.</w:t>
      </w:r>
      <w:r w:rsidRPr="00006C8E">
        <w:rPr>
          <w:rFonts w:ascii="Trebuchet MS" w:hAnsi="Trebuchet MS"/>
          <w:sz w:val="22"/>
          <w:szCs w:val="22"/>
        </w:rPr>
        <w:tab/>
        <w:t>Išankstinio mokėjimo sąskaitas (jeigu Specialiosiose sąlygose yra numatytas Avanso mokėjimas) Tiekėjas privalo pateikti šiame Sutarties poskyryje nustatyta tvarka.</w:t>
      </w:r>
    </w:p>
    <w:p w14:paraId="52A1779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12.2.4.</w:t>
      </w:r>
      <w:r w:rsidRPr="00006C8E">
        <w:rPr>
          <w:rFonts w:ascii="Trebuchet MS" w:hAnsi="Trebuchet MS"/>
          <w:sz w:val="22"/>
          <w:szCs w:val="22"/>
        </w:rPr>
        <w:tab/>
      </w:r>
      <w:r w:rsidRPr="00006C8E">
        <w:rPr>
          <w:rFonts w:ascii="Trebuchet MS" w:eastAsia="Arial" w:hAnsi="Trebuchet MS"/>
          <w:sz w:val="22"/>
          <w:szCs w:val="22"/>
        </w:rPr>
        <w:t>Pirkėjas atlieka mokėjimus už Paslaugas Specialiosiose sąlygose nustatytais terminais.</w:t>
      </w:r>
    </w:p>
    <w:p w14:paraId="1776215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12.2.5.</w:t>
      </w:r>
      <w:r w:rsidRPr="00006C8E">
        <w:rPr>
          <w:rFonts w:ascii="Trebuchet MS" w:eastAsia="Arial" w:hAnsi="Trebuchet MS"/>
          <w:sz w:val="22"/>
          <w:szCs w:val="22"/>
        </w:rPr>
        <w:tab/>
        <w:t>Už mokėjimų pagal Sutartį vėlavimus Pirkėjui taikomos netesybos Specialiosiose sąlygose nustatyta tvarka.</w:t>
      </w:r>
    </w:p>
    <w:p w14:paraId="29EAE57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12.2.6.</w:t>
      </w:r>
      <w:r w:rsidRPr="00006C8E">
        <w:rPr>
          <w:rFonts w:ascii="Trebuchet MS" w:hAnsi="Trebuchet MS"/>
          <w:sz w:val="22"/>
          <w:szCs w:val="22"/>
        </w:rPr>
        <w:tab/>
      </w:r>
      <w:r w:rsidRPr="00006C8E">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33730484" w14:textId="77777777" w:rsidR="00C42EF5" w:rsidRPr="00006C8E" w:rsidRDefault="00C42EF5" w:rsidP="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12.2.7.</w:t>
      </w:r>
      <w:r w:rsidRPr="00006C8E">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810B73"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7A13045"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12.3.</w:t>
      </w:r>
      <w:r w:rsidRPr="00006C8E">
        <w:rPr>
          <w:rFonts w:ascii="Trebuchet MS" w:eastAsia="Arial" w:hAnsi="Trebuchet MS"/>
          <w:b/>
          <w:bCs/>
          <w:sz w:val="22"/>
          <w:szCs w:val="22"/>
        </w:rPr>
        <w:tab/>
      </w:r>
      <w:r w:rsidRPr="00006C8E">
        <w:rPr>
          <w:rFonts w:ascii="Trebuchet MS" w:eastAsia="Arial" w:hAnsi="Trebuchet MS"/>
          <w:b/>
          <w:sz w:val="22"/>
          <w:szCs w:val="22"/>
        </w:rPr>
        <w:t>Kiti atsiskaitymo klausimai</w:t>
      </w:r>
    </w:p>
    <w:p w14:paraId="1DC5735A"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AE7049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12.3.1.</w:t>
      </w:r>
      <w:r w:rsidRPr="00006C8E">
        <w:rPr>
          <w:rFonts w:ascii="Trebuchet MS" w:eastAsia="Arial" w:hAnsi="Trebuchet MS"/>
          <w:sz w:val="22"/>
          <w:szCs w:val="22"/>
        </w:rPr>
        <w:tab/>
        <w:t xml:space="preserve">Pirkėjas privalo pervesti mokėjimus Tiekėjui į Tiekėjo banko sąskaitą, nurodytą </w:t>
      </w:r>
      <w:r w:rsidRPr="00006C8E">
        <w:rPr>
          <w:rFonts w:ascii="Trebuchet MS" w:eastAsia="Arial" w:hAnsi="Trebuchet MS"/>
          <w:sz w:val="22"/>
          <w:szCs w:val="22"/>
        </w:rPr>
        <w:lastRenderedPageBreak/>
        <w:t>Specialiosiose sąlygose.</w:t>
      </w:r>
    </w:p>
    <w:p w14:paraId="4BA7AD82"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12.3.2.</w:t>
      </w:r>
      <w:r w:rsidRPr="00006C8E">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B824D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12.3.3.</w:t>
      </w:r>
      <w:r w:rsidRPr="00006C8E">
        <w:rPr>
          <w:rFonts w:ascii="Trebuchet MS" w:eastAsia="Arial" w:hAnsi="Trebuchet MS"/>
          <w:sz w:val="22"/>
          <w:szCs w:val="22"/>
        </w:rPr>
        <w:tab/>
        <w:t>Visi mokėjimai pagal Sutartį atliekami eurais.</w:t>
      </w:r>
    </w:p>
    <w:p w14:paraId="056A83C2"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12.3.4.</w:t>
      </w:r>
      <w:r w:rsidRPr="00006C8E">
        <w:rPr>
          <w:rFonts w:ascii="Trebuchet MS" w:eastAsia="Arial" w:hAnsi="Trebuchet MS"/>
          <w:sz w:val="22"/>
          <w:szCs w:val="22"/>
        </w:rPr>
        <w:tab/>
        <w:t>Už pavėluotus mokėjimus pagal Sutartį mokančioji Šalis privalo sumokėti kitai Šaliai Specialiosiose sąlygose nurodyto dydžio netesybas.</w:t>
      </w:r>
    </w:p>
    <w:p w14:paraId="624D64B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E1EC0DD"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13.</w:t>
      </w:r>
      <w:r w:rsidRPr="00006C8E">
        <w:rPr>
          <w:rFonts w:ascii="Trebuchet MS" w:eastAsia="Arial" w:hAnsi="Trebuchet MS"/>
          <w:b/>
          <w:bCs/>
          <w:caps/>
          <w:sz w:val="22"/>
          <w:szCs w:val="22"/>
        </w:rPr>
        <w:tab/>
      </w:r>
      <w:r w:rsidRPr="00006C8E">
        <w:rPr>
          <w:rFonts w:ascii="Trebuchet MS" w:eastAsia="Arial" w:hAnsi="Trebuchet MS"/>
          <w:b/>
          <w:caps/>
          <w:sz w:val="22"/>
          <w:szCs w:val="22"/>
        </w:rPr>
        <w:t>Konfidenciali informacija</w:t>
      </w:r>
    </w:p>
    <w:p w14:paraId="0CD9B116"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66B417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13.1.</w:t>
      </w:r>
      <w:r w:rsidRPr="00006C8E">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BADC47"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13.2.</w:t>
      </w:r>
      <w:r w:rsidRPr="00006C8E">
        <w:rPr>
          <w:rFonts w:ascii="Trebuchet MS" w:eastAsia="Arial" w:hAnsi="Trebuchet MS"/>
          <w:sz w:val="22"/>
          <w:szCs w:val="22"/>
        </w:rPr>
        <w:tab/>
        <w:t>Šalis turi teisę atskleisti kitos Šalies konfidencialią informaciją šiais atvejais:</w:t>
      </w:r>
    </w:p>
    <w:p w14:paraId="3AA1612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13.2.1.</w:t>
      </w:r>
      <w:r w:rsidRPr="00006C8E">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196C23"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13.2.2.</w:t>
      </w:r>
      <w:r w:rsidRPr="00006C8E">
        <w:rPr>
          <w:rFonts w:ascii="Trebuchet MS" w:eastAsia="Arial" w:hAnsi="Trebuchet MS"/>
          <w:sz w:val="22"/>
          <w:szCs w:val="22"/>
        </w:rPr>
        <w:tab/>
        <w:t xml:space="preserve">konfidencialią informaciją yra būtina atskleisti pagal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5656596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13.3.</w:t>
      </w:r>
      <w:r w:rsidRPr="00006C8E">
        <w:rPr>
          <w:rFonts w:ascii="Trebuchet MS" w:eastAsia="Arial" w:hAnsi="Trebuchet MS"/>
          <w:sz w:val="22"/>
          <w:szCs w:val="22"/>
        </w:rPr>
        <w:tab/>
        <w:t xml:space="preserve">Prieš atskleisdama konfidencialią informaciją, Šalis privalo informuoti kitą Šalį (tiek, kiek tai nedraudžiama pagal </w:t>
      </w:r>
      <w:r w:rsidRPr="00006C8E">
        <w:rPr>
          <w:rFonts w:ascii="Trebuchet MS" w:hAnsi="Trebuchet MS"/>
          <w:sz w:val="22"/>
          <w:szCs w:val="22"/>
        </w:rPr>
        <w:t>įstatymus bei kitus teisės aktus</w:t>
      </w:r>
      <w:r w:rsidRPr="00006C8E">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49B174D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13.4.</w:t>
      </w:r>
      <w:r w:rsidRPr="00006C8E">
        <w:rPr>
          <w:rFonts w:ascii="Trebuchet MS" w:eastAsia="Arial" w:hAnsi="Trebuchet MS"/>
          <w:sz w:val="22"/>
          <w:szCs w:val="22"/>
        </w:rPr>
        <w:tab/>
        <w:t>Šalis atsako:</w:t>
      </w:r>
    </w:p>
    <w:p w14:paraId="37DCA943"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13.4.1.</w:t>
      </w:r>
      <w:r w:rsidRPr="00006C8E">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27562F8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13.4.2.</w:t>
      </w:r>
      <w:r w:rsidRPr="00006C8E">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06B279D"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13.5.</w:t>
      </w:r>
      <w:r w:rsidRPr="00006C8E">
        <w:rPr>
          <w:rFonts w:ascii="Trebuchet MS" w:eastAsia="Arial" w:hAnsi="Trebuchet MS"/>
          <w:sz w:val="22"/>
          <w:szCs w:val="22"/>
        </w:rPr>
        <w:tab/>
        <w:t>Šalis, nepagrįstai atskleidusi kitos Šalies konfidencialią informaciją, privalo sumokėti kitai Šaliai Specialiosiose sąlygose nurodyto dydžio baudą.</w:t>
      </w:r>
    </w:p>
    <w:p w14:paraId="19DB8163"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4FF7428"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14.</w:t>
      </w:r>
      <w:r w:rsidRPr="00006C8E">
        <w:rPr>
          <w:rFonts w:ascii="Trebuchet MS" w:eastAsia="Arial" w:hAnsi="Trebuchet MS"/>
          <w:b/>
          <w:bCs/>
          <w:caps/>
          <w:sz w:val="22"/>
          <w:szCs w:val="22"/>
        </w:rPr>
        <w:tab/>
      </w:r>
      <w:r w:rsidRPr="00006C8E">
        <w:rPr>
          <w:rFonts w:ascii="Trebuchet MS" w:eastAsia="Arial" w:hAnsi="Trebuchet MS"/>
          <w:b/>
          <w:caps/>
          <w:sz w:val="22"/>
          <w:szCs w:val="22"/>
        </w:rPr>
        <w:t>Asmens duomenų apsauga</w:t>
      </w:r>
    </w:p>
    <w:p w14:paraId="2717D70F"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8A21A9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14.1.</w:t>
      </w:r>
      <w:r w:rsidRPr="00006C8E">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E2D8E9"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lastRenderedPageBreak/>
        <w:t>14.2.</w:t>
      </w:r>
      <w:r w:rsidRPr="00006C8E">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A85C7A" w14:textId="77777777" w:rsidR="00C42EF5" w:rsidRPr="00006C8E" w:rsidRDefault="00C42EF5" w:rsidP="00C42EF5">
      <w:pPr>
        <w:tabs>
          <w:tab w:val="left" w:pos="0"/>
          <w:tab w:val="left" w:pos="851"/>
          <w:tab w:val="left" w:pos="992"/>
          <w:tab w:val="left" w:pos="1134"/>
        </w:tabs>
        <w:spacing w:line="276" w:lineRule="auto"/>
        <w:jc w:val="both"/>
        <w:rPr>
          <w:rFonts w:ascii="Trebuchet MS" w:eastAsia="Arial" w:hAnsi="Trebuchet MS"/>
          <w:b/>
          <w:bCs/>
          <w:sz w:val="22"/>
          <w:szCs w:val="22"/>
        </w:rPr>
      </w:pPr>
    </w:p>
    <w:p w14:paraId="6FF09B7E"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006C8E">
        <w:rPr>
          <w:rFonts w:ascii="Trebuchet MS" w:eastAsia="Arial" w:hAnsi="Trebuchet MS"/>
          <w:b/>
          <w:bCs/>
          <w:caps/>
          <w:sz w:val="22"/>
          <w:szCs w:val="22"/>
        </w:rPr>
        <w:t>15.</w:t>
      </w:r>
      <w:r w:rsidRPr="00006C8E">
        <w:rPr>
          <w:rFonts w:ascii="Trebuchet MS" w:eastAsia="Arial" w:hAnsi="Trebuchet MS"/>
          <w:b/>
          <w:bCs/>
          <w:caps/>
          <w:sz w:val="22"/>
          <w:szCs w:val="22"/>
        </w:rPr>
        <w:tab/>
      </w:r>
      <w:r w:rsidRPr="00006C8E">
        <w:rPr>
          <w:rFonts w:ascii="Trebuchet MS" w:eastAsia="Arial" w:hAnsi="Trebuchet MS"/>
          <w:b/>
          <w:caps/>
          <w:sz w:val="22"/>
          <w:szCs w:val="22"/>
        </w:rPr>
        <w:t>INTELEKTINĖ NUOSAVYBĖ</w:t>
      </w:r>
    </w:p>
    <w:p w14:paraId="7C8A358B"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5D35109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06C8E">
        <w:rPr>
          <w:rFonts w:ascii="Trebuchet MS" w:eastAsia="Arial" w:hAnsi="Trebuchet MS"/>
          <w:sz w:val="22"/>
          <w:szCs w:val="22"/>
        </w:rPr>
        <w:t>Paslaugų</w:t>
      </w:r>
      <w:r w:rsidRPr="00006C8E">
        <w:rPr>
          <w:rFonts w:ascii="Trebuchet MS" w:hAnsi="Trebuchet MS"/>
          <w:sz w:val="22"/>
          <w:szCs w:val="22"/>
        </w:rPr>
        <w:t xml:space="preserve"> pobūdžio ar (ir) išimtinių teisių, patentų ir kt.</w:t>
      </w:r>
    </w:p>
    <w:p w14:paraId="57CACE91"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06C8E">
        <w:rPr>
          <w:rFonts w:ascii="Trebuchet MS" w:hAnsi="Trebuchet MS"/>
          <w:sz w:val="22"/>
          <w:szCs w:val="22"/>
        </w:rPr>
        <w:t>sui</w:t>
      </w:r>
      <w:proofErr w:type="spellEnd"/>
      <w:r w:rsidRPr="00006C8E">
        <w:rPr>
          <w:rFonts w:ascii="Trebuchet MS" w:hAnsi="Trebuchet MS"/>
          <w:sz w:val="22"/>
          <w:szCs w:val="22"/>
        </w:rPr>
        <w:t xml:space="preserve"> </w:t>
      </w:r>
      <w:proofErr w:type="spellStart"/>
      <w:r w:rsidRPr="00006C8E">
        <w:rPr>
          <w:rFonts w:ascii="Trebuchet MS" w:hAnsi="Trebuchet MS"/>
          <w:sz w:val="22"/>
          <w:szCs w:val="22"/>
        </w:rPr>
        <w:t>generis</w:t>
      </w:r>
      <w:proofErr w:type="spellEnd"/>
      <w:r w:rsidRPr="00006C8E">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637CB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5B49C32"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2CD925F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16.</w:t>
      </w:r>
      <w:r w:rsidRPr="00006C8E">
        <w:rPr>
          <w:rFonts w:ascii="Trebuchet MS" w:eastAsia="Arial" w:hAnsi="Trebuchet MS"/>
          <w:b/>
          <w:bCs/>
          <w:caps/>
          <w:sz w:val="22"/>
          <w:szCs w:val="22"/>
        </w:rPr>
        <w:tab/>
      </w:r>
      <w:r w:rsidRPr="00006C8E">
        <w:rPr>
          <w:rFonts w:ascii="Trebuchet MS" w:eastAsia="Arial" w:hAnsi="Trebuchet MS"/>
          <w:b/>
          <w:caps/>
          <w:sz w:val="22"/>
          <w:szCs w:val="22"/>
        </w:rPr>
        <w:t>Pareiškimai ir garantijos</w:t>
      </w:r>
    </w:p>
    <w:p w14:paraId="21919174"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885CF2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 Kiekviena iš Šalių pareiškia ir garantuoja kitai Šaliai, kad:</w:t>
      </w:r>
    </w:p>
    <w:p w14:paraId="7068037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615A14A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16.1.2. sudarydama Sutartį, Šalis neviršija savo kompetencijos ir nepažeidžia jai taikomų </w:t>
      </w:r>
      <w:r w:rsidRPr="00006C8E">
        <w:rPr>
          <w:rFonts w:ascii="Trebuchet MS" w:hAnsi="Trebuchet MS"/>
          <w:sz w:val="22"/>
          <w:szCs w:val="22"/>
        </w:rPr>
        <w:t>įstatymų bei kitų teisės aktų</w:t>
      </w:r>
      <w:r w:rsidRPr="00006C8E">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57D7CA8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82425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36CEA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A2C37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4831B48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006C8E">
        <w:rPr>
          <w:rFonts w:ascii="Trebuchet MS" w:hAnsi="Trebuchet MS"/>
          <w:sz w:val="22"/>
          <w:szCs w:val="22"/>
        </w:rPr>
        <w:t>įstatymuose bei kituose teisės aktuose</w:t>
      </w:r>
      <w:r w:rsidRPr="00006C8E">
        <w:rPr>
          <w:rFonts w:ascii="Trebuchet MS" w:eastAsia="Arial" w:hAnsi="Trebuchet MS"/>
          <w:sz w:val="22"/>
          <w:szCs w:val="22"/>
        </w:rPr>
        <w:t xml:space="preserve"> </w:t>
      </w:r>
      <w:r w:rsidRPr="00006C8E">
        <w:rPr>
          <w:rFonts w:ascii="Trebuchet MS" w:eastAsia="Arial" w:hAnsi="Trebuchet MS"/>
          <w:sz w:val="22"/>
          <w:szCs w:val="22"/>
        </w:rPr>
        <w:lastRenderedPageBreak/>
        <w:t>numatytus leidimus, licencijas, atestatus, teisės pripažinimo dokumentus, reikalingus vykdant Sutartį.</w:t>
      </w:r>
    </w:p>
    <w:p w14:paraId="35E7620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shd w:val="clear" w:color="auto" w:fill="FFFFFF"/>
        </w:rPr>
        <w:t xml:space="preserve">16.3. </w:t>
      </w:r>
      <w:r w:rsidRPr="00006C8E">
        <w:rPr>
          <w:rFonts w:ascii="Trebuchet MS" w:hAnsi="Trebuchet MS"/>
          <w:sz w:val="22"/>
          <w:szCs w:val="22"/>
        </w:rPr>
        <w:t>Tiekėjas pareiškia, kad suteiktų Paslaugų rezultato disponavimo, valdymo ir naudojimosi teisės nėra apribotos</w:t>
      </w:r>
      <w:r w:rsidRPr="00006C8E">
        <w:rPr>
          <w:rFonts w:ascii="Trebuchet MS" w:eastAsia="Arial" w:hAnsi="Trebuchet MS"/>
          <w:sz w:val="22"/>
          <w:szCs w:val="22"/>
        </w:rPr>
        <w:t xml:space="preserve"> </w:t>
      </w:r>
      <w:r w:rsidRPr="00006C8E">
        <w:rPr>
          <w:rFonts w:ascii="Trebuchet MS" w:eastAsia="Arial" w:hAnsi="Trebuchet MS"/>
          <w:sz w:val="22"/>
          <w:szCs w:val="22"/>
          <w:shd w:val="clear" w:color="auto" w:fill="FFFFFF"/>
        </w:rPr>
        <w:t xml:space="preserve">ir jokie tretieji asmenys neturi pretenzijų į Sutartimi perduodamą </w:t>
      </w:r>
      <w:r w:rsidRPr="00006C8E">
        <w:rPr>
          <w:rFonts w:ascii="Trebuchet MS" w:eastAsia="Arial" w:hAnsi="Trebuchet MS"/>
          <w:sz w:val="22"/>
          <w:szCs w:val="22"/>
        </w:rPr>
        <w:t>Paslaugų rezultatą</w:t>
      </w:r>
      <w:r w:rsidRPr="00006C8E">
        <w:rPr>
          <w:rFonts w:ascii="Trebuchet MS" w:eastAsia="Arial" w:hAnsi="Trebuchet MS"/>
          <w:sz w:val="22"/>
          <w:szCs w:val="22"/>
          <w:shd w:val="clear" w:color="auto" w:fill="FFFFFF"/>
        </w:rPr>
        <w:t>.</w:t>
      </w:r>
    </w:p>
    <w:p w14:paraId="08A88F3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eastAsia="Arial" w:hAnsi="Trebuchet MS"/>
          <w:sz w:val="22"/>
          <w:szCs w:val="22"/>
        </w:rPr>
        <w:t>16.4. T</w:t>
      </w:r>
      <w:r w:rsidRPr="00006C8E">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8B27A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067D9A2D"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17.</w:t>
      </w:r>
      <w:r w:rsidRPr="00006C8E">
        <w:rPr>
          <w:rFonts w:ascii="Trebuchet MS" w:eastAsia="Arial" w:hAnsi="Trebuchet MS"/>
          <w:b/>
          <w:bCs/>
          <w:caps/>
          <w:sz w:val="22"/>
          <w:szCs w:val="22"/>
        </w:rPr>
        <w:tab/>
      </w:r>
      <w:r w:rsidRPr="00006C8E">
        <w:rPr>
          <w:rFonts w:ascii="Trebuchet MS" w:eastAsia="Arial" w:hAnsi="Trebuchet MS"/>
          <w:b/>
          <w:caps/>
          <w:sz w:val="22"/>
          <w:szCs w:val="22"/>
        </w:rPr>
        <w:t>Bendrieji atsakomybės klausimai</w:t>
      </w:r>
    </w:p>
    <w:p w14:paraId="1B9055AA"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0B331FC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17.1. Netesybų sumokėjimas už vėlavimą ar pareigų pagal Sutartį pažeidimą neatleidžia Šalies nuo Sutartyje numatytų jos pareigų vykdymo.</w:t>
      </w:r>
    </w:p>
    <w:p w14:paraId="4356873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06C8E">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8DD06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80B23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17.4. Šioje Sutartyje numatytos teisių gynybos priemonės neapriboja Šalių teisės pasinaudoti kitomis teisėtomis teisių gynybos priemonėmis.</w:t>
      </w:r>
    </w:p>
    <w:p w14:paraId="6441EE0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555AA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83DBB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hAnsi="Trebuchet MS"/>
          <w:sz w:val="22"/>
          <w:szCs w:val="22"/>
        </w:rPr>
        <w:t xml:space="preserve">17.7. Jeigu Sutartis nutraukiama dėl esminio sutarties pažeidimo pagal Bendrųjų sąlygų 22.2.1 papunktį ir (ar) Tiekėjas esminę Sutarties sąlygą, nurodytą </w:t>
      </w:r>
      <w:r w:rsidRPr="00006C8E">
        <w:rPr>
          <w:rFonts w:ascii="Trebuchet MS" w:eastAsia="Arial" w:hAnsi="Trebuchet MS"/>
          <w:sz w:val="22"/>
          <w:szCs w:val="22"/>
        </w:rPr>
        <w:t>Specialiųjų sąlygų 10 skyriuje</w:t>
      </w:r>
      <w:r w:rsidRPr="00006C8E">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E90B88C" w14:textId="77777777" w:rsidR="00C42EF5" w:rsidRPr="00006C8E" w:rsidRDefault="00C42EF5" w:rsidP="00C42EF5">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7104AE3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18.</w:t>
      </w:r>
      <w:r w:rsidRPr="00006C8E">
        <w:rPr>
          <w:rFonts w:ascii="Trebuchet MS" w:eastAsia="Arial" w:hAnsi="Trebuchet MS"/>
          <w:b/>
          <w:bCs/>
          <w:caps/>
          <w:sz w:val="22"/>
          <w:szCs w:val="22"/>
        </w:rPr>
        <w:tab/>
      </w:r>
      <w:r w:rsidRPr="00006C8E">
        <w:rPr>
          <w:rFonts w:ascii="Trebuchet MS" w:eastAsia="Arial" w:hAnsi="Trebuchet MS"/>
          <w:b/>
          <w:caps/>
          <w:sz w:val="22"/>
          <w:szCs w:val="22"/>
        </w:rPr>
        <w:t>Nenugalima jėga (FORCE MAJEURE)</w:t>
      </w:r>
    </w:p>
    <w:p w14:paraId="5B9B9E1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C0D926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18.1.</w:t>
      </w:r>
      <w:r w:rsidRPr="00006C8E">
        <w:rPr>
          <w:rFonts w:ascii="Trebuchet MS" w:eastAsia="Arial" w:hAnsi="Trebuchet MS"/>
          <w:b/>
          <w:bCs/>
          <w:sz w:val="22"/>
          <w:szCs w:val="22"/>
        </w:rPr>
        <w:tab/>
      </w:r>
      <w:r w:rsidRPr="00006C8E">
        <w:rPr>
          <w:rFonts w:ascii="Trebuchet MS" w:eastAsia="Arial" w:hAnsi="Trebuchet MS"/>
          <w:sz w:val="22"/>
          <w:szCs w:val="22"/>
        </w:rPr>
        <w:t>Atsakomybė pagal Sutartį netaikoma, taip pat Šalys gali būti visiškai ar iš dalies atleistos nuo civilinės atsakomybės šiais pagrindais:</w:t>
      </w:r>
    </w:p>
    <w:p w14:paraId="2FB576E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18.1.1.</w:t>
      </w:r>
      <w:r w:rsidRPr="00006C8E">
        <w:rPr>
          <w:rFonts w:ascii="Trebuchet MS" w:eastAsia="Cambria" w:hAnsi="Trebuchet MS"/>
          <w:sz w:val="22"/>
          <w:szCs w:val="22"/>
        </w:rPr>
        <w:tab/>
        <w:t xml:space="preserve">dėl nenugalimos jėgos (force majeure) – taikomos Lietuvos Respublikos civilinio kodekso 6.212 straipsnio ir Lietuvos Respublikos Vyriausybės 1996 m. liepos 15 d. nutarimu Nr. 840 „Dėl </w:t>
      </w:r>
      <w:r w:rsidRPr="00006C8E">
        <w:rPr>
          <w:rFonts w:ascii="Trebuchet MS" w:eastAsia="Cambria" w:hAnsi="Trebuchet MS"/>
          <w:sz w:val="22"/>
          <w:szCs w:val="22"/>
        </w:rPr>
        <w:lastRenderedPageBreak/>
        <w:t>Atleidimo nuo atsakomybės esant nenugalimos jėgos (force majeure) aplinkybėms taisyklių patvirtinimo” patvirtintų taisyklių nuostatos;</w:t>
      </w:r>
    </w:p>
    <w:p w14:paraId="5F9EF92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C8E4FE"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18.2.</w:t>
      </w:r>
      <w:r w:rsidRPr="00006C8E">
        <w:rPr>
          <w:rFonts w:ascii="Trebuchet MS" w:eastAsia="Arial" w:hAnsi="Trebuchet MS"/>
          <w:b/>
          <w:bCs/>
          <w:sz w:val="22"/>
          <w:szCs w:val="22"/>
        </w:rPr>
        <w:tab/>
      </w:r>
      <w:r w:rsidRPr="00006C8E">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05DB55"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18.3.</w:t>
      </w:r>
      <w:r w:rsidRPr="00006C8E">
        <w:rPr>
          <w:rFonts w:ascii="Trebuchet MS" w:eastAsia="Arial" w:hAnsi="Trebuchet MS"/>
          <w:b/>
          <w:bCs/>
          <w:sz w:val="22"/>
          <w:szCs w:val="22"/>
        </w:rPr>
        <w:tab/>
      </w:r>
      <w:r w:rsidRPr="00006C8E">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BC3DD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18.4.</w:t>
      </w:r>
      <w:r w:rsidRPr="00006C8E">
        <w:rPr>
          <w:rFonts w:ascii="Trebuchet MS" w:eastAsia="Arial" w:hAnsi="Trebuchet MS"/>
          <w:sz w:val="22"/>
          <w:szCs w:val="22"/>
        </w:rPr>
        <w:tab/>
        <w:t>Jeigu nenugalimos jėgos (</w:t>
      </w:r>
      <w:r w:rsidRPr="00006C8E">
        <w:rPr>
          <w:rFonts w:ascii="Trebuchet MS" w:eastAsia="Arial" w:hAnsi="Trebuchet MS"/>
          <w:iCs/>
          <w:sz w:val="22"/>
          <w:szCs w:val="22"/>
        </w:rPr>
        <w:t>force majeure</w:t>
      </w:r>
      <w:r w:rsidRPr="00006C8E">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9D6BE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3403323"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19.</w:t>
      </w:r>
      <w:r w:rsidRPr="00006C8E">
        <w:rPr>
          <w:rFonts w:ascii="Trebuchet MS" w:eastAsia="Arial" w:hAnsi="Trebuchet MS"/>
          <w:b/>
          <w:bCs/>
          <w:caps/>
          <w:sz w:val="22"/>
          <w:szCs w:val="22"/>
        </w:rPr>
        <w:tab/>
      </w:r>
      <w:r w:rsidRPr="00006C8E">
        <w:rPr>
          <w:rFonts w:ascii="Trebuchet MS" w:eastAsia="Arial" w:hAnsi="Trebuchet MS"/>
          <w:b/>
          <w:caps/>
          <w:sz w:val="22"/>
          <w:szCs w:val="22"/>
        </w:rPr>
        <w:t>Sutarties nuostatų negaliojimas</w:t>
      </w:r>
    </w:p>
    <w:p w14:paraId="60F6997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F6B06B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19.1.</w:t>
      </w:r>
      <w:r w:rsidRPr="00006C8E">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ir galima daryti prielaidą, kad Sutartis būtų buvusi teisėtai sudaryta ir neįtraukus nuostatos, kuri yra negaliojanti.</w:t>
      </w:r>
    </w:p>
    <w:p w14:paraId="77EE283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19.2.</w:t>
      </w:r>
      <w:r w:rsidRPr="00006C8E">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89E8F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3BA8ED0"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20.</w:t>
      </w:r>
      <w:r w:rsidRPr="00006C8E">
        <w:rPr>
          <w:rFonts w:ascii="Trebuchet MS" w:eastAsia="Arial" w:hAnsi="Trebuchet MS"/>
          <w:b/>
          <w:bCs/>
          <w:caps/>
          <w:sz w:val="22"/>
          <w:szCs w:val="22"/>
        </w:rPr>
        <w:tab/>
      </w:r>
      <w:r w:rsidRPr="00006C8E">
        <w:rPr>
          <w:rFonts w:ascii="Trebuchet MS" w:eastAsia="Arial" w:hAnsi="Trebuchet MS"/>
          <w:b/>
          <w:caps/>
          <w:sz w:val="22"/>
          <w:szCs w:val="22"/>
        </w:rPr>
        <w:t>Sutarties pakeitimai</w:t>
      </w:r>
    </w:p>
    <w:p w14:paraId="5705A7EA"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F079AA5" w14:textId="77777777" w:rsidR="00C42EF5" w:rsidRPr="00006C8E" w:rsidRDefault="00C42EF5" w:rsidP="00C42EF5">
      <w:pPr>
        <w:tabs>
          <w:tab w:val="left" w:pos="284"/>
          <w:tab w:val="left" w:pos="567"/>
        </w:tabs>
        <w:spacing w:line="276" w:lineRule="auto"/>
        <w:jc w:val="both"/>
        <w:rPr>
          <w:rFonts w:ascii="Trebuchet MS" w:hAnsi="Trebuchet MS"/>
          <w:sz w:val="22"/>
          <w:szCs w:val="22"/>
        </w:rPr>
      </w:pPr>
      <w:r w:rsidRPr="00006C8E">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31C46F3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20.2. Sutarties pakeitimai įforminami Šalims sudarant Susitarimą.</w:t>
      </w:r>
    </w:p>
    <w:p w14:paraId="57EBE24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nuostatomis.</w:t>
      </w:r>
    </w:p>
    <w:p w14:paraId="0F53BDD2"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1AA5CB7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20.5. Specialiosiose sąlygose nurodytų duomenų apie kontaktinius asmenis bei rekvizitų pasikeitimas </w:t>
      </w:r>
      <w:r w:rsidRPr="00006C8E">
        <w:rPr>
          <w:rFonts w:ascii="Trebuchet MS" w:eastAsia="Arial" w:hAnsi="Trebuchet MS"/>
          <w:sz w:val="22"/>
          <w:szCs w:val="22"/>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7BC4E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83E045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21.</w:t>
      </w:r>
      <w:r w:rsidRPr="00006C8E">
        <w:rPr>
          <w:rFonts w:ascii="Trebuchet MS" w:eastAsia="Arial" w:hAnsi="Trebuchet MS"/>
          <w:b/>
          <w:bCs/>
          <w:caps/>
          <w:sz w:val="22"/>
          <w:szCs w:val="22"/>
        </w:rPr>
        <w:tab/>
      </w:r>
      <w:r w:rsidRPr="00006C8E">
        <w:rPr>
          <w:rFonts w:ascii="Trebuchet MS" w:eastAsia="Arial" w:hAnsi="Trebuchet MS"/>
          <w:b/>
          <w:caps/>
          <w:sz w:val="22"/>
          <w:szCs w:val="22"/>
        </w:rPr>
        <w:t>Sutarties sUSTABDYMAS</w:t>
      </w:r>
    </w:p>
    <w:p w14:paraId="5E38AA49"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EE98CF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06C8E">
        <w:rPr>
          <w:rFonts w:ascii="Trebuchet MS" w:eastAsia="Arial" w:hAnsi="Trebuchet MS"/>
          <w:sz w:val="22"/>
          <w:szCs w:val="22"/>
        </w:rPr>
        <w:t>Paslaugų</w:t>
      </w:r>
      <w:r w:rsidRPr="00006C8E">
        <w:rPr>
          <w:rFonts w:ascii="Trebuchet MS" w:hAnsi="Trebuchet MS"/>
          <w:sz w:val="22"/>
          <w:szCs w:val="22"/>
        </w:rPr>
        <w:t xml:space="preserve"> (jų dalies) teikimo sustabdymą iki atitinkamų aplinkybių pasibaigimo.</w:t>
      </w:r>
    </w:p>
    <w:p w14:paraId="20D1761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21.2. </w:t>
      </w:r>
      <w:r w:rsidRPr="00006C8E">
        <w:rPr>
          <w:rFonts w:ascii="Trebuchet MS" w:eastAsia="Arial" w:hAnsi="Trebuchet MS"/>
          <w:sz w:val="22"/>
          <w:szCs w:val="22"/>
        </w:rPr>
        <w:t>Paslaugų</w:t>
      </w:r>
      <w:r w:rsidRPr="00006C8E">
        <w:rPr>
          <w:rFonts w:ascii="Trebuchet MS" w:hAnsi="Trebuchet MS"/>
          <w:sz w:val="22"/>
          <w:szCs w:val="22"/>
        </w:rPr>
        <w:t xml:space="preserve"> (jų dalies) teikimas gali būti stabdomas esant bent vienai iš šių aplinkybių:</w:t>
      </w:r>
    </w:p>
    <w:p w14:paraId="1EAAFC3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09B5B0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02FFA4C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21.2.3. dėl nenumatytų prekių, paslaugų ir (ar) darbų, susijusių su perkamu objektu, kurių poreikis paaiškėjo tik vykdant Sutartį, įsigijimo;</w:t>
      </w:r>
    </w:p>
    <w:p w14:paraId="24608D6E"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21.2.4. ne dėl Pirkėjo kaltės vėluoja kitos Pirkėjo pirkimo sutarties, turinčios tiesioginės įtakos šiai Sutarčiai, vykdymas;</w:t>
      </w:r>
    </w:p>
    <w:p w14:paraId="271E7E7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57E6935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21.2.6. pasikeitus galiojančiam teisės aktui ar įsigaliojus naujam teisės aktui, kuris turi įtakos šios Sutarties vykdymui;</w:t>
      </w:r>
    </w:p>
    <w:p w14:paraId="43AF50F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37C1DDD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21.2.8. dėl teisminių (arbitražinių) ginčų su Pirkėju ar trečiaisiais asmenimis, kurių dalykas yra tiesiogiai susijęs su Sutarties vykdymu.</w:t>
      </w:r>
    </w:p>
    <w:p w14:paraId="236826D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21.3. Jei </w:t>
      </w:r>
      <w:r w:rsidRPr="00006C8E">
        <w:rPr>
          <w:rFonts w:ascii="Trebuchet MS" w:eastAsia="Arial" w:hAnsi="Trebuchet MS"/>
          <w:sz w:val="22"/>
          <w:szCs w:val="22"/>
        </w:rPr>
        <w:t>Paslaugų</w:t>
      </w:r>
      <w:r w:rsidRPr="00006C8E">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A8017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21.4. Jei </w:t>
      </w:r>
      <w:r w:rsidRPr="00006C8E">
        <w:rPr>
          <w:rFonts w:ascii="Trebuchet MS" w:eastAsia="Arial" w:hAnsi="Trebuchet MS"/>
          <w:sz w:val="22"/>
          <w:szCs w:val="22"/>
        </w:rPr>
        <w:t>Paslaugų</w:t>
      </w:r>
      <w:r w:rsidRPr="00006C8E">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14D24DE"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21.5. Sutartinių įsipareigojimų vykdymas gali būti stabdomas tik Sutarties galiojimo laikotarpiu tokia tvarka:</w:t>
      </w:r>
    </w:p>
    <w:p w14:paraId="678C558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006C8E">
        <w:rPr>
          <w:rFonts w:ascii="Trebuchet MS" w:hAnsi="Trebuchet MS"/>
          <w:sz w:val="22"/>
          <w:szCs w:val="22"/>
        </w:rPr>
        <w:lastRenderedPageBreak/>
        <w:t>vykdymo stabdymo. Tiekėjui nepateikus konkrečių argumentų, faktų, pagrįstų įrodymais, Pirkėjas turi teisę raštu atsisakyti patvirtinti sustabdymą;</w:t>
      </w:r>
    </w:p>
    <w:p w14:paraId="0DBAFA90"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2B0ED9"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3E57EEF"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438A70"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21.7. Sutartinių įsipareigojimų vykdymas sustabdomas ne ilgesniam kaip konkrečios, pagrįstos aplinkybės egzistavimo laikotarpiui.</w:t>
      </w:r>
    </w:p>
    <w:p w14:paraId="1822CEF2"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A69CEE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32C46B"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6EA5EA3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16A29B"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75690CB7"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22.</w:t>
      </w:r>
      <w:r w:rsidRPr="00006C8E">
        <w:rPr>
          <w:rFonts w:ascii="Trebuchet MS" w:eastAsia="Arial" w:hAnsi="Trebuchet MS"/>
          <w:b/>
          <w:bCs/>
          <w:caps/>
          <w:sz w:val="22"/>
          <w:szCs w:val="22"/>
        </w:rPr>
        <w:tab/>
      </w:r>
      <w:r w:rsidRPr="00006C8E">
        <w:rPr>
          <w:rFonts w:ascii="Trebuchet MS" w:eastAsia="Arial" w:hAnsi="Trebuchet MS"/>
          <w:b/>
          <w:caps/>
          <w:sz w:val="22"/>
          <w:szCs w:val="22"/>
        </w:rPr>
        <w:t>Sutarties nutraukimas</w:t>
      </w:r>
    </w:p>
    <w:p w14:paraId="5A19C4C9"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99F3A0C" w14:textId="77777777" w:rsidR="00C42EF5" w:rsidRPr="00006C8E" w:rsidRDefault="00C42EF5" w:rsidP="00C42EF5">
      <w:pPr>
        <w:tabs>
          <w:tab w:val="left" w:pos="567"/>
          <w:tab w:val="left" w:pos="851"/>
          <w:tab w:val="left" w:pos="992"/>
          <w:tab w:val="left" w:pos="1134"/>
        </w:tabs>
        <w:spacing w:line="276" w:lineRule="auto"/>
        <w:jc w:val="both"/>
        <w:rPr>
          <w:rFonts w:ascii="Trebuchet MS" w:eastAsia="Cambria" w:hAnsi="Trebuchet MS"/>
          <w:b/>
          <w:bCs/>
          <w:sz w:val="22"/>
          <w:szCs w:val="22"/>
        </w:rPr>
      </w:pPr>
      <w:r w:rsidRPr="00006C8E">
        <w:rPr>
          <w:rFonts w:ascii="Trebuchet MS" w:eastAsia="Cambria" w:hAnsi="Trebuchet MS"/>
          <w:sz w:val="22"/>
          <w:szCs w:val="22"/>
        </w:rPr>
        <w:t>Sutartis gali būti nutraukiama VPĮ 90 straipsnyje ir Sutartyje numatytais atvejais, įskaitant galimybę nutraukti Sutartį Šalių susitarimu.</w:t>
      </w:r>
    </w:p>
    <w:p w14:paraId="5C82AED5" w14:textId="77777777" w:rsidR="00C42EF5" w:rsidRPr="00006C8E" w:rsidRDefault="00C42EF5" w:rsidP="00C42EF5">
      <w:pPr>
        <w:tabs>
          <w:tab w:val="left" w:pos="567"/>
          <w:tab w:val="left" w:pos="851"/>
          <w:tab w:val="left" w:pos="992"/>
          <w:tab w:val="left" w:pos="1134"/>
        </w:tabs>
        <w:spacing w:line="276" w:lineRule="auto"/>
        <w:jc w:val="both"/>
        <w:rPr>
          <w:rFonts w:ascii="Trebuchet MS" w:eastAsia="Cambria" w:hAnsi="Trebuchet MS"/>
          <w:b/>
          <w:bCs/>
          <w:sz w:val="22"/>
          <w:szCs w:val="22"/>
        </w:rPr>
      </w:pPr>
    </w:p>
    <w:p w14:paraId="1C79FE5E"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22.1.</w:t>
      </w:r>
      <w:r w:rsidRPr="00006C8E">
        <w:rPr>
          <w:rFonts w:ascii="Trebuchet MS" w:eastAsia="Arial" w:hAnsi="Trebuchet MS"/>
          <w:b/>
          <w:bCs/>
          <w:sz w:val="22"/>
          <w:szCs w:val="22"/>
        </w:rPr>
        <w:tab/>
      </w:r>
      <w:r w:rsidRPr="00006C8E">
        <w:rPr>
          <w:rFonts w:ascii="Trebuchet MS" w:eastAsia="Arial" w:hAnsi="Trebuchet MS"/>
          <w:b/>
          <w:sz w:val="22"/>
          <w:szCs w:val="22"/>
        </w:rPr>
        <w:t>Pretenzijos dėl Sutarties pažeidimų</w:t>
      </w:r>
    </w:p>
    <w:p w14:paraId="0F201F9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E68834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800C3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6C8E">
        <w:rPr>
          <w:rFonts w:ascii="Trebuchet MS" w:hAnsi="Trebuchet MS"/>
          <w:bCs/>
          <w:sz w:val="22"/>
          <w:szCs w:val="22"/>
        </w:rPr>
        <w:t xml:space="preserve"> </w:t>
      </w:r>
      <w:r w:rsidRPr="00006C8E">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4D6144EA"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279DA1EC"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22.2.</w:t>
      </w:r>
      <w:r w:rsidRPr="00006C8E">
        <w:rPr>
          <w:rFonts w:ascii="Trebuchet MS" w:eastAsia="Arial" w:hAnsi="Trebuchet MS"/>
          <w:b/>
          <w:bCs/>
          <w:sz w:val="22"/>
          <w:szCs w:val="22"/>
        </w:rPr>
        <w:tab/>
      </w:r>
      <w:r w:rsidRPr="00006C8E">
        <w:rPr>
          <w:rFonts w:ascii="Trebuchet MS" w:eastAsia="Arial" w:hAnsi="Trebuchet MS"/>
          <w:b/>
          <w:sz w:val="22"/>
          <w:szCs w:val="22"/>
        </w:rPr>
        <w:t>Sutarties nutraukimas Pirkėjo iniciatyva</w:t>
      </w:r>
    </w:p>
    <w:p w14:paraId="65599733"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90A6FC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6EB62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 Pirkėjas turi teisę vienašališkai nutraukti Sutartį ar jos dalį raštu įspėjęs Tiekėją prieš ne trumpesnį nei 10 (dešimties) dienų terminą, jeigu:</w:t>
      </w:r>
    </w:p>
    <w:p w14:paraId="124ECAF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22.2.2.1. Tiekėjui yra iškelta bankroto byla, pradėtas bankroto procesas ne teismo tvarka, jis tampa nemokus arba yra nemokumo tikimybė, sustabdo ūkinę veiklą ar susidaro</w:t>
      </w:r>
      <w:r w:rsidRPr="00006C8E">
        <w:rPr>
          <w:rFonts w:ascii="Trebuchet MS" w:hAnsi="Trebuchet MS"/>
          <w:bCs/>
          <w:sz w:val="22"/>
          <w:szCs w:val="22"/>
        </w:rPr>
        <w:t xml:space="preserve"> </w:t>
      </w:r>
      <w:r w:rsidRPr="00006C8E">
        <w:rPr>
          <w:rFonts w:ascii="Trebuchet MS" w:hAnsi="Trebuchet MS"/>
          <w:sz w:val="22"/>
          <w:szCs w:val="22"/>
        </w:rPr>
        <w:t>įstatymuose ir kituose teisės aktuose nustatyta tvarka analogiška situacija</w:t>
      </w:r>
      <w:r w:rsidRPr="00006C8E">
        <w:rPr>
          <w:rFonts w:ascii="Trebuchet MS" w:hAnsi="Trebuchet MS"/>
          <w:sz w:val="22"/>
          <w:szCs w:val="22"/>
          <w:shd w:val="clear" w:color="auto" w:fill="FFFFFF"/>
        </w:rPr>
        <w:t>;</w:t>
      </w:r>
    </w:p>
    <w:p w14:paraId="73CE170F" w14:textId="77777777" w:rsidR="00C42EF5" w:rsidRPr="00006C8E" w:rsidRDefault="00C42EF5" w:rsidP="00C42EF5">
      <w:pPr>
        <w:tabs>
          <w:tab w:val="left" w:pos="567"/>
        </w:tabs>
        <w:spacing w:line="276" w:lineRule="auto"/>
        <w:jc w:val="both"/>
        <w:rPr>
          <w:rFonts w:ascii="Trebuchet MS" w:hAnsi="Trebuchet MS"/>
          <w:sz w:val="22"/>
          <w:szCs w:val="22"/>
        </w:rPr>
      </w:pPr>
      <w:r w:rsidRPr="00006C8E">
        <w:rPr>
          <w:rFonts w:ascii="Trebuchet MS" w:hAnsi="Trebuchet MS"/>
          <w:sz w:val="22"/>
          <w:szCs w:val="22"/>
        </w:rPr>
        <w:t>22.2.2.2. Tiekėjo padėtis pasikeičia ir jis atitinka pirkimo dokumentuose nustatytą pašalinimo pagrindą;</w:t>
      </w:r>
    </w:p>
    <w:p w14:paraId="4457A1C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70E5DE3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22.2.2.4. Pirkėjas nusprendžia nebevykdyti veiklos, kurios vykdymui Sutartimi įsigyjamos Paslaugos ir Sutarties poreikis išnyksta;</w:t>
      </w:r>
    </w:p>
    <w:p w14:paraId="3D8A505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22.2.2.5. Pirkėjo valdymo organas priima sprendimą, dėl kurio Sutarties poreikis išnyksta;</w:t>
      </w:r>
    </w:p>
    <w:p w14:paraId="7E39500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22.2.2.6. pasikeičia (pablogėja) Pirkėjo finansinė padėtis ar Pirkėjas negauna arba netenka finansavimo ir dėl šios priežasties nusprendžia nutraukti Sutartį;</w:t>
      </w:r>
    </w:p>
    <w:p w14:paraId="77C10E3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444C1C6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22.2.2.8. nebelieka perkamų </w:t>
      </w:r>
      <w:r w:rsidRPr="00006C8E">
        <w:rPr>
          <w:rFonts w:ascii="Trebuchet MS" w:eastAsia="Arial" w:hAnsi="Trebuchet MS"/>
          <w:sz w:val="22"/>
          <w:szCs w:val="22"/>
        </w:rPr>
        <w:t>Paslaugų</w:t>
      </w:r>
      <w:r w:rsidRPr="00006C8E">
        <w:rPr>
          <w:rFonts w:ascii="Trebuchet MS" w:hAnsi="Trebuchet MS"/>
          <w:sz w:val="22"/>
          <w:szCs w:val="22"/>
        </w:rPr>
        <w:t xml:space="preserve"> poreikio;</w:t>
      </w:r>
    </w:p>
    <w:p w14:paraId="36EA074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22.2.2.9. Pirkėjas iš pirkimų priežiūrą atliekančių institucijų gauna nurodymą ar rekomendaciją nutraukti Sutartį;</w:t>
      </w:r>
    </w:p>
    <w:p w14:paraId="4B25748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76F32033" w14:textId="77777777" w:rsidR="00C42EF5" w:rsidRPr="00006C8E" w:rsidRDefault="00C42EF5" w:rsidP="00C42EF5">
      <w:pPr>
        <w:tabs>
          <w:tab w:val="left" w:pos="567"/>
        </w:tabs>
        <w:spacing w:line="276" w:lineRule="auto"/>
        <w:jc w:val="both"/>
        <w:textAlignment w:val="baseline"/>
        <w:rPr>
          <w:rFonts w:ascii="Trebuchet MS" w:eastAsia="Arial" w:hAnsi="Trebuchet MS"/>
          <w:sz w:val="22"/>
          <w:szCs w:val="22"/>
        </w:rPr>
      </w:pPr>
      <w:r w:rsidRPr="00006C8E">
        <w:rPr>
          <w:rFonts w:ascii="Trebuchet MS" w:hAnsi="Trebuchet MS"/>
          <w:sz w:val="22"/>
          <w:szCs w:val="22"/>
        </w:rPr>
        <w:t>22.2.2.11.</w:t>
      </w:r>
      <w:r w:rsidRPr="00006C8E">
        <w:rPr>
          <w:rFonts w:ascii="Trebuchet MS" w:eastAsia="Arial" w:hAnsi="Trebuchet MS"/>
          <w:sz w:val="22"/>
          <w:szCs w:val="22"/>
        </w:rPr>
        <w:t xml:space="preserve"> Tiekėjas atsisako pašalinti arba nepašalina Paslaugų trūkumų per Pirkėjo nustatytus protingus terminus;</w:t>
      </w:r>
    </w:p>
    <w:p w14:paraId="68272C3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22.2.2.12. Tiekėjas pažeidžia Sutartį arba įstatymus bei kitus teisės aktus ir per Pirkėjo rašytinėje pretenzijoje nurodytą terminą neištaiso pažeidimo;</w:t>
      </w:r>
    </w:p>
    <w:p w14:paraId="41D895E5" w14:textId="77777777" w:rsidR="00C42EF5" w:rsidRPr="00006C8E" w:rsidRDefault="00C42EF5" w:rsidP="00C42EF5">
      <w:pPr>
        <w:tabs>
          <w:tab w:val="left" w:pos="567"/>
        </w:tabs>
        <w:spacing w:line="276" w:lineRule="auto"/>
        <w:jc w:val="both"/>
        <w:textAlignment w:val="baseline"/>
        <w:rPr>
          <w:rFonts w:ascii="Trebuchet MS" w:hAnsi="Trebuchet MS"/>
          <w:iCs/>
          <w:sz w:val="22"/>
          <w:szCs w:val="22"/>
        </w:rPr>
      </w:pPr>
      <w:r w:rsidRPr="00006C8E">
        <w:rPr>
          <w:rFonts w:ascii="Trebuchet MS" w:hAnsi="Trebuchet MS"/>
          <w:sz w:val="22"/>
          <w:szCs w:val="22"/>
        </w:rPr>
        <w:t xml:space="preserve">22.2.2.13. </w:t>
      </w:r>
      <w:r w:rsidRPr="00006C8E">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FB5074" w14:textId="77777777" w:rsidR="00C42EF5" w:rsidRPr="00006C8E" w:rsidRDefault="00C42EF5" w:rsidP="00C42EF5">
      <w:pPr>
        <w:tabs>
          <w:tab w:val="left" w:pos="567"/>
        </w:tabs>
        <w:spacing w:line="276" w:lineRule="auto"/>
        <w:jc w:val="both"/>
        <w:textAlignment w:val="baseline"/>
        <w:rPr>
          <w:rFonts w:ascii="Trebuchet MS" w:hAnsi="Trebuchet MS"/>
          <w:iCs/>
          <w:sz w:val="22"/>
          <w:szCs w:val="22"/>
        </w:rPr>
      </w:pPr>
      <w:r w:rsidRPr="00006C8E">
        <w:rPr>
          <w:rFonts w:ascii="Trebuchet MS" w:hAnsi="Trebuchet MS"/>
          <w:iCs/>
          <w:sz w:val="22"/>
          <w:szCs w:val="22"/>
        </w:rPr>
        <w:t>22.2.2.14. paaiškėja VPĮ 37 straipsnio 8 dalyje ir (ar) 47 straipsnio 8 dalyje nurodytos aplinkybės.</w:t>
      </w:r>
    </w:p>
    <w:p w14:paraId="404A38F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22.2.3. Sutartis laikoma niekine ir negaliojančia, jei nustatoma, kad Sutarties vykdymas prieštarauja Lietuvos Respublikoje įgyvendinamoms privalomoms tarptautinėms sankcijoms, kaip tai apibrėžta </w:t>
      </w:r>
      <w:r w:rsidRPr="00006C8E">
        <w:rPr>
          <w:rFonts w:ascii="Trebuchet MS" w:hAnsi="Trebuchet MS"/>
          <w:sz w:val="22"/>
          <w:szCs w:val="22"/>
        </w:rPr>
        <w:lastRenderedPageBreak/>
        <w:t>Sankcijų įstatyme ir kituose tarptautiniuose, Europos Sąjungos ir Lietuvos Respublikos teisės aktuose (bent vienai iš taikomų sankcijų). Sutarties negaliojimo momentas nustatomas vadovaujantis minėtu įstatymu.</w:t>
      </w:r>
    </w:p>
    <w:p w14:paraId="7A778EB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AA73B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1263C1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22.2.7. Sutartis laikoma nutraukta kitą dieną po to, kai pasibaigia įspėjimo apie Sutarties nutraukimą terminas.</w:t>
      </w:r>
    </w:p>
    <w:p w14:paraId="72DB83C2"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A5AA807"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32ED0CC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006C8E">
        <w:rPr>
          <w:rFonts w:ascii="Trebuchet MS" w:eastAsia="Arial" w:hAnsi="Trebuchet MS"/>
          <w:b/>
          <w:bCs/>
          <w:sz w:val="22"/>
          <w:szCs w:val="22"/>
        </w:rPr>
        <w:t>22.3.</w:t>
      </w:r>
      <w:r w:rsidRPr="00006C8E">
        <w:rPr>
          <w:rFonts w:ascii="Trebuchet MS" w:eastAsia="Arial" w:hAnsi="Trebuchet MS"/>
          <w:b/>
          <w:bCs/>
          <w:sz w:val="22"/>
          <w:szCs w:val="22"/>
        </w:rPr>
        <w:tab/>
        <w:t>Sutarties nutraukimas Tiekėjo iniciatyva</w:t>
      </w:r>
    </w:p>
    <w:p w14:paraId="4B1102C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6A4016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CD7A5D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22.3.2. Tiekėjas turi teisę vienašališkai nutraukti Sutartį, įspėjęs Pirkėją raštu prieš ne trumpesnį nei 10 (dešimties) dienų terminą, jeigu:</w:t>
      </w:r>
    </w:p>
    <w:p w14:paraId="3801EA8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8EB9B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4A78AE8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CC383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22.3.4. Tiekėjas turi teisę vienašališkai nutraukti Sutartį ir kitais įstatymuose bei kituose teisės aktuose įtvirtintais atvejais.</w:t>
      </w:r>
    </w:p>
    <w:p w14:paraId="3F95D1F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lastRenderedPageBreak/>
        <w:t xml:space="preserve">22.3.5. </w:t>
      </w:r>
      <w:r w:rsidRPr="00006C8E">
        <w:rPr>
          <w:rFonts w:ascii="Trebuchet MS" w:hAnsi="Trebuchet MS"/>
          <w:sz w:val="22"/>
          <w:szCs w:val="22"/>
          <w:lang w:eastAsia="lt-LT"/>
        </w:rPr>
        <w:t xml:space="preserve">Jei Sutartis nutraukiama </w:t>
      </w:r>
      <w:r w:rsidRPr="00006C8E">
        <w:rPr>
          <w:rFonts w:ascii="Trebuchet MS" w:hAnsi="Trebuchet MS"/>
          <w:sz w:val="22"/>
          <w:szCs w:val="22"/>
        </w:rPr>
        <w:t xml:space="preserve">dėl Pirkėjo esminio Sutarties pažeidimo </w:t>
      </w:r>
      <w:r w:rsidRPr="00006C8E">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06C8E">
        <w:rPr>
          <w:rFonts w:ascii="Trebuchet MS" w:hAnsi="Trebuchet MS"/>
          <w:sz w:val="22"/>
          <w:szCs w:val="22"/>
        </w:rPr>
        <w:t>.</w:t>
      </w:r>
    </w:p>
    <w:p w14:paraId="71A5338B"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22.3.6. Sutartis laikoma nutraukta kitą dieną po to, kai pasibaigia įspėjimo apie Sutarties nutraukimą terminas.</w:t>
      </w:r>
    </w:p>
    <w:p w14:paraId="69B73F8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60CE467"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27A30C6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22.4.</w:t>
      </w:r>
      <w:r w:rsidRPr="00006C8E">
        <w:rPr>
          <w:rFonts w:ascii="Trebuchet MS" w:eastAsia="Arial" w:hAnsi="Trebuchet MS"/>
          <w:b/>
          <w:bCs/>
          <w:sz w:val="22"/>
          <w:szCs w:val="22"/>
        </w:rPr>
        <w:tab/>
      </w:r>
      <w:r w:rsidRPr="00006C8E">
        <w:rPr>
          <w:rFonts w:ascii="Trebuchet MS" w:eastAsia="Arial" w:hAnsi="Trebuchet MS"/>
          <w:b/>
          <w:sz w:val="22"/>
          <w:szCs w:val="22"/>
        </w:rPr>
        <w:t>Šalių teisės ir pareigos Sutarties nutraukimo atveju</w:t>
      </w:r>
    </w:p>
    <w:p w14:paraId="351F7BBF"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3DB2E4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5A8BE04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22.4.2. Nutraukus Sutartį, Šalys privalo:</w:t>
      </w:r>
    </w:p>
    <w:p w14:paraId="4327758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22.4.2.1. įsitikinti, jog iki Sutarties nutraukimo dienos suteiktos </w:t>
      </w:r>
      <w:r w:rsidRPr="00006C8E">
        <w:rPr>
          <w:rFonts w:ascii="Trebuchet MS" w:eastAsia="Arial" w:hAnsi="Trebuchet MS"/>
          <w:sz w:val="22"/>
          <w:szCs w:val="22"/>
        </w:rPr>
        <w:t>Paslaugos</w:t>
      </w:r>
      <w:r w:rsidRPr="00006C8E">
        <w:rPr>
          <w:rFonts w:ascii="Trebuchet MS" w:hAnsi="Trebuchet MS"/>
          <w:sz w:val="22"/>
          <w:szCs w:val="22"/>
        </w:rPr>
        <w:t xml:space="preserve"> ir kiti atlikti veiksmai atitinka Sutarties reikalavimus ir Šalys dėl to viena kitai nebereikš pretenzijų;</w:t>
      </w:r>
    </w:p>
    <w:p w14:paraId="5BD5B52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22.4.2.2. atsiskaityti už iki Sutarties nutraukimo suteiktas </w:t>
      </w:r>
      <w:r w:rsidRPr="00006C8E">
        <w:rPr>
          <w:rFonts w:ascii="Trebuchet MS" w:eastAsia="Arial" w:hAnsi="Trebuchet MS"/>
          <w:sz w:val="22"/>
          <w:szCs w:val="22"/>
        </w:rPr>
        <w:t>Paslaugas</w:t>
      </w:r>
      <w:r w:rsidRPr="00006C8E">
        <w:rPr>
          <w:rFonts w:ascii="Trebuchet MS" w:hAnsi="Trebuchet MS"/>
          <w:sz w:val="22"/>
          <w:szCs w:val="22"/>
        </w:rPr>
        <w:t>, atitinkančias Sutarties reikalavimus;</w:t>
      </w:r>
    </w:p>
    <w:p w14:paraId="3093A0F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A91F620"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3C9BE26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006C8E">
        <w:rPr>
          <w:rFonts w:ascii="Trebuchet MS" w:eastAsia="Arial" w:hAnsi="Trebuchet MS"/>
          <w:b/>
          <w:bCs/>
          <w:caps/>
          <w:sz w:val="22"/>
          <w:szCs w:val="22"/>
        </w:rPr>
        <w:t>23.</w:t>
      </w:r>
      <w:r w:rsidRPr="00006C8E">
        <w:rPr>
          <w:rFonts w:ascii="Trebuchet MS" w:hAnsi="Trebuchet MS"/>
          <w:sz w:val="22"/>
          <w:szCs w:val="22"/>
        </w:rPr>
        <w:tab/>
      </w:r>
      <w:r w:rsidRPr="00006C8E">
        <w:rPr>
          <w:rFonts w:ascii="Trebuchet MS" w:eastAsia="Arial" w:hAnsi="Trebuchet MS"/>
          <w:b/>
          <w:bCs/>
          <w:caps/>
          <w:sz w:val="22"/>
          <w:szCs w:val="22"/>
        </w:rPr>
        <w:t>PREKIŲ MODELIO AR GAMINTOJO KEITIMAS</w:t>
      </w:r>
    </w:p>
    <w:p w14:paraId="434A16EF"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C5EB687" w14:textId="77777777" w:rsidR="00C42EF5" w:rsidRPr="00006C8E" w:rsidRDefault="00C42EF5" w:rsidP="00C42EF5">
      <w:pPr>
        <w:spacing w:line="276" w:lineRule="auto"/>
        <w:jc w:val="both"/>
        <w:rPr>
          <w:rFonts w:ascii="Trebuchet MS" w:hAnsi="Trebuchet MS"/>
          <w:sz w:val="22"/>
          <w:szCs w:val="22"/>
        </w:rPr>
      </w:pPr>
      <w:r w:rsidRPr="00006C8E">
        <w:rPr>
          <w:rFonts w:ascii="Trebuchet MS" w:eastAsia="Arial" w:hAnsi="Trebuchet MS"/>
          <w:caps/>
          <w:sz w:val="22"/>
          <w:szCs w:val="22"/>
        </w:rPr>
        <w:t xml:space="preserve">23.1. </w:t>
      </w:r>
      <w:r w:rsidRPr="00006C8E">
        <w:rPr>
          <w:rFonts w:ascii="Trebuchet MS" w:hAnsi="Trebuchet MS"/>
          <w:sz w:val="22"/>
          <w:szCs w:val="22"/>
        </w:rPr>
        <w:t>Tais atvejais, kai kartu su Paslaugomis yra perkamos prekės, Tiekėjas turi teisę keisti prekių modelį ir (ar) gamintoją, jei yra visos toliau nurodytos sąlygos:</w:t>
      </w:r>
    </w:p>
    <w:p w14:paraId="288D1B82"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6C8E">
        <w:rPr>
          <w:rFonts w:ascii="Trebuchet MS" w:hAnsi="Trebuchet MS"/>
          <w:sz w:val="22"/>
          <w:szCs w:val="22"/>
          <w:vertAlign w:val="superscript"/>
        </w:rPr>
        <w:t xml:space="preserve">1 </w:t>
      </w:r>
      <w:r w:rsidRPr="00006C8E">
        <w:rPr>
          <w:rFonts w:ascii="Trebuchet MS" w:hAnsi="Trebuchet MS"/>
          <w:sz w:val="22"/>
          <w:szCs w:val="22"/>
        </w:rPr>
        <w:t>dalies nuostatų;</w:t>
      </w:r>
    </w:p>
    <w:p w14:paraId="4865021F"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0F4C6E"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6C8E">
        <w:rPr>
          <w:rFonts w:ascii="Trebuchet MS" w:hAnsi="Trebuchet MS"/>
          <w:sz w:val="22"/>
          <w:szCs w:val="22"/>
          <w:shd w:val="clear" w:color="auto" w:fill="FFFFFF"/>
        </w:rPr>
        <w:t>ir lygiavertiškumo ar geresnės kokybės nei Sutartyje nurodytos prekės</w:t>
      </w:r>
      <w:r w:rsidRPr="00006C8E">
        <w:rPr>
          <w:rFonts w:ascii="Trebuchet MS" w:hAnsi="Trebuchet MS"/>
          <w:sz w:val="22"/>
          <w:szCs w:val="22"/>
        </w:rPr>
        <w:t>;</w:t>
      </w:r>
    </w:p>
    <w:p w14:paraId="73F40AC0"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23.1.4. Šalys sudarė rašytinį Susitarimą prie Sutarties dėl prekių keitimo.</w:t>
      </w:r>
    </w:p>
    <w:p w14:paraId="744D4C13"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23.2. Šiame Bendrųjų sąlygų skyriuje nurodytu atveju prekės turi būti pristatytos už ne didesnę nei pasiūlyme nurodytą kainą.</w:t>
      </w:r>
    </w:p>
    <w:p w14:paraId="546C7D7F"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6117501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006C8E">
        <w:rPr>
          <w:rFonts w:ascii="Trebuchet MS" w:eastAsia="Arial" w:hAnsi="Trebuchet MS"/>
          <w:b/>
          <w:bCs/>
          <w:caps/>
          <w:sz w:val="22"/>
          <w:szCs w:val="22"/>
        </w:rPr>
        <w:t>24.</w:t>
      </w:r>
      <w:r w:rsidRPr="00006C8E">
        <w:rPr>
          <w:rFonts w:ascii="Trebuchet MS" w:eastAsia="Arial" w:hAnsi="Trebuchet MS"/>
          <w:b/>
          <w:bCs/>
          <w:caps/>
          <w:sz w:val="22"/>
          <w:szCs w:val="22"/>
        </w:rPr>
        <w:tab/>
      </w:r>
      <w:r w:rsidRPr="00006C8E">
        <w:rPr>
          <w:rFonts w:ascii="Trebuchet MS" w:eastAsia="Arial" w:hAnsi="Trebuchet MS"/>
          <w:b/>
          <w:caps/>
          <w:sz w:val="22"/>
          <w:szCs w:val="22"/>
        </w:rPr>
        <w:t>Bendravimo tvarka ir kalba</w:t>
      </w:r>
    </w:p>
    <w:p w14:paraId="5667A1B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60B31DBA" w14:textId="77777777" w:rsidR="00C42EF5" w:rsidRPr="00006C8E" w:rsidRDefault="00C42EF5" w:rsidP="00C42EF5">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rPr>
        <w:t>24.1.</w:t>
      </w:r>
      <w:r w:rsidRPr="00006C8E">
        <w:rPr>
          <w:rFonts w:ascii="Trebuchet MS" w:eastAsia="Arial" w:hAnsi="Trebuchet MS"/>
          <w:sz w:val="22"/>
          <w:szCs w:val="22"/>
        </w:rPr>
        <w:tab/>
      </w:r>
      <w:r w:rsidRPr="00006C8E">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006C8E">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5288504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7C4FE4"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0611BC17"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24.4. Jeigu pranešimas siunčiamas el. paštu, laikoma, kad Šalis jį gavo kitą darbo dieną.</w:t>
      </w:r>
    </w:p>
    <w:p w14:paraId="71698529"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24.5. Jeigu pranešimas siunčiamas keliais skirtingais būdais, laikoma, kad gavėjas jį gavo tada, kai jis gavo pirmesnįjį pranešimą.</w:t>
      </w:r>
    </w:p>
    <w:p w14:paraId="782668AE"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748AE5E6"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006C8E">
        <w:rPr>
          <w:rFonts w:ascii="Trebuchet MS" w:eastAsia="Arial" w:hAnsi="Trebuchet MS"/>
          <w:b/>
          <w:bCs/>
          <w:caps/>
          <w:sz w:val="22"/>
          <w:szCs w:val="22"/>
        </w:rPr>
        <w:t>25.</w:t>
      </w:r>
      <w:r w:rsidRPr="00006C8E">
        <w:rPr>
          <w:rFonts w:ascii="Trebuchet MS" w:eastAsia="Arial" w:hAnsi="Trebuchet MS"/>
          <w:b/>
          <w:bCs/>
          <w:caps/>
          <w:sz w:val="22"/>
          <w:szCs w:val="22"/>
        </w:rPr>
        <w:tab/>
      </w:r>
      <w:r w:rsidRPr="00006C8E">
        <w:rPr>
          <w:rFonts w:ascii="Trebuchet MS" w:eastAsia="Arial" w:hAnsi="Trebuchet MS"/>
          <w:b/>
          <w:caps/>
          <w:sz w:val="22"/>
          <w:szCs w:val="22"/>
        </w:rPr>
        <w:t>Pretenzijos ir ginčų sprendimas</w:t>
      </w:r>
    </w:p>
    <w:p w14:paraId="0FA2B127"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6F72DDBC"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4B17AD2" w14:textId="77777777" w:rsidR="00C42EF5" w:rsidRPr="00006C8E" w:rsidRDefault="00C42EF5" w:rsidP="00C42EF5">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06C8E">
        <w:rPr>
          <w:rFonts w:ascii="Trebuchet MS" w:hAnsi="Trebuchet MS"/>
          <w:sz w:val="22"/>
          <w:szCs w:val="22"/>
        </w:rPr>
        <w:t xml:space="preserve"> </w:t>
      </w:r>
      <w:r w:rsidRPr="00006C8E">
        <w:rPr>
          <w:rFonts w:ascii="Trebuchet MS" w:eastAsia="Cambria" w:hAnsi="Trebuchet MS"/>
          <w:sz w:val="22"/>
          <w:szCs w:val="22"/>
        </w:rPr>
        <w:t>Lietuvos Respublikos įstatymuose nustatyta tvarka.</w:t>
      </w:r>
    </w:p>
    <w:p w14:paraId="47C19824" w14:textId="77777777" w:rsidR="00C42EF5" w:rsidRPr="00006C8E" w:rsidRDefault="00C42EF5" w:rsidP="00C42EF5">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25.3. Kilę ginčai nesudaro pagrindo Šalims atsisakyti vykdyti savo prievoles pagal Sutartį.</w:t>
      </w:r>
    </w:p>
    <w:p w14:paraId="68F66C5A" w14:textId="77777777" w:rsidR="00C42EF5" w:rsidRPr="00006C8E" w:rsidRDefault="00C42EF5" w:rsidP="00C42EF5">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50A79947" w14:textId="77777777" w:rsidR="00C42EF5" w:rsidRPr="00006C8E" w:rsidRDefault="00C42EF5" w:rsidP="00C42EF5">
      <w:pPr>
        <w:spacing w:line="276" w:lineRule="auto"/>
        <w:jc w:val="center"/>
        <w:rPr>
          <w:rFonts w:ascii="Trebuchet MS" w:hAnsi="Trebuchet MS"/>
          <w:sz w:val="22"/>
          <w:szCs w:val="22"/>
        </w:rPr>
      </w:pPr>
      <w:bookmarkStart w:id="3" w:name="_Hlk204171003"/>
      <w:r w:rsidRPr="00006C8E">
        <w:rPr>
          <w:rFonts w:ascii="Trebuchet MS" w:hAnsi="Trebuchet MS"/>
          <w:sz w:val="22"/>
          <w:szCs w:val="22"/>
        </w:rPr>
        <w:t>__________</w:t>
      </w:r>
    </w:p>
    <w:bookmarkEnd w:id="3"/>
    <w:p w14:paraId="1109595A" w14:textId="77777777" w:rsidR="00C42EF5" w:rsidRPr="00006C8E" w:rsidRDefault="00C42EF5" w:rsidP="00C42EF5">
      <w:pPr>
        <w:tabs>
          <w:tab w:val="left" w:pos="5400"/>
        </w:tabs>
        <w:textAlignment w:val="center"/>
        <w:rPr>
          <w:rFonts w:ascii="Trebuchet MS" w:hAnsi="Trebuchet MS"/>
          <w:sz w:val="22"/>
          <w:szCs w:val="22"/>
        </w:rPr>
      </w:pPr>
    </w:p>
    <w:sectPr w:rsidR="00C42EF5" w:rsidRPr="00006C8E">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87659" w14:textId="77777777" w:rsidR="003246FB" w:rsidRDefault="003246FB">
      <w:pPr>
        <w:rPr>
          <w:sz w:val="20"/>
        </w:rPr>
      </w:pPr>
      <w:r>
        <w:rPr>
          <w:sz w:val="20"/>
        </w:rPr>
        <w:separator/>
      </w:r>
    </w:p>
  </w:endnote>
  <w:endnote w:type="continuationSeparator" w:id="0">
    <w:p w14:paraId="343E0653" w14:textId="77777777" w:rsidR="003246FB" w:rsidRDefault="003246FB">
      <w:pPr>
        <w:rPr>
          <w:sz w:val="20"/>
        </w:rPr>
      </w:pPr>
      <w:r>
        <w:rPr>
          <w:sz w:val="20"/>
        </w:rPr>
        <w:continuationSeparator/>
      </w:r>
    </w:p>
  </w:endnote>
  <w:endnote w:type="continuationNotice" w:id="1">
    <w:p w14:paraId="7DF735D4" w14:textId="77777777" w:rsidR="003246FB" w:rsidRDefault="00324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3246FB" w:rsidRDefault="003246F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213C0" w14:textId="77777777" w:rsidR="003246FB" w:rsidRDefault="003246FB">
      <w:pPr>
        <w:rPr>
          <w:sz w:val="20"/>
        </w:rPr>
      </w:pPr>
      <w:r>
        <w:rPr>
          <w:sz w:val="20"/>
        </w:rPr>
        <w:separator/>
      </w:r>
    </w:p>
  </w:footnote>
  <w:footnote w:type="continuationSeparator" w:id="0">
    <w:p w14:paraId="5BDF5FB2" w14:textId="77777777" w:rsidR="003246FB" w:rsidRDefault="003246FB">
      <w:pPr>
        <w:rPr>
          <w:sz w:val="20"/>
        </w:rPr>
      </w:pPr>
      <w:r>
        <w:rPr>
          <w:sz w:val="20"/>
        </w:rPr>
        <w:continuationSeparator/>
      </w:r>
    </w:p>
  </w:footnote>
  <w:footnote w:type="continuationNotice" w:id="1">
    <w:p w14:paraId="422F53AF" w14:textId="77777777" w:rsidR="003246FB" w:rsidRDefault="00324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3246FB" w:rsidRDefault="003246F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3246FB" w:rsidRDefault="003246F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54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0"/>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548" w:hanging="720"/>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2781" w:hanging="108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8E"/>
    <w:rsid w:val="00027B83"/>
    <w:rsid w:val="000B0897"/>
    <w:rsid w:val="000B67CC"/>
    <w:rsid w:val="00142F05"/>
    <w:rsid w:val="00185E5D"/>
    <w:rsid w:val="001D2CDB"/>
    <w:rsid w:val="002B1201"/>
    <w:rsid w:val="002C1A7A"/>
    <w:rsid w:val="003246FB"/>
    <w:rsid w:val="00393AA6"/>
    <w:rsid w:val="00402199"/>
    <w:rsid w:val="00545279"/>
    <w:rsid w:val="005C2C30"/>
    <w:rsid w:val="006C79AA"/>
    <w:rsid w:val="006F0803"/>
    <w:rsid w:val="006F5143"/>
    <w:rsid w:val="00745D97"/>
    <w:rsid w:val="007621BC"/>
    <w:rsid w:val="00763CF2"/>
    <w:rsid w:val="007A75C6"/>
    <w:rsid w:val="0083118A"/>
    <w:rsid w:val="00836F56"/>
    <w:rsid w:val="008446AC"/>
    <w:rsid w:val="008836B1"/>
    <w:rsid w:val="00951D02"/>
    <w:rsid w:val="009728BC"/>
    <w:rsid w:val="00A07E57"/>
    <w:rsid w:val="00B46F6F"/>
    <w:rsid w:val="00C42EF5"/>
    <w:rsid w:val="00C74FA2"/>
    <w:rsid w:val="00DA4E0C"/>
    <w:rsid w:val="00DC6107"/>
    <w:rsid w:val="00F60BD9"/>
    <w:rsid w:val="00FF3DF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006C8E"/>
    <w:rPr>
      <w:color w:val="0563C1" w:themeColor="hyperlink"/>
      <w:u w:val="single"/>
    </w:rPr>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uiPriority w:val="34"/>
    <w:qFormat/>
    <w:rsid w:val="003246FB"/>
    <w:pPr>
      <w:ind w:left="720"/>
      <w:contextualSpacing/>
    </w:pPr>
    <w:rPr>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uiPriority w:val="34"/>
    <w:qFormat/>
    <w:rsid w:val="003246FB"/>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ija.zaranskiene@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a.sinkunaite@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BC5408D-33ED-4A48-A778-7D848C06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68775</Words>
  <Characters>39203</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2025-07-22T09:45:00Z</dcterms:created>
  <dcterms:modified xsi:type="dcterms:W3CDTF">2025-08-06T07:58:00Z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