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1588" w14:textId="15B67903" w:rsidR="005655B5" w:rsidRDefault="002A721A" w:rsidP="002A721A">
      <w:pPr>
        <w:jc w:val="right"/>
      </w:pPr>
      <w:r>
        <w:t>1 priedas</w:t>
      </w:r>
    </w:p>
    <w:p w14:paraId="7D761177" w14:textId="390BB783" w:rsidR="002A721A" w:rsidRDefault="002A721A" w:rsidP="003327C2">
      <w:pPr>
        <w:jc w:val="center"/>
        <w:rPr>
          <w:b/>
          <w:bCs/>
        </w:rPr>
      </w:pPr>
      <w:r w:rsidRPr="002A721A">
        <w:rPr>
          <w:b/>
          <w:bCs/>
        </w:rPr>
        <w:t>TECHNINĖ SPECIFIKACIJA</w:t>
      </w:r>
    </w:p>
    <w:p w14:paraId="21365600" w14:textId="7B55CF7E" w:rsidR="00C47BFC" w:rsidRDefault="00C47BFC" w:rsidP="003327C2">
      <w:pPr>
        <w:jc w:val="center"/>
        <w:rPr>
          <w:b/>
          <w:bCs/>
        </w:rPr>
      </w:pPr>
      <w:r>
        <w:rPr>
          <w:b/>
          <w:bCs/>
        </w:rPr>
        <w:t>ELEKTROSTIMULIACIJOS SISTEM</w:t>
      </w:r>
      <w:r w:rsidR="002A721A">
        <w:rPr>
          <w:b/>
          <w:bCs/>
        </w:rPr>
        <w:t>A</w:t>
      </w:r>
      <w:r>
        <w:rPr>
          <w:b/>
          <w:bCs/>
        </w:rPr>
        <w:t xml:space="preserve"> NUGARAI </w:t>
      </w:r>
    </w:p>
    <w:p w14:paraId="334C721B" w14:textId="18C9FE19" w:rsidR="003327C2" w:rsidRPr="003327C2" w:rsidRDefault="003327C2" w:rsidP="003327C2">
      <w:pPr>
        <w:jc w:val="center"/>
        <w:rPr>
          <w:b/>
          <w:bCs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3119"/>
        <w:gridCol w:w="2835"/>
        <w:gridCol w:w="3260"/>
      </w:tblGrid>
      <w:tr w:rsidR="00932F98" w:rsidRPr="005C2818" w14:paraId="19337E4D" w14:textId="77777777" w:rsidTr="00932F98">
        <w:trPr>
          <w:trHeight w:hRule="exact" w:val="18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88F0" w14:textId="77777777" w:rsidR="00932F98" w:rsidRPr="00932F98" w:rsidRDefault="00932F98" w:rsidP="00932F9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F98">
              <w:rPr>
                <w:b/>
                <w:color w:val="000000"/>
              </w:rPr>
              <w:t>Eil.</w:t>
            </w:r>
          </w:p>
          <w:p w14:paraId="35744564" w14:textId="77777777" w:rsidR="00932F98" w:rsidRPr="00932F98" w:rsidRDefault="00932F98" w:rsidP="00A865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F98">
              <w:rPr>
                <w:b/>
                <w:color w:val="000000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DDE0" w14:textId="77777777" w:rsidR="00932F98" w:rsidRPr="00932F98" w:rsidRDefault="00932F98" w:rsidP="00932F98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932F98">
              <w:rPr>
                <w:b/>
                <w:color w:val="000000"/>
              </w:rPr>
              <w:t>Parametrai, komplektavimas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BE54" w14:textId="77777777" w:rsidR="00932F98" w:rsidRPr="00932F98" w:rsidRDefault="00932F98" w:rsidP="00932F98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932F98">
              <w:rPr>
                <w:b/>
                <w:color w:val="000000"/>
              </w:rPr>
              <w:t>Reikalaujamos parametrų reikšmės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8232" w14:textId="77777777" w:rsidR="00932F98" w:rsidRPr="00932F98" w:rsidRDefault="00932F98" w:rsidP="00A865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F98">
              <w:rPr>
                <w:b/>
                <w:color w:val="000000"/>
              </w:rPr>
              <w:t>Tiekėjo siūlomos įrangos parametrai ir jų reikšmės bei tai patvirtinančio dokumento pavadinimas, psl. Nr., kuriame aprašytas nurodytas parametras</w:t>
            </w:r>
          </w:p>
        </w:tc>
      </w:tr>
      <w:tr w:rsidR="000A595E" w:rsidRPr="003262C6" w14:paraId="5F7AC528" w14:textId="77777777" w:rsidTr="00E75BF2">
        <w:trPr>
          <w:trHeight w:hRule="exact" w:val="56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7F54" w14:textId="1A5381DA" w:rsidR="000A595E" w:rsidRPr="00937ED1" w:rsidRDefault="000A595E" w:rsidP="003327C2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FE499D">
              <w:t>1.</w:t>
            </w:r>
          </w:p>
        </w:tc>
        <w:tc>
          <w:tcPr>
            <w:tcW w:w="59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4ADD" w14:textId="39E9481B" w:rsidR="000A595E" w:rsidRPr="003327C2" w:rsidRDefault="000A595E" w:rsidP="003327C2">
            <w:pPr>
              <w:widowControl w:val="0"/>
              <w:spacing w:after="0" w:line="240" w:lineRule="auto"/>
              <w:jc w:val="both"/>
              <w:rPr>
                <w:i/>
                <w:iCs/>
              </w:rPr>
            </w:pPr>
            <w:r>
              <w:t>Elektrostimuliacijos sistema nugarai (1 vnt.)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F2A0" w14:textId="70BEC845" w:rsidR="000A595E" w:rsidRPr="002A721A" w:rsidRDefault="000A595E" w:rsidP="003327C2">
            <w:pPr>
              <w:spacing w:after="0" w:line="240" w:lineRule="auto"/>
              <w:rPr>
                <w:bCs/>
                <w:color w:val="4472C4" w:themeColor="accent1"/>
              </w:rPr>
            </w:pPr>
            <w:r w:rsidRPr="002A721A">
              <w:rPr>
                <w:i/>
                <w:iCs/>
                <w:color w:val="4472C4" w:themeColor="accent1"/>
              </w:rPr>
              <w:t>Nurodyti modelį, gamintoją, šalį</w:t>
            </w:r>
          </w:p>
        </w:tc>
      </w:tr>
      <w:tr w:rsidR="003327C2" w:rsidRPr="003262C6" w14:paraId="266EDFD5" w14:textId="77777777" w:rsidTr="00797E36">
        <w:trPr>
          <w:trHeight w:hRule="exact" w:val="2120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3A79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37ED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1F42" w14:textId="4FB684DB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Paskirtis – nugaros raumenų</w:t>
            </w:r>
            <w:r w:rsidR="004B451F">
              <w:rPr>
                <w:color w:val="000000"/>
                <w:szCs w:val="24"/>
              </w:rPr>
              <w:t xml:space="preserve"> kompleksiniam gydymui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A26F" w14:textId="77777777" w:rsidR="00A15B36" w:rsidRDefault="00A15B36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2.1. </w:t>
            </w:r>
            <w:r w:rsidR="00FF65F8">
              <w:rPr>
                <w:color w:val="000000"/>
                <w:szCs w:val="24"/>
              </w:rPr>
              <w:t xml:space="preserve">Hipertoninių raumenų </w:t>
            </w:r>
            <w:r w:rsidR="0059321E">
              <w:rPr>
                <w:color w:val="000000"/>
                <w:szCs w:val="24"/>
              </w:rPr>
              <w:t>atpalaidavimas;</w:t>
            </w:r>
            <w:r w:rsidR="008921C2">
              <w:rPr>
                <w:color w:val="000000"/>
                <w:szCs w:val="24"/>
              </w:rPr>
              <w:t xml:space="preserve"> </w:t>
            </w:r>
          </w:p>
          <w:p w14:paraId="5194B895" w14:textId="098FB4BE" w:rsidR="003327C2" w:rsidRDefault="00A15B36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</w:t>
            </w:r>
            <w:r w:rsidR="008E7AFA">
              <w:rPr>
                <w:color w:val="000000"/>
                <w:szCs w:val="24"/>
              </w:rPr>
              <w:t xml:space="preserve">. </w:t>
            </w:r>
            <w:r w:rsidR="008921C2">
              <w:rPr>
                <w:color w:val="000000"/>
                <w:szCs w:val="24"/>
              </w:rPr>
              <w:t>Nuovargio mažinimas;</w:t>
            </w:r>
            <w:r w:rsidR="006A0EB1">
              <w:rPr>
                <w:color w:val="000000"/>
                <w:szCs w:val="24"/>
              </w:rPr>
              <w:t xml:space="preserve"> </w:t>
            </w:r>
            <w:r w:rsidR="008E7AFA">
              <w:rPr>
                <w:color w:val="000000"/>
                <w:szCs w:val="24"/>
              </w:rPr>
              <w:t xml:space="preserve">2.3. </w:t>
            </w:r>
            <w:r w:rsidR="006770A8">
              <w:rPr>
                <w:color w:val="000000"/>
                <w:szCs w:val="24"/>
              </w:rPr>
              <w:t xml:space="preserve">Raumenų stimuliacija; </w:t>
            </w:r>
            <w:r w:rsidR="008E7AFA">
              <w:rPr>
                <w:color w:val="000000"/>
                <w:szCs w:val="24"/>
              </w:rPr>
              <w:t xml:space="preserve">2.4. </w:t>
            </w:r>
            <w:r w:rsidR="009C0EBD">
              <w:rPr>
                <w:color w:val="000000"/>
                <w:szCs w:val="24"/>
              </w:rPr>
              <w:t>Kombinuota raumenų stimuliacija</w:t>
            </w:r>
            <w:r w:rsidR="00797E36">
              <w:rPr>
                <w:color w:val="000000"/>
                <w:szCs w:val="24"/>
              </w:rPr>
              <w:t>:</w:t>
            </w:r>
            <w:r w:rsidR="00470DCB">
              <w:rPr>
                <w:color w:val="000000"/>
                <w:szCs w:val="24"/>
              </w:rPr>
              <w:t xml:space="preserve"> </w:t>
            </w:r>
            <w:r w:rsidR="00161A20">
              <w:rPr>
                <w:color w:val="000000"/>
                <w:szCs w:val="24"/>
              </w:rPr>
              <w:t>toninė</w:t>
            </w:r>
            <w:r w:rsidR="00470DCB">
              <w:rPr>
                <w:color w:val="000000"/>
                <w:szCs w:val="24"/>
              </w:rPr>
              <w:t xml:space="preserve"> </w:t>
            </w:r>
            <w:r w:rsidR="00797E36">
              <w:rPr>
                <w:color w:val="000000"/>
                <w:szCs w:val="24"/>
              </w:rPr>
              <w:t xml:space="preserve">ir </w:t>
            </w:r>
            <w:r w:rsidR="00161A20">
              <w:rPr>
                <w:color w:val="000000"/>
                <w:szCs w:val="24"/>
              </w:rPr>
              <w:t>fazinė.</w:t>
            </w:r>
          </w:p>
          <w:p w14:paraId="2314DEA6" w14:textId="46478DBE" w:rsidR="0059321E" w:rsidRPr="00A82F6A" w:rsidRDefault="0059321E" w:rsidP="0000676D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5E91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6A1E8FFB" w14:textId="77777777" w:rsidTr="000A160F">
        <w:trPr>
          <w:trHeight w:hRule="exact" w:val="3554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AB4D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37ED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4FF0" w14:textId="15070B17" w:rsidR="003327C2" w:rsidRDefault="002575F9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15F2">
              <w:rPr>
                <w:szCs w:val="24"/>
              </w:rPr>
              <w:t>lektrostimuliacijos sistem</w:t>
            </w:r>
            <w:r w:rsidR="000A160F">
              <w:rPr>
                <w:szCs w:val="24"/>
              </w:rPr>
              <w:t>os savybės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BBA3" w14:textId="0FFC6C6B" w:rsidR="003327C2" w:rsidRDefault="00715313" w:rsidP="0000676D">
            <w:pPr>
              <w:widowControl w:val="0"/>
              <w:tabs>
                <w:tab w:val="left" w:pos="18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3.1. Kompleksini</w:t>
            </w:r>
            <w:r w:rsidR="00C8132B">
              <w:rPr>
                <w:szCs w:val="24"/>
              </w:rPr>
              <w:t>s</w:t>
            </w:r>
            <w:r>
              <w:rPr>
                <w:szCs w:val="24"/>
              </w:rPr>
              <w:t xml:space="preserve"> elektros bangų sraut</w:t>
            </w:r>
            <w:r w:rsidR="00C8132B">
              <w:rPr>
                <w:szCs w:val="24"/>
              </w:rPr>
              <w:t>as perduodamas per elektrodų kilimėlį;</w:t>
            </w:r>
          </w:p>
          <w:p w14:paraId="41A2DCD5" w14:textId="416E273D" w:rsidR="00C8132B" w:rsidRDefault="00C8132B" w:rsidP="0000676D">
            <w:pPr>
              <w:widowControl w:val="0"/>
              <w:tabs>
                <w:tab w:val="left" w:pos="18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3.2. </w:t>
            </w:r>
            <w:r w:rsidR="00FF17DB">
              <w:rPr>
                <w:szCs w:val="24"/>
              </w:rPr>
              <w:t>stimuliuojama vidutinio dažnio srove</w:t>
            </w:r>
            <w:r w:rsidR="00807F0B">
              <w:rPr>
                <w:szCs w:val="24"/>
              </w:rPr>
              <w:t xml:space="preserve"> nuo  2000  iki 6000</w:t>
            </w:r>
            <w:r w:rsidR="00FB4982">
              <w:rPr>
                <w:szCs w:val="24"/>
              </w:rPr>
              <w:t xml:space="preserve"> Hz</w:t>
            </w:r>
            <w:r w:rsidR="00330092">
              <w:rPr>
                <w:szCs w:val="24"/>
              </w:rPr>
              <w:t>, nuokrypis ±1%</w:t>
            </w:r>
            <w:r w:rsidR="00FB4982">
              <w:rPr>
                <w:szCs w:val="24"/>
              </w:rPr>
              <w:t>;</w:t>
            </w:r>
            <w:r>
              <w:rPr>
                <w:szCs w:val="24"/>
              </w:rPr>
              <w:t xml:space="preserve"> </w:t>
            </w:r>
          </w:p>
          <w:p w14:paraId="32FAAB83" w14:textId="77777777" w:rsidR="00FB4982" w:rsidRDefault="00FB4982" w:rsidP="0000676D">
            <w:pPr>
              <w:widowControl w:val="0"/>
              <w:tabs>
                <w:tab w:val="left" w:pos="18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3.3. </w:t>
            </w:r>
            <w:r w:rsidR="002575F9">
              <w:rPr>
                <w:szCs w:val="24"/>
              </w:rPr>
              <w:t>Integruota ≥12 kanalų elektroterapijos elektrodų;</w:t>
            </w:r>
          </w:p>
          <w:p w14:paraId="5B946F0C" w14:textId="129C22BC" w:rsidR="00A845EF" w:rsidRPr="00A82F6A" w:rsidRDefault="00A845EF" w:rsidP="0000676D">
            <w:pPr>
              <w:widowControl w:val="0"/>
              <w:tabs>
                <w:tab w:val="left" w:pos="18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3.4. </w:t>
            </w:r>
            <w:r w:rsidR="001367E5">
              <w:rPr>
                <w:szCs w:val="24"/>
              </w:rPr>
              <w:t>TENS moduliacijos pasirinkimas ≥</w:t>
            </w:r>
            <w:r w:rsidR="00B3375E">
              <w:rPr>
                <w:szCs w:val="24"/>
              </w:rPr>
              <w:t xml:space="preserve"> 3.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F66D" w14:textId="0AED362E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6ACC4E10" w14:textId="77777777" w:rsidTr="002B2B11">
        <w:trPr>
          <w:trHeight w:hRule="exact" w:val="1601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DEE8" w14:textId="1AF6B522" w:rsidR="00D869A6" w:rsidRPr="00937ED1" w:rsidRDefault="00D869A6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28C5" w14:textId="67A0DCA0" w:rsidR="00D869A6" w:rsidRDefault="00D869A6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Dinaminio giluminio masažo srovės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FA23" w14:textId="024FC548" w:rsidR="00D869A6" w:rsidRPr="00A82F6A" w:rsidRDefault="00F92FEE" w:rsidP="00D869A6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4.1. I</w:t>
            </w:r>
            <w:r w:rsidRPr="00A82F6A">
              <w:rPr>
                <w:color w:val="000000"/>
                <w:szCs w:val="24"/>
              </w:rPr>
              <w:t>mituo</w:t>
            </w:r>
            <w:r>
              <w:rPr>
                <w:color w:val="000000"/>
                <w:szCs w:val="24"/>
              </w:rPr>
              <w:t>ja</w:t>
            </w:r>
            <w:r w:rsidRPr="00A82F6A">
              <w:rPr>
                <w:color w:val="000000"/>
                <w:szCs w:val="24"/>
              </w:rPr>
              <w:t xml:space="preserve"> rankinio masažo būdus</w:t>
            </w:r>
            <w:r>
              <w:rPr>
                <w:color w:val="000000"/>
                <w:szCs w:val="24"/>
              </w:rPr>
              <w:t>: tapšnojimas, glostymas, maigymas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F232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24CDE" w:rsidRPr="003262C6" w14:paraId="364EA28A" w14:textId="77777777" w:rsidTr="002546EE">
        <w:trPr>
          <w:trHeight w:hRule="exact" w:val="576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4C1F" w14:textId="7C54A692" w:rsidR="00D24CDE" w:rsidRDefault="00D24CDE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26B6" w14:textId="7C7849D3" w:rsidR="00D24CDE" w:rsidRDefault="00FC3ED6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Šilu</w:t>
            </w:r>
            <w:r w:rsidR="00CC511A">
              <w:rPr>
                <w:color w:val="000000"/>
                <w:szCs w:val="24"/>
              </w:rPr>
              <w:t>mos poveikis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1213" w14:textId="4891029A" w:rsidR="00D24CDE" w:rsidRPr="00A82F6A" w:rsidRDefault="00BC0E65" w:rsidP="00D869A6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Būtina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2357" w14:textId="77777777" w:rsidR="00D24CDE" w:rsidRPr="003262C6" w:rsidRDefault="00D24CDE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6ADEBD23" w14:textId="77777777" w:rsidTr="003423E1">
        <w:trPr>
          <w:trHeight w:hRule="exact" w:val="143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8EF7" w14:textId="54868700" w:rsidR="00D869A6" w:rsidRPr="00937ED1" w:rsidRDefault="00BC0E65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D869A6" w:rsidRPr="00937ED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5A19" w14:textId="2AFAE16D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Prietaisas privalo apimti ne mažiau kaip išvardint</w:t>
            </w:r>
            <w:r w:rsidR="00BC0E65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>s gydymo komponent</w:t>
            </w:r>
            <w:r w:rsidR="009C00BE">
              <w:rPr>
                <w:color w:val="000000"/>
                <w:szCs w:val="24"/>
              </w:rPr>
              <w:t>us</w:t>
            </w:r>
            <w:r w:rsidR="00345861">
              <w:rPr>
                <w:color w:val="000000"/>
                <w:szCs w:val="24"/>
              </w:rPr>
              <w:t>: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25AF" w14:textId="18E81445" w:rsidR="00D869A6" w:rsidRPr="00022608" w:rsidRDefault="00D869A6" w:rsidP="00022608">
            <w:pPr>
              <w:pStyle w:val="Sraopastraipa"/>
              <w:widowControl w:val="0"/>
              <w:numPr>
                <w:ilvl w:val="1"/>
                <w:numId w:val="10"/>
              </w:numPr>
              <w:tabs>
                <w:tab w:val="left" w:pos="377"/>
              </w:tabs>
              <w:suppressAutoHyphens/>
              <w:spacing w:after="0" w:line="240" w:lineRule="auto"/>
              <w:rPr>
                <w:color w:val="000000"/>
                <w:szCs w:val="24"/>
              </w:rPr>
            </w:pPr>
            <w:r w:rsidRPr="00022608">
              <w:rPr>
                <w:color w:val="000000"/>
                <w:szCs w:val="24"/>
              </w:rPr>
              <w:t xml:space="preserve">Skausmo </w:t>
            </w:r>
            <w:r w:rsidR="00302013">
              <w:rPr>
                <w:color w:val="000000"/>
                <w:szCs w:val="24"/>
              </w:rPr>
              <w:t>terapija</w:t>
            </w:r>
            <w:r w:rsidR="00D11E8C">
              <w:rPr>
                <w:color w:val="000000"/>
                <w:szCs w:val="24"/>
              </w:rPr>
              <w:t>;</w:t>
            </w:r>
          </w:p>
          <w:p w14:paraId="558A71AE" w14:textId="3973748D" w:rsidR="00D869A6" w:rsidRPr="00022608" w:rsidRDefault="00D869A6" w:rsidP="00022608">
            <w:pPr>
              <w:pStyle w:val="Sraopastraipa"/>
              <w:widowControl w:val="0"/>
              <w:numPr>
                <w:ilvl w:val="1"/>
                <w:numId w:val="10"/>
              </w:numPr>
              <w:tabs>
                <w:tab w:val="left" w:pos="377"/>
              </w:tabs>
              <w:suppressAutoHyphens/>
              <w:spacing w:after="0" w:line="240" w:lineRule="auto"/>
              <w:rPr>
                <w:szCs w:val="24"/>
              </w:rPr>
            </w:pPr>
            <w:r w:rsidRPr="00022608">
              <w:rPr>
                <w:color w:val="000000"/>
                <w:szCs w:val="24"/>
              </w:rPr>
              <w:t xml:space="preserve">Raumenų </w:t>
            </w:r>
            <w:r w:rsidR="00302013">
              <w:rPr>
                <w:color w:val="000000"/>
                <w:szCs w:val="24"/>
              </w:rPr>
              <w:t>terapija</w:t>
            </w:r>
            <w:r w:rsidR="00D11E8C">
              <w:rPr>
                <w:color w:val="000000"/>
                <w:szCs w:val="24"/>
              </w:rPr>
              <w:t>;</w:t>
            </w:r>
          </w:p>
          <w:p w14:paraId="3B380883" w14:textId="2D9D2387" w:rsidR="00D869A6" w:rsidRPr="00D11E8C" w:rsidRDefault="00D869A6" w:rsidP="00D11E8C">
            <w:pPr>
              <w:pStyle w:val="Sraopastraipa"/>
              <w:widowControl w:val="0"/>
              <w:numPr>
                <w:ilvl w:val="1"/>
                <w:numId w:val="10"/>
              </w:numPr>
              <w:tabs>
                <w:tab w:val="left" w:pos="377"/>
              </w:tabs>
              <w:suppressAutoHyphens/>
              <w:spacing w:after="0" w:line="240" w:lineRule="auto"/>
              <w:rPr>
                <w:szCs w:val="24"/>
              </w:rPr>
            </w:pPr>
            <w:r w:rsidRPr="00D11E8C">
              <w:rPr>
                <w:color w:val="000000"/>
                <w:szCs w:val="24"/>
              </w:rPr>
              <w:t>Dinamin</w:t>
            </w:r>
            <w:r w:rsidR="00DC0783">
              <w:rPr>
                <w:color w:val="000000"/>
                <w:szCs w:val="24"/>
              </w:rPr>
              <w:t>is</w:t>
            </w:r>
            <w:r w:rsidRPr="00D11E8C">
              <w:rPr>
                <w:color w:val="000000"/>
                <w:szCs w:val="24"/>
              </w:rPr>
              <w:t xml:space="preserve"> gilumin</w:t>
            </w:r>
            <w:r w:rsidR="00DC0783">
              <w:rPr>
                <w:color w:val="000000"/>
                <w:szCs w:val="24"/>
              </w:rPr>
              <w:t>is</w:t>
            </w:r>
            <w:r w:rsidRPr="00D11E8C">
              <w:rPr>
                <w:color w:val="000000"/>
                <w:szCs w:val="24"/>
              </w:rPr>
              <w:t xml:space="preserve"> masaž</w:t>
            </w:r>
            <w:r w:rsidR="00DC0783">
              <w:rPr>
                <w:color w:val="000000"/>
                <w:szCs w:val="24"/>
              </w:rPr>
              <w:t>as</w:t>
            </w:r>
            <w:r w:rsidR="00D11E8C">
              <w:rPr>
                <w:color w:val="000000"/>
                <w:szCs w:val="24"/>
              </w:rPr>
              <w:t>;</w:t>
            </w:r>
          </w:p>
          <w:p w14:paraId="6FAB5D6F" w14:textId="64E3AA94" w:rsidR="00D869A6" w:rsidRPr="00D11E8C" w:rsidRDefault="00D11E8C" w:rsidP="00D11E8C">
            <w:pPr>
              <w:pStyle w:val="Sraopastraipa"/>
              <w:widowControl w:val="0"/>
              <w:numPr>
                <w:ilvl w:val="1"/>
                <w:numId w:val="10"/>
              </w:numPr>
              <w:tabs>
                <w:tab w:val="left" w:pos="377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D869A6" w:rsidRPr="00D11E8C">
              <w:rPr>
                <w:color w:val="000000"/>
                <w:szCs w:val="24"/>
              </w:rPr>
              <w:t>Šilumin</w:t>
            </w:r>
            <w:r w:rsidR="00DC0783">
              <w:rPr>
                <w:color w:val="000000"/>
                <w:szCs w:val="24"/>
              </w:rPr>
              <w:t>ė</w:t>
            </w:r>
            <w:r w:rsidR="00D869A6" w:rsidRPr="00D11E8C">
              <w:rPr>
                <w:color w:val="000000"/>
                <w:szCs w:val="24"/>
              </w:rPr>
              <w:t xml:space="preserve"> terapij</w:t>
            </w:r>
            <w:r w:rsidR="00DC0783">
              <w:rPr>
                <w:color w:val="000000"/>
                <w:szCs w:val="24"/>
              </w:rPr>
              <w:t>a.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4EFB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4C76AD8F" w14:textId="77777777" w:rsidTr="002546EE">
        <w:trPr>
          <w:trHeight w:hRule="exact" w:val="788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CC44" w14:textId="3E396AB6" w:rsidR="00D869A6" w:rsidRPr="00937ED1" w:rsidRDefault="00BC0E65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  <w:r w:rsidR="00D869A6" w:rsidRPr="00937ED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43E9" w14:textId="0676E011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Prietaiso valdymo ekranas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11D7" w14:textId="77777777" w:rsidR="007C4B81" w:rsidRDefault="007C4B81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7.1. </w:t>
            </w:r>
            <w:r w:rsidR="00D869A6" w:rsidRPr="00A82F6A">
              <w:rPr>
                <w:color w:val="000000"/>
                <w:szCs w:val="24"/>
              </w:rPr>
              <w:t>Lietimui jautrus</w:t>
            </w:r>
            <w:r>
              <w:rPr>
                <w:color w:val="000000"/>
                <w:szCs w:val="24"/>
              </w:rPr>
              <w:t>;</w:t>
            </w:r>
            <w:r w:rsidR="00D869A6" w:rsidRPr="00A82F6A">
              <w:rPr>
                <w:color w:val="000000"/>
                <w:szCs w:val="24"/>
              </w:rPr>
              <w:t xml:space="preserve"> </w:t>
            </w:r>
          </w:p>
          <w:p w14:paraId="0579418D" w14:textId="4F251CDC" w:rsidR="00D869A6" w:rsidRPr="00A82F6A" w:rsidRDefault="007C4B81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7.2. </w:t>
            </w:r>
            <w:r w:rsidR="00D869A6" w:rsidRPr="00A82F6A">
              <w:rPr>
                <w:color w:val="000000"/>
                <w:szCs w:val="24"/>
              </w:rPr>
              <w:t>įstrižainė</w:t>
            </w:r>
            <w:r w:rsidR="006954CD">
              <w:rPr>
                <w:color w:val="000000"/>
                <w:szCs w:val="24"/>
              </w:rPr>
              <w:t xml:space="preserve"> - ≥</w:t>
            </w:r>
            <w:r w:rsidR="00D869A6" w:rsidRPr="00A82F6A">
              <w:rPr>
                <w:color w:val="000000"/>
                <w:szCs w:val="24"/>
              </w:rPr>
              <w:t xml:space="preserve"> 6''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7419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34A97" w:rsidRPr="003262C6" w14:paraId="0EAE1CDA" w14:textId="77777777" w:rsidTr="002546EE">
        <w:trPr>
          <w:trHeight w:hRule="exact" w:val="788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FB31" w14:textId="2F14D634" w:rsidR="00F34A97" w:rsidRDefault="00F34A97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7791" w14:textId="469BAD5F" w:rsidR="00F34A97" w:rsidRDefault="00743DFB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Darbinė įtampa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DDAD" w14:textId="119AFB70" w:rsidR="00F34A97" w:rsidRDefault="00743DFB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100-240 VAC</w:t>
            </w:r>
            <w:r w:rsidR="0061704C">
              <w:rPr>
                <w:color w:val="000000"/>
                <w:szCs w:val="24"/>
              </w:rPr>
              <w:t>/ 50/60 Hz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142F" w14:textId="77777777" w:rsidR="00F34A97" w:rsidRPr="003262C6" w:rsidRDefault="00F34A97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348A97AB" w14:textId="77777777" w:rsidTr="002546EE">
        <w:trPr>
          <w:trHeight w:hRule="exact" w:val="56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35EA" w14:textId="697388F7" w:rsidR="00D869A6" w:rsidRPr="00937ED1" w:rsidRDefault="00FC1595" w:rsidP="00FC1595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  <w:r w:rsidR="00D869A6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5296" w14:textId="77777777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Aparato valdymo meniu lietuvių  kalba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12A5" w14:textId="77777777" w:rsidR="00D869A6" w:rsidRPr="00A82F6A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08BA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6A0B7E04" w14:textId="77777777" w:rsidTr="002546EE">
        <w:trPr>
          <w:trHeight w:hRule="exact" w:val="1413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5BA1" w14:textId="2560C5F7" w:rsidR="00D869A6" w:rsidRPr="00937ED1" w:rsidRDefault="00FC1595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787" w14:textId="6934492C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Sugrupuotos gydymo programos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B04A" w14:textId="71E48B46" w:rsidR="00D869A6" w:rsidRPr="00C65B7B" w:rsidRDefault="00C65B7B" w:rsidP="00C65B7B">
            <w:pPr>
              <w:pStyle w:val="Sraopastraipa"/>
              <w:widowControl w:val="0"/>
              <w:numPr>
                <w:ilvl w:val="1"/>
                <w:numId w:val="14"/>
              </w:numPr>
              <w:suppressAutoHyphens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D869A6" w:rsidRPr="00C65B7B">
              <w:rPr>
                <w:color w:val="000000"/>
                <w:szCs w:val="24"/>
              </w:rPr>
              <w:t>Nuskausminimo</w:t>
            </w:r>
            <w:r w:rsidR="003705B4" w:rsidRPr="00C65B7B">
              <w:rPr>
                <w:color w:val="000000"/>
                <w:szCs w:val="24"/>
              </w:rPr>
              <w:t>;</w:t>
            </w:r>
          </w:p>
          <w:p w14:paraId="49447EE7" w14:textId="51F6533F" w:rsidR="00D869A6" w:rsidRPr="00C65B7B" w:rsidRDefault="00C65B7B" w:rsidP="00C65B7B">
            <w:pPr>
              <w:pStyle w:val="Sraopastraipa"/>
              <w:widowControl w:val="0"/>
              <w:numPr>
                <w:ilvl w:val="1"/>
                <w:numId w:val="14"/>
              </w:numPr>
              <w:suppressAutoHyphens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D869A6" w:rsidRPr="00C65B7B">
              <w:rPr>
                <w:color w:val="000000"/>
                <w:szCs w:val="24"/>
              </w:rPr>
              <w:t>Raumenų terapijos</w:t>
            </w:r>
            <w:r w:rsidR="003705B4" w:rsidRPr="00C65B7B">
              <w:rPr>
                <w:color w:val="000000"/>
                <w:szCs w:val="24"/>
              </w:rPr>
              <w:t>;</w:t>
            </w:r>
          </w:p>
          <w:p w14:paraId="286B2F34" w14:textId="57617C9C" w:rsidR="00D869A6" w:rsidRPr="00C65B7B" w:rsidRDefault="00C65B7B" w:rsidP="00C65B7B">
            <w:pPr>
              <w:pStyle w:val="Sraopastraipa"/>
              <w:widowControl w:val="0"/>
              <w:numPr>
                <w:ilvl w:val="1"/>
                <w:numId w:val="14"/>
              </w:numPr>
              <w:suppressAutoHyphens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D869A6" w:rsidRPr="00C65B7B">
              <w:rPr>
                <w:color w:val="000000"/>
                <w:szCs w:val="24"/>
              </w:rPr>
              <w:t>Giluminio masažo</w:t>
            </w:r>
            <w:r w:rsidR="003705B4" w:rsidRPr="00C65B7B">
              <w:rPr>
                <w:color w:val="000000"/>
                <w:szCs w:val="24"/>
              </w:rPr>
              <w:t>;</w:t>
            </w:r>
          </w:p>
          <w:p w14:paraId="7788674A" w14:textId="49B936B4" w:rsidR="00D869A6" w:rsidRPr="00C65B7B" w:rsidRDefault="00C65B7B" w:rsidP="00C65B7B">
            <w:pPr>
              <w:widowControl w:val="0"/>
              <w:suppressAutoHyphens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10.4 </w:t>
            </w:r>
            <w:r w:rsidR="00D869A6" w:rsidRPr="00C65B7B">
              <w:rPr>
                <w:color w:val="000000"/>
                <w:szCs w:val="24"/>
              </w:rPr>
              <w:t>Vartotojo sukurtos ir išsaugotos programos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6BE8" w14:textId="57E965A9" w:rsidR="002546EE" w:rsidRPr="00460B5E" w:rsidRDefault="002546EE" w:rsidP="00B849AA">
            <w:pPr>
              <w:pStyle w:val="Sraopastraipa"/>
              <w:spacing w:after="0" w:line="240" w:lineRule="auto"/>
              <w:rPr>
                <w:bCs/>
                <w:color w:val="000000"/>
              </w:rPr>
            </w:pPr>
          </w:p>
        </w:tc>
      </w:tr>
      <w:tr w:rsidR="008723CA" w:rsidRPr="003262C6" w14:paraId="021ACB37" w14:textId="77777777" w:rsidTr="002546EE">
        <w:trPr>
          <w:trHeight w:hRule="exact" w:val="1413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6F04" w14:textId="283A6B8F" w:rsidR="008723CA" w:rsidRDefault="00AD5094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9416" w14:textId="74436F46" w:rsidR="008723CA" w:rsidRDefault="00923552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Programos pasirinkimas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BDD7" w14:textId="7C34277E" w:rsidR="008723CA" w:rsidRPr="00C65B7B" w:rsidRDefault="00C65B7B" w:rsidP="00C65B7B">
            <w:pPr>
              <w:pStyle w:val="Sraopastraipa"/>
              <w:widowControl w:val="0"/>
              <w:numPr>
                <w:ilvl w:val="1"/>
                <w:numId w:val="15"/>
              </w:numPr>
              <w:suppressAutoHyphens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923552" w:rsidRPr="00C65B7B">
              <w:rPr>
                <w:color w:val="000000"/>
                <w:szCs w:val="24"/>
              </w:rPr>
              <w:t>Rankinis</w:t>
            </w:r>
            <w:r w:rsidR="003705B4" w:rsidRPr="00C65B7B">
              <w:rPr>
                <w:color w:val="000000"/>
                <w:szCs w:val="24"/>
              </w:rPr>
              <w:t>;</w:t>
            </w:r>
          </w:p>
          <w:p w14:paraId="2A09BDB1" w14:textId="08172D5E" w:rsidR="00923552" w:rsidRPr="00C65B7B" w:rsidRDefault="00C65B7B" w:rsidP="00C65B7B">
            <w:pPr>
              <w:pStyle w:val="Sraopastraipa"/>
              <w:widowControl w:val="0"/>
              <w:numPr>
                <w:ilvl w:val="1"/>
                <w:numId w:val="15"/>
              </w:numPr>
              <w:suppressAutoHyphens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923552" w:rsidRPr="00C65B7B">
              <w:rPr>
                <w:color w:val="000000"/>
                <w:szCs w:val="24"/>
              </w:rPr>
              <w:t>Automatinis</w:t>
            </w:r>
            <w:r w:rsidR="003705B4" w:rsidRPr="00C65B7B">
              <w:rPr>
                <w:color w:val="000000"/>
                <w:szCs w:val="24"/>
              </w:rPr>
              <w:t>;</w:t>
            </w:r>
          </w:p>
          <w:p w14:paraId="4CE61391" w14:textId="06445FAD" w:rsidR="00923552" w:rsidRPr="00C65B7B" w:rsidRDefault="00C65B7B" w:rsidP="00C65B7B">
            <w:pPr>
              <w:widowControl w:val="0"/>
              <w:suppressAutoHyphens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11.3</w:t>
            </w:r>
            <w:r w:rsidR="003705B4" w:rsidRPr="00C65B7B">
              <w:rPr>
                <w:color w:val="000000"/>
                <w:szCs w:val="24"/>
              </w:rPr>
              <w:t xml:space="preserve"> </w:t>
            </w:r>
            <w:r w:rsidR="00AD5094" w:rsidRPr="00C65B7B">
              <w:rPr>
                <w:color w:val="000000"/>
                <w:szCs w:val="24"/>
              </w:rPr>
              <w:t xml:space="preserve">Pagal </w:t>
            </w:r>
            <w:r w:rsidR="003705B4" w:rsidRPr="00C65B7B">
              <w:rPr>
                <w:color w:val="000000"/>
                <w:szCs w:val="24"/>
              </w:rPr>
              <w:t>susirgimus.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7A04" w14:textId="77777777" w:rsidR="008723CA" w:rsidRPr="002546EE" w:rsidRDefault="008723CA" w:rsidP="00AD5094">
            <w:pPr>
              <w:pStyle w:val="Sraopastraipa"/>
              <w:spacing w:after="0" w:line="240" w:lineRule="auto"/>
              <w:rPr>
                <w:bCs/>
                <w:color w:val="000000"/>
                <w:highlight w:val="yellow"/>
              </w:rPr>
            </w:pPr>
          </w:p>
        </w:tc>
      </w:tr>
      <w:tr w:rsidR="00D869A6" w:rsidRPr="003262C6" w14:paraId="0CEE35A1" w14:textId="77777777" w:rsidTr="002546EE">
        <w:trPr>
          <w:trHeight w:hRule="exact" w:val="846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7220" w14:textId="154B8FFE" w:rsidR="00D869A6" w:rsidRPr="00937ED1" w:rsidRDefault="00BC0E65" w:rsidP="00515447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2</w:t>
            </w:r>
            <w:r w:rsidR="00D869A6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1D07" w14:textId="77777777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Sistemos adaptavimas pagal konkretaus paciento nugaros raumenų būklę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627F" w14:textId="77777777" w:rsidR="00D869A6" w:rsidRPr="00A82F6A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6A85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662E1F69" w14:textId="77777777" w:rsidTr="008912EB">
        <w:trPr>
          <w:trHeight w:hRule="exact" w:val="1295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15A4" w14:textId="3B32CA3A" w:rsidR="00D869A6" w:rsidRPr="00937ED1" w:rsidRDefault="00D869A6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F83C" w14:textId="3541CBE2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Stimuliacijos kilimėlio temperatūros nustatymo ribos</w:t>
            </w:r>
            <w:r w:rsidR="002D076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816D" w14:textId="5E8225D9" w:rsidR="00D869A6" w:rsidRDefault="006E2F5B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65B7B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.1 Ne mažiau n</w:t>
            </w:r>
            <w:r w:rsidR="00D869A6" w:rsidRPr="00A82F6A">
              <w:rPr>
                <w:color w:val="000000"/>
                <w:szCs w:val="24"/>
              </w:rPr>
              <w:t>uo</w:t>
            </w:r>
            <w:r w:rsidR="006D09EB">
              <w:rPr>
                <w:color w:val="000000"/>
                <w:szCs w:val="24"/>
              </w:rPr>
              <w:t xml:space="preserve"> +</w:t>
            </w:r>
            <w:r w:rsidR="00D869A6" w:rsidRPr="00A82F6A">
              <w:rPr>
                <w:color w:val="000000"/>
                <w:szCs w:val="24"/>
              </w:rPr>
              <w:t xml:space="preserve"> 20° iki </w:t>
            </w:r>
            <w:r w:rsidR="006D09EB">
              <w:rPr>
                <w:color w:val="000000"/>
                <w:szCs w:val="24"/>
              </w:rPr>
              <w:t xml:space="preserve">+ </w:t>
            </w:r>
            <w:r w:rsidR="00D869A6" w:rsidRPr="00A82F6A">
              <w:rPr>
                <w:color w:val="000000"/>
                <w:szCs w:val="24"/>
              </w:rPr>
              <w:t>40°C</w:t>
            </w:r>
            <w:r>
              <w:rPr>
                <w:color w:val="000000"/>
                <w:szCs w:val="24"/>
              </w:rPr>
              <w:t>;</w:t>
            </w:r>
          </w:p>
          <w:p w14:paraId="380E16D3" w14:textId="1F573A25" w:rsidR="006E2F5B" w:rsidRPr="00A82F6A" w:rsidRDefault="006E2F5B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65B7B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 xml:space="preserve">.2 </w:t>
            </w:r>
            <w:r w:rsidR="008912EB">
              <w:rPr>
                <w:color w:val="000000"/>
                <w:szCs w:val="24"/>
              </w:rPr>
              <w:t>reguliuojama intervalais</w:t>
            </w:r>
            <w:r w:rsidR="006D09EB">
              <w:rPr>
                <w:color w:val="000000"/>
                <w:szCs w:val="24"/>
              </w:rPr>
              <w:t xml:space="preserve"> ≤ 5</w:t>
            </w:r>
            <w:r w:rsidR="006D09EB" w:rsidRPr="00A82F6A">
              <w:rPr>
                <w:color w:val="000000"/>
                <w:szCs w:val="24"/>
              </w:rPr>
              <w:t>°</w:t>
            </w:r>
            <w:r w:rsidR="006D09EB">
              <w:rPr>
                <w:color w:val="000000"/>
                <w:szCs w:val="24"/>
              </w:rPr>
              <w:t>C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6E67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760601" w:rsidRPr="003262C6" w14:paraId="23303B31" w14:textId="77777777" w:rsidTr="008912EB">
        <w:trPr>
          <w:trHeight w:hRule="exact" w:val="1295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264D" w14:textId="55227113" w:rsidR="00760601" w:rsidRDefault="00760601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400C" w14:textId="0D4677CE" w:rsidR="00760601" w:rsidRDefault="001E7BD6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Reguliuojamas stimuliacijos kilimėlio poveikio laukas pagal paciento kūno apimtis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F1AA" w14:textId="64BCE70B" w:rsidR="00760601" w:rsidRDefault="008D1E39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65B7B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.1 ≥ 3 skirtingi dydžiai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D06A" w14:textId="77777777" w:rsidR="00760601" w:rsidRPr="003262C6" w:rsidRDefault="00760601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7BB7E9DE" w14:textId="77777777" w:rsidTr="002546EE">
        <w:trPr>
          <w:trHeight w:hRule="exact" w:val="1139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EF9D" w14:textId="58986F81" w:rsidR="00D869A6" w:rsidRPr="00937ED1" w:rsidRDefault="00D869A6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262A" w14:textId="6535111D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Stimuliacijos kilimėlis privalo turėti galimybę stimuliavimo zoną pritaikyti pagal paciento </w:t>
            </w:r>
            <w:r w:rsidR="00760601">
              <w:rPr>
                <w:color w:val="000000"/>
                <w:szCs w:val="24"/>
              </w:rPr>
              <w:t>ūgį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E1B7" w14:textId="77777777" w:rsidR="00D869A6" w:rsidRPr="00A82F6A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F5C1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54981F4C" w14:textId="77777777" w:rsidTr="002546EE">
        <w:trPr>
          <w:trHeight w:hRule="exact" w:val="56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D40C" w14:textId="2A230779" w:rsidR="00D869A6" w:rsidRPr="00937ED1" w:rsidRDefault="00D869A6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A781" w14:textId="77777777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Galimybė įvesti ir išsaugoti paciento duomenis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BCDB" w14:textId="77777777" w:rsidR="00D869A6" w:rsidRPr="00A82F6A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F1DA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51C2598F" w14:textId="77777777" w:rsidTr="0061704C">
        <w:trPr>
          <w:trHeight w:hRule="exact" w:val="736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7E0C" w14:textId="38E716F4" w:rsidR="00D869A6" w:rsidRPr="00937ED1" w:rsidRDefault="00D869A6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7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9196" w14:textId="77777777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Jungtys USB ir atminties kortelei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11D0" w14:textId="77777777" w:rsidR="00D869A6" w:rsidRPr="00A82F6A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4F1A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3D191F76" w14:textId="77777777" w:rsidTr="002546EE">
        <w:trPr>
          <w:trHeight w:hRule="exact" w:val="56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6DF" w14:textId="0620B57A" w:rsidR="00D869A6" w:rsidRPr="00937ED1" w:rsidRDefault="00D869A6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8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AD46" w14:textId="77777777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Nuotolinio valdymo pultas pacientui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1C1D" w14:textId="77777777" w:rsidR="00D869A6" w:rsidRPr="00A82F6A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5B87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7A06B9BF" w14:textId="77777777" w:rsidTr="002546EE">
        <w:trPr>
          <w:trHeight w:hRule="exact" w:val="685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CE68" w14:textId="10BE1B9C" w:rsidR="00D869A6" w:rsidRPr="00937ED1" w:rsidRDefault="00D869A6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C1595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2BC6" w14:textId="77777777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Komplekte vežimėlis aparatui ir kilimėliui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030E" w14:textId="77777777" w:rsidR="00D869A6" w:rsidRPr="00A82F6A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szCs w:val="24"/>
              </w:rPr>
              <w:t>Būtina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E570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881E58" w:rsidRPr="003262C6" w14:paraId="39981488" w14:textId="77777777" w:rsidTr="002546EE">
        <w:trPr>
          <w:trHeight w:hRule="exact" w:val="685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6ADD" w14:textId="7E2F5357" w:rsidR="00881E58" w:rsidRDefault="00FC1595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  <w:r w:rsidR="00881E5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6AB1" w14:textId="43FAC280" w:rsidR="00881E58" w:rsidRDefault="00BF1395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Stimuliacijos kilimėlio </w:t>
            </w:r>
            <w:r w:rsidR="00682578">
              <w:rPr>
                <w:color w:val="000000"/>
                <w:szCs w:val="24"/>
              </w:rPr>
              <w:t>matmenys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C9EF" w14:textId="1C0E877F" w:rsidR="00881E58" w:rsidRPr="00A82F6A" w:rsidRDefault="00EA0D57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≥</w:t>
            </w:r>
            <w:r w:rsidR="00EB17F1">
              <w:rPr>
                <w:szCs w:val="24"/>
              </w:rPr>
              <w:t xml:space="preserve"> </w:t>
            </w:r>
            <w:r w:rsidR="00682578">
              <w:rPr>
                <w:szCs w:val="24"/>
              </w:rPr>
              <w:t>5</w:t>
            </w:r>
            <w:r w:rsidR="00561F3F">
              <w:rPr>
                <w:szCs w:val="24"/>
              </w:rPr>
              <w:t>0</w:t>
            </w:r>
            <w:r w:rsidR="00D204F6">
              <w:rPr>
                <w:szCs w:val="24"/>
              </w:rPr>
              <w:t xml:space="preserve"> mm x ≥ </w:t>
            </w:r>
            <w:r w:rsidR="00EB17F1">
              <w:rPr>
                <w:szCs w:val="24"/>
              </w:rPr>
              <w:t>4</w:t>
            </w:r>
            <w:r w:rsidR="00D204F6">
              <w:rPr>
                <w:szCs w:val="24"/>
              </w:rPr>
              <w:t>0</w:t>
            </w:r>
            <w:r w:rsidR="00EB17F1">
              <w:rPr>
                <w:szCs w:val="24"/>
              </w:rPr>
              <w:t>0</w:t>
            </w:r>
            <w:r w:rsidR="006D09EB">
              <w:rPr>
                <w:szCs w:val="24"/>
              </w:rPr>
              <w:t xml:space="preserve"> cm</w:t>
            </w:r>
            <w:r>
              <w:rPr>
                <w:szCs w:val="24"/>
              </w:rPr>
              <w:t xml:space="preserve"> </w:t>
            </w:r>
            <w:r w:rsidR="00EB17F1">
              <w:rPr>
                <w:szCs w:val="24"/>
              </w:rPr>
              <w:t>x</w:t>
            </w:r>
            <w:r>
              <w:rPr>
                <w:szCs w:val="24"/>
              </w:rPr>
              <w:t xml:space="preserve"> ≥</w:t>
            </w:r>
            <w:r w:rsidR="00EB17F1">
              <w:rPr>
                <w:szCs w:val="24"/>
              </w:rPr>
              <w:t xml:space="preserve">70 </w:t>
            </w:r>
            <w:r w:rsidR="00561F3F">
              <w:rPr>
                <w:szCs w:val="24"/>
              </w:rPr>
              <w:t>mm</w:t>
            </w:r>
            <w:r w:rsidR="005B7EFC">
              <w:rPr>
                <w:szCs w:val="24"/>
              </w:rPr>
              <w:t>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DA87" w14:textId="77777777" w:rsidR="00881E58" w:rsidRPr="003262C6" w:rsidRDefault="00881E58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113EEF57" w14:textId="77777777" w:rsidTr="002546EE">
        <w:trPr>
          <w:trHeight w:hRule="exact" w:val="311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E033" w14:textId="41E4AFC8" w:rsidR="00D869A6" w:rsidRPr="00937ED1" w:rsidRDefault="00FC1595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</w:t>
            </w:r>
            <w:r w:rsidR="00D869A6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02A1" w14:textId="77777777" w:rsidR="00D869A6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Garantija prietaisui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CF4D" w14:textId="77777777" w:rsidR="00D869A6" w:rsidRPr="00A82F6A" w:rsidRDefault="00D869A6" w:rsidP="00D869A6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Ne trumpesnė 24 mėn.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9DB4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D869A6" w:rsidRPr="003262C6" w14:paraId="077A6CFF" w14:textId="77777777" w:rsidTr="002546EE">
        <w:trPr>
          <w:trHeight w:hRule="exact" w:val="311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7D1D" w14:textId="792738F5" w:rsidR="00D869A6" w:rsidRDefault="00A6397E" w:rsidP="00D869A6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FC1595">
              <w:rPr>
                <w:bCs/>
                <w:color w:val="000000"/>
                <w:sz w:val="22"/>
                <w:szCs w:val="22"/>
              </w:rPr>
              <w:t>2</w:t>
            </w:r>
            <w:r w:rsidR="00D869A6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86D9" w14:textId="53F7612C" w:rsidR="00D869A6" w:rsidRDefault="00D869A6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 ženklas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E6FB" w14:textId="3EF9E588" w:rsidR="00D869A6" w:rsidRPr="00A82F6A" w:rsidRDefault="00D869A6" w:rsidP="00D869A6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Būtina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1534" w14:textId="77777777" w:rsidR="00D869A6" w:rsidRPr="003262C6" w:rsidRDefault="00D869A6" w:rsidP="00D869A6">
            <w:pPr>
              <w:spacing w:after="0" w:line="240" w:lineRule="auto"/>
              <w:rPr>
                <w:bCs/>
                <w:color w:val="000000"/>
              </w:rPr>
            </w:pPr>
          </w:p>
        </w:tc>
      </w:tr>
    </w:tbl>
    <w:p w14:paraId="122A3C70" w14:textId="77777777" w:rsidR="00001D56" w:rsidRDefault="00001D56" w:rsidP="00001D56">
      <w:pPr>
        <w:jc w:val="center"/>
        <w:rPr>
          <w:b/>
          <w:bCs/>
        </w:rPr>
      </w:pPr>
    </w:p>
    <w:p w14:paraId="0A4D28F1" w14:textId="77777777" w:rsidR="00001D56" w:rsidRDefault="00001D56" w:rsidP="00001D56">
      <w:pPr>
        <w:jc w:val="center"/>
        <w:rPr>
          <w:b/>
          <w:bCs/>
        </w:rPr>
      </w:pPr>
    </w:p>
    <w:p w14:paraId="21C39E02" w14:textId="77777777" w:rsidR="00001D56" w:rsidRDefault="00001D56" w:rsidP="00001D56">
      <w:pPr>
        <w:jc w:val="center"/>
        <w:rPr>
          <w:b/>
          <w:bCs/>
        </w:rPr>
      </w:pPr>
    </w:p>
    <w:p w14:paraId="6EE92A1F" w14:textId="4D286550" w:rsidR="00041354" w:rsidRPr="00001D56" w:rsidRDefault="00041354" w:rsidP="00001D56">
      <w:pPr>
        <w:jc w:val="center"/>
        <w:rPr>
          <w:b/>
          <w:bCs/>
        </w:rPr>
      </w:pPr>
      <w:r w:rsidRPr="00001D56">
        <w:rPr>
          <w:b/>
          <w:bCs/>
        </w:rPr>
        <w:t>KOKYBINIAI KRITERIJAI</w:t>
      </w:r>
    </w:p>
    <w:p w14:paraId="0201DE67" w14:textId="77777777" w:rsidR="00041354" w:rsidRDefault="00041354" w:rsidP="00C65B7B">
      <w:pPr>
        <w:ind w:right="-613"/>
      </w:pPr>
      <w:r>
        <w:t>- 0 balų skiriama, jeigu papildoma Šildomo masažo stalo  garantinio termino trukmė nurodoma 0 metų;</w:t>
      </w:r>
    </w:p>
    <w:p w14:paraId="1CBDC1B4" w14:textId="42CBA9F2" w:rsidR="00041354" w:rsidRDefault="00041354" w:rsidP="00C65B7B">
      <w:pPr>
        <w:ind w:right="-613"/>
      </w:pPr>
      <w:r>
        <w:t>- 5 balai skiriami, jeigu papildoma Šildomo masažo stalo garantinio termino trukmė nurodoma 1 metai;</w:t>
      </w:r>
    </w:p>
    <w:p w14:paraId="33297682" w14:textId="36BCD748" w:rsidR="003327C2" w:rsidRDefault="00041354" w:rsidP="00C65B7B">
      <w:pPr>
        <w:ind w:right="-472"/>
      </w:pPr>
      <w:r>
        <w:t>- 10 balų skiriami, jeigu papildoma Šildomo masažo stalo garantinio termino trukmė nurodoma 3 metai.</w:t>
      </w:r>
    </w:p>
    <w:sectPr w:rsidR="003327C2" w:rsidSect="003327C2">
      <w:pgSz w:w="11906" w:h="16838"/>
      <w:pgMar w:top="1440" w:right="1440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4783"/>
    <w:multiLevelType w:val="hybridMultilevel"/>
    <w:tmpl w:val="73282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71F7"/>
    <w:multiLevelType w:val="multilevel"/>
    <w:tmpl w:val="D300349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194108"/>
    <w:multiLevelType w:val="multilevel"/>
    <w:tmpl w:val="1F72B0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731C09"/>
    <w:multiLevelType w:val="multilevel"/>
    <w:tmpl w:val="724A07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3ED36B2"/>
    <w:multiLevelType w:val="hybridMultilevel"/>
    <w:tmpl w:val="A404C400"/>
    <w:lvl w:ilvl="0" w:tplc="C4C4479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189773D"/>
    <w:multiLevelType w:val="hybridMultilevel"/>
    <w:tmpl w:val="694CDE66"/>
    <w:lvl w:ilvl="0" w:tplc="C4C4479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F2F0C45"/>
    <w:multiLevelType w:val="hybridMultilevel"/>
    <w:tmpl w:val="E1F050F2"/>
    <w:lvl w:ilvl="0" w:tplc="C4C4479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FC73ED0"/>
    <w:multiLevelType w:val="hybridMultilevel"/>
    <w:tmpl w:val="DB981A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F04FE"/>
    <w:multiLevelType w:val="hybridMultilevel"/>
    <w:tmpl w:val="7D4C3898"/>
    <w:lvl w:ilvl="0" w:tplc="C4C4479C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7" w:hanging="360"/>
      </w:pPr>
    </w:lvl>
    <w:lvl w:ilvl="2" w:tplc="0809001B" w:tentative="1">
      <w:start w:val="1"/>
      <w:numFmt w:val="lowerRoman"/>
      <w:lvlText w:val="%3."/>
      <w:lvlJc w:val="right"/>
      <w:pPr>
        <w:ind w:left="2177" w:hanging="180"/>
      </w:pPr>
    </w:lvl>
    <w:lvl w:ilvl="3" w:tplc="0809000F" w:tentative="1">
      <w:start w:val="1"/>
      <w:numFmt w:val="decimal"/>
      <w:lvlText w:val="%4."/>
      <w:lvlJc w:val="left"/>
      <w:pPr>
        <w:ind w:left="2897" w:hanging="360"/>
      </w:pPr>
    </w:lvl>
    <w:lvl w:ilvl="4" w:tplc="08090019" w:tentative="1">
      <w:start w:val="1"/>
      <w:numFmt w:val="lowerLetter"/>
      <w:lvlText w:val="%5."/>
      <w:lvlJc w:val="left"/>
      <w:pPr>
        <w:ind w:left="3617" w:hanging="360"/>
      </w:pPr>
    </w:lvl>
    <w:lvl w:ilvl="5" w:tplc="0809001B" w:tentative="1">
      <w:start w:val="1"/>
      <w:numFmt w:val="lowerRoman"/>
      <w:lvlText w:val="%6."/>
      <w:lvlJc w:val="right"/>
      <w:pPr>
        <w:ind w:left="4337" w:hanging="180"/>
      </w:pPr>
    </w:lvl>
    <w:lvl w:ilvl="6" w:tplc="0809000F" w:tentative="1">
      <w:start w:val="1"/>
      <w:numFmt w:val="decimal"/>
      <w:lvlText w:val="%7."/>
      <w:lvlJc w:val="left"/>
      <w:pPr>
        <w:ind w:left="5057" w:hanging="360"/>
      </w:pPr>
    </w:lvl>
    <w:lvl w:ilvl="7" w:tplc="08090019" w:tentative="1">
      <w:start w:val="1"/>
      <w:numFmt w:val="lowerLetter"/>
      <w:lvlText w:val="%8."/>
      <w:lvlJc w:val="left"/>
      <w:pPr>
        <w:ind w:left="5777" w:hanging="360"/>
      </w:pPr>
    </w:lvl>
    <w:lvl w:ilvl="8" w:tplc="08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" w15:restartNumberingAfterBreak="0">
    <w:nsid w:val="56DC6BAD"/>
    <w:multiLevelType w:val="multilevel"/>
    <w:tmpl w:val="56F42AF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9060A2"/>
    <w:multiLevelType w:val="hybridMultilevel"/>
    <w:tmpl w:val="393E5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277CA"/>
    <w:multiLevelType w:val="multilevel"/>
    <w:tmpl w:val="B0FE95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7727A4"/>
    <w:multiLevelType w:val="hybridMultilevel"/>
    <w:tmpl w:val="B2B2EFD2"/>
    <w:lvl w:ilvl="0" w:tplc="C4C4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E001D3"/>
    <w:multiLevelType w:val="hybridMultilevel"/>
    <w:tmpl w:val="69323CB4"/>
    <w:lvl w:ilvl="0" w:tplc="C4C4479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75836B15"/>
    <w:multiLevelType w:val="multilevel"/>
    <w:tmpl w:val="89642C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195970356">
    <w:abstractNumId w:val="7"/>
  </w:num>
  <w:num w:numId="2" w16cid:durableId="1692754086">
    <w:abstractNumId w:val="0"/>
  </w:num>
  <w:num w:numId="3" w16cid:durableId="731580279">
    <w:abstractNumId w:val="10"/>
  </w:num>
  <w:num w:numId="4" w16cid:durableId="1144859245">
    <w:abstractNumId w:val="8"/>
  </w:num>
  <w:num w:numId="5" w16cid:durableId="488518026">
    <w:abstractNumId w:val="5"/>
  </w:num>
  <w:num w:numId="6" w16cid:durableId="1415931633">
    <w:abstractNumId w:val="13"/>
  </w:num>
  <w:num w:numId="7" w16cid:durableId="362023230">
    <w:abstractNumId w:val="6"/>
  </w:num>
  <w:num w:numId="8" w16cid:durableId="49814314">
    <w:abstractNumId w:val="4"/>
  </w:num>
  <w:num w:numId="9" w16cid:durableId="707219386">
    <w:abstractNumId w:val="12"/>
  </w:num>
  <w:num w:numId="10" w16cid:durableId="290402223">
    <w:abstractNumId w:val="2"/>
  </w:num>
  <w:num w:numId="11" w16cid:durableId="749157891">
    <w:abstractNumId w:val="3"/>
  </w:num>
  <w:num w:numId="12" w16cid:durableId="1287859047">
    <w:abstractNumId w:val="11"/>
  </w:num>
  <w:num w:numId="13" w16cid:durableId="1942758833">
    <w:abstractNumId w:val="1"/>
  </w:num>
  <w:num w:numId="14" w16cid:durableId="1632638151">
    <w:abstractNumId w:val="14"/>
  </w:num>
  <w:num w:numId="15" w16cid:durableId="615603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C2"/>
    <w:rsid w:val="00001D56"/>
    <w:rsid w:val="00022608"/>
    <w:rsid w:val="0003642B"/>
    <w:rsid w:val="00041354"/>
    <w:rsid w:val="00050771"/>
    <w:rsid w:val="0008451A"/>
    <w:rsid w:val="000A160F"/>
    <w:rsid w:val="000A595E"/>
    <w:rsid w:val="001367E5"/>
    <w:rsid w:val="00161A20"/>
    <w:rsid w:val="00185251"/>
    <w:rsid w:val="001B36DE"/>
    <w:rsid w:val="001C5FBF"/>
    <w:rsid w:val="001E7BD6"/>
    <w:rsid w:val="001F41A8"/>
    <w:rsid w:val="0021026F"/>
    <w:rsid w:val="002329A6"/>
    <w:rsid w:val="002546EE"/>
    <w:rsid w:val="002575F9"/>
    <w:rsid w:val="00272108"/>
    <w:rsid w:val="002A721A"/>
    <w:rsid w:val="002B15F2"/>
    <w:rsid w:val="002B2B11"/>
    <w:rsid w:val="002D076D"/>
    <w:rsid w:val="00302013"/>
    <w:rsid w:val="00330092"/>
    <w:rsid w:val="003327C2"/>
    <w:rsid w:val="003423E1"/>
    <w:rsid w:val="00345861"/>
    <w:rsid w:val="003705B4"/>
    <w:rsid w:val="003B1802"/>
    <w:rsid w:val="003B554A"/>
    <w:rsid w:val="00457FDA"/>
    <w:rsid w:val="00460B5E"/>
    <w:rsid w:val="00464F19"/>
    <w:rsid w:val="00470DCB"/>
    <w:rsid w:val="00473149"/>
    <w:rsid w:val="004B451F"/>
    <w:rsid w:val="00515447"/>
    <w:rsid w:val="0054385C"/>
    <w:rsid w:val="00561F3F"/>
    <w:rsid w:val="005655B5"/>
    <w:rsid w:val="00577A5E"/>
    <w:rsid w:val="0059321E"/>
    <w:rsid w:val="005B7EFC"/>
    <w:rsid w:val="005C4696"/>
    <w:rsid w:val="0061216C"/>
    <w:rsid w:val="006167E5"/>
    <w:rsid w:val="0061704C"/>
    <w:rsid w:val="00670E4D"/>
    <w:rsid w:val="006770A8"/>
    <w:rsid w:val="00682578"/>
    <w:rsid w:val="006954CD"/>
    <w:rsid w:val="006A0EB1"/>
    <w:rsid w:val="006A77A8"/>
    <w:rsid w:val="006D09EB"/>
    <w:rsid w:val="006E2F5B"/>
    <w:rsid w:val="00715313"/>
    <w:rsid w:val="00743DFB"/>
    <w:rsid w:val="00760601"/>
    <w:rsid w:val="00797E36"/>
    <w:rsid w:val="007C4B81"/>
    <w:rsid w:val="00807F0B"/>
    <w:rsid w:val="008723CA"/>
    <w:rsid w:val="00881E58"/>
    <w:rsid w:val="008912EB"/>
    <w:rsid w:val="008921C2"/>
    <w:rsid w:val="008D1E39"/>
    <w:rsid w:val="008E7AFA"/>
    <w:rsid w:val="00923552"/>
    <w:rsid w:val="00932F98"/>
    <w:rsid w:val="009C00BE"/>
    <w:rsid w:val="009C0EBD"/>
    <w:rsid w:val="00A07D7C"/>
    <w:rsid w:val="00A15B36"/>
    <w:rsid w:val="00A6397E"/>
    <w:rsid w:val="00A82C67"/>
    <w:rsid w:val="00A845EF"/>
    <w:rsid w:val="00AC7506"/>
    <w:rsid w:val="00AD5094"/>
    <w:rsid w:val="00B20EE0"/>
    <w:rsid w:val="00B3375E"/>
    <w:rsid w:val="00B3629F"/>
    <w:rsid w:val="00B849AA"/>
    <w:rsid w:val="00B971FB"/>
    <w:rsid w:val="00BB02FF"/>
    <w:rsid w:val="00BB0604"/>
    <w:rsid w:val="00BC0E65"/>
    <w:rsid w:val="00BF1395"/>
    <w:rsid w:val="00C47BFC"/>
    <w:rsid w:val="00C65B7B"/>
    <w:rsid w:val="00C80AD3"/>
    <w:rsid w:val="00C8132B"/>
    <w:rsid w:val="00C9515E"/>
    <w:rsid w:val="00CB47EC"/>
    <w:rsid w:val="00CC0D86"/>
    <w:rsid w:val="00CC511A"/>
    <w:rsid w:val="00CF72A8"/>
    <w:rsid w:val="00D11E8C"/>
    <w:rsid w:val="00D13F73"/>
    <w:rsid w:val="00D204F6"/>
    <w:rsid w:val="00D24CDE"/>
    <w:rsid w:val="00D42D0C"/>
    <w:rsid w:val="00D52FCF"/>
    <w:rsid w:val="00D869A6"/>
    <w:rsid w:val="00D936BA"/>
    <w:rsid w:val="00DB6E10"/>
    <w:rsid w:val="00DC0783"/>
    <w:rsid w:val="00E21864"/>
    <w:rsid w:val="00E47ECB"/>
    <w:rsid w:val="00E70A10"/>
    <w:rsid w:val="00E95D69"/>
    <w:rsid w:val="00EA0D57"/>
    <w:rsid w:val="00EA31FA"/>
    <w:rsid w:val="00EB17F1"/>
    <w:rsid w:val="00F04823"/>
    <w:rsid w:val="00F23B0D"/>
    <w:rsid w:val="00F34A97"/>
    <w:rsid w:val="00F92FEE"/>
    <w:rsid w:val="00FB4982"/>
    <w:rsid w:val="00FC1595"/>
    <w:rsid w:val="00FC3ED6"/>
    <w:rsid w:val="00FF17DB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544"/>
  <w15:chartTrackingRefBased/>
  <w15:docId w15:val="{DDC39ECF-E092-4C85-B4C9-8B4233D8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27C2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27C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27C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27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27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27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27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27C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3327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27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27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27C2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qFormat/>
    <w:locked/>
    <w:rsid w:val="00332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Tatjana Kondrotė</cp:lastModifiedBy>
  <cp:revision>109</cp:revision>
  <dcterms:created xsi:type="dcterms:W3CDTF">2025-07-23T13:06:00Z</dcterms:created>
  <dcterms:modified xsi:type="dcterms:W3CDTF">2025-08-06T08:02:00Z</dcterms:modified>
</cp:coreProperties>
</file>