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73512B"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73512B">
        <w:rPr>
          <w:rFonts w:ascii="Arial" w:hAnsi="Arial" w:cs="Arial"/>
          <w:b/>
          <w:bCs/>
        </w:rPr>
        <w:t>NACIONALINIO SAUGUMO REIKALAVIMAMS</w:t>
      </w:r>
    </w:p>
    <w:p w14:paraId="758EE36A" w14:textId="7BC5088C" w:rsidR="00E30FE8" w:rsidRPr="0073512B" w:rsidRDefault="00E30FE8" w:rsidP="00434980">
      <w:pPr>
        <w:spacing w:after="0"/>
        <w:jc w:val="center"/>
        <w:rPr>
          <w:rFonts w:ascii="Arial" w:hAnsi="Arial" w:cs="Arial"/>
          <w:b/>
          <w:bCs/>
        </w:rPr>
      </w:pPr>
      <w:r w:rsidRPr="0073512B">
        <w:rPr>
          <w:rFonts w:ascii="Arial" w:hAnsi="Arial" w:cs="Arial"/>
          <w:b/>
          <w:bCs/>
        </w:rPr>
        <w:t>(deklaraciją pildo kiekvienas tiekėjas ir (ar) kiekvienas jungtinės veiklos partneris)</w:t>
      </w:r>
    </w:p>
    <w:p w14:paraId="04C0335A" w14:textId="77777777" w:rsidR="00B32FDE" w:rsidRPr="0073512B" w:rsidRDefault="00B32FDE" w:rsidP="00434980">
      <w:pPr>
        <w:spacing w:after="0"/>
        <w:jc w:val="center"/>
        <w:rPr>
          <w:rFonts w:ascii="Arial" w:hAnsi="Arial" w:cs="Arial"/>
          <w:b/>
          <w:bCs/>
        </w:rPr>
      </w:pPr>
    </w:p>
    <w:p w14:paraId="30D57DEF" w14:textId="77777777" w:rsidR="00EC4414" w:rsidRPr="0073512B" w:rsidRDefault="00EC4414" w:rsidP="00EC4414">
      <w:pPr>
        <w:shd w:val="clear" w:color="auto" w:fill="FFFFFF" w:themeFill="background1"/>
        <w:spacing w:after="0"/>
        <w:ind w:right="-23"/>
        <w:jc w:val="center"/>
        <w:rPr>
          <w:rFonts w:ascii="Arial" w:hAnsi="Arial" w:cs="Arial"/>
        </w:rPr>
      </w:pPr>
      <w:r w:rsidRPr="0073512B">
        <w:rPr>
          <w:rFonts w:ascii="Arial" w:hAnsi="Arial" w:cs="Arial"/>
          <w:i/>
          <w:iCs/>
        </w:rPr>
        <w:t>________________________________________</w:t>
      </w:r>
    </w:p>
    <w:p w14:paraId="094CFE03" w14:textId="77777777" w:rsidR="00EC4414" w:rsidRPr="0073512B" w:rsidRDefault="00EC4414" w:rsidP="00EC4414">
      <w:pPr>
        <w:shd w:val="clear" w:color="auto" w:fill="FFFFFF" w:themeFill="background1"/>
        <w:spacing w:after="0"/>
        <w:ind w:right="-23"/>
        <w:jc w:val="center"/>
        <w:rPr>
          <w:rFonts w:ascii="Arial" w:hAnsi="Arial" w:cs="Arial"/>
        </w:rPr>
      </w:pPr>
      <w:r w:rsidRPr="0073512B">
        <w:rPr>
          <w:rFonts w:ascii="Arial" w:hAnsi="Arial" w:cs="Arial"/>
        </w:rPr>
        <w:t>(Tiekėjo pavadinimas)</w:t>
      </w:r>
    </w:p>
    <w:p w14:paraId="50CCD013" w14:textId="77777777" w:rsidR="000D273B" w:rsidRPr="0073512B" w:rsidRDefault="000D273B" w:rsidP="00434980">
      <w:pPr>
        <w:shd w:val="clear" w:color="auto" w:fill="FFFFFF" w:themeFill="background1"/>
        <w:spacing w:after="0"/>
        <w:ind w:right="-23"/>
        <w:jc w:val="both"/>
        <w:rPr>
          <w:rFonts w:ascii="Arial" w:hAnsi="Arial" w:cs="Arial"/>
          <w:i/>
          <w:iCs/>
        </w:rPr>
      </w:pPr>
      <w:bookmarkStart w:id="0" w:name="_Hlk103175526"/>
    </w:p>
    <w:p w14:paraId="05840A9D" w14:textId="22771C4D" w:rsidR="00956138" w:rsidRPr="0073512B" w:rsidRDefault="00B50BE2" w:rsidP="00434980">
      <w:pPr>
        <w:shd w:val="clear" w:color="auto" w:fill="FFFFFF" w:themeFill="background1"/>
        <w:spacing w:after="0"/>
        <w:ind w:right="-23"/>
        <w:jc w:val="both"/>
        <w:rPr>
          <w:rFonts w:ascii="Arial" w:hAnsi="Arial" w:cs="Arial"/>
        </w:rPr>
      </w:pPr>
      <w:r w:rsidRPr="0073512B">
        <w:rPr>
          <w:rFonts w:ascii="Arial" w:hAnsi="Arial" w:cs="Arial"/>
        </w:rPr>
        <w:t>Aš (tiekėjas) deklaruoju ir patvirtinu</w:t>
      </w:r>
      <w:r w:rsidR="00F84269" w:rsidRPr="0073512B">
        <w:rPr>
          <w:rFonts w:ascii="Arial" w:hAnsi="Arial" w:cs="Arial"/>
        </w:rPr>
        <w:t>, kad</w:t>
      </w:r>
      <w:r w:rsidR="00A91163" w:rsidRPr="0073512B">
        <w:rPr>
          <w:rFonts w:ascii="Arial" w:hAnsi="Arial" w:cs="Arial"/>
        </w:rPr>
        <w:t xml:space="preserve"> </w:t>
      </w:r>
      <w:r w:rsidR="00EA4C24" w:rsidRPr="0073512B">
        <w:rPr>
          <w:rFonts w:ascii="Arial" w:hAnsi="Arial" w:cs="Arial"/>
        </w:rPr>
        <w:t xml:space="preserve">nei pasiūlymo pateikimo metu, nei pirkimo sutarties vykdymo metu, </w:t>
      </w:r>
      <w:r w:rsidR="00A91163" w:rsidRPr="0073512B">
        <w:rPr>
          <w:rFonts w:ascii="Arial" w:hAnsi="Arial" w:cs="Arial"/>
        </w:rPr>
        <w:t>aš, mano pasitelkti asmenys (ūkio subjektai, kurių pajėgumais remiuosi, subtiekėjai)</w:t>
      </w:r>
      <w:r w:rsidR="00DE0BD4" w:rsidRPr="0073512B">
        <w:rPr>
          <w:rFonts w:ascii="Arial" w:hAnsi="Arial" w:cs="Arial"/>
        </w:rPr>
        <w:t xml:space="preserve">, mano siūlomos prekės, </w:t>
      </w:r>
      <w:r w:rsidR="007F24A3" w:rsidRPr="0073512B">
        <w:rPr>
          <w:rFonts w:ascii="Arial" w:hAnsi="Arial" w:cs="Arial"/>
        </w:rPr>
        <w:t xml:space="preserve">jų gamintojai, </w:t>
      </w:r>
      <w:r w:rsidR="00DE0BD4" w:rsidRPr="0073512B">
        <w:rPr>
          <w:rFonts w:ascii="Arial" w:hAnsi="Arial" w:cs="Arial"/>
        </w:rPr>
        <w:t>paslaugos</w:t>
      </w:r>
      <w:r w:rsidR="007F24A3" w:rsidRPr="0073512B">
        <w:rPr>
          <w:rFonts w:ascii="Arial" w:hAnsi="Arial" w:cs="Arial"/>
        </w:rPr>
        <w:t xml:space="preserve"> ir jas teikiantys subjektai, tai pat mano ir visų nurodytų subjektų kontroliuojantys asmenys</w:t>
      </w:r>
      <w:r w:rsidR="00434980" w:rsidRPr="0073512B">
        <w:rPr>
          <w:rStyle w:val="FootnoteReference"/>
          <w:rFonts w:ascii="Arial" w:hAnsi="Arial" w:cs="Arial"/>
        </w:rPr>
        <w:footnoteReference w:id="2"/>
      </w:r>
      <w:r w:rsidR="00DE0BD4" w:rsidRPr="0073512B">
        <w:rPr>
          <w:rFonts w:ascii="Arial" w:hAnsi="Arial" w:cs="Arial"/>
        </w:rPr>
        <w:t xml:space="preserve"> nekelia ir nekels grėsmės </w:t>
      </w:r>
      <w:r w:rsidR="00F16AA7" w:rsidRPr="0073512B">
        <w:rPr>
          <w:rFonts w:ascii="Arial" w:hAnsi="Arial" w:cs="Arial"/>
        </w:rPr>
        <w:t>nacionaliniam saugumui, kaip tai apibrėžta LR</w:t>
      </w:r>
      <w:r w:rsidR="007F24A3" w:rsidRPr="0073512B">
        <w:rPr>
          <w:rFonts w:ascii="Arial" w:hAnsi="Arial" w:cs="Arial"/>
        </w:rPr>
        <w:t xml:space="preserve"> viešųjų pirkimų įstatyme</w:t>
      </w:r>
      <w:r w:rsidR="00A1106E" w:rsidRPr="0073512B">
        <w:rPr>
          <w:rFonts w:ascii="Arial" w:hAnsi="Arial" w:cs="Arial"/>
        </w:rPr>
        <w:t xml:space="preserve"> /</w:t>
      </w:r>
      <w:r w:rsidR="007F24A3" w:rsidRPr="0073512B">
        <w:rPr>
          <w:rFonts w:ascii="Arial" w:hAnsi="Arial" w:cs="Arial"/>
        </w:rPr>
        <w:t xml:space="preserve"> </w:t>
      </w:r>
      <w:r w:rsidR="00A1106E" w:rsidRPr="0073512B">
        <w:rPr>
          <w:rFonts w:ascii="Arial" w:hAnsi="Arial" w:cs="Arial"/>
        </w:rPr>
        <w:t>LR pirkimų, atliekamų vandentvarkos, energetikos, transporto ar pašto paslaugų srities perkančiųjų subjektų, įstatyme</w:t>
      </w:r>
      <w:r w:rsidR="002A4324" w:rsidRPr="0073512B">
        <w:rPr>
          <w:rStyle w:val="FootnoteReference"/>
          <w:rFonts w:ascii="Arial" w:hAnsi="Arial" w:cs="Arial"/>
        </w:rPr>
        <w:footnoteReference w:id="3"/>
      </w:r>
      <w:r w:rsidR="00A1106E" w:rsidRPr="0073512B">
        <w:rPr>
          <w:rFonts w:ascii="Arial" w:hAnsi="Arial" w:cs="Arial"/>
        </w:rPr>
        <w:t>,</w:t>
      </w:r>
      <w:r w:rsidR="00F16AA7" w:rsidRPr="0073512B">
        <w:rPr>
          <w:rFonts w:ascii="Arial" w:hAnsi="Arial" w:cs="Arial"/>
        </w:rPr>
        <w:t xml:space="preserve"> </w:t>
      </w:r>
      <w:r w:rsidR="007F24A3" w:rsidRPr="0073512B">
        <w:rPr>
          <w:rFonts w:ascii="Arial" w:hAnsi="Arial" w:cs="Arial"/>
        </w:rPr>
        <w:t>LR  nacionaliniam saugumui užtikrinti svarbių objektų apsaugos įstatym</w:t>
      </w:r>
      <w:r w:rsidR="00A1106E" w:rsidRPr="0073512B">
        <w:rPr>
          <w:rFonts w:ascii="Arial" w:hAnsi="Arial" w:cs="Arial"/>
        </w:rPr>
        <w:t xml:space="preserve">e, LR </w:t>
      </w:r>
      <w:r w:rsidR="00240A08" w:rsidRPr="0073512B">
        <w:rPr>
          <w:rFonts w:ascii="Arial" w:hAnsi="Arial" w:cs="Arial"/>
        </w:rPr>
        <w:t>tarptautinių sankcijų įstatyme ir kituose Europos Sąjungos, LR ir tarptautiniuose teisės aktuose</w:t>
      </w:r>
      <w:r w:rsidR="00956138" w:rsidRPr="0073512B">
        <w:rPr>
          <w:rFonts w:ascii="Arial" w:hAnsi="Arial" w:cs="Arial"/>
        </w:rPr>
        <w:t>.</w:t>
      </w:r>
    </w:p>
    <w:p w14:paraId="1E4C7B41" w14:textId="77777777" w:rsidR="00956138" w:rsidRPr="0073512B" w:rsidRDefault="00956138" w:rsidP="00434980">
      <w:pPr>
        <w:shd w:val="clear" w:color="auto" w:fill="FFFFFF" w:themeFill="background1"/>
        <w:spacing w:after="0"/>
        <w:ind w:right="-23"/>
        <w:jc w:val="both"/>
        <w:rPr>
          <w:rFonts w:ascii="Arial" w:hAnsi="Arial" w:cs="Arial"/>
        </w:rPr>
      </w:pPr>
    </w:p>
    <w:p w14:paraId="118CB596" w14:textId="5B53D3D8" w:rsidR="00B50BE2" w:rsidRPr="0073512B" w:rsidRDefault="00956138" w:rsidP="00434980">
      <w:pPr>
        <w:shd w:val="clear" w:color="auto" w:fill="FFFFFF" w:themeFill="background1"/>
        <w:spacing w:after="0"/>
        <w:ind w:right="-23"/>
        <w:jc w:val="both"/>
        <w:rPr>
          <w:rFonts w:ascii="Arial" w:hAnsi="Arial" w:cs="Arial"/>
        </w:rPr>
      </w:pPr>
      <w:r w:rsidRPr="0073512B">
        <w:rPr>
          <w:rFonts w:ascii="Arial" w:hAnsi="Arial" w:cs="Arial"/>
        </w:rPr>
        <w:t>Aš (tiekėjas)</w:t>
      </w:r>
      <w:r w:rsidR="00EA4C24" w:rsidRPr="0073512B">
        <w:rPr>
          <w:rFonts w:ascii="Arial" w:hAnsi="Arial" w:cs="Arial"/>
        </w:rPr>
        <w:t xml:space="preserve"> deklaruoju ir </w:t>
      </w:r>
      <w:r w:rsidR="000D74A5" w:rsidRPr="0073512B">
        <w:rPr>
          <w:rFonts w:ascii="Arial" w:hAnsi="Arial" w:cs="Arial"/>
        </w:rPr>
        <w:t>patvirtinu</w:t>
      </w:r>
      <w:r w:rsidR="00F84269" w:rsidRPr="0073512B">
        <w:rPr>
          <w:rFonts w:ascii="Arial" w:hAnsi="Arial" w:cs="Arial"/>
        </w:rPr>
        <w:t>:</w:t>
      </w:r>
    </w:p>
    <w:p w14:paraId="50D797AD" w14:textId="77777777" w:rsidR="00F84269" w:rsidRPr="0073512B" w:rsidRDefault="00F84269" w:rsidP="00434980">
      <w:pPr>
        <w:shd w:val="clear" w:color="auto" w:fill="FFFFFF" w:themeFill="background1"/>
        <w:spacing w:after="0"/>
        <w:ind w:right="-23"/>
        <w:jc w:val="both"/>
        <w:rPr>
          <w:rFonts w:ascii="Arial" w:hAnsi="Arial" w:cs="Arial"/>
        </w:rPr>
      </w:pPr>
    </w:p>
    <w:p w14:paraId="7D52925C" w14:textId="6E911650" w:rsidR="00114304" w:rsidRPr="0073512B"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rPr>
      </w:pPr>
      <w:r w:rsidRPr="0073512B">
        <w:rPr>
          <w:rFonts w:ascii="Arial" w:hAnsi="Arial" w:cs="Arial"/>
          <w:sz w:val="22"/>
          <w:szCs w:val="22"/>
        </w:rPr>
        <w:t xml:space="preserve"> </w:t>
      </w:r>
      <w:r w:rsidR="006544D2" w:rsidRPr="0073512B">
        <w:rPr>
          <w:rFonts w:ascii="Arial" w:hAnsi="Arial" w:cs="Arial"/>
          <w:sz w:val="22"/>
          <w:szCs w:val="22"/>
        </w:rPr>
        <w:t xml:space="preserve">Pirkimo </w:t>
      </w:r>
      <w:r w:rsidRPr="0073512B">
        <w:rPr>
          <w:rFonts w:ascii="Arial" w:hAnsi="Arial" w:cs="Arial"/>
          <w:sz w:val="22"/>
          <w:szCs w:val="22"/>
        </w:rPr>
        <w:t>vykdymo ir Sutarties vykdymo metu</w:t>
      </w:r>
      <w:r w:rsidR="00D127A6" w:rsidRPr="0073512B">
        <w:rPr>
          <w:rFonts w:ascii="Arial" w:hAnsi="Arial" w:cs="Arial"/>
          <w:sz w:val="22"/>
          <w:szCs w:val="22"/>
        </w:rPr>
        <w:t>,</w:t>
      </w:r>
      <w:r w:rsidR="007C4F7B" w:rsidRPr="0073512B">
        <w:rPr>
          <w:rFonts w:ascii="Arial" w:hAnsi="Arial" w:cs="Arial"/>
          <w:sz w:val="22"/>
          <w:szCs w:val="22"/>
        </w:rPr>
        <w:t xml:space="preserve"> aš (tiekėjas) ir visi mano ūkio subjektai, kurių pajėgumais remiuosi</w:t>
      </w:r>
      <w:r w:rsidR="00496757" w:rsidRPr="0073512B">
        <w:rPr>
          <w:rFonts w:ascii="Arial" w:hAnsi="Arial" w:cs="Arial"/>
          <w:sz w:val="22"/>
          <w:szCs w:val="22"/>
        </w:rPr>
        <w:t xml:space="preserve"> ar (ir) remsiuosi</w:t>
      </w:r>
      <w:r w:rsidR="007C4F7B" w:rsidRPr="0073512B">
        <w:rPr>
          <w:rFonts w:ascii="Arial" w:hAnsi="Arial" w:cs="Arial"/>
          <w:sz w:val="22"/>
          <w:szCs w:val="22"/>
        </w:rPr>
        <w:t xml:space="preserve">, </w:t>
      </w:r>
      <w:r w:rsidR="00E72A65" w:rsidRPr="0073512B">
        <w:rPr>
          <w:rFonts w:ascii="Arial" w:hAnsi="Arial" w:cs="Arial"/>
          <w:sz w:val="22"/>
          <w:szCs w:val="22"/>
        </w:rPr>
        <w:t xml:space="preserve">šiuo metu ar ateityje pasitelkti </w:t>
      </w:r>
      <w:r w:rsidR="007C4F7B" w:rsidRPr="0073512B">
        <w:rPr>
          <w:rFonts w:ascii="Arial" w:hAnsi="Arial" w:cs="Arial"/>
          <w:sz w:val="22"/>
          <w:szCs w:val="22"/>
        </w:rPr>
        <w:t>subtiekėjai, prekių (ir jų sudedamųjų dalių</w:t>
      </w:r>
      <w:r w:rsidR="00C7411E" w:rsidRPr="0073512B">
        <w:rPr>
          <w:rFonts w:ascii="Arial" w:hAnsi="Arial" w:cs="Arial"/>
          <w:sz w:val="22"/>
          <w:szCs w:val="22"/>
        </w:rPr>
        <w:t>, pakuočių</w:t>
      </w:r>
      <w:r w:rsidR="00287AF7" w:rsidRPr="0073512B">
        <w:rPr>
          <w:rFonts w:ascii="Arial" w:hAnsi="Arial" w:cs="Arial"/>
          <w:sz w:val="22"/>
          <w:szCs w:val="22"/>
        </w:rPr>
        <w:t xml:space="preserve"> </w:t>
      </w:r>
      <w:r w:rsidR="007C4F7B" w:rsidRPr="0073512B">
        <w:rPr>
          <w:rFonts w:ascii="Arial" w:hAnsi="Arial" w:cs="Arial"/>
          <w:sz w:val="22"/>
          <w:szCs w:val="22"/>
        </w:rPr>
        <w:t xml:space="preserve">) gamintojai bei kiekvieno iš jų, įskaitant mane, kontroliuojantys asmenys nėra registruoti </w:t>
      </w:r>
      <w:r w:rsidR="00114304" w:rsidRPr="0073512B">
        <w:rPr>
          <w:rFonts w:ascii="Arial" w:hAnsi="Arial" w:cs="Arial"/>
          <w:sz w:val="22"/>
          <w:szCs w:val="22"/>
        </w:rPr>
        <w:t xml:space="preserve">nurodytoje </w:t>
      </w:r>
      <w:r w:rsidR="007C4F7B" w:rsidRPr="0073512B">
        <w:rPr>
          <w:rFonts w:ascii="Arial" w:hAnsi="Arial" w:cs="Arial"/>
          <w:sz w:val="22"/>
          <w:szCs w:val="22"/>
        </w:rPr>
        <w:t>šalyje ar teritorijoje</w:t>
      </w:r>
      <w:r w:rsidR="00114304" w:rsidRPr="0073512B">
        <w:rPr>
          <w:rFonts w:ascii="Arial" w:hAnsi="Arial" w:cs="Arial"/>
          <w:sz w:val="22"/>
          <w:szCs w:val="22"/>
        </w:rPr>
        <w:t>:</w:t>
      </w:r>
    </w:p>
    <w:p w14:paraId="7FD545D8" w14:textId="0665BCCB" w:rsidR="00013F55" w:rsidRPr="0073512B" w:rsidRDefault="00013F55" w:rsidP="00E937A8">
      <w:pPr>
        <w:shd w:val="clear" w:color="auto" w:fill="FFFFFF" w:themeFill="background1"/>
        <w:tabs>
          <w:tab w:val="left" w:pos="284"/>
        </w:tabs>
        <w:spacing w:after="0"/>
        <w:ind w:right="-23"/>
        <w:jc w:val="both"/>
        <w:rPr>
          <w:rFonts w:ascii="Arial" w:hAnsi="Arial" w:cs="Arial"/>
        </w:rPr>
      </w:pPr>
      <w:r w:rsidRPr="0073512B">
        <w:rPr>
          <w:rFonts w:ascii="Arial" w:hAnsi="Arial" w:cs="Arial"/>
        </w:rPr>
        <w:t>1.</w:t>
      </w:r>
      <w:r w:rsidRPr="0073512B">
        <w:rPr>
          <w:rFonts w:ascii="Arial" w:hAnsi="Arial" w:cs="Arial"/>
        </w:rPr>
        <w:tab/>
        <w:t>Rusijos Federacija.</w:t>
      </w:r>
    </w:p>
    <w:p w14:paraId="33E55BF7" w14:textId="77777777" w:rsidR="00013F55" w:rsidRPr="0073512B" w:rsidRDefault="00013F55" w:rsidP="00E937A8">
      <w:pPr>
        <w:shd w:val="clear" w:color="auto" w:fill="FFFFFF" w:themeFill="background1"/>
        <w:tabs>
          <w:tab w:val="left" w:pos="284"/>
        </w:tabs>
        <w:spacing w:after="0"/>
        <w:ind w:right="-23"/>
        <w:jc w:val="both"/>
        <w:rPr>
          <w:rFonts w:ascii="Arial" w:hAnsi="Arial" w:cs="Arial"/>
        </w:rPr>
      </w:pPr>
      <w:r w:rsidRPr="0073512B">
        <w:rPr>
          <w:rFonts w:ascii="Arial" w:hAnsi="Arial" w:cs="Arial"/>
        </w:rPr>
        <w:t>2.</w:t>
      </w:r>
      <w:r w:rsidRPr="0073512B">
        <w:rPr>
          <w:rFonts w:ascii="Arial" w:hAnsi="Arial" w:cs="Arial"/>
        </w:rPr>
        <w:tab/>
        <w:t>Baltarusijos Respublika.</w:t>
      </w:r>
    </w:p>
    <w:p w14:paraId="0105ED2C" w14:textId="77777777" w:rsidR="00013F55" w:rsidRPr="0073512B" w:rsidRDefault="00013F55" w:rsidP="00E937A8">
      <w:pPr>
        <w:shd w:val="clear" w:color="auto" w:fill="FFFFFF" w:themeFill="background1"/>
        <w:tabs>
          <w:tab w:val="left" w:pos="284"/>
        </w:tabs>
        <w:spacing w:after="0"/>
        <w:ind w:right="-23"/>
        <w:jc w:val="both"/>
        <w:rPr>
          <w:rFonts w:ascii="Arial" w:hAnsi="Arial" w:cs="Arial"/>
        </w:rPr>
      </w:pPr>
      <w:r w:rsidRPr="0073512B">
        <w:rPr>
          <w:rFonts w:ascii="Arial" w:hAnsi="Arial" w:cs="Arial"/>
        </w:rPr>
        <w:t>3.</w:t>
      </w:r>
      <w:r w:rsidRPr="0073512B">
        <w:rPr>
          <w:rFonts w:ascii="Arial" w:hAnsi="Arial" w:cs="Arial"/>
        </w:rPr>
        <w:tab/>
        <w:t xml:space="preserve">Rusijos Federacijos aneksuotas Krymas. </w:t>
      </w:r>
    </w:p>
    <w:p w14:paraId="5B686DAD" w14:textId="77777777" w:rsidR="00013F55" w:rsidRPr="0073512B" w:rsidRDefault="00013F55" w:rsidP="2F7920F7">
      <w:pPr>
        <w:shd w:val="clear" w:color="auto" w:fill="FFFFFF" w:themeFill="background1"/>
        <w:tabs>
          <w:tab w:val="left" w:pos="284"/>
        </w:tabs>
        <w:spacing w:after="0"/>
        <w:ind w:right="-23"/>
        <w:jc w:val="both"/>
        <w:rPr>
          <w:rFonts w:ascii="Arial" w:hAnsi="Arial" w:cs="Arial"/>
        </w:rPr>
      </w:pPr>
      <w:r w:rsidRPr="0073512B">
        <w:rPr>
          <w:rFonts w:ascii="Arial" w:hAnsi="Arial" w:cs="Arial"/>
        </w:rPr>
        <w:t>4.</w:t>
      </w:r>
      <w:r w:rsidRPr="0073512B">
        <w:tab/>
      </w:r>
      <w:r w:rsidRPr="0073512B">
        <w:rPr>
          <w:rFonts w:ascii="Arial" w:hAnsi="Arial" w:cs="Arial"/>
        </w:rPr>
        <w:t xml:space="preserve">Moldovos Respublikos Vyriausybės nekontroliuojama </w:t>
      </w:r>
      <w:proofErr w:type="spellStart"/>
      <w:r w:rsidRPr="0073512B">
        <w:rPr>
          <w:rFonts w:ascii="Arial" w:hAnsi="Arial" w:cs="Arial"/>
        </w:rPr>
        <w:t>Padniestrės</w:t>
      </w:r>
      <w:proofErr w:type="spellEnd"/>
      <w:r w:rsidRPr="0073512B">
        <w:rPr>
          <w:rFonts w:ascii="Arial" w:hAnsi="Arial" w:cs="Arial"/>
        </w:rPr>
        <w:t xml:space="preserve"> teritorija.</w:t>
      </w:r>
    </w:p>
    <w:p w14:paraId="6FC74027" w14:textId="504464A2" w:rsidR="00013F55" w:rsidRPr="0073512B" w:rsidRDefault="00013F55" w:rsidP="00E937A8">
      <w:pPr>
        <w:shd w:val="clear" w:color="auto" w:fill="FFFFFF" w:themeFill="background1"/>
        <w:tabs>
          <w:tab w:val="left" w:pos="284"/>
        </w:tabs>
        <w:spacing w:after="0"/>
        <w:ind w:right="-23"/>
        <w:jc w:val="both"/>
        <w:rPr>
          <w:rFonts w:ascii="Arial" w:hAnsi="Arial" w:cs="Arial"/>
        </w:rPr>
      </w:pPr>
      <w:r w:rsidRPr="0073512B">
        <w:rPr>
          <w:rFonts w:ascii="Arial" w:hAnsi="Arial" w:cs="Arial"/>
        </w:rPr>
        <w:t>5.</w:t>
      </w:r>
      <w:r w:rsidRPr="0073512B">
        <w:rPr>
          <w:rFonts w:ascii="Arial" w:hAnsi="Arial" w:cs="Arial"/>
        </w:rPr>
        <w:tab/>
      </w:r>
      <w:proofErr w:type="spellStart"/>
      <w:r w:rsidRPr="0073512B">
        <w:rPr>
          <w:rFonts w:ascii="Arial" w:hAnsi="Arial" w:cs="Arial"/>
        </w:rPr>
        <w:t>Sakartvelo</w:t>
      </w:r>
      <w:proofErr w:type="spellEnd"/>
      <w:r w:rsidRPr="0073512B">
        <w:rPr>
          <w:rFonts w:ascii="Arial" w:hAnsi="Arial" w:cs="Arial"/>
        </w:rPr>
        <w:t xml:space="preserve"> Vyriausybės nekontroliuojamos Abchazijos ir Pietų Osetijos teritorijos.</w:t>
      </w:r>
    </w:p>
    <w:bookmarkEnd w:id="0"/>
    <w:p w14:paraId="64C17DB5" w14:textId="77777777" w:rsidR="007C4F7B" w:rsidRPr="0073512B" w:rsidRDefault="007C4F7B" w:rsidP="00434980">
      <w:pPr>
        <w:shd w:val="clear" w:color="auto" w:fill="FFFFFF" w:themeFill="background1"/>
        <w:spacing w:after="0"/>
        <w:ind w:right="-23"/>
        <w:jc w:val="both"/>
        <w:rPr>
          <w:rFonts w:ascii="Arial" w:hAnsi="Arial" w:cs="Arial"/>
        </w:rPr>
      </w:pPr>
    </w:p>
    <w:p w14:paraId="6F4577E8" w14:textId="4F11FC77" w:rsidR="00A01235" w:rsidRPr="0073512B"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73512B">
        <w:rPr>
          <w:rFonts w:ascii="Arial" w:hAnsi="Arial" w:cs="Arial"/>
          <w:sz w:val="22"/>
          <w:szCs w:val="22"/>
        </w:rPr>
        <w:t xml:space="preserve">siūlysiu ir </w:t>
      </w:r>
      <w:r w:rsidR="007C4F7B" w:rsidRPr="0073512B">
        <w:rPr>
          <w:rFonts w:ascii="Arial" w:hAnsi="Arial" w:cs="Arial"/>
          <w:sz w:val="22"/>
          <w:szCs w:val="22"/>
          <w:shd w:val="clear" w:color="auto" w:fill="FFFFFF" w:themeFill="background1"/>
        </w:rPr>
        <w:t xml:space="preserve">sutarties vykdymo metu </w:t>
      </w:r>
      <w:r w:rsidRPr="0073512B">
        <w:rPr>
          <w:rFonts w:ascii="Arial" w:hAnsi="Arial" w:cs="Arial"/>
          <w:sz w:val="22"/>
          <w:szCs w:val="22"/>
          <w:shd w:val="clear" w:color="auto" w:fill="FFFFFF" w:themeFill="background1"/>
        </w:rPr>
        <w:t xml:space="preserve">tieksiu prekes </w:t>
      </w:r>
      <w:r w:rsidR="007C4F7B" w:rsidRPr="0073512B">
        <w:rPr>
          <w:rFonts w:ascii="Arial" w:hAnsi="Arial" w:cs="Arial"/>
          <w:sz w:val="22"/>
          <w:szCs w:val="22"/>
          <w:shd w:val="clear" w:color="auto" w:fill="FFFFFF" w:themeFill="background1"/>
        </w:rPr>
        <w:t>(įskaitant jų sudedamąsias dalis</w:t>
      </w:r>
      <w:r w:rsidR="00C7411E" w:rsidRPr="0073512B">
        <w:rPr>
          <w:rFonts w:ascii="Arial" w:hAnsi="Arial" w:cs="Arial"/>
          <w:sz w:val="22"/>
          <w:szCs w:val="22"/>
          <w:shd w:val="clear" w:color="auto" w:fill="FFFFFF" w:themeFill="background1"/>
        </w:rPr>
        <w:t>,</w:t>
      </w:r>
      <w:r w:rsidR="00C7411E" w:rsidRPr="0073512B">
        <w:rPr>
          <w:rFonts w:ascii="Arial" w:hAnsi="Arial" w:cs="Arial"/>
          <w:sz w:val="22"/>
          <w:szCs w:val="22"/>
        </w:rPr>
        <w:t xml:space="preserve"> pakuotes</w:t>
      </w:r>
      <w:r w:rsidR="007C4F7B" w:rsidRPr="0073512B">
        <w:rPr>
          <w:rFonts w:ascii="Arial" w:hAnsi="Arial" w:cs="Arial"/>
          <w:sz w:val="22"/>
          <w:szCs w:val="22"/>
          <w:shd w:val="clear" w:color="auto" w:fill="FFFFFF" w:themeFill="background1"/>
        </w:rPr>
        <w:t>) ir tei</w:t>
      </w:r>
      <w:r w:rsidR="00D75766" w:rsidRPr="0073512B">
        <w:rPr>
          <w:rFonts w:ascii="Arial" w:hAnsi="Arial" w:cs="Arial"/>
          <w:sz w:val="22"/>
          <w:szCs w:val="22"/>
          <w:shd w:val="clear" w:color="auto" w:fill="FFFFFF" w:themeFill="background1"/>
        </w:rPr>
        <w:t xml:space="preserve">ksiu paslaugas, kurių </w:t>
      </w:r>
      <w:r w:rsidR="007C4F7B" w:rsidRPr="0073512B">
        <w:rPr>
          <w:rFonts w:ascii="Arial" w:hAnsi="Arial" w:cs="Arial"/>
          <w:sz w:val="22"/>
          <w:szCs w:val="22"/>
          <w:shd w:val="clear" w:color="auto" w:fill="FFFFFF" w:themeFill="background1"/>
        </w:rPr>
        <w:t xml:space="preserve">kilmės šalis </w:t>
      </w:r>
      <w:r w:rsidR="00525200" w:rsidRPr="0073512B">
        <w:rPr>
          <w:rFonts w:ascii="Arial" w:hAnsi="Arial" w:cs="Arial"/>
          <w:sz w:val="22"/>
          <w:szCs w:val="22"/>
          <w:shd w:val="clear" w:color="auto" w:fill="FFFFFF" w:themeFill="background1"/>
        </w:rPr>
        <w:t xml:space="preserve">/ paslaugų teikimo vieta </w:t>
      </w:r>
      <w:r w:rsidR="007C4F7B" w:rsidRPr="0073512B">
        <w:rPr>
          <w:rFonts w:ascii="Arial" w:hAnsi="Arial" w:cs="Arial"/>
          <w:sz w:val="22"/>
          <w:szCs w:val="22"/>
          <w:shd w:val="clear" w:color="auto" w:fill="FFFFFF" w:themeFill="background1"/>
        </w:rPr>
        <w:t xml:space="preserve">nėra nurodyta </w:t>
      </w:r>
      <w:r w:rsidR="00A01235" w:rsidRPr="0073512B">
        <w:rPr>
          <w:rFonts w:ascii="Arial" w:hAnsi="Arial" w:cs="Arial"/>
          <w:sz w:val="22"/>
          <w:szCs w:val="22"/>
          <w:shd w:val="clear" w:color="auto" w:fill="FFFFFF" w:themeFill="background1"/>
        </w:rPr>
        <w:t>šioje šalyje ar teritorijoje:</w:t>
      </w:r>
    </w:p>
    <w:p w14:paraId="5FD3A4B0" w14:textId="77777777" w:rsidR="00A01235" w:rsidRPr="0073512B" w:rsidRDefault="00A01235" w:rsidP="00E937A8">
      <w:pPr>
        <w:shd w:val="clear" w:color="auto" w:fill="FFFFFF" w:themeFill="background1"/>
        <w:tabs>
          <w:tab w:val="left" w:pos="426"/>
        </w:tabs>
        <w:spacing w:after="0"/>
        <w:ind w:right="-23"/>
        <w:jc w:val="both"/>
        <w:rPr>
          <w:rFonts w:ascii="Arial" w:hAnsi="Arial" w:cs="Arial"/>
          <w:shd w:val="clear" w:color="auto" w:fill="FFFFFF" w:themeFill="background1"/>
        </w:rPr>
      </w:pPr>
      <w:r w:rsidRPr="0073512B">
        <w:rPr>
          <w:rFonts w:ascii="Arial" w:hAnsi="Arial" w:cs="Arial"/>
          <w:shd w:val="clear" w:color="auto" w:fill="FFFFFF" w:themeFill="background1"/>
        </w:rPr>
        <w:t>1.</w:t>
      </w:r>
      <w:r w:rsidRPr="0073512B">
        <w:rPr>
          <w:rFonts w:ascii="Arial" w:hAnsi="Arial" w:cs="Arial"/>
          <w:shd w:val="clear" w:color="auto" w:fill="FFFFFF" w:themeFill="background1"/>
        </w:rPr>
        <w:tab/>
        <w:t>Rusijos Federacija.</w:t>
      </w:r>
    </w:p>
    <w:p w14:paraId="7D599EDE" w14:textId="263F274E" w:rsidR="00A01235" w:rsidRPr="0073512B" w:rsidRDefault="00A01235" w:rsidP="00E937A8">
      <w:pPr>
        <w:shd w:val="clear" w:color="auto" w:fill="FFFFFF" w:themeFill="background1"/>
        <w:tabs>
          <w:tab w:val="left" w:pos="426"/>
        </w:tabs>
        <w:spacing w:after="0"/>
        <w:ind w:right="-23"/>
        <w:jc w:val="both"/>
        <w:rPr>
          <w:rFonts w:ascii="Arial" w:hAnsi="Arial" w:cs="Arial"/>
          <w:shd w:val="clear" w:color="auto" w:fill="FFFFFF" w:themeFill="background1"/>
        </w:rPr>
      </w:pPr>
      <w:r w:rsidRPr="0073512B">
        <w:rPr>
          <w:rFonts w:ascii="Arial" w:hAnsi="Arial" w:cs="Arial"/>
          <w:shd w:val="clear" w:color="auto" w:fill="FFFFFF" w:themeFill="background1"/>
        </w:rPr>
        <w:t>2.</w:t>
      </w:r>
      <w:r w:rsidRPr="0073512B">
        <w:rPr>
          <w:rFonts w:ascii="Arial" w:hAnsi="Arial" w:cs="Arial"/>
          <w:shd w:val="clear" w:color="auto" w:fill="FFFFFF" w:themeFill="background1"/>
        </w:rPr>
        <w:tab/>
        <w:t>Baltarusijos Respublika.</w:t>
      </w:r>
    </w:p>
    <w:p w14:paraId="7230B02B" w14:textId="77777777" w:rsidR="00A01235" w:rsidRPr="0073512B" w:rsidRDefault="00A01235" w:rsidP="00E937A8">
      <w:pPr>
        <w:shd w:val="clear" w:color="auto" w:fill="FFFFFF" w:themeFill="background1"/>
        <w:tabs>
          <w:tab w:val="left" w:pos="426"/>
        </w:tabs>
        <w:spacing w:after="0"/>
        <w:ind w:right="-23"/>
        <w:jc w:val="both"/>
        <w:rPr>
          <w:rFonts w:ascii="Arial" w:hAnsi="Arial" w:cs="Arial"/>
          <w:shd w:val="clear" w:color="auto" w:fill="FFFFFF" w:themeFill="background1"/>
        </w:rPr>
      </w:pPr>
      <w:r w:rsidRPr="0073512B">
        <w:rPr>
          <w:rFonts w:ascii="Arial" w:hAnsi="Arial" w:cs="Arial"/>
          <w:shd w:val="clear" w:color="auto" w:fill="FFFFFF" w:themeFill="background1"/>
        </w:rPr>
        <w:t>3.</w:t>
      </w:r>
      <w:r w:rsidRPr="0073512B">
        <w:rPr>
          <w:rFonts w:ascii="Arial" w:hAnsi="Arial" w:cs="Arial"/>
          <w:shd w:val="clear" w:color="auto" w:fill="FFFFFF" w:themeFill="background1"/>
        </w:rPr>
        <w:tab/>
        <w:t xml:space="preserve">Rusijos Federacijos aneksuotas Krymas. </w:t>
      </w:r>
    </w:p>
    <w:p w14:paraId="50E355D6" w14:textId="77777777" w:rsidR="00A01235" w:rsidRPr="0073512B" w:rsidRDefault="00A01235" w:rsidP="2F7920F7">
      <w:pPr>
        <w:shd w:val="clear" w:color="auto" w:fill="FFFFFF" w:themeFill="background1"/>
        <w:tabs>
          <w:tab w:val="left" w:pos="426"/>
        </w:tabs>
        <w:spacing w:after="0"/>
        <w:ind w:right="-23"/>
        <w:jc w:val="both"/>
        <w:rPr>
          <w:rFonts w:ascii="Arial" w:hAnsi="Arial" w:cs="Arial"/>
          <w:shd w:val="clear" w:color="auto" w:fill="FFFFFF" w:themeFill="background1"/>
        </w:rPr>
      </w:pPr>
      <w:r w:rsidRPr="0073512B">
        <w:rPr>
          <w:rFonts w:ascii="Arial" w:hAnsi="Arial" w:cs="Arial"/>
          <w:shd w:val="clear" w:color="auto" w:fill="FFFFFF" w:themeFill="background1"/>
        </w:rPr>
        <w:t>4.</w:t>
      </w:r>
      <w:r w:rsidRPr="0073512B">
        <w:rPr>
          <w:rFonts w:ascii="Arial" w:hAnsi="Arial" w:cs="Arial"/>
          <w:shd w:val="clear" w:color="auto" w:fill="FFFFFF" w:themeFill="background1"/>
        </w:rPr>
        <w:tab/>
        <w:t xml:space="preserve">Moldovos Respublikos Vyriausybės nekontroliuojama </w:t>
      </w:r>
      <w:proofErr w:type="spellStart"/>
      <w:r w:rsidRPr="0073512B">
        <w:rPr>
          <w:rFonts w:ascii="Arial" w:hAnsi="Arial" w:cs="Arial"/>
          <w:shd w:val="clear" w:color="auto" w:fill="FFFFFF" w:themeFill="background1"/>
        </w:rPr>
        <w:t>Padniestrės</w:t>
      </w:r>
      <w:proofErr w:type="spellEnd"/>
      <w:r w:rsidRPr="0073512B">
        <w:rPr>
          <w:rFonts w:ascii="Arial" w:hAnsi="Arial" w:cs="Arial"/>
          <w:shd w:val="clear" w:color="auto" w:fill="FFFFFF" w:themeFill="background1"/>
        </w:rPr>
        <w:t xml:space="preserve"> teritorija.</w:t>
      </w:r>
    </w:p>
    <w:p w14:paraId="1FE0137D" w14:textId="4512DE30" w:rsidR="00A01235" w:rsidRPr="0073512B" w:rsidRDefault="00A01235" w:rsidP="00E937A8">
      <w:pPr>
        <w:shd w:val="clear" w:color="auto" w:fill="FFFFFF" w:themeFill="background1"/>
        <w:tabs>
          <w:tab w:val="left" w:pos="426"/>
        </w:tabs>
        <w:spacing w:after="0"/>
        <w:ind w:right="-23"/>
        <w:jc w:val="both"/>
        <w:rPr>
          <w:rFonts w:ascii="Arial" w:hAnsi="Arial" w:cs="Arial"/>
          <w:shd w:val="clear" w:color="auto" w:fill="FFFFFF" w:themeFill="background1"/>
        </w:rPr>
      </w:pPr>
      <w:r w:rsidRPr="0073512B">
        <w:rPr>
          <w:rFonts w:ascii="Arial" w:hAnsi="Arial" w:cs="Arial"/>
          <w:shd w:val="clear" w:color="auto" w:fill="FFFFFF" w:themeFill="background1"/>
        </w:rPr>
        <w:t>5.</w:t>
      </w:r>
      <w:r w:rsidRPr="0073512B">
        <w:rPr>
          <w:rFonts w:ascii="Arial" w:hAnsi="Arial" w:cs="Arial"/>
          <w:shd w:val="clear" w:color="auto" w:fill="FFFFFF" w:themeFill="background1"/>
        </w:rPr>
        <w:tab/>
      </w:r>
      <w:proofErr w:type="spellStart"/>
      <w:r w:rsidRPr="0073512B">
        <w:rPr>
          <w:rFonts w:ascii="Arial" w:hAnsi="Arial" w:cs="Arial"/>
          <w:shd w:val="clear" w:color="auto" w:fill="FFFFFF" w:themeFill="background1"/>
        </w:rPr>
        <w:t>Sakartvelo</w:t>
      </w:r>
      <w:proofErr w:type="spellEnd"/>
      <w:r w:rsidRPr="0073512B">
        <w:rPr>
          <w:rFonts w:ascii="Arial" w:hAnsi="Arial" w:cs="Arial"/>
          <w:shd w:val="clear" w:color="auto" w:fill="FFFFFF" w:themeFill="background1"/>
        </w:rPr>
        <w:t xml:space="preserve"> Vyriausybės nekontroliuojamos Abchazijos ir Pietų Osetijos teritorijos.</w:t>
      </w:r>
    </w:p>
    <w:p w14:paraId="48A6521F" w14:textId="77777777" w:rsidR="00B90C0B" w:rsidRDefault="00B90C0B" w:rsidP="000D17F7">
      <w:pPr>
        <w:rPr>
          <w:rFonts w:ascii="Arial" w:hAnsi="Arial" w:cs="Arial"/>
        </w:rPr>
      </w:pPr>
    </w:p>
    <w:p w14:paraId="74C14068" w14:textId="12E7817F" w:rsidR="00B90C0B" w:rsidRPr="00856DC6"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w:t>
      </w:r>
      <w:r w:rsidR="0073512B">
        <w:rPr>
          <w:rFonts w:ascii="Arial" w:eastAsiaTheme="minorHAnsi" w:hAnsi="Arial" w:cs="Arial"/>
          <w:sz w:val="22"/>
          <w:szCs w:val="22"/>
        </w:rPr>
        <w:t xml:space="preserve"> </w:t>
      </w:r>
      <w:r w:rsidRPr="00856DC6">
        <w:rPr>
          <w:rFonts w:ascii="Arial" w:eastAsiaTheme="minorHAnsi" w:hAnsi="Arial" w:cs="Arial"/>
          <w:sz w:val="22"/>
          <w:szCs w:val="22"/>
        </w:rPr>
        <w:t>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w:t>
      </w:r>
      <w:r w:rsidR="0073512B">
        <w:rPr>
          <w:rFonts w:ascii="Arial" w:eastAsiaTheme="minorHAnsi" w:hAnsi="Arial" w:cs="Arial"/>
          <w:sz w:val="22"/>
          <w:szCs w:val="22"/>
        </w:rPr>
        <w:t xml:space="preserve"> </w:t>
      </w:r>
      <w:r w:rsidRPr="00856DC6">
        <w:rPr>
          <w:rFonts w:ascii="Arial" w:eastAsiaTheme="minorHAnsi" w:hAnsi="Arial" w:cs="Arial"/>
          <w:sz w:val="22"/>
          <w:szCs w:val="22"/>
        </w:rPr>
        <w:t xml:space="preserve">arba nėra ūkio subjektų grupės, kurios bet kuris narys vykdo veiklą šios deklaracijos 1) ir 2) punktuose </w:t>
      </w:r>
      <w:r w:rsidRPr="00856DC6">
        <w:rPr>
          <w:rFonts w:ascii="Arial" w:eastAsiaTheme="minorHAnsi" w:hAnsi="Arial" w:cs="Arial"/>
          <w:sz w:val="22"/>
          <w:szCs w:val="22"/>
        </w:rPr>
        <w:lastRenderedPageBreak/>
        <w:t>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664C1E34" w14:textId="2276189E" w:rsidR="00DD2C4A" w:rsidRPr="00434980" w:rsidRDefault="00B90C0B" w:rsidP="000D3AF1">
      <w:pPr>
        <w:jc w:val="both"/>
        <w:rPr>
          <w:rFonts w:ascii="Arial" w:hAnsi="Arial" w:cs="Arial"/>
        </w:rPr>
      </w:pPr>
      <w:r>
        <w:rPr>
          <w:rFonts w:ascii="Arial" w:hAnsi="Arial" w:cs="Arial"/>
        </w:rPr>
        <w:t>4</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3DA966B5" w:rsidR="00DD2C4A" w:rsidRPr="00CD3204" w:rsidRDefault="00FF7208" w:rsidP="00434980">
      <w:pPr>
        <w:spacing w:after="0"/>
        <w:jc w:val="both"/>
        <w:rPr>
          <w:rFonts w:ascii="Arial" w:hAnsi="Arial" w:cs="Arial"/>
        </w:rPr>
      </w:pPr>
      <w:r w:rsidRPr="00B10207">
        <w:rPr>
          <w:rFonts w:ascii="Arial" w:hAnsi="Arial" w:cs="Arial"/>
          <w:i/>
          <w:iCs/>
        </w:rPr>
        <w:t>5)</w:t>
      </w:r>
      <w:r w:rsidR="00021300" w:rsidRPr="00B10207">
        <w:rPr>
          <w:rFonts w:ascii="Arial" w:hAnsi="Arial" w:cs="Arial"/>
        </w:rPr>
        <w:t xml:space="preserve"> </w:t>
      </w:r>
      <w:r w:rsidR="00DD2C4A" w:rsidRPr="00CD3204">
        <w:rPr>
          <w:rFonts w:ascii="Arial" w:hAnsi="Arial" w:cs="Arial"/>
        </w:rPr>
        <w:t>Aš (tiekėjas) deklaruoju ir patvirtinu, kad:</w:t>
      </w:r>
    </w:p>
    <w:p w14:paraId="6A625D27" w14:textId="38C1B902" w:rsidR="00DD2C4A" w:rsidRPr="00434980" w:rsidRDefault="00DD2C4A" w:rsidP="00434980">
      <w:pPr>
        <w:spacing w:after="0"/>
        <w:jc w:val="both"/>
        <w:rPr>
          <w:rFonts w:ascii="Arial" w:hAnsi="Arial" w:cs="Arial"/>
        </w:rPr>
      </w:pPr>
      <w:r w:rsidRPr="00CD3204">
        <w:rPr>
          <w:rFonts w:ascii="Arial" w:hAnsi="Arial" w:cs="Arial"/>
        </w:rPr>
        <w:t xml:space="preserve">a) </w:t>
      </w:r>
      <w:r w:rsidRPr="00434980">
        <w:rPr>
          <w:rFonts w:ascii="Arial" w:hAnsi="Arial" w:cs="Arial"/>
        </w:rPr>
        <w:t>mano atstovaujama bendrovė (ir nė vienas iš mūsų konsorciumo narių) nėra Rusijos pilietis arba fizinis ar juridinis asmuo, subjektas ar įstaiga, įsteigta Rusijoje;</w:t>
      </w:r>
    </w:p>
    <w:p w14:paraId="5A9C88A5" w14:textId="726F94B9" w:rsidR="00DD2C4A" w:rsidRPr="00434980" w:rsidRDefault="00DD2C4A" w:rsidP="00434980">
      <w:pPr>
        <w:spacing w:after="0"/>
        <w:jc w:val="both"/>
        <w:rPr>
          <w:rFonts w:ascii="Arial" w:hAnsi="Arial" w:cs="Arial"/>
        </w:rPr>
      </w:pPr>
      <w:r w:rsidRPr="00434980">
        <w:rPr>
          <w:rFonts w:ascii="Arial" w:hAnsi="Arial" w:cs="Arial"/>
        </w:rPr>
        <w:t>b) mano atstovaujama bendrovė (ir nė viena iš įmonių, kurios yra mūsų konsorciumo narės), nėra juridinis asmuo, subjektas ar įstaiga, kuriuose daugiau kaip 50 % nuosavybės teisių tiesiogiai ar netiesiogiai priklauso a) punkte nurodytam subjektui.</w:t>
      </w:r>
    </w:p>
    <w:p w14:paraId="4232F5DC" w14:textId="49C02200"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2A69AD7D"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333160D7" w:rsidR="000F5539" w:rsidRPr="000D3AF1" w:rsidRDefault="00A56BB2" w:rsidP="00434980">
      <w:pPr>
        <w:spacing w:after="0"/>
        <w:jc w:val="both"/>
        <w:rPr>
          <w:rFonts w:ascii="Arial" w:hAnsi="Arial" w:cs="Arial"/>
          <w:shd w:val="clear" w:color="auto" w:fill="E6E6E6"/>
        </w:rPr>
      </w:pPr>
      <w:r>
        <w:rPr>
          <w:rStyle w:val="normaltextrun"/>
          <w:rFonts w:ascii="Arial" w:hAnsi="Arial" w:cs="Arial"/>
          <w:color w:val="000000" w:themeColor="text1"/>
        </w:rPr>
        <w:t>6</w:t>
      </w:r>
      <w:r w:rsidR="00F62D8B" w:rsidRPr="00434980">
        <w:rPr>
          <w:rStyle w:val="normaltextrun"/>
          <w:rFonts w:ascii="Arial" w:hAnsi="Arial" w:cs="Arial"/>
          <w:color w:val="000000" w:themeColor="text1"/>
        </w:rPr>
        <w:t xml:space="preserve">) Aš (tiekėjas) deklaruoju ir patvirtinu, kad vykdant sutartį, įskaitant visus mano </w:t>
      </w:r>
      <w:r w:rsidR="00F62D8B" w:rsidRPr="000D3AF1">
        <w:rPr>
          <w:rStyle w:val="normaltextrun"/>
          <w:rFonts w:ascii="Arial" w:hAnsi="Arial" w:cs="Arial"/>
        </w:rPr>
        <w:t>darbuotojus, pasitelktus subtiekėjus ir kitus su manimi susijusius asmenis, vadovausiuosi ir laikysiuosi AB „Lietuvos geležinkeliai“ įmonių Grupės tiekėjo elgesio kodekso</w:t>
      </w:r>
      <w:r w:rsidR="00F62D8B" w:rsidRPr="000D3AF1">
        <w:rPr>
          <w:rStyle w:val="FootnoteReference"/>
          <w:rFonts w:ascii="Arial" w:hAnsi="Arial" w:cs="Arial"/>
          <w:shd w:val="clear" w:color="auto" w:fill="FFFFFF"/>
        </w:rPr>
        <w:footnoteReference w:id="4"/>
      </w:r>
      <w:r w:rsidR="00F62D8B" w:rsidRPr="000D3AF1">
        <w:rPr>
          <w:rStyle w:val="normaltextrun"/>
          <w:rFonts w:ascii="Arial" w:hAnsi="Arial" w:cs="Arial"/>
        </w:rPr>
        <w:t>.</w:t>
      </w:r>
      <w:bookmarkStart w:id="1" w:name="_Hlk103179241"/>
    </w:p>
    <w:bookmarkEnd w:id="1"/>
    <w:p w14:paraId="77D533B2" w14:textId="77777777" w:rsidR="00CC2F23" w:rsidRPr="000D3AF1" w:rsidRDefault="00CC2F23" w:rsidP="00434980">
      <w:pPr>
        <w:pStyle w:val="ListParagraph"/>
        <w:tabs>
          <w:tab w:val="left" w:pos="567"/>
        </w:tabs>
        <w:spacing w:line="259" w:lineRule="auto"/>
        <w:ind w:left="0"/>
        <w:jc w:val="both"/>
        <w:rPr>
          <w:rFonts w:ascii="Arial" w:hAnsi="Arial" w:cs="Arial"/>
          <w:iCs/>
          <w:sz w:val="22"/>
          <w:szCs w:val="22"/>
        </w:rPr>
      </w:pPr>
    </w:p>
    <w:p w14:paraId="3B6D230D" w14:textId="473B04B9" w:rsidR="00166340" w:rsidRDefault="00922DF5" w:rsidP="00434980">
      <w:pPr>
        <w:pStyle w:val="ListParagraph"/>
        <w:tabs>
          <w:tab w:val="left" w:pos="567"/>
        </w:tabs>
        <w:spacing w:line="259" w:lineRule="auto"/>
        <w:ind w:left="0"/>
        <w:jc w:val="both"/>
        <w:rPr>
          <w:rFonts w:ascii="Arial" w:hAnsi="Arial" w:cs="Arial"/>
          <w:iCs/>
          <w:sz w:val="22"/>
          <w:szCs w:val="22"/>
        </w:rPr>
      </w:pPr>
      <w:r w:rsidRPr="000D3AF1">
        <w:rPr>
          <w:rFonts w:ascii="Arial" w:hAnsi="Arial" w:cs="Arial"/>
          <w:iCs/>
          <w:sz w:val="22"/>
          <w:szCs w:val="22"/>
        </w:rPr>
        <w:t>Tiekėjas</w:t>
      </w:r>
      <w:r w:rsidR="008C66A1" w:rsidRPr="000D3AF1">
        <w:rPr>
          <w:rFonts w:ascii="Arial" w:hAnsi="Arial" w:cs="Arial"/>
          <w:iCs/>
          <w:sz w:val="22"/>
          <w:szCs w:val="22"/>
        </w:rPr>
        <w:t xml:space="preserve">, teikdamas </w:t>
      </w:r>
      <w:r w:rsidR="003E499F" w:rsidRPr="000D3AF1">
        <w:rPr>
          <w:rFonts w:ascii="Arial" w:hAnsi="Arial" w:cs="Arial"/>
          <w:iCs/>
          <w:sz w:val="22"/>
          <w:szCs w:val="22"/>
        </w:rPr>
        <w:t>P</w:t>
      </w:r>
      <w:r w:rsidR="008C66A1" w:rsidRPr="000D3AF1">
        <w:rPr>
          <w:rFonts w:ascii="Arial" w:hAnsi="Arial" w:cs="Arial"/>
          <w:iCs/>
          <w:sz w:val="22"/>
          <w:szCs w:val="22"/>
        </w:rPr>
        <w:t>araišką</w:t>
      </w:r>
      <w:r w:rsidR="007C7EE9" w:rsidRPr="000D3AF1">
        <w:rPr>
          <w:rFonts w:ascii="Arial" w:hAnsi="Arial" w:cs="Arial"/>
          <w:iCs/>
          <w:sz w:val="22"/>
          <w:szCs w:val="22"/>
        </w:rPr>
        <w:t xml:space="preserve"> </w:t>
      </w:r>
      <w:r w:rsidR="002E637F" w:rsidRPr="000D3AF1">
        <w:rPr>
          <w:rFonts w:ascii="Arial" w:hAnsi="Arial" w:cs="Arial"/>
          <w:iCs/>
          <w:sz w:val="22"/>
          <w:szCs w:val="22"/>
        </w:rPr>
        <w:t>/</w:t>
      </w:r>
      <w:r w:rsidR="007C7EE9" w:rsidRPr="000D3AF1">
        <w:rPr>
          <w:rFonts w:ascii="Arial" w:hAnsi="Arial" w:cs="Arial"/>
          <w:iCs/>
          <w:sz w:val="22"/>
          <w:szCs w:val="22"/>
        </w:rPr>
        <w:t xml:space="preserve"> </w:t>
      </w:r>
      <w:r w:rsidR="002E637F" w:rsidRPr="000D3AF1">
        <w:rPr>
          <w:rFonts w:ascii="Arial" w:hAnsi="Arial" w:cs="Arial"/>
          <w:iCs/>
          <w:sz w:val="22"/>
          <w:szCs w:val="22"/>
        </w:rPr>
        <w:t>Pasiūlymą</w:t>
      </w:r>
      <w:r w:rsidR="008C66A1" w:rsidRPr="000D3AF1">
        <w:rPr>
          <w:rFonts w:ascii="Arial" w:hAnsi="Arial" w:cs="Arial"/>
          <w:iCs/>
          <w:sz w:val="22"/>
          <w:szCs w:val="22"/>
        </w:rPr>
        <w:t xml:space="preserve"> ir šią deklaraciją, </w:t>
      </w:r>
      <w:r w:rsidR="00D14707" w:rsidRPr="000D3AF1">
        <w:rPr>
          <w:rFonts w:ascii="Arial" w:hAnsi="Arial" w:cs="Arial"/>
          <w:iCs/>
          <w:sz w:val="22"/>
          <w:szCs w:val="22"/>
        </w:rPr>
        <w:t xml:space="preserve">patvirtina, </w:t>
      </w:r>
      <w:r w:rsidR="008C66A1" w:rsidRPr="000D3AF1">
        <w:rPr>
          <w:rFonts w:ascii="Arial" w:hAnsi="Arial" w:cs="Arial"/>
          <w:iCs/>
          <w:sz w:val="22"/>
          <w:szCs w:val="22"/>
        </w:rPr>
        <w:t xml:space="preserve">kad </w:t>
      </w:r>
      <w:r w:rsidR="00222CCD" w:rsidRPr="000D3AF1">
        <w:rPr>
          <w:rFonts w:ascii="Arial" w:hAnsi="Arial" w:cs="Arial"/>
          <w:iCs/>
          <w:sz w:val="22"/>
          <w:szCs w:val="22"/>
        </w:rPr>
        <w:t>jis ir jo p</w:t>
      </w:r>
      <w:r w:rsidR="00222CCD">
        <w:rPr>
          <w:rFonts w:ascii="Arial" w:hAnsi="Arial" w:cs="Arial"/>
          <w:iCs/>
          <w:sz w:val="22"/>
          <w:szCs w:val="22"/>
        </w:rPr>
        <w:t xml:space="preserve">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0045EE">
        <w:rPr>
          <w:rFonts w:ascii="Arial" w:hAnsi="Arial" w:cs="Arial"/>
          <w:iCs/>
          <w:sz w:val="22"/>
          <w:szCs w:val="22"/>
        </w:rPr>
        <w:t>LTG</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duomenis.</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1E43414A" w14:textId="118D3D26" w:rsidR="00910AA5" w:rsidRDefault="4478FAB1" w:rsidP="000D3AF1">
      <w:pPr>
        <w:pStyle w:val="ListParagraph"/>
        <w:spacing w:line="259" w:lineRule="auto"/>
        <w:ind w:left="0"/>
        <w:jc w:val="both"/>
        <w:rPr>
          <w:rFonts w:ascii="Arial" w:hAnsi="Arial" w:cs="Arial"/>
          <w:i/>
          <w:iCs/>
          <w:color w:val="000000" w:themeColor="text1"/>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sectPr w:rsidR="00910AA5" w:rsidSect="002F5673">
      <w:headerReference w:type="default" r:id="rId11"/>
      <w:footerReference w:type="default" r:id="rId12"/>
      <w:pgSz w:w="16838" w:h="11906" w:orient="landscape"/>
      <w:pgMar w:top="992" w:right="680" w:bottom="851" w:left="90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D3A32" w14:textId="77777777" w:rsidR="006143DC" w:rsidRDefault="006143DC" w:rsidP="00166340">
      <w:pPr>
        <w:spacing w:after="0" w:line="240" w:lineRule="auto"/>
      </w:pPr>
      <w:r>
        <w:separator/>
      </w:r>
    </w:p>
  </w:endnote>
  <w:endnote w:type="continuationSeparator" w:id="0">
    <w:p w14:paraId="35C59F65" w14:textId="77777777" w:rsidR="006143DC" w:rsidRDefault="006143DC" w:rsidP="00166340">
      <w:pPr>
        <w:spacing w:after="0" w:line="240" w:lineRule="auto"/>
      </w:pPr>
      <w:r>
        <w:continuationSeparator/>
      </w:r>
    </w:p>
  </w:endnote>
  <w:endnote w:type="continuationNotice" w:id="1">
    <w:p w14:paraId="5A719F63" w14:textId="77777777" w:rsidR="006143DC" w:rsidRDefault="006143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F7661" w14:textId="27786BCC" w:rsidR="005958BE" w:rsidRDefault="39C9EB95" w:rsidP="005958BE">
    <w:pPr>
      <w:pStyle w:val="Footer"/>
      <w:jc w:val="right"/>
    </w:pPr>
    <w:r w:rsidRPr="39C9EB95">
      <w:rPr>
        <w:rFonts w:ascii="Arial" w:hAnsi="Arial" w:cs="Arial"/>
        <w:i/>
        <w:iCs/>
        <w:sz w:val="20"/>
        <w:szCs w:val="20"/>
      </w:rPr>
      <w:t>Versija 20</w:t>
    </w:r>
    <w:r w:rsidR="0084409C">
      <w:rPr>
        <w:rFonts w:ascii="Arial" w:hAnsi="Arial" w:cs="Arial"/>
        <w:i/>
        <w:iCs/>
        <w:sz w:val="20"/>
        <w:szCs w:val="20"/>
      </w:rPr>
      <w:t>250</w:t>
    </w:r>
    <w:r w:rsidR="00EC4414">
      <w:rPr>
        <w:rFonts w:ascii="Arial" w:hAnsi="Arial" w:cs="Arial"/>
        <w:i/>
        <w:iCs/>
        <w:sz w:val="20"/>
        <w:szCs w:val="20"/>
      </w:rPr>
      <w:t>728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B177A" w14:textId="77777777" w:rsidR="006143DC" w:rsidRDefault="006143DC" w:rsidP="00166340">
      <w:pPr>
        <w:spacing w:after="0" w:line="240" w:lineRule="auto"/>
      </w:pPr>
      <w:r>
        <w:separator/>
      </w:r>
    </w:p>
  </w:footnote>
  <w:footnote w:type="continuationSeparator" w:id="0">
    <w:p w14:paraId="68EAC927" w14:textId="77777777" w:rsidR="006143DC" w:rsidRDefault="006143DC" w:rsidP="00166340">
      <w:pPr>
        <w:spacing w:after="0" w:line="240" w:lineRule="auto"/>
      </w:pPr>
      <w:r>
        <w:continuationSeparator/>
      </w:r>
    </w:p>
  </w:footnote>
  <w:footnote w:type="continuationNotice" w:id="1">
    <w:p w14:paraId="65A47206" w14:textId="77777777" w:rsidR="006143DC" w:rsidRDefault="006143DC">
      <w:pPr>
        <w:spacing w:after="0" w:line="240" w:lineRule="auto"/>
      </w:pPr>
    </w:p>
  </w:footnote>
  <w:footnote w:id="2">
    <w:p w14:paraId="1220FFC9" w14:textId="7C492CBA" w:rsidR="00434980" w:rsidRPr="00A307D1" w:rsidRDefault="00434980" w:rsidP="0056142A">
      <w:pPr>
        <w:pStyle w:val="FootnoteText"/>
        <w:jc w:val="both"/>
        <w:rPr>
          <w:rFonts w:ascii="Arial" w:hAnsi="Arial" w:cs="Arial"/>
          <w:i/>
          <w:iCs/>
          <w:sz w:val="18"/>
          <w:szCs w:val="18"/>
        </w:rPr>
      </w:pPr>
      <w:r w:rsidRPr="00F44279">
        <w:rPr>
          <w:rStyle w:val="FootnoteReference"/>
          <w:rFonts w:ascii="Arial" w:eastAsia="Calibri" w:hAnsi="Arial" w:cs="Arial"/>
          <w:sz w:val="18"/>
          <w:szCs w:val="18"/>
        </w:rPr>
        <w:footnoteRef/>
      </w:r>
      <w:r w:rsidR="00A34FD3" w:rsidRPr="00F44279">
        <w:rPr>
          <w:rFonts w:ascii="Arial" w:hAnsi="Arial" w:cs="Arial"/>
          <w:sz w:val="18"/>
          <w:szCs w:val="18"/>
        </w:rPr>
        <w:t xml:space="preserve"> </w:t>
      </w:r>
      <w:r w:rsidR="00A34FD3" w:rsidRPr="00A307D1">
        <w:rPr>
          <w:rFonts w:ascii="Arial" w:eastAsia="Calibri" w:hAnsi="Arial" w:cs="Arial"/>
          <w:i/>
          <w:iCs/>
          <w:sz w:val="18"/>
          <w:szCs w:val="18"/>
        </w:rPr>
        <w:t>Kontroliuojantis asmuo suprantamas taip, kaip tai apibrėžta</w:t>
      </w:r>
      <w:r w:rsidR="000F247F" w:rsidRPr="00A307D1">
        <w:rPr>
          <w:rFonts w:ascii="Arial" w:eastAsia="Calibri" w:hAnsi="Arial" w:cs="Arial"/>
          <w:i/>
          <w:iCs/>
          <w:sz w:val="18"/>
          <w:szCs w:val="18"/>
        </w:rPr>
        <w:t xml:space="preserve"> VPĮ</w:t>
      </w:r>
      <w:r w:rsidR="00A34FD3" w:rsidRPr="00A307D1">
        <w:rPr>
          <w:rFonts w:ascii="Arial" w:eastAsia="Calibri" w:hAnsi="Arial" w:cs="Arial"/>
          <w:i/>
          <w:iCs/>
          <w:sz w:val="18"/>
          <w:szCs w:val="18"/>
        </w:rPr>
        <w:t xml:space="preserve"> </w:t>
      </w:r>
      <w:r w:rsidR="00A34FD3" w:rsidRPr="00A307D1">
        <w:rPr>
          <w:rFonts w:ascii="Arial" w:hAnsi="Arial" w:cs="Arial"/>
          <w:i/>
          <w:iCs/>
          <w:color w:val="000000"/>
          <w:sz w:val="18"/>
          <w:szCs w:val="18"/>
          <w:lang w:eastAsia="lt-LT"/>
        </w:rPr>
        <w:t>2 straipsnio 15</w:t>
      </w:r>
      <w:r w:rsidR="00A34FD3" w:rsidRPr="00A307D1">
        <w:rPr>
          <w:rFonts w:ascii="Arial" w:hAnsi="Arial" w:cs="Arial"/>
          <w:i/>
          <w:iCs/>
          <w:color w:val="000000"/>
          <w:sz w:val="18"/>
          <w:szCs w:val="18"/>
          <w:vertAlign w:val="superscript"/>
          <w:lang w:eastAsia="lt-LT"/>
        </w:rPr>
        <w:t>1 </w:t>
      </w:r>
      <w:r w:rsidR="00A34FD3" w:rsidRPr="00A307D1">
        <w:rPr>
          <w:rFonts w:ascii="Arial" w:hAnsi="Arial" w:cs="Arial"/>
          <w:i/>
          <w:iCs/>
          <w:color w:val="000000"/>
          <w:sz w:val="18"/>
          <w:szCs w:val="18"/>
          <w:lang w:eastAsia="lt-LT"/>
        </w:rPr>
        <w:t>dalyje / PĮ 2 straipsnio 4</w:t>
      </w:r>
      <w:r w:rsidR="00A34FD3" w:rsidRPr="00A307D1">
        <w:rPr>
          <w:rFonts w:ascii="Arial" w:hAnsi="Arial" w:cs="Arial"/>
          <w:i/>
          <w:iCs/>
          <w:color w:val="000000"/>
          <w:sz w:val="18"/>
          <w:szCs w:val="18"/>
          <w:vertAlign w:val="superscript"/>
          <w:lang w:eastAsia="lt-LT"/>
        </w:rPr>
        <w:t xml:space="preserve">1 </w:t>
      </w:r>
      <w:r w:rsidR="00A34FD3" w:rsidRPr="00A307D1">
        <w:rPr>
          <w:rFonts w:ascii="Arial" w:hAnsi="Arial" w:cs="Arial"/>
          <w:i/>
          <w:iCs/>
          <w:color w:val="000000"/>
          <w:sz w:val="18"/>
          <w:szCs w:val="18"/>
          <w:lang w:eastAsia="lt-LT"/>
        </w:rPr>
        <w:t>dalyje.</w:t>
      </w:r>
    </w:p>
  </w:footnote>
  <w:footnote w:id="3">
    <w:p w14:paraId="4E858D0A" w14:textId="304BB9BE" w:rsidR="002A4324" w:rsidRPr="00A307D1" w:rsidRDefault="002A4324" w:rsidP="002A4324">
      <w:pPr>
        <w:pStyle w:val="FootnoteText"/>
        <w:rPr>
          <w:i/>
          <w:iCs/>
        </w:rPr>
      </w:pPr>
      <w:r w:rsidRPr="00A307D1">
        <w:rPr>
          <w:rStyle w:val="FootnoteReference"/>
          <w:rFonts w:ascii="Arial" w:hAnsi="Arial" w:cs="Arial"/>
          <w:i/>
          <w:iCs/>
          <w:sz w:val="18"/>
          <w:szCs w:val="18"/>
        </w:rPr>
        <w:footnoteRef/>
      </w:r>
      <w:r w:rsidRPr="00A307D1">
        <w:rPr>
          <w:rFonts w:ascii="Arial" w:hAnsi="Arial" w:cs="Arial"/>
          <w:i/>
          <w:iCs/>
          <w:sz w:val="18"/>
          <w:szCs w:val="18"/>
        </w:rPr>
        <w:t xml:space="preserve"> Pirkimui taikomas įstatymas nurodytas </w:t>
      </w:r>
      <w:r w:rsidR="000D3AF1" w:rsidRPr="00A307D1">
        <w:rPr>
          <w:rFonts w:ascii="Arial" w:hAnsi="Arial" w:cs="Arial"/>
          <w:i/>
          <w:iCs/>
          <w:sz w:val="18"/>
          <w:szCs w:val="18"/>
        </w:rPr>
        <w:t>DPS dokumentuose</w:t>
      </w:r>
      <w:r w:rsidRPr="00A307D1">
        <w:rPr>
          <w:rFonts w:ascii="Arial" w:hAnsi="Arial" w:cs="Arial"/>
          <w:i/>
          <w:iCs/>
          <w:sz w:val="18"/>
          <w:szCs w:val="18"/>
        </w:rPr>
        <w:t>.</w:t>
      </w:r>
    </w:p>
  </w:footnote>
  <w:footnote w:id="4">
    <w:p w14:paraId="53209751" w14:textId="409514E4" w:rsidR="00F62D8B" w:rsidRPr="000D3AF1" w:rsidRDefault="00F62D8B" w:rsidP="00F62D8B">
      <w:pPr>
        <w:pStyle w:val="FootnoteText"/>
        <w:rPr>
          <w:rFonts w:ascii="Arial" w:hAnsi="Arial" w:cs="Arial"/>
          <w:b/>
          <w:bCs/>
          <w:i/>
          <w:i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w:t>
      </w:r>
      <w:r w:rsidRPr="000D3AF1">
        <w:rPr>
          <w:rFonts w:ascii="Arial" w:hAnsi="Arial" w:cs="Arial"/>
          <w:i/>
          <w:iCs/>
          <w:sz w:val="18"/>
          <w:szCs w:val="18"/>
        </w:rPr>
        <w:t>AB „Lietuvos geležinkeliai“ įmonių grupės tiekėjo elgesio kodeksas:</w:t>
      </w:r>
      <w:hyperlink r:id="rId1" w:history="1">
        <w:r w:rsidR="00B126A0" w:rsidRPr="000D3AF1">
          <w:rPr>
            <w:rStyle w:val="Hyperlink"/>
            <w:rFonts w:ascii="Arial" w:hAnsi="Arial" w:cs="Arial"/>
            <w:i/>
            <w:iCs/>
            <w:sz w:val="18"/>
            <w:szCs w:val="18"/>
          </w:rPr>
          <w:t xml:space="preserve"> </w:t>
        </w:r>
        <w:proofErr w:type="spellStart"/>
        <w:r w:rsidR="00B126A0" w:rsidRPr="000D3AF1">
          <w:rPr>
            <w:rStyle w:val="Hyperlink"/>
            <w:rFonts w:ascii="Arial" w:hAnsi="Arial" w:cs="Arial"/>
            <w:i/>
            <w:iCs/>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3464887"/>
      <w:docPartObj>
        <w:docPartGallery w:val="Page Numbers (Top of Page)"/>
        <w:docPartUnique/>
      </w:docPartObj>
    </w:sdtPr>
    <w:sdtEndPr>
      <w:rPr>
        <w:rFonts w:ascii="Arial" w:hAnsi="Arial" w:cs="Arial"/>
        <w:noProof/>
        <w:sz w:val="18"/>
        <w:szCs w:val="18"/>
      </w:rPr>
    </w:sdtEndPr>
    <w:sdtContent>
      <w:p w14:paraId="2293A8A0" w14:textId="7ABA1E7C" w:rsidR="002F5673" w:rsidRPr="002F5673" w:rsidRDefault="002F5673" w:rsidP="002F5673">
        <w:pPr>
          <w:pStyle w:val="Header"/>
          <w:jc w:val="center"/>
          <w:rPr>
            <w:rFonts w:ascii="Arial" w:hAnsi="Arial" w:cs="Arial"/>
            <w:sz w:val="18"/>
            <w:szCs w:val="18"/>
          </w:rPr>
        </w:pPr>
        <w:r w:rsidRPr="002F5673">
          <w:rPr>
            <w:rFonts w:ascii="Arial" w:hAnsi="Arial" w:cs="Arial"/>
            <w:sz w:val="18"/>
            <w:szCs w:val="18"/>
          </w:rPr>
          <w:fldChar w:fldCharType="begin"/>
        </w:r>
        <w:r w:rsidRPr="002F5673">
          <w:rPr>
            <w:rFonts w:ascii="Arial" w:hAnsi="Arial" w:cs="Arial"/>
            <w:sz w:val="18"/>
            <w:szCs w:val="18"/>
          </w:rPr>
          <w:instrText xml:space="preserve"> PAGE   \* MERGEFORMAT </w:instrText>
        </w:r>
        <w:r w:rsidRPr="002F5673">
          <w:rPr>
            <w:rFonts w:ascii="Arial" w:hAnsi="Arial" w:cs="Arial"/>
            <w:sz w:val="18"/>
            <w:szCs w:val="18"/>
          </w:rPr>
          <w:fldChar w:fldCharType="separate"/>
        </w:r>
        <w:r w:rsidRPr="002F5673">
          <w:rPr>
            <w:rFonts w:ascii="Arial" w:hAnsi="Arial" w:cs="Arial"/>
            <w:noProof/>
            <w:sz w:val="18"/>
            <w:szCs w:val="18"/>
          </w:rPr>
          <w:t>2</w:t>
        </w:r>
        <w:r w:rsidRPr="002F5673">
          <w:rPr>
            <w:rFonts w:ascii="Arial" w:hAnsi="Arial" w:cs="Arial"/>
            <w:noProof/>
            <w:sz w:val="18"/>
            <w:szCs w:val="1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45EE"/>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CAD"/>
    <w:rsid w:val="000B5AD0"/>
    <w:rsid w:val="000C3DC3"/>
    <w:rsid w:val="000C5980"/>
    <w:rsid w:val="000C5E95"/>
    <w:rsid w:val="000C64FF"/>
    <w:rsid w:val="000D17F7"/>
    <w:rsid w:val="000D273B"/>
    <w:rsid w:val="000D3AF1"/>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F16"/>
    <w:rsid w:val="002C4A0C"/>
    <w:rsid w:val="002C761E"/>
    <w:rsid w:val="002D5E55"/>
    <w:rsid w:val="002D70DC"/>
    <w:rsid w:val="002E180F"/>
    <w:rsid w:val="002E637F"/>
    <w:rsid w:val="002E6408"/>
    <w:rsid w:val="002E6767"/>
    <w:rsid w:val="002E7850"/>
    <w:rsid w:val="002F3717"/>
    <w:rsid w:val="002F38CB"/>
    <w:rsid w:val="002F5673"/>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266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12B"/>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07D1"/>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C3599"/>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B0818-0301-4D90-9EDE-DBAF03D0CD9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f80a7a53-5fdc-4a0f-8b9e-50f27931d633"/>
    <ds:schemaRef ds:uri="http://www.w3.org/XML/1998/namespace"/>
    <ds:schemaRef ds:uri="http://purl.org/dc/dcmitype/"/>
    <ds:schemaRef ds:uri="d47d9c90-3388-4b59-86b5-0243d7c4267f"/>
    <ds:schemaRef ds:uri="10f09edd-b70a-49d0-a6bd-6e785ce3b98d"/>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7DBF14DB-D582-4C9B-B4D3-F6F24C9D60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836</Words>
  <Characters>4770</Characters>
  <Application>Microsoft Office Word</Application>
  <DocSecurity>0</DocSecurity>
  <Lines>39</Lines>
  <Paragraphs>11</Paragraphs>
  <ScaleCrop>false</ScaleCrop>
  <Company/>
  <LinksUpToDate>false</LinksUpToDate>
  <CharactersWithSpaces>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Jelena Skėtrienė</cp:lastModifiedBy>
  <cp:revision>28</cp:revision>
  <dcterms:created xsi:type="dcterms:W3CDTF">2023-10-10T08:46:00Z</dcterms:created>
  <dcterms:modified xsi:type="dcterms:W3CDTF">2025-07-31T10:01:00Z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