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EB6C8" w14:textId="77777777" w:rsidR="00FE3C6D" w:rsidRPr="00FE3C6D" w:rsidRDefault="00FE3C6D" w:rsidP="00FE3C6D">
      <w:pPr>
        <w:pStyle w:val="prastasiniatinklio"/>
        <w:jc w:val="center"/>
        <w:rPr>
          <w:b/>
          <w:bCs/>
          <w:color w:val="000000"/>
          <w:sz w:val="32"/>
          <w:szCs w:val="32"/>
        </w:rPr>
      </w:pPr>
      <w:r w:rsidRPr="00FE3C6D">
        <w:rPr>
          <w:b/>
          <w:bCs/>
          <w:color w:val="000000"/>
          <w:sz w:val="32"/>
          <w:szCs w:val="32"/>
        </w:rPr>
        <w:t>Čekiškės socialinių paslaugų namų gydymo paskirties poliklinikos pastato paprastojo remonto darbai</w:t>
      </w:r>
    </w:p>
    <w:p w14:paraId="60DB01B8" w14:textId="71C9A869" w:rsidR="005508D5" w:rsidRPr="00FE3C6D" w:rsidRDefault="001B39B3" w:rsidP="00FE3C6D">
      <w:pPr>
        <w:pStyle w:val="prastasiniatinklio"/>
        <w:jc w:val="center"/>
        <w:rPr>
          <w:b/>
          <w:bCs/>
          <w:color w:val="000000"/>
        </w:rPr>
      </w:pPr>
      <w:r w:rsidRPr="00FE3C6D">
        <w:rPr>
          <w:b/>
          <w:bCs/>
          <w:color w:val="000000"/>
        </w:rPr>
        <w:t xml:space="preserve">ATSAKYMAI Į TIEKĖJŲ PAKLAUSIMUS NR. 1. </w:t>
      </w:r>
    </w:p>
    <w:p w14:paraId="46FECED5" w14:textId="77777777" w:rsidR="00D5358A" w:rsidRDefault="00D5358A" w:rsidP="00D5358A">
      <w:pPr>
        <w:pStyle w:val="prastasiniatinklio"/>
        <w:spacing w:line="288" w:lineRule="auto"/>
        <w:jc w:val="center"/>
        <w:rPr>
          <w:b/>
          <w:bCs/>
          <w:color w:val="000000"/>
        </w:rPr>
      </w:pPr>
    </w:p>
    <w:p w14:paraId="4852754A" w14:textId="77777777" w:rsidR="00FE3C6D" w:rsidRPr="00FE3C6D" w:rsidRDefault="00BE29AC" w:rsidP="00D8368A">
      <w:pPr>
        <w:pStyle w:val="prastasiniatinklio"/>
        <w:numPr>
          <w:ilvl w:val="0"/>
          <w:numId w:val="9"/>
        </w:numPr>
        <w:spacing w:line="288" w:lineRule="auto"/>
        <w:jc w:val="both"/>
        <w:rPr>
          <w:b/>
          <w:bCs/>
          <w:color w:val="000000"/>
        </w:rPr>
      </w:pPr>
      <w:r w:rsidRPr="00FE3C6D">
        <w:rPr>
          <w:b/>
          <w:bCs/>
          <w:color w:val="000000"/>
        </w:rPr>
        <w:t xml:space="preserve">Klausimas. </w:t>
      </w:r>
      <w:r w:rsidR="00FE3C6D" w:rsidRPr="00FE3C6D">
        <w:rPr>
          <w:color w:val="000000"/>
        </w:rPr>
        <w:t xml:space="preserve">Gal galite </w:t>
      </w:r>
      <w:proofErr w:type="spellStart"/>
      <w:r w:rsidR="00FE3C6D" w:rsidRPr="00FE3C6D">
        <w:rPr>
          <w:color w:val="000000"/>
        </w:rPr>
        <w:t>atsiūsti</w:t>
      </w:r>
      <w:proofErr w:type="spellEnd"/>
      <w:r w:rsidR="00FE3C6D" w:rsidRPr="00FE3C6D">
        <w:rPr>
          <w:color w:val="000000"/>
        </w:rPr>
        <w:t xml:space="preserve"> sąmatą tokiu </w:t>
      </w:r>
      <w:proofErr w:type="spellStart"/>
      <w:r w:rsidR="00FE3C6D" w:rsidRPr="00FE3C6D">
        <w:rPr>
          <w:color w:val="000000"/>
        </w:rPr>
        <w:t>formatu,kad</w:t>
      </w:r>
      <w:proofErr w:type="spellEnd"/>
      <w:r w:rsidR="00FE3C6D" w:rsidRPr="00FE3C6D">
        <w:rPr>
          <w:color w:val="000000"/>
        </w:rPr>
        <w:t xml:space="preserve"> galėtume užpildyt eilutes</w:t>
      </w:r>
      <w:r w:rsidR="00FE3C6D">
        <w:rPr>
          <w:color w:val="000000"/>
        </w:rPr>
        <w:t>?</w:t>
      </w:r>
    </w:p>
    <w:p w14:paraId="20B08EC5" w14:textId="3693CB0B" w:rsidR="00BE29AC" w:rsidRPr="00FE3C6D" w:rsidRDefault="00BE29AC" w:rsidP="00FE3C6D">
      <w:pPr>
        <w:pStyle w:val="prastasiniatinklio"/>
        <w:numPr>
          <w:ilvl w:val="0"/>
          <w:numId w:val="10"/>
        </w:numPr>
        <w:spacing w:line="288" w:lineRule="auto"/>
        <w:jc w:val="both"/>
        <w:rPr>
          <w:b/>
          <w:bCs/>
          <w:color w:val="000000"/>
        </w:rPr>
      </w:pPr>
      <w:r w:rsidRPr="00FE3C6D">
        <w:rPr>
          <w:b/>
          <w:bCs/>
          <w:color w:val="000000"/>
        </w:rPr>
        <w:t>Atsakymas.</w:t>
      </w:r>
      <w:r w:rsidR="00FE3C6D">
        <w:rPr>
          <w:b/>
          <w:bCs/>
          <w:color w:val="000000"/>
        </w:rPr>
        <w:t xml:space="preserve"> </w:t>
      </w:r>
      <w:r w:rsidR="00FE3C6D" w:rsidRPr="00FE3C6D">
        <w:rPr>
          <w:color w:val="000000"/>
        </w:rPr>
        <w:t xml:space="preserve">Pridedame </w:t>
      </w:r>
      <w:proofErr w:type="spellStart"/>
      <w:r w:rsidR="00FE3C6D" w:rsidRPr="00FE3C6D">
        <w:rPr>
          <w:color w:val="000000"/>
        </w:rPr>
        <w:t>exel</w:t>
      </w:r>
      <w:proofErr w:type="spellEnd"/>
      <w:r w:rsidR="00FE3C6D" w:rsidRPr="00FE3C6D">
        <w:rPr>
          <w:color w:val="000000"/>
        </w:rPr>
        <w:t xml:space="preserve"> formatu.</w:t>
      </w:r>
      <w:r w:rsidR="00FE3C6D">
        <w:rPr>
          <w:b/>
          <w:bCs/>
          <w:color w:val="000000"/>
        </w:rPr>
        <w:t xml:space="preserve"> </w:t>
      </w:r>
      <w:r w:rsidR="00FE3C6D" w:rsidRPr="00FE3C6D">
        <w:rPr>
          <w:color w:val="000000"/>
        </w:rPr>
        <w:t xml:space="preserve">Primename, kad pagal pirkimo sąlygų 2.5. punktą: </w:t>
      </w:r>
      <w:r w:rsidR="00FE3C6D" w:rsidRPr="00FE3C6D">
        <w:t>p</w:t>
      </w:r>
      <w:r w:rsidR="00FE3C6D" w:rsidRPr="00FE3C6D">
        <w:t>irkimo objekto lokalinių sąmatų, sudarytų pagal tiekėjo parengtus sąnaudų kiekių žiniaraščius, tiekėjui kartu su pasiūlymu pateikti nereikia. Lokalines sąmatas turės pateikti tik tas tiekėjas, kurio pasiūlymas bus pripažintas laimėjusiu viešąjį pirkimą, per 5 (penkias) kalendorines dienas nuo sutarties pasirašymo dienos</w:t>
      </w:r>
    </w:p>
    <w:p w14:paraId="2FD95FE6" w14:textId="77777777" w:rsidR="007540BF" w:rsidRDefault="007540BF" w:rsidP="007540BF">
      <w:pPr>
        <w:ind w:firstLine="709"/>
        <w:jc w:val="both"/>
        <w:rPr>
          <w:sz w:val="24"/>
          <w:szCs w:val="24"/>
        </w:rPr>
      </w:pPr>
    </w:p>
    <w:p w14:paraId="59282C6C" w14:textId="77777777" w:rsidR="00D5358A" w:rsidRDefault="00D5358A" w:rsidP="007540BF">
      <w:pPr>
        <w:ind w:firstLine="709"/>
        <w:jc w:val="both"/>
        <w:rPr>
          <w:sz w:val="24"/>
          <w:szCs w:val="24"/>
        </w:rPr>
      </w:pPr>
    </w:p>
    <w:p w14:paraId="4185553D" w14:textId="77777777" w:rsidR="00D5358A" w:rsidRDefault="00D5358A" w:rsidP="007540BF">
      <w:pPr>
        <w:ind w:firstLine="709"/>
        <w:jc w:val="both"/>
        <w:rPr>
          <w:sz w:val="24"/>
          <w:szCs w:val="24"/>
        </w:rPr>
      </w:pPr>
    </w:p>
    <w:p w14:paraId="009C66C8" w14:textId="77777777" w:rsidR="00D5358A" w:rsidRDefault="00D5358A" w:rsidP="007540BF">
      <w:pPr>
        <w:ind w:firstLine="709"/>
        <w:jc w:val="both"/>
        <w:rPr>
          <w:sz w:val="24"/>
          <w:szCs w:val="24"/>
        </w:rPr>
      </w:pPr>
    </w:p>
    <w:p w14:paraId="5B5CBA36" w14:textId="77777777" w:rsidR="00D5358A" w:rsidRDefault="00D5358A" w:rsidP="007540BF">
      <w:pPr>
        <w:ind w:firstLine="709"/>
        <w:jc w:val="both"/>
        <w:rPr>
          <w:sz w:val="24"/>
          <w:szCs w:val="24"/>
        </w:rPr>
      </w:pPr>
    </w:p>
    <w:p w14:paraId="09220D4B" w14:textId="77777777" w:rsidR="00D5358A" w:rsidRDefault="00D5358A" w:rsidP="007540BF">
      <w:pPr>
        <w:ind w:firstLine="709"/>
        <w:jc w:val="both"/>
        <w:rPr>
          <w:sz w:val="24"/>
          <w:szCs w:val="24"/>
        </w:rPr>
      </w:pPr>
    </w:p>
    <w:p w14:paraId="0285333F" w14:textId="77777777" w:rsidR="00D5358A" w:rsidRDefault="00D5358A" w:rsidP="007540BF">
      <w:pPr>
        <w:ind w:firstLine="709"/>
        <w:jc w:val="both"/>
        <w:rPr>
          <w:sz w:val="24"/>
          <w:szCs w:val="24"/>
        </w:rPr>
      </w:pPr>
    </w:p>
    <w:p w14:paraId="1877EEF2" w14:textId="77777777" w:rsidR="00D5358A" w:rsidRDefault="00D5358A" w:rsidP="007540BF">
      <w:pPr>
        <w:ind w:firstLine="709"/>
        <w:jc w:val="both"/>
        <w:rPr>
          <w:sz w:val="24"/>
          <w:szCs w:val="24"/>
        </w:rPr>
      </w:pPr>
    </w:p>
    <w:p w14:paraId="16FE9E02" w14:textId="77777777" w:rsidR="00D5358A" w:rsidRDefault="00D5358A" w:rsidP="007540BF">
      <w:pPr>
        <w:ind w:firstLine="709"/>
        <w:jc w:val="both"/>
        <w:rPr>
          <w:sz w:val="24"/>
          <w:szCs w:val="24"/>
        </w:rPr>
      </w:pPr>
    </w:p>
    <w:p w14:paraId="6EB69D25" w14:textId="77777777" w:rsidR="007540BF" w:rsidRDefault="007540BF">
      <w:pPr>
        <w:rPr>
          <w:sz w:val="24"/>
          <w:szCs w:val="24"/>
        </w:rPr>
      </w:pPr>
    </w:p>
    <w:p w14:paraId="5B370303" w14:textId="77777777" w:rsidR="007540BF" w:rsidRPr="00114840" w:rsidRDefault="007540BF">
      <w:pPr>
        <w:rPr>
          <w:sz w:val="24"/>
          <w:szCs w:val="24"/>
        </w:rPr>
      </w:pPr>
    </w:p>
    <w:p w14:paraId="1040D85B" w14:textId="77777777" w:rsidR="001B39B3" w:rsidRPr="007540BF" w:rsidRDefault="001B39B3" w:rsidP="001B39B3">
      <w:pPr>
        <w:suppressAutoHyphens/>
        <w:autoSpaceDN w:val="0"/>
        <w:spacing w:before="360" w:line="288" w:lineRule="auto"/>
        <w:ind w:firstLine="851"/>
        <w:textAlignment w:val="baseline"/>
        <w:rPr>
          <w:rFonts w:asciiTheme="majorBidi" w:eastAsia="Calibri" w:hAnsiTheme="majorBidi" w:cstheme="majorBidi"/>
          <w:bCs/>
          <w:caps/>
          <w:color w:val="000000"/>
          <w:kern w:val="3"/>
          <w:sz w:val="24"/>
          <w:szCs w:val="24"/>
          <w:lang w:eastAsia="en-GB"/>
        </w:rPr>
      </w:pPr>
      <w:r w:rsidRPr="007540BF">
        <w:rPr>
          <w:rFonts w:asciiTheme="majorBidi" w:eastAsia="Calibri" w:hAnsiTheme="majorBidi" w:cstheme="majorBidi"/>
          <w:bCs/>
          <w:color w:val="000000"/>
          <w:kern w:val="3"/>
          <w:sz w:val="24"/>
          <w:szCs w:val="24"/>
          <w:lang w:eastAsia="en-GB"/>
        </w:rPr>
        <w:t>Šis Pirkimo dokumentų paaiškinimas/patikslinimas yra neatskiriama Pirkimo dokumentų dalis.</w:t>
      </w:r>
    </w:p>
    <w:p w14:paraId="549C3505" w14:textId="77777777" w:rsidR="001B39B3" w:rsidRDefault="001B39B3"/>
    <w:sectPr w:rsidR="001B39B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656F0"/>
    <w:multiLevelType w:val="hybridMultilevel"/>
    <w:tmpl w:val="267255AA"/>
    <w:lvl w:ilvl="0" w:tplc="6846D38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 w15:restartNumberingAfterBreak="0">
    <w:nsid w:val="04A15222"/>
    <w:multiLevelType w:val="hybridMultilevel"/>
    <w:tmpl w:val="7BA864EC"/>
    <w:lvl w:ilvl="0" w:tplc="9AAA0AA4">
      <w:start w:val="1"/>
      <w:numFmt w:val="decimal"/>
      <w:lvlText w:val="%1."/>
      <w:lvlJc w:val="left"/>
      <w:pPr>
        <w:ind w:left="383" w:hanging="360"/>
      </w:pPr>
      <w:rPr>
        <w:rFonts w:hint="default"/>
        <w:b/>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2" w15:restartNumberingAfterBreak="0">
    <w:nsid w:val="096A500E"/>
    <w:multiLevelType w:val="hybridMultilevel"/>
    <w:tmpl w:val="47A6F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CF2BBE"/>
    <w:multiLevelType w:val="hybridMultilevel"/>
    <w:tmpl w:val="213C57F0"/>
    <w:lvl w:ilvl="0" w:tplc="47980834">
      <w:start w:val="1"/>
      <w:numFmt w:val="decimal"/>
      <w:lvlText w:val="%1."/>
      <w:lvlJc w:val="left"/>
      <w:pPr>
        <w:ind w:left="383" w:hanging="360"/>
      </w:pPr>
      <w:rPr>
        <w:rFonts w:hint="default"/>
        <w:b/>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4" w15:restartNumberingAfterBreak="0">
    <w:nsid w:val="407636FB"/>
    <w:multiLevelType w:val="hybridMultilevel"/>
    <w:tmpl w:val="2D2A0DF0"/>
    <w:lvl w:ilvl="0" w:tplc="82DA838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4DD06022"/>
    <w:multiLevelType w:val="hybridMultilevel"/>
    <w:tmpl w:val="6C20990A"/>
    <w:lvl w:ilvl="0" w:tplc="DF788C72">
      <w:start w:val="1"/>
      <w:numFmt w:val="decimal"/>
      <w:lvlText w:val="%1."/>
      <w:lvlJc w:val="left"/>
      <w:pPr>
        <w:ind w:left="1103" w:hanging="360"/>
      </w:pPr>
      <w:rPr>
        <w:rFonts w:hint="default"/>
      </w:rPr>
    </w:lvl>
    <w:lvl w:ilvl="1" w:tplc="04090019" w:tentative="1">
      <w:start w:val="1"/>
      <w:numFmt w:val="lowerLetter"/>
      <w:lvlText w:val="%2."/>
      <w:lvlJc w:val="left"/>
      <w:pPr>
        <w:ind w:left="1823" w:hanging="360"/>
      </w:pPr>
    </w:lvl>
    <w:lvl w:ilvl="2" w:tplc="0409001B" w:tentative="1">
      <w:start w:val="1"/>
      <w:numFmt w:val="lowerRoman"/>
      <w:lvlText w:val="%3."/>
      <w:lvlJc w:val="right"/>
      <w:pPr>
        <w:ind w:left="2543" w:hanging="180"/>
      </w:pPr>
    </w:lvl>
    <w:lvl w:ilvl="3" w:tplc="0409000F" w:tentative="1">
      <w:start w:val="1"/>
      <w:numFmt w:val="decimal"/>
      <w:lvlText w:val="%4."/>
      <w:lvlJc w:val="left"/>
      <w:pPr>
        <w:ind w:left="3263" w:hanging="360"/>
      </w:pPr>
    </w:lvl>
    <w:lvl w:ilvl="4" w:tplc="04090019" w:tentative="1">
      <w:start w:val="1"/>
      <w:numFmt w:val="lowerLetter"/>
      <w:lvlText w:val="%5."/>
      <w:lvlJc w:val="left"/>
      <w:pPr>
        <w:ind w:left="3983" w:hanging="360"/>
      </w:pPr>
    </w:lvl>
    <w:lvl w:ilvl="5" w:tplc="0409001B" w:tentative="1">
      <w:start w:val="1"/>
      <w:numFmt w:val="lowerRoman"/>
      <w:lvlText w:val="%6."/>
      <w:lvlJc w:val="right"/>
      <w:pPr>
        <w:ind w:left="4703" w:hanging="180"/>
      </w:pPr>
    </w:lvl>
    <w:lvl w:ilvl="6" w:tplc="0409000F" w:tentative="1">
      <w:start w:val="1"/>
      <w:numFmt w:val="decimal"/>
      <w:lvlText w:val="%7."/>
      <w:lvlJc w:val="left"/>
      <w:pPr>
        <w:ind w:left="5423" w:hanging="360"/>
      </w:pPr>
    </w:lvl>
    <w:lvl w:ilvl="7" w:tplc="04090019" w:tentative="1">
      <w:start w:val="1"/>
      <w:numFmt w:val="lowerLetter"/>
      <w:lvlText w:val="%8."/>
      <w:lvlJc w:val="left"/>
      <w:pPr>
        <w:ind w:left="6143" w:hanging="360"/>
      </w:pPr>
    </w:lvl>
    <w:lvl w:ilvl="8" w:tplc="0409001B" w:tentative="1">
      <w:start w:val="1"/>
      <w:numFmt w:val="lowerRoman"/>
      <w:lvlText w:val="%9."/>
      <w:lvlJc w:val="right"/>
      <w:pPr>
        <w:ind w:left="6863" w:hanging="180"/>
      </w:pPr>
    </w:lvl>
  </w:abstractNum>
  <w:abstractNum w:abstractNumId="6" w15:restartNumberingAfterBreak="0">
    <w:nsid w:val="580626D1"/>
    <w:multiLevelType w:val="hybridMultilevel"/>
    <w:tmpl w:val="B8B8E142"/>
    <w:lvl w:ilvl="0" w:tplc="EE142D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B1F6B25"/>
    <w:multiLevelType w:val="hybridMultilevel"/>
    <w:tmpl w:val="C784A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862E6F"/>
    <w:multiLevelType w:val="hybridMultilevel"/>
    <w:tmpl w:val="D85CF638"/>
    <w:lvl w:ilvl="0" w:tplc="2F90F95C">
      <w:start w:val="1"/>
      <w:numFmt w:val="decimal"/>
      <w:lvlText w:val="%1."/>
      <w:lvlJc w:val="left"/>
      <w:pPr>
        <w:ind w:left="383" w:hanging="360"/>
      </w:pPr>
      <w:rPr>
        <w:rFonts w:hint="default"/>
        <w:b/>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9" w15:restartNumberingAfterBreak="0">
    <w:nsid w:val="72725618"/>
    <w:multiLevelType w:val="hybridMultilevel"/>
    <w:tmpl w:val="4934C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5713753">
    <w:abstractNumId w:val="7"/>
  </w:num>
  <w:num w:numId="2" w16cid:durableId="897782505">
    <w:abstractNumId w:val="2"/>
  </w:num>
  <w:num w:numId="3" w16cid:durableId="1030762358">
    <w:abstractNumId w:val="5"/>
  </w:num>
  <w:num w:numId="4" w16cid:durableId="971833720">
    <w:abstractNumId w:val="8"/>
  </w:num>
  <w:num w:numId="5" w16cid:durableId="2073499407">
    <w:abstractNumId w:val="1"/>
  </w:num>
  <w:num w:numId="6" w16cid:durableId="2094274468">
    <w:abstractNumId w:val="3"/>
  </w:num>
  <w:num w:numId="7" w16cid:durableId="505368083">
    <w:abstractNumId w:val="9"/>
  </w:num>
  <w:num w:numId="8" w16cid:durableId="1806116355">
    <w:abstractNumId w:val="6"/>
  </w:num>
  <w:num w:numId="9" w16cid:durableId="1187325074">
    <w:abstractNumId w:val="0"/>
  </w:num>
  <w:num w:numId="10" w16cid:durableId="21086533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A0D"/>
    <w:rsid w:val="00000A0D"/>
    <w:rsid w:val="000433C0"/>
    <w:rsid w:val="00051EF8"/>
    <w:rsid w:val="00052AB9"/>
    <w:rsid w:val="0007501D"/>
    <w:rsid w:val="00097717"/>
    <w:rsid w:val="000A0F80"/>
    <w:rsid w:val="000E2340"/>
    <w:rsid w:val="000E42B0"/>
    <w:rsid w:val="00102491"/>
    <w:rsid w:val="00114840"/>
    <w:rsid w:val="00125D64"/>
    <w:rsid w:val="00132305"/>
    <w:rsid w:val="001673D7"/>
    <w:rsid w:val="001B39B3"/>
    <w:rsid w:val="0020035F"/>
    <w:rsid w:val="00223494"/>
    <w:rsid w:val="002736D0"/>
    <w:rsid w:val="00277A97"/>
    <w:rsid w:val="00285E74"/>
    <w:rsid w:val="00295C73"/>
    <w:rsid w:val="002D0F51"/>
    <w:rsid w:val="003731F5"/>
    <w:rsid w:val="003921DC"/>
    <w:rsid w:val="003A0CF6"/>
    <w:rsid w:val="003B47E0"/>
    <w:rsid w:val="003B4E56"/>
    <w:rsid w:val="003E14F3"/>
    <w:rsid w:val="004015EF"/>
    <w:rsid w:val="004146B2"/>
    <w:rsid w:val="004606B4"/>
    <w:rsid w:val="004618D9"/>
    <w:rsid w:val="00477DB6"/>
    <w:rsid w:val="004B0D8B"/>
    <w:rsid w:val="004D5E8F"/>
    <w:rsid w:val="00502B74"/>
    <w:rsid w:val="00513B2D"/>
    <w:rsid w:val="00530136"/>
    <w:rsid w:val="00532A06"/>
    <w:rsid w:val="00540685"/>
    <w:rsid w:val="005508D5"/>
    <w:rsid w:val="00574881"/>
    <w:rsid w:val="0058FD05"/>
    <w:rsid w:val="005C47B6"/>
    <w:rsid w:val="005C5015"/>
    <w:rsid w:val="005D74A6"/>
    <w:rsid w:val="005F2938"/>
    <w:rsid w:val="00617394"/>
    <w:rsid w:val="00635BC4"/>
    <w:rsid w:val="00660D4C"/>
    <w:rsid w:val="0067416B"/>
    <w:rsid w:val="006748E9"/>
    <w:rsid w:val="006924E4"/>
    <w:rsid w:val="00695D84"/>
    <w:rsid w:val="006C39AC"/>
    <w:rsid w:val="006D3886"/>
    <w:rsid w:val="006E61EA"/>
    <w:rsid w:val="0071091F"/>
    <w:rsid w:val="00715509"/>
    <w:rsid w:val="00715E09"/>
    <w:rsid w:val="00727768"/>
    <w:rsid w:val="00737F1D"/>
    <w:rsid w:val="007540BF"/>
    <w:rsid w:val="00761E72"/>
    <w:rsid w:val="00765551"/>
    <w:rsid w:val="00795ABF"/>
    <w:rsid w:val="007B6E6A"/>
    <w:rsid w:val="007F2438"/>
    <w:rsid w:val="00826398"/>
    <w:rsid w:val="00832D08"/>
    <w:rsid w:val="00834592"/>
    <w:rsid w:val="00872FE4"/>
    <w:rsid w:val="008A4D49"/>
    <w:rsid w:val="008C199C"/>
    <w:rsid w:val="008D3722"/>
    <w:rsid w:val="008D56CA"/>
    <w:rsid w:val="008E37E6"/>
    <w:rsid w:val="008F0D1E"/>
    <w:rsid w:val="00901AD6"/>
    <w:rsid w:val="00927022"/>
    <w:rsid w:val="009358D4"/>
    <w:rsid w:val="009370F4"/>
    <w:rsid w:val="0094201E"/>
    <w:rsid w:val="00942531"/>
    <w:rsid w:val="0095689A"/>
    <w:rsid w:val="009664E9"/>
    <w:rsid w:val="009811D7"/>
    <w:rsid w:val="00987305"/>
    <w:rsid w:val="009C3094"/>
    <w:rsid w:val="009C5D7D"/>
    <w:rsid w:val="009D7CD8"/>
    <w:rsid w:val="009E5966"/>
    <w:rsid w:val="009F59FA"/>
    <w:rsid w:val="00A11F56"/>
    <w:rsid w:val="00A13873"/>
    <w:rsid w:val="00A526A6"/>
    <w:rsid w:val="00A635A9"/>
    <w:rsid w:val="00A84040"/>
    <w:rsid w:val="00AB2838"/>
    <w:rsid w:val="00AE4953"/>
    <w:rsid w:val="00AE7E99"/>
    <w:rsid w:val="00AF575C"/>
    <w:rsid w:val="00B172FD"/>
    <w:rsid w:val="00B64BA7"/>
    <w:rsid w:val="00BC69B8"/>
    <w:rsid w:val="00BE29AC"/>
    <w:rsid w:val="00BE6F2F"/>
    <w:rsid w:val="00BF6914"/>
    <w:rsid w:val="00C6000F"/>
    <w:rsid w:val="00C63DB8"/>
    <w:rsid w:val="00C70734"/>
    <w:rsid w:val="00C7703D"/>
    <w:rsid w:val="00C85179"/>
    <w:rsid w:val="00CB7980"/>
    <w:rsid w:val="00D100AF"/>
    <w:rsid w:val="00D5358A"/>
    <w:rsid w:val="00D56C7B"/>
    <w:rsid w:val="00D7694A"/>
    <w:rsid w:val="00DC16C3"/>
    <w:rsid w:val="00DF6768"/>
    <w:rsid w:val="00E03827"/>
    <w:rsid w:val="00E104B1"/>
    <w:rsid w:val="00E8464D"/>
    <w:rsid w:val="00E927D7"/>
    <w:rsid w:val="00EC4BAA"/>
    <w:rsid w:val="00ED7B6D"/>
    <w:rsid w:val="00EE00FA"/>
    <w:rsid w:val="00EE0F2C"/>
    <w:rsid w:val="00F15B93"/>
    <w:rsid w:val="00F47E6F"/>
    <w:rsid w:val="00F553B2"/>
    <w:rsid w:val="00F873CD"/>
    <w:rsid w:val="00F90149"/>
    <w:rsid w:val="00FA1C04"/>
    <w:rsid w:val="00FA410C"/>
    <w:rsid w:val="00FD3D17"/>
    <w:rsid w:val="00FE3C6D"/>
    <w:rsid w:val="1B30EF40"/>
    <w:rsid w:val="1B3E11A5"/>
    <w:rsid w:val="2CFF4B83"/>
    <w:rsid w:val="2D3D95C5"/>
    <w:rsid w:val="2D797669"/>
    <w:rsid w:val="32DEC629"/>
    <w:rsid w:val="469BC740"/>
    <w:rsid w:val="4FE9D4A3"/>
    <w:rsid w:val="54FBEC87"/>
    <w:rsid w:val="5A0C47A5"/>
    <w:rsid w:val="60E85EAF"/>
    <w:rsid w:val="64174DBD"/>
    <w:rsid w:val="691A00C7"/>
    <w:rsid w:val="732C4A40"/>
    <w:rsid w:val="793C66F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D9D9B"/>
  <w15:chartTrackingRefBased/>
  <w15:docId w15:val="{E4AC3F71-9F1E-44E1-AE57-232F65F3E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74A6"/>
  </w:style>
  <w:style w:type="paragraph" w:styleId="Antrat1">
    <w:name w:val="heading 1"/>
    <w:basedOn w:val="prastasis"/>
    <w:link w:val="Antrat1Diagrama"/>
    <w:uiPriority w:val="9"/>
    <w:qFormat/>
    <w:rsid w:val="005D74A6"/>
    <w:pPr>
      <w:spacing w:before="44"/>
      <w:ind w:left="1577" w:hanging="397"/>
      <w:outlineLvl w:val="0"/>
    </w:pPr>
    <w:rPr>
      <w:rFonts w:ascii="Calibri" w:eastAsia="Calibri" w:hAnsi="Calibri"/>
      <w:b/>
      <w:bCs/>
      <w:sz w:val="36"/>
      <w:szCs w:val="36"/>
    </w:rPr>
  </w:style>
  <w:style w:type="paragraph" w:styleId="Antrat2">
    <w:name w:val="heading 2"/>
    <w:basedOn w:val="prastasis"/>
    <w:link w:val="Antrat2Diagrama"/>
    <w:uiPriority w:val="9"/>
    <w:unhideWhenUsed/>
    <w:qFormat/>
    <w:rsid w:val="005D74A6"/>
    <w:pPr>
      <w:spacing w:before="60"/>
      <w:ind w:left="784" w:hanging="412"/>
      <w:outlineLvl w:val="1"/>
    </w:pPr>
    <w:rPr>
      <w:rFonts w:ascii="Calibri" w:eastAsia="Calibri" w:hAnsi="Calibri"/>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ableParagraph">
    <w:name w:val="Table Paragraph"/>
    <w:basedOn w:val="prastasis"/>
    <w:uiPriority w:val="1"/>
    <w:qFormat/>
    <w:rsid w:val="005D74A6"/>
  </w:style>
  <w:style w:type="character" w:customStyle="1" w:styleId="Antrat1Diagrama">
    <w:name w:val="Antraštė 1 Diagrama"/>
    <w:basedOn w:val="Numatytasispastraiposriftas"/>
    <w:link w:val="Antrat1"/>
    <w:uiPriority w:val="9"/>
    <w:rsid w:val="005D74A6"/>
    <w:rPr>
      <w:rFonts w:ascii="Calibri" w:eastAsia="Calibri" w:hAnsi="Calibri"/>
      <w:b/>
      <w:bCs/>
      <w:sz w:val="36"/>
      <w:szCs w:val="36"/>
    </w:rPr>
  </w:style>
  <w:style w:type="character" w:customStyle="1" w:styleId="Antrat2Diagrama">
    <w:name w:val="Antraštė 2 Diagrama"/>
    <w:basedOn w:val="Numatytasispastraiposriftas"/>
    <w:link w:val="Antrat2"/>
    <w:uiPriority w:val="9"/>
    <w:rsid w:val="005D74A6"/>
    <w:rPr>
      <w:rFonts w:ascii="Calibri" w:eastAsia="Calibri" w:hAnsi="Calibri"/>
      <w:b/>
      <w:bCs/>
      <w:sz w:val="26"/>
      <w:szCs w:val="26"/>
    </w:rPr>
  </w:style>
  <w:style w:type="paragraph" w:styleId="Turinys1">
    <w:name w:val="toc 1"/>
    <w:basedOn w:val="prastasis"/>
    <w:uiPriority w:val="1"/>
    <w:qFormat/>
    <w:rsid w:val="005D74A6"/>
    <w:pPr>
      <w:spacing w:before="134"/>
      <w:ind w:left="1923" w:hanging="719"/>
    </w:pPr>
    <w:rPr>
      <w:rFonts w:ascii="Calibri" w:eastAsia="Calibri" w:hAnsi="Calibri"/>
      <w:b/>
      <w:bCs/>
      <w:sz w:val="28"/>
      <w:szCs w:val="28"/>
    </w:rPr>
  </w:style>
  <w:style w:type="paragraph" w:styleId="Turinys2">
    <w:name w:val="toc 2"/>
    <w:basedOn w:val="prastasis"/>
    <w:uiPriority w:val="1"/>
    <w:qFormat/>
    <w:rsid w:val="005D74A6"/>
    <w:pPr>
      <w:spacing w:before="174"/>
      <w:ind w:left="1923" w:hanging="719"/>
    </w:pPr>
    <w:rPr>
      <w:rFonts w:ascii="Calibri" w:eastAsia="Calibri" w:hAnsi="Calibri"/>
      <w:b/>
      <w:bCs/>
      <w:i/>
    </w:rPr>
  </w:style>
  <w:style w:type="paragraph" w:styleId="Turinys3">
    <w:name w:val="toc 3"/>
    <w:basedOn w:val="prastasis"/>
    <w:uiPriority w:val="1"/>
    <w:qFormat/>
    <w:rsid w:val="005D74A6"/>
    <w:pPr>
      <w:spacing w:before="182"/>
      <w:ind w:left="2644" w:hanging="720"/>
    </w:pPr>
    <w:rPr>
      <w:rFonts w:ascii="Calibri" w:eastAsia="Calibri" w:hAnsi="Calibri"/>
      <w:b/>
      <w:bCs/>
      <w:sz w:val="24"/>
      <w:szCs w:val="24"/>
    </w:rPr>
  </w:style>
  <w:style w:type="paragraph" w:styleId="Pagrindinistekstas">
    <w:name w:val="Body Text"/>
    <w:basedOn w:val="prastasis"/>
    <w:link w:val="PagrindinistekstasDiagrama"/>
    <w:uiPriority w:val="1"/>
    <w:qFormat/>
    <w:rsid w:val="005D74A6"/>
    <w:pPr>
      <w:spacing w:before="113"/>
      <w:ind w:left="783"/>
    </w:pPr>
    <w:rPr>
      <w:rFonts w:ascii="Calibri" w:eastAsia="Calibri" w:hAnsi="Calibri"/>
      <w:sz w:val="20"/>
      <w:szCs w:val="20"/>
    </w:rPr>
  </w:style>
  <w:style w:type="character" w:customStyle="1" w:styleId="PagrindinistekstasDiagrama">
    <w:name w:val="Pagrindinis tekstas Diagrama"/>
    <w:basedOn w:val="Numatytasispastraiposriftas"/>
    <w:link w:val="Pagrindinistekstas"/>
    <w:uiPriority w:val="1"/>
    <w:rsid w:val="005D74A6"/>
    <w:rPr>
      <w:rFonts w:ascii="Calibri" w:eastAsia="Calibri" w:hAnsi="Calibri"/>
      <w:sz w:val="20"/>
      <w:szCs w:val="20"/>
    </w:rPr>
  </w:style>
  <w:style w:type="paragraph" w:styleId="Sraopastraipa">
    <w:name w:val="List Paragraph"/>
    <w:basedOn w:val="prastasis"/>
    <w:uiPriority w:val="1"/>
    <w:qFormat/>
    <w:rsid w:val="005D74A6"/>
  </w:style>
  <w:style w:type="paragraph" w:styleId="prastasiniatinklio">
    <w:name w:val="Normal (Web)"/>
    <w:basedOn w:val="prastasis"/>
    <w:uiPriority w:val="99"/>
    <w:unhideWhenUsed/>
    <w:rsid w:val="00EE00FA"/>
    <w:pPr>
      <w:widowControl/>
      <w:spacing w:before="100" w:beforeAutospacing="1" w:after="100" w:afterAutospacing="1"/>
    </w:pPr>
    <w:rPr>
      <w:rFonts w:ascii="Times New Roman" w:eastAsia="Times New Roman" w:hAnsi="Times New Roman" w:cs="Times New Roman"/>
      <w:sz w:val="24"/>
      <w:szCs w:val="24"/>
      <w:lang w:eastAsia="lt-LT"/>
    </w:rPr>
  </w:style>
  <w:style w:type="paragraph" w:styleId="Betarp">
    <w:name w:val="No Spacing"/>
    <w:uiPriority w:val="1"/>
    <w:qFormat/>
    <w:rsid w:val="00EE00FA"/>
    <w:pPr>
      <w:widowControl/>
    </w:pPr>
    <w:rPr>
      <w:rFonts w:ascii="Calibri" w:eastAsia="Calibri" w:hAnsi="Calibri" w:cs="Times New Roman"/>
    </w:rPr>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prastasis"/>
    <w:rsid w:val="009D7CD8"/>
    <w:pPr>
      <w:widowControl/>
      <w:spacing w:before="100" w:beforeAutospacing="1" w:after="100" w:afterAutospacing="1"/>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9D7CD8"/>
  </w:style>
  <w:style w:type="character" w:customStyle="1" w:styleId="eop">
    <w:name w:val="eop"/>
    <w:basedOn w:val="Numatytasispastraiposriftas"/>
    <w:rsid w:val="009D7C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29766">
      <w:bodyDiv w:val="1"/>
      <w:marLeft w:val="0"/>
      <w:marRight w:val="0"/>
      <w:marTop w:val="0"/>
      <w:marBottom w:val="0"/>
      <w:divBdr>
        <w:top w:val="none" w:sz="0" w:space="0" w:color="auto"/>
        <w:left w:val="none" w:sz="0" w:space="0" w:color="auto"/>
        <w:bottom w:val="none" w:sz="0" w:space="0" w:color="auto"/>
        <w:right w:val="none" w:sz="0" w:space="0" w:color="auto"/>
      </w:divBdr>
    </w:div>
    <w:div w:id="388694797">
      <w:bodyDiv w:val="1"/>
      <w:marLeft w:val="0"/>
      <w:marRight w:val="0"/>
      <w:marTop w:val="0"/>
      <w:marBottom w:val="0"/>
      <w:divBdr>
        <w:top w:val="none" w:sz="0" w:space="0" w:color="auto"/>
        <w:left w:val="none" w:sz="0" w:space="0" w:color="auto"/>
        <w:bottom w:val="none" w:sz="0" w:space="0" w:color="auto"/>
        <w:right w:val="none" w:sz="0" w:space="0" w:color="auto"/>
      </w:divBdr>
    </w:div>
    <w:div w:id="524442893">
      <w:bodyDiv w:val="1"/>
      <w:marLeft w:val="0"/>
      <w:marRight w:val="0"/>
      <w:marTop w:val="0"/>
      <w:marBottom w:val="0"/>
      <w:divBdr>
        <w:top w:val="none" w:sz="0" w:space="0" w:color="auto"/>
        <w:left w:val="none" w:sz="0" w:space="0" w:color="auto"/>
        <w:bottom w:val="none" w:sz="0" w:space="0" w:color="auto"/>
        <w:right w:val="none" w:sz="0" w:space="0" w:color="auto"/>
      </w:divBdr>
    </w:div>
    <w:div w:id="1161892850">
      <w:bodyDiv w:val="1"/>
      <w:marLeft w:val="0"/>
      <w:marRight w:val="0"/>
      <w:marTop w:val="0"/>
      <w:marBottom w:val="0"/>
      <w:divBdr>
        <w:top w:val="none" w:sz="0" w:space="0" w:color="auto"/>
        <w:left w:val="none" w:sz="0" w:space="0" w:color="auto"/>
        <w:bottom w:val="none" w:sz="0" w:space="0" w:color="auto"/>
        <w:right w:val="none" w:sz="0" w:space="0" w:color="auto"/>
      </w:divBdr>
    </w:div>
    <w:div w:id="1744136273">
      <w:bodyDiv w:val="1"/>
      <w:marLeft w:val="0"/>
      <w:marRight w:val="0"/>
      <w:marTop w:val="0"/>
      <w:marBottom w:val="0"/>
      <w:divBdr>
        <w:top w:val="none" w:sz="0" w:space="0" w:color="auto"/>
        <w:left w:val="none" w:sz="0" w:space="0" w:color="auto"/>
        <w:bottom w:val="none" w:sz="0" w:space="0" w:color="auto"/>
        <w:right w:val="none" w:sz="0" w:space="0" w:color="auto"/>
      </w:divBdr>
    </w:div>
    <w:div w:id="1830822722">
      <w:bodyDiv w:val="1"/>
      <w:marLeft w:val="0"/>
      <w:marRight w:val="0"/>
      <w:marTop w:val="0"/>
      <w:marBottom w:val="0"/>
      <w:divBdr>
        <w:top w:val="none" w:sz="0" w:space="0" w:color="auto"/>
        <w:left w:val="none" w:sz="0" w:space="0" w:color="auto"/>
        <w:bottom w:val="none" w:sz="0" w:space="0" w:color="auto"/>
        <w:right w:val="none" w:sz="0" w:space="0" w:color="auto"/>
      </w:divBdr>
      <w:divsChild>
        <w:div w:id="777526568">
          <w:marLeft w:val="0"/>
          <w:marRight w:val="0"/>
          <w:marTop w:val="0"/>
          <w:marBottom w:val="0"/>
          <w:divBdr>
            <w:top w:val="none" w:sz="0" w:space="0" w:color="auto"/>
            <w:left w:val="none" w:sz="0" w:space="0" w:color="auto"/>
            <w:bottom w:val="none" w:sz="0" w:space="0" w:color="auto"/>
            <w:right w:val="none" w:sz="0" w:space="0" w:color="auto"/>
          </w:divBdr>
          <w:divsChild>
            <w:div w:id="1745646167">
              <w:marLeft w:val="0"/>
              <w:marRight w:val="0"/>
              <w:marTop w:val="0"/>
              <w:marBottom w:val="0"/>
              <w:divBdr>
                <w:top w:val="none" w:sz="0" w:space="0" w:color="auto"/>
                <w:left w:val="none" w:sz="0" w:space="0" w:color="auto"/>
                <w:bottom w:val="none" w:sz="0" w:space="0" w:color="auto"/>
                <w:right w:val="none" w:sz="0" w:space="0" w:color="auto"/>
              </w:divBdr>
            </w:div>
          </w:divsChild>
        </w:div>
        <w:div w:id="518618277">
          <w:marLeft w:val="0"/>
          <w:marRight w:val="0"/>
          <w:marTop w:val="0"/>
          <w:marBottom w:val="0"/>
          <w:divBdr>
            <w:top w:val="none" w:sz="0" w:space="0" w:color="auto"/>
            <w:left w:val="none" w:sz="0" w:space="0" w:color="auto"/>
            <w:bottom w:val="none" w:sz="0" w:space="0" w:color="auto"/>
            <w:right w:val="none" w:sz="0" w:space="0" w:color="auto"/>
          </w:divBdr>
          <w:divsChild>
            <w:div w:id="224920961">
              <w:marLeft w:val="0"/>
              <w:marRight w:val="0"/>
              <w:marTop w:val="0"/>
              <w:marBottom w:val="0"/>
              <w:divBdr>
                <w:top w:val="none" w:sz="0" w:space="0" w:color="auto"/>
                <w:left w:val="none" w:sz="0" w:space="0" w:color="auto"/>
                <w:bottom w:val="none" w:sz="0" w:space="0" w:color="auto"/>
                <w:right w:val="none" w:sz="0" w:space="0" w:color="auto"/>
              </w:divBdr>
            </w:div>
          </w:divsChild>
        </w:div>
        <w:div w:id="1525511499">
          <w:marLeft w:val="0"/>
          <w:marRight w:val="0"/>
          <w:marTop w:val="0"/>
          <w:marBottom w:val="0"/>
          <w:divBdr>
            <w:top w:val="none" w:sz="0" w:space="0" w:color="auto"/>
            <w:left w:val="none" w:sz="0" w:space="0" w:color="auto"/>
            <w:bottom w:val="none" w:sz="0" w:space="0" w:color="auto"/>
            <w:right w:val="none" w:sz="0" w:space="0" w:color="auto"/>
          </w:divBdr>
          <w:divsChild>
            <w:div w:id="1958295254">
              <w:marLeft w:val="0"/>
              <w:marRight w:val="0"/>
              <w:marTop w:val="0"/>
              <w:marBottom w:val="0"/>
              <w:divBdr>
                <w:top w:val="none" w:sz="0" w:space="0" w:color="auto"/>
                <w:left w:val="none" w:sz="0" w:space="0" w:color="auto"/>
                <w:bottom w:val="none" w:sz="0" w:space="0" w:color="auto"/>
                <w:right w:val="none" w:sz="0" w:space="0" w:color="auto"/>
              </w:divBdr>
            </w:div>
          </w:divsChild>
        </w:div>
        <w:div w:id="559243164">
          <w:marLeft w:val="0"/>
          <w:marRight w:val="0"/>
          <w:marTop w:val="0"/>
          <w:marBottom w:val="0"/>
          <w:divBdr>
            <w:top w:val="none" w:sz="0" w:space="0" w:color="auto"/>
            <w:left w:val="none" w:sz="0" w:space="0" w:color="auto"/>
            <w:bottom w:val="none" w:sz="0" w:space="0" w:color="auto"/>
            <w:right w:val="none" w:sz="0" w:space="0" w:color="auto"/>
          </w:divBdr>
          <w:divsChild>
            <w:div w:id="1900942031">
              <w:marLeft w:val="0"/>
              <w:marRight w:val="0"/>
              <w:marTop w:val="0"/>
              <w:marBottom w:val="0"/>
              <w:divBdr>
                <w:top w:val="none" w:sz="0" w:space="0" w:color="auto"/>
                <w:left w:val="none" w:sz="0" w:space="0" w:color="auto"/>
                <w:bottom w:val="none" w:sz="0" w:space="0" w:color="auto"/>
                <w:right w:val="none" w:sz="0" w:space="0" w:color="auto"/>
              </w:divBdr>
            </w:div>
          </w:divsChild>
        </w:div>
        <w:div w:id="1212888585">
          <w:marLeft w:val="0"/>
          <w:marRight w:val="0"/>
          <w:marTop w:val="0"/>
          <w:marBottom w:val="0"/>
          <w:divBdr>
            <w:top w:val="none" w:sz="0" w:space="0" w:color="auto"/>
            <w:left w:val="none" w:sz="0" w:space="0" w:color="auto"/>
            <w:bottom w:val="none" w:sz="0" w:space="0" w:color="auto"/>
            <w:right w:val="none" w:sz="0" w:space="0" w:color="auto"/>
          </w:divBdr>
          <w:divsChild>
            <w:div w:id="190727478">
              <w:marLeft w:val="0"/>
              <w:marRight w:val="0"/>
              <w:marTop w:val="0"/>
              <w:marBottom w:val="0"/>
              <w:divBdr>
                <w:top w:val="none" w:sz="0" w:space="0" w:color="auto"/>
                <w:left w:val="none" w:sz="0" w:space="0" w:color="auto"/>
                <w:bottom w:val="none" w:sz="0" w:space="0" w:color="auto"/>
                <w:right w:val="none" w:sz="0" w:space="0" w:color="auto"/>
              </w:divBdr>
            </w:div>
          </w:divsChild>
        </w:div>
        <w:div w:id="935869416">
          <w:marLeft w:val="0"/>
          <w:marRight w:val="0"/>
          <w:marTop w:val="0"/>
          <w:marBottom w:val="0"/>
          <w:divBdr>
            <w:top w:val="none" w:sz="0" w:space="0" w:color="auto"/>
            <w:left w:val="none" w:sz="0" w:space="0" w:color="auto"/>
            <w:bottom w:val="none" w:sz="0" w:space="0" w:color="auto"/>
            <w:right w:val="none" w:sz="0" w:space="0" w:color="auto"/>
          </w:divBdr>
          <w:divsChild>
            <w:div w:id="221596925">
              <w:marLeft w:val="0"/>
              <w:marRight w:val="0"/>
              <w:marTop w:val="0"/>
              <w:marBottom w:val="0"/>
              <w:divBdr>
                <w:top w:val="none" w:sz="0" w:space="0" w:color="auto"/>
                <w:left w:val="none" w:sz="0" w:space="0" w:color="auto"/>
                <w:bottom w:val="none" w:sz="0" w:space="0" w:color="auto"/>
                <w:right w:val="none" w:sz="0" w:space="0" w:color="auto"/>
              </w:divBdr>
            </w:div>
          </w:divsChild>
        </w:div>
        <w:div w:id="644965689">
          <w:marLeft w:val="0"/>
          <w:marRight w:val="0"/>
          <w:marTop w:val="0"/>
          <w:marBottom w:val="0"/>
          <w:divBdr>
            <w:top w:val="none" w:sz="0" w:space="0" w:color="auto"/>
            <w:left w:val="none" w:sz="0" w:space="0" w:color="auto"/>
            <w:bottom w:val="none" w:sz="0" w:space="0" w:color="auto"/>
            <w:right w:val="none" w:sz="0" w:space="0" w:color="auto"/>
          </w:divBdr>
          <w:divsChild>
            <w:div w:id="1355769180">
              <w:marLeft w:val="0"/>
              <w:marRight w:val="0"/>
              <w:marTop w:val="0"/>
              <w:marBottom w:val="0"/>
              <w:divBdr>
                <w:top w:val="none" w:sz="0" w:space="0" w:color="auto"/>
                <w:left w:val="none" w:sz="0" w:space="0" w:color="auto"/>
                <w:bottom w:val="none" w:sz="0" w:space="0" w:color="auto"/>
                <w:right w:val="none" w:sz="0" w:space="0" w:color="auto"/>
              </w:divBdr>
            </w:div>
          </w:divsChild>
        </w:div>
        <w:div w:id="1411807836">
          <w:marLeft w:val="0"/>
          <w:marRight w:val="0"/>
          <w:marTop w:val="0"/>
          <w:marBottom w:val="0"/>
          <w:divBdr>
            <w:top w:val="none" w:sz="0" w:space="0" w:color="auto"/>
            <w:left w:val="none" w:sz="0" w:space="0" w:color="auto"/>
            <w:bottom w:val="none" w:sz="0" w:space="0" w:color="auto"/>
            <w:right w:val="none" w:sz="0" w:space="0" w:color="auto"/>
          </w:divBdr>
          <w:divsChild>
            <w:div w:id="1808736931">
              <w:marLeft w:val="0"/>
              <w:marRight w:val="0"/>
              <w:marTop w:val="0"/>
              <w:marBottom w:val="0"/>
              <w:divBdr>
                <w:top w:val="none" w:sz="0" w:space="0" w:color="auto"/>
                <w:left w:val="none" w:sz="0" w:space="0" w:color="auto"/>
                <w:bottom w:val="none" w:sz="0" w:space="0" w:color="auto"/>
                <w:right w:val="none" w:sz="0" w:space="0" w:color="auto"/>
              </w:divBdr>
            </w:div>
          </w:divsChild>
        </w:div>
        <w:div w:id="529297766">
          <w:marLeft w:val="0"/>
          <w:marRight w:val="0"/>
          <w:marTop w:val="0"/>
          <w:marBottom w:val="0"/>
          <w:divBdr>
            <w:top w:val="none" w:sz="0" w:space="0" w:color="auto"/>
            <w:left w:val="none" w:sz="0" w:space="0" w:color="auto"/>
            <w:bottom w:val="none" w:sz="0" w:space="0" w:color="auto"/>
            <w:right w:val="none" w:sz="0" w:space="0" w:color="auto"/>
          </w:divBdr>
          <w:divsChild>
            <w:div w:id="909120200">
              <w:marLeft w:val="0"/>
              <w:marRight w:val="0"/>
              <w:marTop w:val="0"/>
              <w:marBottom w:val="0"/>
              <w:divBdr>
                <w:top w:val="none" w:sz="0" w:space="0" w:color="auto"/>
                <w:left w:val="none" w:sz="0" w:space="0" w:color="auto"/>
                <w:bottom w:val="none" w:sz="0" w:space="0" w:color="auto"/>
                <w:right w:val="none" w:sz="0" w:space="0" w:color="auto"/>
              </w:divBdr>
            </w:div>
          </w:divsChild>
        </w:div>
        <w:div w:id="1084229639">
          <w:marLeft w:val="0"/>
          <w:marRight w:val="0"/>
          <w:marTop w:val="0"/>
          <w:marBottom w:val="0"/>
          <w:divBdr>
            <w:top w:val="none" w:sz="0" w:space="0" w:color="auto"/>
            <w:left w:val="none" w:sz="0" w:space="0" w:color="auto"/>
            <w:bottom w:val="none" w:sz="0" w:space="0" w:color="auto"/>
            <w:right w:val="none" w:sz="0" w:space="0" w:color="auto"/>
          </w:divBdr>
          <w:divsChild>
            <w:div w:id="1860460604">
              <w:marLeft w:val="0"/>
              <w:marRight w:val="0"/>
              <w:marTop w:val="0"/>
              <w:marBottom w:val="0"/>
              <w:divBdr>
                <w:top w:val="none" w:sz="0" w:space="0" w:color="auto"/>
                <w:left w:val="none" w:sz="0" w:space="0" w:color="auto"/>
                <w:bottom w:val="none" w:sz="0" w:space="0" w:color="auto"/>
                <w:right w:val="none" w:sz="0" w:space="0" w:color="auto"/>
              </w:divBdr>
            </w:div>
            <w:div w:id="35758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844c08-522f-4178-8c01-bcef6f5dfbff" xsi:nil="true"/>
    <lcf76f155ced4ddcb4097134ff3c332f xmlns="00db74cf-7891-4b10-8e85-6d64bf07cf6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710D4D08C82C4EBF6B4776A473EA7B" ma:contentTypeVersion="13" ma:contentTypeDescription="Create a new document." ma:contentTypeScope="" ma:versionID="b8d748fb940758b67f39fb58485fba31">
  <xsd:schema xmlns:xsd="http://www.w3.org/2001/XMLSchema" xmlns:xs="http://www.w3.org/2001/XMLSchema" xmlns:p="http://schemas.microsoft.com/office/2006/metadata/properties" xmlns:ns2="00db74cf-7891-4b10-8e85-6d64bf07cf61" xmlns:ns3="5a844c08-522f-4178-8c01-bcef6f5dfbff" targetNamespace="http://schemas.microsoft.com/office/2006/metadata/properties" ma:root="true" ma:fieldsID="bbc0966995b7597b7686bead641c76bc" ns2:_="" ns3:_="">
    <xsd:import namespace="00db74cf-7891-4b10-8e85-6d64bf07cf61"/>
    <xsd:import namespace="5a844c08-522f-4178-8c01-bcef6f5dfb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b74cf-7891-4b10-8e85-6d64bf07cf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9c4e58b-f057-4b27-9f4a-eb63b51e84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844c08-522f-4178-8c01-bcef6f5dfbf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3e07894-401f-48f0-98e0-c02900341fb8}" ma:internalName="TaxCatchAll" ma:showField="CatchAllData" ma:web="5a844c08-522f-4178-8c01-bcef6f5dfb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1A5A08-8F8D-4C2E-8E9B-C3E2FCBD42FA}">
  <ds:schemaRefs>
    <ds:schemaRef ds:uri="http://schemas.microsoft.com/office/2006/metadata/properties"/>
    <ds:schemaRef ds:uri="http://schemas.microsoft.com/office/infopath/2007/PartnerControls"/>
    <ds:schemaRef ds:uri="5a844c08-522f-4178-8c01-bcef6f5dfbff"/>
    <ds:schemaRef ds:uri="00db74cf-7891-4b10-8e85-6d64bf07cf61"/>
  </ds:schemaRefs>
</ds:datastoreItem>
</file>

<file path=customXml/itemProps2.xml><?xml version="1.0" encoding="utf-8"?>
<ds:datastoreItem xmlns:ds="http://schemas.openxmlformats.org/officeDocument/2006/customXml" ds:itemID="{F742C265-9EFD-427F-8D41-D72E1BD58CC5}">
  <ds:schemaRefs>
    <ds:schemaRef ds:uri="http://schemas.microsoft.com/sharepoint/v3/contenttype/forms"/>
  </ds:schemaRefs>
</ds:datastoreItem>
</file>

<file path=customXml/itemProps3.xml><?xml version="1.0" encoding="utf-8"?>
<ds:datastoreItem xmlns:ds="http://schemas.openxmlformats.org/officeDocument/2006/customXml" ds:itemID="{4FA39D52-22A8-4B74-ADB5-5E8F86E19E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b74cf-7891-4b10-8e85-6d64bf07cf61"/>
    <ds:schemaRef ds:uri="5a844c08-522f-4178-8c01-bcef6f5df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109</Words>
  <Characters>624</Characters>
  <Application>Microsoft Office Word</Application>
  <DocSecurity>0</DocSecurity>
  <Lines>5</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Katauskienė</dc:creator>
  <cp:keywords/>
  <dc:description/>
  <cp:lastModifiedBy>Deimantė Katauskienė</cp:lastModifiedBy>
  <cp:revision>2</cp:revision>
  <dcterms:created xsi:type="dcterms:W3CDTF">2025-08-07T07:33:00Z</dcterms:created>
  <dcterms:modified xsi:type="dcterms:W3CDTF">2025-08-07T07:33:00Z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0x01010024710D4D08C82C4EBF6B4776A473EA7B</vt:lpwstr>
  </property>
  <property fmtid="{D5CDD505-2E9C-101B-9397-08002B2CF9AE}" pid="3" name="MediaServiceImageTags">
    <vt:lpwstr/>
  </property>
</Properties>
</file>