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C9" w:rsidRPr="0046021D" w:rsidRDefault="006163C9" w:rsidP="006163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6163C9">
        <w:rPr>
          <w:rFonts w:ascii="Times New Roman" w:hAnsi="Times New Roman" w:cs="Times New Roman"/>
          <w:b/>
          <w:sz w:val="18"/>
          <w:lang w:val="lt-LT"/>
        </w:rPr>
        <w:tab/>
      </w:r>
      <w:r w:rsidRPr="006163C9">
        <w:rPr>
          <w:rFonts w:ascii="Times New Roman" w:hAnsi="Times New Roman" w:cs="Times New Roman"/>
          <w:b/>
          <w:sz w:val="18"/>
          <w:lang w:val="lt-LT"/>
        </w:rPr>
        <w:tab/>
      </w:r>
      <w:r w:rsidRPr="006163C9">
        <w:rPr>
          <w:rFonts w:ascii="Times New Roman" w:hAnsi="Times New Roman" w:cs="Times New Roman"/>
          <w:b/>
          <w:sz w:val="18"/>
          <w:lang w:val="lt-LT"/>
        </w:rPr>
        <w:tab/>
      </w:r>
      <w:r w:rsidRPr="0046021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  <w:r w:rsidR="0046021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  <w:r w:rsidRPr="0046021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  <w:r w:rsidRPr="0046021D">
        <w:rPr>
          <w:rFonts w:ascii="Times New Roman" w:hAnsi="Times New Roman" w:cs="Times New Roman"/>
          <w:sz w:val="24"/>
          <w:szCs w:val="24"/>
          <w:lang w:val="lt-LT"/>
        </w:rPr>
        <w:t>Pirkimo sąlygų</w:t>
      </w:r>
      <w:r w:rsidRPr="0046021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46021D">
        <w:rPr>
          <w:rFonts w:ascii="Times New Roman" w:hAnsi="Times New Roman" w:cs="Times New Roman"/>
          <w:sz w:val="24"/>
          <w:szCs w:val="24"/>
          <w:lang w:val="lt-LT"/>
        </w:rPr>
        <w:tab/>
      </w:r>
    </w:p>
    <w:p w:rsidR="006163C9" w:rsidRPr="0046021D" w:rsidRDefault="0046021D" w:rsidP="006163C9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lang w:val="lt-LT"/>
        </w:rPr>
      </w:pPr>
      <w:r w:rsidRPr="0046021D">
        <w:rPr>
          <w:rFonts w:ascii="Times New Roman" w:hAnsi="Times New Roman" w:cs="Times New Roman"/>
          <w:b/>
          <w:sz w:val="24"/>
          <w:szCs w:val="24"/>
          <w:lang w:val="lt-LT"/>
        </w:rPr>
        <w:t>1 PRIEDAS</w:t>
      </w:r>
      <w:r w:rsidR="006163C9" w:rsidRPr="0046021D"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 w:rsidR="006163C9" w:rsidRPr="0046021D">
        <w:rPr>
          <w:rFonts w:ascii="Times New Roman" w:hAnsi="Times New Roman" w:cs="Times New Roman"/>
          <w:b/>
          <w:sz w:val="18"/>
          <w:lang w:val="lt-LT"/>
        </w:rPr>
        <w:tab/>
      </w:r>
    </w:p>
    <w:tbl>
      <w:tblPr>
        <w:tblpPr w:leftFromText="180" w:rightFromText="180" w:vertAnchor="page" w:horzAnchor="page" w:tblpX="753" w:tblpY="2485"/>
        <w:tblW w:w="10336" w:type="dxa"/>
        <w:tblLook w:val="04A0" w:firstRow="1" w:lastRow="0" w:firstColumn="1" w:lastColumn="0" w:noHBand="0" w:noVBand="1"/>
      </w:tblPr>
      <w:tblGrid>
        <w:gridCol w:w="976"/>
        <w:gridCol w:w="3440"/>
        <w:gridCol w:w="626"/>
        <w:gridCol w:w="1042"/>
        <w:gridCol w:w="1134"/>
        <w:gridCol w:w="1134"/>
        <w:gridCol w:w="1984"/>
      </w:tblGrid>
      <w:tr w:rsidR="006163C9" w:rsidRPr="0029565E" w:rsidTr="00633408">
        <w:trPr>
          <w:trHeight w:val="912"/>
        </w:trPr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Pirkimo dalis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Mato vnt.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VISO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GRA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Lietuvos Karo Akademija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Produkto pristatymo periodiškumas</w:t>
            </w:r>
          </w:p>
        </w:tc>
      </w:tr>
      <w:tr w:rsidR="006163C9" w:rsidRPr="0029565E" w:rsidTr="00633408">
        <w:trPr>
          <w:trHeight w:val="408"/>
        </w:trPr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6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  <w:tr w:rsidR="006163C9" w:rsidRPr="0029565E" w:rsidTr="00633408">
        <w:trPr>
          <w:trHeight w:val="252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2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7</w:t>
            </w:r>
          </w:p>
        </w:tc>
      </w:tr>
      <w:tr w:rsidR="006163C9" w:rsidRPr="0029565E" w:rsidTr="00633408">
        <w:trPr>
          <w:trHeight w:val="18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Adžika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Braškių uogienė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17692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Bruknių uogienė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15808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13808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Raudonųjų serbentų uogienė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Džemas (fasuotas)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35503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34503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Spanguolių uogienė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7996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Vyšnių uogienė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28698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Vaisių, uogų sirupas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6534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Obuolių sultys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478300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471300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7000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Slyvų nektaras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32241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29241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Ananasų sultys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72976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Lašiša savo sultyse (konservai)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Jūrų lydekų filė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43961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37961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6000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savaitę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Plekšnių filė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savaitę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Lašišos didkepsniai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18766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18766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savaitę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Sūdyta silkių filė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25742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19742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6000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savaitę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Šaltai rūkyta lašišų filė (fasuota)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savaitę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Lašišų filė salotoms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24804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23804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savaitę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Kiaušiniai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9477514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8677514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800000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savaitę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Grietinėlė kavai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lang w:val="lt-LT"/>
              </w:rPr>
              <w:t>1 kartą per savaitę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Vištienos kepsneliai (užšaldyti)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lang w:val="lt-LT"/>
              </w:rPr>
              <w:t>1 kartą per savaitę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Ukrainietiški barščiai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Raugintų agurkų sriuba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Šiupininė sriuba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Daržovių sriuba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Meksikietiškas avokadų trintinys (gvakamolė)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kartus per mėnesį</w:t>
            </w:r>
          </w:p>
        </w:tc>
      </w:tr>
      <w:tr w:rsidR="006163C9" w:rsidRPr="0029565E" w:rsidTr="00633408">
        <w:trPr>
          <w:trHeight w:val="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Rauginti kopūstai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3C9" w:rsidRPr="0029565E" w:rsidRDefault="006163C9" w:rsidP="00633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29565E">
              <w:rPr>
                <w:rFonts w:ascii="Times New Roman" w:eastAsia="Times New Roman" w:hAnsi="Times New Roman" w:cs="Times New Roman"/>
                <w:lang w:val="lt-LT"/>
              </w:rPr>
              <w:t>1 kartą per savaitę</w:t>
            </w:r>
          </w:p>
        </w:tc>
      </w:tr>
    </w:tbl>
    <w:p w:rsidR="0046021D" w:rsidRDefault="0046021D" w:rsidP="006163C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6163C9" w:rsidRPr="0046021D" w:rsidRDefault="0046021D" w:rsidP="006163C9">
      <w:pPr>
        <w:jc w:val="center"/>
        <w:rPr>
          <w:sz w:val="24"/>
          <w:szCs w:val="24"/>
          <w:lang w:val="lt-LT"/>
        </w:rPr>
      </w:pPr>
      <w:bookmarkStart w:id="0" w:name="_GoBack"/>
      <w:bookmarkEnd w:id="0"/>
      <w:r w:rsidRPr="0046021D">
        <w:rPr>
          <w:rFonts w:ascii="Times New Roman" w:hAnsi="Times New Roman" w:cs="Times New Roman"/>
          <w:sz w:val="24"/>
          <w:szCs w:val="24"/>
          <w:lang w:val="lt-LT"/>
        </w:rPr>
        <w:t>PERKAMŲ PREKIŲ SĄRAŠAS, KIEKIAI IR PRISTATYMO PERIODIŠKUMAS</w:t>
      </w:r>
    </w:p>
    <w:p w:rsidR="006163C9" w:rsidRPr="006163C9" w:rsidRDefault="006163C9" w:rsidP="006163C9">
      <w:pPr>
        <w:rPr>
          <w:rFonts w:ascii="Times New Roman" w:hAnsi="Times New Roman" w:cs="Times New Roman"/>
          <w:b/>
          <w:sz w:val="18"/>
          <w:lang w:val="lt-LT"/>
        </w:rPr>
      </w:pPr>
    </w:p>
    <w:p w:rsidR="006163C9" w:rsidRDefault="006163C9">
      <w:pPr>
        <w:rPr>
          <w:lang w:val="lt-LT"/>
        </w:rPr>
      </w:pPr>
    </w:p>
    <w:p w:rsidR="006163C9" w:rsidRDefault="006163C9">
      <w:pPr>
        <w:rPr>
          <w:lang w:val="lt-LT"/>
        </w:rPr>
      </w:pPr>
    </w:p>
    <w:p w:rsidR="006163C9" w:rsidRDefault="006163C9">
      <w:pPr>
        <w:rPr>
          <w:lang w:val="lt-LT"/>
        </w:rPr>
      </w:pPr>
    </w:p>
    <w:p w:rsidR="006163C9" w:rsidRDefault="006163C9">
      <w:pPr>
        <w:rPr>
          <w:lang w:val="lt-LT"/>
        </w:rPr>
      </w:pPr>
    </w:p>
    <w:p w:rsidR="006163C9" w:rsidRDefault="006163C9">
      <w:pPr>
        <w:rPr>
          <w:lang w:val="lt-LT"/>
        </w:rPr>
      </w:pPr>
    </w:p>
    <w:p w:rsidR="006163C9" w:rsidRDefault="006163C9">
      <w:pPr>
        <w:rPr>
          <w:lang w:val="lt-LT"/>
        </w:rPr>
      </w:pPr>
    </w:p>
    <w:p w:rsidR="006163C9" w:rsidRDefault="006163C9">
      <w:pPr>
        <w:rPr>
          <w:lang w:val="lt-LT"/>
        </w:rPr>
      </w:pPr>
    </w:p>
    <w:p w:rsidR="006163C9" w:rsidRDefault="006163C9">
      <w:pPr>
        <w:rPr>
          <w:lang w:val="lt-LT"/>
        </w:rPr>
      </w:pPr>
    </w:p>
    <w:p w:rsidR="006163C9" w:rsidRDefault="006163C9">
      <w:pPr>
        <w:rPr>
          <w:lang w:val="lt-LT"/>
        </w:rPr>
      </w:pPr>
    </w:p>
    <w:p w:rsidR="006163C9" w:rsidRDefault="006163C9">
      <w:pPr>
        <w:rPr>
          <w:lang w:val="lt-LT"/>
        </w:rPr>
      </w:pPr>
    </w:p>
    <w:p w:rsidR="006163C9" w:rsidRDefault="006163C9">
      <w:pPr>
        <w:rPr>
          <w:lang w:val="lt-LT"/>
        </w:rPr>
      </w:pPr>
    </w:p>
    <w:p w:rsidR="006163C9" w:rsidRDefault="006163C9">
      <w:pPr>
        <w:rPr>
          <w:lang w:val="lt-LT"/>
        </w:rPr>
      </w:pPr>
    </w:p>
    <w:p w:rsidR="006163C9" w:rsidRDefault="006163C9">
      <w:pPr>
        <w:rPr>
          <w:lang w:val="lt-LT"/>
        </w:rPr>
      </w:pPr>
    </w:p>
    <w:p w:rsidR="006163C9" w:rsidRDefault="006163C9">
      <w:pPr>
        <w:rPr>
          <w:lang w:val="lt-LT"/>
        </w:rPr>
      </w:pPr>
    </w:p>
    <w:p w:rsidR="006163C9" w:rsidRDefault="006163C9">
      <w:pPr>
        <w:rPr>
          <w:lang w:val="lt-LT"/>
        </w:rPr>
      </w:pPr>
    </w:p>
    <w:tbl>
      <w:tblPr>
        <w:tblStyle w:val="TableGrid"/>
        <w:tblW w:w="0" w:type="auto"/>
        <w:tblInd w:w="-1418" w:type="dxa"/>
        <w:tblLook w:val="04A0" w:firstRow="1" w:lastRow="0" w:firstColumn="1" w:lastColumn="0" w:noHBand="0" w:noVBand="1"/>
      </w:tblPr>
      <w:tblGrid>
        <w:gridCol w:w="9962"/>
      </w:tblGrid>
      <w:tr w:rsidR="006163C9" w:rsidTr="006163C9"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</w:tcPr>
          <w:p w:rsidR="006163C9" w:rsidRPr="0029565E" w:rsidRDefault="006163C9" w:rsidP="006163C9">
            <w:pPr>
              <w:spacing w:after="120"/>
              <w:rPr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lang w:val="lt-LT"/>
              </w:rPr>
              <w:t>* maksimalus, neįsipareigotas įsigyt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i per visą sutarties laikotarpį </w:t>
            </w:r>
            <w:r w:rsidRPr="00FD597C">
              <w:rPr>
                <w:rFonts w:ascii="Times New Roman" w:eastAsia="Times New Roman" w:hAnsi="Times New Roman" w:cs="Times New Roman"/>
                <w:lang w:val="lt-LT"/>
              </w:rPr>
              <w:t>prekių kiekis.</w:t>
            </w:r>
          </w:p>
          <w:p w:rsidR="006163C9" w:rsidRDefault="006163C9" w:rsidP="006163C9">
            <w:pPr>
              <w:spacing w:after="12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:rsidR="006163C9" w:rsidRPr="0029565E" w:rsidRDefault="006163C9">
      <w:pPr>
        <w:spacing w:after="120"/>
        <w:rPr>
          <w:lang w:val="lt-LT"/>
        </w:rPr>
      </w:pPr>
    </w:p>
    <w:sectPr w:rsidR="006163C9" w:rsidRPr="0029565E" w:rsidSect="0046021D">
      <w:pgSz w:w="12240" w:h="15840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1A" w:rsidRDefault="00943A1A" w:rsidP="0029565E">
      <w:pPr>
        <w:spacing w:after="0" w:line="240" w:lineRule="auto"/>
      </w:pPr>
      <w:r>
        <w:separator/>
      </w:r>
    </w:p>
  </w:endnote>
  <w:endnote w:type="continuationSeparator" w:id="0">
    <w:p w:rsidR="00943A1A" w:rsidRDefault="00943A1A" w:rsidP="0029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1A" w:rsidRDefault="00943A1A" w:rsidP="0029565E">
      <w:pPr>
        <w:spacing w:after="0" w:line="240" w:lineRule="auto"/>
      </w:pPr>
      <w:r>
        <w:separator/>
      </w:r>
    </w:p>
  </w:footnote>
  <w:footnote w:type="continuationSeparator" w:id="0">
    <w:p w:rsidR="00943A1A" w:rsidRDefault="00943A1A" w:rsidP="00295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5E"/>
    <w:rsid w:val="0029565E"/>
    <w:rsid w:val="0046021D"/>
    <w:rsid w:val="006163C9"/>
    <w:rsid w:val="00633408"/>
    <w:rsid w:val="00943A1A"/>
    <w:rsid w:val="00D1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9961"/>
  <w15:chartTrackingRefBased/>
  <w15:docId w15:val="{B4D9A1C9-36F1-4C74-A89D-D3FE131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65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65E"/>
  </w:style>
  <w:style w:type="paragraph" w:styleId="Footer">
    <w:name w:val="footer"/>
    <w:basedOn w:val="Normal"/>
    <w:link w:val="FooterChar"/>
    <w:uiPriority w:val="99"/>
    <w:unhideWhenUsed/>
    <w:rsid w:val="0029565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65E"/>
  </w:style>
  <w:style w:type="table" w:styleId="TableGrid">
    <w:name w:val="Table Grid"/>
    <w:basedOn w:val="TableNormal"/>
    <w:uiPriority w:val="39"/>
    <w:rsid w:val="0061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2025-08-01T08:07:00Z</cp:lastPrinted>
  <dcterms:created xsi:type="dcterms:W3CDTF">2025-07-24T05:58:00Z</dcterms:created>
  <dcterms:modified xsi:type="dcterms:W3CDTF">2025-08-01T08:07:00Z</dcterms:modified>
</cp:coreProperties>
</file>