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3EF4B5AF" w14:textId="77777777" w:rsidR="00B82E1C" w:rsidRDefault="00B82E1C" w:rsidP="00B82E1C">
      <w:pPr>
        <w:jc w:val="center"/>
        <w:rPr>
          <w:b/>
          <w:bCs/>
          <w:sz w:val="24"/>
        </w:rPr>
      </w:pPr>
    </w:p>
    <w:p w14:paraId="65A7B1E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7C1D952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95150A1" w14:textId="77777777" w:rsidR="00B82E1C" w:rsidRDefault="00B82E1C" w:rsidP="00B82E1C">
      <w:pPr>
        <w:jc w:val="center"/>
        <w:rPr>
          <w:b/>
          <w:bCs/>
          <w:sz w:val="24"/>
        </w:rPr>
      </w:pPr>
    </w:p>
    <w:p w14:paraId="79DD349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1D7F4CD0" w14:textId="77777777" w:rsidR="00B82E1C" w:rsidRDefault="00B82E1C" w:rsidP="00B82E1C">
      <w:pPr>
        <w:jc w:val="center"/>
        <w:rPr>
          <w:b/>
          <w:bCs/>
          <w:sz w:val="24"/>
        </w:rPr>
      </w:pPr>
    </w:p>
    <w:p w14:paraId="54B6E55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3D673AE3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32B03E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F29033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DC4320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6EA966D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DD40A9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BB63814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9DA7CD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051CC56" w14:textId="77777777" w:rsidR="00B82E1C" w:rsidRDefault="00B82E1C" w:rsidP="00B82E1C">
      <w:pPr>
        <w:jc w:val="center"/>
        <w:rPr>
          <w:b/>
          <w:bCs/>
          <w:sz w:val="24"/>
        </w:rPr>
      </w:pPr>
    </w:p>
    <w:p w14:paraId="5B64224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16BD3AF3" w14:textId="6DD29684" w:rsidR="00A637BA" w:rsidRPr="00B82E1C" w:rsidRDefault="00501F63" w:rsidP="00B82E1C">
      <w:pPr>
        <w:jc w:val="center"/>
        <w:rPr>
          <w:b/>
          <w:bCs/>
          <w:lang w:eastAsia="en-US"/>
        </w:rPr>
      </w:pPr>
      <w:r>
        <w:rPr>
          <w:b/>
          <w:bCs/>
          <w:sz w:val="24"/>
        </w:rPr>
        <w:t>SĄNAUDŲ KIEKIŲ ŽINIARAŠTIS</w:t>
      </w:r>
    </w:p>
    <w:p w14:paraId="1E4307CB" w14:textId="77777777" w:rsidR="00A637BA" w:rsidRPr="00A637BA" w:rsidRDefault="00A637BA" w:rsidP="00A637BA">
      <w:pPr>
        <w:rPr>
          <w:lang w:eastAsia="en-US"/>
        </w:rPr>
      </w:pPr>
    </w:p>
    <w:p w14:paraId="57C92284" w14:textId="77777777" w:rsidR="00A637BA" w:rsidRPr="00A637BA" w:rsidRDefault="00A637BA" w:rsidP="00A637BA">
      <w:pPr>
        <w:rPr>
          <w:lang w:eastAsia="en-US"/>
        </w:rPr>
      </w:pPr>
    </w:p>
    <w:p w14:paraId="1964103A" w14:textId="77777777" w:rsidR="00A637BA" w:rsidRPr="00A637BA" w:rsidRDefault="00A637BA" w:rsidP="00A637BA">
      <w:pPr>
        <w:rPr>
          <w:lang w:eastAsia="en-US"/>
        </w:rPr>
      </w:pPr>
    </w:p>
    <w:p w14:paraId="61670AC4" w14:textId="77777777" w:rsidR="00A637BA" w:rsidRPr="00A637BA" w:rsidRDefault="00A637BA" w:rsidP="00A637BA">
      <w:pPr>
        <w:rPr>
          <w:lang w:eastAsia="en-US"/>
        </w:rPr>
      </w:pPr>
    </w:p>
    <w:p w14:paraId="43B61D8B" w14:textId="77777777" w:rsidR="00A637BA" w:rsidRPr="00A637BA" w:rsidRDefault="00A637BA" w:rsidP="00A637BA">
      <w:pPr>
        <w:rPr>
          <w:lang w:eastAsia="en-US"/>
        </w:rPr>
      </w:pPr>
    </w:p>
    <w:p w14:paraId="3592BB4C" w14:textId="6BC8BDA5" w:rsidR="00A637BA" w:rsidRPr="00A637BA" w:rsidRDefault="00A637BA" w:rsidP="00A637BA">
      <w:pPr>
        <w:rPr>
          <w:lang w:eastAsia="en-US"/>
        </w:rPr>
      </w:pPr>
    </w:p>
    <w:p w14:paraId="7207EE6F" w14:textId="77777777" w:rsidR="00A637BA" w:rsidRPr="00A637BA" w:rsidRDefault="00A637BA" w:rsidP="00A637BA">
      <w:pPr>
        <w:rPr>
          <w:lang w:eastAsia="en-US"/>
        </w:rPr>
      </w:pPr>
    </w:p>
    <w:p w14:paraId="4E3757EE" w14:textId="77777777" w:rsidR="00A637BA" w:rsidRPr="00A637BA" w:rsidRDefault="00A637BA" w:rsidP="00A637BA">
      <w:pPr>
        <w:rPr>
          <w:lang w:eastAsia="en-US"/>
        </w:rPr>
      </w:pPr>
    </w:p>
    <w:p w14:paraId="5D633A1E" w14:textId="5A050F81" w:rsidR="00A637BA" w:rsidRPr="00A637BA" w:rsidRDefault="00A637BA" w:rsidP="001A2F1C">
      <w:pPr>
        <w:tabs>
          <w:tab w:val="clear" w:pos="709"/>
          <w:tab w:val="left" w:pos="3015"/>
        </w:tabs>
        <w:rPr>
          <w:lang w:eastAsia="en-US"/>
        </w:rPr>
      </w:pPr>
    </w:p>
    <w:p w14:paraId="5F90F733" w14:textId="77777777" w:rsidR="00A637BA" w:rsidRPr="00A637BA" w:rsidRDefault="00A637BA" w:rsidP="00A637BA">
      <w:pPr>
        <w:rPr>
          <w:lang w:eastAsia="en-US"/>
        </w:rPr>
      </w:pPr>
    </w:p>
    <w:p w14:paraId="56D7A104" w14:textId="09137CCC" w:rsidR="00A637BA" w:rsidRPr="00A637BA" w:rsidRDefault="00A637BA" w:rsidP="00A637BA">
      <w:pPr>
        <w:rPr>
          <w:lang w:eastAsia="en-US"/>
        </w:rPr>
      </w:pPr>
    </w:p>
    <w:p w14:paraId="6D992607" w14:textId="2DDEA65E" w:rsidR="00A637BA" w:rsidRPr="00A637BA" w:rsidRDefault="00A637BA" w:rsidP="00A637BA">
      <w:pPr>
        <w:rPr>
          <w:lang w:eastAsia="en-US"/>
        </w:rPr>
      </w:pPr>
    </w:p>
    <w:p w14:paraId="7CC04A0F" w14:textId="77777777" w:rsidR="00A637BA" w:rsidRPr="00A637BA" w:rsidRDefault="00A637BA" w:rsidP="00A637BA">
      <w:pPr>
        <w:rPr>
          <w:lang w:eastAsia="en-US"/>
        </w:rPr>
      </w:pPr>
    </w:p>
    <w:p w14:paraId="52E7F284" w14:textId="7FF4E27C" w:rsidR="00A637BA" w:rsidRPr="00A637BA" w:rsidRDefault="00A637BA" w:rsidP="00A637BA">
      <w:pPr>
        <w:rPr>
          <w:lang w:eastAsia="en-US"/>
        </w:rPr>
      </w:pPr>
    </w:p>
    <w:p w14:paraId="3106442E" w14:textId="77777777" w:rsidR="00A637BA" w:rsidRPr="00A637BA" w:rsidRDefault="00A637BA" w:rsidP="00A637BA">
      <w:pPr>
        <w:rPr>
          <w:lang w:eastAsia="en-US"/>
        </w:rPr>
      </w:pPr>
    </w:p>
    <w:p w14:paraId="365FC266" w14:textId="1D230C25" w:rsidR="00A637BA" w:rsidRPr="00A637BA" w:rsidRDefault="00A637BA" w:rsidP="001F1496">
      <w:pPr>
        <w:rPr>
          <w:lang w:eastAsia="en-US"/>
        </w:rPr>
      </w:pPr>
    </w:p>
    <w:p w14:paraId="43ABC58D" w14:textId="77777777" w:rsidR="00A637BA" w:rsidRDefault="00A637BA" w:rsidP="00A637BA">
      <w:pPr>
        <w:rPr>
          <w:noProof/>
        </w:rPr>
      </w:pPr>
    </w:p>
    <w:p w14:paraId="706DC2AB" w14:textId="77777777" w:rsidR="00A637BA" w:rsidRDefault="00A637BA" w:rsidP="00A637BA">
      <w:pPr>
        <w:rPr>
          <w:noProof/>
        </w:rPr>
      </w:pPr>
    </w:p>
    <w:p w14:paraId="406B3259" w14:textId="7DAC6754" w:rsidR="00A637BA" w:rsidRDefault="00A637BA" w:rsidP="00A637BA">
      <w:pPr>
        <w:tabs>
          <w:tab w:val="clear" w:pos="709"/>
          <w:tab w:val="left" w:pos="5660"/>
        </w:tabs>
        <w:rPr>
          <w:lang w:eastAsia="en-US"/>
        </w:rPr>
      </w:pPr>
    </w:p>
    <w:p w14:paraId="78AD3351" w14:textId="7E52C133" w:rsidR="009B4A27" w:rsidRDefault="009B4A27" w:rsidP="009B4A27">
      <w:pPr>
        <w:rPr>
          <w:lang w:eastAsia="en-US"/>
        </w:rPr>
      </w:pPr>
    </w:p>
    <w:p w14:paraId="636C31AE" w14:textId="77777777" w:rsidR="00E27987" w:rsidRDefault="00E27987" w:rsidP="009B4A27">
      <w:pPr>
        <w:rPr>
          <w:lang w:eastAsia="en-US"/>
        </w:rPr>
      </w:pPr>
    </w:p>
    <w:p w14:paraId="416E94A4" w14:textId="77777777" w:rsidR="00E27987" w:rsidRDefault="00E27987" w:rsidP="009B4A27">
      <w:pPr>
        <w:rPr>
          <w:lang w:eastAsia="en-US"/>
        </w:rPr>
      </w:pPr>
    </w:p>
    <w:p w14:paraId="74B1CAC6" w14:textId="77777777" w:rsidR="00E27987" w:rsidRPr="009B4A27" w:rsidRDefault="00E27987" w:rsidP="009B4A27">
      <w:pPr>
        <w:rPr>
          <w:lang w:eastAsia="en-US"/>
        </w:rPr>
      </w:pPr>
    </w:p>
    <w:p w14:paraId="5964BC83" w14:textId="6EE1563D" w:rsidR="009B4A27" w:rsidRPr="000C6DA8" w:rsidRDefault="00E27987" w:rsidP="00E27987">
      <w:pPr>
        <w:jc w:val="center"/>
        <w:rPr>
          <w:b/>
          <w:bCs/>
          <w:lang w:eastAsia="en-US"/>
        </w:rPr>
      </w:pPr>
      <w:r w:rsidRPr="000C6DA8">
        <w:rPr>
          <w:b/>
          <w:bCs/>
          <w:lang w:eastAsia="en-US"/>
        </w:rPr>
        <w:lastRenderedPageBreak/>
        <w:t>I Etapas</w:t>
      </w:r>
    </w:p>
    <w:p w14:paraId="539B103B" w14:textId="77777777" w:rsidR="00E27987" w:rsidRDefault="00E27987" w:rsidP="00E27987">
      <w:pPr>
        <w:jc w:val="center"/>
        <w:rPr>
          <w:lang w:eastAsia="en-US"/>
        </w:rPr>
      </w:pPr>
    </w:p>
    <w:tbl>
      <w:tblPr>
        <w:tblStyle w:val="Lentelstinklelis"/>
        <w:tblW w:w="10371" w:type="dxa"/>
        <w:tblLook w:val="04A0" w:firstRow="1" w:lastRow="0" w:firstColumn="1" w:lastColumn="0" w:noHBand="0" w:noVBand="1"/>
      </w:tblPr>
      <w:tblGrid>
        <w:gridCol w:w="661"/>
        <w:gridCol w:w="5522"/>
        <w:gridCol w:w="1180"/>
        <w:gridCol w:w="1704"/>
        <w:gridCol w:w="1304"/>
      </w:tblGrid>
      <w:tr w:rsidR="00E27987" w:rsidRPr="00E27987" w14:paraId="1609F5E9" w14:textId="77777777" w:rsidTr="00820E6E">
        <w:trPr>
          <w:trHeight w:val="510"/>
        </w:trPr>
        <w:tc>
          <w:tcPr>
            <w:tcW w:w="661" w:type="dxa"/>
            <w:vAlign w:val="center"/>
            <w:hideMark/>
          </w:tcPr>
          <w:p w14:paraId="1AE383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Eil.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>Nr.</w:t>
            </w:r>
          </w:p>
        </w:tc>
        <w:tc>
          <w:tcPr>
            <w:tcW w:w="5522" w:type="dxa"/>
            <w:noWrap/>
            <w:vAlign w:val="center"/>
            <w:hideMark/>
          </w:tcPr>
          <w:p w14:paraId="2539AE0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Pavadinimas</w:t>
            </w:r>
          </w:p>
        </w:tc>
        <w:tc>
          <w:tcPr>
            <w:tcW w:w="1180" w:type="dxa"/>
            <w:noWrap/>
            <w:vAlign w:val="center"/>
            <w:hideMark/>
          </w:tcPr>
          <w:p w14:paraId="30D72B0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Mato vnt.</w:t>
            </w:r>
          </w:p>
        </w:tc>
        <w:tc>
          <w:tcPr>
            <w:tcW w:w="1704" w:type="dxa"/>
            <w:noWrap/>
            <w:vAlign w:val="center"/>
            <w:hideMark/>
          </w:tcPr>
          <w:p w14:paraId="499A5A2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Kiekis</w:t>
            </w:r>
          </w:p>
        </w:tc>
        <w:tc>
          <w:tcPr>
            <w:tcW w:w="1304" w:type="dxa"/>
            <w:vAlign w:val="center"/>
            <w:hideMark/>
          </w:tcPr>
          <w:p w14:paraId="41813CE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Pastabos</w:t>
            </w:r>
          </w:p>
        </w:tc>
      </w:tr>
      <w:tr w:rsidR="00E27987" w:rsidRPr="00E27987" w14:paraId="5AB9CF99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72BA18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5522" w:type="dxa"/>
            <w:noWrap/>
            <w:hideMark/>
          </w:tcPr>
          <w:p w14:paraId="7FE035C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PARUOŠIAMIEJI IR ARDYMO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577C9BB7" w14:textId="156CC0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626E95C4" w14:textId="34642DA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7747BA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</w:t>
            </w:r>
          </w:p>
        </w:tc>
      </w:tr>
      <w:tr w:rsidR="00E27987" w:rsidRPr="00E27987" w14:paraId="0D433FEF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55E176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</w:t>
            </w:r>
          </w:p>
        </w:tc>
        <w:tc>
          <w:tcPr>
            <w:tcW w:w="5522" w:type="dxa"/>
            <w:noWrap/>
            <w:hideMark/>
          </w:tcPr>
          <w:p w14:paraId="25B540D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Ašies nužymėjimas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3585FB5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km</w:t>
            </w:r>
          </w:p>
        </w:tc>
        <w:tc>
          <w:tcPr>
            <w:tcW w:w="1704" w:type="dxa"/>
            <w:noWrap/>
            <w:vAlign w:val="center"/>
            <w:hideMark/>
          </w:tcPr>
          <w:p w14:paraId="7008BE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0,578</w:t>
            </w:r>
          </w:p>
        </w:tc>
        <w:tc>
          <w:tcPr>
            <w:tcW w:w="1304" w:type="dxa"/>
            <w:noWrap/>
            <w:vAlign w:val="center"/>
            <w:hideMark/>
          </w:tcPr>
          <w:p w14:paraId="1A74C8AC" w14:textId="115E9D5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033770E" w14:textId="77777777" w:rsidTr="00820E6E">
        <w:trPr>
          <w:trHeight w:val="765"/>
        </w:trPr>
        <w:tc>
          <w:tcPr>
            <w:tcW w:w="661" w:type="dxa"/>
            <w:noWrap/>
            <w:vAlign w:val="center"/>
            <w:hideMark/>
          </w:tcPr>
          <w:p w14:paraId="67F8784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1.2</w:t>
            </w:r>
          </w:p>
        </w:tc>
        <w:tc>
          <w:tcPr>
            <w:tcW w:w="5522" w:type="dxa"/>
            <w:hideMark/>
          </w:tcPr>
          <w:p w14:paraId="422C494A" w14:textId="5B48BBED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ryšių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1180" w:type="dxa"/>
            <w:noWrap/>
            <w:vAlign w:val="center"/>
            <w:hideMark/>
          </w:tcPr>
          <w:p w14:paraId="3804668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704" w:type="dxa"/>
            <w:noWrap/>
            <w:vAlign w:val="center"/>
            <w:hideMark/>
          </w:tcPr>
          <w:p w14:paraId="1BDD862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5,00</w:t>
            </w:r>
          </w:p>
        </w:tc>
        <w:tc>
          <w:tcPr>
            <w:tcW w:w="1304" w:type="dxa"/>
            <w:noWrap/>
            <w:vAlign w:val="center"/>
            <w:hideMark/>
          </w:tcPr>
          <w:p w14:paraId="1C6F9853" w14:textId="75C5D70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2D5AA6E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16B11D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5522" w:type="dxa"/>
            <w:hideMark/>
          </w:tcPr>
          <w:p w14:paraId="1397BF45" w14:textId="1163AC2E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vandentiekio, buitinių ir lietaus nuotekų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1180" w:type="dxa"/>
            <w:noWrap/>
            <w:vAlign w:val="center"/>
            <w:hideMark/>
          </w:tcPr>
          <w:p w14:paraId="3F91865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704" w:type="dxa"/>
            <w:noWrap/>
            <w:vAlign w:val="center"/>
            <w:hideMark/>
          </w:tcPr>
          <w:p w14:paraId="4CDBB45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13,00</w:t>
            </w:r>
          </w:p>
        </w:tc>
        <w:tc>
          <w:tcPr>
            <w:tcW w:w="1304" w:type="dxa"/>
            <w:noWrap/>
            <w:vAlign w:val="center"/>
            <w:hideMark/>
          </w:tcPr>
          <w:p w14:paraId="23A317D2" w14:textId="41D841D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E95BAE8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9F8215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1.4</w:t>
            </w:r>
          </w:p>
        </w:tc>
        <w:tc>
          <w:tcPr>
            <w:tcW w:w="5522" w:type="dxa"/>
            <w:noWrap/>
            <w:hideMark/>
          </w:tcPr>
          <w:p w14:paraId="5F22F4B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ant vienstiebių atramų metalinių skydų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5B131DF2" w14:textId="551996C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  <w:r w:rsidR="00820E6E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704" w:type="dxa"/>
            <w:noWrap/>
            <w:vAlign w:val="center"/>
            <w:hideMark/>
          </w:tcPr>
          <w:p w14:paraId="0770A45C" w14:textId="21619FA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14 / </w:t>
            </w:r>
            <w:r w:rsidR="00820E6E">
              <w:rPr>
                <w:rFonts w:cs="Arial"/>
                <w:szCs w:val="20"/>
                <w:lang w:eastAsia="en-US"/>
              </w:rPr>
              <w:t>0,07</w:t>
            </w:r>
          </w:p>
        </w:tc>
        <w:tc>
          <w:tcPr>
            <w:tcW w:w="1304" w:type="dxa"/>
            <w:noWrap/>
            <w:vAlign w:val="center"/>
            <w:hideMark/>
          </w:tcPr>
          <w:p w14:paraId="075E0FED" w14:textId="2063152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8853AA4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1303EE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1.5</w:t>
            </w:r>
          </w:p>
        </w:tc>
        <w:tc>
          <w:tcPr>
            <w:tcW w:w="5522" w:type="dxa"/>
            <w:noWrap/>
            <w:hideMark/>
          </w:tcPr>
          <w:p w14:paraId="02E92D7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vienstiebių metalinių atramų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4681B4A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vnt./t</w:t>
            </w:r>
          </w:p>
        </w:tc>
        <w:tc>
          <w:tcPr>
            <w:tcW w:w="1704" w:type="dxa"/>
            <w:noWrap/>
            <w:vAlign w:val="center"/>
            <w:hideMark/>
          </w:tcPr>
          <w:p w14:paraId="78FD1C2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 / 0,19</w:t>
            </w:r>
          </w:p>
        </w:tc>
        <w:tc>
          <w:tcPr>
            <w:tcW w:w="1304" w:type="dxa"/>
            <w:noWrap/>
            <w:vAlign w:val="center"/>
            <w:hideMark/>
          </w:tcPr>
          <w:p w14:paraId="212DE3B4" w14:textId="142F1B3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E33C69E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2A27A60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1.6</w:t>
            </w:r>
          </w:p>
        </w:tc>
        <w:tc>
          <w:tcPr>
            <w:tcW w:w="5522" w:type="dxa"/>
            <w:hideMark/>
          </w:tcPr>
          <w:p w14:paraId="4E185B17" w14:textId="5DDCD80A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betono išardymas ir išvežimas rangovo pasirinktu atstumu</w:t>
            </w:r>
            <w:r w:rsidR="00A03DB4">
              <w:rPr>
                <w:rFonts w:cs="Arial"/>
                <w:szCs w:val="20"/>
                <w:lang w:eastAsia="en-US"/>
              </w:rPr>
              <w:t xml:space="preserve"> </w:t>
            </w:r>
            <w:r w:rsidR="00A03DB4" w:rsidRPr="00EB625D">
              <w:rPr>
                <w:rFonts w:cs="Arial"/>
                <w:szCs w:val="20"/>
                <w:lang w:eastAsia="en-US"/>
              </w:rPr>
              <w:t>(iki 25 km atstumu)</w:t>
            </w:r>
          </w:p>
        </w:tc>
        <w:tc>
          <w:tcPr>
            <w:tcW w:w="1180" w:type="dxa"/>
            <w:noWrap/>
            <w:vAlign w:val="center"/>
            <w:hideMark/>
          </w:tcPr>
          <w:p w14:paraId="176B5C5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704" w:type="dxa"/>
            <w:noWrap/>
            <w:vAlign w:val="center"/>
            <w:hideMark/>
          </w:tcPr>
          <w:p w14:paraId="0CC17CE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1,80 / 4,32</w:t>
            </w:r>
          </w:p>
        </w:tc>
        <w:tc>
          <w:tcPr>
            <w:tcW w:w="1304" w:type="dxa"/>
            <w:noWrap/>
            <w:vAlign w:val="center"/>
            <w:hideMark/>
          </w:tcPr>
          <w:p w14:paraId="75E1457D" w14:textId="6E32C5B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09CCA34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3577F2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1.7</w:t>
            </w:r>
          </w:p>
        </w:tc>
        <w:tc>
          <w:tcPr>
            <w:tcW w:w="5522" w:type="dxa"/>
            <w:hideMark/>
          </w:tcPr>
          <w:p w14:paraId="4EB4E5C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Žvyro dangos išardymas hvid-0,10 m</w:t>
            </w:r>
          </w:p>
        </w:tc>
        <w:tc>
          <w:tcPr>
            <w:tcW w:w="1180" w:type="dxa"/>
            <w:noWrap/>
            <w:vAlign w:val="center"/>
            <w:hideMark/>
          </w:tcPr>
          <w:p w14:paraId="0CDF3C5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6B1A888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100,56</w:t>
            </w:r>
          </w:p>
        </w:tc>
        <w:tc>
          <w:tcPr>
            <w:tcW w:w="1304" w:type="dxa"/>
            <w:noWrap/>
            <w:vAlign w:val="center"/>
            <w:hideMark/>
          </w:tcPr>
          <w:p w14:paraId="73F59D34" w14:textId="2CD90AE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9A26D1B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A05FF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1.8</w:t>
            </w:r>
          </w:p>
        </w:tc>
        <w:tc>
          <w:tcPr>
            <w:tcW w:w="5522" w:type="dxa"/>
            <w:noWrap/>
            <w:hideMark/>
          </w:tcPr>
          <w:p w14:paraId="2329120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Asfalto dangos nufrezavimas arba išlaužimas, hvid=10 cm </w:t>
            </w:r>
          </w:p>
        </w:tc>
        <w:tc>
          <w:tcPr>
            <w:tcW w:w="1180" w:type="dxa"/>
            <w:noWrap/>
            <w:vAlign w:val="center"/>
            <w:hideMark/>
          </w:tcPr>
          <w:p w14:paraId="79A52F3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11061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1265,14</w:t>
            </w:r>
          </w:p>
        </w:tc>
        <w:tc>
          <w:tcPr>
            <w:tcW w:w="1304" w:type="dxa"/>
            <w:noWrap/>
            <w:vAlign w:val="center"/>
            <w:hideMark/>
          </w:tcPr>
          <w:p w14:paraId="7C8446F0" w14:textId="1D84039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8CADC19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74091D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1.9</w:t>
            </w:r>
          </w:p>
        </w:tc>
        <w:tc>
          <w:tcPr>
            <w:tcW w:w="5522" w:type="dxa"/>
            <w:hideMark/>
          </w:tcPr>
          <w:p w14:paraId="332756F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išvežimas į Rangovo pasirinktą vietą (iki 25 km atstumu)</w:t>
            </w:r>
          </w:p>
        </w:tc>
        <w:tc>
          <w:tcPr>
            <w:tcW w:w="1180" w:type="dxa"/>
            <w:noWrap/>
            <w:vAlign w:val="center"/>
            <w:hideMark/>
          </w:tcPr>
          <w:p w14:paraId="073F4F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704" w:type="dxa"/>
            <w:noWrap/>
            <w:vAlign w:val="center"/>
            <w:hideMark/>
          </w:tcPr>
          <w:p w14:paraId="22CA02A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182,18</w:t>
            </w:r>
          </w:p>
        </w:tc>
        <w:tc>
          <w:tcPr>
            <w:tcW w:w="1304" w:type="dxa"/>
            <w:noWrap/>
            <w:vAlign w:val="center"/>
            <w:hideMark/>
          </w:tcPr>
          <w:p w14:paraId="3AD42CE3" w14:textId="6C8A1F6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2BB6C4E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96AB0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1.10</w:t>
            </w:r>
          </w:p>
        </w:tc>
        <w:tc>
          <w:tcPr>
            <w:tcW w:w="5522" w:type="dxa"/>
            <w:hideMark/>
          </w:tcPr>
          <w:p w14:paraId="2D1177A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Betoninių trinkelių ir betoninių plytelių dangų išardymas </w:t>
            </w:r>
          </w:p>
        </w:tc>
        <w:tc>
          <w:tcPr>
            <w:tcW w:w="1180" w:type="dxa"/>
            <w:noWrap/>
            <w:vAlign w:val="center"/>
            <w:hideMark/>
          </w:tcPr>
          <w:p w14:paraId="1227B3B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1826EF0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435,91</w:t>
            </w:r>
          </w:p>
        </w:tc>
        <w:tc>
          <w:tcPr>
            <w:tcW w:w="1304" w:type="dxa"/>
            <w:noWrap/>
            <w:vAlign w:val="center"/>
            <w:hideMark/>
          </w:tcPr>
          <w:p w14:paraId="28AC3D61" w14:textId="09E4909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B3B6373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B36E3C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1.11</w:t>
            </w:r>
          </w:p>
        </w:tc>
        <w:tc>
          <w:tcPr>
            <w:tcW w:w="5522" w:type="dxa"/>
            <w:hideMark/>
          </w:tcPr>
          <w:p w14:paraId="23CCEB1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gatvės bordiūrų su pamatais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076381C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0F75D65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652,77</w:t>
            </w:r>
          </w:p>
        </w:tc>
        <w:tc>
          <w:tcPr>
            <w:tcW w:w="1304" w:type="dxa"/>
            <w:noWrap/>
            <w:vAlign w:val="center"/>
            <w:hideMark/>
          </w:tcPr>
          <w:p w14:paraId="36AD2399" w14:textId="208A907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447E930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2062F57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1.12</w:t>
            </w:r>
          </w:p>
        </w:tc>
        <w:tc>
          <w:tcPr>
            <w:tcW w:w="5522" w:type="dxa"/>
            <w:hideMark/>
          </w:tcPr>
          <w:p w14:paraId="0F6FA30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1180" w:type="dxa"/>
            <w:noWrap/>
            <w:vAlign w:val="center"/>
            <w:hideMark/>
          </w:tcPr>
          <w:p w14:paraId="48CE4AB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704" w:type="dxa"/>
            <w:noWrap/>
            <w:vAlign w:val="center"/>
            <w:hideMark/>
          </w:tcPr>
          <w:p w14:paraId="2D151C0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157,68</w:t>
            </w:r>
          </w:p>
        </w:tc>
        <w:tc>
          <w:tcPr>
            <w:tcW w:w="1304" w:type="dxa"/>
            <w:noWrap/>
            <w:vAlign w:val="center"/>
            <w:hideMark/>
          </w:tcPr>
          <w:p w14:paraId="1DE138AC" w14:textId="7ED43EB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95FF905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5C9B3F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2</w:t>
            </w:r>
          </w:p>
        </w:tc>
        <w:tc>
          <w:tcPr>
            <w:tcW w:w="5522" w:type="dxa"/>
            <w:noWrap/>
            <w:hideMark/>
          </w:tcPr>
          <w:p w14:paraId="16093F2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ŽEMĖS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7BC7A442" w14:textId="083153B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34F57EEC" w14:textId="02380EF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91302D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27987" w:rsidRPr="00E27987" w14:paraId="1975D31F" w14:textId="77777777" w:rsidTr="00820E6E">
        <w:trPr>
          <w:trHeight w:val="480"/>
        </w:trPr>
        <w:tc>
          <w:tcPr>
            <w:tcW w:w="661" w:type="dxa"/>
            <w:noWrap/>
            <w:vAlign w:val="center"/>
            <w:hideMark/>
          </w:tcPr>
          <w:p w14:paraId="71E120A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2.1</w:t>
            </w:r>
          </w:p>
        </w:tc>
        <w:tc>
          <w:tcPr>
            <w:tcW w:w="5522" w:type="dxa"/>
            <w:hideMark/>
          </w:tcPr>
          <w:p w14:paraId="64ADF5B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 w:val="18"/>
                <w:szCs w:val="18"/>
                <w:lang w:eastAsia="en-US"/>
              </w:rPr>
            </w:pPr>
            <w:r w:rsidRPr="00A03DB4">
              <w:rPr>
                <w:rFonts w:cs="Arial"/>
                <w:color w:val="000000"/>
                <w:szCs w:val="20"/>
                <w:lang w:eastAsia="en-US"/>
              </w:rPr>
              <w:t>Dirvožemio sluoksnio pašalinimas hvid-0,30 m, perstumiant jį mechanizuotai iki 50 m atstumu</w:t>
            </w:r>
          </w:p>
        </w:tc>
        <w:tc>
          <w:tcPr>
            <w:tcW w:w="1180" w:type="dxa"/>
            <w:noWrap/>
            <w:vAlign w:val="center"/>
            <w:hideMark/>
          </w:tcPr>
          <w:p w14:paraId="00B93C7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5D523F4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52,00</w:t>
            </w:r>
          </w:p>
        </w:tc>
        <w:tc>
          <w:tcPr>
            <w:tcW w:w="1304" w:type="dxa"/>
            <w:noWrap/>
            <w:vAlign w:val="center"/>
            <w:hideMark/>
          </w:tcPr>
          <w:p w14:paraId="37538082" w14:textId="2F77533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7FBBD68A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5831023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2.2</w:t>
            </w:r>
          </w:p>
        </w:tc>
        <w:tc>
          <w:tcPr>
            <w:tcW w:w="5522" w:type="dxa"/>
            <w:hideMark/>
          </w:tcPr>
          <w:p w14:paraId="6B2EA31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1180" w:type="dxa"/>
            <w:noWrap/>
            <w:vAlign w:val="center"/>
            <w:hideMark/>
          </w:tcPr>
          <w:p w14:paraId="773287A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688B392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52,00</w:t>
            </w:r>
          </w:p>
        </w:tc>
        <w:tc>
          <w:tcPr>
            <w:tcW w:w="1304" w:type="dxa"/>
            <w:noWrap/>
            <w:vAlign w:val="center"/>
            <w:hideMark/>
          </w:tcPr>
          <w:p w14:paraId="401BA5FE" w14:textId="0FBF4EC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6BF30C06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42261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2.3</w:t>
            </w:r>
          </w:p>
        </w:tc>
        <w:tc>
          <w:tcPr>
            <w:tcW w:w="5522" w:type="dxa"/>
            <w:hideMark/>
          </w:tcPr>
          <w:p w14:paraId="15F3C46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Dirvožemio kasimas ekskavatoriais, pakrovimas į savivarčius, atvežimas ir paskleidimas</w:t>
            </w:r>
          </w:p>
        </w:tc>
        <w:tc>
          <w:tcPr>
            <w:tcW w:w="1180" w:type="dxa"/>
            <w:noWrap/>
            <w:vAlign w:val="center"/>
            <w:hideMark/>
          </w:tcPr>
          <w:p w14:paraId="43C1EE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01EDF4C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34,00</w:t>
            </w:r>
          </w:p>
        </w:tc>
        <w:tc>
          <w:tcPr>
            <w:tcW w:w="1304" w:type="dxa"/>
            <w:noWrap/>
            <w:vAlign w:val="center"/>
            <w:hideMark/>
          </w:tcPr>
          <w:p w14:paraId="20D379C4" w14:textId="393CEE5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0E28C4D9" w14:textId="77777777" w:rsidTr="00820E6E">
        <w:trPr>
          <w:trHeight w:val="765"/>
        </w:trPr>
        <w:tc>
          <w:tcPr>
            <w:tcW w:w="661" w:type="dxa"/>
            <w:noWrap/>
            <w:vAlign w:val="center"/>
            <w:hideMark/>
          </w:tcPr>
          <w:p w14:paraId="66213F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2.4</w:t>
            </w:r>
          </w:p>
        </w:tc>
        <w:tc>
          <w:tcPr>
            <w:tcW w:w="5522" w:type="dxa"/>
            <w:hideMark/>
          </w:tcPr>
          <w:p w14:paraId="2489808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1180" w:type="dxa"/>
            <w:noWrap/>
            <w:vAlign w:val="center"/>
            <w:hideMark/>
          </w:tcPr>
          <w:p w14:paraId="4A145A1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09CFF94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18,00</w:t>
            </w:r>
          </w:p>
        </w:tc>
        <w:tc>
          <w:tcPr>
            <w:tcW w:w="1304" w:type="dxa"/>
            <w:noWrap/>
            <w:vAlign w:val="center"/>
            <w:hideMark/>
          </w:tcPr>
          <w:p w14:paraId="0A9B9827" w14:textId="718FA01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7EC935D4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4D14608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2.5</w:t>
            </w:r>
          </w:p>
        </w:tc>
        <w:tc>
          <w:tcPr>
            <w:tcW w:w="5522" w:type="dxa"/>
            <w:hideMark/>
          </w:tcPr>
          <w:p w14:paraId="21C898A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dangos konstrukcijos išardymas iki lovio dugno, pakrovimas į autosavivarčius (II gr. gruntas)</w:t>
            </w:r>
          </w:p>
        </w:tc>
        <w:tc>
          <w:tcPr>
            <w:tcW w:w="1180" w:type="dxa"/>
            <w:noWrap/>
            <w:vAlign w:val="center"/>
            <w:hideMark/>
          </w:tcPr>
          <w:p w14:paraId="2795F91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3F80E14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1009,61</w:t>
            </w:r>
          </w:p>
        </w:tc>
        <w:tc>
          <w:tcPr>
            <w:tcW w:w="1304" w:type="dxa"/>
            <w:noWrap/>
            <w:vAlign w:val="center"/>
            <w:hideMark/>
          </w:tcPr>
          <w:p w14:paraId="4E506F43" w14:textId="2DFCBC0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5BF48F5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0822F3B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2.6</w:t>
            </w:r>
          </w:p>
        </w:tc>
        <w:tc>
          <w:tcPr>
            <w:tcW w:w="5522" w:type="dxa"/>
            <w:hideMark/>
          </w:tcPr>
          <w:p w14:paraId="3FEC63F6" w14:textId="6DCBD014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Iškasto grunto išvežimas į Rangovo pasirinktą vietą </w:t>
            </w:r>
            <w:r w:rsidR="00A03DB4" w:rsidRPr="00EB625D">
              <w:rPr>
                <w:rFonts w:cs="Arial"/>
                <w:szCs w:val="20"/>
                <w:lang w:eastAsia="en-US"/>
              </w:rPr>
              <w:t xml:space="preserve">(iki </w:t>
            </w:r>
            <w:r w:rsidR="00A03DB4">
              <w:rPr>
                <w:rFonts w:cs="Arial"/>
                <w:szCs w:val="20"/>
                <w:lang w:eastAsia="en-US"/>
              </w:rPr>
              <w:t>30</w:t>
            </w:r>
            <w:r w:rsidR="00A03DB4" w:rsidRPr="00EB625D">
              <w:rPr>
                <w:rFonts w:cs="Arial"/>
                <w:szCs w:val="20"/>
                <w:lang w:eastAsia="en-US"/>
              </w:rPr>
              <w:t xml:space="preserve"> km atstumu)</w:t>
            </w:r>
            <w:r w:rsidR="00A03DB4" w:rsidRPr="00E27987">
              <w:rPr>
                <w:rFonts w:cs="Arial"/>
                <w:szCs w:val="20"/>
                <w:lang w:eastAsia="en-US"/>
              </w:rPr>
              <w:t xml:space="preserve"> </w:t>
            </w:r>
            <w:r w:rsidRPr="00E27987">
              <w:rPr>
                <w:rFonts w:cs="Arial"/>
                <w:szCs w:val="20"/>
                <w:lang w:eastAsia="en-US"/>
              </w:rPr>
              <w:t xml:space="preserve">(II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gr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>. gruntas)</w:t>
            </w:r>
          </w:p>
        </w:tc>
        <w:tc>
          <w:tcPr>
            <w:tcW w:w="1180" w:type="dxa"/>
            <w:noWrap/>
            <w:vAlign w:val="center"/>
            <w:hideMark/>
          </w:tcPr>
          <w:p w14:paraId="6AC39BD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6D3EB89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1009,61</w:t>
            </w:r>
          </w:p>
        </w:tc>
        <w:tc>
          <w:tcPr>
            <w:tcW w:w="1304" w:type="dxa"/>
            <w:noWrap/>
            <w:vAlign w:val="center"/>
            <w:hideMark/>
          </w:tcPr>
          <w:p w14:paraId="1A3D1E47" w14:textId="53C69B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EC62C15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065EBD9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2.7</w:t>
            </w:r>
          </w:p>
        </w:tc>
        <w:tc>
          <w:tcPr>
            <w:tcW w:w="5522" w:type="dxa"/>
            <w:hideMark/>
          </w:tcPr>
          <w:p w14:paraId="7B9B1FF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mechanizuotai,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1180" w:type="dxa"/>
            <w:noWrap/>
            <w:vAlign w:val="center"/>
            <w:hideMark/>
          </w:tcPr>
          <w:p w14:paraId="0927359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403F549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1722,50</w:t>
            </w:r>
          </w:p>
        </w:tc>
        <w:tc>
          <w:tcPr>
            <w:tcW w:w="1304" w:type="dxa"/>
            <w:noWrap/>
            <w:vAlign w:val="center"/>
            <w:hideMark/>
          </w:tcPr>
          <w:p w14:paraId="589D1F4A" w14:textId="0556F53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80CD58E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3395DF1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2.8</w:t>
            </w:r>
          </w:p>
        </w:tc>
        <w:tc>
          <w:tcPr>
            <w:tcW w:w="5522" w:type="dxa"/>
            <w:hideMark/>
          </w:tcPr>
          <w:p w14:paraId="179B8D4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rankiniu būdu,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1180" w:type="dxa"/>
            <w:noWrap/>
            <w:vAlign w:val="center"/>
            <w:hideMark/>
          </w:tcPr>
          <w:p w14:paraId="4587D1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67E28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172,00</w:t>
            </w:r>
          </w:p>
        </w:tc>
        <w:tc>
          <w:tcPr>
            <w:tcW w:w="1304" w:type="dxa"/>
            <w:noWrap/>
            <w:vAlign w:val="center"/>
            <w:hideMark/>
          </w:tcPr>
          <w:p w14:paraId="30D50AD2" w14:textId="7408DBD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0C61F2F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F699C6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2.9</w:t>
            </w:r>
          </w:p>
        </w:tc>
        <w:tc>
          <w:tcPr>
            <w:tcW w:w="5522" w:type="dxa"/>
            <w:hideMark/>
          </w:tcPr>
          <w:p w14:paraId="31A2D48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Grunto sutankinimas iškasoje (lovio),</w:t>
            </w:r>
            <w:r w:rsidRPr="00E27987">
              <w:rPr>
                <w:rFonts w:cs="Arial"/>
                <w:szCs w:val="20"/>
                <w:lang w:eastAsia="en-US"/>
              </w:rPr>
              <w:br/>
              <w:t>kai sluoksnio storis 30 cm</w:t>
            </w:r>
          </w:p>
        </w:tc>
        <w:tc>
          <w:tcPr>
            <w:tcW w:w="1180" w:type="dxa"/>
            <w:noWrap/>
            <w:vAlign w:val="center"/>
            <w:hideMark/>
          </w:tcPr>
          <w:p w14:paraId="4EC0B54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1F679D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1894,50</w:t>
            </w:r>
          </w:p>
        </w:tc>
        <w:tc>
          <w:tcPr>
            <w:tcW w:w="1304" w:type="dxa"/>
            <w:noWrap/>
            <w:vAlign w:val="center"/>
            <w:hideMark/>
          </w:tcPr>
          <w:p w14:paraId="77AE3221" w14:textId="12E7E50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51A09AF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7BA7505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</w:t>
            </w:r>
          </w:p>
        </w:tc>
        <w:tc>
          <w:tcPr>
            <w:tcW w:w="5522" w:type="dxa"/>
            <w:hideMark/>
          </w:tcPr>
          <w:p w14:paraId="5CC347E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PAVIRŠINIO VANDENS NUVEDIMO SPRENDINIŲ IR KONSTRUKCINIO DRENAŽO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AAAE281" w14:textId="67650E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18C04A6E" w14:textId="3BA24B5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23F41017" w14:textId="6549664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F3D02F9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2F27BC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3.1</w:t>
            </w:r>
          </w:p>
        </w:tc>
        <w:tc>
          <w:tcPr>
            <w:tcW w:w="5522" w:type="dxa"/>
            <w:hideMark/>
          </w:tcPr>
          <w:p w14:paraId="1B836F2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Drenažo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1C4B767F" w14:textId="2AF9D76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160DA561" w14:textId="5C31BC0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248E396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TS-10</w:t>
            </w:r>
          </w:p>
        </w:tc>
      </w:tr>
      <w:tr w:rsidR="00E27987" w:rsidRPr="00E27987" w14:paraId="28667DAA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2A8138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3.1.1</w:t>
            </w:r>
          </w:p>
        </w:tc>
        <w:tc>
          <w:tcPr>
            <w:tcW w:w="5522" w:type="dxa"/>
            <w:hideMark/>
          </w:tcPr>
          <w:p w14:paraId="6500F7E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II grupės grunto kasimas ekskavatoriais, pakrovimas į savivarčius ir išvežimas Rangovo pasirinktu atstumu</w:t>
            </w:r>
          </w:p>
        </w:tc>
        <w:tc>
          <w:tcPr>
            <w:tcW w:w="1180" w:type="dxa"/>
            <w:noWrap/>
            <w:vAlign w:val="center"/>
            <w:hideMark/>
          </w:tcPr>
          <w:p w14:paraId="71325F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3487DAB8" w14:textId="35E5E7DD" w:rsidR="00E27987" w:rsidRPr="00E27987" w:rsidRDefault="00AB7012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351,00</w:t>
            </w:r>
          </w:p>
        </w:tc>
        <w:tc>
          <w:tcPr>
            <w:tcW w:w="1304" w:type="dxa"/>
            <w:noWrap/>
            <w:vAlign w:val="center"/>
            <w:hideMark/>
          </w:tcPr>
          <w:p w14:paraId="5ADE977D" w14:textId="4BE48E0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9D019E3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EEFA1C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3.1.2</w:t>
            </w:r>
          </w:p>
        </w:tc>
        <w:tc>
          <w:tcPr>
            <w:tcW w:w="5522" w:type="dxa"/>
            <w:hideMark/>
          </w:tcPr>
          <w:p w14:paraId="4A1DF98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Drenažo iš plastikinių D113/126 mm su geotekstilės filtru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AFB812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1D964A0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710,00</w:t>
            </w:r>
          </w:p>
        </w:tc>
        <w:tc>
          <w:tcPr>
            <w:tcW w:w="1304" w:type="dxa"/>
            <w:noWrap/>
            <w:vAlign w:val="center"/>
            <w:hideMark/>
          </w:tcPr>
          <w:p w14:paraId="29A1A8A9" w14:textId="1A286D4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7FF02BA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F7DDF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3.1.3</w:t>
            </w:r>
          </w:p>
        </w:tc>
        <w:tc>
          <w:tcPr>
            <w:tcW w:w="5522" w:type="dxa"/>
            <w:hideMark/>
          </w:tcPr>
          <w:p w14:paraId="1AFAAAE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Neaustinės geotekstilės GRK-3 klasės drenažui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1D7ACBC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AE7D70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2129,00</w:t>
            </w:r>
          </w:p>
        </w:tc>
        <w:tc>
          <w:tcPr>
            <w:tcW w:w="1304" w:type="dxa"/>
            <w:noWrap/>
            <w:vAlign w:val="center"/>
            <w:hideMark/>
          </w:tcPr>
          <w:p w14:paraId="7B2FE8B3" w14:textId="1BF5A12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A50EB" w:rsidRPr="00E27987" w14:paraId="33F961BF" w14:textId="77777777" w:rsidTr="00820E6E">
        <w:trPr>
          <w:trHeight w:val="525"/>
        </w:trPr>
        <w:tc>
          <w:tcPr>
            <w:tcW w:w="661" w:type="dxa"/>
            <w:noWrap/>
            <w:vAlign w:val="center"/>
          </w:tcPr>
          <w:p w14:paraId="45EB6BA4" w14:textId="142AE692" w:rsidR="00EA50EB" w:rsidRPr="00E27987" w:rsidRDefault="00EA50EB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3.1.4</w:t>
            </w:r>
          </w:p>
        </w:tc>
        <w:tc>
          <w:tcPr>
            <w:tcW w:w="5522" w:type="dxa"/>
          </w:tcPr>
          <w:p w14:paraId="738D588E" w14:textId="114CCE9E" w:rsidR="00EA50EB" w:rsidRPr="00E27987" w:rsidRDefault="00EA50EB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A50EB">
              <w:rPr>
                <w:rFonts w:cs="Arial"/>
                <w:szCs w:val="20"/>
                <w:lang w:eastAsia="en-US"/>
              </w:rPr>
              <w:t xml:space="preserve">Skaldos pagrindo </w:t>
            </w:r>
            <w:proofErr w:type="spellStart"/>
            <w:r w:rsidRPr="00EA50EB">
              <w:rPr>
                <w:rFonts w:cs="Arial"/>
                <w:szCs w:val="20"/>
                <w:lang w:eastAsia="en-US"/>
              </w:rPr>
              <w:t>fr</w:t>
            </w:r>
            <w:proofErr w:type="spellEnd"/>
            <w:r w:rsidRPr="00EA50EB">
              <w:rPr>
                <w:rFonts w:cs="Arial"/>
                <w:szCs w:val="20"/>
                <w:lang w:eastAsia="en-US"/>
              </w:rPr>
              <w:t>. 11/22 h-0,10 m drenažui įrengimas</w:t>
            </w:r>
          </w:p>
        </w:tc>
        <w:tc>
          <w:tcPr>
            <w:tcW w:w="1180" w:type="dxa"/>
            <w:noWrap/>
            <w:vAlign w:val="center"/>
          </w:tcPr>
          <w:p w14:paraId="108B2D0F" w14:textId="110EC5B4" w:rsidR="00EA50EB" w:rsidRPr="00E27987" w:rsidRDefault="00EA50EB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</w:tcPr>
          <w:p w14:paraId="464C5A76" w14:textId="1966BEF6" w:rsidR="00EA50EB" w:rsidRPr="00E27987" w:rsidRDefault="00EA50EB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29,00</w:t>
            </w:r>
          </w:p>
        </w:tc>
        <w:tc>
          <w:tcPr>
            <w:tcW w:w="1304" w:type="dxa"/>
            <w:noWrap/>
            <w:vAlign w:val="center"/>
          </w:tcPr>
          <w:p w14:paraId="7A373BAD" w14:textId="77777777" w:rsidR="00EA50EB" w:rsidRPr="00E27987" w:rsidRDefault="00EA50EB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4CDCCE9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D188266" w14:textId="372750F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</w:t>
            </w:r>
            <w:r w:rsidR="00EA50EB">
              <w:rPr>
                <w:rFonts w:cs="Arial"/>
                <w:szCs w:val="20"/>
                <w:lang w:eastAsia="en-US"/>
              </w:rPr>
              <w:t>5</w:t>
            </w:r>
          </w:p>
        </w:tc>
        <w:tc>
          <w:tcPr>
            <w:tcW w:w="5522" w:type="dxa"/>
            <w:hideMark/>
          </w:tcPr>
          <w:p w14:paraId="004F3B0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užpildo fr. 11/22 drenažo prizmei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A98495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3F419719" w14:textId="10996FB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</w:t>
            </w:r>
            <w:r w:rsidR="00982BB5">
              <w:rPr>
                <w:rFonts w:cs="Arial"/>
                <w:szCs w:val="20"/>
                <w:lang w:eastAsia="en-US"/>
              </w:rPr>
              <w:t>0,00</w:t>
            </w:r>
          </w:p>
        </w:tc>
        <w:tc>
          <w:tcPr>
            <w:tcW w:w="1304" w:type="dxa"/>
            <w:noWrap/>
            <w:vAlign w:val="center"/>
            <w:hideMark/>
          </w:tcPr>
          <w:p w14:paraId="524E66E2" w14:textId="3935076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D7DFB26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63AD433" w14:textId="6820FE8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</w:t>
            </w:r>
            <w:r w:rsidR="00EA50EB">
              <w:rPr>
                <w:rFonts w:cs="Arial"/>
                <w:szCs w:val="20"/>
                <w:lang w:eastAsia="en-US"/>
              </w:rPr>
              <w:t>6</w:t>
            </w:r>
          </w:p>
        </w:tc>
        <w:tc>
          <w:tcPr>
            <w:tcW w:w="5522" w:type="dxa"/>
            <w:hideMark/>
          </w:tcPr>
          <w:p w14:paraId="19EB5BEE" w14:textId="63412801" w:rsidR="00E27987" w:rsidRPr="00E27987" w:rsidRDefault="003E5CBF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3E5CBF">
              <w:rPr>
                <w:rFonts w:cs="Arial"/>
                <w:szCs w:val="20"/>
                <w:lang w:eastAsia="en-US"/>
              </w:rPr>
              <w:t>Vamzdžio tranšėjos užpylimas šalčiui nejautriu gruntu</w:t>
            </w:r>
          </w:p>
        </w:tc>
        <w:tc>
          <w:tcPr>
            <w:tcW w:w="1180" w:type="dxa"/>
            <w:noWrap/>
            <w:vAlign w:val="center"/>
            <w:hideMark/>
          </w:tcPr>
          <w:p w14:paraId="7532842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2E051CC5" w14:textId="2EABABEB" w:rsidR="00E27987" w:rsidRPr="00E27987" w:rsidRDefault="003E5CBF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243,00</w:t>
            </w:r>
          </w:p>
        </w:tc>
        <w:tc>
          <w:tcPr>
            <w:tcW w:w="1304" w:type="dxa"/>
            <w:noWrap/>
            <w:vAlign w:val="center"/>
            <w:hideMark/>
          </w:tcPr>
          <w:p w14:paraId="152D7F6B" w14:textId="4269BB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6EB60FC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35189B0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</w:t>
            </w:r>
          </w:p>
        </w:tc>
        <w:tc>
          <w:tcPr>
            <w:tcW w:w="5522" w:type="dxa"/>
            <w:noWrap/>
            <w:hideMark/>
          </w:tcPr>
          <w:p w14:paraId="0C00143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DANGŲ KONSTRUKCIJŲ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A135B90" w14:textId="4DC9BE0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53AC9341" w14:textId="7B080EF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vAlign w:val="center"/>
            <w:hideMark/>
          </w:tcPr>
          <w:p w14:paraId="1E9A0CD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TS-3,4,5,6,7,8</w:t>
            </w:r>
          </w:p>
        </w:tc>
      </w:tr>
      <w:tr w:rsidR="00E27987" w:rsidRPr="00E27987" w14:paraId="7BDF49F8" w14:textId="77777777" w:rsidTr="00820E6E">
        <w:trPr>
          <w:trHeight w:val="139"/>
        </w:trPr>
        <w:tc>
          <w:tcPr>
            <w:tcW w:w="661" w:type="dxa"/>
            <w:noWrap/>
            <w:vAlign w:val="center"/>
            <w:hideMark/>
          </w:tcPr>
          <w:p w14:paraId="5EF464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4.1</w:t>
            </w:r>
          </w:p>
        </w:tc>
        <w:tc>
          <w:tcPr>
            <w:tcW w:w="5522" w:type="dxa"/>
            <w:noWrap/>
            <w:hideMark/>
          </w:tcPr>
          <w:p w14:paraId="60D1FAC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728F3E3F" w14:textId="4F8BAEB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7C53E46E" w14:textId="7F332E8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396F3F61" w14:textId="6D5A83A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16E04F58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4025B836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4.1.1</w:t>
            </w:r>
          </w:p>
        </w:tc>
        <w:tc>
          <w:tcPr>
            <w:tcW w:w="5522" w:type="dxa"/>
            <w:hideMark/>
          </w:tcPr>
          <w:p w14:paraId="0218D90C" w14:textId="24991B74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0E4B4448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788723FF" w14:textId="4714F645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</w:t>
            </w:r>
            <w:r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</w:tcPr>
          <w:p w14:paraId="737CD410" w14:textId="0FF80556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217FAE8F" w14:textId="77777777" w:rsidTr="00820AA6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36509B3E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4.1.2</w:t>
            </w:r>
          </w:p>
        </w:tc>
        <w:tc>
          <w:tcPr>
            <w:tcW w:w="5522" w:type="dxa"/>
            <w:hideMark/>
          </w:tcPr>
          <w:p w14:paraId="4D605CCF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04D54F63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704" w:type="dxa"/>
            <w:noWrap/>
            <w:vAlign w:val="center"/>
          </w:tcPr>
          <w:p w14:paraId="065348CF" w14:textId="0A389CF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</w:t>
            </w:r>
            <w:r>
              <w:rPr>
                <w:rFonts w:cs="Arial"/>
                <w:szCs w:val="20"/>
                <w:lang w:eastAsia="en-US"/>
              </w:rPr>
              <w:t>2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441CD762" w14:textId="38F17D26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7D2A605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A586344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4.1.3</w:t>
            </w:r>
          </w:p>
        </w:tc>
        <w:tc>
          <w:tcPr>
            <w:tcW w:w="5522" w:type="dxa"/>
            <w:hideMark/>
          </w:tcPr>
          <w:p w14:paraId="6BE4EDD5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4885052E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322498D8" w14:textId="38EB93A4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</w:t>
            </w:r>
            <w:r>
              <w:rPr>
                <w:rFonts w:cs="Arial"/>
                <w:szCs w:val="20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410855DC" w14:textId="235AEA88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4B926CF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7380A7F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4.1.4</w:t>
            </w:r>
          </w:p>
        </w:tc>
        <w:tc>
          <w:tcPr>
            <w:tcW w:w="5522" w:type="dxa"/>
            <w:hideMark/>
          </w:tcPr>
          <w:p w14:paraId="6BF78D90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12FECEF1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5455B051" w14:textId="408BCC7A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</w:t>
            </w:r>
            <w:r>
              <w:rPr>
                <w:rFonts w:cs="Arial"/>
                <w:szCs w:val="20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7659F92D" w14:textId="71E42112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4698713C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E12CFF4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4.1.5</w:t>
            </w:r>
          </w:p>
        </w:tc>
        <w:tc>
          <w:tcPr>
            <w:tcW w:w="5522" w:type="dxa"/>
            <w:noWrap/>
            <w:hideMark/>
          </w:tcPr>
          <w:p w14:paraId="32C0AE1D" w14:textId="187A4A6C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</w:t>
            </w:r>
            <w:r>
              <w:rPr>
                <w:rFonts w:cs="Arial"/>
                <w:szCs w:val="20"/>
                <w:lang w:eastAsia="en-US"/>
              </w:rPr>
              <w:t>63</w:t>
            </w:r>
            <w:r w:rsidRPr="00E27987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24E46CB9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</w:tcPr>
          <w:p w14:paraId="6A2BB50B" w14:textId="4E302C40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161,00</w:t>
            </w:r>
          </w:p>
        </w:tc>
        <w:tc>
          <w:tcPr>
            <w:tcW w:w="1304" w:type="dxa"/>
            <w:noWrap/>
            <w:vAlign w:val="center"/>
          </w:tcPr>
          <w:p w14:paraId="29CD5DE9" w14:textId="57D59C2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01D3E8F7" w14:textId="77777777" w:rsidTr="00820AA6">
        <w:trPr>
          <w:trHeight w:val="111"/>
        </w:trPr>
        <w:tc>
          <w:tcPr>
            <w:tcW w:w="661" w:type="dxa"/>
            <w:noWrap/>
            <w:vAlign w:val="center"/>
            <w:hideMark/>
          </w:tcPr>
          <w:p w14:paraId="613CF079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4.2</w:t>
            </w:r>
          </w:p>
        </w:tc>
        <w:tc>
          <w:tcPr>
            <w:tcW w:w="5522" w:type="dxa"/>
            <w:noWrap/>
            <w:hideMark/>
          </w:tcPr>
          <w:p w14:paraId="79E23E73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7782C293" w14:textId="3CBA87B6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</w:tcPr>
          <w:p w14:paraId="6E6F8AE5" w14:textId="698D3414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</w:tcPr>
          <w:p w14:paraId="48305905" w14:textId="5D386CC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5310F929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99CFE88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4.2.1</w:t>
            </w:r>
          </w:p>
        </w:tc>
        <w:tc>
          <w:tcPr>
            <w:tcW w:w="5522" w:type="dxa"/>
            <w:hideMark/>
          </w:tcPr>
          <w:p w14:paraId="56DD8717" w14:textId="10A71CD3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0B946C7A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5812461B" w14:textId="291E7B7A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213,00</w:t>
            </w:r>
          </w:p>
        </w:tc>
        <w:tc>
          <w:tcPr>
            <w:tcW w:w="1304" w:type="dxa"/>
            <w:noWrap/>
            <w:vAlign w:val="center"/>
          </w:tcPr>
          <w:p w14:paraId="50186614" w14:textId="38D59F9A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7CF6F2E" w14:textId="77777777" w:rsidTr="00820AA6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4D338950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4.2.2</w:t>
            </w:r>
          </w:p>
        </w:tc>
        <w:tc>
          <w:tcPr>
            <w:tcW w:w="5522" w:type="dxa"/>
            <w:hideMark/>
          </w:tcPr>
          <w:p w14:paraId="4D279FB9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04275800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704" w:type="dxa"/>
            <w:noWrap/>
            <w:vAlign w:val="center"/>
          </w:tcPr>
          <w:p w14:paraId="746798AA" w14:textId="1173C433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</w:t>
            </w:r>
            <w:r>
              <w:rPr>
                <w:rFonts w:cs="Arial"/>
                <w:szCs w:val="20"/>
                <w:lang w:eastAsia="en-US"/>
              </w:rPr>
              <w:t>2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4558B974" w14:textId="76589954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27E3FBFE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BE921F5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4.2.3</w:t>
            </w:r>
          </w:p>
        </w:tc>
        <w:tc>
          <w:tcPr>
            <w:tcW w:w="5522" w:type="dxa"/>
            <w:hideMark/>
          </w:tcPr>
          <w:p w14:paraId="69C8A3B8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513DC374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49800B69" w14:textId="213A99F1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</w:t>
            </w:r>
            <w:r>
              <w:rPr>
                <w:rFonts w:cs="Arial"/>
                <w:szCs w:val="20"/>
                <w:lang w:eastAsia="en-US"/>
              </w:rPr>
              <w:t>13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5042A5EB" w14:textId="3FFF292C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0E15DD00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0470E05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4.2.4</w:t>
            </w:r>
          </w:p>
        </w:tc>
        <w:tc>
          <w:tcPr>
            <w:tcW w:w="5522" w:type="dxa"/>
            <w:hideMark/>
          </w:tcPr>
          <w:p w14:paraId="70F1D258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081F75FB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39FDC2F9" w14:textId="60307BFB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</w:t>
            </w:r>
            <w:r>
              <w:rPr>
                <w:rFonts w:cs="Arial"/>
                <w:szCs w:val="20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572DAB6A" w14:textId="3ADB47FD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4685575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7CBF428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4.2.5</w:t>
            </w:r>
          </w:p>
        </w:tc>
        <w:tc>
          <w:tcPr>
            <w:tcW w:w="5522" w:type="dxa"/>
            <w:noWrap/>
            <w:hideMark/>
          </w:tcPr>
          <w:p w14:paraId="66629458" w14:textId="2DC2A76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</w:t>
            </w:r>
            <w:r>
              <w:rPr>
                <w:rFonts w:cs="Arial"/>
                <w:szCs w:val="20"/>
                <w:lang w:eastAsia="en-US"/>
              </w:rPr>
              <w:t>58</w:t>
            </w:r>
            <w:r w:rsidRPr="00E27987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6EE1F0DF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</w:tcPr>
          <w:p w14:paraId="6CE29358" w14:textId="3F112653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149,00</w:t>
            </w:r>
          </w:p>
        </w:tc>
        <w:tc>
          <w:tcPr>
            <w:tcW w:w="1304" w:type="dxa"/>
            <w:noWrap/>
            <w:vAlign w:val="center"/>
          </w:tcPr>
          <w:p w14:paraId="4B3B8C62" w14:textId="096587E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BDA364" w14:textId="77777777" w:rsidTr="00820E6E">
        <w:trPr>
          <w:trHeight w:val="212"/>
        </w:trPr>
        <w:tc>
          <w:tcPr>
            <w:tcW w:w="661" w:type="dxa"/>
            <w:noWrap/>
            <w:vAlign w:val="center"/>
            <w:hideMark/>
          </w:tcPr>
          <w:p w14:paraId="04750A0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4.3</w:t>
            </w:r>
          </w:p>
        </w:tc>
        <w:tc>
          <w:tcPr>
            <w:tcW w:w="5522" w:type="dxa"/>
            <w:noWrap/>
            <w:hideMark/>
          </w:tcPr>
          <w:p w14:paraId="190EDC2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Bordiūrų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6A2098AF" w14:textId="5AF513C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7F8E6D94" w14:textId="6913DC4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160EB83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TS-5</w:t>
            </w:r>
          </w:p>
        </w:tc>
      </w:tr>
      <w:tr w:rsidR="00E27987" w:rsidRPr="00E27987" w14:paraId="22F2C66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F3220D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4.3.1</w:t>
            </w:r>
          </w:p>
        </w:tc>
        <w:tc>
          <w:tcPr>
            <w:tcW w:w="5522" w:type="dxa"/>
            <w:hideMark/>
          </w:tcPr>
          <w:p w14:paraId="4123FA4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100.15.30 cm ant betoninio pagrindo C25/30 įrengimas h-10 cm</w:t>
            </w:r>
          </w:p>
        </w:tc>
        <w:tc>
          <w:tcPr>
            <w:tcW w:w="1180" w:type="dxa"/>
            <w:noWrap/>
            <w:vAlign w:val="center"/>
            <w:hideMark/>
          </w:tcPr>
          <w:p w14:paraId="1C456B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2E4B5AA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673,00</w:t>
            </w:r>
          </w:p>
        </w:tc>
        <w:tc>
          <w:tcPr>
            <w:tcW w:w="1304" w:type="dxa"/>
            <w:noWrap/>
            <w:vAlign w:val="center"/>
            <w:hideMark/>
          </w:tcPr>
          <w:p w14:paraId="1BE107BE" w14:textId="53A4FCE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46123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6B2816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4.3.2</w:t>
            </w:r>
          </w:p>
        </w:tc>
        <w:tc>
          <w:tcPr>
            <w:tcW w:w="5522" w:type="dxa"/>
            <w:hideMark/>
          </w:tcPr>
          <w:p w14:paraId="191C709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100.15.22 cm ant betoninio pagrindo C25/30 įrengimas 0 cm peraukštėjimas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7319297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275808A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130,00</w:t>
            </w:r>
          </w:p>
        </w:tc>
        <w:tc>
          <w:tcPr>
            <w:tcW w:w="1304" w:type="dxa"/>
            <w:noWrap/>
            <w:vAlign w:val="center"/>
            <w:hideMark/>
          </w:tcPr>
          <w:p w14:paraId="774FD908" w14:textId="7B87ACF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BD0D78A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435FA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4.3.3</w:t>
            </w:r>
          </w:p>
        </w:tc>
        <w:tc>
          <w:tcPr>
            <w:tcW w:w="5522" w:type="dxa"/>
            <w:hideMark/>
          </w:tcPr>
          <w:p w14:paraId="75D92DD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100.15.22 cm ant betoninio pagrindo C25/30 įrengimas 5 cm peraukštėjimas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27C0634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1AAE64D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60,00</w:t>
            </w:r>
          </w:p>
        </w:tc>
        <w:tc>
          <w:tcPr>
            <w:tcW w:w="1304" w:type="dxa"/>
            <w:noWrap/>
            <w:vAlign w:val="center"/>
            <w:hideMark/>
          </w:tcPr>
          <w:p w14:paraId="2F5FDDE8" w14:textId="1F02972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541AA25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5E97CD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4.3.5</w:t>
            </w:r>
          </w:p>
        </w:tc>
        <w:tc>
          <w:tcPr>
            <w:tcW w:w="5522" w:type="dxa"/>
            <w:hideMark/>
          </w:tcPr>
          <w:p w14:paraId="4966DDF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Bordiūrų užsandarinimas bitumine juosta h-0.03 m. </w:t>
            </w:r>
          </w:p>
        </w:tc>
        <w:tc>
          <w:tcPr>
            <w:tcW w:w="1180" w:type="dxa"/>
            <w:noWrap/>
            <w:vAlign w:val="center"/>
            <w:hideMark/>
          </w:tcPr>
          <w:p w14:paraId="0A5DCD0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4B8F7B4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863,00</w:t>
            </w:r>
          </w:p>
        </w:tc>
        <w:tc>
          <w:tcPr>
            <w:tcW w:w="1304" w:type="dxa"/>
            <w:noWrap/>
            <w:vAlign w:val="center"/>
            <w:hideMark/>
          </w:tcPr>
          <w:p w14:paraId="5A78542A" w14:textId="416CB75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64D31A2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32933F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4.3.6</w:t>
            </w:r>
          </w:p>
        </w:tc>
        <w:tc>
          <w:tcPr>
            <w:tcW w:w="5522" w:type="dxa"/>
            <w:hideMark/>
          </w:tcPr>
          <w:p w14:paraId="6EBA90F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vejos bordiūrų 100.8.20 cm ant betoninio pagrindo C25/30 įrengimas h-3cm</w:t>
            </w:r>
          </w:p>
        </w:tc>
        <w:tc>
          <w:tcPr>
            <w:tcW w:w="1180" w:type="dxa"/>
            <w:noWrap/>
            <w:vAlign w:val="center"/>
            <w:hideMark/>
          </w:tcPr>
          <w:p w14:paraId="065873E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0A64326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546,00</w:t>
            </w:r>
          </w:p>
        </w:tc>
        <w:tc>
          <w:tcPr>
            <w:tcW w:w="1304" w:type="dxa"/>
            <w:noWrap/>
            <w:vAlign w:val="center"/>
            <w:hideMark/>
          </w:tcPr>
          <w:p w14:paraId="40EF4595" w14:textId="02C1483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EF4F2D7" w14:textId="77777777" w:rsidTr="00820E6E">
        <w:trPr>
          <w:trHeight w:val="151"/>
        </w:trPr>
        <w:tc>
          <w:tcPr>
            <w:tcW w:w="661" w:type="dxa"/>
            <w:noWrap/>
            <w:vAlign w:val="center"/>
            <w:hideMark/>
          </w:tcPr>
          <w:p w14:paraId="4A75D8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4.4</w:t>
            </w:r>
          </w:p>
        </w:tc>
        <w:tc>
          <w:tcPr>
            <w:tcW w:w="5522" w:type="dxa"/>
            <w:noWrap/>
            <w:hideMark/>
          </w:tcPr>
          <w:p w14:paraId="260A750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Kelkraščių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A397259" w14:textId="070592A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08E4BF7D" w14:textId="39F650A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A92DB5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27987" w:rsidRPr="00E27987" w14:paraId="0B9865B6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16150D5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4.4.1</w:t>
            </w:r>
          </w:p>
        </w:tc>
        <w:tc>
          <w:tcPr>
            <w:tcW w:w="5522" w:type="dxa"/>
            <w:hideMark/>
          </w:tcPr>
          <w:p w14:paraId="40AD26A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Kelkraščių viršutinio sluoksnio iš skaldažolės mišinio h-0,08 m santykiu 85/15 (skaldos fr. 11/22 ir dirvožemio mišinio)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DB0DE6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15505043" w14:textId="5EA649C3" w:rsidR="00E27987" w:rsidRPr="00E27987" w:rsidRDefault="00F20F2A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12,00</w:t>
            </w:r>
          </w:p>
        </w:tc>
        <w:tc>
          <w:tcPr>
            <w:tcW w:w="1304" w:type="dxa"/>
            <w:noWrap/>
            <w:vAlign w:val="center"/>
            <w:hideMark/>
          </w:tcPr>
          <w:p w14:paraId="4523DB14" w14:textId="4BFD0D4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D066E24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082A99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4.4.2</w:t>
            </w:r>
          </w:p>
        </w:tc>
        <w:tc>
          <w:tcPr>
            <w:tcW w:w="5522" w:type="dxa"/>
            <w:hideMark/>
          </w:tcPr>
          <w:p w14:paraId="5FB1FC9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Piltinis gruntas (užpylimo medžiagos ŽB, ŽG, ŽP, ŽD, ŽM, SB, SG, S, SD, SM)</w:t>
            </w:r>
          </w:p>
        </w:tc>
        <w:tc>
          <w:tcPr>
            <w:tcW w:w="1180" w:type="dxa"/>
            <w:noWrap/>
            <w:vAlign w:val="center"/>
            <w:hideMark/>
          </w:tcPr>
          <w:p w14:paraId="4A3355B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2E6C1DCE" w14:textId="0D07948F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40,00</w:t>
            </w:r>
          </w:p>
        </w:tc>
        <w:tc>
          <w:tcPr>
            <w:tcW w:w="1304" w:type="dxa"/>
            <w:noWrap/>
            <w:vAlign w:val="center"/>
            <w:hideMark/>
          </w:tcPr>
          <w:p w14:paraId="04C036E4" w14:textId="45F30A5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D75D1" w:rsidRPr="00E27987" w14:paraId="64A8AEAB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ABC4673" w14:textId="77777777" w:rsidR="009D75D1" w:rsidRPr="00E27987" w:rsidRDefault="009D75D1" w:rsidP="009D75D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4.4.3</w:t>
            </w:r>
          </w:p>
        </w:tc>
        <w:tc>
          <w:tcPr>
            <w:tcW w:w="5522" w:type="dxa"/>
            <w:hideMark/>
          </w:tcPr>
          <w:p w14:paraId="03E78EC9" w14:textId="77777777" w:rsidR="009D75D1" w:rsidRPr="00E27987" w:rsidRDefault="009D75D1" w:rsidP="009D75D1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Plotų tvirtinimas 10 cm storio dirvožemio sluoksniu</w:t>
            </w:r>
            <w:r w:rsidRPr="00E27987">
              <w:rPr>
                <w:rFonts w:cs="Arial"/>
                <w:szCs w:val="20"/>
                <w:lang w:eastAsia="en-US"/>
              </w:rPr>
              <w:br/>
              <w:t>mechanizuotai, užsėjant žole  (dirvožemis naudojamas iš nukasto augalinio sluoksnio)</w:t>
            </w:r>
          </w:p>
        </w:tc>
        <w:tc>
          <w:tcPr>
            <w:tcW w:w="1180" w:type="dxa"/>
            <w:noWrap/>
            <w:vAlign w:val="center"/>
            <w:hideMark/>
          </w:tcPr>
          <w:p w14:paraId="655D62CC" w14:textId="595D39AA" w:rsidR="009D75D1" w:rsidRPr="00E27987" w:rsidRDefault="009D75D1" w:rsidP="009D75D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  <w:r>
              <w:rPr>
                <w:rFonts w:cs="Arial"/>
                <w:szCs w:val="20"/>
                <w:lang w:eastAsia="en-US"/>
              </w:rPr>
              <w:t>/</w:t>
            </w: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2E3B1526" w14:textId="1BCACEB3" w:rsidR="009D75D1" w:rsidRDefault="00F20F2A" w:rsidP="009D75D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230</w:t>
            </w:r>
            <w:r w:rsidR="009D75D1">
              <w:rPr>
                <w:rFonts w:cs="Arial"/>
                <w:szCs w:val="20"/>
                <w:lang w:eastAsia="en-US"/>
              </w:rPr>
              <w:t>,00/</w:t>
            </w:r>
          </w:p>
          <w:p w14:paraId="4AA42BA3" w14:textId="7077D3D8" w:rsidR="009D75D1" w:rsidRPr="00E27987" w:rsidRDefault="00F20F2A" w:rsidP="009D75D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23,</w:t>
            </w:r>
            <w:r w:rsidR="009D75D1" w:rsidRPr="00EB625D">
              <w:rPr>
                <w:rFonts w:cs="Arial"/>
                <w:szCs w:val="20"/>
                <w:lang w:eastAsia="en-US"/>
              </w:rPr>
              <w:t>00</w:t>
            </w:r>
          </w:p>
        </w:tc>
        <w:tc>
          <w:tcPr>
            <w:tcW w:w="1304" w:type="dxa"/>
            <w:noWrap/>
            <w:vAlign w:val="center"/>
            <w:hideMark/>
          </w:tcPr>
          <w:p w14:paraId="172AEBE7" w14:textId="17E0F9F6" w:rsidR="009D75D1" w:rsidRPr="00E27987" w:rsidRDefault="009D75D1" w:rsidP="009D75D1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7987" w:rsidRPr="00E27987" w14:paraId="213A0E8F" w14:textId="77777777" w:rsidTr="00820E6E">
        <w:trPr>
          <w:trHeight w:val="70"/>
        </w:trPr>
        <w:tc>
          <w:tcPr>
            <w:tcW w:w="661" w:type="dxa"/>
            <w:noWrap/>
            <w:vAlign w:val="center"/>
            <w:hideMark/>
          </w:tcPr>
          <w:p w14:paraId="3641C75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4.5</w:t>
            </w:r>
          </w:p>
        </w:tc>
        <w:tc>
          <w:tcPr>
            <w:tcW w:w="5522" w:type="dxa"/>
            <w:noWrap/>
            <w:hideMark/>
          </w:tcPr>
          <w:p w14:paraId="148919B1" w14:textId="04ABC05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color w:val="000000"/>
                <w:szCs w:val="20"/>
                <w:lang w:eastAsia="en-US"/>
              </w:rPr>
              <w:t>Šaligatvių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6AAB60E8" w14:textId="7BD7580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4BB19AAB" w14:textId="3982089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77876BA8" w14:textId="2CE20EF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6340E78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4B4D479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4.5.1</w:t>
            </w:r>
          </w:p>
        </w:tc>
        <w:tc>
          <w:tcPr>
            <w:tcW w:w="5522" w:type="dxa"/>
            <w:hideMark/>
          </w:tcPr>
          <w:p w14:paraId="6EC1065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Žmonėms su negalia įspėjamųjų paviršių iš konstrastingų betoninių trinkelių h-0.08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E1CE2D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3537249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9,00</w:t>
            </w:r>
          </w:p>
        </w:tc>
        <w:tc>
          <w:tcPr>
            <w:tcW w:w="1304" w:type="dxa"/>
            <w:noWrap/>
            <w:vAlign w:val="center"/>
            <w:hideMark/>
          </w:tcPr>
          <w:p w14:paraId="1F840156" w14:textId="7765B15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F734C5A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61BDD5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4.5.2</w:t>
            </w:r>
          </w:p>
        </w:tc>
        <w:tc>
          <w:tcPr>
            <w:tcW w:w="5522" w:type="dxa"/>
            <w:hideMark/>
          </w:tcPr>
          <w:p w14:paraId="66076B4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Žmonėms su negalia vedimo paviršių iš konstrastingų betoninių trinkelių h-0.08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5AC969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919A6A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2,00</w:t>
            </w:r>
          </w:p>
        </w:tc>
        <w:tc>
          <w:tcPr>
            <w:tcW w:w="1304" w:type="dxa"/>
            <w:noWrap/>
            <w:vAlign w:val="center"/>
            <w:hideMark/>
          </w:tcPr>
          <w:p w14:paraId="381B03F3" w14:textId="1352122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65E471D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545190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4.5.3</w:t>
            </w:r>
          </w:p>
        </w:tc>
        <w:tc>
          <w:tcPr>
            <w:tcW w:w="5522" w:type="dxa"/>
            <w:hideMark/>
          </w:tcPr>
          <w:p w14:paraId="46DEC10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trinkelių h-0.08 m dangos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6AA09B1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2E6B726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937,00</w:t>
            </w:r>
          </w:p>
        </w:tc>
        <w:tc>
          <w:tcPr>
            <w:tcW w:w="1304" w:type="dxa"/>
            <w:noWrap/>
            <w:vAlign w:val="center"/>
            <w:hideMark/>
          </w:tcPr>
          <w:p w14:paraId="6B102B69" w14:textId="4E8E51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D4C26E7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49DB19F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4.5.4</w:t>
            </w:r>
          </w:p>
        </w:tc>
        <w:tc>
          <w:tcPr>
            <w:tcW w:w="5522" w:type="dxa"/>
            <w:hideMark/>
          </w:tcPr>
          <w:p w14:paraId="75812C2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Išlyginamasis sluoksnis h=0,03 m. </w:t>
            </w:r>
          </w:p>
        </w:tc>
        <w:tc>
          <w:tcPr>
            <w:tcW w:w="1180" w:type="dxa"/>
            <w:noWrap/>
            <w:vAlign w:val="center"/>
            <w:hideMark/>
          </w:tcPr>
          <w:p w14:paraId="77875F7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1F66DC0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948,00</w:t>
            </w:r>
          </w:p>
        </w:tc>
        <w:tc>
          <w:tcPr>
            <w:tcW w:w="1304" w:type="dxa"/>
            <w:noWrap/>
            <w:vAlign w:val="center"/>
            <w:hideMark/>
          </w:tcPr>
          <w:p w14:paraId="481308F9" w14:textId="44DE7EE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FE4FC25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D7D3BB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4.5.5</w:t>
            </w:r>
          </w:p>
        </w:tc>
        <w:tc>
          <w:tcPr>
            <w:tcW w:w="5522" w:type="dxa"/>
            <w:hideMark/>
          </w:tcPr>
          <w:p w14:paraId="1868C67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pagrindo sluoksnis iš nesurištųjų mineralinių medžiagų mišinio, fr. 0/45, h=0,15 m.</w:t>
            </w:r>
          </w:p>
        </w:tc>
        <w:tc>
          <w:tcPr>
            <w:tcW w:w="1180" w:type="dxa"/>
            <w:noWrap/>
            <w:vAlign w:val="center"/>
            <w:hideMark/>
          </w:tcPr>
          <w:p w14:paraId="06931ED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5132D3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948,00</w:t>
            </w:r>
          </w:p>
        </w:tc>
        <w:tc>
          <w:tcPr>
            <w:tcW w:w="1304" w:type="dxa"/>
            <w:noWrap/>
            <w:vAlign w:val="center"/>
            <w:hideMark/>
          </w:tcPr>
          <w:p w14:paraId="5BBA94A2" w14:textId="26B84A7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B511DE1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EA9E37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4.5.6</w:t>
            </w:r>
          </w:p>
        </w:tc>
        <w:tc>
          <w:tcPr>
            <w:tcW w:w="5522" w:type="dxa"/>
            <w:hideMark/>
          </w:tcPr>
          <w:p w14:paraId="468940A0" w14:textId="1D8F4787" w:rsidR="00E27987" w:rsidRPr="00E27987" w:rsidRDefault="003D2EB6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Šalčiui nejautrių medžiagų</w:t>
            </w:r>
            <w:r w:rsidR="00E27987" w:rsidRPr="00E27987">
              <w:rPr>
                <w:rFonts w:cs="Arial"/>
                <w:szCs w:val="20"/>
                <w:lang w:eastAsia="en-US"/>
              </w:rPr>
              <w:t xml:space="preserve"> sluoksnis h</w:t>
            </w:r>
            <w:r w:rsidR="003E5CBF" w:rsidRPr="00E27987">
              <w:rPr>
                <w:rFonts w:cs="Arial"/>
                <w:szCs w:val="20"/>
                <w:lang w:eastAsia="en-US"/>
              </w:rPr>
              <w:t>≥</w:t>
            </w:r>
            <w:r w:rsidR="001D126A">
              <w:rPr>
                <w:rFonts w:cs="Arial"/>
                <w:szCs w:val="20"/>
                <w:lang w:eastAsia="en-US"/>
              </w:rPr>
              <w:t>0,</w:t>
            </w:r>
            <w:r w:rsidR="00E27987" w:rsidRPr="00E27987">
              <w:rPr>
                <w:rFonts w:cs="Arial"/>
                <w:szCs w:val="20"/>
                <w:lang w:eastAsia="en-US"/>
              </w:rPr>
              <w:t>19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1A810A8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637D8CB2" w14:textId="5BE73605" w:rsidR="00E27987" w:rsidRPr="00E27987" w:rsidRDefault="001D126A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185,00</w:t>
            </w:r>
          </w:p>
        </w:tc>
        <w:tc>
          <w:tcPr>
            <w:tcW w:w="1304" w:type="dxa"/>
            <w:noWrap/>
            <w:vAlign w:val="center"/>
            <w:hideMark/>
          </w:tcPr>
          <w:p w14:paraId="628B7695" w14:textId="070CFD6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0AE1874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11F3FBD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</w:t>
            </w:r>
          </w:p>
        </w:tc>
        <w:tc>
          <w:tcPr>
            <w:tcW w:w="5522" w:type="dxa"/>
            <w:hideMark/>
          </w:tcPr>
          <w:p w14:paraId="5811E67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1C317E8" w14:textId="0F58ABB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7478ED5B" w14:textId="4C90597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vAlign w:val="center"/>
            <w:hideMark/>
          </w:tcPr>
          <w:p w14:paraId="5E36A03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27987" w:rsidRPr="00E27987" w14:paraId="27346AD2" w14:textId="77777777" w:rsidTr="00820E6E">
        <w:trPr>
          <w:trHeight w:val="233"/>
        </w:trPr>
        <w:tc>
          <w:tcPr>
            <w:tcW w:w="661" w:type="dxa"/>
            <w:noWrap/>
            <w:vAlign w:val="center"/>
            <w:hideMark/>
          </w:tcPr>
          <w:p w14:paraId="61ED013D" w14:textId="0BBB450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5.1</w:t>
            </w:r>
          </w:p>
        </w:tc>
        <w:tc>
          <w:tcPr>
            <w:tcW w:w="5522" w:type="dxa"/>
            <w:hideMark/>
          </w:tcPr>
          <w:p w14:paraId="5C557EF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56F4A298" w14:textId="57C0FEC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020E8B65" w14:textId="58C5883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030663EF" w14:textId="1861901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62B3080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0F2BE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5.1.1</w:t>
            </w:r>
          </w:p>
        </w:tc>
        <w:tc>
          <w:tcPr>
            <w:tcW w:w="5522" w:type="dxa"/>
            <w:hideMark/>
          </w:tcPr>
          <w:p w14:paraId="1B737FA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h≥0,38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38F5EB5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4D5213C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7,00</w:t>
            </w:r>
          </w:p>
        </w:tc>
        <w:tc>
          <w:tcPr>
            <w:tcW w:w="1304" w:type="dxa"/>
            <w:noWrap/>
            <w:vAlign w:val="center"/>
            <w:hideMark/>
          </w:tcPr>
          <w:p w14:paraId="60CD11A7" w14:textId="71E2778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2ABEBF8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1F0698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5.1.2</w:t>
            </w:r>
          </w:p>
        </w:tc>
        <w:tc>
          <w:tcPr>
            <w:tcW w:w="5522" w:type="dxa"/>
            <w:hideMark/>
          </w:tcPr>
          <w:p w14:paraId="6F0C4CE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45EE5DD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6492853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640DDB88" w14:textId="180FA14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8A5EC28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8882A5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5.1.3</w:t>
            </w:r>
          </w:p>
        </w:tc>
        <w:tc>
          <w:tcPr>
            <w:tcW w:w="5522" w:type="dxa"/>
            <w:hideMark/>
          </w:tcPr>
          <w:p w14:paraId="3ACDFE2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0B9B791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6680D17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76F10DA8" w14:textId="2AABD02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877161E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3061736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5.1.4</w:t>
            </w:r>
          </w:p>
        </w:tc>
        <w:tc>
          <w:tcPr>
            <w:tcW w:w="5522" w:type="dxa"/>
            <w:hideMark/>
          </w:tcPr>
          <w:p w14:paraId="25950B1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61D72E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704" w:type="dxa"/>
            <w:noWrap/>
            <w:vAlign w:val="center"/>
            <w:hideMark/>
          </w:tcPr>
          <w:p w14:paraId="1722803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  <w:hideMark/>
          </w:tcPr>
          <w:p w14:paraId="219E7EE7" w14:textId="1C5E39F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98E9E7D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B98718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5.1.5</w:t>
            </w:r>
          </w:p>
        </w:tc>
        <w:tc>
          <w:tcPr>
            <w:tcW w:w="5522" w:type="dxa"/>
            <w:hideMark/>
          </w:tcPr>
          <w:p w14:paraId="5249740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66F5452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6A69BD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75A65819" w14:textId="65E1CC7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0C6CB40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F62C80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5.1.6</w:t>
            </w:r>
          </w:p>
        </w:tc>
        <w:tc>
          <w:tcPr>
            <w:tcW w:w="5522" w:type="dxa"/>
            <w:hideMark/>
          </w:tcPr>
          <w:p w14:paraId="4B9F706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1180" w:type="dxa"/>
            <w:noWrap/>
            <w:vAlign w:val="center"/>
            <w:hideMark/>
          </w:tcPr>
          <w:p w14:paraId="3EA724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2D3FD92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  <w:hideMark/>
          </w:tcPr>
          <w:p w14:paraId="057ABD8F" w14:textId="226D92A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43A9E96" w14:textId="77777777" w:rsidTr="00820E6E">
        <w:trPr>
          <w:trHeight w:val="155"/>
        </w:trPr>
        <w:tc>
          <w:tcPr>
            <w:tcW w:w="661" w:type="dxa"/>
            <w:noWrap/>
            <w:vAlign w:val="center"/>
            <w:hideMark/>
          </w:tcPr>
          <w:p w14:paraId="757027D8" w14:textId="2A53FA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5.2</w:t>
            </w:r>
          </w:p>
        </w:tc>
        <w:tc>
          <w:tcPr>
            <w:tcW w:w="5522" w:type="dxa"/>
            <w:noWrap/>
            <w:hideMark/>
          </w:tcPr>
          <w:p w14:paraId="6AB5824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5052C9F5" w14:textId="21FAC39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131AADC0" w14:textId="2D08941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018847E4" w14:textId="609FC49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22F321A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7E2D98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5.2.1</w:t>
            </w:r>
          </w:p>
        </w:tc>
        <w:tc>
          <w:tcPr>
            <w:tcW w:w="5522" w:type="dxa"/>
            <w:hideMark/>
          </w:tcPr>
          <w:p w14:paraId="14BEF63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h≥0,33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7CF8795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6353E4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6,00</w:t>
            </w:r>
          </w:p>
        </w:tc>
        <w:tc>
          <w:tcPr>
            <w:tcW w:w="1304" w:type="dxa"/>
            <w:noWrap/>
            <w:vAlign w:val="center"/>
            <w:hideMark/>
          </w:tcPr>
          <w:p w14:paraId="248089B2" w14:textId="6C45D05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FF87AB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7A1F16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5.2.2</w:t>
            </w:r>
          </w:p>
        </w:tc>
        <w:tc>
          <w:tcPr>
            <w:tcW w:w="5522" w:type="dxa"/>
            <w:hideMark/>
          </w:tcPr>
          <w:p w14:paraId="3AB5D94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6D5E284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03B11D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05274E6E" w14:textId="4D565A4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A1BBA1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A88DDD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5.2.3</w:t>
            </w:r>
          </w:p>
        </w:tc>
        <w:tc>
          <w:tcPr>
            <w:tcW w:w="5522" w:type="dxa"/>
            <w:hideMark/>
          </w:tcPr>
          <w:p w14:paraId="3FB3DB7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71F689C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1A11015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196E5E13" w14:textId="04D1D99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734AAA1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4BF179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5.2.4</w:t>
            </w:r>
          </w:p>
        </w:tc>
        <w:tc>
          <w:tcPr>
            <w:tcW w:w="5522" w:type="dxa"/>
            <w:hideMark/>
          </w:tcPr>
          <w:p w14:paraId="41F8D2C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01BAC4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704" w:type="dxa"/>
            <w:noWrap/>
            <w:vAlign w:val="center"/>
            <w:hideMark/>
          </w:tcPr>
          <w:p w14:paraId="750C9DE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  <w:hideMark/>
          </w:tcPr>
          <w:p w14:paraId="0012402D" w14:textId="01963FF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5A6C40E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A82C9B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5.2.5</w:t>
            </w:r>
          </w:p>
        </w:tc>
        <w:tc>
          <w:tcPr>
            <w:tcW w:w="5522" w:type="dxa"/>
            <w:hideMark/>
          </w:tcPr>
          <w:p w14:paraId="26824AA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6F77A1B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B83E5A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6E0D774D" w14:textId="7C21B29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C3E12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9BC02F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5.2.6</w:t>
            </w:r>
          </w:p>
        </w:tc>
        <w:tc>
          <w:tcPr>
            <w:tcW w:w="5522" w:type="dxa"/>
            <w:hideMark/>
          </w:tcPr>
          <w:p w14:paraId="7CCA61D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1180" w:type="dxa"/>
            <w:noWrap/>
            <w:vAlign w:val="center"/>
            <w:hideMark/>
          </w:tcPr>
          <w:p w14:paraId="7B188A6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7783C4F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  <w:hideMark/>
          </w:tcPr>
          <w:p w14:paraId="15288004" w14:textId="33CD10F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486565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EA1B53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</w:t>
            </w:r>
          </w:p>
        </w:tc>
        <w:tc>
          <w:tcPr>
            <w:tcW w:w="5522" w:type="dxa"/>
            <w:noWrap/>
            <w:vAlign w:val="center"/>
            <w:hideMark/>
          </w:tcPr>
          <w:p w14:paraId="4CB1D83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5DC0C312" w14:textId="2C2EC45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47086480" w14:textId="3D25B02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vAlign w:val="center"/>
            <w:hideMark/>
          </w:tcPr>
          <w:p w14:paraId="28046FF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27987" w:rsidRPr="00E27987" w14:paraId="6DEE33CC" w14:textId="77777777" w:rsidTr="00820E6E">
        <w:trPr>
          <w:trHeight w:val="127"/>
        </w:trPr>
        <w:tc>
          <w:tcPr>
            <w:tcW w:w="661" w:type="dxa"/>
            <w:noWrap/>
            <w:vAlign w:val="center"/>
            <w:hideMark/>
          </w:tcPr>
          <w:p w14:paraId="6D66A78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6.1</w:t>
            </w:r>
          </w:p>
        </w:tc>
        <w:tc>
          <w:tcPr>
            <w:tcW w:w="5522" w:type="dxa"/>
            <w:vAlign w:val="center"/>
            <w:hideMark/>
          </w:tcPr>
          <w:p w14:paraId="1636166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Nuovažos trinkelių dangos konstrukcijos (I variantas):</w:t>
            </w:r>
          </w:p>
        </w:tc>
        <w:tc>
          <w:tcPr>
            <w:tcW w:w="1180" w:type="dxa"/>
            <w:noWrap/>
            <w:vAlign w:val="center"/>
            <w:hideMark/>
          </w:tcPr>
          <w:p w14:paraId="34071D8E" w14:textId="192EE57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10058EC8" w14:textId="69E305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04338FE" w14:textId="5D119FE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50586F2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6461C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6.1.1</w:t>
            </w:r>
          </w:p>
        </w:tc>
        <w:tc>
          <w:tcPr>
            <w:tcW w:w="5522" w:type="dxa"/>
            <w:hideMark/>
          </w:tcPr>
          <w:p w14:paraId="2ACFDD9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Betoninės trinkelės 200x100x80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0375375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42D7AD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6732DAEC" w14:textId="082FA97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447044D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016CB6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6.1.2</w:t>
            </w:r>
          </w:p>
        </w:tc>
        <w:tc>
          <w:tcPr>
            <w:tcW w:w="5522" w:type="dxa"/>
            <w:hideMark/>
          </w:tcPr>
          <w:p w14:paraId="65851D6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Išlyginamasis sluoksnis iš nesurištųjų mineralinių medžiagų mišinio fr. 0/5 įrengimas,  h=0,03 m.</w:t>
            </w:r>
          </w:p>
        </w:tc>
        <w:tc>
          <w:tcPr>
            <w:tcW w:w="1180" w:type="dxa"/>
            <w:noWrap/>
            <w:vAlign w:val="center"/>
            <w:hideMark/>
          </w:tcPr>
          <w:p w14:paraId="3EC6F2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71636D5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0E67196C" w14:textId="278550E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F3132F7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37CBD1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6.1.3</w:t>
            </w:r>
          </w:p>
        </w:tc>
        <w:tc>
          <w:tcPr>
            <w:tcW w:w="5522" w:type="dxa"/>
            <w:hideMark/>
          </w:tcPr>
          <w:p w14:paraId="736DE66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0,15 m. </w:t>
            </w:r>
          </w:p>
        </w:tc>
        <w:tc>
          <w:tcPr>
            <w:tcW w:w="1180" w:type="dxa"/>
            <w:noWrap/>
            <w:vAlign w:val="center"/>
            <w:hideMark/>
          </w:tcPr>
          <w:p w14:paraId="5A2CE43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73C1A4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27C8D8C8" w14:textId="407DDF3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7FE1E5A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D7D246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6.1.4</w:t>
            </w:r>
          </w:p>
        </w:tc>
        <w:tc>
          <w:tcPr>
            <w:tcW w:w="5522" w:type="dxa"/>
            <w:hideMark/>
          </w:tcPr>
          <w:p w14:paraId="44EAEBE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h≥0,44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036988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02A5EF6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106,00</w:t>
            </w:r>
          </w:p>
        </w:tc>
        <w:tc>
          <w:tcPr>
            <w:tcW w:w="1304" w:type="dxa"/>
            <w:noWrap/>
            <w:vAlign w:val="center"/>
            <w:hideMark/>
          </w:tcPr>
          <w:p w14:paraId="32DD89D9" w14:textId="37E8783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96B344B" w14:textId="77777777" w:rsidTr="00820E6E">
        <w:trPr>
          <w:trHeight w:val="170"/>
        </w:trPr>
        <w:tc>
          <w:tcPr>
            <w:tcW w:w="661" w:type="dxa"/>
            <w:noWrap/>
            <w:vAlign w:val="center"/>
            <w:hideMark/>
          </w:tcPr>
          <w:p w14:paraId="6ADF4F5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6.2</w:t>
            </w:r>
          </w:p>
        </w:tc>
        <w:tc>
          <w:tcPr>
            <w:tcW w:w="5522" w:type="dxa"/>
            <w:vAlign w:val="center"/>
            <w:hideMark/>
          </w:tcPr>
          <w:p w14:paraId="13F3A52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Nuovažos trinkelių dangos konstrukcijos (II variantas):</w:t>
            </w:r>
          </w:p>
        </w:tc>
        <w:tc>
          <w:tcPr>
            <w:tcW w:w="1180" w:type="dxa"/>
            <w:noWrap/>
            <w:vAlign w:val="center"/>
            <w:hideMark/>
          </w:tcPr>
          <w:p w14:paraId="0512CBD1" w14:textId="3725F85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3D21C8D3" w14:textId="455BE64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54220D75" w14:textId="6C59149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C362746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0C2059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6.2.1</w:t>
            </w:r>
          </w:p>
        </w:tc>
        <w:tc>
          <w:tcPr>
            <w:tcW w:w="5522" w:type="dxa"/>
            <w:hideMark/>
          </w:tcPr>
          <w:p w14:paraId="0E5CBA9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Betoninės trinkelės 200x100x80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166DD7D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EFE2F6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486DED51" w14:textId="30780F0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3ECD7F2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48D830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6.2.2</w:t>
            </w:r>
          </w:p>
        </w:tc>
        <w:tc>
          <w:tcPr>
            <w:tcW w:w="5522" w:type="dxa"/>
            <w:hideMark/>
          </w:tcPr>
          <w:p w14:paraId="43E8217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Išlyginamasis sluoksnis iš nesurištųjų mineralinių medžiagų mišinio fr. 0/5 įrengimas,  h=0,03 m.</w:t>
            </w:r>
          </w:p>
        </w:tc>
        <w:tc>
          <w:tcPr>
            <w:tcW w:w="1180" w:type="dxa"/>
            <w:noWrap/>
            <w:vAlign w:val="center"/>
            <w:hideMark/>
          </w:tcPr>
          <w:p w14:paraId="3B57E8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3690D0F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6CADD5B8" w14:textId="08E4F9C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6899BF2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02552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6.2.3</w:t>
            </w:r>
          </w:p>
        </w:tc>
        <w:tc>
          <w:tcPr>
            <w:tcW w:w="5522" w:type="dxa"/>
            <w:hideMark/>
          </w:tcPr>
          <w:p w14:paraId="02DBE94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 su,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4991E3C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7CDCE51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414EC934" w14:textId="534EFB4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4696F16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830546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6.2.4</w:t>
            </w:r>
          </w:p>
        </w:tc>
        <w:tc>
          <w:tcPr>
            <w:tcW w:w="5522" w:type="dxa"/>
            <w:hideMark/>
          </w:tcPr>
          <w:p w14:paraId="2122C3D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Šalčiui nejautrių medžiagų sluoksnis  h= 0,39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4DBEFEF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3347517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94,00</w:t>
            </w:r>
          </w:p>
        </w:tc>
        <w:tc>
          <w:tcPr>
            <w:tcW w:w="1304" w:type="dxa"/>
            <w:noWrap/>
            <w:vAlign w:val="center"/>
            <w:hideMark/>
          </w:tcPr>
          <w:p w14:paraId="520D5457" w14:textId="180B485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EA95222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BD784E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7</w:t>
            </w:r>
          </w:p>
        </w:tc>
        <w:tc>
          <w:tcPr>
            <w:tcW w:w="5522" w:type="dxa"/>
            <w:hideMark/>
          </w:tcPr>
          <w:p w14:paraId="5612203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 xml:space="preserve">KELIO APSTATYMAS IR SAUGAUS EISMO 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 xml:space="preserve">ORGANIZAVIMAS (VERTIKSLUS ŽENKLINIMAS) </w:t>
            </w:r>
          </w:p>
        </w:tc>
        <w:tc>
          <w:tcPr>
            <w:tcW w:w="1180" w:type="dxa"/>
            <w:noWrap/>
            <w:vAlign w:val="center"/>
            <w:hideMark/>
          </w:tcPr>
          <w:p w14:paraId="106B4583" w14:textId="46B53A4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7E567067" w14:textId="719EF8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55231A0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TS-9</w:t>
            </w:r>
          </w:p>
        </w:tc>
      </w:tr>
      <w:tr w:rsidR="00E27987" w:rsidRPr="00E27987" w14:paraId="4BDAC040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0C0BDE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7.1</w:t>
            </w:r>
          </w:p>
        </w:tc>
        <w:tc>
          <w:tcPr>
            <w:tcW w:w="5522" w:type="dxa"/>
            <w:hideMark/>
          </w:tcPr>
          <w:p w14:paraId="7D42927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vienstiebių metalinių atramų (d=60mm) ant monolitinių betoninių pamatų pastatymas</w:t>
            </w:r>
          </w:p>
        </w:tc>
        <w:tc>
          <w:tcPr>
            <w:tcW w:w="1180" w:type="dxa"/>
            <w:noWrap/>
            <w:vAlign w:val="center"/>
            <w:hideMark/>
          </w:tcPr>
          <w:p w14:paraId="7DFAFFD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</w:p>
        </w:tc>
        <w:tc>
          <w:tcPr>
            <w:tcW w:w="1704" w:type="dxa"/>
            <w:noWrap/>
            <w:vAlign w:val="center"/>
            <w:hideMark/>
          </w:tcPr>
          <w:p w14:paraId="213570C3" w14:textId="7A3CE4F3" w:rsidR="00E27987" w:rsidRPr="00E27987" w:rsidRDefault="00EB721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13</w:t>
            </w:r>
            <w:r w:rsidR="00E27987" w:rsidRPr="00E27987">
              <w:rPr>
                <w:rFonts w:cs="Arial"/>
                <w:szCs w:val="20"/>
                <w:lang w:eastAsia="en-US"/>
              </w:rPr>
              <w:t xml:space="preserve"> / </w:t>
            </w:r>
            <w:r>
              <w:rPr>
                <w:rFonts w:cs="Arial"/>
                <w:szCs w:val="20"/>
                <w:lang w:eastAsia="en-US"/>
              </w:rPr>
              <w:t>57</w:t>
            </w:r>
            <w:r w:rsidR="00E27987"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  <w:hideMark/>
          </w:tcPr>
          <w:p w14:paraId="1A33AF5A" w14:textId="03E2C7C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8769186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220E25B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7.2</w:t>
            </w:r>
          </w:p>
        </w:tc>
        <w:tc>
          <w:tcPr>
            <w:tcW w:w="5522" w:type="dxa"/>
            <w:hideMark/>
          </w:tcPr>
          <w:p w14:paraId="13C924B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Kelio ženklų skydų ant vienstiebių metalinių </w:t>
            </w:r>
            <w:r w:rsidRPr="00E27987">
              <w:rPr>
                <w:rFonts w:cs="Arial"/>
                <w:szCs w:val="20"/>
                <w:lang w:eastAsia="en-US"/>
              </w:rPr>
              <w:br/>
              <w:t>atramų sumontavimas</w:t>
            </w:r>
          </w:p>
        </w:tc>
        <w:tc>
          <w:tcPr>
            <w:tcW w:w="1180" w:type="dxa"/>
            <w:noWrap/>
            <w:vAlign w:val="center"/>
            <w:hideMark/>
          </w:tcPr>
          <w:p w14:paraId="2691338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2B738A3B" w14:textId="321A7B50" w:rsidR="00E27987" w:rsidRPr="00E27987" w:rsidRDefault="00EB721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28</w:t>
            </w:r>
            <w:r w:rsidR="00E27987" w:rsidRPr="00E27987">
              <w:rPr>
                <w:rFonts w:cs="Arial"/>
                <w:szCs w:val="20"/>
                <w:lang w:eastAsia="en-US"/>
              </w:rPr>
              <w:t xml:space="preserve"> / </w:t>
            </w:r>
            <w:r>
              <w:rPr>
                <w:rFonts w:cs="Arial"/>
                <w:szCs w:val="20"/>
                <w:lang w:eastAsia="en-US"/>
              </w:rPr>
              <w:t>8,04</w:t>
            </w:r>
          </w:p>
        </w:tc>
        <w:tc>
          <w:tcPr>
            <w:tcW w:w="1304" w:type="dxa"/>
            <w:noWrap/>
            <w:vAlign w:val="center"/>
            <w:hideMark/>
          </w:tcPr>
          <w:p w14:paraId="0A8AC364" w14:textId="2E173AD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E8AE887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47B96C0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7.3</w:t>
            </w:r>
          </w:p>
        </w:tc>
        <w:tc>
          <w:tcPr>
            <w:tcW w:w="5522" w:type="dxa"/>
            <w:noWrap/>
            <w:hideMark/>
          </w:tcPr>
          <w:p w14:paraId="2F71A0F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atramų pamatų iš C25/30 betono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35399A9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7DED8CA4" w14:textId="1298579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</w:t>
            </w:r>
            <w:r w:rsidR="00EB7217">
              <w:rPr>
                <w:rFonts w:cs="Arial"/>
                <w:szCs w:val="20"/>
                <w:lang w:eastAsia="en-US"/>
              </w:rPr>
              <w:t>72</w:t>
            </w:r>
          </w:p>
        </w:tc>
        <w:tc>
          <w:tcPr>
            <w:tcW w:w="1304" w:type="dxa"/>
            <w:noWrap/>
            <w:vAlign w:val="center"/>
            <w:hideMark/>
          </w:tcPr>
          <w:p w14:paraId="1D396957" w14:textId="4C3A301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C47C986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20746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8</w:t>
            </w:r>
          </w:p>
        </w:tc>
        <w:tc>
          <w:tcPr>
            <w:tcW w:w="5522" w:type="dxa"/>
            <w:noWrap/>
            <w:hideMark/>
          </w:tcPr>
          <w:p w14:paraId="1C1C22F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KITI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7E75FF85" w14:textId="318AC99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0FD88E73" w14:textId="7AB51E7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01DD927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TS-12</w:t>
            </w:r>
          </w:p>
        </w:tc>
      </w:tr>
      <w:tr w:rsidR="00E27987" w:rsidRPr="00E27987" w14:paraId="7464537C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90AF6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8.1</w:t>
            </w:r>
          </w:p>
        </w:tc>
        <w:tc>
          <w:tcPr>
            <w:tcW w:w="5522" w:type="dxa"/>
            <w:noWrap/>
            <w:hideMark/>
          </w:tcPr>
          <w:p w14:paraId="14A5D89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ryšių tinklų vamzdžiai HDPE D110</w:t>
            </w:r>
          </w:p>
        </w:tc>
        <w:tc>
          <w:tcPr>
            <w:tcW w:w="1180" w:type="dxa"/>
            <w:noWrap/>
            <w:vAlign w:val="center"/>
            <w:hideMark/>
          </w:tcPr>
          <w:p w14:paraId="3971C90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5D390A2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342,00</w:t>
            </w:r>
          </w:p>
        </w:tc>
        <w:tc>
          <w:tcPr>
            <w:tcW w:w="1304" w:type="dxa"/>
            <w:noWrap/>
            <w:vAlign w:val="center"/>
            <w:hideMark/>
          </w:tcPr>
          <w:p w14:paraId="70472506" w14:textId="6F549DB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0CBBB6E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47E3A31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8.2</w:t>
            </w:r>
          </w:p>
        </w:tc>
        <w:tc>
          <w:tcPr>
            <w:tcW w:w="5522" w:type="dxa"/>
            <w:noWrap/>
            <w:hideMark/>
          </w:tcPr>
          <w:p w14:paraId="02F3E074" w14:textId="6CF1D6B2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elektr</w:t>
            </w:r>
            <w:r w:rsidR="00020AA3">
              <w:rPr>
                <w:rFonts w:cs="Arial"/>
                <w:color w:val="000000"/>
                <w:szCs w:val="20"/>
                <w:lang w:eastAsia="en-US"/>
              </w:rPr>
              <w:t>o</w:t>
            </w:r>
            <w:r w:rsidRPr="00E27987">
              <w:rPr>
                <w:rFonts w:cs="Arial"/>
                <w:color w:val="000000"/>
                <w:szCs w:val="20"/>
                <w:lang w:eastAsia="en-US"/>
              </w:rPr>
              <w:t>s  tinklų vamzdžiai HDPE D110</w:t>
            </w:r>
          </w:p>
        </w:tc>
        <w:tc>
          <w:tcPr>
            <w:tcW w:w="1180" w:type="dxa"/>
            <w:noWrap/>
            <w:vAlign w:val="center"/>
            <w:hideMark/>
          </w:tcPr>
          <w:p w14:paraId="60F67FB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2798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6B8F0E9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97,00</w:t>
            </w:r>
          </w:p>
        </w:tc>
        <w:tc>
          <w:tcPr>
            <w:tcW w:w="1304" w:type="dxa"/>
            <w:noWrap/>
            <w:vAlign w:val="center"/>
            <w:hideMark/>
          </w:tcPr>
          <w:p w14:paraId="6A307A2B" w14:textId="1C33D69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AE7048B" w14:textId="7FFFEDBB" w:rsidR="000C6DA8" w:rsidRDefault="000C6DA8" w:rsidP="00E27987">
      <w:pPr>
        <w:rPr>
          <w:lang w:eastAsia="en-US"/>
        </w:rPr>
      </w:pPr>
    </w:p>
    <w:p w14:paraId="18501001" w14:textId="77777777" w:rsidR="000C6DA8" w:rsidRDefault="000C6DA8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p w14:paraId="1B51B5A9" w14:textId="2D1F7B16" w:rsidR="009B4A27" w:rsidRPr="000C6DA8" w:rsidRDefault="00E27987" w:rsidP="00E27987">
      <w:pPr>
        <w:jc w:val="center"/>
        <w:rPr>
          <w:b/>
          <w:bCs/>
          <w:lang w:eastAsia="en-US"/>
        </w:rPr>
      </w:pPr>
      <w:r w:rsidRPr="000C6DA8">
        <w:rPr>
          <w:b/>
          <w:bCs/>
          <w:lang w:eastAsia="en-US"/>
        </w:rPr>
        <w:lastRenderedPageBreak/>
        <w:t>II Etapas</w:t>
      </w:r>
    </w:p>
    <w:p w14:paraId="5F705C2A" w14:textId="77777777" w:rsidR="00E27987" w:rsidRDefault="00E27987" w:rsidP="00E27987">
      <w:pPr>
        <w:jc w:val="center"/>
        <w:rPr>
          <w:lang w:eastAsia="en-US"/>
        </w:rPr>
      </w:pPr>
    </w:p>
    <w:tbl>
      <w:tblPr>
        <w:tblStyle w:val="Lentelstinklelis"/>
        <w:tblW w:w="10345" w:type="dxa"/>
        <w:tblLook w:val="04A0" w:firstRow="1" w:lastRow="0" w:firstColumn="1" w:lastColumn="0" w:noHBand="0" w:noVBand="1"/>
      </w:tblPr>
      <w:tblGrid>
        <w:gridCol w:w="661"/>
        <w:gridCol w:w="5522"/>
        <w:gridCol w:w="1180"/>
        <w:gridCol w:w="1820"/>
        <w:gridCol w:w="1162"/>
      </w:tblGrid>
      <w:tr w:rsidR="00E27987" w:rsidRPr="00E27987" w14:paraId="0E42C204" w14:textId="77777777" w:rsidTr="00820AA6">
        <w:trPr>
          <w:trHeight w:val="510"/>
        </w:trPr>
        <w:tc>
          <w:tcPr>
            <w:tcW w:w="661" w:type="dxa"/>
            <w:vAlign w:val="center"/>
            <w:hideMark/>
          </w:tcPr>
          <w:p w14:paraId="24ECF7D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Eil.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>Nr.</w:t>
            </w:r>
          </w:p>
        </w:tc>
        <w:tc>
          <w:tcPr>
            <w:tcW w:w="5522" w:type="dxa"/>
            <w:noWrap/>
            <w:vAlign w:val="center"/>
            <w:hideMark/>
          </w:tcPr>
          <w:p w14:paraId="31ECD8D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Pavadinimas</w:t>
            </w:r>
          </w:p>
        </w:tc>
        <w:tc>
          <w:tcPr>
            <w:tcW w:w="1180" w:type="dxa"/>
            <w:noWrap/>
            <w:vAlign w:val="center"/>
            <w:hideMark/>
          </w:tcPr>
          <w:p w14:paraId="66483D0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Mato vnt.</w:t>
            </w:r>
          </w:p>
        </w:tc>
        <w:tc>
          <w:tcPr>
            <w:tcW w:w="1820" w:type="dxa"/>
            <w:noWrap/>
            <w:vAlign w:val="center"/>
            <w:hideMark/>
          </w:tcPr>
          <w:p w14:paraId="7C59E5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Kiekis</w:t>
            </w:r>
          </w:p>
        </w:tc>
        <w:tc>
          <w:tcPr>
            <w:tcW w:w="1162" w:type="dxa"/>
            <w:vAlign w:val="center"/>
            <w:hideMark/>
          </w:tcPr>
          <w:p w14:paraId="1FC61C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Pastabos</w:t>
            </w:r>
          </w:p>
        </w:tc>
      </w:tr>
      <w:tr w:rsidR="00E27987" w:rsidRPr="00E27987" w14:paraId="1EF6183A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219D70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5522" w:type="dxa"/>
            <w:noWrap/>
            <w:hideMark/>
          </w:tcPr>
          <w:p w14:paraId="245B6E5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PARUOŠIAMIEJI IR ARDYMO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62A4623B" w14:textId="6511888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575969D8" w14:textId="08F00AC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1C3E595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</w:t>
            </w:r>
          </w:p>
        </w:tc>
      </w:tr>
      <w:tr w:rsidR="00E27987" w:rsidRPr="00E27987" w14:paraId="2E1A68F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20C36B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</w:t>
            </w:r>
          </w:p>
        </w:tc>
        <w:tc>
          <w:tcPr>
            <w:tcW w:w="5522" w:type="dxa"/>
            <w:noWrap/>
            <w:hideMark/>
          </w:tcPr>
          <w:p w14:paraId="099B2B6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Ašies nužymėjimas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20DCAEA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km</w:t>
            </w:r>
          </w:p>
        </w:tc>
        <w:tc>
          <w:tcPr>
            <w:tcW w:w="1820" w:type="dxa"/>
            <w:noWrap/>
            <w:vAlign w:val="center"/>
            <w:hideMark/>
          </w:tcPr>
          <w:p w14:paraId="4D2481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0,578</w:t>
            </w:r>
          </w:p>
        </w:tc>
        <w:tc>
          <w:tcPr>
            <w:tcW w:w="1162" w:type="dxa"/>
            <w:noWrap/>
            <w:vAlign w:val="center"/>
            <w:hideMark/>
          </w:tcPr>
          <w:p w14:paraId="0C798CC7" w14:textId="04F47D9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AF7B377" w14:textId="77777777" w:rsidTr="00820AA6">
        <w:trPr>
          <w:trHeight w:val="765"/>
        </w:trPr>
        <w:tc>
          <w:tcPr>
            <w:tcW w:w="661" w:type="dxa"/>
            <w:noWrap/>
            <w:vAlign w:val="center"/>
            <w:hideMark/>
          </w:tcPr>
          <w:p w14:paraId="463987D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1.2</w:t>
            </w:r>
          </w:p>
        </w:tc>
        <w:tc>
          <w:tcPr>
            <w:tcW w:w="5522" w:type="dxa"/>
            <w:hideMark/>
          </w:tcPr>
          <w:p w14:paraId="281C770E" w14:textId="37D12605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ryšių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1180" w:type="dxa"/>
            <w:noWrap/>
            <w:vAlign w:val="center"/>
            <w:hideMark/>
          </w:tcPr>
          <w:p w14:paraId="67101F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820" w:type="dxa"/>
            <w:noWrap/>
            <w:vAlign w:val="center"/>
            <w:hideMark/>
          </w:tcPr>
          <w:p w14:paraId="70A526F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162" w:type="dxa"/>
            <w:noWrap/>
            <w:vAlign w:val="center"/>
            <w:hideMark/>
          </w:tcPr>
          <w:p w14:paraId="0AD43B68" w14:textId="3283084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0D39CF5" w14:textId="77777777" w:rsidTr="00820AA6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BAC95E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5522" w:type="dxa"/>
            <w:hideMark/>
          </w:tcPr>
          <w:p w14:paraId="070079B2" w14:textId="6DAC6854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vandentiekio, buitinių ir lietaus nuotekų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1180" w:type="dxa"/>
            <w:noWrap/>
            <w:vAlign w:val="center"/>
            <w:hideMark/>
          </w:tcPr>
          <w:p w14:paraId="384957E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820" w:type="dxa"/>
            <w:noWrap/>
            <w:vAlign w:val="center"/>
            <w:hideMark/>
          </w:tcPr>
          <w:p w14:paraId="70BE72F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6,00</w:t>
            </w:r>
          </w:p>
        </w:tc>
        <w:tc>
          <w:tcPr>
            <w:tcW w:w="1162" w:type="dxa"/>
            <w:noWrap/>
            <w:vAlign w:val="center"/>
            <w:hideMark/>
          </w:tcPr>
          <w:p w14:paraId="554D4818" w14:textId="67E0B63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0F73506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1392D7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5522" w:type="dxa"/>
            <w:noWrap/>
            <w:hideMark/>
          </w:tcPr>
          <w:p w14:paraId="2992B6A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ant vienstiebių atramų metalinių skydų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7C75FEE1" w14:textId="5350E7D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  <w:r w:rsidR="00820E6E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820" w:type="dxa"/>
            <w:noWrap/>
            <w:vAlign w:val="center"/>
            <w:hideMark/>
          </w:tcPr>
          <w:p w14:paraId="55BFF240" w14:textId="7588E52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22 / </w:t>
            </w:r>
            <w:r w:rsidR="00820E6E">
              <w:rPr>
                <w:rFonts w:cs="Arial"/>
                <w:szCs w:val="20"/>
                <w:lang w:eastAsia="en-US"/>
              </w:rPr>
              <w:t>0,11</w:t>
            </w:r>
          </w:p>
        </w:tc>
        <w:tc>
          <w:tcPr>
            <w:tcW w:w="1162" w:type="dxa"/>
            <w:noWrap/>
            <w:vAlign w:val="center"/>
            <w:hideMark/>
          </w:tcPr>
          <w:p w14:paraId="3FBD6C79" w14:textId="32BB984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44F3532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6BA03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1.4</w:t>
            </w:r>
          </w:p>
        </w:tc>
        <w:tc>
          <w:tcPr>
            <w:tcW w:w="5522" w:type="dxa"/>
            <w:noWrap/>
            <w:hideMark/>
          </w:tcPr>
          <w:p w14:paraId="2927AA1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vienstiebių metalinių atramų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71B51B1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vnt./t</w:t>
            </w:r>
          </w:p>
        </w:tc>
        <w:tc>
          <w:tcPr>
            <w:tcW w:w="1820" w:type="dxa"/>
            <w:noWrap/>
            <w:vAlign w:val="center"/>
            <w:hideMark/>
          </w:tcPr>
          <w:p w14:paraId="4BDCCF9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 / 0,25</w:t>
            </w:r>
          </w:p>
        </w:tc>
        <w:tc>
          <w:tcPr>
            <w:tcW w:w="1162" w:type="dxa"/>
            <w:noWrap/>
            <w:vAlign w:val="center"/>
            <w:hideMark/>
          </w:tcPr>
          <w:p w14:paraId="7114C179" w14:textId="61CDA10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6333485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DB88AE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1.5</w:t>
            </w:r>
          </w:p>
        </w:tc>
        <w:tc>
          <w:tcPr>
            <w:tcW w:w="5522" w:type="dxa"/>
            <w:noWrap/>
            <w:hideMark/>
          </w:tcPr>
          <w:p w14:paraId="1BB6255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ant dvistiebių atramų metalinių skydų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35C3A83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E191A8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 / 1,08</w:t>
            </w:r>
          </w:p>
        </w:tc>
        <w:tc>
          <w:tcPr>
            <w:tcW w:w="1162" w:type="dxa"/>
            <w:noWrap/>
            <w:vAlign w:val="center"/>
            <w:hideMark/>
          </w:tcPr>
          <w:p w14:paraId="141A7625" w14:textId="28A75D1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AEF3BD9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572AC4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1.6</w:t>
            </w:r>
          </w:p>
        </w:tc>
        <w:tc>
          <w:tcPr>
            <w:tcW w:w="5522" w:type="dxa"/>
            <w:noWrap/>
            <w:hideMark/>
          </w:tcPr>
          <w:p w14:paraId="1B490BF2" w14:textId="209B168E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 w:val="18"/>
                <w:szCs w:val="18"/>
                <w:lang w:eastAsia="en-US"/>
              </w:rPr>
            </w:pPr>
            <w:r w:rsidRPr="00E27987">
              <w:rPr>
                <w:rFonts w:cs="Arial"/>
                <w:color w:val="000000"/>
                <w:sz w:val="18"/>
                <w:szCs w:val="18"/>
                <w:lang w:eastAsia="en-US"/>
              </w:rPr>
              <w:t xml:space="preserve">Kelio ženklų dvistiebių metalinių atramų išardymas </w:t>
            </w:r>
            <w:r w:rsidR="00A97242">
              <w:rPr>
                <w:rFonts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0" w:type="dxa"/>
            <w:noWrap/>
            <w:vAlign w:val="center"/>
            <w:hideMark/>
          </w:tcPr>
          <w:p w14:paraId="5C5C140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vnt./t</w:t>
            </w:r>
          </w:p>
        </w:tc>
        <w:tc>
          <w:tcPr>
            <w:tcW w:w="1820" w:type="dxa"/>
            <w:noWrap/>
            <w:vAlign w:val="center"/>
            <w:hideMark/>
          </w:tcPr>
          <w:p w14:paraId="537A78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 / 0,05</w:t>
            </w:r>
          </w:p>
        </w:tc>
        <w:tc>
          <w:tcPr>
            <w:tcW w:w="1162" w:type="dxa"/>
            <w:noWrap/>
            <w:vAlign w:val="center"/>
            <w:hideMark/>
          </w:tcPr>
          <w:p w14:paraId="1C78A218" w14:textId="37AB032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E9D4FC3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26D7D87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1.7</w:t>
            </w:r>
          </w:p>
        </w:tc>
        <w:tc>
          <w:tcPr>
            <w:tcW w:w="5522" w:type="dxa"/>
            <w:hideMark/>
          </w:tcPr>
          <w:p w14:paraId="4197FE89" w14:textId="05B4209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betono išardymas ir išvežimas rangovo pasirinktu atstumu</w:t>
            </w:r>
            <w:r w:rsidR="00A97242">
              <w:rPr>
                <w:rFonts w:cs="Arial"/>
                <w:szCs w:val="20"/>
                <w:lang w:eastAsia="en-US"/>
              </w:rPr>
              <w:t xml:space="preserve"> </w:t>
            </w:r>
            <w:r w:rsidR="00A97242" w:rsidRPr="00EB625D">
              <w:rPr>
                <w:rFonts w:cs="Arial"/>
                <w:szCs w:val="20"/>
                <w:lang w:eastAsia="en-US"/>
              </w:rPr>
              <w:t>(iki 25 km atstumu)</w:t>
            </w:r>
          </w:p>
        </w:tc>
        <w:tc>
          <w:tcPr>
            <w:tcW w:w="1180" w:type="dxa"/>
            <w:noWrap/>
            <w:vAlign w:val="center"/>
            <w:hideMark/>
          </w:tcPr>
          <w:p w14:paraId="7F0C952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820" w:type="dxa"/>
            <w:noWrap/>
            <w:vAlign w:val="center"/>
            <w:hideMark/>
          </w:tcPr>
          <w:p w14:paraId="20C3BD2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2,925 / 7,02</w:t>
            </w:r>
          </w:p>
        </w:tc>
        <w:tc>
          <w:tcPr>
            <w:tcW w:w="1162" w:type="dxa"/>
            <w:noWrap/>
            <w:vAlign w:val="center"/>
            <w:hideMark/>
          </w:tcPr>
          <w:p w14:paraId="103C9142" w14:textId="36A4300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43B767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409F448" w14:textId="71BE911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22" w:type="dxa"/>
            <w:hideMark/>
          </w:tcPr>
          <w:p w14:paraId="3CED658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Žvyro dangos išardymas hvid-0,10 m</w:t>
            </w:r>
          </w:p>
        </w:tc>
        <w:tc>
          <w:tcPr>
            <w:tcW w:w="1180" w:type="dxa"/>
            <w:noWrap/>
            <w:vAlign w:val="center"/>
            <w:hideMark/>
          </w:tcPr>
          <w:p w14:paraId="7A5C606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44EC2F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2,00</w:t>
            </w:r>
          </w:p>
        </w:tc>
        <w:tc>
          <w:tcPr>
            <w:tcW w:w="1162" w:type="dxa"/>
            <w:noWrap/>
            <w:vAlign w:val="center"/>
            <w:hideMark/>
          </w:tcPr>
          <w:p w14:paraId="33F5B55D" w14:textId="53D26B7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D387FB1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83CB09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1.8</w:t>
            </w:r>
          </w:p>
        </w:tc>
        <w:tc>
          <w:tcPr>
            <w:tcW w:w="5522" w:type="dxa"/>
            <w:noWrap/>
            <w:hideMark/>
          </w:tcPr>
          <w:p w14:paraId="3B4F3FF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pjovimas diskiniu pjūklu</w:t>
            </w:r>
          </w:p>
        </w:tc>
        <w:tc>
          <w:tcPr>
            <w:tcW w:w="1180" w:type="dxa"/>
            <w:noWrap/>
            <w:vAlign w:val="center"/>
            <w:hideMark/>
          </w:tcPr>
          <w:p w14:paraId="6A568A0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14FAF6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6,00</w:t>
            </w:r>
          </w:p>
        </w:tc>
        <w:tc>
          <w:tcPr>
            <w:tcW w:w="1162" w:type="dxa"/>
            <w:noWrap/>
            <w:vAlign w:val="center"/>
            <w:hideMark/>
          </w:tcPr>
          <w:p w14:paraId="7AE0CD7F" w14:textId="4A7234B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A3F1940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B877B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1.9</w:t>
            </w:r>
          </w:p>
        </w:tc>
        <w:tc>
          <w:tcPr>
            <w:tcW w:w="5522" w:type="dxa"/>
            <w:noWrap/>
            <w:hideMark/>
          </w:tcPr>
          <w:p w14:paraId="378E1B7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Asfalto dangos nufrezavimas arba išlaužimas, hvid=10 cm </w:t>
            </w:r>
          </w:p>
        </w:tc>
        <w:tc>
          <w:tcPr>
            <w:tcW w:w="1180" w:type="dxa"/>
            <w:noWrap/>
            <w:vAlign w:val="center"/>
            <w:hideMark/>
          </w:tcPr>
          <w:p w14:paraId="61C03FB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759B5D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1194,26</w:t>
            </w:r>
          </w:p>
        </w:tc>
        <w:tc>
          <w:tcPr>
            <w:tcW w:w="1162" w:type="dxa"/>
            <w:noWrap/>
            <w:vAlign w:val="center"/>
            <w:hideMark/>
          </w:tcPr>
          <w:p w14:paraId="37A0ADFA" w14:textId="1A5CFA9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3E407ED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51B8866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1.10</w:t>
            </w:r>
          </w:p>
        </w:tc>
        <w:tc>
          <w:tcPr>
            <w:tcW w:w="5522" w:type="dxa"/>
            <w:hideMark/>
          </w:tcPr>
          <w:p w14:paraId="2F08718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išvežimas į Rangovo pasirinktą vietą (iki 25 km atstumu)</w:t>
            </w:r>
          </w:p>
        </w:tc>
        <w:tc>
          <w:tcPr>
            <w:tcW w:w="1180" w:type="dxa"/>
            <w:noWrap/>
            <w:vAlign w:val="center"/>
            <w:hideMark/>
          </w:tcPr>
          <w:p w14:paraId="71F777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820" w:type="dxa"/>
            <w:noWrap/>
            <w:vAlign w:val="center"/>
            <w:hideMark/>
          </w:tcPr>
          <w:p w14:paraId="3DB012D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171,98</w:t>
            </w:r>
          </w:p>
        </w:tc>
        <w:tc>
          <w:tcPr>
            <w:tcW w:w="1162" w:type="dxa"/>
            <w:noWrap/>
            <w:vAlign w:val="center"/>
            <w:hideMark/>
          </w:tcPr>
          <w:p w14:paraId="26D065F4" w14:textId="7C064FD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22CBEF1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E10D11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1.11</w:t>
            </w:r>
          </w:p>
        </w:tc>
        <w:tc>
          <w:tcPr>
            <w:tcW w:w="5522" w:type="dxa"/>
            <w:hideMark/>
          </w:tcPr>
          <w:p w14:paraId="6632F9F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Betoninių trinkelių ir betoninių plytelių dangų išardymas </w:t>
            </w:r>
          </w:p>
        </w:tc>
        <w:tc>
          <w:tcPr>
            <w:tcW w:w="1180" w:type="dxa"/>
            <w:noWrap/>
            <w:vAlign w:val="center"/>
            <w:hideMark/>
          </w:tcPr>
          <w:p w14:paraId="4CAD181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781A7C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537,59</w:t>
            </w:r>
          </w:p>
        </w:tc>
        <w:tc>
          <w:tcPr>
            <w:tcW w:w="1162" w:type="dxa"/>
            <w:noWrap/>
            <w:vAlign w:val="center"/>
            <w:hideMark/>
          </w:tcPr>
          <w:p w14:paraId="340F834C" w14:textId="1931D4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64CCB26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9A616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1.12</w:t>
            </w:r>
          </w:p>
        </w:tc>
        <w:tc>
          <w:tcPr>
            <w:tcW w:w="5522" w:type="dxa"/>
            <w:hideMark/>
          </w:tcPr>
          <w:p w14:paraId="13BC8B8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gatvės bordiūrų su pamatais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43424FA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61F692A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561,00</w:t>
            </w:r>
          </w:p>
        </w:tc>
        <w:tc>
          <w:tcPr>
            <w:tcW w:w="1162" w:type="dxa"/>
            <w:noWrap/>
            <w:vAlign w:val="center"/>
            <w:hideMark/>
          </w:tcPr>
          <w:p w14:paraId="4B661552" w14:textId="27C18E0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0C75969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B1A3A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1.13</w:t>
            </w:r>
          </w:p>
        </w:tc>
        <w:tc>
          <w:tcPr>
            <w:tcW w:w="5522" w:type="dxa"/>
            <w:hideMark/>
          </w:tcPr>
          <w:p w14:paraId="6852C8C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1180" w:type="dxa"/>
            <w:noWrap/>
            <w:vAlign w:val="center"/>
            <w:hideMark/>
          </w:tcPr>
          <w:p w14:paraId="4AED1C6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820" w:type="dxa"/>
            <w:noWrap/>
            <w:vAlign w:val="center"/>
            <w:hideMark/>
          </w:tcPr>
          <w:p w14:paraId="0566CE3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161,06</w:t>
            </w:r>
          </w:p>
        </w:tc>
        <w:tc>
          <w:tcPr>
            <w:tcW w:w="1162" w:type="dxa"/>
            <w:noWrap/>
            <w:vAlign w:val="center"/>
            <w:hideMark/>
          </w:tcPr>
          <w:p w14:paraId="5402F6EA" w14:textId="4772F39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E66C17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4ABDC1E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2</w:t>
            </w:r>
          </w:p>
        </w:tc>
        <w:tc>
          <w:tcPr>
            <w:tcW w:w="5522" w:type="dxa"/>
            <w:noWrap/>
            <w:hideMark/>
          </w:tcPr>
          <w:p w14:paraId="6CC55E1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ŽEMĖS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6AB76CA6" w14:textId="6CAFCB4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19D0037C" w14:textId="7BDB46A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C2264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27987" w:rsidRPr="00E27987" w14:paraId="1FF891B6" w14:textId="77777777" w:rsidTr="00820AA6">
        <w:trPr>
          <w:trHeight w:val="480"/>
        </w:trPr>
        <w:tc>
          <w:tcPr>
            <w:tcW w:w="661" w:type="dxa"/>
            <w:noWrap/>
            <w:vAlign w:val="center"/>
            <w:hideMark/>
          </w:tcPr>
          <w:p w14:paraId="3718B66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2.1</w:t>
            </w:r>
          </w:p>
        </w:tc>
        <w:tc>
          <w:tcPr>
            <w:tcW w:w="5522" w:type="dxa"/>
            <w:hideMark/>
          </w:tcPr>
          <w:p w14:paraId="4A1AE59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 w:val="18"/>
                <w:szCs w:val="18"/>
                <w:lang w:eastAsia="en-US"/>
              </w:rPr>
            </w:pPr>
            <w:r w:rsidRPr="00E27987">
              <w:rPr>
                <w:rFonts w:cs="Arial"/>
                <w:color w:val="000000"/>
                <w:sz w:val="18"/>
                <w:szCs w:val="18"/>
                <w:lang w:eastAsia="en-US"/>
              </w:rPr>
              <w:t>Dirvožemio sluoksnio pašalinimas hvid-0,30 m, perstumiant jį mechanizuotai iki 50 m atstumu</w:t>
            </w:r>
          </w:p>
        </w:tc>
        <w:tc>
          <w:tcPr>
            <w:tcW w:w="1180" w:type="dxa"/>
            <w:noWrap/>
            <w:vAlign w:val="center"/>
            <w:hideMark/>
          </w:tcPr>
          <w:p w14:paraId="04E6869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1AC6BD5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31,00</w:t>
            </w:r>
          </w:p>
        </w:tc>
        <w:tc>
          <w:tcPr>
            <w:tcW w:w="1162" w:type="dxa"/>
            <w:noWrap/>
            <w:vAlign w:val="center"/>
            <w:hideMark/>
          </w:tcPr>
          <w:p w14:paraId="555B05C1" w14:textId="1FF7DF8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7AD77B42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1DFAA95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2.2</w:t>
            </w:r>
          </w:p>
        </w:tc>
        <w:tc>
          <w:tcPr>
            <w:tcW w:w="5522" w:type="dxa"/>
            <w:hideMark/>
          </w:tcPr>
          <w:p w14:paraId="3440421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1180" w:type="dxa"/>
            <w:noWrap/>
            <w:vAlign w:val="center"/>
            <w:hideMark/>
          </w:tcPr>
          <w:p w14:paraId="2034E0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788D41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31,00</w:t>
            </w:r>
          </w:p>
        </w:tc>
        <w:tc>
          <w:tcPr>
            <w:tcW w:w="1162" w:type="dxa"/>
            <w:noWrap/>
            <w:vAlign w:val="center"/>
            <w:hideMark/>
          </w:tcPr>
          <w:p w14:paraId="473C9972" w14:textId="0346A7D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23A05ECC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37A092C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2.3</w:t>
            </w:r>
          </w:p>
        </w:tc>
        <w:tc>
          <w:tcPr>
            <w:tcW w:w="5522" w:type="dxa"/>
            <w:hideMark/>
          </w:tcPr>
          <w:p w14:paraId="262CBE2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Dirvožemio kasimas ekskavatoriais, pakrovimas į savivarčius, atvežimas ir paskleidimas</w:t>
            </w:r>
          </w:p>
        </w:tc>
        <w:tc>
          <w:tcPr>
            <w:tcW w:w="1180" w:type="dxa"/>
            <w:noWrap/>
            <w:vAlign w:val="center"/>
            <w:hideMark/>
          </w:tcPr>
          <w:p w14:paraId="1D88C04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2454E4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22,00</w:t>
            </w:r>
          </w:p>
        </w:tc>
        <w:tc>
          <w:tcPr>
            <w:tcW w:w="1162" w:type="dxa"/>
            <w:noWrap/>
            <w:vAlign w:val="center"/>
            <w:hideMark/>
          </w:tcPr>
          <w:p w14:paraId="57D864D0" w14:textId="48A2AC1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13787E6E" w14:textId="77777777" w:rsidTr="00820AA6">
        <w:trPr>
          <w:trHeight w:val="765"/>
        </w:trPr>
        <w:tc>
          <w:tcPr>
            <w:tcW w:w="661" w:type="dxa"/>
            <w:noWrap/>
            <w:vAlign w:val="center"/>
            <w:hideMark/>
          </w:tcPr>
          <w:p w14:paraId="5A618CC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2.4</w:t>
            </w:r>
          </w:p>
        </w:tc>
        <w:tc>
          <w:tcPr>
            <w:tcW w:w="5522" w:type="dxa"/>
            <w:hideMark/>
          </w:tcPr>
          <w:p w14:paraId="6B6291D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1180" w:type="dxa"/>
            <w:noWrap/>
            <w:vAlign w:val="center"/>
            <w:hideMark/>
          </w:tcPr>
          <w:p w14:paraId="3F83013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1FD24F5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9,00</w:t>
            </w:r>
          </w:p>
        </w:tc>
        <w:tc>
          <w:tcPr>
            <w:tcW w:w="1162" w:type="dxa"/>
            <w:noWrap/>
            <w:vAlign w:val="center"/>
            <w:hideMark/>
          </w:tcPr>
          <w:p w14:paraId="623B2E9F" w14:textId="23B1C4C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79889994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1096EE5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2.5</w:t>
            </w:r>
          </w:p>
        </w:tc>
        <w:tc>
          <w:tcPr>
            <w:tcW w:w="5522" w:type="dxa"/>
            <w:hideMark/>
          </w:tcPr>
          <w:p w14:paraId="094187A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dangos konstrukcijos išardymas iki lovio dugno, pakrovimas į autosavivarčius (II gr. gruntas)</w:t>
            </w:r>
          </w:p>
        </w:tc>
        <w:tc>
          <w:tcPr>
            <w:tcW w:w="1180" w:type="dxa"/>
            <w:noWrap/>
            <w:vAlign w:val="center"/>
            <w:hideMark/>
          </w:tcPr>
          <w:p w14:paraId="31FDA6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6ADDC38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1009,61</w:t>
            </w:r>
          </w:p>
        </w:tc>
        <w:tc>
          <w:tcPr>
            <w:tcW w:w="1162" w:type="dxa"/>
            <w:noWrap/>
            <w:vAlign w:val="center"/>
            <w:hideMark/>
          </w:tcPr>
          <w:p w14:paraId="58A2D314" w14:textId="75D6FA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9155E24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0878B18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2.6</w:t>
            </w:r>
          </w:p>
        </w:tc>
        <w:tc>
          <w:tcPr>
            <w:tcW w:w="5522" w:type="dxa"/>
            <w:hideMark/>
          </w:tcPr>
          <w:p w14:paraId="193EB40D" w14:textId="00E024F2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Iškasto grunto išvežimas į Rangovo pasirinktą vietą </w:t>
            </w:r>
            <w:r w:rsidR="00A97242" w:rsidRPr="00EB625D">
              <w:rPr>
                <w:rFonts w:cs="Arial"/>
                <w:szCs w:val="20"/>
                <w:lang w:eastAsia="en-US"/>
              </w:rPr>
              <w:t>(iki 25 km atstumu)</w:t>
            </w:r>
            <w:r w:rsidR="00A97242" w:rsidRPr="00E27987">
              <w:rPr>
                <w:rFonts w:cs="Arial"/>
                <w:szCs w:val="20"/>
                <w:lang w:eastAsia="en-US"/>
              </w:rPr>
              <w:t xml:space="preserve"> </w:t>
            </w:r>
            <w:r w:rsidRPr="00E27987">
              <w:rPr>
                <w:rFonts w:cs="Arial"/>
                <w:szCs w:val="20"/>
                <w:lang w:eastAsia="en-US"/>
              </w:rPr>
              <w:t xml:space="preserve">(II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gr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>. gruntas)</w:t>
            </w:r>
          </w:p>
        </w:tc>
        <w:tc>
          <w:tcPr>
            <w:tcW w:w="1180" w:type="dxa"/>
            <w:noWrap/>
            <w:vAlign w:val="center"/>
            <w:hideMark/>
          </w:tcPr>
          <w:p w14:paraId="158E18D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075A9E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1009,61</w:t>
            </w:r>
          </w:p>
        </w:tc>
        <w:tc>
          <w:tcPr>
            <w:tcW w:w="1162" w:type="dxa"/>
            <w:noWrap/>
            <w:vAlign w:val="center"/>
            <w:hideMark/>
          </w:tcPr>
          <w:p w14:paraId="3A91DE99" w14:textId="53637BD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C655848" w14:textId="77777777" w:rsidTr="00820AA6">
        <w:trPr>
          <w:trHeight w:val="489"/>
        </w:trPr>
        <w:tc>
          <w:tcPr>
            <w:tcW w:w="661" w:type="dxa"/>
            <w:noWrap/>
            <w:vAlign w:val="center"/>
            <w:hideMark/>
          </w:tcPr>
          <w:p w14:paraId="13C9344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2.7</w:t>
            </w:r>
          </w:p>
        </w:tc>
        <w:tc>
          <w:tcPr>
            <w:tcW w:w="5522" w:type="dxa"/>
            <w:hideMark/>
          </w:tcPr>
          <w:p w14:paraId="28E7D0F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mechanizuotai,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1180" w:type="dxa"/>
            <w:noWrap/>
            <w:vAlign w:val="center"/>
            <w:hideMark/>
          </w:tcPr>
          <w:p w14:paraId="6048D55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52D789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1557,50</w:t>
            </w:r>
          </w:p>
        </w:tc>
        <w:tc>
          <w:tcPr>
            <w:tcW w:w="1162" w:type="dxa"/>
            <w:noWrap/>
            <w:vAlign w:val="center"/>
            <w:hideMark/>
          </w:tcPr>
          <w:p w14:paraId="1C784114" w14:textId="2A934C9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4029730" w14:textId="77777777" w:rsidTr="00820AA6">
        <w:trPr>
          <w:trHeight w:val="495"/>
        </w:trPr>
        <w:tc>
          <w:tcPr>
            <w:tcW w:w="661" w:type="dxa"/>
            <w:noWrap/>
            <w:vAlign w:val="center"/>
            <w:hideMark/>
          </w:tcPr>
          <w:p w14:paraId="66F8AEF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2.8</w:t>
            </w:r>
          </w:p>
        </w:tc>
        <w:tc>
          <w:tcPr>
            <w:tcW w:w="5522" w:type="dxa"/>
            <w:hideMark/>
          </w:tcPr>
          <w:p w14:paraId="6D5C969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rankiniu būdu,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1180" w:type="dxa"/>
            <w:noWrap/>
            <w:vAlign w:val="center"/>
            <w:hideMark/>
          </w:tcPr>
          <w:p w14:paraId="1409F16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5C7FC30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156,00</w:t>
            </w:r>
          </w:p>
        </w:tc>
        <w:tc>
          <w:tcPr>
            <w:tcW w:w="1162" w:type="dxa"/>
            <w:noWrap/>
            <w:vAlign w:val="center"/>
            <w:hideMark/>
          </w:tcPr>
          <w:p w14:paraId="2C69DAFB" w14:textId="6FEEE48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43DC512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226EFBA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2.9</w:t>
            </w:r>
          </w:p>
        </w:tc>
        <w:tc>
          <w:tcPr>
            <w:tcW w:w="5522" w:type="dxa"/>
            <w:hideMark/>
          </w:tcPr>
          <w:p w14:paraId="16B83E9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Grunto sutankinimas iškasoje (lovio),</w:t>
            </w:r>
            <w:r w:rsidRPr="00E27987">
              <w:rPr>
                <w:rFonts w:cs="Arial"/>
                <w:szCs w:val="20"/>
                <w:lang w:eastAsia="en-US"/>
              </w:rPr>
              <w:br/>
              <w:t>kai sluoksnio storis 30 cm</w:t>
            </w:r>
          </w:p>
        </w:tc>
        <w:tc>
          <w:tcPr>
            <w:tcW w:w="1180" w:type="dxa"/>
            <w:noWrap/>
            <w:vAlign w:val="center"/>
            <w:hideMark/>
          </w:tcPr>
          <w:p w14:paraId="3546A87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2B97CC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1713,50</w:t>
            </w:r>
          </w:p>
        </w:tc>
        <w:tc>
          <w:tcPr>
            <w:tcW w:w="1162" w:type="dxa"/>
            <w:noWrap/>
            <w:vAlign w:val="center"/>
            <w:hideMark/>
          </w:tcPr>
          <w:p w14:paraId="50F4A3D3" w14:textId="3AC1B91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04097E8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0BE21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</w:t>
            </w:r>
          </w:p>
        </w:tc>
        <w:tc>
          <w:tcPr>
            <w:tcW w:w="5522" w:type="dxa"/>
            <w:hideMark/>
          </w:tcPr>
          <w:p w14:paraId="790C7D5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PAVIRŠINIO VANDENS NUVEDIMO SPRENDINIŲ IR KONSTRUKCINIO DRENAŽO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6F305375" w14:textId="2F15748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2BFE90D6" w14:textId="2632F30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600739C8" w14:textId="34E60A5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3F2D57A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910687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3.1</w:t>
            </w:r>
          </w:p>
        </w:tc>
        <w:tc>
          <w:tcPr>
            <w:tcW w:w="5522" w:type="dxa"/>
            <w:hideMark/>
          </w:tcPr>
          <w:p w14:paraId="258548A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Drenažo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0540B57E" w14:textId="65231DF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1E7F4432" w14:textId="0BA306F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1367E6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TS-10</w:t>
            </w:r>
          </w:p>
        </w:tc>
      </w:tr>
      <w:tr w:rsidR="00E27987" w:rsidRPr="00E27987" w14:paraId="47F8174A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5F469F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3.1.1</w:t>
            </w:r>
          </w:p>
        </w:tc>
        <w:tc>
          <w:tcPr>
            <w:tcW w:w="5522" w:type="dxa"/>
            <w:hideMark/>
          </w:tcPr>
          <w:p w14:paraId="6C92B90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II grupės grunto kasimas ekskavatoriais, pakrovimas į savivarčius ir išvežimas Rangovo pasirinktu atstumu</w:t>
            </w:r>
          </w:p>
        </w:tc>
        <w:tc>
          <w:tcPr>
            <w:tcW w:w="1180" w:type="dxa"/>
            <w:noWrap/>
            <w:vAlign w:val="center"/>
            <w:hideMark/>
          </w:tcPr>
          <w:p w14:paraId="53D0D1C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0D0D8F5A" w14:textId="500A3EA2" w:rsidR="00E27987" w:rsidRPr="00E27987" w:rsidRDefault="00AB7012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226,00</w:t>
            </w:r>
          </w:p>
        </w:tc>
        <w:tc>
          <w:tcPr>
            <w:tcW w:w="1162" w:type="dxa"/>
            <w:noWrap/>
            <w:vAlign w:val="center"/>
            <w:hideMark/>
          </w:tcPr>
          <w:p w14:paraId="5C41160F" w14:textId="782839F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76B6E79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3A2438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3.1.2</w:t>
            </w:r>
          </w:p>
        </w:tc>
        <w:tc>
          <w:tcPr>
            <w:tcW w:w="5522" w:type="dxa"/>
            <w:hideMark/>
          </w:tcPr>
          <w:p w14:paraId="530677F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Drenažo iš plastikinių D113/126 mm su geotekstilės filtru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3A35800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317E181D" w14:textId="1F1F54A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458,00</w:t>
            </w:r>
          </w:p>
        </w:tc>
        <w:tc>
          <w:tcPr>
            <w:tcW w:w="1162" w:type="dxa"/>
            <w:noWrap/>
            <w:vAlign w:val="center"/>
            <w:hideMark/>
          </w:tcPr>
          <w:p w14:paraId="4D6FDC83" w14:textId="3A43E08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F1E1083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4F79EC7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3.1.3</w:t>
            </w:r>
          </w:p>
        </w:tc>
        <w:tc>
          <w:tcPr>
            <w:tcW w:w="5522" w:type="dxa"/>
            <w:hideMark/>
          </w:tcPr>
          <w:p w14:paraId="1371D9F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Neaustinės geotekstilės GRK-3 klasės drenažui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11C3A3D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970163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1375,00</w:t>
            </w:r>
          </w:p>
        </w:tc>
        <w:tc>
          <w:tcPr>
            <w:tcW w:w="1162" w:type="dxa"/>
            <w:noWrap/>
            <w:vAlign w:val="center"/>
            <w:hideMark/>
          </w:tcPr>
          <w:p w14:paraId="7C100F0B" w14:textId="5909F01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9D03104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142C3AE7" w14:textId="7BC07EA8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3.1.4</w:t>
            </w:r>
          </w:p>
        </w:tc>
        <w:tc>
          <w:tcPr>
            <w:tcW w:w="5522" w:type="dxa"/>
          </w:tcPr>
          <w:p w14:paraId="7FDC7B24" w14:textId="4F1720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A50EB">
              <w:rPr>
                <w:rFonts w:cs="Arial"/>
                <w:szCs w:val="20"/>
                <w:lang w:eastAsia="en-US"/>
              </w:rPr>
              <w:t xml:space="preserve">Skaldos pagrindo </w:t>
            </w:r>
            <w:proofErr w:type="spellStart"/>
            <w:r w:rsidRPr="00EA50EB">
              <w:rPr>
                <w:rFonts w:cs="Arial"/>
                <w:szCs w:val="20"/>
                <w:lang w:eastAsia="en-US"/>
              </w:rPr>
              <w:t>fr</w:t>
            </w:r>
            <w:proofErr w:type="spellEnd"/>
            <w:r w:rsidRPr="00EA50EB">
              <w:rPr>
                <w:rFonts w:cs="Arial"/>
                <w:szCs w:val="20"/>
                <w:lang w:eastAsia="en-US"/>
              </w:rPr>
              <w:t>. 11/22 h-0,10 m drenažui įrengimas</w:t>
            </w:r>
          </w:p>
        </w:tc>
        <w:tc>
          <w:tcPr>
            <w:tcW w:w="1180" w:type="dxa"/>
            <w:noWrap/>
            <w:vAlign w:val="center"/>
          </w:tcPr>
          <w:p w14:paraId="486D225E" w14:textId="45455D7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</w:tcPr>
          <w:p w14:paraId="1DCC4798" w14:textId="7D881E4F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19,00</w:t>
            </w:r>
          </w:p>
        </w:tc>
        <w:tc>
          <w:tcPr>
            <w:tcW w:w="1162" w:type="dxa"/>
            <w:noWrap/>
            <w:vAlign w:val="center"/>
          </w:tcPr>
          <w:p w14:paraId="40E344B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8BB1F3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F6C1A47" w14:textId="6A4713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</w:t>
            </w:r>
            <w:r>
              <w:rPr>
                <w:rFonts w:cs="Arial"/>
                <w:szCs w:val="20"/>
                <w:lang w:eastAsia="en-US"/>
              </w:rPr>
              <w:t>5</w:t>
            </w:r>
          </w:p>
        </w:tc>
        <w:tc>
          <w:tcPr>
            <w:tcW w:w="5522" w:type="dxa"/>
            <w:hideMark/>
          </w:tcPr>
          <w:p w14:paraId="4138E179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užpildo fr. 11/22 drenažo prizmei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3E2EA3F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1E551FBC" w14:textId="0FFC5E5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</w:t>
            </w:r>
            <w:r>
              <w:rPr>
                <w:rFonts w:cs="Arial"/>
                <w:szCs w:val="20"/>
                <w:lang w:eastAsia="en-US"/>
              </w:rPr>
              <w:t>2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162" w:type="dxa"/>
            <w:noWrap/>
            <w:vAlign w:val="center"/>
            <w:hideMark/>
          </w:tcPr>
          <w:p w14:paraId="42AF4371" w14:textId="6D4B7F2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4DBBA432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1DA960AB" w14:textId="1DAD439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</w:t>
            </w:r>
            <w:r>
              <w:rPr>
                <w:rFonts w:cs="Arial"/>
                <w:szCs w:val="20"/>
                <w:lang w:eastAsia="en-US"/>
              </w:rPr>
              <w:t>6</w:t>
            </w:r>
          </w:p>
        </w:tc>
        <w:tc>
          <w:tcPr>
            <w:tcW w:w="5522" w:type="dxa"/>
            <w:hideMark/>
          </w:tcPr>
          <w:p w14:paraId="05EE31E1" w14:textId="7A851F83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AB7012">
              <w:rPr>
                <w:rFonts w:cs="Arial"/>
                <w:szCs w:val="20"/>
                <w:lang w:eastAsia="en-US"/>
              </w:rPr>
              <w:t>Vamzdžio tranšėjos užpylimas šalčiui nejautriu gruntu</w:t>
            </w:r>
          </w:p>
        </w:tc>
        <w:tc>
          <w:tcPr>
            <w:tcW w:w="1180" w:type="dxa"/>
            <w:noWrap/>
            <w:vAlign w:val="center"/>
            <w:hideMark/>
          </w:tcPr>
          <w:p w14:paraId="1DFC293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6DC68184" w14:textId="7434555F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156,00</w:t>
            </w:r>
          </w:p>
        </w:tc>
        <w:tc>
          <w:tcPr>
            <w:tcW w:w="1162" w:type="dxa"/>
            <w:noWrap/>
            <w:vAlign w:val="center"/>
            <w:hideMark/>
          </w:tcPr>
          <w:p w14:paraId="736390EC" w14:textId="045A3093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2606B396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3296F2B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</w:t>
            </w:r>
          </w:p>
        </w:tc>
        <w:tc>
          <w:tcPr>
            <w:tcW w:w="5522" w:type="dxa"/>
            <w:noWrap/>
            <w:hideMark/>
          </w:tcPr>
          <w:p w14:paraId="63EB686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DANGŲ KONSTRUKCIJŲ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5910D0D1" w14:textId="0F40F01C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7527D1DE" w14:textId="084F62B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13AB19B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TS-3,4,5,6,7,8</w:t>
            </w:r>
          </w:p>
        </w:tc>
      </w:tr>
      <w:tr w:rsidR="00982BB5" w:rsidRPr="00E27987" w14:paraId="33BAC934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A24521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4.1</w:t>
            </w:r>
          </w:p>
        </w:tc>
        <w:tc>
          <w:tcPr>
            <w:tcW w:w="5522" w:type="dxa"/>
            <w:noWrap/>
            <w:hideMark/>
          </w:tcPr>
          <w:p w14:paraId="0E6F0D7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5564230F" w14:textId="49482D2D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7DA1E351" w14:textId="688ABB4E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69A97B5" w14:textId="1306217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0473339E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FC5B08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4.1.1</w:t>
            </w:r>
          </w:p>
        </w:tc>
        <w:tc>
          <w:tcPr>
            <w:tcW w:w="5522" w:type="dxa"/>
            <w:hideMark/>
          </w:tcPr>
          <w:p w14:paraId="7E12D0D5" w14:textId="27C3E630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32E283C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6E526B5" w14:textId="7BFAD9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100AABF3" w14:textId="6D3D9BB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4D5F1388" w14:textId="77777777" w:rsidTr="00820AA6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28FD99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4.1.2</w:t>
            </w:r>
          </w:p>
        </w:tc>
        <w:tc>
          <w:tcPr>
            <w:tcW w:w="5522" w:type="dxa"/>
            <w:hideMark/>
          </w:tcPr>
          <w:p w14:paraId="739A46BF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0098FAA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20" w:type="dxa"/>
            <w:noWrap/>
            <w:vAlign w:val="center"/>
            <w:hideMark/>
          </w:tcPr>
          <w:p w14:paraId="07D3EC66" w14:textId="7701B98F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43,00</w:t>
            </w:r>
          </w:p>
        </w:tc>
        <w:tc>
          <w:tcPr>
            <w:tcW w:w="1162" w:type="dxa"/>
            <w:noWrap/>
            <w:vAlign w:val="center"/>
            <w:hideMark/>
          </w:tcPr>
          <w:p w14:paraId="6820CCD6" w14:textId="6F8B364F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704DAFE2" w14:textId="77777777" w:rsidTr="00820AA6">
        <w:trPr>
          <w:trHeight w:val="555"/>
        </w:trPr>
        <w:tc>
          <w:tcPr>
            <w:tcW w:w="661" w:type="dxa"/>
            <w:noWrap/>
            <w:vAlign w:val="center"/>
            <w:hideMark/>
          </w:tcPr>
          <w:p w14:paraId="537D2C3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4.1.3</w:t>
            </w:r>
          </w:p>
        </w:tc>
        <w:tc>
          <w:tcPr>
            <w:tcW w:w="5522" w:type="dxa"/>
            <w:hideMark/>
          </w:tcPr>
          <w:p w14:paraId="0415EB5D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57F2F6C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EF2C9CD" w14:textId="4D232028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63348135" w14:textId="4AAF608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417001AB" w14:textId="77777777" w:rsidTr="00820AA6">
        <w:trPr>
          <w:trHeight w:val="555"/>
        </w:trPr>
        <w:tc>
          <w:tcPr>
            <w:tcW w:w="661" w:type="dxa"/>
            <w:noWrap/>
            <w:vAlign w:val="center"/>
            <w:hideMark/>
          </w:tcPr>
          <w:p w14:paraId="6F6164F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4.1.4</w:t>
            </w:r>
          </w:p>
        </w:tc>
        <w:tc>
          <w:tcPr>
            <w:tcW w:w="5522" w:type="dxa"/>
            <w:hideMark/>
          </w:tcPr>
          <w:p w14:paraId="066A4480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35D298F9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B436451" w14:textId="1D99364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136C6BCB" w14:textId="4516B6D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02046615" w14:textId="77777777" w:rsidTr="00820AA6">
        <w:trPr>
          <w:trHeight w:val="209"/>
        </w:trPr>
        <w:tc>
          <w:tcPr>
            <w:tcW w:w="661" w:type="dxa"/>
            <w:noWrap/>
            <w:vAlign w:val="center"/>
            <w:hideMark/>
          </w:tcPr>
          <w:p w14:paraId="00FCDC6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4.1.5</w:t>
            </w:r>
          </w:p>
        </w:tc>
        <w:tc>
          <w:tcPr>
            <w:tcW w:w="5522" w:type="dxa"/>
            <w:noWrap/>
            <w:hideMark/>
          </w:tcPr>
          <w:p w14:paraId="7FA14398" w14:textId="2237EE5E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</w:t>
            </w:r>
            <w:r>
              <w:rPr>
                <w:rFonts w:cs="Arial"/>
                <w:szCs w:val="20"/>
                <w:lang w:eastAsia="en-US"/>
              </w:rPr>
              <w:t>63</w:t>
            </w:r>
            <w:r w:rsidRPr="00E27987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68AB240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089288C0" w14:textId="121A5666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162,00</w:t>
            </w:r>
          </w:p>
        </w:tc>
        <w:tc>
          <w:tcPr>
            <w:tcW w:w="1162" w:type="dxa"/>
            <w:noWrap/>
            <w:vAlign w:val="center"/>
            <w:hideMark/>
          </w:tcPr>
          <w:p w14:paraId="7894DD8D" w14:textId="13713EDC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78DE3549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DCCF0D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4.2</w:t>
            </w:r>
          </w:p>
        </w:tc>
        <w:tc>
          <w:tcPr>
            <w:tcW w:w="5522" w:type="dxa"/>
            <w:noWrap/>
            <w:hideMark/>
          </w:tcPr>
          <w:p w14:paraId="3A4077A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563BCCF0" w14:textId="70F9EA5E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4F31E9A7" w14:textId="2D407B5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8DD9D09" w14:textId="7A852ED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02FA5AD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FAF3B9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4.2.1</w:t>
            </w:r>
          </w:p>
        </w:tc>
        <w:tc>
          <w:tcPr>
            <w:tcW w:w="5522" w:type="dxa"/>
            <w:hideMark/>
          </w:tcPr>
          <w:p w14:paraId="008EC6E3" w14:textId="4C48C19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0070A5A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C8F60BD" w14:textId="6FD64E72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237F2809" w14:textId="62632C1F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CE061CE" w14:textId="77777777" w:rsidTr="00820AA6">
        <w:trPr>
          <w:trHeight w:val="795"/>
        </w:trPr>
        <w:tc>
          <w:tcPr>
            <w:tcW w:w="661" w:type="dxa"/>
            <w:noWrap/>
            <w:vAlign w:val="center"/>
            <w:hideMark/>
          </w:tcPr>
          <w:p w14:paraId="1EF3D7D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4.2.2</w:t>
            </w:r>
          </w:p>
        </w:tc>
        <w:tc>
          <w:tcPr>
            <w:tcW w:w="5522" w:type="dxa"/>
            <w:hideMark/>
          </w:tcPr>
          <w:p w14:paraId="0BABD522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5A1C292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20" w:type="dxa"/>
            <w:noWrap/>
            <w:vAlign w:val="center"/>
            <w:hideMark/>
          </w:tcPr>
          <w:p w14:paraId="0563B907" w14:textId="206073BE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43,00</w:t>
            </w:r>
          </w:p>
        </w:tc>
        <w:tc>
          <w:tcPr>
            <w:tcW w:w="1162" w:type="dxa"/>
            <w:noWrap/>
            <w:vAlign w:val="center"/>
            <w:hideMark/>
          </w:tcPr>
          <w:p w14:paraId="5DBDFEAF" w14:textId="11A093AE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4B87F50C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2714FAB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4.2.3</w:t>
            </w:r>
          </w:p>
        </w:tc>
        <w:tc>
          <w:tcPr>
            <w:tcW w:w="5522" w:type="dxa"/>
            <w:hideMark/>
          </w:tcPr>
          <w:p w14:paraId="6AE256DA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082AE16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0152D90" w14:textId="0682C18B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7781D9A8" w14:textId="584E3BB2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13A27E7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9D0A04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4.2.4</w:t>
            </w:r>
          </w:p>
        </w:tc>
        <w:tc>
          <w:tcPr>
            <w:tcW w:w="5522" w:type="dxa"/>
            <w:hideMark/>
          </w:tcPr>
          <w:p w14:paraId="13A2AD1A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62D76CF9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D7C84F0" w14:textId="1301281C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2D04EE63" w14:textId="4C55126D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7B831DAF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F199DE4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4.2.5</w:t>
            </w:r>
          </w:p>
        </w:tc>
        <w:tc>
          <w:tcPr>
            <w:tcW w:w="5522" w:type="dxa"/>
            <w:noWrap/>
            <w:hideMark/>
          </w:tcPr>
          <w:p w14:paraId="34CAE68E" w14:textId="48785121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</w:t>
            </w:r>
            <w:r>
              <w:rPr>
                <w:rFonts w:cs="Arial"/>
                <w:szCs w:val="20"/>
                <w:lang w:eastAsia="en-US"/>
              </w:rPr>
              <w:t>58</w:t>
            </w:r>
            <w:r w:rsidRPr="00E27987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66FBAE4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605A9C35" w14:textId="10417048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</w:t>
            </w:r>
            <w:r>
              <w:rPr>
                <w:rFonts w:cs="Arial"/>
                <w:szCs w:val="20"/>
                <w:lang w:eastAsia="en-US"/>
              </w:rPr>
              <w:t>49,00</w:t>
            </w:r>
          </w:p>
        </w:tc>
        <w:tc>
          <w:tcPr>
            <w:tcW w:w="1162" w:type="dxa"/>
            <w:noWrap/>
            <w:vAlign w:val="center"/>
            <w:hideMark/>
          </w:tcPr>
          <w:p w14:paraId="0F278E19" w14:textId="76B0B59D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10620F9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016C32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4.3</w:t>
            </w:r>
          </w:p>
        </w:tc>
        <w:tc>
          <w:tcPr>
            <w:tcW w:w="5522" w:type="dxa"/>
            <w:noWrap/>
            <w:hideMark/>
          </w:tcPr>
          <w:p w14:paraId="34497D5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Bordiūrų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025977A7" w14:textId="3EA0FBE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3D4FF25F" w14:textId="1DC8E14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F1202E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TS-5</w:t>
            </w:r>
          </w:p>
        </w:tc>
      </w:tr>
      <w:tr w:rsidR="00982BB5" w:rsidRPr="00E27987" w14:paraId="3D7D6198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32BCE1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4.3.1</w:t>
            </w:r>
          </w:p>
        </w:tc>
        <w:tc>
          <w:tcPr>
            <w:tcW w:w="5522" w:type="dxa"/>
            <w:hideMark/>
          </w:tcPr>
          <w:p w14:paraId="528F30AF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100.15.30 cm ant betoninio pagrindo C25/30 įrengimas h-10 cm</w:t>
            </w:r>
          </w:p>
        </w:tc>
        <w:tc>
          <w:tcPr>
            <w:tcW w:w="1180" w:type="dxa"/>
            <w:noWrap/>
            <w:vAlign w:val="center"/>
            <w:hideMark/>
          </w:tcPr>
          <w:p w14:paraId="5A4B96F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20EB896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425,00</w:t>
            </w:r>
          </w:p>
        </w:tc>
        <w:tc>
          <w:tcPr>
            <w:tcW w:w="1162" w:type="dxa"/>
            <w:noWrap/>
            <w:vAlign w:val="center"/>
            <w:hideMark/>
          </w:tcPr>
          <w:p w14:paraId="0703F291" w14:textId="743435F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5B6BB4C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E15D18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4.3.2</w:t>
            </w:r>
          </w:p>
        </w:tc>
        <w:tc>
          <w:tcPr>
            <w:tcW w:w="5522" w:type="dxa"/>
            <w:hideMark/>
          </w:tcPr>
          <w:p w14:paraId="7614ACB7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100.15.22 cm ant betoninio pagrindo C25/30 įrengimas 0 cm peraukštėjimas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1232E5E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45AAF82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66,00</w:t>
            </w:r>
          </w:p>
        </w:tc>
        <w:tc>
          <w:tcPr>
            <w:tcW w:w="1162" w:type="dxa"/>
            <w:noWrap/>
            <w:vAlign w:val="center"/>
            <w:hideMark/>
          </w:tcPr>
          <w:p w14:paraId="4AFFE310" w14:textId="1206BD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46DEF800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E3C2E5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4.3.3</w:t>
            </w:r>
          </w:p>
        </w:tc>
        <w:tc>
          <w:tcPr>
            <w:tcW w:w="5522" w:type="dxa"/>
            <w:hideMark/>
          </w:tcPr>
          <w:p w14:paraId="45C9E637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100.15.22 cm ant betoninio pagrindo C25/30 įrengimas 5 cm peraukštėjimas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6D91B16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0950C6E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46,00</w:t>
            </w:r>
          </w:p>
        </w:tc>
        <w:tc>
          <w:tcPr>
            <w:tcW w:w="1162" w:type="dxa"/>
            <w:noWrap/>
            <w:vAlign w:val="center"/>
            <w:hideMark/>
          </w:tcPr>
          <w:p w14:paraId="7AEBE5E2" w14:textId="279F406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FF4173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2DCFD3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4.3.5</w:t>
            </w:r>
          </w:p>
        </w:tc>
        <w:tc>
          <w:tcPr>
            <w:tcW w:w="5522" w:type="dxa"/>
            <w:hideMark/>
          </w:tcPr>
          <w:p w14:paraId="22EB831F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Bordiūrų užsandarinimas bitumine juosta h-0.03 m. </w:t>
            </w:r>
          </w:p>
        </w:tc>
        <w:tc>
          <w:tcPr>
            <w:tcW w:w="1180" w:type="dxa"/>
            <w:noWrap/>
            <w:vAlign w:val="center"/>
            <w:hideMark/>
          </w:tcPr>
          <w:p w14:paraId="4012093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0EF84B5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537,00</w:t>
            </w:r>
          </w:p>
        </w:tc>
        <w:tc>
          <w:tcPr>
            <w:tcW w:w="1162" w:type="dxa"/>
            <w:noWrap/>
            <w:vAlign w:val="center"/>
            <w:hideMark/>
          </w:tcPr>
          <w:p w14:paraId="666FF418" w14:textId="2376251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205B6B4C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22C1C7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4.3.6</w:t>
            </w:r>
          </w:p>
        </w:tc>
        <w:tc>
          <w:tcPr>
            <w:tcW w:w="5522" w:type="dxa"/>
            <w:hideMark/>
          </w:tcPr>
          <w:p w14:paraId="714C8F3D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vejos bordiūrų 100.8.20 cm ant betoninio pagrindo C25/30 įrengimas h-3cm</w:t>
            </w:r>
          </w:p>
        </w:tc>
        <w:tc>
          <w:tcPr>
            <w:tcW w:w="1180" w:type="dxa"/>
            <w:noWrap/>
            <w:vAlign w:val="center"/>
            <w:hideMark/>
          </w:tcPr>
          <w:p w14:paraId="2120161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66FC55B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640,00</w:t>
            </w:r>
          </w:p>
        </w:tc>
        <w:tc>
          <w:tcPr>
            <w:tcW w:w="1162" w:type="dxa"/>
            <w:noWrap/>
            <w:vAlign w:val="center"/>
            <w:hideMark/>
          </w:tcPr>
          <w:p w14:paraId="7971DDEB" w14:textId="0679479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192BE0C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E2FFDE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4.6</w:t>
            </w:r>
          </w:p>
        </w:tc>
        <w:tc>
          <w:tcPr>
            <w:tcW w:w="5522" w:type="dxa"/>
            <w:hideMark/>
          </w:tcPr>
          <w:p w14:paraId="422B6E3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Techninis šaligatvis</w:t>
            </w:r>
          </w:p>
        </w:tc>
        <w:tc>
          <w:tcPr>
            <w:tcW w:w="1180" w:type="dxa"/>
            <w:noWrap/>
            <w:vAlign w:val="center"/>
            <w:hideMark/>
          </w:tcPr>
          <w:p w14:paraId="173006EE" w14:textId="40EBB796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28868EDC" w14:textId="3E76E90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D2362D1" w14:textId="75BB03E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982BB5" w:rsidRPr="00E27987" w14:paraId="5D52487A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591AF3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4.6.1</w:t>
            </w:r>
          </w:p>
        </w:tc>
        <w:tc>
          <w:tcPr>
            <w:tcW w:w="5522" w:type="dxa"/>
            <w:noWrap/>
            <w:hideMark/>
          </w:tcPr>
          <w:p w14:paraId="50FAED07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trinkelių 500x500mm, h-0.08 m dangos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563F38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682F8B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91,00</w:t>
            </w:r>
          </w:p>
        </w:tc>
        <w:tc>
          <w:tcPr>
            <w:tcW w:w="1162" w:type="dxa"/>
            <w:noWrap/>
            <w:vAlign w:val="center"/>
            <w:hideMark/>
          </w:tcPr>
          <w:p w14:paraId="098C1019" w14:textId="22909ACB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22A2100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8B34F6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4.6.2</w:t>
            </w:r>
          </w:p>
        </w:tc>
        <w:tc>
          <w:tcPr>
            <w:tcW w:w="5522" w:type="dxa"/>
            <w:hideMark/>
          </w:tcPr>
          <w:p w14:paraId="51FA0F83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Išlyginamasis sluoksnis h=0,03 m. </w:t>
            </w:r>
          </w:p>
        </w:tc>
        <w:tc>
          <w:tcPr>
            <w:tcW w:w="1180" w:type="dxa"/>
            <w:noWrap/>
            <w:vAlign w:val="center"/>
            <w:hideMark/>
          </w:tcPr>
          <w:p w14:paraId="0132006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646A49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91,00</w:t>
            </w:r>
          </w:p>
        </w:tc>
        <w:tc>
          <w:tcPr>
            <w:tcW w:w="1162" w:type="dxa"/>
            <w:noWrap/>
            <w:vAlign w:val="center"/>
            <w:hideMark/>
          </w:tcPr>
          <w:p w14:paraId="0F253D01" w14:textId="208F1F5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1BEB1A6E" w14:textId="77777777" w:rsidTr="00820AA6">
        <w:trPr>
          <w:trHeight w:val="540"/>
        </w:trPr>
        <w:tc>
          <w:tcPr>
            <w:tcW w:w="661" w:type="dxa"/>
            <w:noWrap/>
            <w:vAlign w:val="center"/>
            <w:hideMark/>
          </w:tcPr>
          <w:p w14:paraId="3E4DAD04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4.6.3</w:t>
            </w:r>
          </w:p>
        </w:tc>
        <w:tc>
          <w:tcPr>
            <w:tcW w:w="5522" w:type="dxa"/>
            <w:hideMark/>
          </w:tcPr>
          <w:p w14:paraId="44F34F70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pagrindo sluoksnis iš nesurištųjų mineralinių medžiagų mišinio, fr. 0/45, h=0,15 m.</w:t>
            </w:r>
          </w:p>
        </w:tc>
        <w:tc>
          <w:tcPr>
            <w:tcW w:w="1180" w:type="dxa"/>
            <w:noWrap/>
            <w:vAlign w:val="center"/>
            <w:hideMark/>
          </w:tcPr>
          <w:p w14:paraId="453B657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2B1322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88,00</w:t>
            </w:r>
          </w:p>
        </w:tc>
        <w:tc>
          <w:tcPr>
            <w:tcW w:w="1162" w:type="dxa"/>
            <w:noWrap/>
            <w:vAlign w:val="center"/>
            <w:hideMark/>
          </w:tcPr>
          <w:p w14:paraId="32DE7995" w14:textId="2DB0F11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DCD60D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561A48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4.6.4</w:t>
            </w:r>
          </w:p>
        </w:tc>
        <w:tc>
          <w:tcPr>
            <w:tcW w:w="5522" w:type="dxa"/>
            <w:hideMark/>
          </w:tcPr>
          <w:p w14:paraId="2DF0F20F" w14:textId="4014509C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B84306">
              <w:rPr>
                <w:rFonts w:cs="Arial"/>
                <w:szCs w:val="20"/>
                <w:lang w:eastAsia="en-US"/>
              </w:rPr>
              <w:t xml:space="preserve">Šalčiui nejautrių medžiagų </w:t>
            </w:r>
            <w:r w:rsidRPr="00E27987">
              <w:rPr>
                <w:rFonts w:cs="Arial"/>
                <w:szCs w:val="20"/>
                <w:lang w:eastAsia="en-US"/>
              </w:rPr>
              <w:t>sluoksnis h≥</w:t>
            </w:r>
            <w:r>
              <w:rPr>
                <w:rFonts w:cs="Arial"/>
                <w:szCs w:val="20"/>
                <w:lang w:eastAsia="en-US"/>
              </w:rPr>
              <w:t>0,</w:t>
            </w:r>
            <w:r w:rsidRPr="00E27987">
              <w:rPr>
                <w:rFonts w:cs="Arial"/>
                <w:szCs w:val="20"/>
                <w:lang w:eastAsia="en-US"/>
              </w:rPr>
              <w:t>19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0F82F35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DBDBB1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18,00</w:t>
            </w:r>
          </w:p>
        </w:tc>
        <w:tc>
          <w:tcPr>
            <w:tcW w:w="1162" w:type="dxa"/>
            <w:noWrap/>
            <w:vAlign w:val="center"/>
            <w:hideMark/>
          </w:tcPr>
          <w:p w14:paraId="62BFA943" w14:textId="781CEB12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B65BD8F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B09928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lastRenderedPageBreak/>
              <w:t>4.8</w:t>
            </w:r>
          </w:p>
        </w:tc>
        <w:tc>
          <w:tcPr>
            <w:tcW w:w="5522" w:type="dxa"/>
            <w:hideMark/>
          </w:tcPr>
          <w:p w14:paraId="3946AD9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 xml:space="preserve">Pėsčiųjų-dviračių tako įrengimas </w:t>
            </w:r>
          </w:p>
        </w:tc>
        <w:tc>
          <w:tcPr>
            <w:tcW w:w="1180" w:type="dxa"/>
            <w:noWrap/>
            <w:vAlign w:val="center"/>
            <w:hideMark/>
          </w:tcPr>
          <w:p w14:paraId="677E5963" w14:textId="2DEECEF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75381B81" w14:textId="72D6D75B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04841D53" w14:textId="0872FFD6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5872ACF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92610E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4.8.1</w:t>
            </w:r>
          </w:p>
        </w:tc>
        <w:tc>
          <w:tcPr>
            <w:tcW w:w="5522" w:type="dxa"/>
            <w:hideMark/>
          </w:tcPr>
          <w:p w14:paraId="74646F92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Žmonėms su negalia įspėjamųjų paviršių iš konstrastingų betoninių trinkelių h-0.08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C19309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D6926A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14,00</w:t>
            </w:r>
          </w:p>
        </w:tc>
        <w:tc>
          <w:tcPr>
            <w:tcW w:w="1162" w:type="dxa"/>
            <w:noWrap/>
            <w:vAlign w:val="center"/>
            <w:hideMark/>
          </w:tcPr>
          <w:p w14:paraId="45FDD2A7" w14:textId="3ECD769B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26CCF8F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D820E6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4.8.2</w:t>
            </w:r>
          </w:p>
        </w:tc>
        <w:tc>
          <w:tcPr>
            <w:tcW w:w="5522" w:type="dxa"/>
            <w:hideMark/>
          </w:tcPr>
          <w:p w14:paraId="216E8E82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Žmonėms su negalia vedimo paviršių iš konstrastingų betoninių trinkelių h-0.08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295DE0F4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18BAE4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162" w:type="dxa"/>
            <w:noWrap/>
            <w:vAlign w:val="center"/>
            <w:hideMark/>
          </w:tcPr>
          <w:p w14:paraId="36AAD2FC" w14:textId="6B4BE52F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10B16F18" w14:textId="77777777" w:rsidTr="00820AA6">
        <w:trPr>
          <w:trHeight w:val="525"/>
        </w:trPr>
        <w:tc>
          <w:tcPr>
            <w:tcW w:w="661" w:type="dxa"/>
            <w:noWrap/>
            <w:vAlign w:val="center"/>
          </w:tcPr>
          <w:p w14:paraId="24482AB1" w14:textId="4B97D19B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4.8.3</w:t>
            </w:r>
          </w:p>
        </w:tc>
        <w:tc>
          <w:tcPr>
            <w:tcW w:w="5522" w:type="dxa"/>
          </w:tcPr>
          <w:p w14:paraId="7F9A9C11" w14:textId="79A81492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Išlyginamasis sluoksnis h=0,03 m. </w:t>
            </w:r>
          </w:p>
        </w:tc>
        <w:tc>
          <w:tcPr>
            <w:tcW w:w="1180" w:type="dxa"/>
            <w:noWrap/>
            <w:vAlign w:val="center"/>
          </w:tcPr>
          <w:p w14:paraId="69623B39" w14:textId="402A26E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</w:tcPr>
          <w:p w14:paraId="7886EE11" w14:textId="2B4B078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17,00</w:t>
            </w:r>
          </w:p>
        </w:tc>
        <w:tc>
          <w:tcPr>
            <w:tcW w:w="1162" w:type="dxa"/>
            <w:noWrap/>
            <w:vAlign w:val="center"/>
          </w:tcPr>
          <w:p w14:paraId="6B6805B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B1E5FCB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3637BC3" w14:textId="2F91ECE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</w:t>
            </w:r>
            <w:r>
              <w:rPr>
                <w:rFonts w:cs="Arial"/>
                <w:szCs w:val="20"/>
                <w:lang w:eastAsia="en-US"/>
              </w:rPr>
              <w:t>4</w:t>
            </w:r>
          </w:p>
        </w:tc>
        <w:tc>
          <w:tcPr>
            <w:tcW w:w="5522" w:type="dxa"/>
            <w:hideMark/>
          </w:tcPr>
          <w:p w14:paraId="0A8FC761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pagrindo-dangos sluoksnio iš mišinio AC 16 PD, rišiklis 70/100, h-0,08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8E0780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66A842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1171,00</w:t>
            </w:r>
          </w:p>
        </w:tc>
        <w:tc>
          <w:tcPr>
            <w:tcW w:w="1162" w:type="dxa"/>
            <w:noWrap/>
            <w:vAlign w:val="center"/>
            <w:hideMark/>
          </w:tcPr>
          <w:p w14:paraId="1F5DC369" w14:textId="59A423D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8420069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74DE7FC" w14:textId="205BDDE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</w:t>
            </w:r>
            <w:r>
              <w:rPr>
                <w:rFonts w:cs="Arial"/>
                <w:szCs w:val="20"/>
                <w:lang w:eastAsia="en-US"/>
              </w:rPr>
              <w:t>5</w:t>
            </w:r>
          </w:p>
        </w:tc>
        <w:tc>
          <w:tcPr>
            <w:tcW w:w="5522" w:type="dxa"/>
            <w:hideMark/>
          </w:tcPr>
          <w:p w14:paraId="52C95E20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pagrindo sluoksnis iš nesurištųjų mineralinių medžiagų mišinio fr. 0/45, h-0,20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122CD894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5D7D6F4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1187,00</w:t>
            </w:r>
          </w:p>
        </w:tc>
        <w:tc>
          <w:tcPr>
            <w:tcW w:w="1162" w:type="dxa"/>
            <w:noWrap/>
            <w:vAlign w:val="center"/>
            <w:hideMark/>
          </w:tcPr>
          <w:p w14:paraId="30228B2D" w14:textId="09002BB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006A1CF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716856C" w14:textId="7EACD62A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</w:t>
            </w:r>
            <w:r>
              <w:rPr>
                <w:rFonts w:cs="Arial"/>
                <w:szCs w:val="20"/>
                <w:lang w:eastAsia="en-US"/>
              </w:rPr>
              <w:t>6</w:t>
            </w:r>
          </w:p>
        </w:tc>
        <w:tc>
          <w:tcPr>
            <w:tcW w:w="5522" w:type="dxa"/>
            <w:hideMark/>
          </w:tcPr>
          <w:p w14:paraId="160972CD" w14:textId="6E4CD565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bookmarkStart w:id="0" w:name="_Hlk198115936"/>
            <w:r>
              <w:rPr>
                <w:rFonts w:cs="Arial"/>
                <w:szCs w:val="20"/>
                <w:lang w:eastAsia="en-US"/>
              </w:rPr>
              <w:t>Šalčiui nejautrių medžiagų</w:t>
            </w:r>
            <w:r w:rsidRPr="00E27987">
              <w:rPr>
                <w:rFonts w:cs="Arial"/>
                <w:szCs w:val="20"/>
                <w:lang w:eastAsia="en-US"/>
              </w:rPr>
              <w:t xml:space="preserve"> </w:t>
            </w:r>
            <w:bookmarkEnd w:id="0"/>
            <w:r w:rsidRPr="00E27987">
              <w:rPr>
                <w:rFonts w:cs="Arial"/>
                <w:szCs w:val="20"/>
                <w:lang w:eastAsia="en-US"/>
              </w:rPr>
              <w:t>sluoksnis h≥0,17m,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0385F1E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449DCCB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242,00</w:t>
            </w:r>
          </w:p>
        </w:tc>
        <w:tc>
          <w:tcPr>
            <w:tcW w:w="1162" w:type="dxa"/>
            <w:noWrap/>
            <w:vAlign w:val="center"/>
            <w:hideMark/>
          </w:tcPr>
          <w:p w14:paraId="74C338E2" w14:textId="66995322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29CE30EF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6BD43B56" w14:textId="64241CF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</w:t>
            </w:r>
            <w:r>
              <w:rPr>
                <w:rFonts w:cs="Arial"/>
                <w:b/>
                <w:bCs/>
                <w:szCs w:val="20"/>
                <w:lang w:eastAsia="en-US"/>
              </w:rPr>
              <w:t>9</w:t>
            </w:r>
          </w:p>
        </w:tc>
        <w:tc>
          <w:tcPr>
            <w:tcW w:w="5522" w:type="dxa"/>
          </w:tcPr>
          <w:p w14:paraId="47F54675" w14:textId="54F6D989" w:rsidR="00982BB5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Kelkraščių įrengimas</w:t>
            </w:r>
          </w:p>
        </w:tc>
        <w:tc>
          <w:tcPr>
            <w:tcW w:w="1180" w:type="dxa"/>
            <w:noWrap/>
            <w:vAlign w:val="center"/>
          </w:tcPr>
          <w:p w14:paraId="279CC5D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</w:tcPr>
          <w:p w14:paraId="445F23B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</w:tcPr>
          <w:p w14:paraId="10EB3147" w14:textId="1D04472C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982BB5" w:rsidRPr="00E27987" w14:paraId="5237C275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52F89417" w14:textId="04B13ADA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</w:t>
            </w:r>
            <w:r>
              <w:rPr>
                <w:rFonts w:cs="Arial"/>
                <w:szCs w:val="20"/>
                <w:lang w:eastAsia="en-US"/>
              </w:rPr>
              <w:t>9</w:t>
            </w:r>
            <w:r w:rsidRPr="00E27987">
              <w:rPr>
                <w:rFonts w:cs="Arial"/>
                <w:szCs w:val="20"/>
                <w:lang w:eastAsia="en-US"/>
              </w:rPr>
              <w:t>.1</w:t>
            </w:r>
          </w:p>
        </w:tc>
        <w:tc>
          <w:tcPr>
            <w:tcW w:w="5522" w:type="dxa"/>
          </w:tcPr>
          <w:p w14:paraId="25561272" w14:textId="37A20332" w:rsidR="00982BB5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Kelkraščių viršutinio sluoksnio iš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skaldažolės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 xml:space="preserve"> mišinio h-0,08 m santykiu 85/15 (skaldos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fr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>. 11/22 ir dirvožemio mišinio) įrengimas</w:t>
            </w:r>
          </w:p>
        </w:tc>
        <w:tc>
          <w:tcPr>
            <w:tcW w:w="1180" w:type="dxa"/>
            <w:noWrap/>
            <w:vAlign w:val="center"/>
          </w:tcPr>
          <w:p w14:paraId="720E5BF4" w14:textId="5D61697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</w:tcPr>
          <w:p w14:paraId="2BEA96DA" w14:textId="7C3AA82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6,00</w:t>
            </w:r>
          </w:p>
        </w:tc>
        <w:tc>
          <w:tcPr>
            <w:tcW w:w="1162" w:type="dxa"/>
            <w:noWrap/>
            <w:vAlign w:val="center"/>
          </w:tcPr>
          <w:p w14:paraId="61AA02B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46294D34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74E3127D" w14:textId="030FCDDA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</w:t>
            </w:r>
            <w:r>
              <w:rPr>
                <w:rFonts w:cs="Arial"/>
                <w:szCs w:val="20"/>
                <w:lang w:eastAsia="en-US"/>
              </w:rPr>
              <w:t>9</w:t>
            </w:r>
            <w:r w:rsidRPr="00E27987">
              <w:rPr>
                <w:rFonts w:cs="Arial"/>
                <w:szCs w:val="20"/>
                <w:lang w:eastAsia="en-US"/>
              </w:rPr>
              <w:t>.2</w:t>
            </w:r>
          </w:p>
        </w:tc>
        <w:tc>
          <w:tcPr>
            <w:tcW w:w="5522" w:type="dxa"/>
          </w:tcPr>
          <w:p w14:paraId="46493FFE" w14:textId="5D90FFB0" w:rsidR="00982BB5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Piltinis gruntas (užpylimo medžiagos ŽB, ŽG, ŽP, ŽD, ŽM, SB, SG, S, SD, SM)</w:t>
            </w:r>
          </w:p>
        </w:tc>
        <w:tc>
          <w:tcPr>
            <w:tcW w:w="1180" w:type="dxa"/>
            <w:noWrap/>
            <w:vAlign w:val="center"/>
          </w:tcPr>
          <w:p w14:paraId="0328D369" w14:textId="1EADF41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</w:tcPr>
          <w:p w14:paraId="50431858" w14:textId="26BED7A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</w:tcPr>
          <w:p w14:paraId="3909C07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151B2E1D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31B4FE2A" w14:textId="39B3060A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</w:t>
            </w:r>
            <w:r>
              <w:rPr>
                <w:rFonts w:cs="Arial"/>
                <w:szCs w:val="20"/>
                <w:lang w:eastAsia="en-US"/>
              </w:rPr>
              <w:t>9</w:t>
            </w:r>
            <w:r w:rsidRPr="00E27987">
              <w:rPr>
                <w:rFonts w:cs="Arial"/>
                <w:szCs w:val="20"/>
                <w:lang w:eastAsia="en-US"/>
              </w:rPr>
              <w:t>.3</w:t>
            </w:r>
          </w:p>
        </w:tc>
        <w:tc>
          <w:tcPr>
            <w:tcW w:w="5522" w:type="dxa"/>
          </w:tcPr>
          <w:p w14:paraId="078759DE" w14:textId="11C8728D" w:rsidR="00982BB5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Plotų tvirtinimas 10 cm storio dirvožemio sluoksniu</w:t>
            </w:r>
            <w:r w:rsidRPr="00E27987">
              <w:rPr>
                <w:rFonts w:cs="Arial"/>
                <w:szCs w:val="20"/>
                <w:lang w:eastAsia="en-US"/>
              </w:rPr>
              <w:br/>
              <w:t>mechanizuotai, užsėjant žole  (dirvožemis naudojamas iš nukasto augalinio sluoksnio)</w:t>
            </w:r>
          </w:p>
        </w:tc>
        <w:tc>
          <w:tcPr>
            <w:tcW w:w="1180" w:type="dxa"/>
            <w:noWrap/>
            <w:vAlign w:val="center"/>
          </w:tcPr>
          <w:p w14:paraId="6E8F4D7F" w14:textId="51DF41EB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  <w:r>
              <w:rPr>
                <w:rFonts w:cs="Arial"/>
                <w:szCs w:val="20"/>
                <w:lang w:eastAsia="en-US"/>
              </w:rPr>
              <w:t>/</w:t>
            </w: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</w:tcPr>
          <w:p w14:paraId="7CF0C523" w14:textId="1A616E2A" w:rsidR="00982BB5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160,00/</w:t>
            </w:r>
          </w:p>
          <w:p w14:paraId="0A9CF5A7" w14:textId="315715AC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16</w:t>
            </w:r>
            <w:r w:rsidRPr="00EB625D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162" w:type="dxa"/>
            <w:noWrap/>
            <w:vAlign w:val="center"/>
          </w:tcPr>
          <w:p w14:paraId="4288CC8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171D082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01E68BC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</w:t>
            </w:r>
          </w:p>
        </w:tc>
        <w:tc>
          <w:tcPr>
            <w:tcW w:w="5522" w:type="dxa"/>
            <w:hideMark/>
          </w:tcPr>
          <w:p w14:paraId="048DD6F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507BCBFA" w14:textId="3D866233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384D2104" w14:textId="3710BD23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01F8661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982BB5" w:rsidRPr="00E27987" w14:paraId="6C534180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658D5A1" w14:textId="36D18DA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5.1</w:t>
            </w:r>
          </w:p>
        </w:tc>
        <w:tc>
          <w:tcPr>
            <w:tcW w:w="5522" w:type="dxa"/>
            <w:hideMark/>
          </w:tcPr>
          <w:p w14:paraId="4908807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6636371D" w14:textId="67720628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48ED4F77" w14:textId="1834C3F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30E72B4" w14:textId="231728C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239D730E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104AAB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5.1.1</w:t>
            </w:r>
          </w:p>
        </w:tc>
        <w:tc>
          <w:tcPr>
            <w:tcW w:w="5522" w:type="dxa"/>
            <w:hideMark/>
          </w:tcPr>
          <w:p w14:paraId="3B16C30B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h≥0,38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7345412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42E266C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10,00</w:t>
            </w:r>
          </w:p>
        </w:tc>
        <w:tc>
          <w:tcPr>
            <w:tcW w:w="1162" w:type="dxa"/>
            <w:noWrap/>
            <w:vAlign w:val="center"/>
            <w:hideMark/>
          </w:tcPr>
          <w:p w14:paraId="028E2E93" w14:textId="4A842393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70AF47B" w14:textId="77777777" w:rsidTr="00820AA6">
        <w:trPr>
          <w:trHeight w:val="570"/>
        </w:trPr>
        <w:tc>
          <w:tcPr>
            <w:tcW w:w="661" w:type="dxa"/>
            <w:noWrap/>
            <w:vAlign w:val="center"/>
            <w:hideMark/>
          </w:tcPr>
          <w:p w14:paraId="6A5395A9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5.1.2</w:t>
            </w:r>
          </w:p>
        </w:tc>
        <w:tc>
          <w:tcPr>
            <w:tcW w:w="5522" w:type="dxa"/>
            <w:hideMark/>
          </w:tcPr>
          <w:p w14:paraId="23A1605E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00FAC62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F915F8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21,00</w:t>
            </w:r>
          </w:p>
        </w:tc>
        <w:tc>
          <w:tcPr>
            <w:tcW w:w="1162" w:type="dxa"/>
            <w:noWrap/>
            <w:vAlign w:val="center"/>
            <w:hideMark/>
          </w:tcPr>
          <w:p w14:paraId="770A73D7" w14:textId="4A558A9B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6C41500" w14:textId="77777777" w:rsidTr="00820AA6">
        <w:trPr>
          <w:trHeight w:val="570"/>
        </w:trPr>
        <w:tc>
          <w:tcPr>
            <w:tcW w:w="661" w:type="dxa"/>
            <w:noWrap/>
            <w:vAlign w:val="center"/>
            <w:hideMark/>
          </w:tcPr>
          <w:p w14:paraId="2A51EE2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5.1.3</w:t>
            </w:r>
          </w:p>
        </w:tc>
        <w:tc>
          <w:tcPr>
            <w:tcW w:w="5522" w:type="dxa"/>
            <w:hideMark/>
          </w:tcPr>
          <w:p w14:paraId="242ADF82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1BCD49A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D906EA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  <w:hideMark/>
          </w:tcPr>
          <w:p w14:paraId="18F2D438" w14:textId="4EB32BBB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74E11C5" w14:textId="77777777" w:rsidTr="00820AA6">
        <w:trPr>
          <w:trHeight w:val="795"/>
        </w:trPr>
        <w:tc>
          <w:tcPr>
            <w:tcW w:w="661" w:type="dxa"/>
            <w:noWrap/>
            <w:vAlign w:val="center"/>
            <w:hideMark/>
          </w:tcPr>
          <w:p w14:paraId="1B6684B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5.1.4</w:t>
            </w:r>
          </w:p>
        </w:tc>
        <w:tc>
          <w:tcPr>
            <w:tcW w:w="5522" w:type="dxa"/>
            <w:hideMark/>
          </w:tcPr>
          <w:p w14:paraId="46FECAB5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37B3544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20" w:type="dxa"/>
            <w:noWrap/>
            <w:vAlign w:val="center"/>
            <w:hideMark/>
          </w:tcPr>
          <w:p w14:paraId="75B3F49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4,00</w:t>
            </w:r>
          </w:p>
        </w:tc>
        <w:tc>
          <w:tcPr>
            <w:tcW w:w="1162" w:type="dxa"/>
            <w:noWrap/>
            <w:vAlign w:val="center"/>
            <w:hideMark/>
          </w:tcPr>
          <w:p w14:paraId="13BA25F0" w14:textId="4AA1937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198FA755" w14:textId="77777777" w:rsidTr="00820AA6">
        <w:trPr>
          <w:trHeight w:val="555"/>
        </w:trPr>
        <w:tc>
          <w:tcPr>
            <w:tcW w:w="661" w:type="dxa"/>
            <w:noWrap/>
            <w:vAlign w:val="center"/>
            <w:hideMark/>
          </w:tcPr>
          <w:p w14:paraId="390CAB8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5.1.5</w:t>
            </w:r>
          </w:p>
        </w:tc>
        <w:tc>
          <w:tcPr>
            <w:tcW w:w="5522" w:type="dxa"/>
            <w:hideMark/>
          </w:tcPr>
          <w:p w14:paraId="361C2DC9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72153B27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38B3DC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  <w:hideMark/>
          </w:tcPr>
          <w:p w14:paraId="7FCDE9CF" w14:textId="33A29FE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499185AD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3713288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5.1.6</w:t>
            </w:r>
          </w:p>
        </w:tc>
        <w:tc>
          <w:tcPr>
            <w:tcW w:w="5522" w:type="dxa"/>
            <w:hideMark/>
          </w:tcPr>
          <w:p w14:paraId="75072CF7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1180" w:type="dxa"/>
            <w:noWrap/>
            <w:vAlign w:val="center"/>
            <w:hideMark/>
          </w:tcPr>
          <w:p w14:paraId="2F55031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6B64002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162" w:type="dxa"/>
            <w:noWrap/>
            <w:vAlign w:val="center"/>
            <w:hideMark/>
          </w:tcPr>
          <w:p w14:paraId="766631CD" w14:textId="00DD6E2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5858974" w14:textId="77777777" w:rsidTr="00820AA6">
        <w:trPr>
          <w:trHeight w:val="330"/>
        </w:trPr>
        <w:tc>
          <w:tcPr>
            <w:tcW w:w="661" w:type="dxa"/>
            <w:noWrap/>
            <w:vAlign w:val="center"/>
            <w:hideMark/>
          </w:tcPr>
          <w:p w14:paraId="6EC20F98" w14:textId="203324A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5.2</w:t>
            </w:r>
          </w:p>
        </w:tc>
        <w:tc>
          <w:tcPr>
            <w:tcW w:w="5522" w:type="dxa"/>
            <w:noWrap/>
            <w:hideMark/>
          </w:tcPr>
          <w:p w14:paraId="25DD1A94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2E516A05" w14:textId="1C631F4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045D1BE2" w14:textId="3B4E321F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03036D52" w14:textId="49D7DD6E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D4FE0C1" w14:textId="77777777" w:rsidTr="00820AA6">
        <w:trPr>
          <w:trHeight w:val="315"/>
        </w:trPr>
        <w:tc>
          <w:tcPr>
            <w:tcW w:w="661" w:type="dxa"/>
            <w:noWrap/>
            <w:vAlign w:val="center"/>
            <w:hideMark/>
          </w:tcPr>
          <w:p w14:paraId="5EF6F67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5.2.1</w:t>
            </w:r>
          </w:p>
        </w:tc>
        <w:tc>
          <w:tcPr>
            <w:tcW w:w="5522" w:type="dxa"/>
            <w:hideMark/>
          </w:tcPr>
          <w:p w14:paraId="435B17F7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h≥0,33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18B3308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D5A788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8,00</w:t>
            </w:r>
          </w:p>
        </w:tc>
        <w:tc>
          <w:tcPr>
            <w:tcW w:w="1162" w:type="dxa"/>
            <w:noWrap/>
            <w:vAlign w:val="center"/>
            <w:hideMark/>
          </w:tcPr>
          <w:p w14:paraId="02CF7F36" w14:textId="7956AA3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01A25641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2C6E376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5.2.2</w:t>
            </w:r>
          </w:p>
        </w:tc>
        <w:tc>
          <w:tcPr>
            <w:tcW w:w="5522" w:type="dxa"/>
            <w:hideMark/>
          </w:tcPr>
          <w:p w14:paraId="1B50AC43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00ED362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742FEF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21,00</w:t>
            </w:r>
          </w:p>
        </w:tc>
        <w:tc>
          <w:tcPr>
            <w:tcW w:w="1162" w:type="dxa"/>
            <w:noWrap/>
            <w:vAlign w:val="center"/>
            <w:hideMark/>
          </w:tcPr>
          <w:p w14:paraId="503AFA54" w14:textId="0CCBE7F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AB0CC9D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4BD39C6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5.2.3</w:t>
            </w:r>
          </w:p>
        </w:tc>
        <w:tc>
          <w:tcPr>
            <w:tcW w:w="5522" w:type="dxa"/>
            <w:hideMark/>
          </w:tcPr>
          <w:p w14:paraId="1025173C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79F90D9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28C68C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  <w:hideMark/>
          </w:tcPr>
          <w:p w14:paraId="3F9C4FDE" w14:textId="058E408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72F94369" w14:textId="77777777" w:rsidTr="00820AA6">
        <w:trPr>
          <w:trHeight w:val="795"/>
        </w:trPr>
        <w:tc>
          <w:tcPr>
            <w:tcW w:w="661" w:type="dxa"/>
            <w:noWrap/>
            <w:vAlign w:val="center"/>
            <w:hideMark/>
          </w:tcPr>
          <w:p w14:paraId="1BA6A27E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5.2.4</w:t>
            </w:r>
          </w:p>
        </w:tc>
        <w:tc>
          <w:tcPr>
            <w:tcW w:w="5522" w:type="dxa"/>
            <w:hideMark/>
          </w:tcPr>
          <w:p w14:paraId="62B46E20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3EF19DD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20" w:type="dxa"/>
            <w:noWrap/>
            <w:vAlign w:val="center"/>
            <w:hideMark/>
          </w:tcPr>
          <w:p w14:paraId="5641F1C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4,00</w:t>
            </w:r>
          </w:p>
        </w:tc>
        <w:tc>
          <w:tcPr>
            <w:tcW w:w="1162" w:type="dxa"/>
            <w:noWrap/>
            <w:vAlign w:val="center"/>
            <w:hideMark/>
          </w:tcPr>
          <w:p w14:paraId="3AE4B4CF" w14:textId="3D4D459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036A2026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5F9C07A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5.2.5</w:t>
            </w:r>
          </w:p>
        </w:tc>
        <w:tc>
          <w:tcPr>
            <w:tcW w:w="5522" w:type="dxa"/>
            <w:hideMark/>
          </w:tcPr>
          <w:p w14:paraId="7FDEA340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1B29CBA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D77AEC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  <w:hideMark/>
          </w:tcPr>
          <w:p w14:paraId="6377BBBD" w14:textId="5872A81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00E4152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1960072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5.2.6</w:t>
            </w:r>
          </w:p>
        </w:tc>
        <w:tc>
          <w:tcPr>
            <w:tcW w:w="5522" w:type="dxa"/>
            <w:hideMark/>
          </w:tcPr>
          <w:p w14:paraId="13FF4999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1180" w:type="dxa"/>
            <w:noWrap/>
            <w:vAlign w:val="center"/>
            <w:hideMark/>
          </w:tcPr>
          <w:p w14:paraId="43B731A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65F96B1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162" w:type="dxa"/>
            <w:noWrap/>
            <w:vAlign w:val="center"/>
            <w:hideMark/>
          </w:tcPr>
          <w:p w14:paraId="2C8D9EB5" w14:textId="41A6463A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81E9FB1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4DECD02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5522" w:type="dxa"/>
            <w:noWrap/>
            <w:hideMark/>
          </w:tcPr>
          <w:p w14:paraId="10F9B76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56FD47A6" w14:textId="21B2914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4DB2A0B8" w14:textId="41E597DE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58CC7E8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982BB5" w:rsidRPr="00E27987" w14:paraId="360F0E4C" w14:textId="77777777" w:rsidTr="00820AA6">
        <w:trPr>
          <w:trHeight w:val="570"/>
        </w:trPr>
        <w:tc>
          <w:tcPr>
            <w:tcW w:w="661" w:type="dxa"/>
            <w:noWrap/>
            <w:vAlign w:val="center"/>
            <w:hideMark/>
          </w:tcPr>
          <w:p w14:paraId="09E107F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6.3</w:t>
            </w:r>
          </w:p>
        </w:tc>
        <w:tc>
          <w:tcPr>
            <w:tcW w:w="5522" w:type="dxa"/>
            <w:hideMark/>
          </w:tcPr>
          <w:p w14:paraId="18FA7CB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Nuovažos asfalto dangos konstrukcijos (I dangos konstrukcijos variantas):</w:t>
            </w:r>
          </w:p>
        </w:tc>
        <w:tc>
          <w:tcPr>
            <w:tcW w:w="1180" w:type="dxa"/>
            <w:noWrap/>
            <w:vAlign w:val="center"/>
            <w:hideMark/>
          </w:tcPr>
          <w:p w14:paraId="5C8E91D4" w14:textId="5A7B042A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647D51B2" w14:textId="1FFFF9DD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6B41825" w14:textId="22E105CD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2C959597" w14:textId="77777777" w:rsidTr="00820AA6">
        <w:trPr>
          <w:trHeight w:val="600"/>
        </w:trPr>
        <w:tc>
          <w:tcPr>
            <w:tcW w:w="661" w:type="dxa"/>
            <w:noWrap/>
            <w:vAlign w:val="center"/>
            <w:hideMark/>
          </w:tcPr>
          <w:p w14:paraId="7AA43EB1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6.3.1</w:t>
            </w:r>
          </w:p>
        </w:tc>
        <w:tc>
          <w:tcPr>
            <w:tcW w:w="5522" w:type="dxa"/>
            <w:hideMark/>
          </w:tcPr>
          <w:p w14:paraId="0A05F847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pagrindo-dangos sluoksnio iš mišinio AC 16 PD, rišiklis 70/100, h-0,08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2212658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6CDCC8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93,00</w:t>
            </w:r>
          </w:p>
        </w:tc>
        <w:tc>
          <w:tcPr>
            <w:tcW w:w="1162" w:type="dxa"/>
            <w:noWrap/>
            <w:vAlign w:val="center"/>
            <w:hideMark/>
          </w:tcPr>
          <w:p w14:paraId="102D1544" w14:textId="2DA83E13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0E5E14D7" w14:textId="77777777" w:rsidTr="00820AA6">
        <w:trPr>
          <w:trHeight w:val="540"/>
        </w:trPr>
        <w:tc>
          <w:tcPr>
            <w:tcW w:w="661" w:type="dxa"/>
            <w:noWrap/>
            <w:vAlign w:val="center"/>
            <w:hideMark/>
          </w:tcPr>
          <w:p w14:paraId="01988B11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6.3.2</w:t>
            </w:r>
          </w:p>
        </w:tc>
        <w:tc>
          <w:tcPr>
            <w:tcW w:w="5522" w:type="dxa"/>
            <w:hideMark/>
          </w:tcPr>
          <w:p w14:paraId="541BAA0C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0,15 m. </w:t>
            </w:r>
          </w:p>
        </w:tc>
        <w:tc>
          <w:tcPr>
            <w:tcW w:w="1180" w:type="dxa"/>
            <w:noWrap/>
            <w:vAlign w:val="center"/>
            <w:hideMark/>
          </w:tcPr>
          <w:p w14:paraId="445761E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753D486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93,00</w:t>
            </w:r>
          </w:p>
        </w:tc>
        <w:tc>
          <w:tcPr>
            <w:tcW w:w="1162" w:type="dxa"/>
            <w:noWrap/>
            <w:vAlign w:val="center"/>
            <w:hideMark/>
          </w:tcPr>
          <w:p w14:paraId="160D1151" w14:textId="2A622603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3981BCB6" w14:textId="77777777" w:rsidTr="00820AA6">
        <w:trPr>
          <w:trHeight w:val="345"/>
        </w:trPr>
        <w:tc>
          <w:tcPr>
            <w:tcW w:w="661" w:type="dxa"/>
            <w:noWrap/>
            <w:vAlign w:val="center"/>
            <w:hideMark/>
          </w:tcPr>
          <w:p w14:paraId="4A52295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6.3.3</w:t>
            </w:r>
          </w:p>
        </w:tc>
        <w:tc>
          <w:tcPr>
            <w:tcW w:w="5522" w:type="dxa"/>
            <w:hideMark/>
          </w:tcPr>
          <w:p w14:paraId="4D09A389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h≥0,42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05D394F1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10590A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47,00</w:t>
            </w:r>
          </w:p>
        </w:tc>
        <w:tc>
          <w:tcPr>
            <w:tcW w:w="1162" w:type="dxa"/>
            <w:noWrap/>
            <w:vAlign w:val="center"/>
            <w:hideMark/>
          </w:tcPr>
          <w:p w14:paraId="6D8C46B7" w14:textId="12590308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4149875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4131710D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6.4</w:t>
            </w:r>
          </w:p>
        </w:tc>
        <w:tc>
          <w:tcPr>
            <w:tcW w:w="5522" w:type="dxa"/>
            <w:hideMark/>
          </w:tcPr>
          <w:p w14:paraId="20CADEE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Nuovažos asfalto dangos konstrukcijos (II dangos konstrukcijos variantas):</w:t>
            </w:r>
          </w:p>
        </w:tc>
        <w:tc>
          <w:tcPr>
            <w:tcW w:w="1180" w:type="dxa"/>
            <w:noWrap/>
            <w:vAlign w:val="center"/>
            <w:hideMark/>
          </w:tcPr>
          <w:p w14:paraId="21D551CE" w14:textId="3C5B96C6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0FB00D2D" w14:textId="3A21617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6FF639CE" w14:textId="7BD5F762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69E46C25" w14:textId="77777777" w:rsidTr="00820AA6">
        <w:trPr>
          <w:trHeight w:val="555"/>
        </w:trPr>
        <w:tc>
          <w:tcPr>
            <w:tcW w:w="661" w:type="dxa"/>
            <w:noWrap/>
            <w:vAlign w:val="center"/>
            <w:hideMark/>
          </w:tcPr>
          <w:p w14:paraId="3529ADD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6.4.1</w:t>
            </w:r>
          </w:p>
        </w:tc>
        <w:tc>
          <w:tcPr>
            <w:tcW w:w="5522" w:type="dxa"/>
            <w:hideMark/>
          </w:tcPr>
          <w:p w14:paraId="1AFE5205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pagrindo-dangos sluoksnio iš mišinio AC 16 PD, rišiklis 70/100, h-0,08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299D3F8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09B740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93,00</w:t>
            </w:r>
          </w:p>
        </w:tc>
        <w:tc>
          <w:tcPr>
            <w:tcW w:w="1162" w:type="dxa"/>
            <w:noWrap/>
            <w:vAlign w:val="center"/>
            <w:hideMark/>
          </w:tcPr>
          <w:p w14:paraId="36BF747B" w14:textId="5A80749E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D84C08F" w14:textId="77777777" w:rsidTr="00820AA6">
        <w:trPr>
          <w:trHeight w:val="570"/>
        </w:trPr>
        <w:tc>
          <w:tcPr>
            <w:tcW w:w="661" w:type="dxa"/>
            <w:noWrap/>
            <w:vAlign w:val="center"/>
            <w:hideMark/>
          </w:tcPr>
          <w:p w14:paraId="7B15C2FF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6.4.2</w:t>
            </w:r>
          </w:p>
        </w:tc>
        <w:tc>
          <w:tcPr>
            <w:tcW w:w="5522" w:type="dxa"/>
            <w:hideMark/>
          </w:tcPr>
          <w:p w14:paraId="0CE69EA3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 su,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0660793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E169D4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93,00</w:t>
            </w:r>
          </w:p>
        </w:tc>
        <w:tc>
          <w:tcPr>
            <w:tcW w:w="1162" w:type="dxa"/>
            <w:noWrap/>
            <w:vAlign w:val="center"/>
            <w:hideMark/>
          </w:tcPr>
          <w:p w14:paraId="049B8688" w14:textId="0D06C1B8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1C086B88" w14:textId="77777777" w:rsidTr="00820AA6">
        <w:trPr>
          <w:trHeight w:val="330"/>
        </w:trPr>
        <w:tc>
          <w:tcPr>
            <w:tcW w:w="661" w:type="dxa"/>
            <w:noWrap/>
            <w:vAlign w:val="center"/>
            <w:hideMark/>
          </w:tcPr>
          <w:p w14:paraId="48DC0DC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6.4.3</w:t>
            </w:r>
          </w:p>
        </w:tc>
        <w:tc>
          <w:tcPr>
            <w:tcW w:w="5522" w:type="dxa"/>
            <w:hideMark/>
          </w:tcPr>
          <w:p w14:paraId="3D0997B6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h≥0,37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340DE3BB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13E642C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41,00</w:t>
            </w:r>
          </w:p>
        </w:tc>
        <w:tc>
          <w:tcPr>
            <w:tcW w:w="1162" w:type="dxa"/>
            <w:noWrap/>
            <w:vAlign w:val="center"/>
            <w:hideMark/>
          </w:tcPr>
          <w:p w14:paraId="039C3E23" w14:textId="57426E08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755724D1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A11F75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7</w:t>
            </w:r>
          </w:p>
        </w:tc>
        <w:tc>
          <w:tcPr>
            <w:tcW w:w="5522" w:type="dxa"/>
            <w:hideMark/>
          </w:tcPr>
          <w:p w14:paraId="6E4A30D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 xml:space="preserve">KELIO APSTATYMAS IR SAUGAUS EISMO 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 xml:space="preserve">ORGANIZAVIMAS (VERTIKSLUS ŽENKLINIMAS) </w:t>
            </w:r>
          </w:p>
        </w:tc>
        <w:tc>
          <w:tcPr>
            <w:tcW w:w="1180" w:type="dxa"/>
            <w:noWrap/>
            <w:vAlign w:val="center"/>
            <w:hideMark/>
          </w:tcPr>
          <w:p w14:paraId="2F3FEA4A" w14:textId="20B409C4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420BF86B" w14:textId="2DA3CA79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6045EB0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TS-9</w:t>
            </w:r>
          </w:p>
        </w:tc>
      </w:tr>
      <w:tr w:rsidR="00982BB5" w:rsidRPr="00E27987" w14:paraId="113FBB69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2B2C50A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7.1</w:t>
            </w:r>
          </w:p>
        </w:tc>
        <w:tc>
          <w:tcPr>
            <w:tcW w:w="5522" w:type="dxa"/>
            <w:hideMark/>
          </w:tcPr>
          <w:p w14:paraId="5E1DD6C6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vienstiebių metalinių atramų (d=60mm) ant monolitinių betoninių pamatų pastatymas</w:t>
            </w:r>
          </w:p>
        </w:tc>
        <w:tc>
          <w:tcPr>
            <w:tcW w:w="1180" w:type="dxa"/>
            <w:noWrap/>
            <w:vAlign w:val="center"/>
            <w:hideMark/>
          </w:tcPr>
          <w:p w14:paraId="39C5632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</w:p>
        </w:tc>
        <w:tc>
          <w:tcPr>
            <w:tcW w:w="1820" w:type="dxa"/>
            <w:noWrap/>
            <w:vAlign w:val="center"/>
            <w:hideMark/>
          </w:tcPr>
          <w:p w14:paraId="647A180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12 / 54,00</w:t>
            </w:r>
          </w:p>
        </w:tc>
        <w:tc>
          <w:tcPr>
            <w:tcW w:w="1162" w:type="dxa"/>
            <w:noWrap/>
            <w:vAlign w:val="center"/>
            <w:hideMark/>
          </w:tcPr>
          <w:p w14:paraId="3AF983BD" w14:textId="2A841FF8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4EA40F10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5056523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7.2</w:t>
            </w:r>
          </w:p>
        </w:tc>
        <w:tc>
          <w:tcPr>
            <w:tcW w:w="5522" w:type="dxa"/>
            <w:hideMark/>
          </w:tcPr>
          <w:p w14:paraId="4B05E02F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Kelio ženklų skydų ant vienstiebių metalinių </w:t>
            </w:r>
            <w:r w:rsidRPr="00E27987">
              <w:rPr>
                <w:rFonts w:cs="Arial"/>
                <w:szCs w:val="20"/>
                <w:lang w:eastAsia="en-US"/>
              </w:rPr>
              <w:br/>
              <w:t>atramų sumontavimas</w:t>
            </w:r>
          </w:p>
        </w:tc>
        <w:tc>
          <w:tcPr>
            <w:tcW w:w="1180" w:type="dxa"/>
            <w:noWrap/>
            <w:vAlign w:val="center"/>
            <w:hideMark/>
          </w:tcPr>
          <w:p w14:paraId="3B763734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41308E59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bookmarkStart w:id="1" w:name="RANGE!D92"/>
            <w:r w:rsidRPr="00E27987">
              <w:rPr>
                <w:rFonts w:cs="Arial"/>
                <w:szCs w:val="20"/>
                <w:lang w:eastAsia="en-US"/>
              </w:rPr>
              <w:t>28 / 10,44</w:t>
            </w:r>
            <w:bookmarkEnd w:id="1"/>
          </w:p>
        </w:tc>
        <w:tc>
          <w:tcPr>
            <w:tcW w:w="1162" w:type="dxa"/>
            <w:noWrap/>
            <w:vAlign w:val="center"/>
            <w:hideMark/>
          </w:tcPr>
          <w:p w14:paraId="7ED1B89B" w14:textId="29CB38A0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559E02D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6E2C34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7.3</w:t>
            </w:r>
          </w:p>
        </w:tc>
        <w:tc>
          <w:tcPr>
            <w:tcW w:w="5522" w:type="dxa"/>
            <w:noWrap/>
            <w:hideMark/>
          </w:tcPr>
          <w:p w14:paraId="446AA5A1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atramų pamatų iš C25/30 betono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A60F0B9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03FFBDE1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0,67</w:t>
            </w:r>
          </w:p>
        </w:tc>
        <w:tc>
          <w:tcPr>
            <w:tcW w:w="1162" w:type="dxa"/>
            <w:noWrap/>
            <w:vAlign w:val="center"/>
            <w:hideMark/>
          </w:tcPr>
          <w:p w14:paraId="05241DF5" w14:textId="74480932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70989EE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9DFCCD8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9</w:t>
            </w:r>
          </w:p>
        </w:tc>
        <w:tc>
          <w:tcPr>
            <w:tcW w:w="5522" w:type="dxa"/>
            <w:noWrap/>
            <w:hideMark/>
          </w:tcPr>
          <w:p w14:paraId="09C2530A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KITI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7EF84E91" w14:textId="35E763E5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16EB09C3" w14:textId="7F9B540D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1E245B2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TS-12</w:t>
            </w:r>
          </w:p>
        </w:tc>
      </w:tr>
      <w:tr w:rsidR="00982BB5" w:rsidRPr="00E27987" w14:paraId="4781AA60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A1594B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9.1</w:t>
            </w:r>
          </w:p>
        </w:tc>
        <w:tc>
          <w:tcPr>
            <w:tcW w:w="5522" w:type="dxa"/>
            <w:noWrap/>
            <w:hideMark/>
          </w:tcPr>
          <w:p w14:paraId="18F7B16A" w14:textId="77777777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ryšių tinklų vamzdžiai HDPE D110</w:t>
            </w:r>
          </w:p>
        </w:tc>
        <w:tc>
          <w:tcPr>
            <w:tcW w:w="1180" w:type="dxa"/>
            <w:noWrap/>
            <w:vAlign w:val="center"/>
            <w:hideMark/>
          </w:tcPr>
          <w:p w14:paraId="715DDD1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38F6997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66,00</w:t>
            </w:r>
          </w:p>
        </w:tc>
        <w:tc>
          <w:tcPr>
            <w:tcW w:w="1162" w:type="dxa"/>
            <w:noWrap/>
            <w:vAlign w:val="center"/>
            <w:hideMark/>
          </w:tcPr>
          <w:p w14:paraId="67692372" w14:textId="0A95B06A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82BB5" w:rsidRPr="00E27987" w14:paraId="1BCB5D1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471F62C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9.2</w:t>
            </w:r>
          </w:p>
        </w:tc>
        <w:tc>
          <w:tcPr>
            <w:tcW w:w="5522" w:type="dxa"/>
            <w:noWrap/>
            <w:hideMark/>
          </w:tcPr>
          <w:p w14:paraId="32FDD2E6" w14:textId="4DD40215" w:rsidR="00982BB5" w:rsidRPr="00E27987" w:rsidRDefault="00982BB5" w:rsidP="00982BB5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elektr</w:t>
            </w:r>
            <w:r>
              <w:rPr>
                <w:rFonts w:cs="Arial"/>
                <w:color w:val="000000"/>
                <w:szCs w:val="20"/>
                <w:lang w:eastAsia="en-US"/>
              </w:rPr>
              <w:t>o</w:t>
            </w:r>
            <w:r w:rsidRPr="00E27987">
              <w:rPr>
                <w:rFonts w:cs="Arial"/>
                <w:color w:val="000000"/>
                <w:szCs w:val="20"/>
                <w:lang w:eastAsia="en-US"/>
              </w:rPr>
              <w:t>s  tinklų vamzdžiai HDPE D110</w:t>
            </w:r>
          </w:p>
        </w:tc>
        <w:tc>
          <w:tcPr>
            <w:tcW w:w="1180" w:type="dxa"/>
            <w:noWrap/>
            <w:vAlign w:val="center"/>
            <w:hideMark/>
          </w:tcPr>
          <w:p w14:paraId="4E907E05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2798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183F7610" w14:textId="77777777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318,00</w:t>
            </w:r>
          </w:p>
        </w:tc>
        <w:tc>
          <w:tcPr>
            <w:tcW w:w="1162" w:type="dxa"/>
            <w:noWrap/>
            <w:vAlign w:val="center"/>
            <w:hideMark/>
          </w:tcPr>
          <w:p w14:paraId="55A0FB09" w14:textId="2B9D7FB1" w:rsidR="00982BB5" w:rsidRPr="00E27987" w:rsidRDefault="00982BB5" w:rsidP="00982BB5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3FDD8D9" w14:textId="05E321DF" w:rsidR="000C6DA8" w:rsidRDefault="000C6DA8" w:rsidP="00E27987">
      <w:pPr>
        <w:rPr>
          <w:lang w:eastAsia="en-US"/>
        </w:rPr>
      </w:pPr>
    </w:p>
    <w:p w14:paraId="75970D06" w14:textId="77777777" w:rsidR="000C6DA8" w:rsidRDefault="000C6DA8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p w14:paraId="27F22674" w14:textId="38DD0E5E" w:rsidR="00E27987" w:rsidRPr="000C6DA8" w:rsidRDefault="00E27987" w:rsidP="00E27987">
      <w:pPr>
        <w:jc w:val="center"/>
        <w:rPr>
          <w:b/>
          <w:bCs/>
          <w:lang w:eastAsia="en-US"/>
        </w:rPr>
      </w:pPr>
      <w:r w:rsidRPr="000C6DA8">
        <w:rPr>
          <w:b/>
          <w:bCs/>
          <w:lang w:eastAsia="en-US"/>
        </w:rPr>
        <w:lastRenderedPageBreak/>
        <w:t>III Etapas</w:t>
      </w:r>
    </w:p>
    <w:p w14:paraId="11D575B0" w14:textId="77777777" w:rsidR="00E27987" w:rsidRDefault="00E27987" w:rsidP="00E27987">
      <w:pPr>
        <w:rPr>
          <w:lang w:eastAsia="en-US"/>
        </w:rPr>
      </w:pPr>
    </w:p>
    <w:tbl>
      <w:tblPr>
        <w:tblStyle w:val="Lentelstinklelis"/>
        <w:tblW w:w="10343" w:type="dxa"/>
        <w:tblLayout w:type="fixed"/>
        <w:tblLook w:val="04A0" w:firstRow="1" w:lastRow="0" w:firstColumn="1" w:lastColumn="0" w:noHBand="0" w:noVBand="1"/>
      </w:tblPr>
      <w:tblGrid>
        <w:gridCol w:w="739"/>
        <w:gridCol w:w="5635"/>
        <w:gridCol w:w="992"/>
        <w:gridCol w:w="1843"/>
        <w:gridCol w:w="1134"/>
      </w:tblGrid>
      <w:tr w:rsidR="00E27987" w:rsidRPr="00E27987" w14:paraId="7D6C0611" w14:textId="77777777" w:rsidTr="00AB7012">
        <w:trPr>
          <w:trHeight w:val="510"/>
        </w:trPr>
        <w:tc>
          <w:tcPr>
            <w:tcW w:w="739" w:type="dxa"/>
            <w:vAlign w:val="center"/>
            <w:hideMark/>
          </w:tcPr>
          <w:p w14:paraId="629E6AB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Eil.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>Nr.</w:t>
            </w:r>
          </w:p>
        </w:tc>
        <w:tc>
          <w:tcPr>
            <w:tcW w:w="5635" w:type="dxa"/>
            <w:noWrap/>
            <w:vAlign w:val="center"/>
            <w:hideMark/>
          </w:tcPr>
          <w:p w14:paraId="726FFB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Pavadinimas</w:t>
            </w:r>
          </w:p>
        </w:tc>
        <w:tc>
          <w:tcPr>
            <w:tcW w:w="992" w:type="dxa"/>
            <w:noWrap/>
            <w:vAlign w:val="center"/>
            <w:hideMark/>
          </w:tcPr>
          <w:p w14:paraId="4D11C4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Mato vnt.</w:t>
            </w:r>
          </w:p>
        </w:tc>
        <w:tc>
          <w:tcPr>
            <w:tcW w:w="1843" w:type="dxa"/>
            <w:noWrap/>
            <w:vAlign w:val="center"/>
            <w:hideMark/>
          </w:tcPr>
          <w:p w14:paraId="3DBBE82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Kiekis</w:t>
            </w:r>
          </w:p>
        </w:tc>
        <w:tc>
          <w:tcPr>
            <w:tcW w:w="1134" w:type="dxa"/>
            <w:vAlign w:val="center"/>
            <w:hideMark/>
          </w:tcPr>
          <w:p w14:paraId="6CC5DA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Pastabos</w:t>
            </w:r>
          </w:p>
        </w:tc>
      </w:tr>
      <w:tr w:rsidR="00E27987" w:rsidRPr="00E27987" w14:paraId="2E7EE8B1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3431A9E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5635" w:type="dxa"/>
            <w:noWrap/>
            <w:hideMark/>
          </w:tcPr>
          <w:p w14:paraId="704F896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PARUOŠIAMIEJI IR ARDYMO DARBAI</w:t>
            </w:r>
          </w:p>
        </w:tc>
        <w:tc>
          <w:tcPr>
            <w:tcW w:w="992" w:type="dxa"/>
            <w:noWrap/>
            <w:vAlign w:val="center"/>
            <w:hideMark/>
          </w:tcPr>
          <w:p w14:paraId="36585FF6" w14:textId="5924274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776624EC" w14:textId="779EC27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4A379A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</w:t>
            </w:r>
          </w:p>
        </w:tc>
      </w:tr>
      <w:tr w:rsidR="00E27987" w:rsidRPr="00E27987" w14:paraId="5CF9A97B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55B18CC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</w:t>
            </w:r>
          </w:p>
        </w:tc>
        <w:tc>
          <w:tcPr>
            <w:tcW w:w="5635" w:type="dxa"/>
            <w:noWrap/>
            <w:hideMark/>
          </w:tcPr>
          <w:p w14:paraId="17730DF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Ašies nužymėjimas</w:t>
            </w:r>
          </w:p>
        </w:tc>
        <w:tc>
          <w:tcPr>
            <w:tcW w:w="992" w:type="dxa"/>
            <w:noWrap/>
            <w:vAlign w:val="center"/>
            <w:hideMark/>
          </w:tcPr>
          <w:p w14:paraId="33EB2B0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km</w:t>
            </w:r>
          </w:p>
        </w:tc>
        <w:tc>
          <w:tcPr>
            <w:tcW w:w="1843" w:type="dxa"/>
            <w:noWrap/>
            <w:vAlign w:val="center"/>
            <w:hideMark/>
          </w:tcPr>
          <w:p w14:paraId="5FDF4A4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0,578</w:t>
            </w:r>
          </w:p>
        </w:tc>
        <w:tc>
          <w:tcPr>
            <w:tcW w:w="1134" w:type="dxa"/>
            <w:noWrap/>
            <w:vAlign w:val="center"/>
            <w:hideMark/>
          </w:tcPr>
          <w:p w14:paraId="1431FE68" w14:textId="0916FD4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38CABF4" w14:textId="77777777" w:rsidTr="00AB7012">
        <w:trPr>
          <w:trHeight w:val="780"/>
        </w:trPr>
        <w:tc>
          <w:tcPr>
            <w:tcW w:w="739" w:type="dxa"/>
            <w:noWrap/>
            <w:vAlign w:val="center"/>
            <w:hideMark/>
          </w:tcPr>
          <w:p w14:paraId="70E7BB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1.2</w:t>
            </w:r>
          </w:p>
        </w:tc>
        <w:tc>
          <w:tcPr>
            <w:tcW w:w="5635" w:type="dxa"/>
            <w:hideMark/>
          </w:tcPr>
          <w:p w14:paraId="050C876E" w14:textId="0A2B488B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vandentiekio, buitinių ir lietaus nuotekų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992" w:type="dxa"/>
            <w:noWrap/>
            <w:vAlign w:val="center"/>
            <w:hideMark/>
          </w:tcPr>
          <w:p w14:paraId="4CB43EE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843" w:type="dxa"/>
            <w:noWrap/>
            <w:vAlign w:val="center"/>
            <w:hideMark/>
          </w:tcPr>
          <w:p w14:paraId="39DF249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18,00</w:t>
            </w:r>
          </w:p>
        </w:tc>
        <w:tc>
          <w:tcPr>
            <w:tcW w:w="1134" w:type="dxa"/>
            <w:noWrap/>
            <w:vAlign w:val="center"/>
            <w:hideMark/>
          </w:tcPr>
          <w:p w14:paraId="408BF040" w14:textId="51FF9A6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32549E4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56AD8E4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5635" w:type="dxa"/>
            <w:noWrap/>
            <w:hideMark/>
          </w:tcPr>
          <w:p w14:paraId="5B37FD1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pjovimas diskiniu pjūklu</w:t>
            </w:r>
          </w:p>
        </w:tc>
        <w:tc>
          <w:tcPr>
            <w:tcW w:w="992" w:type="dxa"/>
            <w:noWrap/>
            <w:vAlign w:val="center"/>
            <w:hideMark/>
          </w:tcPr>
          <w:p w14:paraId="0DF4C67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026E0F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78,00</w:t>
            </w:r>
          </w:p>
        </w:tc>
        <w:tc>
          <w:tcPr>
            <w:tcW w:w="1134" w:type="dxa"/>
            <w:noWrap/>
            <w:vAlign w:val="center"/>
            <w:hideMark/>
          </w:tcPr>
          <w:p w14:paraId="5367E0BB" w14:textId="55D36D2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2B8B3B6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5890862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1.4</w:t>
            </w:r>
          </w:p>
        </w:tc>
        <w:tc>
          <w:tcPr>
            <w:tcW w:w="5635" w:type="dxa"/>
            <w:noWrap/>
            <w:hideMark/>
          </w:tcPr>
          <w:p w14:paraId="3B771CD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Asfalto dangos nufrezavimas arba išlaužimas, hvid=10 cm </w:t>
            </w:r>
          </w:p>
        </w:tc>
        <w:tc>
          <w:tcPr>
            <w:tcW w:w="992" w:type="dxa"/>
            <w:noWrap/>
            <w:vAlign w:val="center"/>
            <w:hideMark/>
          </w:tcPr>
          <w:p w14:paraId="639B724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5D7BCA6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3361,49</w:t>
            </w:r>
          </w:p>
        </w:tc>
        <w:tc>
          <w:tcPr>
            <w:tcW w:w="1134" w:type="dxa"/>
            <w:noWrap/>
            <w:vAlign w:val="center"/>
            <w:hideMark/>
          </w:tcPr>
          <w:p w14:paraId="7110F5F5" w14:textId="2B0F8E8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B32EF78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72D322C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1.5</w:t>
            </w:r>
          </w:p>
        </w:tc>
        <w:tc>
          <w:tcPr>
            <w:tcW w:w="5635" w:type="dxa"/>
            <w:hideMark/>
          </w:tcPr>
          <w:p w14:paraId="28E95DE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išvežimas į Rangovo pasirinktą vietą (iki 25 km atstumu)</w:t>
            </w:r>
          </w:p>
        </w:tc>
        <w:tc>
          <w:tcPr>
            <w:tcW w:w="992" w:type="dxa"/>
            <w:noWrap/>
            <w:vAlign w:val="center"/>
            <w:hideMark/>
          </w:tcPr>
          <w:p w14:paraId="1BC4DA8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843" w:type="dxa"/>
            <w:noWrap/>
            <w:vAlign w:val="center"/>
            <w:hideMark/>
          </w:tcPr>
          <w:p w14:paraId="69FF9AC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484,06</w:t>
            </w:r>
          </w:p>
        </w:tc>
        <w:tc>
          <w:tcPr>
            <w:tcW w:w="1134" w:type="dxa"/>
            <w:noWrap/>
            <w:vAlign w:val="center"/>
            <w:hideMark/>
          </w:tcPr>
          <w:p w14:paraId="0DE166D7" w14:textId="0EDB48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D0E22F2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0C198C4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2</w:t>
            </w:r>
          </w:p>
        </w:tc>
        <w:tc>
          <w:tcPr>
            <w:tcW w:w="5635" w:type="dxa"/>
            <w:noWrap/>
            <w:hideMark/>
          </w:tcPr>
          <w:p w14:paraId="4B26AC9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ŽEMĖS DARBAI</w:t>
            </w:r>
          </w:p>
        </w:tc>
        <w:tc>
          <w:tcPr>
            <w:tcW w:w="992" w:type="dxa"/>
            <w:noWrap/>
            <w:vAlign w:val="center"/>
            <w:hideMark/>
          </w:tcPr>
          <w:p w14:paraId="25B93824" w14:textId="5B04ECC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4DAB7187" w14:textId="2098744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52F279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27987" w:rsidRPr="00E27987" w14:paraId="015C8167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625F710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2.1</w:t>
            </w:r>
          </w:p>
        </w:tc>
        <w:tc>
          <w:tcPr>
            <w:tcW w:w="5635" w:type="dxa"/>
            <w:hideMark/>
          </w:tcPr>
          <w:p w14:paraId="027F446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dangos konstrukcijos išardymas iki lovio dugno, pakrovimas į autosavivarčius (II gr. gruntas)</w:t>
            </w:r>
          </w:p>
        </w:tc>
        <w:tc>
          <w:tcPr>
            <w:tcW w:w="992" w:type="dxa"/>
            <w:noWrap/>
            <w:vAlign w:val="center"/>
            <w:hideMark/>
          </w:tcPr>
          <w:p w14:paraId="6770D63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6ED8281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3479,14</w:t>
            </w:r>
          </w:p>
        </w:tc>
        <w:tc>
          <w:tcPr>
            <w:tcW w:w="1134" w:type="dxa"/>
            <w:noWrap/>
            <w:vAlign w:val="center"/>
            <w:hideMark/>
          </w:tcPr>
          <w:p w14:paraId="75881A0E" w14:textId="0D879AE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EC9E004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54DCF8B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2.2</w:t>
            </w:r>
          </w:p>
        </w:tc>
        <w:tc>
          <w:tcPr>
            <w:tcW w:w="5635" w:type="dxa"/>
            <w:hideMark/>
          </w:tcPr>
          <w:p w14:paraId="3C3DD248" w14:textId="7DB7FE9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Iškasto grunto išvežimas į Rangovo pasirinktą vietą </w:t>
            </w:r>
            <w:r w:rsidR="00A97242" w:rsidRPr="00EB625D">
              <w:rPr>
                <w:rFonts w:cs="Arial"/>
                <w:szCs w:val="20"/>
                <w:lang w:eastAsia="en-US"/>
              </w:rPr>
              <w:t xml:space="preserve">(iki </w:t>
            </w:r>
            <w:r w:rsidR="00A97242">
              <w:rPr>
                <w:rFonts w:cs="Arial"/>
                <w:szCs w:val="20"/>
                <w:lang w:eastAsia="en-US"/>
              </w:rPr>
              <w:t>30</w:t>
            </w:r>
            <w:r w:rsidR="00A97242" w:rsidRPr="00EB625D">
              <w:rPr>
                <w:rFonts w:cs="Arial"/>
                <w:szCs w:val="20"/>
                <w:lang w:eastAsia="en-US"/>
              </w:rPr>
              <w:t xml:space="preserve"> km atstumu)</w:t>
            </w:r>
            <w:r w:rsidRPr="00E27987">
              <w:rPr>
                <w:rFonts w:cs="Arial"/>
                <w:szCs w:val="20"/>
                <w:lang w:eastAsia="en-US"/>
              </w:rPr>
              <w:t xml:space="preserve"> (II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gr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>. gruntas)</w:t>
            </w:r>
          </w:p>
        </w:tc>
        <w:tc>
          <w:tcPr>
            <w:tcW w:w="992" w:type="dxa"/>
            <w:noWrap/>
            <w:vAlign w:val="center"/>
            <w:hideMark/>
          </w:tcPr>
          <w:p w14:paraId="2AB8DEA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1141DBD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3479,14</w:t>
            </w:r>
          </w:p>
        </w:tc>
        <w:tc>
          <w:tcPr>
            <w:tcW w:w="1134" w:type="dxa"/>
            <w:noWrap/>
            <w:vAlign w:val="center"/>
            <w:hideMark/>
          </w:tcPr>
          <w:p w14:paraId="269AE181" w14:textId="264F895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0EC34BB" w14:textId="77777777" w:rsidTr="00AB7012">
        <w:trPr>
          <w:trHeight w:val="600"/>
        </w:trPr>
        <w:tc>
          <w:tcPr>
            <w:tcW w:w="739" w:type="dxa"/>
            <w:noWrap/>
            <w:vAlign w:val="center"/>
            <w:hideMark/>
          </w:tcPr>
          <w:p w14:paraId="41A3BE3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2.3</w:t>
            </w:r>
          </w:p>
        </w:tc>
        <w:tc>
          <w:tcPr>
            <w:tcW w:w="5635" w:type="dxa"/>
            <w:hideMark/>
          </w:tcPr>
          <w:p w14:paraId="41C5FA4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mechanizuotai,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992" w:type="dxa"/>
            <w:noWrap/>
            <w:vAlign w:val="center"/>
            <w:hideMark/>
          </w:tcPr>
          <w:p w14:paraId="631E967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277FEB1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3468,00</w:t>
            </w:r>
          </w:p>
        </w:tc>
        <w:tc>
          <w:tcPr>
            <w:tcW w:w="1134" w:type="dxa"/>
            <w:noWrap/>
            <w:vAlign w:val="center"/>
            <w:hideMark/>
          </w:tcPr>
          <w:p w14:paraId="716A953D" w14:textId="545458C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CF9FEF3" w14:textId="77777777" w:rsidTr="00AB7012">
        <w:trPr>
          <w:trHeight w:val="495"/>
        </w:trPr>
        <w:tc>
          <w:tcPr>
            <w:tcW w:w="739" w:type="dxa"/>
            <w:noWrap/>
            <w:vAlign w:val="center"/>
            <w:hideMark/>
          </w:tcPr>
          <w:p w14:paraId="20AFAF3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2.4</w:t>
            </w:r>
          </w:p>
        </w:tc>
        <w:tc>
          <w:tcPr>
            <w:tcW w:w="5635" w:type="dxa"/>
            <w:hideMark/>
          </w:tcPr>
          <w:p w14:paraId="0EE2B80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rankiniu būdu,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992" w:type="dxa"/>
            <w:noWrap/>
            <w:vAlign w:val="center"/>
            <w:hideMark/>
          </w:tcPr>
          <w:p w14:paraId="2ABB1B4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6712E6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347,00</w:t>
            </w:r>
          </w:p>
        </w:tc>
        <w:tc>
          <w:tcPr>
            <w:tcW w:w="1134" w:type="dxa"/>
            <w:noWrap/>
            <w:vAlign w:val="center"/>
            <w:hideMark/>
          </w:tcPr>
          <w:p w14:paraId="5B314A3D" w14:textId="42DF588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D4C8884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6DB65C4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2.5</w:t>
            </w:r>
          </w:p>
        </w:tc>
        <w:tc>
          <w:tcPr>
            <w:tcW w:w="5635" w:type="dxa"/>
            <w:hideMark/>
          </w:tcPr>
          <w:p w14:paraId="07FE41B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Grunto sutankinimas iškasoje (lovio),</w:t>
            </w:r>
            <w:r w:rsidRPr="00E27987">
              <w:rPr>
                <w:rFonts w:cs="Arial"/>
                <w:szCs w:val="20"/>
                <w:lang w:eastAsia="en-US"/>
              </w:rPr>
              <w:br/>
              <w:t>kai sluoksnio storis 30 cm</w:t>
            </w:r>
          </w:p>
        </w:tc>
        <w:tc>
          <w:tcPr>
            <w:tcW w:w="992" w:type="dxa"/>
            <w:noWrap/>
            <w:vAlign w:val="center"/>
            <w:hideMark/>
          </w:tcPr>
          <w:p w14:paraId="402BFF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72F561D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3815,00</w:t>
            </w:r>
          </w:p>
        </w:tc>
        <w:tc>
          <w:tcPr>
            <w:tcW w:w="1134" w:type="dxa"/>
            <w:noWrap/>
            <w:vAlign w:val="center"/>
            <w:hideMark/>
          </w:tcPr>
          <w:p w14:paraId="4AB71925" w14:textId="0D55469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C7416A0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2C1E1542" w14:textId="490B7D99" w:rsidR="00E27987" w:rsidRPr="00180A33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5635" w:type="dxa"/>
            <w:hideMark/>
          </w:tcPr>
          <w:p w14:paraId="19224EA2" w14:textId="453960EE" w:rsidR="00E27987" w:rsidRPr="00180A33" w:rsidRDefault="00E27987" w:rsidP="00E27987">
            <w:pPr>
              <w:tabs>
                <w:tab w:val="clear" w:pos="709"/>
              </w:tabs>
              <w:rPr>
                <w:rFonts w:cs="Arial"/>
                <w:b/>
                <w:bCs/>
                <w:szCs w:val="20"/>
                <w:lang w:eastAsia="en-US"/>
              </w:rPr>
            </w:pPr>
            <w:r w:rsidRPr="00180A33">
              <w:rPr>
                <w:rFonts w:cs="Arial"/>
                <w:b/>
                <w:bCs/>
                <w:szCs w:val="20"/>
                <w:lang w:eastAsia="en-US"/>
              </w:rPr>
              <w:t>Sankasos sil</w:t>
            </w:r>
            <w:r w:rsidR="00180A33" w:rsidRPr="00180A33">
              <w:rPr>
                <w:rFonts w:cs="Arial"/>
                <w:b/>
                <w:bCs/>
                <w:szCs w:val="20"/>
                <w:lang w:eastAsia="en-US"/>
              </w:rPr>
              <w:t>p</w:t>
            </w:r>
            <w:r w:rsidRPr="00180A33">
              <w:rPr>
                <w:rFonts w:cs="Arial"/>
                <w:b/>
                <w:bCs/>
                <w:szCs w:val="20"/>
                <w:lang w:eastAsia="en-US"/>
              </w:rPr>
              <w:t>nų gruntų sutvirtinimui</w:t>
            </w:r>
          </w:p>
        </w:tc>
        <w:tc>
          <w:tcPr>
            <w:tcW w:w="992" w:type="dxa"/>
            <w:noWrap/>
            <w:vAlign w:val="center"/>
            <w:hideMark/>
          </w:tcPr>
          <w:p w14:paraId="542F6588" w14:textId="66FC310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956F397" w14:textId="13B0ADA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7CBB1E2" w14:textId="1B828E4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EF3F09A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4C94C4B4" w14:textId="47AFD32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</w:t>
            </w:r>
            <w:r w:rsidR="00180A33">
              <w:rPr>
                <w:rFonts w:cs="Arial"/>
                <w:szCs w:val="20"/>
                <w:lang w:eastAsia="en-US"/>
              </w:rPr>
              <w:t>6</w:t>
            </w:r>
          </w:p>
        </w:tc>
        <w:tc>
          <w:tcPr>
            <w:tcW w:w="5635" w:type="dxa"/>
            <w:hideMark/>
          </w:tcPr>
          <w:p w14:paraId="024AF94C" w14:textId="451BBA0F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(fr.≥ 0/16)</w:t>
            </w:r>
            <w:r w:rsidR="00AB7012">
              <w:rPr>
                <w:rFonts w:cs="Arial"/>
                <w:szCs w:val="20"/>
                <w:lang w:eastAsia="en-US"/>
              </w:rPr>
              <w:t xml:space="preserve"> </w:t>
            </w:r>
            <w:r w:rsidR="00AB7012" w:rsidRPr="00AB7012">
              <w:rPr>
                <w:rFonts w:cs="Arial"/>
                <w:szCs w:val="20"/>
                <w:lang w:eastAsia="en-US"/>
              </w:rPr>
              <w:t>h</w:t>
            </w:r>
            <w:r w:rsidR="00AB7012">
              <w:rPr>
                <w:rFonts w:cs="Arial"/>
                <w:szCs w:val="20"/>
                <w:lang w:eastAsia="en-US"/>
              </w:rPr>
              <w:t>=</w:t>
            </w:r>
            <w:r w:rsidR="00AB7012" w:rsidRPr="00AB7012">
              <w:rPr>
                <w:rFonts w:cs="Arial"/>
                <w:szCs w:val="20"/>
                <w:lang w:eastAsia="en-US"/>
              </w:rPr>
              <w:t>0,</w:t>
            </w:r>
            <w:r w:rsidR="00AB7012">
              <w:rPr>
                <w:rFonts w:cs="Arial"/>
                <w:szCs w:val="20"/>
                <w:lang w:eastAsia="en-US"/>
              </w:rPr>
              <w:t>25</w:t>
            </w:r>
            <w:r w:rsidR="00AB7012" w:rsidRPr="00AB7012">
              <w:rPr>
                <w:rFonts w:cs="Arial"/>
                <w:szCs w:val="20"/>
                <w:lang w:eastAsia="en-US"/>
              </w:rPr>
              <w:t xml:space="preserve"> m,</w:t>
            </w:r>
            <w:r w:rsidR="00AB7012">
              <w:rPr>
                <w:rFonts w:cs="Arial"/>
                <w:szCs w:val="20"/>
                <w:lang w:eastAsia="en-US"/>
              </w:rPr>
              <w:t xml:space="preserve"> </w:t>
            </w:r>
            <w:r w:rsidR="00AB7012" w:rsidRPr="00AB7012">
              <w:rPr>
                <w:rFonts w:cs="Arial"/>
                <w:szCs w:val="20"/>
                <w:lang w:eastAsia="en-US"/>
              </w:rPr>
              <w:t>m³</w:t>
            </w:r>
          </w:p>
        </w:tc>
        <w:tc>
          <w:tcPr>
            <w:tcW w:w="992" w:type="dxa"/>
            <w:noWrap/>
            <w:vAlign w:val="center"/>
            <w:hideMark/>
          </w:tcPr>
          <w:p w14:paraId="114A8C2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73EFD98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817,58</w:t>
            </w:r>
          </w:p>
        </w:tc>
        <w:tc>
          <w:tcPr>
            <w:tcW w:w="1134" w:type="dxa"/>
            <w:noWrap/>
            <w:vAlign w:val="center"/>
            <w:hideMark/>
          </w:tcPr>
          <w:p w14:paraId="5379490A" w14:textId="7A99688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0E0B772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1F623A56" w14:textId="632211B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</w:t>
            </w:r>
            <w:r w:rsidR="00180A33">
              <w:rPr>
                <w:rFonts w:cs="Arial"/>
                <w:szCs w:val="20"/>
                <w:lang w:eastAsia="en-US"/>
              </w:rPr>
              <w:t>7</w:t>
            </w:r>
          </w:p>
        </w:tc>
        <w:tc>
          <w:tcPr>
            <w:tcW w:w="5635" w:type="dxa"/>
            <w:noWrap/>
            <w:hideMark/>
          </w:tcPr>
          <w:p w14:paraId="1664A86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Geotinklas iš PP 40/40kN/m armuojamam plotui</w:t>
            </w:r>
          </w:p>
        </w:tc>
        <w:tc>
          <w:tcPr>
            <w:tcW w:w="992" w:type="dxa"/>
            <w:noWrap/>
            <w:vAlign w:val="center"/>
            <w:hideMark/>
          </w:tcPr>
          <w:p w14:paraId="2E9DED0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7B9B35C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3389,97</w:t>
            </w:r>
          </w:p>
        </w:tc>
        <w:tc>
          <w:tcPr>
            <w:tcW w:w="1134" w:type="dxa"/>
            <w:noWrap/>
            <w:vAlign w:val="center"/>
            <w:hideMark/>
          </w:tcPr>
          <w:p w14:paraId="0C6B0663" w14:textId="6A4BCCF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E27987" w:rsidRPr="00E27987" w14:paraId="2B357962" w14:textId="77777777" w:rsidTr="00AB7012">
        <w:trPr>
          <w:trHeight w:val="105"/>
        </w:trPr>
        <w:tc>
          <w:tcPr>
            <w:tcW w:w="739" w:type="dxa"/>
            <w:noWrap/>
            <w:vAlign w:val="center"/>
            <w:hideMark/>
          </w:tcPr>
          <w:p w14:paraId="47EA3BB9" w14:textId="382FD9A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</w:t>
            </w:r>
            <w:r w:rsidR="00180A33">
              <w:rPr>
                <w:rFonts w:cs="Arial"/>
                <w:szCs w:val="20"/>
                <w:lang w:eastAsia="en-US"/>
              </w:rPr>
              <w:t>8</w:t>
            </w:r>
          </w:p>
        </w:tc>
        <w:tc>
          <w:tcPr>
            <w:tcW w:w="5635" w:type="dxa"/>
            <w:hideMark/>
          </w:tcPr>
          <w:p w14:paraId="0002019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GRK3 neaustinė geotekstilė ≥150 g/m2 armuojamam plotui</w:t>
            </w:r>
          </w:p>
        </w:tc>
        <w:tc>
          <w:tcPr>
            <w:tcW w:w="992" w:type="dxa"/>
            <w:noWrap/>
            <w:vAlign w:val="center"/>
            <w:hideMark/>
          </w:tcPr>
          <w:p w14:paraId="6804244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01F0552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3389,97</w:t>
            </w:r>
          </w:p>
        </w:tc>
        <w:tc>
          <w:tcPr>
            <w:tcW w:w="1134" w:type="dxa"/>
            <w:noWrap/>
            <w:vAlign w:val="center"/>
            <w:hideMark/>
          </w:tcPr>
          <w:p w14:paraId="7C001BBF" w14:textId="7904374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E27987" w:rsidRPr="00E27987" w14:paraId="24A6D783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3D7E6C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</w:t>
            </w:r>
          </w:p>
        </w:tc>
        <w:tc>
          <w:tcPr>
            <w:tcW w:w="5635" w:type="dxa"/>
            <w:noWrap/>
            <w:hideMark/>
          </w:tcPr>
          <w:p w14:paraId="3624E4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DANGŲ KONSTRUKCIJŲ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4071762E" w14:textId="73F2F11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5BCFAC5C" w14:textId="7C033A9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  <w:hideMark/>
          </w:tcPr>
          <w:p w14:paraId="4914239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TS-3,4,5,6,7,8</w:t>
            </w:r>
          </w:p>
        </w:tc>
      </w:tr>
      <w:tr w:rsidR="00E27987" w:rsidRPr="00E27987" w14:paraId="6C499884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2FA68D2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3.1</w:t>
            </w:r>
          </w:p>
        </w:tc>
        <w:tc>
          <w:tcPr>
            <w:tcW w:w="5635" w:type="dxa"/>
            <w:noWrap/>
            <w:hideMark/>
          </w:tcPr>
          <w:p w14:paraId="23815BA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 variantas)</w:t>
            </w:r>
          </w:p>
        </w:tc>
        <w:tc>
          <w:tcPr>
            <w:tcW w:w="992" w:type="dxa"/>
            <w:noWrap/>
            <w:vAlign w:val="center"/>
            <w:hideMark/>
          </w:tcPr>
          <w:p w14:paraId="34A694CD" w14:textId="4A1763E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75A7429A" w14:textId="22EC431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CB30EC0" w14:textId="31C9035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FD1E6CD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5E6CE5B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3.1.1</w:t>
            </w:r>
          </w:p>
        </w:tc>
        <w:tc>
          <w:tcPr>
            <w:tcW w:w="5635" w:type="dxa"/>
            <w:hideMark/>
          </w:tcPr>
          <w:p w14:paraId="12B51E02" w14:textId="4BC33273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 w:rsidR="003E5CBF">
              <w:rPr>
                <w:rFonts w:cs="Arial"/>
                <w:szCs w:val="20"/>
                <w:lang w:eastAsia="en-US"/>
              </w:rPr>
              <w:t xml:space="preserve">11 </w:t>
            </w:r>
            <w:r w:rsidRPr="00E27987">
              <w:rPr>
                <w:rFonts w:cs="Arial"/>
                <w:szCs w:val="20"/>
                <w:lang w:eastAsia="en-US"/>
              </w:rPr>
              <w:t>VN h=0,04 m.</w:t>
            </w:r>
          </w:p>
        </w:tc>
        <w:tc>
          <w:tcPr>
            <w:tcW w:w="992" w:type="dxa"/>
            <w:noWrap/>
            <w:vAlign w:val="center"/>
            <w:hideMark/>
          </w:tcPr>
          <w:p w14:paraId="494CF09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27B7B89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4E312E81" w14:textId="07931B1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8EDA226" w14:textId="77777777" w:rsidTr="00AB7012">
        <w:trPr>
          <w:trHeight w:val="780"/>
        </w:trPr>
        <w:tc>
          <w:tcPr>
            <w:tcW w:w="739" w:type="dxa"/>
            <w:noWrap/>
            <w:vAlign w:val="center"/>
            <w:hideMark/>
          </w:tcPr>
          <w:p w14:paraId="42901B7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3.1.2</w:t>
            </w:r>
          </w:p>
        </w:tc>
        <w:tc>
          <w:tcPr>
            <w:tcW w:w="5635" w:type="dxa"/>
            <w:hideMark/>
          </w:tcPr>
          <w:p w14:paraId="2D79972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2" w:type="dxa"/>
            <w:noWrap/>
            <w:vAlign w:val="center"/>
            <w:hideMark/>
          </w:tcPr>
          <w:p w14:paraId="2CA818C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43" w:type="dxa"/>
            <w:noWrap/>
            <w:vAlign w:val="center"/>
            <w:hideMark/>
          </w:tcPr>
          <w:p w14:paraId="47CBFF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550,00</w:t>
            </w:r>
          </w:p>
        </w:tc>
        <w:tc>
          <w:tcPr>
            <w:tcW w:w="1134" w:type="dxa"/>
            <w:noWrap/>
            <w:vAlign w:val="center"/>
            <w:hideMark/>
          </w:tcPr>
          <w:p w14:paraId="78283106" w14:textId="318246E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A74CC32" w14:textId="77777777" w:rsidTr="00AB7012">
        <w:trPr>
          <w:trHeight w:val="555"/>
        </w:trPr>
        <w:tc>
          <w:tcPr>
            <w:tcW w:w="739" w:type="dxa"/>
            <w:noWrap/>
            <w:vAlign w:val="center"/>
            <w:hideMark/>
          </w:tcPr>
          <w:p w14:paraId="0F7266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3.1.3</w:t>
            </w:r>
          </w:p>
        </w:tc>
        <w:tc>
          <w:tcPr>
            <w:tcW w:w="5635" w:type="dxa"/>
            <w:hideMark/>
          </w:tcPr>
          <w:p w14:paraId="32C37BD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2" w:type="dxa"/>
            <w:noWrap/>
            <w:vAlign w:val="center"/>
            <w:hideMark/>
          </w:tcPr>
          <w:p w14:paraId="1072A7C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199B010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6A83B99E" w14:textId="6DE7AD3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86644FF" w14:textId="77777777" w:rsidTr="00AB7012">
        <w:trPr>
          <w:trHeight w:val="555"/>
        </w:trPr>
        <w:tc>
          <w:tcPr>
            <w:tcW w:w="739" w:type="dxa"/>
            <w:noWrap/>
            <w:vAlign w:val="center"/>
            <w:hideMark/>
          </w:tcPr>
          <w:p w14:paraId="4DCA864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3.1.4</w:t>
            </w:r>
          </w:p>
        </w:tc>
        <w:tc>
          <w:tcPr>
            <w:tcW w:w="5635" w:type="dxa"/>
            <w:hideMark/>
          </w:tcPr>
          <w:p w14:paraId="6D8E7C7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992" w:type="dxa"/>
            <w:noWrap/>
            <w:vAlign w:val="center"/>
            <w:hideMark/>
          </w:tcPr>
          <w:p w14:paraId="0E4A4B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5351B92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0139906D" w14:textId="6BECFC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7EB59CA" w14:textId="77777777" w:rsidTr="00AB7012">
        <w:trPr>
          <w:trHeight w:val="555"/>
        </w:trPr>
        <w:tc>
          <w:tcPr>
            <w:tcW w:w="739" w:type="dxa"/>
            <w:noWrap/>
            <w:vAlign w:val="center"/>
            <w:hideMark/>
          </w:tcPr>
          <w:p w14:paraId="2671A23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3.1.5</w:t>
            </w:r>
          </w:p>
        </w:tc>
        <w:tc>
          <w:tcPr>
            <w:tcW w:w="5635" w:type="dxa"/>
            <w:noWrap/>
            <w:hideMark/>
          </w:tcPr>
          <w:p w14:paraId="7069B49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h≥0,38 m, m³</w:t>
            </w:r>
          </w:p>
        </w:tc>
        <w:tc>
          <w:tcPr>
            <w:tcW w:w="992" w:type="dxa"/>
            <w:noWrap/>
            <w:vAlign w:val="center"/>
            <w:hideMark/>
          </w:tcPr>
          <w:p w14:paraId="224216C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5C70B3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1253,00</w:t>
            </w:r>
          </w:p>
        </w:tc>
        <w:tc>
          <w:tcPr>
            <w:tcW w:w="1134" w:type="dxa"/>
            <w:noWrap/>
            <w:vAlign w:val="center"/>
            <w:hideMark/>
          </w:tcPr>
          <w:p w14:paraId="6AA5DBBA" w14:textId="7DAE452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F3F3D12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1AE097D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3.2</w:t>
            </w:r>
          </w:p>
        </w:tc>
        <w:tc>
          <w:tcPr>
            <w:tcW w:w="5635" w:type="dxa"/>
            <w:noWrap/>
            <w:hideMark/>
          </w:tcPr>
          <w:p w14:paraId="352CE31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įrengimas(II variantas)</w:t>
            </w:r>
          </w:p>
        </w:tc>
        <w:tc>
          <w:tcPr>
            <w:tcW w:w="992" w:type="dxa"/>
            <w:noWrap/>
            <w:vAlign w:val="center"/>
            <w:hideMark/>
          </w:tcPr>
          <w:p w14:paraId="16111C70" w14:textId="7E618F6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297CACCF" w14:textId="5CD5DF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EFE5CEA" w14:textId="219F443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3AF4D0C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6816C0F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3.2.1</w:t>
            </w:r>
          </w:p>
        </w:tc>
        <w:tc>
          <w:tcPr>
            <w:tcW w:w="5635" w:type="dxa"/>
            <w:hideMark/>
          </w:tcPr>
          <w:p w14:paraId="4BF6A804" w14:textId="3AE6EA8B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 w:rsidR="003E5CBF"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992" w:type="dxa"/>
            <w:noWrap/>
            <w:vAlign w:val="center"/>
            <w:hideMark/>
          </w:tcPr>
          <w:p w14:paraId="50986FD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0306F1B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3C73707D" w14:textId="7609504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D8AD793" w14:textId="77777777" w:rsidTr="00AB7012">
        <w:trPr>
          <w:trHeight w:val="795"/>
        </w:trPr>
        <w:tc>
          <w:tcPr>
            <w:tcW w:w="739" w:type="dxa"/>
            <w:noWrap/>
            <w:vAlign w:val="center"/>
            <w:hideMark/>
          </w:tcPr>
          <w:p w14:paraId="672B837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3.2.2</w:t>
            </w:r>
          </w:p>
        </w:tc>
        <w:tc>
          <w:tcPr>
            <w:tcW w:w="5635" w:type="dxa"/>
            <w:hideMark/>
          </w:tcPr>
          <w:p w14:paraId="0B5FA90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2" w:type="dxa"/>
            <w:noWrap/>
            <w:vAlign w:val="center"/>
            <w:hideMark/>
          </w:tcPr>
          <w:p w14:paraId="6FE5275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43" w:type="dxa"/>
            <w:noWrap/>
            <w:vAlign w:val="center"/>
            <w:hideMark/>
          </w:tcPr>
          <w:p w14:paraId="4524449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550,00</w:t>
            </w:r>
          </w:p>
        </w:tc>
        <w:tc>
          <w:tcPr>
            <w:tcW w:w="1134" w:type="dxa"/>
            <w:noWrap/>
            <w:vAlign w:val="center"/>
            <w:hideMark/>
          </w:tcPr>
          <w:p w14:paraId="1B6785F5" w14:textId="5E5A245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21754BA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027D1ED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3.2.3</w:t>
            </w:r>
          </w:p>
        </w:tc>
        <w:tc>
          <w:tcPr>
            <w:tcW w:w="5635" w:type="dxa"/>
            <w:hideMark/>
          </w:tcPr>
          <w:p w14:paraId="1515AC8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2" w:type="dxa"/>
            <w:noWrap/>
            <w:vAlign w:val="center"/>
            <w:hideMark/>
          </w:tcPr>
          <w:p w14:paraId="7B8858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38C7D7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659EA470" w14:textId="432FED9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63289AC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241A169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3.2.4</w:t>
            </w:r>
          </w:p>
        </w:tc>
        <w:tc>
          <w:tcPr>
            <w:tcW w:w="5635" w:type="dxa"/>
            <w:hideMark/>
          </w:tcPr>
          <w:p w14:paraId="17E1B9C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992" w:type="dxa"/>
            <w:noWrap/>
            <w:vAlign w:val="center"/>
            <w:hideMark/>
          </w:tcPr>
          <w:p w14:paraId="49A205F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67CB2D9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78A1E747" w14:textId="20BAECF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D4CBB8D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0BD8877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3.2.5</w:t>
            </w:r>
          </w:p>
        </w:tc>
        <w:tc>
          <w:tcPr>
            <w:tcW w:w="5635" w:type="dxa"/>
            <w:noWrap/>
            <w:hideMark/>
          </w:tcPr>
          <w:p w14:paraId="0CD2B7E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h≥0,33 m, m³</w:t>
            </w:r>
          </w:p>
        </w:tc>
        <w:tc>
          <w:tcPr>
            <w:tcW w:w="992" w:type="dxa"/>
            <w:noWrap/>
            <w:vAlign w:val="center"/>
            <w:hideMark/>
          </w:tcPr>
          <w:p w14:paraId="0AE6E00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562E549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1088,00</w:t>
            </w:r>
          </w:p>
        </w:tc>
        <w:tc>
          <w:tcPr>
            <w:tcW w:w="1134" w:type="dxa"/>
            <w:noWrap/>
            <w:vAlign w:val="center"/>
            <w:hideMark/>
          </w:tcPr>
          <w:p w14:paraId="4A6F5CED" w14:textId="3E206B4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9D1F33B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73C3E6B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3.4</w:t>
            </w:r>
          </w:p>
        </w:tc>
        <w:tc>
          <w:tcPr>
            <w:tcW w:w="5635" w:type="dxa"/>
            <w:hideMark/>
          </w:tcPr>
          <w:p w14:paraId="3D75DF4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Dangų sujungimas</w:t>
            </w:r>
          </w:p>
        </w:tc>
        <w:tc>
          <w:tcPr>
            <w:tcW w:w="992" w:type="dxa"/>
            <w:noWrap/>
            <w:vAlign w:val="center"/>
            <w:hideMark/>
          </w:tcPr>
          <w:p w14:paraId="6E04866E" w14:textId="7FC667F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EA614A9" w14:textId="13F1186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473640D" w14:textId="7CC1916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64D982C0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666CF43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3.4.1</w:t>
            </w:r>
          </w:p>
        </w:tc>
        <w:tc>
          <w:tcPr>
            <w:tcW w:w="5635" w:type="dxa"/>
            <w:noWrap/>
            <w:hideMark/>
          </w:tcPr>
          <w:p w14:paraId="7CE22E1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Rišiklis sujungimui karštas prie šalto, (200 g/m), kg</w:t>
            </w:r>
          </w:p>
        </w:tc>
        <w:tc>
          <w:tcPr>
            <w:tcW w:w="992" w:type="dxa"/>
            <w:noWrap/>
            <w:vAlign w:val="center"/>
            <w:hideMark/>
          </w:tcPr>
          <w:p w14:paraId="0C0ED3B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m/kg</w:t>
            </w:r>
          </w:p>
        </w:tc>
        <w:tc>
          <w:tcPr>
            <w:tcW w:w="1843" w:type="dxa"/>
            <w:noWrap/>
            <w:vAlign w:val="center"/>
            <w:hideMark/>
          </w:tcPr>
          <w:p w14:paraId="2FDDDA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78/15,6</w:t>
            </w:r>
          </w:p>
        </w:tc>
        <w:tc>
          <w:tcPr>
            <w:tcW w:w="1134" w:type="dxa"/>
            <w:noWrap/>
            <w:vAlign w:val="center"/>
            <w:hideMark/>
          </w:tcPr>
          <w:p w14:paraId="6D049BCA" w14:textId="28F44F9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11C72EE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0779EF0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</w:t>
            </w:r>
          </w:p>
        </w:tc>
        <w:tc>
          <w:tcPr>
            <w:tcW w:w="5635" w:type="dxa"/>
            <w:hideMark/>
          </w:tcPr>
          <w:p w14:paraId="6BD362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SANKRYŽŲ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27782C2A" w14:textId="7990102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48430D9E" w14:textId="2341028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  <w:hideMark/>
          </w:tcPr>
          <w:p w14:paraId="4F6E2F6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27987" w:rsidRPr="00E27987" w14:paraId="2B141D7F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4B71F45E" w14:textId="365C5C8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4.1</w:t>
            </w:r>
          </w:p>
        </w:tc>
        <w:tc>
          <w:tcPr>
            <w:tcW w:w="5635" w:type="dxa"/>
            <w:hideMark/>
          </w:tcPr>
          <w:p w14:paraId="6DB8A72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 variantas)</w:t>
            </w:r>
          </w:p>
        </w:tc>
        <w:tc>
          <w:tcPr>
            <w:tcW w:w="992" w:type="dxa"/>
            <w:noWrap/>
            <w:vAlign w:val="center"/>
            <w:hideMark/>
          </w:tcPr>
          <w:p w14:paraId="5FF20179" w14:textId="26C9824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622F6BAD" w14:textId="1009CA5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042BB31" w14:textId="3F9D799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BABA56E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3DBC4AA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4.1.1</w:t>
            </w:r>
          </w:p>
        </w:tc>
        <w:tc>
          <w:tcPr>
            <w:tcW w:w="5635" w:type="dxa"/>
            <w:hideMark/>
          </w:tcPr>
          <w:p w14:paraId="7B89E23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h≥0,38 m, m³</w:t>
            </w:r>
          </w:p>
        </w:tc>
        <w:tc>
          <w:tcPr>
            <w:tcW w:w="992" w:type="dxa"/>
            <w:noWrap/>
            <w:vAlign w:val="center"/>
            <w:hideMark/>
          </w:tcPr>
          <w:p w14:paraId="73B8D64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15019B3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134,00</w:t>
            </w:r>
          </w:p>
        </w:tc>
        <w:tc>
          <w:tcPr>
            <w:tcW w:w="1134" w:type="dxa"/>
            <w:noWrap/>
            <w:vAlign w:val="center"/>
            <w:hideMark/>
          </w:tcPr>
          <w:p w14:paraId="79AD6293" w14:textId="174D8E3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2598E12" w14:textId="77777777" w:rsidTr="00AB7012">
        <w:trPr>
          <w:trHeight w:val="570"/>
        </w:trPr>
        <w:tc>
          <w:tcPr>
            <w:tcW w:w="739" w:type="dxa"/>
            <w:noWrap/>
            <w:vAlign w:val="center"/>
            <w:hideMark/>
          </w:tcPr>
          <w:p w14:paraId="52F6228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4.1.2</w:t>
            </w:r>
          </w:p>
        </w:tc>
        <w:tc>
          <w:tcPr>
            <w:tcW w:w="5635" w:type="dxa"/>
            <w:hideMark/>
          </w:tcPr>
          <w:p w14:paraId="4797B6B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992" w:type="dxa"/>
            <w:noWrap/>
            <w:vAlign w:val="center"/>
            <w:hideMark/>
          </w:tcPr>
          <w:p w14:paraId="224A49C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16FC237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61E96877" w14:textId="1556767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3D12250" w14:textId="77777777" w:rsidTr="00AB7012">
        <w:trPr>
          <w:trHeight w:val="570"/>
        </w:trPr>
        <w:tc>
          <w:tcPr>
            <w:tcW w:w="739" w:type="dxa"/>
            <w:noWrap/>
            <w:vAlign w:val="center"/>
            <w:hideMark/>
          </w:tcPr>
          <w:p w14:paraId="50AC378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4.1.3</w:t>
            </w:r>
          </w:p>
        </w:tc>
        <w:tc>
          <w:tcPr>
            <w:tcW w:w="5635" w:type="dxa"/>
            <w:hideMark/>
          </w:tcPr>
          <w:p w14:paraId="79DA507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2" w:type="dxa"/>
            <w:noWrap/>
            <w:vAlign w:val="center"/>
            <w:hideMark/>
          </w:tcPr>
          <w:p w14:paraId="474CCD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686908B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208184D2" w14:textId="310C08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EA3E7A4" w14:textId="77777777" w:rsidTr="00AB7012">
        <w:trPr>
          <w:trHeight w:val="570"/>
        </w:trPr>
        <w:tc>
          <w:tcPr>
            <w:tcW w:w="739" w:type="dxa"/>
            <w:noWrap/>
            <w:vAlign w:val="center"/>
            <w:hideMark/>
          </w:tcPr>
          <w:p w14:paraId="291E2F7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4.1.4</w:t>
            </w:r>
          </w:p>
        </w:tc>
        <w:tc>
          <w:tcPr>
            <w:tcW w:w="5635" w:type="dxa"/>
            <w:hideMark/>
          </w:tcPr>
          <w:p w14:paraId="0610420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2" w:type="dxa"/>
            <w:noWrap/>
            <w:vAlign w:val="center"/>
            <w:hideMark/>
          </w:tcPr>
          <w:p w14:paraId="38C2A15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43" w:type="dxa"/>
            <w:noWrap/>
            <w:vAlign w:val="center"/>
            <w:hideMark/>
          </w:tcPr>
          <w:p w14:paraId="1DB3B44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59,00</w:t>
            </w:r>
          </w:p>
        </w:tc>
        <w:tc>
          <w:tcPr>
            <w:tcW w:w="1134" w:type="dxa"/>
            <w:noWrap/>
            <w:vAlign w:val="center"/>
            <w:hideMark/>
          </w:tcPr>
          <w:p w14:paraId="12173048" w14:textId="35B3C7F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199B094" w14:textId="77777777" w:rsidTr="00AB7012">
        <w:trPr>
          <w:trHeight w:val="555"/>
        </w:trPr>
        <w:tc>
          <w:tcPr>
            <w:tcW w:w="739" w:type="dxa"/>
            <w:noWrap/>
            <w:vAlign w:val="center"/>
            <w:hideMark/>
          </w:tcPr>
          <w:p w14:paraId="10FA3BD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4.1.5</w:t>
            </w:r>
          </w:p>
        </w:tc>
        <w:tc>
          <w:tcPr>
            <w:tcW w:w="5635" w:type="dxa"/>
            <w:hideMark/>
          </w:tcPr>
          <w:p w14:paraId="6AD7A3D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992" w:type="dxa"/>
            <w:noWrap/>
            <w:vAlign w:val="center"/>
            <w:hideMark/>
          </w:tcPr>
          <w:p w14:paraId="6DB45F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3BC2307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23C9038B" w14:textId="4D0AAFB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B081A3B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301809B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4.1.6</w:t>
            </w:r>
          </w:p>
        </w:tc>
        <w:tc>
          <w:tcPr>
            <w:tcW w:w="5635" w:type="dxa"/>
            <w:hideMark/>
          </w:tcPr>
          <w:p w14:paraId="253A67C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992" w:type="dxa"/>
            <w:noWrap/>
            <w:vAlign w:val="center"/>
            <w:hideMark/>
          </w:tcPr>
          <w:p w14:paraId="4CAB5D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6541649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104,00</w:t>
            </w:r>
          </w:p>
        </w:tc>
        <w:tc>
          <w:tcPr>
            <w:tcW w:w="1134" w:type="dxa"/>
            <w:noWrap/>
            <w:vAlign w:val="center"/>
            <w:hideMark/>
          </w:tcPr>
          <w:p w14:paraId="18BCB8BE" w14:textId="2E03AB5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745258A" w14:textId="77777777" w:rsidTr="00AB7012">
        <w:trPr>
          <w:trHeight w:val="330"/>
        </w:trPr>
        <w:tc>
          <w:tcPr>
            <w:tcW w:w="739" w:type="dxa"/>
            <w:noWrap/>
            <w:vAlign w:val="center"/>
            <w:hideMark/>
          </w:tcPr>
          <w:p w14:paraId="20E30EAB" w14:textId="1056BE0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4.2</w:t>
            </w:r>
          </w:p>
        </w:tc>
        <w:tc>
          <w:tcPr>
            <w:tcW w:w="5635" w:type="dxa"/>
            <w:noWrap/>
            <w:hideMark/>
          </w:tcPr>
          <w:p w14:paraId="41B689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(II variantas)</w:t>
            </w:r>
          </w:p>
        </w:tc>
        <w:tc>
          <w:tcPr>
            <w:tcW w:w="992" w:type="dxa"/>
            <w:noWrap/>
            <w:vAlign w:val="center"/>
            <w:hideMark/>
          </w:tcPr>
          <w:p w14:paraId="12CC2CE8" w14:textId="1B971E2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DE37435" w14:textId="62A4E77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9EDEA5F" w14:textId="5DCFFFD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261A439" w14:textId="77777777" w:rsidTr="00AB7012">
        <w:trPr>
          <w:trHeight w:val="315"/>
        </w:trPr>
        <w:tc>
          <w:tcPr>
            <w:tcW w:w="739" w:type="dxa"/>
            <w:noWrap/>
            <w:vAlign w:val="center"/>
            <w:hideMark/>
          </w:tcPr>
          <w:p w14:paraId="52BDEF9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4.2.1</w:t>
            </w:r>
          </w:p>
        </w:tc>
        <w:tc>
          <w:tcPr>
            <w:tcW w:w="5635" w:type="dxa"/>
            <w:hideMark/>
          </w:tcPr>
          <w:p w14:paraId="5B9DEA4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h≥0,33 m, m³</w:t>
            </w:r>
          </w:p>
        </w:tc>
        <w:tc>
          <w:tcPr>
            <w:tcW w:w="992" w:type="dxa"/>
            <w:noWrap/>
            <w:vAlign w:val="center"/>
            <w:hideMark/>
          </w:tcPr>
          <w:p w14:paraId="5432290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235D771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121,00</w:t>
            </w:r>
          </w:p>
        </w:tc>
        <w:tc>
          <w:tcPr>
            <w:tcW w:w="1134" w:type="dxa"/>
            <w:noWrap/>
            <w:vAlign w:val="center"/>
            <w:hideMark/>
          </w:tcPr>
          <w:p w14:paraId="53AF97DC" w14:textId="0F97BF6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6599977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46E5D54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4.2.2</w:t>
            </w:r>
          </w:p>
        </w:tc>
        <w:tc>
          <w:tcPr>
            <w:tcW w:w="5635" w:type="dxa"/>
            <w:hideMark/>
          </w:tcPr>
          <w:p w14:paraId="7A33017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992" w:type="dxa"/>
            <w:noWrap/>
            <w:vAlign w:val="center"/>
            <w:hideMark/>
          </w:tcPr>
          <w:p w14:paraId="11CB3C4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3CD4E6F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305,00</w:t>
            </w:r>
          </w:p>
        </w:tc>
        <w:tc>
          <w:tcPr>
            <w:tcW w:w="1134" w:type="dxa"/>
            <w:noWrap/>
            <w:vAlign w:val="center"/>
            <w:hideMark/>
          </w:tcPr>
          <w:p w14:paraId="4EAE0DF0" w14:textId="4B962DB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F0CD2BF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3661259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4.2.3</w:t>
            </w:r>
          </w:p>
        </w:tc>
        <w:tc>
          <w:tcPr>
            <w:tcW w:w="5635" w:type="dxa"/>
            <w:hideMark/>
          </w:tcPr>
          <w:p w14:paraId="47EB4CD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2" w:type="dxa"/>
            <w:noWrap/>
            <w:vAlign w:val="center"/>
            <w:hideMark/>
          </w:tcPr>
          <w:p w14:paraId="28EFEF8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17C41D6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59A9B836" w14:textId="5B642C1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B97D7F9" w14:textId="77777777" w:rsidTr="00AB7012">
        <w:trPr>
          <w:trHeight w:val="795"/>
        </w:trPr>
        <w:tc>
          <w:tcPr>
            <w:tcW w:w="739" w:type="dxa"/>
            <w:noWrap/>
            <w:vAlign w:val="center"/>
            <w:hideMark/>
          </w:tcPr>
          <w:p w14:paraId="09FDCF2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4.2.4</w:t>
            </w:r>
          </w:p>
        </w:tc>
        <w:tc>
          <w:tcPr>
            <w:tcW w:w="5635" w:type="dxa"/>
            <w:hideMark/>
          </w:tcPr>
          <w:p w14:paraId="6900652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2" w:type="dxa"/>
            <w:noWrap/>
            <w:vAlign w:val="center"/>
            <w:hideMark/>
          </w:tcPr>
          <w:p w14:paraId="4F366C0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43" w:type="dxa"/>
            <w:noWrap/>
            <w:vAlign w:val="center"/>
            <w:hideMark/>
          </w:tcPr>
          <w:p w14:paraId="75DB2BF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59,00</w:t>
            </w:r>
          </w:p>
        </w:tc>
        <w:tc>
          <w:tcPr>
            <w:tcW w:w="1134" w:type="dxa"/>
            <w:noWrap/>
            <w:vAlign w:val="center"/>
            <w:hideMark/>
          </w:tcPr>
          <w:p w14:paraId="7432CAB8" w14:textId="2CFBE55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78B5DCD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6B45514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4.2.5</w:t>
            </w:r>
          </w:p>
        </w:tc>
        <w:tc>
          <w:tcPr>
            <w:tcW w:w="5635" w:type="dxa"/>
            <w:hideMark/>
          </w:tcPr>
          <w:p w14:paraId="5D4C319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992" w:type="dxa"/>
            <w:noWrap/>
            <w:vAlign w:val="center"/>
            <w:hideMark/>
          </w:tcPr>
          <w:p w14:paraId="4F1740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4A06D64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0356E492" w14:textId="569B026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FF0C775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789A541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4.2.6</w:t>
            </w:r>
          </w:p>
        </w:tc>
        <w:tc>
          <w:tcPr>
            <w:tcW w:w="5635" w:type="dxa"/>
            <w:hideMark/>
          </w:tcPr>
          <w:p w14:paraId="5399EA2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992" w:type="dxa"/>
            <w:noWrap/>
            <w:vAlign w:val="center"/>
            <w:hideMark/>
          </w:tcPr>
          <w:p w14:paraId="52B8995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0EDF307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104,00</w:t>
            </w:r>
          </w:p>
        </w:tc>
        <w:tc>
          <w:tcPr>
            <w:tcW w:w="1134" w:type="dxa"/>
            <w:noWrap/>
            <w:vAlign w:val="center"/>
            <w:hideMark/>
          </w:tcPr>
          <w:p w14:paraId="23521B5F" w14:textId="13B8905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5B5B0D1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732092F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</w:t>
            </w:r>
          </w:p>
        </w:tc>
        <w:tc>
          <w:tcPr>
            <w:tcW w:w="5635" w:type="dxa"/>
            <w:hideMark/>
          </w:tcPr>
          <w:p w14:paraId="43B3082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 xml:space="preserve">KELIO APSTATYMAS IR SAUGAUS EISMO 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 xml:space="preserve">ORGANIZAVIMAS (HORIZONTALUS ŽENKLINIMAS) </w:t>
            </w:r>
          </w:p>
        </w:tc>
        <w:tc>
          <w:tcPr>
            <w:tcW w:w="992" w:type="dxa"/>
            <w:noWrap/>
            <w:vAlign w:val="center"/>
            <w:hideMark/>
          </w:tcPr>
          <w:p w14:paraId="464D059B" w14:textId="0F6D9C6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13DCD6B1" w14:textId="6B4FA07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A24ED7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TS-9</w:t>
            </w:r>
          </w:p>
        </w:tc>
      </w:tr>
      <w:tr w:rsidR="00E27987" w:rsidRPr="00E27987" w14:paraId="3C3C39EB" w14:textId="77777777" w:rsidTr="00AB7012">
        <w:trPr>
          <w:trHeight w:val="540"/>
        </w:trPr>
        <w:tc>
          <w:tcPr>
            <w:tcW w:w="739" w:type="dxa"/>
            <w:noWrap/>
            <w:vAlign w:val="center"/>
            <w:hideMark/>
          </w:tcPr>
          <w:p w14:paraId="764CEE3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</w:t>
            </w:r>
          </w:p>
        </w:tc>
        <w:tc>
          <w:tcPr>
            <w:tcW w:w="5635" w:type="dxa"/>
            <w:hideMark/>
          </w:tcPr>
          <w:p w14:paraId="005B4E8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Horizontaliojo ženklinimo 1.1 „Siaura ištisinė linija“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49DF906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20B32AE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29,00</w:t>
            </w:r>
          </w:p>
        </w:tc>
        <w:tc>
          <w:tcPr>
            <w:tcW w:w="1134" w:type="dxa"/>
            <w:noWrap/>
            <w:vAlign w:val="center"/>
            <w:hideMark/>
          </w:tcPr>
          <w:p w14:paraId="14813789" w14:textId="2A86792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213EC5E" w14:textId="77777777" w:rsidTr="00AB7012">
        <w:trPr>
          <w:trHeight w:val="600"/>
        </w:trPr>
        <w:tc>
          <w:tcPr>
            <w:tcW w:w="739" w:type="dxa"/>
            <w:noWrap/>
            <w:vAlign w:val="center"/>
            <w:hideMark/>
          </w:tcPr>
          <w:p w14:paraId="6D86BA3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</w:t>
            </w:r>
          </w:p>
        </w:tc>
        <w:tc>
          <w:tcPr>
            <w:tcW w:w="5635" w:type="dxa"/>
            <w:hideMark/>
          </w:tcPr>
          <w:p w14:paraId="64A2EBF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Horizontaliojo ženklinimo 1.7 „Siaura brūkšninė linija“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5943DCE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1B7EE9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68,00</w:t>
            </w:r>
          </w:p>
        </w:tc>
        <w:tc>
          <w:tcPr>
            <w:tcW w:w="1134" w:type="dxa"/>
            <w:noWrap/>
            <w:vAlign w:val="center"/>
            <w:hideMark/>
          </w:tcPr>
          <w:p w14:paraId="6EE21386" w14:textId="03E1B5D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9C7020E" w14:textId="77777777" w:rsidTr="00AB7012">
        <w:trPr>
          <w:trHeight w:val="585"/>
        </w:trPr>
        <w:tc>
          <w:tcPr>
            <w:tcW w:w="739" w:type="dxa"/>
            <w:noWrap/>
            <w:vAlign w:val="center"/>
            <w:hideMark/>
          </w:tcPr>
          <w:p w14:paraId="015FD98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5.3</w:t>
            </w:r>
          </w:p>
        </w:tc>
        <w:tc>
          <w:tcPr>
            <w:tcW w:w="5635" w:type="dxa"/>
            <w:hideMark/>
          </w:tcPr>
          <w:p w14:paraId="55298C0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Horizontaliojo ženklinimo 1.12 „Iš trikampių sudaryta linija“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35EDBCE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7C7530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134" w:type="dxa"/>
            <w:noWrap/>
            <w:vAlign w:val="center"/>
            <w:hideMark/>
          </w:tcPr>
          <w:p w14:paraId="36C62004" w14:textId="0508C9B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543370B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12A6D3A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</w:t>
            </w:r>
          </w:p>
        </w:tc>
        <w:tc>
          <w:tcPr>
            <w:tcW w:w="5635" w:type="dxa"/>
            <w:noWrap/>
            <w:hideMark/>
          </w:tcPr>
          <w:p w14:paraId="2512EE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KITI DARBAI</w:t>
            </w:r>
          </w:p>
        </w:tc>
        <w:tc>
          <w:tcPr>
            <w:tcW w:w="992" w:type="dxa"/>
            <w:noWrap/>
            <w:vAlign w:val="center"/>
            <w:hideMark/>
          </w:tcPr>
          <w:p w14:paraId="6264256D" w14:textId="7B1534F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6FCBD0F" w14:textId="68CC84F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8EDC8F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TS-12</w:t>
            </w:r>
          </w:p>
        </w:tc>
      </w:tr>
      <w:tr w:rsidR="00E27987" w:rsidRPr="00E27987" w14:paraId="691AC05E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2EA38B3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</w:t>
            </w:r>
          </w:p>
        </w:tc>
        <w:tc>
          <w:tcPr>
            <w:tcW w:w="5635" w:type="dxa"/>
            <w:noWrap/>
            <w:hideMark/>
          </w:tcPr>
          <w:p w14:paraId="5321B93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ryšių tinklų vamzdžiai HDPE D110</w:t>
            </w:r>
          </w:p>
        </w:tc>
        <w:tc>
          <w:tcPr>
            <w:tcW w:w="992" w:type="dxa"/>
            <w:noWrap/>
            <w:vAlign w:val="center"/>
            <w:hideMark/>
          </w:tcPr>
          <w:p w14:paraId="4FCC52B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6C8D41F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43,00</w:t>
            </w:r>
          </w:p>
        </w:tc>
        <w:tc>
          <w:tcPr>
            <w:tcW w:w="1134" w:type="dxa"/>
            <w:noWrap/>
            <w:vAlign w:val="center"/>
            <w:hideMark/>
          </w:tcPr>
          <w:p w14:paraId="02288FA1" w14:textId="3D2EA96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572C8F2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4252CE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</w:t>
            </w:r>
          </w:p>
        </w:tc>
        <w:tc>
          <w:tcPr>
            <w:tcW w:w="5635" w:type="dxa"/>
            <w:noWrap/>
            <w:hideMark/>
          </w:tcPr>
          <w:p w14:paraId="7DD3D06E" w14:textId="090299AB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elektr</w:t>
            </w:r>
            <w:r w:rsidR="00020AA3">
              <w:rPr>
                <w:rFonts w:cs="Arial"/>
                <w:color w:val="000000"/>
                <w:szCs w:val="20"/>
                <w:lang w:eastAsia="en-US"/>
              </w:rPr>
              <w:t>o</w:t>
            </w:r>
            <w:r w:rsidRPr="00E27987">
              <w:rPr>
                <w:rFonts w:cs="Arial"/>
                <w:color w:val="000000"/>
                <w:szCs w:val="20"/>
                <w:lang w:eastAsia="en-US"/>
              </w:rPr>
              <w:t>s  tinklų vamzdžiai HDPE D110</w:t>
            </w:r>
          </w:p>
        </w:tc>
        <w:tc>
          <w:tcPr>
            <w:tcW w:w="992" w:type="dxa"/>
            <w:noWrap/>
            <w:vAlign w:val="center"/>
            <w:hideMark/>
          </w:tcPr>
          <w:p w14:paraId="41EFFC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2798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2EC5136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115,00</w:t>
            </w:r>
          </w:p>
        </w:tc>
        <w:tc>
          <w:tcPr>
            <w:tcW w:w="1134" w:type="dxa"/>
            <w:noWrap/>
            <w:vAlign w:val="center"/>
            <w:hideMark/>
          </w:tcPr>
          <w:p w14:paraId="59859A06" w14:textId="422591E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80C18D4" w14:textId="77777777" w:rsidR="00E27987" w:rsidRPr="009B4A27" w:rsidRDefault="00E27987" w:rsidP="00E27987">
      <w:pPr>
        <w:rPr>
          <w:lang w:eastAsia="en-US"/>
        </w:rPr>
      </w:pPr>
    </w:p>
    <w:p w14:paraId="0C741387" w14:textId="77777777" w:rsidR="00DF51D0" w:rsidRPr="00DF51D0" w:rsidRDefault="00DF51D0" w:rsidP="00DF51D0">
      <w:pPr>
        <w:rPr>
          <w:lang w:eastAsia="en-US"/>
        </w:rPr>
      </w:pPr>
    </w:p>
    <w:sectPr w:rsidR="00DF51D0" w:rsidRPr="00DF51D0" w:rsidSect="00501F6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127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1A1CD39F" w:rsidR="00FA548C" w:rsidRPr="00897161" w:rsidRDefault="00333D9F" w:rsidP="004D539B">
          <w:pPr>
            <w:pStyle w:val="tampasuraascentras"/>
          </w:pPr>
          <w:r w:rsidRPr="006C6D13">
            <w:rPr>
              <w:rFonts w:cs="Arial"/>
              <w:szCs w:val="20"/>
              <w:lang w:eastAsia="lt-LT"/>
            </w:rPr>
            <w:t>P2</w:t>
          </w:r>
          <w:r w:rsidR="00F97F62">
            <w:rPr>
              <w:rFonts w:cs="Arial"/>
              <w:szCs w:val="20"/>
              <w:lang w:eastAsia="lt-LT"/>
            </w:rPr>
            <w:t>4</w:t>
          </w:r>
          <w:r w:rsidR="00BC567E">
            <w:rPr>
              <w:rFonts w:cs="Arial"/>
              <w:szCs w:val="20"/>
              <w:lang w:eastAsia="lt-LT"/>
            </w:rPr>
            <w:t>-</w:t>
          </w:r>
          <w:r w:rsidR="007B07CE">
            <w:rPr>
              <w:rFonts w:cs="Arial"/>
              <w:szCs w:val="20"/>
              <w:lang w:eastAsia="lt-LT"/>
            </w:rPr>
            <w:t>19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0</w:t>
          </w:r>
          <w:r w:rsidR="00BF465B">
            <w:rPr>
              <w:rFonts w:cs="Arial"/>
              <w:szCs w:val="20"/>
              <w:lang w:eastAsia="lt-LT"/>
            </w:rPr>
            <w:t>2</w:t>
          </w:r>
          <w:r w:rsidR="007B07CE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TD</w:t>
          </w:r>
          <w:r w:rsidRPr="006C6D13">
            <w:rPr>
              <w:rFonts w:cs="Arial"/>
              <w:szCs w:val="20"/>
              <w:lang w:eastAsia="lt-LT"/>
            </w:rPr>
            <w:t>P-</w:t>
          </w:r>
          <w:r w:rsidR="009B4D07">
            <w:rPr>
              <w:rFonts w:cs="Arial"/>
              <w:szCs w:val="20"/>
              <w:lang w:eastAsia="lt-LT"/>
            </w:rPr>
            <w:t>SMG</w:t>
          </w:r>
          <w:r w:rsidR="00DC628B">
            <w:rPr>
              <w:rFonts w:cs="Arial"/>
              <w:szCs w:val="20"/>
              <w:lang w:eastAsia="lt-LT"/>
            </w:rPr>
            <w:t>_</w:t>
          </w:r>
          <w:r w:rsidR="00501F63">
            <w:rPr>
              <w:rFonts w:cs="Arial"/>
            </w:rPr>
            <w:t>SKŽ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2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375CDECB" w14:textId="558CEAD8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351028">
            <w:t>4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DBE898" w14:textId="62EA2E77" w:rsidR="006E3B03" w:rsidRPr="00377D58" w:rsidRDefault="0062589E" w:rsidP="00B9043C">
          <w:pPr>
            <w:pStyle w:val="tampasymuo"/>
          </w:pPr>
          <w:r>
            <w:t>KONKURSUI, STATYBAI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351028" w:rsidRPr="00377D58" w14:paraId="76DC34BB" w14:textId="77777777" w:rsidTr="00070AB2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2585C5E6" w14:textId="77777777" w:rsidR="00351028" w:rsidRPr="00377D58" w:rsidRDefault="00351028" w:rsidP="00B9043C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1805C0D4" w14:textId="47BA42A3" w:rsidR="00351028" w:rsidRPr="00377D58" w:rsidRDefault="00351028" w:rsidP="00510A08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0D763C56">
                <wp:extent cx="1308100" cy="622300"/>
                <wp:effectExtent l="0" t="0" r="0" b="0"/>
                <wp:docPr id="1583133752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4FF3A946" w14:textId="359F9CEA" w:rsidR="00351028" w:rsidRPr="00F97F62" w:rsidRDefault="0062589E" w:rsidP="00F97F62">
          <w:pPr>
            <w:pStyle w:val="tampasymuokair"/>
          </w:pPr>
          <w:r w:rsidRPr="0062589E">
            <w:t>Komplekso/projekto pavadinimas</w:t>
          </w:r>
        </w:p>
        <w:p w14:paraId="71B99028" w14:textId="59AB1DEF" w:rsidR="00351028" w:rsidRPr="00351028" w:rsidRDefault="0062589E" w:rsidP="00E43DE9">
          <w:pPr>
            <w:pStyle w:val="tampasuraascentras"/>
            <w:rPr>
              <w:rFonts w:cs="Arial"/>
              <w:lang w:eastAsia="lt-LT"/>
            </w:rPr>
          </w:pPr>
          <w:r w:rsidRPr="0062589E">
            <w:rPr>
              <w:rFonts w:cs="Arial"/>
              <w:lang w:eastAsia="lt-LT"/>
            </w:rPr>
            <w:t>Kelmės m. centrinėje dalyje esančių gatvių (Ke-34 Kooperacijos g., Ke-37 L. Giros g., Ke-13 Birutės g., Ke-44 M. Valančiaus g., Ke-54 Nepriklausomybės g.) kapitalinis remontas įrengiant pėsčiųjų-dviračių takus</w:t>
          </w:r>
        </w:p>
      </w:tc>
    </w:tr>
    <w:tr w:rsidR="00351028" w:rsidRPr="00377D58" w14:paraId="5C4147D7" w14:textId="77777777" w:rsidTr="00832400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003B1764" w14:textId="77777777" w:rsidR="00351028" w:rsidRPr="00377D58" w:rsidRDefault="00351028" w:rsidP="00B9043C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14:paraId="75FD0A47" w14:textId="77777777" w:rsidR="00351028" w:rsidRPr="00377D58" w:rsidRDefault="00351028" w:rsidP="00510A08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4473A1BA" w14:textId="4D366EAD" w:rsidR="00351028" w:rsidRPr="00C602B0" w:rsidRDefault="00351028" w:rsidP="00351028">
          <w:pPr>
            <w:pStyle w:val="tampasymuokair"/>
          </w:pPr>
          <w:r>
            <w:t xml:space="preserve"> </w:t>
          </w:r>
          <w:r w:rsidR="0062589E" w:rsidRPr="0062589E">
            <w:t>Statinio pavadinimas</w:t>
          </w:r>
        </w:p>
        <w:p w14:paraId="0780336B" w14:textId="17401AB9" w:rsidR="001829EE" w:rsidRDefault="001829EE" w:rsidP="001829EE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  <w:r w:rsidRPr="001829EE">
            <w:rPr>
              <w:rFonts w:ascii="ArialMT" w:hAnsi="ArialMT" w:cs="ArialMT"/>
              <w:szCs w:val="20"/>
              <w:lang w:eastAsia="lt-LT"/>
            </w:rPr>
            <w:t>Kelmės miesto Ke-37 L. Giros g. Kapitalinio remonto techninis darbo projektas, įrengiant lietaus nuotekų tinklus ir pėsčiųjų-dviračių takus</w:t>
          </w: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vAlign w:val="center"/>
        </w:tcPr>
        <w:p w14:paraId="0283CEDD" w14:textId="77777777" w:rsidR="006E3B03" w:rsidRPr="00377D58" w:rsidRDefault="006E3B03" w:rsidP="00952DD7">
          <w:pPr>
            <w:pStyle w:val="tampasVP"/>
            <w:jc w:val="center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vAlign w:val="center"/>
        </w:tcPr>
        <w:p w14:paraId="15A396E8" w14:textId="4F9B3A76" w:rsidR="006E3B03" w:rsidRPr="00377D58" w:rsidRDefault="00F97F62" w:rsidP="00127C15"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57B86FEE" wp14:editId="6DF3A77A">
                <wp:simplePos x="0" y="0"/>
                <wp:positionH relativeFrom="column">
                  <wp:posOffset>-66675</wp:posOffset>
                </wp:positionH>
                <wp:positionV relativeFrom="paragraph">
                  <wp:posOffset>-36830</wp:posOffset>
                </wp:positionV>
                <wp:extent cx="647700" cy="407670"/>
                <wp:effectExtent l="0" t="0" r="0" b="0"/>
                <wp:wrapNone/>
                <wp:docPr id="150690694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70CD7E44" w:rsidR="006E3B03" w:rsidRPr="00377D58" w:rsidRDefault="00501F63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Sąnaudų kiekių skaičiavimas</w:t>
          </w:r>
        </w:p>
      </w:tc>
      <w:tc>
        <w:tcPr>
          <w:tcW w:w="835" w:type="dxa"/>
          <w:tcBorders>
            <w:right w:val="single" w:sz="8" w:space="0" w:color="auto"/>
          </w:tcBorders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6E3B03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13113DD2" w14:textId="3D264894" w:rsidR="006E3B03" w:rsidRPr="00377D58" w:rsidRDefault="00952DD7" w:rsidP="004D539B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vAlign w:val="center"/>
        </w:tcPr>
        <w:p w14:paraId="177D5E0F" w14:textId="39D01D27" w:rsidR="006E3B03" w:rsidRPr="00377D58" w:rsidRDefault="00952DD7" w:rsidP="004D539B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vAlign w:val="center"/>
        </w:tcPr>
        <w:p w14:paraId="3F8E24D7" w14:textId="4D8E50E9" w:rsidR="006E3B03" w:rsidRPr="00377D58" w:rsidRDefault="00952DD7" w:rsidP="00952DD7">
          <w:pPr>
            <w:pStyle w:val="tampasVP"/>
            <w:jc w:val="center"/>
          </w:pPr>
          <w:r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vAlign w:val="center"/>
        </w:tcPr>
        <w:p w14:paraId="4B281935" w14:textId="0C3972DE" w:rsidR="006E3B03" w:rsidRPr="00377D58" w:rsidRDefault="00952DD7" w:rsidP="00127C15">
          <w:r>
            <w:rPr>
              <w:noProof/>
            </w:rPr>
            <w:drawing>
              <wp:anchor distT="0" distB="0" distL="114300" distR="114300" simplePos="0" relativeHeight="251666432" behindDoc="0" locked="0" layoutInCell="1" allowOverlap="1" wp14:anchorId="412280DA" wp14:editId="12680CF4">
                <wp:simplePos x="0" y="0"/>
                <wp:positionH relativeFrom="column">
                  <wp:posOffset>-73025</wp:posOffset>
                </wp:positionH>
                <wp:positionV relativeFrom="paragraph">
                  <wp:posOffset>-40005</wp:posOffset>
                </wp:positionV>
                <wp:extent cx="647700" cy="407670"/>
                <wp:effectExtent l="0" t="0" r="0" b="0"/>
                <wp:wrapNone/>
                <wp:docPr id="109586321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</w:tcBorders>
        </w:tcPr>
        <w:p w14:paraId="5C5BDC92" w14:textId="77777777" w:rsidR="006E3B03" w:rsidRPr="00377D58" w:rsidRDefault="006E3B03" w:rsidP="00127C15"/>
      </w:tc>
      <w:tc>
        <w:tcPr>
          <w:tcW w:w="835" w:type="dxa"/>
          <w:vMerge w:val="restart"/>
          <w:tcBorders>
            <w:right w:val="single" w:sz="8" w:space="0" w:color="auto"/>
          </w:tcBorders>
          <w:vAlign w:val="center"/>
        </w:tcPr>
        <w:p w14:paraId="4B29B078" w14:textId="77777777" w:rsidR="006E3B03" w:rsidRPr="00377D58" w:rsidRDefault="006E3B03" w:rsidP="00A919D9">
          <w:pPr>
            <w:pStyle w:val="tampasuraascentras"/>
          </w:pPr>
          <w:r w:rsidRPr="00377D58">
            <w:t>0</w:t>
          </w:r>
        </w:p>
      </w:tc>
    </w:tr>
    <w:tr w:rsidR="006E3B03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23D0A28A" w14:textId="77777777" w:rsidR="006E3B03" w:rsidRPr="00377D58" w:rsidRDefault="006E3B03" w:rsidP="00127C15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vAlign w:val="center"/>
        </w:tcPr>
        <w:p w14:paraId="15F85FF4" w14:textId="45FC2698" w:rsidR="006E3B03" w:rsidRPr="00377D58" w:rsidRDefault="00C011C2" w:rsidP="000B3733">
          <w:pPr>
            <w:jc w:val="center"/>
          </w:pPr>
          <w: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vAlign w:val="center"/>
        </w:tcPr>
        <w:p w14:paraId="7485C29E" w14:textId="0627305A" w:rsidR="006E3B03" w:rsidRPr="00377D58" w:rsidRDefault="00C011C2" w:rsidP="00C011C2">
          <w:pPr>
            <w:jc w:val="center"/>
          </w:pPr>
          <w:r>
            <w:t>Paulius Radžvilas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vAlign w:val="center"/>
        </w:tcPr>
        <w:p w14:paraId="4A882354" w14:textId="701C2B7F" w:rsidR="006E3B03" w:rsidRPr="00377D58" w:rsidRDefault="00C011C2" w:rsidP="00127C15">
          <w:r>
            <w:rPr>
              <w:rFonts w:cs="Arial"/>
              <w:noProof/>
            </w:rPr>
            <w:drawing>
              <wp:anchor distT="0" distB="0" distL="114300" distR="114300" simplePos="0" relativeHeight="251668480" behindDoc="0" locked="0" layoutInCell="1" allowOverlap="1" wp14:anchorId="03BDA16C" wp14:editId="42CC23A8">
                <wp:simplePos x="0" y="0"/>
                <wp:positionH relativeFrom="column">
                  <wp:posOffset>57150</wp:posOffset>
                </wp:positionH>
                <wp:positionV relativeFrom="paragraph">
                  <wp:posOffset>-3810</wp:posOffset>
                </wp:positionV>
                <wp:extent cx="361950" cy="229235"/>
                <wp:effectExtent l="0" t="0" r="0" b="0"/>
                <wp:wrapNone/>
                <wp:docPr id="1630683359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</w:tcPr>
        <w:p w14:paraId="63C03823" w14:textId="77777777" w:rsidR="006E3B03" w:rsidRPr="00377D58" w:rsidRDefault="006E3B03" w:rsidP="00127C15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</w:tcPr>
        <w:p w14:paraId="603682C3" w14:textId="77777777" w:rsidR="006E3B03" w:rsidRPr="00377D58" w:rsidRDefault="006E3B03" w:rsidP="00127C15"/>
      </w:tc>
    </w:tr>
    <w:tr w:rsidR="006E3B03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vAlign w:val="center"/>
        </w:tcPr>
        <w:p w14:paraId="7E7445CB" w14:textId="77777777" w:rsidR="006E3B03" w:rsidRPr="00377D58" w:rsidRDefault="006E3B03" w:rsidP="00127C15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4879963B" w14:textId="77777777" w:rsidR="00BC567E" w:rsidRPr="00BC567E" w:rsidRDefault="00BC567E" w:rsidP="00BC567E">
          <w:pPr>
            <w:pStyle w:val="tampasymuokair"/>
          </w:pPr>
          <w:r w:rsidRPr="00BC567E">
            <w:t>Statytojas</w:t>
          </w:r>
        </w:p>
        <w:p w14:paraId="7B853AF5" w14:textId="77777777" w:rsidR="00BC567E" w:rsidRPr="00BC567E" w:rsidRDefault="00BC567E" w:rsidP="00BC567E">
          <w:pPr>
            <w:pStyle w:val="tampasymuokair"/>
            <w:jc w:val="center"/>
            <w:rPr>
              <w:sz w:val="20"/>
              <w:szCs w:val="20"/>
            </w:rPr>
          </w:pPr>
          <w:r w:rsidRPr="00BC567E">
            <w:rPr>
              <w:sz w:val="20"/>
              <w:szCs w:val="20"/>
            </w:rPr>
            <w:t>Kelmės rajono savivaldybė</w:t>
          </w:r>
        </w:p>
        <w:p w14:paraId="4133CDED" w14:textId="77777777" w:rsidR="00BC567E" w:rsidRPr="00BC567E" w:rsidRDefault="00BC567E" w:rsidP="00BC567E">
          <w:pPr>
            <w:pStyle w:val="tampasymuokair"/>
          </w:pPr>
          <w:r w:rsidRPr="00BC567E">
            <w:t>Užsakovas</w:t>
          </w:r>
        </w:p>
        <w:p w14:paraId="3202D29A" w14:textId="7B6FDFED" w:rsidR="006E3B03" w:rsidRPr="00BC567E" w:rsidRDefault="00BC567E" w:rsidP="00BC567E">
          <w:pPr>
            <w:pStyle w:val="tampasuraascentras"/>
            <w:rPr>
              <w:rFonts w:cs="Arial"/>
              <w:szCs w:val="20"/>
            </w:rPr>
          </w:pPr>
          <w:r w:rsidRPr="00BC567E">
            <w:rPr>
              <w:rFonts w:cs="Arial"/>
              <w:szCs w:val="20"/>
            </w:rP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</w:tcPr>
        <w:p w14:paraId="3156358A" w14:textId="77777777" w:rsidR="006E3B03" w:rsidRPr="006C6D13" w:rsidRDefault="006E3B03" w:rsidP="00B9043C">
          <w:pPr>
            <w:pStyle w:val="tampasymuokair"/>
          </w:pPr>
          <w:r w:rsidRPr="006C6D13">
            <w:t>Dokumento žymuo</w:t>
          </w:r>
        </w:p>
        <w:p w14:paraId="5350AF92" w14:textId="77777777" w:rsidR="006E3B03" w:rsidRPr="006C6D13" w:rsidRDefault="006E3B03" w:rsidP="00127C15">
          <w:pPr>
            <w:rPr>
              <w:rFonts w:cs="Arial"/>
            </w:rPr>
          </w:pPr>
        </w:p>
        <w:p w14:paraId="596C55F8" w14:textId="4FB39B83" w:rsidR="006E3B03" w:rsidRPr="006C6D13" w:rsidRDefault="00A637BA" w:rsidP="004D539B">
          <w:pPr>
            <w:pStyle w:val="tampasuraascentras"/>
            <w:rPr>
              <w:rFonts w:cs="Arial"/>
            </w:rPr>
          </w:pPr>
          <w:r w:rsidRPr="006C6D13">
            <w:rPr>
              <w:rFonts w:cs="Arial"/>
              <w:szCs w:val="20"/>
              <w:lang w:eastAsia="lt-LT"/>
            </w:rPr>
            <w:t>P2</w:t>
          </w:r>
          <w:r w:rsidR="00F97F62">
            <w:rPr>
              <w:rFonts w:cs="Arial"/>
              <w:szCs w:val="20"/>
              <w:lang w:eastAsia="lt-LT"/>
            </w:rPr>
            <w:t>4</w:t>
          </w:r>
          <w:r w:rsidR="00BC567E">
            <w:rPr>
              <w:rFonts w:cs="Arial"/>
              <w:szCs w:val="20"/>
              <w:lang w:eastAsia="lt-LT"/>
            </w:rPr>
            <w:t>-</w:t>
          </w:r>
          <w:r w:rsidR="007B07CE">
            <w:rPr>
              <w:rFonts w:cs="Arial"/>
              <w:szCs w:val="20"/>
              <w:lang w:eastAsia="lt-LT"/>
            </w:rPr>
            <w:t>19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0</w:t>
          </w:r>
          <w:r w:rsidR="00BF465B">
            <w:rPr>
              <w:rFonts w:cs="Arial"/>
              <w:szCs w:val="20"/>
              <w:lang w:eastAsia="lt-LT"/>
            </w:rPr>
            <w:t>2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TD</w:t>
          </w:r>
          <w:r w:rsidRPr="006C6D13">
            <w:rPr>
              <w:rFonts w:cs="Arial"/>
              <w:szCs w:val="20"/>
              <w:lang w:eastAsia="lt-LT"/>
            </w:rPr>
            <w:t>P-</w:t>
          </w:r>
          <w:r w:rsidR="009B4D07">
            <w:rPr>
              <w:rFonts w:cs="Arial"/>
              <w:szCs w:val="20"/>
              <w:lang w:eastAsia="lt-LT"/>
            </w:rPr>
            <w:t>SMG</w:t>
          </w:r>
          <w:r w:rsidR="00DC628B">
            <w:rPr>
              <w:rFonts w:cs="Arial"/>
              <w:szCs w:val="20"/>
              <w:lang w:eastAsia="lt-LT"/>
            </w:rPr>
            <w:t>_</w:t>
          </w:r>
          <w:r w:rsidR="00501F63">
            <w:rPr>
              <w:rFonts w:cs="Arial"/>
            </w:rPr>
            <w:t>SKŽ</w:t>
          </w:r>
        </w:p>
      </w:tc>
      <w:tc>
        <w:tcPr>
          <w:tcW w:w="839" w:type="dxa"/>
          <w:tcBorders>
            <w:top w:val="single" w:sz="8" w:space="0" w:color="auto"/>
          </w:tcBorders>
          <w:vAlign w:val="center"/>
        </w:tcPr>
        <w:p w14:paraId="2C2AF472" w14:textId="77777777" w:rsidR="006E3B03" w:rsidRPr="00377D58" w:rsidRDefault="006E3B03" w:rsidP="00B9043C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vAlign w:val="center"/>
        </w:tcPr>
        <w:p w14:paraId="06F07BBB" w14:textId="77777777" w:rsidR="006E3B03" w:rsidRPr="00377D58" w:rsidRDefault="006E3B03" w:rsidP="00B9043C">
          <w:pPr>
            <w:pStyle w:val="tampasymuo"/>
          </w:pPr>
          <w:r w:rsidRPr="00377D58">
            <w:t>Lapų</w:t>
          </w:r>
        </w:p>
      </w:tc>
    </w:tr>
    <w:tr w:rsidR="006E3B03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590463E" w14:textId="77777777" w:rsidR="006E3B03" w:rsidRPr="00377D58" w:rsidRDefault="006E3B03" w:rsidP="00127C15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AE38433" w14:textId="77777777" w:rsidR="006E3B03" w:rsidRPr="00377D58" w:rsidRDefault="006E3B03" w:rsidP="00127C15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</w:tcPr>
        <w:p w14:paraId="155383E7" w14:textId="77777777" w:rsidR="006E3B03" w:rsidRPr="00377D58" w:rsidRDefault="006E3B03" w:rsidP="00127C15"/>
      </w:tc>
      <w:tc>
        <w:tcPr>
          <w:tcW w:w="839" w:type="dxa"/>
          <w:tcBorders>
            <w:bottom w:val="single" w:sz="8" w:space="0" w:color="auto"/>
          </w:tcBorders>
          <w:vAlign w:val="center"/>
        </w:tcPr>
        <w:p w14:paraId="3FF7F38F" w14:textId="77777777" w:rsidR="006E3B03" w:rsidRPr="00377D58" w:rsidRDefault="00D55ACF" w:rsidP="00D55ACF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vAlign w:val="center"/>
        </w:tcPr>
        <w:p w14:paraId="26478918" w14:textId="77777777" w:rsidR="006E3B03" w:rsidRPr="00377D58" w:rsidRDefault="00D55ACF" w:rsidP="00D55ACF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2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50F3" w14:textId="15261A67" w:rsidR="000743E8" w:rsidRPr="004D539B" w:rsidRDefault="000743E8" w:rsidP="000743E8">
    <w:pPr>
      <w:pStyle w:val="Headeruraas"/>
    </w:pPr>
    <w:r w:rsidRPr="004D539B">
      <w:rPr>
        <w:noProof/>
      </w:rPr>
      <w:drawing>
        <wp:anchor distT="0" distB="0" distL="114300" distR="114300" simplePos="0" relativeHeight="251661312" behindDoc="0" locked="0" layoutInCell="1" allowOverlap="1" wp14:anchorId="7ACC7874" wp14:editId="329A118E">
          <wp:simplePos x="0" y="0"/>
          <wp:positionH relativeFrom="margin">
            <wp:align>right</wp:align>
          </wp:positionH>
          <wp:positionV relativeFrom="paragraph">
            <wp:posOffset>-152400</wp:posOffset>
          </wp:positionV>
          <wp:extent cx="446405" cy="412115"/>
          <wp:effectExtent l="0" t="0" r="0" b="6985"/>
          <wp:wrapNone/>
          <wp:docPr id="76212088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63">
      <w:t>Sąnaudų kiekių žiniaraštis</w:t>
    </w:r>
  </w:p>
  <w:p w14:paraId="4F0B0C39" w14:textId="2A3A9178" w:rsidR="0023437B" w:rsidRPr="0023437B" w:rsidRDefault="000B3733" w:rsidP="00127C15"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37E3D3" wp14:editId="132F15D0">
              <wp:simplePos x="0" y="0"/>
              <wp:positionH relativeFrom="column">
                <wp:posOffset>-729615</wp:posOffset>
              </wp:positionH>
              <wp:positionV relativeFrom="paragraph">
                <wp:posOffset>156210</wp:posOffset>
              </wp:positionV>
              <wp:extent cx="7610475" cy="0"/>
              <wp:effectExtent l="13335" t="13335" r="5715" b="5715"/>
              <wp:wrapNone/>
              <wp:docPr id="2" name="AutoShap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E74B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2FA44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026" type="#_x0000_t32" style="position:absolute;margin-left:-57.45pt;margin-top:12.3pt;width:599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" strokecolor="#2e74b5"/>
          </w:pict>
        </mc:Fallback>
      </mc:AlternateContent>
    </w:r>
  </w:p>
  <w:p w14:paraId="75E0C916" w14:textId="77777777" w:rsidR="000D475A" w:rsidRDefault="000D475A" w:rsidP="00127C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F23C" w14:textId="6C2B9775" w:rsidR="006C6D13" w:rsidRDefault="00F97F62" w:rsidP="00F97F62">
    <w:pPr>
      <w:pStyle w:val="Headeruraas"/>
    </w:pPr>
    <w:r w:rsidRPr="004D539B">
      <w:rPr>
        <w:noProof/>
      </w:rPr>
      <w:drawing>
        <wp:anchor distT="0" distB="0" distL="114300" distR="114300" simplePos="0" relativeHeight="251663360" behindDoc="0" locked="0" layoutInCell="1" allowOverlap="1" wp14:anchorId="0499FD7B" wp14:editId="7570ED88">
          <wp:simplePos x="0" y="0"/>
          <wp:positionH relativeFrom="margin">
            <wp:align>right</wp:align>
          </wp:positionH>
          <wp:positionV relativeFrom="paragraph">
            <wp:posOffset>-149225</wp:posOffset>
          </wp:positionV>
          <wp:extent cx="446405" cy="412115"/>
          <wp:effectExtent l="0" t="0" r="0" b="6985"/>
          <wp:wrapNone/>
          <wp:docPr id="6306708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63">
      <w:t>Sąnaudų kiekių žiniaraštis</w:t>
    </w:r>
  </w:p>
  <w:p w14:paraId="5B4C9D16" w14:textId="7AF6B4DA" w:rsidR="00AF02E3" w:rsidRPr="00DC0E79" w:rsidRDefault="000B3733" w:rsidP="006C6D13">
    <w:pPr>
      <w:pStyle w:val="Headeruraas"/>
      <w:jc w:val="lef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C4492D" wp14:editId="040CDE0B">
              <wp:simplePos x="0" y="0"/>
              <wp:positionH relativeFrom="column">
                <wp:posOffset>-729615</wp:posOffset>
              </wp:positionH>
              <wp:positionV relativeFrom="paragraph">
                <wp:posOffset>156210</wp:posOffset>
              </wp:positionV>
              <wp:extent cx="7610475" cy="0"/>
              <wp:effectExtent l="13335" t="13335" r="5715" b="5715"/>
              <wp:wrapNone/>
              <wp:docPr id="1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E74B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7608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3" o:spid="_x0000_s1026" type="#_x0000_t32" style="position:absolute;margin-left:-57.45pt;margin-top:12.3pt;width:59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" strokecolor="#2e74b5"/>
          </w:pict>
        </mc:Fallback>
      </mc:AlternateContent>
    </w:r>
  </w:p>
  <w:p w14:paraId="25333521" w14:textId="77777777" w:rsidR="0021313F" w:rsidRDefault="0021313F" w:rsidP="00127C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Antrat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Antra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ntra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Antrat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9C"/>
    <w:rsid w:val="00014D0E"/>
    <w:rsid w:val="00014EA8"/>
    <w:rsid w:val="00016AD6"/>
    <w:rsid w:val="00020490"/>
    <w:rsid w:val="00020AA3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4A13"/>
    <w:rsid w:val="00054F74"/>
    <w:rsid w:val="000552F2"/>
    <w:rsid w:val="0005570B"/>
    <w:rsid w:val="00055F3C"/>
    <w:rsid w:val="00057132"/>
    <w:rsid w:val="0005728A"/>
    <w:rsid w:val="0006167D"/>
    <w:rsid w:val="000617CC"/>
    <w:rsid w:val="00062571"/>
    <w:rsid w:val="00062C04"/>
    <w:rsid w:val="00063F51"/>
    <w:rsid w:val="00066721"/>
    <w:rsid w:val="00066C36"/>
    <w:rsid w:val="00067B4A"/>
    <w:rsid w:val="0007264D"/>
    <w:rsid w:val="000736B8"/>
    <w:rsid w:val="00074272"/>
    <w:rsid w:val="000743E8"/>
    <w:rsid w:val="000747E5"/>
    <w:rsid w:val="00077664"/>
    <w:rsid w:val="00080120"/>
    <w:rsid w:val="00081614"/>
    <w:rsid w:val="0008276F"/>
    <w:rsid w:val="000831B1"/>
    <w:rsid w:val="000833C9"/>
    <w:rsid w:val="0009098F"/>
    <w:rsid w:val="000916E3"/>
    <w:rsid w:val="0009319D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6BC6"/>
    <w:rsid w:val="000B7A4F"/>
    <w:rsid w:val="000C0D6E"/>
    <w:rsid w:val="000C11BF"/>
    <w:rsid w:val="000C2E0D"/>
    <w:rsid w:val="000C49A8"/>
    <w:rsid w:val="000C4DAB"/>
    <w:rsid w:val="000C6DA8"/>
    <w:rsid w:val="000D00D6"/>
    <w:rsid w:val="000D0832"/>
    <w:rsid w:val="000D1610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78C"/>
    <w:rsid w:val="00101079"/>
    <w:rsid w:val="0010136E"/>
    <w:rsid w:val="001017FD"/>
    <w:rsid w:val="00103F88"/>
    <w:rsid w:val="001054FF"/>
    <w:rsid w:val="00105519"/>
    <w:rsid w:val="0010558C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C4B"/>
    <w:rsid w:val="0012606E"/>
    <w:rsid w:val="00126630"/>
    <w:rsid w:val="00126963"/>
    <w:rsid w:val="00126980"/>
    <w:rsid w:val="00127C15"/>
    <w:rsid w:val="001305F4"/>
    <w:rsid w:val="001307F5"/>
    <w:rsid w:val="001314A0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331C"/>
    <w:rsid w:val="00144B39"/>
    <w:rsid w:val="00145133"/>
    <w:rsid w:val="001458BC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987"/>
    <w:rsid w:val="001727C0"/>
    <w:rsid w:val="001729B2"/>
    <w:rsid w:val="00172BE0"/>
    <w:rsid w:val="00172E96"/>
    <w:rsid w:val="00172E9F"/>
    <w:rsid w:val="00174200"/>
    <w:rsid w:val="00175002"/>
    <w:rsid w:val="0017629F"/>
    <w:rsid w:val="00177295"/>
    <w:rsid w:val="00177994"/>
    <w:rsid w:val="00180A33"/>
    <w:rsid w:val="00180BDB"/>
    <w:rsid w:val="00180F62"/>
    <w:rsid w:val="0018257B"/>
    <w:rsid w:val="001829EE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A0719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7E40"/>
    <w:rsid w:val="001D0CF1"/>
    <w:rsid w:val="001D0F0B"/>
    <w:rsid w:val="001D126A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6B29"/>
    <w:rsid w:val="0020188E"/>
    <w:rsid w:val="002025F2"/>
    <w:rsid w:val="00203498"/>
    <w:rsid w:val="002054D3"/>
    <w:rsid w:val="00206048"/>
    <w:rsid w:val="0020739D"/>
    <w:rsid w:val="0020758C"/>
    <w:rsid w:val="0020784D"/>
    <w:rsid w:val="002106FA"/>
    <w:rsid w:val="002123F0"/>
    <w:rsid w:val="0021313F"/>
    <w:rsid w:val="0021319D"/>
    <w:rsid w:val="00213C7F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944"/>
    <w:rsid w:val="002321FC"/>
    <w:rsid w:val="00232DDD"/>
    <w:rsid w:val="00233D8A"/>
    <w:rsid w:val="0023437B"/>
    <w:rsid w:val="00234C99"/>
    <w:rsid w:val="002353FC"/>
    <w:rsid w:val="00235736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4FF"/>
    <w:rsid w:val="00275FC5"/>
    <w:rsid w:val="0027668C"/>
    <w:rsid w:val="002766FC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48A0"/>
    <w:rsid w:val="002A498D"/>
    <w:rsid w:val="002A60E4"/>
    <w:rsid w:val="002B02F0"/>
    <w:rsid w:val="002B118F"/>
    <w:rsid w:val="002B1825"/>
    <w:rsid w:val="002B1F87"/>
    <w:rsid w:val="002B1FBC"/>
    <w:rsid w:val="002B2123"/>
    <w:rsid w:val="002B212B"/>
    <w:rsid w:val="002B2757"/>
    <w:rsid w:val="002B2B15"/>
    <w:rsid w:val="002B38CA"/>
    <w:rsid w:val="002B4533"/>
    <w:rsid w:val="002B6CF7"/>
    <w:rsid w:val="002B7176"/>
    <w:rsid w:val="002B7387"/>
    <w:rsid w:val="002C05E6"/>
    <w:rsid w:val="002C10C2"/>
    <w:rsid w:val="002C1BD9"/>
    <w:rsid w:val="002C389C"/>
    <w:rsid w:val="002C3EB7"/>
    <w:rsid w:val="002C52F3"/>
    <w:rsid w:val="002C54CD"/>
    <w:rsid w:val="002C6E00"/>
    <w:rsid w:val="002D00E1"/>
    <w:rsid w:val="002D0D30"/>
    <w:rsid w:val="002D1BF5"/>
    <w:rsid w:val="002D2216"/>
    <w:rsid w:val="002D285B"/>
    <w:rsid w:val="002D326D"/>
    <w:rsid w:val="002D4460"/>
    <w:rsid w:val="002D4B97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046"/>
    <w:rsid w:val="0032032E"/>
    <w:rsid w:val="00320337"/>
    <w:rsid w:val="0032247E"/>
    <w:rsid w:val="00323137"/>
    <w:rsid w:val="00323C88"/>
    <w:rsid w:val="00326A96"/>
    <w:rsid w:val="00327B6F"/>
    <w:rsid w:val="003301E7"/>
    <w:rsid w:val="00330D5E"/>
    <w:rsid w:val="00330DDD"/>
    <w:rsid w:val="00330E8A"/>
    <w:rsid w:val="003317B5"/>
    <w:rsid w:val="00332DA1"/>
    <w:rsid w:val="00333060"/>
    <w:rsid w:val="00333D9F"/>
    <w:rsid w:val="00333E97"/>
    <w:rsid w:val="00335767"/>
    <w:rsid w:val="00336A62"/>
    <w:rsid w:val="00340C98"/>
    <w:rsid w:val="00342187"/>
    <w:rsid w:val="00343269"/>
    <w:rsid w:val="003435C6"/>
    <w:rsid w:val="003444A3"/>
    <w:rsid w:val="00344B42"/>
    <w:rsid w:val="003454CF"/>
    <w:rsid w:val="00345B02"/>
    <w:rsid w:val="00346828"/>
    <w:rsid w:val="00346B63"/>
    <w:rsid w:val="00346C3C"/>
    <w:rsid w:val="00350DE1"/>
    <w:rsid w:val="00351028"/>
    <w:rsid w:val="00352487"/>
    <w:rsid w:val="00352A03"/>
    <w:rsid w:val="00353003"/>
    <w:rsid w:val="003533C0"/>
    <w:rsid w:val="00353BD4"/>
    <w:rsid w:val="003545C7"/>
    <w:rsid w:val="00355767"/>
    <w:rsid w:val="003567FF"/>
    <w:rsid w:val="0035725B"/>
    <w:rsid w:val="0035765F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714C"/>
    <w:rsid w:val="00390D4C"/>
    <w:rsid w:val="00392709"/>
    <w:rsid w:val="00392892"/>
    <w:rsid w:val="00393ACA"/>
    <w:rsid w:val="00395554"/>
    <w:rsid w:val="00397707"/>
    <w:rsid w:val="003A0A3C"/>
    <w:rsid w:val="003A0DD0"/>
    <w:rsid w:val="003A1C59"/>
    <w:rsid w:val="003A2B1C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975"/>
    <w:rsid w:val="003D2E6A"/>
    <w:rsid w:val="003D2EB6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5CBF"/>
    <w:rsid w:val="003E69D0"/>
    <w:rsid w:val="003E73B2"/>
    <w:rsid w:val="003F1763"/>
    <w:rsid w:val="003F2516"/>
    <w:rsid w:val="003F3A14"/>
    <w:rsid w:val="003F59FB"/>
    <w:rsid w:val="003F70E4"/>
    <w:rsid w:val="003F73CC"/>
    <w:rsid w:val="00401EE0"/>
    <w:rsid w:val="00402CDC"/>
    <w:rsid w:val="004031F9"/>
    <w:rsid w:val="00403293"/>
    <w:rsid w:val="00406947"/>
    <w:rsid w:val="00410501"/>
    <w:rsid w:val="0041089C"/>
    <w:rsid w:val="00411ACF"/>
    <w:rsid w:val="00411CAB"/>
    <w:rsid w:val="00413B5B"/>
    <w:rsid w:val="0041420F"/>
    <w:rsid w:val="00414226"/>
    <w:rsid w:val="00417E73"/>
    <w:rsid w:val="00420598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5B31"/>
    <w:rsid w:val="00437387"/>
    <w:rsid w:val="00437457"/>
    <w:rsid w:val="00437940"/>
    <w:rsid w:val="004408D9"/>
    <w:rsid w:val="00441F32"/>
    <w:rsid w:val="0044244A"/>
    <w:rsid w:val="00442840"/>
    <w:rsid w:val="00444EEF"/>
    <w:rsid w:val="00445F0B"/>
    <w:rsid w:val="004464B6"/>
    <w:rsid w:val="00446CE9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516"/>
    <w:rsid w:val="00487D11"/>
    <w:rsid w:val="00487E47"/>
    <w:rsid w:val="00491102"/>
    <w:rsid w:val="004913FE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290"/>
    <w:rsid w:val="004A498B"/>
    <w:rsid w:val="004A498D"/>
    <w:rsid w:val="004A61BA"/>
    <w:rsid w:val="004A63B7"/>
    <w:rsid w:val="004A7917"/>
    <w:rsid w:val="004B0E95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494"/>
    <w:rsid w:val="004C2AA4"/>
    <w:rsid w:val="004C2E0D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16F"/>
    <w:rsid w:val="004E24B3"/>
    <w:rsid w:val="004E7771"/>
    <w:rsid w:val="004E7E13"/>
    <w:rsid w:val="004F0303"/>
    <w:rsid w:val="004F0C50"/>
    <w:rsid w:val="004F2023"/>
    <w:rsid w:val="004F35CF"/>
    <w:rsid w:val="004F449A"/>
    <w:rsid w:val="004F4A97"/>
    <w:rsid w:val="004F4D28"/>
    <w:rsid w:val="004F539A"/>
    <w:rsid w:val="004F6C77"/>
    <w:rsid w:val="004F70A6"/>
    <w:rsid w:val="004F7D2E"/>
    <w:rsid w:val="00501F63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34E4"/>
    <w:rsid w:val="00544128"/>
    <w:rsid w:val="005468CD"/>
    <w:rsid w:val="00547486"/>
    <w:rsid w:val="0054794D"/>
    <w:rsid w:val="005514C5"/>
    <w:rsid w:val="00552286"/>
    <w:rsid w:val="0055237B"/>
    <w:rsid w:val="00553B7F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45B5"/>
    <w:rsid w:val="005B5C8B"/>
    <w:rsid w:val="005B6429"/>
    <w:rsid w:val="005B7013"/>
    <w:rsid w:val="005B711F"/>
    <w:rsid w:val="005B76D9"/>
    <w:rsid w:val="005B7E1F"/>
    <w:rsid w:val="005C0365"/>
    <w:rsid w:val="005C0CF4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6002A1"/>
    <w:rsid w:val="00603B35"/>
    <w:rsid w:val="00604263"/>
    <w:rsid w:val="00604BAD"/>
    <w:rsid w:val="00605BFA"/>
    <w:rsid w:val="006079C7"/>
    <w:rsid w:val="00610D15"/>
    <w:rsid w:val="00613510"/>
    <w:rsid w:val="00613972"/>
    <w:rsid w:val="00614A0E"/>
    <w:rsid w:val="00615154"/>
    <w:rsid w:val="00615BF5"/>
    <w:rsid w:val="00615D57"/>
    <w:rsid w:val="00617755"/>
    <w:rsid w:val="00617756"/>
    <w:rsid w:val="00617C40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589E"/>
    <w:rsid w:val="006267D7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2397"/>
    <w:rsid w:val="00652D02"/>
    <w:rsid w:val="00654C68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7B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F63"/>
    <w:rsid w:val="006B5F75"/>
    <w:rsid w:val="006B62A3"/>
    <w:rsid w:val="006B6563"/>
    <w:rsid w:val="006B784F"/>
    <w:rsid w:val="006B7C59"/>
    <w:rsid w:val="006B7E10"/>
    <w:rsid w:val="006C0E49"/>
    <w:rsid w:val="006C17E3"/>
    <w:rsid w:val="006C2374"/>
    <w:rsid w:val="006C3336"/>
    <w:rsid w:val="006C533F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1B41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0F1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428E"/>
    <w:rsid w:val="00715A1A"/>
    <w:rsid w:val="00715A1D"/>
    <w:rsid w:val="0071711F"/>
    <w:rsid w:val="00721963"/>
    <w:rsid w:val="007238F3"/>
    <w:rsid w:val="00723A98"/>
    <w:rsid w:val="00723CE4"/>
    <w:rsid w:val="00724288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7C0F"/>
    <w:rsid w:val="007901B8"/>
    <w:rsid w:val="0079085E"/>
    <w:rsid w:val="00790B29"/>
    <w:rsid w:val="007914FD"/>
    <w:rsid w:val="0079300A"/>
    <w:rsid w:val="00793707"/>
    <w:rsid w:val="0079523B"/>
    <w:rsid w:val="00795B1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6692"/>
    <w:rsid w:val="007A7634"/>
    <w:rsid w:val="007B07CE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C1D16"/>
    <w:rsid w:val="007C3DBE"/>
    <w:rsid w:val="007C4917"/>
    <w:rsid w:val="007C565A"/>
    <w:rsid w:val="007C6558"/>
    <w:rsid w:val="007C7E2E"/>
    <w:rsid w:val="007D0BDA"/>
    <w:rsid w:val="007D0F31"/>
    <w:rsid w:val="007D147C"/>
    <w:rsid w:val="007D2FA7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3F35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73D8"/>
    <w:rsid w:val="008079E0"/>
    <w:rsid w:val="00807EC4"/>
    <w:rsid w:val="00807EDD"/>
    <w:rsid w:val="0081086F"/>
    <w:rsid w:val="008109F1"/>
    <w:rsid w:val="0081295E"/>
    <w:rsid w:val="0081750A"/>
    <w:rsid w:val="00817B27"/>
    <w:rsid w:val="00820442"/>
    <w:rsid w:val="00820AA6"/>
    <w:rsid w:val="00820E6E"/>
    <w:rsid w:val="00821A4B"/>
    <w:rsid w:val="0082222B"/>
    <w:rsid w:val="008228F9"/>
    <w:rsid w:val="00823C3A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5E07"/>
    <w:rsid w:val="0083696D"/>
    <w:rsid w:val="00836AE3"/>
    <w:rsid w:val="008403DB"/>
    <w:rsid w:val="0084354C"/>
    <w:rsid w:val="008445D2"/>
    <w:rsid w:val="0084487D"/>
    <w:rsid w:val="00844C57"/>
    <w:rsid w:val="00845D60"/>
    <w:rsid w:val="00846C98"/>
    <w:rsid w:val="0084726A"/>
    <w:rsid w:val="0085007C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407F"/>
    <w:rsid w:val="008D53FD"/>
    <w:rsid w:val="008D6291"/>
    <w:rsid w:val="008D777F"/>
    <w:rsid w:val="008D7C93"/>
    <w:rsid w:val="008D7FBD"/>
    <w:rsid w:val="008E0241"/>
    <w:rsid w:val="008E0670"/>
    <w:rsid w:val="008E22EF"/>
    <w:rsid w:val="008E30A1"/>
    <w:rsid w:val="008E35D0"/>
    <w:rsid w:val="008E36FC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3C09"/>
    <w:rsid w:val="00924868"/>
    <w:rsid w:val="00926B72"/>
    <w:rsid w:val="009278FF"/>
    <w:rsid w:val="009302F7"/>
    <w:rsid w:val="00930688"/>
    <w:rsid w:val="00931B92"/>
    <w:rsid w:val="00936CC7"/>
    <w:rsid w:val="00940056"/>
    <w:rsid w:val="009407B9"/>
    <w:rsid w:val="00940AC0"/>
    <w:rsid w:val="0094127D"/>
    <w:rsid w:val="009412A4"/>
    <w:rsid w:val="009415EC"/>
    <w:rsid w:val="00943EAB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2DD7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BB5"/>
    <w:rsid w:val="00982CB3"/>
    <w:rsid w:val="00984852"/>
    <w:rsid w:val="0098505D"/>
    <w:rsid w:val="00986F08"/>
    <w:rsid w:val="00987591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1D5"/>
    <w:rsid w:val="009B0486"/>
    <w:rsid w:val="009B0C38"/>
    <w:rsid w:val="009B11D3"/>
    <w:rsid w:val="009B22E8"/>
    <w:rsid w:val="009B34C3"/>
    <w:rsid w:val="009B4A27"/>
    <w:rsid w:val="009B4D07"/>
    <w:rsid w:val="009B4EF2"/>
    <w:rsid w:val="009B503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51C7"/>
    <w:rsid w:val="009D525F"/>
    <w:rsid w:val="009D75D1"/>
    <w:rsid w:val="009E124A"/>
    <w:rsid w:val="009E14C1"/>
    <w:rsid w:val="009E17BF"/>
    <w:rsid w:val="009E3177"/>
    <w:rsid w:val="009E3B10"/>
    <w:rsid w:val="009E3EE0"/>
    <w:rsid w:val="009E4911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011B"/>
    <w:rsid w:val="00A0112E"/>
    <w:rsid w:val="00A02846"/>
    <w:rsid w:val="00A02CD7"/>
    <w:rsid w:val="00A03202"/>
    <w:rsid w:val="00A03DB4"/>
    <w:rsid w:val="00A044E4"/>
    <w:rsid w:val="00A04C7E"/>
    <w:rsid w:val="00A04D5B"/>
    <w:rsid w:val="00A05645"/>
    <w:rsid w:val="00A058E7"/>
    <w:rsid w:val="00A0686A"/>
    <w:rsid w:val="00A0773E"/>
    <w:rsid w:val="00A07EB4"/>
    <w:rsid w:val="00A114B7"/>
    <w:rsid w:val="00A13702"/>
    <w:rsid w:val="00A1418B"/>
    <w:rsid w:val="00A15FEF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30C5"/>
    <w:rsid w:val="00A34B5A"/>
    <w:rsid w:val="00A362B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2C93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5A16"/>
    <w:rsid w:val="00A97242"/>
    <w:rsid w:val="00AA0EAE"/>
    <w:rsid w:val="00AA194A"/>
    <w:rsid w:val="00AA1A33"/>
    <w:rsid w:val="00AA4AB9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012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E435A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0AE"/>
    <w:rsid w:val="00B0297E"/>
    <w:rsid w:val="00B0375E"/>
    <w:rsid w:val="00B0506C"/>
    <w:rsid w:val="00B06291"/>
    <w:rsid w:val="00B06E77"/>
    <w:rsid w:val="00B115A9"/>
    <w:rsid w:val="00B11F04"/>
    <w:rsid w:val="00B14AAE"/>
    <w:rsid w:val="00B16B3A"/>
    <w:rsid w:val="00B16E5D"/>
    <w:rsid w:val="00B20110"/>
    <w:rsid w:val="00B20E70"/>
    <w:rsid w:val="00B22180"/>
    <w:rsid w:val="00B223BE"/>
    <w:rsid w:val="00B230E4"/>
    <w:rsid w:val="00B23B4F"/>
    <w:rsid w:val="00B26BAA"/>
    <w:rsid w:val="00B3094E"/>
    <w:rsid w:val="00B312D0"/>
    <w:rsid w:val="00B3172F"/>
    <w:rsid w:val="00B322D1"/>
    <w:rsid w:val="00B32C85"/>
    <w:rsid w:val="00B32E9A"/>
    <w:rsid w:val="00B33339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145E"/>
    <w:rsid w:val="00B617D6"/>
    <w:rsid w:val="00B62EF5"/>
    <w:rsid w:val="00B631B8"/>
    <w:rsid w:val="00B6335A"/>
    <w:rsid w:val="00B63939"/>
    <w:rsid w:val="00B658A2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4622"/>
    <w:rsid w:val="00B76B08"/>
    <w:rsid w:val="00B77836"/>
    <w:rsid w:val="00B8031D"/>
    <w:rsid w:val="00B80CC3"/>
    <w:rsid w:val="00B82E1C"/>
    <w:rsid w:val="00B8412E"/>
    <w:rsid w:val="00B84306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3068"/>
    <w:rsid w:val="00B932C2"/>
    <w:rsid w:val="00B93CE4"/>
    <w:rsid w:val="00B9461B"/>
    <w:rsid w:val="00B948EC"/>
    <w:rsid w:val="00B95F56"/>
    <w:rsid w:val="00B9601C"/>
    <w:rsid w:val="00B977C8"/>
    <w:rsid w:val="00BA27E1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1132"/>
    <w:rsid w:val="00BC169B"/>
    <w:rsid w:val="00BC2A9C"/>
    <w:rsid w:val="00BC2D55"/>
    <w:rsid w:val="00BC4CC1"/>
    <w:rsid w:val="00BC567E"/>
    <w:rsid w:val="00BC7240"/>
    <w:rsid w:val="00BC75CD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65B"/>
    <w:rsid w:val="00BF4FCA"/>
    <w:rsid w:val="00BF53F3"/>
    <w:rsid w:val="00BF5B5E"/>
    <w:rsid w:val="00BF6779"/>
    <w:rsid w:val="00BF6C25"/>
    <w:rsid w:val="00C011C2"/>
    <w:rsid w:val="00C015D0"/>
    <w:rsid w:val="00C0343A"/>
    <w:rsid w:val="00C03729"/>
    <w:rsid w:val="00C108E4"/>
    <w:rsid w:val="00C11FF3"/>
    <w:rsid w:val="00C128FC"/>
    <w:rsid w:val="00C1391C"/>
    <w:rsid w:val="00C13F22"/>
    <w:rsid w:val="00C158E5"/>
    <w:rsid w:val="00C15F29"/>
    <w:rsid w:val="00C17829"/>
    <w:rsid w:val="00C17F6D"/>
    <w:rsid w:val="00C17FD0"/>
    <w:rsid w:val="00C215E1"/>
    <w:rsid w:val="00C21E2E"/>
    <w:rsid w:val="00C2264E"/>
    <w:rsid w:val="00C249D6"/>
    <w:rsid w:val="00C25347"/>
    <w:rsid w:val="00C256B4"/>
    <w:rsid w:val="00C262C4"/>
    <w:rsid w:val="00C270C4"/>
    <w:rsid w:val="00C276A7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9BE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50062"/>
    <w:rsid w:val="00C504DA"/>
    <w:rsid w:val="00C50F11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134C"/>
    <w:rsid w:val="00C63285"/>
    <w:rsid w:val="00C649FF"/>
    <w:rsid w:val="00C64CF8"/>
    <w:rsid w:val="00C664F5"/>
    <w:rsid w:val="00C667F2"/>
    <w:rsid w:val="00C668E2"/>
    <w:rsid w:val="00C67092"/>
    <w:rsid w:val="00C67567"/>
    <w:rsid w:val="00C70DEA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6932"/>
    <w:rsid w:val="00C97302"/>
    <w:rsid w:val="00C97935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C0BC6"/>
    <w:rsid w:val="00CC15ED"/>
    <w:rsid w:val="00CC1616"/>
    <w:rsid w:val="00CC28A1"/>
    <w:rsid w:val="00CC3B16"/>
    <w:rsid w:val="00CC58C6"/>
    <w:rsid w:val="00CC6D30"/>
    <w:rsid w:val="00CC768A"/>
    <w:rsid w:val="00CC7DE1"/>
    <w:rsid w:val="00CD120B"/>
    <w:rsid w:val="00CD1A4C"/>
    <w:rsid w:val="00CD258F"/>
    <w:rsid w:val="00CD336E"/>
    <w:rsid w:val="00CD40E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DE1"/>
    <w:rsid w:val="00CF5F03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4730"/>
    <w:rsid w:val="00D1488C"/>
    <w:rsid w:val="00D14A9C"/>
    <w:rsid w:val="00D174F8"/>
    <w:rsid w:val="00D1754F"/>
    <w:rsid w:val="00D1757C"/>
    <w:rsid w:val="00D177DA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248A"/>
    <w:rsid w:val="00D54311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9E0"/>
    <w:rsid w:val="00D64F11"/>
    <w:rsid w:val="00D65013"/>
    <w:rsid w:val="00D66508"/>
    <w:rsid w:val="00D67A41"/>
    <w:rsid w:val="00D71D07"/>
    <w:rsid w:val="00D721F9"/>
    <w:rsid w:val="00D72B80"/>
    <w:rsid w:val="00D734CF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628B"/>
    <w:rsid w:val="00DC7700"/>
    <w:rsid w:val="00DC7AC3"/>
    <w:rsid w:val="00DD0657"/>
    <w:rsid w:val="00DD1294"/>
    <w:rsid w:val="00DD3950"/>
    <w:rsid w:val="00DD46C9"/>
    <w:rsid w:val="00DD502A"/>
    <w:rsid w:val="00DD733D"/>
    <w:rsid w:val="00DD73F7"/>
    <w:rsid w:val="00DE2DC1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3129"/>
    <w:rsid w:val="00DF3D15"/>
    <w:rsid w:val="00DF425A"/>
    <w:rsid w:val="00DF463E"/>
    <w:rsid w:val="00DF47C2"/>
    <w:rsid w:val="00DF4FC2"/>
    <w:rsid w:val="00DF508E"/>
    <w:rsid w:val="00DF51D0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27987"/>
    <w:rsid w:val="00E31C03"/>
    <w:rsid w:val="00E32298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DAA"/>
    <w:rsid w:val="00E4536B"/>
    <w:rsid w:val="00E461EF"/>
    <w:rsid w:val="00E46E13"/>
    <w:rsid w:val="00E47029"/>
    <w:rsid w:val="00E50FB1"/>
    <w:rsid w:val="00E514D8"/>
    <w:rsid w:val="00E51BB3"/>
    <w:rsid w:val="00E51E43"/>
    <w:rsid w:val="00E528DB"/>
    <w:rsid w:val="00E56693"/>
    <w:rsid w:val="00E56870"/>
    <w:rsid w:val="00E573EE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80012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894"/>
    <w:rsid w:val="00E97BB2"/>
    <w:rsid w:val="00EA0DB9"/>
    <w:rsid w:val="00EA0FE6"/>
    <w:rsid w:val="00EA2E3C"/>
    <w:rsid w:val="00EA36C4"/>
    <w:rsid w:val="00EA43D1"/>
    <w:rsid w:val="00EA50EB"/>
    <w:rsid w:val="00EA5F20"/>
    <w:rsid w:val="00EA6430"/>
    <w:rsid w:val="00EA6448"/>
    <w:rsid w:val="00EA7EAD"/>
    <w:rsid w:val="00EB030B"/>
    <w:rsid w:val="00EB08A1"/>
    <w:rsid w:val="00EB1193"/>
    <w:rsid w:val="00EB2D86"/>
    <w:rsid w:val="00EB6E63"/>
    <w:rsid w:val="00EB7217"/>
    <w:rsid w:val="00EB7DD3"/>
    <w:rsid w:val="00EC0E71"/>
    <w:rsid w:val="00EC2325"/>
    <w:rsid w:val="00EC307E"/>
    <w:rsid w:val="00EC3BAD"/>
    <w:rsid w:val="00EC4A01"/>
    <w:rsid w:val="00EC4AE0"/>
    <w:rsid w:val="00EC54E1"/>
    <w:rsid w:val="00EC745A"/>
    <w:rsid w:val="00ED044A"/>
    <w:rsid w:val="00ED0A2A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A54"/>
    <w:rsid w:val="00F16C8C"/>
    <w:rsid w:val="00F17E7A"/>
    <w:rsid w:val="00F20ECA"/>
    <w:rsid w:val="00F20F2A"/>
    <w:rsid w:val="00F21BC0"/>
    <w:rsid w:val="00F22A16"/>
    <w:rsid w:val="00F22C5B"/>
    <w:rsid w:val="00F22D25"/>
    <w:rsid w:val="00F2600F"/>
    <w:rsid w:val="00F2615F"/>
    <w:rsid w:val="00F26BE2"/>
    <w:rsid w:val="00F271D3"/>
    <w:rsid w:val="00F27B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567E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636F"/>
    <w:rsid w:val="00F778FF"/>
    <w:rsid w:val="00F830E5"/>
    <w:rsid w:val="00F8314B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97F62"/>
    <w:rsid w:val="00FA1DBB"/>
    <w:rsid w:val="00FA2D03"/>
    <w:rsid w:val="00FA2E5A"/>
    <w:rsid w:val="00FA3720"/>
    <w:rsid w:val="00FA3DC3"/>
    <w:rsid w:val="00FA4369"/>
    <w:rsid w:val="00FA548C"/>
    <w:rsid w:val="00FA5624"/>
    <w:rsid w:val="00FA6DFC"/>
    <w:rsid w:val="00FA6E23"/>
    <w:rsid w:val="00FA6FE7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2AA1"/>
    <w:rsid w:val="00FE2AAA"/>
    <w:rsid w:val="00FE30D0"/>
    <w:rsid w:val="00FE360B"/>
    <w:rsid w:val="00FE3730"/>
    <w:rsid w:val="00FE53E0"/>
    <w:rsid w:val="00FE5D56"/>
    <w:rsid w:val="00FE5F39"/>
    <w:rsid w:val="00FE6992"/>
    <w:rsid w:val="00FE6A23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chartTrackingRefBased/>
  <w15:docId w15:val="{245F381B-C082-4DBA-A01D-A807100B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Antrat1">
    <w:name w:val="heading 1"/>
    <w:next w:val="prastasis"/>
    <w:link w:val="Antrat1Diagrama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Antrat2">
    <w:name w:val="heading 2"/>
    <w:next w:val="prastasis"/>
    <w:link w:val="Antrat2Diagrama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Antrat3">
    <w:name w:val="heading 3"/>
    <w:next w:val="prastasis"/>
    <w:link w:val="Antrat3Diagrama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Antrat4">
    <w:name w:val="heading 4"/>
    <w:next w:val="prastasis"/>
    <w:link w:val="Antrat4Diagrama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Antrat5">
    <w:name w:val="heading 5"/>
    <w:next w:val="prastasis"/>
    <w:link w:val="Antrat5Diagrama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Antrat6">
    <w:name w:val="heading 6"/>
    <w:next w:val="prastasis"/>
    <w:link w:val="Antrat6Diagrama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0">
    <w:name w:val="Antraštė1"/>
    <w:next w:val="prastasis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ksas2">
    <w:name w:val="index 2"/>
    <w:basedOn w:val="prastasis"/>
    <w:next w:val="prastasis"/>
    <w:autoRedefine/>
    <w:rsid w:val="00D1488C"/>
    <w:pPr>
      <w:tabs>
        <w:tab w:val="clear" w:pos="709"/>
      </w:tabs>
      <w:ind w:left="400" w:hanging="200"/>
    </w:pPr>
  </w:style>
  <w:style w:type="paragraph" w:styleId="Antrats">
    <w:name w:val="header"/>
    <w:basedOn w:val="prastasis"/>
    <w:link w:val="AntratsDiagrama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0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AntratsDiagrama">
    <w:name w:val="Antraštės Diagrama"/>
    <w:link w:val="Antrats"/>
    <w:uiPriority w:val="99"/>
    <w:rsid w:val="00984852"/>
    <w:rPr>
      <w:rFonts w:ascii="Arial" w:hAnsi="Arial"/>
      <w:szCs w:val="24"/>
      <w:lang w:val="ru-RU" w:eastAsia="ru-RU"/>
    </w:rPr>
  </w:style>
  <w:style w:type="paragraph" w:styleId="Porat">
    <w:name w:val="footer"/>
    <w:basedOn w:val="prastasis"/>
    <w:link w:val="PoratDiagrama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1Diagrama">
    <w:name w:val="Antraštė 1 Diagrama"/>
    <w:link w:val="Antrat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Lentelstinklelis">
    <w:name w:val="Table Grid"/>
    <w:basedOn w:val="prastojilente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oratDiagrama">
    <w:name w:val="Poraštė Diagrama"/>
    <w:link w:val="Porat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Antrat1"/>
    <w:next w:val="prastasis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urinioantrat">
    <w:name w:val="TOC Heading"/>
    <w:basedOn w:val="Antrat1"/>
    <w:next w:val="prastasis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Antrat2Diagrama">
    <w:name w:val="Antraštė 2 Diagrama"/>
    <w:link w:val="Antrat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Antrat3Diagrama">
    <w:name w:val="Antraštė 3 Diagrama"/>
    <w:link w:val="Antrat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urinys1">
    <w:name w:val="toc 1"/>
    <w:basedOn w:val="prastasis"/>
    <w:next w:val="prastasis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ipersaitas">
    <w:name w:val="Hyperlink"/>
    <w:uiPriority w:val="99"/>
    <w:unhideWhenUsed/>
    <w:rsid w:val="00EA0DB9"/>
    <w:rPr>
      <w:color w:val="0563C1"/>
      <w:u w:val="single"/>
    </w:rPr>
  </w:style>
  <w:style w:type="paragraph" w:styleId="Pagrindiniotekstotrauka2">
    <w:name w:val="Body Text Indent 2"/>
    <w:basedOn w:val="prastasis"/>
    <w:link w:val="Pagrindiniotekstotrauka2Diagrama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urinys2">
    <w:name w:val="toc 2"/>
    <w:basedOn w:val="prastasis"/>
    <w:next w:val="prastasis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urinys3">
    <w:name w:val="toc 3"/>
    <w:basedOn w:val="prastasis"/>
    <w:next w:val="prastasis"/>
    <w:autoRedefine/>
    <w:uiPriority w:val="39"/>
    <w:rsid w:val="00EA0DB9"/>
    <w:pPr>
      <w:tabs>
        <w:tab w:val="clear" w:pos="709"/>
      </w:tabs>
      <w:ind w:left="397"/>
    </w:pPr>
  </w:style>
  <w:style w:type="paragraph" w:styleId="Turinys4">
    <w:name w:val="toc 4"/>
    <w:basedOn w:val="prastasis"/>
    <w:next w:val="prastasis"/>
    <w:autoRedefine/>
    <w:rsid w:val="00EA0DB9"/>
    <w:pPr>
      <w:tabs>
        <w:tab w:val="clear" w:pos="709"/>
      </w:tabs>
      <w:ind w:left="567"/>
    </w:pPr>
  </w:style>
  <w:style w:type="paragraph" w:styleId="Turinys5">
    <w:name w:val="toc 5"/>
    <w:basedOn w:val="prastasis"/>
    <w:next w:val="prastasis"/>
    <w:autoRedefine/>
    <w:rsid w:val="00EA0DB9"/>
    <w:pPr>
      <w:tabs>
        <w:tab w:val="clear" w:pos="709"/>
      </w:tabs>
      <w:ind w:left="794"/>
    </w:pPr>
  </w:style>
  <w:style w:type="paragraph" w:styleId="Turinys6">
    <w:name w:val="toc 6"/>
    <w:basedOn w:val="prastasis"/>
    <w:next w:val="prastasis"/>
    <w:autoRedefine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Antrat7Diagrama">
    <w:name w:val="Antraštė 7 Diagrama"/>
    <w:link w:val="Antrat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Antrat8Diagrama">
    <w:name w:val="Antraštė 8 Diagrama"/>
    <w:link w:val="Antrat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Antrat9Diagrama">
    <w:name w:val="Antraštė 9 Diagrama"/>
    <w:link w:val="Antrat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Antrat4Diagrama">
    <w:name w:val="Antraštė 4 Diagrama"/>
    <w:link w:val="Antrat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Antrat5Diagrama">
    <w:name w:val="Antraštė 5 Diagrama"/>
    <w:link w:val="Antrat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Antrat6Diagrama">
    <w:name w:val="Antraštė 6 Diagrama"/>
    <w:link w:val="Antrat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Vietosrezervavimoenklotekstas">
    <w:name w:val="Placeholder Text"/>
    <w:uiPriority w:val="99"/>
    <w:semiHidden/>
    <w:rsid w:val="00196DD2"/>
    <w:rPr>
      <w:color w:val="808080"/>
    </w:rPr>
  </w:style>
  <w:style w:type="character" w:customStyle="1" w:styleId="Pagrindiniotekstotrauka2Diagrama">
    <w:name w:val="Pagrindinio teksto įtrauka 2 Diagrama"/>
    <w:link w:val="Pagrindiniotekstotrauka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Grietas">
    <w:name w:val="Strong"/>
    <w:uiPriority w:val="22"/>
    <w:rsid w:val="000743E8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prastasis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prastasis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Sraopastraipa">
    <w:name w:val="List Paragraph"/>
    <w:basedOn w:val="prastasis"/>
    <w:uiPriority w:val="34"/>
    <w:rsid w:val="00DD1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223</TotalTime>
  <Pages>11</Pages>
  <Words>2965</Words>
  <Characters>18204</Characters>
  <Application>Microsoft Office Word</Application>
  <DocSecurity>0</DocSecurity>
  <Lines>151</Lines>
  <Paragraphs>42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BSŽ</vt:lpstr>
      <vt:lpstr>BSŽ</vt:lpstr>
    </vt:vector>
  </TitlesOfParts>
  <Company>Panevezio spaustuve</Company>
  <LinksUpToDate>false</LinksUpToDate>
  <CharactersWithSpaces>21127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cp:lastModifiedBy>Vartotojas</cp:lastModifiedBy>
  <cp:revision>26</cp:revision>
  <cp:lastPrinted>2023-08-29T14:04:00Z</cp:lastPrinted>
  <dcterms:created xsi:type="dcterms:W3CDTF">2025-02-17T09:40:00Z</dcterms:created>
  <dcterms:modified xsi:type="dcterms:W3CDTF">2025-08-07T05:53:00Z</dcterms:modified>
</cp:coreProperties>
</file>