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BCD85" w14:textId="77777777" w:rsidR="00B82E1C" w:rsidRDefault="00B82E1C" w:rsidP="00D8591F">
      <w:pPr>
        <w:jc w:val="center"/>
        <w:rPr>
          <w:b/>
          <w:bCs/>
          <w:sz w:val="24"/>
        </w:rPr>
      </w:pPr>
    </w:p>
    <w:p w14:paraId="3EF4B5AF" w14:textId="77777777" w:rsidR="00B82E1C" w:rsidRDefault="00B82E1C" w:rsidP="00D8591F">
      <w:pPr>
        <w:jc w:val="center"/>
        <w:rPr>
          <w:b/>
          <w:bCs/>
          <w:sz w:val="24"/>
        </w:rPr>
      </w:pPr>
    </w:p>
    <w:p w14:paraId="65A7B1EA" w14:textId="77777777" w:rsidR="00B82E1C" w:rsidRDefault="00B82E1C" w:rsidP="00D8591F">
      <w:pPr>
        <w:jc w:val="center"/>
        <w:rPr>
          <w:b/>
          <w:bCs/>
          <w:sz w:val="24"/>
        </w:rPr>
      </w:pPr>
    </w:p>
    <w:p w14:paraId="47C1D952" w14:textId="77777777" w:rsidR="00B82E1C" w:rsidRDefault="00B82E1C" w:rsidP="00D8591F">
      <w:pPr>
        <w:jc w:val="center"/>
        <w:rPr>
          <w:b/>
          <w:bCs/>
          <w:sz w:val="24"/>
        </w:rPr>
      </w:pPr>
    </w:p>
    <w:p w14:paraId="095150A1" w14:textId="77777777" w:rsidR="00B82E1C" w:rsidRDefault="00B82E1C" w:rsidP="00D8591F">
      <w:pPr>
        <w:jc w:val="center"/>
        <w:rPr>
          <w:b/>
          <w:bCs/>
          <w:sz w:val="24"/>
        </w:rPr>
      </w:pPr>
    </w:p>
    <w:p w14:paraId="79DD349A" w14:textId="77777777" w:rsidR="00B82E1C" w:rsidRDefault="00B82E1C" w:rsidP="00D8591F">
      <w:pPr>
        <w:jc w:val="center"/>
        <w:rPr>
          <w:b/>
          <w:bCs/>
          <w:sz w:val="24"/>
        </w:rPr>
      </w:pPr>
    </w:p>
    <w:p w14:paraId="1D7F4CD0" w14:textId="77777777" w:rsidR="00B82E1C" w:rsidRDefault="00B82E1C" w:rsidP="00D8591F">
      <w:pPr>
        <w:jc w:val="center"/>
        <w:rPr>
          <w:b/>
          <w:bCs/>
          <w:sz w:val="24"/>
        </w:rPr>
      </w:pPr>
    </w:p>
    <w:p w14:paraId="54B6E559" w14:textId="77777777" w:rsidR="00B82E1C" w:rsidRDefault="00B82E1C" w:rsidP="00D8591F">
      <w:pPr>
        <w:jc w:val="center"/>
        <w:rPr>
          <w:b/>
          <w:bCs/>
          <w:sz w:val="24"/>
        </w:rPr>
      </w:pPr>
    </w:p>
    <w:p w14:paraId="3D673AE3" w14:textId="77777777" w:rsidR="00B82E1C" w:rsidRDefault="00B82E1C" w:rsidP="00D8591F">
      <w:pPr>
        <w:jc w:val="center"/>
        <w:rPr>
          <w:b/>
          <w:bCs/>
          <w:sz w:val="24"/>
        </w:rPr>
      </w:pPr>
    </w:p>
    <w:p w14:paraId="232B03EA" w14:textId="77777777" w:rsidR="00B82E1C" w:rsidRDefault="00B82E1C" w:rsidP="00D8591F">
      <w:pPr>
        <w:jc w:val="center"/>
        <w:rPr>
          <w:b/>
          <w:bCs/>
          <w:sz w:val="24"/>
        </w:rPr>
      </w:pPr>
    </w:p>
    <w:p w14:paraId="2F29033A" w14:textId="77777777" w:rsidR="00B82E1C" w:rsidRDefault="00B82E1C" w:rsidP="00D8591F">
      <w:pPr>
        <w:jc w:val="center"/>
        <w:rPr>
          <w:b/>
          <w:bCs/>
          <w:sz w:val="24"/>
        </w:rPr>
      </w:pPr>
    </w:p>
    <w:p w14:paraId="2DC43205" w14:textId="77777777" w:rsidR="00B82E1C" w:rsidRDefault="00B82E1C" w:rsidP="00D8591F">
      <w:pPr>
        <w:jc w:val="center"/>
        <w:rPr>
          <w:b/>
          <w:bCs/>
          <w:sz w:val="24"/>
        </w:rPr>
      </w:pPr>
    </w:p>
    <w:p w14:paraId="06EA966D" w14:textId="77777777" w:rsidR="00B82E1C" w:rsidRDefault="00B82E1C" w:rsidP="00D8591F">
      <w:pPr>
        <w:jc w:val="center"/>
        <w:rPr>
          <w:b/>
          <w:bCs/>
          <w:sz w:val="24"/>
        </w:rPr>
      </w:pPr>
    </w:p>
    <w:p w14:paraId="4DD40A95" w14:textId="77777777" w:rsidR="00B82E1C" w:rsidRDefault="00B82E1C" w:rsidP="00D8591F">
      <w:pPr>
        <w:jc w:val="center"/>
        <w:rPr>
          <w:b/>
          <w:bCs/>
          <w:sz w:val="24"/>
        </w:rPr>
      </w:pPr>
    </w:p>
    <w:p w14:paraId="4BB63814" w14:textId="77777777" w:rsidR="00B82E1C" w:rsidRDefault="00B82E1C" w:rsidP="00D8591F">
      <w:pPr>
        <w:jc w:val="center"/>
        <w:rPr>
          <w:b/>
          <w:bCs/>
          <w:sz w:val="24"/>
        </w:rPr>
      </w:pPr>
    </w:p>
    <w:p w14:paraId="09DA7CD9" w14:textId="77777777" w:rsidR="00B82E1C" w:rsidRDefault="00B82E1C" w:rsidP="00D8591F">
      <w:pPr>
        <w:jc w:val="center"/>
        <w:rPr>
          <w:b/>
          <w:bCs/>
          <w:sz w:val="24"/>
        </w:rPr>
      </w:pPr>
    </w:p>
    <w:p w14:paraId="4051CC56" w14:textId="77777777" w:rsidR="00B82E1C" w:rsidRDefault="00B82E1C" w:rsidP="00D8591F">
      <w:pPr>
        <w:jc w:val="center"/>
        <w:rPr>
          <w:b/>
          <w:bCs/>
          <w:sz w:val="24"/>
        </w:rPr>
      </w:pPr>
    </w:p>
    <w:p w14:paraId="5B642249" w14:textId="77777777" w:rsidR="00B82E1C" w:rsidRDefault="00B82E1C" w:rsidP="00D8591F">
      <w:pPr>
        <w:jc w:val="center"/>
        <w:rPr>
          <w:b/>
          <w:bCs/>
          <w:sz w:val="24"/>
        </w:rPr>
      </w:pPr>
    </w:p>
    <w:p w14:paraId="1E4307CB" w14:textId="22DE6DD8" w:rsidR="00A637BA" w:rsidRPr="00A637BA" w:rsidRDefault="007D05A6" w:rsidP="00D8591F">
      <w:pPr>
        <w:jc w:val="center"/>
        <w:rPr>
          <w:lang w:eastAsia="en-US"/>
        </w:rPr>
      </w:pPr>
      <w:r>
        <w:rPr>
          <w:b/>
          <w:bCs/>
          <w:sz w:val="24"/>
        </w:rPr>
        <w:t>SUVESTINIS DARBŲ KIEKIŲ ŽINIARAŠTIS</w:t>
      </w:r>
    </w:p>
    <w:p w14:paraId="57C92284" w14:textId="77777777" w:rsidR="00A637BA" w:rsidRPr="00A637BA" w:rsidRDefault="00A637BA" w:rsidP="00D8591F">
      <w:pPr>
        <w:jc w:val="center"/>
        <w:rPr>
          <w:lang w:eastAsia="en-US"/>
        </w:rPr>
      </w:pPr>
    </w:p>
    <w:p w14:paraId="1964103A" w14:textId="77777777" w:rsidR="00A637BA" w:rsidRPr="00A637BA" w:rsidRDefault="00A637BA" w:rsidP="00D8591F">
      <w:pPr>
        <w:jc w:val="center"/>
        <w:rPr>
          <w:lang w:eastAsia="en-US"/>
        </w:rPr>
      </w:pPr>
    </w:p>
    <w:p w14:paraId="61670AC4" w14:textId="77777777" w:rsidR="00A637BA" w:rsidRPr="00A637BA" w:rsidRDefault="00A637BA" w:rsidP="00D8591F">
      <w:pPr>
        <w:jc w:val="center"/>
        <w:rPr>
          <w:lang w:eastAsia="en-US"/>
        </w:rPr>
      </w:pPr>
    </w:p>
    <w:p w14:paraId="43B61D8B" w14:textId="77777777" w:rsidR="00A637BA" w:rsidRPr="00A637BA" w:rsidRDefault="00A637BA" w:rsidP="00D8591F">
      <w:pPr>
        <w:jc w:val="center"/>
        <w:rPr>
          <w:lang w:eastAsia="en-US"/>
        </w:rPr>
      </w:pPr>
    </w:p>
    <w:p w14:paraId="3592BB4C" w14:textId="6BC8BDA5" w:rsidR="00A637BA" w:rsidRPr="00A637BA" w:rsidRDefault="00A637BA" w:rsidP="00D8591F">
      <w:pPr>
        <w:jc w:val="center"/>
        <w:rPr>
          <w:lang w:eastAsia="en-US"/>
        </w:rPr>
      </w:pPr>
    </w:p>
    <w:p w14:paraId="7207EE6F" w14:textId="77777777" w:rsidR="00A637BA" w:rsidRPr="00A637BA" w:rsidRDefault="00A637BA" w:rsidP="00D8591F">
      <w:pPr>
        <w:jc w:val="center"/>
        <w:rPr>
          <w:lang w:eastAsia="en-US"/>
        </w:rPr>
      </w:pPr>
    </w:p>
    <w:p w14:paraId="4E3757EE" w14:textId="77777777" w:rsidR="00A637BA" w:rsidRPr="00A637BA" w:rsidRDefault="00A637BA" w:rsidP="00D8591F">
      <w:pPr>
        <w:jc w:val="center"/>
        <w:rPr>
          <w:lang w:eastAsia="en-US"/>
        </w:rPr>
      </w:pPr>
    </w:p>
    <w:p w14:paraId="5D633A1E" w14:textId="5A050F81" w:rsidR="00A637BA" w:rsidRPr="00A637BA" w:rsidRDefault="00A637BA" w:rsidP="00D8591F">
      <w:pPr>
        <w:tabs>
          <w:tab w:val="clear" w:pos="709"/>
          <w:tab w:val="left" w:pos="3015"/>
        </w:tabs>
        <w:jc w:val="center"/>
        <w:rPr>
          <w:lang w:eastAsia="en-US"/>
        </w:rPr>
      </w:pPr>
    </w:p>
    <w:p w14:paraId="5F90F733" w14:textId="77777777" w:rsidR="00A637BA" w:rsidRPr="00A637BA" w:rsidRDefault="00A637BA" w:rsidP="00D8591F">
      <w:pPr>
        <w:jc w:val="center"/>
        <w:rPr>
          <w:lang w:eastAsia="en-US"/>
        </w:rPr>
      </w:pPr>
    </w:p>
    <w:p w14:paraId="56D7A104" w14:textId="09137CCC" w:rsidR="00A637BA" w:rsidRPr="00A637BA" w:rsidRDefault="00A637BA" w:rsidP="00D8591F">
      <w:pPr>
        <w:jc w:val="center"/>
        <w:rPr>
          <w:lang w:eastAsia="en-US"/>
        </w:rPr>
      </w:pPr>
    </w:p>
    <w:p w14:paraId="6D992607" w14:textId="2DDEA65E" w:rsidR="00A637BA" w:rsidRPr="00A637BA" w:rsidRDefault="00A637BA" w:rsidP="00D8591F">
      <w:pPr>
        <w:jc w:val="center"/>
        <w:rPr>
          <w:lang w:eastAsia="en-US"/>
        </w:rPr>
      </w:pPr>
    </w:p>
    <w:p w14:paraId="7CC04A0F" w14:textId="77777777" w:rsidR="00A637BA" w:rsidRPr="00A637BA" w:rsidRDefault="00A637BA" w:rsidP="00D8591F">
      <w:pPr>
        <w:jc w:val="center"/>
        <w:rPr>
          <w:lang w:eastAsia="en-US"/>
        </w:rPr>
      </w:pPr>
    </w:p>
    <w:p w14:paraId="52E7F284" w14:textId="7FF4E27C" w:rsidR="00A637BA" w:rsidRPr="00A637BA" w:rsidRDefault="00A637BA" w:rsidP="00D8591F">
      <w:pPr>
        <w:jc w:val="center"/>
        <w:rPr>
          <w:lang w:eastAsia="en-US"/>
        </w:rPr>
      </w:pPr>
    </w:p>
    <w:p w14:paraId="3106442E" w14:textId="77777777" w:rsidR="00A637BA" w:rsidRPr="00A637BA" w:rsidRDefault="00A637BA" w:rsidP="00D8591F">
      <w:pPr>
        <w:jc w:val="center"/>
        <w:rPr>
          <w:lang w:eastAsia="en-US"/>
        </w:rPr>
      </w:pPr>
    </w:p>
    <w:p w14:paraId="365FC266" w14:textId="1D230C25" w:rsidR="00A637BA" w:rsidRPr="00A637BA" w:rsidRDefault="00A637BA" w:rsidP="00D8591F">
      <w:pPr>
        <w:jc w:val="center"/>
        <w:rPr>
          <w:lang w:eastAsia="en-US"/>
        </w:rPr>
      </w:pPr>
    </w:p>
    <w:p w14:paraId="43ABC58D" w14:textId="77777777" w:rsidR="00A637BA" w:rsidRDefault="00A637BA" w:rsidP="00D8591F">
      <w:pPr>
        <w:jc w:val="center"/>
        <w:rPr>
          <w:noProof/>
        </w:rPr>
      </w:pPr>
    </w:p>
    <w:p w14:paraId="706DC2AB" w14:textId="77777777" w:rsidR="00A637BA" w:rsidRDefault="00A637BA" w:rsidP="00D8591F">
      <w:pPr>
        <w:jc w:val="center"/>
        <w:rPr>
          <w:noProof/>
        </w:rPr>
      </w:pPr>
    </w:p>
    <w:p w14:paraId="406B3259" w14:textId="7DAC6754" w:rsidR="00A637BA" w:rsidRDefault="00A637BA" w:rsidP="00D8591F">
      <w:pPr>
        <w:tabs>
          <w:tab w:val="clear" w:pos="709"/>
          <w:tab w:val="left" w:pos="5660"/>
        </w:tabs>
        <w:jc w:val="center"/>
        <w:rPr>
          <w:lang w:eastAsia="en-US"/>
        </w:rPr>
      </w:pPr>
    </w:p>
    <w:p w14:paraId="78AD3351" w14:textId="7E52C133" w:rsidR="009B4A27" w:rsidRPr="009B4A27" w:rsidRDefault="009B4A27" w:rsidP="00D8591F">
      <w:pPr>
        <w:jc w:val="center"/>
        <w:rPr>
          <w:lang w:eastAsia="en-US"/>
        </w:rPr>
      </w:pPr>
    </w:p>
    <w:p w14:paraId="5964BC83" w14:textId="57D2A7C1" w:rsidR="00FE1A56" w:rsidRDefault="00FE1A56">
      <w:pPr>
        <w:tabs>
          <w:tab w:val="clear" w:pos="709"/>
        </w:tabs>
        <w:rPr>
          <w:lang w:eastAsia="en-US"/>
        </w:rPr>
      </w:pPr>
      <w:r>
        <w:rPr>
          <w:lang w:eastAsia="en-US"/>
        </w:rPr>
        <w:br w:type="page"/>
      </w:r>
    </w:p>
    <w:p w14:paraId="5A7D1D6E" w14:textId="03B54853" w:rsidR="009D4BB2" w:rsidRPr="009D4BB2" w:rsidRDefault="009D4BB2">
      <w:pPr>
        <w:tabs>
          <w:tab w:val="clear" w:pos="709"/>
        </w:tabs>
        <w:rPr>
          <w:b/>
          <w:bCs/>
          <w:lang w:eastAsia="en-US"/>
        </w:rPr>
      </w:pPr>
      <w:r w:rsidRPr="009D4BB2">
        <w:rPr>
          <w:b/>
          <w:bCs/>
          <w:lang w:eastAsia="en-US"/>
        </w:rPr>
        <w:lastRenderedPageBreak/>
        <w:t>1 etapas, I variantas.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9"/>
        <w:gridCol w:w="7290"/>
        <w:gridCol w:w="689"/>
        <w:gridCol w:w="902"/>
        <w:gridCol w:w="794"/>
      </w:tblGrid>
      <w:tr w:rsidR="003959A1" w:rsidRPr="003959A1" w14:paraId="2646355C" w14:textId="77777777" w:rsidTr="004C4314">
        <w:trPr>
          <w:trHeight w:val="540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ABF05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30605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C096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15F3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1E1CD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3959A1" w:rsidRPr="003959A1" w14:paraId="42978319" w14:textId="77777777" w:rsidTr="004C4314">
        <w:trPr>
          <w:trHeight w:val="34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9D38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5ACD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4FE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A50B9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96D0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3959A1" w:rsidRPr="003959A1" w14:paraId="0C35D0D6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8D37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9F34F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BF6DC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E4204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B7E0B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7A52D7B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99663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F399A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hvid=10 cm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5AB30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92C3B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646,5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6B624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761BE48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CEA7A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0318B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D9381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4AC3E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161,6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AF33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1C10F68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CD8B3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6202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05480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A9023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C7EC4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DD7C1BB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78BC8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E6812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F4BE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33B9B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411,5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67EC0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2BC1246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300B7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34704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C344E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37433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A51A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67C4F8C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5B2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6596D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58039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F1AD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124,6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047EA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5974766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04772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5B6C4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55D59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EF7D4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A6304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0E9161A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9AD6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27441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6BC2A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185A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4205E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CF90984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01E39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84494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Kelio ženklų ant vienstiebių atramų metalinių skydų išardymas ir jų išvežimas į Rangovo pasirinktą vietą (iki 25 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FB2E1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22E16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3/0,01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2EBC4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160CD0A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EE91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71E76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Kelio ženklų vienstiebių metalinių atramų išardymas ir jų išvežimas į Rangovo pasirinktą vietą (iki 25 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C773E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B50BD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2/0,06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947BD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9176B6E" w14:textId="77777777" w:rsidTr="004C4314">
        <w:trPr>
          <w:trHeight w:val="9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A6C6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A918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1E6F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B0A0B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1343A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0859F20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814E4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4C22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B9FDC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4AB0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59C27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86F62BE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36777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1.14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191550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Ø16 cm iki Ø24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78277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8DF1F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88F6C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F94CC83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2BEC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1.15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2D8BD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Ø24 cm iki Ø32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5A194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88D41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3,00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3E717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A22379B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7679F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1.16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327B7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≥Ø32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B7193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4F011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8,00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E8917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4BCEA91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BC35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1.17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85514A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Nukirstų medžių ir kelmų, pakrovimas į autosavivarčius ir išvežimas į rangovo pasirinktą vietą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060A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  <w:r w:rsidRPr="003959A1">
              <w:rPr>
                <w:rFonts w:cs="Arial"/>
                <w:szCs w:val="20"/>
                <w:lang w:eastAsia="lt-LT"/>
              </w:rPr>
              <w:t>/t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BCAE8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12,00/15,00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812D8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0CC6456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7F719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1.18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34F76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Medžių atkuriamoji vertė (Be PVM)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3426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Eur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17D83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7614,00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CE8B8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862360B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1EEF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AA3F2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454E9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E438F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A343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3959A1" w:rsidRPr="003959A1" w14:paraId="69CC43FA" w14:textId="77777777" w:rsidTr="004C4314">
        <w:trPr>
          <w:trHeight w:val="52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BFF47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2B3C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8A44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1210D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72,3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1D6C3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F01B2D8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58C62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6BB6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414F1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830C6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72,3/86,8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8095D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60DC0E9" w14:textId="77777777" w:rsidTr="004C4314">
        <w:trPr>
          <w:trHeight w:val="45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3702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44A5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53F45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D0C10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8A488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2D22A78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AE57E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F07A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601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EC496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25,7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C7CB6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B80ADA7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B41C7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4665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Kelio dangos konstrukcijos išardymas iki lovio dugno, pakrovimas į autosavivarčius (II gr. gruntas)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69CB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C76665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41770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E1D0BF5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928C2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2.6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8702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Iškasto grunto išvežimas į Rangovo pasirinktą vietą 5 km atstumu (II gr. gruntas)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2EE1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6C4E07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E4159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79FBC31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60A87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2.7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CD89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Lovio dugno planiravimas mechanizuotai,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E0B7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8BDD8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1144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BE6E7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B7529DB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03873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2.8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7BDB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Lovio dugno planiravimas rankiniu būdu,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538A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BAE9C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115,00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A68CD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C12167B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D3A12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2.9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B4DC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3959A1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2E27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6EB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1258,80</w:t>
            </w:r>
          </w:p>
        </w:tc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A2AEA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C9DFADD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F524F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3978E4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83A8B1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8F5F17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CC6A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4C4314" w:rsidRPr="003959A1" w14:paraId="0DCDDD1F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ADD657" w14:textId="025C7FC9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48A5E" w14:textId="37F55511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3D0BEB" w14:textId="2FAF1E38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FF130F" w14:textId="0C7D8D98" w:rsidR="004C4314" w:rsidRPr="003959A1" w:rsidRDefault="005651B9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129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AF460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4AB1A2B4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A8A45D" w14:textId="5D765E73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B63CCE" w14:textId="584E76FA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478D72" w14:textId="42534C11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A0364" w14:textId="7C94846B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383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0D6E9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50DA8BAD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BBA930" w14:textId="35EA94AF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564918" w14:textId="35BDED3E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3EC91A" w14:textId="7500F3B6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5CACD" w14:textId="61908D22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</w:t>
            </w:r>
            <w:r w:rsidR="005651B9">
              <w:rPr>
                <w:rFonts w:cs="Arial"/>
                <w:color w:val="000000"/>
                <w:szCs w:val="20"/>
              </w:rPr>
              <w:t>362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20AF1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2890ECF6" w14:textId="77777777" w:rsidTr="004C4314">
        <w:trPr>
          <w:trHeight w:val="36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62B7ED" w14:textId="26A333A8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36FBC8" w14:textId="5E0184BA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Skaldos pagrindo fr. 11/22 h-0,10 m drenažui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65E4B8" w14:textId="7B4DC575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046879" w14:textId="719D1D4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28A6B9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4C4314" w:rsidRPr="003959A1" w14:paraId="198A46E5" w14:textId="77777777" w:rsidTr="004C4314">
        <w:trPr>
          <w:trHeight w:val="36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D5AAA" w14:textId="6A6A17AF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C1E66" w14:textId="4FC93A46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Skaldos užpildo fr. 11/22 drenažo prizmei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270598" w14:textId="6301D39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E908E" w14:textId="607BE6CE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CC66A4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7C471FB3" w14:textId="77777777" w:rsidTr="004C4314">
        <w:trPr>
          <w:trHeight w:val="31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CE8433" w14:textId="4B45EE54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B29488" w14:textId="096A6225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916D9" w14:textId="326CC67A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EE5CD1" w14:textId="7961E66C" w:rsidR="004C4314" w:rsidRPr="003959A1" w:rsidRDefault="005651B9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74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BC3E5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1B11278" w14:textId="77777777" w:rsidTr="004C4314">
        <w:trPr>
          <w:trHeight w:val="51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80B7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BB9C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 gatvės dangų konstrukcijų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13DFD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7E0F7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235CF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1D329C7B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E50A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09C77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3669D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88154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453E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53DD4C7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A9E7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3A01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0FA7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E5102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70,7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A9841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8F3C975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18AF6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D1B5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Skaldos pagrindo sluoksnis iš nesurištųjų mineralinių medžiagų mišinio fr. 0/45, h-0,20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DDCEA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4E1A4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543EA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1EBB779" w14:textId="77777777" w:rsidTr="004C4314">
        <w:trPr>
          <w:trHeight w:val="31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8469F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2081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E233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79D74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33,8/4/1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4F15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3CD34BF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EA9C7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8220E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343DD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36373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F1942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E35765F" w14:textId="77777777" w:rsidTr="004C4314">
        <w:trPr>
          <w:trHeight w:val="4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6D4D0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167A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63390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FB1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AA095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2B38C37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0AE89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9A6A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BE8C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AE016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33,8/4/1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78572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87AE019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17042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734C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8032E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2E5AE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62419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FBA5639" w14:textId="77777777" w:rsidTr="004C4314">
        <w:trPr>
          <w:trHeight w:val="510"/>
        </w:trPr>
        <w:tc>
          <w:tcPr>
            <w:tcW w:w="2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F3F94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576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6AFA6C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Nuovažų iš betoninių lygiabriaunių trinkelių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D4BB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6DE91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41A1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3959A1" w:rsidRPr="003959A1" w14:paraId="7AF03498" w14:textId="77777777" w:rsidTr="004C4314">
        <w:trPr>
          <w:trHeight w:val="405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8AAF6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9104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atsparus sluoksnis, h-0,44 m įrengimas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2ADF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89AB3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97,4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7A0A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18AC124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EA25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474FB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Skaldos pagrindo sluoksnis iš nesurištųjų mineralinių medžiagų mišinio fr. 0/45, h-0,15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C993B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34BFE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221,45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2D46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77666A3" w14:textId="77777777" w:rsidTr="004C4314">
        <w:trPr>
          <w:trHeight w:val="48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20607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27027" w14:textId="7ECC92EF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 w:rsidR="005E45BF"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nesurištųjų mineralinių medžiagų mišinio fr. 0/5, h-0,03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3572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7EBBB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221,45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F3F7C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8D8C2B" w14:textId="77777777" w:rsidTr="004C4314">
        <w:trPr>
          <w:trHeight w:val="40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4C5C1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75FF9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B8C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AD47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221,45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AD75D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B32449A" w14:textId="77777777" w:rsidTr="004C4314">
        <w:trPr>
          <w:trHeight w:val="5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47452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3F85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Šaligatvio, takelių iš betoninių lygiabriaunių trinkelių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A736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B900F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5F9F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3959A1" w:rsidRPr="003959A1" w14:paraId="14CC36CE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7EAEA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4.3.1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FFD78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Šalčiui nejautrus sluoksnis, h-0,19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FBFDC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42D04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80,3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DBEC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C16DF88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5F28E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0AB8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Skaldos pagrindo sluoksnis iš nesurištųjų mineralinių medžiagų mišinio fr. 0/45, h-0,15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B1989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3788F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8E106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99A58FB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8A482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E377C" w14:textId="79A423C3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 w:rsidR="005E45BF"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nesurištųjų mineralinių medžiagų mišinio fr. 0/5, h-0,03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A388E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C8059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8B85D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96C8D8B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5477C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45BB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BF8BC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62BE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368A8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C4EA73F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7EF20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8AD6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1D3C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E5BD4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B13A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01B5106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72D5B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7E49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D52E9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6991A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05871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43FABFC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00F5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99DB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03CA1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6D0B6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B650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3959A1" w:rsidRPr="003959A1" w14:paraId="163CDB5F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B5D8B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782C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6FE84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EAE2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276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DCF20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96DCBBA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8783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9CD3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100.15.22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72D05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B02C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136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A00F0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5BBCE85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2D50E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8649F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09F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9482C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6A7FF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55A4F54" w14:textId="77777777" w:rsidTr="004C4314">
        <w:trPr>
          <w:trHeight w:val="4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EE891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E7A8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007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9989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391EA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66DA4FA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20EC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1CAF4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7DBE6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FDDC9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056E8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696E641" w14:textId="77777777" w:rsidTr="004C4314">
        <w:trPr>
          <w:trHeight w:val="34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5F01A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CF670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Kelkraščių iš skaldažolės, h-0,10 m, (skaldos fr. 11/22 ir dirvožemio mišinio)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FEE4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53F95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84/8,4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928F7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3548890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0C288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B7F8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78E7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816F2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930C8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3959A1" w:rsidRPr="003959A1" w14:paraId="691D2F53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07B6E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00BDC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7D002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7C1DA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8B6E8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9FBE471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AD792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0E1D5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Kelio ženklų vienstiebių metalinių atramų (d=76mm) ant monolitinių betoninių pamatų pastatymas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79D3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A648C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2/10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3BEC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D1364DB" w14:textId="77777777" w:rsidTr="004C4314">
        <w:trPr>
          <w:trHeight w:val="17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77835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F6749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Kelio ženklų skydų montavimas prie vienstiebių atramų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4032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5A96E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5C401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C558919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11B3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4E9DC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085C2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C3EAC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1DCE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3959A1" w:rsidRPr="003959A1" w14:paraId="1AAF3FF2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7980F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563BF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Apsauginiai elektros ir ryšių tinklų vamzdžiai HDPE D110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6FBD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3979F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535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09F95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48A2539C" w14:textId="77777777" w:rsidR="001461D1" w:rsidRDefault="001461D1" w:rsidP="00125A53">
      <w:pPr>
        <w:rPr>
          <w:b/>
          <w:bCs/>
          <w:lang w:eastAsia="en-US"/>
        </w:rPr>
      </w:pPr>
    </w:p>
    <w:p w14:paraId="65A677BC" w14:textId="6E4D40B0" w:rsidR="00391408" w:rsidRPr="009D4BB2" w:rsidRDefault="00391408" w:rsidP="00391408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t>2</w:t>
      </w:r>
      <w:r w:rsidRPr="009D4BB2">
        <w:rPr>
          <w:b/>
          <w:bCs/>
          <w:lang w:eastAsia="en-US"/>
        </w:rPr>
        <w:t xml:space="preserve"> etapas, I variantas.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7462"/>
        <w:gridCol w:w="700"/>
        <w:gridCol w:w="697"/>
        <w:gridCol w:w="808"/>
      </w:tblGrid>
      <w:tr w:rsidR="003959A1" w:rsidRPr="003959A1" w14:paraId="4EAD52ED" w14:textId="77777777" w:rsidTr="004C4314">
        <w:trPr>
          <w:trHeight w:val="270"/>
        </w:trPr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9424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F68C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3070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1CA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5E74A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3959A1" w:rsidRPr="003959A1" w14:paraId="00506DCA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53337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A9FF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06CB7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B8C28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0B087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3959A1" w:rsidRPr="003959A1" w14:paraId="125CFAD5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90867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838A4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5BAD9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203D3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DA723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3251503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0F764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3849E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hvid=10 cm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789FF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9D167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388,8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421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32E443D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A4144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A9E31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79F5B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D38FA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97,2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3B837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E4DF701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FCCF3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A694B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A36C7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84397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654,7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9E55C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EE4E22F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09CC4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EEE2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331BA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B85BB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145,5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A4307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011936A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C5F67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8C574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DB70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637F2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272,9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10EA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FD810CB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5113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533B3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12D6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BF282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288,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7392E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 </w:t>
            </w:r>
          </w:p>
        </w:tc>
      </w:tr>
      <w:tr w:rsidR="003959A1" w:rsidRPr="003959A1" w14:paraId="64D33B0C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092A4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A7497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BA677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204F7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967A0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C385F99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D2E8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3EAB7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45A7F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49622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467D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51E5A09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B83E6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3FF79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Kelio ženklų ant vienstiebių atramų metalinių skydų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0A89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3CEF4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7/0,01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B3E9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7AEC659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70D3F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7FF27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Kelio ženklų vienstiebių metalinių atramų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562E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2FD6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3/0,09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4CF7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DC326B1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FC449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E0ED5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FCEB5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DCEA7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1C38F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702548C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B0138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A7AA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7083F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830A5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2FCE1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3959A1" w:rsidRPr="003959A1" w14:paraId="094366ED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252E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446A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777ED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9AF7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DF66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3959A1" w:rsidRPr="003959A1" w14:paraId="152F18D0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D055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9AE0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1576A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754B5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839D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A7E8ECA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D7B02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D20F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7171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7DF2B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D5788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6E1DBAC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38D16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5ECC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8728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EE19F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6683F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DF0DF0A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B524C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50070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BA97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10D3A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3B76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1E5999E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9419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56E0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Kelio dangos konstrukcijos išardymas iki lovio dugno, pakrovimas į autosavivarčius (II gr.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BFE2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971192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F77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7D2BC77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2E8A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57AD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Iškasto grunto išvežimas į Rangovo pasirinktą vietą 5 km atstumu (II gr.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543F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2E5D9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92D1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EED6A63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5128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46AB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Lovio dugno planiravimas mechanizuotai,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F6FC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60426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1002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0D8E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F5EFF68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171D5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DC0D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Lovio dugno planiravimas rankiniu būdu,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AD17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F29D4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82E2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487F8D1" w14:textId="77777777" w:rsidTr="004C4314">
        <w:trPr>
          <w:trHeight w:val="525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91AF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3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0B411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3959A1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C789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A973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1102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C7DD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5AD7D15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615AE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434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4E9BFE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445F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4C4314" w:rsidRPr="003959A1" w14:paraId="103F4715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A472CF" w14:textId="0CA1DFEB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D5436A" w14:textId="69034D5C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84001" w14:textId="42041E5E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0C4200" w14:textId="3EEABA93" w:rsidR="004C4314" w:rsidRPr="003959A1" w:rsidRDefault="005651B9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4CD976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453E061B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5449D8" w14:textId="1B8CBB3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A1A122" w14:textId="00F6FAE9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AF81FF" w14:textId="1E046C8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1AFC2A" w14:textId="1919C1FA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38</w:t>
            </w:r>
            <w:r w:rsidR="005651B9">
              <w:rPr>
                <w:rFonts w:cs="Arial"/>
                <w:color w:val="000000"/>
                <w:szCs w:val="20"/>
              </w:rPr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4899B8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4C4314" w:rsidRPr="003959A1" w14:paraId="76B77025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96A17B" w14:textId="24D2D6A0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BDD602" w14:textId="24F4A163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7DAE5" w14:textId="4A217AA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59109" w14:textId="498C1C7E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</w:t>
            </w:r>
            <w:r w:rsidR="005651B9">
              <w:rPr>
                <w:rFonts w:cs="Arial"/>
                <w:color w:val="000000"/>
                <w:szCs w:val="20"/>
              </w:rPr>
              <w:t>362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9B3E7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16A4D2A5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56235D" w14:textId="2435759F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97A497" w14:textId="1483C4FA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Skaldos pagrindo fr. 11/22 h-0,10 m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920DCC" w14:textId="0E7582AF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815E4" w14:textId="5A994891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C89F2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16019BE3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31D397" w14:textId="2034E294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F24EB" w14:textId="1B91F121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Skaldos užpildo fr. 11/22 drenažo prizmei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815C6" w14:textId="46E13EDA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834EE" w14:textId="72596E64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D36CCC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27A4061C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C61BC5" w14:textId="7CBF361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243946" w14:textId="67552722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5EAB3" w14:textId="37112599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9BEAD" w14:textId="52981BCD" w:rsidR="004C4314" w:rsidRPr="003959A1" w:rsidRDefault="005651B9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74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14D108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E5C7563" w14:textId="77777777" w:rsidTr="004C4314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B30B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8E6C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 gatvės dangų konstrukcijų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1B05C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B9DC8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4D8E6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440BDB71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00F6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2B1A2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98796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5653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B7D24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5E38984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EE677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47C9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CEC2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6C3D4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72,8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8A87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6E02B3E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1F4DD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FA167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Skaldos pagrindo sluoksnis iš nesurištųjų mineralinių medžiagų mišinio fr. 0/45,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3D63A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25820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FAC18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D943816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E7CE6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5259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0279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5A96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35,0/4/1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39844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1DB9AB9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3888D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4.1.4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6B30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6F681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FA066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5D1B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C9C34F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CB701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97133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CA0DE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847C1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98322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0E248E9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569B2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BB46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9405D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B1EF9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35,0/4/1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403FF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1D5BFD6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13E13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4F61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2BAA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CEBB9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00129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E8666AF" w14:textId="77777777" w:rsidTr="004C4314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2D493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D851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Pėščiųjų - dviračių tako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C878B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CC9DE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D2D6C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37AB523E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1E31F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6FF49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Šalčiui nejautrus sluoksnis, h-0,17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0774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1DEFA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121,7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7EE88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354674A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EEE3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577B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Skaldos pagrindo sluoksnis iš nesurištųjų mineralinių medžiagų mišinio fr. 0/45,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4E891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EEEB04" w14:textId="31FA0FBB" w:rsidR="003959A1" w:rsidRPr="003959A1" w:rsidRDefault="00EA20F6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735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BAA4E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7D3A50D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0B5F0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49142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pagrindo-dangos sluoksnio iš mišinio AC 16 PD,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98595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A7573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715,8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983D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6461FD9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6FA45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F5A9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24DC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AEDB1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177DE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6B99FE5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40975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A670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E64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5F87F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F0675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3EE0E053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277091" w14:textId="4CD43C9B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4.2.6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164005" w14:textId="52FE1CCF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nesurištųjų mineralinių medžiagų mišinio fr. 0/5, h-0,03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A2D563" w14:textId="28D2C9B0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E0FB14" w14:textId="6199592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19,2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0CE60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5E45BF" w:rsidRPr="003959A1" w14:paraId="291128FA" w14:textId="77777777" w:rsidTr="004C4314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37D0A8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3660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4CAD4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Nuovažų iš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0340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F85259" w14:textId="77777777" w:rsidR="005E45BF" w:rsidRPr="003959A1" w:rsidRDefault="005E45BF" w:rsidP="005E45BF">
            <w:pPr>
              <w:tabs>
                <w:tab w:val="clear" w:pos="709"/>
              </w:tabs>
              <w:rPr>
                <w:rFonts w:ascii="Times New Roman" w:hAnsi="Times New Roman"/>
                <w:szCs w:val="20"/>
                <w:lang w:eastAsia="lt-LT"/>
              </w:rPr>
            </w:pP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7BF27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5E45BF" w:rsidRPr="003959A1" w14:paraId="1800B3F0" w14:textId="77777777" w:rsidTr="004C4314">
        <w:trPr>
          <w:trHeight w:val="270"/>
        </w:trPr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5DDAA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3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B399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atsparus sluoksnis, h-0,47 m įrengimas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C999E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9DF46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92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B4E6A2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0AC1C28D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03C4EB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65732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Skaldos pagrindo sluoksnis iš nesurištųjų mineralinių medžiagų mišinio fr. 0/45, h-0,15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6BDB5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C9E7E8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194,93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D2603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13972DF0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5140E9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34127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Asfalto pagrindo-dangos sluoksnis iš mišinio AC 16 PD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6628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EEF7C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194,93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A4C7F0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79295FA7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A0B75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2654F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6F3FB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1AB30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5230DC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5E45BF" w:rsidRPr="003959A1" w14:paraId="015CBF1A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47941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7F02C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590F7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E72A6C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361,24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535124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60F4EF72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1C070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5CB44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93D87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E3B195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300,4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2079F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6EC103BF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92D10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94FC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78B5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1A86D1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361,24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B2C87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16387C31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9AF05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7C3DBD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95D4A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5CD3BA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33330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464C259E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011A9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654AC7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Kelkraščių iš skaldažolės, h-0,10 m, (skaldos fr. 11/22 ir dirvožemio mišinio)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271C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04F0E9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ascii="MS Sans Serif" w:hAnsi="MS Sans Serif"/>
                <w:szCs w:val="20"/>
                <w:lang w:eastAsia="lt-LT"/>
              </w:rPr>
            </w:pPr>
            <w:r w:rsidRPr="003959A1">
              <w:rPr>
                <w:rFonts w:ascii="MS Sans Serif" w:hAnsi="MS Sans Serif"/>
                <w:szCs w:val="20"/>
                <w:lang w:eastAsia="lt-LT"/>
              </w:rPr>
              <w:t>75/7,5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9AE4E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59C125CA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4C051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6D7796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91A31D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2B5F69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F80AC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5E45BF" w:rsidRPr="003959A1" w14:paraId="7D5DA6AF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D39F81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9B1200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0E4052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C67E14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DF9B8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2291FAAF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D08D53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CA6578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Kelio ženklų vienstiebių metalinių atramų (d=76mm) ant monolitinių betoninių pamatų pastatymas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38EE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ADF36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4/20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5ECAA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45397101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4AC917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1561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Kelio ženklų skydų montavimas prie vienstiebių atramų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F946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8E1A07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6/21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893EC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33F46ACC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B1116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F54E5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CA7894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80A90C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E1FEA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5E45BF" w:rsidRPr="003959A1" w14:paraId="069C4A57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B1EB4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9AD99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9AE39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1A720C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960DCD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0E015F02" w14:textId="7524A667" w:rsidR="005E45BF" w:rsidRDefault="005E45BF" w:rsidP="00125A53">
      <w:pPr>
        <w:rPr>
          <w:b/>
          <w:bCs/>
          <w:lang w:eastAsia="en-US"/>
        </w:rPr>
      </w:pPr>
    </w:p>
    <w:p w14:paraId="49AFB7A2" w14:textId="0DE89E4A" w:rsidR="00391408" w:rsidRDefault="005E45BF" w:rsidP="005E45BF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br w:type="page"/>
      </w:r>
    </w:p>
    <w:p w14:paraId="55A4CE63" w14:textId="2EA14B23" w:rsidR="00391408" w:rsidRPr="009D4BB2" w:rsidRDefault="00391408" w:rsidP="00391408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lastRenderedPageBreak/>
        <w:t>3</w:t>
      </w:r>
      <w:r w:rsidRPr="009D4BB2">
        <w:rPr>
          <w:b/>
          <w:bCs/>
          <w:lang w:eastAsia="en-US"/>
        </w:rPr>
        <w:t xml:space="preserve"> etapas, I variantas.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2"/>
        <w:gridCol w:w="6422"/>
        <w:gridCol w:w="928"/>
        <w:gridCol w:w="1086"/>
        <w:gridCol w:w="1086"/>
      </w:tblGrid>
      <w:tr w:rsidR="00B178C4" w:rsidRPr="00B178C4" w14:paraId="51055B74" w14:textId="77777777" w:rsidTr="001C6F0D">
        <w:trPr>
          <w:trHeight w:val="270"/>
        </w:trPr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8BF9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AC3F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DD3B2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5F2723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6D2A88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B178C4" w:rsidRPr="00B178C4" w14:paraId="7B4BEDCF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245E2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8FD9A6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D9A63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387CB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54D85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5847DB7C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EF2034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B32410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7B43F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EC3A5F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812D9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B178C4" w:rsidRPr="00B178C4" w14:paraId="0AFC65DD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BBF6E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FC6B2A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hvid=10 cm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A8034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92662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2195,46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66ACB4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B178C4" w:rsidRPr="00B178C4" w14:paraId="675EA6A2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DC7521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861C0D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EEE6E2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1C1C80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548,87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7E67B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B178C4" w:rsidRPr="00B178C4" w14:paraId="730772F1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2B810D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028E49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197A0F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6C6EB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E1019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B178C4" w:rsidRPr="00B178C4" w14:paraId="1EB9F79B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D18D5F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95F3D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37660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51DD3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A0ED3D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B178C4" w:rsidRPr="00B178C4" w14:paraId="5EB8C687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CC2D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C4BB1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E069A4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41961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27BE35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1C6F0D" w:rsidRPr="00B178C4" w14:paraId="0CCD1DD0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A5099F" w14:textId="3A50B0B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6F1E22" w14:textId="424E7C02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Kelio dangos konstrukcijos išardymas iki lovio dugno, pakrovimas į autosavivarčius (II gr. gruntas)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E3E47B" w14:textId="6531F372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m</w:t>
            </w:r>
            <w:r>
              <w:rPr>
                <w:rFonts w:cs="Arial"/>
                <w:szCs w:val="20"/>
                <w:vertAlign w:val="superscrip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C10C44" w14:textId="08F802D0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>
              <w:rPr>
                <w:rFonts w:cs="Arial"/>
                <w:szCs w:val="20"/>
              </w:rPr>
              <w:t>2272,3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004E6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E65FA92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FD7E38" w14:textId="20F2734C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2.2</w:t>
            </w:r>
          </w:p>
        </w:tc>
        <w:tc>
          <w:tcPr>
            <w:tcW w:w="3150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DFF307" w14:textId="31A0169A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Iškasto grunto išvežimas į Rangovo pasirinktą vietą 5 km atstumu (II gr. gruntas)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07B0E5D" w14:textId="5E216682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m</w:t>
            </w:r>
            <w:r>
              <w:rPr>
                <w:rFonts w:cs="Arial"/>
                <w:szCs w:val="20"/>
                <w:vertAlign w:val="superscrip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E2CFD0" w14:textId="6F071CEB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ascii="MS Sans Serif" w:hAnsi="MS Sans Serif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2272,30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4B4A1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E7CC073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4A7EF0" w14:textId="74BB689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4BD77" w14:textId="5BEA3529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1556DE" w14:textId="6390EC6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B27E48" w14:textId="6B712A82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1812,08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A35EE7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DBB19F3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EFD16D" w14:textId="063E9454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1E750" w14:textId="3C6A8641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Grunto kasimas karjere, pakrovimas į savivarčius, atvežimas Rangovo pasirinktu atstumu (iki 30 km), paskleidimas ir sutankinimas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53C20F" w14:textId="5A291201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486357" w14:textId="6706422E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szCs w:val="20"/>
                <w:lang w:eastAsia="lt-LT"/>
              </w:rPr>
              <w:t>533/907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17A25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E71575B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DF6A47" w14:textId="25E588AE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CE7F4" w14:textId="6DF525E9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Sankasos silpnų gruntų ruožose tvirtinimas: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B6465" w14:textId="01C98BD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27279E" w14:textId="2F841C96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27C9B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ADBEFBA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30FF9E" w14:textId="6CD09C76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B4E20" w14:textId="551DCD39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atsparus sluoksnis (fr.≥ 0/16)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811A09" w14:textId="68302200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D0A122" w14:textId="105F1DD3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533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C29BB4" w14:textId="0447158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286F0B90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617B52" w14:textId="2C07F49B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C4EF1A" w14:textId="483FA6B0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Geotinklas iš PP 40/40kN/m armuojamam plotui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158B17" w14:textId="4CEA999C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85D89B" w14:textId="5F13D02F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D397B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0DC00404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3ED693" w14:textId="1626851A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8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BA8565" w14:textId="5ECCEABE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GRK3 neaustinė geotekstilė ≥150 g/m2 armuojamam plotui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9C2BD0" w14:textId="765672FB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49A647" w14:textId="6D85FFF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7CB1D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272767E8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89A4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331E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 gatvės dangų konstrukcijų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EDD61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3AF72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8D2AF" w14:textId="1C5960EB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49FC5D39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C9EB1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4C0FC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06BB0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42FFE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5FDF0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3998F1A0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911E5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59FC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FB41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7BC60A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720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69742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1B4B7A8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7A669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BE4BB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Skaldos pagrindo sluoksnis iš nesurištųjų mineralinių medžiagų mišinio fr. 0/45, h-0,20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6B0F9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4297A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BFF207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1F54ED9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67BF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E03E7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87A9A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B43CF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345/69/14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92989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14F5D84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E9AD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E648C7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82AFA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990D02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94C4D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ECAFDB3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377C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D6090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25D458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501CA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67B65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3CFF44A8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38A8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972AD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3A8B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7B4A5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345/69/14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DEF23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789C5FAD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9B39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BFB3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1C992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EEB64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D3FCF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1210DD44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0F68D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680E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B4A7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63EA4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F912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03CB3B3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05277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8993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A8C4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D53E1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114,03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BBC33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7F6C0E4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C6C60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6BE0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lastRenderedPageBreak/>
              <w:t>mišinio fr. 0/45, h-0,20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6D4C5B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lastRenderedPageBreak/>
              <w:t>m²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B20002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B7103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73B66B9E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529E4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8FE80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C46E4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C702D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55/5,5/1,2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C5C22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7DB0EF2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4B8C9A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DC1B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DC83A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B3B47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205EA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B534C9D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D92632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9AFC3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C9CE32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F851A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61F07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104D2D3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AF0A2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24B82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9AF6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8A9FD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55/5,5/1,2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23C9E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71F0FFF0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8957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3.2.8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2A9B2D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8FBB0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066A5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AAB0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00DCE210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97A1C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27535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Horizontalusis ženklinimas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B54C4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3D376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83804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7914BB48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D9311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E134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Horizontaliojo ženklinimo 1.1 „Ištisinė linija“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7780A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8F325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8A0CA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1E84506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61BE1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C5E81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Šachmatų tvarka išdėstyti langeliai 1.25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65D0F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E4AF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5E477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99697CD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ACB1D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2FB44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Iš trikampių sudaryta linija 1.12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245F4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685CA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B6F9B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0897B3B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4A87D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349F9F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Dvi lygiagrečios linijos, sudarytos iš kvadratų 1.14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06DDF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7ED17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35C9C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0B375BC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494DE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3EEEC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5B7A9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7C0B4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9F47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706350AA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B8693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AA2EF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Apsauginiai ryšių/elektros tinklų vamzdžiai HDPE D110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D973F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43368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24,4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8FCAC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7E850978" w14:textId="77777777" w:rsidR="00391408" w:rsidRDefault="00391408" w:rsidP="00125A53">
      <w:pPr>
        <w:rPr>
          <w:b/>
          <w:bCs/>
          <w:lang w:eastAsia="en-US"/>
        </w:rPr>
      </w:pPr>
    </w:p>
    <w:p w14:paraId="5691C65B" w14:textId="328EF125" w:rsidR="00391408" w:rsidRPr="009D4BB2" w:rsidRDefault="00391408" w:rsidP="00391408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t>1</w:t>
      </w:r>
      <w:r w:rsidRPr="009D4BB2">
        <w:rPr>
          <w:b/>
          <w:bCs/>
          <w:lang w:eastAsia="en-US"/>
        </w:rPr>
        <w:t xml:space="preserve"> etapas, </w:t>
      </w:r>
      <w:r>
        <w:rPr>
          <w:b/>
          <w:bCs/>
          <w:lang w:eastAsia="en-US"/>
        </w:rPr>
        <w:t>I</w:t>
      </w:r>
      <w:r w:rsidRPr="009D4BB2">
        <w:rPr>
          <w:b/>
          <w:bCs/>
          <w:lang w:eastAsia="en-US"/>
        </w:rPr>
        <w:t>I variantas.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9"/>
        <w:gridCol w:w="7290"/>
        <w:gridCol w:w="689"/>
        <w:gridCol w:w="902"/>
        <w:gridCol w:w="794"/>
      </w:tblGrid>
      <w:tr w:rsidR="003959A1" w:rsidRPr="003959A1" w14:paraId="4B1F6364" w14:textId="77777777" w:rsidTr="004C4314">
        <w:trPr>
          <w:trHeight w:val="540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F78A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4527C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13568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C62F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9CC43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3959A1" w:rsidRPr="003959A1" w14:paraId="163EB0A1" w14:textId="77777777" w:rsidTr="004C4314">
        <w:trPr>
          <w:trHeight w:val="34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4DA2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A105E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CF1B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2088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8DA6A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3959A1" w:rsidRPr="003959A1" w14:paraId="3DE3F81A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0ADC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AD22A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165F9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5D18C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8CE96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FBF60FB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B1E0C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09ECC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hvid=10 cm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CD026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E121A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646,5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4B20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A9EC006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F8693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E9D36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60D21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689FD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161,6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C99D2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489BB9B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39A4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7751D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8C44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19C77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5BF5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108A79A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EEE4B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C98EF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7F241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98E00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411,5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D7133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D7ED6F6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2A67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8A310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8799A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1F94A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95DE5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21A2477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09A02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5159D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EFB7D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6C71D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124,6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57606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C66E8B6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F5A3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7B129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83F6C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A0042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CBC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9A4B10E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FA72E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6A0C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23714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BD691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74747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E8452A9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2925E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A0C5A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Kelio ženklų ant vienstiebių atramų metalinių skydų išardymas ir jų išvežimas į Rangovo pasirinktą vietą (iki 25 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CB2EE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D2ED0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3/0,01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DBACE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BACFA4F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64013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8ED94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Kelio ženklų vienstiebių metalinių atramų išardymas ir jų išvežimas į Rangovo pasirinktą vietą (iki 25 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31FA8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647A9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2/0,06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C098A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5838EB2" w14:textId="77777777" w:rsidTr="004C4314">
        <w:trPr>
          <w:trHeight w:val="9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0B990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A130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B8046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8E95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FBCA1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5469A79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0616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891DA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43989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40A0A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61214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6F5A3B5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A1138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1.14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783B9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Ø16 cm iki Ø24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9356F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7B26C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8B883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0D9EECD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965A8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1.15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B1B50A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Ø24 cm iki Ø32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F1A9D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0DD6D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3,00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F84E2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58D6CC3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AB0BC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1.16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3EEF0C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≥Ø32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982AA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A94E7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8,00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34FAF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FBC21E4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925F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1.17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599E6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Nukirstų medžių ir kelmų, pakrovimas į autosavivarčius ir išvežimas į rangovo pasirinktą vietą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1FC97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  <w:r w:rsidRPr="003959A1">
              <w:rPr>
                <w:rFonts w:cs="Arial"/>
                <w:szCs w:val="20"/>
                <w:lang w:eastAsia="lt-LT"/>
              </w:rPr>
              <w:t>/t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7FA19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12,00/15,00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67A1E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3813BF3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6D206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1.18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88059C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Medžių atkuriamoji vertė (Be PVM)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00B24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Eur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54F1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7614,00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77659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A2F7973" w14:textId="77777777" w:rsidTr="004C4314">
        <w:trPr>
          <w:trHeight w:val="52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5E14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0007F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3F01F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3A922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04E76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3959A1" w:rsidRPr="003959A1" w14:paraId="7DDE4458" w14:textId="77777777" w:rsidTr="004C4314">
        <w:trPr>
          <w:trHeight w:val="52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52E87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C5C0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3EA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68C3F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72,3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32BF3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CB1A1C4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F0D9F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74F5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ACE2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23DEE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72,3/86,8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2BF06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E580662" w14:textId="77777777" w:rsidTr="004C4314">
        <w:trPr>
          <w:trHeight w:val="45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979EA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EBE0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BC8C9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6BA28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46,7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7DF8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6761206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F9A63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A19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FDEB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F10A4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25,6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22E9F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1970083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9E6EF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393B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Kelio dangos konstrukcijos išardymas iki lovio dugno, pakrovimas į autosavivarčius (II gr. gruntas)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747E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2E09A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3580B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0C9BA8F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FB5E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2.6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3CDE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Iškasto grunto išvežimas į Rangovo pasirinktą vietą 5 km atstumu (II gr. gruntas)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F1F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5473A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E6BC1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3E07F27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06C67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2.7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84D6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Lovio dugno planiravimas mechanizuotai,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EF6B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0A783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1144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B3556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62D37C5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7AC5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2.8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91AD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Lovio dugno planiravimas rankiniu būdu,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6949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7089A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115,00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5DA91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E2983D4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1349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2.9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A7AC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3959A1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46DB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3093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1258,80</w:t>
            </w:r>
          </w:p>
        </w:tc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6334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025A9ED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34AD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E4AC01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4B8361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9FF838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6430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5651B9" w:rsidRPr="003959A1" w14:paraId="3DD656CA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F4A8CA" w14:textId="780D7548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FC0FFE" w14:textId="745440B4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FE6F77" w14:textId="3210A1DD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073385" w14:textId="07C4FB5E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129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068EF" w14:textId="77777777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651B9" w:rsidRPr="003959A1" w14:paraId="23192164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CC6589" w14:textId="775A3506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03706" w14:textId="555E1918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2BBD7E" w14:textId="094F9440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15C38" w14:textId="3B8DEE33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383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BBB30" w14:textId="77777777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651B9" w:rsidRPr="003959A1" w14:paraId="1E473276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79D130" w14:textId="73640E47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5AD6EF" w14:textId="6084AF34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F46704" w14:textId="5D425001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20D647" w14:textId="19AE6897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1362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C922C1" w14:textId="77777777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5651B9" w:rsidRPr="003959A1" w14:paraId="40363CCA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22C409" w14:textId="43B8EBF3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C7446B" w14:textId="521D8ED0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Skaldos pagrindo fr. 11/22 h-0,10 m drenažui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988AB9" w14:textId="3FE84FD5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0EAA7B" w14:textId="3BDC4681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F1143" w14:textId="77777777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651B9" w:rsidRPr="003959A1" w14:paraId="0D89329E" w14:textId="77777777" w:rsidTr="004C4314">
        <w:trPr>
          <w:trHeight w:val="36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C6D830" w14:textId="0B25FD2D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09C3B" w14:textId="653D0FB3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Skaldos užpildo fr. 11/22 drenažo prizmei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64167" w14:textId="211FF6EC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17C835" w14:textId="183EC0B1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689781" w14:textId="77777777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651B9" w:rsidRPr="003959A1" w14:paraId="1B435211" w14:textId="77777777" w:rsidTr="004C4314">
        <w:trPr>
          <w:trHeight w:val="31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678986" w14:textId="055602A5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3C761" w14:textId="34E1FA2A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484B8" w14:textId="26D62A89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44E53" w14:textId="6A381E31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74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6DAAEE" w14:textId="77777777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0E07692" w14:textId="77777777" w:rsidTr="004C4314">
        <w:trPr>
          <w:trHeight w:val="51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B0155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F892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 gatvės dangų konstrukcijų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ADF2F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DCF1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F2A8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318F36CF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18D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5357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E0957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D3709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23F3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BB92B1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366E4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173C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339F4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1C4D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61,4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99AE2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FAB7332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77FD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F1533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136B7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0D491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BA6B1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26F5C23" w14:textId="77777777" w:rsidTr="004C4314">
        <w:trPr>
          <w:trHeight w:val="31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6F528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BEE22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6166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C573E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33,8/4/1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FB8D7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9684B05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2E63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AC5A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3D1E0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B62A0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77BBB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38EBA44" w14:textId="77777777" w:rsidTr="004C4314">
        <w:trPr>
          <w:trHeight w:val="4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12D0D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4.1.5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3842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51AC2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4621C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B497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A8B12A2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8CA0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98B3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D6B1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E2CD4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33,8/4/1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E9771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405BB92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56CA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663A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79F8E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4F6E3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44372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2DC653A" w14:textId="77777777" w:rsidTr="004C4314">
        <w:trPr>
          <w:trHeight w:val="510"/>
        </w:trPr>
        <w:tc>
          <w:tcPr>
            <w:tcW w:w="2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F9C4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576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AF080A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Nuovažų iš betoninių lygiabriaunių trinkelių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378D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BF3CD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E36E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3959A1" w:rsidRPr="003959A1" w14:paraId="7FE95C70" w14:textId="77777777" w:rsidTr="004C4314">
        <w:trPr>
          <w:trHeight w:val="405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2435D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3255C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atsparus sluoksnis, h-0,39 m įrengimas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121AA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960EB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86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BFD20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CBD6B61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8C253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7D1BA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9BB47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67BD7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DC052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2683302" w14:textId="77777777" w:rsidTr="004C4314">
        <w:trPr>
          <w:trHeight w:val="48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CD180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0337D" w14:textId="242C2E68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 w:rsidR="005E45BF"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nesurištųjų mineralinių medžiagų mišinio fr. 0/5, h-0,03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6425E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0F643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85570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2AE6C2A" w14:textId="77777777" w:rsidTr="004C4314">
        <w:trPr>
          <w:trHeight w:val="40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79A5A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3B30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9084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10B1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872BF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92D70AE" w14:textId="77777777" w:rsidTr="004C4314">
        <w:trPr>
          <w:trHeight w:val="5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83B0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D8F7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Šaligatvio, takelių iš betoninių lygiabriaunių trinkelių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51E0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8E821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143A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3959A1" w:rsidRPr="003959A1" w14:paraId="23B9C9CC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48853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2BB68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Šalčiui nejautrus sluoksnis, h-0,14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5EBD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35D46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2139F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742669E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7F54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D5BD3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C90A5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9DEB1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50C27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2709977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6785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B12A3" w14:textId="4DFD10F1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 w:rsidR="005E45BF"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nesurištųjų mineralinių medžiagų mišinio fr. 0/5, h-0,03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B6D44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FA723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FBD03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197BDE0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BC33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F542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EBF09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7AF42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F567B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754AD51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5C2CA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9697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0DF6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47BAD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D812C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9552B4F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89B42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D1DB3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3C8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ACFED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88F1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51E1B6B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6B4F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313B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7FCF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1167E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AE0C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3959A1" w:rsidRPr="003959A1" w14:paraId="1D164448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0EABB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DE6F2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5A5BA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7B93C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276,00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E0046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A5741D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46359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33EA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100.15.22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80B5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A83E7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136,34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70E24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2F0ADDB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470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4924E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1941A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F8830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325,46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C86C5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B31213F" w14:textId="77777777" w:rsidTr="004C4314">
        <w:trPr>
          <w:trHeight w:val="4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4A6E3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3350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5765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593DD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383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A7674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9142B35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D558A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B7360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A0237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7EBC7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12034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0B71E3F" w14:textId="77777777" w:rsidTr="004C4314">
        <w:trPr>
          <w:trHeight w:val="34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CA727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96DDE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Kelkraščių iš skaldažolės, h-0,10 m, (skaldos fr. 11/22 ir dirvožemio mišinio)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BE57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2F24C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84/8,4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A2CDA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ADBA7C0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0320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5C6F0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1BCDE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82FB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0BCD9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3959A1" w:rsidRPr="003959A1" w14:paraId="56BD91AE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BF2E9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6A44E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1E55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277CC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EB30D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C35CD18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8A976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E01AE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Kelio ženklų vienstiebių metalinių atramų (d=76mm) ant monolitinių betoninių pamatų pastatymas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59FE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846EE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2/10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9F9C2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A306EA1" w14:textId="77777777" w:rsidTr="004C4314">
        <w:trPr>
          <w:trHeight w:val="17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9FE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5.1.2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8BDC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Kelio ženklų skydų montavimas prie vienstiebių atramų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5236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FB20E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29D72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8F0BAAE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10E07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7F339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EB920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D224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27F50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3959A1" w:rsidRPr="003959A1" w14:paraId="55BEF463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367F9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C9067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Apsauginiai elektros ir ryšių tinklų vamzdžiai HDPE D110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0ACC5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4D104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535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7626E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70648B14" w14:textId="7215E85B" w:rsidR="00B178C4" w:rsidRDefault="00B178C4" w:rsidP="00391408">
      <w:pPr>
        <w:tabs>
          <w:tab w:val="clear" w:pos="709"/>
        </w:tabs>
        <w:rPr>
          <w:b/>
          <w:bCs/>
          <w:lang w:eastAsia="en-US"/>
        </w:rPr>
      </w:pPr>
    </w:p>
    <w:p w14:paraId="1F1AA260" w14:textId="7C30AC2B" w:rsidR="00391408" w:rsidRPr="009D4BB2" w:rsidRDefault="00391408" w:rsidP="00391408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t>2</w:t>
      </w:r>
      <w:r w:rsidRPr="009D4BB2">
        <w:rPr>
          <w:b/>
          <w:bCs/>
          <w:lang w:eastAsia="en-US"/>
        </w:rPr>
        <w:t xml:space="preserve"> etapas, </w:t>
      </w:r>
      <w:r>
        <w:rPr>
          <w:b/>
          <w:bCs/>
          <w:lang w:eastAsia="en-US"/>
        </w:rPr>
        <w:t>I</w:t>
      </w:r>
      <w:r w:rsidRPr="009D4BB2">
        <w:rPr>
          <w:b/>
          <w:bCs/>
          <w:lang w:eastAsia="en-US"/>
        </w:rPr>
        <w:t>I variantas.</w:t>
      </w:r>
    </w:p>
    <w:tbl>
      <w:tblPr>
        <w:tblW w:w="0" w:type="auto"/>
        <w:tblInd w:w="118" w:type="dxa"/>
        <w:tblLook w:val="04A0" w:firstRow="1" w:lastRow="0" w:firstColumn="1" w:lastColumn="0" w:noHBand="0" w:noVBand="1"/>
      </w:tblPr>
      <w:tblGrid>
        <w:gridCol w:w="523"/>
        <w:gridCol w:w="7368"/>
        <w:gridCol w:w="694"/>
        <w:gridCol w:w="691"/>
        <w:gridCol w:w="800"/>
      </w:tblGrid>
      <w:tr w:rsidR="003959A1" w:rsidRPr="003959A1" w14:paraId="5EBE3ADA" w14:textId="77777777" w:rsidTr="003959A1">
        <w:trPr>
          <w:trHeight w:val="51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2D5B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E261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86BA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655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1A75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3959A1" w:rsidRPr="003959A1" w14:paraId="12CFB4CA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4B38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754C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CF66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543D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7EC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3959A1" w:rsidRPr="003959A1" w14:paraId="4B6F7737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752D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1106E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374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CFF0B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52E6D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82FC2A3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D450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E2BC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hvid=10 cm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181D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0446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C9E4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913CF53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AA25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27CC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9DFB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77DB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F9FD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66D284B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583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A631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7F51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536D9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0371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E0C8CB7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AFAA0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A8DC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E172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C44A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145,5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1DD8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362F3DB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F07F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0A2F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96FB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0AF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272,9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062FC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19E068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1CBE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7873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A91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5F9F5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1D25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1C708A3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6D3D1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E53B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6F10D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E4DA4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679A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7693B10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A33BC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39A7C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E6264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7595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0B5FD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E7C4A50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0B9AE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41307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Kelio ženklų ant vienstiebių atramų metalinių skydų išardymas ir jų išvežimas į Rangovo pasirinktą vietą (iki 25 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EDC5D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CC675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7/0,01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A4FC9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0D72ABA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3B9DC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20B66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Kelio ženklų vienstiebių metalinių atramų išardymas ir jų išvežimas į Rangovo pasirinktą vietą (iki 25 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288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47E6B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6AA8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0369C41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F0EE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B1B4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91E2C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B50B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DDA9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B54542D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15509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C0942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0189D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11005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745F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49FC5F2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DF95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C38B3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1C76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B9A4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96F4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3959A1" w:rsidRPr="003959A1" w14:paraId="0C6481C3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79C11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F2341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C5969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302F0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9BEA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65B6AFB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D2CE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59906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5704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B0F16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9598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8988DB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23CCB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2594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D80B3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32A0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2D38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D24D822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5416D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D3BC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B1C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C1B5E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CE1F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B309018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4544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3513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Kelio dangos konstrukcijos išardymas iki lovio dugno, pakrovimas į autosavivarčius (II gr. gruntas)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0526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16DB1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FE3B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3251611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4B8A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D4AB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Iškasto grunto išvežimas į Rangovo pasirinktą vietą 5 km atstumu (II gr. gruntas)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7489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1871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8DD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9DE6FB5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C8AD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6BC3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Lovio dugno planiravimas mechanizuotai,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F2B5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4DE28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8F51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0BC496D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7047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lastRenderedPageBreak/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55E5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Lovio dugno planiravimas rankiniu būdu,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0B63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BA9BC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F694E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7633D7" w14:textId="77777777" w:rsidTr="003959A1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9A1B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9D5EB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3959A1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6802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EEF2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1A3BD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AB34393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FBAA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98D36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26FA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5651B9" w:rsidRPr="003959A1" w14:paraId="16EF20DA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41E52" w14:textId="44D4DCD6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BE0F1" w14:textId="7BEE94C5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15D63" w14:textId="26EDFC85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185EA7" w14:textId="0A602D35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415A5" w14:textId="77777777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651B9" w:rsidRPr="003959A1" w14:paraId="1332A95E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69D691" w14:textId="05849492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596C12" w14:textId="4A445837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939787" w14:textId="3AF91225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28D73A" w14:textId="3A07D443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D5CD52" w14:textId="77777777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5651B9" w:rsidRPr="003959A1" w14:paraId="2FB656F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C10BA" w14:textId="59BA50FD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AA9EFE" w14:textId="36D3D3B0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A22DA6" w14:textId="27625F2E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DF5B2" w14:textId="5DB7A96E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796F1" w14:textId="77777777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651B9" w:rsidRPr="003959A1" w14:paraId="2D497E7B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334383" w14:textId="2A902CFA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19CC8" w14:textId="236647CB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Skaldos pagrindo fr. 11/22 h-0,10 m drenažui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D8743C" w14:textId="2A65381A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EFDD07" w14:textId="16C87559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F32B7" w14:textId="77777777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651B9" w:rsidRPr="003959A1" w14:paraId="490F67B0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61304" w14:textId="08DE0416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47497" w14:textId="28F6EC52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Skaldos užpildo fr. 11/22 drenažo prizmei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9B3AC" w14:textId="3865F73B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EC032" w14:textId="021D0670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041F7" w14:textId="77777777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651B9" w:rsidRPr="003959A1" w14:paraId="42A5C9C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09A54C" w14:textId="37B30A8E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7570F" w14:textId="65A911ED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73BD6D" w14:textId="7DAD95E8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36FCC7" w14:textId="65F2D8B9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8C33A2" w14:textId="77777777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31C7E8D" w14:textId="77777777" w:rsidTr="003959A1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3AE8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8181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 gatvės dangų konstrukcijų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1565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9361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ED1A7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0813D3FD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2FB9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F4A12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7692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9CD0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BEA9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F8BE9FB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B853A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EC14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8B77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A292A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E06B9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107446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BF4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2A8A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A3CEDC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9CBD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8E094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22DB597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D8328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1762B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237F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997E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35,0/4/1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85C6F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070FAB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9C118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8962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50C3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18C3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DD00B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21C944C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F2BF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5F19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18E9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68DA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8F723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5BC2F09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7201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D2B3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01BD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8839A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35,0/4/1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17B66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E2830B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651B8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EC6C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D611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3149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A144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48F009F" w14:textId="77777777" w:rsidTr="003959A1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E1EFB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6167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Pėščiųjų - dviračių tako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88F56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A406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5E27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42D39024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17AF8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B67B4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Šalčiui nejautrus sluoksnis sluoksnis, h-0,17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34DF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F214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7DF0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A847ADC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DA04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B810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2390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324D3C" w14:textId="52454A3E" w:rsidR="003959A1" w:rsidRPr="003959A1" w:rsidRDefault="00EA20F6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9B72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8D557D1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6A110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C21D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pagrindo-dangos sluoksnio iš mišinio AC 16 PD, rišiklis 70/100, h-0,08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B2F5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2F3C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2F838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E7FD0C2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969FF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8321D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70D6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89F47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4878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30F2235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787B5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0A2C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194E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89DE8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2B740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4B8CB163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6E037D" w14:textId="058B6651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4.2.6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88B491" w14:textId="4FE0F2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nesurištųjų mineralinių medžiagų mišinio fr. 0/5, h-0,03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83F6B8" w14:textId="03C28C30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9CB4BA" w14:textId="5988AF74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CE332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5E45BF" w:rsidRPr="003959A1" w14:paraId="5DF830B7" w14:textId="77777777" w:rsidTr="003959A1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03A2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E3970C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Nuovažų iš asfalto dangos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5269FF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4BE3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9165B8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5E45BF" w:rsidRPr="003959A1" w14:paraId="6FB0A570" w14:textId="77777777" w:rsidTr="003959A1">
        <w:trPr>
          <w:trHeight w:val="2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71B36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C1E8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atsparus sluoksnis, h-0,42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2B1B85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CBA34B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4565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7741FE8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79A1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4.3.2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07F57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1EB8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46238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D47A2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3DD4DF1B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CEA68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7D89F3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Asfalto pagrindo-dangos sluoksnis iš mišinio AC 16 PD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167C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668B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B7217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54438A5E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7FE74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93C4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B532E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2D331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CE39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5E45BF" w:rsidRPr="003959A1" w14:paraId="71CF9785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201DA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F5468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5FC7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31D3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5E6A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66E085F2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F4C24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CF1A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6097A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A6834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300,4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85CE6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6B2524CF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7F7D1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EDBB16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F0087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40419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8E10BE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07B383D9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20699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3D68C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0AB730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28FB8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0532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0D962899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D5CC9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76008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Kelkraščių iš skaldažolės, h-0,10 m, (skaldos fr. 11/22 ir dirvožemio mišinio)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BC0D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B1B8D8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75/7,5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D197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13034D82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A0249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A77DE2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50B37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BF4BA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4862CE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5E45BF" w:rsidRPr="003959A1" w14:paraId="7CD45EB2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1317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2A54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DA62FE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467F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5BEC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0379D4EA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41D40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FEE6E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Kelio ženklų vienstiebių metalinių atramų (d=76mm) ant monolitinių betoninių pamatų pastatymas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1ABC5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B923C8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EB45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3F471645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9BDE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27C0F4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Kelio ženklų skydų montavimas prie vienstiebių atramų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22FB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8DB94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6/21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AAACC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44BDC42B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E3DD1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65237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CF94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43BE7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EF5C89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5E45BF" w:rsidRPr="003959A1" w14:paraId="27404905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1B7BA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630A2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88A61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8EE8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C4F038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3E40C489" w14:textId="05BFB5B4" w:rsidR="00B178C4" w:rsidRDefault="00B178C4" w:rsidP="00125A53">
      <w:pPr>
        <w:rPr>
          <w:b/>
          <w:bCs/>
          <w:lang w:eastAsia="en-US"/>
        </w:rPr>
      </w:pPr>
    </w:p>
    <w:p w14:paraId="51179DC9" w14:textId="58330630" w:rsidR="00391408" w:rsidRPr="009D4BB2" w:rsidRDefault="00391408" w:rsidP="00391408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t>3</w:t>
      </w:r>
      <w:r w:rsidRPr="009D4BB2">
        <w:rPr>
          <w:b/>
          <w:bCs/>
          <w:lang w:eastAsia="en-US"/>
        </w:rPr>
        <w:t xml:space="preserve"> etapas, </w:t>
      </w:r>
      <w:r>
        <w:rPr>
          <w:b/>
          <w:bCs/>
          <w:lang w:eastAsia="en-US"/>
        </w:rPr>
        <w:t>I</w:t>
      </w:r>
      <w:r w:rsidRPr="009D4BB2">
        <w:rPr>
          <w:b/>
          <w:bCs/>
          <w:lang w:eastAsia="en-US"/>
        </w:rPr>
        <w:t>I variantas.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2"/>
        <w:gridCol w:w="6422"/>
        <w:gridCol w:w="928"/>
        <w:gridCol w:w="1086"/>
        <w:gridCol w:w="1086"/>
      </w:tblGrid>
      <w:tr w:rsidR="00B178C4" w:rsidRPr="00B178C4" w14:paraId="4D62B903" w14:textId="77777777" w:rsidTr="001C6F0D">
        <w:trPr>
          <w:trHeight w:val="270"/>
        </w:trPr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77271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E050A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3F5A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3B0C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29DF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B178C4" w:rsidRPr="00B178C4" w14:paraId="6663CE97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608F5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7E1FC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5512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7C98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BBB0D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4CC24372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F9743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EC110A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5662C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195F31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6592E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3A78A377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A252D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50E790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hvid=10 cm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D0308A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E304EF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2195,46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4126C2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2D5B1B0C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23CE8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B77AD2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EF995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DA6A49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548,87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2C3788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121D0C55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296F82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78108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DC939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D8E30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74924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2687389C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6EDE7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5A316F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2748DD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232273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ED594A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599CCC48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939283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687D43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9A4CB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7E7028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A1A0A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1C6F0D" w:rsidRPr="00B178C4" w14:paraId="3C9C8949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55C709" w14:textId="5BCFFF15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C19F27" w14:textId="5579C2FC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Kelio dangos konstrukcijos išardymas iki lovio dugno, pakrovimas į autosavivarčius (II gr. gruntas)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70370D0" w14:textId="3B3A2F24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m</w:t>
            </w:r>
            <w:r>
              <w:rPr>
                <w:rFonts w:cs="Arial"/>
                <w:szCs w:val="20"/>
                <w:vertAlign w:val="superscrip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0BA6A3" w14:textId="422F39A4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2272,3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04BB9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AC8EC07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4B86AA" w14:textId="28C31FF2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A1D18" w14:textId="60AD58CF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Iškasto grunto išvežimas į Rangovo pasirinktą vietą 5 km atstumu (II gr. gruntas)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0CCA" w14:textId="7534EB7E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m</w:t>
            </w:r>
            <w:r>
              <w:rPr>
                <w:rFonts w:cs="Arial"/>
                <w:szCs w:val="20"/>
                <w:vertAlign w:val="superscript"/>
              </w:rPr>
              <w:t>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E690E1" w14:textId="0A3B2901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2272,30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50C60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1830F04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820853" w14:textId="10EB614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1E49" w14:textId="63612B23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B0F5" w14:textId="21C0BBC1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458A0F" w14:textId="79EF8D03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1812,08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CE403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465117AF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107FB3" w14:textId="7B7A5308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BB90" w14:textId="39134CCE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Grunto kasimas karjere, pakrovimas į savivarčius, atvežimas Rangovo pasirinktu atstumu (iki 30 km), paskleidimas ir sutankinimas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4C5D" w14:textId="3476483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3D8FCF" w14:textId="38BE17F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B178C4">
              <w:rPr>
                <w:rFonts w:cs="Arial"/>
                <w:szCs w:val="20"/>
                <w:lang w:eastAsia="lt-LT"/>
              </w:rPr>
              <w:t>533/907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C2D42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7AA6C6D7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3B651" w14:textId="38408B63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5F8E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Sankasos silpnų gruntų ruožose tvirtinimas: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696CB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7D4D7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1116DD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682977B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272CE6" w14:textId="16834662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26B1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atsparus sluoksnis (fr.≥ 0/16)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023A3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808EB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533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F120C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C5603A6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FA1DD3" w14:textId="55C565D3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7272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Geotinklas iš PP 40/40kN/m armuojamam plotui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86EF8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A08D8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631CD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C3DBCB6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D6E334" w14:textId="05C0D4A0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8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D70AF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GRK3 neaustinė geotekstilė ≥150 g/m2 armuojamam plotui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CBC39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1ABA3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65B0D5" w14:textId="23A54BB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7D03864E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7D6A1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lastRenderedPageBreak/>
              <w:t>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B8AE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 gatvės dangų konstrukcijų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ECD9F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72EA5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9407FE" w14:textId="129B634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2CF11BB8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445D9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C647A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B7086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C9A57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DCB3F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3C926C2F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1278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163D0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3057B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A0D77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626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77234E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463D0F2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4D22D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3F3F5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6CE7C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03D57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20337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C6A5EF8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53B70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A206B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9C0DA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98419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345/69/14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1901E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4805C54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CA337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4971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C474A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BB8F0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6A8BC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86E3443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62EDF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4FE25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AAF3A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51410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3885B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293D6B6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D7E16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012C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0E142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27A8F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345/69/14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8A816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3751071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0F31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A6D3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5C5868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B8529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4454C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7207441E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470B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6579D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FF367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DA6B7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58CEEE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B2DEAC9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CD33E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4DDCD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1E2AD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5DD12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99,02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2C5E6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BBC749D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94ED4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0530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5D116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714D3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AB5A8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FAA2DA2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D26BDA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80423E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A194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28304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55/5,5/1,2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CFEC5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16979A7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A54E8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C2977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3984D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A96F5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212A87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6BD4BDB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6CB1C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EC8B9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B3DC18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0F866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A4A0E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6521DBB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13E228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7EAF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5D64F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8094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55/5,5/1,2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892B6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8D27531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4B3B3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2B943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280D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747C3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CD020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6D5492F5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E6C5A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3A2E6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Horizontalusis ženklinimas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12F3D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226C6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A4B22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A2F9F97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96B1C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2EBAA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Horizontaliojo ženklinimo 1.1 „Ištisinė linija“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B0AE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D49C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23603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E056BA0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0A0EE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CEA881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Šachmatų tvarka išdėstyti langeliai 1.25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7416E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9E698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42B42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D19387B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FE827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E0B31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Iš trikampių sudaryta linija 1.12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42CC8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AE0AB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DD47D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C454940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987D7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411C2E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Dvi lygiagrečios linijos, sudarytos iš kvadratų 1.14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6DEF6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862F1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C8613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D23CF78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17FBC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232F3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D6A7E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F4CDE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8B96C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8D93779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DB089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E51BB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Apsauginiai ryšių/elektros tinklų vamzdžiai HDPE D110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65F2C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20BE3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24,4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2F68ED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5E725F6F" w14:textId="77777777" w:rsidR="00391408" w:rsidRDefault="00391408" w:rsidP="00125A53">
      <w:pPr>
        <w:rPr>
          <w:b/>
          <w:bCs/>
          <w:lang w:eastAsia="en-US"/>
        </w:rPr>
      </w:pPr>
    </w:p>
    <w:p w14:paraId="0FD78536" w14:textId="2AE61038" w:rsidR="00B9774E" w:rsidRDefault="00B9774E">
      <w:pPr>
        <w:tabs>
          <w:tab w:val="clear" w:pos="709"/>
        </w:tabs>
        <w:rPr>
          <w:lang w:eastAsia="en-US"/>
        </w:rPr>
      </w:pPr>
      <w:r>
        <w:rPr>
          <w:lang w:eastAsia="en-US"/>
        </w:rPr>
        <w:br w:type="page"/>
      </w:r>
    </w:p>
    <w:tbl>
      <w:tblPr>
        <w:tblW w:w="9565" w:type="dxa"/>
        <w:tblInd w:w="113" w:type="dxa"/>
        <w:tblLook w:val="04A0" w:firstRow="1" w:lastRow="0" w:firstColumn="1" w:lastColumn="0" w:noHBand="0" w:noVBand="1"/>
      </w:tblPr>
      <w:tblGrid>
        <w:gridCol w:w="960"/>
        <w:gridCol w:w="995"/>
        <w:gridCol w:w="960"/>
        <w:gridCol w:w="1260"/>
        <w:gridCol w:w="1632"/>
        <w:gridCol w:w="1958"/>
        <w:gridCol w:w="1800"/>
      </w:tblGrid>
      <w:tr w:rsidR="00D20A88" w:rsidRPr="00D20A88" w14:paraId="582051F4" w14:textId="77777777" w:rsidTr="00D20A88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FEEA1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lastRenderedPageBreak/>
              <w:t>Piketas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278F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Medžiai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6A950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A544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ø, mm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F148E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Medžių grupė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8EB7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Medžių atkuriamosios vertės įkainiai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B12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Želdinių atkuriamosios vertės įkainiai, €</w:t>
            </w:r>
          </w:p>
        </w:tc>
      </w:tr>
      <w:tr w:rsidR="00D20A88" w:rsidRPr="00D20A88" w14:paraId="18BB86E2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4D23B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0+93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22468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Kadagys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B971B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09AC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200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FD349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97A6E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A7872" w14:textId="55C91978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360,00 € </w:t>
            </w:r>
          </w:p>
        </w:tc>
      </w:tr>
      <w:tr w:rsidR="00D20A88" w:rsidRPr="00D20A88" w14:paraId="20E22F51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23AEE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1+46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BAA75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716DB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4ACEB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500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A99A5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54CD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0F41F" w14:textId="1EE2F17A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900,00 € </w:t>
            </w:r>
          </w:p>
        </w:tc>
      </w:tr>
      <w:tr w:rsidR="00D20A88" w:rsidRPr="00D20A88" w14:paraId="471118E6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DF90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2+08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7BA78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94C28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B8E1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290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625D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5EEF5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D2F01" w14:textId="0356A9D8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522,00 € </w:t>
            </w:r>
          </w:p>
        </w:tc>
      </w:tr>
      <w:tr w:rsidR="00D20A88" w:rsidRPr="00D20A88" w14:paraId="050A33BF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4F9BB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2+71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D7464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70B1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1B810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350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F32EC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1844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BFA33" w14:textId="2EBE72C0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630,00 € </w:t>
            </w:r>
          </w:p>
        </w:tc>
      </w:tr>
      <w:tr w:rsidR="00D20A88" w:rsidRPr="00D20A88" w14:paraId="0DCBFBAE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FE938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30A7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4900E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73E5C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340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FF7A8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CD6A1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295DC" w14:textId="5B44FAD4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612,00 € </w:t>
            </w:r>
          </w:p>
        </w:tc>
      </w:tr>
      <w:tr w:rsidR="00D20A88" w:rsidRPr="00D20A88" w14:paraId="0CBDA260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3051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857F7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3998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611E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8E146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6E98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AF674" w14:textId="00577102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2 052,00 € </w:t>
            </w:r>
          </w:p>
        </w:tc>
      </w:tr>
      <w:tr w:rsidR="00D20A88" w:rsidRPr="00D20A88" w14:paraId="3A74E352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AF57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6F59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7D61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D8B24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400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FF34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4560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58B7B" w14:textId="359712F9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720,00 € </w:t>
            </w:r>
          </w:p>
        </w:tc>
      </w:tr>
      <w:tr w:rsidR="00D20A88" w:rsidRPr="00D20A88" w14:paraId="200C56B2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1A15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89885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00C7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A3AF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310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60A59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7DDA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E7FDF" w14:textId="7FBFAB9A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558,00 € </w:t>
            </w:r>
          </w:p>
        </w:tc>
      </w:tr>
      <w:tr w:rsidR="00D20A88" w:rsidRPr="00D20A88" w14:paraId="432874E6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6A57C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75014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7D46E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D262D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410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E5840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C6929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B48E7" w14:textId="772736AB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738,00 € </w:t>
            </w:r>
          </w:p>
        </w:tc>
      </w:tr>
      <w:tr w:rsidR="00D20A88" w:rsidRPr="00D20A88" w14:paraId="691C4AA3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97121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5A83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2829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9F349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290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73C71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69DE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3B10E" w14:textId="3669248D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522,00 € </w:t>
            </w:r>
          </w:p>
        </w:tc>
      </w:tr>
      <w:tr w:rsidR="00D20A88" w:rsidRPr="00D20A88" w14:paraId="67084D90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84646" w14:textId="77777777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CDD53" w14:textId="77777777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3703A" w14:textId="77777777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527F4" w14:textId="77777777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A8F08" w14:textId="77777777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E2C7A" w14:textId="610FEF82" w:rsidR="00D20A88" w:rsidRPr="00D20A88" w:rsidRDefault="00D20A88" w:rsidP="00D20A88">
            <w:pPr>
              <w:tabs>
                <w:tab w:val="clear" w:pos="709"/>
              </w:tabs>
              <w:jc w:val="right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Bendra</w:t>
            </w:r>
            <w:r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</w:t>
            </w:r>
            <w:r w:rsidRPr="00D20A88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vertė: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D26DB" w14:textId="7AABF462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          7 614,00 € </w:t>
            </w:r>
          </w:p>
        </w:tc>
      </w:tr>
    </w:tbl>
    <w:p w14:paraId="57090C02" w14:textId="34EDD669" w:rsidR="00B9774E" w:rsidRPr="00B9774E" w:rsidRDefault="00B9774E" w:rsidP="00125A53">
      <w:pPr>
        <w:rPr>
          <w:lang w:eastAsia="en-US"/>
        </w:rPr>
      </w:pPr>
    </w:p>
    <w:sectPr w:rsidR="00B9774E" w:rsidRPr="00B9774E" w:rsidSect="00EA644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794" w:bottom="794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17AAA" w14:textId="77777777" w:rsidR="002D0D30" w:rsidRDefault="002D0D30" w:rsidP="00127C15">
      <w:r>
        <w:separator/>
      </w:r>
    </w:p>
    <w:p w14:paraId="1E0BB436" w14:textId="77777777" w:rsidR="002D0D30" w:rsidRDefault="002D0D30" w:rsidP="00127C15"/>
  </w:endnote>
  <w:endnote w:type="continuationSeparator" w:id="0">
    <w:p w14:paraId="10052FAF" w14:textId="77777777" w:rsidR="002D0D30" w:rsidRDefault="002D0D30" w:rsidP="00127C15">
      <w:r>
        <w:continuationSeparator/>
      </w:r>
    </w:p>
    <w:p w14:paraId="32031721" w14:textId="77777777" w:rsidR="002D0D30" w:rsidRDefault="002D0D30" w:rsidP="00127C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02" w:type="dxa"/>
      <w:tblInd w:w="47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77"/>
      <w:gridCol w:w="850"/>
      <w:gridCol w:w="735"/>
      <w:gridCol w:w="840"/>
    </w:tblGrid>
    <w:tr w:rsidR="00FA548C" w:rsidRPr="00794C2D" w14:paraId="3100CDAF" w14:textId="77777777" w:rsidTr="004F35CF">
      <w:trPr>
        <w:cantSplit/>
        <w:trHeight w:val="283"/>
      </w:trPr>
      <w:tc>
        <w:tcPr>
          <w:tcW w:w="2977" w:type="dxa"/>
          <w:vMerge w:val="restart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</w:tcPr>
        <w:p w14:paraId="3569BD10" w14:textId="77777777" w:rsidR="00FA548C" w:rsidRPr="00D31640" w:rsidRDefault="00FA548C" w:rsidP="004D539B">
          <w:pPr>
            <w:pStyle w:val="tampasymuokair"/>
            <w:rPr>
              <w:noProof/>
            </w:rPr>
          </w:pPr>
          <w:r w:rsidRPr="00D31640">
            <w:rPr>
              <w:noProof/>
            </w:rPr>
            <w:t>Dokumento žymuo</w:t>
          </w:r>
        </w:p>
        <w:p w14:paraId="3486D206" w14:textId="77777777" w:rsidR="00FA548C" w:rsidRPr="00D31640" w:rsidRDefault="00FA548C" w:rsidP="00127C15">
          <w:pPr>
            <w:rPr>
              <w:noProof/>
            </w:rPr>
          </w:pPr>
        </w:p>
        <w:p w14:paraId="33340766" w14:textId="4C87CD8A" w:rsidR="00FA548C" w:rsidRPr="00897161" w:rsidRDefault="00B3418E" w:rsidP="004D539B">
          <w:pPr>
            <w:pStyle w:val="tampasuraascentras"/>
          </w:pPr>
          <w:r>
            <w:rPr>
              <w:rFonts w:cs="Arial"/>
              <w:bCs/>
              <w:szCs w:val="20"/>
            </w:rPr>
            <w:t>P24-19-04</w:t>
          </w:r>
          <w:r w:rsidR="009B37DA" w:rsidRPr="0076080B">
            <w:rPr>
              <w:rFonts w:cs="Arial"/>
              <w:bCs/>
              <w:szCs w:val="20"/>
            </w:rPr>
            <w:t>-TDP-SMG</w:t>
          </w:r>
          <w:r w:rsidR="009B37DA">
            <w:rPr>
              <w:rFonts w:cs="Arial"/>
              <w:bCs/>
            </w:rPr>
            <w:t>-</w:t>
          </w:r>
          <w:r w:rsidR="009B37DA">
            <w:rPr>
              <w:rFonts w:cs="Arial"/>
            </w:rPr>
            <w:t>SDKŽ</w:t>
          </w:r>
        </w:p>
      </w:tc>
      <w:tc>
        <w:tcPr>
          <w:tcW w:w="85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0C9803" w14:textId="77777777" w:rsidR="00FA548C" w:rsidRPr="00D31640" w:rsidRDefault="00FA548C" w:rsidP="004D539B">
          <w:pPr>
            <w:pStyle w:val="tampasymuo"/>
            <w:rPr>
              <w:b/>
              <w:sz w:val="18"/>
              <w:szCs w:val="18"/>
            </w:rPr>
          </w:pPr>
          <w:r w:rsidRPr="00794C2D">
            <w:t>Lapas</w:t>
          </w:r>
        </w:p>
      </w:tc>
      <w:tc>
        <w:tcPr>
          <w:tcW w:w="735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30A1A0" w14:textId="77777777" w:rsidR="00FA548C" w:rsidRPr="00794C2D" w:rsidRDefault="00FA548C" w:rsidP="004D539B">
          <w:pPr>
            <w:pStyle w:val="tampasymuo"/>
          </w:pPr>
          <w:r w:rsidRPr="00794C2D">
            <w:t>Lapų</w:t>
          </w:r>
        </w:p>
      </w:tc>
      <w:tc>
        <w:tcPr>
          <w:tcW w:w="84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8B55EC1" w14:textId="77777777" w:rsidR="00FA548C" w:rsidRPr="00794C2D" w:rsidRDefault="00FA548C" w:rsidP="004D539B">
          <w:pPr>
            <w:pStyle w:val="tampasymuo"/>
          </w:pPr>
          <w:r w:rsidRPr="00794C2D">
            <w:t>Laida</w:t>
          </w:r>
        </w:p>
      </w:tc>
    </w:tr>
    <w:tr w:rsidR="00D55ACF" w:rsidRPr="00794C2D" w14:paraId="7AF3FFB1" w14:textId="77777777" w:rsidTr="004F35CF">
      <w:trPr>
        <w:cantSplit/>
        <w:trHeight w:val="567"/>
      </w:trPr>
      <w:tc>
        <w:tcPr>
          <w:tcW w:w="2977" w:type="dxa"/>
          <w:vMerge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06DF7590" w14:textId="77777777" w:rsidR="00D55ACF" w:rsidRPr="00D31640" w:rsidRDefault="00D55ACF" w:rsidP="00127C15"/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45ADD7A0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D55ACF">
            <w:fldChar w:fldCharType="begin"/>
          </w:r>
          <w:r w:rsidRPr="00D55ACF">
            <w:instrText>PAGE   \* MERGEFORMAT</w:instrText>
          </w:r>
          <w:r w:rsidRPr="00D55ACF">
            <w:fldChar w:fldCharType="separate"/>
          </w:r>
          <w:r w:rsidRPr="00D55ACF">
            <w:t>1</w:t>
          </w:r>
          <w:r w:rsidRPr="00D55ACF">
            <w:fldChar w:fldCharType="end"/>
          </w: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3935E57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fldSimple w:instr=" NUMPAGES  \* Arabic  \* MERGEFORMAT ">
            <w:r w:rsidRPr="00D55ACF">
              <w:t>16</w:t>
            </w:r>
          </w:fldSimple>
        </w:p>
      </w:tc>
      <w:tc>
        <w:tcPr>
          <w:tcW w:w="84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3B03BD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794C2D">
            <w:rPr>
              <w:noProof/>
            </w:rPr>
            <w:t>0</w:t>
          </w:r>
        </w:p>
      </w:tc>
    </w:tr>
  </w:tbl>
  <w:p w14:paraId="27F14281" w14:textId="77777777" w:rsidR="000D475A" w:rsidRDefault="000D475A" w:rsidP="00127C1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3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45"/>
      <w:gridCol w:w="761"/>
      <w:gridCol w:w="922"/>
      <w:gridCol w:w="1413"/>
      <w:gridCol w:w="1011"/>
      <w:gridCol w:w="3577"/>
      <w:gridCol w:w="839"/>
      <w:gridCol w:w="835"/>
    </w:tblGrid>
    <w:tr w:rsidR="006E3B03" w:rsidRPr="00377D58" w14:paraId="0F76B057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</w:tcBorders>
          <w:vAlign w:val="center"/>
        </w:tcPr>
        <w:p w14:paraId="1D9D51EE" w14:textId="77777777" w:rsidR="006E3B03" w:rsidRPr="00377D58" w:rsidRDefault="006E3B03" w:rsidP="00B9043C">
          <w:pPr>
            <w:pStyle w:val="tampasymuo"/>
          </w:pPr>
          <w:bookmarkStart w:id="0" w:name="_Hlk155766821"/>
          <w:r w:rsidRPr="00377D58">
            <w:t>0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14:paraId="375CDECB" w14:textId="375505DA" w:rsidR="006E3B03" w:rsidRPr="00377D58" w:rsidRDefault="006A1035" w:rsidP="00B9043C">
          <w:pPr>
            <w:pStyle w:val="tampasymuo"/>
          </w:pPr>
          <w:r w:rsidRPr="00377D58">
            <w:t>20</w:t>
          </w:r>
          <w:r w:rsidR="0023437B" w:rsidRPr="00377D58">
            <w:t>2</w:t>
          </w:r>
          <w:r w:rsidR="00351028">
            <w:t>4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DBE898" w14:textId="247A79BC" w:rsidR="006E3B03" w:rsidRPr="00377D58" w:rsidRDefault="00FE1A56" w:rsidP="00B9043C">
          <w:pPr>
            <w:pStyle w:val="tampasymuo"/>
          </w:pPr>
          <w:r>
            <w:t xml:space="preserve">KONKURSUI. </w:t>
          </w:r>
          <w:r w:rsidR="0027281C">
            <w:t>statyb</w:t>
          </w:r>
          <w:r w:rsidR="004F47C4">
            <w:t>AI</w:t>
          </w:r>
        </w:p>
      </w:tc>
    </w:tr>
    <w:tr w:rsidR="006E3B03" w:rsidRPr="00377D58" w14:paraId="2F27D0E6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5757B805" w14:textId="77777777" w:rsidR="006E3B03" w:rsidRPr="00377D58" w:rsidRDefault="006E3B03" w:rsidP="00B9043C">
          <w:pPr>
            <w:pStyle w:val="tampasymuo"/>
          </w:pPr>
          <w:r w:rsidRPr="00377D58">
            <w:t>LAIDA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5B3B88EB" w14:textId="77777777" w:rsidR="006E3B03" w:rsidRPr="00377D58" w:rsidRDefault="006E3B03" w:rsidP="00B9043C">
          <w:pPr>
            <w:pStyle w:val="tampasymuo"/>
          </w:pPr>
          <w:r w:rsidRPr="00377D58">
            <w:t>IŠLEIDIMO DATA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16009383" w14:textId="77777777" w:rsidR="006E3B03" w:rsidRPr="00377D58" w:rsidRDefault="006E3B03" w:rsidP="00B9043C">
          <w:pPr>
            <w:pStyle w:val="tampasymuo"/>
          </w:pPr>
          <w:r w:rsidRPr="00377D58">
            <w:t>LAIDOS STATUSAS. KEITIMO PRIEŽASTIS (JEI TAIKOMA)</w:t>
          </w:r>
        </w:p>
      </w:tc>
    </w:tr>
    <w:tr w:rsidR="00FE1A56" w:rsidRPr="00377D58" w14:paraId="76DC34BB" w14:textId="77777777" w:rsidTr="00231035">
      <w:trPr>
        <w:trHeight w:val="850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14:paraId="2585C5E6" w14:textId="77777777" w:rsidR="00FE1A56" w:rsidRPr="00377D58" w:rsidRDefault="00FE1A56" w:rsidP="00FE1A56">
          <w:pPr>
            <w:pStyle w:val="tampasymuo"/>
          </w:pPr>
          <w:r w:rsidRPr="00377D58">
            <w:t>KVAL. PATV. DOK. NR.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14:paraId="1805C0D4" w14:textId="1E9F5F10" w:rsidR="00FE1A56" w:rsidRPr="00377D58" w:rsidRDefault="00FE1A56" w:rsidP="00FE1A56">
          <w:pPr>
            <w:jc w:val="center"/>
          </w:pPr>
          <w:r w:rsidRPr="00377D58">
            <w:rPr>
              <w:noProof/>
            </w:rPr>
            <w:drawing>
              <wp:inline distT="0" distB="0" distL="0" distR="0" wp14:anchorId="541F4C08" wp14:editId="6C694C42">
                <wp:extent cx="1308100" cy="622300"/>
                <wp:effectExtent l="0" t="0" r="0" b="0"/>
                <wp:docPr id="123" name="Picture 1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81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</w:tcPr>
        <w:p w14:paraId="4D5F416F" w14:textId="77777777" w:rsidR="00FE1A56" w:rsidRPr="000E6611" w:rsidRDefault="00FE1A56" w:rsidP="00FE1A56">
          <w:pPr>
            <w:pStyle w:val="tampasymuokair"/>
          </w:pPr>
          <w:r w:rsidRPr="00C602B0">
            <w:t>Statinio</w:t>
          </w:r>
          <w:r>
            <w:t xml:space="preserve"> (komplekso)</w:t>
          </w:r>
          <w:r w:rsidRPr="00C602B0">
            <w:t xml:space="preserve"> pavadinimas</w:t>
          </w:r>
        </w:p>
        <w:p w14:paraId="71B99028" w14:textId="5A5E1AA9" w:rsidR="00FE1A56" w:rsidRPr="00351028" w:rsidRDefault="00FE1A56" w:rsidP="00FE1A56">
          <w:pPr>
            <w:pStyle w:val="tampasuraascentras"/>
            <w:rPr>
              <w:rFonts w:cs="Arial"/>
              <w:lang w:eastAsia="lt-LT"/>
            </w:rPr>
          </w:pPr>
          <w:r w:rsidRPr="00B40417">
            <w:rPr>
              <w:rFonts w:cs="Arial"/>
              <w:szCs w:val="20"/>
              <w:lang w:eastAsia="lt-LT"/>
            </w:rPr>
            <w:t>Kelmės m. centrinėje dalyje esančių gatvių (Ke-34 Kooperacijos g., Ke-37 L. Giros g., Ke-13 Birutės g., Ke-44 M.Valančiaus g., Ke-54 Nepriklausomybės g.) ka</w:t>
          </w:r>
          <w:r>
            <w:rPr>
              <w:rFonts w:cs="Arial"/>
              <w:szCs w:val="20"/>
              <w:lang w:eastAsia="lt-LT"/>
            </w:rPr>
            <w:t>pitalinis remontas įrengiant pės</w:t>
          </w:r>
          <w:r w:rsidRPr="00B40417">
            <w:rPr>
              <w:rFonts w:cs="Arial"/>
              <w:szCs w:val="20"/>
              <w:lang w:eastAsia="lt-LT"/>
            </w:rPr>
            <w:t>čiųjų-dviračių takus</w:t>
          </w:r>
        </w:p>
      </w:tc>
    </w:tr>
    <w:tr w:rsidR="00FE1A56" w:rsidRPr="00377D58" w14:paraId="5C4147D7" w14:textId="77777777" w:rsidTr="00231035">
      <w:trPr>
        <w:trHeight w:val="850"/>
        <w:jc w:val="center"/>
      </w:trPr>
      <w:tc>
        <w:tcPr>
          <w:tcW w:w="845" w:type="dxa"/>
          <w:vMerge/>
          <w:tcBorders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14:paraId="003B1764" w14:textId="77777777" w:rsidR="00FE1A56" w:rsidRPr="00377D58" w:rsidRDefault="00FE1A56" w:rsidP="00FE1A56">
          <w:pPr>
            <w:pStyle w:val="tampasymuo"/>
          </w:pPr>
        </w:p>
      </w:tc>
      <w:tc>
        <w:tcPr>
          <w:tcW w:w="4107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14:paraId="75FD0A47" w14:textId="77777777" w:rsidR="00FE1A56" w:rsidRPr="00377D58" w:rsidRDefault="00FE1A56" w:rsidP="00FE1A56">
          <w:pPr>
            <w:jc w:val="center"/>
            <w:rPr>
              <w:noProof/>
            </w:rPr>
          </w:pP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</w:tcPr>
        <w:p w14:paraId="782096A9" w14:textId="77777777" w:rsidR="00FE1A56" w:rsidRDefault="00FE1A56" w:rsidP="00FE1A56">
          <w:pPr>
            <w:pStyle w:val="tampasymuokair"/>
          </w:pPr>
          <w:r>
            <w:t>Statinio pavadinimas</w:t>
          </w:r>
        </w:p>
        <w:p w14:paraId="1540CD7B" w14:textId="77777777" w:rsidR="00FE1A56" w:rsidRPr="00C602B0" w:rsidRDefault="00FE1A56" w:rsidP="00FE1A56">
          <w:pPr>
            <w:pStyle w:val="tampasymuokair"/>
          </w:pPr>
        </w:p>
        <w:p w14:paraId="7217935D" w14:textId="77777777" w:rsidR="00FE1A56" w:rsidRPr="005D6C08" w:rsidRDefault="00FE1A56" w:rsidP="00FE1A56">
          <w:pPr>
            <w:pStyle w:val="tampasuraascentras"/>
            <w:rPr>
              <w:rFonts w:cs="Arial"/>
              <w:szCs w:val="20"/>
            </w:rPr>
          </w:pPr>
          <w:r w:rsidRPr="005D6C08">
            <w:rPr>
              <w:rFonts w:cs="Arial"/>
              <w:szCs w:val="20"/>
            </w:rPr>
            <w:t>Susisiekimo komunikacijų (gatvės) paskirties statinio - Kelmės miesto Ke-44 M. Valančiaus gatvių kapitalinio remonto techninis darbo projektas, įrengiant lietaus nuotekų tinklus ir pėsčiųjų - dviračiu takus</w:t>
          </w:r>
        </w:p>
        <w:p w14:paraId="0780336B" w14:textId="6731AF57" w:rsidR="00FE1A56" w:rsidRDefault="00FE1A56" w:rsidP="00FE1A56">
          <w:pPr>
            <w:pStyle w:val="tampasuraascentras"/>
            <w:rPr>
              <w:rFonts w:ascii="ArialMT" w:hAnsi="ArialMT" w:cs="ArialMT"/>
              <w:szCs w:val="20"/>
              <w:lang w:eastAsia="lt-LT"/>
            </w:rPr>
          </w:pPr>
        </w:p>
      </w:tc>
    </w:tr>
    <w:tr w:rsidR="006E3B03" w:rsidRPr="00377D58" w14:paraId="713ED8D4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14:paraId="78DFE0D7" w14:textId="77777777" w:rsidR="006E3B03" w:rsidRPr="00377D58" w:rsidRDefault="006E3B03" w:rsidP="004D539B">
          <w:pPr>
            <w:pStyle w:val="tampasuraascentras"/>
          </w:pPr>
          <w:r w:rsidRPr="00377D58">
            <w:t>13931</w:t>
          </w:r>
        </w:p>
      </w:tc>
      <w:tc>
        <w:tcPr>
          <w:tcW w:w="761" w:type="dxa"/>
          <w:tcBorders>
            <w:left w:val="single" w:sz="8" w:space="0" w:color="auto"/>
          </w:tcBorders>
          <w:vAlign w:val="center"/>
        </w:tcPr>
        <w:p w14:paraId="3FC1A280" w14:textId="77777777" w:rsidR="006E3B03" w:rsidRPr="00377D58" w:rsidRDefault="006E3B03" w:rsidP="004D539B">
          <w:pPr>
            <w:pStyle w:val="tampasuraascentras"/>
          </w:pPr>
          <w:r w:rsidRPr="00377D58">
            <w:t>SPV</w:t>
          </w:r>
        </w:p>
      </w:tc>
      <w:tc>
        <w:tcPr>
          <w:tcW w:w="2335" w:type="dxa"/>
          <w:gridSpan w:val="2"/>
          <w:vAlign w:val="center"/>
        </w:tcPr>
        <w:p w14:paraId="0283CEDD" w14:textId="15DBB094" w:rsidR="006E3B03" w:rsidRPr="00377D58" w:rsidRDefault="00A20DBB" w:rsidP="00127C15">
          <w:pPr>
            <w:pStyle w:val="tampasVP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37814E1D" wp14:editId="18E47C39">
                <wp:simplePos x="0" y="0"/>
                <wp:positionH relativeFrom="column">
                  <wp:posOffset>1421130</wp:posOffset>
                </wp:positionH>
                <wp:positionV relativeFrom="paragraph">
                  <wp:posOffset>121285</wp:posOffset>
                </wp:positionV>
                <wp:extent cx="647700" cy="407670"/>
                <wp:effectExtent l="0" t="0" r="0" b="0"/>
                <wp:wrapNone/>
                <wp:docPr id="41655071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6E3B03" w:rsidRPr="00377D58"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vAlign w:val="center"/>
        </w:tcPr>
        <w:p w14:paraId="15A396E8" w14:textId="7E016E2F" w:rsidR="006E3B03" w:rsidRPr="00377D58" w:rsidRDefault="00D0307F" w:rsidP="00127C15">
          <w:r>
            <w:rPr>
              <w:noProof/>
            </w:rPr>
            <w:drawing>
              <wp:anchor distT="0" distB="0" distL="114300" distR="114300" simplePos="0" relativeHeight="251655168" behindDoc="0" locked="0" layoutInCell="1" allowOverlap="1" wp14:anchorId="57B86FEE" wp14:editId="205EE664">
                <wp:simplePos x="0" y="0"/>
                <wp:positionH relativeFrom="column">
                  <wp:posOffset>-67310</wp:posOffset>
                </wp:positionH>
                <wp:positionV relativeFrom="paragraph">
                  <wp:posOffset>-46990</wp:posOffset>
                </wp:positionV>
                <wp:extent cx="647700" cy="407670"/>
                <wp:effectExtent l="0" t="0" r="0" b="0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 w:val="restart"/>
          <w:tcBorders>
            <w:left w:val="single" w:sz="8" w:space="0" w:color="auto"/>
          </w:tcBorders>
        </w:tcPr>
        <w:p w14:paraId="3FE0F29D" w14:textId="43A1864D" w:rsidR="006E3B03" w:rsidRPr="00377D58" w:rsidRDefault="006E3B03" w:rsidP="00B9043C">
          <w:pPr>
            <w:pStyle w:val="tampasymuokair"/>
          </w:pPr>
          <w:r w:rsidRPr="00377D58">
            <w:t>Dokumento pavadinimas</w:t>
          </w:r>
        </w:p>
        <w:p w14:paraId="33C84196" w14:textId="77777777" w:rsidR="006E3B03" w:rsidRPr="00377D58" w:rsidRDefault="006E3B03" w:rsidP="00A919D9">
          <w:pPr>
            <w:pStyle w:val="tampasuraascentras"/>
          </w:pPr>
        </w:p>
        <w:p w14:paraId="2488D516" w14:textId="2F265617" w:rsidR="006E3B03" w:rsidRPr="00377D58" w:rsidRDefault="007D05A6" w:rsidP="00A919D9">
          <w:pPr>
            <w:pStyle w:val="tampasuraascentras"/>
            <w:rPr>
              <w:sz w:val="16"/>
              <w:szCs w:val="16"/>
            </w:rPr>
          </w:pPr>
          <w:r>
            <w:rPr>
              <w:szCs w:val="32"/>
            </w:rPr>
            <w:t>Suvestinis darbų kiekių žiniaraštis</w:t>
          </w:r>
        </w:p>
      </w:tc>
      <w:tc>
        <w:tcPr>
          <w:tcW w:w="835" w:type="dxa"/>
          <w:tcBorders>
            <w:right w:val="single" w:sz="8" w:space="0" w:color="auto"/>
          </w:tcBorders>
          <w:vAlign w:val="center"/>
        </w:tcPr>
        <w:p w14:paraId="30636C4F" w14:textId="77777777" w:rsidR="006E3B03" w:rsidRPr="00377D58" w:rsidRDefault="006E3B03" w:rsidP="00B9043C">
          <w:pPr>
            <w:pStyle w:val="tampasymuo"/>
            <w:rPr>
              <w:sz w:val="20"/>
            </w:rPr>
          </w:pPr>
          <w:r w:rsidRPr="00377D58">
            <w:t>Laida</w:t>
          </w:r>
        </w:p>
      </w:tc>
    </w:tr>
    <w:tr w:rsidR="00203184" w:rsidRPr="00377D58" w14:paraId="1963C6DC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14:paraId="13113DD2" w14:textId="146C6AE7" w:rsidR="00203184" w:rsidRPr="00377D58" w:rsidRDefault="00203184" w:rsidP="00203184">
          <w:pPr>
            <w:pStyle w:val="tampasuraascentras"/>
          </w:pPr>
          <w:r>
            <w:t>23861</w:t>
          </w:r>
        </w:p>
      </w:tc>
      <w:tc>
        <w:tcPr>
          <w:tcW w:w="761" w:type="dxa"/>
          <w:tcBorders>
            <w:left w:val="single" w:sz="8" w:space="0" w:color="auto"/>
          </w:tcBorders>
          <w:vAlign w:val="center"/>
        </w:tcPr>
        <w:p w14:paraId="177D5E0F" w14:textId="1DBDEB83" w:rsidR="00203184" w:rsidRPr="00377D58" w:rsidRDefault="00203184" w:rsidP="00203184">
          <w:pPr>
            <w:pStyle w:val="tampasuraascentras"/>
          </w:pPr>
          <w:r>
            <w:t>SPDV</w:t>
          </w:r>
        </w:p>
      </w:tc>
      <w:tc>
        <w:tcPr>
          <w:tcW w:w="2335" w:type="dxa"/>
          <w:gridSpan w:val="2"/>
          <w:vAlign w:val="center"/>
        </w:tcPr>
        <w:p w14:paraId="3F8E24D7" w14:textId="4071C934" w:rsidR="00203184" w:rsidRPr="00377D58" w:rsidRDefault="00203184" w:rsidP="00203184">
          <w:pPr>
            <w:pStyle w:val="tampasVP"/>
          </w:pPr>
          <w:r w:rsidRPr="00377D58"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vAlign w:val="center"/>
        </w:tcPr>
        <w:p w14:paraId="4B281935" w14:textId="41DB51BE" w:rsidR="00203184" w:rsidRPr="00377D58" w:rsidRDefault="00203184" w:rsidP="00203184"/>
      </w:tc>
      <w:tc>
        <w:tcPr>
          <w:tcW w:w="4416" w:type="dxa"/>
          <w:gridSpan w:val="2"/>
          <w:vMerge/>
          <w:tcBorders>
            <w:left w:val="single" w:sz="8" w:space="0" w:color="auto"/>
          </w:tcBorders>
        </w:tcPr>
        <w:p w14:paraId="5C5BDC92" w14:textId="77777777" w:rsidR="00203184" w:rsidRPr="00377D58" w:rsidRDefault="00203184" w:rsidP="00203184"/>
      </w:tc>
      <w:tc>
        <w:tcPr>
          <w:tcW w:w="835" w:type="dxa"/>
          <w:vMerge w:val="restart"/>
          <w:tcBorders>
            <w:right w:val="single" w:sz="8" w:space="0" w:color="auto"/>
          </w:tcBorders>
          <w:vAlign w:val="center"/>
        </w:tcPr>
        <w:p w14:paraId="4B29B078" w14:textId="77777777" w:rsidR="00203184" w:rsidRPr="00377D58" w:rsidRDefault="00203184" w:rsidP="00203184">
          <w:pPr>
            <w:pStyle w:val="tampasuraascentras"/>
          </w:pPr>
          <w:r w:rsidRPr="00377D58">
            <w:t>0</w:t>
          </w:r>
        </w:p>
      </w:tc>
    </w:tr>
    <w:tr w:rsidR="001461D1" w:rsidRPr="00377D58" w14:paraId="264349D5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23D0A28A" w14:textId="77777777" w:rsidR="001461D1" w:rsidRPr="00377D58" w:rsidRDefault="001461D1" w:rsidP="001461D1"/>
      </w:tc>
      <w:tc>
        <w:tcPr>
          <w:tcW w:w="761" w:type="dxa"/>
          <w:tcBorders>
            <w:left w:val="single" w:sz="8" w:space="0" w:color="auto"/>
            <w:bottom w:val="single" w:sz="8" w:space="0" w:color="auto"/>
          </w:tcBorders>
          <w:vAlign w:val="center"/>
        </w:tcPr>
        <w:p w14:paraId="15F85FF4" w14:textId="7E352232" w:rsidR="001461D1" w:rsidRPr="00377D58" w:rsidRDefault="001461D1" w:rsidP="001461D1">
          <w:pPr>
            <w:jc w:val="center"/>
          </w:pPr>
          <w:r w:rsidRPr="00807941">
            <w:rPr>
              <w:rFonts w:cs="Arial"/>
              <w:szCs w:val="20"/>
            </w:rPr>
            <w:t>INŽ</w:t>
          </w:r>
        </w:p>
      </w:tc>
      <w:tc>
        <w:tcPr>
          <w:tcW w:w="2335" w:type="dxa"/>
          <w:gridSpan w:val="2"/>
          <w:tcBorders>
            <w:bottom w:val="single" w:sz="8" w:space="0" w:color="auto"/>
          </w:tcBorders>
          <w:vAlign w:val="center"/>
        </w:tcPr>
        <w:p w14:paraId="7485C29E" w14:textId="2BE461F7" w:rsidR="001461D1" w:rsidRPr="00377D58" w:rsidRDefault="001461D1" w:rsidP="001461D1">
          <w:r w:rsidRPr="00483E68">
            <w:rPr>
              <w:rFonts w:cs="Arial"/>
              <w:szCs w:val="20"/>
            </w:rPr>
            <w:t>Žymantas Dijokas</w:t>
          </w:r>
        </w:p>
      </w:tc>
      <w:tc>
        <w:tcPr>
          <w:tcW w:w="1011" w:type="dxa"/>
          <w:tcBorders>
            <w:bottom w:val="single" w:sz="8" w:space="0" w:color="auto"/>
            <w:right w:val="single" w:sz="8" w:space="0" w:color="auto"/>
          </w:tcBorders>
          <w:vAlign w:val="center"/>
        </w:tcPr>
        <w:p w14:paraId="4A882354" w14:textId="53574C15" w:rsidR="001461D1" w:rsidRPr="00377D58" w:rsidRDefault="001461D1" w:rsidP="001461D1">
          <w:r w:rsidRPr="00A5638F">
            <w:rPr>
              <w:noProof/>
            </w:rPr>
            <w:drawing>
              <wp:inline distT="0" distB="0" distL="0" distR="0" wp14:anchorId="570E9FD0" wp14:editId="6715D4C3">
                <wp:extent cx="419100" cy="219075"/>
                <wp:effectExtent l="0" t="0" r="0" b="9525"/>
                <wp:docPr id="121953285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6" w:type="dxa"/>
          <w:gridSpan w:val="2"/>
          <w:vMerge/>
          <w:tcBorders>
            <w:left w:val="single" w:sz="8" w:space="0" w:color="auto"/>
            <w:bottom w:val="single" w:sz="8" w:space="0" w:color="auto"/>
          </w:tcBorders>
        </w:tcPr>
        <w:p w14:paraId="63C03823" w14:textId="77777777" w:rsidR="001461D1" w:rsidRPr="00377D58" w:rsidRDefault="001461D1" w:rsidP="001461D1"/>
      </w:tc>
      <w:tc>
        <w:tcPr>
          <w:tcW w:w="835" w:type="dxa"/>
          <w:vMerge/>
          <w:tcBorders>
            <w:bottom w:val="single" w:sz="8" w:space="0" w:color="auto"/>
            <w:right w:val="single" w:sz="8" w:space="0" w:color="auto"/>
          </w:tcBorders>
        </w:tcPr>
        <w:p w14:paraId="603682C3" w14:textId="77777777" w:rsidR="001461D1" w:rsidRPr="00377D58" w:rsidRDefault="001461D1" w:rsidP="001461D1"/>
      </w:tc>
    </w:tr>
    <w:tr w:rsidR="00203184" w:rsidRPr="00377D58" w14:paraId="52C75EE5" w14:textId="77777777" w:rsidTr="0031599B">
      <w:trPr>
        <w:trHeight w:val="283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  <w:vAlign w:val="center"/>
        </w:tcPr>
        <w:p w14:paraId="7E7445CB" w14:textId="77777777" w:rsidR="00203184" w:rsidRPr="00377D58" w:rsidRDefault="00203184" w:rsidP="00203184">
          <w:pPr>
            <w:pStyle w:val="tampasuraascentras"/>
          </w:pPr>
          <w:r w:rsidRPr="00377D58">
            <w:t>LT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</w:tcPr>
        <w:p w14:paraId="4DA67FA5" w14:textId="6648474E" w:rsidR="00203184" w:rsidRPr="006C6D13" w:rsidRDefault="00203184" w:rsidP="00203184">
          <w:pPr>
            <w:pStyle w:val="tampasymuokair"/>
          </w:pPr>
          <w:r w:rsidRPr="006C6D13">
            <w:t>Statytojas ir (arba) užsakovas</w:t>
          </w:r>
        </w:p>
        <w:p w14:paraId="077BC35F" w14:textId="6486DA36" w:rsidR="00203184" w:rsidRPr="006C6D13" w:rsidRDefault="00203184" w:rsidP="00203184">
          <w:pPr>
            <w:pStyle w:val="tampasuraascentras"/>
            <w:rPr>
              <w:rFonts w:cs="Arial"/>
            </w:rPr>
          </w:pPr>
        </w:p>
        <w:p w14:paraId="3202D29A" w14:textId="12D0EB6A" w:rsidR="00203184" w:rsidRPr="006C6D13" w:rsidRDefault="009B37DA" w:rsidP="00203184">
          <w:pPr>
            <w:pStyle w:val="tampasuraascentras"/>
            <w:rPr>
              <w:rFonts w:cs="Arial"/>
            </w:rPr>
          </w:pPr>
          <w:r w:rsidRPr="009B37DA">
            <w:rPr>
              <w:rFonts w:cs="Arial"/>
            </w:rPr>
            <w:t>Kelmės rajono savivaldybės administracija</w:t>
          </w:r>
        </w:p>
      </w:tc>
      <w:tc>
        <w:tcPr>
          <w:tcW w:w="3577" w:type="dxa"/>
          <w:vMerge w:val="restart"/>
          <w:tcBorders>
            <w:top w:val="single" w:sz="8" w:space="0" w:color="auto"/>
            <w:left w:val="single" w:sz="8" w:space="0" w:color="auto"/>
          </w:tcBorders>
        </w:tcPr>
        <w:p w14:paraId="3156358A" w14:textId="77777777" w:rsidR="00203184" w:rsidRPr="006C6D13" w:rsidRDefault="00203184" w:rsidP="00203184">
          <w:pPr>
            <w:pStyle w:val="tampasymuokair"/>
          </w:pPr>
          <w:r w:rsidRPr="006C6D13">
            <w:t>Dokumento žymuo</w:t>
          </w:r>
        </w:p>
        <w:p w14:paraId="5350AF92" w14:textId="77777777" w:rsidR="00203184" w:rsidRPr="006C6D13" w:rsidRDefault="00203184" w:rsidP="00203184">
          <w:pPr>
            <w:rPr>
              <w:rFonts w:cs="Arial"/>
            </w:rPr>
          </w:pPr>
        </w:p>
        <w:p w14:paraId="596C55F8" w14:textId="3C604242" w:rsidR="00203184" w:rsidRPr="006C6D13" w:rsidRDefault="00B3418E" w:rsidP="00203184">
          <w:pPr>
            <w:pStyle w:val="tampasuraascentras"/>
            <w:rPr>
              <w:rFonts w:cs="Arial"/>
            </w:rPr>
          </w:pPr>
          <w:r>
            <w:rPr>
              <w:rFonts w:cs="Arial"/>
              <w:bCs/>
              <w:szCs w:val="20"/>
            </w:rPr>
            <w:t>P24-19-04</w:t>
          </w:r>
          <w:r w:rsidR="009B37DA" w:rsidRPr="0076080B">
            <w:rPr>
              <w:rFonts w:cs="Arial"/>
              <w:bCs/>
              <w:szCs w:val="20"/>
            </w:rPr>
            <w:t>-TDP-SMG</w:t>
          </w:r>
          <w:r w:rsidR="001A0DC1">
            <w:rPr>
              <w:rFonts w:cs="Arial"/>
              <w:bCs/>
            </w:rPr>
            <w:t>-</w:t>
          </w:r>
          <w:r w:rsidR="007D05A6">
            <w:rPr>
              <w:rFonts w:cs="Arial"/>
            </w:rPr>
            <w:t>SDKŽ</w:t>
          </w:r>
        </w:p>
      </w:tc>
      <w:tc>
        <w:tcPr>
          <w:tcW w:w="839" w:type="dxa"/>
          <w:tcBorders>
            <w:top w:val="single" w:sz="8" w:space="0" w:color="auto"/>
          </w:tcBorders>
          <w:vAlign w:val="center"/>
        </w:tcPr>
        <w:p w14:paraId="2C2AF472" w14:textId="77777777" w:rsidR="00203184" w:rsidRPr="00377D58" w:rsidRDefault="00203184" w:rsidP="00203184">
          <w:pPr>
            <w:pStyle w:val="tampasymuo"/>
          </w:pPr>
          <w:r w:rsidRPr="00377D58">
            <w:t>Lapas</w:t>
          </w:r>
        </w:p>
      </w:tc>
      <w:tc>
        <w:tcPr>
          <w:tcW w:w="835" w:type="dxa"/>
          <w:tcBorders>
            <w:top w:val="single" w:sz="8" w:space="0" w:color="auto"/>
            <w:right w:val="single" w:sz="8" w:space="0" w:color="auto"/>
          </w:tcBorders>
          <w:vAlign w:val="center"/>
        </w:tcPr>
        <w:p w14:paraId="06F07BBB" w14:textId="77777777" w:rsidR="00203184" w:rsidRPr="00377D58" w:rsidRDefault="00203184" w:rsidP="00203184">
          <w:pPr>
            <w:pStyle w:val="tampasymuo"/>
          </w:pPr>
          <w:r w:rsidRPr="00377D58">
            <w:t>Lapų</w:t>
          </w:r>
        </w:p>
      </w:tc>
    </w:tr>
    <w:tr w:rsidR="00203184" w:rsidRPr="00377D58" w14:paraId="216336E3" w14:textId="77777777" w:rsidTr="0031599B">
      <w:trPr>
        <w:trHeight w:val="567"/>
        <w:jc w:val="center"/>
      </w:trPr>
      <w:tc>
        <w:tcPr>
          <w:tcW w:w="845" w:type="dxa"/>
          <w:vMerge/>
          <w:tcBorders>
            <w:top w:val="single" w:sz="4" w:space="0" w:color="000000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590463E" w14:textId="77777777" w:rsidR="00203184" w:rsidRPr="00377D58" w:rsidRDefault="00203184" w:rsidP="00203184"/>
      </w:tc>
      <w:tc>
        <w:tcPr>
          <w:tcW w:w="4107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AE38433" w14:textId="77777777" w:rsidR="00203184" w:rsidRPr="00377D58" w:rsidRDefault="00203184" w:rsidP="00203184"/>
      </w:tc>
      <w:tc>
        <w:tcPr>
          <w:tcW w:w="3577" w:type="dxa"/>
          <w:vMerge/>
          <w:tcBorders>
            <w:left w:val="single" w:sz="8" w:space="0" w:color="auto"/>
            <w:bottom w:val="single" w:sz="8" w:space="0" w:color="auto"/>
          </w:tcBorders>
        </w:tcPr>
        <w:p w14:paraId="155383E7" w14:textId="77777777" w:rsidR="00203184" w:rsidRPr="00377D58" w:rsidRDefault="00203184" w:rsidP="00203184"/>
      </w:tc>
      <w:tc>
        <w:tcPr>
          <w:tcW w:w="839" w:type="dxa"/>
          <w:tcBorders>
            <w:bottom w:val="single" w:sz="8" w:space="0" w:color="auto"/>
          </w:tcBorders>
          <w:vAlign w:val="center"/>
        </w:tcPr>
        <w:p w14:paraId="3FF7F38F" w14:textId="77777777" w:rsidR="00203184" w:rsidRPr="00377D58" w:rsidRDefault="00203184" w:rsidP="00203184">
          <w:pPr>
            <w:pStyle w:val="tampasuraascentras"/>
            <w:rPr>
              <w:rFonts w:cs="Arial"/>
            </w:rPr>
          </w:pPr>
          <w:r w:rsidRPr="00377D58">
            <w:fldChar w:fldCharType="begin"/>
          </w:r>
          <w:r w:rsidRPr="00377D58">
            <w:instrText>PAGE   \* MERGEFORMAT</w:instrText>
          </w:r>
          <w:r w:rsidRPr="00377D58">
            <w:fldChar w:fldCharType="separate"/>
          </w:r>
          <w:r w:rsidRPr="00377D58">
            <w:t>1</w:t>
          </w:r>
          <w:r w:rsidRPr="00377D58">
            <w:fldChar w:fldCharType="end"/>
          </w:r>
        </w:p>
      </w:tc>
      <w:tc>
        <w:tcPr>
          <w:tcW w:w="835" w:type="dxa"/>
          <w:tcBorders>
            <w:bottom w:val="single" w:sz="8" w:space="0" w:color="auto"/>
            <w:right w:val="single" w:sz="8" w:space="0" w:color="auto"/>
          </w:tcBorders>
          <w:vAlign w:val="center"/>
        </w:tcPr>
        <w:p w14:paraId="26478918" w14:textId="77777777" w:rsidR="00203184" w:rsidRPr="00377D58" w:rsidRDefault="00203184" w:rsidP="00203184">
          <w:pPr>
            <w:pStyle w:val="tampasuraascentras"/>
            <w:rPr>
              <w:rFonts w:cs="Arial"/>
            </w:rPr>
          </w:pPr>
          <w:fldSimple w:instr=" NUMPAGES  \* Arabic  \* MERGEFORMAT ">
            <w:r w:rsidRPr="00377D58">
              <w:t>16</w:t>
            </w:r>
          </w:fldSimple>
        </w:p>
      </w:tc>
    </w:tr>
    <w:bookmarkEnd w:id="0"/>
  </w:tbl>
  <w:p w14:paraId="2AF70623" w14:textId="77777777" w:rsidR="000D475A" w:rsidRPr="00377D58" w:rsidRDefault="000D475A" w:rsidP="00127C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FF312" w14:textId="77777777" w:rsidR="002D0D30" w:rsidRDefault="002D0D30" w:rsidP="00127C15">
      <w:r>
        <w:separator/>
      </w:r>
    </w:p>
    <w:p w14:paraId="0D8CC765" w14:textId="77777777" w:rsidR="002D0D30" w:rsidRDefault="002D0D30" w:rsidP="00127C15"/>
  </w:footnote>
  <w:footnote w:type="continuationSeparator" w:id="0">
    <w:p w14:paraId="1FD1F288" w14:textId="77777777" w:rsidR="002D0D30" w:rsidRDefault="002D0D30" w:rsidP="00127C15">
      <w:r>
        <w:continuationSeparator/>
      </w:r>
    </w:p>
    <w:p w14:paraId="54520420" w14:textId="77777777" w:rsidR="002D0D30" w:rsidRDefault="002D0D30" w:rsidP="00127C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89755" w14:textId="77777777" w:rsidR="001461D1" w:rsidRDefault="001461D1" w:rsidP="001461D1">
    <w:pPr>
      <w:pStyle w:val="Headeruraas"/>
    </w:pPr>
    <w:r w:rsidRPr="004D539B">
      <w:rPr>
        <w:noProof/>
      </w:rPr>
      <w:drawing>
        <wp:anchor distT="0" distB="0" distL="114300" distR="114300" simplePos="0" relativeHeight="251657216" behindDoc="0" locked="0" layoutInCell="1" allowOverlap="1" wp14:anchorId="11B7EF6C" wp14:editId="28928AD3">
          <wp:simplePos x="0" y="0"/>
          <wp:positionH relativeFrom="column">
            <wp:posOffset>6147435</wp:posOffset>
          </wp:positionH>
          <wp:positionV relativeFrom="paragraph">
            <wp:posOffset>-152400</wp:posOffset>
          </wp:positionV>
          <wp:extent cx="446405" cy="412115"/>
          <wp:effectExtent l="0" t="0" r="0" b="0"/>
          <wp:wrapNone/>
          <wp:docPr id="204016761" name="Picture 2040167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Suvestinis darbų kiekių žiniaraštis</w:t>
    </w:r>
  </w:p>
  <w:p w14:paraId="3B528C65" w14:textId="77777777" w:rsidR="001461D1" w:rsidRPr="00DC0E79" w:rsidRDefault="00EA20F6" w:rsidP="001461D1">
    <w:pPr>
      <w:pStyle w:val="Headeruraas"/>
      <w:jc w:val="left"/>
    </w:pPr>
    <w:r>
      <w:rPr>
        <w:noProof/>
      </w:rPr>
      <w:pict w14:anchorId="759EC1A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8" type="#_x0000_t32" style="position:absolute;margin-left:-56.7pt;margin-top:10.05pt;width:599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" strokecolor="#2e74b5"/>
      </w:pict>
    </w:r>
  </w:p>
  <w:p w14:paraId="68E0C379" w14:textId="77777777" w:rsidR="001461D1" w:rsidRDefault="001461D1" w:rsidP="001461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7F23C" w14:textId="58CB778F" w:rsidR="006C6D13" w:rsidRDefault="001461D1" w:rsidP="001461D1">
    <w:pPr>
      <w:pStyle w:val="Headeruraas"/>
    </w:pPr>
    <w:r w:rsidRPr="004D539B">
      <w:rPr>
        <w:noProof/>
      </w:rPr>
      <w:drawing>
        <wp:anchor distT="0" distB="0" distL="114300" distR="114300" simplePos="0" relativeHeight="251656192" behindDoc="0" locked="0" layoutInCell="1" allowOverlap="1" wp14:anchorId="0499FD7B" wp14:editId="73B958DA">
          <wp:simplePos x="0" y="0"/>
          <wp:positionH relativeFrom="column">
            <wp:posOffset>6147435</wp:posOffset>
          </wp:positionH>
          <wp:positionV relativeFrom="paragraph">
            <wp:posOffset>-152400</wp:posOffset>
          </wp:positionV>
          <wp:extent cx="446405" cy="4121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Suvestinis darbų kiekių žiniaraštis</w:t>
    </w:r>
  </w:p>
  <w:p w14:paraId="5B4C9D16" w14:textId="7EAD60FA" w:rsidR="00AF02E3" w:rsidRPr="00DC0E79" w:rsidRDefault="00EA20F6" w:rsidP="006C6D13">
    <w:pPr>
      <w:pStyle w:val="Headeruraas"/>
      <w:jc w:val="left"/>
    </w:pPr>
    <w:r>
      <w:rPr>
        <w:noProof/>
      </w:rPr>
      <w:pict w14:anchorId="2763FD20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3" o:spid="_x0000_s1025" type="#_x0000_t32" style="position:absolute;margin-left:-56.7pt;margin-top:10.05pt;width:599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" strokecolor="#2e74b5"/>
      </w:pict>
    </w:r>
  </w:p>
  <w:p w14:paraId="25333521" w14:textId="77777777" w:rsidR="0021313F" w:rsidRDefault="0021313F" w:rsidP="00127C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FE03690"/>
    <w:multiLevelType w:val="hybridMultilevel"/>
    <w:tmpl w:val="FC108F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F6670"/>
    <w:multiLevelType w:val="multilevel"/>
    <w:tmpl w:val="378431E8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7B743C9"/>
    <w:multiLevelType w:val="hybridMultilevel"/>
    <w:tmpl w:val="1B8C1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C0CAA"/>
    <w:multiLevelType w:val="hybridMultilevel"/>
    <w:tmpl w:val="7CAAF006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5" w15:restartNumberingAfterBreak="0">
    <w:nsid w:val="5D9436FB"/>
    <w:multiLevelType w:val="hybridMultilevel"/>
    <w:tmpl w:val="0268B0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1F2ACB"/>
    <w:multiLevelType w:val="hybridMultilevel"/>
    <w:tmpl w:val="F510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E6403"/>
    <w:multiLevelType w:val="multilevel"/>
    <w:tmpl w:val="A4E6BE04"/>
    <w:name w:val="WW8Num2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8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num w:numId="1" w16cid:durableId="616764395">
    <w:abstractNumId w:val="8"/>
  </w:num>
  <w:num w:numId="2" w16cid:durableId="1303925393">
    <w:abstractNumId w:val="2"/>
  </w:num>
  <w:num w:numId="3" w16cid:durableId="1645039561">
    <w:abstractNumId w:val="4"/>
  </w:num>
  <w:num w:numId="4" w16cid:durableId="1403406344">
    <w:abstractNumId w:val="6"/>
  </w:num>
  <w:num w:numId="5" w16cid:durableId="565578482">
    <w:abstractNumId w:val="3"/>
  </w:num>
  <w:num w:numId="6" w16cid:durableId="1129664493">
    <w:abstractNumId w:val="1"/>
  </w:num>
  <w:num w:numId="7" w16cid:durableId="188582783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characterSpacingControl w:val="doNotCompress"/>
  <w:hdrShapeDefaults>
    <o:shapedefaults v:ext="edit" spidmax="2050"/>
    <o:shapelayout v:ext="edit">
      <o:idmap v:ext="edit" data="1"/>
      <o:rules v:ext="edit">
        <o:r id="V:Rule3" type="connector" idref="#AutoShape 43"/>
        <o:r id="V:Rule4" type="connector" idref="#_x0000_s10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0NTI2sjQ0MjIwN7ZU0lEKTi0uzszPAykwrQUAwC2suiwAAAA="/>
  </w:docVars>
  <w:rsids>
    <w:rsidRoot w:val="005F4E16"/>
    <w:rsid w:val="00000002"/>
    <w:rsid w:val="00000259"/>
    <w:rsid w:val="0000077A"/>
    <w:rsid w:val="0000227C"/>
    <w:rsid w:val="000023FC"/>
    <w:rsid w:val="00002B7B"/>
    <w:rsid w:val="00002E03"/>
    <w:rsid w:val="000032A8"/>
    <w:rsid w:val="0000349B"/>
    <w:rsid w:val="00003BA3"/>
    <w:rsid w:val="00005423"/>
    <w:rsid w:val="000062C1"/>
    <w:rsid w:val="00010E70"/>
    <w:rsid w:val="00010F15"/>
    <w:rsid w:val="000113F4"/>
    <w:rsid w:val="00012924"/>
    <w:rsid w:val="00012D5B"/>
    <w:rsid w:val="00012D9C"/>
    <w:rsid w:val="00014D0E"/>
    <w:rsid w:val="00014EA8"/>
    <w:rsid w:val="00016AD6"/>
    <w:rsid w:val="00020490"/>
    <w:rsid w:val="00020D72"/>
    <w:rsid w:val="000226EF"/>
    <w:rsid w:val="000228BF"/>
    <w:rsid w:val="00023FF4"/>
    <w:rsid w:val="0002423A"/>
    <w:rsid w:val="0002446D"/>
    <w:rsid w:val="00024C24"/>
    <w:rsid w:val="00024EA2"/>
    <w:rsid w:val="00025244"/>
    <w:rsid w:val="00025471"/>
    <w:rsid w:val="00027186"/>
    <w:rsid w:val="00027DB2"/>
    <w:rsid w:val="00032489"/>
    <w:rsid w:val="000324CC"/>
    <w:rsid w:val="00032A3D"/>
    <w:rsid w:val="00033523"/>
    <w:rsid w:val="00034393"/>
    <w:rsid w:val="000351E7"/>
    <w:rsid w:val="00035543"/>
    <w:rsid w:val="00037DF3"/>
    <w:rsid w:val="00040239"/>
    <w:rsid w:val="0004075E"/>
    <w:rsid w:val="00040CEF"/>
    <w:rsid w:val="000412FB"/>
    <w:rsid w:val="0004177A"/>
    <w:rsid w:val="00042B2E"/>
    <w:rsid w:val="0004388A"/>
    <w:rsid w:val="00046954"/>
    <w:rsid w:val="0004719E"/>
    <w:rsid w:val="00047A74"/>
    <w:rsid w:val="00052B45"/>
    <w:rsid w:val="00052F7A"/>
    <w:rsid w:val="00053021"/>
    <w:rsid w:val="00053F51"/>
    <w:rsid w:val="00054A13"/>
    <w:rsid w:val="00054F74"/>
    <w:rsid w:val="000552F2"/>
    <w:rsid w:val="0005570B"/>
    <w:rsid w:val="00055F3C"/>
    <w:rsid w:val="00057132"/>
    <w:rsid w:val="0005728A"/>
    <w:rsid w:val="000609A9"/>
    <w:rsid w:val="000617CC"/>
    <w:rsid w:val="00062571"/>
    <w:rsid w:val="00062C04"/>
    <w:rsid w:val="00063F51"/>
    <w:rsid w:val="00066721"/>
    <w:rsid w:val="00066C36"/>
    <w:rsid w:val="00067B4A"/>
    <w:rsid w:val="0007264D"/>
    <w:rsid w:val="000736B8"/>
    <w:rsid w:val="00074272"/>
    <w:rsid w:val="000743E8"/>
    <w:rsid w:val="000747E5"/>
    <w:rsid w:val="00081614"/>
    <w:rsid w:val="0008276F"/>
    <w:rsid w:val="000831B1"/>
    <w:rsid w:val="000833C9"/>
    <w:rsid w:val="0009098F"/>
    <w:rsid w:val="000916E3"/>
    <w:rsid w:val="0009319D"/>
    <w:rsid w:val="00095AF6"/>
    <w:rsid w:val="000963A8"/>
    <w:rsid w:val="0009743F"/>
    <w:rsid w:val="000A0413"/>
    <w:rsid w:val="000A2736"/>
    <w:rsid w:val="000A3220"/>
    <w:rsid w:val="000A359B"/>
    <w:rsid w:val="000A416A"/>
    <w:rsid w:val="000A47A7"/>
    <w:rsid w:val="000A48AF"/>
    <w:rsid w:val="000A4F4C"/>
    <w:rsid w:val="000B0798"/>
    <w:rsid w:val="000B0A6B"/>
    <w:rsid w:val="000B3733"/>
    <w:rsid w:val="000B5259"/>
    <w:rsid w:val="000B59D6"/>
    <w:rsid w:val="000B610A"/>
    <w:rsid w:val="000B614B"/>
    <w:rsid w:val="000B64FB"/>
    <w:rsid w:val="000B7A4F"/>
    <w:rsid w:val="000C0D6E"/>
    <w:rsid w:val="000C11BF"/>
    <w:rsid w:val="000C2E0D"/>
    <w:rsid w:val="000C49A8"/>
    <w:rsid w:val="000C4DAB"/>
    <w:rsid w:val="000D00D6"/>
    <w:rsid w:val="000D0832"/>
    <w:rsid w:val="000D1610"/>
    <w:rsid w:val="000D1D3D"/>
    <w:rsid w:val="000D1D47"/>
    <w:rsid w:val="000D379C"/>
    <w:rsid w:val="000D3AF1"/>
    <w:rsid w:val="000D4123"/>
    <w:rsid w:val="000D475A"/>
    <w:rsid w:val="000D7D30"/>
    <w:rsid w:val="000D7FA3"/>
    <w:rsid w:val="000E108D"/>
    <w:rsid w:val="000E192C"/>
    <w:rsid w:val="000E1E39"/>
    <w:rsid w:val="000E1F64"/>
    <w:rsid w:val="000E2D48"/>
    <w:rsid w:val="000E34FF"/>
    <w:rsid w:val="000E4623"/>
    <w:rsid w:val="000E5AAC"/>
    <w:rsid w:val="000E5D4C"/>
    <w:rsid w:val="000E6B42"/>
    <w:rsid w:val="000F008D"/>
    <w:rsid w:val="000F04C8"/>
    <w:rsid w:val="000F14BD"/>
    <w:rsid w:val="000F2476"/>
    <w:rsid w:val="000F3098"/>
    <w:rsid w:val="000F39E5"/>
    <w:rsid w:val="000F41C0"/>
    <w:rsid w:val="000F6891"/>
    <w:rsid w:val="000F72E5"/>
    <w:rsid w:val="000F7C7B"/>
    <w:rsid w:val="001001D5"/>
    <w:rsid w:val="0010078C"/>
    <w:rsid w:val="00101079"/>
    <w:rsid w:val="0010136E"/>
    <w:rsid w:val="00102FB6"/>
    <w:rsid w:val="00103F88"/>
    <w:rsid w:val="001054FF"/>
    <w:rsid w:val="00105519"/>
    <w:rsid w:val="0010558C"/>
    <w:rsid w:val="001064F6"/>
    <w:rsid w:val="00106C0B"/>
    <w:rsid w:val="00107271"/>
    <w:rsid w:val="001073F0"/>
    <w:rsid w:val="001078D8"/>
    <w:rsid w:val="001102B9"/>
    <w:rsid w:val="001112CA"/>
    <w:rsid w:val="00112464"/>
    <w:rsid w:val="001129DD"/>
    <w:rsid w:val="00112D55"/>
    <w:rsid w:val="00114280"/>
    <w:rsid w:val="00114A94"/>
    <w:rsid w:val="001159E1"/>
    <w:rsid w:val="00115BBF"/>
    <w:rsid w:val="0011643C"/>
    <w:rsid w:val="001213A8"/>
    <w:rsid w:val="001230C0"/>
    <w:rsid w:val="001238D9"/>
    <w:rsid w:val="001254A0"/>
    <w:rsid w:val="001258E8"/>
    <w:rsid w:val="00125A53"/>
    <w:rsid w:val="00125C4B"/>
    <w:rsid w:val="0012606E"/>
    <w:rsid w:val="00126630"/>
    <w:rsid w:val="00126963"/>
    <w:rsid w:val="00126980"/>
    <w:rsid w:val="00127C15"/>
    <w:rsid w:val="001305F4"/>
    <w:rsid w:val="001307F5"/>
    <w:rsid w:val="001312A3"/>
    <w:rsid w:val="001314A0"/>
    <w:rsid w:val="00132878"/>
    <w:rsid w:val="001340EC"/>
    <w:rsid w:val="0013490E"/>
    <w:rsid w:val="001366AB"/>
    <w:rsid w:val="0013686D"/>
    <w:rsid w:val="00137800"/>
    <w:rsid w:val="00140956"/>
    <w:rsid w:val="00141AFC"/>
    <w:rsid w:val="00141DA6"/>
    <w:rsid w:val="001429AE"/>
    <w:rsid w:val="00144B39"/>
    <w:rsid w:val="00145133"/>
    <w:rsid w:val="001458BC"/>
    <w:rsid w:val="001461D1"/>
    <w:rsid w:val="0014659D"/>
    <w:rsid w:val="00146C17"/>
    <w:rsid w:val="00146E2F"/>
    <w:rsid w:val="00150C34"/>
    <w:rsid w:val="00150F0A"/>
    <w:rsid w:val="0015137A"/>
    <w:rsid w:val="0015188E"/>
    <w:rsid w:val="00152557"/>
    <w:rsid w:val="00153EF7"/>
    <w:rsid w:val="00154916"/>
    <w:rsid w:val="0015796A"/>
    <w:rsid w:val="00160262"/>
    <w:rsid w:val="00160E62"/>
    <w:rsid w:val="001616F4"/>
    <w:rsid w:val="001619B1"/>
    <w:rsid w:val="00161DA6"/>
    <w:rsid w:val="0016295B"/>
    <w:rsid w:val="001646F3"/>
    <w:rsid w:val="00164785"/>
    <w:rsid w:val="001647E2"/>
    <w:rsid w:val="001649A3"/>
    <w:rsid w:val="00165F0E"/>
    <w:rsid w:val="001663E8"/>
    <w:rsid w:val="00167617"/>
    <w:rsid w:val="001704F5"/>
    <w:rsid w:val="001706A2"/>
    <w:rsid w:val="0017153A"/>
    <w:rsid w:val="00171987"/>
    <w:rsid w:val="001727C0"/>
    <w:rsid w:val="001729B2"/>
    <w:rsid w:val="00172BE0"/>
    <w:rsid w:val="00172E96"/>
    <w:rsid w:val="00172E9F"/>
    <w:rsid w:val="00174200"/>
    <w:rsid w:val="00175002"/>
    <w:rsid w:val="00177295"/>
    <w:rsid w:val="00177994"/>
    <w:rsid w:val="00180BDB"/>
    <w:rsid w:val="00180F62"/>
    <w:rsid w:val="0018257B"/>
    <w:rsid w:val="00183360"/>
    <w:rsid w:val="00183425"/>
    <w:rsid w:val="00183A82"/>
    <w:rsid w:val="0018463E"/>
    <w:rsid w:val="001848C1"/>
    <w:rsid w:val="0018670D"/>
    <w:rsid w:val="00186CB3"/>
    <w:rsid w:val="00187506"/>
    <w:rsid w:val="00190094"/>
    <w:rsid w:val="00193A09"/>
    <w:rsid w:val="001945C2"/>
    <w:rsid w:val="001963BC"/>
    <w:rsid w:val="001964ED"/>
    <w:rsid w:val="00196A8E"/>
    <w:rsid w:val="00196DD2"/>
    <w:rsid w:val="001975C4"/>
    <w:rsid w:val="00197A4F"/>
    <w:rsid w:val="001A0719"/>
    <w:rsid w:val="001A0DC1"/>
    <w:rsid w:val="001A10A7"/>
    <w:rsid w:val="001A228E"/>
    <w:rsid w:val="001A2F1C"/>
    <w:rsid w:val="001A3BFB"/>
    <w:rsid w:val="001A4254"/>
    <w:rsid w:val="001A460F"/>
    <w:rsid w:val="001A49DF"/>
    <w:rsid w:val="001A4C63"/>
    <w:rsid w:val="001A59AA"/>
    <w:rsid w:val="001A5D55"/>
    <w:rsid w:val="001A62A7"/>
    <w:rsid w:val="001A63B0"/>
    <w:rsid w:val="001A6BB2"/>
    <w:rsid w:val="001A7EBB"/>
    <w:rsid w:val="001B03A8"/>
    <w:rsid w:val="001B10D0"/>
    <w:rsid w:val="001B18F0"/>
    <w:rsid w:val="001B1CB9"/>
    <w:rsid w:val="001B2D3F"/>
    <w:rsid w:val="001B5899"/>
    <w:rsid w:val="001B5CF0"/>
    <w:rsid w:val="001B6310"/>
    <w:rsid w:val="001B6AE5"/>
    <w:rsid w:val="001B6B16"/>
    <w:rsid w:val="001C048B"/>
    <w:rsid w:val="001C0898"/>
    <w:rsid w:val="001C08EE"/>
    <w:rsid w:val="001C0A87"/>
    <w:rsid w:val="001C1112"/>
    <w:rsid w:val="001C317C"/>
    <w:rsid w:val="001C4E7B"/>
    <w:rsid w:val="001C5D79"/>
    <w:rsid w:val="001C629B"/>
    <w:rsid w:val="001C6F0D"/>
    <w:rsid w:val="001C7E40"/>
    <w:rsid w:val="001D0CF1"/>
    <w:rsid w:val="001D0F0B"/>
    <w:rsid w:val="001D29D3"/>
    <w:rsid w:val="001D44D6"/>
    <w:rsid w:val="001D578C"/>
    <w:rsid w:val="001D5F7E"/>
    <w:rsid w:val="001D61E1"/>
    <w:rsid w:val="001D7832"/>
    <w:rsid w:val="001E038B"/>
    <w:rsid w:val="001E0434"/>
    <w:rsid w:val="001E097A"/>
    <w:rsid w:val="001E0B12"/>
    <w:rsid w:val="001E1A4D"/>
    <w:rsid w:val="001E1F48"/>
    <w:rsid w:val="001E2273"/>
    <w:rsid w:val="001E24D3"/>
    <w:rsid w:val="001E309F"/>
    <w:rsid w:val="001E4214"/>
    <w:rsid w:val="001E4C97"/>
    <w:rsid w:val="001E6024"/>
    <w:rsid w:val="001E72BB"/>
    <w:rsid w:val="001E7918"/>
    <w:rsid w:val="001E7D24"/>
    <w:rsid w:val="001F010B"/>
    <w:rsid w:val="001F0F0F"/>
    <w:rsid w:val="001F1496"/>
    <w:rsid w:val="001F2D68"/>
    <w:rsid w:val="001F30C3"/>
    <w:rsid w:val="001F49FA"/>
    <w:rsid w:val="001F6B29"/>
    <w:rsid w:val="0020188E"/>
    <w:rsid w:val="002025F2"/>
    <w:rsid w:val="00203184"/>
    <w:rsid w:val="00203498"/>
    <w:rsid w:val="002034A9"/>
    <w:rsid w:val="002054D3"/>
    <w:rsid w:val="0020739D"/>
    <w:rsid w:val="0020758C"/>
    <w:rsid w:val="002106FA"/>
    <w:rsid w:val="002123F0"/>
    <w:rsid w:val="0021313F"/>
    <w:rsid w:val="0021319D"/>
    <w:rsid w:val="00213C7F"/>
    <w:rsid w:val="00213DA7"/>
    <w:rsid w:val="0021424A"/>
    <w:rsid w:val="00215164"/>
    <w:rsid w:val="00215C24"/>
    <w:rsid w:val="00215C42"/>
    <w:rsid w:val="0021618D"/>
    <w:rsid w:val="00216C75"/>
    <w:rsid w:val="00216D77"/>
    <w:rsid w:val="00217ACF"/>
    <w:rsid w:val="00217F94"/>
    <w:rsid w:val="002206BF"/>
    <w:rsid w:val="00222CF1"/>
    <w:rsid w:val="002234B8"/>
    <w:rsid w:val="00223529"/>
    <w:rsid w:val="0022426B"/>
    <w:rsid w:val="00225DCB"/>
    <w:rsid w:val="00226081"/>
    <w:rsid w:val="0022617E"/>
    <w:rsid w:val="00226D11"/>
    <w:rsid w:val="0022700F"/>
    <w:rsid w:val="0022734C"/>
    <w:rsid w:val="00227358"/>
    <w:rsid w:val="00230384"/>
    <w:rsid w:val="00230C3C"/>
    <w:rsid w:val="00231035"/>
    <w:rsid w:val="00231944"/>
    <w:rsid w:val="002321FC"/>
    <w:rsid w:val="00232DDD"/>
    <w:rsid w:val="0023381A"/>
    <w:rsid w:val="00233D8A"/>
    <w:rsid w:val="0023437B"/>
    <w:rsid w:val="00234C99"/>
    <w:rsid w:val="002353FC"/>
    <w:rsid w:val="00235736"/>
    <w:rsid w:val="00242349"/>
    <w:rsid w:val="00242534"/>
    <w:rsid w:val="00243483"/>
    <w:rsid w:val="00243BBF"/>
    <w:rsid w:val="00243F09"/>
    <w:rsid w:val="002503C1"/>
    <w:rsid w:val="002515B4"/>
    <w:rsid w:val="00251661"/>
    <w:rsid w:val="00251CAC"/>
    <w:rsid w:val="0025267D"/>
    <w:rsid w:val="00252F49"/>
    <w:rsid w:val="00253226"/>
    <w:rsid w:val="00253F06"/>
    <w:rsid w:val="00254D25"/>
    <w:rsid w:val="00255AF4"/>
    <w:rsid w:val="0025767D"/>
    <w:rsid w:val="002639AF"/>
    <w:rsid w:val="00263A60"/>
    <w:rsid w:val="00263DC4"/>
    <w:rsid w:val="002654A8"/>
    <w:rsid w:val="00266471"/>
    <w:rsid w:val="0026654E"/>
    <w:rsid w:val="00266B25"/>
    <w:rsid w:val="00266BA4"/>
    <w:rsid w:val="00267745"/>
    <w:rsid w:val="00267778"/>
    <w:rsid w:val="002708B7"/>
    <w:rsid w:val="00271554"/>
    <w:rsid w:val="002725A1"/>
    <w:rsid w:val="0027281C"/>
    <w:rsid w:val="002732A3"/>
    <w:rsid w:val="00274153"/>
    <w:rsid w:val="002746A6"/>
    <w:rsid w:val="00274A42"/>
    <w:rsid w:val="00274BFC"/>
    <w:rsid w:val="00275FC5"/>
    <w:rsid w:val="0027668C"/>
    <w:rsid w:val="002766FC"/>
    <w:rsid w:val="00276D12"/>
    <w:rsid w:val="00276DF4"/>
    <w:rsid w:val="00277226"/>
    <w:rsid w:val="0028051D"/>
    <w:rsid w:val="00281196"/>
    <w:rsid w:val="00281456"/>
    <w:rsid w:val="002818DE"/>
    <w:rsid w:val="00281DA0"/>
    <w:rsid w:val="00281DE7"/>
    <w:rsid w:val="00282909"/>
    <w:rsid w:val="002845D3"/>
    <w:rsid w:val="0028500E"/>
    <w:rsid w:val="00285779"/>
    <w:rsid w:val="00285D9B"/>
    <w:rsid w:val="002869D8"/>
    <w:rsid w:val="002872BD"/>
    <w:rsid w:val="00290287"/>
    <w:rsid w:val="00291461"/>
    <w:rsid w:val="002925F2"/>
    <w:rsid w:val="00292A40"/>
    <w:rsid w:val="00292C73"/>
    <w:rsid w:val="002954FF"/>
    <w:rsid w:val="00296DEA"/>
    <w:rsid w:val="00297341"/>
    <w:rsid w:val="002A0E37"/>
    <w:rsid w:val="002A18BD"/>
    <w:rsid w:val="002A2352"/>
    <w:rsid w:val="002A48A0"/>
    <w:rsid w:val="002A498D"/>
    <w:rsid w:val="002A60E4"/>
    <w:rsid w:val="002B02F0"/>
    <w:rsid w:val="002B1825"/>
    <w:rsid w:val="002B1F87"/>
    <w:rsid w:val="002B1FBC"/>
    <w:rsid w:val="002B2123"/>
    <w:rsid w:val="002B2757"/>
    <w:rsid w:val="002B2B15"/>
    <w:rsid w:val="002B38CA"/>
    <w:rsid w:val="002B4533"/>
    <w:rsid w:val="002B6CF7"/>
    <w:rsid w:val="002B7176"/>
    <w:rsid w:val="002B7387"/>
    <w:rsid w:val="002C05E6"/>
    <w:rsid w:val="002C10C2"/>
    <w:rsid w:val="002C1BD9"/>
    <w:rsid w:val="002C389C"/>
    <w:rsid w:val="002C3EB7"/>
    <w:rsid w:val="002C52F3"/>
    <w:rsid w:val="002C54CD"/>
    <w:rsid w:val="002C6E00"/>
    <w:rsid w:val="002D0D30"/>
    <w:rsid w:val="002D1BF5"/>
    <w:rsid w:val="002D2216"/>
    <w:rsid w:val="002D285B"/>
    <w:rsid w:val="002D326D"/>
    <w:rsid w:val="002D4460"/>
    <w:rsid w:val="002D6464"/>
    <w:rsid w:val="002D6EB1"/>
    <w:rsid w:val="002E08B0"/>
    <w:rsid w:val="002E09AD"/>
    <w:rsid w:val="002E0EE7"/>
    <w:rsid w:val="002E1223"/>
    <w:rsid w:val="002E13D4"/>
    <w:rsid w:val="002E1829"/>
    <w:rsid w:val="002E24FD"/>
    <w:rsid w:val="002E2849"/>
    <w:rsid w:val="002E2F4C"/>
    <w:rsid w:val="002E38EB"/>
    <w:rsid w:val="002E4A30"/>
    <w:rsid w:val="002E557F"/>
    <w:rsid w:val="002E5667"/>
    <w:rsid w:val="002F0AD2"/>
    <w:rsid w:val="002F3564"/>
    <w:rsid w:val="002F583F"/>
    <w:rsid w:val="002F5BCE"/>
    <w:rsid w:val="002F637C"/>
    <w:rsid w:val="002F6D10"/>
    <w:rsid w:val="002F7378"/>
    <w:rsid w:val="002F7C2F"/>
    <w:rsid w:val="00300C9C"/>
    <w:rsid w:val="00303E24"/>
    <w:rsid w:val="003045E2"/>
    <w:rsid w:val="0030515C"/>
    <w:rsid w:val="0030644B"/>
    <w:rsid w:val="003068A7"/>
    <w:rsid w:val="00307B34"/>
    <w:rsid w:val="00307D98"/>
    <w:rsid w:val="00307EBF"/>
    <w:rsid w:val="00311B3A"/>
    <w:rsid w:val="0031360F"/>
    <w:rsid w:val="0031365C"/>
    <w:rsid w:val="0031599B"/>
    <w:rsid w:val="003167DF"/>
    <w:rsid w:val="00317732"/>
    <w:rsid w:val="0032032E"/>
    <w:rsid w:val="00320337"/>
    <w:rsid w:val="0032247E"/>
    <w:rsid w:val="00323137"/>
    <w:rsid w:val="00323C88"/>
    <w:rsid w:val="003261E4"/>
    <w:rsid w:val="00326A96"/>
    <w:rsid w:val="00326AAF"/>
    <w:rsid w:val="00327B6F"/>
    <w:rsid w:val="003301E7"/>
    <w:rsid w:val="00330D5E"/>
    <w:rsid w:val="00330DDD"/>
    <w:rsid w:val="00330E8A"/>
    <w:rsid w:val="003317B5"/>
    <w:rsid w:val="00332C32"/>
    <w:rsid w:val="00332DA1"/>
    <w:rsid w:val="00333060"/>
    <w:rsid w:val="00333D9F"/>
    <w:rsid w:val="00335767"/>
    <w:rsid w:val="00336A62"/>
    <w:rsid w:val="00340C98"/>
    <w:rsid w:val="00342187"/>
    <w:rsid w:val="00343269"/>
    <w:rsid w:val="003435C6"/>
    <w:rsid w:val="003444A3"/>
    <w:rsid w:val="00344B42"/>
    <w:rsid w:val="003454CF"/>
    <w:rsid w:val="00345B02"/>
    <w:rsid w:val="00346828"/>
    <w:rsid w:val="00346B63"/>
    <w:rsid w:val="00346C3C"/>
    <w:rsid w:val="003501DB"/>
    <w:rsid w:val="00350DE1"/>
    <w:rsid w:val="00351028"/>
    <w:rsid w:val="00352487"/>
    <w:rsid w:val="00352858"/>
    <w:rsid w:val="00352A03"/>
    <w:rsid w:val="00353003"/>
    <w:rsid w:val="003533C0"/>
    <w:rsid w:val="00353BD4"/>
    <w:rsid w:val="003545C7"/>
    <w:rsid w:val="00355767"/>
    <w:rsid w:val="003567FF"/>
    <w:rsid w:val="0035725B"/>
    <w:rsid w:val="00357830"/>
    <w:rsid w:val="00360157"/>
    <w:rsid w:val="00360470"/>
    <w:rsid w:val="00360AA2"/>
    <w:rsid w:val="00361A23"/>
    <w:rsid w:val="00365094"/>
    <w:rsid w:val="0036568C"/>
    <w:rsid w:val="00365BB4"/>
    <w:rsid w:val="003675F9"/>
    <w:rsid w:val="00370CFF"/>
    <w:rsid w:val="0037198F"/>
    <w:rsid w:val="00371B4C"/>
    <w:rsid w:val="00372506"/>
    <w:rsid w:val="0037347F"/>
    <w:rsid w:val="00373F26"/>
    <w:rsid w:val="00377281"/>
    <w:rsid w:val="00377D58"/>
    <w:rsid w:val="0038025C"/>
    <w:rsid w:val="0038092B"/>
    <w:rsid w:val="00380E16"/>
    <w:rsid w:val="00380FA1"/>
    <w:rsid w:val="00381140"/>
    <w:rsid w:val="00381763"/>
    <w:rsid w:val="003819DE"/>
    <w:rsid w:val="00381CF3"/>
    <w:rsid w:val="003828D2"/>
    <w:rsid w:val="00382B65"/>
    <w:rsid w:val="003838D3"/>
    <w:rsid w:val="003839D6"/>
    <w:rsid w:val="0038714C"/>
    <w:rsid w:val="00390060"/>
    <w:rsid w:val="00390D4C"/>
    <w:rsid w:val="00391408"/>
    <w:rsid w:val="00392892"/>
    <w:rsid w:val="00393ACA"/>
    <w:rsid w:val="00395554"/>
    <w:rsid w:val="003959A1"/>
    <w:rsid w:val="00397707"/>
    <w:rsid w:val="003A0A3C"/>
    <w:rsid w:val="003A0DD0"/>
    <w:rsid w:val="003A1C59"/>
    <w:rsid w:val="003A2B1C"/>
    <w:rsid w:val="003A49E8"/>
    <w:rsid w:val="003A4F25"/>
    <w:rsid w:val="003A54BD"/>
    <w:rsid w:val="003A61DB"/>
    <w:rsid w:val="003A61FC"/>
    <w:rsid w:val="003A700B"/>
    <w:rsid w:val="003A7F33"/>
    <w:rsid w:val="003B0207"/>
    <w:rsid w:val="003B4ACD"/>
    <w:rsid w:val="003B4DE4"/>
    <w:rsid w:val="003B5180"/>
    <w:rsid w:val="003B6782"/>
    <w:rsid w:val="003B7648"/>
    <w:rsid w:val="003B790C"/>
    <w:rsid w:val="003B7AE0"/>
    <w:rsid w:val="003B7EBE"/>
    <w:rsid w:val="003C0B8D"/>
    <w:rsid w:val="003C2A30"/>
    <w:rsid w:val="003C3378"/>
    <w:rsid w:val="003C3615"/>
    <w:rsid w:val="003C3B1B"/>
    <w:rsid w:val="003C4790"/>
    <w:rsid w:val="003C484B"/>
    <w:rsid w:val="003C7AA1"/>
    <w:rsid w:val="003D1669"/>
    <w:rsid w:val="003D22D7"/>
    <w:rsid w:val="003D2975"/>
    <w:rsid w:val="003D2E6A"/>
    <w:rsid w:val="003D4111"/>
    <w:rsid w:val="003D42C5"/>
    <w:rsid w:val="003D47DA"/>
    <w:rsid w:val="003D5AC9"/>
    <w:rsid w:val="003D5C9C"/>
    <w:rsid w:val="003D61AD"/>
    <w:rsid w:val="003D7273"/>
    <w:rsid w:val="003E057D"/>
    <w:rsid w:val="003E19C1"/>
    <w:rsid w:val="003E1CAB"/>
    <w:rsid w:val="003E1E10"/>
    <w:rsid w:val="003E2BE2"/>
    <w:rsid w:val="003E30A1"/>
    <w:rsid w:val="003E3134"/>
    <w:rsid w:val="003E32A2"/>
    <w:rsid w:val="003E3A97"/>
    <w:rsid w:val="003E69D0"/>
    <w:rsid w:val="003E73B2"/>
    <w:rsid w:val="003F1763"/>
    <w:rsid w:val="003F2516"/>
    <w:rsid w:val="003F3A14"/>
    <w:rsid w:val="003F44A6"/>
    <w:rsid w:val="003F59FB"/>
    <w:rsid w:val="003F70E4"/>
    <w:rsid w:val="003F73CC"/>
    <w:rsid w:val="00401EE0"/>
    <w:rsid w:val="004031F9"/>
    <w:rsid w:val="00403293"/>
    <w:rsid w:val="00406947"/>
    <w:rsid w:val="00410501"/>
    <w:rsid w:val="0041089C"/>
    <w:rsid w:val="00411ACF"/>
    <w:rsid w:val="00411CAB"/>
    <w:rsid w:val="00413B5B"/>
    <w:rsid w:val="0041420F"/>
    <w:rsid w:val="00414226"/>
    <w:rsid w:val="00417E73"/>
    <w:rsid w:val="00420598"/>
    <w:rsid w:val="00421850"/>
    <w:rsid w:val="00422151"/>
    <w:rsid w:val="00422F39"/>
    <w:rsid w:val="0042364E"/>
    <w:rsid w:val="00424B47"/>
    <w:rsid w:val="00425B88"/>
    <w:rsid w:val="004266E1"/>
    <w:rsid w:val="00426743"/>
    <w:rsid w:val="00426B83"/>
    <w:rsid w:val="0042707A"/>
    <w:rsid w:val="00430CEE"/>
    <w:rsid w:val="00431A49"/>
    <w:rsid w:val="00432B80"/>
    <w:rsid w:val="00432BC3"/>
    <w:rsid w:val="00433885"/>
    <w:rsid w:val="00434438"/>
    <w:rsid w:val="0043478B"/>
    <w:rsid w:val="00434A6C"/>
    <w:rsid w:val="00434AFC"/>
    <w:rsid w:val="00434EA5"/>
    <w:rsid w:val="00437387"/>
    <w:rsid w:val="00437457"/>
    <w:rsid w:val="00437940"/>
    <w:rsid w:val="00437DE5"/>
    <w:rsid w:val="004408D9"/>
    <w:rsid w:val="00441F32"/>
    <w:rsid w:val="0044244A"/>
    <w:rsid w:val="00442840"/>
    <w:rsid w:val="00444EEF"/>
    <w:rsid w:val="00445F0B"/>
    <w:rsid w:val="004464B6"/>
    <w:rsid w:val="00446CE9"/>
    <w:rsid w:val="00450909"/>
    <w:rsid w:val="004519CE"/>
    <w:rsid w:val="00451C2C"/>
    <w:rsid w:val="004533E9"/>
    <w:rsid w:val="00453534"/>
    <w:rsid w:val="00453E6E"/>
    <w:rsid w:val="00454F6A"/>
    <w:rsid w:val="00455DD9"/>
    <w:rsid w:val="00456032"/>
    <w:rsid w:val="00456AC8"/>
    <w:rsid w:val="0045746E"/>
    <w:rsid w:val="00457DCC"/>
    <w:rsid w:val="004612B8"/>
    <w:rsid w:val="0046391F"/>
    <w:rsid w:val="0046395F"/>
    <w:rsid w:val="00465C62"/>
    <w:rsid w:val="00465E5E"/>
    <w:rsid w:val="0046722B"/>
    <w:rsid w:val="00470A1C"/>
    <w:rsid w:val="00471A90"/>
    <w:rsid w:val="00472BE9"/>
    <w:rsid w:val="004742AE"/>
    <w:rsid w:val="00474A8B"/>
    <w:rsid w:val="004755D1"/>
    <w:rsid w:val="0047640A"/>
    <w:rsid w:val="00476583"/>
    <w:rsid w:val="00477022"/>
    <w:rsid w:val="00480BC1"/>
    <w:rsid w:val="00482072"/>
    <w:rsid w:val="004822E7"/>
    <w:rsid w:val="00482603"/>
    <w:rsid w:val="00482FB0"/>
    <w:rsid w:val="004839FE"/>
    <w:rsid w:val="00483E30"/>
    <w:rsid w:val="0048499A"/>
    <w:rsid w:val="00484D3D"/>
    <w:rsid w:val="00485941"/>
    <w:rsid w:val="00485B1C"/>
    <w:rsid w:val="0048605C"/>
    <w:rsid w:val="00486516"/>
    <w:rsid w:val="00487D11"/>
    <w:rsid w:val="00487E47"/>
    <w:rsid w:val="00491102"/>
    <w:rsid w:val="00491730"/>
    <w:rsid w:val="004919CA"/>
    <w:rsid w:val="00491EF8"/>
    <w:rsid w:val="0049287B"/>
    <w:rsid w:val="00495642"/>
    <w:rsid w:val="00496A34"/>
    <w:rsid w:val="00497BA5"/>
    <w:rsid w:val="004A01CC"/>
    <w:rsid w:val="004A1902"/>
    <w:rsid w:val="004A293B"/>
    <w:rsid w:val="004A308F"/>
    <w:rsid w:val="004A3290"/>
    <w:rsid w:val="004A498B"/>
    <w:rsid w:val="004A498D"/>
    <w:rsid w:val="004A61BA"/>
    <w:rsid w:val="004A63B7"/>
    <w:rsid w:val="004A7917"/>
    <w:rsid w:val="004B1AB3"/>
    <w:rsid w:val="004B1B04"/>
    <w:rsid w:val="004B3284"/>
    <w:rsid w:val="004B43EF"/>
    <w:rsid w:val="004B4A2D"/>
    <w:rsid w:val="004B4BF3"/>
    <w:rsid w:val="004B5111"/>
    <w:rsid w:val="004B5246"/>
    <w:rsid w:val="004B5D6C"/>
    <w:rsid w:val="004B7085"/>
    <w:rsid w:val="004C0798"/>
    <w:rsid w:val="004C0FAE"/>
    <w:rsid w:val="004C1494"/>
    <w:rsid w:val="004C2AA4"/>
    <w:rsid w:val="004C2E0D"/>
    <w:rsid w:val="004C4314"/>
    <w:rsid w:val="004C4731"/>
    <w:rsid w:val="004C4F9F"/>
    <w:rsid w:val="004C6968"/>
    <w:rsid w:val="004D2C75"/>
    <w:rsid w:val="004D2F78"/>
    <w:rsid w:val="004D4344"/>
    <w:rsid w:val="004D4AD6"/>
    <w:rsid w:val="004D4FDF"/>
    <w:rsid w:val="004D539B"/>
    <w:rsid w:val="004D5F01"/>
    <w:rsid w:val="004E016F"/>
    <w:rsid w:val="004E24B3"/>
    <w:rsid w:val="004E28C5"/>
    <w:rsid w:val="004E7771"/>
    <w:rsid w:val="004E7E13"/>
    <w:rsid w:val="004F0303"/>
    <w:rsid w:val="004F0C50"/>
    <w:rsid w:val="004F2023"/>
    <w:rsid w:val="004F35CF"/>
    <w:rsid w:val="004F449A"/>
    <w:rsid w:val="004F47C4"/>
    <w:rsid w:val="004F4A97"/>
    <w:rsid w:val="004F4D28"/>
    <w:rsid w:val="004F539A"/>
    <w:rsid w:val="004F6C77"/>
    <w:rsid w:val="004F70A6"/>
    <w:rsid w:val="004F7D2E"/>
    <w:rsid w:val="005029C2"/>
    <w:rsid w:val="005039F3"/>
    <w:rsid w:val="0050510C"/>
    <w:rsid w:val="005055D8"/>
    <w:rsid w:val="00505F5E"/>
    <w:rsid w:val="00506F04"/>
    <w:rsid w:val="00510A08"/>
    <w:rsid w:val="0051185C"/>
    <w:rsid w:val="00511ED3"/>
    <w:rsid w:val="005128EE"/>
    <w:rsid w:val="00513AA7"/>
    <w:rsid w:val="0051532F"/>
    <w:rsid w:val="00515BD1"/>
    <w:rsid w:val="0051617C"/>
    <w:rsid w:val="005164B3"/>
    <w:rsid w:val="005176D6"/>
    <w:rsid w:val="00520D34"/>
    <w:rsid w:val="00520DFF"/>
    <w:rsid w:val="005230F5"/>
    <w:rsid w:val="00524FA7"/>
    <w:rsid w:val="00525BE2"/>
    <w:rsid w:val="005266D9"/>
    <w:rsid w:val="00526A84"/>
    <w:rsid w:val="00527D50"/>
    <w:rsid w:val="005302E2"/>
    <w:rsid w:val="0053068E"/>
    <w:rsid w:val="005318F3"/>
    <w:rsid w:val="005319F5"/>
    <w:rsid w:val="00532A84"/>
    <w:rsid w:val="00532CA9"/>
    <w:rsid w:val="00532F6F"/>
    <w:rsid w:val="005335CA"/>
    <w:rsid w:val="00533D4E"/>
    <w:rsid w:val="005345BB"/>
    <w:rsid w:val="00534744"/>
    <w:rsid w:val="00536749"/>
    <w:rsid w:val="005400D0"/>
    <w:rsid w:val="0054230B"/>
    <w:rsid w:val="005424C7"/>
    <w:rsid w:val="00544128"/>
    <w:rsid w:val="005468CD"/>
    <w:rsid w:val="00547486"/>
    <w:rsid w:val="0054794D"/>
    <w:rsid w:val="005514C5"/>
    <w:rsid w:val="0055237B"/>
    <w:rsid w:val="00553B7F"/>
    <w:rsid w:val="00553F9A"/>
    <w:rsid w:val="00554305"/>
    <w:rsid w:val="005550DD"/>
    <w:rsid w:val="005564D3"/>
    <w:rsid w:val="00556DD3"/>
    <w:rsid w:val="005608F6"/>
    <w:rsid w:val="00563450"/>
    <w:rsid w:val="00563897"/>
    <w:rsid w:val="005640F4"/>
    <w:rsid w:val="005641D8"/>
    <w:rsid w:val="005651B9"/>
    <w:rsid w:val="00565302"/>
    <w:rsid w:val="00565FD8"/>
    <w:rsid w:val="00567018"/>
    <w:rsid w:val="005676B6"/>
    <w:rsid w:val="005712F1"/>
    <w:rsid w:val="005716FF"/>
    <w:rsid w:val="0057225C"/>
    <w:rsid w:val="005723A1"/>
    <w:rsid w:val="005726ED"/>
    <w:rsid w:val="005737BE"/>
    <w:rsid w:val="00573978"/>
    <w:rsid w:val="00573BC9"/>
    <w:rsid w:val="005745FC"/>
    <w:rsid w:val="005749B4"/>
    <w:rsid w:val="00576416"/>
    <w:rsid w:val="005774F1"/>
    <w:rsid w:val="00580582"/>
    <w:rsid w:val="005812E3"/>
    <w:rsid w:val="00582AB5"/>
    <w:rsid w:val="00584752"/>
    <w:rsid w:val="00585329"/>
    <w:rsid w:val="00586475"/>
    <w:rsid w:val="0058673B"/>
    <w:rsid w:val="005869E2"/>
    <w:rsid w:val="00590F0D"/>
    <w:rsid w:val="005912FC"/>
    <w:rsid w:val="005915E3"/>
    <w:rsid w:val="00592453"/>
    <w:rsid w:val="00592BBF"/>
    <w:rsid w:val="005959B7"/>
    <w:rsid w:val="00595EBA"/>
    <w:rsid w:val="00595FED"/>
    <w:rsid w:val="00596913"/>
    <w:rsid w:val="005A04A1"/>
    <w:rsid w:val="005A071F"/>
    <w:rsid w:val="005A3786"/>
    <w:rsid w:val="005A3F8B"/>
    <w:rsid w:val="005A62EC"/>
    <w:rsid w:val="005A6B72"/>
    <w:rsid w:val="005A7BAE"/>
    <w:rsid w:val="005B45B5"/>
    <w:rsid w:val="005B5C8B"/>
    <w:rsid w:val="005B6429"/>
    <w:rsid w:val="005B7013"/>
    <w:rsid w:val="005B711F"/>
    <w:rsid w:val="005B76D9"/>
    <w:rsid w:val="005B7E1F"/>
    <w:rsid w:val="005C0365"/>
    <w:rsid w:val="005C1947"/>
    <w:rsid w:val="005C1B4A"/>
    <w:rsid w:val="005C2A1D"/>
    <w:rsid w:val="005C366C"/>
    <w:rsid w:val="005C4105"/>
    <w:rsid w:val="005C43F9"/>
    <w:rsid w:val="005C5589"/>
    <w:rsid w:val="005C5C4C"/>
    <w:rsid w:val="005D0335"/>
    <w:rsid w:val="005D1375"/>
    <w:rsid w:val="005D1618"/>
    <w:rsid w:val="005D2CE7"/>
    <w:rsid w:val="005D3953"/>
    <w:rsid w:val="005D3A9A"/>
    <w:rsid w:val="005D5918"/>
    <w:rsid w:val="005D5AC2"/>
    <w:rsid w:val="005E15BB"/>
    <w:rsid w:val="005E29BB"/>
    <w:rsid w:val="005E45BF"/>
    <w:rsid w:val="005E4B9F"/>
    <w:rsid w:val="005E50F3"/>
    <w:rsid w:val="005E59AD"/>
    <w:rsid w:val="005E5FEC"/>
    <w:rsid w:val="005E6093"/>
    <w:rsid w:val="005E668F"/>
    <w:rsid w:val="005E66B2"/>
    <w:rsid w:val="005F0F53"/>
    <w:rsid w:val="005F1447"/>
    <w:rsid w:val="005F1451"/>
    <w:rsid w:val="005F1BAF"/>
    <w:rsid w:val="005F299E"/>
    <w:rsid w:val="005F2EE5"/>
    <w:rsid w:val="005F321E"/>
    <w:rsid w:val="005F3B81"/>
    <w:rsid w:val="005F3C78"/>
    <w:rsid w:val="005F4E16"/>
    <w:rsid w:val="005F4E67"/>
    <w:rsid w:val="005F5146"/>
    <w:rsid w:val="005F747D"/>
    <w:rsid w:val="006002A1"/>
    <w:rsid w:val="00603B35"/>
    <w:rsid w:val="00604263"/>
    <w:rsid w:val="00604BAD"/>
    <w:rsid w:val="00605BFA"/>
    <w:rsid w:val="006079C7"/>
    <w:rsid w:val="00610D15"/>
    <w:rsid w:val="00613510"/>
    <w:rsid w:val="00613972"/>
    <w:rsid w:val="00614A0E"/>
    <w:rsid w:val="00615154"/>
    <w:rsid w:val="00615BF5"/>
    <w:rsid w:val="00615D57"/>
    <w:rsid w:val="00617755"/>
    <w:rsid w:val="00617756"/>
    <w:rsid w:val="00620D46"/>
    <w:rsid w:val="00620DAB"/>
    <w:rsid w:val="00621331"/>
    <w:rsid w:val="00621762"/>
    <w:rsid w:val="00623121"/>
    <w:rsid w:val="006232A7"/>
    <w:rsid w:val="006235CA"/>
    <w:rsid w:val="00623EFA"/>
    <w:rsid w:val="006244E2"/>
    <w:rsid w:val="006246B8"/>
    <w:rsid w:val="00624F00"/>
    <w:rsid w:val="00627355"/>
    <w:rsid w:val="00627570"/>
    <w:rsid w:val="006276C4"/>
    <w:rsid w:val="006305FE"/>
    <w:rsid w:val="00630DF1"/>
    <w:rsid w:val="00631199"/>
    <w:rsid w:val="00631A3B"/>
    <w:rsid w:val="0063388D"/>
    <w:rsid w:val="00633BD8"/>
    <w:rsid w:val="00633E5E"/>
    <w:rsid w:val="006347AC"/>
    <w:rsid w:val="00635957"/>
    <w:rsid w:val="00636007"/>
    <w:rsid w:val="0063623E"/>
    <w:rsid w:val="006363DE"/>
    <w:rsid w:val="00636812"/>
    <w:rsid w:val="00636816"/>
    <w:rsid w:val="00636C46"/>
    <w:rsid w:val="006372D4"/>
    <w:rsid w:val="00637786"/>
    <w:rsid w:val="00637E87"/>
    <w:rsid w:val="00641982"/>
    <w:rsid w:val="00641A93"/>
    <w:rsid w:val="0064625E"/>
    <w:rsid w:val="00647532"/>
    <w:rsid w:val="00652397"/>
    <w:rsid w:val="00652D02"/>
    <w:rsid w:val="00654C68"/>
    <w:rsid w:val="00657435"/>
    <w:rsid w:val="00657683"/>
    <w:rsid w:val="00657A1F"/>
    <w:rsid w:val="00661402"/>
    <w:rsid w:val="006620AE"/>
    <w:rsid w:val="0066306D"/>
    <w:rsid w:val="00663C8E"/>
    <w:rsid w:val="00664357"/>
    <w:rsid w:val="0066459B"/>
    <w:rsid w:val="00667069"/>
    <w:rsid w:val="006711DB"/>
    <w:rsid w:val="00671E92"/>
    <w:rsid w:val="00672FE3"/>
    <w:rsid w:val="00673903"/>
    <w:rsid w:val="00675454"/>
    <w:rsid w:val="00676271"/>
    <w:rsid w:val="00681A3E"/>
    <w:rsid w:val="006834C1"/>
    <w:rsid w:val="0068374D"/>
    <w:rsid w:val="00684396"/>
    <w:rsid w:val="00684B6F"/>
    <w:rsid w:val="0068610A"/>
    <w:rsid w:val="00686AE1"/>
    <w:rsid w:val="00687214"/>
    <w:rsid w:val="0069049F"/>
    <w:rsid w:val="00691324"/>
    <w:rsid w:val="00691385"/>
    <w:rsid w:val="0069142D"/>
    <w:rsid w:val="00691DB0"/>
    <w:rsid w:val="00691E61"/>
    <w:rsid w:val="00693497"/>
    <w:rsid w:val="00693DA2"/>
    <w:rsid w:val="006947E0"/>
    <w:rsid w:val="006968A8"/>
    <w:rsid w:val="006A1035"/>
    <w:rsid w:val="006A29EF"/>
    <w:rsid w:val="006A2A5E"/>
    <w:rsid w:val="006A40F7"/>
    <w:rsid w:val="006A4269"/>
    <w:rsid w:val="006A61AC"/>
    <w:rsid w:val="006A6F46"/>
    <w:rsid w:val="006A7258"/>
    <w:rsid w:val="006A75C6"/>
    <w:rsid w:val="006B11DA"/>
    <w:rsid w:val="006B1418"/>
    <w:rsid w:val="006B2001"/>
    <w:rsid w:val="006B23EF"/>
    <w:rsid w:val="006B2C49"/>
    <w:rsid w:val="006B3493"/>
    <w:rsid w:val="006B58AF"/>
    <w:rsid w:val="006B5A9D"/>
    <w:rsid w:val="006B5F63"/>
    <w:rsid w:val="006B62A3"/>
    <w:rsid w:val="006B6563"/>
    <w:rsid w:val="006B7C59"/>
    <w:rsid w:val="006B7E10"/>
    <w:rsid w:val="006C0E49"/>
    <w:rsid w:val="006C17E3"/>
    <w:rsid w:val="006C2374"/>
    <w:rsid w:val="006C3336"/>
    <w:rsid w:val="006C6D13"/>
    <w:rsid w:val="006C7596"/>
    <w:rsid w:val="006D0173"/>
    <w:rsid w:val="006D189D"/>
    <w:rsid w:val="006D1972"/>
    <w:rsid w:val="006D1CB1"/>
    <w:rsid w:val="006D22B4"/>
    <w:rsid w:val="006D29FC"/>
    <w:rsid w:val="006D436D"/>
    <w:rsid w:val="006D4DFA"/>
    <w:rsid w:val="006D5626"/>
    <w:rsid w:val="006D6D57"/>
    <w:rsid w:val="006E1736"/>
    <w:rsid w:val="006E3543"/>
    <w:rsid w:val="006E3B03"/>
    <w:rsid w:val="006E3D70"/>
    <w:rsid w:val="006E432A"/>
    <w:rsid w:val="006E4EF6"/>
    <w:rsid w:val="006E5A5E"/>
    <w:rsid w:val="006E764A"/>
    <w:rsid w:val="006E7EE9"/>
    <w:rsid w:val="006F247D"/>
    <w:rsid w:val="006F2B07"/>
    <w:rsid w:val="006F2E9B"/>
    <w:rsid w:val="006F3D73"/>
    <w:rsid w:val="006F3E19"/>
    <w:rsid w:val="006F3ECF"/>
    <w:rsid w:val="006F4481"/>
    <w:rsid w:val="006F6CE7"/>
    <w:rsid w:val="006F6E28"/>
    <w:rsid w:val="006F6F8E"/>
    <w:rsid w:val="006F75A1"/>
    <w:rsid w:val="00700640"/>
    <w:rsid w:val="00700D42"/>
    <w:rsid w:val="0070152D"/>
    <w:rsid w:val="007018EA"/>
    <w:rsid w:val="00702374"/>
    <w:rsid w:val="00702A9C"/>
    <w:rsid w:val="00703440"/>
    <w:rsid w:val="0070370D"/>
    <w:rsid w:val="00704E04"/>
    <w:rsid w:val="007064C9"/>
    <w:rsid w:val="00710A21"/>
    <w:rsid w:val="00711067"/>
    <w:rsid w:val="00711739"/>
    <w:rsid w:val="00712098"/>
    <w:rsid w:val="007120B1"/>
    <w:rsid w:val="0071255C"/>
    <w:rsid w:val="0071428E"/>
    <w:rsid w:val="00715A1A"/>
    <w:rsid w:val="00715A1D"/>
    <w:rsid w:val="0071711F"/>
    <w:rsid w:val="00721963"/>
    <w:rsid w:val="007238F3"/>
    <w:rsid w:val="00723A98"/>
    <w:rsid w:val="00723CE4"/>
    <w:rsid w:val="007270DF"/>
    <w:rsid w:val="00730108"/>
    <w:rsid w:val="00730C8F"/>
    <w:rsid w:val="0073251D"/>
    <w:rsid w:val="007330E2"/>
    <w:rsid w:val="00733715"/>
    <w:rsid w:val="00734A01"/>
    <w:rsid w:val="00734E35"/>
    <w:rsid w:val="00735026"/>
    <w:rsid w:val="0073628A"/>
    <w:rsid w:val="007365EC"/>
    <w:rsid w:val="00736852"/>
    <w:rsid w:val="00736A4A"/>
    <w:rsid w:val="00737616"/>
    <w:rsid w:val="007376F6"/>
    <w:rsid w:val="00740114"/>
    <w:rsid w:val="007406DD"/>
    <w:rsid w:val="00740CD6"/>
    <w:rsid w:val="00741EAE"/>
    <w:rsid w:val="00743DB8"/>
    <w:rsid w:val="007457E2"/>
    <w:rsid w:val="00745C74"/>
    <w:rsid w:val="00745CB8"/>
    <w:rsid w:val="00745D09"/>
    <w:rsid w:val="00746B92"/>
    <w:rsid w:val="007470C8"/>
    <w:rsid w:val="007474DD"/>
    <w:rsid w:val="00750144"/>
    <w:rsid w:val="00750651"/>
    <w:rsid w:val="0075186F"/>
    <w:rsid w:val="00752062"/>
    <w:rsid w:val="0075248E"/>
    <w:rsid w:val="00752665"/>
    <w:rsid w:val="00753485"/>
    <w:rsid w:val="00753A4C"/>
    <w:rsid w:val="00753A57"/>
    <w:rsid w:val="00753EC1"/>
    <w:rsid w:val="00753FBC"/>
    <w:rsid w:val="00754095"/>
    <w:rsid w:val="00754460"/>
    <w:rsid w:val="00754E82"/>
    <w:rsid w:val="00755A84"/>
    <w:rsid w:val="00756D61"/>
    <w:rsid w:val="00757796"/>
    <w:rsid w:val="00757C4F"/>
    <w:rsid w:val="00761BC3"/>
    <w:rsid w:val="00761F91"/>
    <w:rsid w:val="007635A8"/>
    <w:rsid w:val="007640DE"/>
    <w:rsid w:val="00764A8C"/>
    <w:rsid w:val="0076511F"/>
    <w:rsid w:val="007654D3"/>
    <w:rsid w:val="00765E81"/>
    <w:rsid w:val="0076710D"/>
    <w:rsid w:val="007676DF"/>
    <w:rsid w:val="007737EF"/>
    <w:rsid w:val="0077394B"/>
    <w:rsid w:val="00773A56"/>
    <w:rsid w:val="00774BF0"/>
    <w:rsid w:val="00777712"/>
    <w:rsid w:val="00781D55"/>
    <w:rsid w:val="00782682"/>
    <w:rsid w:val="0078382B"/>
    <w:rsid w:val="00783D71"/>
    <w:rsid w:val="00784756"/>
    <w:rsid w:val="00784EB9"/>
    <w:rsid w:val="007850A2"/>
    <w:rsid w:val="007850D0"/>
    <w:rsid w:val="00787C0F"/>
    <w:rsid w:val="007901B8"/>
    <w:rsid w:val="0079085E"/>
    <w:rsid w:val="00790B29"/>
    <w:rsid w:val="007914FD"/>
    <w:rsid w:val="0079300A"/>
    <w:rsid w:val="00793707"/>
    <w:rsid w:val="0079523B"/>
    <w:rsid w:val="00795B18"/>
    <w:rsid w:val="00796A98"/>
    <w:rsid w:val="007977C1"/>
    <w:rsid w:val="00797A57"/>
    <w:rsid w:val="00797E45"/>
    <w:rsid w:val="007A0406"/>
    <w:rsid w:val="007A18FD"/>
    <w:rsid w:val="007A1BAB"/>
    <w:rsid w:val="007A2388"/>
    <w:rsid w:val="007A2BBE"/>
    <w:rsid w:val="007A37EB"/>
    <w:rsid w:val="007A4891"/>
    <w:rsid w:val="007A50A7"/>
    <w:rsid w:val="007A6692"/>
    <w:rsid w:val="007A7634"/>
    <w:rsid w:val="007B0FF9"/>
    <w:rsid w:val="007B19B8"/>
    <w:rsid w:val="007B246D"/>
    <w:rsid w:val="007B2597"/>
    <w:rsid w:val="007B2734"/>
    <w:rsid w:val="007B3FE5"/>
    <w:rsid w:val="007B49A3"/>
    <w:rsid w:val="007B52B9"/>
    <w:rsid w:val="007B5869"/>
    <w:rsid w:val="007B6BE2"/>
    <w:rsid w:val="007B6CE1"/>
    <w:rsid w:val="007B7110"/>
    <w:rsid w:val="007B7756"/>
    <w:rsid w:val="007B780F"/>
    <w:rsid w:val="007C1B03"/>
    <w:rsid w:val="007C1D16"/>
    <w:rsid w:val="007C3DBE"/>
    <w:rsid w:val="007C4917"/>
    <w:rsid w:val="007C565A"/>
    <w:rsid w:val="007C6558"/>
    <w:rsid w:val="007C7E2E"/>
    <w:rsid w:val="007D05A6"/>
    <w:rsid w:val="007D0F31"/>
    <w:rsid w:val="007D147C"/>
    <w:rsid w:val="007D39CB"/>
    <w:rsid w:val="007D3A81"/>
    <w:rsid w:val="007D4610"/>
    <w:rsid w:val="007D5066"/>
    <w:rsid w:val="007D5492"/>
    <w:rsid w:val="007D5F62"/>
    <w:rsid w:val="007E06A6"/>
    <w:rsid w:val="007E0754"/>
    <w:rsid w:val="007E11D3"/>
    <w:rsid w:val="007E2149"/>
    <w:rsid w:val="007E2874"/>
    <w:rsid w:val="007E2ACB"/>
    <w:rsid w:val="007E4DDE"/>
    <w:rsid w:val="007E4EA3"/>
    <w:rsid w:val="007E4F67"/>
    <w:rsid w:val="007E616D"/>
    <w:rsid w:val="007E6DFD"/>
    <w:rsid w:val="007E732E"/>
    <w:rsid w:val="007E7768"/>
    <w:rsid w:val="007E776F"/>
    <w:rsid w:val="007E78EE"/>
    <w:rsid w:val="007F042B"/>
    <w:rsid w:val="007F096F"/>
    <w:rsid w:val="007F0DDD"/>
    <w:rsid w:val="007F20A9"/>
    <w:rsid w:val="007F26E5"/>
    <w:rsid w:val="007F29C6"/>
    <w:rsid w:val="007F33F4"/>
    <w:rsid w:val="007F35BE"/>
    <w:rsid w:val="007F3C69"/>
    <w:rsid w:val="007F6464"/>
    <w:rsid w:val="007F64D3"/>
    <w:rsid w:val="007F67E6"/>
    <w:rsid w:val="007F6895"/>
    <w:rsid w:val="007F7140"/>
    <w:rsid w:val="007F7172"/>
    <w:rsid w:val="007F7E7E"/>
    <w:rsid w:val="0080092D"/>
    <w:rsid w:val="008018B0"/>
    <w:rsid w:val="00802FC1"/>
    <w:rsid w:val="008040ED"/>
    <w:rsid w:val="00804827"/>
    <w:rsid w:val="00805517"/>
    <w:rsid w:val="008073D8"/>
    <w:rsid w:val="008079E0"/>
    <w:rsid w:val="00807EC4"/>
    <w:rsid w:val="00807EDD"/>
    <w:rsid w:val="0081086F"/>
    <w:rsid w:val="008109F1"/>
    <w:rsid w:val="0081295E"/>
    <w:rsid w:val="0081750A"/>
    <w:rsid w:val="00820442"/>
    <w:rsid w:val="00821A4B"/>
    <w:rsid w:val="0082222B"/>
    <w:rsid w:val="008228F9"/>
    <w:rsid w:val="00823C3A"/>
    <w:rsid w:val="00823F65"/>
    <w:rsid w:val="00824659"/>
    <w:rsid w:val="00825ABC"/>
    <w:rsid w:val="00826550"/>
    <w:rsid w:val="00826961"/>
    <w:rsid w:val="00826A15"/>
    <w:rsid w:val="008277DC"/>
    <w:rsid w:val="00830167"/>
    <w:rsid w:val="00832387"/>
    <w:rsid w:val="00832866"/>
    <w:rsid w:val="00833F17"/>
    <w:rsid w:val="0083586F"/>
    <w:rsid w:val="00836AE3"/>
    <w:rsid w:val="008403DB"/>
    <w:rsid w:val="0084354C"/>
    <w:rsid w:val="008445D2"/>
    <w:rsid w:val="0084487D"/>
    <w:rsid w:val="00844C57"/>
    <w:rsid w:val="00845D60"/>
    <w:rsid w:val="008463EE"/>
    <w:rsid w:val="00846C98"/>
    <w:rsid w:val="0084726A"/>
    <w:rsid w:val="008500E6"/>
    <w:rsid w:val="00850D39"/>
    <w:rsid w:val="00851AE5"/>
    <w:rsid w:val="00851F30"/>
    <w:rsid w:val="008531BC"/>
    <w:rsid w:val="00853667"/>
    <w:rsid w:val="00853BA6"/>
    <w:rsid w:val="008540C7"/>
    <w:rsid w:val="008545CB"/>
    <w:rsid w:val="008550DF"/>
    <w:rsid w:val="00855DF7"/>
    <w:rsid w:val="00861342"/>
    <w:rsid w:val="00861D22"/>
    <w:rsid w:val="008656DA"/>
    <w:rsid w:val="00865DEA"/>
    <w:rsid w:val="00866358"/>
    <w:rsid w:val="0086645A"/>
    <w:rsid w:val="00866551"/>
    <w:rsid w:val="00866892"/>
    <w:rsid w:val="00870449"/>
    <w:rsid w:val="0087294A"/>
    <w:rsid w:val="00872AAB"/>
    <w:rsid w:val="00873C71"/>
    <w:rsid w:val="00874429"/>
    <w:rsid w:val="00874620"/>
    <w:rsid w:val="00874E52"/>
    <w:rsid w:val="008756AE"/>
    <w:rsid w:val="0087653D"/>
    <w:rsid w:val="0087665C"/>
    <w:rsid w:val="00877A41"/>
    <w:rsid w:val="00877E66"/>
    <w:rsid w:val="00880171"/>
    <w:rsid w:val="0088041A"/>
    <w:rsid w:val="00880D4C"/>
    <w:rsid w:val="00882867"/>
    <w:rsid w:val="008835ED"/>
    <w:rsid w:val="00884043"/>
    <w:rsid w:val="00884636"/>
    <w:rsid w:val="00885346"/>
    <w:rsid w:val="00886496"/>
    <w:rsid w:val="008868D2"/>
    <w:rsid w:val="00886B7F"/>
    <w:rsid w:val="00887016"/>
    <w:rsid w:val="00887A0F"/>
    <w:rsid w:val="00887C66"/>
    <w:rsid w:val="008902A2"/>
    <w:rsid w:val="00890ED1"/>
    <w:rsid w:val="0089119E"/>
    <w:rsid w:val="008917AA"/>
    <w:rsid w:val="008944F7"/>
    <w:rsid w:val="0089516F"/>
    <w:rsid w:val="00897161"/>
    <w:rsid w:val="008A04B5"/>
    <w:rsid w:val="008A1A1B"/>
    <w:rsid w:val="008A1EA9"/>
    <w:rsid w:val="008A4244"/>
    <w:rsid w:val="008A5580"/>
    <w:rsid w:val="008A5CDF"/>
    <w:rsid w:val="008A77EA"/>
    <w:rsid w:val="008A7F57"/>
    <w:rsid w:val="008B062D"/>
    <w:rsid w:val="008B0AF9"/>
    <w:rsid w:val="008B16CE"/>
    <w:rsid w:val="008B2416"/>
    <w:rsid w:val="008B2FE0"/>
    <w:rsid w:val="008B39A0"/>
    <w:rsid w:val="008B67AF"/>
    <w:rsid w:val="008B7EB2"/>
    <w:rsid w:val="008C02F8"/>
    <w:rsid w:val="008C0823"/>
    <w:rsid w:val="008C1602"/>
    <w:rsid w:val="008C269E"/>
    <w:rsid w:val="008C4458"/>
    <w:rsid w:val="008C4629"/>
    <w:rsid w:val="008C474E"/>
    <w:rsid w:val="008C4DDC"/>
    <w:rsid w:val="008C65CA"/>
    <w:rsid w:val="008C667B"/>
    <w:rsid w:val="008C71E1"/>
    <w:rsid w:val="008D01B8"/>
    <w:rsid w:val="008D01FE"/>
    <w:rsid w:val="008D0C53"/>
    <w:rsid w:val="008D17AF"/>
    <w:rsid w:val="008D282D"/>
    <w:rsid w:val="008D3A9D"/>
    <w:rsid w:val="008D3B67"/>
    <w:rsid w:val="008D407F"/>
    <w:rsid w:val="008D53FD"/>
    <w:rsid w:val="008D6291"/>
    <w:rsid w:val="008D777F"/>
    <w:rsid w:val="008D7C93"/>
    <w:rsid w:val="008D7FBD"/>
    <w:rsid w:val="008E0241"/>
    <w:rsid w:val="008E0670"/>
    <w:rsid w:val="008E1EED"/>
    <w:rsid w:val="008E22EF"/>
    <w:rsid w:val="008E30A1"/>
    <w:rsid w:val="008E36FC"/>
    <w:rsid w:val="008E3F89"/>
    <w:rsid w:val="008E3FEA"/>
    <w:rsid w:val="008E48FA"/>
    <w:rsid w:val="008E4E95"/>
    <w:rsid w:val="008E508E"/>
    <w:rsid w:val="008E5097"/>
    <w:rsid w:val="008E5261"/>
    <w:rsid w:val="008E5EDD"/>
    <w:rsid w:val="008E5F3F"/>
    <w:rsid w:val="008E62AD"/>
    <w:rsid w:val="008E7C0E"/>
    <w:rsid w:val="008E7D3C"/>
    <w:rsid w:val="008F0F78"/>
    <w:rsid w:val="008F2D53"/>
    <w:rsid w:val="008F44E6"/>
    <w:rsid w:val="008F4566"/>
    <w:rsid w:val="008F46EA"/>
    <w:rsid w:val="008F6DB5"/>
    <w:rsid w:val="008F762C"/>
    <w:rsid w:val="009002D1"/>
    <w:rsid w:val="0090041E"/>
    <w:rsid w:val="009011A9"/>
    <w:rsid w:val="009019A3"/>
    <w:rsid w:val="0090302C"/>
    <w:rsid w:val="0090373B"/>
    <w:rsid w:val="00904417"/>
    <w:rsid w:val="009109EC"/>
    <w:rsid w:val="00912037"/>
    <w:rsid w:val="00912492"/>
    <w:rsid w:val="00914E49"/>
    <w:rsid w:val="00917285"/>
    <w:rsid w:val="009202F0"/>
    <w:rsid w:val="00920C37"/>
    <w:rsid w:val="00920C3F"/>
    <w:rsid w:val="0092130F"/>
    <w:rsid w:val="00921DB1"/>
    <w:rsid w:val="00921E30"/>
    <w:rsid w:val="00923C09"/>
    <w:rsid w:val="00924868"/>
    <w:rsid w:val="00926B72"/>
    <w:rsid w:val="009278FF"/>
    <w:rsid w:val="009302F7"/>
    <w:rsid w:val="00930688"/>
    <w:rsid w:val="00931B92"/>
    <w:rsid w:val="00932064"/>
    <w:rsid w:val="00933691"/>
    <w:rsid w:val="00936CC7"/>
    <w:rsid w:val="00940056"/>
    <w:rsid w:val="009407B9"/>
    <w:rsid w:val="00940AC0"/>
    <w:rsid w:val="0094127D"/>
    <w:rsid w:val="009412A4"/>
    <w:rsid w:val="009415EC"/>
    <w:rsid w:val="00943B42"/>
    <w:rsid w:val="00943EAB"/>
    <w:rsid w:val="0094562C"/>
    <w:rsid w:val="009459AF"/>
    <w:rsid w:val="00945A1C"/>
    <w:rsid w:val="00945BE6"/>
    <w:rsid w:val="009462F8"/>
    <w:rsid w:val="009466F0"/>
    <w:rsid w:val="0094691C"/>
    <w:rsid w:val="00947238"/>
    <w:rsid w:val="009472FE"/>
    <w:rsid w:val="00947B0C"/>
    <w:rsid w:val="00947C89"/>
    <w:rsid w:val="00951A06"/>
    <w:rsid w:val="00951F5B"/>
    <w:rsid w:val="009542DC"/>
    <w:rsid w:val="00954400"/>
    <w:rsid w:val="00954C23"/>
    <w:rsid w:val="00955A1C"/>
    <w:rsid w:val="00955DDA"/>
    <w:rsid w:val="00956179"/>
    <w:rsid w:val="00956F38"/>
    <w:rsid w:val="00957BCC"/>
    <w:rsid w:val="0096226D"/>
    <w:rsid w:val="0096242D"/>
    <w:rsid w:val="00962B9B"/>
    <w:rsid w:val="00963980"/>
    <w:rsid w:val="00963C3B"/>
    <w:rsid w:val="009652F6"/>
    <w:rsid w:val="00965B43"/>
    <w:rsid w:val="00965C82"/>
    <w:rsid w:val="0096633F"/>
    <w:rsid w:val="009664D7"/>
    <w:rsid w:val="00967124"/>
    <w:rsid w:val="009675EC"/>
    <w:rsid w:val="00967922"/>
    <w:rsid w:val="009727A5"/>
    <w:rsid w:val="009728A2"/>
    <w:rsid w:val="00973F8C"/>
    <w:rsid w:val="00974952"/>
    <w:rsid w:val="00976344"/>
    <w:rsid w:val="009768A2"/>
    <w:rsid w:val="009768B7"/>
    <w:rsid w:val="0097731E"/>
    <w:rsid w:val="00977835"/>
    <w:rsid w:val="00977837"/>
    <w:rsid w:val="00977C00"/>
    <w:rsid w:val="00977E87"/>
    <w:rsid w:val="00977FA2"/>
    <w:rsid w:val="00981270"/>
    <w:rsid w:val="00982885"/>
    <w:rsid w:val="00982CB3"/>
    <w:rsid w:val="00984852"/>
    <w:rsid w:val="0098505D"/>
    <w:rsid w:val="00986F08"/>
    <w:rsid w:val="00987591"/>
    <w:rsid w:val="00987853"/>
    <w:rsid w:val="00992FC7"/>
    <w:rsid w:val="00993452"/>
    <w:rsid w:val="009940BB"/>
    <w:rsid w:val="009946BB"/>
    <w:rsid w:val="00995824"/>
    <w:rsid w:val="00996F23"/>
    <w:rsid w:val="0099760B"/>
    <w:rsid w:val="009A0E43"/>
    <w:rsid w:val="009A2B6A"/>
    <w:rsid w:val="009A2BF0"/>
    <w:rsid w:val="009A5D9C"/>
    <w:rsid w:val="009A6396"/>
    <w:rsid w:val="009A6F64"/>
    <w:rsid w:val="009A7738"/>
    <w:rsid w:val="009A7E3A"/>
    <w:rsid w:val="009B0486"/>
    <w:rsid w:val="009B0C38"/>
    <w:rsid w:val="009B22E8"/>
    <w:rsid w:val="009B34C3"/>
    <w:rsid w:val="009B37DA"/>
    <w:rsid w:val="009B4A27"/>
    <w:rsid w:val="009B4EF2"/>
    <w:rsid w:val="009B5E9C"/>
    <w:rsid w:val="009B6D0D"/>
    <w:rsid w:val="009B74BD"/>
    <w:rsid w:val="009C0341"/>
    <w:rsid w:val="009C426B"/>
    <w:rsid w:val="009C43B7"/>
    <w:rsid w:val="009C466B"/>
    <w:rsid w:val="009C51FD"/>
    <w:rsid w:val="009C5851"/>
    <w:rsid w:val="009C6409"/>
    <w:rsid w:val="009C6F1F"/>
    <w:rsid w:val="009D04FA"/>
    <w:rsid w:val="009D0877"/>
    <w:rsid w:val="009D18B6"/>
    <w:rsid w:val="009D2641"/>
    <w:rsid w:val="009D3321"/>
    <w:rsid w:val="009D40E9"/>
    <w:rsid w:val="009D422A"/>
    <w:rsid w:val="009D45FE"/>
    <w:rsid w:val="009D4BB2"/>
    <w:rsid w:val="009D51C7"/>
    <w:rsid w:val="009D525F"/>
    <w:rsid w:val="009E124A"/>
    <w:rsid w:val="009E14C1"/>
    <w:rsid w:val="009E17BF"/>
    <w:rsid w:val="009E3177"/>
    <w:rsid w:val="009E3B10"/>
    <w:rsid w:val="009E3EE0"/>
    <w:rsid w:val="009E4911"/>
    <w:rsid w:val="009E4B89"/>
    <w:rsid w:val="009E4EC4"/>
    <w:rsid w:val="009E609D"/>
    <w:rsid w:val="009E654B"/>
    <w:rsid w:val="009E6B06"/>
    <w:rsid w:val="009F114E"/>
    <w:rsid w:val="009F1BA7"/>
    <w:rsid w:val="009F34D5"/>
    <w:rsid w:val="009F504C"/>
    <w:rsid w:val="009F6624"/>
    <w:rsid w:val="009F72DF"/>
    <w:rsid w:val="009F75EC"/>
    <w:rsid w:val="009F7A90"/>
    <w:rsid w:val="00A0112E"/>
    <w:rsid w:val="00A02846"/>
    <w:rsid w:val="00A02CD7"/>
    <w:rsid w:val="00A03202"/>
    <w:rsid w:val="00A044E4"/>
    <w:rsid w:val="00A04C7E"/>
    <w:rsid w:val="00A04D5B"/>
    <w:rsid w:val="00A05645"/>
    <w:rsid w:val="00A058E7"/>
    <w:rsid w:val="00A06272"/>
    <w:rsid w:val="00A0773E"/>
    <w:rsid w:val="00A07EB4"/>
    <w:rsid w:val="00A114B7"/>
    <w:rsid w:val="00A13702"/>
    <w:rsid w:val="00A1418B"/>
    <w:rsid w:val="00A15FEF"/>
    <w:rsid w:val="00A20DBB"/>
    <w:rsid w:val="00A218EC"/>
    <w:rsid w:val="00A21B1F"/>
    <w:rsid w:val="00A231B9"/>
    <w:rsid w:val="00A23990"/>
    <w:rsid w:val="00A2543C"/>
    <w:rsid w:val="00A25870"/>
    <w:rsid w:val="00A2738B"/>
    <w:rsid w:val="00A2749A"/>
    <w:rsid w:val="00A30FE1"/>
    <w:rsid w:val="00A31131"/>
    <w:rsid w:val="00A318DA"/>
    <w:rsid w:val="00A330C5"/>
    <w:rsid w:val="00A34B5A"/>
    <w:rsid w:val="00A362B9"/>
    <w:rsid w:val="00A40AD0"/>
    <w:rsid w:val="00A410B0"/>
    <w:rsid w:val="00A413C5"/>
    <w:rsid w:val="00A41789"/>
    <w:rsid w:val="00A41C2B"/>
    <w:rsid w:val="00A441CE"/>
    <w:rsid w:val="00A46ACE"/>
    <w:rsid w:val="00A46D05"/>
    <w:rsid w:val="00A512DB"/>
    <w:rsid w:val="00A51802"/>
    <w:rsid w:val="00A524D4"/>
    <w:rsid w:val="00A53634"/>
    <w:rsid w:val="00A5645B"/>
    <w:rsid w:val="00A57BBC"/>
    <w:rsid w:val="00A60724"/>
    <w:rsid w:val="00A6093B"/>
    <w:rsid w:val="00A61A29"/>
    <w:rsid w:val="00A620D5"/>
    <w:rsid w:val="00A637BA"/>
    <w:rsid w:val="00A63B7B"/>
    <w:rsid w:val="00A64DF6"/>
    <w:rsid w:val="00A6581A"/>
    <w:rsid w:val="00A66178"/>
    <w:rsid w:val="00A6717E"/>
    <w:rsid w:val="00A70ED4"/>
    <w:rsid w:val="00A71369"/>
    <w:rsid w:val="00A721B5"/>
    <w:rsid w:val="00A72932"/>
    <w:rsid w:val="00A72D94"/>
    <w:rsid w:val="00A7313A"/>
    <w:rsid w:val="00A73302"/>
    <w:rsid w:val="00A745D3"/>
    <w:rsid w:val="00A75252"/>
    <w:rsid w:val="00A7776A"/>
    <w:rsid w:val="00A77DB3"/>
    <w:rsid w:val="00A80C91"/>
    <w:rsid w:val="00A8229F"/>
    <w:rsid w:val="00A85022"/>
    <w:rsid w:val="00A875CD"/>
    <w:rsid w:val="00A87FDC"/>
    <w:rsid w:val="00A919D9"/>
    <w:rsid w:val="00A92A1D"/>
    <w:rsid w:val="00A94AAA"/>
    <w:rsid w:val="00A94F86"/>
    <w:rsid w:val="00A95A16"/>
    <w:rsid w:val="00AA0EAE"/>
    <w:rsid w:val="00AA194A"/>
    <w:rsid w:val="00AA1A33"/>
    <w:rsid w:val="00AA4AB9"/>
    <w:rsid w:val="00AA4FBE"/>
    <w:rsid w:val="00AA533C"/>
    <w:rsid w:val="00AA538B"/>
    <w:rsid w:val="00AA59A1"/>
    <w:rsid w:val="00AA5CEC"/>
    <w:rsid w:val="00AA6210"/>
    <w:rsid w:val="00AA681D"/>
    <w:rsid w:val="00AB0D76"/>
    <w:rsid w:val="00AB178C"/>
    <w:rsid w:val="00AB17EE"/>
    <w:rsid w:val="00AB244F"/>
    <w:rsid w:val="00AB2F54"/>
    <w:rsid w:val="00AB3CBB"/>
    <w:rsid w:val="00AB3D54"/>
    <w:rsid w:val="00AB498D"/>
    <w:rsid w:val="00AB61B1"/>
    <w:rsid w:val="00AB7741"/>
    <w:rsid w:val="00AC01B6"/>
    <w:rsid w:val="00AC0E17"/>
    <w:rsid w:val="00AC1284"/>
    <w:rsid w:val="00AC22ED"/>
    <w:rsid w:val="00AC377E"/>
    <w:rsid w:val="00AC4774"/>
    <w:rsid w:val="00AC4BBF"/>
    <w:rsid w:val="00AC67E8"/>
    <w:rsid w:val="00AC694F"/>
    <w:rsid w:val="00AC6B6E"/>
    <w:rsid w:val="00AC7401"/>
    <w:rsid w:val="00AC7D83"/>
    <w:rsid w:val="00AD12D0"/>
    <w:rsid w:val="00AD1BF4"/>
    <w:rsid w:val="00AD2334"/>
    <w:rsid w:val="00AD2D51"/>
    <w:rsid w:val="00AD5DA5"/>
    <w:rsid w:val="00AD7188"/>
    <w:rsid w:val="00AE0F42"/>
    <w:rsid w:val="00AE1C4C"/>
    <w:rsid w:val="00AE1CC3"/>
    <w:rsid w:val="00AE2465"/>
    <w:rsid w:val="00AE3054"/>
    <w:rsid w:val="00AF02E3"/>
    <w:rsid w:val="00AF09E1"/>
    <w:rsid w:val="00AF103C"/>
    <w:rsid w:val="00AF133A"/>
    <w:rsid w:val="00AF1CCE"/>
    <w:rsid w:val="00AF24C4"/>
    <w:rsid w:val="00AF32F9"/>
    <w:rsid w:val="00AF3CC8"/>
    <w:rsid w:val="00AF5A62"/>
    <w:rsid w:val="00AF5EEB"/>
    <w:rsid w:val="00AF6153"/>
    <w:rsid w:val="00AF6B05"/>
    <w:rsid w:val="00AF75F0"/>
    <w:rsid w:val="00AF7616"/>
    <w:rsid w:val="00AF7957"/>
    <w:rsid w:val="00B019BB"/>
    <w:rsid w:val="00B01C36"/>
    <w:rsid w:val="00B01ED1"/>
    <w:rsid w:val="00B0297E"/>
    <w:rsid w:val="00B0375E"/>
    <w:rsid w:val="00B0506C"/>
    <w:rsid w:val="00B06291"/>
    <w:rsid w:val="00B06E77"/>
    <w:rsid w:val="00B10E97"/>
    <w:rsid w:val="00B1141D"/>
    <w:rsid w:val="00B115A9"/>
    <w:rsid w:val="00B11F04"/>
    <w:rsid w:val="00B12CFC"/>
    <w:rsid w:val="00B14AAE"/>
    <w:rsid w:val="00B16B3A"/>
    <w:rsid w:val="00B16E5D"/>
    <w:rsid w:val="00B178C4"/>
    <w:rsid w:val="00B17B8A"/>
    <w:rsid w:val="00B20110"/>
    <w:rsid w:val="00B20E70"/>
    <w:rsid w:val="00B22180"/>
    <w:rsid w:val="00B223BE"/>
    <w:rsid w:val="00B230E4"/>
    <w:rsid w:val="00B23B4F"/>
    <w:rsid w:val="00B26BAA"/>
    <w:rsid w:val="00B27335"/>
    <w:rsid w:val="00B30458"/>
    <w:rsid w:val="00B3094E"/>
    <w:rsid w:val="00B312D0"/>
    <w:rsid w:val="00B3172F"/>
    <w:rsid w:val="00B322D1"/>
    <w:rsid w:val="00B32C85"/>
    <w:rsid w:val="00B32E9A"/>
    <w:rsid w:val="00B33339"/>
    <w:rsid w:val="00B3418E"/>
    <w:rsid w:val="00B34F34"/>
    <w:rsid w:val="00B359B2"/>
    <w:rsid w:val="00B3639F"/>
    <w:rsid w:val="00B3664A"/>
    <w:rsid w:val="00B36D92"/>
    <w:rsid w:val="00B36E75"/>
    <w:rsid w:val="00B40FA7"/>
    <w:rsid w:val="00B41625"/>
    <w:rsid w:val="00B42EDA"/>
    <w:rsid w:val="00B44921"/>
    <w:rsid w:val="00B44BBE"/>
    <w:rsid w:val="00B45989"/>
    <w:rsid w:val="00B4768B"/>
    <w:rsid w:val="00B5039D"/>
    <w:rsid w:val="00B50507"/>
    <w:rsid w:val="00B50806"/>
    <w:rsid w:val="00B50A66"/>
    <w:rsid w:val="00B52F53"/>
    <w:rsid w:val="00B53DED"/>
    <w:rsid w:val="00B54406"/>
    <w:rsid w:val="00B54CB6"/>
    <w:rsid w:val="00B54E9E"/>
    <w:rsid w:val="00B556C4"/>
    <w:rsid w:val="00B563F7"/>
    <w:rsid w:val="00B56E93"/>
    <w:rsid w:val="00B57748"/>
    <w:rsid w:val="00B57A69"/>
    <w:rsid w:val="00B57B3F"/>
    <w:rsid w:val="00B6145E"/>
    <w:rsid w:val="00B617D6"/>
    <w:rsid w:val="00B62EF5"/>
    <w:rsid w:val="00B631B8"/>
    <w:rsid w:val="00B6335A"/>
    <w:rsid w:val="00B63939"/>
    <w:rsid w:val="00B658A2"/>
    <w:rsid w:val="00B66C9D"/>
    <w:rsid w:val="00B70A1C"/>
    <w:rsid w:val="00B71976"/>
    <w:rsid w:val="00B71BA0"/>
    <w:rsid w:val="00B724A4"/>
    <w:rsid w:val="00B7256A"/>
    <w:rsid w:val="00B72CBF"/>
    <w:rsid w:val="00B72E09"/>
    <w:rsid w:val="00B7456C"/>
    <w:rsid w:val="00B76B08"/>
    <w:rsid w:val="00B77836"/>
    <w:rsid w:val="00B8031D"/>
    <w:rsid w:val="00B80CC3"/>
    <w:rsid w:val="00B82E1C"/>
    <w:rsid w:val="00B8412E"/>
    <w:rsid w:val="00B84F1C"/>
    <w:rsid w:val="00B85AC4"/>
    <w:rsid w:val="00B86D31"/>
    <w:rsid w:val="00B871A2"/>
    <w:rsid w:val="00B87EF4"/>
    <w:rsid w:val="00B90168"/>
    <w:rsid w:val="00B9043C"/>
    <w:rsid w:val="00B905D8"/>
    <w:rsid w:val="00B918A4"/>
    <w:rsid w:val="00B918A5"/>
    <w:rsid w:val="00B92684"/>
    <w:rsid w:val="00B927B2"/>
    <w:rsid w:val="00B93068"/>
    <w:rsid w:val="00B932C2"/>
    <w:rsid w:val="00B93CE4"/>
    <w:rsid w:val="00B9461B"/>
    <w:rsid w:val="00B948EC"/>
    <w:rsid w:val="00B95F56"/>
    <w:rsid w:val="00B9601C"/>
    <w:rsid w:val="00B9774E"/>
    <w:rsid w:val="00B977C8"/>
    <w:rsid w:val="00BA27E1"/>
    <w:rsid w:val="00BA28C7"/>
    <w:rsid w:val="00BA3D90"/>
    <w:rsid w:val="00BA40E8"/>
    <w:rsid w:val="00BA48C9"/>
    <w:rsid w:val="00BA5144"/>
    <w:rsid w:val="00BA5706"/>
    <w:rsid w:val="00BB23BB"/>
    <w:rsid w:val="00BB326A"/>
    <w:rsid w:val="00BB3755"/>
    <w:rsid w:val="00BB437E"/>
    <w:rsid w:val="00BB4A04"/>
    <w:rsid w:val="00BB5979"/>
    <w:rsid w:val="00BB688B"/>
    <w:rsid w:val="00BB6DC6"/>
    <w:rsid w:val="00BC0376"/>
    <w:rsid w:val="00BC1132"/>
    <w:rsid w:val="00BC169B"/>
    <w:rsid w:val="00BC171E"/>
    <w:rsid w:val="00BC2A9C"/>
    <w:rsid w:val="00BC2D55"/>
    <w:rsid w:val="00BC4CC1"/>
    <w:rsid w:val="00BC7240"/>
    <w:rsid w:val="00BC75CD"/>
    <w:rsid w:val="00BC7823"/>
    <w:rsid w:val="00BD01B5"/>
    <w:rsid w:val="00BD07FB"/>
    <w:rsid w:val="00BD084D"/>
    <w:rsid w:val="00BD1143"/>
    <w:rsid w:val="00BD13D0"/>
    <w:rsid w:val="00BD1563"/>
    <w:rsid w:val="00BD2384"/>
    <w:rsid w:val="00BD3210"/>
    <w:rsid w:val="00BD3376"/>
    <w:rsid w:val="00BD33BC"/>
    <w:rsid w:val="00BD3815"/>
    <w:rsid w:val="00BD3B0B"/>
    <w:rsid w:val="00BD47FE"/>
    <w:rsid w:val="00BD48AB"/>
    <w:rsid w:val="00BD5C02"/>
    <w:rsid w:val="00BD68E6"/>
    <w:rsid w:val="00BD6D92"/>
    <w:rsid w:val="00BD7A47"/>
    <w:rsid w:val="00BE0625"/>
    <w:rsid w:val="00BE165B"/>
    <w:rsid w:val="00BE186D"/>
    <w:rsid w:val="00BE2847"/>
    <w:rsid w:val="00BE31A8"/>
    <w:rsid w:val="00BE3CE6"/>
    <w:rsid w:val="00BE4F47"/>
    <w:rsid w:val="00BE70C5"/>
    <w:rsid w:val="00BE72F1"/>
    <w:rsid w:val="00BE735B"/>
    <w:rsid w:val="00BE7C9D"/>
    <w:rsid w:val="00BF0533"/>
    <w:rsid w:val="00BF2829"/>
    <w:rsid w:val="00BF35BB"/>
    <w:rsid w:val="00BF3C1D"/>
    <w:rsid w:val="00BF43B4"/>
    <w:rsid w:val="00BF4FCA"/>
    <w:rsid w:val="00BF53F3"/>
    <w:rsid w:val="00BF5653"/>
    <w:rsid w:val="00BF5B5E"/>
    <w:rsid w:val="00BF6779"/>
    <w:rsid w:val="00BF6C25"/>
    <w:rsid w:val="00C015D0"/>
    <w:rsid w:val="00C0343A"/>
    <w:rsid w:val="00C03729"/>
    <w:rsid w:val="00C079C0"/>
    <w:rsid w:val="00C108E4"/>
    <w:rsid w:val="00C11FF3"/>
    <w:rsid w:val="00C1391C"/>
    <w:rsid w:val="00C13F22"/>
    <w:rsid w:val="00C158E5"/>
    <w:rsid w:val="00C15F29"/>
    <w:rsid w:val="00C17829"/>
    <w:rsid w:val="00C17FD0"/>
    <w:rsid w:val="00C21E2E"/>
    <w:rsid w:val="00C2264E"/>
    <w:rsid w:val="00C232B4"/>
    <w:rsid w:val="00C249D6"/>
    <w:rsid w:val="00C25347"/>
    <w:rsid w:val="00C256B4"/>
    <w:rsid w:val="00C262C4"/>
    <w:rsid w:val="00C270C4"/>
    <w:rsid w:val="00C276C0"/>
    <w:rsid w:val="00C3014D"/>
    <w:rsid w:val="00C31225"/>
    <w:rsid w:val="00C31569"/>
    <w:rsid w:val="00C3266D"/>
    <w:rsid w:val="00C32DD6"/>
    <w:rsid w:val="00C32FD7"/>
    <w:rsid w:val="00C3324F"/>
    <w:rsid w:val="00C33346"/>
    <w:rsid w:val="00C33542"/>
    <w:rsid w:val="00C33570"/>
    <w:rsid w:val="00C33F80"/>
    <w:rsid w:val="00C34518"/>
    <w:rsid w:val="00C34F9D"/>
    <w:rsid w:val="00C35969"/>
    <w:rsid w:val="00C364D4"/>
    <w:rsid w:val="00C365A4"/>
    <w:rsid w:val="00C370C1"/>
    <w:rsid w:val="00C401C4"/>
    <w:rsid w:val="00C40251"/>
    <w:rsid w:val="00C4029B"/>
    <w:rsid w:val="00C40478"/>
    <w:rsid w:val="00C433CF"/>
    <w:rsid w:val="00C50062"/>
    <w:rsid w:val="00C504DA"/>
    <w:rsid w:val="00C50F11"/>
    <w:rsid w:val="00C52E72"/>
    <w:rsid w:val="00C5325C"/>
    <w:rsid w:val="00C53773"/>
    <w:rsid w:val="00C53907"/>
    <w:rsid w:val="00C5523B"/>
    <w:rsid w:val="00C553F7"/>
    <w:rsid w:val="00C554F8"/>
    <w:rsid w:val="00C55B66"/>
    <w:rsid w:val="00C5601D"/>
    <w:rsid w:val="00C57596"/>
    <w:rsid w:val="00C577AC"/>
    <w:rsid w:val="00C60383"/>
    <w:rsid w:val="00C6134C"/>
    <w:rsid w:val="00C630B4"/>
    <w:rsid w:val="00C63285"/>
    <w:rsid w:val="00C649FF"/>
    <w:rsid w:val="00C64CF8"/>
    <w:rsid w:val="00C664F5"/>
    <w:rsid w:val="00C667F2"/>
    <w:rsid w:val="00C668E2"/>
    <w:rsid w:val="00C67092"/>
    <w:rsid w:val="00C6746D"/>
    <w:rsid w:val="00C67567"/>
    <w:rsid w:val="00C70B55"/>
    <w:rsid w:val="00C70DEA"/>
    <w:rsid w:val="00C744AE"/>
    <w:rsid w:val="00C74F3C"/>
    <w:rsid w:val="00C7528B"/>
    <w:rsid w:val="00C7561C"/>
    <w:rsid w:val="00C7741A"/>
    <w:rsid w:val="00C777F9"/>
    <w:rsid w:val="00C77EE5"/>
    <w:rsid w:val="00C80965"/>
    <w:rsid w:val="00C8207F"/>
    <w:rsid w:val="00C8209B"/>
    <w:rsid w:val="00C82906"/>
    <w:rsid w:val="00C84EE1"/>
    <w:rsid w:val="00C8511C"/>
    <w:rsid w:val="00C85D3D"/>
    <w:rsid w:val="00C87498"/>
    <w:rsid w:val="00C87EBF"/>
    <w:rsid w:val="00C917CF"/>
    <w:rsid w:val="00C91C88"/>
    <w:rsid w:val="00C91EA7"/>
    <w:rsid w:val="00C91F9B"/>
    <w:rsid w:val="00C936FF"/>
    <w:rsid w:val="00C9431A"/>
    <w:rsid w:val="00C96932"/>
    <w:rsid w:val="00C97302"/>
    <w:rsid w:val="00CA53F6"/>
    <w:rsid w:val="00CA5999"/>
    <w:rsid w:val="00CA5D01"/>
    <w:rsid w:val="00CB01C7"/>
    <w:rsid w:val="00CB0AEE"/>
    <w:rsid w:val="00CB1382"/>
    <w:rsid w:val="00CB2E45"/>
    <w:rsid w:val="00CB3242"/>
    <w:rsid w:val="00CB3FAD"/>
    <w:rsid w:val="00CB4D54"/>
    <w:rsid w:val="00CB5840"/>
    <w:rsid w:val="00CB73BB"/>
    <w:rsid w:val="00CC0BC6"/>
    <w:rsid w:val="00CC15ED"/>
    <w:rsid w:val="00CC1616"/>
    <w:rsid w:val="00CC28A1"/>
    <w:rsid w:val="00CC3B16"/>
    <w:rsid w:val="00CC58C6"/>
    <w:rsid w:val="00CC768A"/>
    <w:rsid w:val="00CC7DE1"/>
    <w:rsid w:val="00CD120B"/>
    <w:rsid w:val="00CD1A4C"/>
    <w:rsid w:val="00CD258F"/>
    <w:rsid w:val="00CD336E"/>
    <w:rsid w:val="00CD40E7"/>
    <w:rsid w:val="00CD4873"/>
    <w:rsid w:val="00CD4958"/>
    <w:rsid w:val="00CD4C48"/>
    <w:rsid w:val="00CD53AF"/>
    <w:rsid w:val="00CD5617"/>
    <w:rsid w:val="00CD64D0"/>
    <w:rsid w:val="00CD7A1F"/>
    <w:rsid w:val="00CD7B8C"/>
    <w:rsid w:val="00CE0538"/>
    <w:rsid w:val="00CE0DEC"/>
    <w:rsid w:val="00CE2CA9"/>
    <w:rsid w:val="00CE3145"/>
    <w:rsid w:val="00CE3539"/>
    <w:rsid w:val="00CE5CF9"/>
    <w:rsid w:val="00CE682C"/>
    <w:rsid w:val="00CE6E75"/>
    <w:rsid w:val="00CE74CF"/>
    <w:rsid w:val="00CE7587"/>
    <w:rsid w:val="00CF00DE"/>
    <w:rsid w:val="00CF05B7"/>
    <w:rsid w:val="00CF0AB7"/>
    <w:rsid w:val="00CF0BFE"/>
    <w:rsid w:val="00CF1809"/>
    <w:rsid w:val="00CF1C03"/>
    <w:rsid w:val="00CF3074"/>
    <w:rsid w:val="00CF3EB0"/>
    <w:rsid w:val="00CF41D5"/>
    <w:rsid w:val="00CF4DE1"/>
    <w:rsid w:val="00CF6CA5"/>
    <w:rsid w:val="00D0085E"/>
    <w:rsid w:val="00D01DED"/>
    <w:rsid w:val="00D02647"/>
    <w:rsid w:val="00D02EAC"/>
    <w:rsid w:val="00D0307F"/>
    <w:rsid w:val="00D0334C"/>
    <w:rsid w:val="00D03653"/>
    <w:rsid w:val="00D04279"/>
    <w:rsid w:val="00D0492D"/>
    <w:rsid w:val="00D05430"/>
    <w:rsid w:val="00D05E9A"/>
    <w:rsid w:val="00D06521"/>
    <w:rsid w:val="00D14730"/>
    <w:rsid w:val="00D1488C"/>
    <w:rsid w:val="00D14A9C"/>
    <w:rsid w:val="00D174F8"/>
    <w:rsid w:val="00D1754F"/>
    <w:rsid w:val="00D1757C"/>
    <w:rsid w:val="00D177DA"/>
    <w:rsid w:val="00D20A88"/>
    <w:rsid w:val="00D20BD3"/>
    <w:rsid w:val="00D20E98"/>
    <w:rsid w:val="00D20FCE"/>
    <w:rsid w:val="00D2127E"/>
    <w:rsid w:val="00D2278F"/>
    <w:rsid w:val="00D2331B"/>
    <w:rsid w:val="00D23747"/>
    <w:rsid w:val="00D24AB4"/>
    <w:rsid w:val="00D24C06"/>
    <w:rsid w:val="00D2653C"/>
    <w:rsid w:val="00D27337"/>
    <w:rsid w:val="00D279C3"/>
    <w:rsid w:val="00D30657"/>
    <w:rsid w:val="00D310CC"/>
    <w:rsid w:val="00D32467"/>
    <w:rsid w:val="00D32E17"/>
    <w:rsid w:val="00D33DE3"/>
    <w:rsid w:val="00D3433F"/>
    <w:rsid w:val="00D352B7"/>
    <w:rsid w:val="00D35F1B"/>
    <w:rsid w:val="00D36620"/>
    <w:rsid w:val="00D36B43"/>
    <w:rsid w:val="00D36E15"/>
    <w:rsid w:val="00D36F8D"/>
    <w:rsid w:val="00D37700"/>
    <w:rsid w:val="00D4289F"/>
    <w:rsid w:val="00D433DC"/>
    <w:rsid w:val="00D43917"/>
    <w:rsid w:val="00D43A99"/>
    <w:rsid w:val="00D44215"/>
    <w:rsid w:val="00D444B1"/>
    <w:rsid w:val="00D447CB"/>
    <w:rsid w:val="00D44EE3"/>
    <w:rsid w:val="00D46114"/>
    <w:rsid w:val="00D47CCB"/>
    <w:rsid w:val="00D5074C"/>
    <w:rsid w:val="00D50DAD"/>
    <w:rsid w:val="00D51217"/>
    <w:rsid w:val="00D515AF"/>
    <w:rsid w:val="00D546AA"/>
    <w:rsid w:val="00D54A2F"/>
    <w:rsid w:val="00D55ACF"/>
    <w:rsid w:val="00D56221"/>
    <w:rsid w:val="00D57BFC"/>
    <w:rsid w:val="00D57E71"/>
    <w:rsid w:val="00D61098"/>
    <w:rsid w:val="00D61D65"/>
    <w:rsid w:val="00D61D78"/>
    <w:rsid w:val="00D63372"/>
    <w:rsid w:val="00D63997"/>
    <w:rsid w:val="00D64353"/>
    <w:rsid w:val="00D64767"/>
    <w:rsid w:val="00D649E0"/>
    <w:rsid w:val="00D64F11"/>
    <w:rsid w:val="00D65013"/>
    <w:rsid w:val="00D66508"/>
    <w:rsid w:val="00D67A41"/>
    <w:rsid w:val="00D71D07"/>
    <w:rsid w:val="00D721F9"/>
    <w:rsid w:val="00D72B80"/>
    <w:rsid w:val="00D734CF"/>
    <w:rsid w:val="00D73543"/>
    <w:rsid w:val="00D7394B"/>
    <w:rsid w:val="00D74322"/>
    <w:rsid w:val="00D747C6"/>
    <w:rsid w:val="00D752A8"/>
    <w:rsid w:val="00D7608B"/>
    <w:rsid w:val="00D7763C"/>
    <w:rsid w:val="00D80D98"/>
    <w:rsid w:val="00D8118B"/>
    <w:rsid w:val="00D83362"/>
    <w:rsid w:val="00D836ED"/>
    <w:rsid w:val="00D84A39"/>
    <w:rsid w:val="00D84EEA"/>
    <w:rsid w:val="00D8591F"/>
    <w:rsid w:val="00D8768C"/>
    <w:rsid w:val="00D9007C"/>
    <w:rsid w:val="00D91363"/>
    <w:rsid w:val="00D91A2E"/>
    <w:rsid w:val="00D92879"/>
    <w:rsid w:val="00D928C8"/>
    <w:rsid w:val="00D94C5B"/>
    <w:rsid w:val="00D952E9"/>
    <w:rsid w:val="00D95A2F"/>
    <w:rsid w:val="00D95D72"/>
    <w:rsid w:val="00D96167"/>
    <w:rsid w:val="00D965C5"/>
    <w:rsid w:val="00D96E7E"/>
    <w:rsid w:val="00D97DE3"/>
    <w:rsid w:val="00DA009D"/>
    <w:rsid w:val="00DA0127"/>
    <w:rsid w:val="00DA0FE5"/>
    <w:rsid w:val="00DA2743"/>
    <w:rsid w:val="00DA3FBF"/>
    <w:rsid w:val="00DA431C"/>
    <w:rsid w:val="00DA43A6"/>
    <w:rsid w:val="00DA46D3"/>
    <w:rsid w:val="00DA4A84"/>
    <w:rsid w:val="00DA5511"/>
    <w:rsid w:val="00DA59EE"/>
    <w:rsid w:val="00DA7BF0"/>
    <w:rsid w:val="00DB121E"/>
    <w:rsid w:val="00DB1782"/>
    <w:rsid w:val="00DB27F9"/>
    <w:rsid w:val="00DB2952"/>
    <w:rsid w:val="00DB2DD7"/>
    <w:rsid w:val="00DB2E22"/>
    <w:rsid w:val="00DB3311"/>
    <w:rsid w:val="00DB39B0"/>
    <w:rsid w:val="00DB3A17"/>
    <w:rsid w:val="00DB4030"/>
    <w:rsid w:val="00DB51CF"/>
    <w:rsid w:val="00DB5BFC"/>
    <w:rsid w:val="00DB7718"/>
    <w:rsid w:val="00DC0463"/>
    <w:rsid w:val="00DC0E79"/>
    <w:rsid w:val="00DC214F"/>
    <w:rsid w:val="00DC2922"/>
    <w:rsid w:val="00DC2AFB"/>
    <w:rsid w:val="00DC3E08"/>
    <w:rsid w:val="00DC42B6"/>
    <w:rsid w:val="00DC58C3"/>
    <w:rsid w:val="00DC5D19"/>
    <w:rsid w:val="00DC7700"/>
    <w:rsid w:val="00DC7AC3"/>
    <w:rsid w:val="00DD0657"/>
    <w:rsid w:val="00DD1294"/>
    <w:rsid w:val="00DD3950"/>
    <w:rsid w:val="00DD46C9"/>
    <w:rsid w:val="00DD733D"/>
    <w:rsid w:val="00DD73F7"/>
    <w:rsid w:val="00DE2DC1"/>
    <w:rsid w:val="00DE32CC"/>
    <w:rsid w:val="00DE3E46"/>
    <w:rsid w:val="00DE3EB4"/>
    <w:rsid w:val="00DE3FA2"/>
    <w:rsid w:val="00DE546A"/>
    <w:rsid w:val="00DE6B1C"/>
    <w:rsid w:val="00DE6B83"/>
    <w:rsid w:val="00DE6F02"/>
    <w:rsid w:val="00DE739A"/>
    <w:rsid w:val="00DF0224"/>
    <w:rsid w:val="00DF0F30"/>
    <w:rsid w:val="00DF100B"/>
    <w:rsid w:val="00DF1E1E"/>
    <w:rsid w:val="00DF2839"/>
    <w:rsid w:val="00DF3129"/>
    <w:rsid w:val="00DF3363"/>
    <w:rsid w:val="00DF3D15"/>
    <w:rsid w:val="00DF425A"/>
    <w:rsid w:val="00DF463E"/>
    <w:rsid w:val="00DF47C2"/>
    <w:rsid w:val="00DF4FC2"/>
    <w:rsid w:val="00DF508E"/>
    <w:rsid w:val="00DF5FBB"/>
    <w:rsid w:val="00DF731A"/>
    <w:rsid w:val="00DF731B"/>
    <w:rsid w:val="00DF745F"/>
    <w:rsid w:val="00E01034"/>
    <w:rsid w:val="00E015BB"/>
    <w:rsid w:val="00E017CC"/>
    <w:rsid w:val="00E02CFC"/>
    <w:rsid w:val="00E05151"/>
    <w:rsid w:val="00E05834"/>
    <w:rsid w:val="00E075F4"/>
    <w:rsid w:val="00E0781E"/>
    <w:rsid w:val="00E10B56"/>
    <w:rsid w:val="00E127FC"/>
    <w:rsid w:val="00E14779"/>
    <w:rsid w:val="00E14C0E"/>
    <w:rsid w:val="00E15F4A"/>
    <w:rsid w:val="00E16720"/>
    <w:rsid w:val="00E17DF6"/>
    <w:rsid w:val="00E20D32"/>
    <w:rsid w:val="00E2196B"/>
    <w:rsid w:val="00E22329"/>
    <w:rsid w:val="00E234F8"/>
    <w:rsid w:val="00E23DDD"/>
    <w:rsid w:val="00E251FE"/>
    <w:rsid w:val="00E2581E"/>
    <w:rsid w:val="00E25D25"/>
    <w:rsid w:val="00E25DD3"/>
    <w:rsid w:val="00E26D81"/>
    <w:rsid w:val="00E27570"/>
    <w:rsid w:val="00E27818"/>
    <w:rsid w:val="00E27984"/>
    <w:rsid w:val="00E31C03"/>
    <w:rsid w:val="00E32298"/>
    <w:rsid w:val="00E34124"/>
    <w:rsid w:val="00E35663"/>
    <w:rsid w:val="00E35A4A"/>
    <w:rsid w:val="00E364D6"/>
    <w:rsid w:val="00E375E4"/>
    <w:rsid w:val="00E40F52"/>
    <w:rsid w:val="00E42A5C"/>
    <w:rsid w:val="00E433B3"/>
    <w:rsid w:val="00E43DE9"/>
    <w:rsid w:val="00E4406E"/>
    <w:rsid w:val="00E446B8"/>
    <w:rsid w:val="00E447CD"/>
    <w:rsid w:val="00E44DAA"/>
    <w:rsid w:val="00E4536B"/>
    <w:rsid w:val="00E46E13"/>
    <w:rsid w:val="00E47029"/>
    <w:rsid w:val="00E50FB1"/>
    <w:rsid w:val="00E51496"/>
    <w:rsid w:val="00E514D8"/>
    <w:rsid w:val="00E51BB3"/>
    <w:rsid w:val="00E51E43"/>
    <w:rsid w:val="00E528DB"/>
    <w:rsid w:val="00E56693"/>
    <w:rsid w:val="00E56870"/>
    <w:rsid w:val="00E60715"/>
    <w:rsid w:val="00E607FF"/>
    <w:rsid w:val="00E60BA7"/>
    <w:rsid w:val="00E615F5"/>
    <w:rsid w:val="00E6388F"/>
    <w:rsid w:val="00E643CC"/>
    <w:rsid w:val="00E64819"/>
    <w:rsid w:val="00E64C5C"/>
    <w:rsid w:val="00E650B6"/>
    <w:rsid w:val="00E65CE9"/>
    <w:rsid w:val="00E66524"/>
    <w:rsid w:val="00E71BAF"/>
    <w:rsid w:val="00E72877"/>
    <w:rsid w:val="00E7342C"/>
    <w:rsid w:val="00E7370A"/>
    <w:rsid w:val="00E73FAF"/>
    <w:rsid w:val="00E743CC"/>
    <w:rsid w:val="00E74A89"/>
    <w:rsid w:val="00E74D3C"/>
    <w:rsid w:val="00E75660"/>
    <w:rsid w:val="00E767CF"/>
    <w:rsid w:val="00E76A46"/>
    <w:rsid w:val="00E76BE0"/>
    <w:rsid w:val="00E76C12"/>
    <w:rsid w:val="00E77270"/>
    <w:rsid w:val="00E80012"/>
    <w:rsid w:val="00E80C4B"/>
    <w:rsid w:val="00E8110E"/>
    <w:rsid w:val="00E8175E"/>
    <w:rsid w:val="00E8286D"/>
    <w:rsid w:val="00E8383A"/>
    <w:rsid w:val="00E8402D"/>
    <w:rsid w:val="00E847AF"/>
    <w:rsid w:val="00E85390"/>
    <w:rsid w:val="00E86EDE"/>
    <w:rsid w:val="00E872C6"/>
    <w:rsid w:val="00E900CC"/>
    <w:rsid w:val="00E90680"/>
    <w:rsid w:val="00E91BF3"/>
    <w:rsid w:val="00E926F0"/>
    <w:rsid w:val="00E93829"/>
    <w:rsid w:val="00E968AC"/>
    <w:rsid w:val="00E96BC4"/>
    <w:rsid w:val="00E96CD4"/>
    <w:rsid w:val="00E97BB2"/>
    <w:rsid w:val="00EA0DB9"/>
    <w:rsid w:val="00EA0FE6"/>
    <w:rsid w:val="00EA20F6"/>
    <w:rsid w:val="00EA2E3C"/>
    <w:rsid w:val="00EA36C4"/>
    <w:rsid w:val="00EA43D1"/>
    <w:rsid w:val="00EA5F20"/>
    <w:rsid w:val="00EA6430"/>
    <w:rsid w:val="00EA6448"/>
    <w:rsid w:val="00EA7EAD"/>
    <w:rsid w:val="00EB030B"/>
    <w:rsid w:val="00EB08A1"/>
    <w:rsid w:val="00EB0D1B"/>
    <w:rsid w:val="00EB1193"/>
    <w:rsid w:val="00EB2D86"/>
    <w:rsid w:val="00EB6420"/>
    <w:rsid w:val="00EB6E63"/>
    <w:rsid w:val="00EB7DD3"/>
    <w:rsid w:val="00EC0E71"/>
    <w:rsid w:val="00EC2325"/>
    <w:rsid w:val="00EC307E"/>
    <w:rsid w:val="00EC3BAD"/>
    <w:rsid w:val="00EC4A01"/>
    <w:rsid w:val="00EC4AE0"/>
    <w:rsid w:val="00EC54E1"/>
    <w:rsid w:val="00ED044A"/>
    <w:rsid w:val="00ED0A2A"/>
    <w:rsid w:val="00ED0BD5"/>
    <w:rsid w:val="00ED1D32"/>
    <w:rsid w:val="00ED1FF3"/>
    <w:rsid w:val="00ED3204"/>
    <w:rsid w:val="00ED3F9F"/>
    <w:rsid w:val="00ED4D35"/>
    <w:rsid w:val="00ED4EDF"/>
    <w:rsid w:val="00ED63F7"/>
    <w:rsid w:val="00ED732D"/>
    <w:rsid w:val="00EE0D41"/>
    <w:rsid w:val="00EE17C5"/>
    <w:rsid w:val="00EE1948"/>
    <w:rsid w:val="00EE2D70"/>
    <w:rsid w:val="00EE5DAC"/>
    <w:rsid w:val="00EE5FDD"/>
    <w:rsid w:val="00EE7543"/>
    <w:rsid w:val="00EF05F0"/>
    <w:rsid w:val="00EF0E2E"/>
    <w:rsid w:val="00EF25EB"/>
    <w:rsid w:val="00EF2645"/>
    <w:rsid w:val="00EF2811"/>
    <w:rsid w:val="00EF356D"/>
    <w:rsid w:val="00EF366D"/>
    <w:rsid w:val="00EF36E9"/>
    <w:rsid w:val="00EF492A"/>
    <w:rsid w:val="00EF545A"/>
    <w:rsid w:val="00EF61CA"/>
    <w:rsid w:val="00EF663A"/>
    <w:rsid w:val="00EF6F1E"/>
    <w:rsid w:val="00F007DE"/>
    <w:rsid w:val="00F00BA2"/>
    <w:rsid w:val="00F01CFA"/>
    <w:rsid w:val="00F02BAE"/>
    <w:rsid w:val="00F0393D"/>
    <w:rsid w:val="00F03E89"/>
    <w:rsid w:val="00F046B1"/>
    <w:rsid w:val="00F0565D"/>
    <w:rsid w:val="00F06651"/>
    <w:rsid w:val="00F06C4D"/>
    <w:rsid w:val="00F10777"/>
    <w:rsid w:val="00F12044"/>
    <w:rsid w:val="00F12369"/>
    <w:rsid w:val="00F14A1B"/>
    <w:rsid w:val="00F15382"/>
    <w:rsid w:val="00F15A54"/>
    <w:rsid w:val="00F16C8C"/>
    <w:rsid w:val="00F17E7A"/>
    <w:rsid w:val="00F20ECA"/>
    <w:rsid w:val="00F21BC0"/>
    <w:rsid w:val="00F22C5B"/>
    <w:rsid w:val="00F22D25"/>
    <w:rsid w:val="00F2600F"/>
    <w:rsid w:val="00F2615F"/>
    <w:rsid w:val="00F26BE2"/>
    <w:rsid w:val="00F271D3"/>
    <w:rsid w:val="00F309F1"/>
    <w:rsid w:val="00F31F59"/>
    <w:rsid w:val="00F3324C"/>
    <w:rsid w:val="00F333EB"/>
    <w:rsid w:val="00F33708"/>
    <w:rsid w:val="00F3425C"/>
    <w:rsid w:val="00F35383"/>
    <w:rsid w:val="00F35464"/>
    <w:rsid w:val="00F35C9C"/>
    <w:rsid w:val="00F360F4"/>
    <w:rsid w:val="00F3650F"/>
    <w:rsid w:val="00F36628"/>
    <w:rsid w:val="00F36D72"/>
    <w:rsid w:val="00F3735B"/>
    <w:rsid w:val="00F37BEA"/>
    <w:rsid w:val="00F4271B"/>
    <w:rsid w:val="00F42793"/>
    <w:rsid w:val="00F42CCC"/>
    <w:rsid w:val="00F42ED2"/>
    <w:rsid w:val="00F431F7"/>
    <w:rsid w:val="00F441DA"/>
    <w:rsid w:val="00F447EB"/>
    <w:rsid w:val="00F4496C"/>
    <w:rsid w:val="00F44F24"/>
    <w:rsid w:val="00F47DAE"/>
    <w:rsid w:val="00F531E7"/>
    <w:rsid w:val="00F53268"/>
    <w:rsid w:val="00F546EB"/>
    <w:rsid w:val="00F54D77"/>
    <w:rsid w:val="00F55034"/>
    <w:rsid w:val="00F565FC"/>
    <w:rsid w:val="00F56D37"/>
    <w:rsid w:val="00F57190"/>
    <w:rsid w:val="00F6055E"/>
    <w:rsid w:val="00F626A5"/>
    <w:rsid w:val="00F63D09"/>
    <w:rsid w:val="00F63EF2"/>
    <w:rsid w:val="00F65261"/>
    <w:rsid w:val="00F6553A"/>
    <w:rsid w:val="00F65CBC"/>
    <w:rsid w:val="00F663E1"/>
    <w:rsid w:val="00F66586"/>
    <w:rsid w:val="00F72841"/>
    <w:rsid w:val="00F72C17"/>
    <w:rsid w:val="00F730F2"/>
    <w:rsid w:val="00F731B6"/>
    <w:rsid w:val="00F73206"/>
    <w:rsid w:val="00F73A4C"/>
    <w:rsid w:val="00F75275"/>
    <w:rsid w:val="00F7636F"/>
    <w:rsid w:val="00F778FF"/>
    <w:rsid w:val="00F830E5"/>
    <w:rsid w:val="00F8314B"/>
    <w:rsid w:val="00F85C0E"/>
    <w:rsid w:val="00F85C89"/>
    <w:rsid w:val="00F85F40"/>
    <w:rsid w:val="00F8608D"/>
    <w:rsid w:val="00F870CF"/>
    <w:rsid w:val="00F87EBD"/>
    <w:rsid w:val="00F90946"/>
    <w:rsid w:val="00F91421"/>
    <w:rsid w:val="00F91BC1"/>
    <w:rsid w:val="00F92993"/>
    <w:rsid w:val="00F9559B"/>
    <w:rsid w:val="00F95689"/>
    <w:rsid w:val="00FA1DBB"/>
    <w:rsid w:val="00FA2D03"/>
    <w:rsid w:val="00FA2E5A"/>
    <w:rsid w:val="00FA3720"/>
    <w:rsid w:val="00FA3DC3"/>
    <w:rsid w:val="00FA4369"/>
    <w:rsid w:val="00FA548C"/>
    <w:rsid w:val="00FA5624"/>
    <w:rsid w:val="00FA6A09"/>
    <w:rsid w:val="00FA6DFC"/>
    <w:rsid w:val="00FA6E23"/>
    <w:rsid w:val="00FA6FE7"/>
    <w:rsid w:val="00FA7530"/>
    <w:rsid w:val="00FB0147"/>
    <w:rsid w:val="00FB15C7"/>
    <w:rsid w:val="00FB236D"/>
    <w:rsid w:val="00FB3D37"/>
    <w:rsid w:val="00FB3E11"/>
    <w:rsid w:val="00FB6074"/>
    <w:rsid w:val="00FB73FE"/>
    <w:rsid w:val="00FB7895"/>
    <w:rsid w:val="00FB7BDC"/>
    <w:rsid w:val="00FB7E8D"/>
    <w:rsid w:val="00FC1C3A"/>
    <w:rsid w:val="00FC1CEC"/>
    <w:rsid w:val="00FC4EF2"/>
    <w:rsid w:val="00FC5731"/>
    <w:rsid w:val="00FC5B46"/>
    <w:rsid w:val="00FC75C8"/>
    <w:rsid w:val="00FD1E79"/>
    <w:rsid w:val="00FD1FF1"/>
    <w:rsid w:val="00FD22FD"/>
    <w:rsid w:val="00FD2D84"/>
    <w:rsid w:val="00FD4238"/>
    <w:rsid w:val="00FD5DAD"/>
    <w:rsid w:val="00FD6505"/>
    <w:rsid w:val="00FD7768"/>
    <w:rsid w:val="00FE0359"/>
    <w:rsid w:val="00FE04C4"/>
    <w:rsid w:val="00FE0BB2"/>
    <w:rsid w:val="00FE10E5"/>
    <w:rsid w:val="00FE115F"/>
    <w:rsid w:val="00FE1A56"/>
    <w:rsid w:val="00FE2AA1"/>
    <w:rsid w:val="00FE30D0"/>
    <w:rsid w:val="00FE360B"/>
    <w:rsid w:val="00FE3730"/>
    <w:rsid w:val="00FE53E0"/>
    <w:rsid w:val="00FE5D56"/>
    <w:rsid w:val="00FE5F39"/>
    <w:rsid w:val="00FE6992"/>
    <w:rsid w:val="00FE6A23"/>
    <w:rsid w:val="00FE7B49"/>
    <w:rsid w:val="00FF0F78"/>
    <w:rsid w:val="00FF1D78"/>
    <w:rsid w:val="00FF2B7C"/>
    <w:rsid w:val="00FF2C36"/>
    <w:rsid w:val="00FF3AE4"/>
    <w:rsid w:val="00FF63C0"/>
    <w:rsid w:val="00FF6B0D"/>
    <w:rsid w:val="00FF6E0E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BB083"/>
  <w15:docId w15:val="{0832F781-F511-429E-830D-CCE60B36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6" w:uiPriority="39"/>
    <w:lsdException w:name="header" w:uiPriority="99"/>
    <w:lsdException w:name="caption" w:semiHidden="1" w:uiPriority="35" w:unhideWhenUsed="1"/>
    <w:lsdException w:name="Title" w:uiPriority="10"/>
    <w:lsdException w:name="Subtitle" w:uiPriority="11"/>
    <w:lsdException w:name="Hyperlink" w:uiPriority="99"/>
    <w:lsdException w:name="FollowedHyperlink" w:uiPriority="99"/>
    <w:lsdException w:name="Strong" w:uiPriority="22"/>
    <w:lsdException w:name="Emphasis" w:uiPriority="20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Paprastas tekstas"/>
    <w:qFormat/>
    <w:rsid w:val="003567FF"/>
    <w:pPr>
      <w:tabs>
        <w:tab w:val="left" w:pos="709"/>
      </w:tabs>
    </w:pPr>
    <w:rPr>
      <w:rFonts w:ascii="Arial" w:hAnsi="Arial"/>
      <w:szCs w:val="24"/>
      <w:lang w:eastAsia="ru-RU"/>
    </w:rPr>
  </w:style>
  <w:style w:type="paragraph" w:styleId="Heading1">
    <w:name w:val="heading 1"/>
    <w:next w:val="Normal"/>
    <w:link w:val="Heading1Char"/>
    <w:autoRedefine/>
    <w:uiPriority w:val="9"/>
    <w:qFormat/>
    <w:rsid w:val="003567FF"/>
    <w:pPr>
      <w:keepNext/>
      <w:numPr>
        <w:numId w:val="2"/>
      </w:numPr>
      <w:tabs>
        <w:tab w:val="left" w:pos="340"/>
      </w:tabs>
      <w:spacing w:before="100" w:after="100"/>
      <w:outlineLvl w:val="0"/>
    </w:pPr>
    <w:rPr>
      <w:rFonts w:ascii="Arial" w:hAnsi="Arial"/>
      <w:b/>
      <w:bCs/>
      <w:kern w:val="32"/>
      <w:sz w:val="22"/>
      <w:szCs w:val="32"/>
      <w:lang w:eastAsia="en-US"/>
    </w:rPr>
  </w:style>
  <w:style w:type="paragraph" w:styleId="Heading2">
    <w:name w:val="heading 2"/>
    <w:next w:val="Normal"/>
    <w:link w:val="Heading2Char"/>
    <w:autoRedefine/>
    <w:uiPriority w:val="9"/>
    <w:qFormat/>
    <w:rsid w:val="003567FF"/>
    <w:pPr>
      <w:keepNext/>
      <w:numPr>
        <w:ilvl w:val="1"/>
        <w:numId w:val="2"/>
      </w:numPr>
      <w:tabs>
        <w:tab w:val="left" w:pos="454"/>
      </w:tabs>
      <w:spacing w:before="100" w:after="100"/>
      <w:outlineLvl w:val="1"/>
    </w:pPr>
    <w:rPr>
      <w:rFonts w:ascii="Arial" w:hAnsi="Arial"/>
      <w:b/>
      <w:bCs/>
      <w:iCs/>
      <w:sz w:val="22"/>
      <w:szCs w:val="28"/>
      <w:lang w:eastAsia="ru-RU"/>
    </w:rPr>
  </w:style>
  <w:style w:type="paragraph" w:styleId="Heading3">
    <w:name w:val="heading 3"/>
    <w:next w:val="Normal"/>
    <w:link w:val="Heading3Char"/>
    <w:autoRedefine/>
    <w:uiPriority w:val="9"/>
    <w:qFormat/>
    <w:rsid w:val="003567FF"/>
    <w:pPr>
      <w:keepNext/>
      <w:numPr>
        <w:ilvl w:val="2"/>
        <w:numId w:val="2"/>
      </w:numPr>
      <w:tabs>
        <w:tab w:val="left" w:pos="680"/>
      </w:tabs>
      <w:spacing w:before="100" w:after="100"/>
      <w:outlineLvl w:val="2"/>
    </w:pPr>
    <w:rPr>
      <w:rFonts w:ascii="Arial" w:hAnsi="Arial" w:cs="Arial"/>
      <w:b/>
      <w:bCs/>
      <w:sz w:val="22"/>
      <w:szCs w:val="26"/>
      <w:lang w:eastAsia="en-US"/>
    </w:rPr>
  </w:style>
  <w:style w:type="paragraph" w:styleId="Heading4">
    <w:name w:val="heading 4"/>
    <w:next w:val="Normal"/>
    <w:link w:val="Heading4Char"/>
    <w:uiPriority w:val="9"/>
    <w:qFormat/>
    <w:rsid w:val="003567FF"/>
    <w:pPr>
      <w:keepNext/>
      <w:numPr>
        <w:ilvl w:val="3"/>
        <w:numId w:val="2"/>
      </w:numPr>
      <w:tabs>
        <w:tab w:val="left" w:pos="851"/>
      </w:tabs>
      <w:spacing w:before="100" w:after="100"/>
      <w:ind w:left="862" w:hanging="862"/>
      <w:outlineLvl w:val="3"/>
    </w:pPr>
    <w:rPr>
      <w:rFonts w:ascii="Arial" w:hAnsi="Arial"/>
      <w:b/>
      <w:bCs/>
      <w:sz w:val="22"/>
      <w:szCs w:val="28"/>
      <w:lang w:eastAsia="ru-RU"/>
    </w:rPr>
  </w:style>
  <w:style w:type="paragraph" w:styleId="Heading5">
    <w:name w:val="heading 5"/>
    <w:next w:val="Normal"/>
    <w:link w:val="Heading5Char"/>
    <w:uiPriority w:val="9"/>
    <w:qFormat/>
    <w:rsid w:val="003567FF"/>
    <w:pPr>
      <w:numPr>
        <w:ilvl w:val="4"/>
        <w:numId w:val="2"/>
      </w:numPr>
      <w:tabs>
        <w:tab w:val="left" w:pos="1021"/>
      </w:tabs>
      <w:spacing w:before="100" w:after="100"/>
      <w:outlineLvl w:val="4"/>
    </w:pPr>
    <w:rPr>
      <w:rFonts w:ascii="Arial" w:hAnsi="Arial"/>
      <w:b/>
      <w:bCs/>
      <w:iCs/>
      <w:sz w:val="22"/>
      <w:szCs w:val="26"/>
      <w:lang w:eastAsia="ru-RU"/>
    </w:rPr>
  </w:style>
  <w:style w:type="paragraph" w:styleId="Heading6">
    <w:name w:val="heading 6"/>
    <w:next w:val="Normal"/>
    <w:link w:val="Heading6Char"/>
    <w:uiPriority w:val="9"/>
    <w:qFormat/>
    <w:rsid w:val="003567FF"/>
    <w:pPr>
      <w:numPr>
        <w:ilvl w:val="5"/>
        <w:numId w:val="2"/>
      </w:numPr>
      <w:tabs>
        <w:tab w:val="left" w:pos="1191"/>
      </w:tabs>
      <w:spacing w:before="100" w:after="100"/>
      <w:ind w:left="0" w:firstLine="0"/>
      <w:outlineLvl w:val="5"/>
    </w:pPr>
    <w:rPr>
      <w:rFonts w:ascii="Arial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6DD2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6DD2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6DD2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trat1">
    <w:name w:val="Antraštė1"/>
    <w:next w:val="Normal"/>
    <w:link w:val="AntratChar"/>
    <w:qFormat/>
    <w:rsid w:val="003567FF"/>
    <w:pPr>
      <w:jc w:val="center"/>
    </w:pPr>
    <w:rPr>
      <w:rFonts w:ascii="Arial" w:hAnsi="Arial"/>
      <w:b/>
      <w:caps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D1488C"/>
    <w:pPr>
      <w:tabs>
        <w:tab w:val="clear" w:pos="709"/>
      </w:tabs>
      <w:ind w:left="400" w:hanging="200"/>
    </w:pPr>
  </w:style>
  <w:style w:type="paragraph" w:styleId="Header">
    <w:name w:val="header"/>
    <w:basedOn w:val="Normal"/>
    <w:link w:val="HeaderChar"/>
    <w:uiPriority w:val="99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AntratChar">
    <w:name w:val="Antraštė Char"/>
    <w:link w:val="Antrat1"/>
    <w:rsid w:val="003567FF"/>
    <w:rPr>
      <w:rFonts w:ascii="Arial" w:hAnsi="Arial"/>
      <w:b/>
      <w:caps/>
      <w:sz w:val="24"/>
      <w:szCs w:val="24"/>
      <w:lang w:eastAsia="ru-RU"/>
    </w:rPr>
  </w:style>
  <w:style w:type="character" w:customStyle="1" w:styleId="HeaderChar">
    <w:name w:val="Header Char"/>
    <w:link w:val="Header"/>
    <w:uiPriority w:val="99"/>
    <w:rsid w:val="00984852"/>
    <w:rPr>
      <w:rFonts w:ascii="Arial" w:hAnsi="Arial"/>
      <w:szCs w:val="24"/>
      <w:lang w:val="ru-RU" w:eastAsia="ru-RU"/>
    </w:rPr>
  </w:style>
  <w:style w:type="paragraph" w:styleId="Footer">
    <w:name w:val="footer"/>
    <w:basedOn w:val="Normal"/>
    <w:link w:val="FooterChar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Heading1Char">
    <w:name w:val="Heading 1 Char"/>
    <w:link w:val="Heading1"/>
    <w:uiPriority w:val="9"/>
    <w:rsid w:val="003567FF"/>
    <w:rPr>
      <w:rFonts w:ascii="Arial" w:hAnsi="Arial"/>
      <w:b/>
      <w:bCs/>
      <w:kern w:val="32"/>
      <w:sz w:val="22"/>
      <w:szCs w:val="32"/>
      <w:lang w:eastAsia="en-US"/>
    </w:rPr>
  </w:style>
  <w:style w:type="table" w:styleId="TableGrid">
    <w:name w:val="Table Grid"/>
    <w:basedOn w:val="TableNormal"/>
    <w:rsid w:val="00285D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rsid w:val="00984852"/>
    <w:rPr>
      <w:rFonts w:ascii="Arial" w:hAnsi="Arial"/>
      <w:szCs w:val="24"/>
      <w:lang w:val="ru-RU" w:eastAsia="ru-RU"/>
    </w:rPr>
  </w:style>
  <w:style w:type="paragraph" w:customStyle="1" w:styleId="Headeruraas">
    <w:name w:val="Header užrašas"/>
    <w:link w:val="HeaderuraasChar"/>
    <w:qFormat/>
    <w:rsid w:val="003567FF"/>
    <w:pPr>
      <w:jc w:val="center"/>
    </w:pPr>
    <w:rPr>
      <w:rFonts w:ascii="Arial" w:hAnsi="Arial"/>
      <w:bCs/>
      <w:color w:val="2E74B5"/>
      <w:szCs w:val="24"/>
      <w:lang w:eastAsia="ru-RU"/>
    </w:rPr>
  </w:style>
  <w:style w:type="paragraph" w:customStyle="1" w:styleId="tampasymuo">
    <w:name w:val="Štampas žymuo"/>
    <w:link w:val="tampasymuoChar"/>
    <w:qFormat/>
    <w:rsid w:val="003567FF"/>
    <w:pPr>
      <w:tabs>
        <w:tab w:val="left" w:pos="0"/>
      </w:tabs>
      <w:jc w:val="center"/>
    </w:pPr>
    <w:rPr>
      <w:rFonts w:ascii="Arial" w:hAnsi="Arial" w:cs="Arial"/>
      <w:caps/>
      <w:sz w:val="16"/>
      <w:szCs w:val="16"/>
      <w:lang w:eastAsia="ru-RU"/>
    </w:rPr>
  </w:style>
  <w:style w:type="character" w:customStyle="1" w:styleId="HeaderuraasChar">
    <w:name w:val="Header užrašas Char"/>
    <w:link w:val="Headeruraas"/>
    <w:rsid w:val="003567FF"/>
    <w:rPr>
      <w:rFonts w:ascii="Arial" w:hAnsi="Arial"/>
      <w:bCs/>
      <w:color w:val="2E74B5"/>
      <w:szCs w:val="24"/>
      <w:lang w:eastAsia="ru-RU"/>
    </w:rPr>
  </w:style>
  <w:style w:type="paragraph" w:customStyle="1" w:styleId="tampasymuokair">
    <w:name w:val="Štampas žymuo kairė"/>
    <w:link w:val="tampasymuokairChar"/>
    <w:qFormat/>
    <w:rsid w:val="003567FF"/>
    <w:pPr>
      <w:tabs>
        <w:tab w:val="left" w:pos="0"/>
      </w:tabs>
    </w:pPr>
    <w:rPr>
      <w:rFonts w:ascii="Arial" w:hAnsi="Arial" w:cs="Arial"/>
      <w:sz w:val="16"/>
      <w:szCs w:val="24"/>
      <w:lang w:eastAsia="ru-RU"/>
    </w:rPr>
  </w:style>
  <w:style w:type="character" w:customStyle="1" w:styleId="tampasymuoChar">
    <w:name w:val="Štampas žymuo Char"/>
    <w:link w:val="tampasymuo"/>
    <w:rsid w:val="003567FF"/>
    <w:rPr>
      <w:rFonts w:ascii="Arial" w:hAnsi="Arial" w:cs="Arial"/>
      <w:caps/>
      <w:sz w:val="16"/>
      <w:szCs w:val="16"/>
      <w:lang w:eastAsia="ru-RU"/>
    </w:rPr>
  </w:style>
  <w:style w:type="paragraph" w:customStyle="1" w:styleId="tampasuraascentras">
    <w:name w:val="Štampas užrašas centras"/>
    <w:link w:val="tampasuraascentrasChar"/>
    <w:qFormat/>
    <w:rsid w:val="003567FF"/>
    <w:pPr>
      <w:jc w:val="center"/>
    </w:pPr>
    <w:rPr>
      <w:rFonts w:ascii="Arial" w:hAnsi="Arial"/>
      <w:szCs w:val="24"/>
      <w:lang w:eastAsia="ru-RU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873C7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character" w:customStyle="1" w:styleId="tampasymuokairChar">
    <w:name w:val="Štampas žymuo kairė Char"/>
    <w:link w:val="tampasymuokair"/>
    <w:rsid w:val="003567FF"/>
    <w:rPr>
      <w:rFonts w:ascii="Arial" w:hAnsi="Arial" w:cs="Arial"/>
      <w:sz w:val="16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unhideWhenUsed/>
    <w:rsid w:val="00EA0DB9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lang w:val="en-US"/>
    </w:rPr>
  </w:style>
  <w:style w:type="character" w:customStyle="1" w:styleId="Heading2Char">
    <w:name w:val="Heading 2 Char"/>
    <w:link w:val="Heading2"/>
    <w:uiPriority w:val="9"/>
    <w:rsid w:val="003567FF"/>
    <w:rPr>
      <w:rFonts w:ascii="Arial" w:hAnsi="Arial"/>
      <w:b/>
      <w:bCs/>
      <w:iCs/>
      <w:sz w:val="22"/>
      <w:szCs w:val="28"/>
      <w:lang w:eastAsia="ru-RU"/>
    </w:rPr>
  </w:style>
  <w:style w:type="character" w:customStyle="1" w:styleId="Heading3Char">
    <w:name w:val="Heading 3 Char"/>
    <w:link w:val="Heading3"/>
    <w:uiPriority w:val="9"/>
    <w:rsid w:val="003567FF"/>
    <w:rPr>
      <w:rFonts w:ascii="Arial" w:hAnsi="Arial" w:cs="Arial"/>
      <w:b/>
      <w:bCs/>
      <w:sz w:val="22"/>
      <w:szCs w:val="26"/>
      <w:lang w:eastAsia="en-US"/>
    </w:rPr>
  </w:style>
  <w:style w:type="character" w:customStyle="1" w:styleId="tampasuraascentrasChar">
    <w:name w:val="Štampas užrašas centras Char"/>
    <w:link w:val="tampasuraascentras"/>
    <w:rsid w:val="003567FF"/>
    <w:rPr>
      <w:rFonts w:ascii="Arial" w:hAnsi="Arial"/>
      <w:szCs w:val="24"/>
      <w:lang w:eastAsia="ru-RU"/>
    </w:rPr>
  </w:style>
  <w:style w:type="paragraph" w:styleId="TOC1">
    <w:name w:val="toc 1"/>
    <w:basedOn w:val="Normal"/>
    <w:next w:val="Normal"/>
    <w:autoRedefine/>
    <w:uiPriority w:val="39"/>
    <w:rsid w:val="00127C15"/>
    <w:pPr>
      <w:tabs>
        <w:tab w:val="clear" w:pos="709"/>
        <w:tab w:val="left" w:pos="1320"/>
        <w:tab w:val="right" w:leader="dot" w:pos="9968"/>
      </w:tabs>
    </w:pPr>
  </w:style>
  <w:style w:type="character" w:styleId="Hyperlink">
    <w:name w:val="Hyperlink"/>
    <w:uiPriority w:val="99"/>
    <w:unhideWhenUsed/>
    <w:rsid w:val="00EA0DB9"/>
    <w:rPr>
      <w:color w:val="0563C1"/>
      <w:u w:val="single"/>
    </w:rPr>
  </w:style>
  <w:style w:type="paragraph" w:styleId="BodyTextIndent2">
    <w:name w:val="Body Text Indent 2"/>
    <w:basedOn w:val="Normal"/>
    <w:link w:val="BodyTextIndent2Char"/>
    <w:semiHidden/>
    <w:rsid w:val="00AD2334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rsid w:val="00EA0DB9"/>
    <w:pPr>
      <w:tabs>
        <w:tab w:val="clear" w:pos="709"/>
      </w:tabs>
      <w:ind w:left="198"/>
    </w:pPr>
  </w:style>
  <w:style w:type="paragraph" w:customStyle="1" w:styleId="tampasVP">
    <w:name w:val="Štampas V.P"/>
    <w:link w:val="tampasVPChar"/>
    <w:qFormat/>
    <w:rsid w:val="003567FF"/>
    <w:pPr>
      <w:tabs>
        <w:tab w:val="left" w:pos="0"/>
      </w:tabs>
    </w:pPr>
    <w:rPr>
      <w:rFonts w:ascii="Arial" w:hAnsi="Arial"/>
      <w:szCs w:val="24"/>
      <w:lang w:eastAsia="ru-RU"/>
    </w:rPr>
  </w:style>
  <w:style w:type="paragraph" w:styleId="TOC3">
    <w:name w:val="toc 3"/>
    <w:basedOn w:val="Normal"/>
    <w:next w:val="Normal"/>
    <w:autoRedefine/>
    <w:uiPriority w:val="39"/>
    <w:rsid w:val="00EA0DB9"/>
    <w:pPr>
      <w:tabs>
        <w:tab w:val="clear" w:pos="709"/>
      </w:tabs>
      <w:ind w:left="397"/>
    </w:pPr>
  </w:style>
  <w:style w:type="paragraph" w:styleId="TOC4">
    <w:name w:val="toc 4"/>
    <w:basedOn w:val="Normal"/>
    <w:next w:val="Normal"/>
    <w:autoRedefine/>
    <w:rsid w:val="00EA0DB9"/>
    <w:pPr>
      <w:tabs>
        <w:tab w:val="clear" w:pos="709"/>
      </w:tabs>
      <w:ind w:left="567"/>
    </w:pPr>
  </w:style>
  <w:style w:type="paragraph" w:styleId="TOC5">
    <w:name w:val="toc 5"/>
    <w:basedOn w:val="Normal"/>
    <w:next w:val="Normal"/>
    <w:autoRedefine/>
    <w:rsid w:val="00EA0DB9"/>
    <w:pPr>
      <w:tabs>
        <w:tab w:val="clear" w:pos="709"/>
      </w:tabs>
      <w:ind w:left="794"/>
    </w:pPr>
  </w:style>
  <w:style w:type="paragraph" w:styleId="TOC6">
    <w:name w:val="toc 6"/>
    <w:basedOn w:val="Normal"/>
    <w:next w:val="Normal"/>
    <w:autoRedefine/>
    <w:uiPriority w:val="39"/>
    <w:rsid w:val="00EA0DB9"/>
    <w:pPr>
      <w:tabs>
        <w:tab w:val="clear" w:pos="709"/>
      </w:tabs>
      <w:ind w:left="964"/>
    </w:pPr>
  </w:style>
  <w:style w:type="paragraph" w:customStyle="1" w:styleId="Lentelsirpaveiksliukai">
    <w:name w:val="Lentelės ir paveiksliukai"/>
    <w:link w:val="LentelsirpaveiksliukaiChar"/>
    <w:qFormat/>
    <w:rsid w:val="003567FF"/>
    <w:pPr>
      <w:jc w:val="center"/>
    </w:pPr>
    <w:rPr>
      <w:rFonts w:ascii="Arial" w:hAnsi="Arial"/>
      <w:szCs w:val="24"/>
      <w:lang w:eastAsia="ru-RU"/>
    </w:rPr>
  </w:style>
  <w:style w:type="numbering" w:customStyle="1" w:styleId="tecnines">
    <w:name w:val="tecnines"/>
    <w:rsid w:val="009202F0"/>
    <w:pPr>
      <w:numPr>
        <w:numId w:val="1"/>
      </w:numPr>
    </w:pPr>
  </w:style>
  <w:style w:type="character" w:customStyle="1" w:styleId="tampasVPChar">
    <w:name w:val="Štampas V.P Char"/>
    <w:link w:val="tampasVP"/>
    <w:rsid w:val="003567FF"/>
    <w:rPr>
      <w:rFonts w:ascii="Arial" w:hAnsi="Arial"/>
      <w:szCs w:val="24"/>
      <w:lang w:eastAsia="ru-RU"/>
    </w:rPr>
  </w:style>
  <w:style w:type="character" w:customStyle="1" w:styleId="LentelsirpaveiksliukaiChar">
    <w:name w:val="Lentelės ir paveiksliukai Char"/>
    <w:link w:val="Lentelsirpaveiksliukai"/>
    <w:rsid w:val="003567FF"/>
    <w:rPr>
      <w:rFonts w:ascii="Arial" w:hAnsi="Arial"/>
      <w:szCs w:val="24"/>
      <w:lang w:eastAsia="ru-RU"/>
    </w:rPr>
  </w:style>
  <w:style w:type="character" w:customStyle="1" w:styleId="Heading7Char">
    <w:name w:val="Heading 7 Char"/>
    <w:link w:val="Heading7"/>
    <w:uiPriority w:val="9"/>
    <w:semiHidden/>
    <w:rsid w:val="00196DD2"/>
    <w:rPr>
      <w:rFonts w:ascii="Cambria" w:hAnsi="Cambria"/>
      <w:i/>
      <w:iCs/>
      <w:color w:val="404040"/>
      <w:sz w:val="22"/>
      <w:szCs w:val="22"/>
      <w:lang w:val="lt-LT"/>
    </w:rPr>
  </w:style>
  <w:style w:type="character" w:customStyle="1" w:styleId="Heading8Char">
    <w:name w:val="Heading 8 Char"/>
    <w:link w:val="Heading8"/>
    <w:uiPriority w:val="9"/>
    <w:semiHidden/>
    <w:rsid w:val="00196DD2"/>
    <w:rPr>
      <w:rFonts w:ascii="Cambria" w:hAnsi="Cambria"/>
      <w:color w:val="404040"/>
      <w:lang w:val="lt-LT"/>
    </w:rPr>
  </w:style>
  <w:style w:type="character" w:customStyle="1" w:styleId="Heading9Char">
    <w:name w:val="Heading 9 Char"/>
    <w:link w:val="Heading9"/>
    <w:uiPriority w:val="9"/>
    <w:semiHidden/>
    <w:rsid w:val="00196DD2"/>
    <w:rPr>
      <w:rFonts w:ascii="Cambria" w:hAnsi="Cambria"/>
      <w:i/>
      <w:iCs/>
      <w:color w:val="404040"/>
      <w:lang w:val="lt-LT"/>
    </w:rPr>
  </w:style>
  <w:style w:type="character" w:customStyle="1" w:styleId="Heading4Char">
    <w:name w:val="Heading 4 Char"/>
    <w:link w:val="Heading4"/>
    <w:uiPriority w:val="9"/>
    <w:rsid w:val="003567FF"/>
    <w:rPr>
      <w:rFonts w:ascii="Arial" w:hAnsi="Arial"/>
      <w:b/>
      <w:bCs/>
      <w:sz w:val="22"/>
      <w:szCs w:val="28"/>
      <w:lang w:eastAsia="ru-RU"/>
    </w:rPr>
  </w:style>
  <w:style w:type="character" w:customStyle="1" w:styleId="Heading5Char">
    <w:name w:val="Heading 5 Char"/>
    <w:link w:val="Heading5"/>
    <w:uiPriority w:val="9"/>
    <w:rsid w:val="003567FF"/>
    <w:rPr>
      <w:rFonts w:ascii="Arial" w:hAnsi="Arial"/>
      <w:b/>
      <w:bCs/>
      <w:iCs/>
      <w:sz w:val="22"/>
      <w:szCs w:val="26"/>
      <w:lang w:eastAsia="ru-RU"/>
    </w:rPr>
  </w:style>
  <w:style w:type="character" w:customStyle="1" w:styleId="Heading6Char">
    <w:name w:val="Heading 6 Char"/>
    <w:link w:val="Heading6"/>
    <w:uiPriority w:val="9"/>
    <w:rsid w:val="003567FF"/>
    <w:rPr>
      <w:rFonts w:ascii="Arial" w:hAnsi="Arial"/>
      <w:b/>
      <w:bCs/>
      <w:sz w:val="22"/>
      <w:szCs w:val="22"/>
      <w:lang w:eastAsia="ru-RU"/>
    </w:rPr>
  </w:style>
  <w:style w:type="character" w:styleId="PlaceholderText">
    <w:name w:val="Placeholder Text"/>
    <w:uiPriority w:val="99"/>
    <w:semiHidden/>
    <w:rsid w:val="00196DD2"/>
    <w:rPr>
      <w:color w:val="808080"/>
    </w:rPr>
  </w:style>
  <w:style w:type="character" w:customStyle="1" w:styleId="BodyTextIndent2Char">
    <w:name w:val="Body Text Indent 2 Char"/>
    <w:link w:val="BodyTextIndent2"/>
    <w:semiHidden/>
    <w:rsid w:val="00196DD2"/>
    <w:rPr>
      <w:sz w:val="24"/>
      <w:lang w:eastAsia="ar-SA"/>
    </w:rPr>
  </w:style>
  <w:style w:type="character" w:customStyle="1" w:styleId="AntratsDiagrama1">
    <w:name w:val="Antraštės Diagrama1"/>
    <w:aliases w:val="Intestazione.int.intestazione Diagrama1,Intestazione.int Diagrama1"/>
    <w:semiHidden/>
    <w:rsid w:val="00664357"/>
    <w:rPr>
      <w:lang w:eastAsia="en-US"/>
    </w:rPr>
  </w:style>
  <w:style w:type="character" w:styleId="Strong">
    <w:name w:val="Strong"/>
    <w:uiPriority w:val="22"/>
    <w:rsid w:val="000743E8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05BFA"/>
    <w:rPr>
      <w:color w:val="605E5C"/>
      <w:shd w:val="clear" w:color="auto" w:fill="E1DFDD"/>
    </w:rPr>
  </w:style>
  <w:style w:type="paragraph" w:customStyle="1" w:styleId="Tvarkingas">
    <w:name w:val="Tvarkingas"/>
    <w:basedOn w:val="Normal"/>
    <w:qFormat/>
    <w:rsid w:val="00D33DE3"/>
    <w:pPr>
      <w:tabs>
        <w:tab w:val="clear" w:pos="709"/>
      </w:tabs>
      <w:spacing w:line="360" w:lineRule="auto"/>
      <w:ind w:firstLine="720"/>
      <w:jc w:val="both"/>
    </w:pPr>
    <w:rPr>
      <w:rFonts w:ascii="Times New Roman" w:hAnsi="Times New Roman"/>
      <w:sz w:val="24"/>
      <w:szCs w:val="20"/>
      <w:lang w:eastAsia="en-US"/>
    </w:rPr>
  </w:style>
  <w:style w:type="paragraph" w:customStyle="1" w:styleId="1LVL">
    <w:name w:val="1 LVL"/>
    <w:basedOn w:val="Normal"/>
    <w:qFormat/>
    <w:rsid w:val="00D33DE3"/>
    <w:pPr>
      <w:tabs>
        <w:tab w:val="clear" w:pos="709"/>
      </w:tabs>
      <w:spacing w:before="120" w:after="120" w:line="276" w:lineRule="auto"/>
    </w:pPr>
    <w:rPr>
      <w:b/>
      <w:caps/>
      <w:sz w:val="22"/>
      <w:lang w:eastAsia="en-US"/>
    </w:rPr>
  </w:style>
  <w:style w:type="paragraph" w:styleId="ListParagraph">
    <w:name w:val="List Paragraph"/>
    <w:basedOn w:val="Normal"/>
    <w:uiPriority w:val="34"/>
    <w:rsid w:val="00DD129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unhideWhenUsed/>
    <w:rsid w:val="009D4BB2"/>
    <w:rPr>
      <w:color w:val="FF00FF"/>
      <w:u w:val="single"/>
    </w:rPr>
  </w:style>
  <w:style w:type="paragraph" w:customStyle="1" w:styleId="msonormal0">
    <w:name w:val="msonormal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ascii="Times New Roman" w:hAnsi="Times New Roman"/>
      <w:sz w:val="24"/>
      <w:lang w:eastAsia="lt-LT"/>
    </w:rPr>
  </w:style>
  <w:style w:type="paragraph" w:customStyle="1" w:styleId="font5">
    <w:name w:val="font5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font6">
    <w:name w:val="font6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font7">
    <w:name w:val="font7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cs="Arial"/>
      <w:szCs w:val="20"/>
      <w:lang w:eastAsia="lt-LT"/>
    </w:rPr>
  </w:style>
  <w:style w:type="paragraph" w:customStyle="1" w:styleId="font8">
    <w:name w:val="font8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font9">
    <w:name w:val="font9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cs="Arial"/>
      <w:szCs w:val="20"/>
      <w:lang w:eastAsia="lt-LT"/>
    </w:rPr>
  </w:style>
  <w:style w:type="paragraph" w:customStyle="1" w:styleId="xl89">
    <w:name w:val="xl89"/>
    <w:basedOn w:val="Normal"/>
    <w:rsid w:val="009D4BB2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0">
    <w:name w:val="xl90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1">
    <w:name w:val="xl91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92">
    <w:name w:val="xl92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93">
    <w:name w:val="xl93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94">
    <w:name w:val="xl94"/>
    <w:basedOn w:val="Normal"/>
    <w:rsid w:val="009D4BB2"/>
    <w:pPr>
      <w:tabs>
        <w:tab w:val="clear" w:pos="709"/>
      </w:tabs>
      <w:spacing w:before="100" w:beforeAutospacing="1" w:after="100" w:afterAutospacing="1"/>
      <w:jc w:val="both"/>
      <w:textAlignment w:val="center"/>
    </w:pPr>
    <w:rPr>
      <w:rFonts w:cs="Arial"/>
      <w:sz w:val="24"/>
      <w:lang w:eastAsia="lt-LT"/>
    </w:rPr>
  </w:style>
  <w:style w:type="paragraph" w:customStyle="1" w:styleId="xl95">
    <w:name w:val="xl95"/>
    <w:basedOn w:val="Normal"/>
    <w:rsid w:val="009D4BB2"/>
    <w:pP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lang w:eastAsia="lt-LT"/>
    </w:rPr>
  </w:style>
  <w:style w:type="paragraph" w:customStyle="1" w:styleId="xl96">
    <w:name w:val="xl96"/>
    <w:basedOn w:val="Normal"/>
    <w:rsid w:val="009D4BB2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97">
    <w:name w:val="xl97"/>
    <w:basedOn w:val="Normal"/>
    <w:rsid w:val="009D4BB2"/>
    <w:pPr>
      <w:pBdr>
        <w:left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98">
    <w:name w:val="xl98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9">
    <w:name w:val="xl99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0">
    <w:name w:val="xl100"/>
    <w:basedOn w:val="Normal"/>
    <w:rsid w:val="009D4BB2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1">
    <w:name w:val="xl101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2">
    <w:name w:val="xl102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3">
    <w:name w:val="xl103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4">
    <w:name w:val="xl104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5">
    <w:name w:val="xl105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6">
    <w:name w:val="xl106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7">
    <w:name w:val="xl107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8">
    <w:name w:val="xl108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09">
    <w:name w:val="xl109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10">
    <w:name w:val="xl110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1">
    <w:name w:val="xl111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2">
    <w:name w:val="xl112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3">
    <w:name w:val="xl113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14">
    <w:name w:val="xl114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5">
    <w:name w:val="xl115"/>
    <w:basedOn w:val="Normal"/>
    <w:rsid w:val="009D4BB2"/>
    <w:pPr>
      <w:pBdr>
        <w:left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6">
    <w:name w:val="xl116"/>
    <w:basedOn w:val="Normal"/>
    <w:rsid w:val="009D4BB2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7">
    <w:name w:val="xl117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8">
    <w:name w:val="xl118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9">
    <w:name w:val="xl119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20">
    <w:name w:val="xl120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1">
    <w:name w:val="xl121"/>
    <w:basedOn w:val="Normal"/>
    <w:rsid w:val="009D4BB2"/>
    <w:pPr>
      <w:pBdr>
        <w:top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22">
    <w:name w:val="xl122"/>
    <w:basedOn w:val="Normal"/>
    <w:rsid w:val="009D4BB2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3">
    <w:name w:val="xl123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4">
    <w:name w:val="xl124"/>
    <w:basedOn w:val="Normal"/>
    <w:rsid w:val="009D4BB2"/>
    <w:pPr>
      <w:pBdr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5">
    <w:name w:val="xl125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6">
    <w:name w:val="xl126"/>
    <w:basedOn w:val="Normal"/>
    <w:rsid w:val="009D4BB2"/>
    <w:pP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7">
    <w:name w:val="xl127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8">
    <w:name w:val="xl128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9">
    <w:name w:val="xl129"/>
    <w:basedOn w:val="Normal"/>
    <w:rsid w:val="009D4BB2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0">
    <w:name w:val="xl130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31">
    <w:name w:val="xl131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32">
    <w:name w:val="xl132"/>
    <w:basedOn w:val="Normal"/>
    <w:rsid w:val="009D4BB2"/>
    <w:pPr>
      <w:tabs>
        <w:tab w:val="clear" w:pos="709"/>
      </w:tabs>
      <w:spacing w:before="100" w:beforeAutospacing="1" w:after="100" w:afterAutospacing="1"/>
      <w:textAlignment w:val="center"/>
    </w:pPr>
    <w:rPr>
      <w:rFonts w:ascii="Times New Roman" w:hAnsi="Times New Roman"/>
      <w:sz w:val="24"/>
      <w:lang w:eastAsia="lt-LT"/>
    </w:rPr>
  </w:style>
  <w:style w:type="paragraph" w:customStyle="1" w:styleId="xl133">
    <w:name w:val="xl133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4">
    <w:name w:val="xl134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</w:pPr>
    <w:rPr>
      <w:rFonts w:cs="Arial"/>
      <w:sz w:val="24"/>
      <w:lang w:eastAsia="lt-LT"/>
    </w:rPr>
  </w:style>
  <w:style w:type="paragraph" w:customStyle="1" w:styleId="xl135">
    <w:name w:val="xl135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2"/>
      <w:szCs w:val="22"/>
      <w:lang w:eastAsia="lt-LT"/>
    </w:rPr>
  </w:style>
  <w:style w:type="paragraph" w:customStyle="1" w:styleId="xl136">
    <w:name w:val="xl136"/>
    <w:basedOn w:val="Normal"/>
    <w:rsid w:val="009D4BB2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7">
    <w:name w:val="xl137"/>
    <w:basedOn w:val="Normal"/>
    <w:rsid w:val="009D4BB2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8">
    <w:name w:val="xl138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lt-LT"/>
    </w:rPr>
  </w:style>
  <w:style w:type="paragraph" w:customStyle="1" w:styleId="xl139">
    <w:name w:val="xl139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i/>
      <w:iCs/>
      <w:color w:val="000000"/>
      <w:sz w:val="24"/>
      <w:lang w:eastAsia="lt-LT"/>
    </w:rPr>
  </w:style>
  <w:style w:type="paragraph" w:customStyle="1" w:styleId="xl140">
    <w:name w:val="xl140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1">
    <w:name w:val="xl141"/>
    <w:basedOn w:val="Normal"/>
    <w:rsid w:val="009D4BB2"/>
    <w:pP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2">
    <w:name w:val="xl142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3">
    <w:name w:val="xl143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4">
    <w:name w:val="xl144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5">
    <w:name w:val="xl145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6">
    <w:name w:val="xl146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7">
    <w:name w:val="xl147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8">
    <w:name w:val="xl148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9">
    <w:name w:val="xl149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50">
    <w:name w:val="xl150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1">
    <w:name w:val="xl151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2">
    <w:name w:val="xl152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3">
    <w:name w:val="xl153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4">
    <w:name w:val="xl154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000000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5">
    <w:name w:val="xl155"/>
    <w:basedOn w:val="Normal"/>
    <w:rsid w:val="009D4BB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56">
    <w:name w:val="xl156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sz w:val="24"/>
      <w:lang w:eastAsia="lt-LT"/>
    </w:rPr>
  </w:style>
  <w:style w:type="paragraph" w:customStyle="1" w:styleId="xl157">
    <w:name w:val="xl157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8">
    <w:name w:val="xl158"/>
    <w:basedOn w:val="Normal"/>
    <w:rsid w:val="009D4BB2"/>
    <w:pPr>
      <w:pBdr>
        <w:bottom w:val="single" w:sz="8" w:space="0" w:color="auto"/>
        <w:right w:val="single" w:sz="8" w:space="0" w:color="auto"/>
      </w:pBdr>
      <w:shd w:val="clear" w:color="000000" w:fill="92D050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9">
    <w:name w:val="xl159"/>
    <w:basedOn w:val="Normal"/>
    <w:rsid w:val="009D4BB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60">
    <w:name w:val="xl160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sz w:val="24"/>
      <w:lang w:eastAsia="lt-LT"/>
    </w:rPr>
  </w:style>
  <w:style w:type="paragraph" w:customStyle="1" w:styleId="xl161">
    <w:name w:val="xl161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sz w:val="24"/>
      <w:lang w:eastAsia="lt-LT"/>
    </w:rPr>
  </w:style>
  <w:style w:type="paragraph" w:customStyle="1" w:styleId="xl162">
    <w:name w:val="xl162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63">
    <w:name w:val="xl163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64">
    <w:name w:val="xl164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5">
    <w:name w:val="xl165"/>
    <w:basedOn w:val="Normal"/>
    <w:rsid w:val="009D4BB2"/>
    <w:pP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6">
    <w:name w:val="xl166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7">
    <w:name w:val="xl167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8">
    <w:name w:val="xl168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</w:pPr>
    <w:rPr>
      <w:rFonts w:cs="Arial"/>
      <w:sz w:val="24"/>
      <w:lang w:eastAsia="lt-LT"/>
    </w:rPr>
  </w:style>
  <w:style w:type="paragraph" w:customStyle="1" w:styleId="xl169">
    <w:name w:val="xl169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0">
    <w:name w:val="xl170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1">
    <w:name w:val="xl171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2">
    <w:name w:val="xl172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000000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73">
    <w:name w:val="xl173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sz w:val="24"/>
      <w:lang w:eastAsia="lt-LT"/>
    </w:rPr>
  </w:style>
  <w:style w:type="paragraph" w:customStyle="1" w:styleId="xl174">
    <w:name w:val="xl174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75">
    <w:name w:val="xl175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8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SH\KSH\prj\PST\rastai\PST%20firmi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D58CA-B539-4D3B-BF6C-F891193D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 firminis</Template>
  <TotalTime>4972</TotalTime>
  <Pages>15</Pages>
  <Words>19791</Words>
  <Characters>11282</Characters>
  <Application>Microsoft Office Word</Application>
  <DocSecurity>0</DocSecurity>
  <Lines>94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BSŽ</vt:lpstr>
      <vt:lpstr>TURINYS</vt:lpstr>
    </vt:vector>
  </TitlesOfParts>
  <Company>Panevezio spaustuve</Company>
  <LinksUpToDate>false</LinksUpToDate>
  <CharactersWithSpaces>31011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BSŽ</dc:title>
  <dc:subject/>
  <dc:creator>LT</dc:creator>
  <cp:keywords/>
  <dc:description/>
  <cp:lastModifiedBy>User</cp:lastModifiedBy>
  <cp:revision>37</cp:revision>
  <cp:lastPrinted>2025-02-24T09:26:00Z</cp:lastPrinted>
  <dcterms:created xsi:type="dcterms:W3CDTF">2023-12-21T05:38:00Z</dcterms:created>
  <dcterms:modified xsi:type="dcterms:W3CDTF">2025-08-06T13:03:00Z</dcterms:modified>
</cp:coreProperties>
</file>