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778251F3" w:rsidR="00E85F90" w:rsidRDefault="00E85F90" w:rsidP="009F7796">
      <w:pPr>
        <w:jc w:val="both"/>
        <w:rPr>
          <w:rFonts w:ascii="Times New Roman" w:hAnsi="Times New Roman" w:cs="Times New Roman"/>
          <w:sz w:val="24"/>
          <w:szCs w:val="24"/>
        </w:rPr>
      </w:pPr>
      <w:r w:rsidRPr="00E85F90">
        <w:rPr>
          <w:rFonts w:ascii="Times New Roman" w:hAnsi="Times New Roman" w:cs="Times New Roman"/>
          <w:sz w:val="24"/>
          <w:szCs w:val="24"/>
        </w:rPr>
        <w:t>Perkan</w:t>
      </w:r>
      <w:r w:rsidR="00244981">
        <w:rPr>
          <w:rFonts w:ascii="Times New Roman" w:hAnsi="Times New Roman" w:cs="Times New Roman"/>
          <w:sz w:val="24"/>
          <w:szCs w:val="24"/>
        </w:rPr>
        <w:t>čioji</w:t>
      </w:r>
      <w:r w:rsidRPr="00E85F90">
        <w:rPr>
          <w:rFonts w:ascii="Times New Roman" w:hAnsi="Times New Roman" w:cs="Times New Roman"/>
          <w:sz w:val="24"/>
          <w:szCs w:val="24"/>
        </w:rPr>
        <w:t xml:space="preserve"> </w:t>
      </w:r>
      <w:r w:rsidR="00244981">
        <w:rPr>
          <w:rFonts w:ascii="Times New Roman" w:hAnsi="Times New Roman" w:cs="Times New Roman"/>
          <w:sz w:val="24"/>
          <w:szCs w:val="24"/>
        </w:rPr>
        <w:t>organizacija</w:t>
      </w:r>
      <w:r w:rsidRPr="00E85F90">
        <w:rPr>
          <w:rFonts w:ascii="Times New Roman" w:hAnsi="Times New Roman" w:cs="Times New Roman"/>
          <w:sz w:val="24"/>
          <w:szCs w:val="24"/>
        </w:rPr>
        <w:t xml:space="preserve"> – </w:t>
      </w:r>
      <w:r w:rsidR="00244981">
        <w:rPr>
          <w:rFonts w:ascii="Times New Roman" w:hAnsi="Times New Roman" w:cs="Times New Roman"/>
          <w:b/>
          <w:sz w:val="24"/>
          <w:szCs w:val="24"/>
        </w:rPr>
        <w:t>Šiaulių rajono savivaldybės administracija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03705" w14:textId="0FF391D0" w:rsidR="00B0285E" w:rsidRPr="00B0285E" w:rsidRDefault="009F7796" w:rsidP="00B028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objektas:</w:t>
      </w:r>
      <w:r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5447631"/>
      <w:r w:rsidR="00B0285E" w:rsidRPr="00B0285E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182492189"/>
      <w:r w:rsidR="00B95C52" w:rsidRPr="00B95C52">
        <w:rPr>
          <w:rFonts w:ascii="Times New Roman" w:hAnsi="Times New Roman" w:cs="Times New Roman"/>
          <w:b/>
          <w:bCs/>
          <w:sz w:val="24"/>
          <w:szCs w:val="24"/>
        </w:rPr>
        <w:t>Šiaulių rajono kelių ir gatvių Kelių eismo saugumo audito atlikimo paslaugos</w:t>
      </w:r>
      <w:bookmarkEnd w:id="1"/>
      <w:r w:rsidR="00465FB8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bookmarkEnd w:id="0"/>
    <w:p w14:paraId="210FE671" w14:textId="39CB6A3F" w:rsidR="00AA23C1" w:rsidRPr="009A7980" w:rsidRDefault="005553D8" w:rsidP="007E2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5C4F840C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>paslaugoms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628FD6F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 xml:space="preserve">paslaugų atliko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592F2A68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1562" w:rsidRPr="00B41562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549DA72" w14:textId="7E96A64A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D162B"/>
    <w:rsid w:val="000F3E4D"/>
    <w:rsid w:val="000F75DA"/>
    <w:rsid w:val="00111E71"/>
    <w:rsid w:val="001368B9"/>
    <w:rsid w:val="0018791E"/>
    <w:rsid w:val="00223F0A"/>
    <w:rsid w:val="00244981"/>
    <w:rsid w:val="00290A7B"/>
    <w:rsid w:val="002A755F"/>
    <w:rsid w:val="002C58A6"/>
    <w:rsid w:val="002D5F2F"/>
    <w:rsid w:val="00306689"/>
    <w:rsid w:val="00383F8E"/>
    <w:rsid w:val="00395255"/>
    <w:rsid w:val="00403574"/>
    <w:rsid w:val="00465FB8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93DC2"/>
    <w:rsid w:val="006A0AF2"/>
    <w:rsid w:val="006A34DA"/>
    <w:rsid w:val="006B61AF"/>
    <w:rsid w:val="00711B26"/>
    <w:rsid w:val="007122A8"/>
    <w:rsid w:val="00730D4B"/>
    <w:rsid w:val="00770F6F"/>
    <w:rsid w:val="00774671"/>
    <w:rsid w:val="00787454"/>
    <w:rsid w:val="007E2AF5"/>
    <w:rsid w:val="00862F84"/>
    <w:rsid w:val="008836E1"/>
    <w:rsid w:val="00895A99"/>
    <w:rsid w:val="008B454D"/>
    <w:rsid w:val="008D6626"/>
    <w:rsid w:val="009434BD"/>
    <w:rsid w:val="00987785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0285E"/>
    <w:rsid w:val="00B41562"/>
    <w:rsid w:val="00B433B4"/>
    <w:rsid w:val="00B740AF"/>
    <w:rsid w:val="00B95C52"/>
    <w:rsid w:val="00BA7473"/>
    <w:rsid w:val="00BC1BAD"/>
    <w:rsid w:val="00BD47CB"/>
    <w:rsid w:val="00C15933"/>
    <w:rsid w:val="00C26D48"/>
    <w:rsid w:val="00C333E5"/>
    <w:rsid w:val="00C5013A"/>
    <w:rsid w:val="00C6178B"/>
    <w:rsid w:val="00C756C8"/>
    <w:rsid w:val="00CE0E7A"/>
    <w:rsid w:val="00CF1972"/>
    <w:rsid w:val="00D53AC4"/>
    <w:rsid w:val="00E61A2A"/>
    <w:rsid w:val="00E81BC1"/>
    <w:rsid w:val="00E85F90"/>
    <w:rsid w:val="00F73285"/>
    <w:rsid w:val="00F82533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Viktor Bakanov</cp:lastModifiedBy>
  <cp:revision>6</cp:revision>
  <dcterms:created xsi:type="dcterms:W3CDTF">2025-08-07T10:58:00Z</dcterms:created>
  <dcterms:modified xsi:type="dcterms:W3CDTF">2025-08-07T12:54:00Z</dcterms:modified>
</cp:coreProperties>
</file>