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9E37" w14:textId="51585343" w:rsidR="001020A8" w:rsidRDefault="001020A8" w:rsidP="001020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VALSTYBINĖ DUOMENŲ APSAUGOS INSPEKCIJA</w:t>
      </w:r>
    </w:p>
    <w:p w14:paraId="14218F6E" w14:textId="25FB5A1F" w:rsidR="00A578D6" w:rsidRPr="00A578D6" w:rsidRDefault="00A578D6" w:rsidP="001020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8D6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bdr w:val="nil"/>
          <w14:ligatures w14:val="none"/>
        </w:rPr>
        <w:t>„PROJEKTO "VDAI INFORMACINIŲ SISTEMŲ PRITAIKYMAS BENDROJO DUOMENŲ APSAUGOS REGLAMENTO (BDAR) REIKALAVIMAMS" TECHNINĖS PRIEŽIŪROS PASLAUGŲ“ VIEŠOJO PIRKIMO KOMISIJA</w:t>
      </w:r>
    </w:p>
    <w:p w14:paraId="00F7AC0A" w14:textId="77777777" w:rsidR="001020A8" w:rsidRDefault="001020A8" w:rsidP="001020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03A7E" w14:textId="04EA82C1" w:rsidR="00A578D6" w:rsidRDefault="00A578D6" w:rsidP="001020A8">
      <w:pPr>
        <w:rPr>
          <w:rFonts w:ascii="Times New Roman" w:hAnsi="Times New Roman" w:cs="Times New Roman"/>
          <w:sz w:val="24"/>
          <w:szCs w:val="24"/>
        </w:rPr>
      </w:pPr>
      <w:r w:rsidRPr="00A578D6">
        <w:rPr>
          <w:rFonts w:ascii="Times New Roman" w:hAnsi="Times New Roman" w:cs="Times New Roman"/>
          <w:sz w:val="24"/>
          <w:szCs w:val="24"/>
        </w:rPr>
        <w:t>Konkurso dalyviams</w:t>
      </w:r>
    </w:p>
    <w:p w14:paraId="21E253F2" w14:textId="77777777" w:rsidR="00A578D6" w:rsidRDefault="00A578D6" w:rsidP="001020A8">
      <w:pPr>
        <w:rPr>
          <w:rFonts w:ascii="Times New Roman" w:hAnsi="Times New Roman" w:cs="Times New Roman"/>
          <w:sz w:val="24"/>
          <w:szCs w:val="24"/>
        </w:rPr>
      </w:pPr>
    </w:p>
    <w:p w14:paraId="61446015" w14:textId="32E2100D" w:rsidR="00A578D6" w:rsidRPr="00A578D6" w:rsidRDefault="00A578D6" w:rsidP="001020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78D6">
        <w:rPr>
          <w:rFonts w:ascii="Times New Roman" w:hAnsi="Times New Roman" w:cs="Times New Roman"/>
          <w:b/>
          <w:bCs/>
          <w:sz w:val="24"/>
          <w:szCs w:val="24"/>
        </w:rPr>
        <w:t>DĖL GAUTO PAKLAUSIMO</w:t>
      </w:r>
    </w:p>
    <w:p w14:paraId="69C02180" w14:textId="77777777" w:rsidR="00A578D6" w:rsidRDefault="00A578D6" w:rsidP="00A578D6">
      <w:pPr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</w:p>
    <w:p w14:paraId="37E0C46C" w14:textId="1A7C1A1B" w:rsidR="00445E87" w:rsidRDefault="00A578D6" w:rsidP="00445E87">
      <w:pPr>
        <w:ind w:firstLine="851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 xml:space="preserve">Valstybinė duomenų apsaugos inspekcija (toliau – Perkančioji organizacija) </w:t>
      </w:r>
      <w:bookmarkStart w:id="0" w:name="_Hlk205471002"/>
      <w:r w:rsidR="00445E8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 xml:space="preserve">2025 m. rugpjūčio 1 d. </w:t>
      </w:r>
      <w:r w:rsidR="00445E87" w:rsidRPr="00445E8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. Centrinėje viešųjų pirkimų informacinėje sistemoje (toliau – CVP IS) paskelbė</w:t>
      </w:r>
      <w:r w:rsidR="00445E8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 xml:space="preserve"> </w:t>
      </w:r>
      <w:r w:rsidR="00445E87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„</w:t>
      </w:r>
      <w:r w:rsidR="00445E8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P</w:t>
      </w:r>
      <w:r w:rsidR="00445E87" w:rsidRPr="00A578D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rojekto "VDAI informacinių sistemų pritaikymas Bendrojo duomenų apsaugos reglamento (BDAR) reikalavimams" techninės priežiūros paslaugų</w:t>
      </w:r>
      <w:r w:rsidR="00445E8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“</w:t>
      </w:r>
      <w:r w:rsidR="00445E87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 xml:space="preserve"> viešąjį konkursą </w:t>
      </w:r>
      <w:r w:rsidR="00445E87" w:rsidRPr="00A578D6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bdr w:val="nil"/>
          <w14:ligatures w14:val="none"/>
        </w:rPr>
        <w:t>(</w:t>
      </w:r>
      <w:r w:rsidR="00445E87" w:rsidRP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 xml:space="preserve">Nr. </w:t>
      </w:r>
      <w:r w:rsidR="00445E87" w:rsidRP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:lang w:val="en-US"/>
          <w14:ligatures w14:val="none"/>
        </w:rPr>
        <w:t>3929532</w:t>
      </w:r>
      <w:r w:rsidR="00445E87" w:rsidRP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)</w:t>
      </w:r>
      <w:r w:rsidR="00445E87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 xml:space="preserve"> (toliau – Konkursas).</w:t>
      </w:r>
    </w:p>
    <w:p w14:paraId="1FD40402" w14:textId="2C9E9F20" w:rsidR="00A578D6" w:rsidRPr="00445E87" w:rsidRDefault="00445E87" w:rsidP="00445E87">
      <w:pPr>
        <w:ind w:firstLine="851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„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P</w:t>
      </w:r>
      <w:r w:rsidRPr="00A578D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>rojekto "VDAI informacinių sistemų pritaikymas Bendrojo duomenų apsaugos reglamento (BDAR) reikalavimams" techninės priežiūros paslaugų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bdr w:val="nil"/>
          <w14:ligatures w14:val="none"/>
        </w:rPr>
        <w:t xml:space="preserve"> viešojo pirkimo komisija (toliau – Viešojo pirkimo komisija), informuoja, kad Perkančioji organizacija </w:t>
      </w:r>
      <w:r w:rsidR="00A578D6" w:rsidRP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 xml:space="preserve">2025 m. rugpjūčio 4 d. CVP IS </w:t>
      </w:r>
      <w:r w:rsid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 xml:space="preserve"> priemonėmis </w:t>
      </w: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gavo</w:t>
      </w:r>
      <w:r w:rsidR="00A578D6" w:rsidRP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 xml:space="preserve">Konkurso </w:t>
      </w:r>
      <w:r w:rsid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dalyvio</w:t>
      </w:r>
      <w:r w:rsidR="00A578D6" w:rsidRP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 xml:space="preserve"> paklausim</w:t>
      </w: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ą</w:t>
      </w:r>
      <w:r w:rsidR="00A578D6" w:rsidRP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:</w:t>
      </w:r>
      <w:bookmarkEnd w:id="0"/>
    </w:p>
    <w:p w14:paraId="5D21C198" w14:textId="25C26539" w:rsidR="00A578D6" w:rsidRDefault="00A578D6" w:rsidP="00445E87">
      <w:pPr>
        <w:ind w:firstLine="851"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 w:rsidRPr="00A578D6">
        <w:rPr>
          <w:rFonts w:ascii="Times New Roman" w:eastAsia="Arial Unicode MS" w:hAnsi="Times New Roman" w:cs="Times New Roman"/>
          <w:bCs/>
          <w:i/>
          <w:iCs/>
          <w:color w:val="000000"/>
          <w:kern w:val="0"/>
          <w:sz w:val="24"/>
          <w:szCs w:val="24"/>
          <w:bdr w:val="nil"/>
          <w14:ligatures w14:val="none"/>
        </w:rPr>
        <w:t>„Pirkimo dokumentacijoje nėra nurodytas vienas esminių sutarties sąlygos elementų - paslaugų teikimo terminas. Prašome patikslinti arba nurodyti, kurioje dokumentacijos vietoje galima tai įvertinti.”</w:t>
      </w:r>
      <w:r w:rsidRPr="00A578D6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 xml:space="preserve"> (tekstas nekoreguotas).</w:t>
      </w:r>
    </w:p>
    <w:p w14:paraId="1533C240" w14:textId="77777777" w:rsidR="00445E87" w:rsidRDefault="00445E87" w:rsidP="00445E87">
      <w:pPr>
        <w:ind w:firstLine="851"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Į gautą pranešimą Perkančioji organizacija teikia atsakymą:</w:t>
      </w:r>
    </w:p>
    <w:p w14:paraId="055CB5C6" w14:textId="757594B7" w:rsidR="00445E87" w:rsidRPr="00D967CE" w:rsidRDefault="00445E87" w:rsidP="00445E87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D967CE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Informuojame, kad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Perkančioji organizacija </w:t>
      </w:r>
      <w:r w:rsidRPr="00D967CE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paslaugų teikimo termin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ą</w:t>
      </w:r>
      <w:r w:rsidRPr="00D967CE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yra nurod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žiusi</w:t>
      </w:r>
      <w:r w:rsidRPr="00D967CE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Pr="00D967CE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Pirkimo sąlygų 8 priedo „Sutarties projektas“ Paslaugų pirkimo-pardavimo sutarties specialiųjų sąlygų 4.1 papunktyje, t. y.</w:t>
      </w:r>
      <w:r w:rsidRPr="00D967C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Tiekėjas įsipareigoja suteikti Paslaugas suderintame Paslaugų teikimo grafike nurodytų etapų eiliškumu, terminais ir sąlygomis ne vėliau kaip iki </w:t>
      </w:r>
      <w:r w:rsidRPr="00D967C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/>
        </w:rPr>
        <w:t>2026 m. balandžio 30 d.</w:t>
      </w:r>
      <w:r w:rsidRPr="00D967CE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 w:frame="1"/>
          <w:lang w:val="lt-LT" w:eastAsia="lt-LT"/>
        </w:rPr>
        <w:t xml:space="preserve">, </w:t>
      </w:r>
      <w:r w:rsidRPr="00D967CE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val="lt-LT" w:eastAsia="lt-LT"/>
        </w:rPr>
        <w:t>bet ne ilgiau, nei bus išnaudota pradinės Sutarties vertė (priklausomai nuo to, kas įvyksta anksčiau).</w:t>
      </w:r>
      <w:r w:rsidRPr="00D967CE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 xml:space="preserve">  Taip pat papildomai atkreiptinas dėmesys, kad Pirkimo sąlygų 2 priede „Pasiūlymo forma“ Perkančioji organizacija yra nurodžiusi, kad preliminarus ketinamų įsigyti paslaugų kiekis yra 9 mėnesiai.</w:t>
      </w:r>
    </w:p>
    <w:p w14:paraId="53BFEFBB" w14:textId="77777777" w:rsidR="00445E87" w:rsidRDefault="00445E87" w:rsidP="00A578D6">
      <w:pPr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</w:p>
    <w:p w14:paraId="2BABBE86" w14:textId="77777777" w:rsidR="001020A8" w:rsidRDefault="001020A8" w:rsidP="001020A8">
      <w:pPr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</w:p>
    <w:p w14:paraId="6D5C50C5" w14:textId="77777777" w:rsidR="00445E87" w:rsidRDefault="00445E87" w:rsidP="001020A8">
      <w:pPr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</w:pPr>
    </w:p>
    <w:p w14:paraId="79CC4797" w14:textId="0C4999D1" w:rsidR="00445E87" w:rsidRPr="001020A8" w:rsidRDefault="00445E87" w:rsidP="00445E87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bdr w:val="nil"/>
          <w14:ligatures w14:val="none"/>
        </w:rPr>
        <w:t>Viešojo pirkimo komisija</w:t>
      </w:r>
    </w:p>
    <w:sectPr w:rsidR="00445E87" w:rsidRPr="001020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A8"/>
    <w:rsid w:val="000F266E"/>
    <w:rsid w:val="001020A8"/>
    <w:rsid w:val="00356CBB"/>
    <w:rsid w:val="00445E87"/>
    <w:rsid w:val="004D4D19"/>
    <w:rsid w:val="0078457A"/>
    <w:rsid w:val="007C39AD"/>
    <w:rsid w:val="00854F45"/>
    <w:rsid w:val="008E5CE5"/>
    <w:rsid w:val="00A03E02"/>
    <w:rsid w:val="00A578D6"/>
    <w:rsid w:val="00B50E53"/>
    <w:rsid w:val="00B81856"/>
    <w:rsid w:val="00DC7B45"/>
    <w:rsid w:val="00E21436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F346"/>
  <w15:chartTrackingRefBased/>
  <w15:docId w15:val="{02B6824D-D576-4F41-A0AB-23FF4CD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2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2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2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2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2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20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20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20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20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20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20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20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20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20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2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20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20A8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1020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paragraph" w:styleId="Pataisymai">
    <w:name w:val="Revision"/>
    <w:hidden/>
    <w:uiPriority w:val="99"/>
    <w:semiHidden/>
    <w:rsid w:val="00FD6061"/>
    <w:pPr>
      <w:spacing w:after="0" w:line="240" w:lineRule="auto"/>
    </w:pPr>
  </w:style>
  <w:style w:type="paragraph" w:customStyle="1" w:styleId="FreeForm">
    <w:name w:val="Free Form"/>
    <w:rsid w:val="00445E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Kupčiūnienė</dc:creator>
  <cp:lastModifiedBy>Miglė Laima Žukauskaitė</cp:lastModifiedBy>
  <cp:revision>3</cp:revision>
  <dcterms:created xsi:type="dcterms:W3CDTF">2025-05-27T11:42:00Z</dcterms:created>
  <dcterms:modified xsi:type="dcterms:W3CDTF">2025-08-07T12:11:00Z</dcterms:modified>
</cp:coreProperties>
</file>