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CEFE" w14:textId="451AF82C" w:rsidR="001735C6" w:rsidRDefault="00D96548" w:rsidP="0038314C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INTERAKTYVIŲ EKRANŲ KAUNO </w:t>
      </w:r>
      <w:r w:rsidR="00A64D91">
        <w:rPr>
          <w:rFonts w:asciiTheme="minorHAnsi" w:hAnsiTheme="minorHAnsi" w:cstheme="minorHAnsi"/>
          <w:b/>
          <w:szCs w:val="24"/>
        </w:rPr>
        <w:t xml:space="preserve">MAIRONIO UNIVERSITETINEI </w:t>
      </w:r>
      <w:bookmarkStart w:id="0" w:name="_GoBack"/>
      <w:bookmarkEnd w:id="0"/>
      <w:r>
        <w:rPr>
          <w:rFonts w:asciiTheme="minorHAnsi" w:hAnsiTheme="minorHAnsi" w:cstheme="minorHAnsi"/>
          <w:b/>
          <w:szCs w:val="24"/>
        </w:rPr>
        <w:t>GIMNAZIJAI</w:t>
      </w:r>
      <w:r w:rsidR="001735C6">
        <w:rPr>
          <w:rFonts w:asciiTheme="minorHAnsi" w:hAnsiTheme="minorHAnsi" w:cstheme="minorHAnsi"/>
          <w:b/>
          <w:szCs w:val="24"/>
        </w:rPr>
        <w:t>,</w:t>
      </w:r>
      <w:r w:rsidR="004A1C35" w:rsidRPr="003B5ECE">
        <w:rPr>
          <w:rFonts w:asciiTheme="minorHAnsi" w:eastAsia="Calibri" w:hAnsiTheme="minorHAnsi" w:cstheme="minorHAnsi"/>
          <w:b/>
          <w:spacing w:val="-2"/>
          <w:szCs w:val="24"/>
        </w:rPr>
        <w:t xml:space="preserve"> </w:t>
      </w:r>
      <w:r w:rsidR="004C089D" w:rsidRPr="003B5ECE">
        <w:rPr>
          <w:rFonts w:asciiTheme="minorHAnsi" w:hAnsiTheme="minorHAnsi" w:cstheme="minorHAnsi"/>
          <w:b/>
          <w:szCs w:val="24"/>
        </w:rPr>
        <w:t xml:space="preserve">PIRKIMO </w:t>
      </w:r>
      <w:r w:rsidR="008F73C9">
        <w:rPr>
          <w:rFonts w:asciiTheme="minorHAnsi" w:hAnsiTheme="minorHAnsi" w:cstheme="minorHAnsi"/>
          <w:b/>
          <w:szCs w:val="24"/>
        </w:rPr>
        <w:t>(TŪM)</w:t>
      </w:r>
    </w:p>
    <w:p w14:paraId="132883D7" w14:textId="0049EEEE" w:rsidR="0057677F" w:rsidRPr="003B5ECE" w:rsidRDefault="004C089D" w:rsidP="0038314C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3B5ECE">
        <w:rPr>
          <w:rFonts w:asciiTheme="minorHAnsi" w:hAnsiTheme="minorHAnsi" w:cstheme="minorHAnsi"/>
          <w:b/>
          <w:szCs w:val="24"/>
        </w:rPr>
        <w:t>RINKOS KONSULTACIJOS APRAŠAS</w:t>
      </w:r>
    </w:p>
    <w:p w14:paraId="2A4557CB" w14:textId="77777777" w:rsidR="00FB00AA" w:rsidRDefault="00FB00AA" w:rsidP="00FB00AA">
      <w:pPr>
        <w:rPr>
          <w:rFonts w:asciiTheme="minorHAnsi" w:hAnsiTheme="minorHAnsi" w:cstheme="minorHAnsi"/>
        </w:rPr>
      </w:pPr>
    </w:p>
    <w:p w14:paraId="57E1C885" w14:textId="750DB646" w:rsidR="0057677F" w:rsidRPr="003B5ECE" w:rsidRDefault="00981FBE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2D64B5" w:rsidRPr="002D64B5">
        <w:rPr>
          <w:rFonts w:asciiTheme="minorHAnsi" w:hAnsiTheme="minorHAnsi" w:cstheme="minorHAnsi"/>
          <w:bCs/>
          <w:szCs w:val="24"/>
        </w:rPr>
        <w:t>,</w:t>
      </w:r>
      <w:r w:rsidR="002D64B5" w:rsidRPr="003B5ECE">
        <w:rPr>
          <w:rFonts w:asciiTheme="minorHAnsi" w:eastAsia="Calibri" w:hAnsiTheme="minorHAnsi" w:cstheme="minorHAnsi"/>
          <w:b/>
          <w:spacing w:val="-2"/>
          <w:szCs w:val="24"/>
        </w:rPr>
        <w:t xml:space="preserve"> </w:t>
      </w:r>
      <w:r w:rsidR="00D96548" w:rsidRPr="00D96548">
        <w:rPr>
          <w:rFonts w:asciiTheme="minorHAnsi" w:hAnsiTheme="minorHAnsi" w:cstheme="minorHAnsi"/>
          <w:bCs/>
          <w:szCs w:val="24"/>
        </w:rPr>
        <w:t>i</w:t>
      </w:r>
      <w:r w:rsidR="00D96548">
        <w:rPr>
          <w:rFonts w:asciiTheme="minorHAnsi" w:hAnsiTheme="minorHAnsi" w:cstheme="minorHAnsi"/>
          <w:bCs/>
          <w:szCs w:val="24"/>
        </w:rPr>
        <w:t>nt</w:t>
      </w:r>
      <w:r w:rsidR="00D96548" w:rsidRPr="00D96548">
        <w:rPr>
          <w:rFonts w:asciiTheme="minorHAnsi" w:hAnsiTheme="minorHAnsi" w:cstheme="minorHAnsi"/>
          <w:bCs/>
          <w:szCs w:val="24"/>
        </w:rPr>
        <w:t xml:space="preserve">eraktyvių ekranų </w:t>
      </w:r>
      <w:r w:rsidR="00D96548">
        <w:rPr>
          <w:rFonts w:asciiTheme="minorHAnsi" w:hAnsiTheme="minorHAnsi" w:cstheme="minorHAnsi"/>
          <w:bCs/>
          <w:szCs w:val="24"/>
        </w:rPr>
        <w:t>K</w:t>
      </w:r>
      <w:r w:rsidR="00DA46E4">
        <w:rPr>
          <w:rFonts w:asciiTheme="minorHAnsi" w:hAnsiTheme="minorHAnsi" w:cstheme="minorHAnsi"/>
          <w:bCs/>
          <w:szCs w:val="24"/>
        </w:rPr>
        <w:t>auno Maironio universitetinei</w:t>
      </w:r>
      <w:r w:rsidR="00D96548" w:rsidRPr="00D96548">
        <w:rPr>
          <w:rFonts w:asciiTheme="minorHAnsi" w:hAnsiTheme="minorHAnsi" w:cstheme="minorHAnsi"/>
          <w:bCs/>
          <w:szCs w:val="24"/>
        </w:rPr>
        <w:t xml:space="preserve"> gimnazijai</w:t>
      </w:r>
      <w:r w:rsidR="00D96548" w:rsidRPr="003B5ECE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 xml:space="preserve">pirkimui </w:t>
      </w:r>
      <w:r w:rsidR="008F73C9">
        <w:rPr>
          <w:rFonts w:asciiTheme="minorHAnsi" w:hAnsiTheme="minorHAnsi" w:cstheme="minorHAnsi"/>
        </w:rPr>
        <w:t>(TŪM)</w:t>
      </w:r>
      <w:r w:rsidR="00DE5135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78CF8ED9" w:rsidR="00FB00AA" w:rsidRPr="00FB00AA" w:rsidRDefault="000B4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Informuoti tiekėjus apie planuojamą pirkimą, išsiaiškinti įvairius su pirkimo objektu susijusius klausimus, pasiru</w:t>
      </w:r>
      <w:r w:rsidR="00743257" w:rsidRPr="003B5ECE">
        <w:rPr>
          <w:rFonts w:asciiTheme="minorHAnsi" w:hAnsiTheme="minorHAnsi" w:cstheme="minorHAnsi"/>
        </w:rPr>
        <w:t xml:space="preserve">ošti pirkimui,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užtikrinanči</w:t>
      </w:r>
      <w:r w:rsidR="00BB188D" w:rsidRPr="003B5ECE">
        <w:rPr>
          <w:rFonts w:asciiTheme="minorHAnsi" w:hAnsiTheme="minorHAnsi" w:cstheme="minorHAnsi"/>
        </w:rPr>
        <w:t>us</w:t>
      </w:r>
      <w:r w:rsidRPr="003B5ECE">
        <w:rPr>
          <w:rFonts w:asciiTheme="minorHAnsi" w:hAnsiTheme="minorHAnsi" w:cstheme="minorHAnsi"/>
        </w:rPr>
        <w:t xml:space="preserve"> </w:t>
      </w:r>
      <w:r w:rsidR="00AC6598" w:rsidRPr="003B5ECE">
        <w:rPr>
          <w:rFonts w:asciiTheme="minorHAnsi" w:hAnsiTheme="minorHAnsi" w:cstheme="minorHAnsi"/>
        </w:rPr>
        <w:t xml:space="preserve">pirkimo dokumentus ir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39637A31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2D64B5">
        <w:rPr>
          <w:rFonts w:asciiTheme="minorHAnsi" w:hAnsiTheme="minorHAnsi" w:cstheme="minorHAnsi"/>
        </w:rPr>
        <w:t xml:space="preserve">, sutarties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7CDA1617" w:rsidR="0051120F" w:rsidRPr="003B5ECE" w:rsidRDefault="004B66E7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2025-0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>8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A64D91">
        <w:rPr>
          <w:rFonts w:asciiTheme="minorHAnsi" w:hAnsiTheme="minorHAnsi" w:cstheme="minorHAnsi"/>
          <w:b/>
          <w:shd w:val="clear" w:color="auto" w:fill="DBE5F1" w:themeFill="accent1" w:themeFillTint="33"/>
        </w:rPr>
        <w:t>12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A64D91">
        <w:rPr>
          <w:rFonts w:asciiTheme="minorHAnsi" w:hAnsiTheme="minorHAnsi" w:cstheme="minorHAnsi"/>
          <w:b/>
          <w:shd w:val="clear" w:color="auto" w:fill="DBE5F1" w:themeFill="accent1" w:themeFillTint="33"/>
        </w:rPr>
        <w:t>15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Default="0051120F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90A72" w:rsidRPr="003B5ECE" w14:paraId="7FF23BCB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AD9F" w14:textId="111AB592" w:rsidR="00990A72" w:rsidRPr="003B5ECE" w:rsidRDefault="00990A72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2.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78E3" w14:textId="7C186E2D" w:rsidR="00990A72" w:rsidRPr="003B5ECE" w:rsidRDefault="00990A72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B5ECE">
              <w:rPr>
                <w:rFonts w:asciiTheme="minorHAnsi" w:hAnsiTheme="minorHAnsi" w:cstheme="minorHAnsi"/>
              </w:rPr>
              <w:t>Ar techninė specifikacij</w:t>
            </w:r>
            <w:r>
              <w:rPr>
                <w:rFonts w:asciiTheme="minorHAnsi" w:hAnsiTheme="minorHAnsi" w:cstheme="minorHAnsi"/>
              </w:rPr>
              <w:t>os 5 punkto lentelė 1.6.1 papunktyje nurodytas reikalavimas suformuluotas aiškiai?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B49" w14:textId="77777777" w:rsidR="00990A72" w:rsidRPr="003B5ECE" w:rsidRDefault="00990A72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2D64B5" w:rsidRPr="003B5ECE" w14:paraId="6EE863E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B149" w14:textId="3DC495C7" w:rsidR="002D64B5" w:rsidRPr="003B5ECE" w:rsidRDefault="00990A72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1BA2" w14:textId="66156ED7" w:rsidR="002D64B5" w:rsidRPr="003B5ECE" w:rsidRDefault="00BF1BFD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B6E54">
              <w:rPr>
                <w:rFonts w:asciiTheme="minorHAnsi" w:hAnsiTheme="minorHAnsi" w:cstheme="minorHAnsi"/>
              </w:rPr>
              <w:t xml:space="preserve">Kokius reikalavimus papildomai siūlytumėte įtraukti į techninę specifikaciją, </w:t>
            </w:r>
            <w:r w:rsidRPr="00AB6E54">
              <w:rPr>
                <w:rFonts w:asciiTheme="minorHAnsi" w:eastAsia="Calibri" w:hAnsiTheme="minorHAnsi" w:cstheme="minorHAnsi"/>
                <w:szCs w:val="24"/>
              </w:rPr>
              <w:t xml:space="preserve">siekiant </w:t>
            </w:r>
            <w:r w:rsidRPr="00AB6E54">
              <w:rPr>
                <w:rFonts w:asciiTheme="minorHAnsi" w:eastAsia="Calibri" w:hAnsiTheme="minorHAnsi" w:cstheme="minorHAnsi"/>
                <w:szCs w:val="24"/>
              </w:rPr>
              <w:lastRenderedPageBreak/>
              <w:t xml:space="preserve">įsigyti kokybiškas prekes </w:t>
            </w:r>
            <w:r w:rsidRPr="00AB6E54">
              <w:rPr>
                <w:rFonts w:asciiTheme="minorHAnsi" w:hAnsiTheme="minorHAnsi" w:cstheme="minorHAnsi"/>
              </w:rPr>
              <w:t>arba kurių reikėtų atsisakyti?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EB9" w14:textId="77777777" w:rsidR="002D64B5" w:rsidRPr="003B5ECE" w:rsidRDefault="002D64B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79878FB2" w:rsidR="005549BC" w:rsidRPr="003B5ECE" w:rsidRDefault="00990A72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DE5135" w:rsidRPr="003B5ECE" w14:paraId="6B10C28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1921" w14:textId="0AF0A89C" w:rsidR="00DE5135" w:rsidRDefault="00DE513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5.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D25D" w14:textId="2D9F824C" w:rsidR="00DE5135" w:rsidRPr="003B5ECE" w:rsidRDefault="00DE5135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sutarties sąlygos yra aiškios? Jeigu ne, </w:t>
            </w:r>
            <w:r w:rsidRPr="003B5ECE">
              <w:rPr>
                <w:rFonts w:asciiTheme="minorHAnsi" w:hAnsiTheme="minorHAnsi" w:cstheme="minorHAnsi"/>
              </w:rPr>
              <w:t>nurodykite kurios vietos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FA6" w14:textId="77777777" w:rsidR="00DE5135" w:rsidRPr="003B5ECE" w:rsidRDefault="00DE513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026ECC50" w:rsidR="00941D11" w:rsidRPr="003B5ECE" w:rsidRDefault="00DE513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6.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77777777" w:rsidR="00941D11" w:rsidRPr="003B5ECE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1120F">
      <w:pPr>
        <w:pStyle w:val="Betarp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2068" w14:textId="77777777" w:rsidR="00976FE4" w:rsidRDefault="00976FE4" w:rsidP="005F2C09">
      <w:pPr>
        <w:spacing w:line="240" w:lineRule="auto"/>
      </w:pPr>
      <w:r>
        <w:separator/>
      </w:r>
    </w:p>
  </w:endnote>
  <w:endnote w:type="continuationSeparator" w:id="0">
    <w:p w14:paraId="4342CCBD" w14:textId="77777777" w:rsidR="00976FE4" w:rsidRDefault="00976FE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6AE01" w14:textId="77777777" w:rsidR="00976FE4" w:rsidRDefault="00976FE4" w:rsidP="005F2C09">
      <w:pPr>
        <w:spacing w:line="240" w:lineRule="auto"/>
      </w:pPr>
      <w:r>
        <w:separator/>
      </w:r>
    </w:p>
  </w:footnote>
  <w:footnote w:type="continuationSeparator" w:id="0">
    <w:p w14:paraId="7E781FA9" w14:textId="77777777" w:rsidR="00976FE4" w:rsidRDefault="00976FE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2BBA80AA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DA46E4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6FE4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4D91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46E4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DE9E-D326-42E6-BCF5-0D97FD45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Jūratė Dabašinskienė</cp:lastModifiedBy>
  <cp:revision>100</cp:revision>
  <cp:lastPrinted>2023-12-13T15:40:00Z</cp:lastPrinted>
  <dcterms:created xsi:type="dcterms:W3CDTF">2022-03-15T18:00:00Z</dcterms:created>
  <dcterms:modified xsi:type="dcterms:W3CDTF">2025-08-07T12:53:00Z</dcterms:modified>
</cp:coreProperties>
</file>