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0D75428"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Pr="00EE0DEE">
        <w:rPr>
          <w:rFonts w:ascii="Arial" w:hAnsi="Arial" w:cs="Arial"/>
          <w:b/>
          <w:bCs/>
          <w:sz w:val="22"/>
          <w:szCs w:val="22"/>
          <w:u w:val="single"/>
        </w:rPr>
        <w:t>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3641C4"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3641C4"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3641C4"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3641C4"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3641C4"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3641C4"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3641C4"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3641C4"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3641C4"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3641C4"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3641C4"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oNotDisplayPageBoundarie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641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056D4"/>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056D4"/>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24A37E2-3952-4F0A-9488-FA3C19576E77}"/>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4450</Words>
  <Characters>2538</Characters>
  <Application>Microsoft Office Word</Application>
  <DocSecurity>0</DocSecurity>
  <Lines>21</Lines>
  <Paragraphs>13</Paragraphs>
  <ScaleCrop>false</ScaleCrop>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Lina Zviaginė</cp:lastModifiedBy>
  <cp:revision>22</cp:revision>
  <dcterms:created xsi:type="dcterms:W3CDTF">2025-02-17T09:34:00Z</dcterms:created>
  <dcterms:modified xsi:type="dcterms:W3CDTF">2025-07-17T17:47:00Z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0x010100B2541A4615E776489449F4DBB474298E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