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64DC" w14:textId="09861DE8" w:rsidR="00A05174" w:rsidRPr="00EC15A8" w:rsidRDefault="00A05174" w:rsidP="00EC15A8">
      <w:pPr>
        <w:ind w:firstLine="709"/>
        <w:jc w:val="both"/>
        <w:rPr>
          <w:rFonts w:ascii="Times New Roman" w:hAnsi="Times New Roman" w:cs="Times New Roman"/>
        </w:rPr>
      </w:pPr>
      <w:r w:rsidRPr="00EC15A8">
        <w:rPr>
          <w:rFonts w:ascii="Times New Roman" w:hAnsi="Times New Roman" w:cs="Times New Roman"/>
        </w:rPr>
        <w:t xml:space="preserve">Perkančioji organizacija informuoja, kad </w:t>
      </w:r>
      <w:r w:rsidR="004A7BD1" w:rsidRPr="00EC15A8">
        <w:rPr>
          <w:rFonts w:ascii="Times New Roman" w:hAnsi="Times New Roman" w:cs="Times New Roman"/>
        </w:rPr>
        <w:t>nutraukia „</w:t>
      </w:r>
      <w:r w:rsidR="004A7BD1" w:rsidRPr="00EC15A8">
        <w:rPr>
          <w:rFonts w:ascii="Times New Roman" w:hAnsi="Times New Roman" w:cs="Times New Roman"/>
        </w:rPr>
        <w:t>Lietuvos valstybinio vertikaliojo pirmos klasės tinklo patikslinimo paslaugų įsigijimo</w:t>
      </w:r>
      <w:r w:rsidR="004A7BD1" w:rsidRPr="00EC15A8">
        <w:rPr>
          <w:rFonts w:ascii="Times New Roman" w:hAnsi="Times New Roman" w:cs="Times New Roman"/>
        </w:rPr>
        <w:t>“</w:t>
      </w:r>
      <w:r w:rsidR="004A7BD1" w:rsidRPr="00EC15A8">
        <w:rPr>
          <w:rFonts w:ascii="Times New Roman" w:hAnsi="Times New Roman" w:cs="Times New Roman"/>
        </w:rPr>
        <w:t xml:space="preserve"> paslaugų pirkimą (toliau – Pirkimas), kuris 2025 m. birželio 27 d. buvo paskelbtas Centrinėje viešųjų pirkimų informacinėje sistemoje (toliau – CVP IS). Pirkimo ID 3370898.</w:t>
      </w:r>
    </w:p>
    <w:p w14:paraId="1B44F330" w14:textId="2D0029CD" w:rsidR="00A05174" w:rsidRPr="00EC15A8" w:rsidRDefault="00A05174" w:rsidP="00EC15A8">
      <w:pPr>
        <w:ind w:firstLine="709"/>
        <w:jc w:val="both"/>
        <w:rPr>
          <w:rFonts w:ascii="Times New Roman" w:hAnsi="Times New Roman" w:cs="Times New Roman"/>
        </w:rPr>
      </w:pPr>
      <w:r w:rsidRPr="00EC15A8">
        <w:rPr>
          <w:rFonts w:ascii="Times New Roman" w:hAnsi="Times New Roman" w:cs="Times New Roman"/>
        </w:rPr>
        <w:t>Rekomenduo</w:t>
      </w:r>
      <w:r w:rsidR="004A7BD1" w:rsidRPr="00EC15A8">
        <w:rPr>
          <w:rFonts w:ascii="Times New Roman" w:hAnsi="Times New Roman" w:cs="Times New Roman"/>
        </w:rPr>
        <w:t>jame</w:t>
      </w:r>
      <w:r w:rsidRPr="00EC15A8">
        <w:rPr>
          <w:rFonts w:ascii="Times New Roman" w:hAnsi="Times New Roman" w:cs="Times New Roman"/>
        </w:rPr>
        <w:t xml:space="preserve">, kad jei į šį </w:t>
      </w:r>
      <w:r w:rsidR="00EC15A8">
        <w:rPr>
          <w:rFonts w:ascii="Times New Roman" w:hAnsi="Times New Roman" w:cs="Times New Roman"/>
        </w:rPr>
        <w:t>P</w:t>
      </w:r>
      <w:r w:rsidRPr="00EC15A8">
        <w:rPr>
          <w:rFonts w:ascii="Times New Roman" w:hAnsi="Times New Roman" w:cs="Times New Roman"/>
        </w:rPr>
        <w:t>irkimą jau pateik</w:t>
      </w:r>
      <w:r w:rsidR="00EC15A8" w:rsidRPr="00EC15A8">
        <w:rPr>
          <w:rFonts w:ascii="Times New Roman" w:hAnsi="Times New Roman" w:cs="Times New Roman"/>
        </w:rPr>
        <w:t>ėte</w:t>
      </w:r>
      <w:r w:rsidRPr="00EC15A8">
        <w:rPr>
          <w:rFonts w:ascii="Times New Roman" w:hAnsi="Times New Roman" w:cs="Times New Roman"/>
        </w:rPr>
        <w:t xml:space="preserve"> pasiūlym</w:t>
      </w:r>
      <w:r w:rsidR="00EC15A8" w:rsidRPr="00EC15A8">
        <w:rPr>
          <w:rFonts w:ascii="Times New Roman" w:hAnsi="Times New Roman" w:cs="Times New Roman"/>
        </w:rPr>
        <w:t>ą</w:t>
      </w:r>
      <w:r w:rsidRPr="00EC15A8">
        <w:rPr>
          <w:rFonts w:ascii="Times New Roman" w:hAnsi="Times New Roman" w:cs="Times New Roman"/>
        </w:rPr>
        <w:t xml:space="preserve"> j</w:t>
      </w:r>
      <w:r w:rsidR="00EC15A8" w:rsidRPr="00EC15A8">
        <w:rPr>
          <w:rFonts w:ascii="Times New Roman" w:hAnsi="Times New Roman" w:cs="Times New Roman"/>
        </w:rPr>
        <w:t>į</w:t>
      </w:r>
      <w:r w:rsidRPr="00EC15A8">
        <w:rPr>
          <w:rFonts w:ascii="Times New Roman" w:hAnsi="Times New Roman" w:cs="Times New Roman"/>
        </w:rPr>
        <w:t xml:space="preserve"> turėt</w:t>
      </w:r>
      <w:r w:rsidR="00EC15A8" w:rsidRPr="00EC15A8">
        <w:rPr>
          <w:rFonts w:ascii="Times New Roman" w:hAnsi="Times New Roman" w:cs="Times New Roman"/>
        </w:rPr>
        <w:t>umėte</w:t>
      </w:r>
      <w:r w:rsidRPr="00EC15A8">
        <w:rPr>
          <w:rFonts w:ascii="Times New Roman" w:hAnsi="Times New Roman" w:cs="Times New Roman"/>
        </w:rPr>
        <w:t xml:space="preserve"> atsiimti, kitu atveju, praėjus pasiūlymų pateikimo terminui, pasiūlymai nebus vertinami ir bus automatiškai atmesti</w:t>
      </w:r>
      <w:r w:rsidR="00EC15A8" w:rsidRPr="00EC15A8">
        <w:rPr>
          <w:rFonts w:ascii="Times New Roman" w:hAnsi="Times New Roman" w:cs="Times New Roman"/>
        </w:rPr>
        <w:t>.</w:t>
      </w:r>
    </w:p>
    <w:p w14:paraId="59CD6464" w14:textId="3984B24A" w:rsidR="00EC15A8" w:rsidRPr="00EC15A8" w:rsidRDefault="00EC15A8" w:rsidP="00EC15A8">
      <w:pPr>
        <w:ind w:firstLine="709"/>
        <w:jc w:val="both"/>
        <w:rPr>
          <w:rFonts w:ascii="Times New Roman" w:hAnsi="Times New Roman" w:cs="Times New Roman"/>
        </w:rPr>
      </w:pPr>
      <w:r w:rsidRPr="00EC15A8">
        <w:rPr>
          <w:rFonts w:ascii="Times New Roman" w:hAnsi="Times New Roman" w:cs="Times New Roman"/>
        </w:rPr>
        <w:t>Neringa Murzienė</w:t>
      </w:r>
    </w:p>
    <w:sectPr w:rsidR="00EC15A8" w:rsidRPr="00EC1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74"/>
    <w:rsid w:val="004A7BD1"/>
    <w:rsid w:val="006A2FF0"/>
    <w:rsid w:val="00A05174"/>
    <w:rsid w:val="00E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658D"/>
  <w15:chartTrackingRefBased/>
  <w15:docId w15:val="{A6DAC913-49E1-4C9A-AF9E-13BF323A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5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5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5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5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5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5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5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5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5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5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5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5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51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51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51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51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51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51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5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5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5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5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5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51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51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51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5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51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5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Murzienė</dc:creator>
  <cp:keywords/>
  <dc:description/>
  <cp:lastModifiedBy>Neringa Murzienė</cp:lastModifiedBy>
  <cp:revision>1</cp:revision>
  <dcterms:created xsi:type="dcterms:W3CDTF">2025-08-07T14:12:00Z</dcterms:created>
  <dcterms:modified xsi:type="dcterms:W3CDTF">2025-08-07T14:35:00Z</dcterms:modified>
</cp:coreProperties>
</file>