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6C21" w14:textId="0547A3E1" w:rsidR="003475ED" w:rsidRPr="00367480" w:rsidRDefault="003475ED" w:rsidP="003475ED">
      <w:pPr>
        <w:pStyle w:val="Pavadinimas"/>
        <w:spacing w:after="0"/>
        <w:ind w:left="68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67480">
        <w:rPr>
          <w:rFonts w:asciiTheme="minorHAnsi" w:hAnsiTheme="minorHAnsi" w:cstheme="minorHAnsi"/>
          <w:b/>
          <w:sz w:val="24"/>
          <w:szCs w:val="24"/>
        </w:rPr>
        <w:t>Konkurso sąlygų priedas Nr. 1</w:t>
      </w:r>
    </w:p>
    <w:p w14:paraId="4A2822BA" w14:textId="5457D0E2" w:rsidR="003475ED" w:rsidRPr="00367480" w:rsidRDefault="003475ED" w:rsidP="003475ED">
      <w:pPr>
        <w:pStyle w:val="Pavadinimas"/>
        <w:spacing w:after="0"/>
        <w:ind w:left="680"/>
        <w:rPr>
          <w:rFonts w:asciiTheme="minorHAnsi" w:hAnsiTheme="minorHAnsi" w:cstheme="minorHAnsi"/>
          <w:b/>
          <w:sz w:val="24"/>
          <w:szCs w:val="24"/>
        </w:rPr>
      </w:pPr>
      <w:r w:rsidRPr="0036748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</w:t>
      </w:r>
      <w:r w:rsidRPr="00367480">
        <w:rPr>
          <w:rFonts w:asciiTheme="minorHAnsi" w:hAnsiTheme="minorHAnsi" w:cstheme="minorHAnsi"/>
          <w:b/>
          <w:sz w:val="24"/>
          <w:szCs w:val="24"/>
        </w:rPr>
        <w:tab/>
      </w:r>
      <w:r w:rsidRPr="0036748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„Techninė specifikacija“</w:t>
      </w:r>
    </w:p>
    <w:p w14:paraId="496628EE" w14:textId="77777777" w:rsidR="003475ED" w:rsidRPr="00367480" w:rsidRDefault="003475ED" w:rsidP="003475ED">
      <w:pPr>
        <w:spacing w:after="0"/>
        <w:ind w:firstLine="1080"/>
        <w:jc w:val="center"/>
        <w:rPr>
          <w:rFonts w:cstheme="minorHAnsi"/>
          <w:b/>
          <w:noProof/>
          <w:sz w:val="24"/>
          <w:szCs w:val="24"/>
        </w:rPr>
      </w:pPr>
    </w:p>
    <w:p w14:paraId="4E4ABF94" w14:textId="450DCC8C" w:rsidR="003475ED" w:rsidRPr="00367480" w:rsidRDefault="003475ED" w:rsidP="003475ED">
      <w:pPr>
        <w:spacing w:after="0"/>
        <w:ind w:firstLine="1080"/>
        <w:jc w:val="center"/>
        <w:rPr>
          <w:rFonts w:cstheme="minorHAnsi"/>
          <w:b/>
          <w:sz w:val="24"/>
          <w:szCs w:val="24"/>
        </w:rPr>
      </w:pPr>
      <w:r w:rsidRPr="00367480">
        <w:rPr>
          <w:rFonts w:cstheme="minorHAnsi"/>
          <w:b/>
          <w:noProof/>
          <w:sz w:val="24"/>
          <w:szCs w:val="24"/>
        </w:rPr>
        <w:t>DAUGIABUČIO NAMO, ADRESU J. BASANAVIČIAUS G. 90, UTENA, STOGO ĮLAJOS KEITIMAS</w:t>
      </w:r>
    </w:p>
    <w:p w14:paraId="796B1091" w14:textId="77777777" w:rsidR="003475ED" w:rsidRPr="003475ED" w:rsidRDefault="003475ED" w:rsidP="003475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keitimo darbai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Objektas: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Daugiabutis gyvenamasis namas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Adresas: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J. Basanavičiaus g. 90, LT-28210, Utena</w:t>
      </w:r>
    </w:p>
    <w:p w14:paraId="1B677800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1. Darbų aprašymas</w:t>
      </w:r>
    </w:p>
    <w:p w14:paraId="6B734C13" w14:textId="73B55A94" w:rsidR="003475ED" w:rsidRPr="003475ED" w:rsidRDefault="003475ED" w:rsidP="003475E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umatoma pakeisti esamas (susidėvėjusias ar netinkamai veikiančias) lietaus vandens surinkimo įlajas ant daugiabučio namo stogo naujomis, užtikrinant tinkamą lietaus vandens nutekėjimą ir išvengiant vandens kaupimosi ant stogo konstrukcijų.</w:t>
      </w:r>
    </w:p>
    <w:p w14:paraId="413A57F5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2. Darbų apimtis</w:t>
      </w:r>
    </w:p>
    <w:p w14:paraId="764D30EF" w14:textId="34E71884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Senų stogo įlajų demontavimas – </w:t>
      </w:r>
      <w:r w:rsidR="005E0A2D" w:rsidRPr="005E0A2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</w:t>
      </w:r>
      <w:r w:rsidRPr="005E0A2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 vnt.</w:t>
      </w:r>
    </w:p>
    <w:p w14:paraId="6AA6922E" w14:textId="406A5604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Sandarinimo sluoksnio (hidroizoliacijos) atstatymas aplink įlajas</w:t>
      </w:r>
      <w:r w:rsidR="005E0A2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apie 100 m</w:t>
      </w:r>
      <w:r w:rsidR="005E0A2D" w:rsidRPr="005E0A2D">
        <w:rPr>
          <w:rFonts w:eastAsia="Times New Roman" w:cstheme="minorHAnsi"/>
          <w:kern w:val="0"/>
          <w:sz w:val="24"/>
          <w:szCs w:val="24"/>
          <w:vertAlign w:val="superscript"/>
          <w:lang w:eastAsia="lt-LT"/>
          <w14:ligatures w14:val="none"/>
        </w:rPr>
        <w:t>2</w:t>
      </w:r>
      <w:r w:rsidR="005E0A2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1342E45A" w14:textId="77777777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Įlajų prijungimas prie esamų lietaus nuotekų stovų.</w:t>
      </w:r>
    </w:p>
    <w:p w14:paraId="083F0AEB" w14:textId="77777777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Sandarumo patikrinimas ir testavimas.</w:t>
      </w:r>
    </w:p>
    <w:p w14:paraId="12F88995" w14:textId="20660A95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Laikinų apsaugos priemonių įrengimas darbo metu (turėklai, saugos virvės, ženklinimas ir kt.).</w:t>
      </w:r>
    </w:p>
    <w:p w14:paraId="63C2E2C8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3. Medžiagos ir reikalavimai</w:t>
      </w:r>
    </w:p>
    <w:p w14:paraId="468301B3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tipas: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PVC ar bituminės stogo dangos įlaja, suderinama su esama stogo danga (plokščias stogas).</w:t>
      </w:r>
    </w:p>
    <w:p w14:paraId="2AE51136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Skersmuo: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ne mažesnis kaip 110 mm, priklausomai nuo stogo ploto ir lietaus intensyvumo skaičiavimų.</w:t>
      </w:r>
    </w:p>
    <w:p w14:paraId="30D20EA6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Medžiagos atsparumas: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UV spinduliams, šalčiui, korozijai ir temperatūrų pokyčiams (nuo –30 °C iki +80 °C).</w:t>
      </w:r>
    </w:p>
    <w:p w14:paraId="698C90CE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Sandarinimo medžiagos: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bituminiai arba PVC hidroizoliaciniai sluoksniai, priklausomai nuo stogo tipo.</w:t>
      </w:r>
    </w:p>
    <w:p w14:paraId="10AEBC5D" w14:textId="6ABF46D1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Visos medžiagos turi turėti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sertifikatus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, atitinkančius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STR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reikalavimus.</w:t>
      </w:r>
    </w:p>
    <w:p w14:paraId="1A7CEE11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 Techniniai reikalavimai</w:t>
      </w:r>
    </w:p>
    <w:p w14:paraId="45C5B115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būti atliekami laikantis Lietuvos Respublikos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Statybos techninio reglamento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(STR 1.01.08, STR 2.05.01 ir kt.).</w:t>
      </w:r>
    </w:p>
    <w:p w14:paraId="4C27413A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Darbai turi būti atliekami kvalifikuotų meistrų, turinčių teisę dirbti aukštyje.</w:t>
      </w:r>
    </w:p>
    <w:p w14:paraId="18FE3CAB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Prieš pradedant darbus būtina atlikti stogo apžiūrą ir pažymėti tikslias įlajų keitimo vietas.</w:t>
      </w:r>
    </w:p>
    <w:p w14:paraId="3EE07B88" w14:textId="39362336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Darbo metu turi būti laikomasi visų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aplinkosaugos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reikalavimų.</w:t>
      </w:r>
    </w:p>
    <w:p w14:paraId="44EFD378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5. Kiti reikalavimai</w:t>
      </w:r>
    </w:p>
    <w:p w14:paraId="3F906BE0" w14:textId="649CCC65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Darbų atlikimo laikotarpis: </w:t>
      </w:r>
      <w:r w:rsidRPr="00367480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2 mėn. </w:t>
      </w:r>
    </w:p>
    <w:p w14:paraId="392BC931" w14:textId="3D4B805A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Atlikus darbus, būtina pateikti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garantiją</w:t>
      </w: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pagal teisės aktus.</w:t>
      </w:r>
    </w:p>
    <w:p w14:paraId="5FD224F5" w14:textId="77777777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Reikalaujama pateikti atliktų darbų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aktus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nuotraukas prieš/po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5DB5BFAF" w14:textId="621271B5" w:rsidR="00083D08" w:rsidRPr="00367480" w:rsidRDefault="003475ED" w:rsidP="003475ED">
      <w:pPr>
        <w:spacing w:after="0"/>
        <w:jc w:val="center"/>
        <w:rPr>
          <w:rFonts w:cstheme="minorHAnsi"/>
          <w:sz w:val="24"/>
          <w:szCs w:val="24"/>
        </w:rPr>
      </w:pPr>
      <w:r w:rsidRPr="00367480">
        <w:rPr>
          <w:rFonts w:cstheme="minorHAnsi"/>
          <w:sz w:val="24"/>
          <w:szCs w:val="24"/>
        </w:rPr>
        <w:t>___________________________________________</w:t>
      </w:r>
    </w:p>
    <w:sectPr w:rsidR="00083D08" w:rsidRPr="003674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10"/>
    <w:multiLevelType w:val="multilevel"/>
    <w:tmpl w:val="B13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71571"/>
    <w:multiLevelType w:val="multilevel"/>
    <w:tmpl w:val="AB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9401F"/>
    <w:multiLevelType w:val="multilevel"/>
    <w:tmpl w:val="52D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24A8B"/>
    <w:multiLevelType w:val="multilevel"/>
    <w:tmpl w:val="F9A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2941">
    <w:abstractNumId w:val="0"/>
  </w:num>
  <w:num w:numId="2" w16cid:durableId="157381893">
    <w:abstractNumId w:val="3"/>
  </w:num>
  <w:num w:numId="3" w16cid:durableId="193155055">
    <w:abstractNumId w:val="1"/>
  </w:num>
  <w:num w:numId="4" w16cid:durableId="85577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D"/>
    <w:rsid w:val="00083D08"/>
    <w:rsid w:val="003475ED"/>
    <w:rsid w:val="00367480"/>
    <w:rsid w:val="003979F4"/>
    <w:rsid w:val="005E0A2D"/>
    <w:rsid w:val="00880077"/>
    <w:rsid w:val="00A51B7F"/>
    <w:rsid w:val="00AD4D7D"/>
    <w:rsid w:val="00BC72E9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819"/>
  <w15:chartTrackingRefBased/>
  <w15:docId w15:val="{B09479BB-604F-4641-9C61-E94ABC50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5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5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5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5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5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5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34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4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5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5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5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5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3</cp:revision>
  <dcterms:created xsi:type="dcterms:W3CDTF">2025-07-22T20:02:00Z</dcterms:created>
  <dcterms:modified xsi:type="dcterms:W3CDTF">2025-07-23T13:39:00Z</dcterms:modified>
</cp:coreProperties>
</file>