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15EFD86"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D40AEE">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44DF46AF" w:rsidR="005626DA" w:rsidRDefault="00787DC2" w:rsidP="005626DA">
            <w:pPr>
              <w:spacing w:line="259" w:lineRule="auto"/>
              <w:jc w:val="center"/>
              <w:rPr>
                <w:b/>
                <w:caps/>
                <w:sz w:val="20"/>
              </w:rPr>
            </w:pPr>
            <w:r>
              <w:rPr>
                <w:b/>
                <w:caps/>
                <w:sz w:val="20"/>
              </w:rPr>
              <w:t>SKAITMENINĖ DETEKTORIAUS SISTEMA PORTATYVINIAM RENTGENO APARATUI</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1139D50F" w:rsidR="005A5832" w:rsidRPr="000D629B" w:rsidRDefault="00E04F73">
            <w:pPr>
              <w:jc w:val="center"/>
              <w:rPr>
                <w:kern w:val="2"/>
                <w:sz w:val="22"/>
                <w:szCs w:val="22"/>
              </w:rPr>
            </w:pPr>
            <w:r w:rsidRPr="000D629B">
              <w:rPr>
                <w:bCs/>
                <w:sz w:val="22"/>
                <w:szCs w:val="22"/>
              </w:rPr>
              <w:t>AB „</w:t>
            </w:r>
            <w:proofErr w:type="spellStart"/>
            <w:r w:rsidR="00787DC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2F1472D2" w:rsidR="005626DA" w:rsidRPr="00A621AB" w:rsidRDefault="00787DC2" w:rsidP="005626DA">
            <w:pPr>
              <w:autoSpaceDE w:val="0"/>
              <w:autoSpaceDN w:val="0"/>
              <w:adjustRightInd w:val="0"/>
              <w:rPr>
                <w:rFonts w:eastAsia="TimesNewRomanPSMT"/>
                <w:sz w:val="22"/>
                <w:szCs w:val="22"/>
                <w:lang w:val="en-US"/>
              </w:rPr>
            </w:pPr>
            <w:r>
              <w:rPr>
                <w:kern w:val="2"/>
                <w:sz w:val="22"/>
                <w:szCs w:val="22"/>
              </w:rPr>
              <w:t>Radiologijos klinikos vadybininkė administratorė Agnė Gailiūnienė</w:t>
            </w:r>
            <w:r w:rsidR="005626DA">
              <w:rPr>
                <w:kern w:val="2"/>
                <w:sz w:val="22"/>
                <w:szCs w:val="22"/>
              </w:rPr>
              <w:t xml:space="preserve"> </w:t>
            </w:r>
            <w:r w:rsidR="005626DA" w:rsidRPr="00384336">
              <w:rPr>
                <w:kern w:val="2"/>
                <w:sz w:val="22"/>
                <w:szCs w:val="22"/>
              </w:rPr>
              <w:t>tel. Nr.</w:t>
            </w:r>
            <w:r w:rsidR="005626DA">
              <w:rPr>
                <w:kern w:val="2"/>
                <w:sz w:val="22"/>
                <w:szCs w:val="22"/>
              </w:rPr>
              <w:t>+370</w:t>
            </w:r>
            <w:r>
              <w:rPr>
                <w:kern w:val="2"/>
                <w:sz w:val="22"/>
                <w:szCs w:val="22"/>
              </w:rPr>
              <w:t>61670070</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 xml:space="preserve">. </w:t>
            </w:r>
            <w:proofErr w:type="spellStart"/>
            <w:r>
              <w:rPr>
                <w:kern w:val="2"/>
                <w:sz w:val="22"/>
                <w:szCs w:val="22"/>
              </w:rPr>
              <w:t>agne.gailiunienė</w:t>
            </w:r>
            <w:r w:rsidR="005626DA">
              <w:rPr>
                <w:kern w:val="2"/>
                <w:sz w:val="22"/>
                <w:szCs w:val="22"/>
              </w:rPr>
              <w:t>@kulig.lt</w:t>
            </w:r>
            <w:proofErr w:type="spellEnd"/>
          </w:p>
          <w:p w14:paraId="074687E6" w14:textId="77777777" w:rsidR="005626DA" w:rsidRDefault="005626DA" w:rsidP="005626DA">
            <w:pPr>
              <w:autoSpaceDE w:val="0"/>
              <w:autoSpaceDN w:val="0"/>
              <w:adjustRightInd w:val="0"/>
              <w:rPr>
                <w:rFonts w:eastAsia="TimesNewRomanPSMT"/>
                <w:sz w:val="22"/>
                <w:szCs w:val="22"/>
              </w:rPr>
            </w:pPr>
          </w:p>
          <w:p w14:paraId="37D845C4" w14:textId="77777777" w:rsidR="005626DA" w:rsidRPr="005C544D" w:rsidRDefault="005626DA" w:rsidP="005626DA">
            <w:pPr>
              <w:rPr>
                <w:rFonts w:eastAsia="Calibri"/>
                <w:sz w:val="22"/>
                <w:szCs w:val="22"/>
                <w14:ligatures w14:val="standardContextual"/>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yperlink"/>
                  <w:rFonts w:eastAsia="Calibri"/>
                  <w:sz w:val="22"/>
                  <w:szCs w:val="22"/>
                  <w14:ligatures w14:val="standardContextual"/>
                </w:rPr>
                <w:t>feliksas.sakalauskas@kulig.lt</w:t>
              </w:r>
            </w:hyperlink>
          </w:p>
          <w:p w14:paraId="5A8E1132" w14:textId="77777777" w:rsidR="00FE703D" w:rsidRDefault="00FE703D" w:rsidP="00F27621">
            <w:pPr>
              <w:rPr>
                <w:rFonts w:eastAsia="Calibri"/>
                <w:sz w:val="22"/>
                <w:szCs w:val="22"/>
                <w14:ligatures w14:val="standardContextual"/>
              </w:rPr>
            </w:pPr>
          </w:p>
          <w:p w14:paraId="39849A24" w14:textId="4509E5FE" w:rsidR="00B03DB5" w:rsidRDefault="00B9375C" w:rsidP="00F27621">
            <w:pPr>
              <w:rPr>
                <w:color w:val="4D5156"/>
                <w:sz w:val="22"/>
                <w:szCs w:val="22"/>
                <w:shd w:val="clear" w:color="auto" w:fill="FFFFFF"/>
              </w:rPr>
            </w:pPr>
            <w:proofErr w:type="spellStart"/>
            <w:r>
              <w:rPr>
                <w:sz w:val="22"/>
                <w:szCs w:val="22"/>
                <w:shd w:val="clear" w:color="auto" w:fill="FFFFFF"/>
              </w:rPr>
              <w:t>L.e.p</w:t>
            </w:r>
            <w:proofErr w:type="spellEnd"/>
            <w:r>
              <w:rPr>
                <w:sz w:val="22"/>
                <w:szCs w:val="22"/>
                <w:shd w:val="clear" w:color="auto" w:fill="FFFFFF"/>
              </w:rPr>
              <w:t xml:space="preserve"> vyriausioji finansininkė Danguolė</w:t>
            </w:r>
            <w:r w:rsidR="007E1115" w:rsidRPr="00C115B6">
              <w:rPr>
                <w:sz w:val="22"/>
                <w:szCs w:val="22"/>
                <w:shd w:val="clear" w:color="auto" w:fill="FFFFFF"/>
              </w:rPr>
              <w:t xml:space="preserve">, tel. 846 </w:t>
            </w:r>
            <w:r w:rsidR="00417A13" w:rsidRPr="00C115B6">
              <w:rPr>
                <w:sz w:val="22"/>
                <w:szCs w:val="22"/>
                <w:shd w:val="clear" w:color="auto" w:fill="FFFFFF"/>
              </w:rPr>
              <w:t>3</w:t>
            </w:r>
            <w:r w:rsidR="007E1115" w:rsidRPr="00C115B6">
              <w:rPr>
                <w:sz w:val="22"/>
                <w:szCs w:val="22"/>
                <w:shd w:val="clear" w:color="auto" w:fill="FFFFFF"/>
              </w:rPr>
              <w:t>9</w:t>
            </w:r>
            <w:r w:rsidR="00417A13" w:rsidRPr="00C115B6">
              <w:rPr>
                <w:sz w:val="22"/>
                <w:szCs w:val="22"/>
                <w:shd w:val="clear" w:color="auto" w:fill="FFFFFF"/>
              </w:rPr>
              <w:t>65</w:t>
            </w:r>
            <w:r w:rsidR="007E1115" w:rsidRPr="00C115B6">
              <w:rPr>
                <w:sz w:val="22"/>
                <w:szCs w:val="22"/>
                <w:shd w:val="clear" w:color="auto" w:fill="FFFFFF"/>
              </w:rPr>
              <w:t>0</w:t>
            </w:r>
            <w:r w:rsidR="00417A13" w:rsidRPr="00C115B6">
              <w:rPr>
                <w:sz w:val="22"/>
                <w:szCs w:val="22"/>
                <w:shd w:val="clear" w:color="auto" w:fill="FFFFFF"/>
              </w:rPr>
              <w:t>2</w:t>
            </w:r>
            <w:r w:rsidR="007E1115" w:rsidRPr="00C115B6">
              <w:rPr>
                <w:sz w:val="22"/>
                <w:szCs w:val="22"/>
                <w:shd w:val="clear" w:color="auto" w:fill="FFFFFF"/>
              </w:rPr>
              <w:t>, el. paštas</w:t>
            </w:r>
          </w:p>
          <w:p w14:paraId="7AA04FAF" w14:textId="77777777" w:rsidR="005626DA" w:rsidRDefault="005626DA"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0DE6C7A4" w14:textId="7C35D3B3" w:rsidR="0070666D" w:rsidRPr="00800AC5" w:rsidRDefault="0070666D" w:rsidP="0070666D">
            <w:pPr>
              <w:jc w:val="both"/>
              <w:rPr>
                <w:kern w:val="2"/>
                <w:sz w:val="22"/>
                <w:szCs w:val="22"/>
              </w:rPr>
            </w:pPr>
            <w:r w:rsidRPr="00800AC5">
              <w:rPr>
                <w:kern w:val="2"/>
                <w:sz w:val="22"/>
                <w:szCs w:val="22"/>
              </w:rPr>
              <w:t xml:space="preserve">Tiekėjas įsipareigoja Sutartyje numatytomis sąlygomis perduoti  Pirkėjui Sutarties 1 priede nurodytą </w:t>
            </w:r>
            <w:r w:rsidR="00787DC2">
              <w:rPr>
                <w:kern w:val="2"/>
                <w:sz w:val="22"/>
                <w:szCs w:val="22"/>
              </w:rPr>
              <w:t xml:space="preserve">skaitmeninę detektoriaus sistemą portatyviniam </w:t>
            </w:r>
            <w:r w:rsidR="00787DC2">
              <w:rPr>
                <w:kern w:val="2"/>
                <w:sz w:val="22"/>
                <w:szCs w:val="22"/>
              </w:rPr>
              <w:lastRenderedPageBreak/>
              <w:t>rentgeno aparatui</w:t>
            </w:r>
            <w:r w:rsidRPr="00800AC5">
              <w:rPr>
                <w:kern w:val="2"/>
                <w:sz w:val="22"/>
                <w:szCs w:val="22"/>
              </w:rPr>
              <w:t xml:space="preserve"> (toliau – </w:t>
            </w:r>
            <w:r w:rsidR="00787DC2">
              <w:rPr>
                <w:kern w:val="2"/>
                <w:sz w:val="22"/>
                <w:szCs w:val="22"/>
              </w:rPr>
              <w:t>Įranga</w:t>
            </w:r>
            <w:r w:rsidRPr="00800AC5">
              <w:rPr>
                <w:kern w:val="2"/>
                <w:sz w:val="22"/>
                <w:szCs w:val="22"/>
              </w:rPr>
              <w:t>),</w:t>
            </w:r>
            <w:r w:rsidRPr="00800AC5">
              <w:rPr>
                <w:sz w:val="22"/>
                <w:szCs w:val="22"/>
              </w:rPr>
              <w:t xml:space="preserve"> </w:t>
            </w:r>
            <w:r w:rsidRPr="00800AC5">
              <w:rPr>
                <w:kern w:val="2"/>
                <w:sz w:val="22"/>
                <w:szCs w:val="22"/>
              </w:rPr>
              <w:t>įskaitant prekės pristatymą, sumontavimą, instaliavimą</w:t>
            </w:r>
            <w:r w:rsidR="00B75BBC">
              <w:rPr>
                <w:kern w:val="2"/>
                <w:sz w:val="22"/>
                <w:szCs w:val="22"/>
              </w:rPr>
              <w:t xml:space="preserve"> </w:t>
            </w:r>
            <w:r w:rsidR="00B75BBC" w:rsidRPr="005E2633">
              <w:rPr>
                <w:sz w:val="22"/>
                <w:szCs w:val="22"/>
              </w:rPr>
              <w:t>bei personalo apmokym</w:t>
            </w:r>
            <w:r w:rsidR="00B75BBC">
              <w:rPr>
                <w:sz w:val="22"/>
                <w:szCs w:val="22"/>
              </w:rPr>
              <w:t>ą</w:t>
            </w:r>
          </w:p>
          <w:p w14:paraId="7E5C78DD" w14:textId="31922670" w:rsidR="0070666D" w:rsidRPr="000D629B" w:rsidRDefault="0070666D" w:rsidP="0070666D">
            <w:pPr>
              <w:rPr>
                <w:color w:val="000000"/>
                <w:kern w:val="2"/>
                <w:sz w:val="22"/>
                <w:szCs w:val="22"/>
              </w:rPr>
            </w:pPr>
            <w:r w:rsidRPr="00800AC5">
              <w:rPr>
                <w:kern w:val="2"/>
                <w:sz w:val="22"/>
                <w:szCs w:val="22"/>
              </w:rPr>
              <w:t xml:space="preserve">Išsamus </w:t>
            </w:r>
            <w:r w:rsidR="00787DC2">
              <w:rPr>
                <w:kern w:val="2"/>
                <w:sz w:val="22"/>
                <w:szCs w:val="22"/>
              </w:rPr>
              <w:t>Įrangos</w:t>
            </w:r>
            <w:r w:rsidRPr="00800AC5">
              <w:rPr>
                <w:kern w:val="2"/>
                <w:sz w:val="22"/>
                <w:szCs w:val="22"/>
              </w:rPr>
              <w:t xml:space="preserve"> aprašymas ir kiti reikalavimai tiekiam</w:t>
            </w:r>
            <w:r w:rsidR="00787DC2">
              <w:rPr>
                <w:kern w:val="2"/>
                <w:sz w:val="22"/>
                <w:szCs w:val="22"/>
              </w:rPr>
              <w:t>ai Įrangai</w:t>
            </w:r>
            <w:r w:rsidRPr="00800AC5">
              <w:rPr>
                <w:kern w:val="2"/>
                <w:sz w:val="22"/>
                <w:szCs w:val="22"/>
              </w:rPr>
              <w:t xml:space="preserve">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0F58582" w14:textId="77777777" w:rsidR="00787DC2" w:rsidRDefault="00787DC2" w:rsidP="00787DC2">
            <w:pPr>
              <w:spacing w:line="259" w:lineRule="auto"/>
              <w:jc w:val="center"/>
              <w:rPr>
                <w:b/>
                <w:caps/>
                <w:sz w:val="20"/>
              </w:rPr>
            </w:pPr>
            <w:r>
              <w:rPr>
                <w:b/>
                <w:caps/>
                <w:sz w:val="20"/>
              </w:rPr>
              <w:t>SKAITMENINĖ DETEKTORIAUS SISTEMA PORTATYVINIAM RENTGENO APARATUI</w:t>
            </w:r>
          </w:p>
          <w:p w14:paraId="55E2E695" w14:textId="2154D339" w:rsidR="005A5832" w:rsidRPr="002A4BA1" w:rsidRDefault="00787DC2">
            <w:pPr>
              <w:rPr>
                <w:b/>
                <w:bCs/>
                <w:kern w:val="2"/>
                <w:sz w:val="22"/>
                <w:szCs w:val="22"/>
              </w:rPr>
            </w:pPr>
            <w:r>
              <w:rPr>
                <w:b/>
                <w:bCs/>
                <w:kern w:val="2"/>
                <w:sz w:val="22"/>
                <w:szCs w:val="22"/>
              </w:rPr>
              <w:t xml:space="preserve">NR. </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2E661C7E" w:rsidR="0070666D" w:rsidRPr="005E2633" w:rsidRDefault="0070666D" w:rsidP="0070666D">
            <w:pPr>
              <w:jc w:val="both"/>
              <w:rPr>
                <w:kern w:val="2"/>
                <w:sz w:val="22"/>
                <w:szCs w:val="22"/>
              </w:rPr>
            </w:pPr>
            <w:r w:rsidRPr="005E2633">
              <w:rPr>
                <w:kern w:val="2"/>
                <w:sz w:val="22"/>
                <w:szCs w:val="22"/>
              </w:rPr>
              <w:t xml:space="preserve">Tiekėjas Įrangą, kartu su Įrangos </w:t>
            </w:r>
            <w:r w:rsidRPr="005E2633">
              <w:rPr>
                <w:sz w:val="22"/>
                <w:szCs w:val="22"/>
              </w:rPr>
              <w:t>montavimu, instaliavimu/įdiegimu ir paleidimu bei personalo apmokymu,</w:t>
            </w:r>
            <w:r w:rsidRPr="005E2633">
              <w:rPr>
                <w:kern w:val="2"/>
                <w:sz w:val="22"/>
                <w:szCs w:val="22"/>
              </w:rPr>
              <w:t xml:space="preserve"> įsipareigoja pristatyti </w:t>
            </w:r>
            <w:r w:rsidRPr="005E2633">
              <w:rPr>
                <w:b/>
                <w:bCs/>
                <w:kern w:val="2"/>
                <w:sz w:val="22"/>
                <w:szCs w:val="22"/>
              </w:rPr>
              <w:t xml:space="preserve">ne vėliau kaip per </w:t>
            </w:r>
            <w:r w:rsidR="00787DC2">
              <w:rPr>
                <w:b/>
                <w:bCs/>
                <w:kern w:val="2"/>
                <w:sz w:val="22"/>
                <w:szCs w:val="22"/>
              </w:rPr>
              <w:t>3 (tris) mėnesius</w:t>
            </w:r>
            <w:r w:rsidRPr="005E2633">
              <w:rPr>
                <w:kern w:val="2"/>
                <w:sz w:val="22"/>
                <w:szCs w:val="22"/>
              </w:rPr>
              <w:t xml:space="preserve"> 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5FBB49EA" w:rsidR="0070666D" w:rsidRPr="000D629B" w:rsidRDefault="0070666D" w:rsidP="0070666D">
            <w:pPr>
              <w:jc w:val="both"/>
              <w:rPr>
                <w:kern w:val="2"/>
                <w:sz w:val="22"/>
                <w:szCs w:val="22"/>
              </w:rPr>
            </w:pPr>
            <w:r w:rsidRPr="005E2633">
              <w:rPr>
                <w:kern w:val="2"/>
                <w:sz w:val="22"/>
                <w:szCs w:val="22"/>
              </w:rPr>
              <w:t>Įrangos pristatymo adresas: Liepojos g. 4</w:t>
            </w:r>
            <w:r w:rsidR="00787DC2">
              <w:rPr>
                <w:kern w:val="2"/>
                <w:sz w:val="22"/>
                <w:szCs w:val="22"/>
              </w:rPr>
              <w:t>1</w:t>
            </w:r>
            <w:r w:rsidRPr="005E2633">
              <w:rPr>
                <w:kern w:val="2"/>
                <w:sz w:val="22"/>
                <w:szCs w:val="22"/>
              </w:rPr>
              <w:t>, Klaipėda.</w:t>
            </w:r>
          </w:p>
        </w:tc>
      </w:tr>
      <w:tr w:rsidR="0070666D" w:rsidRPr="000D629B" w14:paraId="1EA7A0AC" w14:textId="77777777" w:rsidTr="001E7D5E">
        <w:trPr>
          <w:trHeight w:val="300"/>
        </w:trPr>
        <w:tc>
          <w:tcPr>
            <w:tcW w:w="2830" w:type="dxa"/>
            <w:gridSpan w:val="3"/>
          </w:tcPr>
          <w:p w14:paraId="4A9322E9" w14:textId="77777777" w:rsidR="0070666D" w:rsidRPr="000D629B" w:rsidRDefault="0070666D" w:rsidP="0070666D">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33946A49" w:rsidR="0070666D" w:rsidRPr="000D629B" w:rsidRDefault="0070666D" w:rsidP="0070666D">
            <w:pPr>
              <w:jc w:val="both"/>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w:t>
            </w:r>
            <w:r w:rsidR="000926CF">
              <w:rPr>
                <w:sz w:val="22"/>
                <w:szCs w:val="22"/>
              </w:rPr>
              <w:t>ytiniu susitarimu</w:t>
            </w:r>
            <w:r w:rsidRPr="00D36039">
              <w:rPr>
                <w:sz w:val="22"/>
                <w:szCs w:val="22"/>
              </w:rPr>
              <w:t xml:space="preserve"> gali būti pratęstas 1 </w:t>
            </w:r>
            <w:r>
              <w:rPr>
                <w:sz w:val="22"/>
                <w:szCs w:val="22"/>
              </w:rPr>
              <w:t xml:space="preserve">(vieno) </w:t>
            </w:r>
            <w:r w:rsidRPr="00D36039">
              <w:rPr>
                <w:sz w:val="22"/>
                <w:szCs w:val="22"/>
              </w:rPr>
              <w:t>mėnesio laikotarpiui</w:t>
            </w:r>
            <w:r>
              <w:rPr>
                <w:sz w:val="22"/>
                <w:szCs w:val="22"/>
              </w:rPr>
              <w:t>.</w:t>
            </w: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787DC2" w:rsidRPr="000D629B" w14:paraId="7DF244B9" w14:textId="77777777" w:rsidTr="001E7D5E">
        <w:trPr>
          <w:trHeight w:val="300"/>
        </w:trPr>
        <w:tc>
          <w:tcPr>
            <w:tcW w:w="2830" w:type="dxa"/>
            <w:gridSpan w:val="3"/>
          </w:tcPr>
          <w:p w14:paraId="43FAD19B" w14:textId="77777777" w:rsidR="00787DC2" w:rsidRPr="000D629B" w:rsidRDefault="00787DC2" w:rsidP="00787DC2">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03CCF4E7" w14:textId="77777777" w:rsidR="00787DC2" w:rsidRDefault="00787DC2" w:rsidP="00787DC2">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68DBF17F" w14:textId="77777777" w:rsidR="00787DC2" w:rsidRPr="00C4209E" w:rsidRDefault="00787DC2" w:rsidP="00787DC2">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28C098F9" w:rsidR="00787DC2" w:rsidRPr="000D629B" w:rsidRDefault="00787DC2" w:rsidP="00787DC2">
            <w:pPr>
              <w:rPr>
                <w:kern w:val="2"/>
                <w:sz w:val="22"/>
                <w:szCs w:val="22"/>
              </w:rPr>
            </w:pP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0A7156DF"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486652" w:rsidRPr="00486652">
              <w:rPr>
                <w:b/>
                <w:bCs/>
                <w:kern w:val="2"/>
                <w:sz w:val="22"/>
                <w:szCs w:val="22"/>
              </w:rPr>
              <w:t>24 mėn.</w:t>
            </w:r>
            <w:r w:rsidR="00882B1A">
              <w:rPr>
                <w:b/>
                <w:bCs/>
                <w:kern w:val="2"/>
                <w:sz w:val="22"/>
                <w:szCs w:val="22"/>
              </w:rPr>
              <w:t xml:space="preserve"> </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6FE7AA61"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787DC2">
              <w:rPr>
                <w:kern w:val="2"/>
                <w:sz w:val="22"/>
                <w:szCs w:val="22"/>
              </w:rPr>
              <w:t>3 (trys) mėnesiai</w:t>
            </w:r>
            <w:r w:rsidRPr="0042501C">
              <w:rPr>
                <w:kern w:val="2"/>
                <w:sz w:val="22"/>
                <w:szCs w:val="22"/>
              </w:rPr>
              <w:t>;</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724D5797"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4</w:t>
            </w:r>
            <w:r w:rsidRPr="00461685">
              <w:rPr>
                <w:b/>
                <w:bCs/>
                <w:color w:val="000000"/>
                <w:kern w:val="2"/>
                <w:sz w:val="22"/>
                <w:szCs w:val="22"/>
              </w:rPr>
              <w:t xml:space="preserve"> </w:t>
            </w:r>
            <w:r w:rsidRPr="00461685">
              <w:rPr>
                <w:b/>
                <w:bCs/>
                <w:sz w:val="22"/>
                <w:szCs w:val="22"/>
              </w:rPr>
              <w:t>mėn. (</w:t>
            </w:r>
            <w:r w:rsidR="00787DC2">
              <w:rPr>
                <w:b/>
                <w:bCs/>
                <w:sz w:val="22"/>
                <w:szCs w:val="22"/>
              </w:rPr>
              <w:t>3 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25117D" w:rsidRPr="00800AC5">
              <w:rPr>
                <w:kern w:val="2"/>
                <w:sz w:val="22"/>
                <w:szCs w:val="22"/>
              </w:rPr>
              <w:t>, sumontavim</w:t>
            </w:r>
            <w:r w:rsidR="0025117D">
              <w:rPr>
                <w:kern w:val="2"/>
                <w:sz w:val="22"/>
                <w:szCs w:val="22"/>
              </w:rPr>
              <w:t>as</w:t>
            </w:r>
            <w:r w:rsidR="0025117D" w:rsidRPr="00800AC5">
              <w:rPr>
                <w:kern w:val="2"/>
                <w:sz w:val="22"/>
                <w:szCs w:val="22"/>
              </w:rPr>
              <w:t>, instaliavim</w:t>
            </w:r>
            <w:r w:rsidR="0025117D">
              <w:rPr>
                <w:kern w:val="2"/>
                <w:sz w:val="22"/>
                <w:szCs w:val="22"/>
              </w:rPr>
              <w:t xml:space="preserve">as </w:t>
            </w:r>
            <w:r w:rsidR="0025117D" w:rsidRPr="005E2633">
              <w:rPr>
                <w:sz w:val="22"/>
                <w:szCs w:val="22"/>
              </w:rPr>
              <w:t>bei personalo apmokym</w:t>
            </w:r>
            <w:r w:rsidR="0025117D">
              <w:rPr>
                <w:sz w:val="22"/>
                <w:szCs w:val="22"/>
              </w:rPr>
              <w:t>as</w:t>
            </w:r>
            <w:r w:rsidRPr="00461685">
              <w:rPr>
                <w:b/>
                <w:bCs/>
                <w:kern w:val="2"/>
                <w:sz w:val="22"/>
                <w:szCs w:val="22"/>
              </w:rPr>
              <w:t xml:space="preserve"> 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5263285C" w14:textId="15399710" w:rsidR="003749BB" w:rsidRPr="008557B5" w:rsidRDefault="00787DC2" w:rsidP="003749BB">
            <w:pPr>
              <w:rPr>
                <w:rFonts w:eastAsia="Arial"/>
                <w:szCs w:val="24"/>
              </w:rPr>
            </w:pPr>
            <w:r>
              <w:rPr>
                <w:kern w:val="2"/>
                <w:szCs w:val="24"/>
              </w:rPr>
              <w:t>Netaikoma</w:t>
            </w:r>
          </w:p>
          <w:p w14:paraId="78AB7DC8" w14:textId="4465D1E0" w:rsidR="005A5832" w:rsidRPr="008557B5" w:rsidRDefault="005A5832" w:rsidP="009B283C">
            <w:pPr>
              <w:rPr>
                <w:kern w:val="2"/>
                <w:sz w:val="22"/>
                <w:szCs w:val="22"/>
              </w:rPr>
            </w:pP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lastRenderedPageBreak/>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2FE309F8" w14:textId="77777777" w:rsidR="00426FF0" w:rsidRDefault="00426FF0" w:rsidP="00426FF0">
            <w:pPr>
              <w:jc w:val="both"/>
              <w:rPr>
                <w:b/>
                <w:bCs/>
                <w:kern w:val="2"/>
                <w:sz w:val="22"/>
                <w:szCs w:val="22"/>
              </w:rPr>
            </w:pPr>
          </w:p>
          <w:p w14:paraId="70DF1D3E" w14:textId="68DFFD03" w:rsidR="00426FF0" w:rsidRPr="00426FF0" w:rsidRDefault="00426FF0" w:rsidP="00426FF0">
            <w:pPr>
              <w:jc w:val="both"/>
              <w:rPr>
                <w:kern w:val="2"/>
                <w:sz w:val="22"/>
                <w:szCs w:val="22"/>
              </w:rPr>
            </w:pPr>
            <w:r w:rsidRPr="00426FF0">
              <w:rPr>
                <w:kern w:val="2"/>
                <w:sz w:val="22"/>
                <w:szCs w:val="22"/>
              </w:rPr>
              <w:t>13.1.3.</w:t>
            </w:r>
            <w:r>
              <w:rPr>
                <w:kern w:val="2"/>
                <w:sz w:val="22"/>
                <w:szCs w:val="22"/>
              </w:rPr>
              <w:t xml:space="preserve"> Tiekėjas prekių pristatymo metu įsipareigoja instruktuoti Pirkėją dėl prekių naudojimo, siekiant </w:t>
            </w:r>
            <w:r w:rsidRPr="007932F5">
              <w:rPr>
                <w:sz w:val="22"/>
                <w:szCs w:val="22"/>
              </w:rPr>
              <w:t>pasiekti maksimalų medicinos įrenginio aplinkosauginį veiksmingumą, nemažinant įrenginio klinikinio veiksmingumo</w:t>
            </w:r>
            <w:r>
              <w:rPr>
                <w:sz w:val="22"/>
                <w:szCs w:val="22"/>
              </w:rPr>
              <w:t xml:space="preserve"> ir pateikti prekių tai pagrindžiančius dokumentus (eksploatacijos vadovą ar lygiavertį </w:t>
            </w:r>
            <w:proofErr w:type="spellStart"/>
            <w:r>
              <w:rPr>
                <w:sz w:val="22"/>
                <w:szCs w:val="22"/>
              </w:rPr>
              <w:t>dok</w:t>
            </w:r>
            <w:proofErr w:type="spellEnd"/>
            <w:r>
              <w:rPr>
                <w:sz w:val="22"/>
                <w:szCs w:val="22"/>
              </w:rPr>
              <w:t>.)</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6CFE6AEE" w:rsidR="009B283C" w:rsidRDefault="009B283C" w:rsidP="00787DC2">
      <w:pPr>
        <w:rPr>
          <w:color w:val="000000"/>
          <w:sz w:val="22"/>
          <w:szCs w:val="22"/>
        </w:rPr>
      </w:pP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8132C"/>
    <w:rsid w:val="000926CF"/>
    <w:rsid w:val="000B237A"/>
    <w:rsid w:val="000B4B80"/>
    <w:rsid w:val="000C3125"/>
    <w:rsid w:val="000D629B"/>
    <w:rsid w:val="000E69A3"/>
    <w:rsid w:val="001151F7"/>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C2DAE"/>
    <w:rsid w:val="002F145E"/>
    <w:rsid w:val="00321C3F"/>
    <w:rsid w:val="003749BB"/>
    <w:rsid w:val="003826F4"/>
    <w:rsid w:val="003B732B"/>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7522"/>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C044A"/>
    <w:rsid w:val="006C0486"/>
    <w:rsid w:val="006C234B"/>
    <w:rsid w:val="0070666D"/>
    <w:rsid w:val="00707F1B"/>
    <w:rsid w:val="00712B7D"/>
    <w:rsid w:val="00717422"/>
    <w:rsid w:val="00731D33"/>
    <w:rsid w:val="007338DE"/>
    <w:rsid w:val="00754D21"/>
    <w:rsid w:val="0076109B"/>
    <w:rsid w:val="00787DC2"/>
    <w:rsid w:val="007932F5"/>
    <w:rsid w:val="007A0DDA"/>
    <w:rsid w:val="007D2748"/>
    <w:rsid w:val="007D66E7"/>
    <w:rsid w:val="007D6DAB"/>
    <w:rsid w:val="007E1115"/>
    <w:rsid w:val="00811688"/>
    <w:rsid w:val="00837FBA"/>
    <w:rsid w:val="00846C7B"/>
    <w:rsid w:val="008557B5"/>
    <w:rsid w:val="00857EC3"/>
    <w:rsid w:val="00870FCE"/>
    <w:rsid w:val="0087257D"/>
    <w:rsid w:val="00876509"/>
    <w:rsid w:val="00882B1A"/>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76148"/>
    <w:rsid w:val="00B0323A"/>
    <w:rsid w:val="00B03DB5"/>
    <w:rsid w:val="00B721C4"/>
    <w:rsid w:val="00B75BBC"/>
    <w:rsid w:val="00B7633A"/>
    <w:rsid w:val="00B9375C"/>
    <w:rsid w:val="00BB4557"/>
    <w:rsid w:val="00BB6E25"/>
    <w:rsid w:val="00BC4057"/>
    <w:rsid w:val="00BC7BFE"/>
    <w:rsid w:val="00C0277E"/>
    <w:rsid w:val="00C115B6"/>
    <w:rsid w:val="00C170AA"/>
    <w:rsid w:val="00C31741"/>
    <w:rsid w:val="00C4694B"/>
    <w:rsid w:val="00C50AB7"/>
    <w:rsid w:val="00C646CF"/>
    <w:rsid w:val="00C65DFF"/>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17D20"/>
    <w:rsid w:val="00EE4791"/>
    <w:rsid w:val="00EF021E"/>
    <w:rsid w:val="00F27621"/>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64371</Words>
  <Characters>36693</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10</cp:revision>
  <dcterms:created xsi:type="dcterms:W3CDTF">2025-06-23T04:49:00Z</dcterms:created>
  <dcterms:modified xsi:type="dcterms:W3CDTF">2025-08-07T09:51:00Z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