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5AE41" w14:textId="25C7F248" w:rsidR="002C7254" w:rsidRPr="00092FE9" w:rsidRDefault="00092FE9" w:rsidP="00092FE9">
      <w:pPr>
        <w:autoSpaceDN/>
        <w:contextualSpacing/>
        <w:jc w:val="right"/>
        <w:textAlignment w:val="auto"/>
      </w:pPr>
      <w:bookmarkStart w:id="0" w:name="_Hlk164948459"/>
      <w:r w:rsidRPr="00092FE9">
        <w:t>Pirkimo sąlygų 3 priedas</w:t>
      </w:r>
    </w:p>
    <w:p w14:paraId="70030CD3" w14:textId="77777777" w:rsidR="00092FE9" w:rsidRDefault="00092FE9" w:rsidP="00BC65B0">
      <w:pPr>
        <w:autoSpaceDN/>
        <w:contextualSpacing/>
        <w:jc w:val="center"/>
        <w:textAlignment w:val="auto"/>
        <w:rPr>
          <w:b/>
          <w:bCs/>
        </w:rPr>
      </w:pPr>
    </w:p>
    <w:p w14:paraId="3B716AD9" w14:textId="77777777" w:rsidR="00092FE9" w:rsidRDefault="00092FE9" w:rsidP="00BC65B0">
      <w:pPr>
        <w:autoSpaceDN/>
        <w:contextualSpacing/>
        <w:jc w:val="center"/>
        <w:textAlignment w:val="auto"/>
        <w:rPr>
          <w:b/>
          <w:bCs/>
        </w:rPr>
      </w:pPr>
    </w:p>
    <w:p w14:paraId="43610BAD" w14:textId="683D53B7" w:rsidR="00BC65B0" w:rsidRDefault="002C7254" w:rsidP="00BC65B0">
      <w:pPr>
        <w:autoSpaceDN/>
        <w:contextualSpacing/>
        <w:jc w:val="center"/>
        <w:textAlignment w:val="auto"/>
        <w:rPr>
          <w:b/>
          <w:bCs/>
        </w:rPr>
      </w:pPr>
      <w:r w:rsidRPr="002C7254">
        <w:rPr>
          <w:b/>
          <w:bCs/>
        </w:rPr>
        <w:t>DIRBTINIO INTELEKTO PRIEMONIŲ TAIKYMO GYVENTOJŲ APTARNAVIME ĮDIEGIMO PASLAUGŲ</w:t>
      </w:r>
      <w:r w:rsidR="00991E99">
        <w:rPr>
          <w:b/>
          <w:bCs/>
        </w:rPr>
        <w:t xml:space="preserve"> VIEŠOJO</w:t>
      </w:r>
      <w:r w:rsidRPr="002C7254">
        <w:rPr>
          <w:b/>
          <w:bCs/>
        </w:rPr>
        <w:t xml:space="preserve"> PIRKIM</w:t>
      </w:r>
      <w:r>
        <w:rPr>
          <w:b/>
          <w:bCs/>
        </w:rPr>
        <w:t xml:space="preserve">O </w:t>
      </w:r>
    </w:p>
    <w:p w14:paraId="7D09B247" w14:textId="18FBB92E" w:rsidR="00BC65B0" w:rsidRPr="00BF7B1E" w:rsidRDefault="002C7254" w:rsidP="00BC65B0">
      <w:pPr>
        <w:autoSpaceDN/>
        <w:contextualSpacing/>
        <w:jc w:val="center"/>
        <w:textAlignment w:val="auto"/>
        <w:rPr>
          <w:b/>
          <w:bCs/>
        </w:rPr>
      </w:pPr>
      <w:r>
        <w:rPr>
          <w:b/>
          <w:bCs/>
        </w:rPr>
        <w:t>TECHNINĖ SPECIFIKACIJA</w:t>
      </w:r>
    </w:p>
    <w:bookmarkEnd w:id="0"/>
    <w:p w14:paraId="7809441A" w14:textId="77777777" w:rsidR="00BC65B0" w:rsidRDefault="00BC65B0" w:rsidP="00BC65B0">
      <w:pPr>
        <w:keepNext/>
        <w:widowControl w:val="0"/>
        <w:tabs>
          <w:tab w:val="left" w:pos="567"/>
        </w:tabs>
        <w:autoSpaceDN/>
        <w:contextualSpacing/>
        <w:jc w:val="both"/>
        <w:textAlignment w:val="auto"/>
        <w:rPr>
          <w:rFonts w:eastAsia="Calibri"/>
          <w:caps/>
        </w:rPr>
      </w:pPr>
    </w:p>
    <w:p w14:paraId="16869275" w14:textId="548180F0" w:rsidR="00BC65B0" w:rsidRDefault="00BC65B0" w:rsidP="00BC65B0">
      <w:pPr>
        <w:keepNext/>
        <w:widowControl w:val="0"/>
        <w:tabs>
          <w:tab w:val="left" w:pos="567"/>
        </w:tabs>
        <w:autoSpaceDN/>
        <w:ind w:firstLine="567"/>
        <w:contextualSpacing/>
        <w:jc w:val="both"/>
        <w:textAlignment w:val="auto"/>
        <w:rPr>
          <w:rFonts w:eastAsia="Calibri" w:cs="Calibri"/>
          <w:szCs w:val="22"/>
        </w:rPr>
      </w:pPr>
      <w:r>
        <w:rPr>
          <w:rFonts w:eastAsia="Calibri"/>
          <w:caps/>
        </w:rPr>
        <w:t xml:space="preserve">1. </w:t>
      </w:r>
      <w:r w:rsidRPr="00184F28">
        <w:rPr>
          <w:rFonts w:eastAsia="Calibri"/>
          <w:b/>
          <w:bCs/>
        </w:rPr>
        <w:t>Pirkimo o</w:t>
      </w:r>
      <w:r w:rsidRPr="0092135E">
        <w:rPr>
          <w:rFonts w:eastAsia="Calibri"/>
          <w:b/>
          <w:bCs/>
        </w:rPr>
        <w:t>bjektas</w:t>
      </w:r>
      <w:r w:rsidRPr="00184F28">
        <w:rPr>
          <w:rFonts w:eastAsia="Calibri"/>
          <w:b/>
          <w:bCs/>
        </w:rPr>
        <w:t xml:space="preserve"> </w:t>
      </w:r>
      <w:r w:rsidRPr="0092135E">
        <w:rPr>
          <w:rFonts w:eastAsia="Calibri"/>
        </w:rPr>
        <w:t xml:space="preserve">– </w:t>
      </w:r>
      <w:r>
        <w:rPr>
          <w:rFonts w:eastAsia="Calibri" w:cs="Calibri"/>
          <w:szCs w:val="22"/>
        </w:rPr>
        <w:t>Ukmergės rajono</w:t>
      </w:r>
      <w:r w:rsidRPr="00652742">
        <w:rPr>
          <w:rFonts w:eastAsia="Calibri" w:cs="Calibri"/>
          <w:szCs w:val="22"/>
        </w:rPr>
        <w:t xml:space="preserve"> savivaldybės administracijos teikiamų </w:t>
      </w:r>
      <w:r>
        <w:rPr>
          <w:rFonts w:eastAsia="Calibri" w:cs="Calibri"/>
          <w:szCs w:val="22"/>
        </w:rPr>
        <w:t xml:space="preserve">viešųjų ir administracinių </w:t>
      </w:r>
      <w:r w:rsidRPr="00652742">
        <w:rPr>
          <w:rFonts w:eastAsia="Calibri" w:cs="Calibri"/>
          <w:szCs w:val="22"/>
        </w:rPr>
        <w:t>paslaugų</w:t>
      </w:r>
      <w:r w:rsidR="001A6E99">
        <w:rPr>
          <w:rFonts w:eastAsia="Calibri" w:cs="Calibri"/>
          <w:szCs w:val="22"/>
        </w:rPr>
        <w:t xml:space="preserve"> </w:t>
      </w:r>
      <w:r>
        <w:rPr>
          <w:rFonts w:eastAsia="Calibri" w:cs="Calibri"/>
          <w:szCs w:val="22"/>
        </w:rPr>
        <w:t>konsultavimo</w:t>
      </w:r>
      <w:r w:rsidR="001A6E99">
        <w:rPr>
          <w:rFonts w:eastAsia="Calibri" w:cs="Calibri"/>
          <w:szCs w:val="22"/>
        </w:rPr>
        <w:t xml:space="preserve"> dirbtinio intelekto pagalba, sistemos įdiegimo</w:t>
      </w:r>
      <w:r>
        <w:rPr>
          <w:rFonts w:eastAsia="Calibri" w:cs="Calibri"/>
          <w:szCs w:val="22"/>
        </w:rPr>
        <w:t xml:space="preserve"> paslaugos. </w:t>
      </w:r>
    </w:p>
    <w:p w14:paraId="43AD5378" w14:textId="77777777" w:rsidR="00BC65B0" w:rsidRDefault="00BC65B0" w:rsidP="00BC65B0">
      <w:pPr>
        <w:keepNext/>
        <w:widowControl w:val="0"/>
        <w:tabs>
          <w:tab w:val="left" w:pos="567"/>
        </w:tabs>
        <w:autoSpaceDN/>
        <w:ind w:firstLine="567"/>
        <w:contextualSpacing/>
        <w:jc w:val="both"/>
        <w:textAlignment w:val="auto"/>
      </w:pPr>
      <w:r w:rsidRPr="006D183E">
        <w:rPr>
          <w:rFonts w:eastAsia="Calibri"/>
          <w:caps/>
        </w:rPr>
        <w:t>2.</w:t>
      </w:r>
      <w:r>
        <w:rPr>
          <w:rFonts w:eastAsia="Calibri"/>
          <w:b/>
          <w:bCs/>
        </w:rPr>
        <w:t xml:space="preserve"> T</w:t>
      </w:r>
      <w:r w:rsidRPr="00007348">
        <w:rPr>
          <w:rFonts w:eastAsia="Calibri"/>
          <w:b/>
          <w:bCs/>
        </w:rPr>
        <w:t>ikslas</w:t>
      </w:r>
      <w:r>
        <w:rPr>
          <w:rFonts w:eastAsia="Calibri"/>
        </w:rPr>
        <w:t xml:space="preserve">: </w:t>
      </w:r>
      <w:r>
        <w:t>įdiegti dirbtinio intelekto pagrindu veikiantį konsultavimo robotą, kuris</w:t>
      </w:r>
      <w:r w:rsidRPr="00652742">
        <w:t xml:space="preserve"> padėtų savivaldybės bendruomenės gyventojams </w:t>
      </w:r>
      <w:r>
        <w:t>gauti dirbtinio intelekto generuojamas konsultacijas.</w:t>
      </w:r>
    </w:p>
    <w:p w14:paraId="6B67E893" w14:textId="77777777" w:rsidR="00BC65B0" w:rsidRPr="00CC645F" w:rsidRDefault="00BC65B0" w:rsidP="00BC65B0">
      <w:pPr>
        <w:keepNext/>
        <w:widowControl w:val="0"/>
        <w:tabs>
          <w:tab w:val="left" w:pos="567"/>
        </w:tabs>
        <w:autoSpaceDN/>
        <w:ind w:firstLine="567"/>
        <w:contextualSpacing/>
        <w:jc w:val="both"/>
        <w:textAlignment w:val="auto"/>
        <w:rPr>
          <w:rFonts w:eastAsia="Calibri"/>
          <w:strike/>
        </w:rPr>
      </w:pPr>
    </w:p>
    <w:p w14:paraId="0C524245" w14:textId="77777777" w:rsidR="00BC65B0" w:rsidRPr="006D183E" w:rsidRDefault="00BC65B0" w:rsidP="00BC65B0">
      <w:pPr>
        <w:tabs>
          <w:tab w:val="left" w:pos="142"/>
        </w:tabs>
        <w:autoSpaceDN/>
        <w:jc w:val="both"/>
        <w:textAlignment w:val="auto"/>
        <w:rPr>
          <w:rFonts w:eastAsia="Calibri"/>
          <w:b/>
          <w:bCs/>
          <w:iCs/>
        </w:rPr>
      </w:pPr>
      <w:bookmarkStart w:id="1" w:name="_Hlk104971418"/>
      <w:r w:rsidRPr="006D183E">
        <w:rPr>
          <w:b/>
          <w:bCs/>
          <w:iCs/>
        </w:rPr>
        <w:t>1 lentelė. Sąvokos, sutrumpinimai</w:t>
      </w:r>
      <w:r>
        <w:rPr>
          <w:b/>
          <w:bCs/>
          <w:iCs/>
        </w:rPr>
        <w:t xml:space="preserve">, </w:t>
      </w:r>
      <w:r w:rsidRPr="006D183E">
        <w:rPr>
          <w:b/>
          <w:bCs/>
          <w:iCs/>
        </w:rPr>
        <w:t>paaiškinimai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371"/>
      </w:tblGrid>
      <w:tr w:rsidR="00BC65B0" w:rsidRPr="00D63055" w14:paraId="65F1876C" w14:textId="77777777" w:rsidTr="0096730D">
        <w:tc>
          <w:tcPr>
            <w:tcW w:w="2802" w:type="dxa"/>
            <w:vAlign w:val="center"/>
          </w:tcPr>
          <w:bookmarkEnd w:id="1"/>
          <w:p w14:paraId="4AC51613" w14:textId="77777777" w:rsidR="00BC65B0" w:rsidRPr="00D63055" w:rsidRDefault="00BC65B0" w:rsidP="0096730D">
            <w:pPr>
              <w:tabs>
                <w:tab w:val="left" w:pos="851"/>
              </w:tabs>
              <w:autoSpaceDN/>
              <w:contextualSpacing/>
              <w:jc w:val="center"/>
              <w:textAlignment w:val="auto"/>
              <w:rPr>
                <w:rFonts w:eastAsia="Calibri" w:cs="Calibri"/>
                <w:b/>
                <w:szCs w:val="22"/>
              </w:rPr>
            </w:pPr>
            <w:r w:rsidRPr="00D63055">
              <w:rPr>
                <w:rFonts w:eastAsia="Calibri" w:cs="Calibri"/>
                <w:b/>
                <w:szCs w:val="22"/>
              </w:rPr>
              <w:t>Sąvoka, sutrumpinimas</w:t>
            </w:r>
          </w:p>
        </w:tc>
        <w:tc>
          <w:tcPr>
            <w:tcW w:w="7371" w:type="dxa"/>
            <w:vAlign w:val="center"/>
          </w:tcPr>
          <w:p w14:paraId="05ECBBE9" w14:textId="77777777" w:rsidR="00BC65B0" w:rsidRPr="00D63055" w:rsidRDefault="00BC65B0" w:rsidP="0096730D">
            <w:pPr>
              <w:tabs>
                <w:tab w:val="left" w:pos="851"/>
              </w:tabs>
              <w:autoSpaceDN/>
              <w:ind w:firstLine="851"/>
              <w:contextualSpacing/>
              <w:jc w:val="center"/>
              <w:textAlignment w:val="auto"/>
              <w:rPr>
                <w:rFonts w:eastAsia="Calibri" w:cs="Calibri"/>
                <w:b/>
                <w:szCs w:val="22"/>
              </w:rPr>
            </w:pPr>
            <w:r w:rsidRPr="00D63055">
              <w:rPr>
                <w:rFonts w:eastAsia="Calibri" w:cs="Calibri"/>
                <w:b/>
                <w:szCs w:val="22"/>
              </w:rPr>
              <w:t>Paaiškinimas</w:t>
            </w:r>
          </w:p>
        </w:tc>
      </w:tr>
      <w:tr w:rsidR="00BC65B0" w:rsidRPr="00D63055" w14:paraId="540A65DF" w14:textId="77777777" w:rsidTr="0096730D">
        <w:tc>
          <w:tcPr>
            <w:tcW w:w="2802" w:type="dxa"/>
          </w:tcPr>
          <w:p w14:paraId="7DE539C2" w14:textId="77777777" w:rsidR="00BC65B0" w:rsidRPr="00D63055" w:rsidRDefault="00BC65B0" w:rsidP="0096730D">
            <w:pPr>
              <w:tabs>
                <w:tab w:val="left" w:pos="851"/>
              </w:tabs>
              <w:autoSpaceDN/>
              <w:contextualSpacing/>
              <w:jc w:val="both"/>
              <w:textAlignment w:val="auto"/>
              <w:rPr>
                <w:rFonts w:eastAsia="Calibri" w:cs="Calibri"/>
                <w:szCs w:val="22"/>
              </w:rPr>
            </w:pPr>
            <w:r w:rsidRPr="00D63055">
              <w:rPr>
                <w:rFonts w:eastAsia="Calibri" w:cs="Calibri"/>
                <w:szCs w:val="22"/>
              </w:rPr>
              <w:t>Perkančioji organizacija</w:t>
            </w:r>
          </w:p>
        </w:tc>
        <w:tc>
          <w:tcPr>
            <w:tcW w:w="7371" w:type="dxa"/>
          </w:tcPr>
          <w:p w14:paraId="5DE5CD86" w14:textId="77777777" w:rsidR="00BC65B0" w:rsidRPr="00D63055" w:rsidRDefault="00BC65B0" w:rsidP="0096730D">
            <w:pPr>
              <w:tabs>
                <w:tab w:val="left" w:pos="851"/>
              </w:tabs>
              <w:autoSpaceDN/>
              <w:ind w:firstLine="11"/>
              <w:contextualSpacing/>
              <w:jc w:val="both"/>
              <w:textAlignment w:val="auto"/>
              <w:rPr>
                <w:rFonts w:eastAsia="Calibri" w:cs="Calibri"/>
                <w:szCs w:val="22"/>
              </w:rPr>
            </w:pPr>
            <w:r>
              <w:rPr>
                <w:rFonts w:eastAsia="Calibri" w:cs="Calibri"/>
                <w:szCs w:val="22"/>
              </w:rPr>
              <w:t>Ukmergės rajono</w:t>
            </w:r>
            <w:r w:rsidRPr="00D63055">
              <w:rPr>
                <w:rFonts w:eastAsia="Calibri" w:cs="Calibri"/>
                <w:szCs w:val="22"/>
              </w:rPr>
              <w:t xml:space="preserve"> rajono savivaldybės administracija</w:t>
            </w:r>
          </w:p>
        </w:tc>
      </w:tr>
      <w:tr w:rsidR="00BC65B0" w:rsidRPr="00D63055" w14:paraId="615144BC" w14:textId="77777777" w:rsidTr="0096730D">
        <w:tc>
          <w:tcPr>
            <w:tcW w:w="2802" w:type="dxa"/>
          </w:tcPr>
          <w:p w14:paraId="2DF2EDD6" w14:textId="77777777" w:rsidR="00BC65B0" w:rsidRPr="004B68ED" w:rsidRDefault="00BC65B0" w:rsidP="0096730D">
            <w:pPr>
              <w:tabs>
                <w:tab w:val="left" w:pos="851"/>
              </w:tabs>
              <w:autoSpaceDN/>
              <w:contextualSpacing/>
              <w:jc w:val="both"/>
              <w:textAlignment w:val="auto"/>
              <w:rPr>
                <w:rFonts w:eastAsia="Calibri" w:cs="Calibri"/>
                <w:szCs w:val="22"/>
              </w:rPr>
            </w:pPr>
            <w:r w:rsidRPr="004B68ED">
              <w:rPr>
                <w:rFonts w:eastAsia="Calibri" w:cs="Calibri"/>
                <w:szCs w:val="22"/>
              </w:rPr>
              <w:t xml:space="preserve">DI </w:t>
            </w:r>
          </w:p>
        </w:tc>
        <w:tc>
          <w:tcPr>
            <w:tcW w:w="7371" w:type="dxa"/>
          </w:tcPr>
          <w:p w14:paraId="5B9AEBB4" w14:textId="77777777" w:rsidR="00BC65B0" w:rsidRPr="004B68ED" w:rsidRDefault="00BC65B0" w:rsidP="0096730D">
            <w:pPr>
              <w:tabs>
                <w:tab w:val="left" w:pos="851"/>
              </w:tabs>
              <w:autoSpaceDN/>
              <w:ind w:firstLine="11"/>
              <w:contextualSpacing/>
              <w:jc w:val="both"/>
              <w:textAlignment w:val="auto"/>
              <w:rPr>
                <w:rFonts w:eastAsia="Calibri" w:cs="Calibri"/>
                <w:szCs w:val="22"/>
              </w:rPr>
            </w:pPr>
            <w:r>
              <w:rPr>
                <w:rFonts w:eastAsia="Calibri" w:cs="Calibri"/>
                <w:szCs w:val="22"/>
              </w:rPr>
              <w:t>G</w:t>
            </w:r>
            <w:r w:rsidRPr="00C41EBB">
              <w:rPr>
                <w:rFonts w:eastAsia="Calibri" w:cs="Calibri"/>
                <w:szCs w:val="22"/>
              </w:rPr>
              <w:t>enera</w:t>
            </w:r>
            <w:r>
              <w:rPr>
                <w:rFonts w:eastAsia="Calibri" w:cs="Calibri"/>
                <w:szCs w:val="22"/>
              </w:rPr>
              <w:t>t</w:t>
            </w:r>
            <w:r w:rsidRPr="00C41EBB">
              <w:rPr>
                <w:rFonts w:eastAsia="Calibri" w:cs="Calibri"/>
                <w:szCs w:val="22"/>
              </w:rPr>
              <w:t xml:space="preserve">yvusis dirbtinis intelektas </w:t>
            </w:r>
            <w:r>
              <w:rPr>
                <w:rFonts w:eastAsia="Calibri" w:cs="Calibri"/>
                <w:szCs w:val="22"/>
              </w:rPr>
              <w:t xml:space="preserve">– </w:t>
            </w:r>
            <w:r w:rsidRPr="00B74A48">
              <w:rPr>
                <w:rFonts w:eastAsia="Calibri" w:cs="Calibri"/>
                <w:szCs w:val="22"/>
              </w:rPr>
              <w:t xml:space="preserve">dirbtinio intelekto technologijos tipas, galintis sukurti įvairaus tipo </w:t>
            </w:r>
            <w:r>
              <w:rPr>
                <w:rFonts w:eastAsia="Calibri" w:cs="Calibri"/>
                <w:szCs w:val="22"/>
              </w:rPr>
              <w:t xml:space="preserve">kintantį tekstinį </w:t>
            </w:r>
            <w:r w:rsidRPr="00B74A48">
              <w:rPr>
                <w:rFonts w:eastAsia="Calibri" w:cs="Calibri"/>
                <w:szCs w:val="22"/>
              </w:rPr>
              <w:t>turinį</w:t>
            </w:r>
            <w:r>
              <w:rPr>
                <w:rFonts w:eastAsia="Calibri" w:cs="Calibri"/>
                <w:szCs w:val="22"/>
              </w:rPr>
              <w:t xml:space="preserve"> bei </w:t>
            </w:r>
            <w:r w:rsidRPr="00B74A48">
              <w:rPr>
                <w:rFonts w:eastAsia="Calibri" w:cs="Calibri"/>
                <w:szCs w:val="22"/>
              </w:rPr>
              <w:t>sintetinius duomenis</w:t>
            </w:r>
            <w:r>
              <w:rPr>
                <w:rFonts w:eastAsia="Calibri" w:cs="Calibri"/>
                <w:szCs w:val="22"/>
              </w:rPr>
              <w:t>, naudojant didelius kalbos modelius (LLM)</w:t>
            </w:r>
          </w:p>
        </w:tc>
      </w:tr>
      <w:tr w:rsidR="00BC65B0" w:rsidRPr="00D63055" w14:paraId="0543B0D7" w14:textId="77777777" w:rsidTr="0096730D">
        <w:tc>
          <w:tcPr>
            <w:tcW w:w="2802" w:type="dxa"/>
          </w:tcPr>
          <w:p w14:paraId="05C6D32A" w14:textId="77777777" w:rsidR="00BC65B0" w:rsidRDefault="00BC65B0" w:rsidP="0096730D">
            <w:pPr>
              <w:tabs>
                <w:tab w:val="left" w:pos="851"/>
              </w:tabs>
              <w:autoSpaceDN/>
              <w:contextualSpacing/>
              <w:jc w:val="both"/>
              <w:textAlignment w:val="auto"/>
              <w:rPr>
                <w:rFonts w:eastAsia="Calibri" w:cs="Calibri"/>
                <w:szCs w:val="22"/>
              </w:rPr>
            </w:pPr>
            <w:r>
              <w:rPr>
                <w:rFonts w:eastAsia="Calibri" w:cs="Calibri"/>
                <w:szCs w:val="22"/>
              </w:rPr>
              <w:t>LLM</w:t>
            </w:r>
          </w:p>
        </w:tc>
        <w:tc>
          <w:tcPr>
            <w:tcW w:w="7371" w:type="dxa"/>
          </w:tcPr>
          <w:p w14:paraId="379FB731" w14:textId="77777777" w:rsidR="00BC65B0" w:rsidRPr="0003596D" w:rsidRDefault="00BC65B0" w:rsidP="0096730D">
            <w:pPr>
              <w:tabs>
                <w:tab w:val="left" w:pos="851"/>
              </w:tabs>
              <w:autoSpaceDN/>
              <w:ind w:firstLine="11"/>
              <w:contextualSpacing/>
              <w:jc w:val="both"/>
              <w:textAlignment w:val="auto"/>
              <w:rPr>
                <w:rFonts w:eastAsia="Calibri" w:cs="Calibri"/>
                <w:szCs w:val="22"/>
              </w:rPr>
            </w:pPr>
            <w:r w:rsidRPr="00604ED9">
              <w:rPr>
                <w:rFonts w:eastAsia="Calibri" w:cs="Calibri"/>
                <w:szCs w:val="22"/>
              </w:rPr>
              <w:t xml:space="preserve">Didelis kalbos modelis </w:t>
            </w:r>
            <w:r>
              <w:rPr>
                <w:rFonts w:eastAsia="Calibri" w:cs="Calibri"/>
                <w:szCs w:val="22"/>
              </w:rPr>
              <w:t xml:space="preserve">(angl.: </w:t>
            </w:r>
            <w:r w:rsidRPr="00604ED9">
              <w:rPr>
                <w:rFonts w:eastAsia="Calibri" w:cs="Calibri"/>
                <w:i/>
                <w:iCs/>
                <w:szCs w:val="22"/>
              </w:rPr>
              <w:t>Large Language Model</w:t>
            </w:r>
            <w:r>
              <w:rPr>
                <w:rFonts w:eastAsia="Calibri" w:cs="Calibri"/>
                <w:szCs w:val="22"/>
              </w:rPr>
              <w:t>) -</w:t>
            </w:r>
            <w:r w:rsidRPr="00604ED9">
              <w:rPr>
                <w:rFonts w:eastAsia="Calibri" w:cs="Calibri"/>
                <w:szCs w:val="22"/>
              </w:rPr>
              <w:t xml:space="preserve"> dirbtinio intelekto </w:t>
            </w:r>
            <w:r>
              <w:rPr>
                <w:rFonts w:eastAsia="Calibri" w:cs="Calibri"/>
                <w:szCs w:val="22"/>
              </w:rPr>
              <w:t xml:space="preserve">technologijos </w:t>
            </w:r>
            <w:r w:rsidRPr="00604ED9">
              <w:rPr>
                <w:rFonts w:eastAsia="Calibri" w:cs="Calibri"/>
                <w:szCs w:val="22"/>
              </w:rPr>
              <w:t xml:space="preserve">tipas, </w:t>
            </w:r>
            <w:r>
              <w:rPr>
                <w:rFonts w:eastAsia="Calibri" w:cs="Calibri"/>
                <w:szCs w:val="22"/>
              </w:rPr>
              <w:t>naudojantis</w:t>
            </w:r>
            <w:r w:rsidRPr="00604ED9">
              <w:rPr>
                <w:rFonts w:eastAsia="Calibri" w:cs="Calibri"/>
                <w:szCs w:val="22"/>
              </w:rPr>
              <w:t xml:space="preserve"> didelius duomenų rinkinius</w:t>
            </w:r>
            <w:r>
              <w:rPr>
                <w:rFonts w:eastAsia="Calibri" w:cs="Calibri"/>
                <w:szCs w:val="22"/>
              </w:rPr>
              <w:t xml:space="preserve"> teksto supratimui, bei apibendrintam naujo turinio </w:t>
            </w:r>
            <w:r w:rsidRPr="00604ED9">
              <w:rPr>
                <w:rFonts w:eastAsia="Calibri" w:cs="Calibri"/>
                <w:szCs w:val="22"/>
              </w:rPr>
              <w:t xml:space="preserve"> </w:t>
            </w:r>
            <w:r>
              <w:rPr>
                <w:rFonts w:eastAsia="Calibri" w:cs="Calibri"/>
                <w:szCs w:val="22"/>
              </w:rPr>
              <w:t>generavimui.</w:t>
            </w:r>
          </w:p>
        </w:tc>
      </w:tr>
      <w:tr w:rsidR="00BC65B0" w:rsidRPr="00D63055" w14:paraId="033D462A" w14:textId="77777777" w:rsidTr="0096730D">
        <w:tc>
          <w:tcPr>
            <w:tcW w:w="2802" w:type="dxa"/>
          </w:tcPr>
          <w:p w14:paraId="10E3DA03" w14:textId="77777777" w:rsidR="00BC65B0" w:rsidRPr="00D63055" w:rsidRDefault="00BC65B0" w:rsidP="0096730D">
            <w:pPr>
              <w:tabs>
                <w:tab w:val="left" w:pos="851"/>
              </w:tabs>
              <w:autoSpaceDN/>
              <w:contextualSpacing/>
              <w:jc w:val="both"/>
              <w:textAlignment w:val="auto"/>
              <w:rPr>
                <w:rFonts w:eastAsia="Calibri" w:cs="Calibri"/>
                <w:szCs w:val="22"/>
              </w:rPr>
            </w:pPr>
            <w:r>
              <w:rPr>
                <w:rFonts w:eastAsia="Calibri" w:cs="Calibri"/>
                <w:szCs w:val="22"/>
              </w:rPr>
              <w:t>Konsultavimo DI robotas</w:t>
            </w:r>
          </w:p>
        </w:tc>
        <w:tc>
          <w:tcPr>
            <w:tcW w:w="7371" w:type="dxa"/>
          </w:tcPr>
          <w:p w14:paraId="102F5785" w14:textId="77777777" w:rsidR="00BC65B0" w:rsidRDefault="00BC65B0" w:rsidP="0096730D">
            <w:pPr>
              <w:tabs>
                <w:tab w:val="left" w:pos="851"/>
              </w:tabs>
              <w:autoSpaceDN/>
              <w:ind w:firstLine="11"/>
              <w:contextualSpacing/>
              <w:jc w:val="both"/>
              <w:textAlignment w:val="auto"/>
              <w:rPr>
                <w:rFonts w:eastAsia="Calibri" w:cs="Calibri"/>
                <w:szCs w:val="22"/>
              </w:rPr>
            </w:pPr>
            <w:r>
              <w:rPr>
                <w:rFonts w:eastAsia="Calibri" w:cs="Calibri"/>
                <w:szCs w:val="22"/>
              </w:rPr>
              <w:t>T</w:t>
            </w:r>
            <w:r w:rsidRPr="00D63055">
              <w:rPr>
                <w:rFonts w:eastAsia="Calibri" w:cs="Calibri"/>
                <w:szCs w:val="22"/>
              </w:rPr>
              <w:t xml:space="preserve">ekstinių dialogų </w:t>
            </w:r>
            <w:r>
              <w:rPr>
                <w:rFonts w:eastAsia="Calibri" w:cs="Calibri"/>
                <w:szCs w:val="22"/>
              </w:rPr>
              <w:t xml:space="preserve">ir LLM/GDI </w:t>
            </w:r>
            <w:r w:rsidRPr="00D63055">
              <w:rPr>
                <w:rFonts w:eastAsia="Calibri" w:cs="Calibri"/>
                <w:szCs w:val="22"/>
              </w:rPr>
              <w:t>pagrindu</w:t>
            </w:r>
            <w:r>
              <w:rPr>
                <w:rFonts w:eastAsia="Calibri" w:cs="Calibri"/>
                <w:szCs w:val="22"/>
              </w:rPr>
              <w:t xml:space="preserve"> veikiantis dirbtinis intelektas, skirtas paslaugų informacijai - </w:t>
            </w:r>
            <w:r w:rsidRPr="00D63055">
              <w:rPr>
                <w:rFonts w:eastAsia="Calibri" w:cs="Calibri"/>
                <w:szCs w:val="22"/>
              </w:rPr>
              <w:t>konsultacijoms teikti</w:t>
            </w:r>
            <w:r>
              <w:rPr>
                <w:rFonts w:eastAsia="Calibri" w:cs="Calibri"/>
                <w:szCs w:val="22"/>
              </w:rPr>
              <w:t>.</w:t>
            </w:r>
          </w:p>
        </w:tc>
      </w:tr>
      <w:tr w:rsidR="00BC65B0" w:rsidRPr="00D63055" w14:paraId="797243E9" w14:textId="77777777" w:rsidTr="0096730D">
        <w:tc>
          <w:tcPr>
            <w:tcW w:w="2802" w:type="dxa"/>
          </w:tcPr>
          <w:p w14:paraId="60B95940" w14:textId="77777777" w:rsidR="00BC65B0" w:rsidRDefault="00BC65B0" w:rsidP="0096730D">
            <w:pPr>
              <w:tabs>
                <w:tab w:val="left" w:pos="851"/>
              </w:tabs>
              <w:autoSpaceDN/>
              <w:contextualSpacing/>
              <w:jc w:val="both"/>
              <w:textAlignment w:val="auto"/>
              <w:rPr>
                <w:rFonts w:eastAsia="Calibri" w:cs="Calibri"/>
                <w:szCs w:val="22"/>
              </w:rPr>
            </w:pPr>
            <w:r w:rsidRPr="00007348">
              <w:rPr>
                <w:rFonts w:eastAsia="Calibri" w:cs="Calibri"/>
                <w:szCs w:val="22"/>
              </w:rPr>
              <w:t>Žinių bazė</w:t>
            </w:r>
          </w:p>
        </w:tc>
        <w:tc>
          <w:tcPr>
            <w:tcW w:w="7371" w:type="dxa"/>
          </w:tcPr>
          <w:p w14:paraId="41A1DB99" w14:textId="77777777" w:rsidR="00BC65B0" w:rsidRDefault="00BC65B0" w:rsidP="0096730D">
            <w:pPr>
              <w:tabs>
                <w:tab w:val="left" w:pos="851"/>
              </w:tabs>
              <w:autoSpaceDN/>
              <w:ind w:firstLine="11"/>
              <w:contextualSpacing/>
              <w:jc w:val="both"/>
              <w:textAlignment w:val="auto"/>
              <w:rPr>
                <w:rFonts w:eastAsia="Calibri" w:cs="Calibri"/>
                <w:szCs w:val="22"/>
              </w:rPr>
            </w:pPr>
            <w:r>
              <w:rPr>
                <w:rFonts w:eastAsia="Calibri" w:cs="Calibri"/>
                <w:szCs w:val="22"/>
              </w:rPr>
              <w:t>I</w:t>
            </w:r>
            <w:r w:rsidRPr="00E621A4">
              <w:rPr>
                <w:rFonts w:eastAsia="Calibri" w:cs="Calibri"/>
                <w:szCs w:val="22"/>
              </w:rPr>
              <w:t>nformacijos saugykla, skirta</w:t>
            </w:r>
            <w:r>
              <w:rPr>
                <w:rFonts w:eastAsia="Calibri" w:cs="Calibri"/>
                <w:szCs w:val="22"/>
              </w:rPr>
              <w:t xml:space="preserve"> dinaminiam informacijos turiniui teikti grafinėje konsultavimo DI roboto sąsajoje.</w:t>
            </w:r>
          </w:p>
        </w:tc>
      </w:tr>
      <w:tr w:rsidR="00BC65B0" w:rsidRPr="00D63055" w14:paraId="2552C980" w14:textId="77777777" w:rsidTr="0096730D">
        <w:tc>
          <w:tcPr>
            <w:tcW w:w="2802" w:type="dxa"/>
          </w:tcPr>
          <w:p w14:paraId="2FA43EDA" w14:textId="77777777" w:rsidR="00BC65B0" w:rsidRPr="00007348" w:rsidRDefault="00BC65B0" w:rsidP="0096730D">
            <w:pPr>
              <w:tabs>
                <w:tab w:val="left" w:pos="851"/>
              </w:tabs>
              <w:autoSpaceDN/>
              <w:contextualSpacing/>
              <w:jc w:val="both"/>
              <w:textAlignment w:val="auto"/>
              <w:rPr>
                <w:rFonts w:eastAsia="Calibri" w:cs="Calibri"/>
                <w:szCs w:val="22"/>
              </w:rPr>
            </w:pPr>
            <w:r w:rsidRPr="000A756A">
              <w:rPr>
                <w:rFonts w:eastAsia="Calibri" w:cs="Calibri"/>
                <w:szCs w:val="22"/>
              </w:rPr>
              <w:t>Sintetiniai duomenys</w:t>
            </w:r>
          </w:p>
        </w:tc>
        <w:tc>
          <w:tcPr>
            <w:tcW w:w="7371" w:type="dxa"/>
          </w:tcPr>
          <w:p w14:paraId="4B0BF8C0" w14:textId="77777777" w:rsidR="00BC65B0" w:rsidRDefault="00BC65B0" w:rsidP="0096730D">
            <w:pPr>
              <w:tabs>
                <w:tab w:val="left" w:pos="851"/>
              </w:tabs>
              <w:autoSpaceDN/>
              <w:ind w:firstLine="11"/>
              <w:contextualSpacing/>
              <w:jc w:val="both"/>
              <w:textAlignment w:val="auto"/>
              <w:rPr>
                <w:rFonts w:eastAsia="Calibri" w:cs="Calibri"/>
                <w:szCs w:val="22"/>
              </w:rPr>
            </w:pPr>
            <w:r w:rsidRPr="000A756A">
              <w:rPr>
                <w:rFonts w:eastAsia="Calibri" w:cs="Calibri"/>
                <w:szCs w:val="22"/>
              </w:rPr>
              <w:t>Dirbtinio intelekto sugeneruota informacija, duomenys</w:t>
            </w:r>
            <w:r>
              <w:rPr>
                <w:rFonts w:eastAsia="Calibri" w:cs="Calibri"/>
                <w:szCs w:val="22"/>
              </w:rPr>
              <w:t>.</w:t>
            </w:r>
          </w:p>
        </w:tc>
      </w:tr>
      <w:tr w:rsidR="00BC65B0" w:rsidRPr="00D63055" w14:paraId="29ECAA03" w14:textId="77777777" w:rsidTr="0096730D">
        <w:tc>
          <w:tcPr>
            <w:tcW w:w="2802" w:type="dxa"/>
          </w:tcPr>
          <w:p w14:paraId="7408EE9E" w14:textId="77777777" w:rsidR="00BC65B0" w:rsidRPr="00D63055" w:rsidRDefault="00BC65B0" w:rsidP="0096730D">
            <w:pPr>
              <w:tabs>
                <w:tab w:val="left" w:pos="851"/>
              </w:tabs>
              <w:autoSpaceDN/>
              <w:ind w:firstLine="11"/>
              <w:contextualSpacing/>
              <w:jc w:val="both"/>
              <w:textAlignment w:val="auto"/>
              <w:rPr>
                <w:rFonts w:eastAsia="Calibri" w:cs="Calibri"/>
                <w:szCs w:val="22"/>
                <w:highlight w:val="yellow"/>
              </w:rPr>
            </w:pPr>
            <w:r w:rsidRPr="002B3A3E">
              <w:rPr>
                <w:rFonts w:eastAsia="Calibri" w:cs="Calibri"/>
                <w:szCs w:val="22"/>
              </w:rPr>
              <w:t>Sistema</w:t>
            </w:r>
          </w:p>
        </w:tc>
        <w:tc>
          <w:tcPr>
            <w:tcW w:w="7371" w:type="dxa"/>
          </w:tcPr>
          <w:p w14:paraId="15B7094E" w14:textId="77777777" w:rsidR="00BC65B0" w:rsidRPr="00D63055" w:rsidRDefault="00BC65B0" w:rsidP="0096730D">
            <w:pPr>
              <w:tabs>
                <w:tab w:val="left" w:pos="851"/>
              </w:tabs>
              <w:autoSpaceDN/>
              <w:ind w:firstLine="11"/>
              <w:contextualSpacing/>
              <w:jc w:val="both"/>
              <w:textAlignment w:val="auto"/>
              <w:rPr>
                <w:rFonts w:eastAsia="Calibri" w:cs="Calibri"/>
                <w:szCs w:val="22"/>
                <w:highlight w:val="yellow"/>
              </w:rPr>
            </w:pPr>
            <w:r w:rsidRPr="002B3A3E">
              <w:rPr>
                <w:rFonts w:eastAsia="Calibri" w:cs="Calibri"/>
                <w:szCs w:val="22"/>
              </w:rPr>
              <w:t>DI roboto ir žinių bazės administravimo programinė įranga.</w:t>
            </w:r>
          </w:p>
        </w:tc>
      </w:tr>
      <w:tr w:rsidR="00BC65B0" w:rsidRPr="00D63055" w14:paraId="23E40AFC" w14:textId="77777777" w:rsidTr="0096730D">
        <w:tc>
          <w:tcPr>
            <w:tcW w:w="2802" w:type="dxa"/>
          </w:tcPr>
          <w:p w14:paraId="77430329" w14:textId="77777777" w:rsidR="00BC65B0" w:rsidRPr="00007348" w:rsidRDefault="00BC65B0" w:rsidP="0096730D">
            <w:pPr>
              <w:tabs>
                <w:tab w:val="left" w:pos="851"/>
              </w:tabs>
              <w:autoSpaceDN/>
              <w:contextualSpacing/>
              <w:jc w:val="both"/>
              <w:textAlignment w:val="auto"/>
              <w:rPr>
                <w:rFonts w:eastAsia="Calibri" w:cs="Calibri"/>
                <w:szCs w:val="22"/>
              </w:rPr>
            </w:pPr>
            <w:r>
              <w:rPr>
                <w:rFonts w:eastAsia="Calibri" w:cs="Calibri"/>
                <w:szCs w:val="22"/>
              </w:rPr>
              <w:t xml:space="preserve">Sistemos </w:t>
            </w:r>
            <w:r w:rsidRPr="00D63055">
              <w:rPr>
                <w:rFonts w:eastAsia="Calibri" w:cs="Calibri"/>
                <w:szCs w:val="22"/>
              </w:rPr>
              <w:t>naudotojai</w:t>
            </w:r>
          </w:p>
        </w:tc>
        <w:tc>
          <w:tcPr>
            <w:tcW w:w="7371" w:type="dxa"/>
          </w:tcPr>
          <w:p w14:paraId="60DD466F" w14:textId="77777777" w:rsidR="00BC65B0" w:rsidRDefault="00BC65B0" w:rsidP="0096730D">
            <w:pPr>
              <w:tabs>
                <w:tab w:val="left" w:pos="851"/>
              </w:tabs>
              <w:autoSpaceDN/>
              <w:ind w:firstLine="11"/>
              <w:contextualSpacing/>
              <w:jc w:val="both"/>
              <w:textAlignment w:val="auto"/>
              <w:rPr>
                <w:rFonts w:eastAsia="Calibri" w:cs="Calibri"/>
                <w:szCs w:val="22"/>
              </w:rPr>
            </w:pPr>
            <w:r>
              <w:rPr>
                <w:rFonts w:eastAsia="Calibri" w:cs="Calibri"/>
                <w:szCs w:val="22"/>
              </w:rPr>
              <w:t>Registruoti sistemos</w:t>
            </w:r>
            <w:r w:rsidRPr="00D63055">
              <w:rPr>
                <w:rFonts w:eastAsia="Calibri" w:cs="Calibri"/>
                <w:szCs w:val="22"/>
              </w:rPr>
              <w:t xml:space="preserve"> naudotojai</w:t>
            </w:r>
            <w:r>
              <w:rPr>
                <w:rFonts w:eastAsia="Calibri" w:cs="Calibri"/>
                <w:szCs w:val="22"/>
              </w:rPr>
              <w:t xml:space="preserve"> (organizacijos darbuotojai).</w:t>
            </w:r>
          </w:p>
        </w:tc>
      </w:tr>
      <w:tr w:rsidR="00BC65B0" w:rsidRPr="00D63055" w14:paraId="35C0D74F" w14:textId="77777777" w:rsidTr="0096730D">
        <w:tc>
          <w:tcPr>
            <w:tcW w:w="2802" w:type="dxa"/>
          </w:tcPr>
          <w:p w14:paraId="7E862648" w14:textId="77777777" w:rsidR="00BC65B0" w:rsidRPr="00D63055" w:rsidRDefault="00BC65B0" w:rsidP="0096730D">
            <w:pPr>
              <w:tabs>
                <w:tab w:val="left" w:pos="851"/>
              </w:tabs>
              <w:autoSpaceDN/>
              <w:contextualSpacing/>
              <w:jc w:val="both"/>
              <w:textAlignment w:val="auto"/>
              <w:rPr>
                <w:rFonts w:eastAsia="Calibri" w:cs="Calibri"/>
                <w:szCs w:val="22"/>
              </w:rPr>
            </w:pPr>
            <w:r w:rsidRPr="008C2C42">
              <w:rPr>
                <w:rFonts w:eastAsia="Calibri" w:cs="Calibri"/>
                <w:szCs w:val="22"/>
              </w:rPr>
              <w:t>Išoriniams naudotojams skirt</w:t>
            </w:r>
            <w:r>
              <w:rPr>
                <w:rFonts w:eastAsia="Calibri" w:cs="Calibri"/>
                <w:szCs w:val="22"/>
              </w:rPr>
              <w:t>a</w:t>
            </w:r>
            <w:r w:rsidRPr="008C2C42">
              <w:rPr>
                <w:rFonts w:eastAsia="Calibri" w:cs="Calibri"/>
                <w:szCs w:val="22"/>
              </w:rPr>
              <w:t xml:space="preserve"> grafinė sąsaj</w:t>
            </w:r>
            <w:r>
              <w:rPr>
                <w:rFonts w:eastAsia="Calibri" w:cs="Calibri"/>
                <w:szCs w:val="22"/>
              </w:rPr>
              <w:t>a</w:t>
            </w:r>
          </w:p>
        </w:tc>
        <w:tc>
          <w:tcPr>
            <w:tcW w:w="7371" w:type="dxa"/>
          </w:tcPr>
          <w:p w14:paraId="7B7795F5" w14:textId="77777777" w:rsidR="00BC65B0" w:rsidRPr="00D63055" w:rsidRDefault="00BC65B0" w:rsidP="0096730D">
            <w:pPr>
              <w:tabs>
                <w:tab w:val="left" w:pos="851"/>
              </w:tabs>
              <w:autoSpaceDN/>
              <w:ind w:firstLine="11"/>
              <w:contextualSpacing/>
              <w:jc w:val="both"/>
              <w:textAlignment w:val="auto"/>
              <w:rPr>
                <w:rFonts w:eastAsia="Calibri" w:cs="Calibri"/>
                <w:szCs w:val="22"/>
              </w:rPr>
            </w:pPr>
            <w:r>
              <w:rPr>
                <w:rFonts w:eastAsia="Calibri" w:cs="Calibri"/>
                <w:szCs w:val="22"/>
              </w:rPr>
              <w:t>G</w:t>
            </w:r>
            <w:r w:rsidRPr="00D63055">
              <w:rPr>
                <w:rFonts w:eastAsia="Calibri" w:cs="Calibri"/>
                <w:szCs w:val="22"/>
              </w:rPr>
              <w:t xml:space="preserve">rafinė </w:t>
            </w:r>
            <w:r>
              <w:rPr>
                <w:rFonts w:eastAsia="Calibri" w:cs="Calibri"/>
                <w:szCs w:val="22"/>
              </w:rPr>
              <w:t xml:space="preserve">naudotojų </w:t>
            </w:r>
            <w:r w:rsidRPr="00D63055">
              <w:rPr>
                <w:rFonts w:eastAsia="Calibri" w:cs="Calibri"/>
                <w:szCs w:val="22"/>
              </w:rPr>
              <w:t xml:space="preserve">sąsaja, veikianti tekstinių dialogų pagrindu, skirta </w:t>
            </w:r>
            <w:r>
              <w:rPr>
                <w:rFonts w:eastAsia="Calibri" w:cs="Calibri"/>
                <w:szCs w:val="22"/>
              </w:rPr>
              <w:t xml:space="preserve">paslaugų informacijai - </w:t>
            </w:r>
            <w:r w:rsidRPr="00D63055">
              <w:rPr>
                <w:rFonts w:eastAsia="Calibri" w:cs="Calibri"/>
                <w:szCs w:val="22"/>
              </w:rPr>
              <w:t>konsultacijoms teikti</w:t>
            </w:r>
            <w:r>
              <w:rPr>
                <w:rFonts w:eastAsia="Calibri" w:cs="Calibri"/>
                <w:szCs w:val="22"/>
              </w:rPr>
              <w:t>.</w:t>
            </w:r>
          </w:p>
        </w:tc>
      </w:tr>
      <w:tr w:rsidR="00BC65B0" w:rsidRPr="00D63055" w14:paraId="023C8419" w14:textId="77777777" w:rsidTr="0096730D">
        <w:tc>
          <w:tcPr>
            <w:tcW w:w="2802" w:type="dxa"/>
          </w:tcPr>
          <w:p w14:paraId="4210BC8E" w14:textId="77777777" w:rsidR="00BC65B0" w:rsidRPr="00D63055" w:rsidRDefault="00BC65B0" w:rsidP="0096730D">
            <w:pPr>
              <w:tabs>
                <w:tab w:val="left" w:pos="851"/>
              </w:tabs>
              <w:autoSpaceDN/>
              <w:ind w:firstLine="11"/>
              <w:contextualSpacing/>
              <w:jc w:val="both"/>
              <w:textAlignment w:val="auto"/>
              <w:rPr>
                <w:rFonts w:eastAsia="Calibri" w:cs="Calibri"/>
                <w:szCs w:val="22"/>
              </w:rPr>
            </w:pPr>
            <w:r>
              <w:rPr>
                <w:rFonts w:eastAsia="Calibri" w:cs="Calibri"/>
                <w:szCs w:val="22"/>
              </w:rPr>
              <w:t>Išoriniai</w:t>
            </w:r>
            <w:r w:rsidRPr="00D63055">
              <w:rPr>
                <w:rFonts w:eastAsia="Calibri" w:cs="Calibri"/>
                <w:szCs w:val="22"/>
              </w:rPr>
              <w:t xml:space="preserve"> naudotojai</w:t>
            </w:r>
          </w:p>
        </w:tc>
        <w:tc>
          <w:tcPr>
            <w:tcW w:w="7371" w:type="dxa"/>
          </w:tcPr>
          <w:p w14:paraId="171E58AC" w14:textId="77777777" w:rsidR="00BC65B0" w:rsidRPr="00D63055" w:rsidRDefault="00BC65B0" w:rsidP="0096730D">
            <w:pPr>
              <w:tabs>
                <w:tab w:val="left" w:pos="851"/>
              </w:tabs>
              <w:autoSpaceDN/>
              <w:ind w:firstLine="11"/>
              <w:contextualSpacing/>
              <w:jc w:val="both"/>
              <w:textAlignment w:val="auto"/>
              <w:rPr>
                <w:rFonts w:eastAsia="Calibri" w:cs="Calibri"/>
                <w:szCs w:val="22"/>
              </w:rPr>
            </w:pPr>
            <w:r>
              <w:rPr>
                <w:rFonts w:eastAsia="Calibri" w:cs="Calibri"/>
                <w:szCs w:val="22"/>
              </w:rPr>
              <w:t>Interesantai,</w:t>
            </w:r>
            <w:r w:rsidRPr="00D63055">
              <w:rPr>
                <w:rFonts w:eastAsia="Calibri" w:cs="Calibri"/>
                <w:szCs w:val="22"/>
              </w:rPr>
              <w:t xml:space="preserve"> teikiantys jiems aktuali</w:t>
            </w:r>
            <w:r>
              <w:rPr>
                <w:rFonts w:eastAsia="Calibri" w:cs="Calibri"/>
                <w:szCs w:val="22"/>
              </w:rPr>
              <w:t xml:space="preserve">us tekstinius paklausimus </w:t>
            </w:r>
            <w:r w:rsidRPr="008C2C42">
              <w:rPr>
                <w:rFonts w:eastAsia="Calibri" w:cs="Calibri"/>
                <w:szCs w:val="22"/>
              </w:rPr>
              <w:t>grafinė</w:t>
            </w:r>
            <w:r>
              <w:rPr>
                <w:rFonts w:eastAsia="Calibri" w:cs="Calibri"/>
                <w:szCs w:val="22"/>
              </w:rPr>
              <w:t>je naudotojų</w:t>
            </w:r>
            <w:r w:rsidRPr="008C2C42">
              <w:rPr>
                <w:rFonts w:eastAsia="Calibri" w:cs="Calibri"/>
                <w:szCs w:val="22"/>
              </w:rPr>
              <w:t xml:space="preserve"> sąsaj</w:t>
            </w:r>
            <w:r>
              <w:rPr>
                <w:rFonts w:eastAsia="Calibri" w:cs="Calibri"/>
                <w:szCs w:val="22"/>
              </w:rPr>
              <w:t>oje.</w:t>
            </w:r>
          </w:p>
        </w:tc>
      </w:tr>
      <w:tr w:rsidR="00BC65B0" w:rsidRPr="00D63055" w14:paraId="2E498D7B" w14:textId="77777777" w:rsidTr="0096730D">
        <w:tc>
          <w:tcPr>
            <w:tcW w:w="2802" w:type="dxa"/>
          </w:tcPr>
          <w:p w14:paraId="66A45CBD" w14:textId="77777777" w:rsidR="00BC65B0" w:rsidRPr="00D63055" w:rsidRDefault="00BC65B0" w:rsidP="0096730D">
            <w:pPr>
              <w:tabs>
                <w:tab w:val="left" w:pos="851"/>
              </w:tabs>
              <w:autoSpaceDN/>
              <w:contextualSpacing/>
              <w:jc w:val="both"/>
              <w:textAlignment w:val="auto"/>
              <w:rPr>
                <w:rFonts w:eastAsia="Calibri" w:cs="Calibri"/>
                <w:szCs w:val="22"/>
              </w:rPr>
            </w:pPr>
            <w:r>
              <w:rPr>
                <w:rFonts w:eastAsia="Calibri" w:cs="Calibri"/>
                <w:szCs w:val="22"/>
              </w:rPr>
              <w:t>BDAR</w:t>
            </w:r>
          </w:p>
        </w:tc>
        <w:tc>
          <w:tcPr>
            <w:tcW w:w="7371" w:type="dxa"/>
          </w:tcPr>
          <w:p w14:paraId="4A86BE91" w14:textId="77777777" w:rsidR="00BC65B0" w:rsidRPr="00D63055" w:rsidRDefault="00BC65B0" w:rsidP="0096730D">
            <w:pPr>
              <w:tabs>
                <w:tab w:val="left" w:pos="851"/>
              </w:tabs>
              <w:autoSpaceDN/>
              <w:ind w:firstLine="11"/>
              <w:contextualSpacing/>
              <w:jc w:val="both"/>
              <w:textAlignment w:val="auto"/>
              <w:rPr>
                <w:rFonts w:eastAsia="Calibri" w:cs="Calibri"/>
                <w:szCs w:val="22"/>
              </w:rPr>
            </w:pPr>
            <w:r>
              <w:rPr>
                <w:rFonts w:eastAsia="Calibri" w:cs="Calibri"/>
                <w:szCs w:val="22"/>
              </w:rPr>
              <w:t>Bendrasis duomenų apsaugos reglamentas.</w:t>
            </w:r>
          </w:p>
        </w:tc>
      </w:tr>
      <w:tr w:rsidR="00BC65B0" w:rsidRPr="00D63055" w14:paraId="0B41DCE7" w14:textId="77777777" w:rsidTr="0096730D">
        <w:tc>
          <w:tcPr>
            <w:tcW w:w="2802" w:type="dxa"/>
          </w:tcPr>
          <w:p w14:paraId="56C56220" w14:textId="77777777" w:rsidR="00BC65B0" w:rsidRDefault="00BC65B0" w:rsidP="0096730D">
            <w:pPr>
              <w:tabs>
                <w:tab w:val="left" w:pos="851"/>
              </w:tabs>
              <w:autoSpaceDN/>
              <w:contextualSpacing/>
              <w:jc w:val="both"/>
              <w:textAlignment w:val="auto"/>
              <w:rPr>
                <w:rFonts w:eastAsia="Calibri" w:cs="Calibri"/>
                <w:szCs w:val="22"/>
              </w:rPr>
            </w:pPr>
            <w:r>
              <w:rPr>
                <w:rFonts w:eastAsia="Calibri" w:cs="Calibri"/>
                <w:szCs w:val="22"/>
              </w:rPr>
              <w:t>Tiesioginiai pokalbiai</w:t>
            </w:r>
          </w:p>
        </w:tc>
        <w:tc>
          <w:tcPr>
            <w:tcW w:w="7371" w:type="dxa"/>
          </w:tcPr>
          <w:p w14:paraId="6D525989" w14:textId="77777777" w:rsidR="00BC65B0" w:rsidRDefault="00BC65B0" w:rsidP="0096730D">
            <w:pPr>
              <w:tabs>
                <w:tab w:val="left" w:pos="851"/>
              </w:tabs>
              <w:autoSpaceDN/>
              <w:ind w:firstLine="11"/>
              <w:contextualSpacing/>
              <w:jc w:val="both"/>
              <w:textAlignment w:val="auto"/>
              <w:rPr>
                <w:rFonts w:eastAsia="Calibri" w:cs="Calibri"/>
                <w:szCs w:val="22"/>
              </w:rPr>
            </w:pPr>
            <w:r>
              <w:rPr>
                <w:rFonts w:eastAsia="Calibri" w:cs="Calibri"/>
                <w:szCs w:val="22"/>
              </w:rPr>
              <w:t>Tekstiniai dialogai, veikiantys realiu laiku.</w:t>
            </w:r>
          </w:p>
        </w:tc>
      </w:tr>
      <w:tr w:rsidR="00BC65B0" w:rsidRPr="00D63055" w14:paraId="29949832" w14:textId="77777777" w:rsidTr="0096730D">
        <w:tc>
          <w:tcPr>
            <w:tcW w:w="2802" w:type="dxa"/>
          </w:tcPr>
          <w:p w14:paraId="78C42E68" w14:textId="77777777" w:rsidR="00BC65B0" w:rsidRDefault="00BC65B0" w:rsidP="0096730D">
            <w:pPr>
              <w:tabs>
                <w:tab w:val="left" w:pos="851"/>
              </w:tabs>
              <w:autoSpaceDN/>
              <w:contextualSpacing/>
              <w:textAlignment w:val="auto"/>
              <w:rPr>
                <w:rFonts w:eastAsia="Calibri" w:cs="Calibri"/>
                <w:szCs w:val="22"/>
              </w:rPr>
            </w:pPr>
            <w:r>
              <w:rPr>
                <w:rFonts w:eastAsia="Calibri" w:cs="Calibri"/>
                <w:szCs w:val="22"/>
              </w:rPr>
              <w:t>Debesų kompiuterijos paslaugos</w:t>
            </w:r>
          </w:p>
        </w:tc>
        <w:tc>
          <w:tcPr>
            <w:tcW w:w="7371" w:type="dxa"/>
          </w:tcPr>
          <w:p w14:paraId="1935373B" w14:textId="77777777" w:rsidR="00BC65B0" w:rsidRPr="00604ED9" w:rsidRDefault="00BC65B0" w:rsidP="0096730D">
            <w:pPr>
              <w:tabs>
                <w:tab w:val="left" w:pos="851"/>
              </w:tabs>
              <w:autoSpaceDN/>
              <w:ind w:firstLine="11"/>
              <w:contextualSpacing/>
              <w:jc w:val="both"/>
              <w:textAlignment w:val="auto"/>
              <w:rPr>
                <w:rFonts w:eastAsia="Calibri" w:cs="Calibri"/>
                <w:szCs w:val="22"/>
              </w:rPr>
            </w:pPr>
            <w:r>
              <w:rPr>
                <w:rFonts w:eastAsia="Calibri" w:cs="Calibri"/>
                <w:szCs w:val="22"/>
              </w:rPr>
              <w:t>I</w:t>
            </w:r>
            <w:r w:rsidRPr="008D644E">
              <w:rPr>
                <w:rFonts w:eastAsia="Calibri" w:cs="Calibri"/>
                <w:szCs w:val="22"/>
              </w:rPr>
              <w:t>nterneto paslaugų visuma, jungianti serveriuose esančius informacijos išteklius ir programinę įrangą, sudaranti sąlygas jais naudotis. </w:t>
            </w:r>
          </w:p>
        </w:tc>
      </w:tr>
      <w:tr w:rsidR="00BC65B0" w:rsidRPr="00D63055" w14:paraId="1E7952A1" w14:textId="77777777" w:rsidTr="0096730D">
        <w:tc>
          <w:tcPr>
            <w:tcW w:w="2802" w:type="dxa"/>
          </w:tcPr>
          <w:p w14:paraId="449F6DC3" w14:textId="77777777" w:rsidR="00BC65B0" w:rsidRPr="000A756A" w:rsidRDefault="00BC65B0" w:rsidP="0096730D">
            <w:pPr>
              <w:tabs>
                <w:tab w:val="left" w:pos="851"/>
              </w:tabs>
              <w:autoSpaceDN/>
              <w:contextualSpacing/>
              <w:jc w:val="both"/>
              <w:textAlignment w:val="auto"/>
              <w:rPr>
                <w:rFonts w:eastAsia="Calibri" w:cs="Calibri"/>
                <w:szCs w:val="22"/>
              </w:rPr>
            </w:pPr>
          </w:p>
        </w:tc>
        <w:tc>
          <w:tcPr>
            <w:tcW w:w="7371" w:type="dxa"/>
          </w:tcPr>
          <w:p w14:paraId="3342A323" w14:textId="77777777" w:rsidR="00BC65B0" w:rsidRPr="000A756A" w:rsidRDefault="00BC65B0" w:rsidP="0096730D">
            <w:pPr>
              <w:tabs>
                <w:tab w:val="left" w:pos="851"/>
              </w:tabs>
              <w:autoSpaceDN/>
              <w:ind w:firstLine="11"/>
              <w:contextualSpacing/>
              <w:jc w:val="both"/>
              <w:textAlignment w:val="auto"/>
              <w:rPr>
                <w:rFonts w:eastAsia="Calibri" w:cs="Calibri"/>
                <w:szCs w:val="22"/>
              </w:rPr>
            </w:pPr>
          </w:p>
        </w:tc>
      </w:tr>
      <w:tr w:rsidR="00BC65B0" w:rsidRPr="00D63055" w14:paraId="75F591AF" w14:textId="77777777" w:rsidTr="0096730D">
        <w:tc>
          <w:tcPr>
            <w:tcW w:w="2802" w:type="dxa"/>
          </w:tcPr>
          <w:p w14:paraId="2F63A6F5" w14:textId="77777777" w:rsidR="00BC65B0" w:rsidRDefault="00BC65B0" w:rsidP="0096730D">
            <w:pPr>
              <w:tabs>
                <w:tab w:val="left" w:pos="851"/>
              </w:tabs>
              <w:autoSpaceDN/>
              <w:contextualSpacing/>
              <w:jc w:val="both"/>
              <w:textAlignment w:val="auto"/>
              <w:rPr>
                <w:rFonts w:eastAsia="Calibri" w:cs="Calibri"/>
                <w:szCs w:val="22"/>
              </w:rPr>
            </w:pPr>
          </w:p>
        </w:tc>
        <w:tc>
          <w:tcPr>
            <w:tcW w:w="7371" w:type="dxa"/>
          </w:tcPr>
          <w:p w14:paraId="1D08CEE3" w14:textId="77777777" w:rsidR="00BC65B0" w:rsidRDefault="00BC65B0" w:rsidP="0096730D">
            <w:pPr>
              <w:tabs>
                <w:tab w:val="left" w:pos="851"/>
              </w:tabs>
              <w:autoSpaceDN/>
              <w:ind w:firstLine="11"/>
              <w:contextualSpacing/>
              <w:jc w:val="both"/>
              <w:textAlignment w:val="auto"/>
              <w:rPr>
                <w:rFonts w:eastAsia="Calibri" w:cs="Calibri"/>
                <w:szCs w:val="22"/>
              </w:rPr>
            </w:pPr>
          </w:p>
        </w:tc>
      </w:tr>
      <w:tr w:rsidR="00BC65B0" w:rsidRPr="00D63055" w14:paraId="6967F371" w14:textId="77777777" w:rsidTr="0096730D">
        <w:tc>
          <w:tcPr>
            <w:tcW w:w="2802" w:type="dxa"/>
          </w:tcPr>
          <w:p w14:paraId="68E2E1C1" w14:textId="77777777" w:rsidR="00BC65B0" w:rsidRDefault="00BC65B0" w:rsidP="0096730D">
            <w:pPr>
              <w:tabs>
                <w:tab w:val="left" w:pos="851"/>
              </w:tabs>
              <w:autoSpaceDN/>
              <w:contextualSpacing/>
              <w:jc w:val="both"/>
              <w:textAlignment w:val="auto"/>
              <w:rPr>
                <w:rFonts w:eastAsia="Calibri" w:cs="Calibri"/>
                <w:szCs w:val="22"/>
              </w:rPr>
            </w:pPr>
          </w:p>
        </w:tc>
        <w:tc>
          <w:tcPr>
            <w:tcW w:w="7371" w:type="dxa"/>
          </w:tcPr>
          <w:p w14:paraId="62FB9AA1" w14:textId="77777777" w:rsidR="00BC65B0" w:rsidRDefault="00BC65B0" w:rsidP="0096730D">
            <w:pPr>
              <w:tabs>
                <w:tab w:val="left" w:pos="851"/>
              </w:tabs>
              <w:autoSpaceDN/>
              <w:ind w:firstLine="11"/>
              <w:contextualSpacing/>
              <w:jc w:val="both"/>
              <w:textAlignment w:val="auto"/>
              <w:rPr>
                <w:rFonts w:eastAsia="Calibri" w:cs="Calibri"/>
                <w:szCs w:val="22"/>
              </w:rPr>
            </w:pPr>
          </w:p>
        </w:tc>
      </w:tr>
    </w:tbl>
    <w:p w14:paraId="53F337E7" w14:textId="77777777" w:rsidR="00BC65B0" w:rsidRDefault="00BC65B0" w:rsidP="00BC65B0">
      <w:pPr>
        <w:keepLines/>
        <w:widowControl w:val="0"/>
        <w:autoSpaceDN/>
        <w:jc w:val="both"/>
        <w:textAlignment w:val="auto"/>
        <w:outlineLvl w:val="1"/>
        <w:rPr>
          <w:rFonts w:eastAsia="Calibri"/>
        </w:rPr>
      </w:pPr>
    </w:p>
    <w:p w14:paraId="34B46A71" w14:textId="77777777" w:rsidR="00BC65B0" w:rsidRPr="00014BBD" w:rsidRDefault="00BC65B0" w:rsidP="00BC65B0">
      <w:pPr>
        <w:keepLines/>
        <w:widowControl w:val="0"/>
        <w:autoSpaceDN/>
        <w:ind w:firstLine="567"/>
        <w:jc w:val="both"/>
        <w:textAlignment w:val="auto"/>
        <w:outlineLvl w:val="1"/>
        <w:rPr>
          <w:rFonts w:eastAsia="Calibri"/>
          <w:b/>
        </w:rPr>
      </w:pPr>
      <w:r w:rsidRPr="00014BBD">
        <w:rPr>
          <w:rFonts w:eastAsia="Calibri"/>
          <w:b/>
        </w:rPr>
        <w:t xml:space="preserve">4. </w:t>
      </w:r>
      <w:r>
        <w:rPr>
          <w:rFonts w:eastAsia="Calibri"/>
          <w:b/>
        </w:rPr>
        <w:t>Paslaugos įgyvendinimo terminai</w:t>
      </w:r>
      <w:r w:rsidRPr="00014BBD">
        <w:rPr>
          <w:rFonts w:eastAsia="Calibri"/>
          <w:b/>
        </w:rPr>
        <w:t>:</w:t>
      </w:r>
    </w:p>
    <w:p w14:paraId="08643C82" w14:textId="54E9FDE2" w:rsidR="00BC65B0" w:rsidRDefault="00BC65B0" w:rsidP="00BC65B0">
      <w:pPr>
        <w:keepLines/>
        <w:widowControl w:val="0"/>
        <w:autoSpaceDN/>
        <w:ind w:firstLine="567"/>
        <w:jc w:val="both"/>
        <w:textAlignment w:val="auto"/>
        <w:outlineLvl w:val="1"/>
        <w:rPr>
          <w:rFonts w:eastAsia="Calibri"/>
        </w:rPr>
      </w:pPr>
      <w:r>
        <w:rPr>
          <w:rFonts w:eastAsia="Calibri"/>
        </w:rPr>
        <w:t xml:space="preserve">4.1. numatomas </w:t>
      </w:r>
      <w:r>
        <w:rPr>
          <w:rFonts w:eastAsia="Calibri" w:cs="Calibri"/>
          <w:szCs w:val="22"/>
        </w:rPr>
        <w:t xml:space="preserve">sistemos </w:t>
      </w:r>
      <w:r w:rsidRPr="006C4568">
        <w:rPr>
          <w:rFonts w:eastAsia="Calibri" w:cs="Calibri"/>
          <w:szCs w:val="22"/>
        </w:rPr>
        <w:t>eksploatavimo</w:t>
      </w:r>
      <w:r>
        <w:rPr>
          <w:rFonts w:eastAsia="Calibri" w:cs="Calibri"/>
          <w:szCs w:val="22"/>
        </w:rPr>
        <w:t xml:space="preserve"> paslaugos </w:t>
      </w:r>
      <w:r>
        <w:rPr>
          <w:rFonts w:eastAsia="Calibri"/>
        </w:rPr>
        <w:t xml:space="preserve">trukmė – </w:t>
      </w:r>
      <w:r w:rsidR="001F0981">
        <w:rPr>
          <w:rFonts w:eastAsia="Calibri"/>
        </w:rPr>
        <w:t>12</w:t>
      </w:r>
      <w:r>
        <w:rPr>
          <w:rFonts w:eastAsia="Calibri"/>
        </w:rPr>
        <w:t xml:space="preserve"> mėnesi</w:t>
      </w:r>
      <w:r w:rsidR="001F0981">
        <w:rPr>
          <w:rFonts w:eastAsia="Calibri"/>
        </w:rPr>
        <w:t>ų</w:t>
      </w:r>
      <w:r w:rsidR="00681328">
        <w:rPr>
          <w:rFonts w:eastAsia="Calibri"/>
        </w:rPr>
        <w:t>, nuo Sistemos įdiegimo dienos.</w:t>
      </w:r>
    </w:p>
    <w:p w14:paraId="0871F756" w14:textId="77C8296C" w:rsidR="00BC65B0" w:rsidRDefault="00BC65B0" w:rsidP="00681328">
      <w:pPr>
        <w:keepLines/>
        <w:widowControl w:val="0"/>
        <w:autoSpaceDN/>
        <w:ind w:firstLine="567"/>
        <w:jc w:val="both"/>
        <w:textAlignment w:val="auto"/>
        <w:outlineLvl w:val="1"/>
        <w:rPr>
          <w:rFonts w:eastAsia="Calibri"/>
        </w:rPr>
      </w:pPr>
      <w:r>
        <w:rPr>
          <w:rFonts w:eastAsia="Calibri"/>
        </w:rPr>
        <w:t>4.2</w:t>
      </w:r>
      <w:r w:rsidRPr="00D14AE9">
        <w:rPr>
          <w:rFonts w:eastAsia="Calibri"/>
        </w:rPr>
        <w:t xml:space="preserve">. </w:t>
      </w:r>
      <w:r>
        <w:t>sistemos</w:t>
      </w:r>
      <w:r w:rsidRPr="00D14AE9">
        <w:rPr>
          <w:rFonts w:eastAsia="Calibri"/>
        </w:rPr>
        <w:t xml:space="preserve"> diegimas, </w:t>
      </w:r>
      <w:r>
        <w:rPr>
          <w:rFonts w:eastAsia="Calibri"/>
        </w:rPr>
        <w:t xml:space="preserve">parengimas, </w:t>
      </w:r>
      <w:r w:rsidRPr="00D14AE9">
        <w:rPr>
          <w:rFonts w:eastAsia="Calibri"/>
        </w:rPr>
        <w:t>funkcinis testavimas</w:t>
      </w:r>
      <w:r>
        <w:rPr>
          <w:rFonts w:eastAsia="Calibri"/>
        </w:rPr>
        <w:t xml:space="preserve">, apmokymas turi būti atliktas per </w:t>
      </w:r>
      <w:r w:rsidR="00681328">
        <w:rPr>
          <w:rFonts w:eastAsia="Calibri"/>
        </w:rPr>
        <w:t>2 (</w:t>
      </w:r>
      <w:r>
        <w:rPr>
          <w:rFonts w:eastAsia="Calibri"/>
        </w:rPr>
        <w:t>du</w:t>
      </w:r>
      <w:r w:rsidR="00681328">
        <w:rPr>
          <w:rFonts w:eastAsia="Calibri"/>
        </w:rPr>
        <w:t xml:space="preserve">) </w:t>
      </w:r>
      <w:r>
        <w:rPr>
          <w:rFonts w:eastAsia="Calibri"/>
        </w:rPr>
        <w:t xml:space="preserve">mėnesius </w:t>
      </w:r>
      <w:r w:rsidR="00681328" w:rsidRPr="00681328">
        <w:rPr>
          <w:rFonts w:eastAsia="Calibri"/>
        </w:rPr>
        <w:t>nuo sutarties įsigaliojimo dienos</w:t>
      </w:r>
      <w:r>
        <w:rPr>
          <w:rFonts w:eastAsia="Calibri"/>
        </w:rPr>
        <w:t>;</w:t>
      </w:r>
      <w:r w:rsidRPr="00D14AE9">
        <w:rPr>
          <w:rFonts w:eastAsia="Calibri"/>
        </w:rPr>
        <w:t xml:space="preserve"> </w:t>
      </w:r>
    </w:p>
    <w:p w14:paraId="172A42E3" w14:textId="77777777" w:rsidR="00BC65B0" w:rsidRDefault="00BC65B0" w:rsidP="00BC65B0">
      <w:pPr>
        <w:keepLines/>
        <w:widowControl w:val="0"/>
        <w:autoSpaceDN/>
        <w:ind w:firstLine="567"/>
        <w:jc w:val="both"/>
        <w:textAlignment w:val="auto"/>
        <w:outlineLvl w:val="1"/>
        <w:rPr>
          <w:rFonts w:eastAsia="Calibri"/>
        </w:rPr>
      </w:pPr>
    </w:p>
    <w:p w14:paraId="4B54AB1F" w14:textId="77777777" w:rsidR="00BC65B0" w:rsidRPr="00D63055" w:rsidRDefault="00BC65B0" w:rsidP="00BC65B0">
      <w:pPr>
        <w:widowControl w:val="0"/>
        <w:tabs>
          <w:tab w:val="left" w:pos="851"/>
        </w:tabs>
        <w:autoSpaceDN/>
        <w:ind w:firstLine="567"/>
        <w:contextualSpacing/>
        <w:jc w:val="both"/>
        <w:textAlignment w:val="auto"/>
        <w:rPr>
          <w:rFonts w:eastAsia="Calibri"/>
          <w:b/>
        </w:rPr>
      </w:pPr>
      <w:r>
        <w:rPr>
          <w:rFonts w:eastAsia="Calibri"/>
          <w:b/>
        </w:rPr>
        <w:t xml:space="preserve">5. </w:t>
      </w:r>
      <w:r w:rsidRPr="00D63055">
        <w:rPr>
          <w:rFonts w:eastAsia="Calibri"/>
          <w:b/>
        </w:rPr>
        <w:t>Bendrieji reikalavimai</w:t>
      </w:r>
      <w:r>
        <w:rPr>
          <w:rFonts w:eastAsia="Calibri"/>
          <w:b/>
        </w:rPr>
        <w:t>:</w:t>
      </w:r>
    </w:p>
    <w:p w14:paraId="0A35A7FF" w14:textId="77777777" w:rsidR="00BC65B0" w:rsidRPr="00D63055" w:rsidRDefault="00BC65B0" w:rsidP="00BC65B0">
      <w:pPr>
        <w:keepLines/>
        <w:widowControl w:val="0"/>
        <w:autoSpaceDN/>
        <w:ind w:firstLine="567"/>
        <w:jc w:val="both"/>
        <w:textAlignment w:val="auto"/>
        <w:outlineLvl w:val="1"/>
        <w:rPr>
          <w:color w:val="000000"/>
          <w:lang w:eastAsia="lt-LT" w:bidi="lt-LT"/>
        </w:rPr>
      </w:pPr>
      <w:bookmarkStart w:id="2" w:name="_Hlk104903517"/>
      <w:r>
        <w:rPr>
          <w:color w:val="000000"/>
          <w:lang w:eastAsia="lt-LT" w:bidi="lt-LT"/>
        </w:rPr>
        <w:t>5.1. Tiekėjų siūlomas sprendimas turi atitikti ir būti suderinamas su bendrųjų duomenų apsaugos reikalavimais (</w:t>
      </w:r>
      <w:r w:rsidRPr="00FE1B31">
        <w:rPr>
          <w:i/>
          <w:iCs/>
          <w:color w:val="000000"/>
          <w:lang w:eastAsia="lt-LT" w:bidi="lt-LT"/>
        </w:rPr>
        <w:t>toliau – BDAR</w:t>
      </w:r>
      <w:r>
        <w:rPr>
          <w:color w:val="000000"/>
          <w:lang w:eastAsia="lt-LT" w:bidi="lt-LT"/>
        </w:rPr>
        <w:t xml:space="preserve">). </w:t>
      </w:r>
    </w:p>
    <w:bookmarkEnd w:id="2"/>
    <w:p w14:paraId="477A8C0C" w14:textId="77777777" w:rsidR="00BC65B0" w:rsidRPr="000F1FD4" w:rsidRDefault="00BC65B0" w:rsidP="00BC65B0">
      <w:pPr>
        <w:keepLines/>
        <w:widowControl w:val="0"/>
        <w:autoSpaceDN/>
        <w:ind w:firstLine="567"/>
        <w:jc w:val="both"/>
        <w:textAlignment w:val="auto"/>
        <w:outlineLvl w:val="1"/>
        <w:rPr>
          <w:lang w:eastAsia="lt-LT" w:bidi="lt-LT"/>
        </w:rPr>
      </w:pPr>
      <w:r w:rsidRPr="000F1FD4">
        <w:rPr>
          <w:lang w:eastAsia="lt-LT" w:bidi="lt-LT"/>
        </w:rPr>
        <w:t>5.2. S</w:t>
      </w:r>
      <w:r>
        <w:rPr>
          <w:lang w:eastAsia="lt-LT" w:bidi="lt-LT"/>
        </w:rPr>
        <w:t>prendimas turi palaikyti naujausias interneto naršykles</w:t>
      </w:r>
      <w:r w:rsidRPr="000F1FD4">
        <w:rPr>
          <w:lang w:eastAsia="lt-LT" w:bidi="lt-LT"/>
        </w:rPr>
        <w:t xml:space="preserve">: „Google Chrome“, „Microsoft Edge“, </w:t>
      </w:r>
      <w:r w:rsidRPr="000F1FD4">
        <w:t xml:space="preserve">„Safari“ „Mozilla Firefox“. </w:t>
      </w:r>
    </w:p>
    <w:p w14:paraId="435B7ADB" w14:textId="77777777" w:rsidR="00BC65B0" w:rsidRPr="000F1FD4" w:rsidRDefault="00BC65B0" w:rsidP="00BC65B0">
      <w:pPr>
        <w:keepLines/>
        <w:widowControl w:val="0"/>
        <w:autoSpaceDN/>
        <w:ind w:firstLine="567"/>
        <w:jc w:val="both"/>
        <w:textAlignment w:val="auto"/>
        <w:outlineLvl w:val="1"/>
        <w:rPr>
          <w:lang w:eastAsia="lt-LT" w:bidi="lt-LT"/>
        </w:rPr>
      </w:pPr>
      <w:r w:rsidRPr="000F1FD4">
        <w:t>5.3. S</w:t>
      </w:r>
      <w:r>
        <w:t>istema</w:t>
      </w:r>
      <w:r w:rsidRPr="000F1FD4">
        <w:t xml:space="preserve"> turi būti </w:t>
      </w:r>
      <w:r w:rsidRPr="000F1FD4">
        <w:rPr>
          <w:lang w:eastAsia="lt-LT" w:bidi="lt-LT"/>
        </w:rPr>
        <w:t>pasiekiama pasirinktoje interneto naršyklėje, naudojant priskirtą URL adresą.</w:t>
      </w:r>
    </w:p>
    <w:p w14:paraId="2784FCE0" w14:textId="77777777" w:rsidR="00BC65B0" w:rsidRPr="000F1FD4" w:rsidRDefault="00BC65B0" w:rsidP="00BC65B0">
      <w:pPr>
        <w:keepLines/>
        <w:widowControl w:val="0"/>
        <w:autoSpaceDN/>
        <w:ind w:firstLine="567"/>
        <w:jc w:val="both"/>
        <w:textAlignment w:val="auto"/>
        <w:outlineLvl w:val="1"/>
        <w:rPr>
          <w:lang w:eastAsia="lt-LT" w:bidi="lt-LT"/>
        </w:rPr>
      </w:pPr>
      <w:r w:rsidRPr="000F1FD4">
        <w:rPr>
          <w:lang w:eastAsia="lt-LT" w:bidi="lt-LT"/>
        </w:rPr>
        <w:t>5.4. Sistema turi veikti tekstinių dialogų pagrindu, užtikrinant „</w:t>
      </w:r>
      <w:r>
        <w:rPr>
          <w:lang w:eastAsia="lt-LT" w:bidi="lt-LT"/>
        </w:rPr>
        <w:t>ž</w:t>
      </w:r>
      <w:r w:rsidRPr="000F1FD4">
        <w:rPr>
          <w:lang w:eastAsia="lt-LT" w:bidi="lt-LT"/>
        </w:rPr>
        <w:t>mog</w:t>
      </w:r>
      <w:r>
        <w:rPr>
          <w:lang w:eastAsia="lt-LT" w:bidi="lt-LT"/>
        </w:rPr>
        <w:t>a</w:t>
      </w:r>
      <w:r w:rsidRPr="000F1FD4">
        <w:rPr>
          <w:lang w:eastAsia="lt-LT" w:bidi="lt-LT"/>
        </w:rPr>
        <w:t xml:space="preserve">us </w:t>
      </w:r>
      <w:r>
        <w:rPr>
          <w:lang w:eastAsia="lt-LT" w:bidi="lt-LT"/>
        </w:rPr>
        <w:t>ir dirbtinio intelekto</w:t>
      </w:r>
      <w:r w:rsidRPr="000F1FD4">
        <w:rPr>
          <w:lang w:eastAsia="lt-LT" w:bidi="lt-LT"/>
        </w:rPr>
        <w:t xml:space="preserve">“ sąveikumą, naudojant išoriniams naudotojams skirtą grafinę sąsają. </w:t>
      </w:r>
    </w:p>
    <w:p w14:paraId="33E5E4A2" w14:textId="77777777" w:rsidR="00BC65B0" w:rsidRDefault="00BC65B0" w:rsidP="00BC65B0">
      <w:pPr>
        <w:autoSpaceDN/>
        <w:ind w:firstLine="567"/>
        <w:contextualSpacing/>
        <w:jc w:val="both"/>
        <w:textAlignment w:val="auto"/>
      </w:pPr>
      <w:r w:rsidRPr="000F1FD4">
        <w:rPr>
          <w:lang w:eastAsia="lt-LT" w:bidi="lt-LT"/>
        </w:rPr>
        <w:t>5.5. Išoriniams naudotojams skirta grafinė sąsaja turi būti pasiekiama ir veikti</w:t>
      </w:r>
      <w:r w:rsidRPr="000F1FD4">
        <w:t xml:space="preserve"> naudojant </w:t>
      </w:r>
      <w:r>
        <w:rPr>
          <w:lang w:eastAsia="lt-LT" w:bidi="lt-LT"/>
        </w:rPr>
        <w:t>naujausias interneto naršykles:</w:t>
      </w:r>
      <w:r w:rsidRPr="000F1FD4">
        <w:t xml:space="preserve"> „Google Chrome“, „Microsoft Edge“, „Safari“, „Mozilla Firefox“.</w:t>
      </w:r>
    </w:p>
    <w:p w14:paraId="1580EABA" w14:textId="77777777" w:rsidR="00BC65B0" w:rsidRPr="00AB1560" w:rsidRDefault="00BC65B0" w:rsidP="00BC65B0">
      <w:pPr>
        <w:autoSpaceDN/>
        <w:ind w:firstLine="567"/>
        <w:contextualSpacing/>
        <w:jc w:val="both"/>
        <w:textAlignment w:val="auto"/>
      </w:pPr>
      <w:r>
        <w:lastRenderedPageBreak/>
        <w:t xml:space="preserve">5.6. Interesantų konsultavimui turi būti galimybė naudoti integruojamus perkančiosios organizacijos interneto svetainės(-ių) išteklius (informaciją). </w:t>
      </w:r>
    </w:p>
    <w:p w14:paraId="0DB9AD2D" w14:textId="77777777" w:rsidR="00BC65B0" w:rsidRDefault="00BC65B0" w:rsidP="00BC65B0">
      <w:pPr>
        <w:keepLines/>
        <w:widowControl w:val="0"/>
        <w:autoSpaceDN/>
        <w:ind w:firstLine="567"/>
        <w:jc w:val="both"/>
        <w:textAlignment w:val="auto"/>
        <w:outlineLvl w:val="1"/>
        <w:rPr>
          <w:color w:val="000000"/>
          <w:lang w:eastAsia="lt-LT" w:bidi="lt-LT"/>
        </w:rPr>
      </w:pPr>
    </w:p>
    <w:p w14:paraId="27355564" w14:textId="77777777" w:rsidR="00BC65B0" w:rsidRPr="00D63055" w:rsidRDefault="00BC65B0" w:rsidP="00BC65B0">
      <w:pPr>
        <w:tabs>
          <w:tab w:val="left" w:pos="851"/>
          <w:tab w:val="left" w:pos="1418"/>
          <w:tab w:val="left" w:pos="1710"/>
        </w:tabs>
        <w:autoSpaceDN/>
        <w:ind w:firstLine="567"/>
        <w:jc w:val="both"/>
        <w:textAlignment w:val="auto"/>
        <w:rPr>
          <w:rFonts w:eastAsia="Calibri"/>
          <w:b/>
        </w:rPr>
      </w:pPr>
      <w:r w:rsidRPr="00014BBD">
        <w:rPr>
          <w:b/>
          <w:highlight w:val="white"/>
          <w:lang w:eastAsia="lt-LT"/>
        </w:rPr>
        <w:t>6.</w:t>
      </w:r>
      <w:r>
        <w:rPr>
          <w:highlight w:val="white"/>
          <w:lang w:eastAsia="lt-LT"/>
        </w:rPr>
        <w:t xml:space="preserve"> </w:t>
      </w:r>
      <w:r>
        <w:rPr>
          <w:rFonts w:eastAsia="Calibri"/>
          <w:b/>
        </w:rPr>
        <w:t>Išoriniams naudotojams skirtos grafinės</w:t>
      </w:r>
      <w:r w:rsidRPr="00D63055">
        <w:rPr>
          <w:rFonts w:eastAsia="Calibri"/>
          <w:b/>
        </w:rPr>
        <w:t xml:space="preserve"> </w:t>
      </w:r>
      <w:r>
        <w:rPr>
          <w:rFonts w:eastAsia="Calibri"/>
          <w:b/>
        </w:rPr>
        <w:t>sąsajos funkciniai reikalavimai:</w:t>
      </w:r>
    </w:p>
    <w:p w14:paraId="4419A017" w14:textId="77777777" w:rsidR="00BC65B0" w:rsidRDefault="00BC65B0" w:rsidP="00BC65B0">
      <w:pPr>
        <w:keepLines/>
        <w:widowControl w:val="0"/>
        <w:autoSpaceDN/>
        <w:ind w:firstLine="567"/>
        <w:jc w:val="both"/>
        <w:textAlignment w:val="auto"/>
        <w:outlineLvl w:val="1"/>
        <w:rPr>
          <w:color w:val="000000"/>
          <w:lang w:eastAsia="lt-LT" w:bidi="lt-LT"/>
        </w:rPr>
      </w:pPr>
      <w:r>
        <w:rPr>
          <w:color w:val="000000"/>
          <w:lang w:eastAsia="lt-LT" w:bidi="lt-LT"/>
        </w:rPr>
        <w:t xml:space="preserve">6.1. </w:t>
      </w:r>
      <w:r w:rsidRPr="00D63055">
        <w:rPr>
          <w:color w:val="000000"/>
          <w:lang w:eastAsia="lt-LT" w:bidi="lt-LT"/>
        </w:rPr>
        <w:t xml:space="preserve">Turi būti sukurta </w:t>
      </w:r>
      <w:bookmarkStart w:id="3" w:name="_Hlk164247160"/>
      <w:r>
        <w:rPr>
          <w:color w:val="000000"/>
          <w:lang w:eastAsia="lt-LT" w:bidi="lt-LT"/>
        </w:rPr>
        <w:t>išoriniams naudotojams skirta grafinė sąsaja</w:t>
      </w:r>
      <w:bookmarkEnd w:id="3"/>
      <w:r>
        <w:rPr>
          <w:color w:val="000000"/>
          <w:lang w:eastAsia="lt-LT" w:bidi="lt-LT"/>
        </w:rPr>
        <w:t xml:space="preserve">, </w:t>
      </w:r>
      <w:r w:rsidRPr="00D63055">
        <w:rPr>
          <w:color w:val="000000"/>
          <w:lang w:eastAsia="lt-LT" w:bidi="lt-LT"/>
        </w:rPr>
        <w:t xml:space="preserve">veikianti tekstinių dialogų pagrindu, </w:t>
      </w:r>
      <w:r>
        <w:rPr>
          <w:color w:val="000000"/>
          <w:lang w:eastAsia="lt-LT" w:bidi="lt-LT"/>
        </w:rPr>
        <w:t>atitinkanti ž</w:t>
      </w:r>
      <w:r w:rsidRPr="001A22AF">
        <w:rPr>
          <w:color w:val="000000"/>
          <w:lang w:eastAsia="lt-LT" w:bidi="lt-LT"/>
        </w:rPr>
        <w:t>iniatinklio turinio prieinamumo gair</w:t>
      </w:r>
      <w:r>
        <w:rPr>
          <w:color w:val="000000"/>
          <w:lang w:eastAsia="lt-LT" w:bidi="lt-LT"/>
        </w:rPr>
        <w:t>ių</w:t>
      </w:r>
      <w:r w:rsidRPr="001A22AF">
        <w:rPr>
          <w:color w:val="000000"/>
          <w:lang w:eastAsia="lt-LT" w:bidi="lt-LT"/>
        </w:rPr>
        <w:t xml:space="preserve"> </w:t>
      </w:r>
      <w:r>
        <w:rPr>
          <w:color w:val="000000"/>
          <w:lang w:eastAsia="lt-LT" w:bidi="lt-LT"/>
        </w:rPr>
        <w:t>„</w:t>
      </w:r>
      <w:r w:rsidRPr="001A22AF">
        <w:rPr>
          <w:color w:val="000000"/>
          <w:lang w:eastAsia="lt-LT" w:bidi="lt-LT"/>
        </w:rPr>
        <w:t>WCAG 2.1 AA</w:t>
      </w:r>
      <w:r>
        <w:rPr>
          <w:color w:val="000000"/>
          <w:lang w:eastAsia="lt-LT" w:bidi="lt-LT"/>
        </w:rPr>
        <w:t>“</w:t>
      </w:r>
      <w:r w:rsidRPr="001A22AF">
        <w:rPr>
          <w:color w:val="000000"/>
          <w:lang w:eastAsia="lt-LT" w:bidi="lt-LT"/>
        </w:rPr>
        <w:t xml:space="preserve"> reikalavimus</w:t>
      </w:r>
      <w:r>
        <w:rPr>
          <w:color w:val="000000"/>
          <w:lang w:eastAsia="lt-LT" w:bidi="lt-LT"/>
        </w:rPr>
        <w:t>.</w:t>
      </w:r>
      <w:r w:rsidRPr="00350BC5">
        <w:rPr>
          <w:color w:val="000000"/>
          <w:lang w:eastAsia="lt-LT" w:bidi="lt-LT"/>
        </w:rPr>
        <w:t xml:space="preserve"> </w:t>
      </w:r>
    </w:p>
    <w:p w14:paraId="261F6621" w14:textId="22F21814" w:rsidR="00BC65B0" w:rsidRDefault="00BC65B0" w:rsidP="00BC65B0">
      <w:pPr>
        <w:keepLines/>
        <w:widowControl w:val="0"/>
        <w:autoSpaceDN/>
        <w:ind w:firstLine="567"/>
        <w:jc w:val="both"/>
        <w:textAlignment w:val="auto"/>
        <w:outlineLvl w:val="1"/>
        <w:rPr>
          <w:color w:val="000000"/>
          <w:lang w:eastAsia="lt-LT" w:bidi="lt-LT"/>
        </w:rPr>
      </w:pPr>
      <w:r>
        <w:rPr>
          <w:color w:val="000000"/>
          <w:lang w:eastAsia="lt-LT" w:bidi="lt-LT"/>
        </w:rPr>
        <w:t>6.2.  Išoriniams naudotojams skirta grafinė sąsaja turi būti pritaikyta asmenims, turintiems regėjimo negalią ir turi turėti teksto didinimo funkcionalumą</w:t>
      </w:r>
      <w:r w:rsidRPr="008A28F3">
        <w:rPr>
          <w:color w:val="000000"/>
          <w:lang w:eastAsia="lt-LT" w:bidi="lt-LT"/>
        </w:rPr>
        <w:t xml:space="preserve"> </w:t>
      </w:r>
      <w:r>
        <w:rPr>
          <w:color w:val="000000"/>
          <w:lang w:eastAsia="lt-LT" w:bidi="lt-LT"/>
        </w:rPr>
        <w:t>grafinėje sąsajoje</w:t>
      </w:r>
      <w:r w:rsidR="00024ED6">
        <w:rPr>
          <w:color w:val="000000"/>
          <w:lang w:eastAsia="lt-LT" w:bidi="lt-LT"/>
        </w:rPr>
        <w:t xml:space="preserve"> arba kitas alternatyvias teksto/turinio mastelio keitimo (didinimo) priemones.</w:t>
      </w:r>
    </w:p>
    <w:p w14:paraId="1D9DB650" w14:textId="77777777" w:rsidR="00BC65B0" w:rsidRDefault="00BC65B0" w:rsidP="00BC65B0">
      <w:pPr>
        <w:keepLines/>
        <w:widowControl w:val="0"/>
        <w:autoSpaceDN/>
        <w:ind w:firstLine="567"/>
        <w:jc w:val="both"/>
        <w:textAlignment w:val="auto"/>
        <w:outlineLvl w:val="1"/>
        <w:rPr>
          <w:color w:val="000000"/>
          <w:lang w:eastAsia="lt-LT" w:bidi="lt-LT"/>
        </w:rPr>
      </w:pPr>
      <w:r>
        <w:rPr>
          <w:color w:val="000000"/>
          <w:lang w:eastAsia="lt-LT" w:bidi="lt-LT"/>
        </w:rPr>
        <w:t>6.3. Išoriniams naudotojams skirta grafinė sąsaja turi turėti funkcionalumą, leidžiantį išoriniams naudotojams atsisiųsti tekstinio dialogo - pokalbio rinkmeną(-as).</w:t>
      </w:r>
    </w:p>
    <w:p w14:paraId="4667E8FD" w14:textId="77777777" w:rsidR="00BC65B0" w:rsidRDefault="00BC65B0" w:rsidP="00BC65B0">
      <w:pPr>
        <w:keepLines/>
        <w:widowControl w:val="0"/>
        <w:autoSpaceDN/>
        <w:ind w:firstLine="567"/>
        <w:jc w:val="both"/>
        <w:textAlignment w:val="auto"/>
        <w:outlineLvl w:val="1"/>
        <w:rPr>
          <w:color w:val="000000"/>
          <w:lang w:eastAsia="lt-LT" w:bidi="lt-LT"/>
        </w:rPr>
      </w:pPr>
      <w:r>
        <w:rPr>
          <w:color w:val="000000"/>
          <w:lang w:eastAsia="lt-LT" w:bidi="lt-LT"/>
        </w:rPr>
        <w:t xml:space="preserve">6.4.  Išoriniams naudotojams skirtoje grafinėje sąsajoje turi būti funkcionalumas, pridėti ir išsiųsti .pdf, .jpg, .png, .gif rinkmenas. </w:t>
      </w:r>
    </w:p>
    <w:p w14:paraId="1B620828" w14:textId="77777777" w:rsidR="00BC65B0" w:rsidRDefault="00BC65B0" w:rsidP="00BC65B0">
      <w:pPr>
        <w:keepLines/>
        <w:widowControl w:val="0"/>
        <w:autoSpaceDN/>
        <w:ind w:firstLine="567"/>
        <w:jc w:val="both"/>
        <w:textAlignment w:val="auto"/>
        <w:outlineLvl w:val="1"/>
        <w:rPr>
          <w:color w:val="000000"/>
          <w:lang w:eastAsia="lt-LT" w:bidi="lt-LT"/>
        </w:rPr>
      </w:pPr>
      <w:r>
        <w:rPr>
          <w:color w:val="000000"/>
          <w:lang w:eastAsia="lt-LT" w:bidi="lt-LT"/>
        </w:rPr>
        <w:t>6.5.  Išoriniams naudotojams skirtoje grafinėje sąsajoje turi būti funkcionalumas pridėti, atvaizduoti</w:t>
      </w:r>
      <w:r w:rsidRPr="005B4BF6">
        <w:rPr>
          <w:color w:val="000000"/>
          <w:lang w:eastAsia="lt-LT" w:bidi="lt-LT"/>
        </w:rPr>
        <w:t xml:space="preserve"> piktogram</w:t>
      </w:r>
      <w:r>
        <w:rPr>
          <w:color w:val="000000"/>
          <w:lang w:eastAsia="lt-LT" w:bidi="lt-LT"/>
        </w:rPr>
        <w:t>as</w:t>
      </w:r>
      <w:r w:rsidRPr="005B4BF6">
        <w:rPr>
          <w:color w:val="000000"/>
          <w:lang w:eastAsia="lt-LT" w:bidi="lt-LT"/>
        </w:rPr>
        <w:t>, naudoja</w:t>
      </w:r>
      <w:r>
        <w:rPr>
          <w:color w:val="000000"/>
          <w:lang w:eastAsia="lt-LT" w:bidi="lt-LT"/>
        </w:rPr>
        <w:t>mas</w:t>
      </w:r>
      <w:r w:rsidRPr="005B4BF6">
        <w:rPr>
          <w:color w:val="000000"/>
          <w:lang w:eastAsia="lt-LT" w:bidi="lt-LT"/>
        </w:rPr>
        <w:t xml:space="preserve"> elektroninėje komunikacijoje, siekiant išreikšti </w:t>
      </w:r>
      <w:r>
        <w:rPr>
          <w:color w:val="000000"/>
          <w:lang w:eastAsia="lt-LT" w:bidi="lt-LT"/>
        </w:rPr>
        <w:t xml:space="preserve">įvesties nuotaiką (emociją), </w:t>
      </w:r>
      <w:r w:rsidRPr="005B4BF6">
        <w:rPr>
          <w:color w:val="000000"/>
          <w:lang w:eastAsia="lt-LT" w:bidi="lt-LT"/>
        </w:rPr>
        <w:t xml:space="preserve">pateikti </w:t>
      </w:r>
      <w:r>
        <w:rPr>
          <w:color w:val="000000"/>
          <w:lang w:eastAsia="lt-LT" w:bidi="lt-LT"/>
        </w:rPr>
        <w:t xml:space="preserve">įvesties </w:t>
      </w:r>
      <w:r w:rsidRPr="005B4BF6">
        <w:rPr>
          <w:color w:val="000000"/>
          <w:lang w:eastAsia="lt-LT" w:bidi="lt-LT"/>
        </w:rPr>
        <w:t>informaciją žaismingai</w:t>
      </w:r>
      <w:r>
        <w:rPr>
          <w:color w:val="000000"/>
          <w:lang w:eastAsia="lt-LT" w:bidi="lt-LT"/>
        </w:rPr>
        <w:t>.</w:t>
      </w:r>
    </w:p>
    <w:p w14:paraId="1ADF9CA2" w14:textId="77777777" w:rsidR="00BC65B0" w:rsidRDefault="00BC65B0" w:rsidP="00BC65B0">
      <w:pPr>
        <w:keepLines/>
        <w:widowControl w:val="0"/>
        <w:autoSpaceDN/>
        <w:ind w:firstLine="567"/>
        <w:jc w:val="both"/>
        <w:textAlignment w:val="auto"/>
        <w:outlineLvl w:val="1"/>
        <w:rPr>
          <w:color w:val="000000"/>
          <w:lang w:eastAsia="lt-LT" w:bidi="lt-LT"/>
        </w:rPr>
      </w:pPr>
      <w:r>
        <w:rPr>
          <w:color w:val="000000"/>
          <w:lang w:eastAsia="lt-LT" w:bidi="lt-LT"/>
        </w:rPr>
        <w:t xml:space="preserve">6.6. Išoriniams naudotojams skirtoje grafinėje sąsajoje turi būti funkcionalumas interesantams </w:t>
      </w:r>
      <w:r w:rsidRPr="00A57DFF">
        <w:rPr>
          <w:color w:val="000000"/>
          <w:lang w:eastAsia="lt-LT" w:bidi="lt-LT"/>
        </w:rPr>
        <w:t xml:space="preserve">individualiai įvertinti </w:t>
      </w:r>
      <w:r w:rsidRPr="00F74E73">
        <w:rPr>
          <w:color w:val="000000"/>
          <w:lang w:eastAsia="lt-LT" w:bidi="lt-LT"/>
        </w:rPr>
        <w:t>(</w:t>
      </w:r>
      <w:r>
        <w:rPr>
          <w:color w:val="000000"/>
          <w:lang w:eastAsia="lt-LT" w:bidi="lt-LT"/>
        </w:rPr>
        <w:t>teigiamai, neigiamai) dirbtinio intelekto pateiktus atsakymus.</w:t>
      </w:r>
    </w:p>
    <w:p w14:paraId="0F88ABE0" w14:textId="77777777" w:rsidR="00BC65B0" w:rsidRDefault="00BC65B0" w:rsidP="00BC65B0">
      <w:pPr>
        <w:keepLines/>
        <w:widowControl w:val="0"/>
        <w:autoSpaceDN/>
        <w:ind w:firstLine="567"/>
        <w:jc w:val="both"/>
        <w:textAlignment w:val="auto"/>
        <w:outlineLvl w:val="1"/>
        <w:rPr>
          <w:color w:val="000000"/>
          <w:lang w:eastAsia="lt-LT" w:bidi="lt-LT"/>
        </w:rPr>
      </w:pPr>
      <w:r>
        <w:rPr>
          <w:color w:val="000000"/>
          <w:lang w:eastAsia="lt-LT" w:bidi="lt-LT"/>
        </w:rPr>
        <w:t>6.7. Išoriniams naudotojams skirtoje grafinėje sąsajoje turi būti funkcionalumas interesantams pateikti įvertinimą skalėje, apie sugeneruotą DI roboto atsakymą p</w:t>
      </w:r>
      <w:r w:rsidRPr="00261FFD">
        <w:rPr>
          <w:color w:val="000000"/>
          <w:lang w:eastAsia="lt-LT" w:bidi="lt-LT"/>
        </w:rPr>
        <w:t>asibaigus pokalbiui</w:t>
      </w:r>
      <w:r>
        <w:rPr>
          <w:color w:val="000000"/>
          <w:lang w:eastAsia="lt-LT" w:bidi="lt-LT"/>
        </w:rPr>
        <w:t xml:space="preserve"> (dialogui). </w:t>
      </w:r>
    </w:p>
    <w:p w14:paraId="09366C9F" w14:textId="77777777" w:rsidR="00BC65B0" w:rsidRDefault="00BC65B0" w:rsidP="00BC65B0">
      <w:pPr>
        <w:keepLines/>
        <w:widowControl w:val="0"/>
        <w:autoSpaceDN/>
        <w:ind w:firstLine="567"/>
        <w:jc w:val="both"/>
        <w:textAlignment w:val="auto"/>
        <w:outlineLvl w:val="1"/>
        <w:rPr>
          <w:color w:val="000000"/>
          <w:lang w:eastAsia="lt-LT" w:bidi="lt-LT"/>
        </w:rPr>
      </w:pPr>
      <w:r>
        <w:rPr>
          <w:color w:val="000000"/>
          <w:lang w:eastAsia="lt-LT" w:bidi="lt-LT"/>
        </w:rPr>
        <w:t>6.8. Išoriniams naudotojams skirta grafinė sąsaja</w:t>
      </w:r>
      <w:r w:rsidRPr="00D63055">
        <w:rPr>
          <w:color w:val="000000"/>
          <w:lang w:eastAsia="lt-LT" w:bidi="lt-LT"/>
        </w:rPr>
        <w:t xml:space="preserve"> turi veikti </w:t>
      </w:r>
      <w:r>
        <w:rPr>
          <w:color w:val="000000"/>
          <w:lang w:eastAsia="lt-LT" w:bidi="lt-LT"/>
        </w:rPr>
        <w:t>p</w:t>
      </w:r>
      <w:r w:rsidRPr="00D63055">
        <w:rPr>
          <w:color w:val="000000"/>
          <w:lang w:eastAsia="lt-LT" w:bidi="lt-LT"/>
        </w:rPr>
        <w:t>erkančiosios organizacijos interneto svetainėje</w:t>
      </w:r>
      <w:r>
        <w:rPr>
          <w:color w:val="000000"/>
          <w:lang w:eastAsia="lt-LT" w:bidi="lt-LT"/>
        </w:rPr>
        <w:t>. Grafinės sąsajos dizaino pagrindinės spalvos turi būti suderintos su perkančiąją organizacija.</w:t>
      </w:r>
    </w:p>
    <w:p w14:paraId="07F1C4BD" w14:textId="77777777" w:rsidR="00BC65B0" w:rsidRDefault="00BC65B0" w:rsidP="00BC65B0">
      <w:pPr>
        <w:keepLines/>
        <w:widowControl w:val="0"/>
        <w:autoSpaceDN/>
        <w:ind w:firstLine="567"/>
        <w:jc w:val="both"/>
        <w:textAlignment w:val="auto"/>
        <w:outlineLvl w:val="1"/>
        <w:rPr>
          <w:color w:val="000000"/>
          <w:lang w:eastAsia="lt-LT" w:bidi="lt-LT"/>
        </w:rPr>
      </w:pPr>
      <w:r>
        <w:rPr>
          <w:color w:val="000000"/>
          <w:lang w:eastAsia="lt-LT" w:bidi="lt-LT"/>
        </w:rPr>
        <w:t>6.9. Išoriniams naudotojams skirtoje grafinėje sąsajoje generuojami dialogai turi palaikyti sklandų ir tęstinį generuojamos informacijos turinį, apimanti visą dialogą bei individualizuotą sąveikumą.</w:t>
      </w:r>
    </w:p>
    <w:p w14:paraId="61154A3E" w14:textId="77777777" w:rsidR="00BC65B0" w:rsidRDefault="00BC65B0" w:rsidP="00BC65B0">
      <w:pPr>
        <w:keepLines/>
        <w:widowControl w:val="0"/>
        <w:autoSpaceDN/>
        <w:ind w:firstLine="567"/>
        <w:jc w:val="both"/>
        <w:textAlignment w:val="auto"/>
        <w:outlineLvl w:val="1"/>
        <w:rPr>
          <w:color w:val="000000"/>
          <w:lang w:eastAsia="lt-LT" w:bidi="lt-LT"/>
        </w:rPr>
      </w:pPr>
      <w:r>
        <w:rPr>
          <w:color w:val="000000"/>
          <w:lang w:eastAsia="lt-LT" w:bidi="lt-LT"/>
        </w:rPr>
        <w:t>6.10. Išoriniams naudotojams naviguojant perkančiosios organizacijos interneto svetainėje, visi įvykę dialogai išoriniams naudotojams skirtoje grafinėje sąsajoje turi būti įsiminti, užtikrinant buvusio ar esamo dialogo tęstinumą</w:t>
      </w:r>
      <w:r w:rsidRPr="002B1406">
        <w:rPr>
          <w:color w:val="000000"/>
          <w:lang w:eastAsia="lt-LT" w:bidi="lt-LT"/>
        </w:rPr>
        <w:t xml:space="preserve"> naršant skirtinguose svetainės puslapi</w:t>
      </w:r>
      <w:r>
        <w:rPr>
          <w:color w:val="000000"/>
          <w:lang w:eastAsia="lt-LT" w:bidi="lt-LT"/>
        </w:rPr>
        <w:t>u</w:t>
      </w:r>
      <w:r w:rsidRPr="002B1406">
        <w:rPr>
          <w:color w:val="000000"/>
          <w:lang w:eastAsia="lt-LT" w:bidi="lt-LT"/>
        </w:rPr>
        <w:t>ose</w:t>
      </w:r>
      <w:r>
        <w:rPr>
          <w:color w:val="000000"/>
          <w:lang w:eastAsia="lt-LT" w:bidi="lt-LT"/>
        </w:rPr>
        <w:t>.</w:t>
      </w:r>
    </w:p>
    <w:p w14:paraId="08CE2696" w14:textId="77777777" w:rsidR="00BC65B0" w:rsidRDefault="00BC65B0" w:rsidP="00BC65B0">
      <w:pPr>
        <w:keepLines/>
        <w:widowControl w:val="0"/>
        <w:autoSpaceDN/>
        <w:ind w:firstLine="567"/>
        <w:jc w:val="both"/>
        <w:textAlignment w:val="auto"/>
        <w:outlineLvl w:val="1"/>
        <w:rPr>
          <w:color w:val="000000"/>
          <w:lang w:eastAsia="lt-LT" w:bidi="lt-LT"/>
        </w:rPr>
      </w:pPr>
      <w:r>
        <w:rPr>
          <w:color w:val="000000"/>
          <w:lang w:eastAsia="lt-LT" w:bidi="lt-LT"/>
        </w:rPr>
        <w:t>6.11. Turi būti funkcinė galimybė išoriniams naudotojams skirtoje grafinėje sąsajoje nustatyti išankstinius pranešimus, naujienas, dažniausiai užduodamus klausimus ar temas rodomas grafinėje sąsajoje.</w:t>
      </w:r>
    </w:p>
    <w:p w14:paraId="67AAF7D8" w14:textId="77777777" w:rsidR="00BC65B0" w:rsidRDefault="00BC65B0" w:rsidP="00BC65B0">
      <w:pPr>
        <w:keepLines/>
        <w:widowControl w:val="0"/>
        <w:autoSpaceDN/>
        <w:ind w:firstLine="567"/>
        <w:jc w:val="both"/>
        <w:textAlignment w:val="auto"/>
        <w:outlineLvl w:val="1"/>
        <w:rPr>
          <w:color w:val="000000"/>
          <w:lang w:eastAsia="lt-LT" w:bidi="lt-LT"/>
        </w:rPr>
      </w:pPr>
      <w:r>
        <w:rPr>
          <w:color w:val="000000"/>
          <w:lang w:eastAsia="lt-LT" w:bidi="lt-LT"/>
        </w:rPr>
        <w:t>6.12. Turi būti funkcinė galimybė pasirinktinai aktyvuoti išoriniams naudotojams skirtą grafinę sąsają, kai: interesantai apsilanko tam tikrame interneto svetainės puslapyje: (a) sąsajos aktyvavimas po nustatomo laiko; (b) kiti scenarijai leidžiantys apjungti sąsajos aktyvavimą.</w:t>
      </w:r>
    </w:p>
    <w:p w14:paraId="24F311E1" w14:textId="77777777" w:rsidR="00BC65B0" w:rsidRPr="00BE7C22" w:rsidRDefault="00BC65B0" w:rsidP="00BC65B0">
      <w:pPr>
        <w:keepLines/>
        <w:widowControl w:val="0"/>
        <w:autoSpaceDN/>
        <w:ind w:firstLine="567"/>
        <w:jc w:val="both"/>
        <w:textAlignment w:val="auto"/>
        <w:outlineLvl w:val="1"/>
        <w:rPr>
          <w:color w:val="000000"/>
          <w:lang w:eastAsia="lt-LT" w:bidi="lt-LT"/>
        </w:rPr>
      </w:pPr>
      <w:r>
        <w:rPr>
          <w:color w:val="000000"/>
          <w:lang w:eastAsia="lt-LT" w:bidi="lt-LT"/>
        </w:rPr>
        <w:t>6.13. Turi būti funkcinė galimybė nustatyti atvejus, kai išoriniai naudotojai pateikia asmens duomenis. Toks duomenų tvarkymas turi atitikti BDAR sąlygas ir tokie duomenys turi būti: maskuojami arba šalinami įvykus dialogui po nustatyto laikotarpio.</w:t>
      </w:r>
    </w:p>
    <w:p w14:paraId="1C01BA9C" w14:textId="77777777" w:rsidR="00BC65B0" w:rsidRDefault="00BC65B0" w:rsidP="00BC65B0">
      <w:pPr>
        <w:keepLines/>
        <w:widowControl w:val="0"/>
        <w:autoSpaceDN/>
        <w:ind w:firstLine="567"/>
        <w:jc w:val="both"/>
        <w:textAlignment w:val="auto"/>
        <w:outlineLvl w:val="1"/>
        <w:rPr>
          <w:color w:val="000000"/>
          <w:lang w:eastAsia="lt-LT" w:bidi="lt-LT"/>
        </w:rPr>
      </w:pPr>
      <w:r>
        <w:rPr>
          <w:color w:val="000000"/>
          <w:lang w:eastAsia="lt-LT" w:bidi="lt-LT"/>
        </w:rPr>
        <w:t>6.14. Turi būti numatytos funkcinės galimybės kurti struktūruotus arba nestruktūruotus dialogus. Struktūruotas dialogas – suprantamas - kai konsultavimo DI robotas paprašo interesanto pateikti konkrečią, su interesantu susijusią informaciją. Nestruktūruotas dialogas – suprantamas, kai interesantas pats neprašomai pateikia su interesantu susijusią informaciją.</w:t>
      </w:r>
    </w:p>
    <w:p w14:paraId="0960AC4C" w14:textId="77777777" w:rsidR="00BC65B0" w:rsidRDefault="00BC65B0" w:rsidP="00BC65B0">
      <w:pPr>
        <w:keepLines/>
        <w:widowControl w:val="0"/>
        <w:autoSpaceDN/>
        <w:ind w:firstLine="567"/>
        <w:jc w:val="both"/>
        <w:textAlignment w:val="auto"/>
        <w:outlineLvl w:val="1"/>
        <w:rPr>
          <w:color w:val="000000"/>
          <w:lang w:eastAsia="lt-LT" w:bidi="lt-LT"/>
        </w:rPr>
      </w:pPr>
      <w:r>
        <w:rPr>
          <w:color w:val="000000"/>
          <w:lang w:eastAsia="lt-LT" w:bidi="lt-LT"/>
        </w:rPr>
        <w:t>6.15. Turi būti funkcinė galimybė išoriniams naudotojams skirtoje grafinėje sąsajoje naudoti integruotus tiesioginius tekstinius pokalbius realiu laiku.</w:t>
      </w:r>
    </w:p>
    <w:p w14:paraId="5CBE86DF" w14:textId="77777777" w:rsidR="00BC65B0" w:rsidRDefault="00BC65B0" w:rsidP="00BC65B0">
      <w:pPr>
        <w:keepLines/>
        <w:widowControl w:val="0"/>
        <w:autoSpaceDN/>
        <w:ind w:firstLine="567"/>
        <w:jc w:val="both"/>
        <w:textAlignment w:val="auto"/>
        <w:outlineLvl w:val="1"/>
        <w:rPr>
          <w:color w:val="000000"/>
          <w:lang w:eastAsia="lt-LT" w:bidi="lt-LT"/>
        </w:rPr>
      </w:pPr>
      <w:r>
        <w:rPr>
          <w:color w:val="000000"/>
          <w:lang w:eastAsia="lt-LT" w:bidi="lt-LT"/>
        </w:rPr>
        <w:t>6.16.  Turi būti funkcinė galimybė išoriniams naudotojams skirtoje grafinėje sąsajoje įjungti / išjungti integruotus tiesioginius tekstinius pokalbius realiu laiku.</w:t>
      </w:r>
    </w:p>
    <w:p w14:paraId="1448F9BF" w14:textId="77777777" w:rsidR="00BC65B0" w:rsidRPr="00D20D4D" w:rsidRDefault="00BC65B0" w:rsidP="00BC65B0">
      <w:pPr>
        <w:keepLines/>
        <w:widowControl w:val="0"/>
        <w:autoSpaceDN/>
        <w:ind w:firstLine="567"/>
        <w:jc w:val="both"/>
        <w:textAlignment w:val="auto"/>
        <w:outlineLvl w:val="1"/>
        <w:rPr>
          <w:color w:val="000000"/>
          <w:lang w:eastAsia="lt-LT" w:bidi="lt-LT"/>
        </w:rPr>
      </w:pPr>
      <w:r>
        <w:rPr>
          <w:color w:val="000000"/>
          <w:lang w:eastAsia="lt-LT" w:bidi="lt-LT"/>
        </w:rPr>
        <w:t>6.17. Turi būti funkcinė galimybė išoriniams naudotojams skirtoje grafinėje sąsajoje tiesioginiams tekstiniams pokalbiams realiu laiku kurti scenarijus.</w:t>
      </w:r>
    </w:p>
    <w:p w14:paraId="4EA1DAF8" w14:textId="77777777" w:rsidR="00BC65B0" w:rsidRDefault="00BC65B0" w:rsidP="00BC65B0">
      <w:pPr>
        <w:keepLines/>
        <w:widowControl w:val="0"/>
        <w:autoSpaceDN/>
        <w:ind w:firstLine="567"/>
        <w:jc w:val="both"/>
        <w:textAlignment w:val="auto"/>
        <w:outlineLvl w:val="1"/>
        <w:rPr>
          <w:color w:val="000000"/>
          <w:lang w:eastAsia="lt-LT" w:bidi="lt-LT"/>
        </w:rPr>
      </w:pPr>
      <w:r>
        <w:rPr>
          <w:color w:val="000000"/>
          <w:lang w:eastAsia="lt-LT" w:bidi="lt-LT"/>
        </w:rPr>
        <w:t xml:space="preserve">6.18. Turi būti numatyta funkcinė galimybė perkančiosios organizacijos darbuotojui naudoti tiesioginių pokalbių funkciją, konsultuoti interesantus. </w:t>
      </w:r>
    </w:p>
    <w:p w14:paraId="325A39FB" w14:textId="77777777" w:rsidR="00BC65B0" w:rsidRDefault="00BC65B0" w:rsidP="00BC65B0">
      <w:pPr>
        <w:keepLines/>
        <w:widowControl w:val="0"/>
        <w:autoSpaceDN/>
        <w:ind w:firstLine="567"/>
        <w:jc w:val="both"/>
        <w:textAlignment w:val="auto"/>
        <w:outlineLvl w:val="1"/>
        <w:rPr>
          <w:color w:val="000000"/>
          <w:lang w:eastAsia="lt-LT" w:bidi="lt-LT"/>
        </w:rPr>
      </w:pPr>
      <w:r>
        <w:rPr>
          <w:color w:val="000000"/>
          <w:lang w:eastAsia="lt-LT" w:bidi="lt-LT"/>
        </w:rPr>
        <w:t>6.19. Turi būti numatyta funkcinė galimybė perkančiosios organizacijos darbuotojui naudoti tiesioginių pokalbių funkciją vienu metu, keliose tiesioginių pokalbių sesijose.</w:t>
      </w:r>
    </w:p>
    <w:p w14:paraId="4A6F1C83" w14:textId="77777777" w:rsidR="00BC65B0" w:rsidRPr="00D63055" w:rsidRDefault="00BC65B0" w:rsidP="00BC65B0">
      <w:pPr>
        <w:keepLines/>
        <w:widowControl w:val="0"/>
        <w:autoSpaceDN/>
        <w:ind w:firstLine="567"/>
        <w:jc w:val="both"/>
        <w:textAlignment w:val="auto"/>
        <w:outlineLvl w:val="1"/>
        <w:rPr>
          <w:color w:val="000000"/>
          <w:lang w:eastAsia="lt-LT" w:bidi="lt-LT"/>
        </w:rPr>
      </w:pPr>
      <w:r>
        <w:rPr>
          <w:color w:val="000000"/>
          <w:lang w:eastAsia="lt-LT" w:bidi="lt-LT"/>
        </w:rPr>
        <w:t>6.20. Turi būti numatyta funkcinė galimybė perkančiosios organizacijos darbuotojui tiesioginių pokalbių funkciją perduoti kitam darbuotojui.</w:t>
      </w:r>
    </w:p>
    <w:p w14:paraId="23A5AEA0" w14:textId="77777777" w:rsidR="00BC65B0" w:rsidRDefault="00BC65B0" w:rsidP="00BC65B0">
      <w:pPr>
        <w:keepLines/>
        <w:widowControl w:val="0"/>
        <w:autoSpaceDN/>
        <w:ind w:firstLine="567"/>
        <w:jc w:val="both"/>
        <w:textAlignment w:val="auto"/>
        <w:outlineLvl w:val="1"/>
        <w:rPr>
          <w:color w:val="000000"/>
          <w:lang w:eastAsia="lt-LT" w:bidi="lt-LT"/>
        </w:rPr>
      </w:pPr>
      <w:r w:rsidRPr="00F00A8F">
        <w:rPr>
          <w:color w:val="000000"/>
          <w:lang w:eastAsia="lt-LT" w:bidi="lt-LT"/>
        </w:rPr>
        <w:t>6.</w:t>
      </w:r>
      <w:r>
        <w:rPr>
          <w:color w:val="000000"/>
          <w:lang w:eastAsia="lt-LT" w:bidi="lt-LT"/>
        </w:rPr>
        <w:t>21</w:t>
      </w:r>
      <w:r w:rsidRPr="00F00A8F">
        <w:rPr>
          <w:color w:val="000000"/>
          <w:lang w:eastAsia="lt-LT" w:bidi="lt-LT"/>
        </w:rPr>
        <w:t>. Išoriniams naudotojams skirtoje grafinėje sąsajoje, dialogai turi veikti kalbomis, kuriomis turinys pateiktas perkančiosios organizacijos interneto svetainėje.</w:t>
      </w:r>
    </w:p>
    <w:p w14:paraId="2628EC38" w14:textId="77777777" w:rsidR="00BC65B0" w:rsidRDefault="00BC65B0" w:rsidP="00BC65B0">
      <w:pPr>
        <w:keepLines/>
        <w:widowControl w:val="0"/>
        <w:autoSpaceDN/>
        <w:ind w:firstLine="567"/>
        <w:jc w:val="both"/>
        <w:textAlignment w:val="auto"/>
        <w:outlineLvl w:val="1"/>
        <w:rPr>
          <w:color w:val="000000"/>
          <w:lang w:eastAsia="lt-LT" w:bidi="lt-LT"/>
        </w:rPr>
      </w:pPr>
      <w:r>
        <w:rPr>
          <w:color w:val="000000"/>
          <w:lang w:eastAsia="lt-LT" w:bidi="lt-LT"/>
        </w:rPr>
        <w:lastRenderedPageBreak/>
        <w:t xml:space="preserve">6.22. </w:t>
      </w:r>
      <w:r w:rsidRPr="00572FC4">
        <w:rPr>
          <w:color w:val="000000"/>
          <w:lang w:eastAsia="lt-LT" w:bidi="lt-LT"/>
        </w:rPr>
        <w:t xml:space="preserve">Išoriniams naudotojams skirtoje grafinėje sąsajoje, </w:t>
      </w:r>
      <w:r>
        <w:rPr>
          <w:color w:val="000000"/>
          <w:lang w:eastAsia="lt-LT" w:bidi="lt-LT"/>
        </w:rPr>
        <w:t>turi būti pateiktas informacijos šaltinis, kuriuo remiantis buvo sugeneruotas DI roboto atsakymas.</w:t>
      </w:r>
    </w:p>
    <w:p w14:paraId="0AFAEDC0" w14:textId="77777777" w:rsidR="00BC65B0" w:rsidRDefault="00BC65B0" w:rsidP="00BC65B0">
      <w:pPr>
        <w:keepLines/>
        <w:widowControl w:val="0"/>
        <w:autoSpaceDN/>
        <w:ind w:firstLine="567"/>
        <w:jc w:val="both"/>
        <w:textAlignment w:val="auto"/>
        <w:outlineLvl w:val="1"/>
        <w:rPr>
          <w:color w:val="000000"/>
          <w:lang w:eastAsia="lt-LT" w:bidi="lt-LT"/>
        </w:rPr>
      </w:pPr>
      <w:r>
        <w:rPr>
          <w:color w:val="000000"/>
          <w:lang w:eastAsia="lt-LT" w:bidi="lt-LT"/>
        </w:rPr>
        <w:t xml:space="preserve">6.23. </w:t>
      </w:r>
      <w:r w:rsidRPr="00572FC4">
        <w:rPr>
          <w:color w:val="000000"/>
          <w:lang w:eastAsia="lt-LT" w:bidi="lt-LT"/>
        </w:rPr>
        <w:t>Išoriniams naudotojams skirtoje grafinėje sąsajoj</w:t>
      </w:r>
      <w:r>
        <w:rPr>
          <w:color w:val="000000"/>
          <w:lang w:eastAsia="lt-LT" w:bidi="lt-LT"/>
        </w:rPr>
        <w:t>e, turi būti funkcionalumas išoriniams naudotojams, peržiūrėti DI roboto naudotos informacijos šaltinį.</w:t>
      </w:r>
    </w:p>
    <w:p w14:paraId="577F8437" w14:textId="77777777" w:rsidR="00BC65B0" w:rsidRDefault="00BC65B0" w:rsidP="00BC65B0">
      <w:pPr>
        <w:keepLines/>
        <w:widowControl w:val="0"/>
        <w:autoSpaceDN/>
        <w:ind w:firstLine="567"/>
        <w:jc w:val="both"/>
        <w:textAlignment w:val="auto"/>
        <w:outlineLvl w:val="1"/>
        <w:rPr>
          <w:color w:val="000000"/>
          <w:lang w:eastAsia="lt-LT" w:bidi="lt-LT"/>
        </w:rPr>
      </w:pPr>
      <w:r>
        <w:rPr>
          <w:color w:val="000000"/>
          <w:lang w:eastAsia="lt-LT" w:bidi="lt-LT"/>
        </w:rPr>
        <w:t xml:space="preserve">6.24. </w:t>
      </w:r>
      <w:r w:rsidRPr="00572FC4">
        <w:rPr>
          <w:color w:val="000000"/>
          <w:lang w:eastAsia="lt-LT" w:bidi="lt-LT"/>
        </w:rPr>
        <w:t>Išoriniams naudotojams skirtoje grafinėje sąsajoje</w:t>
      </w:r>
      <w:r>
        <w:rPr>
          <w:color w:val="000000"/>
          <w:lang w:eastAsia="lt-LT" w:bidi="lt-LT"/>
        </w:rPr>
        <w:t xml:space="preserve"> turi būti pateikiamas informuojantis pranešimas, kad sugeneruotas atsakymas buvo pateiktas dirbtinio intelekto.  </w:t>
      </w:r>
    </w:p>
    <w:p w14:paraId="0A7E6248" w14:textId="1636C15A" w:rsidR="00E2127A" w:rsidRDefault="00E2127A" w:rsidP="00BC65B0">
      <w:pPr>
        <w:keepLines/>
        <w:widowControl w:val="0"/>
        <w:autoSpaceDN/>
        <w:ind w:firstLine="567"/>
        <w:jc w:val="both"/>
        <w:textAlignment w:val="auto"/>
        <w:outlineLvl w:val="1"/>
        <w:rPr>
          <w:color w:val="000000"/>
          <w:lang w:eastAsia="lt-LT" w:bidi="lt-LT"/>
        </w:rPr>
      </w:pPr>
      <w:r>
        <w:rPr>
          <w:color w:val="000000"/>
          <w:lang w:eastAsia="lt-LT" w:bidi="lt-LT"/>
        </w:rPr>
        <w:t xml:space="preserve">6.25. </w:t>
      </w:r>
      <w:r w:rsidRPr="00E2127A">
        <w:rPr>
          <w:color w:val="000000"/>
          <w:lang w:eastAsia="lt-LT" w:bidi="lt-LT"/>
        </w:rPr>
        <w:t>Turi būti numatytos priemonės riboti atsakymus temomis, kurios pažeidžia viešąją tvarką, netinkamą elgesį, skatina diskriminaciją ar dezinformaciją.</w:t>
      </w:r>
    </w:p>
    <w:p w14:paraId="520004ED" w14:textId="77777777" w:rsidR="00BC65B0" w:rsidRDefault="00BC65B0" w:rsidP="00BC65B0">
      <w:pPr>
        <w:keepLines/>
        <w:widowControl w:val="0"/>
        <w:autoSpaceDN/>
        <w:ind w:firstLine="567"/>
        <w:jc w:val="both"/>
        <w:textAlignment w:val="auto"/>
        <w:outlineLvl w:val="1"/>
        <w:rPr>
          <w:color w:val="000000"/>
          <w:lang w:eastAsia="lt-LT" w:bidi="lt-LT"/>
        </w:rPr>
      </w:pPr>
    </w:p>
    <w:p w14:paraId="65C9D4DB" w14:textId="77777777" w:rsidR="00BC65B0" w:rsidRPr="00D63055" w:rsidRDefault="00BC65B0" w:rsidP="00BC65B0">
      <w:pPr>
        <w:widowControl w:val="0"/>
        <w:tabs>
          <w:tab w:val="left" w:pos="851"/>
        </w:tabs>
        <w:autoSpaceDN/>
        <w:ind w:firstLine="567"/>
        <w:contextualSpacing/>
        <w:jc w:val="both"/>
        <w:textAlignment w:val="auto"/>
        <w:rPr>
          <w:rFonts w:eastAsia="Calibri"/>
          <w:b/>
        </w:rPr>
      </w:pPr>
      <w:r w:rsidRPr="004551F8">
        <w:rPr>
          <w:rFonts w:eastAsia="Calibri"/>
          <w:b/>
        </w:rPr>
        <w:t>7. Funkciniai – technologiniai sprendimo reikalavimai:</w:t>
      </w:r>
    </w:p>
    <w:p w14:paraId="0AF7D0D2" w14:textId="77777777" w:rsidR="00BC65B0" w:rsidRDefault="00BC65B0" w:rsidP="00BC65B0">
      <w:pPr>
        <w:keepLines/>
        <w:widowControl w:val="0"/>
        <w:autoSpaceDN/>
        <w:ind w:firstLine="567"/>
        <w:jc w:val="both"/>
        <w:textAlignment w:val="auto"/>
        <w:outlineLvl w:val="1"/>
        <w:rPr>
          <w:color w:val="000000"/>
          <w:lang w:eastAsia="lt-LT" w:bidi="lt-LT"/>
        </w:rPr>
      </w:pPr>
      <w:r>
        <w:rPr>
          <w:color w:val="000000"/>
          <w:lang w:eastAsia="lt-LT" w:bidi="lt-LT"/>
        </w:rPr>
        <w:t>7.1. Konsultavimo roboto DI sprendimas turi būti grįstas LLM bei natūralios kalbos supratimo technologijomis, naudojantis perkančiosios organizacijos informacijos šaltinį (-ius).</w:t>
      </w:r>
    </w:p>
    <w:p w14:paraId="6012B40C" w14:textId="77777777" w:rsidR="00BC65B0" w:rsidRDefault="00BC65B0" w:rsidP="00BC65B0">
      <w:pPr>
        <w:keepLines/>
        <w:widowControl w:val="0"/>
        <w:autoSpaceDN/>
        <w:ind w:firstLine="567"/>
        <w:jc w:val="both"/>
        <w:textAlignment w:val="auto"/>
        <w:outlineLvl w:val="1"/>
        <w:rPr>
          <w:color w:val="000000"/>
          <w:lang w:eastAsia="lt-LT" w:bidi="lt-LT"/>
        </w:rPr>
      </w:pPr>
      <w:r>
        <w:rPr>
          <w:color w:val="000000"/>
          <w:lang w:eastAsia="lt-LT" w:bidi="lt-LT"/>
        </w:rPr>
        <w:t xml:space="preserve">7.2. Konsultavimo roboto DI sprendimo technologijos turi būti grindžiamos </w:t>
      </w:r>
      <w:r w:rsidRPr="0045325C">
        <w:rPr>
          <w:color w:val="000000"/>
          <w:lang w:eastAsia="lt-LT" w:bidi="lt-LT"/>
        </w:rPr>
        <w:t>pažangiais mašininio mokymosi metodais, įskaitant gilųjį mokymąsi ir natūralios kalbos apdorojimo algoritmus</w:t>
      </w:r>
      <w:r>
        <w:rPr>
          <w:color w:val="000000"/>
          <w:lang w:eastAsia="lt-LT" w:bidi="lt-LT"/>
        </w:rPr>
        <w:t>.</w:t>
      </w:r>
    </w:p>
    <w:p w14:paraId="48920D32" w14:textId="77777777" w:rsidR="00BC65B0" w:rsidRDefault="00BC65B0" w:rsidP="00BC65B0">
      <w:pPr>
        <w:keepLines/>
        <w:widowControl w:val="0"/>
        <w:autoSpaceDN/>
        <w:ind w:firstLine="567"/>
        <w:jc w:val="both"/>
        <w:textAlignment w:val="auto"/>
        <w:outlineLvl w:val="1"/>
        <w:rPr>
          <w:color w:val="000000"/>
          <w:lang w:eastAsia="lt-LT" w:bidi="lt-LT"/>
        </w:rPr>
      </w:pPr>
      <w:r>
        <w:rPr>
          <w:color w:val="000000"/>
          <w:lang w:eastAsia="lt-LT" w:bidi="lt-LT"/>
        </w:rPr>
        <w:t>7.3. Turi būti funkcionalumas nustatyti kokie informacijos šaltiniai naudojami LLM mokymuisi, tekstų generavimui bei turi būti gebėjimas mokytis iš įvairių informacijos (duomenų) rinkmenų.</w:t>
      </w:r>
    </w:p>
    <w:p w14:paraId="26111307" w14:textId="77777777" w:rsidR="00BC65B0" w:rsidRDefault="00BC65B0" w:rsidP="00BC65B0">
      <w:pPr>
        <w:keepLines/>
        <w:widowControl w:val="0"/>
        <w:autoSpaceDN/>
        <w:ind w:firstLine="567"/>
        <w:jc w:val="both"/>
        <w:textAlignment w:val="auto"/>
        <w:outlineLvl w:val="1"/>
        <w:rPr>
          <w:color w:val="000000"/>
          <w:lang w:eastAsia="lt-LT" w:bidi="lt-LT"/>
        </w:rPr>
      </w:pPr>
      <w:r>
        <w:rPr>
          <w:color w:val="000000"/>
          <w:lang w:eastAsia="lt-LT" w:bidi="lt-LT"/>
        </w:rPr>
        <w:t>7.4. Turi būti funkcionalumas DI mokymams naudoti buvusių (ankstesnių) dialogų frazes.</w:t>
      </w:r>
    </w:p>
    <w:p w14:paraId="7813C18A" w14:textId="77777777" w:rsidR="00BC65B0" w:rsidRDefault="00BC65B0" w:rsidP="00BC65B0">
      <w:pPr>
        <w:keepLines/>
        <w:widowControl w:val="0"/>
        <w:autoSpaceDN/>
        <w:ind w:firstLine="567"/>
        <w:jc w:val="both"/>
        <w:textAlignment w:val="auto"/>
        <w:outlineLvl w:val="1"/>
        <w:rPr>
          <w:color w:val="000000"/>
          <w:lang w:eastAsia="lt-LT" w:bidi="lt-LT"/>
        </w:rPr>
      </w:pPr>
      <w:r>
        <w:rPr>
          <w:color w:val="000000"/>
          <w:lang w:eastAsia="lt-LT" w:bidi="lt-LT"/>
        </w:rPr>
        <w:t>7.5. Turi būti funkcionalumas importuoti skirtingas (įvairias) informacijos rinkmenas, skirtas konsultavimo informacijos generavimui.</w:t>
      </w:r>
    </w:p>
    <w:p w14:paraId="28F4CEB5" w14:textId="77777777" w:rsidR="00BC65B0" w:rsidRPr="00BE3386" w:rsidRDefault="00BC65B0" w:rsidP="00BC65B0">
      <w:pPr>
        <w:keepLines/>
        <w:widowControl w:val="0"/>
        <w:autoSpaceDN/>
        <w:ind w:firstLine="567"/>
        <w:jc w:val="both"/>
        <w:textAlignment w:val="auto"/>
        <w:outlineLvl w:val="1"/>
        <w:rPr>
          <w:color w:val="000000"/>
          <w:lang w:eastAsia="lt-LT" w:bidi="lt-LT"/>
        </w:rPr>
      </w:pPr>
      <w:r w:rsidRPr="00BE3386">
        <w:rPr>
          <w:color w:val="000000"/>
          <w:lang w:eastAsia="lt-LT" w:bidi="lt-LT"/>
        </w:rPr>
        <w:t>7.6. Turi būti funkcionalumas apmokyti</w:t>
      </w:r>
      <w:r>
        <w:rPr>
          <w:color w:val="000000"/>
          <w:lang w:eastAsia="lt-LT" w:bidi="lt-LT"/>
        </w:rPr>
        <w:t xml:space="preserve"> DI</w:t>
      </w:r>
      <w:r w:rsidRPr="00BE3386">
        <w:rPr>
          <w:color w:val="000000"/>
          <w:lang w:eastAsia="lt-LT" w:bidi="lt-LT"/>
        </w:rPr>
        <w:t xml:space="preserve"> konsultavimo robotą, naudoti kuriam</w:t>
      </w:r>
      <w:r>
        <w:rPr>
          <w:color w:val="000000"/>
          <w:lang w:eastAsia="lt-LT" w:bidi="lt-LT"/>
        </w:rPr>
        <w:t>os</w:t>
      </w:r>
      <w:r w:rsidRPr="00BE3386">
        <w:rPr>
          <w:color w:val="000000"/>
          <w:lang w:eastAsia="lt-LT" w:bidi="lt-LT"/>
        </w:rPr>
        <w:t xml:space="preserve"> žinių baz</w:t>
      </w:r>
      <w:r>
        <w:rPr>
          <w:color w:val="000000"/>
          <w:lang w:eastAsia="lt-LT" w:bidi="lt-LT"/>
        </w:rPr>
        <w:t>ės informacijos išteklius</w:t>
      </w:r>
      <w:r w:rsidRPr="00BE3386">
        <w:rPr>
          <w:color w:val="000000"/>
          <w:lang w:eastAsia="lt-LT" w:bidi="lt-LT"/>
        </w:rPr>
        <w:t>.</w:t>
      </w:r>
    </w:p>
    <w:p w14:paraId="52AACE18" w14:textId="77777777" w:rsidR="00BC65B0" w:rsidRDefault="00BC65B0" w:rsidP="00BC65B0">
      <w:pPr>
        <w:keepLines/>
        <w:widowControl w:val="0"/>
        <w:autoSpaceDN/>
        <w:ind w:firstLine="567"/>
        <w:jc w:val="both"/>
        <w:textAlignment w:val="auto"/>
        <w:outlineLvl w:val="1"/>
        <w:rPr>
          <w:color w:val="000000"/>
          <w:lang w:eastAsia="lt-LT" w:bidi="lt-LT"/>
        </w:rPr>
      </w:pPr>
      <w:r w:rsidRPr="00BE3386">
        <w:rPr>
          <w:color w:val="000000"/>
          <w:lang w:eastAsia="lt-LT" w:bidi="lt-LT"/>
        </w:rPr>
        <w:t>7.7. Turi būti</w:t>
      </w:r>
      <w:r>
        <w:rPr>
          <w:color w:val="000000"/>
          <w:lang w:eastAsia="lt-LT" w:bidi="lt-LT"/>
        </w:rPr>
        <w:t xml:space="preserve"> funkcionalumas kurti žinių bazės, informacijos šaltinių naudojimo scenarijus, įskaitant papildymą, šalinimą, koregavimą, informacijos rinkmenų importą – eksportą.</w:t>
      </w:r>
    </w:p>
    <w:p w14:paraId="7DB14E79" w14:textId="77777777" w:rsidR="00BC65B0" w:rsidRDefault="00BC65B0" w:rsidP="00BC65B0">
      <w:pPr>
        <w:keepLines/>
        <w:widowControl w:val="0"/>
        <w:autoSpaceDN/>
        <w:ind w:firstLine="567"/>
        <w:jc w:val="both"/>
        <w:textAlignment w:val="auto"/>
        <w:outlineLvl w:val="1"/>
        <w:rPr>
          <w:color w:val="000000"/>
          <w:lang w:eastAsia="lt-LT" w:bidi="lt-LT"/>
        </w:rPr>
      </w:pPr>
      <w:r>
        <w:rPr>
          <w:color w:val="000000"/>
          <w:lang w:eastAsia="lt-LT" w:bidi="lt-LT"/>
        </w:rPr>
        <w:t>7.8. Turi būti funkcionalumas sprendimo registruotiems naudotojams, administratoriams analizuoti neatsakytus interesantų klausimus, esant poreikiui koreguoti žinių bazės rinkmenas.</w:t>
      </w:r>
    </w:p>
    <w:p w14:paraId="161C7D68" w14:textId="77777777" w:rsidR="00BC65B0" w:rsidRDefault="00BC65B0" w:rsidP="00BC65B0">
      <w:pPr>
        <w:keepLines/>
        <w:widowControl w:val="0"/>
        <w:autoSpaceDN/>
        <w:ind w:firstLine="567"/>
        <w:jc w:val="both"/>
        <w:textAlignment w:val="auto"/>
        <w:outlineLvl w:val="1"/>
        <w:rPr>
          <w:color w:val="000000"/>
          <w:lang w:eastAsia="lt-LT" w:bidi="lt-LT"/>
        </w:rPr>
      </w:pPr>
      <w:r>
        <w:rPr>
          <w:color w:val="000000"/>
          <w:lang w:eastAsia="lt-LT" w:bidi="lt-LT"/>
        </w:rPr>
        <w:t xml:space="preserve">7.9. Turi būti funkcionalumas sprendimo registruotiems naudotojams </w:t>
      </w:r>
      <w:r w:rsidRPr="00A57DFF">
        <w:rPr>
          <w:color w:val="000000"/>
          <w:lang w:eastAsia="lt-LT" w:bidi="lt-LT"/>
        </w:rPr>
        <w:t xml:space="preserve">analizuoti pranešimus, </w:t>
      </w:r>
      <w:r>
        <w:rPr>
          <w:color w:val="000000"/>
          <w:lang w:eastAsia="lt-LT" w:bidi="lt-LT"/>
        </w:rPr>
        <w:t>kai interesantas(-ai)</w:t>
      </w:r>
      <w:r w:rsidRPr="00A57DFF">
        <w:rPr>
          <w:color w:val="000000"/>
          <w:lang w:eastAsia="lt-LT" w:bidi="lt-LT"/>
        </w:rPr>
        <w:t xml:space="preserve"> nebuvo patenkintas</w:t>
      </w:r>
      <w:r>
        <w:rPr>
          <w:color w:val="000000"/>
          <w:lang w:eastAsia="lt-LT" w:bidi="lt-LT"/>
        </w:rPr>
        <w:t>(-i) sugeneruotu DI</w:t>
      </w:r>
      <w:r w:rsidRPr="00A57DFF">
        <w:rPr>
          <w:color w:val="000000"/>
          <w:lang w:eastAsia="lt-LT" w:bidi="lt-LT"/>
        </w:rPr>
        <w:t xml:space="preserve"> atsakymu.</w:t>
      </w:r>
    </w:p>
    <w:p w14:paraId="5E03C596" w14:textId="77777777" w:rsidR="00BC65B0" w:rsidRDefault="00BC65B0" w:rsidP="00BC65B0">
      <w:pPr>
        <w:keepLines/>
        <w:widowControl w:val="0"/>
        <w:autoSpaceDN/>
        <w:ind w:firstLine="567"/>
        <w:jc w:val="both"/>
        <w:textAlignment w:val="auto"/>
        <w:outlineLvl w:val="1"/>
        <w:rPr>
          <w:color w:val="000000"/>
          <w:lang w:eastAsia="lt-LT" w:bidi="lt-LT"/>
        </w:rPr>
      </w:pPr>
      <w:r w:rsidRPr="006A50EB">
        <w:rPr>
          <w:color w:val="000000"/>
          <w:lang w:eastAsia="lt-LT" w:bidi="lt-LT"/>
        </w:rPr>
        <w:t>7.1</w:t>
      </w:r>
      <w:r>
        <w:rPr>
          <w:color w:val="000000"/>
          <w:lang w:eastAsia="lt-LT" w:bidi="lt-LT"/>
        </w:rPr>
        <w:t>0</w:t>
      </w:r>
      <w:r w:rsidRPr="006A50EB">
        <w:rPr>
          <w:color w:val="000000"/>
          <w:lang w:eastAsia="lt-LT" w:bidi="lt-LT"/>
        </w:rPr>
        <w:t>.</w:t>
      </w:r>
      <w:r>
        <w:rPr>
          <w:color w:val="000000"/>
          <w:lang w:eastAsia="lt-LT" w:bidi="lt-LT"/>
        </w:rPr>
        <w:t xml:space="preserve"> Turi būti funkcionalumas sprendimo registruotiems naudotojams </w:t>
      </w:r>
      <w:r w:rsidRPr="00A57DFF">
        <w:rPr>
          <w:color w:val="000000"/>
          <w:lang w:eastAsia="lt-LT" w:bidi="lt-LT"/>
        </w:rPr>
        <w:t xml:space="preserve">analizuoti </w:t>
      </w:r>
      <w:r>
        <w:rPr>
          <w:color w:val="000000"/>
          <w:lang w:eastAsia="lt-LT" w:bidi="lt-LT"/>
        </w:rPr>
        <w:t xml:space="preserve">interesantų atsiliepimus skalėje, stebėti interesantų pasitenkinimą, numatyti dirbtinio intelekto paslaugos tobulinimo priemones. </w:t>
      </w:r>
      <w:r w:rsidRPr="00261FFD">
        <w:rPr>
          <w:color w:val="000000"/>
          <w:lang w:eastAsia="lt-LT" w:bidi="lt-LT"/>
        </w:rPr>
        <w:t xml:space="preserve"> </w:t>
      </w:r>
    </w:p>
    <w:p w14:paraId="51BFFE48" w14:textId="77777777" w:rsidR="00BC65B0" w:rsidRPr="00D63055" w:rsidRDefault="00BC65B0" w:rsidP="00BC65B0">
      <w:pPr>
        <w:keepLines/>
        <w:widowControl w:val="0"/>
        <w:autoSpaceDN/>
        <w:ind w:firstLine="567"/>
        <w:jc w:val="both"/>
        <w:textAlignment w:val="auto"/>
        <w:outlineLvl w:val="1"/>
        <w:rPr>
          <w:color w:val="000000"/>
          <w:lang w:eastAsia="lt-LT" w:bidi="lt-LT"/>
        </w:rPr>
      </w:pPr>
      <w:r>
        <w:rPr>
          <w:color w:val="000000"/>
          <w:lang w:eastAsia="lt-LT" w:bidi="lt-LT"/>
        </w:rPr>
        <w:t>7.11. Turi būti funkcionalumas sprendimo registruotiems naudotojams generuoti analitines ataskaitas, rodančias: konsultavimo roboto atsakytas / neatsakytas užklausas ir kt.</w:t>
      </w:r>
    </w:p>
    <w:p w14:paraId="4D8AF47C" w14:textId="77777777" w:rsidR="00BC65B0" w:rsidRPr="00D63055" w:rsidRDefault="00BC65B0" w:rsidP="00BC65B0">
      <w:pPr>
        <w:keepLines/>
        <w:widowControl w:val="0"/>
        <w:autoSpaceDN/>
        <w:ind w:firstLine="567"/>
        <w:jc w:val="both"/>
        <w:textAlignment w:val="auto"/>
        <w:outlineLvl w:val="1"/>
        <w:rPr>
          <w:color w:val="000000"/>
          <w:lang w:eastAsia="lt-LT" w:bidi="lt-LT"/>
        </w:rPr>
      </w:pPr>
      <w:r w:rsidRPr="009A12E3">
        <w:rPr>
          <w:color w:val="000000"/>
          <w:lang w:eastAsia="lt-LT" w:bidi="lt-LT"/>
        </w:rPr>
        <w:t>7.12.</w:t>
      </w:r>
      <w:r>
        <w:rPr>
          <w:color w:val="000000"/>
          <w:lang w:eastAsia="lt-LT" w:bidi="lt-LT"/>
        </w:rPr>
        <w:t xml:space="preserve"> Turi būti funkcionalumas naudoti perkančiosios organizacijos interneto svetainės informacijos išteklius DI tekstų generavimui – interesantų konsultavimui.</w:t>
      </w:r>
    </w:p>
    <w:p w14:paraId="66D21B33" w14:textId="77777777" w:rsidR="00BC65B0" w:rsidRDefault="00BC65B0" w:rsidP="00BC65B0">
      <w:pPr>
        <w:keepLines/>
        <w:widowControl w:val="0"/>
        <w:autoSpaceDN/>
        <w:ind w:firstLine="567"/>
        <w:jc w:val="both"/>
        <w:textAlignment w:val="auto"/>
        <w:outlineLvl w:val="1"/>
        <w:rPr>
          <w:color w:val="000000"/>
          <w:lang w:eastAsia="lt-LT" w:bidi="lt-LT"/>
        </w:rPr>
      </w:pPr>
      <w:r>
        <w:rPr>
          <w:color w:val="000000"/>
          <w:lang w:eastAsia="lt-LT" w:bidi="lt-LT"/>
        </w:rPr>
        <w:t>7.13. Turi būti funkcionalumas tvarkyti išoriniams naudotojams skirtos grafinės sąsajos dizainą.</w:t>
      </w:r>
    </w:p>
    <w:p w14:paraId="256A71C9" w14:textId="77777777" w:rsidR="00BC65B0" w:rsidRDefault="00BC65B0" w:rsidP="00BC65B0">
      <w:pPr>
        <w:keepLines/>
        <w:widowControl w:val="0"/>
        <w:autoSpaceDN/>
        <w:ind w:firstLine="567"/>
        <w:jc w:val="both"/>
        <w:textAlignment w:val="auto"/>
        <w:outlineLvl w:val="1"/>
        <w:rPr>
          <w:color w:val="000000"/>
          <w:lang w:eastAsia="lt-LT" w:bidi="lt-LT"/>
        </w:rPr>
      </w:pPr>
      <w:r>
        <w:rPr>
          <w:color w:val="000000"/>
          <w:lang w:eastAsia="lt-LT" w:bidi="lt-LT"/>
        </w:rPr>
        <w:t xml:space="preserve">7.14. Turi būti funkcionalumas sustabdyti, riboti dirbtinio intelekto generuojamą turinį, pokalbių dialogus. </w:t>
      </w:r>
    </w:p>
    <w:p w14:paraId="7F9BE1F7" w14:textId="77777777" w:rsidR="00BC65B0" w:rsidRPr="00016646" w:rsidRDefault="00BC65B0" w:rsidP="00BC65B0">
      <w:pPr>
        <w:keepLines/>
        <w:widowControl w:val="0"/>
        <w:autoSpaceDN/>
        <w:ind w:firstLine="567"/>
        <w:jc w:val="both"/>
        <w:textAlignment w:val="auto"/>
        <w:outlineLvl w:val="1"/>
        <w:rPr>
          <w:strike/>
          <w:color w:val="000000"/>
          <w:lang w:eastAsia="lt-LT" w:bidi="lt-LT"/>
        </w:rPr>
      </w:pPr>
      <w:r>
        <w:rPr>
          <w:color w:val="000000"/>
          <w:lang w:eastAsia="lt-LT" w:bidi="lt-LT"/>
        </w:rPr>
        <w:t>7.15. Turi būti funkcionalumas išjungti išoriniams naudotojams skirtą grafinę sąsają, kai vykdomi techniniai – metodiniai, testavimo darbai.</w:t>
      </w:r>
    </w:p>
    <w:p w14:paraId="1A38B88B" w14:textId="77777777" w:rsidR="00BC65B0" w:rsidRPr="00D63055" w:rsidRDefault="00BC65B0" w:rsidP="00BC65B0">
      <w:pPr>
        <w:keepLines/>
        <w:widowControl w:val="0"/>
        <w:autoSpaceDN/>
        <w:ind w:firstLine="567"/>
        <w:jc w:val="both"/>
        <w:textAlignment w:val="auto"/>
        <w:outlineLvl w:val="1"/>
        <w:rPr>
          <w:color w:val="000000"/>
          <w:lang w:eastAsia="lt-LT" w:bidi="lt-LT"/>
        </w:rPr>
      </w:pPr>
    </w:p>
    <w:p w14:paraId="0D0C710F" w14:textId="77777777" w:rsidR="00BC65B0" w:rsidRPr="00D63055" w:rsidRDefault="00BC65B0" w:rsidP="00BC65B0">
      <w:pPr>
        <w:widowControl w:val="0"/>
        <w:tabs>
          <w:tab w:val="left" w:pos="851"/>
        </w:tabs>
        <w:autoSpaceDN/>
        <w:ind w:firstLine="567"/>
        <w:contextualSpacing/>
        <w:jc w:val="both"/>
        <w:textAlignment w:val="auto"/>
        <w:rPr>
          <w:rFonts w:eastAsia="Calibri"/>
          <w:b/>
        </w:rPr>
      </w:pPr>
      <w:r>
        <w:rPr>
          <w:rFonts w:eastAsia="Calibri"/>
          <w:b/>
        </w:rPr>
        <w:t>8. Saugumo, BDAR reikalavimai:</w:t>
      </w:r>
    </w:p>
    <w:p w14:paraId="315A07A5" w14:textId="77777777" w:rsidR="00BC65B0" w:rsidRDefault="00BC65B0" w:rsidP="00BC65B0">
      <w:pPr>
        <w:widowControl w:val="0"/>
        <w:tabs>
          <w:tab w:val="left" w:pos="0"/>
          <w:tab w:val="left" w:pos="567"/>
          <w:tab w:val="left" w:pos="709"/>
          <w:tab w:val="left" w:pos="1276"/>
          <w:tab w:val="left" w:pos="1710"/>
        </w:tabs>
        <w:autoSpaceDN/>
        <w:ind w:firstLine="567"/>
        <w:jc w:val="both"/>
        <w:textAlignment w:val="auto"/>
        <w:rPr>
          <w:lang w:eastAsia="lt-LT"/>
        </w:rPr>
      </w:pPr>
      <w:r>
        <w:rPr>
          <w:lang w:eastAsia="lt-LT"/>
        </w:rPr>
        <w:t xml:space="preserve">8.1. Sprendimo duomenų ir informacijos, dialogų saugumui užtikrinti turi būti naudojamas(-i) TLS (angl.: </w:t>
      </w:r>
      <w:r w:rsidRPr="00A70087">
        <w:rPr>
          <w:i/>
          <w:iCs/>
          <w:lang w:eastAsia="lt-LT"/>
        </w:rPr>
        <w:t>Transport Layer Security</w:t>
      </w:r>
      <w:r w:rsidRPr="006A5AB2">
        <w:rPr>
          <w:lang w:eastAsia="lt-LT"/>
        </w:rPr>
        <w:t xml:space="preserve">) </w:t>
      </w:r>
      <w:r>
        <w:rPr>
          <w:lang w:eastAsia="lt-LT"/>
        </w:rPr>
        <w:t xml:space="preserve">protokolas(-ai) arba kiti lygiaverčiai šifravimo mechanizmai, užtikrinantys </w:t>
      </w:r>
      <w:r w:rsidRPr="00DD73AB">
        <w:rPr>
          <w:lang w:eastAsia="lt-LT"/>
        </w:rPr>
        <w:t xml:space="preserve">saugų ir šifruotą </w:t>
      </w:r>
      <w:r>
        <w:rPr>
          <w:lang w:eastAsia="lt-LT"/>
        </w:rPr>
        <w:t xml:space="preserve">informacijos </w:t>
      </w:r>
      <w:r w:rsidRPr="00DD73AB">
        <w:rPr>
          <w:lang w:eastAsia="lt-LT"/>
        </w:rPr>
        <w:t>ryšio kanalą</w:t>
      </w:r>
      <w:r>
        <w:rPr>
          <w:lang w:eastAsia="lt-LT"/>
        </w:rPr>
        <w:t>.</w:t>
      </w:r>
    </w:p>
    <w:p w14:paraId="65E40B72" w14:textId="77777777" w:rsidR="00BC65B0" w:rsidRDefault="00BC65B0" w:rsidP="00BC65B0">
      <w:pPr>
        <w:widowControl w:val="0"/>
        <w:tabs>
          <w:tab w:val="left" w:pos="567"/>
          <w:tab w:val="left" w:pos="709"/>
          <w:tab w:val="left" w:pos="1276"/>
          <w:tab w:val="left" w:pos="1418"/>
          <w:tab w:val="left" w:pos="1710"/>
        </w:tabs>
        <w:autoSpaceDN/>
        <w:ind w:firstLine="567"/>
        <w:jc w:val="both"/>
        <w:textAlignment w:val="auto"/>
        <w:rPr>
          <w:lang w:eastAsia="lt-LT"/>
        </w:rPr>
      </w:pPr>
      <w:r>
        <w:rPr>
          <w:lang w:eastAsia="lt-LT"/>
        </w:rPr>
        <w:t xml:space="preserve">8.2. Sprendimo duomenys - informacija esantys ramybės būsenoje turi būti šifruojami naudojant </w:t>
      </w:r>
      <w:r w:rsidRPr="00171C44">
        <w:rPr>
          <w:lang w:eastAsia="lt-LT"/>
        </w:rPr>
        <w:t>pažang</w:t>
      </w:r>
      <w:r>
        <w:rPr>
          <w:lang w:eastAsia="lt-LT"/>
        </w:rPr>
        <w:t>ų</w:t>
      </w:r>
      <w:r w:rsidRPr="00171C44">
        <w:rPr>
          <w:lang w:eastAsia="lt-LT"/>
        </w:rPr>
        <w:t xml:space="preserve"> šifravimo standart</w:t>
      </w:r>
      <w:r>
        <w:rPr>
          <w:lang w:eastAsia="lt-LT"/>
        </w:rPr>
        <w:t xml:space="preserve">ą AES (angl. </w:t>
      </w:r>
      <w:r w:rsidRPr="00171C44">
        <w:rPr>
          <w:i/>
          <w:iCs/>
          <w:lang w:eastAsia="lt-LT"/>
        </w:rPr>
        <w:t>Advanced Encryption Standard</w:t>
      </w:r>
      <w:r>
        <w:rPr>
          <w:lang w:eastAsia="lt-LT"/>
        </w:rPr>
        <w:t>).</w:t>
      </w:r>
    </w:p>
    <w:p w14:paraId="789811B1" w14:textId="77777777" w:rsidR="00BC65B0" w:rsidRDefault="00BC65B0" w:rsidP="00BC65B0">
      <w:pPr>
        <w:widowControl w:val="0"/>
        <w:tabs>
          <w:tab w:val="left" w:pos="567"/>
          <w:tab w:val="left" w:pos="709"/>
          <w:tab w:val="left" w:pos="1276"/>
          <w:tab w:val="left" w:pos="1418"/>
          <w:tab w:val="left" w:pos="1710"/>
        </w:tabs>
        <w:autoSpaceDN/>
        <w:ind w:firstLine="567"/>
        <w:jc w:val="both"/>
        <w:textAlignment w:val="auto"/>
        <w:rPr>
          <w:lang w:eastAsia="lt-LT"/>
        </w:rPr>
      </w:pPr>
      <w:r>
        <w:rPr>
          <w:lang w:eastAsia="lt-LT"/>
        </w:rPr>
        <w:t>8.3. Turi būti numatyta galimybė naudojant struktūruotus arba nestruktūruotus dialogus ir interesantams pateikus asmens duomenis (pvz. vardą, pavardę), tokius duomenis automatiškai atpažinti ir maskuoti pagal nustatomas taisykles.</w:t>
      </w:r>
    </w:p>
    <w:p w14:paraId="7CEBA81C" w14:textId="77777777" w:rsidR="00BC65B0" w:rsidRDefault="00BC65B0" w:rsidP="00BC65B0">
      <w:pPr>
        <w:widowControl w:val="0"/>
        <w:tabs>
          <w:tab w:val="left" w:pos="567"/>
          <w:tab w:val="left" w:pos="709"/>
          <w:tab w:val="left" w:pos="1276"/>
          <w:tab w:val="left" w:pos="1418"/>
          <w:tab w:val="left" w:pos="1710"/>
        </w:tabs>
        <w:autoSpaceDN/>
        <w:ind w:firstLine="567"/>
        <w:jc w:val="both"/>
        <w:textAlignment w:val="auto"/>
        <w:rPr>
          <w:lang w:eastAsia="lt-LT"/>
        </w:rPr>
      </w:pPr>
      <w:r>
        <w:rPr>
          <w:lang w:eastAsia="lt-LT"/>
        </w:rPr>
        <w:t xml:space="preserve">8.4. Sprendimas turi būti atsparus </w:t>
      </w:r>
      <w:r w:rsidRPr="004E4B1A">
        <w:rPr>
          <w:lang w:eastAsia="lt-LT"/>
        </w:rPr>
        <w:t xml:space="preserve">DDoS </w:t>
      </w:r>
      <w:r>
        <w:rPr>
          <w:lang w:eastAsia="lt-LT"/>
        </w:rPr>
        <w:t xml:space="preserve">(angl.: </w:t>
      </w:r>
      <w:r w:rsidRPr="003B7784">
        <w:rPr>
          <w:i/>
          <w:iCs/>
          <w:lang w:eastAsia="lt-LT"/>
        </w:rPr>
        <w:t>Distributed Denial-of-Service</w:t>
      </w:r>
      <w:r>
        <w:rPr>
          <w:lang w:eastAsia="lt-LT"/>
        </w:rPr>
        <w:t xml:space="preserve">) kibernetinėms </w:t>
      </w:r>
      <w:r w:rsidRPr="004E4B1A">
        <w:rPr>
          <w:lang w:eastAsia="lt-LT"/>
        </w:rPr>
        <w:t>atakoms</w:t>
      </w:r>
      <w:r>
        <w:rPr>
          <w:lang w:eastAsia="lt-LT"/>
        </w:rPr>
        <w:t xml:space="preserve">, CSS (angl.: </w:t>
      </w:r>
      <w:r w:rsidRPr="003B7784">
        <w:rPr>
          <w:i/>
          <w:iCs/>
          <w:lang w:eastAsia="lt-LT"/>
        </w:rPr>
        <w:t>Cross-Site Scripting</w:t>
      </w:r>
      <w:r w:rsidRPr="003B7784">
        <w:rPr>
          <w:lang w:eastAsia="lt-LT"/>
        </w:rPr>
        <w:t>)</w:t>
      </w:r>
      <w:r>
        <w:rPr>
          <w:lang w:eastAsia="lt-LT"/>
        </w:rPr>
        <w:t>,</w:t>
      </w:r>
      <w:r w:rsidRPr="003B7784">
        <w:rPr>
          <w:lang w:eastAsia="lt-LT"/>
        </w:rPr>
        <w:t xml:space="preserve"> SQL </w:t>
      </w:r>
      <w:r>
        <w:rPr>
          <w:lang w:eastAsia="lt-LT"/>
        </w:rPr>
        <w:t>skverbtims.</w:t>
      </w:r>
    </w:p>
    <w:p w14:paraId="779D4144" w14:textId="77777777" w:rsidR="00BC65B0" w:rsidRDefault="00BC65B0" w:rsidP="00BC65B0">
      <w:pPr>
        <w:widowControl w:val="0"/>
        <w:tabs>
          <w:tab w:val="left" w:pos="567"/>
          <w:tab w:val="left" w:pos="709"/>
          <w:tab w:val="left" w:pos="1276"/>
          <w:tab w:val="left" w:pos="1418"/>
          <w:tab w:val="left" w:pos="1710"/>
        </w:tabs>
        <w:autoSpaceDN/>
        <w:ind w:firstLine="567"/>
        <w:jc w:val="both"/>
        <w:textAlignment w:val="auto"/>
        <w:rPr>
          <w:lang w:eastAsia="lt-LT"/>
        </w:rPr>
      </w:pPr>
      <w:r>
        <w:rPr>
          <w:lang w:eastAsia="lt-LT"/>
        </w:rPr>
        <w:t>8.5. Turi būti numatyta galimybė sprendimo paskyros prieigai naudoti „Kelių faktorių autentifikavimo“ priemones.</w:t>
      </w:r>
    </w:p>
    <w:p w14:paraId="66DDBAB9" w14:textId="77777777" w:rsidR="00BC65B0" w:rsidRDefault="00BC65B0" w:rsidP="00BC65B0">
      <w:pPr>
        <w:widowControl w:val="0"/>
        <w:tabs>
          <w:tab w:val="left" w:pos="567"/>
          <w:tab w:val="left" w:pos="709"/>
          <w:tab w:val="left" w:pos="1276"/>
          <w:tab w:val="left" w:pos="1418"/>
          <w:tab w:val="left" w:pos="1710"/>
        </w:tabs>
        <w:autoSpaceDN/>
        <w:ind w:firstLine="567"/>
        <w:jc w:val="both"/>
        <w:textAlignment w:val="auto"/>
        <w:rPr>
          <w:lang w:eastAsia="lt-LT"/>
        </w:rPr>
      </w:pPr>
    </w:p>
    <w:p w14:paraId="63513022" w14:textId="77777777" w:rsidR="00BC65B0" w:rsidRPr="002260EC" w:rsidRDefault="00BC65B0" w:rsidP="00BC65B0">
      <w:pPr>
        <w:widowControl w:val="0"/>
        <w:tabs>
          <w:tab w:val="left" w:pos="567"/>
          <w:tab w:val="left" w:pos="709"/>
          <w:tab w:val="left" w:pos="1276"/>
          <w:tab w:val="left" w:pos="1418"/>
          <w:tab w:val="left" w:pos="1710"/>
        </w:tabs>
        <w:autoSpaceDN/>
        <w:ind w:firstLine="567"/>
        <w:jc w:val="both"/>
        <w:textAlignment w:val="auto"/>
        <w:rPr>
          <w:b/>
          <w:bCs/>
          <w:lang w:eastAsia="lt-LT"/>
        </w:rPr>
      </w:pPr>
      <w:r w:rsidRPr="002260EC">
        <w:rPr>
          <w:b/>
          <w:bCs/>
          <w:lang w:eastAsia="lt-LT"/>
        </w:rPr>
        <w:lastRenderedPageBreak/>
        <w:t>9. Integracijų reikalavimai:</w:t>
      </w:r>
    </w:p>
    <w:p w14:paraId="3CB07BE4" w14:textId="77777777" w:rsidR="00BC65B0" w:rsidRDefault="00BC65B0" w:rsidP="00BC65B0">
      <w:pPr>
        <w:widowControl w:val="0"/>
        <w:tabs>
          <w:tab w:val="left" w:pos="567"/>
          <w:tab w:val="left" w:pos="709"/>
          <w:tab w:val="left" w:pos="1276"/>
          <w:tab w:val="left" w:pos="1418"/>
          <w:tab w:val="left" w:pos="1710"/>
        </w:tabs>
        <w:autoSpaceDN/>
        <w:ind w:firstLine="567"/>
        <w:jc w:val="both"/>
        <w:textAlignment w:val="auto"/>
        <w:rPr>
          <w:lang w:eastAsia="lt-LT"/>
        </w:rPr>
      </w:pPr>
      <w:r>
        <w:rPr>
          <w:lang w:eastAsia="lt-LT"/>
        </w:rPr>
        <w:t xml:space="preserve">9.1. Turi būti numatyta sprendimo integracija su perkančiosios organizacijos interneto svetaine, interesantų konsultavimui naudoti svetainės informacijos turinį. </w:t>
      </w:r>
    </w:p>
    <w:p w14:paraId="598DB71D" w14:textId="77777777" w:rsidR="00BC65B0" w:rsidRDefault="00BC65B0" w:rsidP="00BC65B0">
      <w:pPr>
        <w:widowControl w:val="0"/>
        <w:tabs>
          <w:tab w:val="left" w:pos="567"/>
          <w:tab w:val="left" w:pos="709"/>
          <w:tab w:val="left" w:pos="1276"/>
          <w:tab w:val="left" w:pos="1418"/>
          <w:tab w:val="left" w:pos="1710"/>
        </w:tabs>
        <w:autoSpaceDN/>
        <w:ind w:firstLine="567"/>
        <w:jc w:val="both"/>
        <w:textAlignment w:val="auto"/>
        <w:rPr>
          <w:lang w:eastAsia="lt-LT"/>
        </w:rPr>
      </w:pPr>
      <w:r>
        <w:rPr>
          <w:lang w:eastAsia="lt-LT"/>
        </w:rPr>
        <w:t>9.2. Turi būti numatyta sprendimo integracijos galimybė su pranešimų siuntimo programomis, pvz.: „</w:t>
      </w:r>
      <w:r w:rsidRPr="00C20910">
        <w:rPr>
          <w:lang w:eastAsia="lt-LT"/>
        </w:rPr>
        <w:t>Facebook</w:t>
      </w:r>
      <w:r>
        <w:rPr>
          <w:lang w:eastAsia="lt-LT"/>
        </w:rPr>
        <w:t xml:space="preserve"> </w:t>
      </w:r>
      <w:r w:rsidRPr="00C20910">
        <w:rPr>
          <w:lang w:eastAsia="lt-LT"/>
        </w:rPr>
        <w:t>Messenger</w:t>
      </w:r>
      <w:r>
        <w:rPr>
          <w:lang w:eastAsia="lt-LT"/>
        </w:rPr>
        <w:t>“</w:t>
      </w:r>
      <w:r w:rsidRPr="00C20910">
        <w:rPr>
          <w:lang w:eastAsia="lt-LT"/>
        </w:rPr>
        <w:t xml:space="preserve">, </w:t>
      </w:r>
      <w:r>
        <w:rPr>
          <w:lang w:eastAsia="lt-LT"/>
        </w:rPr>
        <w:t>arba „</w:t>
      </w:r>
      <w:r w:rsidRPr="00C20910">
        <w:rPr>
          <w:lang w:eastAsia="lt-LT"/>
        </w:rPr>
        <w:t>WhatsApp</w:t>
      </w:r>
      <w:r>
        <w:rPr>
          <w:lang w:eastAsia="lt-LT"/>
        </w:rPr>
        <w:t>“, perspektyvoje plėsti komunikacijos kanalus.</w:t>
      </w:r>
    </w:p>
    <w:p w14:paraId="2CB6B2D8" w14:textId="77777777" w:rsidR="00BC65B0" w:rsidRDefault="00BC65B0" w:rsidP="00BC65B0">
      <w:pPr>
        <w:widowControl w:val="0"/>
        <w:tabs>
          <w:tab w:val="left" w:pos="567"/>
          <w:tab w:val="left" w:pos="709"/>
          <w:tab w:val="left" w:pos="1276"/>
          <w:tab w:val="left" w:pos="1418"/>
          <w:tab w:val="left" w:pos="1710"/>
        </w:tabs>
        <w:autoSpaceDN/>
        <w:ind w:firstLine="567"/>
        <w:jc w:val="both"/>
        <w:textAlignment w:val="auto"/>
        <w:rPr>
          <w:lang w:eastAsia="lt-LT"/>
        </w:rPr>
      </w:pPr>
    </w:p>
    <w:p w14:paraId="77F7E41A" w14:textId="77777777" w:rsidR="00BC65B0" w:rsidRPr="00987D95" w:rsidRDefault="00BC65B0" w:rsidP="00BC65B0">
      <w:pPr>
        <w:widowControl w:val="0"/>
        <w:tabs>
          <w:tab w:val="left" w:pos="567"/>
          <w:tab w:val="left" w:pos="709"/>
          <w:tab w:val="left" w:pos="1276"/>
          <w:tab w:val="left" w:pos="1418"/>
          <w:tab w:val="left" w:pos="1710"/>
        </w:tabs>
        <w:autoSpaceDN/>
        <w:ind w:firstLine="567"/>
        <w:jc w:val="both"/>
        <w:textAlignment w:val="auto"/>
        <w:rPr>
          <w:b/>
          <w:bCs/>
          <w:lang w:eastAsia="lt-LT"/>
        </w:rPr>
      </w:pPr>
      <w:r>
        <w:rPr>
          <w:b/>
          <w:bCs/>
          <w:lang w:eastAsia="lt-LT"/>
        </w:rPr>
        <w:t>10</w:t>
      </w:r>
      <w:r w:rsidRPr="00987D95">
        <w:rPr>
          <w:b/>
          <w:bCs/>
          <w:lang w:eastAsia="lt-LT"/>
        </w:rPr>
        <w:t>. Sprendimo reikalavimai infrastruktūrai</w:t>
      </w:r>
    </w:p>
    <w:p w14:paraId="7BF6BF44" w14:textId="77777777" w:rsidR="00BC65B0" w:rsidRDefault="00BC65B0" w:rsidP="00BC65B0">
      <w:pPr>
        <w:widowControl w:val="0"/>
        <w:tabs>
          <w:tab w:val="left" w:pos="567"/>
          <w:tab w:val="left" w:pos="709"/>
          <w:tab w:val="left" w:pos="1276"/>
          <w:tab w:val="left" w:pos="1418"/>
          <w:tab w:val="left" w:pos="1710"/>
        </w:tabs>
        <w:autoSpaceDN/>
        <w:ind w:firstLine="567"/>
        <w:jc w:val="both"/>
        <w:textAlignment w:val="auto"/>
        <w:rPr>
          <w:lang w:eastAsia="lt-LT"/>
        </w:rPr>
      </w:pPr>
      <w:r>
        <w:rPr>
          <w:lang w:eastAsia="lt-LT"/>
        </w:rPr>
        <w:t>10</w:t>
      </w:r>
      <w:r w:rsidRPr="00987D95">
        <w:rPr>
          <w:lang w:eastAsia="lt-LT"/>
        </w:rPr>
        <w:t xml:space="preserve">.1. </w:t>
      </w:r>
      <w:r>
        <w:rPr>
          <w:lang w:eastAsia="lt-LT"/>
        </w:rPr>
        <w:t>Konsultavimo roboto sprendimas turi būti įdiegtas ir veikti paslaugų debesijos aplinkoje.</w:t>
      </w:r>
    </w:p>
    <w:p w14:paraId="44147D6D" w14:textId="77777777" w:rsidR="00BC65B0" w:rsidRDefault="00BC65B0" w:rsidP="00BC65B0">
      <w:pPr>
        <w:widowControl w:val="0"/>
        <w:tabs>
          <w:tab w:val="left" w:pos="567"/>
          <w:tab w:val="left" w:pos="709"/>
          <w:tab w:val="left" w:pos="1276"/>
          <w:tab w:val="left" w:pos="1418"/>
          <w:tab w:val="left" w:pos="1710"/>
        </w:tabs>
        <w:autoSpaceDN/>
        <w:ind w:firstLine="567"/>
        <w:jc w:val="both"/>
        <w:textAlignment w:val="auto"/>
        <w:rPr>
          <w:lang w:eastAsia="lt-LT"/>
        </w:rPr>
      </w:pPr>
      <w:r>
        <w:rPr>
          <w:lang w:eastAsia="lt-LT"/>
        </w:rPr>
        <w:t>10.2. Debesijos ir duomenų prieglobos paslauga turi būti teikiama Lietuvos Respublikos arba Europos sąjungos narės teritorijoje.</w:t>
      </w:r>
    </w:p>
    <w:p w14:paraId="611CA3D3" w14:textId="77777777" w:rsidR="00BC65B0" w:rsidRDefault="00BC65B0" w:rsidP="00BC65B0">
      <w:pPr>
        <w:widowControl w:val="0"/>
        <w:tabs>
          <w:tab w:val="left" w:pos="567"/>
          <w:tab w:val="left" w:pos="709"/>
          <w:tab w:val="left" w:pos="1276"/>
          <w:tab w:val="left" w:pos="1418"/>
          <w:tab w:val="left" w:pos="1710"/>
        </w:tabs>
        <w:autoSpaceDN/>
        <w:ind w:firstLine="567"/>
        <w:jc w:val="both"/>
        <w:textAlignment w:val="auto"/>
        <w:rPr>
          <w:color w:val="0070C0"/>
          <w:lang w:eastAsia="lt-LT"/>
        </w:rPr>
      </w:pPr>
    </w:p>
    <w:p w14:paraId="22C5BEB4" w14:textId="77777777" w:rsidR="00BC65B0" w:rsidRDefault="00BC65B0" w:rsidP="00BC65B0">
      <w:pPr>
        <w:widowControl w:val="0"/>
        <w:tabs>
          <w:tab w:val="left" w:pos="567"/>
          <w:tab w:val="left" w:pos="709"/>
          <w:tab w:val="left" w:pos="1276"/>
          <w:tab w:val="left" w:pos="1418"/>
          <w:tab w:val="left" w:pos="1710"/>
        </w:tabs>
        <w:autoSpaceDN/>
        <w:ind w:firstLine="567"/>
        <w:jc w:val="both"/>
        <w:textAlignment w:val="auto"/>
        <w:rPr>
          <w:b/>
          <w:bCs/>
          <w:lang w:eastAsia="lt-LT"/>
        </w:rPr>
      </w:pPr>
      <w:r w:rsidRPr="002260EC">
        <w:rPr>
          <w:b/>
          <w:bCs/>
          <w:lang w:eastAsia="lt-LT"/>
        </w:rPr>
        <w:t>11. Kiti reikal</w:t>
      </w:r>
      <w:r>
        <w:rPr>
          <w:b/>
          <w:bCs/>
          <w:lang w:eastAsia="lt-LT"/>
        </w:rPr>
        <w:t>a</w:t>
      </w:r>
      <w:r w:rsidRPr="002260EC">
        <w:rPr>
          <w:b/>
          <w:bCs/>
          <w:lang w:eastAsia="lt-LT"/>
        </w:rPr>
        <w:t>vimai</w:t>
      </w:r>
    </w:p>
    <w:p w14:paraId="1731CC32" w14:textId="77777777" w:rsidR="00BC65B0" w:rsidRDefault="00BC65B0" w:rsidP="00BC65B0">
      <w:pPr>
        <w:keepLines/>
        <w:widowControl w:val="0"/>
        <w:autoSpaceDN/>
        <w:ind w:firstLine="567"/>
        <w:jc w:val="both"/>
        <w:textAlignment w:val="auto"/>
        <w:outlineLvl w:val="1"/>
        <w:rPr>
          <w:lang w:eastAsia="lt-LT"/>
        </w:rPr>
      </w:pPr>
      <w:r w:rsidRPr="002260EC">
        <w:rPr>
          <w:lang w:eastAsia="lt-LT"/>
        </w:rPr>
        <w:t xml:space="preserve">11.1. </w:t>
      </w:r>
      <w:r>
        <w:rPr>
          <w:lang w:eastAsia="lt-LT"/>
        </w:rPr>
        <w:t>Tiekėjas turi turėti veikiančią testavimo aplinką, kurioje būtų bandomi, testuojami scenarijai.</w:t>
      </w:r>
    </w:p>
    <w:p w14:paraId="6C73549B" w14:textId="77777777" w:rsidR="00BC65B0" w:rsidRDefault="00BC65B0" w:rsidP="00BC65B0">
      <w:pPr>
        <w:keepLines/>
        <w:widowControl w:val="0"/>
        <w:autoSpaceDN/>
        <w:ind w:firstLine="567"/>
        <w:jc w:val="both"/>
        <w:textAlignment w:val="auto"/>
        <w:outlineLvl w:val="1"/>
        <w:rPr>
          <w:color w:val="000000"/>
          <w:lang w:eastAsia="lt-LT" w:bidi="lt-LT"/>
        </w:rPr>
      </w:pPr>
      <w:r>
        <w:rPr>
          <w:color w:val="000000"/>
          <w:lang w:eastAsia="lt-LT" w:bidi="lt-LT"/>
        </w:rPr>
        <w:t>11.2. Tiekėjas turės parengti pradinę žinių bazę konsultavimo roboto veikimui, sukuri generatyvinio dirbtinio intelekto mokymosi bei teksto generavimo scenarijus testinėje aplinkoje, vėliau juos perkelti į gamybinę aplinką.</w:t>
      </w:r>
    </w:p>
    <w:p w14:paraId="1F81B23A" w14:textId="77777777" w:rsidR="00BC65B0" w:rsidRPr="00BE3386" w:rsidRDefault="00BC65B0" w:rsidP="00BC65B0">
      <w:pPr>
        <w:keepLines/>
        <w:widowControl w:val="0"/>
        <w:autoSpaceDN/>
        <w:ind w:firstLine="567"/>
        <w:jc w:val="both"/>
        <w:textAlignment w:val="auto"/>
        <w:outlineLvl w:val="1"/>
        <w:rPr>
          <w:color w:val="000000"/>
          <w:lang w:eastAsia="lt-LT" w:bidi="lt-LT"/>
        </w:rPr>
      </w:pPr>
      <w:r>
        <w:rPr>
          <w:color w:val="000000"/>
          <w:lang w:eastAsia="lt-LT" w:bidi="lt-LT"/>
        </w:rPr>
        <w:t>11.3. DI konsultavimo roboto paslauga turi gebėti apdoroti 2000 interesantų užklausų per 1 mėn.</w:t>
      </w:r>
    </w:p>
    <w:p w14:paraId="4D9F0E8C" w14:textId="5F0E7C9C" w:rsidR="00BC65B0" w:rsidRDefault="00BC65B0" w:rsidP="00BC65B0">
      <w:pPr>
        <w:widowControl w:val="0"/>
        <w:tabs>
          <w:tab w:val="left" w:pos="567"/>
          <w:tab w:val="left" w:pos="709"/>
          <w:tab w:val="left" w:pos="1276"/>
          <w:tab w:val="left" w:pos="1418"/>
          <w:tab w:val="left" w:pos="1710"/>
        </w:tabs>
        <w:autoSpaceDN/>
        <w:ind w:firstLine="567"/>
        <w:jc w:val="both"/>
        <w:textAlignment w:val="auto"/>
        <w:rPr>
          <w:lang w:eastAsia="lt-LT"/>
        </w:rPr>
      </w:pPr>
      <w:r>
        <w:rPr>
          <w:lang w:eastAsia="lt-LT"/>
        </w:rPr>
        <w:t>11.</w:t>
      </w:r>
      <w:r w:rsidR="00E2127A">
        <w:rPr>
          <w:lang w:eastAsia="lt-LT"/>
        </w:rPr>
        <w:t>4</w:t>
      </w:r>
      <w:r>
        <w:rPr>
          <w:lang w:eastAsia="lt-LT"/>
        </w:rPr>
        <w:t xml:space="preserve">. Paslaugos teikėjas turės teikti metodinę pagalbą visą sutarties vykdymo laikotarpį </w:t>
      </w:r>
      <w:r w:rsidRPr="00D63055">
        <w:rPr>
          <w:lang w:eastAsia="lt-LT"/>
        </w:rPr>
        <w:t>el</w:t>
      </w:r>
      <w:r>
        <w:rPr>
          <w:lang w:eastAsia="lt-LT"/>
        </w:rPr>
        <w:t xml:space="preserve">. </w:t>
      </w:r>
      <w:r w:rsidRPr="00D63055">
        <w:rPr>
          <w:lang w:eastAsia="lt-LT"/>
        </w:rPr>
        <w:t xml:space="preserve">paštu darbo dienomis nuo </w:t>
      </w:r>
      <w:r w:rsidR="001A6E99">
        <w:rPr>
          <w:lang w:eastAsia="lt-LT"/>
        </w:rPr>
        <w:t>8</w:t>
      </w:r>
      <w:r w:rsidRPr="00D63055">
        <w:rPr>
          <w:lang w:eastAsia="lt-LT"/>
        </w:rPr>
        <w:t>:00 iki 1</w:t>
      </w:r>
      <w:r w:rsidR="001A6E99">
        <w:rPr>
          <w:lang w:eastAsia="lt-LT"/>
        </w:rPr>
        <w:t>7</w:t>
      </w:r>
      <w:r w:rsidRPr="00D63055">
        <w:rPr>
          <w:lang w:eastAsia="lt-LT"/>
        </w:rPr>
        <w:t>:00 val</w:t>
      </w:r>
      <w:r>
        <w:rPr>
          <w:lang w:eastAsia="lt-LT"/>
        </w:rPr>
        <w:t>.</w:t>
      </w:r>
    </w:p>
    <w:p w14:paraId="69FDE287" w14:textId="3107534C" w:rsidR="00BC65B0" w:rsidRDefault="00BC65B0" w:rsidP="00BC65B0">
      <w:pPr>
        <w:widowControl w:val="0"/>
        <w:tabs>
          <w:tab w:val="left" w:pos="567"/>
          <w:tab w:val="left" w:pos="709"/>
          <w:tab w:val="left" w:pos="1276"/>
          <w:tab w:val="left" w:pos="1418"/>
          <w:tab w:val="left" w:pos="1710"/>
        </w:tabs>
        <w:autoSpaceDN/>
        <w:ind w:firstLine="567"/>
        <w:jc w:val="both"/>
        <w:textAlignment w:val="auto"/>
        <w:rPr>
          <w:lang w:eastAsia="lt-LT"/>
        </w:rPr>
      </w:pPr>
      <w:r>
        <w:rPr>
          <w:lang w:eastAsia="lt-LT"/>
        </w:rPr>
        <w:t>11.</w:t>
      </w:r>
      <w:r w:rsidR="00E2127A">
        <w:rPr>
          <w:lang w:eastAsia="lt-LT"/>
        </w:rPr>
        <w:t>5</w:t>
      </w:r>
      <w:r>
        <w:rPr>
          <w:lang w:eastAsia="lt-LT"/>
        </w:rPr>
        <w:t xml:space="preserve">. Paslaugos teikėjas turės teikti techninę priežiūrą visą sutarties vykdymo laikotarpį. </w:t>
      </w:r>
    </w:p>
    <w:p w14:paraId="4BE854CC" w14:textId="5C7ACA0E" w:rsidR="00BC65B0" w:rsidRDefault="00BC65B0" w:rsidP="00BC65B0">
      <w:pPr>
        <w:widowControl w:val="0"/>
        <w:tabs>
          <w:tab w:val="left" w:pos="567"/>
          <w:tab w:val="left" w:pos="709"/>
          <w:tab w:val="left" w:pos="1276"/>
          <w:tab w:val="left" w:pos="1418"/>
          <w:tab w:val="left" w:pos="1710"/>
        </w:tabs>
        <w:autoSpaceDN/>
        <w:ind w:right="140"/>
        <w:jc w:val="both"/>
        <w:textAlignment w:val="auto"/>
        <w:rPr>
          <w:lang w:eastAsia="lt-LT"/>
        </w:rPr>
      </w:pPr>
      <w:r>
        <w:rPr>
          <w:lang w:eastAsia="lt-LT"/>
        </w:rPr>
        <w:tab/>
        <w:t>11.</w:t>
      </w:r>
      <w:r w:rsidR="00E2127A">
        <w:rPr>
          <w:lang w:eastAsia="lt-LT"/>
        </w:rPr>
        <w:t>6</w:t>
      </w:r>
      <w:r>
        <w:rPr>
          <w:lang w:eastAsia="lt-LT"/>
        </w:rPr>
        <w:t xml:space="preserve">. </w:t>
      </w:r>
      <w:r w:rsidRPr="007A60D6">
        <w:rPr>
          <w:lang w:eastAsia="lt-LT"/>
        </w:rPr>
        <w:t xml:space="preserve">Paslaugų teikėjas turės apmokyti </w:t>
      </w:r>
      <w:r>
        <w:rPr>
          <w:lang w:eastAsia="lt-LT"/>
        </w:rPr>
        <w:t>2</w:t>
      </w:r>
      <w:r w:rsidRPr="007A60D6">
        <w:rPr>
          <w:lang w:eastAsia="lt-LT"/>
        </w:rPr>
        <w:t xml:space="preserve"> (</w:t>
      </w:r>
      <w:r>
        <w:rPr>
          <w:lang w:eastAsia="lt-LT"/>
        </w:rPr>
        <w:t>du</w:t>
      </w:r>
      <w:r w:rsidRPr="007A60D6">
        <w:rPr>
          <w:lang w:eastAsia="lt-LT"/>
        </w:rPr>
        <w:t xml:space="preserve">) </w:t>
      </w:r>
      <w:r>
        <w:rPr>
          <w:lang w:eastAsia="lt-LT"/>
        </w:rPr>
        <w:t xml:space="preserve">sprendimo registruotus </w:t>
      </w:r>
      <w:r w:rsidRPr="007A60D6">
        <w:rPr>
          <w:lang w:eastAsia="lt-LT"/>
        </w:rPr>
        <w:t>naudotojus</w:t>
      </w:r>
      <w:r>
        <w:rPr>
          <w:lang w:eastAsia="lt-LT"/>
        </w:rPr>
        <w:t>,</w:t>
      </w:r>
      <w:r w:rsidRPr="007A60D6">
        <w:rPr>
          <w:lang w:eastAsia="lt-LT"/>
        </w:rPr>
        <w:t xml:space="preserve"> tvarkyti</w:t>
      </w:r>
      <w:r>
        <w:rPr>
          <w:lang w:eastAsia="lt-LT"/>
        </w:rPr>
        <w:t xml:space="preserve"> žinių bazės informacijos rinkmenas. </w:t>
      </w:r>
    </w:p>
    <w:p w14:paraId="2B09E456" w14:textId="2536B5A5" w:rsidR="00BC65B0" w:rsidRDefault="00BC65B0" w:rsidP="00BC65B0">
      <w:pPr>
        <w:widowControl w:val="0"/>
        <w:tabs>
          <w:tab w:val="left" w:pos="567"/>
          <w:tab w:val="left" w:pos="709"/>
          <w:tab w:val="left" w:pos="1276"/>
          <w:tab w:val="left" w:pos="1418"/>
          <w:tab w:val="left" w:pos="1710"/>
        </w:tabs>
        <w:autoSpaceDN/>
        <w:ind w:right="140"/>
        <w:jc w:val="both"/>
        <w:textAlignment w:val="auto"/>
        <w:rPr>
          <w:lang w:eastAsia="lt-LT"/>
        </w:rPr>
      </w:pPr>
      <w:r>
        <w:rPr>
          <w:lang w:eastAsia="lt-LT"/>
        </w:rPr>
        <w:tab/>
        <w:t>11.</w:t>
      </w:r>
      <w:r w:rsidR="00E2127A">
        <w:rPr>
          <w:lang w:eastAsia="lt-LT"/>
        </w:rPr>
        <w:t>7</w:t>
      </w:r>
      <w:r>
        <w:rPr>
          <w:lang w:eastAsia="lt-LT"/>
        </w:rPr>
        <w:t xml:space="preserve">. </w:t>
      </w:r>
      <w:r w:rsidRPr="00792963">
        <w:rPr>
          <w:lang w:eastAsia="lt-LT"/>
        </w:rPr>
        <w:t xml:space="preserve">Naudotojų mokymai gali būti vykdomi nuotoliniu būdu, suderintu laiku su Perkančiąja organizacija, arba Perkančiosios organizacijos patalpose.  </w:t>
      </w:r>
    </w:p>
    <w:p w14:paraId="358982FF" w14:textId="2DE87FFE" w:rsidR="00BC65B0" w:rsidRDefault="00BC65B0" w:rsidP="00BC65B0">
      <w:pPr>
        <w:widowControl w:val="0"/>
        <w:tabs>
          <w:tab w:val="left" w:pos="567"/>
          <w:tab w:val="left" w:pos="709"/>
          <w:tab w:val="left" w:pos="1276"/>
          <w:tab w:val="left" w:pos="1418"/>
          <w:tab w:val="left" w:pos="1710"/>
        </w:tabs>
        <w:autoSpaceDN/>
        <w:ind w:right="140"/>
        <w:jc w:val="both"/>
        <w:textAlignment w:val="auto"/>
        <w:rPr>
          <w:lang w:eastAsia="lt-LT"/>
        </w:rPr>
      </w:pPr>
      <w:r>
        <w:rPr>
          <w:lang w:eastAsia="lt-LT"/>
        </w:rPr>
        <w:tab/>
        <w:t>11.</w:t>
      </w:r>
      <w:r w:rsidR="00E2127A">
        <w:rPr>
          <w:lang w:eastAsia="lt-LT"/>
        </w:rPr>
        <w:t>8</w:t>
      </w:r>
      <w:r>
        <w:rPr>
          <w:lang w:eastAsia="lt-LT"/>
        </w:rPr>
        <w:t xml:space="preserve">. </w:t>
      </w:r>
      <w:r w:rsidRPr="00792963">
        <w:rPr>
          <w:lang w:eastAsia="lt-LT"/>
        </w:rPr>
        <w:t>Naudotojų mokymų trukmė turi būti suderinta su Perkančiąja organizacija.</w:t>
      </w:r>
    </w:p>
    <w:p w14:paraId="77733C9C" w14:textId="7939D5A4" w:rsidR="00BC65B0" w:rsidRDefault="00BC65B0" w:rsidP="00BC65B0">
      <w:pPr>
        <w:widowControl w:val="0"/>
        <w:tabs>
          <w:tab w:val="left" w:pos="567"/>
          <w:tab w:val="left" w:pos="709"/>
          <w:tab w:val="left" w:pos="1276"/>
          <w:tab w:val="left" w:pos="1418"/>
          <w:tab w:val="left" w:pos="1710"/>
        </w:tabs>
        <w:autoSpaceDN/>
        <w:ind w:right="140"/>
        <w:jc w:val="both"/>
        <w:textAlignment w:val="auto"/>
        <w:rPr>
          <w:lang w:eastAsia="lt-LT"/>
        </w:rPr>
      </w:pPr>
      <w:r>
        <w:rPr>
          <w:lang w:eastAsia="lt-LT"/>
        </w:rPr>
        <w:tab/>
        <w:t>11.</w:t>
      </w:r>
      <w:r w:rsidR="00E2127A">
        <w:rPr>
          <w:lang w:eastAsia="lt-LT"/>
        </w:rPr>
        <w:t>9</w:t>
      </w:r>
      <w:r>
        <w:rPr>
          <w:lang w:eastAsia="lt-LT"/>
        </w:rPr>
        <w:t xml:space="preserve">. </w:t>
      </w:r>
      <w:r w:rsidRPr="006B0750">
        <w:rPr>
          <w:lang w:eastAsia="lt-LT"/>
        </w:rPr>
        <w:t>Paslaugų teikėjas tur</w:t>
      </w:r>
      <w:r>
        <w:rPr>
          <w:lang w:eastAsia="lt-LT"/>
        </w:rPr>
        <w:t>ės</w:t>
      </w:r>
      <w:r w:rsidRPr="006B0750">
        <w:rPr>
          <w:lang w:eastAsia="lt-LT"/>
        </w:rPr>
        <w:t xml:space="preserve"> parengti ir pateikti Perkančiajai organizacijai </w:t>
      </w:r>
      <w:r>
        <w:rPr>
          <w:lang w:eastAsia="lt-LT"/>
        </w:rPr>
        <w:t>sprendimo</w:t>
      </w:r>
      <w:r w:rsidRPr="006B0750">
        <w:rPr>
          <w:lang w:eastAsia="lt-LT"/>
        </w:rPr>
        <w:t xml:space="preserve"> naudotojų vadovą skaitmeniniu formatu, lietuvių kalba.</w:t>
      </w:r>
    </w:p>
    <w:p w14:paraId="1AE933EC" w14:textId="51B37456" w:rsidR="00BC65B0" w:rsidRDefault="00BC65B0" w:rsidP="00BC65B0">
      <w:pPr>
        <w:widowControl w:val="0"/>
        <w:tabs>
          <w:tab w:val="left" w:pos="567"/>
          <w:tab w:val="left" w:pos="709"/>
          <w:tab w:val="left" w:pos="1276"/>
          <w:tab w:val="left" w:pos="1418"/>
          <w:tab w:val="left" w:pos="1710"/>
        </w:tabs>
        <w:autoSpaceDN/>
        <w:ind w:right="140"/>
        <w:jc w:val="both"/>
        <w:textAlignment w:val="auto"/>
        <w:rPr>
          <w:lang w:eastAsia="lt-LT"/>
        </w:rPr>
      </w:pPr>
      <w:r>
        <w:rPr>
          <w:lang w:eastAsia="lt-LT"/>
        </w:rPr>
        <w:tab/>
        <w:t>11.</w:t>
      </w:r>
      <w:r w:rsidR="00E2127A">
        <w:rPr>
          <w:lang w:eastAsia="lt-LT"/>
        </w:rPr>
        <w:t>10</w:t>
      </w:r>
      <w:r>
        <w:rPr>
          <w:lang w:eastAsia="lt-LT"/>
        </w:rPr>
        <w:t>. Perkančioji organizacija sudarys visas reikiamas sąlygas sprendimo integracijai su perkančiosios organizacijos interneto svetaine, kad būtų pasiekiamas svetainės turinio naudojimas.</w:t>
      </w:r>
    </w:p>
    <w:p w14:paraId="7F7992F6" w14:textId="77777777" w:rsidR="00BC65B0" w:rsidRDefault="00BC65B0" w:rsidP="00BC65B0">
      <w:pPr>
        <w:widowControl w:val="0"/>
        <w:tabs>
          <w:tab w:val="left" w:pos="567"/>
          <w:tab w:val="left" w:pos="709"/>
          <w:tab w:val="left" w:pos="1276"/>
          <w:tab w:val="left" w:pos="1418"/>
          <w:tab w:val="left" w:pos="1710"/>
        </w:tabs>
        <w:autoSpaceDN/>
        <w:ind w:right="140"/>
        <w:jc w:val="both"/>
        <w:textAlignment w:val="auto"/>
        <w:rPr>
          <w:lang w:eastAsia="lt-LT"/>
        </w:rPr>
      </w:pPr>
    </w:p>
    <w:p w14:paraId="7607EA57" w14:textId="77777777" w:rsidR="00BC65B0" w:rsidRDefault="00BC65B0" w:rsidP="00BC65B0">
      <w:pPr>
        <w:widowControl w:val="0"/>
        <w:tabs>
          <w:tab w:val="left" w:pos="567"/>
          <w:tab w:val="left" w:pos="709"/>
          <w:tab w:val="left" w:pos="1276"/>
          <w:tab w:val="left" w:pos="1418"/>
          <w:tab w:val="left" w:pos="1710"/>
        </w:tabs>
        <w:autoSpaceDN/>
        <w:ind w:right="140"/>
        <w:jc w:val="both"/>
        <w:textAlignment w:val="auto"/>
        <w:rPr>
          <w:lang w:eastAsia="lt-LT"/>
        </w:rPr>
      </w:pPr>
    </w:p>
    <w:p w14:paraId="28B5F8ED" w14:textId="3BFF4BB5" w:rsidR="00BC65B0" w:rsidRPr="00792963" w:rsidRDefault="00BC65B0" w:rsidP="00BC65B0">
      <w:pPr>
        <w:widowControl w:val="0"/>
        <w:tabs>
          <w:tab w:val="left" w:pos="567"/>
          <w:tab w:val="left" w:pos="709"/>
          <w:tab w:val="left" w:pos="1276"/>
          <w:tab w:val="left" w:pos="1418"/>
          <w:tab w:val="left" w:pos="1710"/>
        </w:tabs>
        <w:autoSpaceDN/>
        <w:ind w:right="140"/>
        <w:jc w:val="center"/>
        <w:textAlignment w:val="auto"/>
        <w:rPr>
          <w:lang w:eastAsia="lt-LT"/>
        </w:rPr>
      </w:pPr>
      <w:r>
        <w:rPr>
          <w:lang w:eastAsia="lt-LT"/>
        </w:rPr>
        <w:softHyphen/>
      </w:r>
      <w:r>
        <w:rPr>
          <w:lang w:eastAsia="lt-LT"/>
        </w:rPr>
        <w:softHyphen/>
      </w:r>
      <w:r>
        <w:rPr>
          <w:lang w:eastAsia="lt-LT"/>
        </w:rPr>
        <w:softHyphen/>
      </w:r>
      <w:r>
        <w:rPr>
          <w:lang w:eastAsia="lt-LT"/>
        </w:rPr>
        <w:softHyphen/>
      </w:r>
      <w:r>
        <w:rPr>
          <w:lang w:eastAsia="lt-LT"/>
        </w:rPr>
        <w:softHyphen/>
        <w:t>____________________</w:t>
      </w:r>
    </w:p>
    <w:p w14:paraId="681B7689" w14:textId="77777777" w:rsidR="00BC65B0" w:rsidRDefault="00BC65B0" w:rsidP="00BC65B0">
      <w:pPr>
        <w:widowControl w:val="0"/>
        <w:tabs>
          <w:tab w:val="left" w:pos="567"/>
          <w:tab w:val="left" w:pos="709"/>
          <w:tab w:val="left" w:pos="1276"/>
          <w:tab w:val="left" w:pos="1418"/>
          <w:tab w:val="left" w:pos="1710"/>
        </w:tabs>
        <w:autoSpaceDN/>
        <w:ind w:right="140"/>
        <w:jc w:val="both"/>
        <w:textAlignment w:val="auto"/>
        <w:rPr>
          <w:lang w:eastAsia="lt-LT"/>
        </w:rPr>
      </w:pPr>
    </w:p>
    <w:p w14:paraId="009F48D4" w14:textId="77777777" w:rsidR="00BC65B0" w:rsidRPr="002260EC" w:rsidRDefault="00BC65B0" w:rsidP="00BC65B0">
      <w:pPr>
        <w:widowControl w:val="0"/>
        <w:tabs>
          <w:tab w:val="left" w:pos="567"/>
          <w:tab w:val="left" w:pos="709"/>
          <w:tab w:val="left" w:pos="1276"/>
          <w:tab w:val="left" w:pos="1418"/>
          <w:tab w:val="left" w:pos="1710"/>
        </w:tabs>
        <w:autoSpaceDN/>
        <w:jc w:val="both"/>
        <w:textAlignment w:val="auto"/>
        <w:rPr>
          <w:b/>
          <w:bCs/>
          <w:lang w:eastAsia="lt-LT"/>
        </w:rPr>
      </w:pPr>
    </w:p>
    <w:p w14:paraId="04BEB71A" w14:textId="77777777" w:rsidR="00BC65B0" w:rsidRDefault="00BC65B0" w:rsidP="00BC65B0">
      <w:pPr>
        <w:widowControl w:val="0"/>
        <w:tabs>
          <w:tab w:val="left" w:pos="1134"/>
        </w:tabs>
        <w:autoSpaceDN/>
        <w:jc w:val="both"/>
        <w:textAlignment w:val="auto"/>
        <w:rPr>
          <w:color w:val="0070C0"/>
          <w:lang w:eastAsia="lt-LT"/>
        </w:rPr>
      </w:pPr>
    </w:p>
    <w:p w14:paraId="238316D8" w14:textId="77777777" w:rsidR="00BC65B0" w:rsidRDefault="00BC65B0" w:rsidP="00BC65B0">
      <w:pPr>
        <w:widowControl w:val="0"/>
        <w:tabs>
          <w:tab w:val="left" w:pos="1134"/>
        </w:tabs>
        <w:autoSpaceDN/>
        <w:jc w:val="both"/>
        <w:textAlignment w:val="auto"/>
        <w:rPr>
          <w:color w:val="0070C0"/>
          <w:lang w:eastAsia="lt-LT"/>
        </w:rPr>
      </w:pPr>
    </w:p>
    <w:p w14:paraId="7710315C" w14:textId="77777777" w:rsidR="00BC65B0" w:rsidRDefault="00BC65B0" w:rsidP="00BC65B0">
      <w:pPr>
        <w:widowControl w:val="0"/>
        <w:tabs>
          <w:tab w:val="left" w:pos="1134"/>
        </w:tabs>
        <w:autoSpaceDN/>
        <w:jc w:val="both"/>
        <w:textAlignment w:val="auto"/>
        <w:rPr>
          <w:color w:val="0070C0"/>
          <w:lang w:eastAsia="lt-LT"/>
        </w:rPr>
      </w:pPr>
    </w:p>
    <w:p w14:paraId="43428EE8" w14:textId="77777777" w:rsidR="00BC65B0" w:rsidRDefault="00BC65B0" w:rsidP="00BC65B0">
      <w:pPr>
        <w:widowControl w:val="0"/>
        <w:tabs>
          <w:tab w:val="left" w:pos="1134"/>
        </w:tabs>
        <w:autoSpaceDN/>
        <w:jc w:val="both"/>
        <w:textAlignment w:val="auto"/>
        <w:rPr>
          <w:color w:val="0070C0"/>
          <w:lang w:eastAsia="lt-LT"/>
        </w:rPr>
      </w:pPr>
    </w:p>
    <w:p w14:paraId="6B71371D" w14:textId="77777777" w:rsidR="00BC65B0" w:rsidRDefault="00BC65B0" w:rsidP="00BC65B0">
      <w:pPr>
        <w:widowControl w:val="0"/>
        <w:tabs>
          <w:tab w:val="left" w:pos="1134"/>
        </w:tabs>
        <w:autoSpaceDN/>
        <w:jc w:val="both"/>
        <w:textAlignment w:val="auto"/>
        <w:rPr>
          <w:color w:val="0070C0"/>
          <w:lang w:eastAsia="lt-LT"/>
        </w:rPr>
      </w:pPr>
    </w:p>
    <w:p w14:paraId="715C55C2" w14:textId="77777777" w:rsidR="00BC65B0" w:rsidRDefault="00BC65B0" w:rsidP="00BC65B0">
      <w:pPr>
        <w:widowControl w:val="0"/>
        <w:tabs>
          <w:tab w:val="left" w:pos="1134"/>
        </w:tabs>
        <w:autoSpaceDN/>
        <w:jc w:val="both"/>
        <w:textAlignment w:val="auto"/>
        <w:rPr>
          <w:color w:val="0070C0"/>
          <w:lang w:eastAsia="lt-LT"/>
        </w:rPr>
      </w:pPr>
    </w:p>
    <w:p w14:paraId="7E52E7FD" w14:textId="77777777" w:rsidR="00BC65B0" w:rsidRDefault="00BC65B0" w:rsidP="00BC65B0">
      <w:pPr>
        <w:widowControl w:val="0"/>
        <w:tabs>
          <w:tab w:val="left" w:pos="1134"/>
        </w:tabs>
        <w:autoSpaceDN/>
        <w:jc w:val="both"/>
        <w:textAlignment w:val="auto"/>
        <w:rPr>
          <w:color w:val="0070C0"/>
          <w:lang w:eastAsia="lt-LT"/>
        </w:rPr>
      </w:pPr>
    </w:p>
    <w:p w14:paraId="4D9AC022" w14:textId="77777777" w:rsidR="00BC65B0" w:rsidRDefault="00BC65B0" w:rsidP="00BC65B0">
      <w:pPr>
        <w:widowControl w:val="0"/>
        <w:tabs>
          <w:tab w:val="left" w:pos="1134"/>
        </w:tabs>
        <w:autoSpaceDN/>
        <w:jc w:val="both"/>
        <w:textAlignment w:val="auto"/>
        <w:rPr>
          <w:color w:val="0070C0"/>
          <w:lang w:eastAsia="lt-LT"/>
        </w:rPr>
      </w:pPr>
    </w:p>
    <w:p w14:paraId="44C9AF7E" w14:textId="77777777" w:rsidR="00BC65B0" w:rsidRDefault="00BC65B0" w:rsidP="00BC65B0">
      <w:pPr>
        <w:widowControl w:val="0"/>
        <w:tabs>
          <w:tab w:val="left" w:pos="1134"/>
        </w:tabs>
        <w:autoSpaceDN/>
        <w:jc w:val="both"/>
        <w:textAlignment w:val="auto"/>
        <w:rPr>
          <w:color w:val="0070C0"/>
          <w:lang w:eastAsia="lt-LT"/>
        </w:rPr>
      </w:pPr>
    </w:p>
    <w:p w14:paraId="085E5822" w14:textId="77777777" w:rsidR="00BC65B0" w:rsidRDefault="00BC65B0" w:rsidP="00BC65B0">
      <w:pPr>
        <w:widowControl w:val="0"/>
        <w:tabs>
          <w:tab w:val="left" w:pos="1134"/>
        </w:tabs>
        <w:autoSpaceDN/>
        <w:jc w:val="both"/>
        <w:textAlignment w:val="auto"/>
        <w:rPr>
          <w:color w:val="0070C0"/>
          <w:lang w:eastAsia="lt-LT"/>
        </w:rPr>
      </w:pPr>
    </w:p>
    <w:p w14:paraId="599E62B0" w14:textId="77777777" w:rsidR="008547C3" w:rsidRDefault="008547C3"/>
    <w:sectPr w:rsidR="008547C3" w:rsidSect="002C7254">
      <w:headerReference w:type="default" r:id="rId6"/>
      <w:pgSz w:w="11906" w:h="16838"/>
      <w:pgMar w:top="709" w:right="561" w:bottom="425" w:left="1276" w:header="720" w:footer="159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A898A" w14:textId="77777777" w:rsidR="002C7254" w:rsidRDefault="002C7254" w:rsidP="002C7254">
      <w:r>
        <w:separator/>
      </w:r>
    </w:p>
  </w:endnote>
  <w:endnote w:type="continuationSeparator" w:id="0">
    <w:p w14:paraId="4BD25645" w14:textId="77777777" w:rsidR="002C7254" w:rsidRDefault="002C7254" w:rsidP="002C7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9A042" w14:textId="77777777" w:rsidR="002C7254" w:rsidRDefault="002C7254" w:rsidP="002C7254">
      <w:r>
        <w:separator/>
      </w:r>
    </w:p>
  </w:footnote>
  <w:footnote w:type="continuationSeparator" w:id="0">
    <w:p w14:paraId="55FE7CC7" w14:textId="77777777" w:rsidR="002C7254" w:rsidRDefault="002C7254" w:rsidP="002C7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6239612"/>
      <w:docPartObj>
        <w:docPartGallery w:val="Page Numbers (Top of Page)"/>
        <w:docPartUnique/>
      </w:docPartObj>
    </w:sdtPr>
    <w:sdtEndPr/>
    <w:sdtContent>
      <w:p w14:paraId="1C1B529F" w14:textId="50EC059B" w:rsidR="002C7254" w:rsidRDefault="002C725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3C6FE3" w14:textId="77777777" w:rsidR="002C7254" w:rsidRDefault="002C725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C3"/>
    <w:rsid w:val="00024ED6"/>
    <w:rsid w:val="00092FE9"/>
    <w:rsid w:val="0013471E"/>
    <w:rsid w:val="001805E9"/>
    <w:rsid w:val="001A6E99"/>
    <w:rsid w:val="001F0981"/>
    <w:rsid w:val="002C7254"/>
    <w:rsid w:val="00537FAC"/>
    <w:rsid w:val="00681328"/>
    <w:rsid w:val="00686AAC"/>
    <w:rsid w:val="008547C3"/>
    <w:rsid w:val="00991E99"/>
    <w:rsid w:val="009F2A7B"/>
    <w:rsid w:val="00BC65B0"/>
    <w:rsid w:val="00E2127A"/>
    <w:rsid w:val="00EB1646"/>
    <w:rsid w:val="00FD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BB87"/>
  <w15:chartTrackingRefBased/>
  <w15:docId w15:val="{28648AEF-4703-45F8-9467-887E66FA3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BC65B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547C3"/>
    <w:pPr>
      <w:keepNext/>
      <w:keepLines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547C3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547C3"/>
    <w:pPr>
      <w:keepNext/>
      <w:keepLines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547C3"/>
    <w:pPr>
      <w:keepNext/>
      <w:keepLines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547C3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547C3"/>
    <w:pPr>
      <w:keepNext/>
      <w:keepLines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547C3"/>
    <w:pPr>
      <w:keepNext/>
      <w:keepLines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547C3"/>
    <w:pPr>
      <w:keepNext/>
      <w:keepLines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547C3"/>
    <w:pPr>
      <w:keepNext/>
      <w:keepLines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547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547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547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547C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547C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547C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547C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547C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547C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547C3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547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547C3"/>
    <w:pPr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547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547C3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8547C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547C3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8547C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547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547C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547C3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2C725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C7254"/>
    <w:rPr>
      <w:rFonts w:ascii="Times New Roman" w:eastAsia="Times New Roman" w:hAnsi="Times New Roman" w:cs="Times New Roman"/>
      <w:kern w:val="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2C725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C7254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1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8691</Words>
  <Characters>4954</Characters>
  <Application>Microsoft Office Word</Application>
  <DocSecurity>0</DocSecurity>
  <Lines>41</Lines>
  <Paragraphs>27</Paragraphs>
  <ScaleCrop>false</ScaleCrop>
  <Company/>
  <LinksUpToDate>false</LinksUpToDate>
  <CharactersWithSpaces>13618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Paškevičius</dc:creator>
  <cp:keywords/>
  <dc:description/>
  <cp:lastModifiedBy>Kamilė Pežinskaitė</cp:lastModifiedBy>
  <cp:revision>10</cp:revision>
  <dcterms:created xsi:type="dcterms:W3CDTF">2025-06-19T11:44:00Z</dcterms:created>
  <dcterms:modified xsi:type="dcterms:W3CDTF">2025-08-07T13:39:00Z</dcterms:modified>
</cp:coreProperties>
</file>