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2A41DC" w:rsidRDefault="00DD4959" w:rsidP="002A41DC">
      <w:pPr>
        <w:autoSpaceDE w:val="0"/>
        <w:autoSpaceDN w:val="0"/>
        <w:adjustRightInd w:val="0"/>
        <w:jc w:val="center"/>
        <w:rPr>
          <w:rFonts w:ascii="Arial" w:hAnsi="Arial" w:cs="Arial"/>
          <w:i/>
          <w:iCs/>
          <w:sz w:val="22"/>
          <w:szCs w:val="22"/>
        </w:rPr>
      </w:pPr>
      <w:r w:rsidRPr="002A41DC">
        <w:rPr>
          <w:rFonts w:ascii="Arial" w:hAnsi="Arial" w:cs="Arial"/>
          <w:b/>
          <w:bCs/>
          <w:sz w:val="22"/>
          <w:szCs w:val="22"/>
        </w:rPr>
        <w:t>PASIŪLYMO KONFIDENCIALI INFORMACIJA</w:t>
      </w:r>
    </w:p>
    <w:p w14:paraId="43E3B761" w14:textId="77777777" w:rsidR="00DD4959" w:rsidRPr="002A41DC" w:rsidRDefault="00DD4959" w:rsidP="002A41DC">
      <w:pPr>
        <w:autoSpaceDE w:val="0"/>
        <w:autoSpaceDN w:val="0"/>
        <w:adjustRightInd w:val="0"/>
        <w:jc w:val="both"/>
        <w:rPr>
          <w:rFonts w:ascii="Arial" w:hAnsi="Arial" w:cs="Arial"/>
          <w:sz w:val="18"/>
          <w:szCs w:val="18"/>
        </w:rPr>
      </w:pPr>
    </w:p>
    <w:p w14:paraId="11FECA86" w14:textId="6D2B0CF3" w:rsidR="00DD4959" w:rsidRPr="002A41DC" w:rsidRDefault="00DD4959" w:rsidP="002A41DC">
      <w:pPr>
        <w:jc w:val="both"/>
        <w:rPr>
          <w:rFonts w:ascii="Arial" w:hAnsi="Arial" w:cs="Arial"/>
          <w:sz w:val="22"/>
          <w:szCs w:val="22"/>
        </w:rPr>
      </w:pPr>
      <w:r w:rsidRPr="002A41DC">
        <w:rPr>
          <w:rFonts w:ascii="Arial" w:hAnsi="Arial" w:cs="Arial"/>
          <w:sz w:val="22"/>
          <w:szCs w:val="22"/>
        </w:rPr>
        <w:t xml:space="preserve">Atkreipiame tiekėjų dėmesį, kad </w:t>
      </w:r>
      <w:r w:rsidRPr="002A41DC">
        <w:rPr>
          <w:rFonts w:ascii="Arial" w:hAnsi="Arial" w:cs="Arial"/>
          <w:b/>
          <w:bCs/>
          <w:sz w:val="22"/>
          <w:szCs w:val="22"/>
        </w:rPr>
        <w:t>Lentelėje Nr. 1</w:t>
      </w:r>
      <w:r w:rsidRPr="002A41DC">
        <w:rPr>
          <w:rFonts w:ascii="Arial" w:hAnsi="Arial" w:cs="Arial"/>
          <w:sz w:val="22"/>
          <w:szCs w:val="22"/>
        </w:rPr>
        <w:t xml:space="preserve"> </w:t>
      </w:r>
      <w:r w:rsidRPr="002A41DC">
        <w:rPr>
          <w:rFonts w:ascii="Arial" w:hAnsi="Arial" w:cs="Arial"/>
          <w:b/>
          <w:bCs/>
          <w:sz w:val="22"/>
          <w:szCs w:val="22"/>
          <w:u w:val="single"/>
        </w:rPr>
        <w:t>nurodyta Pasiūlymuose</w:t>
      </w:r>
      <w:r w:rsidR="00E07813" w:rsidRPr="002A41DC">
        <w:rPr>
          <w:rFonts w:ascii="Arial" w:hAnsi="Arial" w:cs="Arial"/>
          <w:b/>
          <w:bCs/>
          <w:sz w:val="22"/>
          <w:szCs w:val="22"/>
          <w:u w:val="single"/>
        </w:rPr>
        <w:t xml:space="preserve"> </w:t>
      </w:r>
      <w:r w:rsidRPr="002A41DC">
        <w:rPr>
          <w:rFonts w:ascii="Arial" w:hAnsi="Arial" w:cs="Arial"/>
          <w:b/>
          <w:bCs/>
          <w:sz w:val="22"/>
          <w:szCs w:val="22"/>
          <w:u w:val="single"/>
        </w:rPr>
        <w:t>pateikiama informacija bus viešinama</w:t>
      </w:r>
      <w:r w:rsidRPr="002A41DC">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2A41DC" w:rsidRDefault="00DD4959" w:rsidP="002A41DC">
      <w:pPr>
        <w:jc w:val="both"/>
        <w:rPr>
          <w:rFonts w:ascii="Arial" w:hAnsi="Arial" w:cs="Arial"/>
          <w:sz w:val="18"/>
          <w:szCs w:val="18"/>
        </w:rPr>
      </w:pPr>
    </w:p>
    <w:p w14:paraId="4807B91D" w14:textId="77777777" w:rsidR="00DD4959" w:rsidRPr="002A41DC" w:rsidRDefault="00DD4959" w:rsidP="002A41DC">
      <w:pPr>
        <w:jc w:val="right"/>
        <w:rPr>
          <w:rFonts w:ascii="Arial" w:hAnsi="Arial" w:cs="Arial"/>
          <w:i/>
          <w:iCs/>
          <w:sz w:val="20"/>
          <w:szCs w:val="20"/>
        </w:rPr>
      </w:pPr>
      <w:r w:rsidRPr="002A41DC">
        <w:rPr>
          <w:rFonts w:ascii="Arial" w:hAnsi="Arial" w:cs="Arial"/>
          <w:i/>
          <w:iCs/>
          <w:sz w:val="20"/>
          <w:szCs w:val="20"/>
        </w:rPr>
        <w:t>Lentelė Nr. 1</w:t>
      </w:r>
    </w:p>
    <w:tbl>
      <w:tblPr>
        <w:tblStyle w:val="TableGrid"/>
        <w:tblW w:w="10343" w:type="dxa"/>
        <w:tblLook w:val="04A0" w:firstRow="1" w:lastRow="0" w:firstColumn="1" w:lastColumn="0" w:noHBand="0" w:noVBand="1"/>
      </w:tblPr>
      <w:tblGrid>
        <w:gridCol w:w="427"/>
        <w:gridCol w:w="3821"/>
        <w:gridCol w:w="6095"/>
      </w:tblGrid>
      <w:tr w:rsidR="00DD4959" w:rsidRPr="00EE0DEE" w14:paraId="5668CFA0" w14:textId="77777777" w:rsidTr="002A41DC">
        <w:trPr>
          <w:tblHeader/>
        </w:trPr>
        <w:tc>
          <w:tcPr>
            <w:tcW w:w="427" w:type="dxa"/>
            <w:vAlign w:val="center"/>
          </w:tcPr>
          <w:p w14:paraId="6B556D11" w14:textId="77777777" w:rsidR="00DD4959" w:rsidRPr="00EE0DEE" w:rsidRDefault="00DD4959" w:rsidP="002A41DC">
            <w:pPr>
              <w:spacing w:after="60"/>
              <w:ind w:left="-120" w:right="-177"/>
              <w:jc w:val="center"/>
              <w:rPr>
                <w:rFonts w:ascii="Arial" w:hAnsi="Arial" w:cs="Arial"/>
                <w:b/>
                <w:sz w:val="22"/>
                <w:szCs w:val="22"/>
              </w:rPr>
            </w:pPr>
            <w:r w:rsidRPr="00EE0DEE">
              <w:rPr>
                <w:rFonts w:ascii="Arial" w:hAnsi="Arial" w:cs="Arial"/>
                <w:b/>
                <w:sz w:val="22"/>
                <w:szCs w:val="22"/>
              </w:rPr>
              <w:t>Eil. Nr.</w:t>
            </w:r>
          </w:p>
        </w:tc>
        <w:tc>
          <w:tcPr>
            <w:tcW w:w="3821" w:type="dxa"/>
            <w:vAlign w:val="center"/>
          </w:tcPr>
          <w:p w14:paraId="474615B8" w14:textId="77777777" w:rsidR="00DD4959" w:rsidRPr="00EE0DEE" w:rsidRDefault="00DD4959" w:rsidP="002A41DC">
            <w:pPr>
              <w:spacing w:after="60"/>
              <w:ind w:left="-57" w:right="-57"/>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6095" w:type="dxa"/>
            <w:vAlign w:val="center"/>
          </w:tcPr>
          <w:p w14:paraId="66BC0716" w14:textId="007D2A98" w:rsidR="00DD4959" w:rsidRPr="00EE0DEE" w:rsidRDefault="00DD4959" w:rsidP="002A41DC">
            <w:pPr>
              <w:spacing w:after="60"/>
              <w:ind w:left="-57" w:right="-57"/>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2A41DC">
        <w:tc>
          <w:tcPr>
            <w:tcW w:w="427" w:type="dxa"/>
          </w:tcPr>
          <w:p w14:paraId="0DF217E7" w14:textId="77777777" w:rsidR="00DD4959" w:rsidRPr="00EE0DEE" w:rsidRDefault="00DD4959" w:rsidP="002A41DC">
            <w:pPr>
              <w:pStyle w:val="ListParagraph"/>
              <w:numPr>
                <w:ilvl w:val="0"/>
                <w:numId w:val="2"/>
              </w:numPr>
              <w:spacing w:after="60"/>
              <w:ind w:left="470" w:right="-57" w:hanging="357"/>
              <w:rPr>
                <w:rFonts w:ascii="Arial" w:hAnsi="Arial" w:cs="Arial"/>
                <w:sz w:val="22"/>
                <w:szCs w:val="22"/>
              </w:rPr>
            </w:pPr>
          </w:p>
        </w:tc>
        <w:tc>
          <w:tcPr>
            <w:tcW w:w="3821" w:type="dxa"/>
          </w:tcPr>
          <w:p w14:paraId="1B8BA62D" w14:textId="69E6C8B1" w:rsidR="00DD4959" w:rsidRPr="00EE0DEE" w:rsidRDefault="00DD4959" w:rsidP="002A41DC">
            <w:pPr>
              <w:ind w:left="-57" w:right="-57"/>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6095" w:type="dxa"/>
          </w:tcPr>
          <w:p w14:paraId="5772DB19" w14:textId="77777777" w:rsidR="00DD4959" w:rsidRPr="00EE0DEE" w:rsidRDefault="00DD4959" w:rsidP="002A41DC">
            <w:pPr>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2A41DC">
        <w:tc>
          <w:tcPr>
            <w:tcW w:w="427" w:type="dxa"/>
          </w:tcPr>
          <w:p w14:paraId="401780BE" w14:textId="77777777" w:rsidR="00DD4959" w:rsidRPr="00EE0DEE" w:rsidRDefault="00DD4959" w:rsidP="002A41DC">
            <w:pPr>
              <w:pStyle w:val="ListParagraph"/>
              <w:numPr>
                <w:ilvl w:val="0"/>
                <w:numId w:val="2"/>
              </w:numPr>
              <w:spacing w:after="60"/>
              <w:ind w:left="470" w:right="-57" w:hanging="357"/>
              <w:rPr>
                <w:rFonts w:ascii="Arial" w:hAnsi="Arial" w:cs="Arial"/>
                <w:sz w:val="22"/>
                <w:szCs w:val="22"/>
              </w:rPr>
            </w:pPr>
          </w:p>
        </w:tc>
        <w:tc>
          <w:tcPr>
            <w:tcW w:w="3821" w:type="dxa"/>
          </w:tcPr>
          <w:p w14:paraId="60B2DC9A" w14:textId="77777777" w:rsidR="00DD4959" w:rsidRPr="00EE0DEE" w:rsidRDefault="00DD4959" w:rsidP="002A41DC">
            <w:pPr>
              <w:ind w:left="-57" w:right="-57"/>
              <w:rPr>
                <w:rFonts w:ascii="Arial" w:hAnsi="Arial" w:cs="Arial"/>
                <w:sz w:val="22"/>
                <w:szCs w:val="22"/>
              </w:rPr>
            </w:pPr>
            <w:r w:rsidRPr="00EE0DEE">
              <w:rPr>
                <w:rFonts w:ascii="Arial" w:hAnsi="Arial" w:cs="Arial"/>
                <w:sz w:val="22"/>
                <w:szCs w:val="22"/>
              </w:rPr>
              <w:t>Tiekėjo rekvizitai ir kita informacija</w:t>
            </w:r>
          </w:p>
        </w:tc>
        <w:tc>
          <w:tcPr>
            <w:tcW w:w="6095" w:type="dxa"/>
          </w:tcPr>
          <w:p w14:paraId="48C5E925" w14:textId="77777777" w:rsidR="00DD4959" w:rsidRPr="00EE0DEE" w:rsidRDefault="00DD4959" w:rsidP="002A41DC">
            <w:pPr>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2A41DC">
        <w:tc>
          <w:tcPr>
            <w:tcW w:w="427" w:type="dxa"/>
          </w:tcPr>
          <w:p w14:paraId="434FBC47" w14:textId="77777777" w:rsidR="00DD4959" w:rsidRPr="00EE0DEE" w:rsidRDefault="00DD4959" w:rsidP="002A41DC">
            <w:pPr>
              <w:pStyle w:val="ListParagraph"/>
              <w:numPr>
                <w:ilvl w:val="0"/>
                <w:numId w:val="2"/>
              </w:numPr>
              <w:spacing w:after="60"/>
              <w:ind w:left="470" w:right="-57" w:hanging="357"/>
              <w:rPr>
                <w:rFonts w:ascii="Arial" w:hAnsi="Arial" w:cs="Arial"/>
                <w:sz w:val="22"/>
                <w:szCs w:val="22"/>
              </w:rPr>
            </w:pPr>
          </w:p>
        </w:tc>
        <w:tc>
          <w:tcPr>
            <w:tcW w:w="3821" w:type="dxa"/>
          </w:tcPr>
          <w:p w14:paraId="64F6BE3E" w14:textId="7D093530" w:rsidR="00DD4959" w:rsidRPr="00EE0DEE" w:rsidRDefault="00DD4959" w:rsidP="002A41DC">
            <w:pPr>
              <w:ind w:left="-57" w:right="-57"/>
              <w:rPr>
                <w:rFonts w:ascii="Arial" w:hAnsi="Arial" w:cs="Arial"/>
                <w:i/>
                <w:iCs/>
                <w:sz w:val="22"/>
                <w:szCs w:val="22"/>
              </w:rPr>
            </w:pPr>
            <w:r w:rsidRPr="00EE0DEE">
              <w:rPr>
                <w:rFonts w:ascii="Arial" w:hAnsi="Arial" w:cs="Arial"/>
                <w:sz w:val="22"/>
                <w:szCs w:val="22"/>
              </w:rPr>
              <w:t>Tiekėjo EBVPD forma ir pagrindžiantys dokumentai</w:t>
            </w:r>
          </w:p>
        </w:tc>
        <w:tc>
          <w:tcPr>
            <w:tcW w:w="6095" w:type="dxa"/>
          </w:tcPr>
          <w:p w14:paraId="68ED312E" w14:textId="77777777" w:rsidR="00DD4959" w:rsidRPr="00EE0DEE" w:rsidRDefault="00DD4959" w:rsidP="002A41DC">
            <w:pPr>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2A41DC">
        <w:tc>
          <w:tcPr>
            <w:tcW w:w="427" w:type="dxa"/>
          </w:tcPr>
          <w:p w14:paraId="6FBC1CF1" w14:textId="77777777" w:rsidR="00DD4959" w:rsidRPr="00EE0DEE" w:rsidRDefault="00DD4959" w:rsidP="002A41DC">
            <w:pPr>
              <w:pStyle w:val="ListParagraph"/>
              <w:numPr>
                <w:ilvl w:val="0"/>
                <w:numId w:val="2"/>
              </w:numPr>
              <w:spacing w:after="60"/>
              <w:ind w:left="470" w:right="-57" w:hanging="357"/>
              <w:rPr>
                <w:rFonts w:ascii="Arial" w:hAnsi="Arial" w:cs="Arial"/>
                <w:sz w:val="22"/>
                <w:szCs w:val="22"/>
              </w:rPr>
            </w:pPr>
          </w:p>
        </w:tc>
        <w:tc>
          <w:tcPr>
            <w:tcW w:w="3821" w:type="dxa"/>
          </w:tcPr>
          <w:p w14:paraId="1EAF39DF" w14:textId="1010CFBE" w:rsidR="00DD4959" w:rsidRPr="00EE0DEE" w:rsidRDefault="00DD4959" w:rsidP="002A41DC">
            <w:pPr>
              <w:ind w:left="-57" w:right="-57"/>
              <w:rPr>
                <w:rFonts w:ascii="Arial" w:hAnsi="Arial" w:cs="Arial"/>
                <w:sz w:val="22"/>
                <w:szCs w:val="22"/>
              </w:rPr>
            </w:pPr>
            <w:r w:rsidRPr="00EE0DEE">
              <w:rPr>
                <w:rFonts w:ascii="Arial" w:hAnsi="Arial" w:cs="Arial"/>
                <w:sz w:val="22"/>
                <w:szCs w:val="22"/>
              </w:rPr>
              <w:t>Ūkio subjekto (-ų) EBVPD forma ir pagrindžiantys dokumentai</w:t>
            </w:r>
          </w:p>
        </w:tc>
        <w:tc>
          <w:tcPr>
            <w:tcW w:w="6095" w:type="dxa"/>
          </w:tcPr>
          <w:p w14:paraId="434BDE47" w14:textId="77777777" w:rsidR="00DD4959" w:rsidRPr="00EE0DEE" w:rsidRDefault="00DD4959" w:rsidP="002A41DC">
            <w:pPr>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002A41DC">
        <w:tc>
          <w:tcPr>
            <w:tcW w:w="427" w:type="dxa"/>
          </w:tcPr>
          <w:p w14:paraId="11B03591" w14:textId="77777777" w:rsidR="00DD4959" w:rsidRPr="00EE0DEE" w:rsidRDefault="00DD4959" w:rsidP="002A41DC">
            <w:pPr>
              <w:pStyle w:val="ListParagraph"/>
              <w:numPr>
                <w:ilvl w:val="0"/>
                <w:numId w:val="2"/>
              </w:numPr>
              <w:spacing w:after="60"/>
              <w:ind w:left="470" w:right="-57" w:hanging="357"/>
              <w:rPr>
                <w:rFonts w:ascii="Arial" w:hAnsi="Arial" w:cs="Arial"/>
                <w:sz w:val="22"/>
                <w:szCs w:val="22"/>
              </w:rPr>
            </w:pPr>
          </w:p>
        </w:tc>
        <w:tc>
          <w:tcPr>
            <w:tcW w:w="3821" w:type="dxa"/>
          </w:tcPr>
          <w:p w14:paraId="3003C87B" w14:textId="2C7FC373" w:rsidR="00DD4959" w:rsidRPr="00EE0DEE" w:rsidRDefault="00DD4959" w:rsidP="002A41DC">
            <w:pPr>
              <w:ind w:left="-57" w:right="-57"/>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6095" w:type="dxa"/>
          </w:tcPr>
          <w:p w14:paraId="1C2ED121" w14:textId="77777777" w:rsidR="00DD4959" w:rsidRPr="00EE0DEE" w:rsidRDefault="00DD4959" w:rsidP="002A41DC">
            <w:pPr>
              <w:ind w:left="-57" w:right="-57"/>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2A41DC">
        <w:tc>
          <w:tcPr>
            <w:tcW w:w="427" w:type="dxa"/>
          </w:tcPr>
          <w:p w14:paraId="32FD03E6" w14:textId="77777777" w:rsidR="00DD4959" w:rsidRPr="00EE0DEE" w:rsidRDefault="00DD4959" w:rsidP="002A41DC">
            <w:pPr>
              <w:pStyle w:val="ListParagraph"/>
              <w:numPr>
                <w:ilvl w:val="0"/>
                <w:numId w:val="2"/>
              </w:numPr>
              <w:spacing w:after="60"/>
              <w:ind w:left="470" w:right="-57" w:hanging="357"/>
              <w:rPr>
                <w:rFonts w:ascii="Arial" w:hAnsi="Arial" w:cs="Arial"/>
                <w:sz w:val="22"/>
                <w:szCs w:val="22"/>
              </w:rPr>
            </w:pPr>
          </w:p>
        </w:tc>
        <w:tc>
          <w:tcPr>
            <w:tcW w:w="3821" w:type="dxa"/>
          </w:tcPr>
          <w:p w14:paraId="2F8B5942" w14:textId="69CB9FC2" w:rsidR="00DD4959" w:rsidRPr="00EE0DEE" w:rsidRDefault="00DD4959" w:rsidP="002A41DC">
            <w:pPr>
              <w:ind w:left="-57" w:right="-57"/>
              <w:rPr>
                <w:rFonts w:ascii="Arial" w:hAnsi="Arial" w:cs="Arial"/>
                <w:sz w:val="22"/>
                <w:szCs w:val="22"/>
              </w:rPr>
            </w:pPr>
            <w:r w:rsidRPr="00EE0DEE">
              <w:rPr>
                <w:rFonts w:ascii="Arial" w:hAnsi="Arial" w:cs="Arial"/>
                <w:sz w:val="22"/>
                <w:szCs w:val="22"/>
              </w:rPr>
              <w:t>Prekių, paslaugų, darbų įkainiai</w:t>
            </w:r>
          </w:p>
        </w:tc>
        <w:tc>
          <w:tcPr>
            <w:tcW w:w="6095" w:type="dxa"/>
          </w:tcPr>
          <w:p w14:paraId="0FEC167E" w14:textId="77777777" w:rsidR="00DD4959" w:rsidRPr="00EE0DEE" w:rsidRDefault="00DD4959" w:rsidP="002A41DC">
            <w:pPr>
              <w:ind w:left="-57" w:right="-57"/>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2A41DC">
        <w:tc>
          <w:tcPr>
            <w:tcW w:w="427" w:type="dxa"/>
          </w:tcPr>
          <w:p w14:paraId="5A7CE49D" w14:textId="77777777" w:rsidR="00DD4959" w:rsidRPr="00EE0DEE" w:rsidRDefault="00DD4959" w:rsidP="002A41DC">
            <w:pPr>
              <w:pStyle w:val="ListParagraph"/>
              <w:numPr>
                <w:ilvl w:val="0"/>
                <w:numId w:val="2"/>
              </w:numPr>
              <w:spacing w:after="60"/>
              <w:ind w:left="470" w:right="-57" w:hanging="357"/>
              <w:rPr>
                <w:rFonts w:ascii="Arial" w:hAnsi="Arial" w:cs="Arial"/>
                <w:sz w:val="22"/>
                <w:szCs w:val="22"/>
              </w:rPr>
            </w:pPr>
          </w:p>
        </w:tc>
        <w:tc>
          <w:tcPr>
            <w:tcW w:w="3821" w:type="dxa"/>
          </w:tcPr>
          <w:p w14:paraId="045B3BC6" w14:textId="77777777" w:rsidR="00DD4959" w:rsidRPr="00EE0DEE" w:rsidRDefault="00DD4959" w:rsidP="002A41DC">
            <w:pPr>
              <w:ind w:left="-57" w:right="-57"/>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6095" w:type="dxa"/>
          </w:tcPr>
          <w:p w14:paraId="3B10BB26" w14:textId="77777777" w:rsidR="00DD4959" w:rsidRPr="00EE0DEE" w:rsidRDefault="00DD4959" w:rsidP="002A41DC">
            <w:pPr>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2A41DC">
        <w:tc>
          <w:tcPr>
            <w:tcW w:w="427" w:type="dxa"/>
          </w:tcPr>
          <w:p w14:paraId="715116A1" w14:textId="77777777" w:rsidR="00DD4959" w:rsidRPr="00EE0DEE" w:rsidRDefault="00DD4959" w:rsidP="002A41DC">
            <w:pPr>
              <w:pStyle w:val="ListParagraph"/>
              <w:numPr>
                <w:ilvl w:val="0"/>
                <w:numId w:val="2"/>
              </w:numPr>
              <w:spacing w:after="60"/>
              <w:ind w:left="470" w:right="-57" w:hanging="357"/>
              <w:rPr>
                <w:rFonts w:ascii="Arial" w:hAnsi="Arial" w:cs="Arial"/>
                <w:sz w:val="22"/>
                <w:szCs w:val="22"/>
              </w:rPr>
            </w:pPr>
          </w:p>
        </w:tc>
        <w:tc>
          <w:tcPr>
            <w:tcW w:w="3821" w:type="dxa"/>
          </w:tcPr>
          <w:p w14:paraId="4EDDFF85" w14:textId="77777777" w:rsidR="00DD4959" w:rsidRPr="00EE0DEE" w:rsidRDefault="00DD4959" w:rsidP="002A41DC">
            <w:pPr>
              <w:ind w:left="-57" w:right="-57"/>
              <w:rPr>
                <w:rFonts w:ascii="Arial" w:hAnsi="Arial" w:cs="Arial"/>
                <w:sz w:val="22"/>
                <w:szCs w:val="22"/>
              </w:rPr>
            </w:pPr>
            <w:r w:rsidRPr="00EE0DEE">
              <w:rPr>
                <w:rFonts w:ascii="Arial" w:hAnsi="Arial" w:cs="Arial"/>
                <w:sz w:val="22"/>
                <w:szCs w:val="22"/>
              </w:rPr>
              <w:t>Išplėstinis VĮ Registrų centro išrašas</w:t>
            </w:r>
          </w:p>
        </w:tc>
        <w:tc>
          <w:tcPr>
            <w:tcW w:w="6095" w:type="dxa"/>
          </w:tcPr>
          <w:p w14:paraId="35A073D9" w14:textId="77777777" w:rsidR="00DD4959" w:rsidRPr="00EE0DEE" w:rsidRDefault="00DD4959" w:rsidP="002A41DC">
            <w:pPr>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495D6506" w:rsidR="00DD4959" w:rsidRPr="00EE0DEE" w:rsidRDefault="00DD4959" w:rsidP="00B35BF7">
      <w:pPr>
        <w:autoSpaceDE w:val="0"/>
        <w:autoSpaceDN w:val="0"/>
        <w:adjustRightInd w:val="0"/>
        <w:jc w:val="both"/>
        <w:rPr>
          <w:rFonts w:ascii="Arial" w:hAnsi="Arial" w:cs="Arial"/>
          <w:sz w:val="22"/>
          <w:szCs w:val="22"/>
        </w:rPr>
      </w:pPr>
      <w:r w:rsidRPr="00EE0DEE">
        <w:rPr>
          <w:rFonts w:ascii="Arial" w:hAnsi="Arial" w:cs="Arial"/>
          <w:sz w:val="22"/>
          <w:szCs w:val="22"/>
        </w:rPr>
        <w:lastRenderedPageBreak/>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nurodyti, ar Pasiūlyme yra konfidencialios informacijos ir kokia Pasiūlyme</w:t>
      </w:r>
      <w:r w:rsidR="00E30F03">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57D04D1C" w:rsidR="00DD4959" w:rsidRPr="00EE0DEE" w:rsidRDefault="002E0E9F" w:rsidP="00B35BF7">
      <w:pPr>
        <w:autoSpaceDE w:val="0"/>
        <w:autoSpaceDN w:val="0"/>
        <w:adjustRightInd w:val="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bus viešinama net ir tuo atveju, jei Tiekėjas nurodytų, kad ji laikoma konfidencialia.</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352" w:type="dxa"/>
        <w:tblLook w:val="04A0" w:firstRow="1" w:lastRow="0" w:firstColumn="1" w:lastColumn="0" w:noHBand="0" w:noVBand="1"/>
      </w:tblPr>
      <w:tblGrid>
        <w:gridCol w:w="427"/>
        <w:gridCol w:w="2836"/>
        <w:gridCol w:w="1864"/>
        <w:gridCol w:w="5217"/>
        <w:gridCol w:w="8"/>
      </w:tblGrid>
      <w:tr w:rsidR="00DD4959" w:rsidRPr="00EE0DEE" w14:paraId="263CB056" w14:textId="77777777" w:rsidTr="002A41DC">
        <w:trPr>
          <w:gridAfter w:val="1"/>
          <w:wAfter w:w="8" w:type="dxa"/>
          <w:tblHeader/>
        </w:trPr>
        <w:tc>
          <w:tcPr>
            <w:tcW w:w="427" w:type="dxa"/>
            <w:shd w:val="clear" w:color="auto" w:fill="auto"/>
            <w:vAlign w:val="center"/>
          </w:tcPr>
          <w:p w14:paraId="2721A0F0" w14:textId="62BF3AFF" w:rsidR="00DD4959" w:rsidRPr="00EE0DEE" w:rsidRDefault="00DD4959" w:rsidP="00B35BF7">
            <w:pPr>
              <w:ind w:left="-120" w:right="-117"/>
              <w:jc w:val="center"/>
              <w:rPr>
                <w:rFonts w:ascii="Arial" w:hAnsi="Arial" w:cs="Arial"/>
                <w:b/>
                <w:bCs/>
                <w:sz w:val="22"/>
                <w:szCs w:val="22"/>
              </w:rPr>
            </w:pPr>
            <w:r w:rsidRPr="00EE0DEE">
              <w:rPr>
                <w:rFonts w:ascii="Arial" w:hAnsi="Arial" w:cs="Arial"/>
                <w:b/>
                <w:bCs/>
                <w:sz w:val="22"/>
                <w:szCs w:val="22"/>
              </w:rPr>
              <w:t>Eil.</w:t>
            </w:r>
            <w:r w:rsidR="002A41DC">
              <w:rPr>
                <w:rFonts w:ascii="Arial" w:hAnsi="Arial" w:cs="Arial"/>
                <w:b/>
                <w:bCs/>
                <w:sz w:val="22"/>
                <w:szCs w:val="22"/>
              </w:rPr>
              <w:t xml:space="preserve"> </w:t>
            </w:r>
            <w:r w:rsidRPr="00EE0DEE">
              <w:rPr>
                <w:rFonts w:ascii="Arial" w:hAnsi="Arial" w:cs="Arial"/>
                <w:b/>
                <w:bCs/>
                <w:sz w:val="22"/>
                <w:szCs w:val="22"/>
              </w:rPr>
              <w:t>Nr.</w:t>
            </w:r>
          </w:p>
        </w:tc>
        <w:tc>
          <w:tcPr>
            <w:tcW w:w="2848" w:type="dxa"/>
            <w:shd w:val="clear" w:color="auto" w:fill="auto"/>
            <w:vAlign w:val="center"/>
          </w:tcPr>
          <w:p w14:paraId="5027D90C" w14:textId="77777777" w:rsidR="00DD4959" w:rsidRPr="00EE0DEE" w:rsidRDefault="00DD4959" w:rsidP="00B35BF7">
            <w:pPr>
              <w:ind w:left="-113" w:right="-96"/>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823" w:type="dxa"/>
            <w:shd w:val="clear" w:color="auto" w:fill="auto"/>
            <w:vAlign w:val="center"/>
          </w:tcPr>
          <w:p w14:paraId="6157995B" w14:textId="0BFC9C35" w:rsidR="00DD4959" w:rsidRPr="00EE0DEE" w:rsidRDefault="00DD4959" w:rsidP="00B35BF7">
            <w:pPr>
              <w:ind w:left="-113" w:right="-96"/>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r w:rsidR="002A41DC">
              <w:rPr>
                <w:rFonts w:ascii="Arial" w:hAnsi="Arial" w:cs="Arial"/>
                <w:b/>
                <w:bCs/>
                <w:sz w:val="22"/>
                <w:szCs w:val="22"/>
              </w:rPr>
              <w:t xml:space="preserve"> </w:t>
            </w:r>
            <w:r w:rsidRPr="00EE0DEE">
              <w:rPr>
                <w:rFonts w:ascii="Arial" w:hAnsi="Arial" w:cs="Arial"/>
                <w:b/>
                <w:bCs/>
                <w:sz w:val="22"/>
                <w:szCs w:val="22"/>
              </w:rPr>
              <w:t>(Taip / Ne / Neteikiama)</w:t>
            </w:r>
          </w:p>
        </w:tc>
        <w:tc>
          <w:tcPr>
            <w:tcW w:w="5246" w:type="dxa"/>
            <w:shd w:val="clear" w:color="auto" w:fill="auto"/>
            <w:vAlign w:val="center"/>
          </w:tcPr>
          <w:p w14:paraId="78A327D9" w14:textId="77777777" w:rsidR="00DD4959" w:rsidRPr="00EE0DEE" w:rsidRDefault="00DD4959" w:rsidP="00B35BF7">
            <w:pPr>
              <w:ind w:left="-113" w:right="-96"/>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2A41DC">
        <w:tc>
          <w:tcPr>
            <w:tcW w:w="10352" w:type="dxa"/>
            <w:gridSpan w:val="5"/>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21B4BE76" w14:textId="77777777" w:rsidTr="002A41DC">
        <w:trPr>
          <w:gridAfter w:val="1"/>
          <w:wAfter w:w="8" w:type="dxa"/>
        </w:trPr>
        <w:tc>
          <w:tcPr>
            <w:tcW w:w="427" w:type="dxa"/>
            <w:shd w:val="clear" w:color="auto" w:fill="auto"/>
          </w:tcPr>
          <w:p w14:paraId="7445F5CA" w14:textId="77777777" w:rsidR="00DD4959" w:rsidRPr="00EE0DEE" w:rsidRDefault="00DD4959"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3AF331E8" w14:textId="77777777" w:rsidR="00DD4959" w:rsidRPr="00EE0DEE" w:rsidRDefault="00DD4959" w:rsidP="002A41DC">
            <w:pPr>
              <w:spacing w:after="60"/>
              <w:ind w:left="-57" w:right="-57"/>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823" w:type="dxa"/>
            <w:shd w:val="clear" w:color="auto" w:fill="auto"/>
          </w:tcPr>
          <w:p w14:paraId="1ECE5DEF" w14:textId="77777777" w:rsidR="00DD4959" w:rsidRPr="00EE0DEE" w:rsidRDefault="00000000" w:rsidP="002A41DC">
            <w:pPr>
              <w:spacing w:after="60"/>
              <w:ind w:left="-57" w:right="-57"/>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6" w:type="dxa"/>
            <w:shd w:val="clear" w:color="auto" w:fill="auto"/>
          </w:tcPr>
          <w:p w14:paraId="6DF66CB1" w14:textId="77777777" w:rsidR="00DD4959" w:rsidRPr="00EE0DEE" w:rsidRDefault="00DD4959" w:rsidP="002A41DC">
            <w:pPr>
              <w:spacing w:after="6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2A41DC">
        <w:trPr>
          <w:gridAfter w:val="1"/>
          <w:wAfter w:w="8" w:type="dxa"/>
        </w:trPr>
        <w:tc>
          <w:tcPr>
            <w:tcW w:w="427" w:type="dxa"/>
            <w:shd w:val="clear" w:color="auto" w:fill="auto"/>
          </w:tcPr>
          <w:p w14:paraId="5E419816" w14:textId="77777777" w:rsidR="00CB5095" w:rsidRPr="00EE0DEE" w:rsidRDefault="00CB5095"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15747EBA" w14:textId="52989031" w:rsidR="00CB5095" w:rsidRPr="00EE0DEE" w:rsidRDefault="00CB5095" w:rsidP="002A41DC">
            <w:pPr>
              <w:spacing w:after="60"/>
              <w:ind w:left="-57" w:right="-57"/>
              <w:rPr>
                <w:rFonts w:ascii="Arial" w:hAnsi="Arial" w:cs="Arial"/>
                <w:sz w:val="22"/>
                <w:szCs w:val="22"/>
              </w:rPr>
            </w:pPr>
            <w:r w:rsidRPr="00EE0DEE">
              <w:rPr>
                <w:rFonts w:ascii="Arial" w:hAnsi="Arial" w:cs="Arial"/>
                <w:sz w:val="22"/>
                <w:szCs w:val="22"/>
              </w:rPr>
              <w:t>Dokumentai, įrodantys Prekių atitikimą reikalavimams</w:t>
            </w:r>
          </w:p>
        </w:tc>
        <w:tc>
          <w:tcPr>
            <w:tcW w:w="1823" w:type="dxa"/>
            <w:shd w:val="clear" w:color="auto" w:fill="auto"/>
          </w:tcPr>
          <w:p w14:paraId="312E6D47" w14:textId="6B9E143A" w:rsidR="00CB5095" w:rsidRPr="00EE0DEE" w:rsidRDefault="00000000" w:rsidP="002A41DC">
            <w:pPr>
              <w:spacing w:after="60"/>
              <w:ind w:left="-57" w:right="-57"/>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shd w:val="clear" w:color="auto" w:fill="auto"/>
          </w:tcPr>
          <w:p w14:paraId="5D23101D" w14:textId="79B66D5D" w:rsidR="00CB5095" w:rsidRPr="00EE0DEE" w:rsidRDefault="00CB5095" w:rsidP="002A41DC">
            <w:pPr>
              <w:spacing w:after="60"/>
              <w:ind w:left="-57" w:right="-57"/>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2A41DC">
        <w:trPr>
          <w:gridAfter w:val="1"/>
          <w:wAfter w:w="8" w:type="dxa"/>
        </w:trPr>
        <w:tc>
          <w:tcPr>
            <w:tcW w:w="427" w:type="dxa"/>
            <w:shd w:val="clear" w:color="auto" w:fill="auto"/>
          </w:tcPr>
          <w:p w14:paraId="2DFB6798" w14:textId="77777777" w:rsidR="00CB5095" w:rsidRPr="00EE0DEE" w:rsidRDefault="00CB5095"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20C20AF0" w14:textId="5D4725D9" w:rsidR="00CB5095" w:rsidRPr="00EE0DEE" w:rsidRDefault="00CB5095" w:rsidP="002A41DC">
            <w:pPr>
              <w:spacing w:after="60"/>
              <w:ind w:left="-57" w:right="-57"/>
              <w:rPr>
                <w:rFonts w:ascii="Arial" w:hAnsi="Arial" w:cs="Arial"/>
                <w:sz w:val="22"/>
                <w:szCs w:val="22"/>
                <w:lang w:eastAsia="en-US"/>
              </w:rPr>
            </w:pPr>
            <w:r w:rsidRPr="00EE0DEE">
              <w:rPr>
                <w:rFonts w:ascii="Arial" w:hAnsi="Arial" w:cs="Arial"/>
                <w:sz w:val="22"/>
                <w:szCs w:val="22"/>
                <w:lang w:eastAsia="en-US"/>
              </w:rPr>
              <w:t>Jungtinės veiklos sutartis (jei Pasiūlymą pateikia Tiekėjų grupė)</w:t>
            </w:r>
          </w:p>
        </w:tc>
        <w:tc>
          <w:tcPr>
            <w:tcW w:w="1823" w:type="dxa"/>
            <w:shd w:val="clear" w:color="auto" w:fill="auto"/>
          </w:tcPr>
          <w:p w14:paraId="4F2A4F0F" w14:textId="77777777" w:rsidR="00CB5095" w:rsidRPr="00EE0DEE" w:rsidRDefault="00000000" w:rsidP="002A41DC">
            <w:pPr>
              <w:spacing w:after="60"/>
              <w:ind w:left="-57" w:right="-57"/>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shd w:val="clear" w:color="auto" w:fill="auto"/>
          </w:tcPr>
          <w:p w14:paraId="2527E34B" w14:textId="77777777" w:rsidR="00CB5095" w:rsidRPr="00EE0DEE" w:rsidRDefault="00CB5095" w:rsidP="002A41DC">
            <w:pPr>
              <w:spacing w:after="6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2A41DC">
        <w:trPr>
          <w:gridAfter w:val="1"/>
          <w:wAfter w:w="8" w:type="dxa"/>
        </w:trPr>
        <w:tc>
          <w:tcPr>
            <w:tcW w:w="427" w:type="dxa"/>
            <w:shd w:val="clear" w:color="auto" w:fill="auto"/>
          </w:tcPr>
          <w:p w14:paraId="7F8D9168" w14:textId="77777777" w:rsidR="00CB5095" w:rsidRPr="00EE0DEE" w:rsidRDefault="00CB5095"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7510374B" w14:textId="43BCBC6E" w:rsidR="00CB5095" w:rsidRPr="00EE0DEE" w:rsidRDefault="00CB5095" w:rsidP="002A41DC">
            <w:pPr>
              <w:ind w:left="-57" w:right="-57"/>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823" w:type="dxa"/>
            <w:shd w:val="clear" w:color="auto" w:fill="auto"/>
          </w:tcPr>
          <w:p w14:paraId="0A262379" w14:textId="77777777" w:rsidR="00CB5095" w:rsidRPr="00EE0DEE" w:rsidRDefault="00000000" w:rsidP="002A41DC">
            <w:pPr>
              <w:spacing w:after="60"/>
              <w:ind w:left="-57" w:right="-57"/>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shd w:val="clear" w:color="auto" w:fill="auto"/>
          </w:tcPr>
          <w:p w14:paraId="742B89BC" w14:textId="77777777" w:rsidR="00CB5095" w:rsidRPr="00EE0DEE" w:rsidRDefault="00CB5095" w:rsidP="002A41DC">
            <w:pPr>
              <w:spacing w:after="6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2A41DC">
        <w:trPr>
          <w:gridAfter w:val="1"/>
          <w:wAfter w:w="8" w:type="dxa"/>
        </w:trPr>
        <w:tc>
          <w:tcPr>
            <w:tcW w:w="427" w:type="dxa"/>
            <w:shd w:val="clear" w:color="auto" w:fill="auto"/>
          </w:tcPr>
          <w:p w14:paraId="229DDF1D" w14:textId="77777777" w:rsidR="00CB5095" w:rsidRPr="00EE0DEE" w:rsidRDefault="00CB5095"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1D852A36" w14:textId="77777777" w:rsidR="00CB5095" w:rsidRPr="00EE0DEE" w:rsidRDefault="00CB5095" w:rsidP="002A41DC">
            <w:pPr>
              <w:ind w:left="-57" w:right="-57"/>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823" w:type="dxa"/>
            <w:shd w:val="clear" w:color="auto" w:fill="auto"/>
          </w:tcPr>
          <w:p w14:paraId="18B128D2" w14:textId="77777777" w:rsidR="00CB5095" w:rsidRPr="00EE0DEE" w:rsidRDefault="00000000" w:rsidP="002A41DC">
            <w:pPr>
              <w:spacing w:after="60"/>
              <w:ind w:left="-57" w:right="-57"/>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shd w:val="clear" w:color="auto" w:fill="auto"/>
          </w:tcPr>
          <w:p w14:paraId="5F77B38A" w14:textId="77777777" w:rsidR="00CB5095" w:rsidRPr="00EE0DEE" w:rsidRDefault="00CB5095" w:rsidP="002A41DC">
            <w:pPr>
              <w:spacing w:after="6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2A41DC">
        <w:trPr>
          <w:gridAfter w:val="1"/>
          <w:wAfter w:w="8" w:type="dxa"/>
        </w:trPr>
        <w:tc>
          <w:tcPr>
            <w:tcW w:w="427" w:type="dxa"/>
            <w:shd w:val="clear" w:color="auto" w:fill="auto"/>
          </w:tcPr>
          <w:p w14:paraId="52F12817" w14:textId="77777777" w:rsidR="00CB5095" w:rsidRPr="00EE0DEE" w:rsidRDefault="00CB5095"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089BEDD3" w14:textId="77777777" w:rsidR="00CB5095" w:rsidRPr="00EE0DEE" w:rsidRDefault="00CB5095" w:rsidP="002A41DC">
            <w:pPr>
              <w:ind w:left="-57" w:right="-57"/>
              <w:rPr>
                <w:rFonts w:ascii="Arial" w:hAnsi="Arial" w:cs="Arial"/>
                <w:sz w:val="22"/>
                <w:szCs w:val="22"/>
                <w:lang w:eastAsia="en-US"/>
              </w:rPr>
            </w:pPr>
            <w:r w:rsidRPr="00EE0DEE">
              <w:rPr>
                <w:rFonts w:ascii="Arial" w:hAnsi="Arial" w:cs="Arial"/>
                <w:sz w:val="22"/>
                <w:szCs w:val="22"/>
                <w:lang w:eastAsia="en-US"/>
              </w:rPr>
              <w:t>Įmonės įstatai</w:t>
            </w:r>
          </w:p>
        </w:tc>
        <w:tc>
          <w:tcPr>
            <w:tcW w:w="1823" w:type="dxa"/>
            <w:shd w:val="clear" w:color="auto" w:fill="auto"/>
          </w:tcPr>
          <w:p w14:paraId="60FF679B" w14:textId="77777777" w:rsidR="00CB5095" w:rsidRPr="00EE0DEE" w:rsidRDefault="00000000" w:rsidP="002A41DC">
            <w:pPr>
              <w:spacing w:after="60"/>
              <w:ind w:left="-57" w:right="-57"/>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shd w:val="clear" w:color="auto" w:fill="auto"/>
          </w:tcPr>
          <w:p w14:paraId="413688BD" w14:textId="77777777" w:rsidR="00CB5095" w:rsidRPr="00EE0DEE" w:rsidRDefault="00CB5095" w:rsidP="002A41DC">
            <w:pPr>
              <w:spacing w:after="60"/>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2A41DC">
        <w:trPr>
          <w:gridAfter w:val="1"/>
          <w:wAfter w:w="8" w:type="dxa"/>
        </w:trPr>
        <w:tc>
          <w:tcPr>
            <w:tcW w:w="427" w:type="dxa"/>
            <w:shd w:val="clear" w:color="auto" w:fill="auto"/>
          </w:tcPr>
          <w:p w14:paraId="7A779153" w14:textId="77777777" w:rsidR="00CB5095" w:rsidRPr="00EE0DEE" w:rsidRDefault="00CB5095"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580F1B7B" w14:textId="77777777" w:rsidR="00CB5095" w:rsidRPr="00EE0DEE" w:rsidRDefault="00CB5095" w:rsidP="002A41DC">
            <w:pPr>
              <w:ind w:left="-57" w:right="-57"/>
              <w:rPr>
                <w:rFonts w:ascii="Arial" w:hAnsi="Arial" w:cs="Arial"/>
                <w:sz w:val="22"/>
                <w:szCs w:val="22"/>
              </w:rPr>
            </w:pPr>
            <w:r w:rsidRPr="00EE0DEE">
              <w:rPr>
                <w:rFonts w:ascii="Arial" w:hAnsi="Arial" w:cs="Arial"/>
                <w:sz w:val="22"/>
                <w:szCs w:val="22"/>
              </w:rPr>
              <w:t>Deklaracija dėl Subtiekėjų pasitelkimo pirkime</w:t>
            </w:r>
          </w:p>
        </w:tc>
        <w:tc>
          <w:tcPr>
            <w:tcW w:w="1823" w:type="dxa"/>
            <w:shd w:val="clear" w:color="auto" w:fill="auto"/>
          </w:tcPr>
          <w:p w14:paraId="569E211D" w14:textId="798906CD" w:rsidR="00CB5095" w:rsidRPr="00EE0DEE" w:rsidRDefault="00000000" w:rsidP="002A41DC">
            <w:pPr>
              <w:spacing w:after="60"/>
              <w:ind w:left="-57" w:right="-57"/>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6" w:type="dxa"/>
            <w:shd w:val="clear" w:color="auto" w:fill="auto"/>
          </w:tcPr>
          <w:p w14:paraId="0B6930CD" w14:textId="3E827B9E" w:rsidR="00CB5095" w:rsidRPr="00EE0DEE" w:rsidRDefault="0046075A" w:rsidP="002A41DC">
            <w:pPr>
              <w:spacing w:after="60"/>
              <w:ind w:left="-57" w:right="-57"/>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2A41DC">
        <w:trPr>
          <w:gridAfter w:val="1"/>
          <w:wAfter w:w="8" w:type="dxa"/>
          <w:trHeight w:val="617"/>
        </w:trPr>
        <w:tc>
          <w:tcPr>
            <w:tcW w:w="427" w:type="dxa"/>
            <w:shd w:val="clear" w:color="auto" w:fill="auto"/>
          </w:tcPr>
          <w:p w14:paraId="5B3E7B2C" w14:textId="77777777" w:rsidR="00CB5095" w:rsidRPr="00EE0DEE" w:rsidRDefault="00CB5095"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07081C55" w14:textId="77777777" w:rsidR="00CB5095" w:rsidRPr="00EE0DEE" w:rsidRDefault="00CB5095" w:rsidP="002A41DC">
            <w:pPr>
              <w:ind w:left="-57" w:right="-57"/>
              <w:rPr>
                <w:rFonts w:ascii="Arial" w:hAnsi="Arial" w:cs="Arial"/>
                <w:sz w:val="22"/>
                <w:szCs w:val="22"/>
              </w:rPr>
            </w:pPr>
            <w:r w:rsidRPr="00EE0DEE">
              <w:rPr>
                <w:rFonts w:ascii="Arial" w:hAnsi="Arial" w:cs="Arial"/>
                <w:sz w:val="22"/>
                <w:szCs w:val="22"/>
              </w:rPr>
              <w:t>Konfidencialios informacijos pagrindimas</w:t>
            </w:r>
          </w:p>
        </w:tc>
        <w:tc>
          <w:tcPr>
            <w:tcW w:w="1823" w:type="dxa"/>
            <w:shd w:val="clear" w:color="auto" w:fill="auto"/>
          </w:tcPr>
          <w:p w14:paraId="5D339815" w14:textId="77777777" w:rsidR="00CB5095" w:rsidRPr="00EE0DEE" w:rsidRDefault="00000000" w:rsidP="002A41DC">
            <w:pPr>
              <w:spacing w:after="60"/>
              <w:ind w:left="-57" w:right="-57"/>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shd w:val="clear" w:color="auto" w:fill="auto"/>
          </w:tcPr>
          <w:p w14:paraId="1F5E481B" w14:textId="77777777" w:rsidR="00CB5095" w:rsidRPr="00EE0DEE" w:rsidRDefault="00CB5095" w:rsidP="002A41DC">
            <w:pPr>
              <w:spacing w:after="60"/>
              <w:ind w:left="-57" w:right="-57"/>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2A41DC">
        <w:trPr>
          <w:gridAfter w:val="1"/>
          <w:wAfter w:w="8" w:type="dxa"/>
        </w:trPr>
        <w:tc>
          <w:tcPr>
            <w:tcW w:w="427" w:type="dxa"/>
            <w:shd w:val="clear" w:color="auto" w:fill="auto"/>
          </w:tcPr>
          <w:p w14:paraId="5F96574A" w14:textId="77777777" w:rsidR="00CB5095" w:rsidRPr="00EE0DEE" w:rsidRDefault="00CB5095"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259FAE1E" w14:textId="7E034FD4" w:rsidR="00CB5095" w:rsidRPr="00EE0DEE" w:rsidRDefault="00CB5095" w:rsidP="002A41DC">
            <w:pPr>
              <w:ind w:left="-57" w:right="-57"/>
              <w:rPr>
                <w:rFonts w:ascii="Arial" w:hAnsi="Arial" w:cs="Arial"/>
                <w:sz w:val="22"/>
                <w:szCs w:val="22"/>
              </w:rPr>
            </w:pPr>
            <w:r w:rsidRPr="00EE0DEE">
              <w:rPr>
                <w:rFonts w:ascii="Arial" w:hAnsi="Arial" w:cs="Arial"/>
                <w:sz w:val="22"/>
                <w:szCs w:val="22"/>
              </w:rPr>
              <w:t>Neįprastai mažos kainos pagrindimas</w:t>
            </w:r>
          </w:p>
        </w:tc>
        <w:tc>
          <w:tcPr>
            <w:tcW w:w="1823" w:type="dxa"/>
            <w:shd w:val="clear" w:color="auto" w:fill="auto"/>
          </w:tcPr>
          <w:p w14:paraId="79E76E84" w14:textId="334068B4" w:rsidR="00CB5095" w:rsidRPr="00EE0DEE" w:rsidRDefault="00000000" w:rsidP="002A41DC">
            <w:pPr>
              <w:spacing w:after="60"/>
              <w:ind w:left="-57" w:right="-57"/>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6" w:type="dxa"/>
            <w:shd w:val="clear" w:color="auto" w:fill="auto"/>
          </w:tcPr>
          <w:p w14:paraId="3E87B1F1" w14:textId="2694A2C1" w:rsidR="00CB5095" w:rsidRPr="00EE0DEE" w:rsidRDefault="00CB5095" w:rsidP="002A41DC">
            <w:pPr>
              <w:spacing w:after="60"/>
              <w:ind w:left="-57" w:right="-57"/>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2A41DC">
        <w:trPr>
          <w:gridAfter w:val="1"/>
          <w:wAfter w:w="8" w:type="dxa"/>
        </w:trPr>
        <w:tc>
          <w:tcPr>
            <w:tcW w:w="427" w:type="dxa"/>
            <w:shd w:val="clear" w:color="auto" w:fill="auto"/>
          </w:tcPr>
          <w:p w14:paraId="7C0278A4" w14:textId="77777777" w:rsidR="001955BB" w:rsidRPr="00EE0DEE" w:rsidRDefault="001955BB" w:rsidP="002A41DC">
            <w:pPr>
              <w:numPr>
                <w:ilvl w:val="0"/>
                <w:numId w:val="1"/>
              </w:numPr>
              <w:spacing w:after="60"/>
              <w:ind w:left="414" w:right="-57" w:hanging="357"/>
              <w:contextualSpacing/>
              <w:rPr>
                <w:rFonts w:ascii="Arial" w:hAnsi="Arial" w:cs="Arial"/>
                <w:sz w:val="22"/>
                <w:szCs w:val="22"/>
              </w:rPr>
            </w:pPr>
          </w:p>
        </w:tc>
        <w:tc>
          <w:tcPr>
            <w:tcW w:w="2848" w:type="dxa"/>
            <w:shd w:val="clear" w:color="auto" w:fill="auto"/>
          </w:tcPr>
          <w:p w14:paraId="05DB263E" w14:textId="1D769718" w:rsidR="001955BB" w:rsidRPr="001955BB" w:rsidRDefault="001955BB" w:rsidP="002A41DC">
            <w:pPr>
              <w:ind w:left="-57" w:right="-57"/>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823" w:type="dxa"/>
            <w:shd w:val="clear" w:color="auto" w:fill="auto"/>
          </w:tcPr>
          <w:p w14:paraId="4356BE83" w14:textId="698F2E3C" w:rsidR="001955BB" w:rsidRPr="001955BB" w:rsidRDefault="00000000" w:rsidP="002A41DC">
            <w:pPr>
              <w:spacing w:after="60"/>
              <w:ind w:left="-57" w:right="-57"/>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6" w:type="dxa"/>
            <w:shd w:val="clear" w:color="auto" w:fill="auto"/>
          </w:tcPr>
          <w:p w14:paraId="71D784F3" w14:textId="19A53CC8" w:rsidR="001955BB" w:rsidRPr="001955BB" w:rsidRDefault="001955BB" w:rsidP="002A41DC">
            <w:pPr>
              <w:spacing w:after="60"/>
              <w:ind w:left="-57" w:right="-57"/>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2A41DC">
      <w:headerReference w:type="default" r:id="rId11"/>
      <w:footerReference w:type="default" r:id="rId12"/>
      <w:headerReference w:type="first" r:id="rId13"/>
      <w:pgSz w:w="11906" w:h="16838" w:code="9"/>
      <w:pgMar w:top="851" w:right="566" w:bottom="851" w:left="992" w:header="284"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09110" w14:textId="77777777" w:rsidR="00555DDF" w:rsidRDefault="00555DDF" w:rsidP="00DD4959">
      <w:r>
        <w:separator/>
      </w:r>
    </w:p>
  </w:endnote>
  <w:endnote w:type="continuationSeparator" w:id="0">
    <w:p w14:paraId="24A868D5" w14:textId="77777777" w:rsidR="00555DDF" w:rsidRDefault="00555DDF" w:rsidP="00DD4959">
      <w:r>
        <w:continuationSeparator/>
      </w:r>
    </w:p>
  </w:endnote>
  <w:endnote w:type="continuationNotice" w:id="1">
    <w:p w14:paraId="514E34E8" w14:textId="77777777" w:rsidR="00555DDF" w:rsidRDefault="00555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0A84DE90" w:rsidR="00F826C4" w:rsidRDefault="00383BE7" w:rsidP="00974358">
    <w:pPr>
      <w:pStyle w:val="Footer"/>
      <w:jc w:val="right"/>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C042D" w14:textId="77777777" w:rsidR="00555DDF" w:rsidRDefault="00555DDF" w:rsidP="00DD4959">
      <w:r>
        <w:separator/>
      </w:r>
    </w:p>
  </w:footnote>
  <w:footnote w:type="continuationSeparator" w:id="0">
    <w:p w14:paraId="4B6838E7" w14:textId="77777777" w:rsidR="00555DDF" w:rsidRDefault="00555DDF" w:rsidP="00DD4959">
      <w:r>
        <w:continuationSeparator/>
      </w:r>
    </w:p>
  </w:footnote>
  <w:footnote w:type="continuationNotice" w:id="1">
    <w:p w14:paraId="77631E72" w14:textId="77777777" w:rsidR="00555DDF" w:rsidRDefault="00555DDF"/>
  </w:footnote>
  <w:footnote w:id="2">
    <w:p w14:paraId="12018E8D" w14:textId="77777777" w:rsidR="00DD4959" w:rsidRPr="002A41DC" w:rsidRDefault="00DD4959" w:rsidP="00DD4959">
      <w:pPr>
        <w:pStyle w:val="FootnoteText"/>
        <w:jc w:val="both"/>
        <w:rPr>
          <w:rFonts w:ascii="Arial" w:hAnsi="Arial" w:cs="Arial"/>
          <w:i/>
          <w:iCs/>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2A41DC">
        <w:rPr>
          <w:rFonts w:ascii="Arial" w:hAnsi="Arial" w:cs="Arial"/>
          <w:i/>
          <w:iCs/>
          <w:sz w:val="18"/>
          <w:szCs w:val="18"/>
        </w:rPr>
        <w:t xml:space="preserve">Atskiri dokumentai ar šiuose dokumentuose pateikiama informacija gali būti nurodoma atskirose eilutėse, atsižvelgiant į informacijos konfidencialumą. Atsižvelgiant į informacijos konfidencialumą, </w:t>
      </w:r>
      <w:r w:rsidRPr="002A41DC">
        <w:rPr>
          <w:rFonts w:ascii="Arial" w:hAnsi="Arial" w:cs="Arial"/>
          <w:b/>
          <w:i/>
          <w:iCs/>
          <w:sz w:val="18"/>
          <w:szCs w:val="18"/>
          <w:u w:val="single"/>
        </w:rPr>
        <w:t>pateikiami konfidencialumą įrodantys dokumentai ir argumentai.</w:t>
      </w:r>
    </w:p>
  </w:footnote>
  <w:footnote w:id="3">
    <w:p w14:paraId="5CD7AB29" w14:textId="26D9E86A" w:rsidR="00911F02" w:rsidRPr="002A41DC" w:rsidRDefault="00911F02">
      <w:pPr>
        <w:pStyle w:val="FootnoteText"/>
        <w:rPr>
          <w:rFonts w:ascii="Arial" w:hAnsi="Arial" w:cs="Arial"/>
          <w:i/>
          <w:iCs/>
        </w:rPr>
      </w:pPr>
      <w:r w:rsidRPr="002A41DC">
        <w:rPr>
          <w:rStyle w:val="FootnoteReference"/>
          <w:rFonts w:ascii="Arial" w:hAnsi="Arial" w:cs="Arial"/>
          <w:i/>
          <w:iCs/>
          <w:sz w:val="18"/>
          <w:szCs w:val="18"/>
        </w:rPr>
        <w:footnoteRef/>
      </w:r>
      <w:r w:rsidRPr="002A41DC">
        <w:rPr>
          <w:rFonts w:ascii="Arial" w:hAnsi="Arial" w:cs="Arial"/>
          <w:i/>
          <w:iCs/>
          <w:sz w:val="18"/>
          <w:szCs w:val="18"/>
        </w:rPr>
        <w:t xml:space="preserve"> </w:t>
      </w:r>
      <w:r w:rsidR="00271666" w:rsidRPr="002A41DC">
        <w:rPr>
          <w:rFonts w:ascii="Arial" w:hAnsi="Arial" w:cs="Arial"/>
          <w:i/>
          <w:iCs/>
          <w:sz w:val="18"/>
          <w:szCs w:val="18"/>
        </w:rPr>
        <w:t>Pirkimui</w:t>
      </w:r>
      <w:r w:rsidR="004D0BE8" w:rsidRPr="002A41DC">
        <w:rPr>
          <w:rFonts w:ascii="Arial" w:hAnsi="Arial" w:cs="Arial"/>
          <w:i/>
          <w:iCs/>
          <w:sz w:val="18"/>
          <w:szCs w:val="18"/>
        </w:rPr>
        <w:t xml:space="preserve"> taikomas </w:t>
      </w:r>
      <w:r w:rsidR="008E6819" w:rsidRPr="002A41DC">
        <w:rPr>
          <w:rFonts w:ascii="Arial" w:hAnsi="Arial" w:cs="Arial"/>
          <w:i/>
          <w:iCs/>
          <w:sz w:val="18"/>
          <w:szCs w:val="18"/>
        </w:rPr>
        <w:t>įstatymas nurodytas Specialiosiose sąlygose.</w:t>
      </w:r>
    </w:p>
  </w:footnote>
  <w:footnote w:id="4">
    <w:p w14:paraId="60C670FE" w14:textId="14894DBF" w:rsidR="00DD4959" w:rsidRPr="009274BA" w:rsidRDefault="00DD4959" w:rsidP="002A41DC">
      <w:pPr>
        <w:autoSpaceDE w:val="0"/>
        <w:autoSpaceDN w:val="0"/>
        <w:adjustRightInd w:val="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0D83CE2D" w:rsidR="00DD4959" w:rsidRPr="009274BA" w:rsidRDefault="00DD4959" w:rsidP="002A41DC">
      <w:pPr>
        <w:autoSpaceDE w:val="0"/>
        <w:autoSpaceDN w:val="0"/>
        <w:adjustRightInd w:val="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6E3ABE" w:rsidR="00DD4959" w:rsidRPr="009274BA" w:rsidRDefault="00DD4959" w:rsidP="002A41DC">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nurodyta informacija yra nekonfidenciali.</w:t>
      </w:r>
    </w:p>
  </w:footnote>
  <w:footnote w:id="5">
    <w:p w14:paraId="27FC7A21" w14:textId="77777777" w:rsidR="00DD4959" w:rsidRPr="00D12F2B" w:rsidRDefault="00DD4959" w:rsidP="002A41DC">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1315428"/>
      <w:docPartObj>
        <w:docPartGallery w:val="Page Numbers (Top of Page)"/>
        <w:docPartUnique/>
      </w:docPartObj>
    </w:sdtPr>
    <w:sdtEndPr>
      <w:rPr>
        <w:rFonts w:ascii="Arial" w:hAnsi="Arial" w:cs="Arial"/>
        <w:noProof/>
        <w:sz w:val="18"/>
        <w:szCs w:val="18"/>
      </w:rPr>
    </w:sdtEndPr>
    <w:sdtContent>
      <w:p w14:paraId="7EECD1D8" w14:textId="359C4AD0" w:rsidR="002A41DC" w:rsidRPr="002A41DC" w:rsidRDefault="002A41DC">
        <w:pPr>
          <w:pStyle w:val="Header"/>
          <w:jc w:val="center"/>
          <w:rPr>
            <w:rFonts w:ascii="Arial" w:hAnsi="Arial" w:cs="Arial"/>
            <w:sz w:val="18"/>
            <w:szCs w:val="18"/>
          </w:rPr>
        </w:pPr>
        <w:r w:rsidRPr="002A41DC">
          <w:rPr>
            <w:rFonts w:ascii="Arial" w:hAnsi="Arial" w:cs="Arial"/>
            <w:sz w:val="18"/>
            <w:szCs w:val="18"/>
          </w:rPr>
          <w:fldChar w:fldCharType="begin"/>
        </w:r>
        <w:r w:rsidRPr="002A41DC">
          <w:rPr>
            <w:rFonts w:ascii="Arial" w:hAnsi="Arial" w:cs="Arial"/>
            <w:sz w:val="18"/>
            <w:szCs w:val="18"/>
          </w:rPr>
          <w:instrText xml:space="preserve"> PAGE   \* MERGEFORMAT </w:instrText>
        </w:r>
        <w:r w:rsidRPr="002A41DC">
          <w:rPr>
            <w:rFonts w:ascii="Arial" w:hAnsi="Arial" w:cs="Arial"/>
            <w:sz w:val="18"/>
            <w:szCs w:val="18"/>
          </w:rPr>
          <w:fldChar w:fldCharType="separate"/>
        </w:r>
        <w:r w:rsidRPr="002A41DC">
          <w:rPr>
            <w:rFonts w:ascii="Arial" w:hAnsi="Arial" w:cs="Arial"/>
            <w:noProof/>
            <w:sz w:val="18"/>
            <w:szCs w:val="18"/>
          </w:rPr>
          <w:t>2</w:t>
        </w:r>
        <w:r w:rsidRPr="002A41DC">
          <w:rPr>
            <w:rFonts w:ascii="Arial" w:hAnsi="Arial" w:cs="Arial"/>
            <w:noProof/>
            <w:sz w:val="18"/>
            <w:szCs w:val="18"/>
          </w:rPr>
          <w:fldChar w:fldCharType="end"/>
        </w:r>
      </w:p>
    </w:sdtContent>
  </w:sdt>
  <w:p w14:paraId="4971237B" w14:textId="77777777" w:rsidR="002A41DC" w:rsidRDefault="002A41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4FB11CEC" w:rsidR="00432875" w:rsidRPr="004B4BFF" w:rsidRDefault="00432875" w:rsidP="003B0C56">
    <w:pPr>
      <w:spacing w:before="60" w:after="60"/>
      <w:ind w:left="4395"/>
      <w:rPr>
        <w:rFonts w:ascii="Arial" w:hAnsi="Arial" w:cs="Arial"/>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A41DC"/>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55DDF"/>
    <w:rsid w:val="00574C40"/>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35BF7"/>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574C40"/>
    <w:rsid w:val="008B1534"/>
    <w:rsid w:val="009B6B55"/>
    <w:rsid w:val="00B241E7"/>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0E87CDC0-94FD-4194-9587-0B62CC6DC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22</cp:revision>
  <dcterms:created xsi:type="dcterms:W3CDTF">2025-02-17T09:34:00Z</dcterms:created>
  <dcterms:modified xsi:type="dcterms:W3CDTF">2025-08-05T19:05:00Z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