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2AFE" w14:textId="44CEE698" w:rsidR="00243259" w:rsidRPr="00725FD0" w:rsidRDefault="00243259" w:rsidP="00243259">
      <w:pPr>
        <w:ind w:left="566"/>
        <w:jc w:val="right"/>
        <w:rPr>
          <w:bCs/>
          <w:color w:val="0070C0"/>
          <w:sz w:val="22"/>
          <w:szCs w:val="22"/>
        </w:rPr>
      </w:pPr>
      <w:r w:rsidRPr="00725FD0">
        <w:rPr>
          <w:bCs/>
          <w:color w:val="0070C0"/>
          <w:sz w:val="22"/>
          <w:szCs w:val="22"/>
        </w:rPr>
        <w:t>Pirkimo sąlygų 3 priedas „Pasiūlymas“</w:t>
      </w:r>
    </w:p>
    <w:p w14:paraId="239E295F" w14:textId="77777777" w:rsidR="00243259" w:rsidRPr="00725FD0" w:rsidRDefault="00243259" w:rsidP="00E57842">
      <w:pPr>
        <w:ind w:left="566"/>
        <w:jc w:val="center"/>
        <w:rPr>
          <w:b/>
          <w:color w:val="000000"/>
        </w:rPr>
      </w:pPr>
    </w:p>
    <w:p w14:paraId="1C32BB22" w14:textId="1FECCB40" w:rsidR="00E57842" w:rsidRPr="00725FD0" w:rsidRDefault="00E57842" w:rsidP="00E57842">
      <w:pPr>
        <w:ind w:left="566"/>
        <w:jc w:val="center"/>
        <w:rPr>
          <w:b/>
          <w:color w:val="000000"/>
        </w:rPr>
      </w:pPr>
      <w:r w:rsidRPr="00725FD0">
        <w:rPr>
          <w:b/>
          <w:color w:val="000000"/>
        </w:rPr>
        <w:t xml:space="preserve">PASIŪLYMAS </w:t>
      </w:r>
    </w:p>
    <w:p w14:paraId="6141BB6D" w14:textId="133D25C4" w:rsidR="00E57842" w:rsidRPr="00725FD0" w:rsidRDefault="00E57842" w:rsidP="00E57842">
      <w:pPr>
        <w:autoSpaceDE w:val="0"/>
        <w:autoSpaceDN w:val="0"/>
        <w:adjustRightInd w:val="0"/>
        <w:jc w:val="center"/>
        <w:rPr>
          <w:b/>
          <w:bCs/>
        </w:rPr>
      </w:pPr>
      <w:r w:rsidRPr="00725FD0">
        <w:rPr>
          <w:b/>
          <w:bCs/>
        </w:rPr>
        <w:t xml:space="preserve">DĖL </w:t>
      </w:r>
      <w:r w:rsidR="000E6ED9" w:rsidRPr="00725FD0">
        <w:rPr>
          <w:b/>
          <w:bCs/>
        </w:rPr>
        <w:t xml:space="preserve">MOBILIŲJŲ </w:t>
      </w:r>
      <w:r w:rsidR="000E6ED9" w:rsidRPr="00A93033">
        <w:rPr>
          <w:b/>
          <w:bCs/>
        </w:rPr>
        <w:t>SPAUSDINTUVŲ</w:t>
      </w:r>
      <w:r w:rsidRPr="00A93033">
        <w:rPr>
          <w:b/>
          <w:bCs/>
        </w:rPr>
        <w:t xml:space="preserve"> </w:t>
      </w:r>
      <w:r w:rsidR="00A93033" w:rsidRPr="00A93033">
        <w:rPr>
          <w:b/>
          <w:bCs/>
          <w:lang w:eastAsia="zh-CN"/>
        </w:rPr>
        <w:t>SU PRIEDAIS</w:t>
      </w:r>
      <w:r w:rsidR="00A93033" w:rsidRPr="00A93033">
        <w:rPr>
          <w:b/>
          <w:bCs/>
        </w:rPr>
        <w:t xml:space="preserve"> </w:t>
      </w:r>
      <w:r w:rsidRPr="00A93033">
        <w:rPr>
          <w:b/>
          <w:bCs/>
        </w:rPr>
        <w:t>PIRKIMO</w:t>
      </w:r>
    </w:p>
    <w:p w14:paraId="507F4315" w14:textId="77777777" w:rsidR="00515BFF" w:rsidRPr="00725FD0" w:rsidRDefault="00515BFF" w:rsidP="0019211D">
      <w:pPr>
        <w:ind w:left="566"/>
        <w:jc w:val="center"/>
        <w:rPr>
          <w:color w:val="000000"/>
          <w:sz w:val="22"/>
          <w:szCs w:val="22"/>
        </w:rPr>
      </w:pPr>
    </w:p>
    <w:p w14:paraId="1CF59250" w14:textId="77777777" w:rsidR="00864E5F" w:rsidRPr="00725FD0" w:rsidRDefault="00864E5F" w:rsidP="00864E5F">
      <w:pPr>
        <w:autoSpaceDE w:val="0"/>
        <w:adjustRightInd w:val="0"/>
        <w:rPr>
          <w:b/>
          <w:bCs/>
          <w:color w:val="000000"/>
        </w:rPr>
      </w:pPr>
      <w:r w:rsidRPr="00725FD0">
        <w:rPr>
          <w:b/>
          <w:bCs/>
          <w:color w:val="000000"/>
        </w:rPr>
        <w:t xml:space="preserve">Aplinkos apsaugos departamentui </w:t>
      </w:r>
    </w:p>
    <w:p w14:paraId="5174C6DB" w14:textId="0CF463EB" w:rsidR="0019211D" w:rsidRPr="00725FD0" w:rsidRDefault="00864E5F" w:rsidP="00864E5F">
      <w:pPr>
        <w:autoSpaceDE w:val="0"/>
        <w:adjustRightInd w:val="0"/>
        <w:rPr>
          <w:b/>
          <w:bCs/>
          <w:color w:val="000000"/>
        </w:rPr>
      </w:pPr>
      <w:r w:rsidRPr="00725FD0">
        <w:rPr>
          <w:b/>
          <w:bCs/>
          <w:color w:val="000000"/>
        </w:rPr>
        <w:t>prie Aplinkos ministerijos</w:t>
      </w:r>
    </w:p>
    <w:p w14:paraId="2076D1AA" w14:textId="77777777" w:rsidR="00796943" w:rsidRPr="00725FD0" w:rsidRDefault="00796943" w:rsidP="0019211D">
      <w:pPr>
        <w:ind w:left="283"/>
        <w:jc w:val="both"/>
        <w:rPr>
          <w:color w:val="000000"/>
        </w:rPr>
      </w:pPr>
    </w:p>
    <w:p w14:paraId="1437756D" w14:textId="77777777" w:rsidR="00185B54" w:rsidRPr="00725FD0" w:rsidRDefault="00185B54" w:rsidP="00185B54">
      <w:pPr>
        <w:jc w:val="center"/>
        <w:rPr>
          <w:b/>
        </w:rPr>
      </w:pPr>
      <w:r w:rsidRPr="00725FD0">
        <w:rPr>
          <w:b/>
          <w:bCs/>
        </w:rPr>
        <w:t>1.</w:t>
      </w:r>
      <w:r w:rsidRPr="00725FD0">
        <w:rPr>
          <w:b/>
        </w:rPr>
        <w:t xml:space="preserve"> INFORMACIJA APIE TIEKĖJĄ</w:t>
      </w:r>
    </w:p>
    <w:p w14:paraId="2EA0983C" w14:textId="6C74281C" w:rsidR="00185B54" w:rsidRPr="00725FD0" w:rsidRDefault="00A54AB0" w:rsidP="00A54AB0">
      <w:pPr>
        <w:rPr>
          <w:bCs/>
        </w:rPr>
      </w:pPr>
      <w:r w:rsidRPr="00725FD0">
        <w:rPr>
          <w:bCs/>
        </w:rPr>
        <w:t>1 lentelė</w:t>
      </w:r>
    </w:p>
    <w:tbl>
      <w:tblPr>
        <w:tblW w:w="5000" w:type="pct"/>
        <w:tblLook w:val="0000" w:firstRow="0" w:lastRow="0" w:firstColumn="0" w:lastColumn="0" w:noHBand="0" w:noVBand="0"/>
      </w:tblPr>
      <w:tblGrid>
        <w:gridCol w:w="4889"/>
        <w:gridCol w:w="4746"/>
      </w:tblGrid>
      <w:tr w:rsidR="00036AB2" w:rsidRPr="00725FD0" w14:paraId="42DA981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4A91209" w14:textId="77777777" w:rsidR="00036AB2" w:rsidRPr="00725FD0" w:rsidRDefault="00036AB2" w:rsidP="00FA3AA7">
            <w:pPr>
              <w:snapToGrid w:val="0"/>
              <w:ind w:left="9"/>
            </w:pPr>
            <w:r w:rsidRPr="00725FD0">
              <w:rPr>
                <w:b/>
                <w:bCs/>
              </w:rPr>
              <w:t>Tiekėjo arba ūkio subjektų grupės dalyvių pavadinimas (-ai), juridinio asmens kodas (-ai)</w:t>
            </w:r>
            <w:r w:rsidRPr="00725FD0">
              <w:t xml:space="preserve"> </w:t>
            </w:r>
            <w:r w:rsidRPr="00725FD0">
              <w:rPr>
                <w:i/>
                <w:iCs/>
              </w:rPr>
              <w:t>(jeigu pasiūlymą teikia fizinis asmuo – verslo ar individualios veiklos pažymėjimo Nr. ar pan.)</w:t>
            </w:r>
            <w:r w:rsidRPr="00725FD0">
              <w:t xml:space="preserve">,  </w:t>
            </w:r>
            <w:r w:rsidRPr="00725FD0">
              <w:rPr>
                <w:b/>
                <w:bCs/>
              </w:rPr>
              <w:t>adresas (-ai)</w:t>
            </w:r>
          </w:p>
        </w:tc>
        <w:tc>
          <w:tcPr>
            <w:tcW w:w="2463" w:type="pct"/>
            <w:tcBorders>
              <w:top w:val="single" w:sz="1" w:space="0" w:color="000000"/>
              <w:left w:val="single" w:sz="1" w:space="0" w:color="000000"/>
              <w:bottom w:val="single" w:sz="1" w:space="0" w:color="000000"/>
              <w:right w:val="single" w:sz="1" w:space="0" w:color="000000"/>
            </w:tcBorders>
          </w:tcPr>
          <w:p w14:paraId="7525B696" w14:textId="77777777" w:rsidR="00036AB2" w:rsidRPr="00725FD0" w:rsidRDefault="00036AB2" w:rsidP="00FA3AA7">
            <w:pPr>
              <w:ind w:left="566" w:hanging="532"/>
              <w:rPr>
                <w:color w:val="000000"/>
              </w:rPr>
            </w:pPr>
          </w:p>
        </w:tc>
      </w:tr>
      <w:tr w:rsidR="00036AB2" w:rsidRPr="00725FD0" w14:paraId="72572F5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709B772" w14:textId="77777777" w:rsidR="00036AB2" w:rsidRPr="00725FD0" w:rsidRDefault="00036AB2" w:rsidP="00FA3AA7">
            <w:pPr>
              <w:snapToGrid w:val="0"/>
              <w:ind w:left="9"/>
              <w:rPr>
                <w:b/>
                <w:bCs/>
              </w:rPr>
            </w:pPr>
            <w:r w:rsidRPr="00725FD0">
              <w:rPr>
                <w:b/>
                <w:bCs/>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CF6B61" w14:textId="77777777" w:rsidR="00036AB2" w:rsidRPr="00725FD0" w:rsidRDefault="00036AB2" w:rsidP="00FA3AA7">
            <w:pPr>
              <w:ind w:left="566" w:hanging="532"/>
              <w:rPr>
                <w:color w:val="000000"/>
              </w:rPr>
            </w:pPr>
          </w:p>
        </w:tc>
      </w:tr>
      <w:tr w:rsidR="00036AB2" w:rsidRPr="00725FD0" w14:paraId="6B76D34C"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15C02B46" w14:textId="77777777" w:rsidR="00036AB2" w:rsidRPr="00725FD0" w:rsidRDefault="00036AB2" w:rsidP="00FA3AA7">
            <w:pPr>
              <w:snapToGrid w:val="0"/>
              <w:ind w:left="9"/>
              <w:rPr>
                <w:b/>
                <w:bCs/>
              </w:rPr>
            </w:pPr>
            <w:r w:rsidRPr="00725FD0">
              <w:rPr>
                <w:b/>
                <w:bCs/>
              </w:rPr>
              <w:t>Tiekėją kontroliuojantis asmuo</w:t>
            </w:r>
            <w:r w:rsidRPr="00725FD0">
              <w:rPr>
                <w:rStyle w:val="Puslapioinaosnuoroda"/>
                <w:b/>
                <w:bCs/>
              </w:rPr>
              <w:footnoteReference w:id="1"/>
            </w:r>
            <w:r w:rsidRPr="00725FD0">
              <w:rPr>
                <w:b/>
                <w:bCs/>
              </w:rPr>
              <w:t xml:space="preserve"> </w:t>
            </w:r>
            <w:r w:rsidRPr="00725FD0">
              <w:rPr>
                <w:i/>
                <w:iCs/>
              </w:rPr>
              <w:t>(nurodoma, jeigu turi)</w:t>
            </w:r>
            <w:r w:rsidRPr="00725FD0">
              <w:rPr>
                <w:b/>
                <w:bCs/>
              </w:rPr>
              <w:t xml:space="preserve"> </w:t>
            </w:r>
            <w:r w:rsidRPr="00725FD0">
              <w:rPr>
                <w:i/>
                <w:iCs/>
              </w:rPr>
              <w:t>(taikoma, kai yra nustatytas Lietuvos Respublikos viešųjų pirkimų įstatymo (toliau – VPĮ) 47 str.  9 d.)</w:t>
            </w:r>
          </w:p>
        </w:tc>
        <w:tc>
          <w:tcPr>
            <w:tcW w:w="2463" w:type="pct"/>
            <w:tcBorders>
              <w:top w:val="single" w:sz="1" w:space="0" w:color="000000"/>
              <w:left w:val="single" w:sz="1" w:space="0" w:color="000000"/>
              <w:bottom w:val="single" w:sz="1" w:space="0" w:color="000000"/>
              <w:right w:val="single" w:sz="1" w:space="0" w:color="000000"/>
            </w:tcBorders>
          </w:tcPr>
          <w:p w14:paraId="0848C9EA" w14:textId="77777777" w:rsidR="00036AB2" w:rsidRPr="00725FD0" w:rsidRDefault="00036AB2" w:rsidP="00FA3AA7">
            <w:pPr>
              <w:ind w:left="566" w:hanging="532"/>
              <w:rPr>
                <w:color w:val="000000"/>
              </w:rPr>
            </w:pPr>
          </w:p>
        </w:tc>
      </w:tr>
      <w:tr w:rsidR="00036AB2" w:rsidRPr="00725FD0" w14:paraId="4E2BF574"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894FAC7" w14:textId="77777777" w:rsidR="00036AB2" w:rsidRPr="00725FD0" w:rsidRDefault="00036AB2" w:rsidP="00FA3AA7">
            <w:pPr>
              <w:snapToGrid w:val="0"/>
              <w:ind w:left="9"/>
              <w:rPr>
                <w:b/>
                <w:bCs/>
                <w:color w:val="000000"/>
              </w:rPr>
            </w:pPr>
            <w:r w:rsidRPr="00725FD0">
              <w:rPr>
                <w:b/>
                <w:bCs/>
              </w:rPr>
              <w:t>Ūkio subjektų grupės dalyvį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16657AFD" w14:textId="77777777" w:rsidR="00036AB2" w:rsidRPr="00725FD0" w:rsidRDefault="00036AB2" w:rsidP="00FA3AA7">
            <w:pPr>
              <w:ind w:left="566" w:hanging="532"/>
              <w:rPr>
                <w:color w:val="000000"/>
              </w:rPr>
            </w:pPr>
          </w:p>
        </w:tc>
      </w:tr>
      <w:tr w:rsidR="00036AB2" w:rsidRPr="00725FD0" w14:paraId="2DCCA0F6"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0774502A" w14:textId="77777777" w:rsidR="00036AB2" w:rsidRPr="00725FD0" w:rsidRDefault="00036AB2" w:rsidP="00FA3AA7">
            <w:pPr>
              <w:snapToGrid w:val="0"/>
              <w:ind w:left="9"/>
              <w:rPr>
                <w:b/>
                <w:bCs/>
                <w:color w:val="000000"/>
              </w:rPr>
            </w:pPr>
            <w:r w:rsidRPr="00725FD0">
              <w:rPr>
                <w:b/>
                <w:bCs/>
              </w:rPr>
              <w:t>Ūkio subjektą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143419C0" w14:textId="77777777" w:rsidR="00036AB2" w:rsidRPr="00725FD0" w:rsidRDefault="00036AB2" w:rsidP="00FA3AA7">
            <w:pPr>
              <w:ind w:left="566" w:hanging="532"/>
              <w:rPr>
                <w:color w:val="000000"/>
              </w:rPr>
            </w:pPr>
          </w:p>
        </w:tc>
      </w:tr>
      <w:tr w:rsidR="00036AB2" w:rsidRPr="00725FD0" w14:paraId="349DA56D"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47B86A" w14:textId="77777777" w:rsidR="00036AB2" w:rsidRPr="00725FD0" w:rsidRDefault="00036AB2" w:rsidP="00FA3AA7">
            <w:pPr>
              <w:snapToGrid w:val="0"/>
              <w:ind w:left="9"/>
              <w:rPr>
                <w:b/>
                <w:bCs/>
              </w:rPr>
            </w:pPr>
            <w:r w:rsidRPr="00725FD0">
              <w:rPr>
                <w:b/>
                <w:bCs/>
              </w:rPr>
              <w:t>Atsiskaitomosios sąskaitos numeris, bankas, banko kodas</w:t>
            </w:r>
          </w:p>
        </w:tc>
        <w:tc>
          <w:tcPr>
            <w:tcW w:w="2463" w:type="pct"/>
            <w:tcBorders>
              <w:left w:val="single" w:sz="1" w:space="0" w:color="000000"/>
              <w:bottom w:val="single" w:sz="4" w:space="0" w:color="auto"/>
              <w:right w:val="single" w:sz="1" w:space="0" w:color="000000"/>
            </w:tcBorders>
          </w:tcPr>
          <w:p w14:paraId="407A7314" w14:textId="77777777" w:rsidR="00036AB2" w:rsidRPr="00725FD0" w:rsidRDefault="00036AB2" w:rsidP="00FA3AA7">
            <w:pPr>
              <w:ind w:left="566" w:hanging="532"/>
              <w:rPr>
                <w:color w:val="000000"/>
              </w:rPr>
            </w:pPr>
          </w:p>
        </w:tc>
      </w:tr>
      <w:tr w:rsidR="00036AB2" w:rsidRPr="00725FD0" w14:paraId="26C1B287"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E0144D" w14:textId="77777777" w:rsidR="00036AB2" w:rsidRPr="00725FD0" w:rsidRDefault="00036AB2" w:rsidP="00FA3AA7">
            <w:pPr>
              <w:snapToGrid w:val="0"/>
              <w:ind w:left="9"/>
              <w:rPr>
                <w:b/>
                <w:bCs/>
              </w:rPr>
            </w:pPr>
            <w:r w:rsidRPr="00725FD0">
              <w:rPr>
                <w:b/>
                <w:bCs/>
              </w:rPr>
              <w:t>Įmonės vadovo pareigos, vardas, pavardė</w:t>
            </w:r>
          </w:p>
        </w:tc>
        <w:tc>
          <w:tcPr>
            <w:tcW w:w="2463" w:type="pct"/>
            <w:tcBorders>
              <w:left w:val="single" w:sz="1" w:space="0" w:color="000000"/>
              <w:bottom w:val="single" w:sz="4" w:space="0" w:color="auto"/>
              <w:right w:val="single" w:sz="1" w:space="0" w:color="000000"/>
            </w:tcBorders>
          </w:tcPr>
          <w:p w14:paraId="15778F50" w14:textId="77777777" w:rsidR="00036AB2" w:rsidRPr="00725FD0" w:rsidRDefault="00036AB2" w:rsidP="00FA3AA7">
            <w:pPr>
              <w:ind w:left="566" w:hanging="532"/>
              <w:rPr>
                <w:color w:val="000000"/>
              </w:rPr>
            </w:pPr>
          </w:p>
        </w:tc>
      </w:tr>
      <w:tr w:rsidR="00036AB2" w:rsidRPr="00725FD0" w14:paraId="3615E5ED"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EA9CF0" w14:textId="77777777" w:rsidR="00036AB2" w:rsidRPr="00725FD0" w:rsidRDefault="00036AB2" w:rsidP="00FA3AA7">
            <w:pPr>
              <w:snapToGrid w:val="0"/>
              <w:ind w:firstLine="9"/>
              <w:rPr>
                <w:b/>
                <w:bCs/>
                <w:color w:val="000000"/>
              </w:rPr>
            </w:pPr>
            <w:r w:rsidRPr="00725FD0">
              <w:rPr>
                <w:b/>
                <w:bCs/>
                <w:color w:val="000000"/>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1693905C" w14:textId="77777777" w:rsidR="00036AB2" w:rsidRPr="00725FD0" w:rsidRDefault="00036AB2" w:rsidP="00FA3AA7">
            <w:pPr>
              <w:ind w:left="566" w:hanging="532"/>
              <w:rPr>
                <w:color w:val="000000"/>
              </w:rPr>
            </w:pPr>
          </w:p>
        </w:tc>
      </w:tr>
      <w:tr w:rsidR="00036AB2" w:rsidRPr="00725FD0" w14:paraId="63D08FD1"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227A09" w14:textId="77777777" w:rsidR="00036AB2" w:rsidRPr="00725FD0" w:rsidRDefault="00036AB2" w:rsidP="00FA3AA7">
            <w:pPr>
              <w:snapToGrid w:val="0"/>
              <w:ind w:firstLine="9"/>
              <w:rPr>
                <w:b/>
                <w:bCs/>
                <w:color w:val="000000"/>
              </w:rPr>
            </w:pPr>
            <w:r w:rsidRPr="00725FD0">
              <w:rPr>
                <w:b/>
                <w:bCs/>
                <w:color w:val="000000"/>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2B062F2" w14:textId="77777777" w:rsidR="00036AB2" w:rsidRPr="00725FD0" w:rsidRDefault="00036AB2" w:rsidP="00FA3AA7">
            <w:pPr>
              <w:ind w:left="566" w:hanging="532"/>
              <w:rPr>
                <w:color w:val="000000"/>
              </w:rPr>
            </w:pPr>
          </w:p>
        </w:tc>
      </w:tr>
      <w:tr w:rsidR="00036AB2" w:rsidRPr="00725FD0" w14:paraId="1A398C73"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2A2937" w14:textId="77777777" w:rsidR="00036AB2" w:rsidRPr="00725FD0" w:rsidRDefault="00036AB2" w:rsidP="00FA3AA7">
            <w:pPr>
              <w:snapToGrid w:val="0"/>
              <w:ind w:firstLine="9"/>
              <w:rPr>
                <w:b/>
                <w:bCs/>
                <w:color w:val="000000"/>
              </w:rPr>
            </w:pPr>
            <w:r w:rsidRPr="00725FD0">
              <w:rPr>
                <w:b/>
                <w:bCs/>
                <w:color w:val="000000"/>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137C14E0" w14:textId="77777777" w:rsidR="00036AB2" w:rsidRPr="00725FD0" w:rsidRDefault="00036AB2" w:rsidP="00FA3AA7">
            <w:pPr>
              <w:ind w:left="566" w:hanging="532"/>
              <w:rPr>
                <w:color w:val="000000"/>
              </w:rPr>
            </w:pPr>
          </w:p>
        </w:tc>
      </w:tr>
    </w:tbl>
    <w:p w14:paraId="4D9FC8DF" w14:textId="77777777" w:rsidR="00302840" w:rsidRPr="00725FD0" w:rsidRDefault="00302840" w:rsidP="00302840">
      <w:pPr>
        <w:widowControl/>
        <w:suppressAutoHyphens w:val="0"/>
        <w:ind w:left="-142" w:firstLine="426"/>
        <w:jc w:val="both"/>
        <w:rPr>
          <w:rFonts w:eastAsia="Times New Roman"/>
          <w:lang w:eastAsia="en-US"/>
        </w:rPr>
      </w:pPr>
    </w:p>
    <w:p w14:paraId="5598C077" w14:textId="44146609" w:rsidR="004664EB" w:rsidRPr="00725FD0" w:rsidRDefault="004664EB" w:rsidP="004664EB">
      <w:pPr>
        <w:widowControl/>
        <w:suppressAutoHyphens w:val="0"/>
        <w:ind w:left="-142" w:firstLine="709"/>
        <w:jc w:val="both"/>
        <w:rPr>
          <w:rFonts w:eastAsia="Times New Roman"/>
          <w:lang w:eastAsia="en-US"/>
        </w:rPr>
      </w:pPr>
      <w:r w:rsidRPr="00725FD0">
        <w:rPr>
          <w:rFonts w:eastAsia="Times New Roman"/>
          <w:lang w:eastAsia="en-US"/>
        </w:rPr>
        <w:lastRenderedPageBreak/>
        <w:t>1.</w:t>
      </w:r>
      <w:r w:rsidR="000451D2" w:rsidRPr="00725FD0">
        <w:rPr>
          <w:rFonts w:eastAsia="Times New Roman"/>
          <w:lang w:eastAsia="en-US"/>
        </w:rPr>
        <w:t xml:space="preserve">1. </w:t>
      </w:r>
      <w:r w:rsidR="00631001" w:rsidRPr="00725FD0">
        <w:rPr>
          <w:rFonts w:eastAsia="Times New Roman"/>
          <w:lang w:eastAsia="en-US"/>
        </w:rPr>
        <w:t>Šiuo pasiūlymu pažymime, kad sutinkame su visomis Konkurso/Pirkimo sąlygomis ir patvirtiname, kad mūsų siūlomos Prekės atitinka visus pirkimo dokumentuose nurodytus keliamus reikalavimus.</w:t>
      </w:r>
    </w:p>
    <w:p w14:paraId="473366DB" w14:textId="2BC06446" w:rsidR="005F0D7F" w:rsidRPr="00725FD0" w:rsidRDefault="005F0D7F" w:rsidP="005F0D7F">
      <w:pPr>
        <w:ind w:firstLine="567"/>
        <w:jc w:val="both"/>
        <w:rPr>
          <w:color w:val="000000"/>
        </w:rPr>
      </w:pPr>
      <w:r w:rsidRPr="00725FD0">
        <w:rPr>
          <w:color w:val="000000"/>
        </w:rPr>
        <w:t>1.2. Teikdami šį pasiūlymą mes patvirtiname, kad esame susipažinę ir sutinkame su Perkančiosios organizacijos pateiktu sutarties projektu.</w:t>
      </w:r>
    </w:p>
    <w:p w14:paraId="786CED2B" w14:textId="65FA2ECB" w:rsidR="00302840" w:rsidRPr="00725FD0" w:rsidRDefault="000451D2" w:rsidP="00CE21F0">
      <w:pPr>
        <w:widowControl/>
        <w:suppressAutoHyphens w:val="0"/>
        <w:ind w:left="-142" w:firstLine="709"/>
        <w:jc w:val="both"/>
        <w:rPr>
          <w:rFonts w:eastAsia="Times New Roman"/>
          <w:lang w:eastAsia="en-US"/>
        </w:rPr>
      </w:pPr>
      <w:r w:rsidRPr="00725FD0">
        <w:rPr>
          <w:rFonts w:eastAsia="Times New Roman"/>
          <w:lang w:eastAsia="en-US"/>
        </w:rPr>
        <w:t>1.</w:t>
      </w:r>
      <w:r w:rsidR="005F0D7F" w:rsidRPr="00725FD0">
        <w:rPr>
          <w:rFonts w:eastAsia="Times New Roman"/>
          <w:lang w:eastAsia="en-US"/>
        </w:rPr>
        <w:t>3</w:t>
      </w:r>
      <w:r w:rsidR="004664EB" w:rsidRPr="00725FD0">
        <w:rPr>
          <w:rFonts w:eastAsia="Times New Roman"/>
          <w:lang w:eastAsia="en-US"/>
        </w:rPr>
        <w:t>. Patvirtiname, kad 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pirkimo sutarčiai taikomų teisės aktų reikalavimų.</w:t>
      </w:r>
    </w:p>
    <w:p w14:paraId="4E0B4A04" w14:textId="77777777" w:rsidR="004F3EFF" w:rsidRPr="00725FD0" w:rsidRDefault="004F3EFF" w:rsidP="00CF47B3">
      <w:pPr>
        <w:rPr>
          <w:b/>
        </w:rPr>
      </w:pPr>
    </w:p>
    <w:p w14:paraId="261DFE7C" w14:textId="563AE92B" w:rsidR="004F3EFF" w:rsidRPr="00725FD0" w:rsidRDefault="004F3EFF" w:rsidP="004F3EFF">
      <w:pPr>
        <w:jc w:val="center"/>
        <w:rPr>
          <w:color w:val="2F5496" w:themeColor="accent1" w:themeShade="BF"/>
        </w:rPr>
      </w:pPr>
      <w:r w:rsidRPr="00725FD0">
        <w:rPr>
          <w:b/>
        </w:rPr>
        <w:t xml:space="preserve">2. PASIŪLYMO KAINA </w:t>
      </w:r>
    </w:p>
    <w:p w14:paraId="67B8AF44" w14:textId="20327A85" w:rsidR="004F3EFF" w:rsidRPr="00725FD0" w:rsidRDefault="00F27FBB" w:rsidP="004F3EFF">
      <w:pPr>
        <w:rPr>
          <w:bCs/>
        </w:rPr>
      </w:pPr>
      <w:r w:rsidRPr="00725FD0">
        <w:rPr>
          <w:bCs/>
        </w:rPr>
        <w:t>2</w:t>
      </w:r>
      <w:r w:rsidR="004F3EFF" w:rsidRPr="00725FD0">
        <w:rPr>
          <w:bCs/>
        </w:rPr>
        <w:t xml:space="preserve"> lentelė</w:t>
      </w:r>
    </w:p>
    <w:tbl>
      <w:tblPr>
        <w:tblStyle w:val="Lentelstinklelis"/>
        <w:tblW w:w="9918" w:type="dxa"/>
        <w:jc w:val="center"/>
        <w:tblLook w:val="04A0" w:firstRow="1" w:lastRow="0" w:firstColumn="1" w:lastColumn="0" w:noHBand="0" w:noVBand="1"/>
      </w:tblPr>
      <w:tblGrid>
        <w:gridCol w:w="570"/>
        <w:gridCol w:w="3806"/>
        <w:gridCol w:w="1143"/>
        <w:gridCol w:w="870"/>
        <w:gridCol w:w="1590"/>
        <w:gridCol w:w="1939"/>
      </w:tblGrid>
      <w:tr w:rsidR="004E15E2" w:rsidRPr="00725FD0" w14:paraId="2EAFD6D5" w14:textId="77777777" w:rsidTr="5367AA9E">
        <w:trPr>
          <w:jc w:val="center"/>
        </w:trPr>
        <w:tc>
          <w:tcPr>
            <w:tcW w:w="570" w:type="dxa"/>
            <w:shd w:val="clear" w:color="auto" w:fill="DEEAF6" w:themeFill="accent5" w:themeFillTint="33"/>
            <w:vAlign w:val="center"/>
          </w:tcPr>
          <w:p w14:paraId="3328A3D6" w14:textId="632BDB8D" w:rsidR="004E15E2" w:rsidRPr="00725FD0" w:rsidRDefault="004E15E2" w:rsidP="004E15E2">
            <w:pPr>
              <w:suppressAutoHyphens w:val="0"/>
              <w:jc w:val="center"/>
              <w:rPr>
                <w:b/>
                <w:bCs/>
                <w:color w:val="000000"/>
              </w:rPr>
            </w:pPr>
            <w:r w:rsidRPr="00725FD0">
              <w:rPr>
                <w:b/>
                <w:bCs/>
                <w:color w:val="000000"/>
              </w:rPr>
              <w:t>Eil. Nr.</w:t>
            </w:r>
          </w:p>
        </w:tc>
        <w:tc>
          <w:tcPr>
            <w:tcW w:w="3806" w:type="dxa"/>
            <w:shd w:val="clear" w:color="auto" w:fill="DEEAF6" w:themeFill="accent5" w:themeFillTint="33"/>
            <w:vAlign w:val="center"/>
          </w:tcPr>
          <w:p w14:paraId="3922244E" w14:textId="77777777" w:rsidR="004E15E2" w:rsidRPr="00725FD0" w:rsidRDefault="004E15E2" w:rsidP="004E15E2">
            <w:pPr>
              <w:suppressAutoHyphens w:val="0"/>
              <w:jc w:val="center"/>
              <w:rPr>
                <w:b/>
                <w:bCs/>
                <w:color w:val="000000"/>
              </w:rPr>
            </w:pPr>
            <w:r w:rsidRPr="00725FD0">
              <w:rPr>
                <w:b/>
                <w:bCs/>
                <w:color w:val="000000"/>
              </w:rPr>
              <w:t>Pirkimo objektas</w:t>
            </w:r>
          </w:p>
        </w:tc>
        <w:tc>
          <w:tcPr>
            <w:tcW w:w="1143" w:type="dxa"/>
            <w:shd w:val="clear" w:color="auto" w:fill="DEEAF6" w:themeFill="accent5" w:themeFillTint="33"/>
            <w:vAlign w:val="center"/>
          </w:tcPr>
          <w:p w14:paraId="4F028CE4" w14:textId="47A9A2A1" w:rsidR="004E15E2" w:rsidRPr="00725FD0" w:rsidRDefault="004E15E2" w:rsidP="004E15E2">
            <w:pPr>
              <w:suppressAutoHyphens w:val="0"/>
              <w:jc w:val="center"/>
              <w:rPr>
                <w:b/>
                <w:bCs/>
                <w:color w:val="000000"/>
              </w:rPr>
            </w:pPr>
            <w:r w:rsidRPr="00725FD0">
              <w:rPr>
                <w:b/>
                <w:bCs/>
                <w:color w:val="000000"/>
              </w:rPr>
              <w:t>Mato vienetas</w:t>
            </w:r>
          </w:p>
        </w:tc>
        <w:tc>
          <w:tcPr>
            <w:tcW w:w="870" w:type="dxa"/>
            <w:shd w:val="clear" w:color="auto" w:fill="DEEAF6" w:themeFill="accent5" w:themeFillTint="33"/>
            <w:vAlign w:val="center"/>
          </w:tcPr>
          <w:p w14:paraId="03A8385A" w14:textId="2383B754" w:rsidR="004E15E2" w:rsidRPr="00725FD0" w:rsidRDefault="004E15E2" w:rsidP="004E15E2">
            <w:pPr>
              <w:suppressAutoHyphens w:val="0"/>
              <w:jc w:val="center"/>
              <w:rPr>
                <w:b/>
                <w:bCs/>
                <w:color w:val="000000"/>
              </w:rPr>
            </w:pPr>
            <w:r w:rsidRPr="00725FD0">
              <w:rPr>
                <w:b/>
              </w:rPr>
              <w:t>Kiekis</w:t>
            </w:r>
          </w:p>
        </w:tc>
        <w:tc>
          <w:tcPr>
            <w:tcW w:w="1590" w:type="dxa"/>
            <w:shd w:val="clear" w:color="auto" w:fill="DEEAF6" w:themeFill="accent5" w:themeFillTint="33"/>
            <w:vAlign w:val="center"/>
          </w:tcPr>
          <w:p w14:paraId="139E1948" w14:textId="22E6ECCE" w:rsidR="004E15E2" w:rsidRPr="00725FD0" w:rsidRDefault="004E15E2" w:rsidP="004E15E2">
            <w:pPr>
              <w:suppressAutoHyphens w:val="0"/>
              <w:jc w:val="center"/>
              <w:rPr>
                <w:b/>
                <w:bCs/>
                <w:color w:val="000000"/>
              </w:rPr>
            </w:pPr>
            <w:r w:rsidRPr="72C1BC32">
              <w:rPr>
                <w:b/>
                <w:bCs/>
              </w:rPr>
              <w:t>1  vieneto kaina, Eur be PVM</w:t>
            </w:r>
            <w:r w:rsidR="00563871" w:rsidRPr="72C1BC32">
              <w:rPr>
                <w:b/>
                <w:bCs/>
              </w:rPr>
              <w:t>*</w:t>
            </w:r>
          </w:p>
        </w:tc>
        <w:tc>
          <w:tcPr>
            <w:tcW w:w="1939" w:type="dxa"/>
            <w:shd w:val="clear" w:color="auto" w:fill="DEEAF6" w:themeFill="accent5" w:themeFillTint="33"/>
            <w:vAlign w:val="center"/>
          </w:tcPr>
          <w:p w14:paraId="6786852C" w14:textId="5DABBBF8" w:rsidR="004E15E2" w:rsidRPr="00725FD0" w:rsidRDefault="004E15E2" w:rsidP="004E15E2">
            <w:pPr>
              <w:suppressAutoHyphens w:val="0"/>
              <w:jc w:val="center"/>
              <w:rPr>
                <w:b/>
                <w:bCs/>
                <w:color w:val="000000"/>
              </w:rPr>
            </w:pPr>
            <w:r w:rsidRPr="00725FD0">
              <w:rPr>
                <w:b/>
                <w:bCs/>
                <w:color w:val="000000"/>
              </w:rPr>
              <w:t>Viso kiekio kaina, Eur be PVM</w:t>
            </w:r>
          </w:p>
        </w:tc>
      </w:tr>
      <w:tr w:rsidR="0051658A" w:rsidRPr="00725FD0" w14:paraId="0BD838F8" w14:textId="77777777" w:rsidTr="5367AA9E">
        <w:trPr>
          <w:jc w:val="center"/>
        </w:trPr>
        <w:tc>
          <w:tcPr>
            <w:tcW w:w="570" w:type="dxa"/>
            <w:vAlign w:val="center"/>
          </w:tcPr>
          <w:p w14:paraId="7950F33A" w14:textId="010E4383" w:rsidR="0051658A" w:rsidRPr="00725FD0" w:rsidRDefault="0051658A" w:rsidP="00FA3AA7">
            <w:pPr>
              <w:suppressAutoHyphens w:val="0"/>
              <w:jc w:val="center"/>
              <w:rPr>
                <w:i/>
                <w:iCs/>
                <w:color w:val="000000"/>
              </w:rPr>
            </w:pPr>
            <w:r w:rsidRPr="00725FD0">
              <w:rPr>
                <w:i/>
                <w:iCs/>
                <w:color w:val="000000"/>
              </w:rPr>
              <w:t>1</w:t>
            </w:r>
          </w:p>
        </w:tc>
        <w:tc>
          <w:tcPr>
            <w:tcW w:w="3806" w:type="dxa"/>
            <w:vAlign w:val="center"/>
          </w:tcPr>
          <w:p w14:paraId="318FF055" w14:textId="1B409BA9" w:rsidR="0051658A" w:rsidRPr="00725FD0" w:rsidRDefault="0051658A" w:rsidP="00FA3AA7">
            <w:pPr>
              <w:suppressAutoHyphens w:val="0"/>
              <w:jc w:val="center"/>
              <w:rPr>
                <w:i/>
                <w:iCs/>
                <w:color w:val="000000"/>
              </w:rPr>
            </w:pPr>
            <w:r w:rsidRPr="00725FD0">
              <w:rPr>
                <w:i/>
                <w:iCs/>
                <w:color w:val="000000"/>
              </w:rPr>
              <w:t>2</w:t>
            </w:r>
          </w:p>
        </w:tc>
        <w:tc>
          <w:tcPr>
            <w:tcW w:w="1143" w:type="dxa"/>
          </w:tcPr>
          <w:p w14:paraId="597A7D90" w14:textId="62C4F2C9" w:rsidR="0051658A" w:rsidRPr="00725FD0" w:rsidRDefault="007506F0" w:rsidP="00FA3AA7">
            <w:pPr>
              <w:suppressAutoHyphens w:val="0"/>
              <w:jc w:val="center"/>
              <w:rPr>
                <w:i/>
                <w:iCs/>
                <w:color w:val="000000"/>
              </w:rPr>
            </w:pPr>
            <w:r w:rsidRPr="00725FD0">
              <w:rPr>
                <w:i/>
                <w:iCs/>
                <w:color w:val="000000"/>
              </w:rPr>
              <w:t>3</w:t>
            </w:r>
          </w:p>
        </w:tc>
        <w:tc>
          <w:tcPr>
            <w:tcW w:w="870" w:type="dxa"/>
            <w:vAlign w:val="center"/>
          </w:tcPr>
          <w:p w14:paraId="7B3F314B" w14:textId="5523CCF4" w:rsidR="0051658A" w:rsidRPr="00725FD0" w:rsidRDefault="0051658A" w:rsidP="00FA3AA7">
            <w:pPr>
              <w:suppressAutoHyphens w:val="0"/>
              <w:jc w:val="center"/>
              <w:rPr>
                <w:i/>
                <w:iCs/>
                <w:color w:val="000000"/>
              </w:rPr>
            </w:pPr>
            <w:r w:rsidRPr="00725FD0">
              <w:rPr>
                <w:i/>
                <w:iCs/>
                <w:color w:val="000000"/>
              </w:rPr>
              <w:t>4</w:t>
            </w:r>
          </w:p>
        </w:tc>
        <w:tc>
          <w:tcPr>
            <w:tcW w:w="1590" w:type="dxa"/>
            <w:vAlign w:val="center"/>
          </w:tcPr>
          <w:p w14:paraId="4252F95D" w14:textId="32517FAD" w:rsidR="0051658A" w:rsidRPr="00725FD0" w:rsidRDefault="0051658A" w:rsidP="00FA3AA7">
            <w:pPr>
              <w:suppressAutoHyphens w:val="0"/>
              <w:jc w:val="center"/>
              <w:rPr>
                <w:i/>
                <w:iCs/>
                <w:color w:val="000000"/>
              </w:rPr>
            </w:pPr>
            <w:r w:rsidRPr="00725FD0">
              <w:rPr>
                <w:i/>
                <w:iCs/>
                <w:color w:val="000000"/>
              </w:rPr>
              <w:t>5</w:t>
            </w:r>
          </w:p>
        </w:tc>
        <w:tc>
          <w:tcPr>
            <w:tcW w:w="1939" w:type="dxa"/>
            <w:vAlign w:val="center"/>
          </w:tcPr>
          <w:p w14:paraId="04354D04" w14:textId="141DE7B5" w:rsidR="0051658A" w:rsidRPr="00725FD0" w:rsidRDefault="0051658A" w:rsidP="00FA3AA7">
            <w:pPr>
              <w:suppressAutoHyphens w:val="0"/>
              <w:jc w:val="center"/>
              <w:rPr>
                <w:i/>
                <w:iCs/>
                <w:color w:val="000000"/>
              </w:rPr>
            </w:pPr>
            <w:r w:rsidRPr="00725FD0">
              <w:rPr>
                <w:i/>
                <w:iCs/>
                <w:color w:val="000000"/>
              </w:rPr>
              <w:t>6=4x5</w:t>
            </w:r>
          </w:p>
        </w:tc>
      </w:tr>
      <w:tr w:rsidR="0051658A" w:rsidRPr="00725FD0" w14:paraId="4391A7E8" w14:textId="77777777" w:rsidTr="5367AA9E">
        <w:trPr>
          <w:jc w:val="center"/>
        </w:trPr>
        <w:tc>
          <w:tcPr>
            <w:tcW w:w="570" w:type="dxa"/>
          </w:tcPr>
          <w:p w14:paraId="2AD167CC" w14:textId="77777777" w:rsidR="0051658A" w:rsidRPr="00725FD0" w:rsidRDefault="0051658A" w:rsidP="00FA3AA7">
            <w:pPr>
              <w:jc w:val="center"/>
            </w:pPr>
            <w:r w:rsidRPr="00725FD0">
              <w:t>1.</w:t>
            </w:r>
          </w:p>
        </w:tc>
        <w:tc>
          <w:tcPr>
            <w:tcW w:w="3806" w:type="dxa"/>
          </w:tcPr>
          <w:p w14:paraId="3E87BC59" w14:textId="5722D01E" w:rsidR="0051658A" w:rsidRPr="00725FD0" w:rsidRDefault="0051658A" w:rsidP="00FA3AA7">
            <w:pPr>
              <w:jc w:val="both"/>
              <w:rPr>
                <w:rFonts w:eastAsia="Andale Sans UI"/>
                <w:lang w:bidi="en-US"/>
              </w:rPr>
            </w:pPr>
            <w:r w:rsidRPr="5367AA9E">
              <w:rPr>
                <w:lang w:bidi="en-US"/>
              </w:rPr>
              <w:t xml:space="preserve">Mobilusis spausdintuvas </w:t>
            </w:r>
            <w:r w:rsidR="00A93033" w:rsidRPr="5367AA9E">
              <w:rPr>
                <w:lang w:bidi="en-US"/>
              </w:rPr>
              <w:t xml:space="preserve">su priedais </w:t>
            </w:r>
            <w:r w:rsidRPr="5367AA9E">
              <w:rPr>
                <w:lang w:bidi="en-US"/>
              </w:rPr>
              <w:t>(</w:t>
            </w:r>
            <w:r w:rsidR="35C7F324" w:rsidRPr="5367AA9E">
              <w:rPr>
                <w:lang w:bidi="en-US"/>
              </w:rPr>
              <w:t>mobilus spausdintuvas, kintamosios srovės maitinimo adapteris, ličio jonų įkraunama baterija, nešiojimo dėklas, automobilio adapteris, terminio popieriaus pakuotė</w:t>
            </w:r>
            <w:r w:rsidR="0F41C1AE" w:rsidRPr="5367AA9E">
              <w:rPr>
                <w:lang w:bidi="en-US"/>
              </w:rPr>
              <w:t>)</w:t>
            </w:r>
          </w:p>
        </w:tc>
        <w:tc>
          <w:tcPr>
            <w:tcW w:w="1143" w:type="dxa"/>
          </w:tcPr>
          <w:p w14:paraId="79937934" w14:textId="0B2F9106" w:rsidR="0051658A" w:rsidRPr="00725FD0" w:rsidRDefault="41488D31" w:rsidP="00FA3AA7">
            <w:pPr>
              <w:suppressAutoHyphens w:val="0"/>
              <w:jc w:val="center"/>
              <w:rPr>
                <w:color w:val="000000"/>
              </w:rPr>
            </w:pPr>
            <w:r w:rsidRPr="72C1BC32">
              <w:rPr>
                <w:color w:val="000000" w:themeColor="text1"/>
              </w:rPr>
              <w:t>vnt.</w:t>
            </w:r>
          </w:p>
        </w:tc>
        <w:tc>
          <w:tcPr>
            <w:tcW w:w="870" w:type="dxa"/>
          </w:tcPr>
          <w:p w14:paraId="6AD5E17B" w14:textId="6189ABDF" w:rsidR="0051658A" w:rsidRPr="00725FD0" w:rsidRDefault="0051658A" w:rsidP="00FA3AA7">
            <w:pPr>
              <w:suppressAutoHyphens w:val="0"/>
              <w:jc w:val="center"/>
              <w:rPr>
                <w:color w:val="000000"/>
              </w:rPr>
            </w:pPr>
            <w:r w:rsidRPr="00725FD0">
              <w:rPr>
                <w:color w:val="000000"/>
              </w:rPr>
              <w:t>127</w:t>
            </w:r>
          </w:p>
        </w:tc>
        <w:tc>
          <w:tcPr>
            <w:tcW w:w="1590" w:type="dxa"/>
          </w:tcPr>
          <w:p w14:paraId="397F42AF" w14:textId="77777777" w:rsidR="0051658A" w:rsidRPr="00725FD0" w:rsidRDefault="0051658A" w:rsidP="00FA3AA7">
            <w:pPr>
              <w:suppressAutoHyphens w:val="0"/>
              <w:rPr>
                <w:b/>
                <w:bCs/>
                <w:color w:val="000000"/>
              </w:rPr>
            </w:pPr>
          </w:p>
        </w:tc>
        <w:tc>
          <w:tcPr>
            <w:tcW w:w="1939" w:type="dxa"/>
          </w:tcPr>
          <w:p w14:paraId="2A380E84" w14:textId="6D42DF59" w:rsidR="0051658A" w:rsidRPr="00725FD0" w:rsidRDefault="0051658A" w:rsidP="00FA3AA7">
            <w:pPr>
              <w:suppressAutoHyphens w:val="0"/>
              <w:rPr>
                <w:b/>
                <w:bCs/>
                <w:color w:val="000000"/>
              </w:rPr>
            </w:pPr>
          </w:p>
        </w:tc>
      </w:tr>
      <w:tr w:rsidR="00A7731C" w:rsidRPr="00725FD0" w14:paraId="5EA28FC5" w14:textId="77777777" w:rsidTr="5367AA9E">
        <w:trPr>
          <w:jc w:val="center"/>
        </w:trPr>
        <w:tc>
          <w:tcPr>
            <w:tcW w:w="7979" w:type="dxa"/>
            <w:gridSpan w:val="5"/>
          </w:tcPr>
          <w:p w14:paraId="1C20B270" w14:textId="0CB6A885" w:rsidR="00A7731C" w:rsidRPr="00725FD0" w:rsidRDefault="00A7731C" w:rsidP="00FA3AA7">
            <w:pPr>
              <w:suppressAutoHyphens w:val="0"/>
              <w:jc w:val="right"/>
              <w:rPr>
                <w:color w:val="000000"/>
              </w:rPr>
            </w:pPr>
            <w:r w:rsidRPr="00725FD0">
              <w:rPr>
                <w:b/>
                <w:bCs/>
              </w:rPr>
              <w:t>Pasiūlymo kaina, Eur be PVM</w:t>
            </w:r>
          </w:p>
        </w:tc>
        <w:tc>
          <w:tcPr>
            <w:tcW w:w="1939" w:type="dxa"/>
          </w:tcPr>
          <w:p w14:paraId="2D6A35E6" w14:textId="77777777" w:rsidR="00A7731C" w:rsidRPr="00725FD0" w:rsidRDefault="00A7731C" w:rsidP="00FA3AA7">
            <w:pPr>
              <w:suppressAutoHyphens w:val="0"/>
              <w:rPr>
                <w:b/>
                <w:bCs/>
                <w:color w:val="000000"/>
              </w:rPr>
            </w:pPr>
          </w:p>
        </w:tc>
      </w:tr>
      <w:tr w:rsidR="00A7731C" w:rsidRPr="00725FD0" w14:paraId="2389087A" w14:textId="77777777" w:rsidTr="5367AA9E">
        <w:trPr>
          <w:jc w:val="center"/>
        </w:trPr>
        <w:tc>
          <w:tcPr>
            <w:tcW w:w="7979" w:type="dxa"/>
            <w:gridSpan w:val="5"/>
          </w:tcPr>
          <w:p w14:paraId="1D7262E4" w14:textId="7EB16A5A" w:rsidR="00A7731C" w:rsidRPr="00725FD0" w:rsidRDefault="00A7731C" w:rsidP="00FA3AA7">
            <w:pPr>
              <w:suppressAutoHyphens w:val="0"/>
              <w:jc w:val="right"/>
              <w:rPr>
                <w:color w:val="000000"/>
              </w:rPr>
            </w:pPr>
            <w:r w:rsidRPr="00725FD0">
              <w:rPr>
                <w:b/>
                <w:bCs/>
              </w:rPr>
              <w:t>PVM suma, Eur:</w:t>
            </w:r>
          </w:p>
        </w:tc>
        <w:tc>
          <w:tcPr>
            <w:tcW w:w="1939" w:type="dxa"/>
          </w:tcPr>
          <w:p w14:paraId="48489500" w14:textId="77777777" w:rsidR="00A7731C" w:rsidRPr="00725FD0" w:rsidRDefault="00A7731C" w:rsidP="00FA3AA7">
            <w:pPr>
              <w:suppressAutoHyphens w:val="0"/>
              <w:rPr>
                <w:b/>
                <w:bCs/>
                <w:color w:val="000000"/>
              </w:rPr>
            </w:pPr>
          </w:p>
        </w:tc>
      </w:tr>
      <w:tr w:rsidR="00A7731C" w:rsidRPr="00725FD0" w14:paraId="37481EB4" w14:textId="77777777" w:rsidTr="5367AA9E">
        <w:trPr>
          <w:jc w:val="center"/>
        </w:trPr>
        <w:tc>
          <w:tcPr>
            <w:tcW w:w="7979" w:type="dxa"/>
            <w:gridSpan w:val="5"/>
          </w:tcPr>
          <w:p w14:paraId="5B17043D" w14:textId="7713F09F" w:rsidR="00A7731C" w:rsidRPr="00725FD0" w:rsidRDefault="00A7731C" w:rsidP="00FA3AA7">
            <w:pPr>
              <w:suppressAutoHyphens w:val="0"/>
              <w:jc w:val="right"/>
              <w:rPr>
                <w:color w:val="000000"/>
              </w:rPr>
            </w:pPr>
            <w:r w:rsidRPr="6E5B70DD">
              <w:rPr>
                <w:b/>
                <w:bCs/>
              </w:rPr>
              <w:t>P</w:t>
            </w:r>
            <w:r w:rsidR="44682B6D" w:rsidRPr="6E5B70DD">
              <w:rPr>
                <w:b/>
                <w:bCs/>
              </w:rPr>
              <w:t>asiūlymo</w:t>
            </w:r>
            <w:r w:rsidRPr="6E5B70DD">
              <w:rPr>
                <w:b/>
                <w:bCs/>
              </w:rPr>
              <w:t xml:space="preserve"> kaina,</w:t>
            </w:r>
            <w:r w:rsidRPr="6E5B70DD">
              <w:rPr>
                <w:b/>
                <w:bCs/>
                <w:color w:val="000000" w:themeColor="text1"/>
              </w:rPr>
              <w:t xml:space="preserve"> Eur su PVM</w:t>
            </w:r>
          </w:p>
        </w:tc>
        <w:tc>
          <w:tcPr>
            <w:tcW w:w="1939" w:type="dxa"/>
          </w:tcPr>
          <w:p w14:paraId="1D0A82C9" w14:textId="77777777" w:rsidR="00A7731C" w:rsidRPr="00725FD0" w:rsidRDefault="00A7731C" w:rsidP="00FA3AA7">
            <w:pPr>
              <w:suppressAutoHyphens w:val="0"/>
              <w:rPr>
                <w:b/>
                <w:bCs/>
                <w:color w:val="000000"/>
              </w:rPr>
            </w:pPr>
          </w:p>
        </w:tc>
      </w:tr>
    </w:tbl>
    <w:p w14:paraId="5B1FC4D0" w14:textId="6018DB54" w:rsidR="00F441F7" w:rsidRPr="00725FD0" w:rsidRDefault="00F441F7" w:rsidP="004F3EFF">
      <w:pPr>
        <w:suppressAutoHyphens w:val="0"/>
        <w:rPr>
          <w:b/>
          <w:bCs/>
          <w:color w:val="000000"/>
        </w:rPr>
      </w:pPr>
    </w:p>
    <w:p w14:paraId="198ACB9F" w14:textId="6404624E" w:rsidR="00D83760" w:rsidRDefault="003C0F24" w:rsidP="003C0F24">
      <w:pPr>
        <w:ind w:firstLine="567"/>
        <w:jc w:val="both"/>
        <w:rPr>
          <w:rFonts w:eastAsia="Times New Roman"/>
        </w:rPr>
      </w:pPr>
      <w:r w:rsidRPr="00725FD0">
        <w:rPr>
          <w:rFonts w:eastAsia="Times New Roman"/>
        </w:rPr>
        <w:t xml:space="preserve">2.1. </w:t>
      </w:r>
      <w:r w:rsidR="00FA3AA7">
        <w:rPr>
          <w:rFonts w:eastAsia="Times New Roman"/>
        </w:rPr>
        <w:t>P</w:t>
      </w:r>
      <w:r w:rsidR="00E37A72" w:rsidRPr="00E37A72">
        <w:rPr>
          <w:rFonts w:eastAsia="Times New Roman"/>
        </w:rPr>
        <w:t>asiūlyme nurodyta kaina ar kainos (įskaitant visus tarpinius skaičiavimus) turi būti nurodomos dviejų skaičių po kablelio tikslumu</w:t>
      </w:r>
      <w:r w:rsidR="00D83760" w:rsidRPr="00D83760">
        <w:rPr>
          <w:rFonts w:eastAsia="Times New Roman"/>
        </w:rPr>
        <w:t xml:space="preserve">. </w:t>
      </w:r>
    </w:p>
    <w:p w14:paraId="79B3F903" w14:textId="7E3D87AC" w:rsidR="003C0F24" w:rsidRPr="00725FD0" w:rsidRDefault="003C0F24" w:rsidP="003C0F24">
      <w:pPr>
        <w:ind w:firstLine="567"/>
        <w:jc w:val="both"/>
        <w:rPr>
          <w:rFonts w:eastAsia="Times New Roman"/>
        </w:rPr>
      </w:pPr>
      <w:r w:rsidRPr="00725FD0">
        <w:rPr>
          <w:rFonts w:eastAsia="Times New Roman"/>
        </w:rPr>
        <w:t>2.2. Tais atvejais, kai pagal galiojančius teisės aktus tiekėjui nereikia mokėti PVM, tiekėjas atitinkamos pasiūlymo skilties nepildo ir nurodo priežastis, dėl kurių PVM nemokamas: ________.</w:t>
      </w:r>
    </w:p>
    <w:p w14:paraId="16323473" w14:textId="77777777" w:rsidR="00B7450E" w:rsidRDefault="003C0F24" w:rsidP="00B7450E">
      <w:pPr>
        <w:ind w:firstLine="567"/>
        <w:jc w:val="both"/>
        <w:rPr>
          <w:rFonts w:eastAsia="Times New Roman"/>
        </w:rPr>
      </w:pPr>
      <w:r w:rsidRPr="00725FD0">
        <w:rPr>
          <w:rFonts w:eastAsia="Times New Roman"/>
        </w:rPr>
        <w:t xml:space="preserve">2.3. Teikdami šį pasiūlymą mes patvirtiname, kad į mūsų siūlomą </w:t>
      </w:r>
      <w:r w:rsidR="00D72250">
        <w:rPr>
          <w:rFonts w:eastAsia="Times New Roman"/>
        </w:rPr>
        <w:t>Prekių</w:t>
      </w:r>
      <w:r w:rsidRPr="00725FD0">
        <w:rPr>
          <w:rFonts w:eastAsia="Times New Roman"/>
        </w:rPr>
        <w:t xml:space="preserve"> kainą yra įskaičiuoti </w:t>
      </w:r>
      <w:r w:rsidR="00B7450E" w:rsidRPr="00B7450E">
        <w:rPr>
          <w:rFonts w:eastAsia="Times New Roman"/>
        </w:rPr>
        <w:t>visi mokesčiai, Prekių pristatymo ir visos pirkimo sutarties vykdymo išlaidos.</w:t>
      </w:r>
    </w:p>
    <w:p w14:paraId="656C8778" w14:textId="5CC302A0" w:rsidR="002F25DA" w:rsidRPr="00725FD0" w:rsidRDefault="00266576" w:rsidP="00BA14D7">
      <w:pPr>
        <w:ind w:firstLine="567"/>
        <w:jc w:val="both"/>
        <w:rPr>
          <w:bCs/>
        </w:rPr>
      </w:pPr>
      <w:r w:rsidRPr="00725FD0">
        <w:rPr>
          <w:bCs/>
        </w:rPr>
        <w:t>2.</w:t>
      </w:r>
      <w:r w:rsidR="00D04E82">
        <w:rPr>
          <w:bCs/>
        </w:rPr>
        <w:t>4</w:t>
      </w:r>
      <w:r w:rsidRPr="00725FD0">
        <w:rPr>
          <w:bCs/>
        </w:rPr>
        <w:t xml:space="preserve">. </w:t>
      </w:r>
      <w:r w:rsidR="002F25DA" w:rsidRPr="00725FD0">
        <w:rPr>
          <w:bCs/>
        </w:rPr>
        <w:t xml:space="preserve">Jeigu pasiūlymo kaina bus didesnė už pirkimui skirtą lėšų sumą, t. y. </w:t>
      </w:r>
      <w:r w:rsidR="005914FD" w:rsidRPr="00725FD0">
        <w:t xml:space="preserve">93 413,22 </w:t>
      </w:r>
      <w:r w:rsidR="002F25DA" w:rsidRPr="00725FD0">
        <w:t xml:space="preserve">Eur be PVM, </w:t>
      </w:r>
      <w:r w:rsidR="005914FD" w:rsidRPr="00725FD0">
        <w:t xml:space="preserve">113 030,00 </w:t>
      </w:r>
      <w:r w:rsidR="002F25DA" w:rsidRPr="00725FD0">
        <w:t>Eur su PVM</w:t>
      </w:r>
      <w:r w:rsidR="002F25DA" w:rsidRPr="00725FD0">
        <w:rPr>
          <w:bCs/>
        </w:rPr>
        <w:t>, tokia kaina perkančiajai organizacijai bus per didelė ir nepriimtina.</w:t>
      </w:r>
    </w:p>
    <w:p w14:paraId="06692BFE" w14:textId="77777777" w:rsidR="004F3EFF" w:rsidRPr="00725FD0" w:rsidRDefault="004F3EFF" w:rsidP="00E46CA7">
      <w:pPr>
        <w:rPr>
          <w:b/>
        </w:rPr>
      </w:pPr>
    </w:p>
    <w:p w14:paraId="58FE26F2" w14:textId="3E9FA0AE" w:rsidR="00A3490B" w:rsidRPr="00725FD0" w:rsidRDefault="00E46CA7" w:rsidP="00FA3AA7">
      <w:pPr>
        <w:ind w:left="720"/>
        <w:jc w:val="center"/>
        <w:rPr>
          <w:b/>
          <w:bCs/>
        </w:rPr>
      </w:pPr>
      <w:r w:rsidRPr="00725FD0">
        <w:rPr>
          <w:b/>
        </w:rPr>
        <w:t>3</w:t>
      </w:r>
      <w:r w:rsidR="00A3490B" w:rsidRPr="00725FD0">
        <w:rPr>
          <w:b/>
        </w:rPr>
        <w:t>.</w:t>
      </w:r>
      <w:r w:rsidR="00A3490B" w:rsidRPr="00725FD0">
        <w:rPr>
          <w:b/>
          <w:bCs/>
        </w:rPr>
        <w:t xml:space="preserve"> INFORMACIJA APIE PREKIŲ GAMINTOJĄ</w:t>
      </w:r>
    </w:p>
    <w:p w14:paraId="2929065B" w14:textId="77777777" w:rsidR="00A3490B" w:rsidRPr="00725FD0" w:rsidRDefault="00A3490B" w:rsidP="00FA3AA7">
      <w:pPr>
        <w:ind w:left="720"/>
        <w:jc w:val="center"/>
        <w:rPr>
          <w:b/>
          <w:bCs/>
        </w:rPr>
      </w:pPr>
      <w:r w:rsidRPr="00725FD0">
        <w:rPr>
          <w:b/>
          <w:bCs/>
        </w:rPr>
        <w:t>(VPĮ 37 STR. 9 D.)</w:t>
      </w:r>
    </w:p>
    <w:p w14:paraId="25E58EE0" w14:textId="25B587CD" w:rsidR="00A3490B" w:rsidRPr="00725FD0" w:rsidRDefault="00E46CA7" w:rsidP="00A3490B">
      <w:pPr>
        <w:rPr>
          <w:bCs/>
        </w:rPr>
      </w:pPr>
      <w:r w:rsidRPr="00725FD0">
        <w:rPr>
          <w:bCs/>
        </w:rPr>
        <w:t>3</w:t>
      </w:r>
      <w:r w:rsidR="00A3490B" w:rsidRPr="00725FD0">
        <w:rPr>
          <w:bCs/>
        </w:rPr>
        <w:t xml:space="preserve"> lentelė</w:t>
      </w:r>
    </w:p>
    <w:tbl>
      <w:tblPr>
        <w:tblStyle w:val="Lentelstinklelis"/>
        <w:tblW w:w="9776" w:type="dxa"/>
        <w:jc w:val="center"/>
        <w:tblLook w:val="04A0" w:firstRow="1" w:lastRow="0" w:firstColumn="1" w:lastColumn="0" w:noHBand="0" w:noVBand="1"/>
      </w:tblPr>
      <w:tblGrid>
        <w:gridCol w:w="556"/>
        <w:gridCol w:w="2202"/>
        <w:gridCol w:w="2217"/>
        <w:gridCol w:w="2196"/>
        <w:gridCol w:w="2605"/>
      </w:tblGrid>
      <w:tr w:rsidR="00E12310" w:rsidRPr="00725FD0" w14:paraId="6E7C2ED8" w14:textId="77777777" w:rsidTr="72C1BC32">
        <w:trPr>
          <w:jc w:val="center"/>
        </w:trPr>
        <w:tc>
          <w:tcPr>
            <w:tcW w:w="556" w:type="dxa"/>
            <w:shd w:val="clear" w:color="auto" w:fill="D9E2F3" w:themeFill="accent1" w:themeFillTint="33"/>
            <w:vAlign w:val="center"/>
          </w:tcPr>
          <w:p w14:paraId="561937B7" w14:textId="77777777" w:rsidR="00E12310" w:rsidRPr="00725FD0" w:rsidRDefault="00E12310" w:rsidP="00FA3AA7">
            <w:pPr>
              <w:jc w:val="center"/>
            </w:pPr>
            <w:r w:rsidRPr="00725FD0">
              <w:t>Eil. Nr.</w:t>
            </w:r>
          </w:p>
        </w:tc>
        <w:tc>
          <w:tcPr>
            <w:tcW w:w="2202" w:type="dxa"/>
            <w:shd w:val="clear" w:color="auto" w:fill="D9E2F3" w:themeFill="accent1" w:themeFillTint="33"/>
            <w:vAlign w:val="center"/>
          </w:tcPr>
          <w:p w14:paraId="207B3DBA" w14:textId="77777777" w:rsidR="00E12310" w:rsidRPr="00725FD0" w:rsidRDefault="00E12310" w:rsidP="00FA3AA7">
            <w:pPr>
              <w:jc w:val="center"/>
            </w:pPr>
            <w:r w:rsidRPr="00725FD0">
              <w:t>Pavadinimas</w:t>
            </w:r>
          </w:p>
        </w:tc>
        <w:tc>
          <w:tcPr>
            <w:tcW w:w="2217" w:type="dxa"/>
            <w:shd w:val="clear" w:color="auto" w:fill="D9E2F3" w:themeFill="accent1" w:themeFillTint="33"/>
            <w:vAlign w:val="center"/>
          </w:tcPr>
          <w:p w14:paraId="32FBBEAB" w14:textId="77777777" w:rsidR="00E12310" w:rsidRPr="00725FD0" w:rsidRDefault="00E12310" w:rsidP="00FA3AA7">
            <w:pPr>
              <w:jc w:val="center"/>
            </w:pPr>
            <w:r w:rsidRPr="00725FD0">
              <w:t xml:space="preserve">Nurodomas juridinio asmens </w:t>
            </w:r>
            <w:r w:rsidRPr="00725FD0">
              <w:rPr>
                <w:b/>
                <w:bCs/>
              </w:rPr>
              <w:t>pavadinimas</w:t>
            </w:r>
            <w:r w:rsidRPr="00725FD0">
              <w:t>, kodas</w:t>
            </w:r>
          </w:p>
          <w:p w14:paraId="7ECE8580" w14:textId="77777777" w:rsidR="00E12310" w:rsidRPr="00725FD0" w:rsidRDefault="00E12310" w:rsidP="00FA3AA7">
            <w:pPr>
              <w:jc w:val="center"/>
              <w:rPr>
                <w:i/>
                <w:iCs/>
              </w:rPr>
            </w:pPr>
            <w:r w:rsidRPr="00725FD0">
              <w:rPr>
                <w:i/>
                <w:iCs/>
              </w:rPr>
              <w:t>arba</w:t>
            </w:r>
          </w:p>
          <w:p w14:paraId="53E48878" w14:textId="77777777" w:rsidR="00E12310" w:rsidRPr="00725FD0" w:rsidRDefault="00E12310" w:rsidP="00FA3AA7">
            <w:pPr>
              <w:jc w:val="center"/>
            </w:pPr>
            <w:r w:rsidRPr="00725FD0">
              <w:t xml:space="preserve">fizinio asmens </w:t>
            </w:r>
            <w:r w:rsidRPr="00725FD0">
              <w:rPr>
                <w:b/>
                <w:bCs/>
              </w:rPr>
              <w:t>vardas ir pavardė</w:t>
            </w:r>
          </w:p>
        </w:tc>
        <w:tc>
          <w:tcPr>
            <w:tcW w:w="2196" w:type="dxa"/>
            <w:shd w:val="clear" w:color="auto" w:fill="D9E2F3" w:themeFill="accent1" w:themeFillTint="33"/>
            <w:vAlign w:val="center"/>
          </w:tcPr>
          <w:p w14:paraId="01543EEF" w14:textId="77777777" w:rsidR="00E12310" w:rsidRPr="00725FD0" w:rsidRDefault="00E12310" w:rsidP="00FA3AA7">
            <w:pPr>
              <w:jc w:val="center"/>
            </w:pPr>
            <w:r w:rsidRPr="00725FD0">
              <w:t xml:space="preserve">Nurodoma juridinio asmens </w:t>
            </w:r>
            <w:r w:rsidRPr="00725FD0">
              <w:rPr>
                <w:b/>
                <w:bCs/>
              </w:rPr>
              <w:t>registracijos vieta</w:t>
            </w:r>
          </w:p>
          <w:p w14:paraId="17FF1A6A" w14:textId="77777777" w:rsidR="00E12310" w:rsidRPr="00725FD0" w:rsidRDefault="00E12310" w:rsidP="00FA3AA7">
            <w:pPr>
              <w:jc w:val="center"/>
              <w:rPr>
                <w:i/>
                <w:iCs/>
              </w:rPr>
            </w:pPr>
            <w:r w:rsidRPr="00725FD0">
              <w:rPr>
                <w:i/>
                <w:iCs/>
              </w:rPr>
              <w:t>arba</w:t>
            </w:r>
          </w:p>
          <w:p w14:paraId="30A501D8" w14:textId="77777777" w:rsidR="00E12310" w:rsidRPr="00725FD0" w:rsidRDefault="00E12310" w:rsidP="00FA3AA7">
            <w:pPr>
              <w:jc w:val="center"/>
            </w:pPr>
            <w:r w:rsidRPr="00725FD0">
              <w:t xml:space="preserve">fizinio asmens </w:t>
            </w:r>
            <w:r w:rsidRPr="00725FD0">
              <w:rPr>
                <w:b/>
                <w:bCs/>
              </w:rPr>
              <w:t>pilietybė ir nuolatinė (deklaruota) gyvenamoji vieta</w:t>
            </w:r>
          </w:p>
        </w:tc>
        <w:tc>
          <w:tcPr>
            <w:tcW w:w="2605" w:type="dxa"/>
            <w:shd w:val="clear" w:color="auto" w:fill="D9E2F3" w:themeFill="accent1" w:themeFillTint="33"/>
            <w:vAlign w:val="center"/>
          </w:tcPr>
          <w:p w14:paraId="45447653" w14:textId="77777777" w:rsidR="00E12310" w:rsidRPr="00725FD0" w:rsidRDefault="00E12310" w:rsidP="00FA3AA7">
            <w:pPr>
              <w:jc w:val="center"/>
            </w:pPr>
            <w:r w:rsidRPr="00725FD0">
              <w:t>Kartu su pasiūlymu pateikiama</w:t>
            </w:r>
          </w:p>
        </w:tc>
      </w:tr>
      <w:tr w:rsidR="00E12310" w:rsidRPr="00725FD0" w14:paraId="0411FEE3" w14:textId="77777777" w:rsidTr="72C1BC32">
        <w:trPr>
          <w:jc w:val="center"/>
        </w:trPr>
        <w:tc>
          <w:tcPr>
            <w:tcW w:w="556" w:type="dxa"/>
          </w:tcPr>
          <w:p w14:paraId="2D1E1127" w14:textId="77777777" w:rsidR="00E12310" w:rsidRPr="00725FD0" w:rsidRDefault="00E12310" w:rsidP="00FA3AA7">
            <w:pPr>
              <w:jc w:val="center"/>
              <w:rPr>
                <w:i/>
                <w:iCs/>
              </w:rPr>
            </w:pPr>
            <w:r w:rsidRPr="00725FD0">
              <w:rPr>
                <w:i/>
                <w:iCs/>
              </w:rPr>
              <w:t>1</w:t>
            </w:r>
          </w:p>
        </w:tc>
        <w:tc>
          <w:tcPr>
            <w:tcW w:w="2202" w:type="dxa"/>
          </w:tcPr>
          <w:p w14:paraId="7584C23B" w14:textId="77777777" w:rsidR="00E12310" w:rsidRPr="00725FD0" w:rsidRDefault="00E12310" w:rsidP="00FA3AA7">
            <w:pPr>
              <w:jc w:val="center"/>
              <w:rPr>
                <w:i/>
                <w:iCs/>
              </w:rPr>
            </w:pPr>
            <w:r w:rsidRPr="00725FD0">
              <w:rPr>
                <w:i/>
                <w:iCs/>
              </w:rPr>
              <w:t>2</w:t>
            </w:r>
          </w:p>
        </w:tc>
        <w:tc>
          <w:tcPr>
            <w:tcW w:w="2217" w:type="dxa"/>
          </w:tcPr>
          <w:p w14:paraId="011C5310" w14:textId="77777777" w:rsidR="00E12310" w:rsidRPr="00725FD0" w:rsidRDefault="00E12310" w:rsidP="00FA3AA7">
            <w:pPr>
              <w:jc w:val="center"/>
              <w:rPr>
                <w:i/>
                <w:iCs/>
              </w:rPr>
            </w:pPr>
            <w:r w:rsidRPr="00725FD0">
              <w:rPr>
                <w:i/>
                <w:iCs/>
              </w:rPr>
              <w:t>3</w:t>
            </w:r>
          </w:p>
        </w:tc>
        <w:tc>
          <w:tcPr>
            <w:tcW w:w="2196" w:type="dxa"/>
          </w:tcPr>
          <w:p w14:paraId="36AB4995" w14:textId="77777777" w:rsidR="00E12310" w:rsidRPr="00725FD0" w:rsidRDefault="00E12310" w:rsidP="00FA3AA7">
            <w:pPr>
              <w:jc w:val="center"/>
              <w:rPr>
                <w:i/>
                <w:iCs/>
              </w:rPr>
            </w:pPr>
            <w:r w:rsidRPr="00725FD0">
              <w:rPr>
                <w:i/>
                <w:iCs/>
              </w:rPr>
              <w:t>4</w:t>
            </w:r>
          </w:p>
        </w:tc>
        <w:tc>
          <w:tcPr>
            <w:tcW w:w="2605" w:type="dxa"/>
          </w:tcPr>
          <w:p w14:paraId="64329884" w14:textId="77777777" w:rsidR="00E12310" w:rsidRPr="00725FD0" w:rsidRDefault="00E12310" w:rsidP="00FA3AA7">
            <w:pPr>
              <w:jc w:val="center"/>
              <w:rPr>
                <w:i/>
                <w:iCs/>
              </w:rPr>
            </w:pPr>
            <w:r w:rsidRPr="00725FD0">
              <w:rPr>
                <w:i/>
                <w:iCs/>
              </w:rPr>
              <w:t>5</w:t>
            </w:r>
          </w:p>
        </w:tc>
      </w:tr>
      <w:tr w:rsidR="00E12310" w:rsidRPr="00725FD0" w14:paraId="7A1CC986" w14:textId="77777777" w:rsidTr="72C1BC32">
        <w:trPr>
          <w:jc w:val="center"/>
        </w:trPr>
        <w:tc>
          <w:tcPr>
            <w:tcW w:w="556" w:type="dxa"/>
          </w:tcPr>
          <w:p w14:paraId="416BF267" w14:textId="77777777" w:rsidR="00E12310" w:rsidRPr="00725FD0" w:rsidRDefault="00E12310" w:rsidP="00FA3AA7">
            <w:pPr>
              <w:jc w:val="center"/>
              <w:rPr>
                <w:color w:val="000000"/>
                <w:lang w:eastAsia="ar-SA"/>
              </w:rPr>
            </w:pPr>
            <w:r w:rsidRPr="00725FD0">
              <w:rPr>
                <w:color w:val="000000"/>
                <w:lang w:eastAsia="ar-SA"/>
              </w:rPr>
              <w:t>1.</w:t>
            </w:r>
          </w:p>
        </w:tc>
        <w:tc>
          <w:tcPr>
            <w:tcW w:w="2202" w:type="dxa"/>
          </w:tcPr>
          <w:p w14:paraId="653F2C23" w14:textId="0F0D5013" w:rsidR="00E12310" w:rsidRPr="00725FD0" w:rsidRDefault="005914FD" w:rsidP="00FA3AA7">
            <w:pPr>
              <w:jc w:val="center"/>
            </w:pPr>
            <w:r w:rsidRPr="00725FD0">
              <w:rPr>
                <w:lang w:bidi="en-US"/>
              </w:rPr>
              <w:t>Mobil</w:t>
            </w:r>
            <w:r w:rsidR="0012097E" w:rsidRPr="00725FD0">
              <w:rPr>
                <w:lang w:bidi="en-US"/>
              </w:rPr>
              <w:t xml:space="preserve">iojo </w:t>
            </w:r>
            <w:r w:rsidRPr="00725FD0">
              <w:rPr>
                <w:lang w:bidi="en-US"/>
              </w:rPr>
              <w:t>spausdintuv</w:t>
            </w:r>
            <w:r w:rsidR="0012097E" w:rsidRPr="00725FD0">
              <w:rPr>
                <w:lang w:bidi="en-US"/>
              </w:rPr>
              <w:t xml:space="preserve">o </w:t>
            </w:r>
            <w:r w:rsidR="00F62370" w:rsidRPr="00725FD0">
              <w:rPr>
                <w:b/>
                <w:bCs/>
                <w:color w:val="000000"/>
                <w:sz w:val="22"/>
                <w:szCs w:val="22"/>
                <w:lang w:eastAsia="ar-SA"/>
              </w:rPr>
              <w:t>gamintojas (-ai)</w:t>
            </w:r>
          </w:p>
        </w:tc>
        <w:tc>
          <w:tcPr>
            <w:tcW w:w="2217" w:type="dxa"/>
          </w:tcPr>
          <w:p w14:paraId="438D28EF" w14:textId="77777777" w:rsidR="00E12310" w:rsidRPr="00725FD0" w:rsidRDefault="00E12310" w:rsidP="00FA3AA7">
            <w:pPr>
              <w:jc w:val="center"/>
            </w:pPr>
          </w:p>
        </w:tc>
        <w:tc>
          <w:tcPr>
            <w:tcW w:w="2196" w:type="dxa"/>
          </w:tcPr>
          <w:p w14:paraId="19683A15" w14:textId="77777777" w:rsidR="00E12310" w:rsidRPr="00725FD0" w:rsidRDefault="00E12310" w:rsidP="00FA3AA7">
            <w:pPr>
              <w:jc w:val="center"/>
            </w:pPr>
          </w:p>
        </w:tc>
        <w:tc>
          <w:tcPr>
            <w:tcW w:w="2605" w:type="dxa"/>
          </w:tcPr>
          <w:p w14:paraId="4E8908A0" w14:textId="39E29719" w:rsidR="00E12310" w:rsidRPr="00725FD0" w:rsidRDefault="005A6975" w:rsidP="00FA3AA7">
            <w:pPr>
              <w:jc w:val="both"/>
            </w:pPr>
            <w:r>
              <w:t>U</w:t>
            </w:r>
            <w:r w:rsidR="004F7E87" w:rsidRPr="004F7E87">
              <w:t xml:space="preserve">žpildyta ir pasirašyta deklaracija dėl (ne)atitikties Reglamento nuostatoms </w:t>
            </w:r>
            <w:r w:rsidR="004F7E87" w:rsidRPr="004F7E87">
              <w:lastRenderedPageBreak/>
              <w:t>juridiniam asmeniui (specialiųjų pirkimo sąlygų 6 priedas „Tiekėjo deklaracija dėl atitikties Reglamento nuostatoms juridiniam asmeniui“) arba užpildyta ir pasirašyta deklaracija dėl (ne)atitikties Reglamento nuostatoms fiziniam asmeniui (specialiųjų pirkimo sąlygų 7 priedas „Tiekėjo deklaracija dėl atitikties Reglamento nuostatoms fiziniam asmeniui“)</w:t>
            </w:r>
          </w:p>
        </w:tc>
      </w:tr>
      <w:tr w:rsidR="00E12310" w:rsidRPr="00725FD0" w14:paraId="63D22530" w14:textId="77777777" w:rsidTr="72C1BC32">
        <w:trPr>
          <w:jc w:val="center"/>
        </w:trPr>
        <w:tc>
          <w:tcPr>
            <w:tcW w:w="9776" w:type="dxa"/>
            <w:gridSpan w:val="5"/>
          </w:tcPr>
          <w:p w14:paraId="63202902" w14:textId="77777777" w:rsidR="00E12310" w:rsidRPr="00725FD0" w:rsidRDefault="00E12310" w:rsidP="00FA3AA7">
            <w:pPr>
              <w:jc w:val="both"/>
              <w:rPr>
                <w:b/>
                <w:bCs/>
              </w:rPr>
            </w:pPr>
            <w:r w:rsidRPr="00725FD0">
              <w:rPr>
                <w:b/>
                <w:bCs/>
              </w:rPr>
              <w:lastRenderedPageBreak/>
              <w:t xml:space="preserve">Dėl atitikties VPĮ 37 str. 9 d. reikalavimams perkančioji organizacija </w:t>
            </w:r>
            <w:r w:rsidRPr="00725FD0">
              <w:rPr>
                <w:b/>
                <w:bCs/>
                <w:u w:val="single"/>
              </w:rPr>
              <w:t>galimo pirkimo laimėtojo</w:t>
            </w:r>
            <w:r w:rsidRPr="00725FD0">
              <w:rPr>
                <w:b/>
                <w:bCs/>
              </w:rPr>
              <w:t xml:space="preserve"> reikalaus pateikti vieną ar kelis šiuos dokumentus:</w:t>
            </w:r>
          </w:p>
        </w:tc>
      </w:tr>
      <w:tr w:rsidR="00E12310" w:rsidRPr="00725FD0" w14:paraId="1EC6E2C8" w14:textId="77777777" w:rsidTr="72C1BC32">
        <w:trPr>
          <w:jc w:val="center"/>
        </w:trPr>
        <w:tc>
          <w:tcPr>
            <w:tcW w:w="4975" w:type="dxa"/>
            <w:gridSpan w:val="3"/>
          </w:tcPr>
          <w:p w14:paraId="0FE99F1F" w14:textId="77777777" w:rsidR="00E12310" w:rsidRPr="00725FD0" w:rsidRDefault="00E12310" w:rsidP="00FA3AA7">
            <w:r w:rsidRPr="00725FD0">
              <w:t xml:space="preserve">Apie </w:t>
            </w:r>
            <w:r w:rsidRPr="00725FD0">
              <w:rPr>
                <w:b/>
                <w:bCs/>
              </w:rPr>
              <w:t>juridinius asmenis</w:t>
            </w:r>
            <w:r w:rsidRPr="00725FD0">
              <w:t>:</w:t>
            </w:r>
          </w:p>
        </w:tc>
        <w:tc>
          <w:tcPr>
            <w:tcW w:w="4801" w:type="dxa"/>
            <w:gridSpan w:val="2"/>
          </w:tcPr>
          <w:p w14:paraId="108A2555" w14:textId="77777777" w:rsidR="00E12310" w:rsidRPr="00725FD0" w:rsidRDefault="00E12310" w:rsidP="00FA3AA7">
            <w:r w:rsidRPr="00725FD0">
              <w:t xml:space="preserve">Apie </w:t>
            </w:r>
            <w:r w:rsidRPr="00725FD0">
              <w:rPr>
                <w:b/>
                <w:bCs/>
              </w:rPr>
              <w:t>fizinius asmenis</w:t>
            </w:r>
            <w:r w:rsidRPr="00725FD0">
              <w:t>:</w:t>
            </w:r>
          </w:p>
        </w:tc>
      </w:tr>
      <w:tr w:rsidR="00E12310" w:rsidRPr="00725FD0" w14:paraId="32E7D60D" w14:textId="77777777" w:rsidTr="72C1BC32">
        <w:trPr>
          <w:jc w:val="center"/>
        </w:trPr>
        <w:tc>
          <w:tcPr>
            <w:tcW w:w="4975" w:type="dxa"/>
            <w:gridSpan w:val="3"/>
          </w:tcPr>
          <w:p w14:paraId="4EF6CF46" w14:textId="77777777" w:rsidR="00E12310" w:rsidRPr="00725FD0" w:rsidRDefault="00E12310" w:rsidP="00FA3AA7">
            <w:pPr>
              <w:jc w:val="both"/>
            </w:pPr>
            <w:r w:rsidRPr="00725FD0">
              <w:t>• juridinio asmens vadovo patvirtinta juridinio asmens steigimo dokumentų kopija,</w:t>
            </w:r>
          </w:p>
          <w:p w14:paraId="6D7A883E" w14:textId="77777777" w:rsidR="00E12310" w:rsidRPr="00725FD0" w:rsidRDefault="00E12310" w:rsidP="00FA3AA7">
            <w:pPr>
              <w:jc w:val="both"/>
            </w:pPr>
            <w:r w:rsidRPr="00725FD0">
              <w:t>• Juridinių asmenų registro išplėstinis išrašas su istorija,</w:t>
            </w:r>
          </w:p>
          <w:p w14:paraId="10C9AE3C" w14:textId="77777777" w:rsidR="00E12310" w:rsidRPr="00725FD0" w:rsidRDefault="00E12310" w:rsidP="00FA3AA7">
            <w:pPr>
              <w:jc w:val="both"/>
            </w:pPr>
            <w:r w:rsidRPr="00725FD0">
              <w:t xml:space="preserve">• Juridinių asmenų dalyvių informacinės sistemos išrašas, </w:t>
            </w:r>
          </w:p>
          <w:p w14:paraId="242DE314" w14:textId="77777777" w:rsidR="00E12310" w:rsidRPr="00725FD0" w:rsidRDefault="00E12310" w:rsidP="00FA3AA7">
            <w:pPr>
              <w:jc w:val="both"/>
            </w:pPr>
            <w:r w:rsidRPr="00725FD0">
              <w:t>arba atitinkami valstybės narės ar trečiosios šalies dokumentai ar kiti perkančiajai organizacijai priimtini dokumentai.</w:t>
            </w:r>
          </w:p>
        </w:tc>
        <w:tc>
          <w:tcPr>
            <w:tcW w:w="4801" w:type="dxa"/>
            <w:gridSpan w:val="2"/>
          </w:tcPr>
          <w:p w14:paraId="0F6D4159" w14:textId="77777777" w:rsidR="00E12310" w:rsidRPr="00725FD0" w:rsidRDefault="00E12310" w:rsidP="00FA3AA7">
            <w:pPr>
              <w:jc w:val="both"/>
            </w:pPr>
            <w:r w:rsidRPr="00725FD0">
              <w:t>• asmens tapatybę patvirtinančio dokumento (tapatybės kortelės ar paso) kopija,</w:t>
            </w:r>
          </w:p>
          <w:p w14:paraId="6D70A6F5" w14:textId="77777777" w:rsidR="00E12310" w:rsidRPr="00725FD0" w:rsidRDefault="00E12310" w:rsidP="00FA3AA7">
            <w:pPr>
              <w:jc w:val="both"/>
            </w:pPr>
            <w:r w:rsidRPr="00725FD0">
              <w:t>• leidimo verstis atitinkama ūkine veikla patvirtinančio dokumento (pavyzdžiui, verslo liudijimo, individualios veiklos pažymėjimo ir pan.) kopija,</w:t>
            </w:r>
          </w:p>
          <w:p w14:paraId="15C1E49E" w14:textId="77777777" w:rsidR="00E12310" w:rsidRPr="00725FD0" w:rsidRDefault="00E12310" w:rsidP="00FA3AA7">
            <w:pPr>
              <w:jc w:val="both"/>
            </w:pPr>
            <w:r w:rsidRPr="00725FD0">
              <w:t xml:space="preserve">• pažyma apie deklaruotą gyvenamąją vietą, </w:t>
            </w:r>
          </w:p>
          <w:p w14:paraId="4A6C2C2F" w14:textId="77777777" w:rsidR="00E12310" w:rsidRPr="00725FD0" w:rsidRDefault="00E12310" w:rsidP="00FA3AA7">
            <w:pPr>
              <w:jc w:val="both"/>
            </w:pPr>
            <w:r w:rsidRPr="00725FD0">
              <w:t>arba atitinkami valstybės narės ar trečiosios šalies dokumentai ar kiti perkančiajai organizacijai priimtini dokumentai.</w:t>
            </w:r>
          </w:p>
        </w:tc>
      </w:tr>
      <w:tr w:rsidR="00E12310" w:rsidRPr="00725FD0" w14:paraId="771002C5" w14:textId="77777777" w:rsidTr="72C1BC32">
        <w:trPr>
          <w:jc w:val="center"/>
        </w:trPr>
        <w:tc>
          <w:tcPr>
            <w:tcW w:w="9776" w:type="dxa"/>
            <w:gridSpan w:val="5"/>
          </w:tcPr>
          <w:p w14:paraId="69A4EC74" w14:textId="77777777" w:rsidR="00E12310" w:rsidRPr="00725FD0" w:rsidRDefault="00E12310" w:rsidP="00FA3AA7">
            <w:pPr>
              <w:jc w:val="both"/>
            </w:pPr>
            <w:r w:rsidRPr="00725FD0">
              <w:rPr>
                <w:b/>
                <w:bCs/>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6EA3E05" w14:textId="77777777" w:rsidR="00BB5D10" w:rsidRPr="00725FD0" w:rsidRDefault="00BB5D10" w:rsidP="00BB5D10">
      <w:pPr>
        <w:widowControl/>
        <w:suppressAutoHyphens w:val="0"/>
        <w:jc w:val="both"/>
        <w:rPr>
          <w:rFonts w:eastAsia="Times New Roman"/>
          <w:lang w:eastAsia="en-US"/>
        </w:rPr>
      </w:pPr>
    </w:p>
    <w:p w14:paraId="3B19A0F5" w14:textId="46474C5B" w:rsidR="00BB5D10" w:rsidRPr="00725FD0" w:rsidRDefault="00BB5D10" w:rsidP="00BB5D10">
      <w:pPr>
        <w:widowControl/>
        <w:suppressAutoHyphens w:val="0"/>
        <w:ind w:firstLine="567"/>
        <w:jc w:val="both"/>
        <w:rPr>
          <w:rFonts w:eastAsia="Times New Roman"/>
          <w:lang w:eastAsia="en-US"/>
        </w:rPr>
      </w:pPr>
      <w:r w:rsidRPr="00725FD0">
        <w:rPr>
          <w:rFonts w:eastAsia="Times New Roman"/>
          <w:lang w:eastAsia="en-US"/>
        </w:rPr>
        <w:t xml:space="preserve">Perkančioji organizacija laikys, kad prekės kelia grėsmę nacionaliniam saugumui, kai prekių gamintojas ar jį kontroliuojantis asmuo yra registruoti (jeigu gamintojas ar jį kontroliuojantis asmuo yra fizinis asmuo – nuolat gyvenantis ar turintis pilietybę) </w:t>
      </w:r>
      <w:r w:rsidRPr="00725FD0">
        <w:t>VPĮ</w:t>
      </w:r>
      <w:r w:rsidRPr="00725FD0">
        <w:rPr>
          <w:rFonts w:eastAsia="Times New Roman"/>
          <w:lang w:eastAsia="en-US"/>
        </w:rPr>
        <w:t xml:space="preserve"> 92 straipsnio 14 dalyje numatytame sąraše nurodytose valstybėse ar teritorijose (</w:t>
      </w:r>
      <w:r w:rsidR="00237FA4" w:rsidRPr="00725FD0">
        <w:rPr>
          <w:rFonts w:eastAsia="Times New Roman"/>
          <w:lang w:eastAsia="en-US"/>
        </w:rPr>
        <w:t>Rusijos Federacijos, Baltarusijos Respublikos, Kinijos Liaudies Respublikos (netaikoma Atskirajai Taivano, Penghu, Kinmeno ir Madzu muitų teritorijai), Rusijos Federacijos aneksuoto Krymo, Moldovos Respublikos Vyriausybės nekontroliuojamos Padniestrės teritorijos, Sakartvelo Vyriausybės nekontroliuojamos Abchazijos ir Pietų Osetijos teritorijos</w:t>
      </w:r>
      <w:r w:rsidR="00B53726" w:rsidRPr="00725FD0">
        <w:rPr>
          <w:rFonts w:eastAsia="Times New Roman"/>
          <w:lang w:eastAsia="en-US"/>
        </w:rPr>
        <w:t>)</w:t>
      </w:r>
      <w:r w:rsidRPr="00725FD0">
        <w:rPr>
          <w:rFonts w:eastAsia="Times New Roman"/>
          <w:lang w:eastAsia="en-US"/>
        </w:rPr>
        <w:t>.</w:t>
      </w:r>
    </w:p>
    <w:p w14:paraId="0A56B2E5" w14:textId="77777777" w:rsidR="00BB5D10" w:rsidRPr="00725FD0" w:rsidRDefault="00BB5D10" w:rsidP="00C434FA">
      <w:pPr>
        <w:widowControl/>
        <w:suppressAutoHyphens w:val="0"/>
        <w:ind w:firstLine="567"/>
        <w:jc w:val="both"/>
        <w:rPr>
          <w:rFonts w:eastAsia="Times New Roman"/>
          <w:lang w:eastAsia="en-US"/>
        </w:rPr>
      </w:pPr>
    </w:p>
    <w:p w14:paraId="0D6849C5" w14:textId="4552F6B7" w:rsidR="00C4666D" w:rsidRPr="00725FD0" w:rsidRDefault="00E46CA7" w:rsidP="00C4666D">
      <w:pPr>
        <w:ind w:left="720"/>
        <w:jc w:val="center"/>
        <w:rPr>
          <w:b/>
          <w:bCs/>
        </w:rPr>
      </w:pPr>
      <w:r w:rsidRPr="00725FD0">
        <w:rPr>
          <w:b/>
        </w:rPr>
        <w:t>4</w:t>
      </w:r>
      <w:r w:rsidR="00C4666D" w:rsidRPr="00725FD0">
        <w:rPr>
          <w:b/>
        </w:rPr>
        <w:t>.</w:t>
      </w:r>
      <w:r w:rsidR="00C4666D" w:rsidRPr="00725FD0">
        <w:rPr>
          <w:b/>
          <w:bCs/>
        </w:rPr>
        <w:t xml:space="preserve"> INTERESŲ KONFLIKAS, SUSIJĘS SU NACIONALINIU SAUGUMU </w:t>
      </w:r>
    </w:p>
    <w:p w14:paraId="74E2B892" w14:textId="77777777" w:rsidR="00C4666D" w:rsidRPr="00725FD0" w:rsidRDefault="00C4666D" w:rsidP="00C4666D">
      <w:pPr>
        <w:ind w:left="720"/>
        <w:jc w:val="center"/>
        <w:rPr>
          <w:b/>
          <w:bCs/>
        </w:rPr>
      </w:pPr>
      <w:r w:rsidRPr="00725FD0">
        <w:rPr>
          <w:b/>
          <w:bCs/>
        </w:rPr>
        <w:t>(VPĮ 47 STR. 9 D.)</w:t>
      </w:r>
    </w:p>
    <w:p w14:paraId="38CFA71C" w14:textId="77777777" w:rsidR="00C4666D" w:rsidRPr="00725FD0" w:rsidRDefault="00C4666D" w:rsidP="00C4666D">
      <w:pPr>
        <w:ind w:left="720"/>
        <w:jc w:val="center"/>
        <w:rPr>
          <w:b/>
          <w:bCs/>
        </w:rPr>
      </w:pPr>
    </w:p>
    <w:p w14:paraId="114AB092" w14:textId="2C9D3B6B" w:rsidR="00C4666D" w:rsidRPr="00725FD0" w:rsidRDefault="00E46CA7" w:rsidP="00C4666D">
      <w:pPr>
        <w:rPr>
          <w:bCs/>
        </w:rPr>
      </w:pPr>
      <w:r w:rsidRPr="00725FD0">
        <w:rPr>
          <w:bCs/>
        </w:rPr>
        <w:t>4</w:t>
      </w:r>
      <w:r w:rsidR="00C4666D" w:rsidRPr="00725FD0">
        <w:rPr>
          <w:bCs/>
        </w:rPr>
        <w:t xml:space="preserve"> lentelė</w:t>
      </w:r>
    </w:p>
    <w:tbl>
      <w:tblPr>
        <w:tblStyle w:val="Lentelstinklelis"/>
        <w:tblW w:w="0" w:type="auto"/>
        <w:jc w:val="center"/>
        <w:tblLook w:val="04A0" w:firstRow="1" w:lastRow="0" w:firstColumn="1" w:lastColumn="0" w:noHBand="0" w:noVBand="1"/>
      </w:tblPr>
      <w:tblGrid>
        <w:gridCol w:w="1985"/>
        <w:gridCol w:w="2410"/>
        <w:gridCol w:w="4961"/>
      </w:tblGrid>
      <w:tr w:rsidR="00C4666D" w:rsidRPr="00725FD0" w14:paraId="7E9E6E80" w14:textId="77777777" w:rsidTr="00E46CA7">
        <w:trPr>
          <w:jc w:val="center"/>
        </w:trPr>
        <w:tc>
          <w:tcPr>
            <w:tcW w:w="1985" w:type="dxa"/>
            <w:shd w:val="clear" w:color="auto" w:fill="D9E2F3" w:themeFill="accent1" w:themeFillTint="33"/>
            <w:vAlign w:val="center"/>
          </w:tcPr>
          <w:p w14:paraId="79648AE1" w14:textId="77777777" w:rsidR="00C4666D" w:rsidRPr="00725FD0" w:rsidRDefault="00C4666D" w:rsidP="00FA3AA7">
            <w:pPr>
              <w:jc w:val="center"/>
            </w:pPr>
            <w:r w:rsidRPr="00725FD0">
              <w:t>Pavadinimas</w:t>
            </w:r>
          </w:p>
        </w:tc>
        <w:tc>
          <w:tcPr>
            <w:tcW w:w="2410" w:type="dxa"/>
            <w:shd w:val="clear" w:color="auto" w:fill="D9E2F3" w:themeFill="accent1" w:themeFillTint="33"/>
          </w:tcPr>
          <w:p w14:paraId="2130E2A2" w14:textId="77777777" w:rsidR="00C4666D" w:rsidRPr="00725FD0" w:rsidRDefault="00C4666D" w:rsidP="00FA3AA7">
            <w:pPr>
              <w:jc w:val="center"/>
            </w:pPr>
            <w:r w:rsidRPr="00725FD0">
              <w:t xml:space="preserve">Nurodomas </w:t>
            </w:r>
          </w:p>
          <w:p w14:paraId="6B73354B" w14:textId="77777777" w:rsidR="00C4666D" w:rsidRPr="00725FD0" w:rsidRDefault="00C4666D" w:rsidP="00FA3AA7">
            <w:pPr>
              <w:jc w:val="center"/>
            </w:pPr>
            <w:r w:rsidRPr="00725FD0">
              <w:t xml:space="preserve">juridinio asmens </w:t>
            </w:r>
            <w:r w:rsidRPr="00725FD0">
              <w:rPr>
                <w:b/>
                <w:bCs/>
              </w:rPr>
              <w:t>pavadinimas, kodas</w:t>
            </w:r>
          </w:p>
          <w:p w14:paraId="3DD07349" w14:textId="77777777" w:rsidR="00C4666D" w:rsidRPr="00725FD0" w:rsidRDefault="00C4666D" w:rsidP="00FA3AA7">
            <w:pPr>
              <w:jc w:val="center"/>
              <w:rPr>
                <w:i/>
                <w:iCs/>
              </w:rPr>
            </w:pPr>
            <w:r w:rsidRPr="00725FD0">
              <w:rPr>
                <w:i/>
                <w:iCs/>
              </w:rPr>
              <w:t>arba</w:t>
            </w:r>
          </w:p>
          <w:p w14:paraId="00E386DF" w14:textId="77777777" w:rsidR="00C4666D" w:rsidRPr="00725FD0" w:rsidRDefault="00C4666D" w:rsidP="00FA3AA7">
            <w:pPr>
              <w:jc w:val="center"/>
            </w:pPr>
            <w:r w:rsidRPr="00725FD0">
              <w:lastRenderedPageBreak/>
              <w:t xml:space="preserve">fizinio asmens </w:t>
            </w:r>
          </w:p>
          <w:p w14:paraId="33B9DA33" w14:textId="77777777" w:rsidR="00C4666D" w:rsidRPr="00725FD0" w:rsidRDefault="00C4666D" w:rsidP="00FA3AA7">
            <w:pPr>
              <w:jc w:val="center"/>
              <w:rPr>
                <w:b/>
                <w:bCs/>
              </w:rPr>
            </w:pPr>
            <w:r w:rsidRPr="00725FD0">
              <w:rPr>
                <w:b/>
                <w:bCs/>
              </w:rPr>
              <w:t>vardas ir pavardė</w:t>
            </w:r>
          </w:p>
        </w:tc>
        <w:tc>
          <w:tcPr>
            <w:tcW w:w="4961" w:type="dxa"/>
            <w:shd w:val="clear" w:color="auto" w:fill="D9E2F3" w:themeFill="accent1" w:themeFillTint="33"/>
            <w:vAlign w:val="center"/>
          </w:tcPr>
          <w:p w14:paraId="7BF4B16A" w14:textId="77777777" w:rsidR="00C4666D" w:rsidRPr="00725FD0" w:rsidRDefault="00C4666D" w:rsidP="00FA3AA7">
            <w:pPr>
              <w:jc w:val="center"/>
            </w:pPr>
            <w:r w:rsidRPr="00725FD0">
              <w:lastRenderedPageBreak/>
              <w:t xml:space="preserve">Nurodoma juridinio asmens </w:t>
            </w:r>
            <w:r w:rsidRPr="00725FD0">
              <w:rPr>
                <w:b/>
                <w:bCs/>
              </w:rPr>
              <w:t>registracijos vieta</w:t>
            </w:r>
          </w:p>
          <w:p w14:paraId="75472182" w14:textId="77777777" w:rsidR="00C4666D" w:rsidRPr="00725FD0" w:rsidRDefault="00C4666D" w:rsidP="00FA3AA7">
            <w:pPr>
              <w:jc w:val="center"/>
              <w:rPr>
                <w:i/>
                <w:iCs/>
              </w:rPr>
            </w:pPr>
            <w:r w:rsidRPr="00725FD0">
              <w:rPr>
                <w:i/>
                <w:iCs/>
              </w:rPr>
              <w:t>arba</w:t>
            </w:r>
          </w:p>
          <w:p w14:paraId="44DD7355" w14:textId="77777777" w:rsidR="00C4666D" w:rsidRPr="00725FD0" w:rsidRDefault="00C4666D" w:rsidP="00FA3AA7">
            <w:pPr>
              <w:jc w:val="center"/>
            </w:pPr>
            <w:r w:rsidRPr="00725FD0">
              <w:t xml:space="preserve">fizinio asmens </w:t>
            </w:r>
            <w:r w:rsidRPr="00725FD0">
              <w:rPr>
                <w:b/>
                <w:bCs/>
              </w:rPr>
              <w:t>pilietybė ir nuolatinė (deklaruota) gyvenamoji vieta</w:t>
            </w:r>
          </w:p>
        </w:tc>
      </w:tr>
      <w:tr w:rsidR="00C4666D" w:rsidRPr="00725FD0" w14:paraId="339D205B" w14:textId="77777777" w:rsidTr="00E46CA7">
        <w:trPr>
          <w:jc w:val="center"/>
        </w:trPr>
        <w:tc>
          <w:tcPr>
            <w:tcW w:w="1985" w:type="dxa"/>
          </w:tcPr>
          <w:p w14:paraId="1F02108D" w14:textId="77777777" w:rsidR="00C4666D" w:rsidRPr="00725FD0" w:rsidRDefault="00C4666D" w:rsidP="00FA3AA7">
            <w:pPr>
              <w:jc w:val="center"/>
              <w:rPr>
                <w:i/>
                <w:iCs/>
              </w:rPr>
            </w:pPr>
            <w:r w:rsidRPr="00725FD0">
              <w:rPr>
                <w:i/>
                <w:iCs/>
              </w:rPr>
              <w:t>1</w:t>
            </w:r>
          </w:p>
        </w:tc>
        <w:tc>
          <w:tcPr>
            <w:tcW w:w="2410" w:type="dxa"/>
          </w:tcPr>
          <w:p w14:paraId="2D41A201" w14:textId="77777777" w:rsidR="00C4666D" w:rsidRPr="00725FD0" w:rsidRDefault="00C4666D" w:rsidP="00FA3AA7">
            <w:pPr>
              <w:jc w:val="center"/>
              <w:rPr>
                <w:i/>
                <w:iCs/>
              </w:rPr>
            </w:pPr>
            <w:r w:rsidRPr="00725FD0">
              <w:rPr>
                <w:i/>
                <w:iCs/>
              </w:rPr>
              <w:t>2</w:t>
            </w:r>
          </w:p>
        </w:tc>
        <w:tc>
          <w:tcPr>
            <w:tcW w:w="4961" w:type="dxa"/>
          </w:tcPr>
          <w:p w14:paraId="49F0BD5B" w14:textId="77777777" w:rsidR="00C4666D" w:rsidRPr="00725FD0" w:rsidRDefault="00C4666D" w:rsidP="00FA3AA7">
            <w:pPr>
              <w:jc w:val="center"/>
              <w:rPr>
                <w:i/>
                <w:iCs/>
              </w:rPr>
            </w:pPr>
            <w:r w:rsidRPr="00725FD0">
              <w:rPr>
                <w:i/>
                <w:iCs/>
              </w:rPr>
              <w:t>3</w:t>
            </w:r>
          </w:p>
        </w:tc>
      </w:tr>
      <w:tr w:rsidR="00C4666D" w:rsidRPr="00725FD0" w14:paraId="5321882A" w14:textId="77777777" w:rsidTr="00E46CA7">
        <w:trPr>
          <w:jc w:val="center"/>
        </w:trPr>
        <w:tc>
          <w:tcPr>
            <w:tcW w:w="1985" w:type="dxa"/>
          </w:tcPr>
          <w:p w14:paraId="2DEF03CC" w14:textId="77777777" w:rsidR="00C4666D" w:rsidRPr="00725FD0" w:rsidRDefault="00C4666D" w:rsidP="00FA3AA7">
            <w:r w:rsidRPr="00725FD0">
              <w:t>Prekių tiekimą vykdantis asmuo</w:t>
            </w:r>
          </w:p>
        </w:tc>
        <w:tc>
          <w:tcPr>
            <w:tcW w:w="2410" w:type="dxa"/>
          </w:tcPr>
          <w:p w14:paraId="4571808D" w14:textId="77777777" w:rsidR="00C4666D" w:rsidRPr="00725FD0" w:rsidRDefault="00C4666D" w:rsidP="00FA3AA7">
            <w:pPr>
              <w:jc w:val="center"/>
            </w:pPr>
          </w:p>
        </w:tc>
        <w:tc>
          <w:tcPr>
            <w:tcW w:w="4961" w:type="dxa"/>
          </w:tcPr>
          <w:p w14:paraId="2E5D7A17" w14:textId="77777777" w:rsidR="00C4666D" w:rsidRPr="00725FD0" w:rsidRDefault="00C4666D" w:rsidP="00FA3AA7">
            <w:pPr>
              <w:jc w:val="center"/>
            </w:pPr>
          </w:p>
        </w:tc>
      </w:tr>
      <w:tr w:rsidR="00C4666D" w:rsidRPr="00725FD0" w14:paraId="49751047" w14:textId="77777777" w:rsidTr="00E46CA7">
        <w:trPr>
          <w:jc w:val="center"/>
        </w:trPr>
        <w:tc>
          <w:tcPr>
            <w:tcW w:w="9356" w:type="dxa"/>
            <w:gridSpan w:val="3"/>
          </w:tcPr>
          <w:p w14:paraId="48719BDC" w14:textId="77777777" w:rsidR="00C4666D" w:rsidRPr="00725FD0" w:rsidRDefault="00C4666D" w:rsidP="00FA3AA7">
            <w:pPr>
              <w:rPr>
                <w:b/>
                <w:bCs/>
              </w:rPr>
            </w:pPr>
            <w:r w:rsidRPr="00725FD0">
              <w:rPr>
                <w:b/>
                <w:bCs/>
              </w:rPr>
              <w:t xml:space="preserve">Dėl atitikties VPĮ 47 str. 9 d. reikalavimams perkančioji organizacija </w:t>
            </w:r>
            <w:r w:rsidRPr="00725FD0">
              <w:rPr>
                <w:b/>
                <w:bCs/>
                <w:u w:val="single"/>
              </w:rPr>
              <w:t>galimo pirkimo laimėtojo</w:t>
            </w:r>
            <w:r w:rsidRPr="00725FD0">
              <w:rPr>
                <w:b/>
                <w:bCs/>
              </w:rPr>
              <w:t xml:space="preserve"> reikalaus pateikti vieną ar kelis šiuos dokumentus:</w:t>
            </w:r>
          </w:p>
        </w:tc>
      </w:tr>
      <w:tr w:rsidR="00C4666D" w:rsidRPr="00725FD0" w14:paraId="16334ACE" w14:textId="77777777" w:rsidTr="00E46CA7">
        <w:trPr>
          <w:jc w:val="center"/>
        </w:trPr>
        <w:tc>
          <w:tcPr>
            <w:tcW w:w="4395" w:type="dxa"/>
            <w:gridSpan w:val="2"/>
          </w:tcPr>
          <w:p w14:paraId="2AFE46F7" w14:textId="77777777" w:rsidR="00C4666D" w:rsidRPr="00725FD0" w:rsidRDefault="00C4666D" w:rsidP="00FA3AA7">
            <w:r w:rsidRPr="00725FD0">
              <w:t xml:space="preserve">Apie </w:t>
            </w:r>
            <w:r w:rsidRPr="00725FD0">
              <w:rPr>
                <w:b/>
                <w:bCs/>
              </w:rPr>
              <w:t>juridinius asmenis</w:t>
            </w:r>
            <w:r w:rsidRPr="00725FD0">
              <w:t>:</w:t>
            </w:r>
          </w:p>
        </w:tc>
        <w:tc>
          <w:tcPr>
            <w:tcW w:w="4961" w:type="dxa"/>
          </w:tcPr>
          <w:p w14:paraId="77F53D08" w14:textId="77777777" w:rsidR="00C4666D" w:rsidRPr="00725FD0" w:rsidRDefault="00C4666D" w:rsidP="00FA3AA7">
            <w:pPr>
              <w:jc w:val="both"/>
            </w:pPr>
            <w:r w:rsidRPr="00725FD0">
              <w:t xml:space="preserve">Apie </w:t>
            </w:r>
            <w:r w:rsidRPr="00725FD0">
              <w:rPr>
                <w:b/>
                <w:bCs/>
              </w:rPr>
              <w:t>fizinius asmenis</w:t>
            </w:r>
            <w:r w:rsidRPr="00725FD0">
              <w:t>:</w:t>
            </w:r>
          </w:p>
        </w:tc>
      </w:tr>
      <w:tr w:rsidR="00C4666D" w:rsidRPr="00725FD0" w14:paraId="3727AF6F" w14:textId="77777777" w:rsidTr="00E46CA7">
        <w:trPr>
          <w:jc w:val="center"/>
        </w:trPr>
        <w:tc>
          <w:tcPr>
            <w:tcW w:w="4395" w:type="dxa"/>
            <w:gridSpan w:val="2"/>
          </w:tcPr>
          <w:p w14:paraId="48C96DB8" w14:textId="77777777" w:rsidR="00C4666D" w:rsidRPr="00725FD0" w:rsidRDefault="00C4666D" w:rsidP="00FA3AA7">
            <w:pPr>
              <w:jc w:val="both"/>
            </w:pPr>
            <w:r w:rsidRPr="00725FD0">
              <w:t>• juridinio asmens vadovo patvirtinta juridinio asmens steigimo dokumentų kopija,</w:t>
            </w:r>
          </w:p>
          <w:p w14:paraId="7282FE1D" w14:textId="77777777" w:rsidR="00C4666D" w:rsidRPr="00725FD0" w:rsidRDefault="00C4666D" w:rsidP="00FA3AA7">
            <w:pPr>
              <w:jc w:val="both"/>
            </w:pPr>
            <w:r w:rsidRPr="00725FD0">
              <w:t>• Juridinių asmenų registro išplėstinis išrašas su istorija,</w:t>
            </w:r>
          </w:p>
          <w:p w14:paraId="265B894F" w14:textId="77777777" w:rsidR="00C4666D" w:rsidRPr="00725FD0" w:rsidRDefault="00C4666D" w:rsidP="00FA3AA7">
            <w:pPr>
              <w:jc w:val="both"/>
            </w:pPr>
            <w:r w:rsidRPr="00725FD0">
              <w:t xml:space="preserve">• Juridinių asmenų dalyvių informacinės sistemos išrašas, </w:t>
            </w:r>
          </w:p>
          <w:p w14:paraId="20AF6F65" w14:textId="77777777" w:rsidR="00C4666D" w:rsidRPr="00725FD0" w:rsidRDefault="00C4666D" w:rsidP="00FA3AA7">
            <w:pPr>
              <w:jc w:val="both"/>
            </w:pPr>
            <w:r w:rsidRPr="00725FD0">
              <w:t>arba atitinkami valstybės narės ar trečiosios šalies dokumentai ar kiti perkančiajai organizacijai priimtini dokumentai.</w:t>
            </w:r>
          </w:p>
        </w:tc>
        <w:tc>
          <w:tcPr>
            <w:tcW w:w="4961" w:type="dxa"/>
          </w:tcPr>
          <w:p w14:paraId="05514B6A" w14:textId="77777777" w:rsidR="00C4666D" w:rsidRPr="00725FD0" w:rsidRDefault="00C4666D" w:rsidP="00FA3AA7">
            <w:pPr>
              <w:jc w:val="both"/>
            </w:pPr>
            <w:r w:rsidRPr="00725FD0">
              <w:t>• asmens tapatybę patvirtinančio dokumento (tapatybės kortelės ar paso) kopija,</w:t>
            </w:r>
          </w:p>
          <w:p w14:paraId="1AC6CD32" w14:textId="77777777" w:rsidR="00C4666D" w:rsidRPr="00725FD0" w:rsidRDefault="00C4666D" w:rsidP="00FA3AA7">
            <w:pPr>
              <w:jc w:val="both"/>
            </w:pPr>
            <w:r w:rsidRPr="00725FD0">
              <w:t>• leidimo verstis atitinkama ūkine veikla patvirtinančio dokumento (pavyzdžiui, verslo liudijimo, individualios veiklos pažymėjimo ir pan.) kopija,</w:t>
            </w:r>
          </w:p>
          <w:p w14:paraId="57BAA6AB" w14:textId="77777777" w:rsidR="00C4666D" w:rsidRPr="00725FD0" w:rsidRDefault="00C4666D" w:rsidP="00FA3AA7">
            <w:pPr>
              <w:jc w:val="both"/>
            </w:pPr>
            <w:r w:rsidRPr="00725FD0">
              <w:t xml:space="preserve">• pažyma apie deklaruotą gyvenamąją vietą, </w:t>
            </w:r>
          </w:p>
          <w:p w14:paraId="2E98CE1B" w14:textId="77777777" w:rsidR="00C4666D" w:rsidRPr="00725FD0" w:rsidRDefault="00C4666D" w:rsidP="00FA3AA7">
            <w:pPr>
              <w:jc w:val="both"/>
            </w:pPr>
            <w:r w:rsidRPr="00725FD0">
              <w:t>arba atitinkami valstybės narės ar trečiosios šalies dokumentai ar kiti perkančiajai organizacijai priimtini dokumentai.</w:t>
            </w:r>
          </w:p>
        </w:tc>
      </w:tr>
      <w:tr w:rsidR="00C4666D" w:rsidRPr="00725FD0" w14:paraId="4CC884CA" w14:textId="77777777" w:rsidTr="00E46CA7">
        <w:trPr>
          <w:jc w:val="center"/>
        </w:trPr>
        <w:tc>
          <w:tcPr>
            <w:tcW w:w="9356" w:type="dxa"/>
            <w:gridSpan w:val="3"/>
          </w:tcPr>
          <w:p w14:paraId="01950409" w14:textId="77777777" w:rsidR="00C4666D" w:rsidRPr="00725FD0" w:rsidRDefault="00C4666D" w:rsidP="00FA3AA7">
            <w:pPr>
              <w:jc w:val="both"/>
              <w:rPr>
                <w:b/>
                <w:bCs/>
              </w:rPr>
            </w:pPr>
            <w:r w:rsidRPr="00725FD0">
              <w:rPr>
                <w:b/>
                <w:bCs/>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30D5FDFA" w14:textId="77777777" w:rsidR="00FB7B0D" w:rsidRPr="00725FD0" w:rsidRDefault="00FB7B0D" w:rsidP="00C4666D">
      <w:pPr>
        <w:rPr>
          <w:rFonts w:eastAsia="Times New Roman"/>
          <w:shd w:val="clear" w:color="auto" w:fill="FFFFFF"/>
        </w:rPr>
      </w:pPr>
    </w:p>
    <w:p w14:paraId="15F02D28" w14:textId="0942F05F" w:rsidR="005F641E" w:rsidRPr="00725FD0" w:rsidRDefault="00C4666D" w:rsidP="00274C03">
      <w:pPr>
        <w:widowControl/>
        <w:suppressAutoHyphens w:val="0"/>
        <w:ind w:firstLine="567"/>
        <w:jc w:val="both"/>
        <w:rPr>
          <w:rFonts w:eastAsia="Times New Roman"/>
          <w:lang w:eastAsia="en-US"/>
        </w:rPr>
      </w:pPr>
      <w:r w:rsidRPr="00725FD0">
        <w:rPr>
          <w:color w:val="000000"/>
        </w:rPr>
        <w:t xml:space="preserve">Perkančioji organizacija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Pr="00725FD0">
        <w:t>VPĮ</w:t>
      </w:r>
      <w:r w:rsidRPr="00725FD0">
        <w:rPr>
          <w:rFonts w:eastAsia="Times New Roman"/>
          <w:lang w:eastAsia="en-US"/>
        </w:rPr>
        <w:t xml:space="preserve"> 92 straipsnio 14 dalyje numatytame sąraše nurodytose valstybėse ar teritorijose (</w:t>
      </w:r>
      <w:r w:rsidR="00237FA4" w:rsidRPr="00725FD0">
        <w:rPr>
          <w:rFonts w:eastAsia="Times New Roman"/>
          <w:lang w:eastAsia="en-US"/>
        </w:rPr>
        <w:t>Rusijos Federacijos, Baltarusijos Respublikos, Kinijos Liaudies Respublikos (netaikoma Atskirajai Taivano, Penghu, Kinmeno ir Madzu muitų teritorijai), Rusijos Federacijos aneksuoto Krymo, Moldovos Respublikos Vyriausybės nekontroliuojamos Padniestrės teritorijos, Sakartvelo Vyriausybės nekontroliuojamos Abchazijos ir Pietų Osetijos teritorijos</w:t>
      </w:r>
      <w:r w:rsidR="002B6AF1" w:rsidRPr="00725FD0">
        <w:rPr>
          <w:rFonts w:eastAsia="Times New Roman"/>
          <w:lang w:eastAsia="en-US"/>
        </w:rPr>
        <w:t>)</w:t>
      </w:r>
      <w:r w:rsidRPr="00725FD0">
        <w:rPr>
          <w:rFonts w:eastAsia="Times New Roman"/>
          <w:lang w:eastAsia="en-US"/>
        </w:rPr>
        <w:t>.</w:t>
      </w:r>
    </w:p>
    <w:p w14:paraId="331FFCDB" w14:textId="77777777" w:rsidR="00796943" w:rsidRPr="00725FD0" w:rsidRDefault="00796943" w:rsidP="00172536">
      <w:pPr>
        <w:widowControl/>
        <w:ind w:right="-2" w:firstLine="567"/>
        <w:jc w:val="both"/>
        <w:rPr>
          <w:rFonts w:eastAsia="Times New Roman"/>
          <w:iCs/>
          <w:color w:val="000000"/>
          <w:lang w:eastAsia="ar-SA"/>
        </w:rPr>
      </w:pPr>
    </w:p>
    <w:p w14:paraId="2746281F" w14:textId="770CB096" w:rsidR="002A2186" w:rsidRPr="00E13994" w:rsidRDefault="002A2186" w:rsidP="002A2186">
      <w:pPr>
        <w:jc w:val="center"/>
        <w:rPr>
          <w:b/>
        </w:rPr>
      </w:pPr>
      <w:r w:rsidRPr="00E13994">
        <w:rPr>
          <w:b/>
        </w:rPr>
        <w:t>5. TECHNINIAI RODIKLIAI</w:t>
      </w:r>
    </w:p>
    <w:p w14:paraId="497DFBF0" w14:textId="77777777" w:rsidR="002A2186" w:rsidRPr="00725FD0" w:rsidRDefault="002A2186" w:rsidP="002A2186">
      <w:pPr>
        <w:rPr>
          <w:highlight w:val="yellow"/>
        </w:rPr>
      </w:pPr>
    </w:p>
    <w:p w14:paraId="0136F564" w14:textId="77777777" w:rsidR="002A2186" w:rsidRPr="00E13994" w:rsidRDefault="002A2186" w:rsidP="002A2186">
      <w:pPr>
        <w:ind w:firstLine="567"/>
        <w:jc w:val="both"/>
        <w:rPr>
          <w:rFonts w:eastAsia="Times New Roman"/>
          <w:shd w:val="clear" w:color="auto" w:fill="FFFFFF"/>
        </w:rPr>
      </w:pPr>
      <w:r w:rsidRPr="00E13994">
        <w:rPr>
          <w:rFonts w:eastAsia="Times New Roman"/>
          <w:shd w:val="clear" w:color="auto" w:fill="FFFFFF"/>
        </w:rPr>
        <w:t>Tiekėjas patvirtina, kad siūlomos Prekės atitinka visus pirkimo dokumentuose nurodytus keliamus reikalavimus.</w:t>
      </w:r>
    </w:p>
    <w:p w14:paraId="1DFF538B" w14:textId="212EC989" w:rsidR="00E13994" w:rsidRPr="00E13994" w:rsidRDefault="002A2186" w:rsidP="00E13994">
      <w:pPr>
        <w:jc w:val="both"/>
      </w:pPr>
      <w:r w:rsidRPr="00E13994">
        <w:t>5 lentelė</w:t>
      </w:r>
    </w:p>
    <w:tbl>
      <w:tblPr>
        <w:tblStyle w:val="Lentelstinklelis"/>
        <w:tblW w:w="9918" w:type="dxa"/>
        <w:jc w:val="center"/>
        <w:tblLayout w:type="fixed"/>
        <w:tblLook w:val="04A0" w:firstRow="1" w:lastRow="0" w:firstColumn="1" w:lastColumn="0" w:noHBand="0" w:noVBand="1"/>
      </w:tblPr>
      <w:tblGrid>
        <w:gridCol w:w="855"/>
        <w:gridCol w:w="2489"/>
        <w:gridCol w:w="3615"/>
        <w:gridCol w:w="2959"/>
      </w:tblGrid>
      <w:tr w:rsidR="00E13994" w:rsidRPr="001F7ACB" w14:paraId="627B7E0F" w14:textId="77777777" w:rsidTr="00FA3AA7">
        <w:trPr>
          <w:trHeight w:val="300"/>
          <w:jc w:val="center"/>
        </w:trPr>
        <w:tc>
          <w:tcPr>
            <w:tcW w:w="855" w:type="dxa"/>
            <w:shd w:val="clear" w:color="auto" w:fill="D9E2F3" w:themeFill="accent1" w:themeFillTint="33"/>
            <w:vAlign w:val="center"/>
          </w:tcPr>
          <w:p w14:paraId="6734C8F8" w14:textId="77777777" w:rsidR="00E13994" w:rsidRPr="007813D0" w:rsidRDefault="00E13994" w:rsidP="00FA3AA7">
            <w:pPr>
              <w:jc w:val="center"/>
              <w:rPr>
                <w:b/>
                <w:bCs/>
              </w:rPr>
            </w:pPr>
            <w:r w:rsidRPr="007813D0">
              <w:rPr>
                <w:b/>
                <w:bCs/>
              </w:rPr>
              <w:t>Eil. Nr.</w:t>
            </w:r>
          </w:p>
        </w:tc>
        <w:tc>
          <w:tcPr>
            <w:tcW w:w="2489" w:type="dxa"/>
            <w:shd w:val="clear" w:color="auto" w:fill="D9E2F3" w:themeFill="accent1" w:themeFillTint="33"/>
            <w:vAlign w:val="center"/>
          </w:tcPr>
          <w:p w14:paraId="6F0ECB40" w14:textId="77777777" w:rsidR="00E13994" w:rsidRPr="007813D0" w:rsidRDefault="00E13994" w:rsidP="00FA3AA7">
            <w:pPr>
              <w:jc w:val="center"/>
              <w:rPr>
                <w:b/>
                <w:bCs/>
              </w:rPr>
            </w:pPr>
            <w:r w:rsidRPr="007813D0">
              <w:rPr>
                <w:b/>
                <w:bCs/>
              </w:rPr>
              <w:t>Parametro pavadinimas</w:t>
            </w:r>
          </w:p>
        </w:tc>
        <w:tc>
          <w:tcPr>
            <w:tcW w:w="3615" w:type="dxa"/>
            <w:shd w:val="clear" w:color="auto" w:fill="D9E2F3" w:themeFill="accent1" w:themeFillTint="33"/>
            <w:vAlign w:val="center"/>
          </w:tcPr>
          <w:p w14:paraId="25984B71" w14:textId="77777777" w:rsidR="00E13994" w:rsidRPr="007813D0" w:rsidRDefault="00E13994" w:rsidP="00FA3AA7">
            <w:pPr>
              <w:jc w:val="center"/>
              <w:rPr>
                <w:b/>
                <w:bCs/>
              </w:rPr>
            </w:pPr>
            <w:r w:rsidRPr="007813D0">
              <w:rPr>
                <w:b/>
                <w:bCs/>
              </w:rPr>
              <w:t>Reikalaujamos parametrų charakteristikos</w:t>
            </w:r>
          </w:p>
        </w:tc>
        <w:tc>
          <w:tcPr>
            <w:tcW w:w="2959" w:type="dxa"/>
            <w:shd w:val="clear" w:color="auto" w:fill="D9E2F3" w:themeFill="accent1" w:themeFillTint="33"/>
            <w:vAlign w:val="center"/>
          </w:tcPr>
          <w:p w14:paraId="5E92E4D2" w14:textId="77777777" w:rsidR="00E13994" w:rsidRPr="007813D0" w:rsidRDefault="00E13994" w:rsidP="00FA3AA7">
            <w:pPr>
              <w:jc w:val="center"/>
              <w:rPr>
                <w:b/>
                <w:bCs/>
              </w:rPr>
            </w:pPr>
            <w:r w:rsidRPr="007813D0">
              <w:rPr>
                <w:b/>
                <w:bCs/>
              </w:rPr>
              <w:t>Tikslios siūlomos prekės charakteristikos/ parametrai su nuoroda į kartu su pasiūlymu pateiktą gamintojo techninę dokumentaciją</w:t>
            </w:r>
          </w:p>
          <w:p w14:paraId="44614406" w14:textId="77777777" w:rsidR="00E13994" w:rsidRPr="007813D0" w:rsidRDefault="00E13994" w:rsidP="00FA3AA7">
            <w:pPr>
              <w:jc w:val="center"/>
              <w:rPr>
                <w:b/>
                <w:bCs/>
              </w:rPr>
            </w:pPr>
            <w:r w:rsidRPr="007813D0">
              <w:rPr>
                <w:b/>
                <w:bCs/>
              </w:rPr>
              <w:t xml:space="preserve"> (šioje skiltyje tiekėjas nurodo konkrečias charakteristikas/ parametrus, nenurodo internetinių nuorodų, nepalieka „ne mažiau“, „ne daugiau“, „±“, nepalieka sąvokos „turi būti“ ir pan., kur </w:t>
            </w:r>
            <w:r w:rsidRPr="007813D0">
              <w:rPr>
                <w:b/>
                <w:bCs/>
              </w:rPr>
              <w:lastRenderedPageBreak/>
              <w:t>reikalaujama)</w:t>
            </w:r>
          </w:p>
        </w:tc>
      </w:tr>
      <w:tr w:rsidR="00E13994" w:rsidRPr="007813D0" w14:paraId="38C70F19" w14:textId="77777777" w:rsidTr="00FA3AA7">
        <w:trPr>
          <w:trHeight w:val="300"/>
          <w:jc w:val="center"/>
        </w:trPr>
        <w:tc>
          <w:tcPr>
            <w:tcW w:w="855" w:type="dxa"/>
            <w:shd w:val="clear" w:color="auto" w:fill="FFFFFF" w:themeFill="background1"/>
            <w:vAlign w:val="center"/>
          </w:tcPr>
          <w:p w14:paraId="369FE429" w14:textId="77777777" w:rsidR="00E13994" w:rsidRPr="00D17365" w:rsidRDefault="00E13994" w:rsidP="00FA3AA7">
            <w:pPr>
              <w:jc w:val="center"/>
              <w:rPr>
                <w:i/>
                <w:iCs/>
              </w:rPr>
            </w:pPr>
            <w:r w:rsidRPr="00D17365">
              <w:rPr>
                <w:i/>
                <w:iCs/>
              </w:rPr>
              <w:lastRenderedPageBreak/>
              <w:t>1</w:t>
            </w:r>
          </w:p>
        </w:tc>
        <w:tc>
          <w:tcPr>
            <w:tcW w:w="2489" w:type="dxa"/>
            <w:shd w:val="clear" w:color="auto" w:fill="FFFFFF" w:themeFill="background1"/>
            <w:vAlign w:val="center"/>
          </w:tcPr>
          <w:p w14:paraId="2F00C326" w14:textId="77777777" w:rsidR="00E13994" w:rsidRPr="00D17365" w:rsidRDefault="00E13994" w:rsidP="00FA3AA7">
            <w:pPr>
              <w:jc w:val="center"/>
              <w:rPr>
                <w:i/>
                <w:iCs/>
              </w:rPr>
            </w:pPr>
            <w:r w:rsidRPr="00D17365">
              <w:rPr>
                <w:i/>
                <w:iCs/>
              </w:rPr>
              <w:t>2</w:t>
            </w:r>
          </w:p>
        </w:tc>
        <w:tc>
          <w:tcPr>
            <w:tcW w:w="3615" w:type="dxa"/>
            <w:shd w:val="clear" w:color="auto" w:fill="FFFFFF" w:themeFill="background1"/>
            <w:vAlign w:val="center"/>
          </w:tcPr>
          <w:p w14:paraId="4B4B62DE" w14:textId="77777777" w:rsidR="00E13994" w:rsidRPr="00D17365" w:rsidRDefault="00E13994" w:rsidP="00FA3AA7">
            <w:pPr>
              <w:jc w:val="center"/>
              <w:rPr>
                <w:i/>
                <w:iCs/>
              </w:rPr>
            </w:pPr>
            <w:r w:rsidRPr="00D17365">
              <w:rPr>
                <w:i/>
                <w:iCs/>
              </w:rPr>
              <w:t>3</w:t>
            </w:r>
          </w:p>
        </w:tc>
        <w:tc>
          <w:tcPr>
            <w:tcW w:w="2959" w:type="dxa"/>
            <w:shd w:val="clear" w:color="auto" w:fill="FFFFFF" w:themeFill="background1"/>
            <w:vAlign w:val="center"/>
          </w:tcPr>
          <w:p w14:paraId="261CC53A" w14:textId="77777777" w:rsidR="00E13994" w:rsidRPr="00D17365" w:rsidRDefault="00E13994" w:rsidP="00FA3AA7">
            <w:pPr>
              <w:jc w:val="center"/>
              <w:rPr>
                <w:i/>
                <w:iCs/>
              </w:rPr>
            </w:pPr>
            <w:r w:rsidRPr="00D17365">
              <w:rPr>
                <w:i/>
                <w:iCs/>
              </w:rPr>
              <w:t>4</w:t>
            </w:r>
          </w:p>
        </w:tc>
      </w:tr>
      <w:tr w:rsidR="00E13994" w:rsidRPr="007813D0" w14:paraId="38F03C7B" w14:textId="77777777" w:rsidTr="00FA3AA7">
        <w:trPr>
          <w:trHeight w:val="300"/>
          <w:jc w:val="center"/>
        </w:trPr>
        <w:tc>
          <w:tcPr>
            <w:tcW w:w="855" w:type="dxa"/>
          </w:tcPr>
          <w:p w14:paraId="479B016E" w14:textId="77777777" w:rsidR="00E13994" w:rsidRPr="007813D0" w:rsidRDefault="00E13994" w:rsidP="00FA3AA7">
            <w:pPr>
              <w:jc w:val="center"/>
              <w:rPr>
                <w:rFonts w:eastAsia="Times New Roman"/>
                <w:b/>
                <w:bCs/>
              </w:rPr>
            </w:pPr>
            <w:r w:rsidRPr="007813D0">
              <w:rPr>
                <w:rFonts w:eastAsia="Times New Roman"/>
                <w:b/>
                <w:bCs/>
              </w:rPr>
              <w:t>1.</w:t>
            </w:r>
          </w:p>
        </w:tc>
        <w:tc>
          <w:tcPr>
            <w:tcW w:w="9063" w:type="dxa"/>
            <w:gridSpan w:val="3"/>
          </w:tcPr>
          <w:p w14:paraId="2092C084" w14:textId="77777777" w:rsidR="00E13994" w:rsidRPr="007813D0" w:rsidRDefault="00E13994" w:rsidP="00FA3AA7">
            <w:pPr>
              <w:rPr>
                <w:b/>
                <w:bCs/>
                <w:i/>
                <w:iCs/>
              </w:rPr>
            </w:pPr>
            <w:r w:rsidRPr="007813D0">
              <w:rPr>
                <w:rFonts w:eastAsia="Times New Roman"/>
                <w:b/>
                <w:bCs/>
              </w:rPr>
              <w:t>Mobilusis spausdintuvas</w:t>
            </w:r>
          </w:p>
        </w:tc>
      </w:tr>
      <w:tr w:rsidR="00E13994" w:rsidRPr="007813D0" w14:paraId="360CB45E" w14:textId="77777777" w:rsidTr="00FA3AA7">
        <w:trPr>
          <w:trHeight w:val="300"/>
          <w:jc w:val="center"/>
        </w:trPr>
        <w:tc>
          <w:tcPr>
            <w:tcW w:w="855" w:type="dxa"/>
          </w:tcPr>
          <w:p w14:paraId="734CFAD2" w14:textId="77777777" w:rsidR="00E13994" w:rsidRPr="007813D0" w:rsidRDefault="00E13994" w:rsidP="00FA3AA7">
            <w:pPr>
              <w:jc w:val="center"/>
              <w:rPr>
                <w:rFonts w:eastAsia="Times New Roman"/>
              </w:rPr>
            </w:pPr>
            <w:r w:rsidRPr="007813D0">
              <w:rPr>
                <w:rFonts w:eastAsia="Times New Roman"/>
              </w:rPr>
              <w:t>1.1.</w:t>
            </w:r>
          </w:p>
        </w:tc>
        <w:tc>
          <w:tcPr>
            <w:tcW w:w="2489" w:type="dxa"/>
          </w:tcPr>
          <w:p w14:paraId="6B3F36B5" w14:textId="77777777" w:rsidR="00E13994" w:rsidRPr="007813D0" w:rsidRDefault="00E13994" w:rsidP="00FA3AA7">
            <w:pPr>
              <w:rPr>
                <w:rFonts w:eastAsia="Times New Roman"/>
              </w:rPr>
            </w:pPr>
            <w:r w:rsidRPr="007813D0">
              <w:rPr>
                <w:rFonts w:eastAsia="Times New Roman"/>
              </w:rPr>
              <w:t>Gamintojas</w:t>
            </w:r>
          </w:p>
        </w:tc>
        <w:tc>
          <w:tcPr>
            <w:tcW w:w="3615" w:type="dxa"/>
          </w:tcPr>
          <w:p w14:paraId="7322B7A9" w14:textId="77777777" w:rsidR="00E13994" w:rsidRPr="007813D0" w:rsidRDefault="00E13994" w:rsidP="00FA3AA7">
            <w:pPr>
              <w:jc w:val="both"/>
            </w:pPr>
            <w:r w:rsidRPr="007813D0">
              <w:t>Nurodomas siūlomos įrangos gamintojas.</w:t>
            </w:r>
          </w:p>
        </w:tc>
        <w:tc>
          <w:tcPr>
            <w:tcW w:w="2959" w:type="dxa"/>
            <w:vAlign w:val="center"/>
          </w:tcPr>
          <w:p w14:paraId="15ECBC9E" w14:textId="77777777" w:rsidR="00E13994" w:rsidRPr="007813D0" w:rsidRDefault="00E13994" w:rsidP="00FA3AA7">
            <w:pPr>
              <w:jc w:val="center"/>
              <w:rPr>
                <w:i/>
                <w:iCs/>
              </w:rPr>
            </w:pPr>
            <w:r w:rsidRPr="007813D0">
              <w:rPr>
                <w:i/>
                <w:iCs/>
              </w:rPr>
              <w:t>(pildo tiekėjas)</w:t>
            </w:r>
          </w:p>
        </w:tc>
      </w:tr>
      <w:tr w:rsidR="00E13994" w:rsidRPr="007813D0" w14:paraId="5478C7D5" w14:textId="77777777" w:rsidTr="00FA3AA7">
        <w:trPr>
          <w:trHeight w:val="2205"/>
          <w:jc w:val="center"/>
        </w:trPr>
        <w:tc>
          <w:tcPr>
            <w:tcW w:w="855" w:type="dxa"/>
          </w:tcPr>
          <w:p w14:paraId="2070521E" w14:textId="77777777" w:rsidR="00E13994" w:rsidRPr="007813D0" w:rsidRDefault="00E13994" w:rsidP="00FA3AA7">
            <w:pPr>
              <w:jc w:val="center"/>
              <w:rPr>
                <w:rFonts w:eastAsia="Times New Roman"/>
              </w:rPr>
            </w:pPr>
            <w:r>
              <w:rPr>
                <w:rFonts w:eastAsia="Times New Roman"/>
              </w:rPr>
              <w:t>1.2.</w:t>
            </w:r>
          </w:p>
        </w:tc>
        <w:tc>
          <w:tcPr>
            <w:tcW w:w="2489" w:type="dxa"/>
          </w:tcPr>
          <w:p w14:paraId="100B05D2" w14:textId="77777777" w:rsidR="00E13994" w:rsidRPr="007813D0" w:rsidRDefault="00E13994" w:rsidP="00FA3AA7">
            <w:pPr>
              <w:rPr>
                <w:b/>
                <w:bCs/>
              </w:rPr>
            </w:pPr>
            <w:r w:rsidRPr="007813D0">
              <w:rPr>
                <w:rFonts w:eastAsia="Times New Roman"/>
              </w:rPr>
              <w:t>Pavadinimas ir modelis</w:t>
            </w:r>
          </w:p>
        </w:tc>
        <w:tc>
          <w:tcPr>
            <w:tcW w:w="3615" w:type="dxa"/>
          </w:tcPr>
          <w:p w14:paraId="11EAF041" w14:textId="77777777" w:rsidR="00E13994" w:rsidRPr="007813D0" w:rsidRDefault="00E13994" w:rsidP="00FA3AA7">
            <w:pPr>
              <w:jc w:val="both"/>
            </w:pPr>
            <w:r w:rsidRPr="007813D0">
              <w:t xml:space="preserve">Nurodomas siūlomos įrangos pavadinimas, modelis. </w:t>
            </w:r>
          </w:p>
          <w:p w14:paraId="7D0FB278" w14:textId="77777777" w:rsidR="00E13994" w:rsidRPr="007813D0" w:rsidRDefault="00E13994" w:rsidP="00FA3AA7">
            <w:pPr>
              <w:jc w:val="both"/>
            </w:pPr>
            <w:r w:rsidRPr="007813D0">
              <w:t xml:space="preserve">  </w:t>
            </w:r>
          </w:p>
          <w:p w14:paraId="5E3EA306" w14:textId="77777777" w:rsidR="00E13994" w:rsidRPr="007813D0" w:rsidRDefault="00E13994" w:rsidP="00FA3AA7">
            <w:pPr>
              <w:jc w:val="both"/>
            </w:pPr>
            <w:r w:rsidRPr="007813D0">
              <w:t>Būtina kartu su Pasiūlymu pridėti katalogą, aprašą ar kitą Prekės dokumentą (jų kopiją) (anglų arba lietuvių kalba) apie Prekės atitikimą techninei specifikacijai.</w:t>
            </w:r>
          </w:p>
        </w:tc>
        <w:tc>
          <w:tcPr>
            <w:tcW w:w="2959" w:type="dxa"/>
            <w:vAlign w:val="center"/>
          </w:tcPr>
          <w:p w14:paraId="2400F9B8" w14:textId="77777777" w:rsidR="00E13994" w:rsidRPr="007813D0" w:rsidRDefault="00E13994" w:rsidP="00FA3AA7">
            <w:pPr>
              <w:jc w:val="center"/>
              <w:rPr>
                <w:i/>
                <w:iCs/>
              </w:rPr>
            </w:pPr>
            <w:r w:rsidRPr="007813D0">
              <w:rPr>
                <w:i/>
                <w:iCs/>
              </w:rPr>
              <w:t>(pildo tiekėjas)</w:t>
            </w:r>
          </w:p>
        </w:tc>
      </w:tr>
      <w:tr w:rsidR="00E13994" w:rsidRPr="007813D0" w14:paraId="19233D4C" w14:textId="77777777" w:rsidTr="00FA3AA7">
        <w:trPr>
          <w:trHeight w:val="300"/>
          <w:jc w:val="center"/>
        </w:trPr>
        <w:tc>
          <w:tcPr>
            <w:tcW w:w="855" w:type="dxa"/>
          </w:tcPr>
          <w:p w14:paraId="389714DD" w14:textId="77777777" w:rsidR="00E13994" w:rsidRPr="007813D0" w:rsidRDefault="00E13994" w:rsidP="00FA3AA7">
            <w:pPr>
              <w:jc w:val="center"/>
            </w:pPr>
            <w:r w:rsidRPr="007813D0">
              <w:t>1.</w:t>
            </w:r>
            <w:r>
              <w:t>3</w:t>
            </w:r>
            <w:r w:rsidRPr="007813D0">
              <w:t>.</w:t>
            </w:r>
          </w:p>
        </w:tc>
        <w:tc>
          <w:tcPr>
            <w:tcW w:w="2489" w:type="dxa"/>
          </w:tcPr>
          <w:p w14:paraId="17083E00" w14:textId="77777777" w:rsidR="00E13994" w:rsidRPr="007813D0" w:rsidRDefault="00E13994" w:rsidP="00FA3AA7">
            <w:pPr>
              <w:jc w:val="both"/>
            </w:pPr>
            <w:r w:rsidRPr="007813D0">
              <w:t>Spausdinimo technologija</w:t>
            </w:r>
          </w:p>
        </w:tc>
        <w:tc>
          <w:tcPr>
            <w:tcW w:w="3615" w:type="dxa"/>
          </w:tcPr>
          <w:p w14:paraId="323F4611" w14:textId="77777777" w:rsidR="00E13994" w:rsidRPr="007813D0" w:rsidRDefault="00E13994" w:rsidP="00FA3AA7">
            <w:r w:rsidRPr="007813D0">
              <w:t>Šiluminis (Terminis)</w:t>
            </w:r>
          </w:p>
        </w:tc>
        <w:tc>
          <w:tcPr>
            <w:tcW w:w="2959" w:type="dxa"/>
            <w:vAlign w:val="center"/>
          </w:tcPr>
          <w:p w14:paraId="406FB944" w14:textId="77777777" w:rsidR="00E13994" w:rsidRPr="007813D0" w:rsidRDefault="00E13994" w:rsidP="00FA3AA7">
            <w:pPr>
              <w:jc w:val="center"/>
              <w:rPr>
                <w:i/>
                <w:iCs/>
              </w:rPr>
            </w:pPr>
            <w:r w:rsidRPr="007813D0">
              <w:rPr>
                <w:i/>
                <w:iCs/>
              </w:rPr>
              <w:t>(pildo tiekėjas)</w:t>
            </w:r>
          </w:p>
        </w:tc>
      </w:tr>
      <w:tr w:rsidR="00E13994" w:rsidRPr="007813D0" w14:paraId="736C6F62" w14:textId="77777777" w:rsidTr="00FA3AA7">
        <w:trPr>
          <w:trHeight w:val="300"/>
          <w:jc w:val="center"/>
        </w:trPr>
        <w:tc>
          <w:tcPr>
            <w:tcW w:w="855" w:type="dxa"/>
          </w:tcPr>
          <w:p w14:paraId="77F34D0B" w14:textId="77777777" w:rsidR="00E13994" w:rsidRPr="007813D0" w:rsidRDefault="00E13994" w:rsidP="00FA3AA7">
            <w:pPr>
              <w:jc w:val="center"/>
            </w:pPr>
            <w:r w:rsidRPr="007813D0">
              <w:t>1.</w:t>
            </w:r>
            <w:r>
              <w:t>4</w:t>
            </w:r>
            <w:r w:rsidRPr="007813D0">
              <w:t>.</w:t>
            </w:r>
          </w:p>
        </w:tc>
        <w:tc>
          <w:tcPr>
            <w:tcW w:w="2489" w:type="dxa"/>
          </w:tcPr>
          <w:p w14:paraId="4BDFA74A" w14:textId="77777777" w:rsidR="00E13994" w:rsidRPr="007813D0" w:rsidRDefault="00E13994" w:rsidP="00FA3AA7">
            <w:pPr>
              <w:jc w:val="both"/>
            </w:pPr>
            <w:r w:rsidRPr="007813D0">
              <w:t>Spausdinimo popieriaus formatas</w:t>
            </w:r>
          </w:p>
        </w:tc>
        <w:tc>
          <w:tcPr>
            <w:tcW w:w="3615" w:type="dxa"/>
          </w:tcPr>
          <w:p w14:paraId="5E21AB4E" w14:textId="77777777" w:rsidR="00E13994" w:rsidRPr="007813D0" w:rsidRDefault="00E13994" w:rsidP="00FA3AA7">
            <w:r w:rsidRPr="007813D0">
              <w:t>A4</w:t>
            </w:r>
          </w:p>
        </w:tc>
        <w:tc>
          <w:tcPr>
            <w:tcW w:w="2959" w:type="dxa"/>
            <w:vAlign w:val="center"/>
          </w:tcPr>
          <w:p w14:paraId="4CB5BEFB" w14:textId="77777777" w:rsidR="00E13994" w:rsidRPr="007813D0" w:rsidRDefault="00E13994" w:rsidP="00FA3AA7">
            <w:pPr>
              <w:jc w:val="center"/>
              <w:rPr>
                <w:i/>
                <w:iCs/>
              </w:rPr>
            </w:pPr>
            <w:r w:rsidRPr="007813D0">
              <w:rPr>
                <w:i/>
                <w:iCs/>
              </w:rPr>
              <w:t>(pildo tiekėjas)</w:t>
            </w:r>
          </w:p>
        </w:tc>
      </w:tr>
      <w:tr w:rsidR="00E13994" w:rsidRPr="007813D0" w14:paraId="6BFC8A96" w14:textId="77777777" w:rsidTr="00FA3AA7">
        <w:trPr>
          <w:trHeight w:val="300"/>
          <w:jc w:val="center"/>
        </w:trPr>
        <w:tc>
          <w:tcPr>
            <w:tcW w:w="855" w:type="dxa"/>
          </w:tcPr>
          <w:p w14:paraId="21F9F864" w14:textId="77777777" w:rsidR="00E13994" w:rsidRPr="007813D0" w:rsidRDefault="00E13994" w:rsidP="00FA3AA7">
            <w:pPr>
              <w:jc w:val="center"/>
            </w:pPr>
            <w:r w:rsidRPr="007813D0">
              <w:t>1.</w:t>
            </w:r>
            <w:r>
              <w:t>5</w:t>
            </w:r>
            <w:r w:rsidRPr="007813D0">
              <w:t>.</w:t>
            </w:r>
          </w:p>
        </w:tc>
        <w:tc>
          <w:tcPr>
            <w:tcW w:w="2489" w:type="dxa"/>
          </w:tcPr>
          <w:p w14:paraId="0DBADC7D" w14:textId="77777777" w:rsidR="00E13994" w:rsidRPr="007813D0" w:rsidRDefault="00E13994" w:rsidP="00FA3AA7">
            <w:pPr>
              <w:jc w:val="both"/>
            </w:pPr>
            <w:r w:rsidRPr="007813D0">
              <w:t>Spausdinimo raiška</w:t>
            </w:r>
          </w:p>
        </w:tc>
        <w:tc>
          <w:tcPr>
            <w:tcW w:w="3615" w:type="dxa"/>
          </w:tcPr>
          <w:p w14:paraId="54A957D0" w14:textId="77777777" w:rsidR="00E13994" w:rsidRPr="007813D0" w:rsidRDefault="00E13994" w:rsidP="00FA3AA7">
            <w:r w:rsidRPr="007813D0">
              <w:t>Ne mažiau kaip 300 x 300 dpi</w:t>
            </w:r>
          </w:p>
        </w:tc>
        <w:tc>
          <w:tcPr>
            <w:tcW w:w="2959" w:type="dxa"/>
            <w:vAlign w:val="center"/>
          </w:tcPr>
          <w:p w14:paraId="7F9AAD6F" w14:textId="77777777" w:rsidR="00E13994" w:rsidRPr="007813D0" w:rsidRDefault="00E13994" w:rsidP="00FA3AA7">
            <w:pPr>
              <w:jc w:val="center"/>
              <w:rPr>
                <w:i/>
                <w:iCs/>
              </w:rPr>
            </w:pPr>
            <w:r w:rsidRPr="007813D0">
              <w:rPr>
                <w:i/>
                <w:iCs/>
              </w:rPr>
              <w:t>(pildo tiekėjas)</w:t>
            </w:r>
          </w:p>
        </w:tc>
      </w:tr>
      <w:tr w:rsidR="00E13994" w:rsidRPr="007813D0" w14:paraId="592A4D75" w14:textId="77777777" w:rsidTr="00FA3AA7">
        <w:trPr>
          <w:trHeight w:val="300"/>
          <w:jc w:val="center"/>
        </w:trPr>
        <w:tc>
          <w:tcPr>
            <w:tcW w:w="855" w:type="dxa"/>
          </w:tcPr>
          <w:p w14:paraId="525D81B8" w14:textId="77777777" w:rsidR="00E13994" w:rsidRPr="007813D0" w:rsidRDefault="00E13994" w:rsidP="00FA3AA7">
            <w:pPr>
              <w:jc w:val="center"/>
            </w:pPr>
            <w:r w:rsidRPr="007813D0">
              <w:t>1.</w:t>
            </w:r>
            <w:r>
              <w:t>6</w:t>
            </w:r>
            <w:r w:rsidRPr="007813D0">
              <w:t>.</w:t>
            </w:r>
          </w:p>
        </w:tc>
        <w:tc>
          <w:tcPr>
            <w:tcW w:w="2489" w:type="dxa"/>
          </w:tcPr>
          <w:p w14:paraId="684658F7" w14:textId="77777777" w:rsidR="00E13994" w:rsidRPr="007813D0" w:rsidRDefault="00E13994" w:rsidP="00FA3AA7">
            <w:pPr>
              <w:jc w:val="both"/>
            </w:pPr>
            <w:r w:rsidRPr="007813D0">
              <w:t>Spausdinimo greitis</w:t>
            </w:r>
          </w:p>
        </w:tc>
        <w:tc>
          <w:tcPr>
            <w:tcW w:w="3615" w:type="dxa"/>
          </w:tcPr>
          <w:p w14:paraId="6DCFF5DC" w14:textId="77777777" w:rsidR="00E13994" w:rsidRPr="007813D0" w:rsidRDefault="00E13994" w:rsidP="00FA3AA7">
            <w:r w:rsidRPr="007813D0">
              <w:t xml:space="preserve">Ne mažiau 13 psl./min. </w:t>
            </w:r>
          </w:p>
        </w:tc>
        <w:tc>
          <w:tcPr>
            <w:tcW w:w="2959" w:type="dxa"/>
            <w:vAlign w:val="center"/>
          </w:tcPr>
          <w:p w14:paraId="5E17FBF8" w14:textId="77777777" w:rsidR="00E13994" w:rsidRPr="007813D0" w:rsidRDefault="00E13994" w:rsidP="00FA3AA7">
            <w:pPr>
              <w:jc w:val="center"/>
              <w:rPr>
                <w:i/>
                <w:iCs/>
              </w:rPr>
            </w:pPr>
            <w:r w:rsidRPr="007813D0">
              <w:rPr>
                <w:i/>
                <w:iCs/>
              </w:rPr>
              <w:t>(pildo tiekėjas)</w:t>
            </w:r>
          </w:p>
        </w:tc>
      </w:tr>
      <w:tr w:rsidR="00E13994" w:rsidRPr="007813D0" w14:paraId="51AF2525" w14:textId="77777777" w:rsidTr="00FA3AA7">
        <w:trPr>
          <w:trHeight w:val="300"/>
          <w:jc w:val="center"/>
        </w:trPr>
        <w:tc>
          <w:tcPr>
            <w:tcW w:w="855" w:type="dxa"/>
          </w:tcPr>
          <w:p w14:paraId="46EA5EB7" w14:textId="77777777" w:rsidR="00E13994" w:rsidRPr="007813D0" w:rsidRDefault="00E13994" w:rsidP="00FA3AA7">
            <w:pPr>
              <w:jc w:val="center"/>
            </w:pPr>
            <w:r w:rsidRPr="007813D0">
              <w:t>1.</w:t>
            </w:r>
            <w:r>
              <w:t>7</w:t>
            </w:r>
            <w:r w:rsidRPr="007813D0">
              <w:t>.</w:t>
            </w:r>
          </w:p>
        </w:tc>
        <w:tc>
          <w:tcPr>
            <w:tcW w:w="2489" w:type="dxa"/>
          </w:tcPr>
          <w:p w14:paraId="28406AD3" w14:textId="77777777" w:rsidR="00E13994" w:rsidRPr="007813D0" w:rsidRDefault="00E13994" w:rsidP="00FA3AA7">
            <w:pPr>
              <w:jc w:val="both"/>
            </w:pPr>
            <w:r w:rsidRPr="007813D0">
              <w:t>Spausdinimo spalva</w:t>
            </w:r>
          </w:p>
        </w:tc>
        <w:tc>
          <w:tcPr>
            <w:tcW w:w="3615" w:type="dxa"/>
          </w:tcPr>
          <w:p w14:paraId="4A4EDA0C" w14:textId="77777777" w:rsidR="00E13994" w:rsidRPr="007813D0" w:rsidRDefault="00E13994" w:rsidP="00FA3AA7">
            <w:r w:rsidRPr="007813D0">
              <w:t>Nespalvota</w:t>
            </w:r>
          </w:p>
        </w:tc>
        <w:tc>
          <w:tcPr>
            <w:tcW w:w="2959" w:type="dxa"/>
            <w:vAlign w:val="center"/>
          </w:tcPr>
          <w:p w14:paraId="4E0FDD71" w14:textId="77777777" w:rsidR="00E13994" w:rsidRPr="007813D0" w:rsidRDefault="00E13994" w:rsidP="00FA3AA7">
            <w:pPr>
              <w:jc w:val="center"/>
              <w:rPr>
                <w:i/>
                <w:iCs/>
              </w:rPr>
            </w:pPr>
            <w:r w:rsidRPr="007813D0">
              <w:rPr>
                <w:i/>
                <w:iCs/>
              </w:rPr>
              <w:t>(pildo tiekėjas)</w:t>
            </w:r>
          </w:p>
        </w:tc>
      </w:tr>
      <w:tr w:rsidR="00E13994" w:rsidRPr="007813D0" w14:paraId="4934200A" w14:textId="77777777" w:rsidTr="00FA3AA7">
        <w:trPr>
          <w:trHeight w:val="300"/>
          <w:jc w:val="center"/>
        </w:trPr>
        <w:tc>
          <w:tcPr>
            <w:tcW w:w="855" w:type="dxa"/>
          </w:tcPr>
          <w:p w14:paraId="4730E843" w14:textId="77777777" w:rsidR="00E13994" w:rsidRPr="007813D0" w:rsidRDefault="00E13994" w:rsidP="00FA3AA7">
            <w:pPr>
              <w:jc w:val="center"/>
            </w:pPr>
            <w:r w:rsidRPr="007813D0">
              <w:t>1.</w:t>
            </w:r>
            <w:r>
              <w:t>8</w:t>
            </w:r>
            <w:r w:rsidRPr="007813D0">
              <w:t>.</w:t>
            </w:r>
          </w:p>
        </w:tc>
        <w:tc>
          <w:tcPr>
            <w:tcW w:w="2489" w:type="dxa"/>
          </w:tcPr>
          <w:p w14:paraId="3A4B3ACA" w14:textId="77777777" w:rsidR="00E13994" w:rsidRPr="007813D0" w:rsidRDefault="00E13994" w:rsidP="00FA3AA7">
            <w:pPr>
              <w:jc w:val="both"/>
            </w:pPr>
            <w:r w:rsidRPr="007813D0">
              <w:t>Suderinamumas su spausdinimo kalbomis</w:t>
            </w:r>
          </w:p>
        </w:tc>
        <w:tc>
          <w:tcPr>
            <w:tcW w:w="3615" w:type="dxa"/>
          </w:tcPr>
          <w:p w14:paraId="731B3929" w14:textId="77777777" w:rsidR="00E13994" w:rsidRPr="007813D0" w:rsidRDefault="00E13994" w:rsidP="00FA3AA7">
            <w:r w:rsidRPr="007813D0">
              <w:t>PCL6, PostScript3 arba lygiavertės</w:t>
            </w:r>
          </w:p>
        </w:tc>
        <w:tc>
          <w:tcPr>
            <w:tcW w:w="2959" w:type="dxa"/>
            <w:vAlign w:val="center"/>
          </w:tcPr>
          <w:p w14:paraId="766CDBAB" w14:textId="77777777" w:rsidR="00E13994" w:rsidRPr="007813D0" w:rsidRDefault="00E13994" w:rsidP="00FA3AA7">
            <w:pPr>
              <w:jc w:val="center"/>
              <w:rPr>
                <w:i/>
                <w:iCs/>
              </w:rPr>
            </w:pPr>
            <w:r w:rsidRPr="007813D0">
              <w:rPr>
                <w:i/>
                <w:iCs/>
              </w:rPr>
              <w:t>(pildo tiekėjas)</w:t>
            </w:r>
          </w:p>
        </w:tc>
      </w:tr>
      <w:tr w:rsidR="00E13994" w:rsidRPr="007813D0" w14:paraId="79FFC720" w14:textId="77777777" w:rsidTr="00FA3AA7">
        <w:trPr>
          <w:trHeight w:val="300"/>
          <w:jc w:val="center"/>
        </w:trPr>
        <w:tc>
          <w:tcPr>
            <w:tcW w:w="855" w:type="dxa"/>
            <w:vMerge w:val="restart"/>
          </w:tcPr>
          <w:p w14:paraId="6FBDEF47" w14:textId="77777777" w:rsidR="00E13994" w:rsidRPr="007813D0" w:rsidRDefault="00E13994" w:rsidP="00FA3AA7">
            <w:pPr>
              <w:jc w:val="center"/>
            </w:pPr>
            <w:r w:rsidRPr="007813D0">
              <w:t>1.</w:t>
            </w:r>
            <w:r>
              <w:t>9</w:t>
            </w:r>
            <w:r w:rsidRPr="007813D0">
              <w:t>.</w:t>
            </w:r>
          </w:p>
        </w:tc>
        <w:tc>
          <w:tcPr>
            <w:tcW w:w="6104" w:type="dxa"/>
            <w:gridSpan w:val="2"/>
          </w:tcPr>
          <w:p w14:paraId="64917A37" w14:textId="77777777" w:rsidR="00E13994" w:rsidRPr="007813D0" w:rsidRDefault="00E13994" w:rsidP="00FA3AA7">
            <w:pPr>
              <w:jc w:val="both"/>
            </w:pPr>
            <w:r w:rsidRPr="007813D0">
              <w:t>Aplinkosaugos ir energijos vartojimo efektyvumo reikalavimai:</w:t>
            </w:r>
          </w:p>
        </w:tc>
        <w:tc>
          <w:tcPr>
            <w:tcW w:w="2959" w:type="dxa"/>
            <w:vAlign w:val="center"/>
          </w:tcPr>
          <w:p w14:paraId="3C0A80E6" w14:textId="77777777" w:rsidR="00E13994" w:rsidRPr="007813D0" w:rsidRDefault="00E13994" w:rsidP="00FA3AA7"/>
        </w:tc>
      </w:tr>
      <w:tr w:rsidR="00E13994" w:rsidRPr="007813D0" w14:paraId="4A0D3E22" w14:textId="77777777" w:rsidTr="00FA3AA7">
        <w:trPr>
          <w:trHeight w:val="300"/>
          <w:jc w:val="center"/>
        </w:trPr>
        <w:tc>
          <w:tcPr>
            <w:tcW w:w="855" w:type="dxa"/>
            <w:vMerge/>
          </w:tcPr>
          <w:p w14:paraId="64871314" w14:textId="77777777" w:rsidR="00E13994" w:rsidRPr="007813D0" w:rsidRDefault="00E13994" w:rsidP="00FA3AA7">
            <w:pPr>
              <w:jc w:val="center"/>
            </w:pPr>
          </w:p>
        </w:tc>
        <w:tc>
          <w:tcPr>
            <w:tcW w:w="2489" w:type="dxa"/>
          </w:tcPr>
          <w:p w14:paraId="2CF3DB3B" w14:textId="77777777" w:rsidR="00E13994" w:rsidRPr="007813D0" w:rsidRDefault="00E13994" w:rsidP="00FA3AA7">
            <w:pPr>
              <w:rPr>
                <w:rFonts w:eastAsia="Times New Roman"/>
                <w:highlight w:val="yellow"/>
              </w:rPr>
            </w:pPr>
            <w:r w:rsidRPr="0EDA3213">
              <w:rPr>
                <w:rFonts w:eastAsia="Times New Roman"/>
              </w:rPr>
              <w:t>1.9.1. Įrangos išjungties veiksenos vartojamoji galia</w:t>
            </w:r>
          </w:p>
          <w:p w14:paraId="222E2EAB" w14:textId="77777777" w:rsidR="00E13994" w:rsidRPr="007813D0" w:rsidRDefault="00E13994" w:rsidP="00FA3AA7">
            <w:pPr>
              <w:rPr>
                <w:rFonts w:eastAsia="Times New Roman"/>
                <w:strike/>
                <w:highlight w:val="yellow"/>
              </w:rPr>
            </w:pPr>
          </w:p>
        </w:tc>
        <w:tc>
          <w:tcPr>
            <w:tcW w:w="3615" w:type="dxa"/>
          </w:tcPr>
          <w:p w14:paraId="60C10D7E" w14:textId="77777777" w:rsidR="00E13994" w:rsidRPr="007813D0" w:rsidRDefault="00E13994" w:rsidP="00FA3AA7">
            <w:pPr>
              <w:rPr>
                <w:rFonts w:eastAsia="Times New Roman"/>
              </w:rPr>
            </w:pPr>
            <w:r w:rsidRPr="007813D0">
              <w:rPr>
                <w:rFonts w:eastAsia="Times New Roman"/>
              </w:rPr>
              <w:t>Ne daugiau 0,30 W</w:t>
            </w:r>
          </w:p>
          <w:p w14:paraId="692F7D87" w14:textId="77777777" w:rsidR="00E13994" w:rsidRPr="007813D0" w:rsidRDefault="00E13994" w:rsidP="00FA3AA7">
            <w:pPr>
              <w:rPr>
                <w:highlight w:val="yellow"/>
              </w:rPr>
            </w:pPr>
          </w:p>
        </w:tc>
        <w:tc>
          <w:tcPr>
            <w:tcW w:w="2959" w:type="dxa"/>
            <w:vAlign w:val="center"/>
          </w:tcPr>
          <w:p w14:paraId="5DEF8D51" w14:textId="77777777" w:rsidR="00E13994" w:rsidRPr="007813D0" w:rsidRDefault="00E13994" w:rsidP="00FA3AA7">
            <w:pPr>
              <w:jc w:val="center"/>
              <w:rPr>
                <w:i/>
                <w:iCs/>
              </w:rPr>
            </w:pPr>
            <w:r w:rsidRPr="007813D0">
              <w:rPr>
                <w:i/>
                <w:iCs/>
              </w:rPr>
              <w:t>(pildo tiekėjas)</w:t>
            </w:r>
          </w:p>
        </w:tc>
      </w:tr>
      <w:tr w:rsidR="00E13994" w:rsidRPr="007813D0" w14:paraId="06A40583" w14:textId="77777777" w:rsidTr="00FA3AA7">
        <w:trPr>
          <w:trHeight w:val="300"/>
          <w:jc w:val="center"/>
        </w:trPr>
        <w:tc>
          <w:tcPr>
            <w:tcW w:w="855" w:type="dxa"/>
            <w:vMerge/>
          </w:tcPr>
          <w:p w14:paraId="791572CB" w14:textId="77777777" w:rsidR="00E13994" w:rsidRPr="007813D0" w:rsidRDefault="00E13994" w:rsidP="00FA3AA7">
            <w:pPr>
              <w:jc w:val="center"/>
            </w:pPr>
          </w:p>
        </w:tc>
        <w:tc>
          <w:tcPr>
            <w:tcW w:w="2489" w:type="dxa"/>
          </w:tcPr>
          <w:p w14:paraId="46E1CAC9" w14:textId="77777777" w:rsidR="00E13994" w:rsidRPr="007813D0" w:rsidRDefault="00E13994" w:rsidP="00FA3AA7">
            <w:pPr>
              <w:rPr>
                <w:rFonts w:eastAsia="Times New Roman"/>
              </w:rPr>
            </w:pPr>
            <w:r w:rsidRPr="0EDA3213">
              <w:rPr>
                <w:rFonts w:eastAsia="Times New Roman"/>
              </w:rPr>
              <w:t>1.9.2 Energijos taupymo funkcijos</w:t>
            </w:r>
          </w:p>
          <w:p w14:paraId="5F2D505E" w14:textId="77777777" w:rsidR="00E13994" w:rsidRPr="007813D0" w:rsidRDefault="00E13994" w:rsidP="00FA3AA7">
            <w:pPr>
              <w:jc w:val="both"/>
              <w:rPr>
                <w:rFonts w:eastAsia="Times New Roman"/>
                <w:highlight w:val="yellow"/>
              </w:rPr>
            </w:pPr>
          </w:p>
        </w:tc>
        <w:tc>
          <w:tcPr>
            <w:tcW w:w="3615" w:type="dxa"/>
          </w:tcPr>
          <w:p w14:paraId="68710DB2" w14:textId="77777777" w:rsidR="00E13994" w:rsidRPr="007813D0" w:rsidRDefault="00E13994" w:rsidP="00FA3AA7">
            <w:r w:rsidRPr="1C6D4684">
              <w:t>Turi būti automatiniai pristabdytos veiksenos (angl. sleep) ir (arba) išjungties (angl. off) režimai</w:t>
            </w:r>
          </w:p>
        </w:tc>
        <w:tc>
          <w:tcPr>
            <w:tcW w:w="2959" w:type="dxa"/>
            <w:vAlign w:val="center"/>
          </w:tcPr>
          <w:p w14:paraId="542766EA" w14:textId="77777777" w:rsidR="00E13994" w:rsidRPr="007813D0" w:rsidRDefault="00E13994" w:rsidP="00FA3AA7">
            <w:pPr>
              <w:jc w:val="center"/>
              <w:rPr>
                <w:i/>
                <w:iCs/>
              </w:rPr>
            </w:pPr>
            <w:r w:rsidRPr="007813D0">
              <w:rPr>
                <w:i/>
                <w:iCs/>
              </w:rPr>
              <w:t>(pildo tiekėjas)</w:t>
            </w:r>
          </w:p>
        </w:tc>
      </w:tr>
      <w:tr w:rsidR="00E13994" w:rsidRPr="007813D0" w14:paraId="75E8DD16" w14:textId="77777777" w:rsidTr="00FA3AA7">
        <w:trPr>
          <w:trHeight w:val="300"/>
          <w:jc w:val="center"/>
        </w:trPr>
        <w:tc>
          <w:tcPr>
            <w:tcW w:w="855" w:type="dxa"/>
          </w:tcPr>
          <w:p w14:paraId="5D7438A5" w14:textId="77777777" w:rsidR="00E13994" w:rsidRPr="007813D0" w:rsidRDefault="00E13994" w:rsidP="00FA3AA7">
            <w:pPr>
              <w:jc w:val="center"/>
            </w:pPr>
            <w:r w:rsidRPr="007813D0">
              <w:t>1.</w:t>
            </w:r>
            <w:r>
              <w:t>10</w:t>
            </w:r>
            <w:r w:rsidRPr="007813D0">
              <w:t>.</w:t>
            </w:r>
          </w:p>
        </w:tc>
        <w:tc>
          <w:tcPr>
            <w:tcW w:w="2489" w:type="dxa"/>
          </w:tcPr>
          <w:p w14:paraId="4EAE0BC6" w14:textId="77777777" w:rsidR="00E13994" w:rsidRPr="007813D0" w:rsidRDefault="00E13994" w:rsidP="00FA3AA7">
            <w:pPr>
              <w:jc w:val="both"/>
            </w:pPr>
            <w:r w:rsidRPr="007813D0">
              <w:t>Ryšio technologija</w:t>
            </w:r>
          </w:p>
        </w:tc>
        <w:tc>
          <w:tcPr>
            <w:tcW w:w="3615" w:type="dxa"/>
          </w:tcPr>
          <w:p w14:paraId="0606921C" w14:textId="77777777" w:rsidR="00E13994" w:rsidRPr="007813D0" w:rsidRDefault="00E13994" w:rsidP="00FA3AA7">
            <w:r w:rsidRPr="007813D0">
              <w:t>Vielinis ir bevielis</w:t>
            </w:r>
          </w:p>
        </w:tc>
        <w:tc>
          <w:tcPr>
            <w:tcW w:w="2959" w:type="dxa"/>
            <w:vAlign w:val="center"/>
          </w:tcPr>
          <w:p w14:paraId="451FF438" w14:textId="77777777" w:rsidR="00E13994" w:rsidRPr="007813D0" w:rsidRDefault="00E13994" w:rsidP="00FA3AA7">
            <w:pPr>
              <w:jc w:val="center"/>
              <w:rPr>
                <w:i/>
                <w:iCs/>
              </w:rPr>
            </w:pPr>
            <w:r w:rsidRPr="007813D0">
              <w:rPr>
                <w:i/>
                <w:iCs/>
              </w:rPr>
              <w:t>(pildo tiekėjas)</w:t>
            </w:r>
          </w:p>
        </w:tc>
      </w:tr>
      <w:tr w:rsidR="00E13994" w:rsidRPr="007813D0" w14:paraId="04288580" w14:textId="77777777" w:rsidTr="00FA3AA7">
        <w:trPr>
          <w:trHeight w:val="300"/>
          <w:jc w:val="center"/>
        </w:trPr>
        <w:tc>
          <w:tcPr>
            <w:tcW w:w="855" w:type="dxa"/>
          </w:tcPr>
          <w:p w14:paraId="01767F8B" w14:textId="77777777" w:rsidR="00E13994" w:rsidRPr="007813D0" w:rsidRDefault="00E13994" w:rsidP="00FA3AA7">
            <w:pPr>
              <w:jc w:val="center"/>
            </w:pPr>
            <w:r w:rsidRPr="007813D0">
              <w:t>1.1</w:t>
            </w:r>
            <w:r>
              <w:t>1</w:t>
            </w:r>
            <w:r w:rsidRPr="007813D0">
              <w:t>.</w:t>
            </w:r>
          </w:p>
        </w:tc>
        <w:tc>
          <w:tcPr>
            <w:tcW w:w="2489" w:type="dxa"/>
          </w:tcPr>
          <w:p w14:paraId="3A07B65D" w14:textId="77777777" w:rsidR="00E13994" w:rsidRPr="007813D0" w:rsidRDefault="00E13994" w:rsidP="00FA3AA7">
            <w:pPr>
              <w:jc w:val="both"/>
            </w:pPr>
            <w:r w:rsidRPr="007813D0">
              <w:t>USB prievadas</w:t>
            </w:r>
          </w:p>
        </w:tc>
        <w:tc>
          <w:tcPr>
            <w:tcW w:w="3615" w:type="dxa"/>
          </w:tcPr>
          <w:p w14:paraId="54EBD079" w14:textId="77777777" w:rsidR="00E13994" w:rsidRPr="007813D0" w:rsidRDefault="00E13994" w:rsidP="00FA3AA7">
            <w:r w:rsidRPr="007813D0">
              <w:t>Taip</w:t>
            </w:r>
          </w:p>
        </w:tc>
        <w:tc>
          <w:tcPr>
            <w:tcW w:w="2959" w:type="dxa"/>
            <w:vAlign w:val="center"/>
          </w:tcPr>
          <w:p w14:paraId="75A98A38" w14:textId="77777777" w:rsidR="00E13994" w:rsidRPr="007813D0" w:rsidRDefault="00E13994" w:rsidP="00FA3AA7">
            <w:pPr>
              <w:jc w:val="center"/>
              <w:rPr>
                <w:i/>
                <w:iCs/>
              </w:rPr>
            </w:pPr>
            <w:r w:rsidRPr="00144D15">
              <w:rPr>
                <w:i/>
                <w:iCs/>
              </w:rPr>
              <w:t>(įrašyti Taip/Ne)</w:t>
            </w:r>
          </w:p>
        </w:tc>
      </w:tr>
      <w:tr w:rsidR="00E13994" w:rsidRPr="007813D0" w14:paraId="09E0834C" w14:textId="77777777" w:rsidTr="00FA3AA7">
        <w:trPr>
          <w:trHeight w:val="300"/>
          <w:jc w:val="center"/>
        </w:trPr>
        <w:tc>
          <w:tcPr>
            <w:tcW w:w="855" w:type="dxa"/>
          </w:tcPr>
          <w:p w14:paraId="21963C6B" w14:textId="77777777" w:rsidR="00E13994" w:rsidRPr="007813D0" w:rsidRDefault="00E13994" w:rsidP="00FA3AA7">
            <w:pPr>
              <w:jc w:val="center"/>
            </w:pPr>
            <w:r w:rsidRPr="007813D0">
              <w:t>1.1</w:t>
            </w:r>
            <w:r>
              <w:t>2</w:t>
            </w:r>
            <w:r w:rsidRPr="007813D0">
              <w:t>.</w:t>
            </w:r>
          </w:p>
        </w:tc>
        <w:tc>
          <w:tcPr>
            <w:tcW w:w="2489" w:type="dxa"/>
          </w:tcPr>
          <w:p w14:paraId="1B98A233" w14:textId="77777777" w:rsidR="00E13994" w:rsidRPr="007813D0" w:rsidRDefault="00E13994" w:rsidP="00FA3AA7">
            <w:pPr>
              <w:jc w:val="both"/>
            </w:pPr>
            <w:r w:rsidRPr="007813D0">
              <w:t>USB sąsaja</w:t>
            </w:r>
          </w:p>
        </w:tc>
        <w:tc>
          <w:tcPr>
            <w:tcW w:w="3615" w:type="dxa"/>
          </w:tcPr>
          <w:p w14:paraId="49934363" w14:textId="77777777" w:rsidR="00E13994" w:rsidRPr="007813D0" w:rsidRDefault="00E13994" w:rsidP="00FA3AA7">
            <w:r w:rsidRPr="007813D0">
              <w:t>C tipo USB arba lygiavertė</w:t>
            </w:r>
          </w:p>
        </w:tc>
        <w:tc>
          <w:tcPr>
            <w:tcW w:w="2959" w:type="dxa"/>
            <w:vAlign w:val="center"/>
          </w:tcPr>
          <w:p w14:paraId="318D0408" w14:textId="77777777" w:rsidR="00E13994" w:rsidRPr="007813D0" w:rsidRDefault="00E13994" w:rsidP="00FA3AA7">
            <w:pPr>
              <w:jc w:val="center"/>
              <w:rPr>
                <w:i/>
                <w:iCs/>
              </w:rPr>
            </w:pPr>
            <w:r w:rsidRPr="007813D0">
              <w:rPr>
                <w:i/>
                <w:iCs/>
              </w:rPr>
              <w:t>(pildo tiekėjas)</w:t>
            </w:r>
          </w:p>
        </w:tc>
      </w:tr>
      <w:tr w:rsidR="00E13994" w:rsidRPr="007813D0" w14:paraId="7F264CB8" w14:textId="77777777" w:rsidTr="00FA3AA7">
        <w:trPr>
          <w:trHeight w:val="300"/>
          <w:jc w:val="center"/>
        </w:trPr>
        <w:tc>
          <w:tcPr>
            <w:tcW w:w="855" w:type="dxa"/>
          </w:tcPr>
          <w:p w14:paraId="0519ACAA" w14:textId="77777777" w:rsidR="00E13994" w:rsidRPr="007813D0" w:rsidRDefault="00E13994" w:rsidP="00FA3AA7">
            <w:pPr>
              <w:jc w:val="center"/>
            </w:pPr>
            <w:r w:rsidRPr="007813D0">
              <w:t>1.1</w:t>
            </w:r>
            <w:r>
              <w:t>3</w:t>
            </w:r>
            <w:r w:rsidRPr="007813D0">
              <w:t>.</w:t>
            </w:r>
          </w:p>
        </w:tc>
        <w:tc>
          <w:tcPr>
            <w:tcW w:w="2489" w:type="dxa"/>
          </w:tcPr>
          <w:p w14:paraId="4501B61F" w14:textId="77777777" w:rsidR="00E13994" w:rsidRPr="007813D0" w:rsidRDefault="00E13994" w:rsidP="00FA3AA7">
            <w:pPr>
              <w:jc w:val="both"/>
            </w:pPr>
            <w:r w:rsidRPr="007813D0">
              <w:t xml:space="preserve">Bluetooth </w:t>
            </w:r>
          </w:p>
        </w:tc>
        <w:tc>
          <w:tcPr>
            <w:tcW w:w="3615" w:type="dxa"/>
          </w:tcPr>
          <w:p w14:paraId="6DB49E39" w14:textId="77777777" w:rsidR="00E13994" w:rsidRPr="007813D0" w:rsidRDefault="00E13994" w:rsidP="00FA3AA7">
            <w:r w:rsidRPr="007813D0">
              <w:t>Taip</w:t>
            </w:r>
          </w:p>
        </w:tc>
        <w:tc>
          <w:tcPr>
            <w:tcW w:w="2959" w:type="dxa"/>
            <w:vAlign w:val="center"/>
          </w:tcPr>
          <w:p w14:paraId="4526DE2D" w14:textId="77777777" w:rsidR="00E13994" w:rsidRPr="007813D0" w:rsidRDefault="00E13994" w:rsidP="00FA3AA7">
            <w:pPr>
              <w:jc w:val="center"/>
              <w:rPr>
                <w:i/>
                <w:iCs/>
              </w:rPr>
            </w:pPr>
            <w:r w:rsidRPr="00144D15">
              <w:rPr>
                <w:i/>
                <w:iCs/>
              </w:rPr>
              <w:t>(įrašyti Taip/Ne)</w:t>
            </w:r>
          </w:p>
        </w:tc>
      </w:tr>
      <w:tr w:rsidR="00E13994" w:rsidRPr="007813D0" w14:paraId="69D3E52E" w14:textId="77777777" w:rsidTr="00FA3AA7">
        <w:trPr>
          <w:trHeight w:val="300"/>
          <w:jc w:val="center"/>
        </w:trPr>
        <w:tc>
          <w:tcPr>
            <w:tcW w:w="855" w:type="dxa"/>
          </w:tcPr>
          <w:p w14:paraId="7B5A3004" w14:textId="77777777" w:rsidR="00E13994" w:rsidRPr="007813D0" w:rsidRDefault="00E13994" w:rsidP="00FA3AA7">
            <w:pPr>
              <w:jc w:val="center"/>
            </w:pPr>
            <w:r w:rsidRPr="007813D0">
              <w:t>1.1</w:t>
            </w:r>
            <w:r>
              <w:t>4</w:t>
            </w:r>
            <w:r w:rsidRPr="007813D0">
              <w:t>.</w:t>
            </w:r>
          </w:p>
        </w:tc>
        <w:tc>
          <w:tcPr>
            <w:tcW w:w="2489" w:type="dxa"/>
          </w:tcPr>
          <w:p w14:paraId="4DF10F59" w14:textId="77777777" w:rsidR="00E13994" w:rsidRPr="007813D0" w:rsidRDefault="00E13994" w:rsidP="00FA3AA7">
            <w:pPr>
              <w:jc w:val="both"/>
            </w:pPr>
            <w:r w:rsidRPr="007813D0">
              <w:t>Bluetooth versija</w:t>
            </w:r>
          </w:p>
        </w:tc>
        <w:tc>
          <w:tcPr>
            <w:tcW w:w="3615" w:type="dxa"/>
          </w:tcPr>
          <w:p w14:paraId="33E6B9F3" w14:textId="77777777" w:rsidR="00E13994" w:rsidRPr="007813D0" w:rsidRDefault="00E13994" w:rsidP="00FA3AA7">
            <w:r w:rsidRPr="007813D0">
              <w:t>Ne senesnė kaip 5.2</w:t>
            </w:r>
          </w:p>
        </w:tc>
        <w:tc>
          <w:tcPr>
            <w:tcW w:w="2959" w:type="dxa"/>
            <w:vAlign w:val="center"/>
          </w:tcPr>
          <w:p w14:paraId="35787958" w14:textId="77777777" w:rsidR="00E13994" w:rsidRPr="007813D0" w:rsidRDefault="00E13994" w:rsidP="00FA3AA7">
            <w:pPr>
              <w:jc w:val="center"/>
              <w:rPr>
                <w:i/>
                <w:iCs/>
              </w:rPr>
            </w:pPr>
            <w:r w:rsidRPr="007813D0">
              <w:rPr>
                <w:i/>
                <w:iCs/>
              </w:rPr>
              <w:t>(pildo tiekėjas)</w:t>
            </w:r>
          </w:p>
        </w:tc>
      </w:tr>
      <w:tr w:rsidR="00E13994" w:rsidRPr="007813D0" w14:paraId="0E8B48DB" w14:textId="77777777" w:rsidTr="00FA3AA7">
        <w:trPr>
          <w:trHeight w:val="300"/>
          <w:jc w:val="center"/>
        </w:trPr>
        <w:tc>
          <w:tcPr>
            <w:tcW w:w="855" w:type="dxa"/>
          </w:tcPr>
          <w:p w14:paraId="010C091B" w14:textId="77777777" w:rsidR="00E13994" w:rsidRPr="007813D0" w:rsidRDefault="00E13994" w:rsidP="00FA3AA7">
            <w:pPr>
              <w:jc w:val="center"/>
            </w:pPr>
            <w:r w:rsidRPr="007813D0">
              <w:t>1.1</w:t>
            </w:r>
            <w:r>
              <w:t>5</w:t>
            </w:r>
            <w:r w:rsidRPr="007813D0">
              <w:t>.</w:t>
            </w:r>
          </w:p>
        </w:tc>
        <w:tc>
          <w:tcPr>
            <w:tcW w:w="2489" w:type="dxa"/>
          </w:tcPr>
          <w:p w14:paraId="45C5F9CB" w14:textId="77777777" w:rsidR="00E13994" w:rsidRPr="007813D0" w:rsidRDefault="00E13994" w:rsidP="00FA3AA7">
            <w:pPr>
              <w:jc w:val="both"/>
            </w:pPr>
            <w:bookmarkStart w:id="0" w:name="_Hlk198815454"/>
            <w:r w:rsidRPr="007813D0">
              <w:t>Naudojama sąsaja</w:t>
            </w:r>
          </w:p>
        </w:tc>
        <w:tc>
          <w:tcPr>
            <w:tcW w:w="3615" w:type="dxa"/>
          </w:tcPr>
          <w:p w14:paraId="570CC84C" w14:textId="77777777" w:rsidR="00E13994" w:rsidRPr="007813D0" w:rsidRDefault="00E13994" w:rsidP="00FA3AA7">
            <w:r w:rsidRPr="007813D0">
              <w:t>Naudojama Wi-Fi sąsaja</w:t>
            </w:r>
          </w:p>
        </w:tc>
        <w:tc>
          <w:tcPr>
            <w:tcW w:w="2959" w:type="dxa"/>
            <w:vAlign w:val="center"/>
          </w:tcPr>
          <w:p w14:paraId="206CF1F7" w14:textId="77777777" w:rsidR="00E13994" w:rsidRPr="007813D0" w:rsidRDefault="00E13994" w:rsidP="00FA3AA7">
            <w:pPr>
              <w:jc w:val="center"/>
              <w:rPr>
                <w:i/>
                <w:iCs/>
              </w:rPr>
            </w:pPr>
            <w:r w:rsidRPr="007813D0">
              <w:rPr>
                <w:i/>
                <w:iCs/>
              </w:rPr>
              <w:t>(pildo tiekėjas)</w:t>
            </w:r>
          </w:p>
        </w:tc>
      </w:tr>
      <w:tr w:rsidR="00E13994" w:rsidRPr="007813D0" w14:paraId="742B3A58" w14:textId="77777777" w:rsidTr="00FA3AA7">
        <w:trPr>
          <w:trHeight w:val="300"/>
          <w:jc w:val="center"/>
        </w:trPr>
        <w:tc>
          <w:tcPr>
            <w:tcW w:w="855" w:type="dxa"/>
          </w:tcPr>
          <w:p w14:paraId="1076AEE9" w14:textId="77777777" w:rsidR="00E13994" w:rsidRPr="007813D0" w:rsidRDefault="00E13994" w:rsidP="00FA3AA7">
            <w:pPr>
              <w:jc w:val="center"/>
            </w:pPr>
            <w:r w:rsidRPr="007813D0">
              <w:t>1.1</w:t>
            </w:r>
            <w:r>
              <w:t>6</w:t>
            </w:r>
            <w:r w:rsidRPr="007813D0">
              <w:t>.</w:t>
            </w:r>
          </w:p>
        </w:tc>
        <w:tc>
          <w:tcPr>
            <w:tcW w:w="2489" w:type="dxa"/>
          </w:tcPr>
          <w:p w14:paraId="3420E0B6" w14:textId="77777777" w:rsidR="00E13994" w:rsidRPr="007813D0" w:rsidRDefault="00E13994" w:rsidP="00FA3AA7">
            <w:pPr>
              <w:jc w:val="both"/>
            </w:pPr>
            <w:r w:rsidRPr="007813D0">
              <w:t xml:space="preserve">Belaidžio „Wi-Fi“ tinklo sąsaja </w:t>
            </w:r>
          </w:p>
        </w:tc>
        <w:tc>
          <w:tcPr>
            <w:tcW w:w="3615" w:type="dxa"/>
          </w:tcPr>
          <w:p w14:paraId="6C596534" w14:textId="77777777" w:rsidR="00E13994" w:rsidRPr="007813D0" w:rsidRDefault="00E13994" w:rsidP="00FA3AA7">
            <w:pPr>
              <w:rPr>
                <w:rFonts w:eastAsia="Times New Roman"/>
              </w:rPr>
            </w:pPr>
            <w:r w:rsidRPr="007813D0">
              <w:rPr>
                <w:rFonts w:eastAsia="Helvetica"/>
                <w:color w:val="212121"/>
              </w:rPr>
              <w:t>I</w:t>
            </w:r>
            <w:r w:rsidRPr="007813D0">
              <w:rPr>
                <w:rFonts w:eastAsia="Times New Roman"/>
                <w:color w:val="212121"/>
              </w:rPr>
              <w:t>EEE802.11a/b/g/n</w:t>
            </w:r>
          </w:p>
        </w:tc>
        <w:tc>
          <w:tcPr>
            <w:tcW w:w="2959" w:type="dxa"/>
            <w:vAlign w:val="center"/>
          </w:tcPr>
          <w:p w14:paraId="3C8C79D8" w14:textId="77777777" w:rsidR="00E13994" w:rsidRPr="007813D0" w:rsidRDefault="00E13994" w:rsidP="00FA3AA7">
            <w:pPr>
              <w:jc w:val="center"/>
              <w:rPr>
                <w:i/>
                <w:iCs/>
              </w:rPr>
            </w:pPr>
            <w:r w:rsidRPr="007813D0">
              <w:rPr>
                <w:i/>
                <w:iCs/>
              </w:rPr>
              <w:t>(pildo tiekėjas)</w:t>
            </w:r>
          </w:p>
        </w:tc>
      </w:tr>
      <w:tr w:rsidR="00E13994" w:rsidRPr="007813D0" w14:paraId="11817767" w14:textId="77777777" w:rsidTr="00FA3AA7">
        <w:trPr>
          <w:trHeight w:val="300"/>
          <w:jc w:val="center"/>
        </w:trPr>
        <w:tc>
          <w:tcPr>
            <w:tcW w:w="855" w:type="dxa"/>
            <w:vMerge w:val="restart"/>
          </w:tcPr>
          <w:p w14:paraId="396A2ADE" w14:textId="77777777" w:rsidR="00E13994" w:rsidRPr="007813D0" w:rsidRDefault="00E13994" w:rsidP="00FA3AA7">
            <w:pPr>
              <w:jc w:val="center"/>
            </w:pPr>
            <w:r w:rsidRPr="007813D0">
              <w:t>1.1</w:t>
            </w:r>
            <w:r>
              <w:t>7</w:t>
            </w:r>
            <w:r w:rsidRPr="007813D0">
              <w:t>.</w:t>
            </w:r>
          </w:p>
        </w:tc>
        <w:tc>
          <w:tcPr>
            <w:tcW w:w="6104" w:type="dxa"/>
            <w:gridSpan w:val="2"/>
          </w:tcPr>
          <w:p w14:paraId="38FB6BE1" w14:textId="77777777" w:rsidR="00E13994" w:rsidRPr="007813D0" w:rsidRDefault="00E13994" w:rsidP="00FA3AA7">
            <w:pPr>
              <w:rPr>
                <w:rFonts w:eastAsia="Helvetica"/>
                <w:color w:val="212121"/>
              </w:rPr>
            </w:pPr>
            <w:r w:rsidRPr="007813D0">
              <w:t>Saugumo reikalavimai</w:t>
            </w:r>
          </w:p>
        </w:tc>
        <w:tc>
          <w:tcPr>
            <w:tcW w:w="2959" w:type="dxa"/>
            <w:vAlign w:val="center"/>
          </w:tcPr>
          <w:p w14:paraId="2066596D" w14:textId="77777777" w:rsidR="00E13994" w:rsidRPr="007813D0" w:rsidRDefault="00E13994" w:rsidP="00FA3AA7">
            <w:pPr>
              <w:jc w:val="center"/>
            </w:pPr>
          </w:p>
        </w:tc>
      </w:tr>
      <w:tr w:rsidR="00E13994" w:rsidRPr="007813D0" w14:paraId="6E2456F8" w14:textId="77777777" w:rsidTr="00FA3AA7">
        <w:trPr>
          <w:trHeight w:val="600"/>
          <w:jc w:val="center"/>
        </w:trPr>
        <w:tc>
          <w:tcPr>
            <w:tcW w:w="855" w:type="dxa"/>
            <w:vMerge/>
          </w:tcPr>
          <w:p w14:paraId="2ECE64DD" w14:textId="77777777" w:rsidR="00E13994" w:rsidRPr="007813D0" w:rsidRDefault="00E13994" w:rsidP="00FA3AA7">
            <w:pPr>
              <w:jc w:val="center"/>
            </w:pPr>
          </w:p>
        </w:tc>
        <w:tc>
          <w:tcPr>
            <w:tcW w:w="2489" w:type="dxa"/>
          </w:tcPr>
          <w:p w14:paraId="3F003FD6" w14:textId="77777777" w:rsidR="00E13994" w:rsidRPr="007813D0" w:rsidRDefault="00E13994" w:rsidP="00FA3AA7">
            <w:r w:rsidRPr="007813D0">
              <w:t>1.1</w:t>
            </w:r>
            <w:r>
              <w:t>7</w:t>
            </w:r>
            <w:r w:rsidRPr="007813D0">
              <w:t xml:space="preserve">.1. Prisijungimo prie belaidžio tinklo naudojamas protokolas (saugumo standartas)  </w:t>
            </w:r>
          </w:p>
        </w:tc>
        <w:tc>
          <w:tcPr>
            <w:tcW w:w="3615" w:type="dxa"/>
          </w:tcPr>
          <w:p w14:paraId="079DCE83" w14:textId="77777777" w:rsidR="00E13994" w:rsidRPr="007813D0" w:rsidRDefault="00E13994" w:rsidP="00FA3AA7">
            <w:r w:rsidRPr="007813D0">
              <w:t>Wi-Fi Protected Access 3 (WPA3)</w:t>
            </w:r>
          </w:p>
        </w:tc>
        <w:tc>
          <w:tcPr>
            <w:tcW w:w="2959" w:type="dxa"/>
            <w:vAlign w:val="center"/>
          </w:tcPr>
          <w:p w14:paraId="4C081BEE" w14:textId="77777777" w:rsidR="00E13994" w:rsidRPr="007813D0" w:rsidRDefault="00E13994" w:rsidP="00FA3AA7">
            <w:pPr>
              <w:jc w:val="center"/>
              <w:rPr>
                <w:i/>
                <w:iCs/>
              </w:rPr>
            </w:pPr>
            <w:r w:rsidRPr="007813D0">
              <w:rPr>
                <w:i/>
                <w:iCs/>
              </w:rPr>
              <w:t>(pildo tiekėjas)</w:t>
            </w:r>
          </w:p>
        </w:tc>
      </w:tr>
      <w:tr w:rsidR="00E13994" w:rsidRPr="007813D0" w14:paraId="0FD13635" w14:textId="77777777" w:rsidTr="00FA3AA7">
        <w:trPr>
          <w:trHeight w:val="300"/>
          <w:jc w:val="center"/>
        </w:trPr>
        <w:tc>
          <w:tcPr>
            <w:tcW w:w="855" w:type="dxa"/>
            <w:vMerge/>
          </w:tcPr>
          <w:p w14:paraId="03295C50" w14:textId="77777777" w:rsidR="00E13994" w:rsidRPr="007813D0" w:rsidRDefault="00E13994" w:rsidP="00FA3AA7">
            <w:pPr>
              <w:jc w:val="center"/>
            </w:pPr>
          </w:p>
        </w:tc>
        <w:tc>
          <w:tcPr>
            <w:tcW w:w="2489" w:type="dxa"/>
          </w:tcPr>
          <w:p w14:paraId="64C7120C" w14:textId="77777777" w:rsidR="00E13994" w:rsidRPr="007813D0" w:rsidRDefault="00E13994" w:rsidP="00FA3AA7">
            <w:r w:rsidRPr="007813D0">
              <w:t>1.1</w:t>
            </w:r>
            <w:r>
              <w:t>7</w:t>
            </w:r>
            <w:r w:rsidRPr="007813D0">
              <w:t xml:space="preserve">.2. Belaidžio ryšio šifravimo rakto ilgis </w:t>
            </w:r>
          </w:p>
        </w:tc>
        <w:tc>
          <w:tcPr>
            <w:tcW w:w="3615" w:type="dxa"/>
          </w:tcPr>
          <w:p w14:paraId="440C3DEA" w14:textId="77777777" w:rsidR="00E13994" w:rsidRPr="007813D0" w:rsidRDefault="00E13994" w:rsidP="00FA3AA7">
            <w:r w:rsidRPr="007813D0">
              <w:t>Ne mažiau 128 bitai</w:t>
            </w:r>
          </w:p>
        </w:tc>
        <w:tc>
          <w:tcPr>
            <w:tcW w:w="2959" w:type="dxa"/>
            <w:vAlign w:val="center"/>
          </w:tcPr>
          <w:p w14:paraId="24B0058A" w14:textId="77777777" w:rsidR="00E13994" w:rsidRPr="007813D0" w:rsidRDefault="00E13994" w:rsidP="00FA3AA7">
            <w:pPr>
              <w:jc w:val="center"/>
              <w:rPr>
                <w:i/>
                <w:iCs/>
              </w:rPr>
            </w:pPr>
            <w:r w:rsidRPr="007813D0">
              <w:rPr>
                <w:i/>
                <w:iCs/>
              </w:rPr>
              <w:t>(pildo tiekėjas)</w:t>
            </w:r>
          </w:p>
        </w:tc>
      </w:tr>
      <w:tr w:rsidR="00E13994" w:rsidRPr="007813D0" w14:paraId="3866EAF0" w14:textId="77777777" w:rsidTr="00FA3AA7">
        <w:trPr>
          <w:trHeight w:val="300"/>
          <w:jc w:val="center"/>
        </w:trPr>
        <w:tc>
          <w:tcPr>
            <w:tcW w:w="855" w:type="dxa"/>
            <w:vMerge/>
          </w:tcPr>
          <w:p w14:paraId="68195622" w14:textId="77777777" w:rsidR="00E13994" w:rsidRPr="007813D0" w:rsidRDefault="00E13994" w:rsidP="00FA3AA7">
            <w:pPr>
              <w:jc w:val="center"/>
            </w:pPr>
          </w:p>
        </w:tc>
        <w:tc>
          <w:tcPr>
            <w:tcW w:w="2489" w:type="dxa"/>
          </w:tcPr>
          <w:p w14:paraId="2F0A501D" w14:textId="77777777" w:rsidR="00E13994" w:rsidRPr="007813D0" w:rsidRDefault="00E13994" w:rsidP="00FA3AA7">
            <w:r w:rsidRPr="007813D0">
              <w:t>1.1</w:t>
            </w:r>
            <w:r>
              <w:t>7</w:t>
            </w:r>
            <w:r w:rsidRPr="007813D0">
              <w:t xml:space="preserve">.3. Prekės neturi kelti grėsmės nacionaliniam saugumui (Lietuvos </w:t>
            </w:r>
            <w:r w:rsidRPr="007813D0">
              <w:lastRenderedPageBreak/>
              <w:t>Respublikos viešųjų pirkimų įstatymo 37 straipsnio 9 dalis).</w:t>
            </w:r>
          </w:p>
        </w:tc>
        <w:tc>
          <w:tcPr>
            <w:tcW w:w="3615" w:type="dxa"/>
          </w:tcPr>
          <w:p w14:paraId="39B02261" w14:textId="77777777" w:rsidR="00E13994" w:rsidRPr="007813D0" w:rsidRDefault="00E13994" w:rsidP="00FA3AA7">
            <w:r w:rsidRPr="007813D0">
              <w:lastRenderedPageBreak/>
              <w:t>Taip</w:t>
            </w:r>
          </w:p>
        </w:tc>
        <w:tc>
          <w:tcPr>
            <w:tcW w:w="2959" w:type="dxa"/>
            <w:vAlign w:val="center"/>
          </w:tcPr>
          <w:p w14:paraId="3523C5C5" w14:textId="77777777" w:rsidR="00E13994" w:rsidRPr="00144D15" w:rsidRDefault="00E13994" w:rsidP="00FA3AA7">
            <w:pPr>
              <w:jc w:val="center"/>
              <w:rPr>
                <w:i/>
                <w:iCs/>
              </w:rPr>
            </w:pPr>
            <w:r w:rsidRPr="00144D15">
              <w:rPr>
                <w:i/>
                <w:iCs/>
              </w:rPr>
              <w:t>(įrašyti Taip/Ne)</w:t>
            </w:r>
          </w:p>
        </w:tc>
      </w:tr>
      <w:tr w:rsidR="00E13994" w:rsidRPr="007813D0" w14:paraId="56BBD144" w14:textId="77777777" w:rsidTr="00FA3AA7">
        <w:trPr>
          <w:trHeight w:val="300"/>
          <w:jc w:val="center"/>
        </w:trPr>
        <w:tc>
          <w:tcPr>
            <w:tcW w:w="855" w:type="dxa"/>
          </w:tcPr>
          <w:p w14:paraId="5F4FC0E4" w14:textId="77777777" w:rsidR="00E13994" w:rsidRPr="007813D0" w:rsidRDefault="00E13994" w:rsidP="00FA3AA7">
            <w:pPr>
              <w:jc w:val="center"/>
            </w:pPr>
            <w:r w:rsidRPr="007813D0">
              <w:t>1.1</w:t>
            </w:r>
            <w:r>
              <w:t>8</w:t>
            </w:r>
            <w:r w:rsidRPr="007813D0">
              <w:t>.</w:t>
            </w:r>
          </w:p>
        </w:tc>
        <w:bookmarkEnd w:id="0"/>
        <w:tc>
          <w:tcPr>
            <w:tcW w:w="2489" w:type="dxa"/>
          </w:tcPr>
          <w:p w14:paraId="11A7E484" w14:textId="77777777" w:rsidR="00E13994" w:rsidRPr="007813D0" w:rsidRDefault="00E13994" w:rsidP="00FA3AA7">
            <w:pPr>
              <w:jc w:val="both"/>
            </w:pPr>
            <w:r w:rsidRPr="007813D0">
              <w:t>Flash atmintis</w:t>
            </w:r>
          </w:p>
        </w:tc>
        <w:tc>
          <w:tcPr>
            <w:tcW w:w="3615" w:type="dxa"/>
          </w:tcPr>
          <w:p w14:paraId="70F64ED4" w14:textId="77777777" w:rsidR="00E13994" w:rsidRPr="007813D0" w:rsidRDefault="00E13994" w:rsidP="00FA3AA7">
            <w:r w:rsidRPr="007813D0">
              <w:t>Ne mažiau 64 MB</w:t>
            </w:r>
          </w:p>
        </w:tc>
        <w:tc>
          <w:tcPr>
            <w:tcW w:w="2959" w:type="dxa"/>
            <w:vAlign w:val="center"/>
          </w:tcPr>
          <w:p w14:paraId="343B01AB" w14:textId="77777777" w:rsidR="00E13994" w:rsidRPr="007813D0" w:rsidRDefault="00E13994" w:rsidP="00FA3AA7">
            <w:pPr>
              <w:jc w:val="center"/>
              <w:rPr>
                <w:i/>
                <w:iCs/>
              </w:rPr>
            </w:pPr>
            <w:r w:rsidRPr="007813D0">
              <w:rPr>
                <w:i/>
                <w:iCs/>
              </w:rPr>
              <w:t>(pildo tiekėjas)</w:t>
            </w:r>
          </w:p>
        </w:tc>
      </w:tr>
      <w:tr w:rsidR="00E13994" w:rsidRPr="007813D0" w14:paraId="1C3D2BC1" w14:textId="77777777" w:rsidTr="00FA3AA7">
        <w:trPr>
          <w:trHeight w:val="300"/>
          <w:jc w:val="center"/>
        </w:trPr>
        <w:tc>
          <w:tcPr>
            <w:tcW w:w="855" w:type="dxa"/>
          </w:tcPr>
          <w:p w14:paraId="7E57F6DD" w14:textId="77777777" w:rsidR="00E13994" w:rsidRPr="007813D0" w:rsidRDefault="00E13994" w:rsidP="00FA3AA7">
            <w:pPr>
              <w:jc w:val="center"/>
            </w:pPr>
            <w:r w:rsidRPr="007813D0">
              <w:t>1.1</w:t>
            </w:r>
            <w:r>
              <w:t>9.</w:t>
            </w:r>
          </w:p>
        </w:tc>
        <w:tc>
          <w:tcPr>
            <w:tcW w:w="2489" w:type="dxa"/>
          </w:tcPr>
          <w:p w14:paraId="0FA68256" w14:textId="77777777" w:rsidR="00E13994" w:rsidRPr="007813D0" w:rsidRDefault="00E13994" w:rsidP="00FA3AA7">
            <w:pPr>
              <w:jc w:val="both"/>
            </w:pPr>
            <w:r w:rsidRPr="007813D0">
              <w:t>Vidinė atmintis</w:t>
            </w:r>
          </w:p>
        </w:tc>
        <w:tc>
          <w:tcPr>
            <w:tcW w:w="3615" w:type="dxa"/>
          </w:tcPr>
          <w:p w14:paraId="01E2CF13" w14:textId="77777777" w:rsidR="00E13994" w:rsidRPr="007813D0" w:rsidRDefault="00E13994" w:rsidP="00FA3AA7">
            <w:r w:rsidRPr="007813D0">
              <w:t>Ne mažiau 256 MB</w:t>
            </w:r>
          </w:p>
        </w:tc>
        <w:tc>
          <w:tcPr>
            <w:tcW w:w="2959" w:type="dxa"/>
            <w:vAlign w:val="center"/>
          </w:tcPr>
          <w:p w14:paraId="752EB75C" w14:textId="77777777" w:rsidR="00E13994" w:rsidRPr="007813D0" w:rsidRDefault="00E13994" w:rsidP="00FA3AA7">
            <w:pPr>
              <w:jc w:val="center"/>
              <w:rPr>
                <w:i/>
                <w:iCs/>
              </w:rPr>
            </w:pPr>
            <w:r w:rsidRPr="007813D0">
              <w:rPr>
                <w:i/>
                <w:iCs/>
              </w:rPr>
              <w:t>(pildo tiekėjas)</w:t>
            </w:r>
          </w:p>
        </w:tc>
      </w:tr>
      <w:tr w:rsidR="00E13994" w:rsidRPr="007813D0" w14:paraId="537D7E79" w14:textId="77777777" w:rsidTr="00FA3AA7">
        <w:trPr>
          <w:trHeight w:val="300"/>
          <w:jc w:val="center"/>
        </w:trPr>
        <w:tc>
          <w:tcPr>
            <w:tcW w:w="855" w:type="dxa"/>
          </w:tcPr>
          <w:p w14:paraId="71C441BC" w14:textId="77777777" w:rsidR="00E13994" w:rsidRPr="007813D0" w:rsidRDefault="00E13994" w:rsidP="00FA3AA7">
            <w:pPr>
              <w:jc w:val="center"/>
            </w:pPr>
            <w:r w:rsidRPr="007813D0">
              <w:t>1.</w:t>
            </w:r>
            <w:r>
              <w:t>20</w:t>
            </w:r>
            <w:r w:rsidRPr="007813D0">
              <w:t>.</w:t>
            </w:r>
          </w:p>
        </w:tc>
        <w:tc>
          <w:tcPr>
            <w:tcW w:w="2489" w:type="dxa"/>
          </w:tcPr>
          <w:p w14:paraId="111AB319" w14:textId="77777777" w:rsidR="00E13994" w:rsidRPr="007813D0" w:rsidRDefault="00E13994" w:rsidP="00FA3AA7">
            <w:pPr>
              <w:jc w:val="both"/>
            </w:pPr>
            <w:r w:rsidRPr="007813D0">
              <w:t>Maitinimo šaltinio tipas</w:t>
            </w:r>
          </w:p>
        </w:tc>
        <w:tc>
          <w:tcPr>
            <w:tcW w:w="3615" w:type="dxa"/>
          </w:tcPr>
          <w:p w14:paraId="48558BD7" w14:textId="77777777" w:rsidR="00E13994" w:rsidRPr="007813D0" w:rsidRDefault="00E13994" w:rsidP="00FA3AA7">
            <w:r w:rsidRPr="007813D0">
              <w:t>USB arba lygiavertis</w:t>
            </w:r>
          </w:p>
        </w:tc>
        <w:tc>
          <w:tcPr>
            <w:tcW w:w="2959" w:type="dxa"/>
            <w:vAlign w:val="center"/>
          </w:tcPr>
          <w:p w14:paraId="14E29512" w14:textId="77777777" w:rsidR="00E13994" w:rsidRPr="007813D0" w:rsidRDefault="00E13994" w:rsidP="00FA3AA7">
            <w:pPr>
              <w:jc w:val="center"/>
              <w:rPr>
                <w:i/>
                <w:iCs/>
              </w:rPr>
            </w:pPr>
            <w:r w:rsidRPr="007813D0">
              <w:rPr>
                <w:i/>
                <w:iCs/>
              </w:rPr>
              <w:t>(pildo tiekėjas)</w:t>
            </w:r>
          </w:p>
        </w:tc>
      </w:tr>
      <w:tr w:rsidR="00E13994" w:rsidRPr="007813D0" w14:paraId="62E7185F" w14:textId="77777777" w:rsidTr="00FA3AA7">
        <w:trPr>
          <w:trHeight w:val="300"/>
          <w:jc w:val="center"/>
        </w:trPr>
        <w:tc>
          <w:tcPr>
            <w:tcW w:w="855" w:type="dxa"/>
          </w:tcPr>
          <w:p w14:paraId="1069C4DF" w14:textId="77777777" w:rsidR="00E13994" w:rsidRPr="007813D0" w:rsidRDefault="00E13994" w:rsidP="00FA3AA7">
            <w:pPr>
              <w:jc w:val="center"/>
            </w:pPr>
            <w:r w:rsidRPr="007813D0">
              <w:t>1.2</w:t>
            </w:r>
            <w:r>
              <w:t>1</w:t>
            </w:r>
            <w:r w:rsidRPr="007813D0">
              <w:t>.</w:t>
            </w:r>
          </w:p>
        </w:tc>
        <w:tc>
          <w:tcPr>
            <w:tcW w:w="2489" w:type="dxa"/>
          </w:tcPr>
          <w:p w14:paraId="44B25B7B" w14:textId="77777777" w:rsidR="00E13994" w:rsidRPr="007813D0" w:rsidRDefault="00E13994" w:rsidP="00FA3AA7">
            <w:r w:rsidRPr="007813D0">
              <w:t>Suderinamumas su operacinėmis sistemomis</w:t>
            </w:r>
          </w:p>
        </w:tc>
        <w:tc>
          <w:tcPr>
            <w:tcW w:w="3615" w:type="dxa"/>
          </w:tcPr>
          <w:p w14:paraId="096C4791" w14:textId="77777777" w:rsidR="00E13994" w:rsidRPr="007813D0" w:rsidRDefault="00E13994" w:rsidP="00FA3AA7">
            <w:r w:rsidRPr="195E6D89">
              <w:t xml:space="preserve">Windows 10, Windows 11, Android </w:t>
            </w:r>
          </w:p>
        </w:tc>
        <w:tc>
          <w:tcPr>
            <w:tcW w:w="2959" w:type="dxa"/>
            <w:vAlign w:val="center"/>
          </w:tcPr>
          <w:p w14:paraId="1A023CE7" w14:textId="77777777" w:rsidR="00E13994" w:rsidRPr="007813D0" w:rsidRDefault="00E13994" w:rsidP="00FA3AA7">
            <w:pPr>
              <w:jc w:val="center"/>
              <w:rPr>
                <w:i/>
                <w:iCs/>
              </w:rPr>
            </w:pPr>
            <w:r w:rsidRPr="007813D0">
              <w:rPr>
                <w:i/>
                <w:iCs/>
              </w:rPr>
              <w:t>(pildo tiekėjas)</w:t>
            </w:r>
          </w:p>
        </w:tc>
      </w:tr>
      <w:tr w:rsidR="00E13994" w:rsidRPr="007813D0" w14:paraId="53CAD4C7" w14:textId="77777777" w:rsidTr="00FA3AA7">
        <w:trPr>
          <w:trHeight w:val="300"/>
          <w:jc w:val="center"/>
        </w:trPr>
        <w:tc>
          <w:tcPr>
            <w:tcW w:w="855" w:type="dxa"/>
            <w:tcBorders>
              <w:bottom w:val="single" w:sz="4" w:space="0" w:color="auto"/>
            </w:tcBorders>
            <w:shd w:val="clear" w:color="auto" w:fill="FFFFFF" w:themeFill="background1"/>
          </w:tcPr>
          <w:p w14:paraId="569EE607" w14:textId="77777777" w:rsidR="00E13994" w:rsidRPr="007813D0" w:rsidRDefault="00E13994" w:rsidP="00FA3AA7">
            <w:pPr>
              <w:jc w:val="center"/>
            </w:pPr>
            <w:r w:rsidRPr="007813D0">
              <w:t>1.2</w:t>
            </w:r>
            <w:r>
              <w:t>2</w:t>
            </w:r>
            <w:r w:rsidRPr="007813D0">
              <w:t>.</w:t>
            </w:r>
          </w:p>
        </w:tc>
        <w:tc>
          <w:tcPr>
            <w:tcW w:w="2489" w:type="dxa"/>
            <w:tcBorders>
              <w:bottom w:val="single" w:sz="4" w:space="0" w:color="auto"/>
            </w:tcBorders>
            <w:shd w:val="clear" w:color="auto" w:fill="FFFFFF" w:themeFill="background1"/>
          </w:tcPr>
          <w:p w14:paraId="28EB7B80" w14:textId="77777777" w:rsidR="00E13994" w:rsidRPr="007813D0" w:rsidRDefault="00E13994" w:rsidP="00FA3AA7">
            <w:r w:rsidRPr="007813D0">
              <w:t xml:space="preserve">Įrenginys paženklintas </w:t>
            </w:r>
          </w:p>
        </w:tc>
        <w:tc>
          <w:tcPr>
            <w:tcW w:w="3615" w:type="dxa"/>
            <w:shd w:val="clear" w:color="auto" w:fill="FFFFFF" w:themeFill="background1"/>
          </w:tcPr>
          <w:p w14:paraId="6CEDB8FC" w14:textId="77777777" w:rsidR="00E13994" w:rsidRPr="007813D0" w:rsidRDefault="00E13994" w:rsidP="00FA3AA7">
            <w:pPr>
              <w:jc w:val="both"/>
            </w:pPr>
            <w:r w:rsidRPr="007813D0">
              <w:t>CE ženklu</w:t>
            </w:r>
          </w:p>
        </w:tc>
        <w:tc>
          <w:tcPr>
            <w:tcW w:w="2959" w:type="dxa"/>
            <w:shd w:val="clear" w:color="auto" w:fill="FFFFFF" w:themeFill="background1"/>
          </w:tcPr>
          <w:p w14:paraId="76DE936E" w14:textId="77777777" w:rsidR="00E13994" w:rsidRPr="007813D0" w:rsidRDefault="00E13994" w:rsidP="00FA3AA7">
            <w:pPr>
              <w:jc w:val="center"/>
              <w:rPr>
                <w:i/>
                <w:iCs/>
              </w:rPr>
            </w:pPr>
            <w:r w:rsidRPr="007813D0">
              <w:rPr>
                <w:i/>
                <w:iCs/>
              </w:rPr>
              <w:t>(pildo tiekėjas)</w:t>
            </w:r>
          </w:p>
        </w:tc>
      </w:tr>
      <w:tr w:rsidR="00E13994" w:rsidRPr="007813D0" w14:paraId="397DC438" w14:textId="77777777" w:rsidTr="00FA3AA7">
        <w:trPr>
          <w:trHeight w:val="300"/>
          <w:jc w:val="center"/>
        </w:trPr>
        <w:tc>
          <w:tcPr>
            <w:tcW w:w="855" w:type="dxa"/>
            <w:tcBorders>
              <w:bottom w:val="single" w:sz="4" w:space="0" w:color="auto"/>
            </w:tcBorders>
            <w:shd w:val="clear" w:color="auto" w:fill="FFFFFF" w:themeFill="background1"/>
          </w:tcPr>
          <w:p w14:paraId="2751ACD6" w14:textId="77777777" w:rsidR="00E13994" w:rsidRPr="007813D0" w:rsidRDefault="00E13994" w:rsidP="00FA3AA7">
            <w:pPr>
              <w:jc w:val="center"/>
            </w:pPr>
            <w:r w:rsidRPr="007813D0">
              <w:t>1.2</w:t>
            </w:r>
            <w:r>
              <w:t>3</w:t>
            </w:r>
            <w:r w:rsidRPr="007813D0">
              <w:t>.</w:t>
            </w:r>
          </w:p>
        </w:tc>
        <w:tc>
          <w:tcPr>
            <w:tcW w:w="2489" w:type="dxa"/>
            <w:tcBorders>
              <w:bottom w:val="single" w:sz="4" w:space="0" w:color="auto"/>
            </w:tcBorders>
            <w:shd w:val="clear" w:color="auto" w:fill="FFFFFF" w:themeFill="background1"/>
          </w:tcPr>
          <w:p w14:paraId="03605FB8" w14:textId="77777777" w:rsidR="00E13994" w:rsidRPr="007813D0" w:rsidRDefault="00E13994" w:rsidP="00FA3AA7">
            <w:r w:rsidRPr="007813D0">
              <w:t>Įrenginys pateikiamas su:</w:t>
            </w:r>
          </w:p>
        </w:tc>
        <w:tc>
          <w:tcPr>
            <w:tcW w:w="3615" w:type="dxa"/>
            <w:shd w:val="clear" w:color="auto" w:fill="FFFFFF" w:themeFill="background1"/>
          </w:tcPr>
          <w:p w14:paraId="2344BE62" w14:textId="77777777" w:rsidR="00E13994" w:rsidRPr="007813D0" w:rsidRDefault="00E13994" w:rsidP="00FA3AA7">
            <w:pPr>
              <w:jc w:val="both"/>
            </w:pPr>
            <w:r w:rsidRPr="007813D0">
              <w:t>Tvarkyklėmis duomenų laikmenoje arba su nuorodomis šių tvarkyklių parsisiuntimui iš oficialaus gamintojo puslapio internete</w:t>
            </w:r>
          </w:p>
        </w:tc>
        <w:tc>
          <w:tcPr>
            <w:tcW w:w="2959" w:type="dxa"/>
            <w:shd w:val="clear" w:color="auto" w:fill="FFFFFF" w:themeFill="background1"/>
          </w:tcPr>
          <w:p w14:paraId="1F487358" w14:textId="77777777" w:rsidR="00E13994" w:rsidRPr="007813D0" w:rsidRDefault="00E13994" w:rsidP="00FA3AA7">
            <w:pPr>
              <w:jc w:val="center"/>
              <w:rPr>
                <w:i/>
                <w:iCs/>
              </w:rPr>
            </w:pPr>
            <w:r w:rsidRPr="007813D0">
              <w:rPr>
                <w:i/>
                <w:iCs/>
              </w:rPr>
              <w:t>(pildo tiekėjas)</w:t>
            </w:r>
          </w:p>
        </w:tc>
      </w:tr>
      <w:tr w:rsidR="00E13994" w:rsidRPr="001F7ACB" w14:paraId="74C4605B" w14:textId="77777777" w:rsidTr="00FA3AA7">
        <w:trPr>
          <w:trHeight w:val="300"/>
          <w:jc w:val="center"/>
        </w:trPr>
        <w:tc>
          <w:tcPr>
            <w:tcW w:w="855" w:type="dxa"/>
            <w:tcBorders>
              <w:bottom w:val="single" w:sz="4" w:space="0" w:color="auto"/>
            </w:tcBorders>
            <w:shd w:val="clear" w:color="auto" w:fill="FFFFFF" w:themeFill="background1"/>
          </w:tcPr>
          <w:p w14:paraId="28DD7C99" w14:textId="77777777" w:rsidR="00E13994" w:rsidRPr="007813D0" w:rsidRDefault="00E13994" w:rsidP="00FA3AA7">
            <w:pPr>
              <w:jc w:val="center"/>
            </w:pPr>
            <w:r w:rsidRPr="007813D0">
              <w:t>1.2</w:t>
            </w:r>
            <w:r>
              <w:t>4</w:t>
            </w:r>
            <w:r w:rsidRPr="007813D0">
              <w:t>.</w:t>
            </w:r>
          </w:p>
        </w:tc>
        <w:tc>
          <w:tcPr>
            <w:tcW w:w="2489" w:type="dxa"/>
            <w:tcBorders>
              <w:bottom w:val="single" w:sz="4" w:space="0" w:color="auto"/>
            </w:tcBorders>
            <w:shd w:val="clear" w:color="auto" w:fill="FFFFFF" w:themeFill="background1"/>
          </w:tcPr>
          <w:p w14:paraId="5401D4C5" w14:textId="77777777" w:rsidR="00E13994" w:rsidRPr="007813D0" w:rsidRDefault="00E13994" w:rsidP="00FA3AA7">
            <w:r w:rsidRPr="007813D0">
              <w:t>Garantija (skaičiuojama nuo Prekių perdavimo-priėmimo akto pasirašymo dienos)</w:t>
            </w:r>
          </w:p>
        </w:tc>
        <w:tc>
          <w:tcPr>
            <w:tcW w:w="3615" w:type="dxa"/>
            <w:shd w:val="clear" w:color="auto" w:fill="FFFFFF" w:themeFill="background1"/>
          </w:tcPr>
          <w:p w14:paraId="654C6594" w14:textId="77777777" w:rsidR="00E13994" w:rsidRPr="007813D0" w:rsidRDefault="00E13994" w:rsidP="00FA3AA7">
            <w:pPr>
              <w:jc w:val="both"/>
            </w:pPr>
            <w:r w:rsidRPr="007813D0">
              <w:t>Ne mažiau nei 24 mėnesiai.</w:t>
            </w:r>
          </w:p>
        </w:tc>
        <w:tc>
          <w:tcPr>
            <w:tcW w:w="2959" w:type="dxa"/>
            <w:shd w:val="clear" w:color="auto" w:fill="FFFFFF" w:themeFill="background1"/>
          </w:tcPr>
          <w:p w14:paraId="3EE1BAB4" w14:textId="77777777" w:rsidR="00E13994" w:rsidRPr="007813D0" w:rsidRDefault="00E13994" w:rsidP="00FA3AA7">
            <w:pPr>
              <w:jc w:val="both"/>
              <w:rPr>
                <w:i/>
                <w:iCs/>
              </w:rPr>
            </w:pPr>
            <w:r w:rsidRPr="007813D0">
              <w:rPr>
                <w:i/>
                <w:iCs/>
              </w:rPr>
              <w:t>Įrangai suteikiama __________ (</w:t>
            </w:r>
            <w:r w:rsidRPr="007813D0">
              <w:rPr>
                <w:i/>
                <w:iCs/>
                <w:color w:val="FF0000"/>
              </w:rPr>
              <w:t>įrašo tiekėjas</w:t>
            </w:r>
            <w:r w:rsidRPr="007813D0">
              <w:rPr>
                <w:i/>
                <w:iCs/>
              </w:rPr>
              <w:t>) garantija, skaičiuojama nuo Prekių perdavimo-priėmimo akto pasirašymo dienos.</w:t>
            </w:r>
          </w:p>
        </w:tc>
      </w:tr>
      <w:tr w:rsidR="00E13994" w:rsidRPr="007813D0" w14:paraId="6A5CD071" w14:textId="77777777" w:rsidTr="00FA3AA7">
        <w:trPr>
          <w:trHeight w:val="300"/>
          <w:jc w:val="center"/>
        </w:trPr>
        <w:tc>
          <w:tcPr>
            <w:tcW w:w="855" w:type="dxa"/>
            <w:tcBorders>
              <w:top w:val="nil"/>
            </w:tcBorders>
          </w:tcPr>
          <w:p w14:paraId="2CB18283" w14:textId="77777777" w:rsidR="00E13994" w:rsidRPr="007813D0" w:rsidRDefault="00E13994" w:rsidP="00FA3AA7">
            <w:pPr>
              <w:jc w:val="center"/>
              <w:rPr>
                <w:b/>
                <w:bCs/>
              </w:rPr>
            </w:pPr>
            <w:r w:rsidRPr="007813D0">
              <w:rPr>
                <w:b/>
                <w:bCs/>
              </w:rPr>
              <w:t>2.</w:t>
            </w:r>
          </w:p>
        </w:tc>
        <w:tc>
          <w:tcPr>
            <w:tcW w:w="9063" w:type="dxa"/>
            <w:gridSpan w:val="3"/>
            <w:tcBorders>
              <w:top w:val="nil"/>
            </w:tcBorders>
          </w:tcPr>
          <w:p w14:paraId="30E8B462" w14:textId="77777777" w:rsidR="00E13994" w:rsidRPr="007813D0" w:rsidRDefault="00E13994" w:rsidP="00FA3AA7">
            <w:pPr>
              <w:jc w:val="both"/>
              <w:rPr>
                <w:b/>
                <w:bCs/>
                <w:i/>
                <w:iCs/>
              </w:rPr>
            </w:pPr>
            <w:r w:rsidRPr="007813D0">
              <w:rPr>
                <w:b/>
                <w:bCs/>
              </w:rPr>
              <w:t>Mobiliojo spausdintuvo priedai</w:t>
            </w:r>
          </w:p>
        </w:tc>
      </w:tr>
      <w:tr w:rsidR="00E13994" w:rsidRPr="007813D0" w14:paraId="67288C81" w14:textId="77777777" w:rsidTr="00FA3AA7">
        <w:trPr>
          <w:trHeight w:val="300"/>
          <w:jc w:val="center"/>
        </w:trPr>
        <w:tc>
          <w:tcPr>
            <w:tcW w:w="855" w:type="dxa"/>
            <w:tcBorders>
              <w:top w:val="nil"/>
            </w:tcBorders>
          </w:tcPr>
          <w:p w14:paraId="05B56BC7" w14:textId="77777777" w:rsidR="00E13994" w:rsidRPr="007813D0" w:rsidRDefault="00E13994" w:rsidP="00FA3AA7">
            <w:pPr>
              <w:jc w:val="center"/>
            </w:pPr>
            <w:r w:rsidRPr="007813D0">
              <w:t>2.1.</w:t>
            </w:r>
          </w:p>
        </w:tc>
        <w:tc>
          <w:tcPr>
            <w:tcW w:w="2489" w:type="dxa"/>
            <w:tcBorders>
              <w:top w:val="nil"/>
            </w:tcBorders>
          </w:tcPr>
          <w:p w14:paraId="1BF453EA" w14:textId="77777777" w:rsidR="00E13994" w:rsidRPr="007813D0" w:rsidRDefault="00E13994" w:rsidP="00FA3AA7">
            <w:r w:rsidRPr="007813D0">
              <w:t xml:space="preserve"> Kintamosios srovės maitinimo adapteris </w:t>
            </w:r>
          </w:p>
        </w:tc>
        <w:tc>
          <w:tcPr>
            <w:tcW w:w="3615" w:type="dxa"/>
          </w:tcPr>
          <w:p w14:paraId="0743E857" w14:textId="77777777" w:rsidR="00E13994" w:rsidRPr="007813D0" w:rsidRDefault="00E13994" w:rsidP="00FA3AA7">
            <w:r w:rsidRPr="007813D0">
              <w:t>1. Europinis kintamosios srovės adapteris su 2 kontaktų kištuku;</w:t>
            </w:r>
          </w:p>
          <w:p w14:paraId="53350B26" w14:textId="77777777" w:rsidR="00E13994" w:rsidRPr="007813D0" w:rsidRDefault="00E13994" w:rsidP="00FA3AA7">
            <w:r w:rsidRPr="007813D0">
              <w:t>2. Turi derėti mobiliajam spausdintuvui.</w:t>
            </w:r>
          </w:p>
        </w:tc>
        <w:tc>
          <w:tcPr>
            <w:tcW w:w="2959" w:type="dxa"/>
          </w:tcPr>
          <w:p w14:paraId="34F99DD4" w14:textId="77777777" w:rsidR="00E13994" w:rsidRPr="007813D0" w:rsidRDefault="00E13994" w:rsidP="00FA3AA7">
            <w:pPr>
              <w:jc w:val="center"/>
              <w:rPr>
                <w:i/>
                <w:iCs/>
              </w:rPr>
            </w:pPr>
            <w:r w:rsidRPr="007813D0">
              <w:rPr>
                <w:i/>
                <w:iCs/>
              </w:rPr>
              <w:t>(pildo tiekėjas)</w:t>
            </w:r>
          </w:p>
        </w:tc>
      </w:tr>
      <w:tr w:rsidR="00E13994" w:rsidRPr="007813D0" w14:paraId="035E6442" w14:textId="77777777" w:rsidTr="00FA3AA7">
        <w:trPr>
          <w:trHeight w:val="300"/>
          <w:jc w:val="center"/>
        </w:trPr>
        <w:tc>
          <w:tcPr>
            <w:tcW w:w="855" w:type="dxa"/>
            <w:tcBorders>
              <w:top w:val="nil"/>
            </w:tcBorders>
          </w:tcPr>
          <w:p w14:paraId="19A31D70" w14:textId="77777777" w:rsidR="00E13994" w:rsidRPr="007813D0" w:rsidRDefault="00E13994" w:rsidP="00FA3AA7">
            <w:pPr>
              <w:jc w:val="center"/>
            </w:pPr>
            <w:r w:rsidRPr="007813D0">
              <w:t>2.2.</w:t>
            </w:r>
          </w:p>
        </w:tc>
        <w:tc>
          <w:tcPr>
            <w:tcW w:w="2489" w:type="dxa"/>
            <w:tcBorders>
              <w:top w:val="nil"/>
            </w:tcBorders>
          </w:tcPr>
          <w:p w14:paraId="21AD0CBC" w14:textId="77777777" w:rsidR="00E13994" w:rsidRPr="007813D0" w:rsidRDefault="00E13994" w:rsidP="00FA3AA7">
            <w:r w:rsidRPr="007813D0">
              <w:t>Ličio jonų įkraunama baterija</w:t>
            </w:r>
          </w:p>
        </w:tc>
        <w:tc>
          <w:tcPr>
            <w:tcW w:w="3615" w:type="dxa"/>
          </w:tcPr>
          <w:p w14:paraId="06CE40DF" w14:textId="77777777" w:rsidR="00E13994" w:rsidRPr="007813D0" w:rsidRDefault="00E13994" w:rsidP="00FA3AA7">
            <w:r w:rsidRPr="007813D0">
              <w:t>1. Turi derėti mobiliajam spausdintuvui;</w:t>
            </w:r>
          </w:p>
          <w:p w14:paraId="319B63CF" w14:textId="77777777" w:rsidR="00E13994" w:rsidRPr="007813D0" w:rsidRDefault="00E13994" w:rsidP="00FA3AA7">
            <w:r w:rsidRPr="007813D0">
              <w:t>2. resursas ne mažiau 500 lapų spausdinimas vienu įkrovimu.</w:t>
            </w:r>
          </w:p>
        </w:tc>
        <w:tc>
          <w:tcPr>
            <w:tcW w:w="2959" w:type="dxa"/>
          </w:tcPr>
          <w:p w14:paraId="3150C9E7" w14:textId="77777777" w:rsidR="00E13994" w:rsidRPr="007813D0" w:rsidRDefault="00E13994" w:rsidP="00FA3AA7">
            <w:pPr>
              <w:jc w:val="center"/>
              <w:rPr>
                <w:i/>
                <w:iCs/>
              </w:rPr>
            </w:pPr>
            <w:r w:rsidRPr="007813D0">
              <w:rPr>
                <w:i/>
                <w:iCs/>
              </w:rPr>
              <w:t>(pildo tiekėjas)</w:t>
            </w:r>
          </w:p>
        </w:tc>
      </w:tr>
      <w:tr w:rsidR="00E13994" w:rsidRPr="007813D0" w14:paraId="72B07633" w14:textId="77777777" w:rsidTr="00FA3AA7">
        <w:trPr>
          <w:trHeight w:val="300"/>
          <w:jc w:val="center"/>
        </w:trPr>
        <w:tc>
          <w:tcPr>
            <w:tcW w:w="855" w:type="dxa"/>
            <w:tcBorders>
              <w:top w:val="nil"/>
            </w:tcBorders>
          </w:tcPr>
          <w:p w14:paraId="5738FA70" w14:textId="77777777" w:rsidR="00E13994" w:rsidRPr="007813D0" w:rsidRDefault="00E13994" w:rsidP="00FA3AA7">
            <w:pPr>
              <w:jc w:val="center"/>
            </w:pPr>
            <w:r w:rsidRPr="007813D0">
              <w:t>2.3.</w:t>
            </w:r>
          </w:p>
        </w:tc>
        <w:tc>
          <w:tcPr>
            <w:tcW w:w="2489" w:type="dxa"/>
            <w:tcBorders>
              <w:top w:val="nil"/>
            </w:tcBorders>
          </w:tcPr>
          <w:p w14:paraId="3FEC78F3" w14:textId="77777777" w:rsidR="00E13994" w:rsidRPr="007813D0" w:rsidRDefault="00E13994" w:rsidP="00FA3AA7">
            <w:r w:rsidRPr="007813D0">
              <w:t>Nešiojimo dėklas</w:t>
            </w:r>
          </w:p>
        </w:tc>
        <w:tc>
          <w:tcPr>
            <w:tcW w:w="3615" w:type="dxa"/>
          </w:tcPr>
          <w:p w14:paraId="6DE8C915" w14:textId="77777777" w:rsidR="00E13994" w:rsidRPr="007813D0" w:rsidRDefault="00E13994" w:rsidP="00FA3AA7">
            <w:r w:rsidRPr="007813D0">
              <w:t>Turi derėti mobiliajam spausdintuvui</w:t>
            </w:r>
          </w:p>
        </w:tc>
        <w:tc>
          <w:tcPr>
            <w:tcW w:w="2959" w:type="dxa"/>
          </w:tcPr>
          <w:p w14:paraId="16771D6C" w14:textId="77777777" w:rsidR="00E13994" w:rsidRPr="007813D0" w:rsidRDefault="00E13994" w:rsidP="00FA3AA7">
            <w:pPr>
              <w:jc w:val="center"/>
              <w:rPr>
                <w:i/>
                <w:iCs/>
              </w:rPr>
            </w:pPr>
            <w:r w:rsidRPr="007813D0">
              <w:rPr>
                <w:i/>
                <w:iCs/>
              </w:rPr>
              <w:t>(pildo tiekėjas)</w:t>
            </w:r>
          </w:p>
        </w:tc>
      </w:tr>
      <w:tr w:rsidR="00E13994" w:rsidRPr="007813D0" w14:paraId="14068196" w14:textId="77777777" w:rsidTr="00FA3AA7">
        <w:trPr>
          <w:trHeight w:val="300"/>
          <w:jc w:val="center"/>
        </w:trPr>
        <w:tc>
          <w:tcPr>
            <w:tcW w:w="855" w:type="dxa"/>
            <w:tcBorders>
              <w:top w:val="nil"/>
              <w:bottom w:val="single" w:sz="4" w:space="0" w:color="auto"/>
            </w:tcBorders>
          </w:tcPr>
          <w:p w14:paraId="76B364AE" w14:textId="77777777" w:rsidR="00E13994" w:rsidRPr="007813D0" w:rsidRDefault="00E13994" w:rsidP="00FA3AA7">
            <w:pPr>
              <w:jc w:val="center"/>
            </w:pPr>
            <w:r w:rsidRPr="007813D0">
              <w:t>2.4.</w:t>
            </w:r>
          </w:p>
        </w:tc>
        <w:tc>
          <w:tcPr>
            <w:tcW w:w="2489" w:type="dxa"/>
            <w:tcBorders>
              <w:top w:val="nil"/>
              <w:bottom w:val="single" w:sz="4" w:space="0" w:color="auto"/>
            </w:tcBorders>
          </w:tcPr>
          <w:p w14:paraId="5B2A659D" w14:textId="77777777" w:rsidR="00E13994" w:rsidRPr="007813D0" w:rsidRDefault="00E13994" w:rsidP="00FA3AA7">
            <w:r w:rsidRPr="007813D0">
              <w:t xml:space="preserve">Automobilio adapteris </w:t>
            </w:r>
          </w:p>
        </w:tc>
        <w:tc>
          <w:tcPr>
            <w:tcW w:w="3615" w:type="dxa"/>
          </w:tcPr>
          <w:p w14:paraId="0489225D" w14:textId="77777777" w:rsidR="00E13994" w:rsidRPr="007813D0" w:rsidRDefault="00E13994" w:rsidP="00FA3AA7">
            <w:r w:rsidRPr="007813D0">
              <w:t>1. Turi derėti mobiliajam spausdintuvui;</w:t>
            </w:r>
          </w:p>
          <w:p w14:paraId="1BF7F399" w14:textId="77777777" w:rsidR="00E13994" w:rsidRPr="007813D0" w:rsidRDefault="00E13994" w:rsidP="00FA3AA7">
            <w:pPr>
              <w:jc w:val="both"/>
            </w:pPr>
            <w:r w:rsidRPr="007813D0">
              <w:t>2. turi būti maitinamas iš standartinio 12 V automobilinio žiebtuvėlio lizdo.</w:t>
            </w:r>
          </w:p>
        </w:tc>
        <w:tc>
          <w:tcPr>
            <w:tcW w:w="2959" w:type="dxa"/>
          </w:tcPr>
          <w:p w14:paraId="1248F5B3" w14:textId="77777777" w:rsidR="00E13994" w:rsidRPr="007813D0" w:rsidRDefault="00E13994" w:rsidP="00FA3AA7">
            <w:pPr>
              <w:jc w:val="center"/>
              <w:rPr>
                <w:i/>
                <w:iCs/>
              </w:rPr>
            </w:pPr>
            <w:r w:rsidRPr="007813D0">
              <w:rPr>
                <w:i/>
                <w:iCs/>
              </w:rPr>
              <w:t>(pildo tiekėjas)</w:t>
            </w:r>
          </w:p>
        </w:tc>
      </w:tr>
      <w:tr w:rsidR="00E13994" w:rsidRPr="007813D0" w14:paraId="45400D44" w14:textId="77777777" w:rsidTr="00FA3AA7">
        <w:trPr>
          <w:trHeight w:val="300"/>
          <w:jc w:val="center"/>
        </w:trPr>
        <w:tc>
          <w:tcPr>
            <w:tcW w:w="855" w:type="dxa"/>
            <w:tcBorders>
              <w:top w:val="single" w:sz="4" w:space="0" w:color="auto"/>
              <w:left w:val="single" w:sz="4" w:space="0" w:color="auto"/>
              <w:bottom w:val="single" w:sz="4" w:space="0" w:color="auto"/>
              <w:right w:val="single" w:sz="4" w:space="0" w:color="auto"/>
            </w:tcBorders>
          </w:tcPr>
          <w:p w14:paraId="58A61BC0" w14:textId="77777777" w:rsidR="00E13994" w:rsidRPr="007813D0" w:rsidRDefault="00E13994" w:rsidP="00FA3AA7">
            <w:pPr>
              <w:jc w:val="center"/>
            </w:pPr>
            <w:r w:rsidRPr="007813D0">
              <w:t>2.5.</w:t>
            </w:r>
          </w:p>
        </w:tc>
        <w:tc>
          <w:tcPr>
            <w:tcW w:w="2489" w:type="dxa"/>
            <w:tcBorders>
              <w:top w:val="single" w:sz="4" w:space="0" w:color="auto"/>
              <w:left w:val="single" w:sz="4" w:space="0" w:color="auto"/>
              <w:bottom w:val="single" w:sz="4" w:space="0" w:color="auto"/>
              <w:right w:val="single" w:sz="4" w:space="0" w:color="auto"/>
            </w:tcBorders>
          </w:tcPr>
          <w:p w14:paraId="778380CB" w14:textId="77777777" w:rsidR="00E13994" w:rsidRPr="007813D0" w:rsidRDefault="00E13994" w:rsidP="00FA3AA7">
            <w:r w:rsidRPr="007813D0">
              <w:t xml:space="preserve">Terminio popieriaus pakuotė </w:t>
            </w:r>
          </w:p>
        </w:tc>
        <w:tc>
          <w:tcPr>
            <w:tcW w:w="3615" w:type="dxa"/>
            <w:tcBorders>
              <w:left w:val="single" w:sz="4" w:space="0" w:color="auto"/>
            </w:tcBorders>
          </w:tcPr>
          <w:p w14:paraId="0AF0E91B" w14:textId="77777777" w:rsidR="00E13994" w:rsidRPr="007813D0" w:rsidRDefault="00E13994" w:rsidP="00FA3AA7">
            <w:r w:rsidRPr="007813D0">
              <w:t>1. Turi derėti mobiliajam spausdintuvui;</w:t>
            </w:r>
          </w:p>
          <w:p w14:paraId="572B5FF0" w14:textId="77777777" w:rsidR="00E13994" w:rsidRPr="007813D0" w:rsidRDefault="00E13994" w:rsidP="00FA3AA7">
            <w:r w:rsidRPr="007813D0">
              <w:t>2. formatas A4;</w:t>
            </w:r>
          </w:p>
          <w:p w14:paraId="360C5DB1" w14:textId="77777777" w:rsidR="00E13994" w:rsidRPr="007813D0" w:rsidRDefault="00E13994" w:rsidP="00FA3AA7">
            <w:r w:rsidRPr="007813D0">
              <w:t>3. pakuotėje 100 lapų.</w:t>
            </w:r>
          </w:p>
        </w:tc>
        <w:tc>
          <w:tcPr>
            <w:tcW w:w="2959" w:type="dxa"/>
          </w:tcPr>
          <w:p w14:paraId="13733189" w14:textId="77777777" w:rsidR="00E13994" w:rsidRPr="007813D0" w:rsidRDefault="00E13994" w:rsidP="00FA3AA7">
            <w:pPr>
              <w:jc w:val="center"/>
              <w:rPr>
                <w:i/>
                <w:iCs/>
              </w:rPr>
            </w:pPr>
            <w:r w:rsidRPr="007813D0">
              <w:rPr>
                <w:i/>
                <w:iCs/>
              </w:rPr>
              <w:t>(pildo tiekėjas)</w:t>
            </w:r>
          </w:p>
        </w:tc>
      </w:tr>
    </w:tbl>
    <w:p w14:paraId="472628FD" w14:textId="77777777" w:rsidR="00E13994" w:rsidRPr="00725FD0" w:rsidRDefault="00E13994" w:rsidP="00E46CA7">
      <w:pPr>
        <w:rPr>
          <w:b/>
          <w:bCs/>
        </w:rPr>
      </w:pPr>
    </w:p>
    <w:p w14:paraId="272C9598" w14:textId="09BD7E85" w:rsidR="00D44E0E" w:rsidRPr="00725FD0" w:rsidRDefault="00E46CA7" w:rsidP="00D44E0E">
      <w:pPr>
        <w:jc w:val="center"/>
        <w:rPr>
          <w:b/>
        </w:rPr>
      </w:pPr>
      <w:r w:rsidRPr="00725FD0">
        <w:rPr>
          <w:b/>
          <w:bCs/>
        </w:rPr>
        <w:t>6</w:t>
      </w:r>
      <w:r w:rsidR="00D44E0E" w:rsidRPr="00725FD0">
        <w:rPr>
          <w:b/>
        </w:rPr>
        <w:t>. SU PASIŪLYMU PATEIKIAMI DOKUMENTAI</w:t>
      </w:r>
    </w:p>
    <w:p w14:paraId="74739EC4" w14:textId="77777777" w:rsidR="00D44E0E" w:rsidRPr="00725FD0" w:rsidRDefault="00D44E0E" w:rsidP="00D44E0E">
      <w:pPr>
        <w:ind w:firstLine="567"/>
        <w:jc w:val="both"/>
      </w:pPr>
    </w:p>
    <w:p w14:paraId="129EA809" w14:textId="59AE7FF4" w:rsidR="00D44E0E" w:rsidRPr="00725FD0" w:rsidRDefault="00E46CA7" w:rsidP="00A54AB0">
      <w:pPr>
        <w:jc w:val="both"/>
        <w:rPr>
          <w:bCs/>
        </w:rPr>
      </w:pPr>
      <w:r w:rsidRPr="00725FD0">
        <w:t>6</w:t>
      </w:r>
      <w:r w:rsidR="00D44E0E" w:rsidRPr="00725FD0">
        <w:t xml:space="preserve"> lentelė. Pateikiami dokumentai</w:t>
      </w:r>
    </w:p>
    <w:tbl>
      <w:tblPr>
        <w:tblStyle w:val="Lentelstinklelis"/>
        <w:tblW w:w="9634" w:type="dxa"/>
        <w:tblLook w:val="04A0" w:firstRow="1" w:lastRow="0" w:firstColumn="1" w:lastColumn="0" w:noHBand="0" w:noVBand="1"/>
      </w:tblPr>
      <w:tblGrid>
        <w:gridCol w:w="762"/>
        <w:gridCol w:w="7597"/>
        <w:gridCol w:w="1275"/>
      </w:tblGrid>
      <w:tr w:rsidR="00D44E0E" w:rsidRPr="00725FD0" w14:paraId="4E984E1C" w14:textId="77777777" w:rsidTr="5826AB29">
        <w:tc>
          <w:tcPr>
            <w:tcW w:w="762" w:type="dxa"/>
            <w:shd w:val="clear" w:color="auto" w:fill="D9E2F3" w:themeFill="accent1" w:themeFillTint="33"/>
            <w:vAlign w:val="center"/>
          </w:tcPr>
          <w:p w14:paraId="6BA12B39" w14:textId="77777777" w:rsidR="00D44E0E" w:rsidRPr="00725FD0" w:rsidRDefault="00D44E0E" w:rsidP="00FA3AA7">
            <w:pPr>
              <w:jc w:val="center"/>
              <w:rPr>
                <w:b/>
                <w:bCs/>
              </w:rPr>
            </w:pPr>
            <w:r w:rsidRPr="00725FD0">
              <w:rPr>
                <w:b/>
                <w:bCs/>
              </w:rPr>
              <w:t>Eil. Nr.</w:t>
            </w:r>
          </w:p>
        </w:tc>
        <w:tc>
          <w:tcPr>
            <w:tcW w:w="7597" w:type="dxa"/>
            <w:shd w:val="clear" w:color="auto" w:fill="D9E2F3" w:themeFill="accent1" w:themeFillTint="33"/>
            <w:vAlign w:val="center"/>
          </w:tcPr>
          <w:p w14:paraId="21040E43" w14:textId="77777777" w:rsidR="00D44E0E" w:rsidRPr="00725FD0" w:rsidRDefault="00D44E0E" w:rsidP="00FA3AA7">
            <w:pPr>
              <w:jc w:val="center"/>
              <w:rPr>
                <w:b/>
                <w:color w:val="000000" w:themeColor="text1"/>
              </w:rPr>
            </w:pPr>
            <w:r w:rsidRPr="00725FD0">
              <w:rPr>
                <w:b/>
                <w:color w:val="000000" w:themeColor="text1"/>
              </w:rPr>
              <w:t>Dokumento pavadinimas</w:t>
            </w:r>
          </w:p>
          <w:p w14:paraId="33A3F130" w14:textId="77777777" w:rsidR="00D44E0E" w:rsidRPr="00725FD0" w:rsidRDefault="00D44E0E" w:rsidP="00FA3AA7">
            <w:pPr>
              <w:jc w:val="center"/>
              <w:rPr>
                <w:b/>
                <w:bCs/>
              </w:rPr>
            </w:pPr>
          </w:p>
        </w:tc>
        <w:tc>
          <w:tcPr>
            <w:tcW w:w="1275" w:type="dxa"/>
            <w:shd w:val="clear" w:color="auto" w:fill="D9E2F3" w:themeFill="accent1" w:themeFillTint="33"/>
          </w:tcPr>
          <w:p w14:paraId="336897E7" w14:textId="77777777" w:rsidR="00D44E0E" w:rsidRPr="00725FD0" w:rsidRDefault="00D44E0E" w:rsidP="00FA3AA7">
            <w:pPr>
              <w:jc w:val="center"/>
              <w:rPr>
                <w:b/>
                <w:color w:val="000000" w:themeColor="text1"/>
              </w:rPr>
            </w:pPr>
            <w:r w:rsidRPr="00725FD0">
              <w:rPr>
                <w:b/>
                <w:color w:val="000000" w:themeColor="text1"/>
              </w:rPr>
              <w:t>Lapų skaičius</w:t>
            </w:r>
          </w:p>
        </w:tc>
      </w:tr>
      <w:tr w:rsidR="002B2C59" w:rsidRPr="00725FD0" w14:paraId="6247C433" w14:textId="77777777" w:rsidTr="5826AB29">
        <w:tc>
          <w:tcPr>
            <w:tcW w:w="762" w:type="dxa"/>
            <w:vAlign w:val="center"/>
          </w:tcPr>
          <w:p w14:paraId="43F9762B" w14:textId="77777777" w:rsidR="002B2C59" w:rsidRPr="00725FD0" w:rsidRDefault="002B2C59" w:rsidP="002B2C59">
            <w:pPr>
              <w:rPr>
                <w:bCs/>
              </w:rPr>
            </w:pPr>
            <w:r w:rsidRPr="00725FD0">
              <w:rPr>
                <w:b/>
              </w:rPr>
              <w:t xml:space="preserve">   </w:t>
            </w:r>
            <w:r w:rsidRPr="00725FD0">
              <w:rPr>
                <w:bCs/>
              </w:rPr>
              <w:t>1.</w:t>
            </w:r>
          </w:p>
        </w:tc>
        <w:tc>
          <w:tcPr>
            <w:tcW w:w="7597" w:type="dxa"/>
            <w:vAlign w:val="center"/>
          </w:tcPr>
          <w:p w14:paraId="54371BF9" w14:textId="616DC019" w:rsidR="002B2C59" w:rsidRPr="00725FD0" w:rsidRDefault="002B2C59" w:rsidP="002B2C59">
            <w:pPr>
              <w:pStyle w:val="Standard1"/>
              <w:rPr>
                <w:szCs w:val="24"/>
                <w:lang w:val="lt-LT"/>
              </w:rPr>
            </w:pPr>
            <w:r w:rsidRPr="00725FD0">
              <w:rPr>
                <w:szCs w:val="24"/>
                <w:lang w:val="lt-LT"/>
              </w:rPr>
              <w:t>Jungtinės veiklos sutarties skaitmeninė kopija (jeigu pasiūlymą teikia ūkio subjektų grupė).</w:t>
            </w:r>
          </w:p>
        </w:tc>
        <w:tc>
          <w:tcPr>
            <w:tcW w:w="1275" w:type="dxa"/>
          </w:tcPr>
          <w:p w14:paraId="6138FCD1" w14:textId="77777777" w:rsidR="002B2C59" w:rsidRPr="00725FD0" w:rsidRDefault="002B2C59" w:rsidP="002B2C59">
            <w:pPr>
              <w:pStyle w:val="Standard1"/>
              <w:jc w:val="both"/>
              <w:rPr>
                <w:szCs w:val="24"/>
                <w:lang w:val="lt-LT"/>
              </w:rPr>
            </w:pPr>
          </w:p>
        </w:tc>
      </w:tr>
      <w:tr w:rsidR="002B2C59" w:rsidRPr="00725FD0" w14:paraId="3E9FB8D6" w14:textId="77777777" w:rsidTr="5826AB29">
        <w:tc>
          <w:tcPr>
            <w:tcW w:w="762" w:type="dxa"/>
            <w:vAlign w:val="center"/>
          </w:tcPr>
          <w:p w14:paraId="763ED667" w14:textId="77777777" w:rsidR="002B2C59" w:rsidRPr="00725FD0" w:rsidRDefault="002B2C59" w:rsidP="002B2C59">
            <w:pPr>
              <w:jc w:val="center"/>
            </w:pPr>
            <w:r w:rsidRPr="00725FD0">
              <w:t xml:space="preserve">2. </w:t>
            </w:r>
          </w:p>
        </w:tc>
        <w:tc>
          <w:tcPr>
            <w:tcW w:w="7597" w:type="dxa"/>
            <w:vAlign w:val="center"/>
          </w:tcPr>
          <w:p w14:paraId="63B4339D" w14:textId="2E28D698" w:rsidR="002B2C59" w:rsidRPr="00725FD0" w:rsidRDefault="002B2C59" w:rsidP="002B2C59">
            <w:pPr>
              <w:pStyle w:val="Standard1"/>
              <w:jc w:val="both"/>
              <w:rPr>
                <w:szCs w:val="24"/>
                <w:lang w:val="lt-LT"/>
              </w:rPr>
            </w:pPr>
            <w:r w:rsidRPr="00725FD0">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132CF42A" w14:textId="77777777" w:rsidR="002B2C59" w:rsidRPr="00725FD0" w:rsidRDefault="002B2C59" w:rsidP="002B2C59">
            <w:pPr>
              <w:pStyle w:val="Standard1"/>
              <w:jc w:val="both"/>
              <w:rPr>
                <w:szCs w:val="24"/>
                <w:lang w:val="lt-LT"/>
              </w:rPr>
            </w:pPr>
          </w:p>
        </w:tc>
      </w:tr>
      <w:tr w:rsidR="002B2C59" w:rsidRPr="00725FD0" w14:paraId="0EFB1E7A" w14:textId="77777777" w:rsidTr="5826AB29">
        <w:tc>
          <w:tcPr>
            <w:tcW w:w="762" w:type="dxa"/>
            <w:vAlign w:val="center"/>
          </w:tcPr>
          <w:p w14:paraId="1CB25AD3" w14:textId="0B59FF6E" w:rsidR="002B2C59" w:rsidRPr="00725FD0" w:rsidRDefault="009C4E61" w:rsidP="002B2C59">
            <w:pPr>
              <w:jc w:val="center"/>
            </w:pPr>
            <w:r w:rsidRPr="00725FD0">
              <w:lastRenderedPageBreak/>
              <w:t>3.</w:t>
            </w:r>
          </w:p>
        </w:tc>
        <w:tc>
          <w:tcPr>
            <w:tcW w:w="7597" w:type="dxa"/>
            <w:vAlign w:val="center"/>
          </w:tcPr>
          <w:p w14:paraId="01530508" w14:textId="6FBD5FF4" w:rsidR="002B2C59" w:rsidRPr="00725FD0" w:rsidRDefault="002B2C59" w:rsidP="002B2C59">
            <w:pPr>
              <w:pStyle w:val="Standard1"/>
              <w:jc w:val="both"/>
              <w:rPr>
                <w:lang w:val="lt-LT"/>
              </w:rPr>
            </w:pPr>
            <w:r w:rsidRPr="00725FD0">
              <w:rPr>
                <w:color w:val="000000" w:themeColor="text1"/>
                <w:szCs w:val="24"/>
                <w:lang w:val="lt-LT"/>
              </w:rPr>
              <w:t>Subtiekėjo deklaracija ar kitas dokumentas, patvirtinantis jo sutikimą būti subtiekėju pirkime (jei pasitelkiami)</w:t>
            </w:r>
          </w:p>
        </w:tc>
        <w:tc>
          <w:tcPr>
            <w:tcW w:w="1275" w:type="dxa"/>
          </w:tcPr>
          <w:p w14:paraId="68F4B61B" w14:textId="77777777" w:rsidR="002B2C59" w:rsidRPr="00725FD0" w:rsidRDefault="002B2C59" w:rsidP="002B2C59">
            <w:pPr>
              <w:pStyle w:val="Standard1"/>
              <w:jc w:val="both"/>
              <w:rPr>
                <w:szCs w:val="24"/>
                <w:lang w:val="lt-LT"/>
              </w:rPr>
            </w:pPr>
          </w:p>
        </w:tc>
      </w:tr>
      <w:tr w:rsidR="00D44E0E" w:rsidRPr="00725FD0" w14:paraId="73F9FC08" w14:textId="77777777" w:rsidTr="5826AB29">
        <w:tc>
          <w:tcPr>
            <w:tcW w:w="762" w:type="dxa"/>
            <w:vAlign w:val="center"/>
          </w:tcPr>
          <w:p w14:paraId="1082D1D2" w14:textId="6D870D67" w:rsidR="00D44E0E" w:rsidRPr="00725FD0" w:rsidRDefault="00183511" w:rsidP="00FA3AA7">
            <w:pPr>
              <w:jc w:val="center"/>
            </w:pPr>
            <w:r w:rsidRPr="00725FD0">
              <w:t>4</w:t>
            </w:r>
            <w:r w:rsidR="00D44E0E" w:rsidRPr="00725FD0">
              <w:t>.</w:t>
            </w:r>
          </w:p>
        </w:tc>
        <w:tc>
          <w:tcPr>
            <w:tcW w:w="7597" w:type="dxa"/>
          </w:tcPr>
          <w:p w14:paraId="05B8243C" w14:textId="050512E9" w:rsidR="00D44E0E" w:rsidRPr="00725FD0" w:rsidRDefault="00183511" w:rsidP="00FA3AA7">
            <w:pPr>
              <w:pStyle w:val="Standard1"/>
              <w:jc w:val="both"/>
              <w:rPr>
                <w:szCs w:val="24"/>
                <w:lang w:val="lt-LT"/>
              </w:rPr>
            </w:pPr>
            <w:r w:rsidRPr="00725FD0">
              <w:rPr>
                <w:lang w:val="lt-LT"/>
              </w:rPr>
              <w:t>EBVPD (specialiųjų pirkimo sąlygų 5 priedas „EBVPD“)</w:t>
            </w:r>
          </w:p>
        </w:tc>
        <w:tc>
          <w:tcPr>
            <w:tcW w:w="1275" w:type="dxa"/>
          </w:tcPr>
          <w:p w14:paraId="0452B518" w14:textId="77777777" w:rsidR="00D44E0E" w:rsidRPr="00725FD0" w:rsidRDefault="00D44E0E" w:rsidP="00FA3AA7">
            <w:pPr>
              <w:pStyle w:val="Standard1"/>
              <w:jc w:val="both"/>
              <w:rPr>
                <w:szCs w:val="24"/>
                <w:lang w:val="lt-LT"/>
              </w:rPr>
            </w:pPr>
          </w:p>
        </w:tc>
      </w:tr>
      <w:tr w:rsidR="000208BF" w:rsidRPr="00725FD0" w14:paraId="5A6DF4E8" w14:textId="77777777" w:rsidTr="5826AB29">
        <w:tc>
          <w:tcPr>
            <w:tcW w:w="762" w:type="dxa"/>
            <w:vAlign w:val="center"/>
          </w:tcPr>
          <w:p w14:paraId="5846C673" w14:textId="4DC379C4" w:rsidR="000208BF" w:rsidRPr="00725FD0" w:rsidRDefault="00725FD0" w:rsidP="000208BF">
            <w:pPr>
              <w:jc w:val="center"/>
            </w:pPr>
            <w:r w:rsidRPr="00725FD0">
              <w:t>5.</w:t>
            </w:r>
          </w:p>
        </w:tc>
        <w:tc>
          <w:tcPr>
            <w:tcW w:w="7597" w:type="dxa"/>
            <w:vAlign w:val="center"/>
          </w:tcPr>
          <w:p w14:paraId="2E381A3F" w14:textId="7C7C9FDF" w:rsidR="000208BF" w:rsidRPr="00725FD0" w:rsidRDefault="004D2A82" w:rsidP="000208BF">
            <w:pPr>
              <w:pStyle w:val="Standard1"/>
              <w:jc w:val="both"/>
              <w:rPr>
                <w:szCs w:val="24"/>
                <w:lang w:val="lt-LT"/>
              </w:rPr>
            </w:pPr>
            <w:r>
              <w:rPr>
                <w:szCs w:val="24"/>
                <w:lang w:val="lt-LT"/>
              </w:rPr>
              <w:t>D</w:t>
            </w:r>
            <w:r w:rsidR="000208BF" w:rsidRPr="00725FD0">
              <w:rPr>
                <w:szCs w:val="24"/>
                <w:lang w:val="lt-LT"/>
              </w:rPr>
              <w:t xml:space="preserve">eklaracija dėl (ne)atitikties Reglamento nuostatoms (specialiųjų pirkimo sąlygų </w:t>
            </w:r>
            <w:r w:rsidR="008609DB" w:rsidRPr="00725FD0">
              <w:rPr>
                <w:szCs w:val="24"/>
                <w:lang w:val="lt-LT"/>
              </w:rPr>
              <w:t>6</w:t>
            </w:r>
            <w:r w:rsidR="000208BF" w:rsidRPr="00725FD0">
              <w:rPr>
                <w:szCs w:val="24"/>
                <w:lang w:val="lt-LT"/>
              </w:rPr>
              <w:t xml:space="preserve"> priedas „Tiekėjo deklaracija dėl atitikties Reglamento nuostatoms juridiniam asmeniui“)</w:t>
            </w:r>
            <w:r w:rsidR="007D41EF" w:rsidRPr="00725FD0">
              <w:rPr>
                <w:szCs w:val="24"/>
                <w:lang w:val="lt-LT"/>
              </w:rPr>
              <w:t xml:space="preserve"> </w:t>
            </w:r>
            <w:r w:rsidR="007D41EF" w:rsidRPr="00120374">
              <w:rPr>
                <w:i/>
                <w:iCs/>
                <w:szCs w:val="24"/>
                <w:highlight w:val="lightGray"/>
                <w:lang w:val="lt-LT"/>
              </w:rPr>
              <w:t>arba</w:t>
            </w:r>
            <w:r w:rsidR="007D41EF" w:rsidRPr="00725FD0">
              <w:rPr>
                <w:szCs w:val="24"/>
                <w:lang w:val="lt-LT"/>
              </w:rPr>
              <w:t xml:space="preserve"> deklaracija dėl (ne)atitikties Reglamento nuostatoms (specialiųjų pirkimo sąlygų 7 priedas „Tiekėjo deklaracija dėl atitikties Reglamento nuostatoms fiziniam asmeniui“)</w:t>
            </w:r>
            <w:r w:rsidR="00120374">
              <w:rPr>
                <w:szCs w:val="24"/>
                <w:lang w:val="lt-LT"/>
              </w:rPr>
              <w:t xml:space="preserve"> </w:t>
            </w:r>
            <w:r w:rsidR="00120374" w:rsidRPr="00120374">
              <w:rPr>
                <w:i/>
                <w:iCs/>
                <w:szCs w:val="24"/>
                <w:highlight w:val="lightGray"/>
                <w:lang w:val="lt-LT"/>
              </w:rPr>
              <w:t>(nereikalingą išbraukti)</w:t>
            </w:r>
          </w:p>
        </w:tc>
        <w:tc>
          <w:tcPr>
            <w:tcW w:w="1275" w:type="dxa"/>
          </w:tcPr>
          <w:p w14:paraId="3953AF04" w14:textId="77777777" w:rsidR="000208BF" w:rsidRPr="00725FD0" w:rsidRDefault="000208BF" w:rsidP="000208BF">
            <w:pPr>
              <w:pStyle w:val="Standard1"/>
              <w:jc w:val="both"/>
              <w:rPr>
                <w:szCs w:val="24"/>
                <w:lang w:val="lt-LT"/>
              </w:rPr>
            </w:pPr>
          </w:p>
        </w:tc>
      </w:tr>
      <w:tr w:rsidR="000208BF" w:rsidRPr="00725FD0" w14:paraId="14D4F730" w14:textId="77777777" w:rsidTr="5826AB29">
        <w:tc>
          <w:tcPr>
            <w:tcW w:w="762" w:type="dxa"/>
            <w:vAlign w:val="center"/>
          </w:tcPr>
          <w:p w14:paraId="0A7BD9EA" w14:textId="6214DFE7" w:rsidR="000208BF" w:rsidRPr="00725FD0" w:rsidRDefault="00725FD0" w:rsidP="000208BF">
            <w:pPr>
              <w:jc w:val="center"/>
            </w:pPr>
            <w:r w:rsidRPr="00725FD0">
              <w:t>6.</w:t>
            </w:r>
          </w:p>
        </w:tc>
        <w:tc>
          <w:tcPr>
            <w:tcW w:w="7597" w:type="dxa"/>
            <w:vAlign w:val="center"/>
          </w:tcPr>
          <w:p w14:paraId="4C6392AA" w14:textId="3D467CB4" w:rsidR="000208BF" w:rsidRPr="00725FD0" w:rsidRDefault="007D41EF" w:rsidP="000208BF">
            <w:pPr>
              <w:pStyle w:val="Standard1"/>
              <w:jc w:val="both"/>
              <w:rPr>
                <w:szCs w:val="24"/>
                <w:lang w:val="lt-LT"/>
              </w:rPr>
            </w:pPr>
            <w:r w:rsidRPr="00725FD0">
              <w:rPr>
                <w:szCs w:val="24"/>
                <w:lang w:val="lt-LT"/>
              </w:rPr>
              <w:t>Nacionalinio saugumo reikalavimų atitikties deklaracija (specialiųjų pirkimo sąlygų 8 priedas „Nacionalinio saugumo reikalavimų atitikties deklaracija“</w:t>
            </w:r>
          </w:p>
        </w:tc>
        <w:tc>
          <w:tcPr>
            <w:tcW w:w="1275" w:type="dxa"/>
          </w:tcPr>
          <w:p w14:paraId="22FE677D" w14:textId="77777777" w:rsidR="000208BF" w:rsidRPr="00725FD0" w:rsidRDefault="000208BF" w:rsidP="000208BF">
            <w:pPr>
              <w:pStyle w:val="Standard1"/>
              <w:jc w:val="both"/>
              <w:rPr>
                <w:szCs w:val="24"/>
                <w:lang w:val="lt-LT"/>
              </w:rPr>
            </w:pPr>
          </w:p>
        </w:tc>
      </w:tr>
      <w:tr w:rsidR="003606D1" w:rsidRPr="00725FD0" w14:paraId="10ABB828" w14:textId="77777777" w:rsidTr="5826AB29">
        <w:tc>
          <w:tcPr>
            <w:tcW w:w="762" w:type="dxa"/>
            <w:vAlign w:val="center"/>
          </w:tcPr>
          <w:p w14:paraId="6A3B1D9A" w14:textId="53DE8D39" w:rsidR="003606D1" w:rsidRPr="00725FD0" w:rsidRDefault="00725FD0" w:rsidP="000208BF">
            <w:pPr>
              <w:jc w:val="center"/>
            </w:pPr>
            <w:r w:rsidRPr="00725FD0">
              <w:t>7.</w:t>
            </w:r>
          </w:p>
        </w:tc>
        <w:tc>
          <w:tcPr>
            <w:tcW w:w="7597" w:type="dxa"/>
            <w:vAlign w:val="center"/>
          </w:tcPr>
          <w:p w14:paraId="78EB7AAD" w14:textId="0F7D2C4F" w:rsidR="003606D1" w:rsidRPr="00725FD0" w:rsidRDefault="00CC5E05" w:rsidP="5826AB29">
            <w:pPr>
              <w:pStyle w:val="Standard1"/>
              <w:jc w:val="both"/>
              <w:rPr>
                <w:lang w:val="lt-LT"/>
              </w:rPr>
            </w:pPr>
            <w:r w:rsidRPr="5826AB29">
              <w:rPr>
                <w:lang w:val="lt-LT"/>
              </w:rPr>
              <w:t>Mobiliojo spausdintuvo katalogas, aprašas ar kitas mobiliojo spausdintuvo dokumentas (jų kopija) (anglų arba lietuvių kalba) apie mobiliojo spausdintuvo atitikimą techninei specifikacijai (</w:t>
            </w:r>
            <w:r w:rsidR="00A86971" w:rsidRPr="00A86971">
              <w:rPr>
                <w:lang w:val="lt-LT"/>
              </w:rPr>
              <w:t>specialiųjų pirkimo sąlygų 2 priedo „Techninė specifikacija“ 4.1. punkto 2 lentelės 1.2. punkto reikalavimas</w:t>
            </w:r>
            <w:r w:rsidRPr="5826AB29">
              <w:rPr>
                <w:lang w:val="lt-LT"/>
              </w:rPr>
              <w:t>)</w:t>
            </w:r>
            <w:r w:rsidRPr="5826AB29">
              <w:rPr>
                <w:highlight w:val="lightGray"/>
                <w:lang w:val="lt-LT"/>
              </w:rPr>
              <w:t xml:space="preserve"> </w:t>
            </w:r>
            <w:r w:rsidR="00725FD0" w:rsidRPr="5826AB29">
              <w:rPr>
                <w:i/>
                <w:iCs/>
                <w:highlight w:val="lightGray"/>
                <w:lang w:val="lt-LT"/>
              </w:rPr>
              <w:t>(nurodyti pateikiamo dokumento pavadinimą</w:t>
            </w:r>
            <w:r w:rsidR="0027348E" w:rsidRPr="5826AB29">
              <w:rPr>
                <w:i/>
                <w:iCs/>
                <w:highlight w:val="lightGray"/>
                <w:lang w:val="lt-LT"/>
              </w:rPr>
              <w:t>)</w:t>
            </w:r>
          </w:p>
        </w:tc>
        <w:tc>
          <w:tcPr>
            <w:tcW w:w="1275" w:type="dxa"/>
          </w:tcPr>
          <w:p w14:paraId="7CCE47F7" w14:textId="77777777" w:rsidR="003606D1" w:rsidRPr="00725FD0" w:rsidRDefault="003606D1" w:rsidP="000208BF">
            <w:pPr>
              <w:pStyle w:val="Standard1"/>
              <w:jc w:val="both"/>
              <w:rPr>
                <w:szCs w:val="24"/>
                <w:lang w:val="lt-LT"/>
              </w:rPr>
            </w:pPr>
          </w:p>
        </w:tc>
      </w:tr>
      <w:tr w:rsidR="00250506" w:rsidRPr="00725FD0" w14:paraId="6B72E5E0" w14:textId="77777777" w:rsidTr="5826AB29">
        <w:tc>
          <w:tcPr>
            <w:tcW w:w="762" w:type="dxa"/>
            <w:vAlign w:val="center"/>
          </w:tcPr>
          <w:p w14:paraId="267F4E77" w14:textId="7CE4CF60" w:rsidR="00250506" w:rsidRPr="00725FD0" w:rsidRDefault="00725FD0" w:rsidP="000208BF">
            <w:pPr>
              <w:jc w:val="center"/>
            </w:pPr>
            <w:r w:rsidRPr="00725FD0">
              <w:t>8.</w:t>
            </w:r>
          </w:p>
        </w:tc>
        <w:tc>
          <w:tcPr>
            <w:tcW w:w="7597" w:type="dxa"/>
            <w:vAlign w:val="center"/>
          </w:tcPr>
          <w:p w14:paraId="7CF20118" w14:textId="12E9E43C" w:rsidR="00250506" w:rsidRPr="00725FD0" w:rsidRDefault="0027348E" w:rsidP="000208BF">
            <w:pPr>
              <w:pStyle w:val="Standard1"/>
              <w:jc w:val="both"/>
              <w:rPr>
                <w:szCs w:val="24"/>
                <w:lang w:val="lt-LT"/>
              </w:rPr>
            </w:pPr>
            <w:r w:rsidRPr="00725FD0">
              <w:rPr>
                <w:szCs w:val="24"/>
                <w:lang w:val="lt-LT"/>
              </w:rPr>
              <w:t xml:space="preserve">Įrodymai dėl atitikties specialiųjų pirkimo sąlygų 2 priedo „Techninė specifikacija“ 3.3.1. punkto reikalavimui (dėl aplinkos apsaugos kriterijų) </w:t>
            </w:r>
            <w:r w:rsidR="00725FD0" w:rsidRPr="00D2266F">
              <w:rPr>
                <w:szCs w:val="24"/>
                <w:highlight w:val="lightGray"/>
                <w:lang w:val="lt-LT"/>
              </w:rPr>
              <w:t>(</w:t>
            </w:r>
            <w:r w:rsidR="00725FD0" w:rsidRPr="00D2266F">
              <w:rPr>
                <w:i/>
                <w:iCs/>
                <w:szCs w:val="24"/>
                <w:highlight w:val="lightGray"/>
                <w:lang w:val="lt-LT"/>
              </w:rPr>
              <w:t>nurodyti pateikiamo dokumento pavadinimą</w:t>
            </w:r>
            <w:r w:rsidRPr="00D2266F">
              <w:rPr>
                <w:i/>
                <w:iCs/>
                <w:szCs w:val="24"/>
                <w:highlight w:val="lightGray"/>
                <w:lang w:val="lt-LT"/>
              </w:rPr>
              <w:t>)</w:t>
            </w:r>
          </w:p>
        </w:tc>
        <w:tc>
          <w:tcPr>
            <w:tcW w:w="1275" w:type="dxa"/>
          </w:tcPr>
          <w:p w14:paraId="6B20FC10" w14:textId="77777777" w:rsidR="00250506" w:rsidRPr="00725FD0" w:rsidRDefault="00250506" w:rsidP="000208BF">
            <w:pPr>
              <w:pStyle w:val="Standard1"/>
              <w:jc w:val="both"/>
              <w:rPr>
                <w:szCs w:val="24"/>
                <w:lang w:val="lt-LT"/>
              </w:rPr>
            </w:pPr>
          </w:p>
        </w:tc>
      </w:tr>
      <w:tr w:rsidR="00D44E0E" w:rsidRPr="00725FD0" w14:paraId="2DCC7153" w14:textId="77777777" w:rsidTr="5826AB29">
        <w:tc>
          <w:tcPr>
            <w:tcW w:w="762" w:type="dxa"/>
            <w:vAlign w:val="center"/>
          </w:tcPr>
          <w:p w14:paraId="47595AEC" w14:textId="73E61B26" w:rsidR="00D44E0E" w:rsidRPr="00725FD0" w:rsidRDefault="00725FD0" w:rsidP="00FA3AA7">
            <w:pPr>
              <w:jc w:val="center"/>
            </w:pPr>
            <w:r w:rsidRPr="00725FD0">
              <w:t>9</w:t>
            </w:r>
            <w:r w:rsidR="00D44E0E" w:rsidRPr="00725FD0">
              <w:t>.</w:t>
            </w:r>
          </w:p>
        </w:tc>
        <w:tc>
          <w:tcPr>
            <w:tcW w:w="7597" w:type="dxa"/>
          </w:tcPr>
          <w:p w14:paraId="4A01E620" w14:textId="3150BDF2" w:rsidR="00D44E0E" w:rsidRPr="00725FD0" w:rsidRDefault="008135B8" w:rsidP="00FA3AA7">
            <w:pPr>
              <w:pStyle w:val="Standard1"/>
              <w:jc w:val="both"/>
              <w:rPr>
                <w:lang w:val="lt-LT"/>
              </w:rPr>
            </w:pPr>
            <w:r w:rsidRPr="00725FD0">
              <w:rPr>
                <w:lang w:val="lt-LT"/>
              </w:rPr>
              <w:t xml:space="preserve">Kiti dokumentai </w:t>
            </w:r>
            <w:r w:rsidRPr="00D2266F">
              <w:rPr>
                <w:i/>
                <w:iCs/>
                <w:highlight w:val="lightGray"/>
                <w:lang w:val="lt-LT"/>
              </w:rPr>
              <w:t>(nurodyti kiekvieno dokumento pavadinimą)</w:t>
            </w:r>
          </w:p>
        </w:tc>
        <w:tc>
          <w:tcPr>
            <w:tcW w:w="1275" w:type="dxa"/>
          </w:tcPr>
          <w:p w14:paraId="45E64406" w14:textId="77777777" w:rsidR="00D44E0E" w:rsidRPr="00725FD0" w:rsidRDefault="00D44E0E" w:rsidP="00FA3AA7">
            <w:pPr>
              <w:pStyle w:val="Standard1"/>
              <w:jc w:val="both"/>
              <w:rPr>
                <w:szCs w:val="24"/>
                <w:lang w:val="lt-LT"/>
              </w:rPr>
            </w:pPr>
          </w:p>
        </w:tc>
      </w:tr>
    </w:tbl>
    <w:p w14:paraId="17243A26" w14:textId="77777777" w:rsidR="00D44E0E" w:rsidRPr="00725FD0" w:rsidRDefault="00D44E0E" w:rsidP="00D44E0E">
      <w:pPr>
        <w:jc w:val="both"/>
        <w:rPr>
          <w:rFonts w:eastAsia="Calibri"/>
          <w:color w:val="000000" w:themeColor="text1"/>
          <w:highlight w:val="yellow"/>
        </w:rPr>
      </w:pPr>
    </w:p>
    <w:p w14:paraId="5C622E26" w14:textId="59C201DF" w:rsidR="00E63897" w:rsidRPr="00725FD0" w:rsidRDefault="00E3466E" w:rsidP="00E63897">
      <w:pPr>
        <w:jc w:val="both"/>
        <w:rPr>
          <w:bCs/>
        </w:rPr>
      </w:pPr>
      <w:r w:rsidRPr="00725FD0">
        <w:t>7</w:t>
      </w:r>
      <w:r w:rsidR="00E63897" w:rsidRPr="00725FD0">
        <w:t xml:space="preserve"> lentelė. Ūkio subjektai (įskaitant kvazisubtiekėjus - fiziniai asmenys, kuriuos ketinama įdarbinti pirkimo laimėjimo atveju), kurių pajėgumais tiekėjas remiasi, kad atitiktų keliamus kvalifikacijos reikalavimus</w:t>
      </w:r>
    </w:p>
    <w:tbl>
      <w:tblPr>
        <w:tblStyle w:val="Lentelstinklelis"/>
        <w:tblW w:w="9634" w:type="dxa"/>
        <w:jc w:val="center"/>
        <w:tblLayout w:type="fixed"/>
        <w:tblLook w:val="04A0" w:firstRow="1" w:lastRow="0" w:firstColumn="1" w:lastColumn="0" w:noHBand="0" w:noVBand="1"/>
      </w:tblPr>
      <w:tblGrid>
        <w:gridCol w:w="704"/>
        <w:gridCol w:w="2268"/>
        <w:gridCol w:w="1418"/>
        <w:gridCol w:w="1783"/>
        <w:gridCol w:w="1701"/>
        <w:gridCol w:w="1760"/>
      </w:tblGrid>
      <w:tr w:rsidR="00E63897" w:rsidRPr="00725FD0" w14:paraId="2FF0D6A5" w14:textId="77777777" w:rsidTr="00FA3AA7">
        <w:trPr>
          <w:jc w:val="center"/>
        </w:trPr>
        <w:tc>
          <w:tcPr>
            <w:tcW w:w="704" w:type="dxa"/>
            <w:shd w:val="clear" w:color="auto" w:fill="D9E2F3" w:themeFill="accent1" w:themeFillTint="33"/>
            <w:vAlign w:val="center"/>
          </w:tcPr>
          <w:p w14:paraId="3D915E31" w14:textId="77777777" w:rsidR="00E63897" w:rsidRPr="00725FD0" w:rsidRDefault="00E63897" w:rsidP="00FA3AA7">
            <w:pPr>
              <w:jc w:val="center"/>
              <w:rPr>
                <w:rFonts w:eastAsia="Times New Roman"/>
                <w:b/>
              </w:rPr>
            </w:pPr>
            <w:r w:rsidRPr="00725FD0">
              <w:rPr>
                <w:rFonts w:eastAsia="Times New Roman"/>
                <w:b/>
              </w:rPr>
              <w:t>Eil.</w:t>
            </w:r>
          </w:p>
          <w:p w14:paraId="0CD75758" w14:textId="77777777" w:rsidR="00E63897" w:rsidRPr="00725FD0" w:rsidRDefault="00E63897" w:rsidP="00FA3AA7">
            <w:pPr>
              <w:jc w:val="center"/>
              <w:rPr>
                <w:rFonts w:eastAsia="Calibri"/>
                <w:b/>
                <w:bCs/>
                <w:color w:val="000000" w:themeColor="text1"/>
              </w:rPr>
            </w:pPr>
            <w:r w:rsidRPr="00725FD0">
              <w:rPr>
                <w:rFonts w:eastAsia="Times New Roman"/>
                <w:b/>
              </w:rPr>
              <w:t>Nr.</w:t>
            </w:r>
          </w:p>
        </w:tc>
        <w:tc>
          <w:tcPr>
            <w:tcW w:w="2268" w:type="dxa"/>
            <w:shd w:val="clear" w:color="auto" w:fill="D9E2F3" w:themeFill="accent1" w:themeFillTint="33"/>
            <w:vAlign w:val="center"/>
          </w:tcPr>
          <w:p w14:paraId="3C3E80C5" w14:textId="77777777" w:rsidR="00E63897" w:rsidRPr="00725FD0" w:rsidRDefault="00E63897" w:rsidP="00FA3AA7">
            <w:pPr>
              <w:jc w:val="center"/>
              <w:rPr>
                <w:rFonts w:eastAsia="Calibri"/>
                <w:b/>
                <w:bCs/>
                <w:color w:val="000000" w:themeColor="text1"/>
              </w:rPr>
            </w:pPr>
            <w:r w:rsidRPr="00725FD0">
              <w:rPr>
                <w:rFonts w:eastAsia="Times New Roman"/>
                <w:b/>
              </w:rPr>
              <w:t>Pavadinimas**</w:t>
            </w:r>
          </w:p>
        </w:tc>
        <w:tc>
          <w:tcPr>
            <w:tcW w:w="1418" w:type="dxa"/>
            <w:shd w:val="clear" w:color="auto" w:fill="D9E2F3" w:themeFill="accent1" w:themeFillTint="33"/>
            <w:vAlign w:val="center"/>
          </w:tcPr>
          <w:p w14:paraId="44DEC914" w14:textId="77777777" w:rsidR="00E63897" w:rsidRPr="00725FD0" w:rsidRDefault="00E63897" w:rsidP="00FA3AA7">
            <w:pPr>
              <w:jc w:val="center"/>
              <w:rPr>
                <w:rFonts w:eastAsia="Calibri"/>
                <w:b/>
                <w:bCs/>
                <w:color w:val="000000" w:themeColor="text1"/>
              </w:rPr>
            </w:pPr>
            <w:r w:rsidRPr="00725FD0">
              <w:rPr>
                <w:rFonts w:eastAsia="Times New Roman"/>
                <w:b/>
              </w:rPr>
              <w:t>Kodas, adresas</w:t>
            </w:r>
          </w:p>
        </w:tc>
        <w:tc>
          <w:tcPr>
            <w:tcW w:w="1783" w:type="dxa"/>
            <w:shd w:val="clear" w:color="auto" w:fill="D9E2F3" w:themeFill="accent1" w:themeFillTint="33"/>
            <w:vAlign w:val="center"/>
          </w:tcPr>
          <w:p w14:paraId="31D4D0FE" w14:textId="77777777" w:rsidR="00E63897" w:rsidRPr="00725FD0" w:rsidRDefault="00E63897" w:rsidP="00FA3AA7">
            <w:pPr>
              <w:jc w:val="center"/>
              <w:rPr>
                <w:rFonts w:eastAsia="Calibri"/>
                <w:b/>
                <w:bCs/>
                <w:color w:val="000000" w:themeColor="text1"/>
              </w:rPr>
            </w:pPr>
            <w:r w:rsidRPr="00725FD0">
              <w:rPr>
                <w:rFonts w:eastAsia="Times New Roman"/>
                <w:b/>
              </w:rPr>
              <w:t>Perduodami įsipareigojimai</w:t>
            </w:r>
          </w:p>
        </w:tc>
        <w:tc>
          <w:tcPr>
            <w:tcW w:w="1701" w:type="dxa"/>
            <w:shd w:val="clear" w:color="auto" w:fill="D9E2F3" w:themeFill="accent1" w:themeFillTint="33"/>
          </w:tcPr>
          <w:p w14:paraId="4C627A1D"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c>
          <w:tcPr>
            <w:tcW w:w="1760" w:type="dxa"/>
            <w:shd w:val="clear" w:color="auto" w:fill="D9E2F3" w:themeFill="accent1" w:themeFillTint="33"/>
          </w:tcPr>
          <w:p w14:paraId="78F37C34" w14:textId="77777777" w:rsidR="00E63897" w:rsidRPr="00725FD0" w:rsidRDefault="00E63897" w:rsidP="00FA3AA7">
            <w:pPr>
              <w:jc w:val="center"/>
              <w:rPr>
                <w:b/>
                <w:bCs/>
              </w:rPr>
            </w:pPr>
            <w:r w:rsidRPr="00725FD0">
              <w:rPr>
                <w:rFonts w:eastAsia="Times New Roman"/>
                <w:b/>
              </w:rPr>
              <w:t>Kvalifikacijos reikalavimo Nr.</w:t>
            </w:r>
          </w:p>
        </w:tc>
      </w:tr>
      <w:tr w:rsidR="00E63897" w:rsidRPr="00725FD0" w14:paraId="37C8ECFE" w14:textId="77777777" w:rsidTr="00FA3AA7">
        <w:trPr>
          <w:jc w:val="center"/>
        </w:trPr>
        <w:tc>
          <w:tcPr>
            <w:tcW w:w="704" w:type="dxa"/>
          </w:tcPr>
          <w:p w14:paraId="4567463E" w14:textId="77777777" w:rsidR="00E63897" w:rsidRPr="00725FD0" w:rsidRDefault="00E63897" w:rsidP="00FA3AA7">
            <w:pPr>
              <w:jc w:val="center"/>
              <w:rPr>
                <w:rFonts w:eastAsia="Calibri"/>
                <w:color w:val="000000" w:themeColor="text1"/>
              </w:rPr>
            </w:pPr>
            <w:r w:rsidRPr="00725FD0">
              <w:rPr>
                <w:rFonts w:eastAsia="Calibri"/>
                <w:color w:val="000000" w:themeColor="text1"/>
              </w:rPr>
              <w:t>1.</w:t>
            </w:r>
          </w:p>
        </w:tc>
        <w:tc>
          <w:tcPr>
            <w:tcW w:w="2268" w:type="dxa"/>
          </w:tcPr>
          <w:p w14:paraId="25FE8B3F" w14:textId="77777777" w:rsidR="00E63897" w:rsidRPr="00725FD0" w:rsidRDefault="00E63897" w:rsidP="00FA3AA7">
            <w:pPr>
              <w:jc w:val="both"/>
              <w:rPr>
                <w:rFonts w:eastAsia="Calibri"/>
                <w:color w:val="000000" w:themeColor="text1"/>
              </w:rPr>
            </w:pPr>
          </w:p>
        </w:tc>
        <w:tc>
          <w:tcPr>
            <w:tcW w:w="1418" w:type="dxa"/>
          </w:tcPr>
          <w:p w14:paraId="3130B7BF" w14:textId="77777777" w:rsidR="00E63897" w:rsidRPr="00725FD0" w:rsidRDefault="00E63897" w:rsidP="00FA3AA7">
            <w:pPr>
              <w:jc w:val="both"/>
              <w:rPr>
                <w:rFonts w:eastAsia="Calibri"/>
                <w:color w:val="000000" w:themeColor="text1"/>
              </w:rPr>
            </w:pPr>
          </w:p>
        </w:tc>
        <w:tc>
          <w:tcPr>
            <w:tcW w:w="1783" w:type="dxa"/>
          </w:tcPr>
          <w:p w14:paraId="3505D548" w14:textId="77777777" w:rsidR="00E63897" w:rsidRPr="00725FD0" w:rsidRDefault="00E63897" w:rsidP="00FA3AA7">
            <w:pPr>
              <w:rPr>
                <w:rFonts w:eastAsia="Calibri"/>
                <w:color w:val="000000" w:themeColor="text1"/>
              </w:rPr>
            </w:pPr>
          </w:p>
        </w:tc>
        <w:tc>
          <w:tcPr>
            <w:tcW w:w="1701" w:type="dxa"/>
          </w:tcPr>
          <w:p w14:paraId="3BD3FC28" w14:textId="77777777" w:rsidR="00E63897" w:rsidRPr="00725FD0" w:rsidRDefault="00E63897" w:rsidP="00FA3AA7">
            <w:pPr>
              <w:jc w:val="both"/>
              <w:rPr>
                <w:rFonts w:eastAsia="Calibri"/>
                <w:color w:val="000000" w:themeColor="text1"/>
              </w:rPr>
            </w:pPr>
          </w:p>
        </w:tc>
        <w:tc>
          <w:tcPr>
            <w:tcW w:w="1760" w:type="dxa"/>
          </w:tcPr>
          <w:p w14:paraId="4E7D4B92" w14:textId="77777777" w:rsidR="00E63897" w:rsidRPr="00725FD0" w:rsidRDefault="00E63897" w:rsidP="00FA3AA7">
            <w:pPr>
              <w:jc w:val="both"/>
              <w:rPr>
                <w:rFonts w:eastAsia="Calibri"/>
                <w:color w:val="000000" w:themeColor="text1"/>
              </w:rPr>
            </w:pPr>
          </w:p>
        </w:tc>
      </w:tr>
      <w:tr w:rsidR="00E63897" w:rsidRPr="00725FD0" w14:paraId="7D80ED29" w14:textId="77777777" w:rsidTr="00FA3AA7">
        <w:trPr>
          <w:jc w:val="center"/>
        </w:trPr>
        <w:tc>
          <w:tcPr>
            <w:tcW w:w="704" w:type="dxa"/>
          </w:tcPr>
          <w:p w14:paraId="323894A8" w14:textId="77777777" w:rsidR="00E63897" w:rsidRPr="00725FD0" w:rsidRDefault="00E63897" w:rsidP="00FA3AA7">
            <w:pPr>
              <w:jc w:val="center"/>
              <w:rPr>
                <w:rFonts w:eastAsia="Calibri"/>
                <w:color w:val="000000" w:themeColor="text1"/>
              </w:rPr>
            </w:pPr>
            <w:r w:rsidRPr="00725FD0">
              <w:rPr>
                <w:rFonts w:eastAsia="Calibri"/>
                <w:color w:val="000000" w:themeColor="text1"/>
              </w:rPr>
              <w:t>2.</w:t>
            </w:r>
          </w:p>
        </w:tc>
        <w:tc>
          <w:tcPr>
            <w:tcW w:w="2268" w:type="dxa"/>
          </w:tcPr>
          <w:p w14:paraId="3FABB657" w14:textId="77777777" w:rsidR="00E63897" w:rsidRPr="00725FD0" w:rsidRDefault="00E63897" w:rsidP="00FA3AA7">
            <w:pPr>
              <w:jc w:val="both"/>
              <w:rPr>
                <w:rFonts w:eastAsia="Calibri"/>
                <w:color w:val="000000" w:themeColor="text1"/>
              </w:rPr>
            </w:pPr>
          </w:p>
        </w:tc>
        <w:tc>
          <w:tcPr>
            <w:tcW w:w="1418" w:type="dxa"/>
          </w:tcPr>
          <w:p w14:paraId="397F021F" w14:textId="77777777" w:rsidR="00E63897" w:rsidRPr="00725FD0" w:rsidRDefault="00E63897" w:rsidP="00FA3AA7">
            <w:pPr>
              <w:jc w:val="both"/>
              <w:rPr>
                <w:rFonts w:eastAsia="Calibri"/>
                <w:color w:val="000000" w:themeColor="text1"/>
              </w:rPr>
            </w:pPr>
          </w:p>
        </w:tc>
        <w:tc>
          <w:tcPr>
            <w:tcW w:w="1783" w:type="dxa"/>
          </w:tcPr>
          <w:p w14:paraId="588122EC" w14:textId="77777777" w:rsidR="00E63897" w:rsidRPr="00725FD0" w:rsidRDefault="00E63897" w:rsidP="00FA3AA7">
            <w:pPr>
              <w:jc w:val="both"/>
              <w:rPr>
                <w:rFonts w:eastAsia="Calibri"/>
                <w:color w:val="000000" w:themeColor="text1"/>
              </w:rPr>
            </w:pPr>
          </w:p>
        </w:tc>
        <w:tc>
          <w:tcPr>
            <w:tcW w:w="1701" w:type="dxa"/>
          </w:tcPr>
          <w:p w14:paraId="6D259265" w14:textId="77777777" w:rsidR="00E63897" w:rsidRPr="00725FD0" w:rsidRDefault="00E63897" w:rsidP="00FA3AA7">
            <w:pPr>
              <w:jc w:val="both"/>
              <w:rPr>
                <w:rFonts w:eastAsia="Calibri"/>
                <w:color w:val="000000" w:themeColor="text1"/>
              </w:rPr>
            </w:pPr>
          </w:p>
        </w:tc>
        <w:tc>
          <w:tcPr>
            <w:tcW w:w="1760" w:type="dxa"/>
          </w:tcPr>
          <w:p w14:paraId="556E24A7" w14:textId="77777777" w:rsidR="00E63897" w:rsidRPr="00725FD0" w:rsidRDefault="00E63897" w:rsidP="00FA3AA7">
            <w:pPr>
              <w:jc w:val="both"/>
              <w:rPr>
                <w:rFonts w:eastAsia="Calibri"/>
                <w:color w:val="000000" w:themeColor="text1"/>
              </w:rPr>
            </w:pPr>
          </w:p>
        </w:tc>
      </w:tr>
    </w:tbl>
    <w:p w14:paraId="56173D92" w14:textId="77777777" w:rsidR="00E63897" w:rsidRPr="00725FD0" w:rsidRDefault="00E63897" w:rsidP="00E63897">
      <w:pPr>
        <w:jc w:val="both"/>
        <w:rPr>
          <w:i/>
          <w:iCs/>
          <w:sz w:val="22"/>
          <w:szCs w:val="22"/>
        </w:rPr>
      </w:pPr>
      <w:r w:rsidRPr="00725FD0">
        <w:rPr>
          <w:i/>
          <w:iCs/>
          <w:sz w:val="22"/>
          <w:szCs w:val="22"/>
        </w:rPr>
        <w:t>** Pildyti tuomet, jei pirkimo sutarties vykdymui bus pasitelkti subtiekėjai. Jeigu tiekėjas nenurodo subtiekėjų, laikoma, kad vykdant pirkimo sutartį jų nebus pasitelkiama.</w:t>
      </w:r>
    </w:p>
    <w:p w14:paraId="54A1F7A9" w14:textId="77777777" w:rsidR="00E63897" w:rsidRPr="00725FD0" w:rsidRDefault="00E63897" w:rsidP="00E63897">
      <w:pPr>
        <w:jc w:val="both"/>
        <w:rPr>
          <w:rFonts w:eastAsia="Calibri"/>
          <w:color w:val="000000" w:themeColor="text1"/>
        </w:rPr>
      </w:pPr>
    </w:p>
    <w:p w14:paraId="64A6DE44" w14:textId="28BAA996" w:rsidR="00E63897" w:rsidRPr="00725FD0" w:rsidRDefault="00AF3B87" w:rsidP="00E63897">
      <w:pPr>
        <w:jc w:val="both"/>
        <w:rPr>
          <w:b/>
          <w:bCs/>
        </w:rPr>
      </w:pPr>
      <w:r w:rsidRPr="00725FD0">
        <w:t>8</w:t>
      </w:r>
      <w:r w:rsidR="00E63897" w:rsidRPr="00725FD0">
        <w:t xml:space="preserve"> 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694"/>
      </w:tblGrid>
      <w:tr w:rsidR="00E63897" w:rsidRPr="00725FD0" w14:paraId="5826E78E" w14:textId="77777777" w:rsidTr="00FA3AA7">
        <w:trPr>
          <w:jc w:val="center"/>
        </w:trPr>
        <w:tc>
          <w:tcPr>
            <w:tcW w:w="704" w:type="dxa"/>
            <w:shd w:val="clear" w:color="auto" w:fill="D9E2F3" w:themeFill="accent1" w:themeFillTint="33"/>
            <w:vAlign w:val="center"/>
          </w:tcPr>
          <w:p w14:paraId="70A9C8AB" w14:textId="77777777" w:rsidR="00E63897" w:rsidRPr="00725FD0" w:rsidRDefault="00E63897" w:rsidP="00FA3AA7">
            <w:pPr>
              <w:jc w:val="center"/>
              <w:rPr>
                <w:rFonts w:eastAsia="Times New Roman"/>
                <w:b/>
              </w:rPr>
            </w:pPr>
            <w:r w:rsidRPr="00725FD0">
              <w:rPr>
                <w:rFonts w:eastAsia="Times New Roman"/>
                <w:b/>
              </w:rPr>
              <w:t>Eil.</w:t>
            </w:r>
          </w:p>
          <w:p w14:paraId="3C842C87" w14:textId="77777777" w:rsidR="00E63897" w:rsidRPr="00725FD0" w:rsidRDefault="00E63897" w:rsidP="00FA3AA7">
            <w:pPr>
              <w:jc w:val="center"/>
              <w:rPr>
                <w:b/>
                <w:bCs/>
              </w:rPr>
            </w:pPr>
            <w:r w:rsidRPr="00725FD0">
              <w:rPr>
                <w:rFonts w:eastAsia="Times New Roman"/>
                <w:b/>
              </w:rPr>
              <w:t>Nr.</w:t>
            </w:r>
          </w:p>
        </w:tc>
        <w:tc>
          <w:tcPr>
            <w:tcW w:w="3146" w:type="dxa"/>
            <w:shd w:val="clear" w:color="auto" w:fill="D9E2F3" w:themeFill="accent1" w:themeFillTint="33"/>
            <w:vAlign w:val="center"/>
          </w:tcPr>
          <w:p w14:paraId="35ACF9CE" w14:textId="77777777" w:rsidR="00E63897" w:rsidRPr="00725FD0" w:rsidRDefault="00E63897" w:rsidP="00FA3AA7">
            <w:pPr>
              <w:jc w:val="center"/>
              <w:rPr>
                <w:b/>
                <w:bCs/>
              </w:rPr>
            </w:pPr>
            <w:r w:rsidRPr="00725FD0">
              <w:rPr>
                <w:rFonts w:eastAsia="Times New Roman"/>
                <w:b/>
              </w:rPr>
              <w:t>Pavadinimas</w:t>
            </w:r>
          </w:p>
        </w:tc>
        <w:tc>
          <w:tcPr>
            <w:tcW w:w="1390" w:type="dxa"/>
            <w:shd w:val="clear" w:color="auto" w:fill="D9E2F3" w:themeFill="accent1" w:themeFillTint="33"/>
            <w:vAlign w:val="center"/>
          </w:tcPr>
          <w:p w14:paraId="47F8279B" w14:textId="77777777" w:rsidR="00E63897" w:rsidRPr="00725FD0" w:rsidRDefault="00E63897" w:rsidP="00FA3AA7">
            <w:pPr>
              <w:jc w:val="center"/>
              <w:rPr>
                <w:b/>
                <w:bCs/>
              </w:rPr>
            </w:pPr>
            <w:r w:rsidRPr="00725FD0">
              <w:rPr>
                <w:rFonts w:eastAsia="Times New Roman"/>
                <w:b/>
              </w:rPr>
              <w:t>Kodas, adresas</w:t>
            </w:r>
          </w:p>
        </w:tc>
        <w:tc>
          <w:tcPr>
            <w:tcW w:w="1559" w:type="dxa"/>
            <w:shd w:val="clear" w:color="auto" w:fill="D9E2F3" w:themeFill="accent1" w:themeFillTint="33"/>
            <w:vAlign w:val="center"/>
          </w:tcPr>
          <w:p w14:paraId="161441FF" w14:textId="77777777" w:rsidR="00E63897" w:rsidRPr="00725FD0" w:rsidRDefault="00E63897" w:rsidP="00FA3AA7">
            <w:pPr>
              <w:jc w:val="center"/>
              <w:rPr>
                <w:b/>
                <w:bCs/>
              </w:rPr>
            </w:pPr>
            <w:r w:rsidRPr="00725FD0">
              <w:rPr>
                <w:rFonts w:eastAsia="Times New Roman"/>
                <w:b/>
              </w:rPr>
              <w:t>Perduodama veikla</w:t>
            </w:r>
          </w:p>
        </w:tc>
        <w:tc>
          <w:tcPr>
            <w:tcW w:w="2694" w:type="dxa"/>
            <w:shd w:val="clear" w:color="auto" w:fill="D9E2F3" w:themeFill="accent1" w:themeFillTint="33"/>
          </w:tcPr>
          <w:p w14:paraId="2234A190"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r>
      <w:tr w:rsidR="00E63897" w:rsidRPr="00725FD0" w14:paraId="12118784" w14:textId="77777777" w:rsidTr="00FA3AA7">
        <w:trPr>
          <w:jc w:val="center"/>
        </w:trPr>
        <w:tc>
          <w:tcPr>
            <w:tcW w:w="704" w:type="dxa"/>
          </w:tcPr>
          <w:p w14:paraId="678E0F0C" w14:textId="77777777" w:rsidR="00E63897" w:rsidRPr="00725FD0" w:rsidRDefault="00E63897" w:rsidP="00FA3AA7">
            <w:pPr>
              <w:jc w:val="center"/>
            </w:pPr>
            <w:r w:rsidRPr="00725FD0">
              <w:t>1.</w:t>
            </w:r>
          </w:p>
        </w:tc>
        <w:tc>
          <w:tcPr>
            <w:tcW w:w="3146" w:type="dxa"/>
          </w:tcPr>
          <w:p w14:paraId="4FE41EBE" w14:textId="77777777" w:rsidR="00E63897" w:rsidRPr="00725FD0" w:rsidRDefault="00E63897" w:rsidP="00FA3AA7">
            <w:pPr>
              <w:jc w:val="both"/>
              <w:rPr>
                <w:b/>
                <w:bCs/>
              </w:rPr>
            </w:pPr>
          </w:p>
        </w:tc>
        <w:tc>
          <w:tcPr>
            <w:tcW w:w="1390" w:type="dxa"/>
          </w:tcPr>
          <w:p w14:paraId="7D7C41A0" w14:textId="77777777" w:rsidR="00E63897" w:rsidRPr="00725FD0" w:rsidRDefault="00E63897" w:rsidP="00FA3AA7">
            <w:pPr>
              <w:jc w:val="both"/>
              <w:rPr>
                <w:b/>
                <w:bCs/>
              </w:rPr>
            </w:pPr>
          </w:p>
        </w:tc>
        <w:tc>
          <w:tcPr>
            <w:tcW w:w="1559" w:type="dxa"/>
          </w:tcPr>
          <w:p w14:paraId="22EE98D4" w14:textId="77777777" w:rsidR="00E63897" w:rsidRPr="00725FD0" w:rsidRDefault="00E63897" w:rsidP="00FA3AA7">
            <w:pPr>
              <w:jc w:val="both"/>
              <w:rPr>
                <w:b/>
                <w:bCs/>
              </w:rPr>
            </w:pPr>
          </w:p>
        </w:tc>
        <w:tc>
          <w:tcPr>
            <w:tcW w:w="2694" w:type="dxa"/>
          </w:tcPr>
          <w:p w14:paraId="3669C0AD" w14:textId="77777777" w:rsidR="00E63897" w:rsidRPr="00725FD0" w:rsidRDefault="00E63897" w:rsidP="00FA3AA7">
            <w:pPr>
              <w:jc w:val="both"/>
              <w:rPr>
                <w:b/>
                <w:bCs/>
              </w:rPr>
            </w:pPr>
          </w:p>
        </w:tc>
      </w:tr>
      <w:tr w:rsidR="00E63897" w:rsidRPr="00725FD0" w14:paraId="304C7122" w14:textId="77777777" w:rsidTr="00FA3AA7">
        <w:trPr>
          <w:jc w:val="center"/>
        </w:trPr>
        <w:tc>
          <w:tcPr>
            <w:tcW w:w="704" w:type="dxa"/>
          </w:tcPr>
          <w:p w14:paraId="45887E30" w14:textId="77777777" w:rsidR="00E63897" w:rsidRPr="00725FD0" w:rsidRDefault="00E63897" w:rsidP="00FA3AA7">
            <w:pPr>
              <w:jc w:val="center"/>
            </w:pPr>
            <w:r w:rsidRPr="00725FD0">
              <w:t>2.</w:t>
            </w:r>
          </w:p>
        </w:tc>
        <w:tc>
          <w:tcPr>
            <w:tcW w:w="3146" w:type="dxa"/>
          </w:tcPr>
          <w:p w14:paraId="205DC9DC" w14:textId="77777777" w:rsidR="00E63897" w:rsidRPr="00725FD0" w:rsidRDefault="00E63897" w:rsidP="00FA3AA7">
            <w:pPr>
              <w:jc w:val="both"/>
              <w:rPr>
                <w:b/>
                <w:bCs/>
              </w:rPr>
            </w:pPr>
          </w:p>
        </w:tc>
        <w:tc>
          <w:tcPr>
            <w:tcW w:w="1390" w:type="dxa"/>
          </w:tcPr>
          <w:p w14:paraId="4915CF45" w14:textId="77777777" w:rsidR="00E63897" w:rsidRPr="00725FD0" w:rsidRDefault="00E63897" w:rsidP="00FA3AA7">
            <w:pPr>
              <w:jc w:val="both"/>
              <w:rPr>
                <w:b/>
                <w:bCs/>
              </w:rPr>
            </w:pPr>
          </w:p>
        </w:tc>
        <w:tc>
          <w:tcPr>
            <w:tcW w:w="1559" w:type="dxa"/>
          </w:tcPr>
          <w:p w14:paraId="64BD5571" w14:textId="77777777" w:rsidR="00E63897" w:rsidRPr="00725FD0" w:rsidRDefault="00E63897" w:rsidP="00FA3AA7">
            <w:pPr>
              <w:jc w:val="both"/>
              <w:rPr>
                <w:b/>
                <w:bCs/>
              </w:rPr>
            </w:pPr>
          </w:p>
        </w:tc>
        <w:tc>
          <w:tcPr>
            <w:tcW w:w="2694" w:type="dxa"/>
          </w:tcPr>
          <w:p w14:paraId="4E83C5EA" w14:textId="77777777" w:rsidR="00E63897" w:rsidRPr="00725FD0" w:rsidRDefault="00E63897" w:rsidP="00FA3AA7">
            <w:pPr>
              <w:jc w:val="both"/>
              <w:rPr>
                <w:b/>
                <w:bCs/>
              </w:rPr>
            </w:pPr>
          </w:p>
        </w:tc>
      </w:tr>
    </w:tbl>
    <w:p w14:paraId="7F9CF7FE" w14:textId="77777777" w:rsidR="00E63897" w:rsidRPr="00725FD0" w:rsidRDefault="00E63897" w:rsidP="00E63897">
      <w:pPr>
        <w:jc w:val="both"/>
        <w:rPr>
          <w:b/>
          <w:bCs/>
        </w:rPr>
      </w:pPr>
    </w:p>
    <w:p w14:paraId="43E2D8E3" w14:textId="147BB1E9" w:rsidR="00E63897" w:rsidRPr="00725FD0" w:rsidRDefault="00AF3B87" w:rsidP="00E63897">
      <w:pPr>
        <w:jc w:val="both"/>
      </w:pPr>
      <w:r w:rsidRPr="00725FD0">
        <w:t>9</w:t>
      </w:r>
      <w:r w:rsidR="00E63897" w:rsidRPr="00725FD0">
        <w:t xml:space="preserve"> lentelė. Konfidenciali informacija.</w:t>
      </w:r>
    </w:p>
    <w:tbl>
      <w:tblPr>
        <w:tblStyle w:val="Lentelstinklelis"/>
        <w:tblW w:w="0" w:type="auto"/>
        <w:tblLook w:val="04A0" w:firstRow="1" w:lastRow="0" w:firstColumn="1" w:lastColumn="0" w:noHBand="0" w:noVBand="1"/>
      </w:tblPr>
      <w:tblGrid>
        <w:gridCol w:w="663"/>
        <w:gridCol w:w="4817"/>
        <w:gridCol w:w="4147"/>
      </w:tblGrid>
      <w:tr w:rsidR="00E63897" w:rsidRPr="00725FD0" w14:paraId="11AF7A80" w14:textId="77777777" w:rsidTr="00FA3AA7">
        <w:tc>
          <w:tcPr>
            <w:tcW w:w="663" w:type="dxa"/>
            <w:shd w:val="clear" w:color="auto" w:fill="D9E2F3" w:themeFill="accent1" w:themeFillTint="33"/>
            <w:vAlign w:val="center"/>
          </w:tcPr>
          <w:p w14:paraId="70A761FD" w14:textId="77777777" w:rsidR="00E63897" w:rsidRPr="00725FD0" w:rsidRDefault="00E63897" w:rsidP="00FA3AA7">
            <w:pPr>
              <w:jc w:val="center"/>
              <w:rPr>
                <w:b/>
                <w:bCs/>
              </w:rPr>
            </w:pPr>
            <w:r w:rsidRPr="00725FD0">
              <w:rPr>
                <w:b/>
                <w:bCs/>
              </w:rPr>
              <w:t>Eil. Nr.</w:t>
            </w:r>
          </w:p>
        </w:tc>
        <w:tc>
          <w:tcPr>
            <w:tcW w:w="4817" w:type="dxa"/>
            <w:shd w:val="clear" w:color="auto" w:fill="D9E2F3" w:themeFill="accent1" w:themeFillTint="33"/>
            <w:vAlign w:val="center"/>
          </w:tcPr>
          <w:p w14:paraId="60672BD5" w14:textId="77777777" w:rsidR="00E63897" w:rsidRPr="00725FD0" w:rsidRDefault="00E63897" w:rsidP="00FA3AA7">
            <w:pPr>
              <w:jc w:val="center"/>
              <w:rPr>
                <w:b/>
                <w:color w:val="000000" w:themeColor="text1"/>
              </w:rPr>
            </w:pPr>
            <w:r w:rsidRPr="00725FD0">
              <w:rPr>
                <w:b/>
                <w:color w:val="000000" w:themeColor="text1"/>
              </w:rPr>
              <w:t>Pateikto dokumento pavadinimas</w:t>
            </w:r>
          </w:p>
        </w:tc>
        <w:tc>
          <w:tcPr>
            <w:tcW w:w="4147" w:type="dxa"/>
            <w:shd w:val="clear" w:color="auto" w:fill="D9E2F3" w:themeFill="accent1" w:themeFillTint="33"/>
          </w:tcPr>
          <w:p w14:paraId="71096D35" w14:textId="77777777" w:rsidR="00E63897" w:rsidRPr="00725FD0" w:rsidRDefault="00E63897" w:rsidP="00FA3AA7">
            <w:pPr>
              <w:jc w:val="center"/>
              <w:rPr>
                <w:b/>
                <w:color w:val="000000" w:themeColor="text1"/>
              </w:rPr>
            </w:pPr>
            <w:r w:rsidRPr="00725FD0">
              <w:rPr>
                <w:b/>
                <w:color w:val="000000" w:themeColor="text1"/>
              </w:rPr>
              <w:t>Paaiškinimai, įrodantys, kad šios lentelės 2 stulpelyje nurodyta informacija yra konfidenciali</w:t>
            </w:r>
          </w:p>
        </w:tc>
      </w:tr>
      <w:tr w:rsidR="00E63897" w:rsidRPr="00725FD0" w14:paraId="353EDA07" w14:textId="77777777" w:rsidTr="00FA3AA7">
        <w:tc>
          <w:tcPr>
            <w:tcW w:w="663" w:type="dxa"/>
            <w:vAlign w:val="center"/>
          </w:tcPr>
          <w:p w14:paraId="13FB37E0" w14:textId="77777777" w:rsidR="00E63897" w:rsidRPr="00725FD0" w:rsidRDefault="00E63897" w:rsidP="00FA3AA7">
            <w:pPr>
              <w:jc w:val="center"/>
              <w:rPr>
                <w:i/>
                <w:iCs/>
              </w:rPr>
            </w:pPr>
            <w:r w:rsidRPr="00725FD0">
              <w:rPr>
                <w:i/>
                <w:iCs/>
              </w:rPr>
              <w:t>1</w:t>
            </w:r>
          </w:p>
        </w:tc>
        <w:tc>
          <w:tcPr>
            <w:tcW w:w="4817" w:type="dxa"/>
            <w:vAlign w:val="center"/>
          </w:tcPr>
          <w:p w14:paraId="279B48C5" w14:textId="77777777" w:rsidR="00E63897" w:rsidRPr="00725FD0" w:rsidRDefault="00E63897" w:rsidP="00FA3AA7">
            <w:pPr>
              <w:jc w:val="center"/>
              <w:rPr>
                <w:i/>
                <w:iCs/>
                <w:color w:val="000000" w:themeColor="text1"/>
              </w:rPr>
            </w:pPr>
            <w:r w:rsidRPr="00725FD0">
              <w:rPr>
                <w:i/>
                <w:iCs/>
                <w:color w:val="000000" w:themeColor="text1"/>
              </w:rPr>
              <w:t>2</w:t>
            </w:r>
          </w:p>
        </w:tc>
        <w:tc>
          <w:tcPr>
            <w:tcW w:w="4147" w:type="dxa"/>
          </w:tcPr>
          <w:p w14:paraId="0B43707B" w14:textId="77777777" w:rsidR="00E63897" w:rsidRPr="00725FD0" w:rsidRDefault="00E63897" w:rsidP="00FA3AA7">
            <w:pPr>
              <w:jc w:val="center"/>
              <w:rPr>
                <w:i/>
                <w:iCs/>
                <w:color w:val="000000" w:themeColor="text1"/>
              </w:rPr>
            </w:pPr>
            <w:r w:rsidRPr="00725FD0">
              <w:rPr>
                <w:i/>
                <w:iCs/>
                <w:color w:val="000000" w:themeColor="text1"/>
              </w:rPr>
              <w:t>3</w:t>
            </w:r>
          </w:p>
        </w:tc>
      </w:tr>
      <w:tr w:rsidR="00E63897" w:rsidRPr="00725FD0" w14:paraId="48C4B6EA" w14:textId="77777777" w:rsidTr="00FA3AA7">
        <w:tc>
          <w:tcPr>
            <w:tcW w:w="663" w:type="dxa"/>
            <w:vAlign w:val="center"/>
          </w:tcPr>
          <w:p w14:paraId="473F12FD" w14:textId="77777777" w:rsidR="00E63897" w:rsidRPr="00725FD0" w:rsidRDefault="00E63897" w:rsidP="00FA3AA7">
            <w:pPr>
              <w:rPr>
                <w:bCs/>
              </w:rPr>
            </w:pPr>
            <w:r w:rsidRPr="00725FD0">
              <w:rPr>
                <w:b/>
              </w:rPr>
              <w:t xml:space="preserve">   </w:t>
            </w:r>
            <w:r w:rsidRPr="00725FD0">
              <w:rPr>
                <w:bCs/>
              </w:rPr>
              <w:t>1.</w:t>
            </w:r>
          </w:p>
        </w:tc>
        <w:tc>
          <w:tcPr>
            <w:tcW w:w="4817" w:type="dxa"/>
          </w:tcPr>
          <w:p w14:paraId="59C84295" w14:textId="77777777" w:rsidR="00E63897" w:rsidRPr="00725FD0" w:rsidRDefault="00E63897" w:rsidP="00FA3AA7">
            <w:pPr>
              <w:pStyle w:val="Standard1"/>
              <w:jc w:val="both"/>
              <w:rPr>
                <w:szCs w:val="24"/>
                <w:lang w:val="lt-LT"/>
              </w:rPr>
            </w:pPr>
          </w:p>
        </w:tc>
        <w:tc>
          <w:tcPr>
            <w:tcW w:w="4147" w:type="dxa"/>
          </w:tcPr>
          <w:p w14:paraId="72AF43B0" w14:textId="77777777" w:rsidR="00E63897" w:rsidRPr="00725FD0" w:rsidRDefault="00E63897" w:rsidP="00FA3AA7">
            <w:pPr>
              <w:pStyle w:val="Standard1"/>
              <w:jc w:val="both"/>
              <w:rPr>
                <w:szCs w:val="24"/>
                <w:lang w:val="lt-LT"/>
              </w:rPr>
            </w:pPr>
          </w:p>
        </w:tc>
      </w:tr>
      <w:tr w:rsidR="00E63897" w:rsidRPr="00725FD0" w14:paraId="713AC8FB" w14:textId="77777777" w:rsidTr="00FA3AA7">
        <w:tc>
          <w:tcPr>
            <w:tcW w:w="663" w:type="dxa"/>
            <w:vAlign w:val="center"/>
          </w:tcPr>
          <w:p w14:paraId="3DAA1223" w14:textId="77777777" w:rsidR="00E63897" w:rsidRPr="00725FD0" w:rsidRDefault="00E63897" w:rsidP="00FA3AA7">
            <w:pPr>
              <w:jc w:val="center"/>
            </w:pPr>
          </w:p>
        </w:tc>
        <w:tc>
          <w:tcPr>
            <w:tcW w:w="4817" w:type="dxa"/>
          </w:tcPr>
          <w:p w14:paraId="4086AE78" w14:textId="77777777" w:rsidR="00E63897" w:rsidRPr="00725FD0" w:rsidRDefault="00E63897" w:rsidP="00FA3AA7">
            <w:pPr>
              <w:pStyle w:val="Standard1"/>
              <w:jc w:val="both"/>
              <w:rPr>
                <w:szCs w:val="24"/>
                <w:lang w:val="lt-LT"/>
              </w:rPr>
            </w:pPr>
          </w:p>
        </w:tc>
        <w:tc>
          <w:tcPr>
            <w:tcW w:w="4147" w:type="dxa"/>
          </w:tcPr>
          <w:p w14:paraId="09DFFEB3" w14:textId="77777777" w:rsidR="00E63897" w:rsidRPr="00725FD0" w:rsidRDefault="00E63897" w:rsidP="00FA3AA7">
            <w:pPr>
              <w:pStyle w:val="Standard1"/>
              <w:jc w:val="both"/>
              <w:rPr>
                <w:szCs w:val="24"/>
                <w:lang w:val="lt-LT"/>
              </w:rPr>
            </w:pPr>
          </w:p>
        </w:tc>
      </w:tr>
      <w:tr w:rsidR="00E63897" w:rsidRPr="00725FD0" w14:paraId="58FEEA6F" w14:textId="77777777" w:rsidTr="00FA3AA7">
        <w:tc>
          <w:tcPr>
            <w:tcW w:w="663" w:type="dxa"/>
            <w:vAlign w:val="center"/>
          </w:tcPr>
          <w:p w14:paraId="773D289C" w14:textId="77777777" w:rsidR="00E63897" w:rsidRPr="00725FD0" w:rsidRDefault="00E63897" w:rsidP="00FA3AA7">
            <w:pPr>
              <w:jc w:val="center"/>
            </w:pPr>
          </w:p>
        </w:tc>
        <w:tc>
          <w:tcPr>
            <w:tcW w:w="4817" w:type="dxa"/>
          </w:tcPr>
          <w:p w14:paraId="004BEA61" w14:textId="77777777" w:rsidR="00E63897" w:rsidRPr="00725FD0" w:rsidRDefault="00E63897" w:rsidP="00FA3AA7">
            <w:pPr>
              <w:pStyle w:val="Standard1"/>
              <w:jc w:val="both"/>
              <w:rPr>
                <w:szCs w:val="24"/>
                <w:lang w:val="lt-LT"/>
              </w:rPr>
            </w:pPr>
          </w:p>
        </w:tc>
        <w:tc>
          <w:tcPr>
            <w:tcW w:w="4147" w:type="dxa"/>
          </w:tcPr>
          <w:p w14:paraId="7B6B2888" w14:textId="77777777" w:rsidR="00E63897" w:rsidRPr="00725FD0" w:rsidRDefault="00E63897" w:rsidP="00FA3AA7">
            <w:pPr>
              <w:pStyle w:val="Standard1"/>
              <w:jc w:val="both"/>
              <w:rPr>
                <w:szCs w:val="24"/>
                <w:lang w:val="lt-LT"/>
              </w:rPr>
            </w:pPr>
          </w:p>
        </w:tc>
      </w:tr>
    </w:tbl>
    <w:p w14:paraId="4674844F" w14:textId="77777777" w:rsidR="00E63897" w:rsidRPr="00725FD0" w:rsidRDefault="00E63897" w:rsidP="00E63897">
      <w:pPr>
        <w:widowControl/>
        <w:ind w:right="-2" w:firstLine="567"/>
        <w:jc w:val="both"/>
        <w:rPr>
          <w:i/>
          <w:iCs/>
        </w:rPr>
      </w:pPr>
      <w:r w:rsidRPr="00725FD0">
        <w:rPr>
          <w:i/>
          <w:iC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F049852" w14:textId="77777777" w:rsidR="00E63897" w:rsidRPr="00725FD0" w:rsidRDefault="00E63897" w:rsidP="00E63897">
      <w:pPr>
        <w:widowControl/>
        <w:ind w:right="-2" w:firstLine="567"/>
        <w:jc w:val="both"/>
        <w:rPr>
          <w:rFonts w:eastAsia="Times New Roman"/>
          <w:i/>
          <w:iCs/>
          <w:color w:val="000000"/>
          <w:lang w:eastAsia="ar-SA"/>
        </w:rPr>
      </w:pPr>
      <w:r w:rsidRPr="00725FD0">
        <w:rPr>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E5488E2" w14:textId="77777777" w:rsidR="00E63897" w:rsidRPr="00725FD0" w:rsidRDefault="00E63897" w:rsidP="00E63897">
      <w:pPr>
        <w:ind w:firstLine="567"/>
        <w:jc w:val="both"/>
        <w:rPr>
          <w:b/>
          <w:bCs/>
        </w:rPr>
      </w:pPr>
      <w:r w:rsidRPr="00725FD0">
        <w:rPr>
          <w:b/>
          <w:bCs/>
        </w:rPr>
        <w:t>Tiekėjai, teikdami pasiūlymus, turėtų uždengti (paslėpti) fizinių asmenų asmens duomenis, jeigu tie duomenys nėra būtini, siekiant įsitikinti tiekėjo atitiktimi pirkimo dokumentuose keliamiems reikalavimams.</w:t>
      </w:r>
    </w:p>
    <w:p w14:paraId="3C14331F" w14:textId="77777777" w:rsidR="00E63897" w:rsidRPr="00725FD0" w:rsidRDefault="00E63897" w:rsidP="00E63897">
      <w:pPr>
        <w:widowControl/>
        <w:suppressAutoHyphens w:val="0"/>
        <w:ind w:firstLine="567"/>
        <w:jc w:val="both"/>
        <w:rPr>
          <w:rFonts w:eastAsia="Times New Roman"/>
          <w:b/>
          <w:bCs/>
          <w:lang w:eastAsia="en-US"/>
        </w:rPr>
      </w:pPr>
    </w:p>
    <w:p w14:paraId="6DFA1130" w14:textId="77777777" w:rsidR="00E63897" w:rsidRPr="00725FD0" w:rsidRDefault="00E63897" w:rsidP="00E63897">
      <w:pPr>
        <w:widowControl/>
        <w:suppressAutoHyphens w:val="0"/>
        <w:ind w:firstLine="567"/>
        <w:jc w:val="both"/>
        <w:rPr>
          <w:b/>
          <w:bCs/>
        </w:rPr>
      </w:pPr>
      <w:r w:rsidRPr="00725FD0">
        <w:rPr>
          <w:b/>
          <w:bCs/>
        </w:rPr>
        <w:t xml:space="preserve">Pasiūlymas galioja 90 </w:t>
      </w:r>
      <w:r w:rsidRPr="00725FD0">
        <w:rPr>
          <w:rFonts w:eastAsiaTheme="minorEastAsia"/>
          <w:b/>
          <w:bCs/>
        </w:rPr>
        <w:t xml:space="preserve">(devyniasdešimt) </w:t>
      </w:r>
      <w:r w:rsidRPr="00725FD0">
        <w:rPr>
          <w:b/>
          <w:bCs/>
        </w:rPr>
        <w:t>kalendorinių dienų nuo pasiūlymų pateikimo termino pabaigos.</w:t>
      </w:r>
    </w:p>
    <w:p w14:paraId="2D7251FA" w14:textId="77777777" w:rsidR="00E63897" w:rsidRPr="00725FD0" w:rsidRDefault="00E63897" w:rsidP="00E63897">
      <w:pPr>
        <w:widowControl/>
        <w:ind w:right="-2"/>
        <w:jc w:val="both"/>
        <w:rPr>
          <w:rFonts w:eastAsia="Times New Roman"/>
          <w:iCs/>
          <w:color w:val="000000"/>
          <w:lang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603"/>
        <w:gridCol w:w="3576"/>
      </w:tblGrid>
      <w:tr w:rsidR="00E63897" w:rsidRPr="00725FD0" w14:paraId="4FEC7F20" w14:textId="77777777" w:rsidTr="00FA3AA7">
        <w:tc>
          <w:tcPr>
            <w:tcW w:w="3209" w:type="dxa"/>
          </w:tcPr>
          <w:p w14:paraId="15BFC142" w14:textId="77777777" w:rsidR="00E63897" w:rsidRPr="00725FD0" w:rsidRDefault="00E63897" w:rsidP="00FA3AA7">
            <w:pPr>
              <w:widowControl/>
              <w:jc w:val="both"/>
              <w:rPr>
                <w:rFonts w:eastAsia="Times New Roman"/>
                <w:lang w:eastAsia="ar-SA"/>
              </w:rPr>
            </w:pPr>
          </w:p>
          <w:p w14:paraId="7865C7DB"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________________________</w:t>
            </w:r>
          </w:p>
        </w:tc>
        <w:tc>
          <w:tcPr>
            <w:tcW w:w="2603" w:type="dxa"/>
          </w:tcPr>
          <w:p w14:paraId="73B11650" w14:textId="77777777" w:rsidR="00E63897" w:rsidRPr="00725FD0" w:rsidRDefault="00E63897" w:rsidP="00FA3AA7">
            <w:pPr>
              <w:widowControl/>
              <w:jc w:val="both"/>
              <w:rPr>
                <w:rFonts w:eastAsia="Times New Roman"/>
                <w:lang w:eastAsia="ar-SA"/>
              </w:rPr>
            </w:pPr>
          </w:p>
          <w:p w14:paraId="6BB201B5"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   </w:t>
            </w:r>
          </w:p>
        </w:tc>
        <w:tc>
          <w:tcPr>
            <w:tcW w:w="3576" w:type="dxa"/>
          </w:tcPr>
          <w:p w14:paraId="26F86654" w14:textId="77777777" w:rsidR="00E63897" w:rsidRPr="00725FD0" w:rsidRDefault="00E63897" w:rsidP="00FA3AA7">
            <w:pPr>
              <w:widowControl/>
              <w:jc w:val="both"/>
              <w:rPr>
                <w:rFonts w:eastAsia="Times New Roman"/>
                <w:lang w:eastAsia="ar-SA"/>
              </w:rPr>
            </w:pPr>
          </w:p>
          <w:p w14:paraId="227A7BCF" w14:textId="77777777" w:rsidR="00E63897" w:rsidRPr="00725FD0" w:rsidRDefault="00E63897" w:rsidP="00FA3AA7">
            <w:pPr>
              <w:widowControl/>
              <w:jc w:val="both"/>
              <w:rPr>
                <w:rFonts w:eastAsia="Times New Roman"/>
                <w:lang w:eastAsia="ar-SA"/>
              </w:rPr>
            </w:pPr>
            <w:r w:rsidRPr="00725FD0">
              <w:rPr>
                <w:rFonts w:eastAsia="Times New Roman"/>
                <w:lang w:eastAsia="ar-SA"/>
              </w:rPr>
              <w:t>____________________________</w:t>
            </w:r>
          </w:p>
        </w:tc>
      </w:tr>
      <w:tr w:rsidR="00E63897" w:rsidRPr="00725FD0" w14:paraId="1CD2E06F" w14:textId="77777777" w:rsidTr="00FA3AA7">
        <w:tc>
          <w:tcPr>
            <w:tcW w:w="3209" w:type="dxa"/>
          </w:tcPr>
          <w:p w14:paraId="3ED5E10A"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w:t>
            </w:r>
            <w:r w:rsidRPr="00725FD0">
              <w:rPr>
                <w:sz w:val="20"/>
                <w:szCs w:val="20"/>
              </w:rPr>
              <w:t>Tiekėjo arba jo įgalioto asmens pareigų pavadinimas)</w:t>
            </w:r>
          </w:p>
        </w:tc>
        <w:tc>
          <w:tcPr>
            <w:tcW w:w="2603" w:type="dxa"/>
          </w:tcPr>
          <w:p w14:paraId="2E27247C"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(Parašas)</w:t>
            </w:r>
          </w:p>
        </w:tc>
        <w:tc>
          <w:tcPr>
            <w:tcW w:w="3576" w:type="dxa"/>
          </w:tcPr>
          <w:p w14:paraId="2EAF7972"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(Vardas ir pavardė)</w:t>
            </w:r>
          </w:p>
        </w:tc>
      </w:tr>
    </w:tbl>
    <w:p w14:paraId="049EE9BF" w14:textId="05FF1856" w:rsidR="00725B39" w:rsidRPr="00725FD0" w:rsidRDefault="00725B39" w:rsidP="00D44E0E">
      <w:pPr>
        <w:pStyle w:val="Sraopastraipa"/>
        <w:autoSpaceDE w:val="0"/>
        <w:autoSpaceDN w:val="0"/>
        <w:adjustRightInd w:val="0"/>
        <w:spacing w:before="60" w:after="60"/>
        <w:ind w:left="714"/>
        <w:contextualSpacing w:val="0"/>
        <w:jc w:val="center"/>
      </w:pPr>
    </w:p>
    <w:sectPr w:rsidR="00725B39" w:rsidRPr="00725FD0" w:rsidSect="00DB45C6">
      <w:headerReference w:type="default" r:id="rId8"/>
      <w:headerReference w:type="first" r:id="rId9"/>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9193" w14:textId="77777777" w:rsidR="00C41ECD" w:rsidRDefault="00C41ECD">
      <w:r>
        <w:separator/>
      </w:r>
    </w:p>
  </w:endnote>
  <w:endnote w:type="continuationSeparator" w:id="0">
    <w:p w14:paraId="4944C7CF" w14:textId="77777777" w:rsidR="00C41ECD" w:rsidRDefault="00C4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Andale Sans UI">
    <w:altName w:val="Times New Roman"/>
    <w:charset w:val="BA"/>
    <w:family w:val="auto"/>
    <w:pitch w:val="variable"/>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515BB" w14:textId="77777777" w:rsidR="00C41ECD" w:rsidRDefault="00C41ECD">
      <w:r>
        <w:separator/>
      </w:r>
    </w:p>
  </w:footnote>
  <w:footnote w:type="continuationSeparator" w:id="0">
    <w:p w14:paraId="66A51370" w14:textId="77777777" w:rsidR="00C41ECD" w:rsidRDefault="00C41ECD">
      <w:r>
        <w:continuationSeparator/>
      </w:r>
    </w:p>
  </w:footnote>
  <w:footnote w:id="1">
    <w:p w14:paraId="2CCDDEA9" w14:textId="77777777" w:rsidR="00036AB2" w:rsidRDefault="00036AB2" w:rsidP="00036AB2">
      <w:pPr>
        <w:pStyle w:val="Puslapioinaostekstas"/>
        <w:tabs>
          <w:tab w:val="clear" w:pos="360"/>
          <w:tab w:val="left" w:pos="0"/>
        </w:tabs>
        <w:ind w:left="0" w:firstLine="0"/>
        <w:jc w:val="both"/>
        <w:rPr>
          <w:sz w:val="16"/>
          <w:szCs w:val="16"/>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70E3CCC9"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1) tiesiogiai ar netiesiogiai valdo daugiau kaip 50 procentų akcijų, pajų, dalių, įnašų ar (ir) balsų juridinio asmens dalyvių susirinkime arba</w:t>
      </w:r>
      <w:r>
        <w:rPr>
          <w:sz w:val="16"/>
          <w:szCs w:val="16"/>
          <w:lang w:val="lt-LT"/>
        </w:rPr>
        <w:t xml:space="preserve"> </w:t>
      </w:r>
    </w:p>
    <w:p w14:paraId="6E344197"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65C52062"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56784A68" w14:textId="77777777" w:rsidR="00036AB2" w:rsidRPr="00455AE5" w:rsidRDefault="00036AB2" w:rsidP="00036AB2">
      <w:pPr>
        <w:pStyle w:val="Puslapioinaostekstas"/>
        <w:tabs>
          <w:tab w:val="clear" w:pos="360"/>
          <w:tab w:val="left" w:pos="0"/>
        </w:tabs>
        <w:ind w:left="0" w:firstLine="0"/>
        <w:jc w:val="both"/>
        <w:rPr>
          <w:lang w:val="lt-LT"/>
        </w:rPr>
      </w:pPr>
      <w:r w:rsidRPr="00455AE5">
        <w:rPr>
          <w:sz w:val="16"/>
          <w:szCs w:val="16"/>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2538"/>
      <w:docPartObj>
        <w:docPartGallery w:val="Page Numbers (Top of Page)"/>
        <w:docPartUnique/>
      </w:docPartObj>
    </w:sdtPr>
    <w:sdtEndPr/>
    <w:sdtContent>
      <w:p w14:paraId="1F8D0045" w14:textId="77777777" w:rsidR="00D5268E" w:rsidRDefault="00E95E16">
        <w:pPr>
          <w:pStyle w:val="Antrats"/>
          <w:jc w:val="center"/>
        </w:pPr>
        <w:r>
          <w:fldChar w:fldCharType="begin"/>
        </w:r>
        <w:r>
          <w:instrText>PAGE   \* MERGEFORMAT</w:instrText>
        </w:r>
        <w:r>
          <w:fldChar w:fldCharType="separate"/>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93EC" w14:textId="77777777" w:rsidR="00D5268E" w:rsidRDefault="00D5268E">
    <w:pPr>
      <w:suppressAutoHyphens w:val="0"/>
      <w:rPr>
        <w:rFonts w:eastAsia="Times New Roman"/>
        <w:color w:val="00000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986251">
    <w:abstractNumId w:val="0"/>
  </w:num>
  <w:num w:numId="2" w16cid:durableId="1834294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CF"/>
    <w:rsid w:val="00010001"/>
    <w:rsid w:val="00015402"/>
    <w:rsid w:val="000208BF"/>
    <w:rsid w:val="00021106"/>
    <w:rsid w:val="00025F9D"/>
    <w:rsid w:val="00034D9E"/>
    <w:rsid w:val="0003634B"/>
    <w:rsid w:val="00036AB2"/>
    <w:rsid w:val="00041849"/>
    <w:rsid w:val="000451D2"/>
    <w:rsid w:val="00051C14"/>
    <w:rsid w:val="00054176"/>
    <w:rsid w:val="00063C5E"/>
    <w:rsid w:val="000820A7"/>
    <w:rsid w:val="000922D5"/>
    <w:rsid w:val="000A2E1A"/>
    <w:rsid w:val="000B43E1"/>
    <w:rsid w:val="000B5A03"/>
    <w:rsid w:val="000C5F17"/>
    <w:rsid w:val="000D18D2"/>
    <w:rsid w:val="000E393E"/>
    <w:rsid w:val="000E4411"/>
    <w:rsid w:val="000E46E5"/>
    <w:rsid w:val="000E6ED9"/>
    <w:rsid w:val="000F4661"/>
    <w:rsid w:val="000F7EC3"/>
    <w:rsid w:val="00105B35"/>
    <w:rsid w:val="00120374"/>
    <w:rsid w:val="0012097E"/>
    <w:rsid w:val="001219BA"/>
    <w:rsid w:val="00122A03"/>
    <w:rsid w:val="00125558"/>
    <w:rsid w:val="00130126"/>
    <w:rsid w:val="001305E9"/>
    <w:rsid w:val="0013204C"/>
    <w:rsid w:val="00155014"/>
    <w:rsid w:val="001600E1"/>
    <w:rsid w:val="00164223"/>
    <w:rsid w:val="00165D0A"/>
    <w:rsid w:val="00170838"/>
    <w:rsid w:val="00172536"/>
    <w:rsid w:val="00180B77"/>
    <w:rsid w:val="00183511"/>
    <w:rsid w:val="00185A0C"/>
    <w:rsid w:val="00185B54"/>
    <w:rsid w:val="0019211D"/>
    <w:rsid w:val="001C19ED"/>
    <w:rsid w:val="001D71DC"/>
    <w:rsid w:val="001E6FDB"/>
    <w:rsid w:val="00202F33"/>
    <w:rsid w:val="00204873"/>
    <w:rsid w:val="0020513C"/>
    <w:rsid w:val="0021737F"/>
    <w:rsid w:val="0022076E"/>
    <w:rsid w:val="00224CDB"/>
    <w:rsid w:val="00224EF9"/>
    <w:rsid w:val="002378BC"/>
    <w:rsid w:val="00237AD8"/>
    <w:rsid w:val="00237FA4"/>
    <w:rsid w:val="00243259"/>
    <w:rsid w:val="00250506"/>
    <w:rsid w:val="00264A7B"/>
    <w:rsid w:val="00266576"/>
    <w:rsid w:val="0027348E"/>
    <w:rsid w:val="00274C03"/>
    <w:rsid w:val="00280E30"/>
    <w:rsid w:val="00281221"/>
    <w:rsid w:val="002839A4"/>
    <w:rsid w:val="002A2186"/>
    <w:rsid w:val="002A413F"/>
    <w:rsid w:val="002B283F"/>
    <w:rsid w:val="002B2C59"/>
    <w:rsid w:val="002B6AF1"/>
    <w:rsid w:val="002C0797"/>
    <w:rsid w:val="002C5F4F"/>
    <w:rsid w:val="002D2122"/>
    <w:rsid w:val="002D4AF5"/>
    <w:rsid w:val="002F25DA"/>
    <w:rsid w:val="002F6704"/>
    <w:rsid w:val="002F6E18"/>
    <w:rsid w:val="00302840"/>
    <w:rsid w:val="00304321"/>
    <w:rsid w:val="003071A9"/>
    <w:rsid w:val="003079C1"/>
    <w:rsid w:val="00322E16"/>
    <w:rsid w:val="0033604E"/>
    <w:rsid w:val="003412B1"/>
    <w:rsid w:val="003439AB"/>
    <w:rsid w:val="003606D1"/>
    <w:rsid w:val="003622B7"/>
    <w:rsid w:val="00376527"/>
    <w:rsid w:val="00377D18"/>
    <w:rsid w:val="003832CD"/>
    <w:rsid w:val="0038583C"/>
    <w:rsid w:val="003869C5"/>
    <w:rsid w:val="00386A18"/>
    <w:rsid w:val="00395689"/>
    <w:rsid w:val="00397ACF"/>
    <w:rsid w:val="003A5B2D"/>
    <w:rsid w:val="003B4AB7"/>
    <w:rsid w:val="003B6CC3"/>
    <w:rsid w:val="003C0F24"/>
    <w:rsid w:val="003C4B2A"/>
    <w:rsid w:val="003C7F1A"/>
    <w:rsid w:val="003D26D7"/>
    <w:rsid w:val="003D6A41"/>
    <w:rsid w:val="003E064F"/>
    <w:rsid w:val="003E0849"/>
    <w:rsid w:val="004138E5"/>
    <w:rsid w:val="0042262E"/>
    <w:rsid w:val="00426326"/>
    <w:rsid w:val="00426349"/>
    <w:rsid w:val="0043268F"/>
    <w:rsid w:val="00433F3C"/>
    <w:rsid w:val="004356F9"/>
    <w:rsid w:val="004409CF"/>
    <w:rsid w:val="004540DA"/>
    <w:rsid w:val="004664EB"/>
    <w:rsid w:val="004721D0"/>
    <w:rsid w:val="00474217"/>
    <w:rsid w:val="00493F6C"/>
    <w:rsid w:val="004A6BC2"/>
    <w:rsid w:val="004A7DA5"/>
    <w:rsid w:val="004B37BC"/>
    <w:rsid w:val="004B53C3"/>
    <w:rsid w:val="004D2A82"/>
    <w:rsid w:val="004D4F6D"/>
    <w:rsid w:val="004E15E2"/>
    <w:rsid w:val="004E309C"/>
    <w:rsid w:val="004E374D"/>
    <w:rsid w:val="004F0005"/>
    <w:rsid w:val="004F3EFF"/>
    <w:rsid w:val="004F7ADA"/>
    <w:rsid w:val="004F7E87"/>
    <w:rsid w:val="00515BFF"/>
    <w:rsid w:val="0051658A"/>
    <w:rsid w:val="00530071"/>
    <w:rsid w:val="00554ECA"/>
    <w:rsid w:val="0056006D"/>
    <w:rsid w:val="00563871"/>
    <w:rsid w:val="005721C5"/>
    <w:rsid w:val="005773DE"/>
    <w:rsid w:val="005778DD"/>
    <w:rsid w:val="00587D1C"/>
    <w:rsid w:val="005914FD"/>
    <w:rsid w:val="005959D6"/>
    <w:rsid w:val="005A3639"/>
    <w:rsid w:val="005A6975"/>
    <w:rsid w:val="005C1343"/>
    <w:rsid w:val="005D1A2D"/>
    <w:rsid w:val="005E2ED6"/>
    <w:rsid w:val="005E67AB"/>
    <w:rsid w:val="005F0371"/>
    <w:rsid w:val="005F03DC"/>
    <w:rsid w:val="005F0D7F"/>
    <w:rsid w:val="005F641E"/>
    <w:rsid w:val="00603DAF"/>
    <w:rsid w:val="00604E57"/>
    <w:rsid w:val="0061185C"/>
    <w:rsid w:val="006229EE"/>
    <w:rsid w:val="006239A2"/>
    <w:rsid w:val="00631001"/>
    <w:rsid w:val="00632760"/>
    <w:rsid w:val="00643724"/>
    <w:rsid w:val="0065127C"/>
    <w:rsid w:val="0066602C"/>
    <w:rsid w:val="00666551"/>
    <w:rsid w:val="00672576"/>
    <w:rsid w:val="006A1B14"/>
    <w:rsid w:val="006A21CA"/>
    <w:rsid w:val="006A4BE0"/>
    <w:rsid w:val="006B0DC6"/>
    <w:rsid w:val="006D3FA8"/>
    <w:rsid w:val="006D5545"/>
    <w:rsid w:val="006D6E05"/>
    <w:rsid w:val="006E0B4B"/>
    <w:rsid w:val="006F4FF2"/>
    <w:rsid w:val="007127C5"/>
    <w:rsid w:val="00725B39"/>
    <w:rsid w:val="00725FD0"/>
    <w:rsid w:val="00727CE3"/>
    <w:rsid w:val="00732038"/>
    <w:rsid w:val="007506F0"/>
    <w:rsid w:val="007645D8"/>
    <w:rsid w:val="007657BC"/>
    <w:rsid w:val="007660DA"/>
    <w:rsid w:val="00770EC8"/>
    <w:rsid w:val="00775755"/>
    <w:rsid w:val="007831EC"/>
    <w:rsid w:val="00790E83"/>
    <w:rsid w:val="00796943"/>
    <w:rsid w:val="007A545A"/>
    <w:rsid w:val="007C00DB"/>
    <w:rsid w:val="007C41F7"/>
    <w:rsid w:val="007D41EF"/>
    <w:rsid w:val="007D425D"/>
    <w:rsid w:val="007D5444"/>
    <w:rsid w:val="007D7F5E"/>
    <w:rsid w:val="007E5B94"/>
    <w:rsid w:val="00805D93"/>
    <w:rsid w:val="008135B8"/>
    <w:rsid w:val="00827FB2"/>
    <w:rsid w:val="00830AB2"/>
    <w:rsid w:val="00837FDA"/>
    <w:rsid w:val="008609DB"/>
    <w:rsid w:val="00864E5F"/>
    <w:rsid w:val="0089512B"/>
    <w:rsid w:val="00896F7F"/>
    <w:rsid w:val="0089772B"/>
    <w:rsid w:val="008A44A1"/>
    <w:rsid w:val="008B1D34"/>
    <w:rsid w:val="008C6FEF"/>
    <w:rsid w:val="008F3773"/>
    <w:rsid w:val="008F5A37"/>
    <w:rsid w:val="0093056C"/>
    <w:rsid w:val="009462BC"/>
    <w:rsid w:val="009713A2"/>
    <w:rsid w:val="009751EA"/>
    <w:rsid w:val="009801C6"/>
    <w:rsid w:val="00983082"/>
    <w:rsid w:val="009853A7"/>
    <w:rsid w:val="00986197"/>
    <w:rsid w:val="0098743D"/>
    <w:rsid w:val="0098772B"/>
    <w:rsid w:val="009A6788"/>
    <w:rsid w:val="009C086F"/>
    <w:rsid w:val="009C4E61"/>
    <w:rsid w:val="009C76E1"/>
    <w:rsid w:val="009C779F"/>
    <w:rsid w:val="009E0EDB"/>
    <w:rsid w:val="009E175A"/>
    <w:rsid w:val="00A00D3A"/>
    <w:rsid w:val="00A04AE6"/>
    <w:rsid w:val="00A15CE8"/>
    <w:rsid w:val="00A165CE"/>
    <w:rsid w:val="00A20B15"/>
    <w:rsid w:val="00A32181"/>
    <w:rsid w:val="00A3490B"/>
    <w:rsid w:val="00A430BB"/>
    <w:rsid w:val="00A465F2"/>
    <w:rsid w:val="00A47F26"/>
    <w:rsid w:val="00A5147D"/>
    <w:rsid w:val="00A54AB0"/>
    <w:rsid w:val="00A7541D"/>
    <w:rsid w:val="00A7731C"/>
    <w:rsid w:val="00A842F8"/>
    <w:rsid w:val="00A84CCC"/>
    <w:rsid w:val="00A86971"/>
    <w:rsid w:val="00A93033"/>
    <w:rsid w:val="00A9627D"/>
    <w:rsid w:val="00AB2547"/>
    <w:rsid w:val="00AB38DB"/>
    <w:rsid w:val="00AD4E08"/>
    <w:rsid w:val="00AF2F17"/>
    <w:rsid w:val="00AF3B87"/>
    <w:rsid w:val="00B00BB9"/>
    <w:rsid w:val="00B05905"/>
    <w:rsid w:val="00B22618"/>
    <w:rsid w:val="00B3285E"/>
    <w:rsid w:val="00B359C3"/>
    <w:rsid w:val="00B37622"/>
    <w:rsid w:val="00B460FF"/>
    <w:rsid w:val="00B53726"/>
    <w:rsid w:val="00B7450E"/>
    <w:rsid w:val="00B75FA3"/>
    <w:rsid w:val="00B82624"/>
    <w:rsid w:val="00B9155F"/>
    <w:rsid w:val="00B96990"/>
    <w:rsid w:val="00BA14D7"/>
    <w:rsid w:val="00BB5D10"/>
    <w:rsid w:val="00BC3674"/>
    <w:rsid w:val="00BC5FBA"/>
    <w:rsid w:val="00BE54FF"/>
    <w:rsid w:val="00BF2D90"/>
    <w:rsid w:val="00C05EB7"/>
    <w:rsid w:val="00C11BE7"/>
    <w:rsid w:val="00C12CCE"/>
    <w:rsid w:val="00C1563F"/>
    <w:rsid w:val="00C15C34"/>
    <w:rsid w:val="00C17548"/>
    <w:rsid w:val="00C41ECD"/>
    <w:rsid w:val="00C42B28"/>
    <w:rsid w:val="00C434FA"/>
    <w:rsid w:val="00C4666D"/>
    <w:rsid w:val="00C52024"/>
    <w:rsid w:val="00C65ACD"/>
    <w:rsid w:val="00CA6BEA"/>
    <w:rsid w:val="00CC1085"/>
    <w:rsid w:val="00CC5E05"/>
    <w:rsid w:val="00CD037C"/>
    <w:rsid w:val="00CD6FBB"/>
    <w:rsid w:val="00CE21F0"/>
    <w:rsid w:val="00CE78BC"/>
    <w:rsid w:val="00CF47B3"/>
    <w:rsid w:val="00D04E82"/>
    <w:rsid w:val="00D2266F"/>
    <w:rsid w:val="00D44E0E"/>
    <w:rsid w:val="00D50FF3"/>
    <w:rsid w:val="00D5268E"/>
    <w:rsid w:val="00D554CB"/>
    <w:rsid w:val="00D56AB9"/>
    <w:rsid w:val="00D62B1F"/>
    <w:rsid w:val="00D72250"/>
    <w:rsid w:val="00D83760"/>
    <w:rsid w:val="00D85778"/>
    <w:rsid w:val="00D90265"/>
    <w:rsid w:val="00DB45C6"/>
    <w:rsid w:val="00DC4CC5"/>
    <w:rsid w:val="00DD4762"/>
    <w:rsid w:val="00DD6E1F"/>
    <w:rsid w:val="00DE07C9"/>
    <w:rsid w:val="00DE2AED"/>
    <w:rsid w:val="00E00AA4"/>
    <w:rsid w:val="00E12310"/>
    <w:rsid w:val="00E13994"/>
    <w:rsid w:val="00E1442F"/>
    <w:rsid w:val="00E22EB4"/>
    <w:rsid w:val="00E2502C"/>
    <w:rsid w:val="00E3466E"/>
    <w:rsid w:val="00E37A72"/>
    <w:rsid w:val="00E46CA7"/>
    <w:rsid w:val="00E4A2CC"/>
    <w:rsid w:val="00E57842"/>
    <w:rsid w:val="00E63897"/>
    <w:rsid w:val="00E70F32"/>
    <w:rsid w:val="00E75ACD"/>
    <w:rsid w:val="00E764FF"/>
    <w:rsid w:val="00E83DF5"/>
    <w:rsid w:val="00E91F47"/>
    <w:rsid w:val="00E95E16"/>
    <w:rsid w:val="00EA4AE7"/>
    <w:rsid w:val="00EA5F18"/>
    <w:rsid w:val="00EC5E29"/>
    <w:rsid w:val="00ED0996"/>
    <w:rsid w:val="00EE3A01"/>
    <w:rsid w:val="00EF2B52"/>
    <w:rsid w:val="00F01DBC"/>
    <w:rsid w:val="00F119A9"/>
    <w:rsid w:val="00F27FBB"/>
    <w:rsid w:val="00F4262A"/>
    <w:rsid w:val="00F441F7"/>
    <w:rsid w:val="00F51CBB"/>
    <w:rsid w:val="00F62370"/>
    <w:rsid w:val="00F739C2"/>
    <w:rsid w:val="00F936DC"/>
    <w:rsid w:val="00FA3AA7"/>
    <w:rsid w:val="00FA52E9"/>
    <w:rsid w:val="00FB60A0"/>
    <w:rsid w:val="00FB7B0D"/>
    <w:rsid w:val="00FF7BCC"/>
    <w:rsid w:val="0C652F67"/>
    <w:rsid w:val="0F41C1AE"/>
    <w:rsid w:val="0FBCF3D4"/>
    <w:rsid w:val="159D55E0"/>
    <w:rsid w:val="20FF17B9"/>
    <w:rsid w:val="2E27BFEA"/>
    <w:rsid w:val="35C7F324"/>
    <w:rsid w:val="3648D390"/>
    <w:rsid w:val="3755868F"/>
    <w:rsid w:val="3A845B1D"/>
    <w:rsid w:val="4010FC26"/>
    <w:rsid w:val="41488D31"/>
    <w:rsid w:val="44682B6D"/>
    <w:rsid w:val="44E1A866"/>
    <w:rsid w:val="456E485D"/>
    <w:rsid w:val="5367AA9E"/>
    <w:rsid w:val="54358F9E"/>
    <w:rsid w:val="55CCB4B6"/>
    <w:rsid w:val="5826AB29"/>
    <w:rsid w:val="5B2D39E6"/>
    <w:rsid w:val="6375BD9D"/>
    <w:rsid w:val="67A5F104"/>
    <w:rsid w:val="6A5F1806"/>
    <w:rsid w:val="6E5B70DD"/>
    <w:rsid w:val="6ECF5ECE"/>
    <w:rsid w:val="6F665161"/>
    <w:rsid w:val="70618487"/>
    <w:rsid w:val="72C1BC32"/>
    <w:rsid w:val="7B18CF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D78E"/>
  <w15:chartTrackingRefBased/>
  <w15:docId w15:val="{81F297B7-17B2-4510-9611-F17846BC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11D"/>
    <w:pPr>
      <w:widowControl w:val="0"/>
      <w:suppressAutoHyphens/>
    </w:pPr>
    <w:rPr>
      <w:rFonts w:ascii="Times New Roman" w:eastAsia="Lucida Sans Unicode"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9211D"/>
    <w:pPr>
      <w:suppressLineNumbers/>
      <w:tabs>
        <w:tab w:val="center" w:pos="4818"/>
        <w:tab w:val="right" w:pos="9637"/>
      </w:tabs>
    </w:pPr>
  </w:style>
  <w:style w:type="character" w:customStyle="1" w:styleId="AntratsDiagrama">
    <w:name w:val="Antraštės Diagrama"/>
    <w:basedOn w:val="Numatytasispastraiposriftas"/>
    <w:link w:val="Antrats"/>
    <w:uiPriority w:val="99"/>
    <w:rsid w:val="0019211D"/>
    <w:rPr>
      <w:rFonts w:ascii="Times New Roman" w:eastAsia="Lucida Sans Unicode" w:hAnsi="Times New Roman" w:cs="Times New Roman"/>
      <w:kern w:val="0"/>
      <w:sz w:val="24"/>
      <w:szCs w:val="24"/>
      <w:lang w:eastAsia="lt-LT"/>
      <w14:ligatures w14:val="none"/>
    </w:rPr>
  </w:style>
  <w:style w:type="table" w:styleId="Lentelstinklelis">
    <w:name w:val="Table Grid"/>
    <w:basedOn w:val="prastojilentel"/>
    <w:uiPriority w:val="39"/>
    <w:rsid w:val="0019211D"/>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19211D"/>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CD037C"/>
    <w:pPr>
      <w:ind w:left="720"/>
      <w:contextualSpacing/>
    </w:pPr>
  </w:style>
  <w:style w:type="paragraph" w:styleId="Paantrat">
    <w:name w:val="Subtitle"/>
    <w:basedOn w:val="prastasis"/>
    <w:link w:val="PaantratDiagrama"/>
    <w:uiPriority w:val="99"/>
    <w:qFormat/>
    <w:rsid w:val="00302840"/>
    <w:pPr>
      <w:widowControl/>
      <w:suppressAutoHyphens w:val="0"/>
    </w:pPr>
    <w:rPr>
      <w:rFonts w:eastAsia="Times New Roman"/>
      <w:u w:val="single"/>
      <w:lang w:val="en-US" w:eastAsia="en-US"/>
    </w:rPr>
  </w:style>
  <w:style w:type="character" w:customStyle="1" w:styleId="PaantratDiagrama">
    <w:name w:val="Paantraštė Diagrama"/>
    <w:basedOn w:val="Numatytasispastraiposriftas"/>
    <w:link w:val="Paantrat"/>
    <w:uiPriority w:val="99"/>
    <w:rsid w:val="00302840"/>
    <w:rPr>
      <w:rFonts w:ascii="Times New Roman" w:eastAsia="Times New Roman" w:hAnsi="Times New Roman" w:cs="Times New Roman"/>
      <w:kern w:val="0"/>
      <w:sz w:val="24"/>
      <w:szCs w:val="24"/>
      <w:u w:val="single"/>
      <w:lang w:val="en-US"/>
      <w14:ligatures w14:val="none"/>
    </w:rPr>
  </w:style>
  <w:style w:type="paragraph" w:customStyle="1" w:styleId="Standard1">
    <w:name w:val="Standard1"/>
    <w:rsid w:val="002B283F"/>
    <w:pPr>
      <w:suppressAutoHyphens/>
      <w:autoSpaceDN w:val="0"/>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2B283F"/>
    <w:rPr>
      <w:rFonts w:ascii="Times New Roman" w:eastAsia="Lucida Sans Unicode" w:hAnsi="Times New Roman" w:cs="Times New Roman"/>
      <w:kern w:val="0"/>
      <w:sz w:val="24"/>
      <w:szCs w:val="24"/>
      <w:lang w:eastAsia="lt-LT"/>
      <w14:ligatures w14:val="none"/>
    </w:rPr>
  </w:style>
  <w:style w:type="character" w:customStyle="1" w:styleId="pildymui">
    <w:name w:val="pildymui"/>
    <w:basedOn w:val="Numatytasispastraiposriftas"/>
    <w:rsid w:val="005F641E"/>
  </w:style>
  <w:style w:type="paragraph" w:styleId="Puslapioinaostekstas">
    <w:name w:val="footnote text"/>
    <w:aliases w:val="Footnote,Footnote Text Char Char,Fußnotentextf"/>
    <w:basedOn w:val="prastasis"/>
    <w:link w:val="PuslapioinaostekstasDiagrama"/>
    <w:uiPriority w:val="99"/>
    <w:rsid w:val="00036AB2"/>
    <w:pPr>
      <w:widowControl/>
      <w:tabs>
        <w:tab w:val="left" w:pos="360"/>
      </w:tabs>
      <w:overflowPunct w:val="0"/>
      <w:autoSpaceDE w:val="0"/>
      <w:autoSpaceDN w:val="0"/>
      <w:adjustRightInd w:val="0"/>
      <w:ind w:left="360" w:hanging="360"/>
      <w:textAlignment w:val="baseline"/>
    </w:pPr>
    <w:rPr>
      <w:rFonts w:eastAsia="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36AB2"/>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36AB2"/>
    <w:rPr>
      <w:vertAlign w:val="superscript"/>
    </w:rPr>
  </w:style>
  <w:style w:type="paragraph" w:styleId="Betarp">
    <w:name w:val="No Spacing"/>
    <w:link w:val="BetarpDiagrama"/>
    <w:uiPriority w:val="1"/>
    <w:qFormat/>
    <w:rsid w:val="005914FD"/>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914FD"/>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A465F2"/>
    <w:rPr>
      <w:sz w:val="16"/>
      <w:szCs w:val="16"/>
    </w:rPr>
  </w:style>
  <w:style w:type="paragraph" w:styleId="Komentarotekstas">
    <w:name w:val="annotation text"/>
    <w:basedOn w:val="prastasis"/>
    <w:link w:val="KomentarotekstasDiagrama"/>
    <w:uiPriority w:val="99"/>
    <w:unhideWhenUsed/>
    <w:rsid w:val="00A465F2"/>
    <w:rPr>
      <w:sz w:val="20"/>
      <w:szCs w:val="20"/>
    </w:rPr>
  </w:style>
  <w:style w:type="character" w:customStyle="1" w:styleId="KomentarotekstasDiagrama">
    <w:name w:val="Komentaro tekstas Diagrama"/>
    <w:basedOn w:val="Numatytasispastraiposriftas"/>
    <w:link w:val="Komentarotekstas"/>
    <w:uiPriority w:val="99"/>
    <w:rsid w:val="00A465F2"/>
    <w:rPr>
      <w:rFonts w:ascii="Times New Roman" w:eastAsia="Lucida Sans Unicode"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465F2"/>
    <w:rPr>
      <w:b/>
      <w:bCs/>
    </w:rPr>
  </w:style>
  <w:style w:type="character" w:customStyle="1" w:styleId="KomentarotemaDiagrama">
    <w:name w:val="Komentaro tema Diagrama"/>
    <w:basedOn w:val="KomentarotekstasDiagrama"/>
    <w:link w:val="Komentarotema"/>
    <w:uiPriority w:val="99"/>
    <w:semiHidden/>
    <w:rsid w:val="00A465F2"/>
    <w:rPr>
      <w:rFonts w:ascii="Times New Roman" w:eastAsia="Lucida Sans Unicode" w:hAnsi="Times New Roman" w:cs="Times New Roman"/>
      <w:b/>
      <w:bCs/>
      <w:kern w:val="0"/>
      <w:sz w:val="20"/>
      <w:szCs w:val="20"/>
      <w:lang w:eastAsia="lt-LT"/>
      <w14:ligatures w14:val="none"/>
    </w:rPr>
  </w:style>
  <w:style w:type="paragraph" w:styleId="Porat">
    <w:name w:val="footer"/>
    <w:basedOn w:val="prastasis"/>
    <w:link w:val="PoratDiagrama"/>
    <w:uiPriority w:val="99"/>
    <w:semiHidden/>
    <w:unhideWhenUsed/>
    <w:rsid w:val="0043268F"/>
    <w:pPr>
      <w:tabs>
        <w:tab w:val="center" w:pos="4513"/>
        <w:tab w:val="right" w:pos="9026"/>
      </w:tabs>
    </w:pPr>
  </w:style>
  <w:style w:type="character" w:customStyle="1" w:styleId="PoratDiagrama">
    <w:name w:val="Poraštė Diagrama"/>
    <w:basedOn w:val="Numatytasispastraiposriftas"/>
    <w:link w:val="Porat"/>
    <w:uiPriority w:val="99"/>
    <w:semiHidden/>
    <w:rsid w:val="0043268F"/>
    <w:rPr>
      <w:rFonts w:ascii="Times New Roman" w:eastAsia="Lucida Sans Unicode" w:hAnsi="Times New Roman" w:cs="Times New Roman"/>
      <w:kern w:val="0"/>
      <w:sz w:val="24"/>
      <w:szCs w:val="24"/>
      <w:lang w:eastAsia="lt-LT"/>
      <w14:ligatures w14:val="none"/>
    </w:rPr>
  </w:style>
  <w:style w:type="paragraph" w:styleId="Pataisymai">
    <w:name w:val="Revision"/>
    <w:hidden/>
    <w:uiPriority w:val="99"/>
    <w:semiHidden/>
    <w:rsid w:val="004F7E87"/>
    <w:rPr>
      <w:rFonts w:ascii="Times New Roman" w:eastAsia="Lucida Sans Unicode"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80A9-8776-4523-874B-5E379847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10387</Words>
  <Characters>5921</Characters>
  <Application>Microsoft Office Word</Application>
  <DocSecurity>4</DocSecurity>
  <Lines>49</Lines>
  <Paragraphs>32</Paragraphs>
  <ScaleCrop>false</ScaleCrop>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2</cp:revision>
  <dcterms:created xsi:type="dcterms:W3CDTF">2025-08-08T10:02:00Z</dcterms:created>
  <dcterms:modified xsi:type="dcterms:W3CDTF">2025-08-08T10:02:00Z</dcterms:modified>
</cp:coreProperties>
</file>