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D19BC" w14:paraId="320B4F41" w14:textId="77777777" w:rsidTr="00A11400">
        <w:tc>
          <w:tcPr>
            <w:tcW w:w="2760" w:type="dxa"/>
            <w:hideMark/>
          </w:tcPr>
          <w:p w14:paraId="5AB377E4" w14:textId="77777777" w:rsidR="00BD19BC" w:rsidRPr="00900C7B" w:rsidRDefault="00BD19BC" w:rsidP="00A11400">
            <w:pPr>
              <w:widowControl w:val="0"/>
              <w:spacing w:line="276" w:lineRule="auto"/>
            </w:pPr>
            <w:r w:rsidRPr="00900C7B">
              <w:br w:type="page"/>
              <w:t>Konkurso sąlygų aprašo</w:t>
            </w:r>
          </w:p>
        </w:tc>
      </w:tr>
      <w:tr w:rsidR="00BD19BC" w14:paraId="5F75D264" w14:textId="77777777" w:rsidTr="00A11400">
        <w:tc>
          <w:tcPr>
            <w:tcW w:w="2760" w:type="dxa"/>
            <w:hideMark/>
          </w:tcPr>
          <w:p w14:paraId="76EC39E4" w14:textId="74DE09D3" w:rsidR="00BD19BC" w:rsidRPr="00900C7B" w:rsidRDefault="00900C7B" w:rsidP="00A11400">
            <w:pPr>
              <w:widowControl w:val="0"/>
              <w:spacing w:line="276" w:lineRule="auto"/>
            </w:pPr>
            <w:r w:rsidRPr="00900C7B">
              <w:t>2</w:t>
            </w:r>
            <w:r w:rsidR="00BD19BC" w:rsidRPr="00900C7B">
              <w:t xml:space="preserve"> priedas</w:t>
            </w:r>
          </w:p>
        </w:tc>
      </w:tr>
    </w:tbl>
    <w:p w14:paraId="00D59785" w14:textId="1D2282CA" w:rsidR="00887481" w:rsidRDefault="00887481" w:rsidP="00887481">
      <w:pPr>
        <w:jc w:val="center"/>
        <w:rPr>
          <w:b/>
          <w:sz w:val="28"/>
          <w:szCs w:val="28"/>
        </w:rPr>
      </w:pPr>
    </w:p>
    <w:p w14:paraId="06C2FEA4" w14:textId="6B1664D2" w:rsidR="00CE4FE5" w:rsidRDefault="00BF3870" w:rsidP="00CE4FE5">
      <w:pPr>
        <w:jc w:val="center"/>
        <w:rPr>
          <w:b/>
        </w:rPr>
      </w:pPr>
      <w:r>
        <w:rPr>
          <w:b/>
        </w:rPr>
        <w:t>PASTATŲ, ESANČIŲ ADRESU PARYŽIAUS KOMUNOS G. 5 KLAIPĖDA</w:t>
      </w:r>
      <w:r w:rsidR="00CE4FE5">
        <w:rPr>
          <w:b/>
        </w:rPr>
        <w:t>, GRIOVIM</w:t>
      </w:r>
      <w:r w:rsidR="00B17DA8">
        <w:rPr>
          <w:b/>
        </w:rPr>
        <w:t>O</w:t>
      </w:r>
      <w:r w:rsidR="00CE4FE5">
        <w:rPr>
          <w:b/>
        </w:rPr>
        <w:t xml:space="preserve"> </w:t>
      </w:r>
      <w:r w:rsidR="00CE4FE5">
        <w:rPr>
          <w:b/>
          <w:bCs/>
        </w:rPr>
        <w:t xml:space="preserve">DARBŲ </w:t>
      </w:r>
      <w:r w:rsidR="00CE4FE5" w:rsidRPr="000D3CE5">
        <w:rPr>
          <w:b/>
        </w:rPr>
        <w:t>TECHNINĖ SPECIFIKACIJA</w:t>
      </w:r>
      <w:r w:rsidR="00CE4FE5">
        <w:rPr>
          <w:b/>
        </w:rPr>
        <w:t xml:space="preserve"> </w:t>
      </w:r>
    </w:p>
    <w:p w14:paraId="01AF8BDC" w14:textId="77777777" w:rsidR="00CE4FE5" w:rsidRPr="000D3CE5" w:rsidRDefault="00CE4FE5" w:rsidP="00CE4FE5">
      <w:pPr>
        <w:jc w:val="center"/>
      </w:pPr>
    </w:p>
    <w:p w14:paraId="469525D4" w14:textId="77777777" w:rsidR="00CE4FE5" w:rsidRPr="000D3CE5" w:rsidRDefault="00CE4FE5" w:rsidP="00CE4FE5">
      <w:pPr>
        <w:ind w:firstLine="567"/>
        <w:rPr>
          <w:b/>
        </w:rPr>
      </w:pPr>
      <w:r w:rsidRPr="000D3CE5">
        <w:rPr>
          <w:b/>
        </w:rPr>
        <w:t>I. BENDRA INFORMACIJA</w:t>
      </w:r>
    </w:p>
    <w:p w14:paraId="62D9049E" w14:textId="77777777" w:rsidR="00CE4FE5" w:rsidRPr="000D3CE5" w:rsidRDefault="00CE4FE5" w:rsidP="00CE4FE5"/>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752"/>
      </w:tblGrid>
      <w:tr w:rsidR="00CE4FE5" w:rsidRPr="000D3CE5" w14:paraId="30C58911" w14:textId="77777777" w:rsidTr="00DF14A9">
        <w:trPr>
          <w:trHeight w:val="397"/>
        </w:trPr>
        <w:tc>
          <w:tcPr>
            <w:tcW w:w="2024" w:type="dxa"/>
            <w:shd w:val="clear" w:color="auto" w:fill="auto"/>
            <w:vAlign w:val="center"/>
          </w:tcPr>
          <w:p w14:paraId="3A9300A2" w14:textId="77777777" w:rsidR="00CE4FE5" w:rsidRPr="000D3CE5" w:rsidRDefault="00CE4FE5" w:rsidP="00CE4FE5">
            <w:pPr>
              <w:numPr>
                <w:ilvl w:val="0"/>
                <w:numId w:val="25"/>
              </w:numPr>
              <w:tabs>
                <w:tab w:val="left" w:pos="314"/>
              </w:tabs>
              <w:ind w:left="0" w:firstLine="0"/>
              <w:jc w:val="both"/>
            </w:pPr>
            <w:r w:rsidRPr="000D3CE5">
              <w:t>STATYTOJAS (UŽSAKOVAS)</w:t>
            </w:r>
          </w:p>
        </w:tc>
        <w:tc>
          <w:tcPr>
            <w:tcW w:w="7752" w:type="dxa"/>
            <w:shd w:val="clear" w:color="auto" w:fill="auto"/>
            <w:vAlign w:val="center"/>
          </w:tcPr>
          <w:p w14:paraId="348C1B86" w14:textId="77777777" w:rsidR="00CE4FE5" w:rsidRPr="000D3CE5" w:rsidRDefault="00CE4FE5" w:rsidP="00DF14A9">
            <w:pPr>
              <w:tabs>
                <w:tab w:val="left" w:pos="388"/>
              </w:tabs>
              <w:jc w:val="both"/>
            </w:pPr>
            <w:r w:rsidRPr="000D3CE5">
              <w:t>Klaipėdos miesto savivaldybė, j. a. k. 111100775,</w:t>
            </w:r>
          </w:p>
          <w:p w14:paraId="7E08A0E5" w14:textId="77777777" w:rsidR="00CE4FE5" w:rsidRPr="000D3CE5" w:rsidRDefault="00CE4FE5" w:rsidP="00DF14A9">
            <w:pPr>
              <w:tabs>
                <w:tab w:val="left" w:pos="388"/>
              </w:tabs>
              <w:jc w:val="both"/>
            </w:pPr>
            <w:r w:rsidRPr="000D3CE5">
              <w:t xml:space="preserve">Liepų g. 11, </w:t>
            </w:r>
            <w:r>
              <w:t>LT-</w:t>
            </w:r>
            <w:r w:rsidRPr="000D3CE5">
              <w:t>91502 Klaipėda.</w:t>
            </w:r>
          </w:p>
          <w:p w14:paraId="2C115A64" w14:textId="57099FB0" w:rsidR="00CE4FE5" w:rsidRPr="000D3CE5" w:rsidRDefault="00CE4FE5" w:rsidP="00DF14A9">
            <w:pPr>
              <w:tabs>
                <w:tab w:val="left" w:pos="388"/>
              </w:tabs>
              <w:jc w:val="both"/>
            </w:pPr>
            <w:r w:rsidRPr="000D3CE5">
              <w:t xml:space="preserve">Kontaktinis asmuo: </w:t>
            </w:r>
            <w:r w:rsidR="00BF3870">
              <w:t>Statybos skyriaus patarėjas</w:t>
            </w:r>
            <w:r w:rsidRPr="000D3CE5">
              <w:t xml:space="preserve"> </w:t>
            </w:r>
            <w:r w:rsidR="00BF3870">
              <w:t>Martynas Dargužas</w:t>
            </w:r>
            <w:r>
              <w:t xml:space="preserve"> </w:t>
            </w:r>
            <w:r>
              <w:rPr>
                <w:lang w:eastAsia="lt-LT"/>
              </w:rPr>
              <w:t xml:space="preserve">tel. Nr. </w:t>
            </w:r>
            <w:r w:rsidR="00182A02" w:rsidRPr="00182A02">
              <w:rPr>
                <w:lang w:eastAsia="lt-LT"/>
              </w:rPr>
              <w:t>+370 611 91529</w:t>
            </w:r>
            <w:r w:rsidRPr="000D3CE5">
              <w:rPr>
                <w:lang w:eastAsia="lt-LT"/>
              </w:rPr>
              <w:t>, el. p. </w:t>
            </w:r>
            <w:hyperlink r:id="rId8" w:history="1">
              <w:r w:rsidR="00BF3870" w:rsidRPr="00773DA8">
                <w:rPr>
                  <w:rStyle w:val="Hipersaitas"/>
                  <w:rFonts w:eastAsia="Calibri"/>
                  <w:lang w:eastAsia="lt-LT"/>
                </w:rPr>
                <w:t>martynas.darguzas@klaipeda.lt</w:t>
              </w:r>
            </w:hyperlink>
            <w:r>
              <w:rPr>
                <w:lang w:eastAsia="lt-LT"/>
              </w:rPr>
              <w:t xml:space="preserve"> </w:t>
            </w:r>
          </w:p>
        </w:tc>
      </w:tr>
      <w:tr w:rsidR="00CE4FE5" w:rsidRPr="000D3CE5" w14:paraId="036F3EE1" w14:textId="77777777" w:rsidTr="00DF14A9">
        <w:trPr>
          <w:trHeight w:val="397"/>
        </w:trPr>
        <w:tc>
          <w:tcPr>
            <w:tcW w:w="2024" w:type="dxa"/>
            <w:shd w:val="clear" w:color="auto" w:fill="auto"/>
            <w:vAlign w:val="center"/>
          </w:tcPr>
          <w:p w14:paraId="252829BE" w14:textId="77777777" w:rsidR="00CE4FE5" w:rsidRPr="000D3CE5" w:rsidRDefault="00CE4FE5" w:rsidP="00CE4FE5">
            <w:pPr>
              <w:numPr>
                <w:ilvl w:val="0"/>
                <w:numId w:val="25"/>
              </w:numPr>
              <w:tabs>
                <w:tab w:val="left" w:pos="314"/>
              </w:tabs>
              <w:ind w:left="0" w:firstLine="0"/>
              <w:jc w:val="both"/>
            </w:pPr>
            <w:r w:rsidRPr="000D3CE5">
              <w:t>STATINIO (OBJEKTO) PAVADINIMAS</w:t>
            </w:r>
          </w:p>
        </w:tc>
        <w:tc>
          <w:tcPr>
            <w:tcW w:w="7752" w:type="dxa"/>
            <w:shd w:val="clear" w:color="auto" w:fill="auto"/>
            <w:vAlign w:val="center"/>
          </w:tcPr>
          <w:p w14:paraId="10D62C54" w14:textId="6193F038" w:rsidR="00CE4FE5" w:rsidRPr="00AD772B" w:rsidRDefault="005068A2" w:rsidP="00DF14A9">
            <w:pPr>
              <w:jc w:val="both"/>
              <w:rPr>
                <w:b/>
                <w:bCs/>
              </w:rPr>
            </w:pPr>
            <w:r>
              <w:t>Kitos paskirties pastatų (12H1b, 13H2p, 14H1b, 15H2p, 20H1p), specialiosios paskirties pastato (16O1b) ir pagalbinio ūkio paskirties pastato (16I1P), Paryžiaus Komunos g. 5, Klaipėda griovimo</w:t>
            </w:r>
            <w:r w:rsidRPr="0049326E">
              <w:t xml:space="preserve"> </w:t>
            </w:r>
            <w:r>
              <w:t>darbai su darbo projekto parengimu</w:t>
            </w:r>
          </w:p>
        </w:tc>
      </w:tr>
      <w:tr w:rsidR="00CE4FE5" w:rsidRPr="000D3CE5" w14:paraId="4C65B916" w14:textId="77777777" w:rsidTr="00DF14A9">
        <w:trPr>
          <w:trHeight w:val="397"/>
        </w:trPr>
        <w:tc>
          <w:tcPr>
            <w:tcW w:w="2024" w:type="dxa"/>
            <w:shd w:val="clear" w:color="auto" w:fill="auto"/>
            <w:vAlign w:val="center"/>
          </w:tcPr>
          <w:p w14:paraId="5DCBDF3B" w14:textId="77777777" w:rsidR="00CE4FE5" w:rsidRPr="000D3CE5" w:rsidRDefault="00CE4FE5" w:rsidP="00CE4FE5">
            <w:pPr>
              <w:numPr>
                <w:ilvl w:val="0"/>
                <w:numId w:val="25"/>
              </w:numPr>
              <w:tabs>
                <w:tab w:val="left" w:pos="314"/>
              </w:tabs>
              <w:ind w:left="0" w:firstLine="0"/>
              <w:jc w:val="both"/>
            </w:pPr>
            <w:r w:rsidRPr="000D3CE5">
              <w:t>STATINIO ADRESAS</w:t>
            </w:r>
          </w:p>
        </w:tc>
        <w:tc>
          <w:tcPr>
            <w:tcW w:w="7752" w:type="dxa"/>
            <w:shd w:val="clear" w:color="auto" w:fill="auto"/>
            <w:vAlign w:val="center"/>
          </w:tcPr>
          <w:p w14:paraId="3510464D" w14:textId="2437A347" w:rsidR="00CE4FE5" w:rsidRPr="000D3CE5" w:rsidRDefault="005068A2" w:rsidP="00DF14A9">
            <w:pPr>
              <w:tabs>
                <w:tab w:val="left" w:pos="388"/>
              </w:tabs>
              <w:jc w:val="both"/>
              <w:rPr>
                <w:iCs/>
                <w:spacing w:val="-3"/>
              </w:rPr>
            </w:pPr>
            <w:r>
              <w:t xml:space="preserve">Paryžiaus Komunos g. 5, Klaipėda </w:t>
            </w:r>
          </w:p>
        </w:tc>
      </w:tr>
      <w:tr w:rsidR="00CE4FE5" w:rsidRPr="000D3CE5" w14:paraId="0D8C89B1" w14:textId="77777777" w:rsidTr="00DF14A9">
        <w:trPr>
          <w:trHeight w:val="558"/>
        </w:trPr>
        <w:tc>
          <w:tcPr>
            <w:tcW w:w="2024" w:type="dxa"/>
            <w:shd w:val="clear" w:color="auto" w:fill="auto"/>
            <w:vAlign w:val="center"/>
          </w:tcPr>
          <w:p w14:paraId="757A54E9" w14:textId="77777777" w:rsidR="00CE4FE5" w:rsidRPr="000D3CE5" w:rsidRDefault="00CE4FE5" w:rsidP="00CE4FE5">
            <w:pPr>
              <w:numPr>
                <w:ilvl w:val="0"/>
                <w:numId w:val="25"/>
              </w:numPr>
              <w:tabs>
                <w:tab w:val="left" w:pos="314"/>
              </w:tabs>
              <w:ind w:left="0" w:firstLine="0"/>
              <w:jc w:val="both"/>
            </w:pPr>
            <w:r w:rsidRPr="000D3CE5">
              <w:rPr>
                <w:rFonts w:eastAsia="Calibri"/>
              </w:rPr>
              <w:t>STATINIO APIBŪDINIMAS</w:t>
            </w:r>
            <w:r>
              <w:rPr>
                <w:rFonts w:eastAsia="Calibri"/>
              </w:rPr>
              <w:t>,</w:t>
            </w:r>
            <w:r w:rsidRPr="000D3CE5">
              <w:rPr>
                <w:rFonts w:eastAsia="Calibri"/>
              </w:rPr>
              <w:t xml:space="preserve"> ESAMA PADĖTIS</w:t>
            </w:r>
          </w:p>
        </w:tc>
        <w:tc>
          <w:tcPr>
            <w:tcW w:w="7752" w:type="dxa"/>
            <w:shd w:val="clear" w:color="auto" w:fill="auto"/>
            <w:vAlign w:val="center"/>
          </w:tcPr>
          <w:p w14:paraId="71185944" w14:textId="5A098A75" w:rsidR="00CE4FE5" w:rsidRPr="00C44E75" w:rsidRDefault="00CE4FE5" w:rsidP="00DF14A9">
            <w:pPr>
              <w:autoSpaceDE w:val="0"/>
              <w:autoSpaceDN w:val="0"/>
              <w:adjustRightInd w:val="0"/>
              <w:jc w:val="both"/>
              <w:rPr>
                <w:b/>
                <w:bCs/>
              </w:rPr>
            </w:pPr>
            <w:r w:rsidRPr="00C44E75">
              <w:rPr>
                <w:b/>
                <w:bCs/>
              </w:rPr>
              <w:t xml:space="preserve">Planuojama nugriauti </w:t>
            </w:r>
            <w:r w:rsidR="005E649A">
              <w:rPr>
                <w:b/>
                <w:bCs/>
              </w:rPr>
              <w:t>griovimo techniniame projekte minimus statinius bei dangas, pašalinti numatytus želdinius (išfrezuojant kelmus). Parengti darbo projektą – ekspertuoja Užsakovas. Susidariusias atliekas tvarkyti įstatymų nustatyta tvarka.</w:t>
            </w:r>
          </w:p>
          <w:p w14:paraId="4E2571D3" w14:textId="58788DC5" w:rsidR="00CE4FE5" w:rsidRPr="00880F0F" w:rsidRDefault="005E649A" w:rsidP="00DF14A9">
            <w:pPr>
              <w:autoSpaceDE w:val="0"/>
              <w:autoSpaceDN w:val="0"/>
              <w:adjustRightInd w:val="0"/>
              <w:jc w:val="both"/>
              <w:rPr>
                <w:b/>
                <w:bCs/>
                <w:color w:val="000000"/>
              </w:rPr>
            </w:pPr>
            <w:r>
              <w:rPr>
                <w:b/>
                <w:bCs/>
                <w:color w:val="000000"/>
              </w:rPr>
              <w:t>Veikiančių komunikacijų sklype nėra.</w:t>
            </w:r>
          </w:p>
        </w:tc>
      </w:tr>
      <w:tr w:rsidR="00CE4FE5" w:rsidRPr="000D3CE5" w14:paraId="2A7EB56A" w14:textId="77777777" w:rsidTr="00DF14A9">
        <w:trPr>
          <w:trHeight w:val="397"/>
        </w:trPr>
        <w:tc>
          <w:tcPr>
            <w:tcW w:w="2024" w:type="dxa"/>
            <w:shd w:val="clear" w:color="auto" w:fill="auto"/>
            <w:vAlign w:val="center"/>
          </w:tcPr>
          <w:p w14:paraId="638AFD34" w14:textId="77777777" w:rsidR="00CE4FE5" w:rsidRPr="000D3CE5" w:rsidRDefault="00CE4FE5" w:rsidP="00CE4FE5">
            <w:pPr>
              <w:numPr>
                <w:ilvl w:val="0"/>
                <w:numId w:val="25"/>
              </w:numPr>
              <w:tabs>
                <w:tab w:val="left" w:pos="314"/>
              </w:tabs>
              <w:ind w:left="0" w:firstLine="0"/>
              <w:jc w:val="both"/>
            </w:pPr>
            <w:r w:rsidRPr="000D3CE5">
              <w:t>STATINIO KATEGORIJA</w:t>
            </w:r>
            <w:r>
              <w:t>, NAUDOJIMO PASKIRTIS</w:t>
            </w:r>
          </w:p>
        </w:tc>
        <w:tc>
          <w:tcPr>
            <w:tcW w:w="7752" w:type="dxa"/>
            <w:shd w:val="clear" w:color="auto" w:fill="auto"/>
            <w:vAlign w:val="center"/>
          </w:tcPr>
          <w:p w14:paraId="6BB2193A" w14:textId="095A2820" w:rsidR="00CE4FE5" w:rsidRPr="000D3CE5" w:rsidRDefault="003A5899" w:rsidP="00DF14A9">
            <w:pPr>
              <w:tabs>
                <w:tab w:val="left" w:pos="388"/>
              </w:tabs>
              <w:jc w:val="both"/>
            </w:pPr>
            <w:r>
              <w:t>Statinių grupė, iš kurių vienas yra ypatingas statinys.</w:t>
            </w:r>
            <w:r w:rsidR="00CE4FE5" w:rsidRPr="00C230C7">
              <w:t xml:space="preserve"> </w:t>
            </w:r>
          </w:p>
        </w:tc>
      </w:tr>
      <w:tr w:rsidR="00CE4FE5" w:rsidRPr="000D3CE5" w14:paraId="5FBA2120" w14:textId="77777777" w:rsidTr="00DF14A9">
        <w:trPr>
          <w:trHeight w:val="397"/>
        </w:trPr>
        <w:tc>
          <w:tcPr>
            <w:tcW w:w="2024" w:type="dxa"/>
            <w:shd w:val="clear" w:color="auto" w:fill="auto"/>
            <w:vAlign w:val="center"/>
          </w:tcPr>
          <w:p w14:paraId="5A027A59" w14:textId="77777777" w:rsidR="00CE4FE5" w:rsidRPr="000D3CE5" w:rsidRDefault="00CE4FE5" w:rsidP="00CE4FE5">
            <w:pPr>
              <w:numPr>
                <w:ilvl w:val="0"/>
                <w:numId w:val="25"/>
              </w:numPr>
              <w:tabs>
                <w:tab w:val="left" w:pos="314"/>
              </w:tabs>
              <w:ind w:left="0" w:firstLine="0"/>
              <w:jc w:val="both"/>
            </w:pPr>
            <w:r w:rsidRPr="000D3CE5">
              <w:t>STATYBOS RŪŠIS</w:t>
            </w:r>
          </w:p>
        </w:tc>
        <w:tc>
          <w:tcPr>
            <w:tcW w:w="7752" w:type="dxa"/>
            <w:shd w:val="clear" w:color="auto" w:fill="auto"/>
            <w:vAlign w:val="center"/>
          </w:tcPr>
          <w:p w14:paraId="2C1C962E" w14:textId="77777777" w:rsidR="00CE4FE5" w:rsidRPr="000D3CE5" w:rsidRDefault="00CE4FE5" w:rsidP="00DF14A9">
            <w:pPr>
              <w:tabs>
                <w:tab w:val="left" w:pos="388"/>
              </w:tabs>
              <w:jc w:val="both"/>
            </w:pPr>
            <w:r>
              <w:t xml:space="preserve">Statinių </w:t>
            </w:r>
            <w:r w:rsidRPr="004E39E4">
              <w:t xml:space="preserve">nugriovimas </w:t>
            </w:r>
            <w:r w:rsidRPr="000D3CE5">
              <w:t>(STR 1.0.08.2002 „Statinio statybos rūšys“)</w:t>
            </w:r>
          </w:p>
        </w:tc>
      </w:tr>
      <w:tr w:rsidR="00CE4FE5" w:rsidRPr="000D3CE5" w14:paraId="4BE8A6C3" w14:textId="77777777" w:rsidTr="00DF14A9">
        <w:trPr>
          <w:trHeight w:val="397"/>
        </w:trPr>
        <w:tc>
          <w:tcPr>
            <w:tcW w:w="9776" w:type="dxa"/>
            <w:gridSpan w:val="2"/>
            <w:tcBorders>
              <w:left w:val="nil"/>
              <w:right w:val="nil"/>
            </w:tcBorders>
            <w:shd w:val="clear" w:color="auto" w:fill="auto"/>
            <w:vAlign w:val="center"/>
          </w:tcPr>
          <w:p w14:paraId="0295AE3B" w14:textId="77777777" w:rsidR="00CE4FE5" w:rsidRPr="000D3CE5" w:rsidRDefault="00CE4FE5" w:rsidP="00DF14A9">
            <w:pPr>
              <w:jc w:val="both"/>
            </w:pPr>
          </w:p>
          <w:p w14:paraId="4349CC99" w14:textId="77777777" w:rsidR="00CE4FE5" w:rsidRPr="000D3CE5" w:rsidRDefault="00CE4FE5" w:rsidP="00DF14A9">
            <w:pPr>
              <w:ind w:firstLine="447"/>
              <w:jc w:val="both"/>
              <w:rPr>
                <w:b/>
              </w:rPr>
            </w:pPr>
            <w:r w:rsidRPr="000D3CE5">
              <w:rPr>
                <w:b/>
              </w:rPr>
              <w:t>II. PERKAMI RANGOS DARBAI IR SUSIJUSIŲ PASLAUGŲ APIMTYS</w:t>
            </w:r>
          </w:p>
          <w:p w14:paraId="013AE826" w14:textId="77777777" w:rsidR="00CE4FE5" w:rsidRPr="000D3CE5" w:rsidRDefault="00CE4FE5" w:rsidP="00DF14A9">
            <w:pPr>
              <w:jc w:val="both"/>
              <w:rPr>
                <w:b/>
              </w:rPr>
            </w:pPr>
          </w:p>
        </w:tc>
      </w:tr>
      <w:tr w:rsidR="00CE4FE5" w:rsidRPr="000D3CE5" w14:paraId="6B6DD6CC" w14:textId="77777777" w:rsidTr="00DF14A9">
        <w:trPr>
          <w:trHeight w:val="397"/>
        </w:trPr>
        <w:tc>
          <w:tcPr>
            <w:tcW w:w="2024" w:type="dxa"/>
            <w:shd w:val="clear" w:color="auto" w:fill="auto"/>
            <w:vAlign w:val="center"/>
          </w:tcPr>
          <w:p w14:paraId="37526015" w14:textId="77777777" w:rsidR="00CE4FE5" w:rsidRPr="000D3CE5" w:rsidRDefault="00CE4FE5" w:rsidP="00CE4FE5">
            <w:pPr>
              <w:numPr>
                <w:ilvl w:val="0"/>
                <w:numId w:val="25"/>
              </w:numPr>
              <w:tabs>
                <w:tab w:val="left" w:pos="314"/>
              </w:tabs>
              <w:ind w:left="0" w:firstLine="0"/>
              <w:jc w:val="both"/>
            </w:pPr>
            <w:r w:rsidRPr="000D3CE5">
              <w:t>RANGOS DARBŲ APIMTIS</w:t>
            </w:r>
          </w:p>
        </w:tc>
        <w:tc>
          <w:tcPr>
            <w:tcW w:w="7752" w:type="dxa"/>
            <w:shd w:val="clear" w:color="auto" w:fill="auto"/>
          </w:tcPr>
          <w:p w14:paraId="2E396895" w14:textId="664D3E73" w:rsidR="003A5899" w:rsidRPr="005A76E4" w:rsidRDefault="003A5899" w:rsidP="005206C9">
            <w:pPr>
              <w:jc w:val="both"/>
            </w:pPr>
            <w:r>
              <w:t xml:space="preserve">Kitos paskirties pastatų (12H1b, 13H2p, 14H1b, 15H2p, 20H1p), specialiosios paskirties pastato (16O1b) ir </w:t>
            </w:r>
            <w:r w:rsidRPr="00AC3FFF">
              <w:t>pagalbinio ūkio paskirties pastato (16I1P), Paryžiaus Komunos g. 5, Klaipėda griovimo techninis projektas.</w:t>
            </w:r>
          </w:p>
        </w:tc>
      </w:tr>
      <w:tr w:rsidR="00CE4FE5" w:rsidRPr="000D3CE5" w14:paraId="0D936AE2" w14:textId="77777777" w:rsidTr="00DF14A9">
        <w:trPr>
          <w:trHeight w:val="397"/>
        </w:trPr>
        <w:tc>
          <w:tcPr>
            <w:tcW w:w="2024" w:type="dxa"/>
            <w:shd w:val="clear" w:color="auto" w:fill="auto"/>
            <w:vAlign w:val="center"/>
          </w:tcPr>
          <w:p w14:paraId="6FD63290" w14:textId="77777777" w:rsidR="00CE4FE5" w:rsidRPr="00CA47A9" w:rsidRDefault="00CE4FE5" w:rsidP="00CE4FE5">
            <w:pPr>
              <w:numPr>
                <w:ilvl w:val="0"/>
                <w:numId w:val="25"/>
              </w:numPr>
              <w:tabs>
                <w:tab w:val="left" w:pos="314"/>
              </w:tabs>
              <w:ind w:left="0" w:firstLine="0"/>
            </w:pPr>
            <w:r>
              <w:t>S</w:t>
            </w:r>
            <w:r w:rsidRPr="00CA47A9">
              <w:t>USIJUSIŲ PASLAUGŲ APIMTIS</w:t>
            </w:r>
          </w:p>
        </w:tc>
        <w:tc>
          <w:tcPr>
            <w:tcW w:w="7752" w:type="dxa"/>
            <w:shd w:val="clear" w:color="auto" w:fill="auto"/>
          </w:tcPr>
          <w:p w14:paraId="075EB23B" w14:textId="443BC81A" w:rsidR="00CE4FE5" w:rsidRPr="00971D26" w:rsidRDefault="00CE4FE5" w:rsidP="004D31DA">
            <w:pPr>
              <w:pStyle w:val="Sraopastraipa"/>
              <w:numPr>
                <w:ilvl w:val="0"/>
                <w:numId w:val="26"/>
              </w:numPr>
              <w:tabs>
                <w:tab w:val="left" w:pos="335"/>
                <w:tab w:val="left" w:pos="417"/>
              </w:tabs>
              <w:ind w:left="0" w:firstLine="0"/>
              <w:jc w:val="both"/>
              <w:rPr>
                <w:sz w:val="24"/>
                <w:szCs w:val="24"/>
              </w:rPr>
            </w:pPr>
            <w:r w:rsidRPr="00971D26">
              <w:rPr>
                <w:sz w:val="24"/>
                <w:szCs w:val="24"/>
              </w:rPr>
              <w:t>Statybvietės, laikinų privažiavimo kelių įsirengimas, energetinių išteklių užsitikrinimas rangos darbų vykdymui ir jų kaštų padengimas statybos laikotarpiu.</w:t>
            </w:r>
            <w:r w:rsidR="003A5899">
              <w:rPr>
                <w:sz w:val="24"/>
                <w:szCs w:val="24"/>
              </w:rPr>
              <w:t xml:space="preserve"> Įrengiamas įvažiavimas į statybvietę (įrengiant vartus) iš Malūno Tvenkinio gatvės.</w:t>
            </w:r>
            <w:r w:rsidR="0019103E">
              <w:rPr>
                <w:sz w:val="24"/>
                <w:szCs w:val="24"/>
              </w:rPr>
              <w:t xml:space="preserve"> Numatyti autotransporto judėjimą sutarties vykdymo laikotarpiu Malūno Tvenkinio gatve.</w:t>
            </w:r>
          </w:p>
          <w:p w14:paraId="56E834E9" w14:textId="77777777" w:rsidR="00CE4FE5" w:rsidRPr="00971D26" w:rsidRDefault="00CE4FE5" w:rsidP="004D31DA">
            <w:pPr>
              <w:pStyle w:val="Sraopastraipa"/>
              <w:numPr>
                <w:ilvl w:val="0"/>
                <w:numId w:val="26"/>
              </w:numPr>
              <w:tabs>
                <w:tab w:val="left" w:pos="335"/>
                <w:tab w:val="left" w:pos="417"/>
              </w:tabs>
              <w:ind w:left="-14" w:firstLine="14"/>
              <w:jc w:val="both"/>
              <w:rPr>
                <w:sz w:val="24"/>
                <w:szCs w:val="24"/>
              </w:rPr>
            </w:pPr>
            <w:r w:rsidRPr="00971D26">
              <w:rPr>
                <w:sz w:val="24"/>
                <w:szCs w:val="24"/>
              </w:rPr>
              <w:t>Statybos darbus vykdyti vadovaujantis inžinerinių tinklų operatorių (savininkų) išduotomis sąlygomis. Prieš pradedant darbus būtina apie tai informuoti inžinerinių tinklų operatorius (savininkus) ir darbus atlikti jiems dalyvaujant (pagal poreikį).</w:t>
            </w:r>
          </w:p>
          <w:p w14:paraId="2542A051" w14:textId="77777777" w:rsidR="00CE4FE5" w:rsidRPr="00971D26" w:rsidRDefault="00CE4FE5" w:rsidP="004D31DA">
            <w:pPr>
              <w:pStyle w:val="Sraopastraipa"/>
              <w:numPr>
                <w:ilvl w:val="0"/>
                <w:numId w:val="26"/>
              </w:numPr>
              <w:tabs>
                <w:tab w:val="left" w:pos="335"/>
                <w:tab w:val="left" w:pos="417"/>
              </w:tabs>
              <w:ind w:left="-14" w:firstLine="14"/>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080D1CD2" w14:textId="77777777" w:rsidR="00CE4FE5" w:rsidRPr="00971D26" w:rsidRDefault="00CE4FE5" w:rsidP="00CE4FE5">
            <w:pPr>
              <w:pStyle w:val="Sraopastraipa"/>
              <w:numPr>
                <w:ilvl w:val="0"/>
                <w:numId w:val="26"/>
              </w:numPr>
              <w:tabs>
                <w:tab w:val="left" w:pos="335"/>
                <w:tab w:val="left" w:pos="417"/>
              </w:tabs>
              <w:ind w:hanging="720"/>
              <w:jc w:val="both"/>
              <w:rPr>
                <w:sz w:val="24"/>
                <w:szCs w:val="24"/>
              </w:rPr>
            </w:pPr>
            <w:r w:rsidRPr="00971D26">
              <w:rPr>
                <w:sz w:val="24"/>
                <w:szCs w:val="24"/>
              </w:rPr>
              <w:t>Pradėti statybos darbus Rangovas gali tik turint šiuos dokumentus:</w:t>
            </w:r>
          </w:p>
          <w:p w14:paraId="7A174C26" w14:textId="77777777" w:rsidR="00CE4FE5" w:rsidRDefault="00CE4FE5" w:rsidP="004D31DA">
            <w:pPr>
              <w:pStyle w:val="Sraopastraipa"/>
              <w:tabs>
                <w:tab w:val="left" w:pos="335"/>
                <w:tab w:val="left" w:pos="417"/>
              </w:tabs>
              <w:ind w:left="0" w:firstLine="269"/>
              <w:jc w:val="both"/>
              <w:rPr>
                <w:sz w:val="24"/>
                <w:szCs w:val="24"/>
              </w:rPr>
            </w:pPr>
            <w:r w:rsidRPr="00971D26">
              <w:rPr>
                <w:sz w:val="24"/>
                <w:szCs w:val="24"/>
              </w:rPr>
              <w:t>- statybvietės perdavimo ir priėmimo aktą;</w:t>
            </w:r>
          </w:p>
          <w:p w14:paraId="6AD13FEB" w14:textId="77777777" w:rsidR="00CE4FE5" w:rsidRPr="00971D26" w:rsidRDefault="00CE4FE5" w:rsidP="004D31DA">
            <w:pPr>
              <w:pStyle w:val="Sraopastraipa"/>
              <w:tabs>
                <w:tab w:val="left" w:pos="335"/>
                <w:tab w:val="left" w:pos="417"/>
              </w:tabs>
              <w:ind w:left="0" w:firstLine="269"/>
              <w:jc w:val="both"/>
              <w:rPr>
                <w:sz w:val="24"/>
                <w:szCs w:val="24"/>
              </w:rPr>
            </w:pPr>
            <w:r>
              <w:rPr>
                <w:sz w:val="24"/>
                <w:szCs w:val="24"/>
              </w:rPr>
              <w:lastRenderedPageBreak/>
              <w:t>- žemės kasimo darbų leidimą, gautą iš Klaipėdos miesto savivaldybės administracijos;</w:t>
            </w:r>
          </w:p>
          <w:p w14:paraId="788E0CC9" w14:textId="77777777" w:rsidR="00CE4FE5" w:rsidRPr="00971D26" w:rsidRDefault="00CE4FE5" w:rsidP="004D31DA">
            <w:pPr>
              <w:pStyle w:val="Sraopastraipa"/>
              <w:tabs>
                <w:tab w:val="left" w:pos="335"/>
                <w:tab w:val="left" w:pos="417"/>
              </w:tabs>
              <w:ind w:left="0" w:firstLine="269"/>
              <w:jc w:val="both"/>
              <w:rPr>
                <w:sz w:val="24"/>
                <w:szCs w:val="24"/>
              </w:rPr>
            </w:pPr>
            <w:r w:rsidRPr="00971D26">
              <w:rPr>
                <w:sz w:val="24"/>
                <w:szCs w:val="24"/>
              </w:rPr>
              <w:t>- parengtą ir patvirtintą statinio projektą;</w:t>
            </w:r>
          </w:p>
          <w:p w14:paraId="7C8D62F1" w14:textId="77777777" w:rsidR="00CE4FE5" w:rsidRPr="00971D26" w:rsidRDefault="00CE4FE5" w:rsidP="004D31DA">
            <w:pPr>
              <w:pStyle w:val="Sraopastraipa"/>
              <w:tabs>
                <w:tab w:val="left" w:pos="335"/>
                <w:tab w:val="left" w:pos="417"/>
              </w:tabs>
              <w:ind w:left="0" w:firstLine="269"/>
              <w:jc w:val="both"/>
              <w:rPr>
                <w:sz w:val="24"/>
                <w:szCs w:val="24"/>
              </w:rPr>
            </w:pPr>
            <w:r w:rsidRPr="00971D26">
              <w:rPr>
                <w:sz w:val="24"/>
                <w:szCs w:val="24"/>
              </w:rPr>
              <w:t>- el. statybos darbų žurnalą</w:t>
            </w:r>
            <w:r>
              <w:rPr>
                <w:sz w:val="24"/>
                <w:szCs w:val="24"/>
              </w:rPr>
              <w:t xml:space="preserve"> (pagal poreikį);</w:t>
            </w:r>
          </w:p>
          <w:p w14:paraId="5816E499" w14:textId="2E3E496C" w:rsidR="0019103E" w:rsidRPr="0019103E" w:rsidRDefault="00CE4FE5" w:rsidP="0019103E">
            <w:pPr>
              <w:pStyle w:val="Sraopastraipa"/>
              <w:tabs>
                <w:tab w:val="left" w:pos="335"/>
                <w:tab w:val="left" w:pos="417"/>
              </w:tabs>
              <w:ind w:left="0" w:firstLine="269"/>
              <w:jc w:val="both"/>
              <w:rPr>
                <w:sz w:val="24"/>
                <w:szCs w:val="24"/>
              </w:rPr>
            </w:pPr>
            <w:r w:rsidRPr="00971D26">
              <w:rPr>
                <w:sz w:val="24"/>
                <w:szCs w:val="24"/>
              </w:rPr>
              <w:t>- leidimą riboti eismą</w:t>
            </w:r>
            <w:r>
              <w:rPr>
                <w:sz w:val="24"/>
                <w:szCs w:val="24"/>
              </w:rPr>
              <w:t xml:space="preserve"> (pagal poreikį)</w:t>
            </w:r>
            <w:r w:rsidRPr="00971D26">
              <w:rPr>
                <w:sz w:val="24"/>
                <w:szCs w:val="24"/>
              </w:rPr>
              <w:t>.</w:t>
            </w:r>
          </w:p>
          <w:p w14:paraId="104F3D00" w14:textId="77777777" w:rsidR="00CE4FE5" w:rsidRDefault="00CE4FE5" w:rsidP="004D31DA">
            <w:pPr>
              <w:pStyle w:val="Sraopastraipa"/>
              <w:numPr>
                <w:ilvl w:val="0"/>
                <w:numId w:val="26"/>
              </w:numPr>
              <w:tabs>
                <w:tab w:val="left" w:pos="335"/>
                <w:tab w:val="left" w:pos="417"/>
              </w:tabs>
              <w:ind w:left="0" w:firstLine="0"/>
              <w:jc w:val="both"/>
              <w:rPr>
                <w:sz w:val="24"/>
                <w:szCs w:val="24"/>
              </w:rPr>
            </w:pPr>
            <w:r>
              <w:rPr>
                <w:sz w:val="24"/>
                <w:szCs w:val="24"/>
              </w:rPr>
              <w:t>D</w:t>
            </w:r>
            <w:r w:rsidRPr="00971D26">
              <w:rPr>
                <w:sz w:val="24"/>
                <w:szCs w:val="24"/>
              </w:rPr>
              <w:t>arbai vykdomi vadovaujantis galiojančiais statybą ir želdinių tvarkymą reglamentuojančiais t</w:t>
            </w:r>
            <w:r>
              <w:rPr>
                <w:sz w:val="24"/>
                <w:szCs w:val="24"/>
              </w:rPr>
              <w:t>eisiniais aktais ir normatyvais.</w:t>
            </w:r>
          </w:p>
          <w:p w14:paraId="260BFDC6" w14:textId="77777777" w:rsidR="00CE4FE5" w:rsidRDefault="00CE4FE5" w:rsidP="004D31DA">
            <w:pPr>
              <w:pStyle w:val="Sraopastraipa"/>
              <w:numPr>
                <w:ilvl w:val="0"/>
                <w:numId w:val="26"/>
              </w:numPr>
              <w:tabs>
                <w:tab w:val="left" w:pos="335"/>
                <w:tab w:val="left" w:pos="417"/>
              </w:tabs>
              <w:ind w:left="0" w:firstLine="0"/>
              <w:jc w:val="both"/>
              <w:rPr>
                <w:sz w:val="24"/>
                <w:szCs w:val="24"/>
              </w:rPr>
            </w:pPr>
            <w:r>
              <w:rPr>
                <w:sz w:val="24"/>
                <w:szCs w:val="24"/>
              </w:rPr>
              <w:t>P</w:t>
            </w:r>
            <w:r w:rsidRPr="00971D26">
              <w:rPr>
                <w:sz w:val="24"/>
                <w:szCs w:val="24"/>
              </w:rPr>
              <w:t>rieš tvarkant želdinius statybų teritorijoje būtina išsiimti leidimą želdinių tvarkymui, me</w:t>
            </w:r>
            <w:r>
              <w:rPr>
                <w:sz w:val="24"/>
                <w:szCs w:val="24"/>
              </w:rPr>
              <w:t xml:space="preserve">džių kirtimui (esant poreikiui). </w:t>
            </w:r>
          </w:p>
          <w:p w14:paraId="35135EA9" w14:textId="77777777" w:rsidR="00CE4FE5" w:rsidRDefault="00CE4FE5" w:rsidP="004D31DA">
            <w:pPr>
              <w:pStyle w:val="Sraopastraipa"/>
              <w:numPr>
                <w:ilvl w:val="0"/>
                <w:numId w:val="26"/>
              </w:numPr>
              <w:tabs>
                <w:tab w:val="left" w:pos="335"/>
                <w:tab w:val="left" w:pos="417"/>
              </w:tabs>
              <w:ind w:left="0" w:firstLine="0"/>
              <w:jc w:val="both"/>
              <w:rPr>
                <w:sz w:val="24"/>
                <w:szCs w:val="24"/>
              </w:rPr>
            </w:pPr>
            <w:r>
              <w:rPr>
                <w:sz w:val="24"/>
                <w:szCs w:val="24"/>
              </w:rPr>
              <w:t>Elektroninio s</w:t>
            </w:r>
            <w:r w:rsidRPr="00971D26">
              <w:rPr>
                <w:sz w:val="24"/>
                <w:szCs w:val="24"/>
              </w:rPr>
              <w:t>t</w:t>
            </w:r>
            <w:r>
              <w:rPr>
                <w:sz w:val="24"/>
                <w:szCs w:val="24"/>
              </w:rPr>
              <w:t xml:space="preserve">atybos darbų žurnalų įsigijimas, </w:t>
            </w:r>
            <w:r w:rsidRPr="00971D26">
              <w:rPr>
                <w:sz w:val="24"/>
                <w:szCs w:val="24"/>
              </w:rPr>
              <w:t xml:space="preserve">pildymas ir saugojimas ir po statybos darbų baigimo </w:t>
            </w:r>
            <w:r>
              <w:rPr>
                <w:sz w:val="24"/>
                <w:szCs w:val="24"/>
              </w:rPr>
              <w:t>jo pilnas perleidimas Užsakovui.</w:t>
            </w:r>
          </w:p>
          <w:p w14:paraId="4323490B" w14:textId="77777777" w:rsidR="00CE4FE5" w:rsidRDefault="00CE4FE5" w:rsidP="004D31DA">
            <w:pPr>
              <w:pStyle w:val="Sraopastraipa"/>
              <w:numPr>
                <w:ilvl w:val="0"/>
                <w:numId w:val="26"/>
              </w:numPr>
              <w:tabs>
                <w:tab w:val="left" w:pos="335"/>
                <w:tab w:val="left" w:pos="417"/>
              </w:tabs>
              <w:ind w:left="0" w:firstLine="0"/>
              <w:jc w:val="both"/>
              <w:rPr>
                <w:sz w:val="24"/>
                <w:szCs w:val="24"/>
              </w:rPr>
            </w:pPr>
            <w:r>
              <w:rPr>
                <w:sz w:val="24"/>
                <w:szCs w:val="24"/>
              </w:rPr>
              <w:t>D</w:t>
            </w:r>
            <w:r w:rsidRPr="00971D26">
              <w:rPr>
                <w:sz w:val="24"/>
                <w:szCs w:val="24"/>
              </w:rPr>
              <w:t>erinti tarpusavio statybos darbus su AB „Energijos skirstymo operatorius“ (</w:t>
            </w:r>
            <w:r>
              <w:rPr>
                <w:sz w:val="24"/>
                <w:szCs w:val="24"/>
              </w:rPr>
              <w:t>pagal poreikį).</w:t>
            </w:r>
          </w:p>
          <w:p w14:paraId="3BB6080F" w14:textId="77777777" w:rsidR="00CE4FE5" w:rsidRDefault="00CE4FE5" w:rsidP="004D31DA">
            <w:pPr>
              <w:pStyle w:val="Sraopastraipa"/>
              <w:numPr>
                <w:ilvl w:val="0"/>
                <w:numId w:val="26"/>
              </w:numPr>
              <w:tabs>
                <w:tab w:val="left" w:pos="335"/>
                <w:tab w:val="left" w:pos="417"/>
              </w:tabs>
              <w:ind w:left="0" w:firstLine="0"/>
              <w:jc w:val="both"/>
              <w:rPr>
                <w:sz w:val="24"/>
                <w:szCs w:val="24"/>
              </w:rPr>
            </w:pPr>
            <w:r>
              <w:rPr>
                <w:sz w:val="24"/>
                <w:szCs w:val="24"/>
              </w:rPr>
              <w:t>T</w:t>
            </w:r>
            <w:r w:rsidRPr="00971D26">
              <w:rPr>
                <w:sz w:val="24"/>
                <w:szCs w:val="24"/>
              </w:rPr>
              <w:t>iekėjo ir jo pasamdytų statybos proceso dalyvių privalomasis civilinės atsakomybės draudimas statybos laikotarpiu (arb</w:t>
            </w:r>
            <w:r>
              <w:rPr>
                <w:sz w:val="24"/>
                <w:szCs w:val="24"/>
              </w:rPr>
              <w:t>a kaip nurodyta teisės aktuose).</w:t>
            </w:r>
          </w:p>
          <w:p w14:paraId="515FF1DA" w14:textId="77777777" w:rsidR="00CE4FE5" w:rsidRDefault="00CE4FE5" w:rsidP="004D31DA">
            <w:pPr>
              <w:pStyle w:val="Sraopastraipa"/>
              <w:numPr>
                <w:ilvl w:val="0"/>
                <w:numId w:val="26"/>
              </w:numPr>
              <w:tabs>
                <w:tab w:val="left" w:pos="335"/>
                <w:tab w:val="left" w:pos="417"/>
              </w:tabs>
              <w:ind w:left="0" w:firstLine="0"/>
              <w:jc w:val="both"/>
              <w:rPr>
                <w:sz w:val="24"/>
                <w:szCs w:val="24"/>
              </w:rPr>
            </w:pPr>
            <w:r>
              <w:rPr>
                <w:sz w:val="24"/>
                <w:szCs w:val="24"/>
              </w:rPr>
              <w:t>T</w:t>
            </w:r>
            <w:r w:rsidRPr="00971D26">
              <w:rPr>
                <w:sz w:val="24"/>
                <w:szCs w:val="24"/>
              </w:rPr>
              <w:t>iekėjas privalo netrukdyti dirbti specialistams, vykdantiems techninę priežiūrą bei atsižvelgti į jų teikiamas pastabas ir reikalavimus.</w:t>
            </w:r>
          </w:p>
          <w:p w14:paraId="68CE2032" w14:textId="77777777" w:rsidR="00CE4FE5" w:rsidRPr="00FC6D7C" w:rsidRDefault="00CE4FE5" w:rsidP="004D31DA">
            <w:pPr>
              <w:pStyle w:val="Sraopastraipa"/>
              <w:numPr>
                <w:ilvl w:val="0"/>
                <w:numId w:val="26"/>
              </w:numPr>
              <w:tabs>
                <w:tab w:val="left" w:pos="335"/>
                <w:tab w:val="left" w:pos="417"/>
              </w:tabs>
              <w:ind w:left="0" w:firstLine="0"/>
              <w:jc w:val="both"/>
              <w:rPr>
                <w:sz w:val="24"/>
                <w:szCs w:val="24"/>
              </w:rPr>
            </w:pPr>
            <w:r>
              <w:rPr>
                <w:color w:val="000000" w:themeColor="text1"/>
                <w:sz w:val="24"/>
                <w:szCs w:val="24"/>
              </w:rPr>
              <w:t>U</w:t>
            </w:r>
            <w:r w:rsidRPr="00FC6D7C">
              <w:rPr>
                <w:color w:val="000000" w:themeColor="text1"/>
                <w:sz w:val="24"/>
                <w:szCs w:val="24"/>
              </w:rPr>
              <w:t xml:space="preserve">žbaigus rangos darbus visa rangos metu pažeista (-i) / sugadinta (-i) infrastruktūra, inžineriniai tinklai, želdiniai ir kt. objektai/elementai privalo būti atstatyti </w:t>
            </w:r>
            <w:r>
              <w:rPr>
                <w:color w:val="000000" w:themeColor="text1"/>
                <w:sz w:val="24"/>
                <w:szCs w:val="24"/>
              </w:rPr>
              <w:t>į buvusią padėtį.</w:t>
            </w:r>
          </w:p>
          <w:p w14:paraId="46B5FC80" w14:textId="77777777" w:rsidR="00CE4FE5" w:rsidRPr="005A76E4" w:rsidRDefault="00CE4FE5" w:rsidP="004D31DA">
            <w:pPr>
              <w:pStyle w:val="Sraopastraipa"/>
              <w:numPr>
                <w:ilvl w:val="0"/>
                <w:numId w:val="26"/>
              </w:numPr>
              <w:tabs>
                <w:tab w:val="left" w:pos="335"/>
                <w:tab w:val="left" w:pos="417"/>
              </w:tabs>
              <w:ind w:left="0" w:firstLine="0"/>
              <w:jc w:val="both"/>
              <w:rPr>
                <w:sz w:val="24"/>
                <w:szCs w:val="24"/>
              </w:rPr>
            </w:pPr>
            <w:r>
              <w:rPr>
                <w:color w:val="000000" w:themeColor="text1"/>
                <w:sz w:val="24"/>
                <w:szCs w:val="24"/>
              </w:rPr>
              <w:t>S</w:t>
            </w:r>
            <w:r w:rsidRPr="00FC6D7C">
              <w:rPr>
                <w:color w:val="000000" w:themeColor="text1"/>
                <w:sz w:val="24"/>
                <w:szCs w:val="24"/>
              </w:rPr>
              <w:t>tatybinių medžiagų, gaminių, paslėptų darbų kokybės tyrimai (rangovo savikontrolė), pateikiant Statytojui (jo atstovui) ataskaitas</w:t>
            </w:r>
            <w:r>
              <w:rPr>
                <w:color w:val="000000" w:themeColor="text1"/>
                <w:sz w:val="24"/>
                <w:szCs w:val="24"/>
              </w:rPr>
              <w:t xml:space="preserve"> (pagal poreikį)</w:t>
            </w:r>
            <w:r w:rsidRPr="00FC6D7C">
              <w:rPr>
                <w:color w:val="000000" w:themeColor="text1"/>
                <w:sz w:val="24"/>
                <w:szCs w:val="24"/>
              </w:rPr>
              <w:t>;</w:t>
            </w:r>
          </w:p>
          <w:p w14:paraId="4EA48846" w14:textId="77777777" w:rsidR="00CE4FE5" w:rsidRPr="00FC6D7C" w:rsidRDefault="00CE4FE5" w:rsidP="004D31DA">
            <w:pPr>
              <w:pStyle w:val="Sraopastraipa"/>
              <w:numPr>
                <w:ilvl w:val="0"/>
                <w:numId w:val="26"/>
              </w:numPr>
              <w:tabs>
                <w:tab w:val="left" w:pos="335"/>
                <w:tab w:val="left" w:pos="417"/>
              </w:tabs>
              <w:ind w:left="0" w:firstLine="0"/>
              <w:jc w:val="both"/>
              <w:rPr>
                <w:sz w:val="24"/>
                <w:szCs w:val="24"/>
              </w:rPr>
            </w:pPr>
            <w:r>
              <w:rPr>
                <w:color w:val="000000" w:themeColor="text1"/>
                <w:sz w:val="24"/>
                <w:szCs w:val="24"/>
              </w:rPr>
              <w:t>V</w:t>
            </w:r>
            <w:r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w:t>
            </w:r>
            <w:r>
              <w:rPr>
                <w:color w:val="000000" w:themeColor="text1"/>
                <w:sz w:val="24"/>
                <w:szCs w:val="24"/>
              </w:rPr>
              <w:t>.</w:t>
            </w:r>
          </w:p>
          <w:p w14:paraId="190CD41A" w14:textId="77777777" w:rsidR="00CE4FE5" w:rsidRPr="0061608B" w:rsidRDefault="00CE4FE5" w:rsidP="00CE4FE5">
            <w:pPr>
              <w:pStyle w:val="Sraopastraipa"/>
              <w:numPr>
                <w:ilvl w:val="0"/>
                <w:numId w:val="26"/>
              </w:numPr>
              <w:tabs>
                <w:tab w:val="left" w:pos="335"/>
                <w:tab w:val="left" w:pos="417"/>
              </w:tabs>
              <w:ind w:hanging="720"/>
              <w:jc w:val="both"/>
              <w:rPr>
                <w:sz w:val="24"/>
                <w:szCs w:val="24"/>
              </w:rPr>
            </w:pPr>
            <w:r>
              <w:rPr>
                <w:color w:val="000000" w:themeColor="text1"/>
                <w:sz w:val="24"/>
                <w:szCs w:val="24"/>
              </w:rPr>
              <w:t>V</w:t>
            </w:r>
            <w:r w:rsidRPr="00FC6D7C">
              <w:rPr>
                <w:color w:val="000000" w:themeColor="text1"/>
                <w:sz w:val="24"/>
                <w:szCs w:val="24"/>
              </w:rPr>
              <w:t>isa reikalinga išpildomoji dokumentacija objekto pridavimui įteisinti</w:t>
            </w:r>
            <w:r>
              <w:rPr>
                <w:color w:val="000000" w:themeColor="text1"/>
                <w:sz w:val="24"/>
                <w:szCs w:val="24"/>
              </w:rPr>
              <w:t>.</w:t>
            </w:r>
          </w:p>
          <w:p w14:paraId="1C31A7CA" w14:textId="77777777" w:rsidR="00CE4FE5" w:rsidRDefault="00CE4FE5" w:rsidP="00CE4FE5">
            <w:pPr>
              <w:pStyle w:val="Sraopastraipa"/>
              <w:numPr>
                <w:ilvl w:val="0"/>
                <w:numId w:val="26"/>
              </w:numPr>
              <w:tabs>
                <w:tab w:val="left" w:pos="335"/>
                <w:tab w:val="left" w:pos="417"/>
              </w:tabs>
              <w:ind w:hanging="720"/>
              <w:jc w:val="both"/>
              <w:rPr>
                <w:sz w:val="24"/>
                <w:szCs w:val="24"/>
              </w:rPr>
            </w:pPr>
            <w:r>
              <w:rPr>
                <w:sz w:val="24"/>
                <w:szCs w:val="24"/>
              </w:rPr>
              <w:t>Ž</w:t>
            </w:r>
            <w:r w:rsidRPr="00971D26">
              <w:rPr>
                <w:sz w:val="24"/>
                <w:szCs w:val="24"/>
              </w:rPr>
              <w:t>emės sklypo su statiniais</w:t>
            </w:r>
            <w:r>
              <w:rPr>
                <w:sz w:val="24"/>
                <w:szCs w:val="24"/>
              </w:rPr>
              <w:t xml:space="preserve"> geodezinių nuotraukų atlikimas.</w:t>
            </w:r>
          </w:p>
          <w:p w14:paraId="37FEA8A8" w14:textId="77777777" w:rsidR="00CE4FE5" w:rsidRDefault="00CE4FE5" w:rsidP="00CE4FE5">
            <w:pPr>
              <w:pStyle w:val="Sraopastraipa"/>
              <w:numPr>
                <w:ilvl w:val="0"/>
                <w:numId w:val="26"/>
              </w:numPr>
              <w:tabs>
                <w:tab w:val="left" w:pos="335"/>
                <w:tab w:val="left" w:pos="417"/>
              </w:tabs>
              <w:ind w:hanging="720"/>
              <w:jc w:val="both"/>
              <w:rPr>
                <w:sz w:val="24"/>
                <w:szCs w:val="24"/>
              </w:rPr>
            </w:pPr>
            <w:r>
              <w:rPr>
                <w:sz w:val="24"/>
                <w:szCs w:val="24"/>
              </w:rPr>
              <w:t>P</w:t>
            </w:r>
            <w:r w:rsidRPr="00971D26">
              <w:rPr>
                <w:sz w:val="24"/>
                <w:szCs w:val="24"/>
              </w:rPr>
              <w:t>ožeminių inžinerinių tinklų</w:t>
            </w:r>
            <w:r>
              <w:rPr>
                <w:sz w:val="24"/>
                <w:szCs w:val="24"/>
              </w:rPr>
              <w:t xml:space="preserve"> geodezinių nuotraukų atlikimas.</w:t>
            </w:r>
          </w:p>
          <w:p w14:paraId="3F98F851" w14:textId="77777777" w:rsidR="00CE4FE5" w:rsidRPr="0061608B" w:rsidRDefault="00CE4FE5" w:rsidP="00CE4FE5">
            <w:pPr>
              <w:pStyle w:val="Sraopastraipa"/>
              <w:numPr>
                <w:ilvl w:val="0"/>
                <w:numId w:val="26"/>
              </w:numPr>
              <w:tabs>
                <w:tab w:val="left" w:pos="335"/>
                <w:tab w:val="left" w:pos="417"/>
              </w:tabs>
              <w:ind w:hanging="720"/>
              <w:jc w:val="both"/>
              <w:rPr>
                <w:sz w:val="24"/>
                <w:szCs w:val="24"/>
              </w:rPr>
            </w:pPr>
            <w:r w:rsidRPr="00971D26">
              <w:rPr>
                <w:sz w:val="24"/>
                <w:szCs w:val="24"/>
              </w:rPr>
              <w:t xml:space="preserve">Žemės sklypo kadastro </w:t>
            </w:r>
            <w:r>
              <w:rPr>
                <w:sz w:val="24"/>
                <w:szCs w:val="24"/>
              </w:rPr>
              <w:t>duomenų parengimas/pakeitimas.</w:t>
            </w:r>
          </w:p>
          <w:p w14:paraId="6A7B199C" w14:textId="77777777" w:rsidR="00CE4FE5" w:rsidRDefault="00CE4FE5" w:rsidP="004D31DA">
            <w:pPr>
              <w:pStyle w:val="Sraopastraipa"/>
              <w:numPr>
                <w:ilvl w:val="0"/>
                <w:numId w:val="26"/>
              </w:numPr>
              <w:tabs>
                <w:tab w:val="left" w:pos="335"/>
                <w:tab w:val="left" w:pos="417"/>
              </w:tabs>
              <w:ind w:left="0" w:firstLine="0"/>
              <w:jc w:val="both"/>
              <w:rPr>
                <w:sz w:val="24"/>
                <w:szCs w:val="24"/>
              </w:rPr>
            </w:pPr>
            <w:r>
              <w:rPr>
                <w:sz w:val="24"/>
                <w:szCs w:val="24"/>
              </w:rPr>
              <w:t>N</w:t>
            </w:r>
            <w:r w:rsidRPr="00971D26">
              <w:rPr>
                <w:sz w:val="24"/>
                <w:szCs w:val="24"/>
              </w:rPr>
              <w:t>ekilnojamojo daikto kadastro duomenų bylų parengimas /patikslinimas/papildymas/taisymas su kadastro tvarkytojo išankstine patikra ir</w:t>
            </w:r>
            <w:r>
              <w:rPr>
                <w:sz w:val="24"/>
                <w:szCs w:val="24"/>
              </w:rPr>
              <w:t xml:space="preserve"> suderinimas su Registro centru.</w:t>
            </w:r>
          </w:p>
          <w:p w14:paraId="0F925BE1" w14:textId="77777777" w:rsidR="00CE4FE5" w:rsidRDefault="00CE4FE5" w:rsidP="004D31DA">
            <w:pPr>
              <w:pStyle w:val="Sraopastraipa"/>
              <w:numPr>
                <w:ilvl w:val="0"/>
                <w:numId w:val="26"/>
              </w:numPr>
              <w:tabs>
                <w:tab w:val="left" w:pos="335"/>
                <w:tab w:val="left" w:pos="417"/>
              </w:tabs>
              <w:ind w:left="0" w:firstLine="0"/>
              <w:jc w:val="both"/>
              <w:rPr>
                <w:sz w:val="24"/>
                <w:szCs w:val="24"/>
              </w:rPr>
            </w:pPr>
            <w:r>
              <w:rPr>
                <w:sz w:val="24"/>
                <w:szCs w:val="24"/>
              </w:rPr>
              <w:t>Statybos užbaigimo dokumentus, Kadastrinių matavimų bylas pateikti PDF ir DWG formatu.</w:t>
            </w:r>
          </w:p>
          <w:p w14:paraId="7CDB70EB" w14:textId="77777777" w:rsidR="00CE4FE5" w:rsidRPr="00AB6850" w:rsidRDefault="00CE4FE5" w:rsidP="004D31DA">
            <w:pPr>
              <w:pStyle w:val="Sraopastraipa"/>
              <w:numPr>
                <w:ilvl w:val="0"/>
                <w:numId w:val="26"/>
              </w:numPr>
              <w:tabs>
                <w:tab w:val="left" w:pos="335"/>
                <w:tab w:val="left" w:pos="417"/>
              </w:tabs>
              <w:ind w:left="0" w:firstLine="0"/>
              <w:jc w:val="both"/>
              <w:rPr>
                <w:sz w:val="24"/>
                <w:szCs w:val="24"/>
              </w:rPr>
            </w:pPr>
            <w:r w:rsidRPr="00020DF9">
              <w:rPr>
                <w:sz w:val="24"/>
                <w:szCs w:val="24"/>
              </w:rPr>
              <w:t xml:space="preserve">Apmokėjimas už Statybos </w:t>
            </w:r>
            <w:r w:rsidRPr="00AB6850">
              <w:rPr>
                <w:sz w:val="24"/>
                <w:szCs w:val="24"/>
              </w:rPr>
              <w:t>užbaigimo akto pažymos ar Deklaracijos išdavimą, teikiant dokumentaciją per IS Infostatybą.</w:t>
            </w:r>
          </w:p>
          <w:p w14:paraId="0987F1B1" w14:textId="0B2105B7" w:rsidR="00CE4FE5" w:rsidRPr="00AB6850" w:rsidRDefault="00CE4FE5" w:rsidP="004D31DA">
            <w:pPr>
              <w:pStyle w:val="Sraopastraipa"/>
              <w:numPr>
                <w:ilvl w:val="0"/>
                <w:numId w:val="26"/>
              </w:numPr>
              <w:tabs>
                <w:tab w:val="left" w:pos="335"/>
                <w:tab w:val="left" w:pos="417"/>
              </w:tabs>
              <w:ind w:left="0" w:firstLine="0"/>
              <w:jc w:val="both"/>
              <w:rPr>
                <w:sz w:val="24"/>
                <w:szCs w:val="24"/>
              </w:rPr>
            </w:pPr>
            <w:r w:rsidRPr="00AB6850">
              <w:rPr>
                <w:sz w:val="24"/>
                <w:szCs w:val="24"/>
              </w:rPr>
              <w:t xml:space="preserve">Aiškinamųjų – informacinių stendų (po sutarties pasirašymo, prieš  pradedant darbus) įrengimas statybos (griovimo) laikotarpiu, apimantis </w:t>
            </w:r>
            <w:r w:rsidR="00AB6850">
              <w:rPr>
                <w:sz w:val="24"/>
                <w:szCs w:val="24"/>
              </w:rPr>
              <w:t>maketavimą</w:t>
            </w:r>
            <w:r w:rsidRPr="00AB6850">
              <w:rPr>
                <w:sz w:val="24"/>
                <w:szCs w:val="24"/>
              </w:rPr>
              <w:t xml:space="preserve">, pagaminimą. Informaciniai stendai turi būti įrengti gerai matomose vietose. Informacinio stendo maketas ir įrengimo vietos turi būti suderinti su Statytoju. </w:t>
            </w:r>
          </w:p>
          <w:p w14:paraId="3F4FD2C4" w14:textId="4B34157E" w:rsidR="00CE4FE5" w:rsidRPr="00020DF9" w:rsidRDefault="00CE4FE5" w:rsidP="004D31DA">
            <w:pPr>
              <w:pStyle w:val="Sraopastraipa"/>
              <w:numPr>
                <w:ilvl w:val="0"/>
                <w:numId w:val="26"/>
              </w:numPr>
              <w:tabs>
                <w:tab w:val="left" w:pos="335"/>
                <w:tab w:val="left" w:pos="417"/>
              </w:tabs>
              <w:ind w:left="0" w:firstLine="0"/>
              <w:jc w:val="both"/>
              <w:rPr>
                <w:sz w:val="24"/>
                <w:szCs w:val="24"/>
              </w:rPr>
            </w:pPr>
            <w:r w:rsidRPr="00AB6850">
              <w:rPr>
                <w:sz w:val="24"/>
                <w:szCs w:val="24"/>
              </w:rPr>
              <w:t>Ženklų</w:t>
            </w:r>
            <w:r w:rsidR="00AB6850" w:rsidRPr="00AB6850">
              <w:rPr>
                <w:sz w:val="24"/>
                <w:szCs w:val="24"/>
              </w:rPr>
              <w:t xml:space="preserve">, </w:t>
            </w:r>
            <w:r w:rsidRPr="00AB6850">
              <w:rPr>
                <w:sz w:val="24"/>
                <w:szCs w:val="24"/>
              </w:rPr>
              <w:t>informuojančių visuomenę apie laikinus nepatogumus, paga</w:t>
            </w:r>
            <w:r w:rsidRPr="00020DF9">
              <w:rPr>
                <w:sz w:val="24"/>
                <w:szCs w:val="24"/>
              </w:rPr>
              <w:t>minimas ir įrengimas</w:t>
            </w:r>
            <w:r w:rsidR="00874F36">
              <w:rPr>
                <w:sz w:val="24"/>
                <w:szCs w:val="24"/>
              </w:rPr>
              <w:t xml:space="preserve"> (pagal Užsakovo nurodymą)</w:t>
            </w:r>
            <w:r w:rsidRPr="00020DF9">
              <w:rPr>
                <w:sz w:val="24"/>
                <w:szCs w:val="24"/>
              </w:rPr>
              <w:t>. Reikalavimai: dydis – ne mažesnis kaip 1500x1000mm (atsižvelgiant į darbų pobūdį gali būti ir kitų matmenų), naudoti spalvas, tekstą, stilių, kaip nurodyta pavyzdyje 1 pav.:</w:t>
            </w:r>
          </w:p>
          <w:p w14:paraId="74557D45" w14:textId="77777777" w:rsidR="00CE4FE5" w:rsidRPr="009E78FF" w:rsidRDefault="00CE4FE5" w:rsidP="00DF14A9">
            <w:pPr>
              <w:pStyle w:val="Sraopastraipa"/>
              <w:tabs>
                <w:tab w:val="left" w:pos="335"/>
                <w:tab w:val="left" w:pos="417"/>
              </w:tabs>
              <w:ind w:left="281"/>
              <w:jc w:val="both"/>
              <w:rPr>
                <w:color w:val="FF0000"/>
              </w:rPr>
            </w:pPr>
          </w:p>
          <w:p w14:paraId="0EB3B8A1" w14:textId="3E0FEA05" w:rsidR="00CE4FE5" w:rsidRPr="00971D26" w:rsidRDefault="003D14F4" w:rsidP="00DF14A9">
            <w:pPr>
              <w:ind w:left="281" w:hanging="283"/>
              <w:jc w:val="center"/>
              <w:rPr>
                <w:color w:val="FF0000"/>
              </w:rPr>
            </w:pPr>
            <w:r w:rsidRPr="003D14F4">
              <w:rPr>
                <w:noProof/>
                <w:color w:val="FF0000"/>
              </w:rPr>
              <w:lastRenderedPageBreak/>
              <w:drawing>
                <wp:inline distT="0" distB="0" distL="0" distR="0" wp14:anchorId="03919F1B" wp14:editId="01B39381">
                  <wp:extent cx="3548380" cy="2016811"/>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5232" cy="2026389"/>
                          </a:xfrm>
                          <a:prstGeom prst="rect">
                            <a:avLst/>
                          </a:prstGeom>
                        </pic:spPr>
                      </pic:pic>
                    </a:graphicData>
                  </a:graphic>
                </wp:inline>
              </w:drawing>
            </w:r>
          </w:p>
          <w:p w14:paraId="1FBEB602" w14:textId="77777777" w:rsidR="00CE4FE5" w:rsidRDefault="00CE4FE5" w:rsidP="00DF14A9">
            <w:pPr>
              <w:pStyle w:val="Sraopastraipa"/>
              <w:tabs>
                <w:tab w:val="left" w:pos="335"/>
                <w:tab w:val="left" w:pos="417"/>
              </w:tabs>
              <w:rPr>
                <w:sz w:val="24"/>
                <w:szCs w:val="24"/>
              </w:rPr>
            </w:pPr>
            <w:r>
              <w:t xml:space="preserve">            </w:t>
            </w:r>
            <w:r w:rsidRPr="00971D26">
              <w:t>1 pav. Informacinės lentos/stendo/plakato pavyzdys</w:t>
            </w:r>
          </w:p>
          <w:p w14:paraId="72592312" w14:textId="77777777" w:rsidR="00CE4FE5" w:rsidRDefault="00CE4FE5" w:rsidP="00DF14A9">
            <w:pPr>
              <w:pStyle w:val="Sraopastraipa"/>
              <w:tabs>
                <w:tab w:val="left" w:pos="335"/>
                <w:tab w:val="left" w:pos="417"/>
              </w:tabs>
              <w:jc w:val="both"/>
              <w:rPr>
                <w:b/>
                <w:bCs/>
                <w:sz w:val="24"/>
                <w:szCs w:val="24"/>
              </w:rPr>
            </w:pPr>
          </w:p>
          <w:p w14:paraId="60A35A28" w14:textId="77777777" w:rsidR="00CE4FE5" w:rsidRPr="00880F0F" w:rsidRDefault="00CE4FE5" w:rsidP="004D31DA">
            <w:pPr>
              <w:pStyle w:val="Sraopastraipa"/>
              <w:tabs>
                <w:tab w:val="left" w:pos="335"/>
                <w:tab w:val="left" w:pos="417"/>
              </w:tabs>
              <w:ind w:left="-14" w:firstLine="14"/>
              <w:jc w:val="both"/>
              <w:rPr>
                <w:b/>
                <w:bCs/>
                <w:sz w:val="24"/>
                <w:szCs w:val="24"/>
              </w:rPr>
            </w:pPr>
            <w:r w:rsidRPr="00880F0F">
              <w:rPr>
                <w:b/>
                <w:bCs/>
                <w:sz w:val="24"/>
                <w:szCs w:val="24"/>
              </w:rPr>
              <w:t>Dokumentų derinimas su Klaipėdos miesto savivaldybe atlikus griovimo darbus:</w:t>
            </w:r>
          </w:p>
          <w:p w14:paraId="75C68AAB" w14:textId="77777777" w:rsidR="00CE4FE5" w:rsidRPr="00880F0F" w:rsidRDefault="00CE4FE5" w:rsidP="004D31DA">
            <w:pPr>
              <w:pStyle w:val="Sraopastraipa"/>
              <w:numPr>
                <w:ilvl w:val="0"/>
                <w:numId w:val="26"/>
              </w:numPr>
              <w:tabs>
                <w:tab w:val="left" w:pos="335"/>
                <w:tab w:val="left" w:pos="417"/>
              </w:tabs>
              <w:ind w:left="0" w:firstLine="0"/>
              <w:jc w:val="both"/>
              <w:rPr>
                <w:sz w:val="24"/>
                <w:szCs w:val="24"/>
              </w:rPr>
            </w:pPr>
            <w:r w:rsidRPr="00880F0F">
              <w:rPr>
                <w:sz w:val="24"/>
                <w:szCs w:val="24"/>
              </w:rPr>
              <w:t xml:space="preserve">Atlikus griovimo darbus būtina pateikti kadastrinės bylos „Išnulintą“ bylą, atnaujinti žemės sklypo kadastrinius </w:t>
            </w:r>
            <w:r w:rsidRPr="009A6074">
              <w:rPr>
                <w:sz w:val="24"/>
                <w:szCs w:val="24"/>
              </w:rPr>
              <w:t>duomenis, užpildyti deklaraciją „Infostatyboje“ apie sunaikintus statinius ir pat</w:t>
            </w:r>
            <w:r w:rsidRPr="00880F0F">
              <w:rPr>
                <w:sz w:val="24"/>
                <w:szCs w:val="24"/>
              </w:rPr>
              <w:t>eikti Klaipėdos miesto savivaldybės Turto valdymo skyriui.</w:t>
            </w:r>
          </w:p>
          <w:p w14:paraId="5CC2AFAA" w14:textId="77777777" w:rsidR="00CE4FE5" w:rsidRPr="00880F0F" w:rsidRDefault="00CE4FE5" w:rsidP="004D31DA">
            <w:pPr>
              <w:pStyle w:val="Sraopastraipa"/>
              <w:numPr>
                <w:ilvl w:val="0"/>
                <w:numId w:val="26"/>
              </w:numPr>
              <w:tabs>
                <w:tab w:val="left" w:pos="335"/>
                <w:tab w:val="left" w:pos="417"/>
              </w:tabs>
              <w:ind w:left="0" w:firstLine="0"/>
              <w:jc w:val="both"/>
              <w:rPr>
                <w:sz w:val="24"/>
                <w:szCs w:val="24"/>
              </w:rPr>
            </w:pPr>
            <w:r w:rsidRPr="00880F0F">
              <w:rPr>
                <w:sz w:val="24"/>
                <w:szCs w:val="24"/>
              </w:rPr>
              <w:t xml:space="preserve">Rangovas ar jo įgaliotas asmuo, kuriems suteikta teisė atlikti būtinus veiksmus „Infostatyboje“, užpildę deklaraciją apie statybos užbaigimą, prašomi ją perduoti peržiūrai Klaipėdos miesto savivaldybės Turto valdymo skyriui (el. paštu </w:t>
            </w:r>
            <w:hyperlink r:id="rId10" w:history="1">
              <w:r w:rsidRPr="00880F0F">
                <w:rPr>
                  <w:rStyle w:val="Hipersaitas"/>
                  <w:rFonts w:eastAsia="Calibri"/>
                  <w:sz w:val="24"/>
                  <w:szCs w:val="24"/>
                </w:rPr>
                <w:t>ausra.rulien</w:t>
              </w:r>
              <w:r w:rsidRPr="00880F0F">
                <w:rPr>
                  <w:rStyle w:val="Hipersaitas"/>
                  <w:rFonts w:eastAsia="Calibri"/>
                  <w:sz w:val="24"/>
                  <w:szCs w:val="24"/>
                  <w:lang w:val="en-US"/>
                </w:rPr>
                <w:t>e@klaipeda.lt</w:t>
              </w:r>
            </w:hyperlink>
            <w:r w:rsidRPr="00880F0F">
              <w:rPr>
                <w:rStyle w:val="Hipersaitas"/>
                <w:rFonts w:eastAsia="Calibri"/>
                <w:sz w:val="24"/>
                <w:szCs w:val="24"/>
                <w:lang w:val="en-US"/>
              </w:rPr>
              <w:t>)</w:t>
            </w:r>
            <w:r w:rsidRPr="00880F0F">
              <w:rPr>
                <w:rStyle w:val="Hipersaitas"/>
                <w:rFonts w:eastAsia="Calibri"/>
                <w:color w:val="auto"/>
                <w:sz w:val="24"/>
                <w:szCs w:val="24"/>
                <w:lang w:val="en-US"/>
              </w:rPr>
              <w:t xml:space="preserve"> ir kopiją Aplinkosaugos ir miesto tvarkymo skyriui el. pa</w:t>
            </w:r>
            <w:r w:rsidRPr="00880F0F">
              <w:rPr>
                <w:rStyle w:val="Hipersaitas"/>
                <w:rFonts w:eastAsia="Calibri"/>
                <w:color w:val="auto"/>
                <w:sz w:val="24"/>
                <w:szCs w:val="24"/>
              </w:rPr>
              <w:t xml:space="preserve">štu </w:t>
            </w:r>
            <w:r w:rsidRPr="00880F0F">
              <w:rPr>
                <w:rStyle w:val="Hipersaitas"/>
                <w:rFonts w:eastAsia="Calibri"/>
                <w:sz w:val="24"/>
                <w:szCs w:val="24"/>
                <w:lang w:val="en-US"/>
              </w:rPr>
              <w:t>lina.simaitiene@klaipeda.lt</w:t>
            </w:r>
            <w:r w:rsidRPr="00880F0F">
              <w:rPr>
                <w:sz w:val="24"/>
                <w:szCs w:val="24"/>
                <w:lang w:val="en-US"/>
              </w:rPr>
              <w:t>)</w:t>
            </w:r>
            <w:r w:rsidRPr="00880F0F">
              <w:rPr>
                <w:sz w:val="24"/>
                <w:szCs w:val="24"/>
              </w:rPr>
              <w:t>.</w:t>
            </w:r>
          </w:p>
          <w:p w14:paraId="33D9FC2D" w14:textId="77777777" w:rsidR="00CE4FE5" w:rsidRPr="00880F0F" w:rsidRDefault="00CE4FE5" w:rsidP="004D31DA">
            <w:pPr>
              <w:pStyle w:val="Sraopastraipa"/>
              <w:numPr>
                <w:ilvl w:val="0"/>
                <w:numId w:val="26"/>
              </w:numPr>
              <w:tabs>
                <w:tab w:val="left" w:pos="335"/>
                <w:tab w:val="left" w:pos="417"/>
              </w:tabs>
              <w:ind w:left="0" w:firstLine="0"/>
              <w:jc w:val="both"/>
              <w:rPr>
                <w:sz w:val="24"/>
                <w:szCs w:val="24"/>
              </w:rPr>
            </w:pPr>
            <w:r w:rsidRPr="00880F0F">
              <w:rPr>
                <w:sz w:val="24"/>
                <w:szCs w:val="24"/>
              </w:rPr>
              <w:t xml:space="preserve"> Tik patikrinus deklaraciją ir gavus informaciją iš Turto valdymo skyriaus, jog deklaraciją galima pateikti, leidžiama „Infostatyboje“ „PATEIKTI“ deklaraciją (taip bus išvengta Deklaracijų atšaukimo ir naujo pildymo, ypač jeigu Deklaracija apie statybos užbaigimą tvirtinama ekspertų). </w:t>
            </w:r>
          </w:p>
          <w:p w14:paraId="4CAC2802" w14:textId="77777777" w:rsidR="00CE4FE5" w:rsidRPr="00880F0F" w:rsidRDefault="00CE4FE5" w:rsidP="004D31DA">
            <w:pPr>
              <w:pStyle w:val="Sraopastraipa"/>
              <w:numPr>
                <w:ilvl w:val="0"/>
                <w:numId w:val="26"/>
              </w:numPr>
              <w:tabs>
                <w:tab w:val="left" w:pos="335"/>
                <w:tab w:val="left" w:pos="417"/>
              </w:tabs>
              <w:ind w:left="0" w:firstLine="0"/>
              <w:jc w:val="both"/>
              <w:rPr>
                <w:sz w:val="24"/>
                <w:szCs w:val="24"/>
              </w:rPr>
            </w:pPr>
            <w:r w:rsidRPr="00880F0F">
              <w:rPr>
                <w:sz w:val="24"/>
                <w:szCs w:val="24"/>
              </w:rPr>
              <w:t xml:space="preserve"> „Infostatyboje“ pildant Deklaracijas būna atvejų, kai blogai užpildomas statytojas. Nurodyti teisingai, t. y.,  Klaipėdos miesto savivaldybė, kodas – 111100775.</w:t>
            </w:r>
          </w:p>
          <w:p w14:paraId="0387B085" w14:textId="77777777" w:rsidR="00CE4FE5" w:rsidRPr="00880F0F" w:rsidRDefault="00CE4FE5" w:rsidP="004D31DA">
            <w:pPr>
              <w:pStyle w:val="Sraopastraipa"/>
              <w:numPr>
                <w:ilvl w:val="0"/>
                <w:numId w:val="26"/>
              </w:numPr>
              <w:tabs>
                <w:tab w:val="left" w:pos="335"/>
                <w:tab w:val="left" w:pos="417"/>
              </w:tabs>
              <w:ind w:left="0" w:firstLine="0"/>
              <w:jc w:val="both"/>
              <w:rPr>
                <w:sz w:val="24"/>
                <w:szCs w:val="24"/>
              </w:rPr>
            </w:pPr>
            <w:r w:rsidRPr="00880F0F">
              <w:rPr>
                <w:sz w:val="24"/>
                <w:szCs w:val="24"/>
              </w:rPr>
              <w:t xml:space="preserve"> Teikiant Turto valdymo skyriui statybos užbaigimo dokumentus, kadastrinių matavimų bylas pateikti PDF ir DWG formatu (atsiunčiat el. paštu </w:t>
            </w:r>
            <w:hyperlink r:id="rId11" w:history="1">
              <w:r w:rsidRPr="00880F0F">
                <w:rPr>
                  <w:rStyle w:val="Hipersaitas"/>
                  <w:rFonts w:eastAsia="Calibri"/>
                  <w:sz w:val="24"/>
                  <w:szCs w:val="24"/>
                </w:rPr>
                <w:t>ausra.rulien</w:t>
              </w:r>
              <w:r w:rsidRPr="00880F0F">
                <w:rPr>
                  <w:rStyle w:val="Hipersaitas"/>
                  <w:rFonts w:eastAsia="Calibri"/>
                  <w:sz w:val="24"/>
                  <w:szCs w:val="24"/>
                  <w:lang w:val="en-US"/>
                </w:rPr>
                <w:t>e@klaipeda.lt</w:t>
              </w:r>
            </w:hyperlink>
            <w:r w:rsidRPr="00880F0F">
              <w:rPr>
                <w:rStyle w:val="Hipersaitas"/>
                <w:rFonts w:eastAsia="Calibri"/>
                <w:sz w:val="24"/>
                <w:szCs w:val="24"/>
                <w:lang w:val="en-US"/>
              </w:rPr>
              <w:t>, lina.simaitiene@klaipeda.lt</w:t>
            </w:r>
            <w:r w:rsidRPr="00880F0F">
              <w:rPr>
                <w:sz w:val="24"/>
                <w:szCs w:val="24"/>
                <w:lang w:val="en-US"/>
              </w:rPr>
              <w:t>).</w:t>
            </w:r>
          </w:p>
          <w:p w14:paraId="078B7EFD" w14:textId="77777777" w:rsidR="00CE4FE5" w:rsidRPr="00971D26" w:rsidRDefault="00CE4FE5" w:rsidP="004D31DA">
            <w:pPr>
              <w:pStyle w:val="Sraopastraipa"/>
              <w:numPr>
                <w:ilvl w:val="0"/>
                <w:numId w:val="26"/>
              </w:numPr>
              <w:tabs>
                <w:tab w:val="left" w:pos="335"/>
                <w:tab w:val="left" w:pos="417"/>
              </w:tabs>
              <w:ind w:left="0" w:firstLine="0"/>
              <w:jc w:val="both"/>
            </w:pPr>
            <w:r w:rsidRPr="00880F0F">
              <w:rPr>
                <w:sz w:val="24"/>
                <w:szCs w:val="24"/>
              </w:rPr>
              <w:t>Pateikti suderintą su Klaipėdos miesto savivaldybės GIS skyriumi geodezinę (topografinę) nuotrauką atlikus visus statybinius darbus.</w:t>
            </w:r>
          </w:p>
        </w:tc>
      </w:tr>
      <w:tr w:rsidR="00CE4FE5" w:rsidRPr="000D3CE5" w14:paraId="66C1B02E" w14:textId="77777777" w:rsidTr="00DF14A9">
        <w:trPr>
          <w:trHeight w:val="397"/>
        </w:trPr>
        <w:tc>
          <w:tcPr>
            <w:tcW w:w="2024" w:type="dxa"/>
            <w:shd w:val="clear" w:color="auto" w:fill="auto"/>
            <w:vAlign w:val="center"/>
          </w:tcPr>
          <w:p w14:paraId="6B7811B4" w14:textId="77777777" w:rsidR="00CE4FE5" w:rsidRPr="000D3CE5" w:rsidRDefault="00CE4FE5" w:rsidP="00CE4FE5">
            <w:pPr>
              <w:numPr>
                <w:ilvl w:val="0"/>
                <w:numId w:val="25"/>
              </w:numPr>
              <w:tabs>
                <w:tab w:val="left" w:pos="314"/>
              </w:tabs>
              <w:ind w:left="0" w:firstLine="0"/>
              <w:jc w:val="both"/>
            </w:pPr>
            <w:r w:rsidRPr="000D3CE5">
              <w:lastRenderedPageBreak/>
              <w:t>KITOS BŪTINOS PASLAUGOS IR/AR DARBAI</w:t>
            </w:r>
          </w:p>
        </w:tc>
        <w:tc>
          <w:tcPr>
            <w:tcW w:w="7752" w:type="dxa"/>
            <w:shd w:val="clear" w:color="auto" w:fill="auto"/>
          </w:tcPr>
          <w:p w14:paraId="181BD8E3" w14:textId="77777777" w:rsidR="00CE4FE5" w:rsidRDefault="00CE4FE5" w:rsidP="004D31DA">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specialistams, atliekantiems darbus, vykdantiems techninę priežiūrą, statytojo atstovams bei atsižvelgti į jų teikiamas pa</w:t>
            </w:r>
            <w:r>
              <w:rPr>
                <w:rFonts w:eastAsiaTheme="minorHAnsi"/>
                <w:color w:val="000000" w:themeColor="text1"/>
                <w:sz w:val="24"/>
                <w:szCs w:val="24"/>
              </w:rPr>
              <w:t>stabas ir teisėtus reikalavimus.</w:t>
            </w:r>
          </w:p>
          <w:p w14:paraId="7F5C485D" w14:textId="77777777" w:rsidR="00CE4FE5" w:rsidRPr="00BC0EA5" w:rsidRDefault="00CE4FE5" w:rsidP="004D31DA">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sidRPr="00BC0EA5">
              <w:rPr>
                <w:color w:val="000000" w:themeColor="text1"/>
                <w:sz w:val="24"/>
                <w:szCs w:val="24"/>
              </w:rPr>
              <w:t xml:space="preserve">Tinkamai ir saugiai įrengti statybvietę, </w:t>
            </w:r>
            <w:r>
              <w:rPr>
                <w:color w:val="000000" w:themeColor="text1"/>
                <w:sz w:val="24"/>
                <w:szCs w:val="24"/>
              </w:rPr>
              <w:t xml:space="preserve">pagal poreikį </w:t>
            </w:r>
            <w:r w:rsidRPr="00BC0EA5">
              <w:rPr>
                <w:color w:val="000000" w:themeColor="text1"/>
                <w:sz w:val="24"/>
                <w:szCs w:val="24"/>
              </w:rPr>
              <w:t>turėti įrengtas patalpas joje su galimybe org</w:t>
            </w:r>
            <w:r>
              <w:rPr>
                <w:color w:val="000000" w:themeColor="text1"/>
                <w:sz w:val="24"/>
                <w:szCs w:val="24"/>
              </w:rPr>
              <w:t>anizuoti gamybinius pasitarimus.</w:t>
            </w:r>
          </w:p>
          <w:p w14:paraId="12511811" w14:textId="77777777" w:rsidR="00CE4FE5" w:rsidRPr="00BC0EA5" w:rsidRDefault="00CE4FE5" w:rsidP="00CE4FE5">
            <w:pPr>
              <w:pStyle w:val="Sraopastraipa"/>
              <w:numPr>
                <w:ilvl w:val="0"/>
                <w:numId w:val="27"/>
              </w:numPr>
              <w:tabs>
                <w:tab w:val="left" w:pos="314"/>
                <w:tab w:val="left" w:pos="346"/>
                <w:tab w:val="left" w:pos="388"/>
              </w:tabs>
              <w:ind w:hanging="722"/>
              <w:jc w:val="both"/>
              <w:rPr>
                <w:rFonts w:eastAsiaTheme="minorHAnsi"/>
                <w:color w:val="000000" w:themeColor="text1"/>
                <w:sz w:val="24"/>
                <w:szCs w:val="24"/>
              </w:rPr>
            </w:pPr>
            <w:r w:rsidRPr="00BC0EA5">
              <w:rPr>
                <w:color w:val="000000" w:themeColor="text1"/>
                <w:sz w:val="24"/>
                <w:szCs w:val="24"/>
              </w:rPr>
              <w:t>Gamybinių pasitarimų protokolavimas</w:t>
            </w:r>
            <w:r>
              <w:rPr>
                <w:color w:val="000000" w:themeColor="text1"/>
                <w:sz w:val="24"/>
                <w:szCs w:val="24"/>
              </w:rPr>
              <w:t>.</w:t>
            </w:r>
          </w:p>
          <w:p w14:paraId="4C14F674" w14:textId="77777777" w:rsidR="00CE4FE5" w:rsidRPr="00BC0EA5" w:rsidRDefault="00CE4FE5" w:rsidP="004D31DA">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sidRPr="00BC0EA5">
              <w:rPr>
                <w:rFonts w:eastAsiaTheme="minorHAnsi"/>
                <w:color w:val="000000" w:themeColor="text1"/>
                <w:sz w:val="24"/>
                <w:szCs w:val="24"/>
              </w:rPr>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Pr>
                <w:rFonts w:eastAsia="Calibri"/>
                <w:color w:val="000000" w:themeColor="text1"/>
                <w:sz w:val="24"/>
                <w:szCs w:val="24"/>
              </w:rPr>
              <w:t>žeisti trečiųjų asmenų interesų.</w:t>
            </w:r>
          </w:p>
          <w:p w14:paraId="5B3F9568" w14:textId="2B07E9FE" w:rsidR="00CE4FE5" w:rsidRDefault="00CE4FE5" w:rsidP="004D31DA">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sidRPr="00BC0EA5">
              <w:rPr>
                <w:rFonts w:eastAsiaTheme="minorHAnsi"/>
                <w:color w:val="000000" w:themeColor="text1"/>
                <w:sz w:val="24"/>
                <w:szCs w:val="24"/>
              </w:rPr>
              <w:t>Rangovas visus iškilusius klausimus ir problemas, susijusias su šioje techninėje specifikacijoje nustatytomis apimtimis, turi spręsti savarankiškai (savo pastangomis), tačiau galutinius sprendinius priimti tik suderinęs su S</w:t>
            </w:r>
            <w:r>
              <w:rPr>
                <w:rFonts w:eastAsiaTheme="minorHAnsi"/>
                <w:color w:val="000000" w:themeColor="text1"/>
                <w:sz w:val="24"/>
                <w:szCs w:val="24"/>
              </w:rPr>
              <w:t>tatytoju</w:t>
            </w:r>
            <w:r w:rsidR="00B82F4C">
              <w:rPr>
                <w:rFonts w:eastAsiaTheme="minorHAnsi"/>
                <w:color w:val="000000" w:themeColor="text1"/>
                <w:sz w:val="24"/>
                <w:szCs w:val="24"/>
              </w:rPr>
              <w:t xml:space="preserve"> bei statinio projekto vykdymo priežiūra.</w:t>
            </w:r>
          </w:p>
          <w:p w14:paraId="3153ABBF" w14:textId="77777777" w:rsidR="00CE4FE5" w:rsidRDefault="00CE4FE5" w:rsidP="004D31DA">
            <w:pPr>
              <w:pStyle w:val="Sraopastraipa"/>
              <w:numPr>
                <w:ilvl w:val="0"/>
                <w:numId w:val="27"/>
              </w:numPr>
              <w:tabs>
                <w:tab w:val="left" w:pos="314"/>
                <w:tab w:val="left" w:pos="346"/>
                <w:tab w:val="left" w:pos="388"/>
              </w:tabs>
              <w:ind w:left="-14" w:firstLine="12"/>
              <w:jc w:val="both"/>
              <w:rPr>
                <w:rFonts w:eastAsiaTheme="minorHAnsi"/>
                <w:color w:val="000000" w:themeColor="text1"/>
                <w:sz w:val="24"/>
                <w:szCs w:val="24"/>
              </w:rPr>
            </w:pPr>
            <w:r w:rsidRPr="00BC0EA5">
              <w:rPr>
                <w:rFonts w:eastAsiaTheme="minorHAnsi"/>
                <w:color w:val="000000" w:themeColor="text1"/>
                <w:sz w:val="24"/>
                <w:szCs w:val="24"/>
              </w:rPr>
              <w:t xml:space="preserve">Visi darbai, kurie gali būti pagrįstai laikomi būtinais statybos darbų užbaigimui ir tinkamam statinio eksploatavimui, turi būti privalomi atlikti nepriklausomai nuo to, ar jie yra parodyti brėžiniuose arba apibūdinti šiame ir kituose dokumentuose ar ne. Visi pakeitimai atlikti darbų metu turi būti taisomi </w:t>
            </w:r>
            <w:r w:rsidRPr="00BC0EA5">
              <w:rPr>
                <w:rFonts w:eastAsiaTheme="minorHAnsi"/>
                <w:color w:val="000000" w:themeColor="text1"/>
                <w:sz w:val="24"/>
                <w:szCs w:val="24"/>
              </w:rPr>
              <w:lastRenderedPageBreak/>
              <w:t>rangovo, paruošiant nauju</w:t>
            </w:r>
            <w:r>
              <w:rPr>
                <w:rFonts w:eastAsiaTheme="minorHAnsi"/>
                <w:color w:val="000000" w:themeColor="text1"/>
                <w:sz w:val="24"/>
                <w:szCs w:val="24"/>
              </w:rPr>
              <w:t>s</w:t>
            </w:r>
            <w:r w:rsidRPr="00BC0EA5">
              <w:rPr>
                <w:rFonts w:eastAsiaTheme="minorHAnsi"/>
                <w:color w:val="000000" w:themeColor="text1"/>
                <w:sz w:val="24"/>
                <w:szCs w:val="24"/>
              </w:rPr>
              <w:t xml:space="preserve"> brėžinius pagal atliktus darbus, kuriuos būtina suderinti su projekto rengėjais. Rangovas turi numatyti tinkamą kompleksinio statybos organizavimo, darbų vykdymo eiliškumo, skirtingų projektų sprendinių sujungimo sistemą, apimančią visų</w:t>
            </w:r>
            <w:r>
              <w:rPr>
                <w:rFonts w:eastAsiaTheme="minorHAnsi"/>
                <w:color w:val="000000" w:themeColor="text1"/>
                <w:sz w:val="24"/>
                <w:szCs w:val="24"/>
              </w:rPr>
              <w:t xml:space="preserve"> susijusių projektų sprendinius.</w:t>
            </w:r>
          </w:p>
          <w:p w14:paraId="71F0869D" w14:textId="77777777" w:rsidR="00CE4FE5" w:rsidRPr="00BC0EA5" w:rsidRDefault="00CE4FE5" w:rsidP="004D31DA">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sidRPr="00BC0EA5">
              <w:rPr>
                <w:color w:val="000000" w:themeColor="text1"/>
                <w:sz w:val="24"/>
                <w:szCs w:val="24"/>
              </w:rPr>
              <w:t xml:space="preserve">Darbų vykdymo eigoje susidariusias atliekas tvarkyti </w:t>
            </w:r>
            <w:r>
              <w:rPr>
                <w:color w:val="000000" w:themeColor="text1"/>
                <w:sz w:val="24"/>
                <w:szCs w:val="24"/>
              </w:rPr>
              <w:t>laikantis visų galiojančių įstatymų.</w:t>
            </w:r>
          </w:p>
          <w:p w14:paraId="685A7A07" w14:textId="77777777" w:rsidR="00CE4FE5" w:rsidRPr="00874F36" w:rsidRDefault="00CE4FE5" w:rsidP="004D31DA">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sidRPr="00BC0EA5">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p w14:paraId="1F412892" w14:textId="56EA499B" w:rsidR="00874F36" w:rsidRPr="00874F36" w:rsidRDefault="00874F36" w:rsidP="004D31DA">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Pr>
                <w:color w:val="000000" w:themeColor="text1"/>
                <w:sz w:val="24"/>
                <w:szCs w:val="24"/>
              </w:rPr>
              <w:t>Numatyti prevencines priemones bei jas įgyvendinti, kad būtų išvengta dulkėtumo atliekant griovimo darbus.</w:t>
            </w:r>
          </w:p>
          <w:p w14:paraId="19643972" w14:textId="77777777" w:rsidR="00182A02" w:rsidRDefault="00874F36" w:rsidP="00067E61">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Pr>
                <w:rFonts w:eastAsiaTheme="minorHAnsi"/>
                <w:color w:val="000000" w:themeColor="text1"/>
                <w:sz w:val="24"/>
                <w:szCs w:val="24"/>
              </w:rPr>
              <w:t xml:space="preserve"> Įrengti vakarinėje </w:t>
            </w:r>
            <w:r w:rsidR="004240D1">
              <w:rPr>
                <w:rFonts w:eastAsiaTheme="minorHAnsi"/>
                <w:color w:val="000000" w:themeColor="text1"/>
                <w:sz w:val="24"/>
                <w:szCs w:val="24"/>
              </w:rPr>
              <w:t>sklypo pusėje statybinį aptvėrimą.</w:t>
            </w:r>
          </w:p>
          <w:p w14:paraId="601C1B47" w14:textId="77777777" w:rsidR="00067E61" w:rsidRDefault="00067E61" w:rsidP="00067E61">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Pr>
                <w:rFonts w:eastAsiaTheme="minorHAnsi"/>
                <w:color w:val="000000" w:themeColor="text1"/>
                <w:sz w:val="24"/>
                <w:szCs w:val="24"/>
              </w:rPr>
              <w:t xml:space="preserve"> </w:t>
            </w:r>
            <w:r w:rsidR="003E5077">
              <w:rPr>
                <w:rFonts w:eastAsiaTheme="minorHAnsi"/>
                <w:color w:val="000000" w:themeColor="text1"/>
                <w:sz w:val="24"/>
                <w:szCs w:val="24"/>
              </w:rPr>
              <w:t>Nuovažos į sklypą įrengimas turi būti įvertintas pasiūlyme.</w:t>
            </w:r>
          </w:p>
          <w:p w14:paraId="33693923" w14:textId="2D3FCA48" w:rsidR="003E5077" w:rsidRPr="00067E61" w:rsidRDefault="003E5077" w:rsidP="00067E61">
            <w:pPr>
              <w:pStyle w:val="Sraopastraipa"/>
              <w:numPr>
                <w:ilvl w:val="0"/>
                <w:numId w:val="27"/>
              </w:numPr>
              <w:tabs>
                <w:tab w:val="left" w:pos="314"/>
                <w:tab w:val="left" w:pos="346"/>
                <w:tab w:val="left" w:pos="388"/>
              </w:tabs>
              <w:ind w:left="0" w:hanging="2"/>
              <w:jc w:val="both"/>
              <w:rPr>
                <w:rFonts w:eastAsiaTheme="minorHAnsi"/>
                <w:color w:val="000000" w:themeColor="text1"/>
                <w:sz w:val="24"/>
                <w:szCs w:val="24"/>
              </w:rPr>
            </w:pPr>
            <w:r>
              <w:rPr>
                <w:rFonts w:eastAsiaTheme="minorHAnsi"/>
                <w:color w:val="000000" w:themeColor="text1"/>
                <w:sz w:val="24"/>
                <w:szCs w:val="24"/>
              </w:rPr>
              <w:t xml:space="preserve"> Rangovas rengia darbo projektą, suderina su Užsakovu.</w:t>
            </w:r>
          </w:p>
        </w:tc>
      </w:tr>
    </w:tbl>
    <w:p w14:paraId="2F90C4F4" w14:textId="77777777" w:rsidR="00CE4FE5" w:rsidRDefault="00CE4FE5" w:rsidP="00CE4FE5">
      <w:pPr>
        <w:jc w:val="both"/>
        <w:rPr>
          <w:i/>
        </w:rPr>
      </w:pPr>
    </w:p>
    <w:p w14:paraId="5FE0A239" w14:textId="77777777" w:rsidR="00CE4FE5" w:rsidRDefault="00CE4FE5" w:rsidP="00717088">
      <w:pPr>
        <w:ind w:firstLine="709"/>
        <w:jc w:val="both"/>
      </w:pPr>
      <w:r w:rsidRPr="000D3CE5">
        <w:rPr>
          <w:i/>
        </w:rPr>
        <w:t>Pastaba.</w:t>
      </w:r>
      <w:r w:rsidRPr="000D3CE5">
        <w:t xml:space="preserve"> Pridedami dokumentai yra neatskiriama techninės specifikacijos dalis.</w:t>
      </w:r>
    </w:p>
    <w:p w14:paraId="47BC5FE4" w14:textId="77777777" w:rsidR="00CE4FE5" w:rsidRDefault="00CE4FE5" w:rsidP="00CE4FE5">
      <w:pPr>
        <w:ind w:left="2592"/>
        <w:jc w:val="both"/>
      </w:pPr>
      <w:r>
        <w:t>________________________</w:t>
      </w:r>
    </w:p>
    <w:p w14:paraId="20B778FC" w14:textId="77777777" w:rsidR="00CE4FE5" w:rsidRDefault="00CE4FE5" w:rsidP="00CE4FE5">
      <w:pPr>
        <w:jc w:val="both"/>
      </w:pPr>
    </w:p>
    <w:sectPr w:rsidR="00CE4FE5" w:rsidSect="00AF569C">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3EDF" w14:textId="77777777" w:rsidR="00396ABB" w:rsidRDefault="00396ABB" w:rsidP="000E15EF">
      <w:r>
        <w:separator/>
      </w:r>
    </w:p>
  </w:endnote>
  <w:endnote w:type="continuationSeparator" w:id="0">
    <w:p w14:paraId="70100767" w14:textId="77777777" w:rsidR="00396ABB" w:rsidRDefault="00396ABB"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C51E" w14:textId="77777777" w:rsidR="00396ABB" w:rsidRDefault="00396ABB" w:rsidP="000E15EF">
      <w:r>
        <w:separator/>
      </w:r>
    </w:p>
  </w:footnote>
  <w:footnote w:type="continuationSeparator" w:id="0">
    <w:p w14:paraId="4C8B6E2C" w14:textId="77777777" w:rsidR="00396ABB" w:rsidRDefault="00396ABB"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7AFADA7" w14:textId="5AAFC996" w:rsidR="00DD44E8" w:rsidRDefault="00DD44E8">
        <w:pPr>
          <w:pStyle w:val="Antrats"/>
          <w:jc w:val="center"/>
        </w:pPr>
        <w:r>
          <w:fldChar w:fldCharType="begin"/>
        </w:r>
        <w:r>
          <w:instrText>PAGE   \* MERGEFORMAT</w:instrText>
        </w:r>
        <w:r>
          <w:fldChar w:fldCharType="separate"/>
        </w:r>
        <w:r>
          <w:t>2</w:t>
        </w:r>
        <w:r>
          <w:fldChar w:fldCharType="end"/>
        </w:r>
      </w:p>
    </w:sdtContent>
  </w:sdt>
  <w:p w14:paraId="46E5C4FB" w14:textId="77777777" w:rsidR="00DD44E8" w:rsidRDefault="00DD4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2AC"/>
    <w:multiLevelType w:val="multilevel"/>
    <w:tmpl w:val="1D56BD02"/>
    <w:lvl w:ilvl="0">
      <w:start w:val="7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6E55EF"/>
    <w:multiLevelType w:val="multilevel"/>
    <w:tmpl w:val="DB7811C2"/>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984094"/>
    <w:multiLevelType w:val="hybridMultilevel"/>
    <w:tmpl w:val="D5DE3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210D07"/>
    <w:multiLevelType w:val="multilevel"/>
    <w:tmpl w:val="7438098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6" w15:restartNumberingAfterBreak="0">
    <w:nsid w:val="17123874"/>
    <w:multiLevelType w:val="multilevel"/>
    <w:tmpl w:val="3F2040C4"/>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2F5195"/>
    <w:multiLevelType w:val="multilevel"/>
    <w:tmpl w:val="F12CB604"/>
    <w:lvl w:ilvl="0">
      <w:start w:val="11"/>
      <w:numFmt w:val="decimal"/>
      <w:lvlText w:val="%1"/>
      <w:lvlJc w:val="left"/>
      <w:pPr>
        <w:ind w:left="420" w:hanging="420"/>
      </w:pPr>
      <w:rPr>
        <w:rFonts w:hint="default"/>
        <w:b/>
      </w:rPr>
    </w:lvl>
    <w:lvl w:ilvl="1">
      <w:start w:val="1"/>
      <w:numFmt w:val="decimal"/>
      <w:lvlText w:val="%1.%2"/>
      <w:lvlJc w:val="left"/>
      <w:pPr>
        <w:ind w:left="1413" w:hanging="420"/>
      </w:pPr>
      <w:rPr>
        <w:rFonts w:hint="default"/>
        <w:b w:val="0"/>
        <w:bCs/>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0E74232"/>
    <w:multiLevelType w:val="multilevel"/>
    <w:tmpl w:val="B2C824B0"/>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5B370A"/>
    <w:multiLevelType w:val="hybridMultilevel"/>
    <w:tmpl w:val="F2368AC8"/>
    <w:lvl w:ilvl="0" w:tplc="8C96018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FF4928"/>
    <w:multiLevelType w:val="multilevel"/>
    <w:tmpl w:val="D3E8F182"/>
    <w:lvl w:ilvl="0">
      <w:start w:val="3"/>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15299F"/>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1E334F"/>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D96606F"/>
    <w:multiLevelType w:val="multilevel"/>
    <w:tmpl w:val="8E0A7BF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2C53AF9"/>
    <w:multiLevelType w:val="multilevel"/>
    <w:tmpl w:val="499C4F9A"/>
    <w:lvl w:ilvl="0">
      <w:start w:val="3"/>
      <w:numFmt w:val="decimal"/>
      <w:lvlText w:val="%1."/>
      <w:lvlJc w:val="left"/>
      <w:pPr>
        <w:ind w:left="360" w:hanging="360"/>
      </w:pPr>
      <w:rPr>
        <w:rFonts w:hint="default"/>
      </w:rPr>
    </w:lvl>
    <w:lvl w:ilvl="1">
      <w:start w:val="2"/>
      <w:numFmt w:val="decimal"/>
      <w:lvlText w:val="%1.%2."/>
      <w:lvlJc w:val="left"/>
      <w:pPr>
        <w:ind w:left="4613" w:hanging="36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479" w:hanging="72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345" w:hanging="108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211" w:hanging="1440"/>
      </w:pPr>
      <w:rPr>
        <w:rFonts w:hint="default"/>
      </w:rPr>
    </w:lvl>
    <w:lvl w:ilvl="8">
      <w:start w:val="1"/>
      <w:numFmt w:val="decimal"/>
      <w:lvlText w:val="%1.%2.%3.%4.%5.%6.%7.%8.%9."/>
      <w:lvlJc w:val="left"/>
      <w:pPr>
        <w:ind w:left="-29712" w:hanging="1800"/>
      </w:pPr>
      <w:rPr>
        <w:rFonts w:hint="default"/>
      </w:rPr>
    </w:lvl>
  </w:abstractNum>
  <w:abstractNum w:abstractNumId="26" w15:restartNumberingAfterBreak="0">
    <w:nsid w:val="471126DC"/>
    <w:multiLevelType w:val="hybridMultilevel"/>
    <w:tmpl w:val="23605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B3E47B2"/>
    <w:multiLevelType w:val="hybridMultilevel"/>
    <w:tmpl w:val="5DCE3A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45624D"/>
    <w:multiLevelType w:val="multilevel"/>
    <w:tmpl w:val="430A4648"/>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40B6A28"/>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6C33D0A"/>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3054A2"/>
    <w:multiLevelType w:val="hybridMultilevel"/>
    <w:tmpl w:val="F998E252"/>
    <w:lvl w:ilvl="0" w:tplc="93F6B6A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EC5168"/>
    <w:multiLevelType w:val="multilevel"/>
    <w:tmpl w:val="0E006666"/>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71C6939"/>
    <w:multiLevelType w:val="multilevel"/>
    <w:tmpl w:val="158267A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81425DB"/>
    <w:multiLevelType w:val="multilevel"/>
    <w:tmpl w:val="B3D2364E"/>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124401E"/>
    <w:multiLevelType w:val="multilevel"/>
    <w:tmpl w:val="CE5EA208"/>
    <w:lvl w:ilvl="0">
      <w:start w:val="6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5F3468F"/>
    <w:multiLevelType w:val="multilevel"/>
    <w:tmpl w:val="904075D4"/>
    <w:lvl w:ilvl="0">
      <w:start w:val="3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9"/>
  </w:num>
  <w:num w:numId="3">
    <w:abstractNumId w:val="37"/>
  </w:num>
  <w:num w:numId="4">
    <w:abstractNumId w:val="1"/>
  </w:num>
  <w:num w:numId="5">
    <w:abstractNumId w:val="27"/>
  </w:num>
  <w:num w:numId="6">
    <w:abstractNumId w:val="7"/>
  </w:num>
  <w:num w:numId="7">
    <w:abstractNumId w:val="17"/>
  </w:num>
  <w:num w:numId="8">
    <w:abstractNumId w:val="3"/>
  </w:num>
  <w:num w:numId="9">
    <w:abstractNumId w:val="10"/>
  </w:num>
  <w:num w:numId="10">
    <w:abstractNumId w:val="11"/>
  </w:num>
  <w:num w:numId="11">
    <w:abstractNumId w:val="41"/>
  </w:num>
  <w:num w:numId="12">
    <w:abstractNumId w:val="22"/>
  </w:num>
  <w:num w:numId="13">
    <w:abstractNumId w:val="43"/>
  </w:num>
  <w:num w:numId="14">
    <w:abstractNumId w:val="4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2"/>
  </w:num>
  <w:num w:numId="20">
    <w:abstractNumId w:val="34"/>
  </w:num>
  <w:num w:numId="21">
    <w:abstractNumId w:val="35"/>
  </w:num>
  <w:num w:numId="22">
    <w:abstractNumId w:val="20"/>
  </w:num>
  <w:num w:numId="23">
    <w:abstractNumId w:val="31"/>
  </w:num>
  <w:num w:numId="24">
    <w:abstractNumId w:val="26"/>
  </w:num>
  <w:num w:numId="25">
    <w:abstractNumId w:val="5"/>
  </w:num>
  <w:num w:numId="26">
    <w:abstractNumId w:val="29"/>
  </w:num>
  <w:num w:numId="27">
    <w:abstractNumId w:val="36"/>
  </w:num>
  <w:num w:numId="28">
    <w:abstractNumId w:val="28"/>
  </w:num>
  <w:num w:numId="2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3"/>
  </w:num>
  <w:num w:numId="34">
    <w:abstractNumId w:val="30"/>
  </w:num>
  <w:num w:numId="35">
    <w:abstractNumId w:val="24"/>
  </w:num>
  <w:num w:numId="36">
    <w:abstractNumId w:val="33"/>
  </w:num>
  <w:num w:numId="37">
    <w:abstractNumId w:val="21"/>
  </w:num>
  <w:num w:numId="38">
    <w:abstractNumId w:val="25"/>
  </w:num>
  <w:num w:numId="39">
    <w:abstractNumId w:val="16"/>
  </w:num>
  <w:num w:numId="40">
    <w:abstractNumId w:val="38"/>
  </w:num>
  <w:num w:numId="41">
    <w:abstractNumId w:val="23"/>
  </w:num>
  <w:num w:numId="42">
    <w:abstractNumId w:val="4"/>
  </w:num>
  <w:num w:numId="43">
    <w:abstractNumId w:val="39"/>
  </w:num>
  <w:num w:numId="44">
    <w:abstractNumId w:val="8"/>
  </w:num>
  <w:num w:numId="4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402D"/>
    <w:rsid w:val="0000603F"/>
    <w:rsid w:val="00006D92"/>
    <w:rsid w:val="00007E25"/>
    <w:rsid w:val="00007E9E"/>
    <w:rsid w:val="00007F09"/>
    <w:rsid w:val="000110ED"/>
    <w:rsid w:val="0001144B"/>
    <w:rsid w:val="00011790"/>
    <w:rsid w:val="000117F5"/>
    <w:rsid w:val="00011D14"/>
    <w:rsid w:val="00012403"/>
    <w:rsid w:val="00013379"/>
    <w:rsid w:val="000144B6"/>
    <w:rsid w:val="00014C38"/>
    <w:rsid w:val="00015088"/>
    <w:rsid w:val="00015227"/>
    <w:rsid w:val="0001552E"/>
    <w:rsid w:val="00015893"/>
    <w:rsid w:val="0001604B"/>
    <w:rsid w:val="00016115"/>
    <w:rsid w:val="00016860"/>
    <w:rsid w:val="0001735D"/>
    <w:rsid w:val="00017525"/>
    <w:rsid w:val="00017DF4"/>
    <w:rsid w:val="00020207"/>
    <w:rsid w:val="00020DFC"/>
    <w:rsid w:val="00021033"/>
    <w:rsid w:val="0002195F"/>
    <w:rsid w:val="00021A1C"/>
    <w:rsid w:val="00021FA5"/>
    <w:rsid w:val="00022E5F"/>
    <w:rsid w:val="00024A97"/>
    <w:rsid w:val="000256FE"/>
    <w:rsid w:val="00025F9C"/>
    <w:rsid w:val="00026152"/>
    <w:rsid w:val="00026578"/>
    <w:rsid w:val="0002776B"/>
    <w:rsid w:val="00027DD9"/>
    <w:rsid w:val="00030047"/>
    <w:rsid w:val="000314D9"/>
    <w:rsid w:val="00031699"/>
    <w:rsid w:val="000319F7"/>
    <w:rsid w:val="00034A0E"/>
    <w:rsid w:val="0003533E"/>
    <w:rsid w:val="00036102"/>
    <w:rsid w:val="00036AA6"/>
    <w:rsid w:val="00036B9D"/>
    <w:rsid w:val="0003771C"/>
    <w:rsid w:val="00037DC5"/>
    <w:rsid w:val="000406F2"/>
    <w:rsid w:val="000409D6"/>
    <w:rsid w:val="000413D9"/>
    <w:rsid w:val="00041496"/>
    <w:rsid w:val="0004291E"/>
    <w:rsid w:val="00042D41"/>
    <w:rsid w:val="0004315A"/>
    <w:rsid w:val="00043600"/>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3C5"/>
    <w:rsid w:val="00052CDC"/>
    <w:rsid w:val="00052D44"/>
    <w:rsid w:val="00052E5E"/>
    <w:rsid w:val="000532C5"/>
    <w:rsid w:val="0005391D"/>
    <w:rsid w:val="00054357"/>
    <w:rsid w:val="000557B2"/>
    <w:rsid w:val="00055C87"/>
    <w:rsid w:val="00055DB3"/>
    <w:rsid w:val="00056C32"/>
    <w:rsid w:val="00057F57"/>
    <w:rsid w:val="000605AB"/>
    <w:rsid w:val="0006079E"/>
    <w:rsid w:val="00060AC9"/>
    <w:rsid w:val="0006111F"/>
    <w:rsid w:val="00061C5E"/>
    <w:rsid w:val="00062241"/>
    <w:rsid w:val="00062542"/>
    <w:rsid w:val="0006271A"/>
    <w:rsid w:val="00062744"/>
    <w:rsid w:val="0006280E"/>
    <w:rsid w:val="00063173"/>
    <w:rsid w:val="000631EC"/>
    <w:rsid w:val="0006393D"/>
    <w:rsid w:val="00064688"/>
    <w:rsid w:val="00065D7D"/>
    <w:rsid w:val="000663F3"/>
    <w:rsid w:val="00066BA8"/>
    <w:rsid w:val="00066E8B"/>
    <w:rsid w:val="00067352"/>
    <w:rsid w:val="000673B9"/>
    <w:rsid w:val="000677FF"/>
    <w:rsid w:val="00067E61"/>
    <w:rsid w:val="000702B1"/>
    <w:rsid w:val="00070AD5"/>
    <w:rsid w:val="00070B9E"/>
    <w:rsid w:val="00070D77"/>
    <w:rsid w:val="00071811"/>
    <w:rsid w:val="00071B90"/>
    <w:rsid w:val="00072027"/>
    <w:rsid w:val="00072174"/>
    <w:rsid w:val="0007330C"/>
    <w:rsid w:val="00073C63"/>
    <w:rsid w:val="00074313"/>
    <w:rsid w:val="000745FE"/>
    <w:rsid w:val="00074CAB"/>
    <w:rsid w:val="00075884"/>
    <w:rsid w:val="00076288"/>
    <w:rsid w:val="00076F3B"/>
    <w:rsid w:val="0007711C"/>
    <w:rsid w:val="00077A37"/>
    <w:rsid w:val="000811D0"/>
    <w:rsid w:val="000813B7"/>
    <w:rsid w:val="000826FD"/>
    <w:rsid w:val="00082E91"/>
    <w:rsid w:val="00082F6C"/>
    <w:rsid w:val="000834E1"/>
    <w:rsid w:val="00083767"/>
    <w:rsid w:val="000843C8"/>
    <w:rsid w:val="000870AB"/>
    <w:rsid w:val="00087535"/>
    <w:rsid w:val="000877F9"/>
    <w:rsid w:val="00090F29"/>
    <w:rsid w:val="00092952"/>
    <w:rsid w:val="00092BC3"/>
    <w:rsid w:val="000932DD"/>
    <w:rsid w:val="00093D3E"/>
    <w:rsid w:val="000941BF"/>
    <w:rsid w:val="00094265"/>
    <w:rsid w:val="00094B54"/>
    <w:rsid w:val="00094DE5"/>
    <w:rsid w:val="00095167"/>
    <w:rsid w:val="000952FC"/>
    <w:rsid w:val="000957FB"/>
    <w:rsid w:val="000958E2"/>
    <w:rsid w:val="00096052"/>
    <w:rsid w:val="00096166"/>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3DB"/>
    <w:rsid w:val="000A5957"/>
    <w:rsid w:val="000A78D0"/>
    <w:rsid w:val="000A7EED"/>
    <w:rsid w:val="000A7F43"/>
    <w:rsid w:val="000B095E"/>
    <w:rsid w:val="000B0D47"/>
    <w:rsid w:val="000B0FF5"/>
    <w:rsid w:val="000B18CC"/>
    <w:rsid w:val="000B2A54"/>
    <w:rsid w:val="000B3453"/>
    <w:rsid w:val="000B3589"/>
    <w:rsid w:val="000B36E9"/>
    <w:rsid w:val="000B3873"/>
    <w:rsid w:val="000B3DCA"/>
    <w:rsid w:val="000B40D4"/>
    <w:rsid w:val="000B434A"/>
    <w:rsid w:val="000B43F2"/>
    <w:rsid w:val="000B49FE"/>
    <w:rsid w:val="000B4A55"/>
    <w:rsid w:val="000B4E70"/>
    <w:rsid w:val="000B5535"/>
    <w:rsid w:val="000B5F5E"/>
    <w:rsid w:val="000B6672"/>
    <w:rsid w:val="000B708B"/>
    <w:rsid w:val="000B74D8"/>
    <w:rsid w:val="000B78BA"/>
    <w:rsid w:val="000C2DEB"/>
    <w:rsid w:val="000C34C5"/>
    <w:rsid w:val="000C376F"/>
    <w:rsid w:val="000C3DFD"/>
    <w:rsid w:val="000C4467"/>
    <w:rsid w:val="000C4B42"/>
    <w:rsid w:val="000C4F73"/>
    <w:rsid w:val="000C5390"/>
    <w:rsid w:val="000C5DEA"/>
    <w:rsid w:val="000C6491"/>
    <w:rsid w:val="000C6CEB"/>
    <w:rsid w:val="000C7550"/>
    <w:rsid w:val="000C7559"/>
    <w:rsid w:val="000D0453"/>
    <w:rsid w:val="000D1360"/>
    <w:rsid w:val="000D1D36"/>
    <w:rsid w:val="000D1DA9"/>
    <w:rsid w:val="000D30A7"/>
    <w:rsid w:val="000D33DC"/>
    <w:rsid w:val="000D3DA5"/>
    <w:rsid w:val="000D41DB"/>
    <w:rsid w:val="000D4822"/>
    <w:rsid w:val="000D4D89"/>
    <w:rsid w:val="000D5229"/>
    <w:rsid w:val="000D598D"/>
    <w:rsid w:val="000D5D94"/>
    <w:rsid w:val="000D7307"/>
    <w:rsid w:val="000D7548"/>
    <w:rsid w:val="000D7BF3"/>
    <w:rsid w:val="000D7E78"/>
    <w:rsid w:val="000E006E"/>
    <w:rsid w:val="000E0551"/>
    <w:rsid w:val="000E120B"/>
    <w:rsid w:val="000E15EF"/>
    <w:rsid w:val="000E1894"/>
    <w:rsid w:val="000E1CE3"/>
    <w:rsid w:val="000E1E4A"/>
    <w:rsid w:val="000E22BF"/>
    <w:rsid w:val="000E23C8"/>
    <w:rsid w:val="000E23E7"/>
    <w:rsid w:val="000E2BC2"/>
    <w:rsid w:val="000E2FD4"/>
    <w:rsid w:val="000E370A"/>
    <w:rsid w:val="000E3914"/>
    <w:rsid w:val="000E3CD3"/>
    <w:rsid w:val="000E3DF5"/>
    <w:rsid w:val="000E4BC5"/>
    <w:rsid w:val="000E5064"/>
    <w:rsid w:val="000E5966"/>
    <w:rsid w:val="000E5EB7"/>
    <w:rsid w:val="000E5EFF"/>
    <w:rsid w:val="000E67C3"/>
    <w:rsid w:val="000E6B7C"/>
    <w:rsid w:val="000E6C1B"/>
    <w:rsid w:val="000E7C17"/>
    <w:rsid w:val="000F0076"/>
    <w:rsid w:val="000F0184"/>
    <w:rsid w:val="000F0B9C"/>
    <w:rsid w:val="000F0DA2"/>
    <w:rsid w:val="000F12CC"/>
    <w:rsid w:val="000F1B23"/>
    <w:rsid w:val="000F209E"/>
    <w:rsid w:val="000F2252"/>
    <w:rsid w:val="000F2C73"/>
    <w:rsid w:val="000F2FA3"/>
    <w:rsid w:val="000F3DAF"/>
    <w:rsid w:val="000F3E5B"/>
    <w:rsid w:val="000F3F3D"/>
    <w:rsid w:val="000F41E1"/>
    <w:rsid w:val="000F456B"/>
    <w:rsid w:val="000F4AE6"/>
    <w:rsid w:val="000F4D60"/>
    <w:rsid w:val="000F4F4F"/>
    <w:rsid w:val="000F5A40"/>
    <w:rsid w:val="000F6892"/>
    <w:rsid w:val="000F70D0"/>
    <w:rsid w:val="000F7524"/>
    <w:rsid w:val="00100C96"/>
    <w:rsid w:val="001013CC"/>
    <w:rsid w:val="00101829"/>
    <w:rsid w:val="001018D1"/>
    <w:rsid w:val="001019C0"/>
    <w:rsid w:val="00101B1B"/>
    <w:rsid w:val="0010228F"/>
    <w:rsid w:val="00102CFB"/>
    <w:rsid w:val="0010309A"/>
    <w:rsid w:val="0010309F"/>
    <w:rsid w:val="001033D0"/>
    <w:rsid w:val="00103678"/>
    <w:rsid w:val="001045CC"/>
    <w:rsid w:val="00105857"/>
    <w:rsid w:val="001066B6"/>
    <w:rsid w:val="0010670A"/>
    <w:rsid w:val="00106BA2"/>
    <w:rsid w:val="00106C6A"/>
    <w:rsid w:val="0010799F"/>
    <w:rsid w:val="00107A93"/>
    <w:rsid w:val="00107C72"/>
    <w:rsid w:val="00110005"/>
    <w:rsid w:val="00110059"/>
    <w:rsid w:val="001109AE"/>
    <w:rsid w:val="00110B62"/>
    <w:rsid w:val="0011112E"/>
    <w:rsid w:val="00111A98"/>
    <w:rsid w:val="001122CE"/>
    <w:rsid w:val="0011276A"/>
    <w:rsid w:val="00112A6E"/>
    <w:rsid w:val="00114BC2"/>
    <w:rsid w:val="001150DE"/>
    <w:rsid w:val="0011608F"/>
    <w:rsid w:val="00116B78"/>
    <w:rsid w:val="00116E2C"/>
    <w:rsid w:val="00117141"/>
    <w:rsid w:val="00117EC5"/>
    <w:rsid w:val="00121982"/>
    <w:rsid w:val="00122713"/>
    <w:rsid w:val="0012289D"/>
    <w:rsid w:val="00122A22"/>
    <w:rsid w:val="00122BBA"/>
    <w:rsid w:val="00122BE2"/>
    <w:rsid w:val="0012438F"/>
    <w:rsid w:val="00125045"/>
    <w:rsid w:val="00126453"/>
    <w:rsid w:val="0012699E"/>
    <w:rsid w:val="00126F2B"/>
    <w:rsid w:val="00127AF2"/>
    <w:rsid w:val="001308A1"/>
    <w:rsid w:val="00131100"/>
    <w:rsid w:val="00131836"/>
    <w:rsid w:val="00131EF7"/>
    <w:rsid w:val="001320AF"/>
    <w:rsid w:val="001326D5"/>
    <w:rsid w:val="00132F4D"/>
    <w:rsid w:val="00133695"/>
    <w:rsid w:val="001336CF"/>
    <w:rsid w:val="0013604C"/>
    <w:rsid w:val="001364B7"/>
    <w:rsid w:val="00137022"/>
    <w:rsid w:val="001373BB"/>
    <w:rsid w:val="001374C6"/>
    <w:rsid w:val="001405CD"/>
    <w:rsid w:val="001406A6"/>
    <w:rsid w:val="00141327"/>
    <w:rsid w:val="0014173C"/>
    <w:rsid w:val="0014346C"/>
    <w:rsid w:val="00143CAF"/>
    <w:rsid w:val="00143FDE"/>
    <w:rsid w:val="00144A0C"/>
    <w:rsid w:val="00144D6E"/>
    <w:rsid w:val="0014505C"/>
    <w:rsid w:val="0014551C"/>
    <w:rsid w:val="00146330"/>
    <w:rsid w:val="00146804"/>
    <w:rsid w:val="00147019"/>
    <w:rsid w:val="00147305"/>
    <w:rsid w:val="00147E29"/>
    <w:rsid w:val="00151026"/>
    <w:rsid w:val="00151B23"/>
    <w:rsid w:val="00151BB5"/>
    <w:rsid w:val="00151F51"/>
    <w:rsid w:val="00151F63"/>
    <w:rsid w:val="0015334C"/>
    <w:rsid w:val="001539EA"/>
    <w:rsid w:val="00153CCE"/>
    <w:rsid w:val="00154DCF"/>
    <w:rsid w:val="00155035"/>
    <w:rsid w:val="00155211"/>
    <w:rsid w:val="00155885"/>
    <w:rsid w:val="00156091"/>
    <w:rsid w:val="00156A83"/>
    <w:rsid w:val="00156ECD"/>
    <w:rsid w:val="00157051"/>
    <w:rsid w:val="001573D3"/>
    <w:rsid w:val="001575BE"/>
    <w:rsid w:val="00157BA8"/>
    <w:rsid w:val="00157D96"/>
    <w:rsid w:val="001602BF"/>
    <w:rsid w:val="001607FB"/>
    <w:rsid w:val="001608D0"/>
    <w:rsid w:val="00160980"/>
    <w:rsid w:val="00160FD6"/>
    <w:rsid w:val="00161D83"/>
    <w:rsid w:val="00161F13"/>
    <w:rsid w:val="00162299"/>
    <w:rsid w:val="00162671"/>
    <w:rsid w:val="00163426"/>
    <w:rsid w:val="00163A5E"/>
    <w:rsid w:val="00164B2D"/>
    <w:rsid w:val="00165084"/>
    <w:rsid w:val="00165742"/>
    <w:rsid w:val="00165824"/>
    <w:rsid w:val="0016641F"/>
    <w:rsid w:val="00166453"/>
    <w:rsid w:val="001665B4"/>
    <w:rsid w:val="00167F11"/>
    <w:rsid w:val="00170B53"/>
    <w:rsid w:val="00170E0C"/>
    <w:rsid w:val="00171A21"/>
    <w:rsid w:val="00172258"/>
    <w:rsid w:val="001727BC"/>
    <w:rsid w:val="0017333F"/>
    <w:rsid w:val="00174224"/>
    <w:rsid w:val="00174696"/>
    <w:rsid w:val="001752FC"/>
    <w:rsid w:val="00175C24"/>
    <w:rsid w:val="00176693"/>
    <w:rsid w:val="001776A3"/>
    <w:rsid w:val="0017777F"/>
    <w:rsid w:val="00177AC7"/>
    <w:rsid w:val="00177E18"/>
    <w:rsid w:val="0018115F"/>
    <w:rsid w:val="00181224"/>
    <w:rsid w:val="00181D1A"/>
    <w:rsid w:val="00182A02"/>
    <w:rsid w:val="00182DA6"/>
    <w:rsid w:val="00182FBE"/>
    <w:rsid w:val="001838A4"/>
    <w:rsid w:val="0018468E"/>
    <w:rsid w:val="001849CA"/>
    <w:rsid w:val="00184BF5"/>
    <w:rsid w:val="00185223"/>
    <w:rsid w:val="00185514"/>
    <w:rsid w:val="00185D97"/>
    <w:rsid w:val="00187355"/>
    <w:rsid w:val="001873F8"/>
    <w:rsid w:val="00187618"/>
    <w:rsid w:val="001903B4"/>
    <w:rsid w:val="00190479"/>
    <w:rsid w:val="001909B9"/>
    <w:rsid w:val="00190E1C"/>
    <w:rsid w:val="0019103E"/>
    <w:rsid w:val="001917B1"/>
    <w:rsid w:val="00191A17"/>
    <w:rsid w:val="00191B51"/>
    <w:rsid w:val="00191DFD"/>
    <w:rsid w:val="00191F4B"/>
    <w:rsid w:val="001920D9"/>
    <w:rsid w:val="001931B2"/>
    <w:rsid w:val="00195B20"/>
    <w:rsid w:val="00195F75"/>
    <w:rsid w:val="00196041"/>
    <w:rsid w:val="001960CF"/>
    <w:rsid w:val="0019667E"/>
    <w:rsid w:val="00196AE6"/>
    <w:rsid w:val="001970AD"/>
    <w:rsid w:val="001971F6"/>
    <w:rsid w:val="0019724D"/>
    <w:rsid w:val="00197354"/>
    <w:rsid w:val="00197B87"/>
    <w:rsid w:val="00197C06"/>
    <w:rsid w:val="001A0071"/>
    <w:rsid w:val="001A0649"/>
    <w:rsid w:val="001A0A29"/>
    <w:rsid w:val="001A10FE"/>
    <w:rsid w:val="001A1C23"/>
    <w:rsid w:val="001A1CC1"/>
    <w:rsid w:val="001A25EE"/>
    <w:rsid w:val="001A2AE7"/>
    <w:rsid w:val="001A2F25"/>
    <w:rsid w:val="001A3227"/>
    <w:rsid w:val="001A35BD"/>
    <w:rsid w:val="001A4404"/>
    <w:rsid w:val="001A44ED"/>
    <w:rsid w:val="001A4D6F"/>
    <w:rsid w:val="001A4FE0"/>
    <w:rsid w:val="001A606B"/>
    <w:rsid w:val="001A646F"/>
    <w:rsid w:val="001A6710"/>
    <w:rsid w:val="001A7238"/>
    <w:rsid w:val="001A7694"/>
    <w:rsid w:val="001A76C9"/>
    <w:rsid w:val="001A778D"/>
    <w:rsid w:val="001B00CC"/>
    <w:rsid w:val="001B10D9"/>
    <w:rsid w:val="001B11B0"/>
    <w:rsid w:val="001B1D59"/>
    <w:rsid w:val="001B2C6B"/>
    <w:rsid w:val="001B35A5"/>
    <w:rsid w:val="001B39EE"/>
    <w:rsid w:val="001B3A90"/>
    <w:rsid w:val="001B3C25"/>
    <w:rsid w:val="001B3DCC"/>
    <w:rsid w:val="001B4062"/>
    <w:rsid w:val="001B476A"/>
    <w:rsid w:val="001B476C"/>
    <w:rsid w:val="001B497D"/>
    <w:rsid w:val="001B4CCE"/>
    <w:rsid w:val="001B5C1E"/>
    <w:rsid w:val="001B645C"/>
    <w:rsid w:val="001B6C0A"/>
    <w:rsid w:val="001B70E7"/>
    <w:rsid w:val="001B7601"/>
    <w:rsid w:val="001B7D69"/>
    <w:rsid w:val="001C05A2"/>
    <w:rsid w:val="001C0950"/>
    <w:rsid w:val="001C1769"/>
    <w:rsid w:val="001C1AEA"/>
    <w:rsid w:val="001C201F"/>
    <w:rsid w:val="001C209F"/>
    <w:rsid w:val="001C21D4"/>
    <w:rsid w:val="001C2208"/>
    <w:rsid w:val="001C3111"/>
    <w:rsid w:val="001C3901"/>
    <w:rsid w:val="001C4065"/>
    <w:rsid w:val="001C4469"/>
    <w:rsid w:val="001C4802"/>
    <w:rsid w:val="001C4EEE"/>
    <w:rsid w:val="001C4F4B"/>
    <w:rsid w:val="001C5C64"/>
    <w:rsid w:val="001C5DC6"/>
    <w:rsid w:val="001C7B1A"/>
    <w:rsid w:val="001D0399"/>
    <w:rsid w:val="001D09D8"/>
    <w:rsid w:val="001D0A6C"/>
    <w:rsid w:val="001D300B"/>
    <w:rsid w:val="001D3408"/>
    <w:rsid w:val="001D433E"/>
    <w:rsid w:val="001D45FB"/>
    <w:rsid w:val="001D5203"/>
    <w:rsid w:val="001D59B3"/>
    <w:rsid w:val="001D5AEB"/>
    <w:rsid w:val="001D65E7"/>
    <w:rsid w:val="001D6C95"/>
    <w:rsid w:val="001D6E33"/>
    <w:rsid w:val="001D7206"/>
    <w:rsid w:val="001D78ED"/>
    <w:rsid w:val="001E01DA"/>
    <w:rsid w:val="001E0435"/>
    <w:rsid w:val="001E07AC"/>
    <w:rsid w:val="001E1281"/>
    <w:rsid w:val="001E2165"/>
    <w:rsid w:val="001E2657"/>
    <w:rsid w:val="001E2673"/>
    <w:rsid w:val="001E29AB"/>
    <w:rsid w:val="001E2BEF"/>
    <w:rsid w:val="001E2DB7"/>
    <w:rsid w:val="001E2FC7"/>
    <w:rsid w:val="001E3693"/>
    <w:rsid w:val="001E4E3F"/>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43D"/>
    <w:rsid w:val="001F262D"/>
    <w:rsid w:val="001F312B"/>
    <w:rsid w:val="001F38C6"/>
    <w:rsid w:val="001F3C16"/>
    <w:rsid w:val="001F3F01"/>
    <w:rsid w:val="001F3F65"/>
    <w:rsid w:val="001F53DC"/>
    <w:rsid w:val="001F6C40"/>
    <w:rsid w:val="001F6C8A"/>
    <w:rsid w:val="001F7E02"/>
    <w:rsid w:val="00200448"/>
    <w:rsid w:val="00200A23"/>
    <w:rsid w:val="0020331B"/>
    <w:rsid w:val="00203A6E"/>
    <w:rsid w:val="00204572"/>
    <w:rsid w:val="00204871"/>
    <w:rsid w:val="002050AB"/>
    <w:rsid w:val="00205294"/>
    <w:rsid w:val="00206656"/>
    <w:rsid w:val="00206D22"/>
    <w:rsid w:val="00206E49"/>
    <w:rsid w:val="00206F46"/>
    <w:rsid w:val="00207018"/>
    <w:rsid w:val="00207A86"/>
    <w:rsid w:val="00207D85"/>
    <w:rsid w:val="00210DC6"/>
    <w:rsid w:val="002110B5"/>
    <w:rsid w:val="0021197E"/>
    <w:rsid w:val="00212015"/>
    <w:rsid w:val="00212029"/>
    <w:rsid w:val="00212D67"/>
    <w:rsid w:val="00212DBC"/>
    <w:rsid w:val="002136DA"/>
    <w:rsid w:val="002144EF"/>
    <w:rsid w:val="00214620"/>
    <w:rsid w:val="002152D0"/>
    <w:rsid w:val="00215535"/>
    <w:rsid w:val="0021608D"/>
    <w:rsid w:val="0021656C"/>
    <w:rsid w:val="002166A2"/>
    <w:rsid w:val="002167C8"/>
    <w:rsid w:val="00217612"/>
    <w:rsid w:val="00220670"/>
    <w:rsid w:val="002209DE"/>
    <w:rsid w:val="00220EB7"/>
    <w:rsid w:val="002215D5"/>
    <w:rsid w:val="00221821"/>
    <w:rsid w:val="00221956"/>
    <w:rsid w:val="00221B27"/>
    <w:rsid w:val="00222C4E"/>
    <w:rsid w:val="002232B1"/>
    <w:rsid w:val="002255CB"/>
    <w:rsid w:val="002255E7"/>
    <w:rsid w:val="002256B4"/>
    <w:rsid w:val="00227014"/>
    <w:rsid w:val="0022705D"/>
    <w:rsid w:val="00227507"/>
    <w:rsid w:val="0023094C"/>
    <w:rsid w:val="00230DC2"/>
    <w:rsid w:val="002312A6"/>
    <w:rsid w:val="00232097"/>
    <w:rsid w:val="00232B84"/>
    <w:rsid w:val="0023386B"/>
    <w:rsid w:val="00233B70"/>
    <w:rsid w:val="00233E0A"/>
    <w:rsid w:val="0023448F"/>
    <w:rsid w:val="00234A85"/>
    <w:rsid w:val="00235EEE"/>
    <w:rsid w:val="00236402"/>
    <w:rsid w:val="00236B05"/>
    <w:rsid w:val="002375C3"/>
    <w:rsid w:val="00237E31"/>
    <w:rsid w:val="00237EDD"/>
    <w:rsid w:val="00240165"/>
    <w:rsid w:val="002408D9"/>
    <w:rsid w:val="00242077"/>
    <w:rsid w:val="002427F7"/>
    <w:rsid w:val="0024361A"/>
    <w:rsid w:val="002443B3"/>
    <w:rsid w:val="0024479C"/>
    <w:rsid w:val="0024526B"/>
    <w:rsid w:val="00245511"/>
    <w:rsid w:val="00245E70"/>
    <w:rsid w:val="00246BD7"/>
    <w:rsid w:val="00246D31"/>
    <w:rsid w:val="00247264"/>
    <w:rsid w:val="00250D53"/>
    <w:rsid w:val="002510B7"/>
    <w:rsid w:val="0025117A"/>
    <w:rsid w:val="00251539"/>
    <w:rsid w:val="00252306"/>
    <w:rsid w:val="002523EE"/>
    <w:rsid w:val="002534C7"/>
    <w:rsid w:val="00253C17"/>
    <w:rsid w:val="00254A34"/>
    <w:rsid w:val="00254ACC"/>
    <w:rsid w:val="00254ED6"/>
    <w:rsid w:val="002554D5"/>
    <w:rsid w:val="00255C66"/>
    <w:rsid w:val="00256EB9"/>
    <w:rsid w:val="00257C4D"/>
    <w:rsid w:val="00260130"/>
    <w:rsid w:val="0026058C"/>
    <w:rsid w:val="00260A1A"/>
    <w:rsid w:val="00260F52"/>
    <w:rsid w:val="00261842"/>
    <w:rsid w:val="00262123"/>
    <w:rsid w:val="00262B40"/>
    <w:rsid w:val="00262EB1"/>
    <w:rsid w:val="00262F72"/>
    <w:rsid w:val="00263241"/>
    <w:rsid w:val="00263B28"/>
    <w:rsid w:val="00263C42"/>
    <w:rsid w:val="00264D1F"/>
    <w:rsid w:val="002650A2"/>
    <w:rsid w:val="00265811"/>
    <w:rsid w:val="00266876"/>
    <w:rsid w:val="00267452"/>
    <w:rsid w:val="00267914"/>
    <w:rsid w:val="002701D8"/>
    <w:rsid w:val="00270244"/>
    <w:rsid w:val="002706FA"/>
    <w:rsid w:val="0027098A"/>
    <w:rsid w:val="0027120E"/>
    <w:rsid w:val="0027172B"/>
    <w:rsid w:val="00271AD2"/>
    <w:rsid w:val="00271F25"/>
    <w:rsid w:val="00272349"/>
    <w:rsid w:val="00272D04"/>
    <w:rsid w:val="0027321E"/>
    <w:rsid w:val="002734B2"/>
    <w:rsid w:val="002735C9"/>
    <w:rsid w:val="002737D6"/>
    <w:rsid w:val="00273D1D"/>
    <w:rsid w:val="00274167"/>
    <w:rsid w:val="00274620"/>
    <w:rsid w:val="0027494E"/>
    <w:rsid w:val="00274B63"/>
    <w:rsid w:val="00275667"/>
    <w:rsid w:val="00276000"/>
    <w:rsid w:val="0027651C"/>
    <w:rsid w:val="00276FB7"/>
    <w:rsid w:val="00281BA7"/>
    <w:rsid w:val="00281BB2"/>
    <w:rsid w:val="00281F00"/>
    <w:rsid w:val="0028335A"/>
    <w:rsid w:val="00284143"/>
    <w:rsid w:val="002855C0"/>
    <w:rsid w:val="00285E2A"/>
    <w:rsid w:val="00286635"/>
    <w:rsid w:val="0028669B"/>
    <w:rsid w:val="002867F9"/>
    <w:rsid w:val="00287B89"/>
    <w:rsid w:val="002907AF"/>
    <w:rsid w:val="0029116B"/>
    <w:rsid w:val="00291CB6"/>
    <w:rsid w:val="00291D39"/>
    <w:rsid w:val="00293915"/>
    <w:rsid w:val="002941A5"/>
    <w:rsid w:val="0029425E"/>
    <w:rsid w:val="0029536E"/>
    <w:rsid w:val="002954F5"/>
    <w:rsid w:val="002956AF"/>
    <w:rsid w:val="00295BA4"/>
    <w:rsid w:val="00296658"/>
    <w:rsid w:val="00296AB9"/>
    <w:rsid w:val="00297E78"/>
    <w:rsid w:val="00297FF2"/>
    <w:rsid w:val="002A0632"/>
    <w:rsid w:val="002A0819"/>
    <w:rsid w:val="002A0F7D"/>
    <w:rsid w:val="002A19E2"/>
    <w:rsid w:val="002A2595"/>
    <w:rsid w:val="002A25FA"/>
    <w:rsid w:val="002A2820"/>
    <w:rsid w:val="002A32F0"/>
    <w:rsid w:val="002A33AC"/>
    <w:rsid w:val="002A3A62"/>
    <w:rsid w:val="002A3CA0"/>
    <w:rsid w:val="002A4B9B"/>
    <w:rsid w:val="002A51BF"/>
    <w:rsid w:val="002A637F"/>
    <w:rsid w:val="002A66E7"/>
    <w:rsid w:val="002A683A"/>
    <w:rsid w:val="002A6930"/>
    <w:rsid w:val="002B059F"/>
    <w:rsid w:val="002B0F2A"/>
    <w:rsid w:val="002B2A54"/>
    <w:rsid w:val="002B3064"/>
    <w:rsid w:val="002B4F19"/>
    <w:rsid w:val="002B5993"/>
    <w:rsid w:val="002B680A"/>
    <w:rsid w:val="002B6DBC"/>
    <w:rsid w:val="002B7452"/>
    <w:rsid w:val="002B7610"/>
    <w:rsid w:val="002B7CAD"/>
    <w:rsid w:val="002C0582"/>
    <w:rsid w:val="002C0708"/>
    <w:rsid w:val="002C11EB"/>
    <w:rsid w:val="002C1B38"/>
    <w:rsid w:val="002C1F41"/>
    <w:rsid w:val="002C2093"/>
    <w:rsid w:val="002C26E8"/>
    <w:rsid w:val="002C30A7"/>
    <w:rsid w:val="002C33DD"/>
    <w:rsid w:val="002C3BDC"/>
    <w:rsid w:val="002C3DA8"/>
    <w:rsid w:val="002C52A1"/>
    <w:rsid w:val="002C59CA"/>
    <w:rsid w:val="002C659C"/>
    <w:rsid w:val="002C6C48"/>
    <w:rsid w:val="002C6D36"/>
    <w:rsid w:val="002C7189"/>
    <w:rsid w:val="002C7654"/>
    <w:rsid w:val="002C7A03"/>
    <w:rsid w:val="002C7B39"/>
    <w:rsid w:val="002C7C11"/>
    <w:rsid w:val="002D19AD"/>
    <w:rsid w:val="002D2468"/>
    <w:rsid w:val="002D3063"/>
    <w:rsid w:val="002D33D3"/>
    <w:rsid w:val="002D3662"/>
    <w:rsid w:val="002D50F7"/>
    <w:rsid w:val="002D5C4A"/>
    <w:rsid w:val="002D5D04"/>
    <w:rsid w:val="002D654F"/>
    <w:rsid w:val="002D67B3"/>
    <w:rsid w:val="002D6C54"/>
    <w:rsid w:val="002D76FE"/>
    <w:rsid w:val="002D785F"/>
    <w:rsid w:val="002E0557"/>
    <w:rsid w:val="002E0835"/>
    <w:rsid w:val="002E0D73"/>
    <w:rsid w:val="002E10C6"/>
    <w:rsid w:val="002E1194"/>
    <w:rsid w:val="002E16E9"/>
    <w:rsid w:val="002E220D"/>
    <w:rsid w:val="002E3278"/>
    <w:rsid w:val="002E3B72"/>
    <w:rsid w:val="002E41AA"/>
    <w:rsid w:val="002E4231"/>
    <w:rsid w:val="002E4DBD"/>
    <w:rsid w:val="002E4FB4"/>
    <w:rsid w:val="002E52BB"/>
    <w:rsid w:val="002E551B"/>
    <w:rsid w:val="002E5806"/>
    <w:rsid w:val="002E6114"/>
    <w:rsid w:val="002E6FB3"/>
    <w:rsid w:val="002E7669"/>
    <w:rsid w:val="002E7EDD"/>
    <w:rsid w:val="002F069E"/>
    <w:rsid w:val="002F1D9D"/>
    <w:rsid w:val="002F1DB3"/>
    <w:rsid w:val="002F2E37"/>
    <w:rsid w:val="002F33EB"/>
    <w:rsid w:val="002F4228"/>
    <w:rsid w:val="002F4248"/>
    <w:rsid w:val="002F42B9"/>
    <w:rsid w:val="002F472D"/>
    <w:rsid w:val="002F562C"/>
    <w:rsid w:val="002F5630"/>
    <w:rsid w:val="002F56EB"/>
    <w:rsid w:val="002F6939"/>
    <w:rsid w:val="002F6DD2"/>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396E"/>
    <w:rsid w:val="003042CB"/>
    <w:rsid w:val="00304546"/>
    <w:rsid w:val="0030482C"/>
    <w:rsid w:val="00304942"/>
    <w:rsid w:val="00305217"/>
    <w:rsid w:val="00305880"/>
    <w:rsid w:val="00305E67"/>
    <w:rsid w:val="00306E5D"/>
    <w:rsid w:val="0030725E"/>
    <w:rsid w:val="0030757E"/>
    <w:rsid w:val="00307B1A"/>
    <w:rsid w:val="00310D49"/>
    <w:rsid w:val="00311109"/>
    <w:rsid w:val="00311BE7"/>
    <w:rsid w:val="00311D3B"/>
    <w:rsid w:val="00311FB0"/>
    <w:rsid w:val="003122F0"/>
    <w:rsid w:val="003128AA"/>
    <w:rsid w:val="00314573"/>
    <w:rsid w:val="003148D8"/>
    <w:rsid w:val="00314D29"/>
    <w:rsid w:val="00315235"/>
    <w:rsid w:val="003153DB"/>
    <w:rsid w:val="00315E24"/>
    <w:rsid w:val="00315F29"/>
    <w:rsid w:val="003162A2"/>
    <w:rsid w:val="003164A9"/>
    <w:rsid w:val="00316A00"/>
    <w:rsid w:val="00317368"/>
    <w:rsid w:val="0031749D"/>
    <w:rsid w:val="0031778E"/>
    <w:rsid w:val="003207ED"/>
    <w:rsid w:val="00320B6E"/>
    <w:rsid w:val="00320CB8"/>
    <w:rsid w:val="0032252A"/>
    <w:rsid w:val="00322FAD"/>
    <w:rsid w:val="0032354A"/>
    <w:rsid w:val="00324060"/>
    <w:rsid w:val="00324273"/>
    <w:rsid w:val="003243F7"/>
    <w:rsid w:val="00324BA1"/>
    <w:rsid w:val="00325991"/>
    <w:rsid w:val="00326010"/>
    <w:rsid w:val="00326C58"/>
    <w:rsid w:val="00326C83"/>
    <w:rsid w:val="00326EBF"/>
    <w:rsid w:val="0032723D"/>
    <w:rsid w:val="00327A9F"/>
    <w:rsid w:val="003302CF"/>
    <w:rsid w:val="003304DD"/>
    <w:rsid w:val="0033146E"/>
    <w:rsid w:val="00331478"/>
    <w:rsid w:val="003319D9"/>
    <w:rsid w:val="00331C76"/>
    <w:rsid w:val="00331D34"/>
    <w:rsid w:val="0033262E"/>
    <w:rsid w:val="003340E5"/>
    <w:rsid w:val="00334239"/>
    <w:rsid w:val="003349DF"/>
    <w:rsid w:val="00334C52"/>
    <w:rsid w:val="003365A5"/>
    <w:rsid w:val="003365C5"/>
    <w:rsid w:val="00337CBA"/>
    <w:rsid w:val="003404F6"/>
    <w:rsid w:val="00341085"/>
    <w:rsid w:val="00341164"/>
    <w:rsid w:val="003415D8"/>
    <w:rsid w:val="00341EB1"/>
    <w:rsid w:val="00341F2D"/>
    <w:rsid w:val="00342465"/>
    <w:rsid w:val="0034266C"/>
    <w:rsid w:val="003426E7"/>
    <w:rsid w:val="00342C3A"/>
    <w:rsid w:val="00342D75"/>
    <w:rsid w:val="00343659"/>
    <w:rsid w:val="0034374A"/>
    <w:rsid w:val="00344C0F"/>
    <w:rsid w:val="00345800"/>
    <w:rsid w:val="00345C59"/>
    <w:rsid w:val="00345CB5"/>
    <w:rsid w:val="00345ED5"/>
    <w:rsid w:val="003463CF"/>
    <w:rsid w:val="0034691A"/>
    <w:rsid w:val="00346DAE"/>
    <w:rsid w:val="00347E3F"/>
    <w:rsid w:val="00350341"/>
    <w:rsid w:val="003518E5"/>
    <w:rsid w:val="00353FD9"/>
    <w:rsid w:val="00354A35"/>
    <w:rsid w:val="00355BB1"/>
    <w:rsid w:val="003572E0"/>
    <w:rsid w:val="00357A35"/>
    <w:rsid w:val="00357D37"/>
    <w:rsid w:val="00360778"/>
    <w:rsid w:val="00360A80"/>
    <w:rsid w:val="003611B0"/>
    <w:rsid w:val="00361268"/>
    <w:rsid w:val="00361655"/>
    <w:rsid w:val="00362478"/>
    <w:rsid w:val="00362729"/>
    <w:rsid w:val="003638E6"/>
    <w:rsid w:val="00363D0E"/>
    <w:rsid w:val="00363E23"/>
    <w:rsid w:val="00364735"/>
    <w:rsid w:val="003648E0"/>
    <w:rsid w:val="00364A64"/>
    <w:rsid w:val="00365267"/>
    <w:rsid w:val="003652FC"/>
    <w:rsid w:val="00365BF9"/>
    <w:rsid w:val="00365EDE"/>
    <w:rsid w:val="003678AA"/>
    <w:rsid w:val="00367E74"/>
    <w:rsid w:val="00367E76"/>
    <w:rsid w:val="0037037A"/>
    <w:rsid w:val="00370951"/>
    <w:rsid w:val="003710B3"/>
    <w:rsid w:val="003725AD"/>
    <w:rsid w:val="00373A68"/>
    <w:rsid w:val="0037478E"/>
    <w:rsid w:val="00375BD7"/>
    <w:rsid w:val="00376843"/>
    <w:rsid w:val="00376CFE"/>
    <w:rsid w:val="0037721B"/>
    <w:rsid w:val="003772F5"/>
    <w:rsid w:val="003773CB"/>
    <w:rsid w:val="00377427"/>
    <w:rsid w:val="00377AFC"/>
    <w:rsid w:val="003802D8"/>
    <w:rsid w:val="00380306"/>
    <w:rsid w:val="00380441"/>
    <w:rsid w:val="003814C8"/>
    <w:rsid w:val="0038158A"/>
    <w:rsid w:val="0038159F"/>
    <w:rsid w:val="003815A1"/>
    <w:rsid w:val="003821C3"/>
    <w:rsid w:val="00383965"/>
    <w:rsid w:val="00384EB5"/>
    <w:rsid w:val="003851FC"/>
    <w:rsid w:val="003862F8"/>
    <w:rsid w:val="003866CA"/>
    <w:rsid w:val="003870EF"/>
    <w:rsid w:val="00387503"/>
    <w:rsid w:val="00390009"/>
    <w:rsid w:val="00390806"/>
    <w:rsid w:val="00390B06"/>
    <w:rsid w:val="00390E6D"/>
    <w:rsid w:val="00390F80"/>
    <w:rsid w:val="0039111D"/>
    <w:rsid w:val="00391221"/>
    <w:rsid w:val="003912DC"/>
    <w:rsid w:val="00391F79"/>
    <w:rsid w:val="00392057"/>
    <w:rsid w:val="003927E8"/>
    <w:rsid w:val="00392B46"/>
    <w:rsid w:val="00393AD9"/>
    <w:rsid w:val="00393D0A"/>
    <w:rsid w:val="003953A1"/>
    <w:rsid w:val="003958F3"/>
    <w:rsid w:val="00395C00"/>
    <w:rsid w:val="00395C93"/>
    <w:rsid w:val="00396ABB"/>
    <w:rsid w:val="00396ADE"/>
    <w:rsid w:val="0039730B"/>
    <w:rsid w:val="003975BD"/>
    <w:rsid w:val="00397900"/>
    <w:rsid w:val="00397FAA"/>
    <w:rsid w:val="003A039B"/>
    <w:rsid w:val="003A0422"/>
    <w:rsid w:val="003A0F18"/>
    <w:rsid w:val="003A107F"/>
    <w:rsid w:val="003A1607"/>
    <w:rsid w:val="003A2131"/>
    <w:rsid w:val="003A2A00"/>
    <w:rsid w:val="003A2D5A"/>
    <w:rsid w:val="003A30DF"/>
    <w:rsid w:val="003A338D"/>
    <w:rsid w:val="003A3F0B"/>
    <w:rsid w:val="003A432A"/>
    <w:rsid w:val="003A49AB"/>
    <w:rsid w:val="003A5507"/>
    <w:rsid w:val="003A5899"/>
    <w:rsid w:val="003A5BBF"/>
    <w:rsid w:val="003A5C8F"/>
    <w:rsid w:val="003A5CE6"/>
    <w:rsid w:val="003A66A3"/>
    <w:rsid w:val="003A7582"/>
    <w:rsid w:val="003A7AC6"/>
    <w:rsid w:val="003A7E04"/>
    <w:rsid w:val="003B069A"/>
    <w:rsid w:val="003B0725"/>
    <w:rsid w:val="003B07B8"/>
    <w:rsid w:val="003B0A55"/>
    <w:rsid w:val="003B0FB9"/>
    <w:rsid w:val="003B2238"/>
    <w:rsid w:val="003B27AC"/>
    <w:rsid w:val="003B2F9B"/>
    <w:rsid w:val="003B3945"/>
    <w:rsid w:val="003B4281"/>
    <w:rsid w:val="003B4CB3"/>
    <w:rsid w:val="003B4F7F"/>
    <w:rsid w:val="003B5533"/>
    <w:rsid w:val="003B5D2C"/>
    <w:rsid w:val="003B5DF7"/>
    <w:rsid w:val="003B638A"/>
    <w:rsid w:val="003B7A7F"/>
    <w:rsid w:val="003B7BF0"/>
    <w:rsid w:val="003C19CC"/>
    <w:rsid w:val="003C316F"/>
    <w:rsid w:val="003C3B4C"/>
    <w:rsid w:val="003C3BA6"/>
    <w:rsid w:val="003C3FA3"/>
    <w:rsid w:val="003C4790"/>
    <w:rsid w:val="003C4AEE"/>
    <w:rsid w:val="003C5F96"/>
    <w:rsid w:val="003C61D0"/>
    <w:rsid w:val="003C68FC"/>
    <w:rsid w:val="003D0006"/>
    <w:rsid w:val="003D0931"/>
    <w:rsid w:val="003D14DD"/>
    <w:rsid w:val="003D14F4"/>
    <w:rsid w:val="003D24B2"/>
    <w:rsid w:val="003D2610"/>
    <w:rsid w:val="003D2AC4"/>
    <w:rsid w:val="003D2DCD"/>
    <w:rsid w:val="003D3B92"/>
    <w:rsid w:val="003D3C1E"/>
    <w:rsid w:val="003D492A"/>
    <w:rsid w:val="003D4A6A"/>
    <w:rsid w:val="003D4AB6"/>
    <w:rsid w:val="003D55F6"/>
    <w:rsid w:val="003D57DD"/>
    <w:rsid w:val="003D5E59"/>
    <w:rsid w:val="003D61D4"/>
    <w:rsid w:val="003D6511"/>
    <w:rsid w:val="003D6C47"/>
    <w:rsid w:val="003D74AB"/>
    <w:rsid w:val="003D768F"/>
    <w:rsid w:val="003D7D4A"/>
    <w:rsid w:val="003D7E71"/>
    <w:rsid w:val="003E07FA"/>
    <w:rsid w:val="003E098D"/>
    <w:rsid w:val="003E1494"/>
    <w:rsid w:val="003E16D5"/>
    <w:rsid w:val="003E1D60"/>
    <w:rsid w:val="003E201F"/>
    <w:rsid w:val="003E2361"/>
    <w:rsid w:val="003E2459"/>
    <w:rsid w:val="003E3F41"/>
    <w:rsid w:val="003E5077"/>
    <w:rsid w:val="003E566B"/>
    <w:rsid w:val="003E5A42"/>
    <w:rsid w:val="003E5C3E"/>
    <w:rsid w:val="003E6190"/>
    <w:rsid w:val="003E64F2"/>
    <w:rsid w:val="003E7832"/>
    <w:rsid w:val="003F031B"/>
    <w:rsid w:val="003F03F7"/>
    <w:rsid w:val="003F07DD"/>
    <w:rsid w:val="003F0D33"/>
    <w:rsid w:val="003F1021"/>
    <w:rsid w:val="003F1E79"/>
    <w:rsid w:val="003F1EC5"/>
    <w:rsid w:val="003F21C7"/>
    <w:rsid w:val="003F2814"/>
    <w:rsid w:val="003F2DD8"/>
    <w:rsid w:val="003F3043"/>
    <w:rsid w:val="003F35DD"/>
    <w:rsid w:val="003F3B7F"/>
    <w:rsid w:val="003F4631"/>
    <w:rsid w:val="003F4721"/>
    <w:rsid w:val="003F4AAA"/>
    <w:rsid w:val="003F5066"/>
    <w:rsid w:val="003F52F6"/>
    <w:rsid w:val="003F64CF"/>
    <w:rsid w:val="003F65DC"/>
    <w:rsid w:val="003F6E30"/>
    <w:rsid w:val="003F75BF"/>
    <w:rsid w:val="003F7938"/>
    <w:rsid w:val="004000DB"/>
    <w:rsid w:val="0040029D"/>
    <w:rsid w:val="00400503"/>
    <w:rsid w:val="004008CE"/>
    <w:rsid w:val="00400E2D"/>
    <w:rsid w:val="00401B60"/>
    <w:rsid w:val="00401D01"/>
    <w:rsid w:val="00401F81"/>
    <w:rsid w:val="004025BE"/>
    <w:rsid w:val="0040317C"/>
    <w:rsid w:val="004041A3"/>
    <w:rsid w:val="004042D8"/>
    <w:rsid w:val="0040549A"/>
    <w:rsid w:val="004054ED"/>
    <w:rsid w:val="00406D7F"/>
    <w:rsid w:val="004078DE"/>
    <w:rsid w:val="00407C77"/>
    <w:rsid w:val="0041052D"/>
    <w:rsid w:val="0041056C"/>
    <w:rsid w:val="00411A35"/>
    <w:rsid w:val="00413786"/>
    <w:rsid w:val="00413E77"/>
    <w:rsid w:val="00414302"/>
    <w:rsid w:val="00414841"/>
    <w:rsid w:val="00414B9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0D1"/>
    <w:rsid w:val="004242B2"/>
    <w:rsid w:val="00425303"/>
    <w:rsid w:val="00425ADA"/>
    <w:rsid w:val="00425C31"/>
    <w:rsid w:val="00426BAF"/>
    <w:rsid w:val="00427144"/>
    <w:rsid w:val="0043028B"/>
    <w:rsid w:val="00430B7F"/>
    <w:rsid w:val="00430E81"/>
    <w:rsid w:val="00430F8C"/>
    <w:rsid w:val="00431356"/>
    <w:rsid w:val="004314EB"/>
    <w:rsid w:val="004318BF"/>
    <w:rsid w:val="00433261"/>
    <w:rsid w:val="00433360"/>
    <w:rsid w:val="00433457"/>
    <w:rsid w:val="0043351B"/>
    <w:rsid w:val="004335CB"/>
    <w:rsid w:val="00433CB7"/>
    <w:rsid w:val="00434386"/>
    <w:rsid w:val="00434D01"/>
    <w:rsid w:val="004357BE"/>
    <w:rsid w:val="00435A07"/>
    <w:rsid w:val="00435BD9"/>
    <w:rsid w:val="004366BA"/>
    <w:rsid w:val="00437078"/>
    <w:rsid w:val="004371EC"/>
    <w:rsid w:val="004407B1"/>
    <w:rsid w:val="00440BE5"/>
    <w:rsid w:val="004417A2"/>
    <w:rsid w:val="0044267E"/>
    <w:rsid w:val="00443087"/>
    <w:rsid w:val="0044325B"/>
    <w:rsid w:val="00444695"/>
    <w:rsid w:val="00444978"/>
    <w:rsid w:val="004449CB"/>
    <w:rsid w:val="004449FB"/>
    <w:rsid w:val="00445293"/>
    <w:rsid w:val="0044549C"/>
    <w:rsid w:val="004469EB"/>
    <w:rsid w:val="004476DD"/>
    <w:rsid w:val="004477BD"/>
    <w:rsid w:val="00447B79"/>
    <w:rsid w:val="0045089D"/>
    <w:rsid w:val="00451937"/>
    <w:rsid w:val="00451A19"/>
    <w:rsid w:val="00451CC9"/>
    <w:rsid w:val="004520C4"/>
    <w:rsid w:val="004520FB"/>
    <w:rsid w:val="0045272C"/>
    <w:rsid w:val="004529FF"/>
    <w:rsid w:val="00452A67"/>
    <w:rsid w:val="00452B3D"/>
    <w:rsid w:val="00452D86"/>
    <w:rsid w:val="004535C6"/>
    <w:rsid w:val="004538DA"/>
    <w:rsid w:val="00453BA2"/>
    <w:rsid w:val="004544D0"/>
    <w:rsid w:val="00454CB6"/>
    <w:rsid w:val="004562A1"/>
    <w:rsid w:val="00456D30"/>
    <w:rsid w:val="004575AA"/>
    <w:rsid w:val="004575EA"/>
    <w:rsid w:val="004577B4"/>
    <w:rsid w:val="00460337"/>
    <w:rsid w:val="004604AB"/>
    <w:rsid w:val="00461464"/>
    <w:rsid w:val="00463821"/>
    <w:rsid w:val="0046385A"/>
    <w:rsid w:val="00464250"/>
    <w:rsid w:val="0046498B"/>
    <w:rsid w:val="004653CA"/>
    <w:rsid w:val="00465570"/>
    <w:rsid w:val="00467B8F"/>
    <w:rsid w:val="00470E62"/>
    <w:rsid w:val="00470F2F"/>
    <w:rsid w:val="00471111"/>
    <w:rsid w:val="00472376"/>
    <w:rsid w:val="004723FD"/>
    <w:rsid w:val="00474675"/>
    <w:rsid w:val="00474779"/>
    <w:rsid w:val="00474883"/>
    <w:rsid w:val="0047584B"/>
    <w:rsid w:val="00475EF6"/>
    <w:rsid w:val="00475F8D"/>
    <w:rsid w:val="004765B5"/>
    <w:rsid w:val="00476669"/>
    <w:rsid w:val="00477768"/>
    <w:rsid w:val="00477DC3"/>
    <w:rsid w:val="00477FD6"/>
    <w:rsid w:val="00480031"/>
    <w:rsid w:val="00480103"/>
    <w:rsid w:val="00480234"/>
    <w:rsid w:val="00480359"/>
    <w:rsid w:val="004808E7"/>
    <w:rsid w:val="00481135"/>
    <w:rsid w:val="00481328"/>
    <w:rsid w:val="00481D42"/>
    <w:rsid w:val="00481FDF"/>
    <w:rsid w:val="00482B41"/>
    <w:rsid w:val="00483002"/>
    <w:rsid w:val="00483A6B"/>
    <w:rsid w:val="00483D21"/>
    <w:rsid w:val="00483E8E"/>
    <w:rsid w:val="00483F27"/>
    <w:rsid w:val="004842DB"/>
    <w:rsid w:val="004848E8"/>
    <w:rsid w:val="00484BDA"/>
    <w:rsid w:val="00486672"/>
    <w:rsid w:val="00486CEB"/>
    <w:rsid w:val="00486E22"/>
    <w:rsid w:val="00486EB0"/>
    <w:rsid w:val="00490194"/>
    <w:rsid w:val="004902FB"/>
    <w:rsid w:val="00490A1D"/>
    <w:rsid w:val="004916D6"/>
    <w:rsid w:val="00491738"/>
    <w:rsid w:val="00491958"/>
    <w:rsid w:val="00491A35"/>
    <w:rsid w:val="00492B86"/>
    <w:rsid w:val="0049361A"/>
    <w:rsid w:val="00493DF6"/>
    <w:rsid w:val="004952BC"/>
    <w:rsid w:val="00495AEC"/>
    <w:rsid w:val="00496ACF"/>
    <w:rsid w:val="00496E39"/>
    <w:rsid w:val="00496ED2"/>
    <w:rsid w:val="004970AF"/>
    <w:rsid w:val="004976E6"/>
    <w:rsid w:val="004979D3"/>
    <w:rsid w:val="004A0BF5"/>
    <w:rsid w:val="004A23FE"/>
    <w:rsid w:val="004A28D9"/>
    <w:rsid w:val="004A2953"/>
    <w:rsid w:val="004A2A29"/>
    <w:rsid w:val="004A2C4F"/>
    <w:rsid w:val="004A403B"/>
    <w:rsid w:val="004A4261"/>
    <w:rsid w:val="004A4832"/>
    <w:rsid w:val="004A4B22"/>
    <w:rsid w:val="004A5FC5"/>
    <w:rsid w:val="004A6A07"/>
    <w:rsid w:val="004A6CDD"/>
    <w:rsid w:val="004A6DF0"/>
    <w:rsid w:val="004A6ED4"/>
    <w:rsid w:val="004A74E8"/>
    <w:rsid w:val="004A7BCF"/>
    <w:rsid w:val="004B019C"/>
    <w:rsid w:val="004B01CD"/>
    <w:rsid w:val="004B0384"/>
    <w:rsid w:val="004B08CF"/>
    <w:rsid w:val="004B115A"/>
    <w:rsid w:val="004B1530"/>
    <w:rsid w:val="004B18B8"/>
    <w:rsid w:val="004B1EDC"/>
    <w:rsid w:val="004B2104"/>
    <w:rsid w:val="004B2979"/>
    <w:rsid w:val="004B2BF3"/>
    <w:rsid w:val="004B2CAB"/>
    <w:rsid w:val="004B2DF9"/>
    <w:rsid w:val="004B2E95"/>
    <w:rsid w:val="004B2F6E"/>
    <w:rsid w:val="004B2FB4"/>
    <w:rsid w:val="004B462B"/>
    <w:rsid w:val="004B4F47"/>
    <w:rsid w:val="004B5226"/>
    <w:rsid w:val="004B596C"/>
    <w:rsid w:val="004B619C"/>
    <w:rsid w:val="004B6266"/>
    <w:rsid w:val="004B6422"/>
    <w:rsid w:val="004B6DB5"/>
    <w:rsid w:val="004B754B"/>
    <w:rsid w:val="004B773D"/>
    <w:rsid w:val="004B7D61"/>
    <w:rsid w:val="004C08D3"/>
    <w:rsid w:val="004C0AEF"/>
    <w:rsid w:val="004C1933"/>
    <w:rsid w:val="004C1C48"/>
    <w:rsid w:val="004C1CE5"/>
    <w:rsid w:val="004C20E4"/>
    <w:rsid w:val="004C2B10"/>
    <w:rsid w:val="004C366C"/>
    <w:rsid w:val="004C4773"/>
    <w:rsid w:val="004C4EE5"/>
    <w:rsid w:val="004C5A38"/>
    <w:rsid w:val="004C5BC2"/>
    <w:rsid w:val="004C63C1"/>
    <w:rsid w:val="004C66C1"/>
    <w:rsid w:val="004C6EE7"/>
    <w:rsid w:val="004C7087"/>
    <w:rsid w:val="004C71AF"/>
    <w:rsid w:val="004C74DE"/>
    <w:rsid w:val="004D002D"/>
    <w:rsid w:val="004D04B9"/>
    <w:rsid w:val="004D0F8B"/>
    <w:rsid w:val="004D20F1"/>
    <w:rsid w:val="004D230D"/>
    <w:rsid w:val="004D31DA"/>
    <w:rsid w:val="004D3F8A"/>
    <w:rsid w:val="004D4896"/>
    <w:rsid w:val="004D4DB2"/>
    <w:rsid w:val="004D4F31"/>
    <w:rsid w:val="004D524B"/>
    <w:rsid w:val="004D5ECE"/>
    <w:rsid w:val="004D636B"/>
    <w:rsid w:val="004D662B"/>
    <w:rsid w:val="004D68C2"/>
    <w:rsid w:val="004D790F"/>
    <w:rsid w:val="004D7B48"/>
    <w:rsid w:val="004D7C4A"/>
    <w:rsid w:val="004D7DCA"/>
    <w:rsid w:val="004D7F18"/>
    <w:rsid w:val="004E04DD"/>
    <w:rsid w:val="004E067D"/>
    <w:rsid w:val="004E0B31"/>
    <w:rsid w:val="004E0CDC"/>
    <w:rsid w:val="004E0F67"/>
    <w:rsid w:val="004E1365"/>
    <w:rsid w:val="004E1462"/>
    <w:rsid w:val="004E167A"/>
    <w:rsid w:val="004E1C1D"/>
    <w:rsid w:val="004E1EE6"/>
    <w:rsid w:val="004E214A"/>
    <w:rsid w:val="004E24C0"/>
    <w:rsid w:val="004E2755"/>
    <w:rsid w:val="004E302A"/>
    <w:rsid w:val="004E484F"/>
    <w:rsid w:val="004E4B4E"/>
    <w:rsid w:val="004E4D12"/>
    <w:rsid w:val="004E4FFC"/>
    <w:rsid w:val="004E56CF"/>
    <w:rsid w:val="004E597F"/>
    <w:rsid w:val="004E635F"/>
    <w:rsid w:val="004E66D8"/>
    <w:rsid w:val="004F046A"/>
    <w:rsid w:val="004F061E"/>
    <w:rsid w:val="004F069F"/>
    <w:rsid w:val="004F0A63"/>
    <w:rsid w:val="004F12DF"/>
    <w:rsid w:val="004F1E1C"/>
    <w:rsid w:val="004F301E"/>
    <w:rsid w:val="004F3082"/>
    <w:rsid w:val="004F33DF"/>
    <w:rsid w:val="004F3A35"/>
    <w:rsid w:val="004F3CDE"/>
    <w:rsid w:val="004F3D3B"/>
    <w:rsid w:val="004F4AD6"/>
    <w:rsid w:val="004F4E06"/>
    <w:rsid w:val="004F5497"/>
    <w:rsid w:val="004F5809"/>
    <w:rsid w:val="004F5899"/>
    <w:rsid w:val="004F5B35"/>
    <w:rsid w:val="004F6286"/>
    <w:rsid w:val="004F74BD"/>
    <w:rsid w:val="004F78A3"/>
    <w:rsid w:val="00500504"/>
    <w:rsid w:val="0050072D"/>
    <w:rsid w:val="00500B3A"/>
    <w:rsid w:val="00500CBB"/>
    <w:rsid w:val="005010A5"/>
    <w:rsid w:val="00501347"/>
    <w:rsid w:val="00502051"/>
    <w:rsid w:val="00502558"/>
    <w:rsid w:val="0050287D"/>
    <w:rsid w:val="005031D9"/>
    <w:rsid w:val="00503A71"/>
    <w:rsid w:val="005050A5"/>
    <w:rsid w:val="0050675E"/>
    <w:rsid w:val="00506887"/>
    <w:rsid w:val="005068A2"/>
    <w:rsid w:val="005070E5"/>
    <w:rsid w:val="00507DA2"/>
    <w:rsid w:val="00510517"/>
    <w:rsid w:val="00510E3A"/>
    <w:rsid w:val="005112BC"/>
    <w:rsid w:val="005118D1"/>
    <w:rsid w:val="005119B6"/>
    <w:rsid w:val="00511D2A"/>
    <w:rsid w:val="005126A6"/>
    <w:rsid w:val="00512847"/>
    <w:rsid w:val="00514448"/>
    <w:rsid w:val="00514599"/>
    <w:rsid w:val="005156DB"/>
    <w:rsid w:val="00515C04"/>
    <w:rsid w:val="00516452"/>
    <w:rsid w:val="00516DA7"/>
    <w:rsid w:val="005175ED"/>
    <w:rsid w:val="0051768A"/>
    <w:rsid w:val="0051773E"/>
    <w:rsid w:val="00520534"/>
    <w:rsid w:val="005206C9"/>
    <w:rsid w:val="00520BDF"/>
    <w:rsid w:val="00520E89"/>
    <w:rsid w:val="00521329"/>
    <w:rsid w:val="00522935"/>
    <w:rsid w:val="00522AD1"/>
    <w:rsid w:val="0052320F"/>
    <w:rsid w:val="005251BA"/>
    <w:rsid w:val="00525831"/>
    <w:rsid w:val="00526767"/>
    <w:rsid w:val="0052684C"/>
    <w:rsid w:val="00526FA2"/>
    <w:rsid w:val="005270EE"/>
    <w:rsid w:val="00527493"/>
    <w:rsid w:val="00527E78"/>
    <w:rsid w:val="005306A3"/>
    <w:rsid w:val="00530D61"/>
    <w:rsid w:val="005322A2"/>
    <w:rsid w:val="00532ED4"/>
    <w:rsid w:val="00533370"/>
    <w:rsid w:val="00533AFF"/>
    <w:rsid w:val="005348E6"/>
    <w:rsid w:val="00534955"/>
    <w:rsid w:val="00535128"/>
    <w:rsid w:val="005361BD"/>
    <w:rsid w:val="0053644F"/>
    <w:rsid w:val="005367C6"/>
    <w:rsid w:val="00536881"/>
    <w:rsid w:val="00536D21"/>
    <w:rsid w:val="00540178"/>
    <w:rsid w:val="00540BC9"/>
    <w:rsid w:val="005413D9"/>
    <w:rsid w:val="00541484"/>
    <w:rsid w:val="00541BEB"/>
    <w:rsid w:val="00542964"/>
    <w:rsid w:val="00543FC1"/>
    <w:rsid w:val="005445B4"/>
    <w:rsid w:val="00544D8E"/>
    <w:rsid w:val="00545152"/>
    <w:rsid w:val="0054518C"/>
    <w:rsid w:val="0054610D"/>
    <w:rsid w:val="0054629C"/>
    <w:rsid w:val="0054650C"/>
    <w:rsid w:val="0054671D"/>
    <w:rsid w:val="00546DEA"/>
    <w:rsid w:val="005470D9"/>
    <w:rsid w:val="005474FF"/>
    <w:rsid w:val="00547946"/>
    <w:rsid w:val="00547A6C"/>
    <w:rsid w:val="005500C6"/>
    <w:rsid w:val="005507C0"/>
    <w:rsid w:val="00550A3F"/>
    <w:rsid w:val="00551577"/>
    <w:rsid w:val="00553640"/>
    <w:rsid w:val="005538E2"/>
    <w:rsid w:val="00553CCD"/>
    <w:rsid w:val="00554414"/>
    <w:rsid w:val="005544DA"/>
    <w:rsid w:val="00554549"/>
    <w:rsid w:val="0055471D"/>
    <w:rsid w:val="00554A1C"/>
    <w:rsid w:val="00554B73"/>
    <w:rsid w:val="00554D87"/>
    <w:rsid w:val="00555367"/>
    <w:rsid w:val="00557749"/>
    <w:rsid w:val="0055786A"/>
    <w:rsid w:val="00557BC3"/>
    <w:rsid w:val="00557EDF"/>
    <w:rsid w:val="00560E29"/>
    <w:rsid w:val="00561E94"/>
    <w:rsid w:val="00562309"/>
    <w:rsid w:val="005629A8"/>
    <w:rsid w:val="005630C3"/>
    <w:rsid w:val="005638E9"/>
    <w:rsid w:val="0056418C"/>
    <w:rsid w:val="0056502C"/>
    <w:rsid w:val="00565BD4"/>
    <w:rsid w:val="00565BD5"/>
    <w:rsid w:val="00565D1C"/>
    <w:rsid w:val="0056648F"/>
    <w:rsid w:val="00567309"/>
    <w:rsid w:val="00567AEE"/>
    <w:rsid w:val="00571AA5"/>
    <w:rsid w:val="00571E73"/>
    <w:rsid w:val="00572A4F"/>
    <w:rsid w:val="0057371D"/>
    <w:rsid w:val="00573F44"/>
    <w:rsid w:val="00574035"/>
    <w:rsid w:val="00574690"/>
    <w:rsid w:val="00575402"/>
    <w:rsid w:val="00575C7F"/>
    <w:rsid w:val="00575CB0"/>
    <w:rsid w:val="00576704"/>
    <w:rsid w:val="005769DF"/>
    <w:rsid w:val="0057749F"/>
    <w:rsid w:val="00577FEA"/>
    <w:rsid w:val="005802DA"/>
    <w:rsid w:val="00580390"/>
    <w:rsid w:val="0058180E"/>
    <w:rsid w:val="00582604"/>
    <w:rsid w:val="005833DE"/>
    <w:rsid w:val="005834DD"/>
    <w:rsid w:val="005835B1"/>
    <w:rsid w:val="00585002"/>
    <w:rsid w:val="005864F2"/>
    <w:rsid w:val="005865CB"/>
    <w:rsid w:val="00586FB4"/>
    <w:rsid w:val="0058725A"/>
    <w:rsid w:val="0058761F"/>
    <w:rsid w:val="00590077"/>
    <w:rsid w:val="00590A6B"/>
    <w:rsid w:val="00590E5C"/>
    <w:rsid w:val="00591050"/>
    <w:rsid w:val="005911F5"/>
    <w:rsid w:val="005913EC"/>
    <w:rsid w:val="00591FD5"/>
    <w:rsid w:val="00592626"/>
    <w:rsid w:val="005935CE"/>
    <w:rsid w:val="0059369C"/>
    <w:rsid w:val="00593E3C"/>
    <w:rsid w:val="005942DD"/>
    <w:rsid w:val="005947B2"/>
    <w:rsid w:val="00594C22"/>
    <w:rsid w:val="00595B3F"/>
    <w:rsid w:val="005961CD"/>
    <w:rsid w:val="00596540"/>
    <w:rsid w:val="00596587"/>
    <w:rsid w:val="00597738"/>
    <w:rsid w:val="00597E49"/>
    <w:rsid w:val="00597EE8"/>
    <w:rsid w:val="005A01C3"/>
    <w:rsid w:val="005A0FD4"/>
    <w:rsid w:val="005A1046"/>
    <w:rsid w:val="005A1099"/>
    <w:rsid w:val="005A152D"/>
    <w:rsid w:val="005A2DDD"/>
    <w:rsid w:val="005A3368"/>
    <w:rsid w:val="005A35B9"/>
    <w:rsid w:val="005A36BC"/>
    <w:rsid w:val="005A38EC"/>
    <w:rsid w:val="005A3B36"/>
    <w:rsid w:val="005A3D2C"/>
    <w:rsid w:val="005A3F17"/>
    <w:rsid w:val="005A4657"/>
    <w:rsid w:val="005A4D6F"/>
    <w:rsid w:val="005A5CE8"/>
    <w:rsid w:val="005A63BF"/>
    <w:rsid w:val="005A65AA"/>
    <w:rsid w:val="005A681F"/>
    <w:rsid w:val="005A6CD0"/>
    <w:rsid w:val="005A6D73"/>
    <w:rsid w:val="005A72D2"/>
    <w:rsid w:val="005A7540"/>
    <w:rsid w:val="005A7889"/>
    <w:rsid w:val="005B01F3"/>
    <w:rsid w:val="005B1B03"/>
    <w:rsid w:val="005B1C30"/>
    <w:rsid w:val="005B1FD5"/>
    <w:rsid w:val="005B24CC"/>
    <w:rsid w:val="005B298C"/>
    <w:rsid w:val="005B2A2A"/>
    <w:rsid w:val="005B2BE6"/>
    <w:rsid w:val="005B3E75"/>
    <w:rsid w:val="005B4262"/>
    <w:rsid w:val="005B4379"/>
    <w:rsid w:val="005B51B8"/>
    <w:rsid w:val="005B55DD"/>
    <w:rsid w:val="005B5A49"/>
    <w:rsid w:val="005B5AF4"/>
    <w:rsid w:val="005B61E2"/>
    <w:rsid w:val="005B6E40"/>
    <w:rsid w:val="005B6EA1"/>
    <w:rsid w:val="005B7A96"/>
    <w:rsid w:val="005C09E6"/>
    <w:rsid w:val="005C0E9C"/>
    <w:rsid w:val="005C19D4"/>
    <w:rsid w:val="005C1C20"/>
    <w:rsid w:val="005C2825"/>
    <w:rsid w:val="005C285F"/>
    <w:rsid w:val="005C3686"/>
    <w:rsid w:val="005C4492"/>
    <w:rsid w:val="005C4B68"/>
    <w:rsid w:val="005C6C96"/>
    <w:rsid w:val="005C70F1"/>
    <w:rsid w:val="005C7371"/>
    <w:rsid w:val="005C73EA"/>
    <w:rsid w:val="005C76C2"/>
    <w:rsid w:val="005C7DB5"/>
    <w:rsid w:val="005D01AE"/>
    <w:rsid w:val="005D0D83"/>
    <w:rsid w:val="005D0F3F"/>
    <w:rsid w:val="005D15CA"/>
    <w:rsid w:val="005D239A"/>
    <w:rsid w:val="005D31E3"/>
    <w:rsid w:val="005D3C8B"/>
    <w:rsid w:val="005D3FF4"/>
    <w:rsid w:val="005D4E69"/>
    <w:rsid w:val="005D502F"/>
    <w:rsid w:val="005D5810"/>
    <w:rsid w:val="005D58CB"/>
    <w:rsid w:val="005D5CEB"/>
    <w:rsid w:val="005D70B6"/>
    <w:rsid w:val="005D7183"/>
    <w:rsid w:val="005E1389"/>
    <w:rsid w:val="005E1CB4"/>
    <w:rsid w:val="005E1CCC"/>
    <w:rsid w:val="005E2236"/>
    <w:rsid w:val="005E3993"/>
    <w:rsid w:val="005E3D19"/>
    <w:rsid w:val="005E3ED2"/>
    <w:rsid w:val="005E5052"/>
    <w:rsid w:val="005E6098"/>
    <w:rsid w:val="005E6330"/>
    <w:rsid w:val="005E649A"/>
    <w:rsid w:val="005E6733"/>
    <w:rsid w:val="005E70E5"/>
    <w:rsid w:val="005E7764"/>
    <w:rsid w:val="005E7856"/>
    <w:rsid w:val="005E7A73"/>
    <w:rsid w:val="005E7CC3"/>
    <w:rsid w:val="005F00A0"/>
    <w:rsid w:val="005F0769"/>
    <w:rsid w:val="005F1E46"/>
    <w:rsid w:val="005F2199"/>
    <w:rsid w:val="005F2CA2"/>
    <w:rsid w:val="005F3198"/>
    <w:rsid w:val="005F386A"/>
    <w:rsid w:val="005F38A6"/>
    <w:rsid w:val="005F495C"/>
    <w:rsid w:val="005F546E"/>
    <w:rsid w:val="005F6179"/>
    <w:rsid w:val="005F689D"/>
    <w:rsid w:val="006002A9"/>
    <w:rsid w:val="00600CBE"/>
    <w:rsid w:val="0060289D"/>
    <w:rsid w:val="0060315D"/>
    <w:rsid w:val="00603A9A"/>
    <w:rsid w:val="00604706"/>
    <w:rsid w:val="006047EB"/>
    <w:rsid w:val="00604DA0"/>
    <w:rsid w:val="006051A9"/>
    <w:rsid w:val="0060539A"/>
    <w:rsid w:val="00605E6C"/>
    <w:rsid w:val="006060A0"/>
    <w:rsid w:val="0060625A"/>
    <w:rsid w:val="00606782"/>
    <w:rsid w:val="00606CEE"/>
    <w:rsid w:val="00607B55"/>
    <w:rsid w:val="00607C6C"/>
    <w:rsid w:val="00607D59"/>
    <w:rsid w:val="006101B1"/>
    <w:rsid w:val="0061070E"/>
    <w:rsid w:val="0061137A"/>
    <w:rsid w:val="00611CB7"/>
    <w:rsid w:val="00612255"/>
    <w:rsid w:val="006124C3"/>
    <w:rsid w:val="00613F59"/>
    <w:rsid w:val="00615844"/>
    <w:rsid w:val="0061642F"/>
    <w:rsid w:val="006164DC"/>
    <w:rsid w:val="0061694C"/>
    <w:rsid w:val="00616C5A"/>
    <w:rsid w:val="00616CEE"/>
    <w:rsid w:val="00616FD5"/>
    <w:rsid w:val="0061762B"/>
    <w:rsid w:val="00617B2F"/>
    <w:rsid w:val="00620B3F"/>
    <w:rsid w:val="00620C37"/>
    <w:rsid w:val="0062123E"/>
    <w:rsid w:val="00622FE5"/>
    <w:rsid w:val="00623184"/>
    <w:rsid w:val="006246D2"/>
    <w:rsid w:val="00624CEE"/>
    <w:rsid w:val="00626270"/>
    <w:rsid w:val="00626511"/>
    <w:rsid w:val="006266E7"/>
    <w:rsid w:val="00626B5E"/>
    <w:rsid w:val="006273F7"/>
    <w:rsid w:val="006301BF"/>
    <w:rsid w:val="006305E0"/>
    <w:rsid w:val="006306A6"/>
    <w:rsid w:val="00631E7C"/>
    <w:rsid w:val="00631F52"/>
    <w:rsid w:val="00631FA6"/>
    <w:rsid w:val="00632414"/>
    <w:rsid w:val="006332CC"/>
    <w:rsid w:val="006336C0"/>
    <w:rsid w:val="006342EC"/>
    <w:rsid w:val="00634B15"/>
    <w:rsid w:val="0063666C"/>
    <w:rsid w:val="00636D36"/>
    <w:rsid w:val="00637F15"/>
    <w:rsid w:val="00640FAF"/>
    <w:rsid w:val="006423EC"/>
    <w:rsid w:val="006426C2"/>
    <w:rsid w:val="00642F2A"/>
    <w:rsid w:val="00644CFE"/>
    <w:rsid w:val="0064561E"/>
    <w:rsid w:val="006457ED"/>
    <w:rsid w:val="00646137"/>
    <w:rsid w:val="00646AF5"/>
    <w:rsid w:val="00647015"/>
    <w:rsid w:val="00647029"/>
    <w:rsid w:val="0064726A"/>
    <w:rsid w:val="006472CB"/>
    <w:rsid w:val="00650272"/>
    <w:rsid w:val="00650369"/>
    <w:rsid w:val="00650751"/>
    <w:rsid w:val="00650F4A"/>
    <w:rsid w:val="006512EB"/>
    <w:rsid w:val="006514E8"/>
    <w:rsid w:val="0065177F"/>
    <w:rsid w:val="00652575"/>
    <w:rsid w:val="00653F48"/>
    <w:rsid w:val="00655176"/>
    <w:rsid w:val="00655765"/>
    <w:rsid w:val="006564A0"/>
    <w:rsid w:val="00657091"/>
    <w:rsid w:val="006574C6"/>
    <w:rsid w:val="00657CE4"/>
    <w:rsid w:val="00660892"/>
    <w:rsid w:val="006615D0"/>
    <w:rsid w:val="00661651"/>
    <w:rsid w:val="006619B1"/>
    <w:rsid w:val="006625E1"/>
    <w:rsid w:val="00662D31"/>
    <w:rsid w:val="0066366D"/>
    <w:rsid w:val="00663DD7"/>
    <w:rsid w:val="00664A9D"/>
    <w:rsid w:val="00664E03"/>
    <w:rsid w:val="0066533E"/>
    <w:rsid w:val="00665357"/>
    <w:rsid w:val="00665D47"/>
    <w:rsid w:val="00665D5A"/>
    <w:rsid w:val="00666151"/>
    <w:rsid w:val="00667102"/>
    <w:rsid w:val="006671DE"/>
    <w:rsid w:val="00667B8A"/>
    <w:rsid w:val="00670464"/>
    <w:rsid w:val="00670900"/>
    <w:rsid w:val="00670A60"/>
    <w:rsid w:val="00670C99"/>
    <w:rsid w:val="00670DD4"/>
    <w:rsid w:val="00670F36"/>
    <w:rsid w:val="006715AC"/>
    <w:rsid w:val="0067177B"/>
    <w:rsid w:val="00671C9C"/>
    <w:rsid w:val="00671F2F"/>
    <w:rsid w:val="0067289B"/>
    <w:rsid w:val="00672E4D"/>
    <w:rsid w:val="006737B9"/>
    <w:rsid w:val="006737C4"/>
    <w:rsid w:val="0067382C"/>
    <w:rsid w:val="00673C70"/>
    <w:rsid w:val="006749BE"/>
    <w:rsid w:val="00675C13"/>
    <w:rsid w:val="00675F80"/>
    <w:rsid w:val="006760DF"/>
    <w:rsid w:val="0067627C"/>
    <w:rsid w:val="0067690F"/>
    <w:rsid w:val="00676F42"/>
    <w:rsid w:val="00677566"/>
    <w:rsid w:val="006776BD"/>
    <w:rsid w:val="00677C9E"/>
    <w:rsid w:val="0068052B"/>
    <w:rsid w:val="00680717"/>
    <w:rsid w:val="00680926"/>
    <w:rsid w:val="00681514"/>
    <w:rsid w:val="006819ED"/>
    <w:rsid w:val="00681CDC"/>
    <w:rsid w:val="0068213B"/>
    <w:rsid w:val="00683274"/>
    <w:rsid w:val="00683299"/>
    <w:rsid w:val="006832B3"/>
    <w:rsid w:val="00683378"/>
    <w:rsid w:val="00683EED"/>
    <w:rsid w:val="006853B0"/>
    <w:rsid w:val="00685770"/>
    <w:rsid w:val="00685DF9"/>
    <w:rsid w:val="0068601C"/>
    <w:rsid w:val="006862D4"/>
    <w:rsid w:val="0068634C"/>
    <w:rsid w:val="00686D1E"/>
    <w:rsid w:val="00686E03"/>
    <w:rsid w:val="00687250"/>
    <w:rsid w:val="006903CE"/>
    <w:rsid w:val="006909EA"/>
    <w:rsid w:val="00690EA7"/>
    <w:rsid w:val="006910A8"/>
    <w:rsid w:val="00691E4F"/>
    <w:rsid w:val="00694FBD"/>
    <w:rsid w:val="00695FE1"/>
    <w:rsid w:val="006961AB"/>
    <w:rsid w:val="006962FF"/>
    <w:rsid w:val="006971A3"/>
    <w:rsid w:val="006979B6"/>
    <w:rsid w:val="00697BF7"/>
    <w:rsid w:val="006A025F"/>
    <w:rsid w:val="006A02D2"/>
    <w:rsid w:val="006A0AF7"/>
    <w:rsid w:val="006A0BBF"/>
    <w:rsid w:val="006A135A"/>
    <w:rsid w:val="006A17C0"/>
    <w:rsid w:val="006A1EF4"/>
    <w:rsid w:val="006A1FCD"/>
    <w:rsid w:val="006A2795"/>
    <w:rsid w:val="006A2B09"/>
    <w:rsid w:val="006A2EE5"/>
    <w:rsid w:val="006A3B9F"/>
    <w:rsid w:val="006A4094"/>
    <w:rsid w:val="006A4459"/>
    <w:rsid w:val="006A47C7"/>
    <w:rsid w:val="006A49EC"/>
    <w:rsid w:val="006A4B5B"/>
    <w:rsid w:val="006A50EA"/>
    <w:rsid w:val="006A52DF"/>
    <w:rsid w:val="006A5398"/>
    <w:rsid w:val="006A56CA"/>
    <w:rsid w:val="006A6210"/>
    <w:rsid w:val="006A64FF"/>
    <w:rsid w:val="006A65F1"/>
    <w:rsid w:val="006A6631"/>
    <w:rsid w:val="006A71E6"/>
    <w:rsid w:val="006A7538"/>
    <w:rsid w:val="006A75C5"/>
    <w:rsid w:val="006B0994"/>
    <w:rsid w:val="006B09E5"/>
    <w:rsid w:val="006B0E3B"/>
    <w:rsid w:val="006B1121"/>
    <w:rsid w:val="006B1D50"/>
    <w:rsid w:val="006B2ACB"/>
    <w:rsid w:val="006B2BAF"/>
    <w:rsid w:val="006B2CE3"/>
    <w:rsid w:val="006B31B7"/>
    <w:rsid w:val="006B3BE8"/>
    <w:rsid w:val="006B3EDC"/>
    <w:rsid w:val="006B4DBD"/>
    <w:rsid w:val="006B543F"/>
    <w:rsid w:val="006B5C91"/>
    <w:rsid w:val="006B5F44"/>
    <w:rsid w:val="006B5F78"/>
    <w:rsid w:val="006B7321"/>
    <w:rsid w:val="006B744F"/>
    <w:rsid w:val="006B7A3D"/>
    <w:rsid w:val="006B7A6A"/>
    <w:rsid w:val="006C08A6"/>
    <w:rsid w:val="006C0E9E"/>
    <w:rsid w:val="006C1134"/>
    <w:rsid w:val="006C20D0"/>
    <w:rsid w:val="006C34FC"/>
    <w:rsid w:val="006C374B"/>
    <w:rsid w:val="006C3EF7"/>
    <w:rsid w:val="006C4541"/>
    <w:rsid w:val="006C4A76"/>
    <w:rsid w:val="006C4B5E"/>
    <w:rsid w:val="006C4DBA"/>
    <w:rsid w:val="006C57E9"/>
    <w:rsid w:val="006C5C23"/>
    <w:rsid w:val="006C5C7F"/>
    <w:rsid w:val="006C6E4C"/>
    <w:rsid w:val="006D0277"/>
    <w:rsid w:val="006D0982"/>
    <w:rsid w:val="006D0B5A"/>
    <w:rsid w:val="006D11E5"/>
    <w:rsid w:val="006D1749"/>
    <w:rsid w:val="006D1A30"/>
    <w:rsid w:val="006D1BFE"/>
    <w:rsid w:val="006D1E5C"/>
    <w:rsid w:val="006D2E96"/>
    <w:rsid w:val="006D36D9"/>
    <w:rsid w:val="006D3A10"/>
    <w:rsid w:val="006D4352"/>
    <w:rsid w:val="006D45E0"/>
    <w:rsid w:val="006D4A00"/>
    <w:rsid w:val="006D4ECB"/>
    <w:rsid w:val="006D50A1"/>
    <w:rsid w:val="006D51CE"/>
    <w:rsid w:val="006D6973"/>
    <w:rsid w:val="006D6BA4"/>
    <w:rsid w:val="006D753E"/>
    <w:rsid w:val="006D7C6E"/>
    <w:rsid w:val="006E005E"/>
    <w:rsid w:val="006E033B"/>
    <w:rsid w:val="006E07BC"/>
    <w:rsid w:val="006E0BCA"/>
    <w:rsid w:val="006E155F"/>
    <w:rsid w:val="006E1BA8"/>
    <w:rsid w:val="006E1C63"/>
    <w:rsid w:val="006E31FB"/>
    <w:rsid w:val="006E3DD9"/>
    <w:rsid w:val="006E57FC"/>
    <w:rsid w:val="006E5D62"/>
    <w:rsid w:val="006E65AA"/>
    <w:rsid w:val="006E683F"/>
    <w:rsid w:val="006E6F8E"/>
    <w:rsid w:val="006E75FB"/>
    <w:rsid w:val="006E777D"/>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333"/>
    <w:rsid w:val="007018C2"/>
    <w:rsid w:val="007029DD"/>
    <w:rsid w:val="00703B51"/>
    <w:rsid w:val="00704E0C"/>
    <w:rsid w:val="007052ED"/>
    <w:rsid w:val="00705498"/>
    <w:rsid w:val="007059AA"/>
    <w:rsid w:val="007066A1"/>
    <w:rsid w:val="00706DA3"/>
    <w:rsid w:val="00706F0E"/>
    <w:rsid w:val="007101E9"/>
    <w:rsid w:val="00710574"/>
    <w:rsid w:val="00711861"/>
    <w:rsid w:val="007119DA"/>
    <w:rsid w:val="00711B8D"/>
    <w:rsid w:val="00711DDB"/>
    <w:rsid w:val="00711DF5"/>
    <w:rsid w:val="0071211D"/>
    <w:rsid w:val="007124CE"/>
    <w:rsid w:val="00712FEF"/>
    <w:rsid w:val="007131BA"/>
    <w:rsid w:val="007131F9"/>
    <w:rsid w:val="0071335F"/>
    <w:rsid w:val="00713899"/>
    <w:rsid w:val="007148D8"/>
    <w:rsid w:val="00715700"/>
    <w:rsid w:val="00715883"/>
    <w:rsid w:val="007163A6"/>
    <w:rsid w:val="0071699D"/>
    <w:rsid w:val="00716CFE"/>
    <w:rsid w:val="00716D88"/>
    <w:rsid w:val="00717088"/>
    <w:rsid w:val="0071714A"/>
    <w:rsid w:val="007177E2"/>
    <w:rsid w:val="007201C4"/>
    <w:rsid w:val="00720373"/>
    <w:rsid w:val="00720F69"/>
    <w:rsid w:val="00721D4A"/>
    <w:rsid w:val="00722444"/>
    <w:rsid w:val="00723B56"/>
    <w:rsid w:val="00726A3B"/>
    <w:rsid w:val="00731171"/>
    <w:rsid w:val="007316F5"/>
    <w:rsid w:val="007317D0"/>
    <w:rsid w:val="00731CAF"/>
    <w:rsid w:val="00731DCD"/>
    <w:rsid w:val="00732F5C"/>
    <w:rsid w:val="007332F5"/>
    <w:rsid w:val="0073352D"/>
    <w:rsid w:val="00733C94"/>
    <w:rsid w:val="00735070"/>
    <w:rsid w:val="00735DDC"/>
    <w:rsid w:val="00735E64"/>
    <w:rsid w:val="007362E9"/>
    <w:rsid w:val="0073633F"/>
    <w:rsid w:val="00736555"/>
    <w:rsid w:val="0073670B"/>
    <w:rsid w:val="0073687F"/>
    <w:rsid w:val="00736F9E"/>
    <w:rsid w:val="00737730"/>
    <w:rsid w:val="00737EDA"/>
    <w:rsid w:val="0074076B"/>
    <w:rsid w:val="00740B0A"/>
    <w:rsid w:val="00740C68"/>
    <w:rsid w:val="00741D23"/>
    <w:rsid w:val="00743378"/>
    <w:rsid w:val="0074340D"/>
    <w:rsid w:val="007438E2"/>
    <w:rsid w:val="00744412"/>
    <w:rsid w:val="0074478E"/>
    <w:rsid w:val="00744F74"/>
    <w:rsid w:val="00745525"/>
    <w:rsid w:val="0074601B"/>
    <w:rsid w:val="007462AC"/>
    <w:rsid w:val="00747120"/>
    <w:rsid w:val="007475B0"/>
    <w:rsid w:val="00750D05"/>
    <w:rsid w:val="00751131"/>
    <w:rsid w:val="00751337"/>
    <w:rsid w:val="00751371"/>
    <w:rsid w:val="00751412"/>
    <w:rsid w:val="00751E04"/>
    <w:rsid w:val="00752031"/>
    <w:rsid w:val="007520DF"/>
    <w:rsid w:val="007523D5"/>
    <w:rsid w:val="00752453"/>
    <w:rsid w:val="007527A0"/>
    <w:rsid w:val="00752FBD"/>
    <w:rsid w:val="0075353D"/>
    <w:rsid w:val="00753995"/>
    <w:rsid w:val="007539C3"/>
    <w:rsid w:val="00754296"/>
    <w:rsid w:val="0075452B"/>
    <w:rsid w:val="007547B0"/>
    <w:rsid w:val="00754C47"/>
    <w:rsid w:val="00754DEB"/>
    <w:rsid w:val="007551D2"/>
    <w:rsid w:val="007563A4"/>
    <w:rsid w:val="00756607"/>
    <w:rsid w:val="00756ED7"/>
    <w:rsid w:val="00757444"/>
    <w:rsid w:val="00757CD6"/>
    <w:rsid w:val="00760015"/>
    <w:rsid w:val="00760E6B"/>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98B"/>
    <w:rsid w:val="00766D8C"/>
    <w:rsid w:val="00766E57"/>
    <w:rsid w:val="00767356"/>
    <w:rsid w:val="0077047C"/>
    <w:rsid w:val="0077096D"/>
    <w:rsid w:val="00770FEF"/>
    <w:rsid w:val="007719EA"/>
    <w:rsid w:val="007724AA"/>
    <w:rsid w:val="007732CE"/>
    <w:rsid w:val="00773B2D"/>
    <w:rsid w:val="00774397"/>
    <w:rsid w:val="00774E0B"/>
    <w:rsid w:val="00776265"/>
    <w:rsid w:val="0077674A"/>
    <w:rsid w:val="00776A74"/>
    <w:rsid w:val="007775B8"/>
    <w:rsid w:val="00777742"/>
    <w:rsid w:val="00777C5C"/>
    <w:rsid w:val="00777F6C"/>
    <w:rsid w:val="00780C42"/>
    <w:rsid w:val="00780E6F"/>
    <w:rsid w:val="0078245C"/>
    <w:rsid w:val="00783563"/>
    <w:rsid w:val="00783AB7"/>
    <w:rsid w:val="00783B60"/>
    <w:rsid w:val="00783E90"/>
    <w:rsid w:val="007844CB"/>
    <w:rsid w:val="00784803"/>
    <w:rsid w:val="00784ADA"/>
    <w:rsid w:val="00785C1B"/>
    <w:rsid w:val="00786548"/>
    <w:rsid w:val="00786B75"/>
    <w:rsid w:val="00786CE9"/>
    <w:rsid w:val="007872AF"/>
    <w:rsid w:val="007879DE"/>
    <w:rsid w:val="00787A0D"/>
    <w:rsid w:val="00790D3E"/>
    <w:rsid w:val="00790E69"/>
    <w:rsid w:val="00791947"/>
    <w:rsid w:val="00791D04"/>
    <w:rsid w:val="00791D14"/>
    <w:rsid w:val="00791ECE"/>
    <w:rsid w:val="00792336"/>
    <w:rsid w:val="00793243"/>
    <w:rsid w:val="00793655"/>
    <w:rsid w:val="007936D2"/>
    <w:rsid w:val="00793D5C"/>
    <w:rsid w:val="0079414F"/>
    <w:rsid w:val="007947C7"/>
    <w:rsid w:val="00795FD3"/>
    <w:rsid w:val="00797297"/>
    <w:rsid w:val="00797540"/>
    <w:rsid w:val="00797D5A"/>
    <w:rsid w:val="007A00B5"/>
    <w:rsid w:val="007A0446"/>
    <w:rsid w:val="007A07AA"/>
    <w:rsid w:val="007A187F"/>
    <w:rsid w:val="007A19EE"/>
    <w:rsid w:val="007A26FD"/>
    <w:rsid w:val="007A2831"/>
    <w:rsid w:val="007A2BCE"/>
    <w:rsid w:val="007A2DED"/>
    <w:rsid w:val="007A2E2F"/>
    <w:rsid w:val="007A3BA1"/>
    <w:rsid w:val="007A419E"/>
    <w:rsid w:val="007A4673"/>
    <w:rsid w:val="007A4976"/>
    <w:rsid w:val="007A4B1D"/>
    <w:rsid w:val="007A5CCE"/>
    <w:rsid w:val="007A618E"/>
    <w:rsid w:val="007A71D2"/>
    <w:rsid w:val="007B03E0"/>
    <w:rsid w:val="007B0850"/>
    <w:rsid w:val="007B0AF8"/>
    <w:rsid w:val="007B0DF3"/>
    <w:rsid w:val="007B109D"/>
    <w:rsid w:val="007B233E"/>
    <w:rsid w:val="007B2EE3"/>
    <w:rsid w:val="007B3262"/>
    <w:rsid w:val="007B334D"/>
    <w:rsid w:val="007B3863"/>
    <w:rsid w:val="007B4FEB"/>
    <w:rsid w:val="007B5294"/>
    <w:rsid w:val="007B5ACF"/>
    <w:rsid w:val="007B616E"/>
    <w:rsid w:val="007B73F1"/>
    <w:rsid w:val="007C02BB"/>
    <w:rsid w:val="007C0E4C"/>
    <w:rsid w:val="007C1646"/>
    <w:rsid w:val="007C1D27"/>
    <w:rsid w:val="007C1D48"/>
    <w:rsid w:val="007C214D"/>
    <w:rsid w:val="007C2278"/>
    <w:rsid w:val="007C2387"/>
    <w:rsid w:val="007C25FD"/>
    <w:rsid w:val="007C2B0A"/>
    <w:rsid w:val="007C2CAA"/>
    <w:rsid w:val="007C2FCE"/>
    <w:rsid w:val="007C34C0"/>
    <w:rsid w:val="007C3621"/>
    <w:rsid w:val="007C38EC"/>
    <w:rsid w:val="007C39A6"/>
    <w:rsid w:val="007C4160"/>
    <w:rsid w:val="007C56E1"/>
    <w:rsid w:val="007C6369"/>
    <w:rsid w:val="007C6DFD"/>
    <w:rsid w:val="007C6F4F"/>
    <w:rsid w:val="007C7C7B"/>
    <w:rsid w:val="007C7C7E"/>
    <w:rsid w:val="007C7CEF"/>
    <w:rsid w:val="007C7E67"/>
    <w:rsid w:val="007D030C"/>
    <w:rsid w:val="007D0624"/>
    <w:rsid w:val="007D12AD"/>
    <w:rsid w:val="007D20F9"/>
    <w:rsid w:val="007D29C5"/>
    <w:rsid w:val="007D2DD7"/>
    <w:rsid w:val="007D366A"/>
    <w:rsid w:val="007D3E4C"/>
    <w:rsid w:val="007D3F3F"/>
    <w:rsid w:val="007D3FAC"/>
    <w:rsid w:val="007D489B"/>
    <w:rsid w:val="007D4B1C"/>
    <w:rsid w:val="007D54B0"/>
    <w:rsid w:val="007D59E9"/>
    <w:rsid w:val="007D5EE5"/>
    <w:rsid w:val="007D78A6"/>
    <w:rsid w:val="007D7F98"/>
    <w:rsid w:val="007E0867"/>
    <w:rsid w:val="007E0F23"/>
    <w:rsid w:val="007E13BE"/>
    <w:rsid w:val="007E1AF3"/>
    <w:rsid w:val="007E1F79"/>
    <w:rsid w:val="007E22AC"/>
    <w:rsid w:val="007E2510"/>
    <w:rsid w:val="007E47E2"/>
    <w:rsid w:val="007E5445"/>
    <w:rsid w:val="007E5DBB"/>
    <w:rsid w:val="007E5E5D"/>
    <w:rsid w:val="007E6DCA"/>
    <w:rsid w:val="007F1AE3"/>
    <w:rsid w:val="007F1CCD"/>
    <w:rsid w:val="007F1DDF"/>
    <w:rsid w:val="007F2E19"/>
    <w:rsid w:val="007F2EBA"/>
    <w:rsid w:val="007F2F4B"/>
    <w:rsid w:val="007F388D"/>
    <w:rsid w:val="007F3F57"/>
    <w:rsid w:val="007F3F5A"/>
    <w:rsid w:val="007F41DC"/>
    <w:rsid w:val="007F427B"/>
    <w:rsid w:val="007F511A"/>
    <w:rsid w:val="007F54F2"/>
    <w:rsid w:val="007F5B1C"/>
    <w:rsid w:val="007F629F"/>
    <w:rsid w:val="007F70DD"/>
    <w:rsid w:val="007F7477"/>
    <w:rsid w:val="007F7A4A"/>
    <w:rsid w:val="00800014"/>
    <w:rsid w:val="00800907"/>
    <w:rsid w:val="00800B47"/>
    <w:rsid w:val="00801394"/>
    <w:rsid w:val="00802361"/>
    <w:rsid w:val="00802538"/>
    <w:rsid w:val="008029AB"/>
    <w:rsid w:val="00802EEF"/>
    <w:rsid w:val="00803548"/>
    <w:rsid w:val="00804287"/>
    <w:rsid w:val="00804918"/>
    <w:rsid w:val="00804A91"/>
    <w:rsid w:val="00804E91"/>
    <w:rsid w:val="00805B0F"/>
    <w:rsid w:val="0080632D"/>
    <w:rsid w:val="008063A3"/>
    <w:rsid w:val="008067A3"/>
    <w:rsid w:val="00806ACB"/>
    <w:rsid w:val="008075B7"/>
    <w:rsid w:val="0080791C"/>
    <w:rsid w:val="00807B4B"/>
    <w:rsid w:val="00810BF5"/>
    <w:rsid w:val="00811195"/>
    <w:rsid w:val="0081150F"/>
    <w:rsid w:val="00812C7C"/>
    <w:rsid w:val="008134E4"/>
    <w:rsid w:val="00814A1C"/>
    <w:rsid w:val="00814AB2"/>
    <w:rsid w:val="00815B60"/>
    <w:rsid w:val="00815D69"/>
    <w:rsid w:val="00816B9C"/>
    <w:rsid w:val="008205C6"/>
    <w:rsid w:val="00820A3B"/>
    <w:rsid w:val="00821273"/>
    <w:rsid w:val="008217F0"/>
    <w:rsid w:val="00821A62"/>
    <w:rsid w:val="0082212B"/>
    <w:rsid w:val="00822ADA"/>
    <w:rsid w:val="00822C83"/>
    <w:rsid w:val="00822C97"/>
    <w:rsid w:val="00822D03"/>
    <w:rsid w:val="008249E6"/>
    <w:rsid w:val="00825628"/>
    <w:rsid w:val="0082564E"/>
    <w:rsid w:val="00826368"/>
    <w:rsid w:val="00827F02"/>
    <w:rsid w:val="008320B0"/>
    <w:rsid w:val="0083235E"/>
    <w:rsid w:val="00833368"/>
    <w:rsid w:val="0083337A"/>
    <w:rsid w:val="008334F9"/>
    <w:rsid w:val="00833A85"/>
    <w:rsid w:val="00834824"/>
    <w:rsid w:val="00834F3C"/>
    <w:rsid w:val="00834F61"/>
    <w:rsid w:val="008354D5"/>
    <w:rsid w:val="008372F4"/>
    <w:rsid w:val="008375A5"/>
    <w:rsid w:val="00837BF8"/>
    <w:rsid w:val="0084046B"/>
    <w:rsid w:val="008408C6"/>
    <w:rsid w:val="00841FC0"/>
    <w:rsid w:val="00842B77"/>
    <w:rsid w:val="00842C81"/>
    <w:rsid w:val="00844133"/>
    <w:rsid w:val="0084561E"/>
    <w:rsid w:val="00845796"/>
    <w:rsid w:val="00845EF3"/>
    <w:rsid w:val="00846308"/>
    <w:rsid w:val="008465EE"/>
    <w:rsid w:val="008468C9"/>
    <w:rsid w:val="00846DEC"/>
    <w:rsid w:val="00850069"/>
    <w:rsid w:val="008502C8"/>
    <w:rsid w:val="008502D4"/>
    <w:rsid w:val="0085041B"/>
    <w:rsid w:val="00850819"/>
    <w:rsid w:val="00850FB5"/>
    <w:rsid w:val="00851E22"/>
    <w:rsid w:val="008522C7"/>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2DC7"/>
    <w:rsid w:val="008638FF"/>
    <w:rsid w:val="00863D64"/>
    <w:rsid w:val="00864918"/>
    <w:rsid w:val="00864CEF"/>
    <w:rsid w:val="008650D7"/>
    <w:rsid w:val="00865F75"/>
    <w:rsid w:val="00866940"/>
    <w:rsid w:val="00866A3F"/>
    <w:rsid w:val="00866F00"/>
    <w:rsid w:val="008670D1"/>
    <w:rsid w:val="00867109"/>
    <w:rsid w:val="0086779E"/>
    <w:rsid w:val="00867A77"/>
    <w:rsid w:val="00867B17"/>
    <w:rsid w:val="00867B44"/>
    <w:rsid w:val="00870C80"/>
    <w:rsid w:val="00870CA7"/>
    <w:rsid w:val="00870D39"/>
    <w:rsid w:val="008717B5"/>
    <w:rsid w:val="00871D8C"/>
    <w:rsid w:val="008726E6"/>
    <w:rsid w:val="0087299B"/>
    <w:rsid w:val="00873175"/>
    <w:rsid w:val="008732AB"/>
    <w:rsid w:val="008741A7"/>
    <w:rsid w:val="008748C5"/>
    <w:rsid w:val="00874E5D"/>
    <w:rsid w:val="00874EB1"/>
    <w:rsid w:val="00874F36"/>
    <w:rsid w:val="00874F90"/>
    <w:rsid w:val="0087524E"/>
    <w:rsid w:val="00876117"/>
    <w:rsid w:val="00876180"/>
    <w:rsid w:val="00876ADC"/>
    <w:rsid w:val="00876CD9"/>
    <w:rsid w:val="008770A9"/>
    <w:rsid w:val="00877604"/>
    <w:rsid w:val="008776BC"/>
    <w:rsid w:val="0088020D"/>
    <w:rsid w:val="0088023D"/>
    <w:rsid w:val="00880BCD"/>
    <w:rsid w:val="00880E19"/>
    <w:rsid w:val="00880F0F"/>
    <w:rsid w:val="00881631"/>
    <w:rsid w:val="00881BA0"/>
    <w:rsid w:val="0088283C"/>
    <w:rsid w:val="00883305"/>
    <w:rsid w:val="008834CD"/>
    <w:rsid w:val="0088358A"/>
    <w:rsid w:val="008837A4"/>
    <w:rsid w:val="008837F0"/>
    <w:rsid w:val="00883A72"/>
    <w:rsid w:val="00883B88"/>
    <w:rsid w:val="0088414D"/>
    <w:rsid w:val="008849BF"/>
    <w:rsid w:val="00884AC4"/>
    <w:rsid w:val="0088524A"/>
    <w:rsid w:val="00885CB7"/>
    <w:rsid w:val="00885E54"/>
    <w:rsid w:val="008863EB"/>
    <w:rsid w:val="00886507"/>
    <w:rsid w:val="00887481"/>
    <w:rsid w:val="0088748E"/>
    <w:rsid w:val="008875AD"/>
    <w:rsid w:val="008879C4"/>
    <w:rsid w:val="00890C3A"/>
    <w:rsid w:val="00890D1A"/>
    <w:rsid w:val="00891D09"/>
    <w:rsid w:val="00891F2D"/>
    <w:rsid w:val="0089209C"/>
    <w:rsid w:val="00892F0D"/>
    <w:rsid w:val="00892F49"/>
    <w:rsid w:val="00893040"/>
    <w:rsid w:val="008937F3"/>
    <w:rsid w:val="00894507"/>
    <w:rsid w:val="008947EE"/>
    <w:rsid w:val="008955B4"/>
    <w:rsid w:val="00895ED1"/>
    <w:rsid w:val="00895F86"/>
    <w:rsid w:val="00896D7A"/>
    <w:rsid w:val="00897316"/>
    <w:rsid w:val="00897B42"/>
    <w:rsid w:val="008A0283"/>
    <w:rsid w:val="008A1051"/>
    <w:rsid w:val="008A1661"/>
    <w:rsid w:val="008A17E9"/>
    <w:rsid w:val="008A1CB5"/>
    <w:rsid w:val="008A2CF1"/>
    <w:rsid w:val="008A3975"/>
    <w:rsid w:val="008A3F58"/>
    <w:rsid w:val="008A4832"/>
    <w:rsid w:val="008A4925"/>
    <w:rsid w:val="008A55B4"/>
    <w:rsid w:val="008A5729"/>
    <w:rsid w:val="008A659C"/>
    <w:rsid w:val="008A762B"/>
    <w:rsid w:val="008A7E75"/>
    <w:rsid w:val="008B1D12"/>
    <w:rsid w:val="008B22D2"/>
    <w:rsid w:val="008B2BEE"/>
    <w:rsid w:val="008B2D4D"/>
    <w:rsid w:val="008B3344"/>
    <w:rsid w:val="008B3371"/>
    <w:rsid w:val="008B3C84"/>
    <w:rsid w:val="008B446F"/>
    <w:rsid w:val="008B4ABB"/>
    <w:rsid w:val="008B5AF4"/>
    <w:rsid w:val="008B610D"/>
    <w:rsid w:val="008B67BD"/>
    <w:rsid w:val="008B7062"/>
    <w:rsid w:val="008B733F"/>
    <w:rsid w:val="008B742A"/>
    <w:rsid w:val="008B74B3"/>
    <w:rsid w:val="008B7867"/>
    <w:rsid w:val="008B78A9"/>
    <w:rsid w:val="008C1E43"/>
    <w:rsid w:val="008C244E"/>
    <w:rsid w:val="008C2695"/>
    <w:rsid w:val="008C2E4A"/>
    <w:rsid w:val="008C38B0"/>
    <w:rsid w:val="008C42BB"/>
    <w:rsid w:val="008C4AB0"/>
    <w:rsid w:val="008C4D44"/>
    <w:rsid w:val="008C5492"/>
    <w:rsid w:val="008C571B"/>
    <w:rsid w:val="008C5A86"/>
    <w:rsid w:val="008C6020"/>
    <w:rsid w:val="008C6E66"/>
    <w:rsid w:val="008C74BB"/>
    <w:rsid w:val="008D0016"/>
    <w:rsid w:val="008D06FB"/>
    <w:rsid w:val="008D19B9"/>
    <w:rsid w:val="008D1C30"/>
    <w:rsid w:val="008D1C63"/>
    <w:rsid w:val="008D1C82"/>
    <w:rsid w:val="008D1CC2"/>
    <w:rsid w:val="008D1F05"/>
    <w:rsid w:val="008D1FA3"/>
    <w:rsid w:val="008D2D50"/>
    <w:rsid w:val="008D3012"/>
    <w:rsid w:val="008D36CF"/>
    <w:rsid w:val="008D4415"/>
    <w:rsid w:val="008D503F"/>
    <w:rsid w:val="008D518E"/>
    <w:rsid w:val="008D5547"/>
    <w:rsid w:val="008D6ED8"/>
    <w:rsid w:val="008D7C0D"/>
    <w:rsid w:val="008E17C7"/>
    <w:rsid w:val="008E2274"/>
    <w:rsid w:val="008E27A7"/>
    <w:rsid w:val="008E28EF"/>
    <w:rsid w:val="008E2C3E"/>
    <w:rsid w:val="008E349E"/>
    <w:rsid w:val="008E35F7"/>
    <w:rsid w:val="008E37B7"/>
    <w:rsid w:val="008E3D19"/>
    <w:rsid w:val="008E4876"/>
    <w:rsid w:val="008E490A"/>
    <w:rsid w:val="008E49E6"/>
    <w:rsid w:val="008E6552"/>
    <w:rsid w:val="008E6593"/>
    <w:rsid w:val="008E6946"/>
    <w:rsid w:val="008E6E08"/>
    <w:rsid w:val="008E6E82"/>
    <w:rsid w:val="008E7924"/>
    <w:rsid w:val="008E7C1C"/>
    <w:rsid w:val="008E7CF5"/>
    <w:rsid w:val="008F05BF"/>
    <w:rsid w:val="008F0B2A"/>
    <w:rsid w:val="008F0CB0"/>
    <w:rsid w:val="008F16E4"/>
    <w:rsid w:val="008F2119"/>
    <w:rsid w:val="008F24A1"/>
    <w:rsid w:val="008F2751"/>
    <w:rsid w:val="008F2D60"/>
    <w:rsid w:val="008F2E02"/>
    <w:rsid w:val="008F3072"/>
    <w:rsid w:val="008F4126"/>
    <w:rsid w:val="008F4336"/>
    <w:rsid w:val="008F477D"/>
    <w:rsid w:val="008F51DA"/>
    <w:rsid w:val="008F56A8"/>
    <w:rsid w:val="008F5D8A"/>
    <w:rsid w:val="008F5E71"/>
    <w:rsid w:val="008F6B3B"/>
    <w:rsid w:val="008F7764"/>
    <w:rsid w:val="00900AFB"/>
    <w:rsid w:val="00900C7B"/>
    <w:rsid w:val="00901AE5"/>
    <w:rsid w:val="00901B94"/>
    <w:rsid w:val="00901E52"/>
    <w:rsid w:val="00902A70"/>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1D5"/>
    <w:rsid w:val="00910E03"/>
    <w:rsid w:val="00910EB7"/>
    <w:rsid w:val="00913017"/>
    <w:rsid w:val="00913EE2"/>
    <w:rsid w:val="00914968"/>
    <w:rsid w:val="0091496C"/>
    <w:rsid w:val="00914E5E"/>
    <w:rsid w:val="009150D5"/>
    <w:rsid w:val="00915795"/>
    <w:rsid w:val="00915AEC"/>
    <w:rsid w:val="0091677A"/>
    <w:rsid w:val="009167EA"/>
    <w:rsid w:val="0091683E"/>
    <w:rsid w:val="00916872"/>
    <w:rsid w:val="00916A17"/>
    <w:rsid w:val="00916BAF"/>
    <w:rsid w:val="00916C65"/>
    <w:rsid w:val="00917DF9"/>
    <w:rsid w:val="00917F57"/>
    <w:rsid w:val="009201A7"/>
    <w:rsid w:val="00921325"/>
    <w:rsid w:val="0092187B"/>
    <w:rsid w:val="009218F2"/>
    <w:rsid w:val="0092196F"/>
    <w:rsid w:val="00921E88"/>
    <w:rsid w:val="009221E2"/>
    <w:rsid w:val="009229AB"/>
    <w:rsid w:val="00922D80"/>
    <w:rsid w:val="00922DC8"/>
    <w:rsid w:val="009234E1"/>
    <w:rsid w:val="00923A9C"/>
    <w:rsid w:val="009241D7"/>
    <w:rsid w:val="0092504C"/>
    <w:rsid w:val="00925479"/>
    <w:rsid w:val="00926258"/>
    <w:rsid w:val="009263BF"/>
    <w:rsid w:val="00926981"/>
    <w:rsid w:val="00926D3B"/>
    <w:rsid w:val="00927687"/>
    <w:rsid w:val="009305BA"/>
    <w:rsid w:val="009309D9"/>
    <w:rsid w:val="00931363"/>
    <w:rsid w:val="009321A9"/>
    <w:rsid w:val="009326BD"/>
    <w:rsid w:val="00932D50"/>
    <w:rsid w:val="009332EB"/>
    <w:rsid w:val="0093335C"/>
    <w:rsid w:val="00933585"/>
    <w:rsid w:val="00933B0C"/>
    <w:rsid w:val="00935024"/>
    <w:rsid w:val="00935F81"/>
    <w:rsid w:val="00936F57"/>
    <w:rsid w:val="0094012E"/>
    <w:rsid w:val="00940394"/>
    <w:rsid w:val="00940711"/>
    <w:rsid w:val="00941545"/>
    <w:rsid w:val="00941CDE"/>
    <w:rsid w:val="0094315C"/>
    <w:rsid w:val="009431ED"/>
    <w:rsid w:val="00944002"/>
    <w:rsid w:val="009441D0"/>
    <w:rsid w:val="00944471"/>
    <w:rsid w:val="009475BE"/>
    <w:rsid w:val="00947C7B"/>
    <w:rsid w:val="009505D2"/>
    <w:rsid w:val="00950704"/>
    <w:rsid w:val="00950B55"/>
    <w:rsid w:val="00951290"/>
    <w:rsid w:val="0095189F"/>
    <w:rsid w:val="0095297B"/>
    <w:rsid w:val="00952CF8"/>
    <w:rsid w:val="00952F3D"/>
    <w:rsid w:val="00952FE8"/>
    <w:rsid w:val="00953B9F"/>
    <w:rsid w:val="00953EF3"/>
    <w:rsid w:val="009542D7"/>
    <w:rsid w:val="009542FF"/>
    <w:rsid w:val="009557C3"/>
    <w:rsid w:val="00957332"/>
    <w:rsid w:val="0095791F"/>
    <w:rsid w:val="00957FED"/>
    <w:rsid w:val="00960477"/>
    <w:rsid w:val="009615E2"/>
    <w:rsid w:val="00961D61"/>
    <w:rsid w:val="00961EB5"/>
    <w:rsid w:val="00961FD7"/>
    <w:rsid w:val="009628DF"/>
    <w:rsid w:val="00962AC6"/>
    <w:rsid w:val="00962E3E"/>
    <w:rsid w:val="00962F34"/>
    <w:rsid w:val="00962F61"/>
    <w:rsid w:val="009639A9"/>
    <w:rsid w:val="00963C8F"/>
    <w:rsid w:val="00963CD7"/>
    <w:rsid w:val="00963E95"/>
    <w:rsid w:val="00965047"/>
    <w:rsid w:val="00965240"/>
    <w:rsid w:val="00965761"/>
    <w:rsid w:val="00966043"/>
    <w:rsid w:val="009663E7"/>
    <w:rsid w:val="009669DE"/>
    <w:rsid w:val="009673CA"/>
    <w:rsid w:val="00967F49"/>
    <w:rsid w:val="009700D3"/>
    <w:rsid w:val="009704D9"/>
    <w:rsid w:val="00970B9E"/>
    <w:rsid w:val="00970DCA"/>
    <w:rsid w:val="0097191F"/>
    <w:rsid w:val="00973573"/>
    <w:rsid w:val="009736FA"/>
    <w:rsid w:val="00973B50"/>
    <w:rsid w:val="00974406"/>
    <w:rsid w:val="00975DE1"/>
    <w:rsid w:val="00975F73"/>
    <w:rsid w:val="00976982"/>
    <w:rsid w:val="0098089A"/>
    <w:rsid w:val="00981821"/>
    <w:rsid w:val="00981D3B"/>
    <w:rsid w:val="00981E4E"/>
    <w:rsid w:val="00981FAC"/>
    <w:rsid w:val="009823B8"/>
    <w:rsid w:val="00983656"/>
    <w:rsid w:val="00983913"/>
    <w:rsid w:val="009840BA"/>
    <w:rsid w:val="00984BC6"/>
    <w:rsid w:val="00984CB9"/>
    <w:rsid w:val="00984D6A"/>
    <w:rsid w:val="00984D9E"/>
    <w:rsid w:val="0098540F"/>
    <w:rsid w:val="0098592F"/>
    <w:rsid w:val="00985C99"/>
    <w:rsid w:val="00985CD8"/>
    <w:rsid w:val="00986281"/>
    <w:rsid w:val="0098720D"/>
    <w:rsid w:val="00987296"/>
    <w:rsid w:val="009872E2"/>
    <w:rsid w:val="009875C2"/>
    <w:rsid w:val="00987C1E"/>
    <w:rsid w:val="00990079"/>
    <w:rsid w:val="0099082C"/>
    <w:rsid w:val="00990B3E"/>
    <w:rsid w:val="009918BB"/>
    <w:rsid w:val="009921E1"/>
    <w:rsid w:val="00992645"/>
    <w:rsid w:val="00992B3C"/>
    <w:rsid w:val="00992D72"/>
    <w:rsid w:val="00993E7E"/>
    <w:rsid w:val="009949DA"/>
    <w:rsid w:val="00995FEB"/>
    <w:rsid w:val="00996593"/>
    <w:rsid w:val="00996853"/>
    <w:rsid w:val="00996BF5"/>
    <w:rsid w:val="00997C2A"/>
    <w:rsid w:val="009A0B81"/>
    <w:rsid w:val="009A0D38"/>
    <w:rsid w:val="009A0E8B"/>
    <w:rsid w:val="009A0EC1"/>
    <w:rsid w:val="009A1213"/>
    <w:rsid w:val="009A1A63"/>
    <w:rsid w:val="009A1C20"/>
    <w:rsid w:val="009A1E94"/>
    <w:rsid w:val="009A2CBF"/>
    <w:rsid w:val="009A2CED"/>
    <w:rsid w:val="009A33BC"/>
    <w:rsid w:val="009A3508"/>
    <w:rsid w:val="009A3E31"/>
    <w:rsid w:val="009A4336"/>
    <w:rsid w:val="009A6074"/>
    <w:rsid w:val="009A6258"/>
    <w:rsid w:val="009A6E91"/>
    <w:rsid w:val="009A711A"/>
    <w:rsid w:val="009A79EF"/>
    <w:rsid w:val="009B0001"/>
    <w:rsid w:val="009B096F"/>
    <w:rsid w:val="009B0A17"/>
    <w:rsid w:val="009B0AFC"/>
    <w:rsid w:val="009B1392"/>
    <w:rsid w:val="009B1570"/>
    <w:rsid w:val="009B20BE"/>
    <w:rsid w:val="009B3642"/>
    <w:rsid w:val="009B36AF"/>
    <w:rsid w:val="009B39F6"/>
    <w:rsid w:val="009B47C3"/>
    <w:rsid w:val="009B4BDC"/>
    <w:rsid w:val="009B60AD"/>
    <w:rsid w:val="009B623F"/>
    <w:rsid w:val="009B6FD2"/>
    <w:rsid w:val="009B7180"/>
    <w:rsid w:val="009B7C88"/>
    <w:rsid w:val="009B7E78"/>
    <w:rsid w:val="009B7E85"/>
    <w:rsid w:val="009B7F10"/>
    <w:rsid w:val="009C00A6"/>
    <w:rsid w:val="009C087A"/>
    <w:rsid w:val="009C1E40"/>
    <w:rsid w:val="009C208B"/>
    <w:rsid w:val="009C229F"/>
    <w:rsid w:val="009C2430"/>
    <w:rsid w:val="009C2B3A"/>
    <w:rsid w:val="009C312A"/>
    <w:rsid w:val="009C3CB4"/>
    <w:rsid w:val="009C4229"/>
    <w:rsid w:val="009C4BA2"/>
    <w:rsid w:val="009C5E96"/>
    <w:rsid w:val="009C5EC4"/>
    <w:rsid w:val="009C61C6"/>
    <w:rsid w:val="009C6257"/>
    <w:rsid w:val="009C67C8"/>
    <w:rsid w:val="009C7542"/>
    <w:rsid w:val="009D01C3"/>
    <w:rsid w:val="009D01EB"/>
    <w:rsid w:val="009D211D"/>
    <w:rsid w:val="009D2AB3"/>
    <w:rsid w:val="009D3977"/>
    <w:rsid w:val="009D3E6C"/>
    <w:rsid w:val="009D407E"/>
    <w:rsid w:val="009D4501"/>
    <w:rsid w:val="009D4A39"/>
    <w:rsid w:val="009D4F53"/>
    <w:rsid w:val="009D62CD"/>
    <w:rsid w:val="009D70DE"/>
    <w:rsid w:val="009D7FE8"/>
    <w:rsid w:val="009E07E9"/>
    <w:rsid w:val="009E0856"/>
    <w:rsid w:val="009E10E5"/>
    <w:rsid w:val="009E1C5A"/>
    <w:rsid w:val="009E3084"/>
    <w:rsid w:val="009E3348"/>
    <w:rsid w:val="009E34DD"/>
    <w:rsid w:val="009E4116"/>
    <w:rsid w:val="009E4475"/>
    <w:rsid w:val="009E665B"/>
    <w:rsid w:val="009E66BE"/>
    <w:rsid w:val="009E7A65"/>
    <w:rsid w:val="009F056F"/>
    <w:rsid w:val="009F07A4"/>
    <w:rsid w:val="009F0A32"/>
    <w:rsid w:val="009F2048"/>
    <w:rsid w:val="009F2383"/>
    <w:rsid w:val="009F333D"/>
    <w:rsid w:val="009F3482"/>
    <w:rsid w:val="009F3701"/>
    <w:rsid w:val="009F54C9"/>
    <w:rsid w:val="009F68D2"/>
    <w:rsid w:val="009F6C5E"/>
    <w:rsid w:val="00A00830"/>
    <w:rsid w:val="00A012EA"/>
    <w:rsid w:val="00A01453"/>
    <w:rsid w:val="00A01E6B"/>
    <w:rsid w:val="00A01F8C"/>
    <w:rsid w:val="00A023FE"/>
    <w:rsid w:val="00A029C5"/>
    <w:rsid w:val="00A02A64"/>
    <w:rsid w:val="00A03131"/>
    <w:rsid w:val="00A03B6B"/>
    <w:rsid w:val="00A03CF3"/>
    <w:rsid w:val="00A044A2"/>
    <w:rsid w:val="00A0464E"/>
    <w:rsid w:val="00A05B6D"/>
    <w:rsid w:val="00A05D9F"/>
    <w:rsid w:val="00A062E8"/>
    <w:rsid w:val="00A06745"/>
    <w:rsid w:val="00A069E5"/>
    <w:rsid w:val="00A0721D"/>
    <w:rsid w:val="00A074F0"/>
    <w:rsid w:val="00A07923"/>
    <w:rsid w:val="00A07945"/>
    <w:rsid w:val="00A07B3C"/>
    <w:rsid w:val="00A101A6"/>
    <w:rsid w:val="00A10522"/>
    <w:rsid w:val="00A10EBB"/>
    <w:rsid w:val="00A116D2"/>
    <w:rsid w:val="00A1176E"/>
    <w:rsid w:val="00A12F99"/>
    <w:rsid w:val="00A134D2"/>
    <w:rsid w:val="00A13779"/>
    <w:rsid w:val="00A137A5"/>
    <w:rsid w:val="00A13E49"/>
    <w:rsid w:val="00A142B1"/>
    <w:rsid w:val="00A154B6"/>
    <w:rsid w:val="00A15588"/>
    <w:rsid w:val="00A15A52"/>
    <w:rsid w:val="00A16306"/>
    <w:rsid w:val="00A16470"/>
    <w:rsid w:val="00A16848"/>
    <w:rsid w:val="00A17BC5"/>
    <w:rsid w:val="00A2053E"/>
    <w:rsid w:val="00A20547"/>
    <w:rsid w:val="00A20E36"/>
    <w:rsid w:val="00A20EF3"/>
    <w:rsid w:val="00A22240"/>
    <w:rsid w:val="00A22479"/>
    <w:rsid w:val="00A22520"/>
    <w:rsid w:val="00A237BC"/>
    <w:rsid w:val="00A242B9"/>
    <w:rsid w:val="00A24F97"/>
    <w:rsid w:val="00A24FD0"/>
    <w:rsid w:val="00A25714"/>
    <w:rsid w:val="00A267B5"/>
    <w:rsid w:val="00A268BA"/>
    <w:rsid w:val="00A26EED"/>
    <w:rsid w:val="00A27210"/>
    <w:rsid w:val="00A2751B"/>
    <w:rsid w:val="00A279EA"/>
    <w:rsid w:val="00A3041D"/>
    <w:rsid w:val="00A31939"/>
    <w:rsid w:val="00A31C1B"/>
    <w:rsid w:val="00A33129"/>
    <w:rsid w:val="00A34A88"/>
    <w:rsid w:val="00A34D59"/>
    <w:rsid w:val="00A35020"/>
    <w:rsid w:val="00A35D15"/>
    <w:rsid w:val="00A36AFF"/>
    <w:rsid w:val="00A37068"/>
    <w:rsid w:val="00A37439"/>
    <w:rsid w:val="00A3773E"/>
    <w:rsid w:val="00A37F2F"/>
    <w:rsid w:val="00A37F7C"/>
    <w:rsid w:val="00A40084"/>
    <w:rsid w:val="00A40999"/>
    <w:rsid w:val="00A416A7"/>
    <w:rsid w:val="00A419C7"/>
    <w:rsid w:val="00A41B7B"/>
    <w:rsid w:val="00A421B3"/>
    <w:rsid w:val="00A428AB"/>
    <w:rsid w:val="00A43564"/>
    <w:rsid w:val="00A4363A"/>
    <w:rsid w:val="00A4467A"/>
    <w:rsid w:val="00A45089"/>
    <w:rsid w:val="00A46990"/>
    <w:rsid w:val="00A46EA2"/>
    <w:rsid w:val="00A47477"/>
    <w:rsid w:val="00A50290"/>
    <w:rsid w:val="00A50F42"/>
    <w:rsid w:val="00A5173B"/>
    <w:rsid w:val="00A51B27"/>
    <w:rsid w:val="00A51C39"/>
    <w:rsid w:val="00A52180"/>
    <w:rsid w:val="00A5262B"/>
    <w:rsid w:val="00A529D7"/>
    <w:rsid w:val="00A5321F"/>
    <w:rsid w:val="00A53A1C"/>
    <w:rsid w:val="00A53F1F"/>
    <w:rsid w:val="00A54991"/>
    <w:rsid w:val="00A56064"/>
    <w:rsid w:val="00A563A7"/>
    <w:rsid w:val="00A569EC"/>
    <w:rsid w:val="00A56AED"/>
    <w:rsid w:val="00A57059"/>
    <w:rsid w:val="00A57537"/>
    <w:rsid w:val="00A60791"/>
    <w:rsid w:val="00A60DCF"/>
    <w:rsid w:val="00A60ED4"/>
    <w:rsid w:val="00A617B8"/>
    <w:rsid w:val="00A621CC"/>
    <w:rsid w:val="00A62285"/>
    <w:rsid w:val="00A62385"/>
    <w:rsid w:val="00A62E2C"/>
    <w:rsid w:val="00A64044"/>
    <w:rsid w:val="00A6470B"/>
    <w:rsid w:val="00A650F7"/>
    <w:rsid w:val="00A654A9"/>
    <w:rsid w:val="00A658C6"/>
    <w:rsid w:val="00A65F87"/>
    <w:rsid w:val="00A664AB"/>
    <w:rsid w:val="00A665FC"/>
    <w:rsid w:val="00A670D8"/>
    <w:rsid w:val="00A6727C"/>
    <w:rsid w:val="00A678F3"/>
    <w:rsid w:val="00A70A79"/>
    <w:rsid w:val="00A717EC"/>
    <w:rsid w:val="00A71B06"/>
    <w:rsid w:val="00A72233"/>
    <w:rsid w:val="00A72CBA"/>
    <w:rsid w:val="00A736B2"/>
    <w:rsid w:val="00A737B4"/>
    <w:rsid w:val="00A74164"/>
    <w:rsid w:val="00A74C3B"/>
    <w:rsid w:val="00A751DE"/>
    <w:rsid w:val="00A76529"/>
    <w:rsid w:val="00A76785"/>
    <w:rsid w:val="00A7726C"/>
    <w:rsid w:val="00A774C1"/>
    <w:rsid w:val="00A776F9"/>
    <w:rsid w:val="00A77828"/>
    <w:rsid w:val="00A77AD1"/>
    <w:rsid w:val="00A80B56"/>
    <w:rsid w:val="00A8156B"/>
    <w:rsid w:val="00A81998"/>
    <w:rsid w:val="00A81A17"/>
    <w:rsid w:val="00A8219C"/>
    <w:rsid w:val="00A82552"/>
    <w:rsid w:val="00A82865"/>
    <w:rsid w:val="00A83015"/>
    <w:rsid w:val="00A833B0"/>
    <w:rsid w:val="00A8409B"/>
    <w:rsid w:val="00A853C4"/>
    <w:rsid w:val="00A8551A"/>
    <w:rsid w:val="00A855C1"/>
    <w:rsid w:val="00A85DE9"/>
    <w:rsid w:val="00A8645D"/>
    <w:rsid w:val="00A8717A"/>
    <w:rsid w:val="00A87420"/>
    <w:rsid w:val="00A87B62"/>
    <w:rsid w:val="00A90020"/>
    <w:rsid w:val="00A90208"/>
    <w:rsid w:val="00A902A1"/>
    <w:rsid w:val="00A90C4F"/>
    <w:rsid w:val="00A90D5F"/>
    <w:rsid w:val="00A922FC"/>
    <w:rsid w:val="00A92A61"/>
    <w:rsid w:val="00A94B22"/>
    <w:rsid w:val="00A95BE6"/>
    <w:rsid w:val="00A96343"/>
    <w:rsid w:val="00A96483"/>
    <w:rsid w:val="00A96631"/>
    <w:rsid w:val="00A9694C"/>
    <w:rsid w:val="00A96E9D"/>
    <w:rsid w:val="00A9722C"/>
    <w:rsid w:val="00A979B8"/>
    <w:rsid w:val="00AA0640"/>
    <w:rsid w:val="00AA091A"/>
    <w:rsid w:val="00AA0953"/>
    <w:rsid w:val="00AA1BD0"/>
    <w:rsid w:val="00AA2E07"/>
    <w:rsid w:val="00AA31B8"/>
    <w:rsid w:val="00AA46FC"/>
    <w:rsid w:val="00AA5335"/>
    <w:rsid w:val="00AA5545"/>
    <w:rsid w:val="00AA5B8C"/>
    <w:rsid w:val="00AA66EE"/>
    <w:rsid w:val="00AA6DD4"/>
    <w:rsid w:val="00AA75C1"/>
    <w:rsid w:val="00AA764E"/>
    <w:rsid w:val="00AA798A"/>
    <w:rsid w:val="00AA7A7D"/>
    <w:rsid w:val="00AA7B55"/>
    <w:rsid w:val="00AB15A5"/>
    <w:rsid w:val="00AB18FC"/>
    <w:rsid w:val="00AB1D2B"/>
    <w:rsid w:val="00AB1DEB"/>
    <w:rsid w:val="00AB2136"/>
    <w:rsid w:val="00AB2978"/>
    <w:rsid w:val="00AB346A"/>
    <w:rsid w:val="00AB3677"/>
    <w:rsid w:val="00AB3DFD"/>
    <w:rsid w:val="00AB42B9"/>
    <w:rsid w:val="00AB48BF"/>
    <w:rsid w:val="00AB5724"/>
    <w:rsid w:val="00AB5731"/>
    <w:rsid w:val="00AB5E08"/>
    <w:rsid w:val="00AB6026"/>
    <w:rsid w:val="00AB6850"/>
    <w:rsid w:val="00AB69AA"/>
    <w:rsid w:val="00AB6B1A"/>
    <w:rsid w:val="00AB6F18"/>
    <w:rsid w:val="00AB75A5"/>
    <w:rsid w:val="00AC0120"/>
    <w:rsid w:val="00AC0724"/>
    <w:rsid w:val="00AC07B0"/>
    <w:rsid w:val="00AC0F1A"/>
    <w:rsid w:val="00AC0F30"/>
    <w:rsid w:val="00AC1801"/>
    <w:rsid w:val="00AC189B"/>
    <w:rsid w:val="00AC1A1E"/>
    <w:rsid w:val="00AC1B62"/>
    <w:rsid w:val="00AC1CA4"/>
    <w:rsid w:val="00AC20B2"/>
    <w:rsid w:val="00AC25B5"/>
    <w:rsid w:val="00AC29B1"/>
    <w:rsid w:val="00AC3398"/>
    <w:rsid w:val="00AC33EE"/>
    <w:rsid w:val="00AC3D13"/>
    <w:rsid w:val="00AC3D44"/>
    <w:rsid w:val="00AC3FFF"/>
    <w:rsid w:val="00AC4041"/>
    <w:rsid w:val="00AC40AE"/>
    <w:rsid w:val="00AC4355"/>
    <w:rsid w:val="00AC472F"/>
    <w:rsid w:val="00AC4BE9"/>
    <w:rsid w:val="00AC639F"/>
    <w:rsid w:val="00AC66CA"/>
    <w:rsid w:val="00AC6BD3"/>
    <w:rsid w:val="00AC750D"/>
    <w:rsid w:val="00AC767F"/>
    <w:rsid w:val="00AC76D6"/>
    <w:rsid w:val="00AC7D59"/>
    <w:rsid w:val="00AC7DD4"/>
    <w:rsid w:val="00AD0060"/>
    <w:rsid w:val="00AD0184"/>
    <w:rsid w:val="00AD08F4"/>
    <w:rsid w:val="00AD0A0E"/>
    <w:rsid w:val="00AD176F"/>
    <w:rsid w:val="00AD2113"/>
    <w:rsid w:val="00AD222A"/>
    <w:rsid w:val="00AD2522"/>
    <w:rsid w:val="00AD31CE"/>
    <w:rsid w:val="00AD322E"/>
    <w:rsid w:val="00AD337C"/>
    <w:rsid w:val="00AD37F1"/>
    <w:rsid w:val="00AD3826"/>
    <w:rsid w:val="00AD3D82"/>
    <w:rsid w:val="00AD4537"/>
    <w:rsid w:val="00AD4F6B"/>
    <w:rsid w:val="00AD5114"/>
    <w:rsid w:val="00AD5E7B"/>
    <w:rsid w:val="00AD62D8"/>
    <w:rsid w:val="00AD6BDA"/>
    <w:rsid w:val="00AD6E36"/>
    <w:rsid w:val="00AD725A"/>
    <w:rsid w:val="00AD78E0"/>
    <w:rsid w:val="00AD79B8"/>
    <w:rsid w:val="00AD7CD4"/>
    <w:rsid w:val="00AE008D"/>
    <w:rsid w:val="00AE00D9"/>
    <w:rsid w:val="00AE034D"/>
    <w:rsid w:val="00AE0727"/>
    <w:rsid w:val="00AE0A30"/>
    <w:rsid w:val="00AE1E69"/>
    <w:rsid w:val="00AE238A"/>
    <w:rsid w:val="00AE2858"/>
    <w:rsid w:val="00AE2EA9"/>
    <w:rsid w:val="00AE30BF"/>
    <w:rsid w:val="00AE35A0"/>
    <w:rsid w:val="00AE3C8A"/>
    <w:rsid w:val="00AE4AEE"/>
    <w:rsid w:val="00AE4CC1"/>
    <w:rsid w:val="00AE5745"/>
    <w:rsid w:val="00AE5EB7"/>
    <w:rsid w:val="00AE63D2"/>
    <w:rsid w:val="00AE6831"/>
    <w:rsid w:val="00AE752C"/>
    <w:rsid w:val="00AE7F1A"/>
    <w:rsid w:val="00AF0E8B"/>
    <w:rsid w:val="00AF10D7"/>
    <w:rsid w:val="00AF1448"/>
    <w:rsid w:val="00AF1FB2"/>
    <w:rsid w:val="00AF288A"/>
    <w:rsid w:val="00AF2AFB"/>
    <w:rsid w:val="00AF3CF1"/>
    <w:rsid w:val="00AF3FFD"/>
    <w:rsid w:val="00AF444C"/>
    <w:rsid w:val="00AF462F"/>
    <w:rsid w:val="00AF5002"/>
    <w:rsid w:val="00AF50AC"/>
    <w:rsid w:val="00AF50B6"/>
    <w:rsid w:val="00AF549A"/>
    <w:rsid w:val="00AF569C"/>
    <w:rsid w:val="00AF5F7C"/>
    <w:rsid w:val="00AF61BF"/>
    <w:rsid w:val="00AF653E"/>
    <w:rsid w:val="00AF7824"/>
    <w:rsid w:val="00AF7928"/>
    <w:rsid w:val="00AF7D08"/>
    <w:rsid w:val="00B00195"/>
    <w:rsid w:val="00B0091A"/>
    <w:rsid w:val="00B010AD"/>
    <w:rsid w:val="00B01E82"/>
    <w:rsid w:val="00B0232D"/>
    <w:rsid w:val="00B02C2E"/>
    <w:rsid w:val="00B02EA8"/>
    <w:rsid w:val="00B030C8"/>
    <w:rsid w:val="00B03198"/>
    <w:rsid w:val="00B03244"/>
    <w:rsid w:val="00B03AFA"/>
    <w:rsid w:val="00B05032"/>
    <w:rsid w:val="00B057B5"/>
    <w:rsid w:val="00B05870"/>
    <w:rsid w:val="00B05CD6"/>
    <w:rsid w:val="00B05D79"/>
    <w:rsid w:val="00B06AD3"/>
    <w:rsid w:val="00B06BDA"/>
    <w:rsid w:val="00B0724B"/>
    <w:rsid w:val="00B074DD"/>
    <w:rsid w:val="00B077D9"/>
    <w:rsid w:val="00B10194"/>
    <w:rsid w:val="00B10596"/>
    <w:rsid w:val="00B10AC6"/>
    <w:rsid w:val="00B11177"/>
    <w:rsid w:val="00B111A9"/>
    <w:rsid w:val="00B11EAF"/>
    <w:rsid w:val="00B125CB"/>
    <w:rsid w:val="00B1373E"/>
    <w:rsid w:val="00B15861"/>
    <w:rsid w:val="00B15922"/>
    <w:rsid w:val="00B15C80"/>
    <w:rsid w:val="00B173F3"/>
    <w:rsid w:val="00B178F0"/>
    <w:rsid w:val="00B17DA8"/>
    <w:rsid w:val="00B202CD"/>
    <w:rsid w:val="00B20AAA"/>
    <w:rsid w:val="00B20CC9"/>
    <w:rsid w:val="00B214DD"/>
    <w:rsid w:val="00B21812"/>
    <w:rsid w:val="00B22447"/>
    <w:rsid w:val="00B22638"/>
    <w:rsid w:val="00B22DD2"/>
    <w:rsid w:val="00B23FC7"/>
    <w:rsid w:val="00B24598"/>
    <w:rsid w:val="00B24F53"/>
    <w:rsid w:val="00B263A1"/>
    <w:rsid w:val="00B26402"/>
    <w:rsid w:val="00B267DA"/>
    <w:rsid w:val="00B2770E"/>
    <w:rsid w:val="00B30178"/>
    <w:rsid w:val="00B31687"/>
    <w:rsid w:val="00B3198B"/>
    <w:rsid w:val="00B31CFE"/>
    <w:rsid w:val="00B327EF"/>
    <w:rsid w:val="00B3289B"/>
    <w:rsid w:val="00B3407A"/>
    <w:rsid w:val="00B3475F"/>
    <w:rsid w:val="00B34817"/>
    <w:rsid w:val="00B34C0B"/>
    <w:rsid w:val="00B35713"/>
    <w:rsid w:val="00B35730"/>
    <w:rsid w:val="00B35A28"/>
    <w:rsid w:val="00B35B52"/>
    <w:rsid w:val="00B35BFF"/>
    <w:rsid w:val="00B35F5D"/>
    <w:rsid w:val="00B363B8"/>
    <w:rsid w:val="00B369B0"/>
    <w:rsid w:val="00B36D4B"/>
    <w:rsid w:val="00B374B7"/>
    <w:rsid w:val="00B37AB3"/>
    <w:rsid w:val="00B40E78"/>
    <w:rsid w:val="00B41E88"/>
    <w:rsid w:val="00B42947"/>
    <w:rsid w:val="00B42A4D"/>
    <w:rsid w:val="00B4302D"/>
    <w:rsid w:val="00B4369E"/>
    <w:rsid w:val="00B4410D"/>
    <w:rsid w:val="00B44C58"/>
    <w:rsid w:val="00B45AD1"/>
    <w:rsid w:val="00B45D92"/>
    <w:rsid w:val="00B467E5"/>
    <w:rsid w:val="00B46C0F"/>
    <w:rsid w:val="00B46CFB"/>
    <w:rsid w:val="00B46E71"/>
    <w:rsid w:val="00B47076"/>
    <w:rsid w:val="00B47691"/>
    <w:rsid w:val="00B50B81"/>
    <w:rsid w:val="00B50DC5"/>
    <w:rsid w:val="00B51037"/>
    <w:rsid w:val="00B51382"/>
    <w:rsid w:val="00B53497"/>
    <w:rsid w:val="00B534F9"/>
    <w:rsid w:val="00B53BBB"/>
    <w:rsid w:val="00B541E2"/>
    <w:rsid w:val="00B545F9"/>
    <w:rsid w:val="00B548E3"/>
    <w:rsid w:val="00B54B5D"/>
    <w:rsid w:val="00B557B7"/>
    <w:rsid w:val="00B55D79"/>
    <w:rsid w:val="00B56100"/>
    <w:rsid w:val="00B574E3"/>
    <w:rsid w:val="00B57A27"/>
    <w:rsid w:val="00B60748"/>
    <w:rsid w:val="00B607A0"/>
    <w:rsid w:val="00B6156E"/>
    <w:rsid w:val="00B62284"/>
    <w:rsid w:val="00B6261E"/>
    <w:rsid w:val="00B627CB"/>
    <w:rsid w:val="00B641AB"/>
    <w:rsid w:val="00B64510"/>
    <w:rsid w:val="00B648E9"/>
    <w:rsid w:val="00B64963"/>
    <w:rsid w:val="00B64C0D"/>
    <w:rsid w:val="00B64C53"/>
    <w:rsid w:val="00B64EA1"/>
    <w:rsid w:val="00B6539A"/>
    <w:rsid w:val="00B658A9"/>
    <w:rsid w:val="00B65B49"/>
    <w:rsid w:val="00B662CD"/>
    <w:rsid w:val="00B66FA2"/>
    <w:rsid w:val="00B70361"/>
    <w:rsid w:val="00B710AF"/>
    <w:rsid w:val="00B712D7"/>
    <w:rsid w:val="00B71435"/>
    <w:rsid w:val="00B718D5"/>
    <w:rsid w:val="00B71A92"/>
    <w:rsid w:val="00B739D3"/>
    <w:rsid w:val="00B73B41"/>
    <w:rsid w:val="00B73EA6"/>
    <w:rsid w:val="00B74348"/>
    <w:rsid w:val="00B7485C"/>
    <w:rsid w:val="00B74F26"/>
    <w:rsid w:val="00B750B6"/>
    <w:rsid w:val="00B755CF"/>
    <w:rsid w:val="00B75A06"/>
    <w:rsid w:val="00B76003"/>
    <w:rsid w:val="00B76353"/>
    <w:rsid w:val="00B76AB9"/>
    <w:rsid w:val="00B76EDF"/>
    <w:rsid w:val="00B77379"/>
    <w:rsid w:val="00B7749A"/>
    <w:rsid w:val="00B775B3"/>
    <w:rsid w:val="00B77E30"/>
    <w:rsid w:val="00B812E9"/>
    <w:rsid w:val="00B8289B"/>
    <w:rsid w:val="00B82A5A"/>
    <w:rsid w:val="00B82B39"/>
    <w:rsid w:val="00B82F4C"/>
    <w:rsid w:val="00B83874"/>
    <w:rsid w:val="00B8399A"/>
    <w:rsid w:val="00B83EAB"/>
    <w:rsid w:val="00B84118"/>
    <w:rsid w:val="00B8433A"/>
    <w:rsid w:val="00B844CE"/>
    <w:rsid w:val="00B84FD3"/>
    <w:rsid w:val="00B852D5"/>
    <w:rsid w:val="00B8555A"/>
    <w:rsid w:val="00B8594A"/>
    <w:rsid w:val="00B85B8F"/>
    <w:rsid w:val="00B86A08"/>
    <w:rsid w:val="00B87A3C"/>
    <w:rsid w:val="00B90659"/>
    <w:rsid w:val="00B909EA"/>
    <w:rsid w:val="00B9114D"/>
    <w:rsid w:val="00B915C4"/>
    <w:rsid w:val="00B917C2"/>
    <w:rsid w:val="00B91F9F"/>
    <w:rsid w:val="00B92A42"/>
    <w:rsid w:val="00B92C01"/>
    <w:rsid w:val="00B92FD8"/>
    <w:rsid w:val="00B932FA"/>
    <w:rsid w:val="00B936A5"/>
    <w:rsid w:val="00B93946"/>
    <w:rsid w:val="00B93C46"/>
    <w:rsid w:val="00B93FEA"/>
    <w:rsid w:val="00B94397"/>
    <w:rsid w:val="00B943A4"/>
    <w:rsid w:val="00B94EFB"/>
    <w:rsid w:val="00B95AD6"/>
    <w:rsid w:val="00B962DD"/>
    <w:rsid w:val="00B976E9"/>
    <w:rsid w:val="00B976FA"/>
    <w:rsid w:val="00B979E0"/>
    <w:rsid w:val="00BA0035"/>
    <w:rsid w:val="00BA2656"/>
    <w:rsid w:val="00BA306A"/>
    <w:rsid w:val="00BA3D78"/>
    <w:rsid w:val="00BA44A3"/>
    <w:rsid w:val="00BA471B"/>
    <w:rsid w:val="00BA4D02"/>
    <w:rsid w:val="00BA4F23"/>
    <w:rsid w:val="00BA5D76"/>
    <w:rsid w:val="00BA689C"/>
    <w:rsid w:val="00BA6ACD"/>
    <w:rsid w:val="00BA78BD"/>
    <w:rsid w:val="00BA7B7E"/>
    <w:rsid w:val="00BA7EE8"/>
    <w:rsid w:val="00BB0205"/>
    <w:rsid w:val="00BB0672"/>
    <w:rsid w:val="00BB0A65"/>
    <w:rsid w:val="00BB0DF4"/>
    <w:rsid w:val="00BB19F1"/>
    <w:rsid w:val="00BB1A18"/>
    <w:rsid w:val="00BB240D"/>
    <w:rsid w:val="00BB2A8E"/>
    <w:rsid w:val="00BB2AEC"/>
    <w:rsid w:val="00BB33FE"/>
    <w:rsid w:val="00BB53DE"/>
    <w:rsid w:val="00BB5C7C"/>
    <w:rsid w:val="00BB6644"/>
    <w:rsid w:val="00BB6DC9"/>
    <w:rsid w:val="00BB6E40"/>
    <w:rsid w:val="00BB7A3F"/>
    <w:rsid w:val="00BC066B"/>
    <w:rsid w:val="00BC0AF7"/>
    <w:rsid w:val="00BC0AFE"/>
    <w:rsid w:val="00BC3231"/>
    <w:rsid w:val="00BC38A9"/>
    <w:rsid w:val="00BC3A1B"/>
    <w:rsid w:val="00BC3D6D"/>
    <w:rsid w:val="00BC4000"/>
    <w:rsid w:val="00BC4A06"/>
    <w:rsid w:val="00BC4B56"/>
    <w:rsid w:val="00BC4BD2"/>
    <w:rsid w:val="00BC4E47"/>
    <w:rsid w:val="00BC515C"/>
    <w:rsid w:val="00BC5193"/>
    <w:rsid w:val="00BC5A78"/>
    <w:rsid w:val="00BC6CF4"/>
    <w:rsid w:val="00BC6DA2"/>
    <w:rsid w:val="00BC7368"/>
    <w:rsid w:val="00BC76F2"/>
    <w:rsid w:val="00BD0C2E"/>
    <w:rsid w:val="00BD0D8F"/>
    <w:rsid w:val="00BD19BC"/>
    <w:rsid w:val="00BD1CDC"/>
    <w:rsid w:val="00BD1CEC"/>
    <w:rsid w:val="00BD4011"/>
    <w:rsid w:val="00BD4860"/>
    <w:rsid w:val="00BD4A54"/>
    <w:rsid w:val="00BD4E28"/>
    <w:rsid w:val="00BD6870"/>
    <w:rsid w:val="00BD694A"/>
    <w:rsid w:val="00BD733A"/>
    <w:rsid w:val="00BD7940"/>
    <w:rsid w:val="00BD7D40"/>
    <w:rsid w:val="00BD7DA5"/>
    <w:rsid w:val="00BD7FCB"/>
    <w:rsid w:val="00BE042D"/>
    <w:rsid w:val="00BE09CF"/>
    <w:rsid w:val="00BE0B93"/>
    <w:rsid w:val="00BE1A9F"/>
    <w:rsid w:val="00BE2342"/>
    <w:rsid w:val="00BE29BD"/>
    <w:rsid w:val="00BE42B2"/>
    <w:rsid w:val="00BE44CC"/>
    <w:rsid w:val="00BE53EA"/>
    <w:rsid w:val="00BE6442"/>
    <w:rsid w:val="00BE6D80"/>
    <w:rsid w:val="00BE73C4"/>
    <w:rsid w:val="00BE73F5"/>
    <w:rsid w:val="00BE7DFC"/>
    <w:rsid w:val="00BF013B"/>
    <w:rsid w:val="00BF026C"/>
    <w:rsid w:val="00BF0642"/>
    <w:rsid w:val="00BF0C66"/>
    <w:rsid w:val="00BF171C"/>
    <w:rsid w:val="00BF2916"/>
    <w:rsid w:val="00BF3048"/>
    <w:rsid w:val="00BF3870"/>
    <w:rsid w:val="00BF41AC"/>
    <w:rsid w:val="00BF4250"/>
    <w:rsid w:val="00BF4A9F"/>
    <w:rsid w:val="00BF5DFA"/>
    <w:rsid w:val="00BF60CF"/>
    <w:rsid w:val="00BF66D6"/>
    <w:rsid w:val="00BF6C4E"/>
    <w:rsid w:val="00BF6FBA"/>
    <w:rsid w:val="00BF76B5"/>
    <w:rsid w:val="00BF7861"/>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5B9"/>
    <w:rsid w:val="00C0686B"/>
    <w:rsid w:val="00C072B1"/>
    <w:rsid w:val="00C07344"/>
    <w:rsid w:val="00C10EEE"/>
    <w:rsid w:val="00C110A5"/>
    <w:rsid w:val="00C11903"/>
    <w:rsid w:val="00C12050"/>
    <w:rsid w:val="00C123A8"/>
    <w:rsid w:val="00C13476"/>
    <w:rsid w:val="00C13512"/>
    <w:rsid w:val="00C13829"/>
    <w:rsid w:val="00C138CB"/>
    <w:rsid w:val="00C13A2F"/>
    <w:rsid w:val="00C13D6F"/>
    <w:rsid w:val="00C147B7"/>
    <w:rsid w:val="00C1537F"/>
    <w:rsid w:val="00C153CA"/>
    <w:rsid w:val="00C155EF"/>
    <w:rsid w:val="00C157E6"/>
    <w:rsid w:val="00C15FF5"/>
    <w:rsid w:val="00C161F2"/>
    <w:rsid w:val="00C16B7A"/>
    <w:rsid w:val="00C174E8"/>
    <w:rsid w:val="00C177EE"/>
    <w:rsid w:val="00C205A1"/>
    <w:rsid w:val="00C21008"/>
    <w:rsid w:val="00C210E0"/>
    <w:rsid w:val="00C21AAB"/>
    <w:rsid w:val="00C21D0C"/>
    <w:rsid w:val="00C2201B"/>
    <w:rsid w:val="00C220F0"/>
    <w:rsid w:val="00C2217D"/>
    <w:rsid w:val="00C22773"/>
    <w:rsid w:val="00C228EF"/>
    <w:rsid w:val="00C24BE8"/>
    <w:rsid w:val="00C25A2C"/>
    <w:rsid w:val="00C25C37"/>
    <w:rsid w:val="00C25C64"/>
    <w:rsid w:val="00C25CB6"/>
    <w:rsid w:val="00C26005"/>
    <w:rsid w:val="00C26018"/>
    <w:rsid w:val="00C27626"/>
    <w:rsid w:val="00C27715"/>
    <w:rsid w:val="00C27944"/>
    <w:rsid w:val="00C27C5A"/>
    <w:rsid w:val="00C27C9E"/>
    <w:rsid w:val="00C27E06"/>
    <w:rsid w:val="00C3037B"/>
    <w:rsid w:val="00C30811"/>
    <w:rsid w:val="00C3191C"/>
    <w:rsid w:val="00C31E3D"/>
    <w:rsid w:val="00C31FB9"/>
    <w:rsid w:val="00C3261C"/>
    <w:rsid w:val="00C32AE4"/>
    <w:rsid w:val="00C3395B"/>
    <w:rsid w:val="00C33E43"/>
    <w:rsid w:val="00C34F75"/>
    <w:rsid w:val="00C3500A"/>
    <w:rsid w:val="00C35404"/>
    <w:rsid w:val="00C36897"/>
    <w:rsid w:val="00C36D06"/>
    <w:rsid w:val="00C37209"/>
    <w:rsid w:val="00C378D4"/>
    <w:rsid w:val="00C4126C"/>
    <w:rsid w:val="00C41AAD"/>
    <w:rsid w:val="00C41F87"/>
    <w:rsid w:val="00C42ED7"/>
    <w:rsid w:val="00C43037"/>
    <w:rsid w:val="00C43AD8"/>
    <w:rsid w:val="00C43DE3"/>
    <w:rsid w:val="00C4424D"/>
    <w:rsid w:val="00C44317"/>
    <w:rsid w:val="00C45709"/>
    <w:rsid w:val="00C45B5B"/>
    <w:rsid w:val="00C47539"/>
    <w:rsid w:val="00C501A5"/>
    <w:rsid w:val="00C50A2A"/>
    <w:rsid w:val="00C51003"/>
    <w:rsid w:val="00C520AA"/>
    <w:rsid w:val="00C536F4"/>
    <w:rsid w:val="00C53E63"/>
    <w:rsid w:val="00C54AA1"/>
    <w:rsid w:val="00C55159"/>
    <w:rsid w:val="00C55774"/>
    <w:rsid w:val="00C55C3F"/>
    <w:rsid w:val="00C55EA6"/>
    <w:rsid w:val="00C563AD"/>
    <w:rsid w:val="00C56698"/>
    <w:rsid w:val="00C57622"/>
    <w:rsid w:val="00C578A0"/>
    <w:rsid w:val="00C57EF2"/>
    <w:rsid w:val="00C606E1"/>
    <w:rsid w:val="00C609B1"/>
    <w:rsid w:val="00C60BDD"/>
    <w:rsid w:val="00C60BF2"/>
    <w:rsid w:val="00C60D9C"/>
    <w:rsid w:val="00C614D4"/>
    <w:rsid w:val="00C61A61"/>
    <w:rsid w:val="00C61FCE"/>
    <w:rsid w:val="00C62688"/>
    <w:rsid w:val="00C62A62"/>
    <w:rsid w:val="00C62F7A"/>
    <w:rsid w:val="00C632C6"/>
    <w:rsid w:val="00C63331"/>
    <w:rsid w:val="00C63E58"/>
    <w:rsid w:val="00C641DB"/>
    <w:rsid w:val="00C642E5"/>
    <w:rsid w:val="00C6446A"/>
    <w:rsid w:val="00C64627"/>
    <w:rsid w:val="00C64779"/>
    <w:rsid w:val="00C648B2"/>
    <w:rsid w:val="00C64D9E"/>
    <w:rsid w:val="00C64E89"/>
    <w:rsid w:val="00C64EE6"/>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5A4"/>
    <w:rsid w:val="00C73963"/>
    <w:rsid w:val="00C74C53"/>
    <w:rsid w:val="00C74FC9"/>
    <w:rsid w:val="00C77E86"/>
    <w:rsid w:val="00C8105C"/>
    <w:rsid w:val="00C810D8"/>
    <w:rsid w:val="00C812B4"/>
    <w:rsid w:val="00C8133F"/>
    <w:rsid w:val="00C8153E"/>
    <w:rsid w:val="00C815FC"/>
    <w:rsid w:val="00C81DFD"/>
    <w:rsid w:val="00C82512"/>
    <w:rsid w:val="00C82676"/>
    <w:rsid w:val="00C827A4"/>
    <w:rsid w:val="00C829BA"/>
    <w:rsid w:val="00C83CC8"/>
    <w:rsid w:val="00C8406D"/>
    <w:rsid w:val="00C84FAB"/>
    <w:rsid w:val="00C852FE"/>
    <w:rsid w:val="00C85651"/>
    <w:rsid w:val="00C8596E"/>
    <w:rsid w:val="00C85DB8"/>
    <w:rsid w:val="00C865D5"/>
    <w:rsid w:val="00C86639"/>
    <w:rsid w:val="00C86839"/>
    <w:rsid w:val="00C86C11"/>
    <w:rsid w:val="00C87544"/>
    <w:rsid w:val="00C8756D"/>
    <w:rsid w:val="00C875B9"/>
    <w:rsid w:val="00C87C71"/>
    <w:rsid w:val="00C90A67"/>
    <w:rsid w:val="00C91322"/>
    <w:rsid w:val="00C916CE"/>
    <w:rsid w:val="00C91C98"/>
    <w:rsid w:val="00C923E4"/>
    <w:rsid w:val="00C92EF0"/>
    <w:rsid w:val="00C93CCA"/>
    <w:rsid w:val="00C94377"/>
    <w:rsid w:val="00C9468F"/>
    <w:rsid w:val="00C949C1"/>
    <w:rsid w:val="00C959B1"/>
    <w:rsid w:val="00C95F5B"/>
    <w:rsid w:val="00C96078"/>
    <w:rsid w:val="00C96375"/>
    <w:rsid w:val="00C9679C"/>
    <w:rsid w:val="00C97B39"/>
    <w:rsid w:val="00C97F07"/>
    <w:rsid w:val="00CA0446"/>
    <w:rsid w:val="00CA0923"/>
    <w:rsid w:val="00CA0C63"/>
    <w:rsid w:val="00CA0D58"/>
    <w:rsid w:val="00CA210D"/>
    <w:rsid w:val="00CA26F8"/>
    <w:rsid w:val="00CA2B64"/>
    <w:rsid w:val="00CA319A"/>
    <w:rsid w:val="00CA4917"/>
    <w:rsid w:val="00CA4D3B"/>
    <w:rsid w:val="00CA573A"/>
    <w:rsid w:val="00CA60B2"/>
    <w:rsid w:val="00CA7442"/>
    <w:rsid w:val="00CA7482"/>
    <w:rsid w:val="00CA7CB5"/>
    <w:rsid w:val="00CA7FDB"/>
    <w:rsid w:val="00CB01DC"/>
    <w:rsid w:val="00CB0776"/>
    <w:rsid w:val="00CB0A75"/>
    <w:rsid w:val="00CB0A9F"/>
    <w:rsid w:val="00CB104C"/>
    <w:rsid w:val="00CB1339"/>
    <w:rsid w:val="00CB1899"/>
    <w:rsid w:val="00CB1FF6"/>
    <w:rsid w:val="00CB291F"/>
    <w:rsid w:val="00CB3475"/>
    <w:rsid w:val="00CB363D"/>
    <w:rsid w:val="00CB3FB5"/>
    <w:rsid w:val="00CB4A9C"/>
    <w:rsid w:val="00CB54DC"/>
    <w:rsid w:val="00CB5D11"/>
    <w:rsid w:val="00CB69D8"/>
    <w:rsid w:val="00CB6AD2"/>
    <w:rsid w:val="00CB6C6B"/>
    <w:rsid w:val="00CB75BF"/>
    <w:rsid w:val="00CB7A05"/>
    <w:rsid w:val="00CB7BFE"/>
    <w:rsid w:val="00CB7F63"/>
    <w:rsid w:val="00CC00EA"/>
    <w:rsid w:val="00CC136B"/>
    <w:rsid w:val="00CC2852"/>
    <w:rsid w:val="00CC3C3E"/>
    <w:rsid w:val="00CC4495"/>
    <w:rsid w:val="00CC483A"/>
    <w:rsid w:val="00CC5424"/>
    <w:rsid w:val="00CC6542"/>
    <w:rsid w:val="00CC6D12"/>
    <w:rsid w:val="00CC6D60"/>
    <w:rsid w:val="00CC6E89"/>
    <w:rsid w:val="00CC7540"/>
    <w:rsid w:val="00CC79E3"/>
    <w:rsid w:val="00CC7EF0"/>
    <w:rsid w:val="00CD06C1"/>
    <w:rsid w:val="00CD0717"/>
    <w:rsid w:val="00CD0946"/>
    <w:rsid w:val="00CD09A5"/>
    <w:rsid w:val="00CD0A06"/>
    <w:rsid w:val="00CD0B28"/>
    <w:rsid w:val="00CD0E3F"/>
    <w:rsid w:val="00CD0FA1"/>
    <w:rsid w:val="00CD162A"/>
    <w:rsid w:val="00CD1FD5"/>
    <w:rsid w:val="00CD2062"/>
    <w:rsid w:val="00CD2472"/>
    <w:rsid w:val="00CD268E"/>
    <w:rsid w:val="00CD26F0"/>
    <w:rsid w:val="00CD2D08"/>
    <w:rsid w:val="00CD376F"/>
    <w:rsid w:val="00CD4153"/>
    <w:rsid w:val="00CD46D1"/>
    <w:rsid w:val="00CD4A95"/>
    <w:rsid w:val="00CD56AD"/>
    <w:rsid w:val="00CD5CC1"/>
    <w:rsid w:val="00CD6EBF"/>
    <w:rsid w:val="00CD7000"/>
    <w:rsid w:val="00CD7087"/>
    <w:rsid w:val="00CD7360"/>
    <w:rsid w:val="00CD78AE"/>
    <w:rsid w:val="00CE0F46"/>
    <w:rsid w:val="00CE1A74"/>
    <w:rsid w:val="00CE1AAF"/>
    <w:rsid w:val="00CE1ADF"/>
    <w:rsid w:val="00CE1B06"/>
    <w:rsid w:val="00CE29DD"/>
    <w:rsid w:val="00CE2F71"/>
    <w:rsid w:val="00CE3702"/>
    <w:rsid w:val="00CE43F5"/>
    <w:rsid w:val="00CE4A80"/>
    <w:rsid w:val="00CE4FE5"/>
    <w:rsid w:val="00CE504A"/>
    <w:rsid w:val="00CE560D"/>
    <w:rsid w:val="00CE6B65"/>
    <w:rsid w:val="00CE78D8"/>
    <w:rsid w:val="00CF0302"/>
    <w:rsid w:val="00CF0EC1"/>
    <w:rsid w:val="00CF1086"/>
    <w:rsid w:val="00CF188C"/>
    <w:rsid w:val="00CF1961"/>
    <w:rsid w:val="00CF196D"/>
    <w:rsid w:val="00CF1A55"/>
    <w:rsid w:val="00CF2DBE"/>
    <w:rsid w:val="00CF36E5"/>
    <w:rsid w:val="00CF38B3"/>
    <w:rsid w:val="00CF3D50"/>
    <w:rsid w:val="00CF4068"/>
    <w:rsid w:val="00CF48C7"/>
    <w:rsid w:val="00CF5027"/>
    <w:rsid w:val="00CF5214"/>
    <w:rsid w:val="00CF5499"/>
    <w:rsid w:val="00CF59E6"/>
    <w:rsid w:val="00CF5C90"/>
    <w:rsid w:val="00CF6154"/>
    <w:rsid w:val="00CF6168"/>
    <w:rsid w:val="00CF63F6"/>
    <w:rsid w:val="00CF7B49"/>
    <w:rsid w:val="00CF7CFC"/>
    <w:rsid w:val="00CF7EB7"/>
    <w:rsid w:val="00D00840"/>
    <w:rsid w:val="00D0121A"/>
    <w:rsid w:val="00D01436"/>
    <w:rsid w:val="00D01FA1"/>
    <w:rsid w:val="00D022AF"/>
    <w:rsid w:val="00D027A7"/>
    <w:rsid w:val="00D02CB8"/>
    <w:rsid w:val="00D02F7F"/>
    <w:rsid w:val="00D0401E"/>
    <w:rsid w:val="00D0455B"/>
    <w:rsid w:val="00D04988"/>
    <w:rsid w:val="00D05DD5"/>
    <w:rsid w:val="00D06093"/>
    <w:rsid w:val="00D068BE"/>
    <w:rsid w:val="00D06F2A"/>
    <w:rsid w:val="00D06FF6"/>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05D6"/>
    <w:rsid w:val="00D205E2"/>
    <w:rsid w:val="00D218B5"/>
    <w:rsid w:val="00D223AB"/>
    <w:rsid w:val="00D22A53"/>
    <w:rsid w:val="00D24BE2"/>
    <w:rsid w:val="00D25073"/>
    <w:rsid w:val="00D257D6"/>
    <w:rsid w:val="00D25F7C"/>
    <w:rsid w:val="00D25FD3"/>
    <w:rsid w:val="00D2616C"/>
    <w:rsid w:val="00D26956"/>
    <w:rsid w:val="00D26DE4"/>
    <w:rsid w:val="00D26EF3"/>
    <w:rsid w:val="00D27975"/>
    <w:rsid w:val="00D30882"/>
    <w:rsid w:val="00D308E8"/>
    <w:rsid w:val="00D308F6"/>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4B47"/>
    <w:rsid w:val="00D35024"/>
    <w:rsid w:val="00D35A45"/>
    <w:rsid w:val="00D35D4D"/>
    <w:rsid w:val="00D35D91"/>
    <w:rsid w:val="00D35E17"/>
    <w:rsid w:val="00D37324"/>
    <w:rsid w:val="00D376BC"/>
    <w:rsid w:val="00D37C10"/>
    <w:rsid w:val="00D37C7E"/>
    <w:rsid w:val="00D37D73"/>
    <w:rsid w:val="00D401E8"/>
    <w:rsid w:val="00D4074E"/>
    <w:rsid w:val="00D40EC0"/>
    <w:rsid w:val="00D41194"/>
    <w:rsid w:val="00D4161E"/>
    <w:rsid w:val="00D418D0"/>
    <w:rsid w:val="00D41AEB"/>
    <w:rsid w:val="00D41CB3"/>
    <w:rsid w:val="00D41CD1"/>
    <w:rsid w:val="00D428CD"/>
    <w:rsid w:val="00D42B25"/>
    <w:rsid w:val="00D43B09"/>
    <w:rsid w:val="00D43F48"/>
    <w:rsid w:val="00D44269"/>
    <w:rsid w:val="00D4449A"/>
    <w:rsid w:val="00D45E9F"/>
    <w:rsid w:val="00D46A6B"/>
    <w:rsid w:val="00D471A6"/>
    <w:rsid w:val="00D47BF3"/>
    <w:rsid w:val="00D47E44"/>
    <w:rsid w:val="00D500D3"/>
    <w:rsid w:val="00D501B3"/>
    <w:rsid w:val="00D508B0"/>
    <w:rsid w:val="00D50B94"/>
    <w:rsid w:val="00D50BAA"/>
    <w:rsid w:val="00D511CC"/>
    <w:rsid w:val="00D51B39"/>
    <w:rsid w:val="00D52C12"/>
    <w:rsid w:val="00D53459"/>
    <w:rsid w:val="00D536AD"/>
    <w:rsid w:val="00D536BA"/>
    <w:rsid w:val="00D53A22"/>
    <w:rsid w:val="00D54837"/>
    <w:rsid w:val="00D54AAA"/>
    <w:rsid w:val="00D565A8"/>
    <w:rsid w:val="00D5660A"/>
    <w:rsid w:val="00D56D92"/>
    <w:rsid w:val="00D57289"/>
    <w:rsid w:val="00D57EE5"/>
    <w:rsid w:val="00D607A7"/>
    <w:rsid w:val="00D60EB5"/>
    <w:rsid w:val="00D60F34"/>
    <w:rsid w:val="00D62099"/>
    <w:rsid w:val="00D63B8A"/>
    <w:rsid w:val="00D63DA0"/>
    <w:rsid w:val="00D64D3E"/>
    <w:rsid w:val="00D65858"/>
    <w:rsid w:val="00D65AA4"/>
    <w:rsid w:val="00D65DE2"/>
    <w:rsid w:val="00D67123"/>
    <w:rsid w:val="00D67335"/>
    <w:rsid w:val="00D70564"/>
    <w:rsid w:val="00D70BE9"/>
    <w:rsid w:val="00D71221"/>
    <w:rsid w:val="00D715D6"/>
    <w:rsid w:val="00D71BAD"/>
    <w:rsid w:val="00D74053"/>
    <w:rsid w:val="00D74FE1"/>
    <w:rsid w:val="00D7523F"/>
    <w:rsid w:val="00D75B13"/>
    <w:rsid w:val="00D75C1A"/>
    <w:rsid w:val="00D76040"/>
    <w:rsid w:val="00D76451"/>
    <w:rsid w:val="00D764C7"/>
    <w:rsid w:val="00D76803"/>
    <w:rsid w:val="00D76D89"/>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6EF8"/>
    <w:rsid w:val="00D8751C"/>
    <w:rsid w:val="00D8756F"/>
    <w:rsid w:val="00D900C6"/>
    <w:rsid w:val="00D908BC"/>
    <w:rsid w:val="00D90E09"/>
    <w:rsid w:val="00D91E9D"/>
    <w:rsid w:val="00D928F3"/>
    <w:rsid w:val="00D92B4D"/>
    <w:rsid w:val="00D92E92"/>
    <w:rsid w:val="00D930C4"/>
    <w:rsid w:val="00D9369C"/>
    <w:rsid w:val="00D94AEF"/>
    <w:rsid w:val="00D952BC"/>
    <w:rsid w:val="00D95B83"/>
    <w:rsid w:val="00D97C39"/>
    <w:rsid w:val="00DA06A6"/>
    <w:rsid w:val="00DA083C"/>
    <w:rsid w:val="00DA0A80"/>
    <w:rsid w:val="00DA0FDF"/>
    <w:rsid w:val="00DA1891"/>
    <w:rsid w:val="00DA1ED1"/>
    <w:rsid w:val="00DA2830"/>
    <w:rsid w:val="00DA3B29"/>
    <w:rsid w:val="00DA4F4A"/>
    <w:rsid w:val="00DA6948"/>
    <w:rsid w:val="00DA6CFF"/>
    <w:rsid w:val="00DA700B"/>
    <w:rsid w:val="00DA7E45"/>
    <w:rsid w:val="00DB008C"/>
    <w:rsid w:val="00DB054D"/>
    <w:rsid w:val="00DB0B86"/>
    <w:rsid w:val="00DB21B4"/>
    <w:rsid w:val="00DB2346"/>
    <w:rsid w:val="00DB287D"/>
    <w:rsid w:val="00DB28CC"/>
    <w:rsid w:val="00DB5024"/>
    <w:rsid w:val="00DB602C"/>
    <w:rsid w:val="00DB6144"/>
    <w:rsid w:val="00DB699F"/>
    <w:rsid w:val="00DB6EFC"/>
    <w:rsid w:val="00DB71B7"/>
    <w:rsid w:val="00DB75D4"/>
    <w:rsid w:val="00DB765A"/>
    <w:rsid w:val="00DB7A67"/>
    <w:rsid w:val="00DB7F71"/>
    <w:rsid w:val="00DC0665"/>
    <w:rsid w:val="00DC0F66"/>
    <w:rsid w:val="00DC216D"/>
    <w:rsid w:val="00DC2B14"/>
    <w:rsid w:val="00DC338C"/>
    <w:rsid w:val="00DC3A24"/>
    <w:rsid w:val="00DC3A7D"/>
    <w:rsid w:val="00DC4E00"/>
    <w:rsid w:val="00DC4FFF"/>
    <w:rsid w:val="00DC5E41"/>
    <w:rsid w:val="00DC6260"/>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44E8"/>
    <w:rsid w:val="00DD5A7B"/>
    <w:rsid w:val="00DD6455"/>
    <w:rsid w:val="00DD7C48"/>
    <w:rsid w:val="00DE06C3"/>
    <w:rsid w:val="00DE23A0"/>
    <w:rsid w:val="00DE359B"/>
    <w:rsid w:val="00DE384A"/>
    <w:rsid w:val="00DE44FB"/>
    <w:rsid w:val="00DE46DE"/>
    <w:rsid w:val="00DE49C2"/>
    <w:rsid w:val="00DE566A"/>
    <w:rsid w:val="00DE636C"/>
    <w:rsid w:val="00DE729C"/>
    <w:rsid w:val="00DE7C79"/>
    <w:rsid w:val="00DF157C"/>
    <w:rsid w:val="00DF27F4"/>
    <w:rsid w:val="00DF2DA7"/>
    <w:rsid w:val="00DF4D39"/>
    <w:rsid w:val="00DF4F0E"/>
    <w:rsid w:val="00DF5F00"/>
    <w:rsid w:val="00DF5F97"/>
    <w:rsid w:val="00DF66EF"/>
    <w:rsid w:val="00DF74A9"/>
    <w:rsid w:val="00E007BB"/>
    <w:rsid w:val="00E00BD5"/>
    <w:rsid w:val="00E0127C"/>
    <w:rsid w:val="00E01E25"/>
    <w:rsid w:val="00E02506"/>
    <w:rsid w:val="00E02A64"/>
    <w:rsid w:val="00E02A9C"/>
    <w:rsid w:val="00E02C47"/>
    <w:rsid w:val="00E034CD"/>
    <w:rsid w:val="00E035CF"/>
    <w:rsid w:val="00E03773"/>
    <w:rsid w:val="00E038B6"/>
    <w:rsid w:val="00E04BAE"/>
    <w:rsid w:val="00E058DB"/>
    <w:rsid w:val="00E06584"/>
    <w:rsid w:val="00E065B7"/>
    <w:rsid w:val="00E065F1"/>
    <w:rsid w:val="00E06E94"/>
    <w:rsid w:val="00E06FA3"/>
    <w:rsid w:val="00E07BE8"/>
    <w:rsid w:val="00E106C7"/>
    <w:rsid w:val="00E108CB"/>
    <w:rsid w:val="00E10DCB"/>
    <w:rsid w:val="00E1142A"/>
    <w:rsid w:val="00E119B4"/>
    <w:rsid w:val="00E11C95"/>
    <w:rsid w:val="00E11E38"/>
    <w:rsid w:val="00E11EAB"/>
    <w:rsid w:val="00E1234D"/>
    <w:rsid w:val="00E1238D"/>
    <w:rsid w:val="00E13A29"/>
    <w:rsid w:val="00E14C35"/>
    <w:rsid w:val="00E15019"/>
    <w:rsid w:val="00E15362"/>
    <w:rsid w:val="00E1577B"/>
    <w:rsid w:val="00E15D95"/>
    <w:rsid w:val="00E1643D"/>
    <w:rsid w:val="00E17FC7"/>
    <w:rsid w:val="00E20DD3"/>
    <w:rsid w:val="00E21463"/>
    <w:rsid w:val="00E22F32"/>
    <w:rsid w:val="00E231FD"/>
    <w:rsid w:val="00E232B1"/>
    <w:rsid w:val="00E23ACC"/>
    <w:rsid w:val="00E24DFE"/>
    <w:rsid w:val="00E252F7"/>
    <w:rsid w:val="00E2576C"/>
    <w:rsid w:val="00E25DF5"/>
    <w:rsid w:val="00E260FA"/>
    <w:rsid w:val="00E2613B"/>
    <w:rsid w:val="00E27904"/>
    <w:rsid w:val="00E27A8F"/>
    <w:rsid w:val="00E27D28"/>
    <w:rsid w:val="00E3036A"/>
    <w:rsid w:val="00E32A1C"/>
    <w:rsid w:val="00E32C5B"/>
    <w:rsid w:val="00E33871"/>
    <w:rsid w:val="00E33A15"/>
    <w:rsid w:val="00E33CBD"/>
    <w:rsid w:val="00E342A3"/>
    <w:rsid w:val="00E34858"/>
    <w:rsid w:val="00E356C8"/>
    <w:rsid w:val="00E36885"/>
    <w:rsid w:val="00E37286"/>
    <w:rsid w:val="00E3741D"/>
    <w:rsid w:val="00E37D1B"/>
    <w:rsid w:val="00E40536"/>
    <w:rsid w:val="00E41609"/>
    <w:rsid w:val="00E41A1A"/>
    <w:rsid w:val="00E41BE8"/>
    <w:rsid w:val="00E43B71"/>
    <w:rsid w:val="00E441A2"/>
    <w:rsid w:val="00E44A47"/>
    <w:rsid w:val="00E45971"/>
    <w:rsid w:val="00E45B22"/>
    <w:rsid w:val="00E45F5F"/>
    <w:rsid w:val="00E4619A"/>
    <w:rsid w:val="00E47ADF"/>
    <w:rsid w:val="00E47BD8"/>
    <w:rsid w:val="00E50119"/>
    <w:rsid w:val="00E5011C"/>
    <w:rsid w:val="00E5165F"/>
    <w:rsid w:val="00E51918"/>
    <w:rsid w:val="00E539FB"/>
    <w:rsid w:val="00E53D05"/>
    <w:rsid w:val="00E53D23"/>
    <w:rsid w:val="00E544A1"/>
    <w:rsid w:val="00E54893"/>
    <w:rsid w:val="00E552CC"/>
    <w:rsid w:val="00E55BC9"/>
    <w:rsid w:val="00E565B0"/>
    <w:rsid w:val="00E56AA4"/>
    <w:rsid w:val="00E56E05"/>
    <w:rsid w:val="00E56E5C"/>
    <w:rsid w:val="00E575E9"/>
    <w:rsid w:val="00E57D61"/>
    <w:rsid w:val="00E57F66"/>
    <w:rsid w:val="00E60BDB"/>
    <w:rsid w:val="00E61EAB"/>
    <w:rsid w:val="00E62A80"/>
    <w:rsid w:val="00E62EFC"/>
    <w:rsid w:val="00E63538"/>
    <w:rsid w:val="00E63846"/>
    <w:rsid w:val="00E63D2A"/>
    <w:rsid w:val="00E63E91"/>
    <w:rsid w:val="00E64BAA"/>
    <w:rsid w:val="00E6509F"/>
    <w:rsid w:val="00E677E3"/>
    <w:rsid w:val="00E67C10"/>
    <w:rsid w:val="00E701A4"/>
    <w:rsid w:val="00E70595"/>
    <w:rsid w:val="00E70A90"/>
    <w:rsid w:val="00E70E78"/>
    <w:rsid w:val="00E7176C"/>
    <w:rsid w:val="00E71989"/>
    <w:rsid w:val="00E71ABF"/>
    <w:rsid w:val="00E71F95"/>
    <w:rsid w:val="00E724AA"/>
    <w:rsid w:val="00E72780"/>
    <w:rsid w:val="00E72997"/>
    <w:rsid w:val="00E72A2A"/>
    <w:rsid w:val="00E73160"/>
    <w:rsid w:val="00E7450F"/>
    <w:rsid w:val="00E7455E"/>
    <w:rsid w:val="00E747DC"/>
    <w:rsid w:val="00E748CF"/>
    <w:rsid w:val="00E748F8"/>
    <w:rsid w:val="00E74966"/>
    <w:rsid w:val="00E75D4E"/>
    <w:rsid w:val="00E761F0"/>
    <w:rsid w:val="00E76666"/>
    <w:rsid w:val="00E76D2F"/>
    <w:rsid w:val="00E76DDB"/>
    <w:rsid w:val="00E76E6A"/>
    <w:rsid w:val="00E77E60"/>
    <w:rsid w:val="00E77EC6"/>
    <w:rsid w:val="00E80107"/>
    <w:rsid w:val="00E80140"/>
    <w:rsid w:val="00E80546"/>
    <w:rsid w:val="00E8117A"/>
    <w:rsid w:val="00E8122E"/>
    <w:rsid w:val="00E81662"/>
    <w:rsid w:val="00E828EB"/>
    <w:rsid w:val="00E82BB7"/>
    <w:rsid w:val="00E82F41"/>
    <w:rsid w:val="00E8317E"/>
    <w:rsid w:val="00E83C8E"/>
    <w:rsid w:val="00E83D4E"/>
    <w:rsid w:val="00E84C10"/>
    <w:rsid w:val="00E85C74"/>
    <w:rsid w:val="00E86353"/>
    <w:rsid w:val="00E86374"/>
    <w:rsid w:val="00E86872"/>
    <w:rsid w:val="00E86E60"/>
    <w:rsid w:val="00E87B03"/>
    <w:rsid w:val="00E87CE8"/>
    <w:rsid w:val="00E906D7"/>
    <w:rsid w:val="00E90BEA"/>
    <w:rsid w:val="00E91902"/>
    <w:rsid w:val="00E91D64"/>
    <w:rsid w:val="00E923B6"/>
    <w:rsid w:val="00E9273A"/>
    <w:rsid w:val="00E92807"/>
    <w:rsid w:val="00E92873"/>
    <w:rsid w:val="00E93392"/>
    <w:rsid w:val="00E939C6"/>
    <w:rsid w:val="00E9443F"/>
    <w:rsid w:val="00E947DB"/>
    <w:rsid w:val="00E94B7C"/>
    <w:rsid w:val="00E94E06"/>
    <w:rsid w:val="00E95091"/>
    <w:rsid w:val="00E9544F"/>
    <w:rsid w:val="00E95AC3"/>
    <w:rsid w:val="00E95CE1"/>
    <w:rsid w:val="00E96268"/>
    <w:rsid w:val="00E96562"/>
    <w:rsid w:val="00E96A52"/>
    <w:rsid w:val="00E96BCD"/>
    <w:rsid w:val="00E97607"/>
    <w:rsid w:val="00E97C01"/>
    <w:rsid w:val="00EA088D"/>
    <w:rsid w:val="00EA0C6C"/>
    <w:rsid w:val="00EA128A"/>
    <w:rsid w:val="00EA1588"/>
    <w:rsid w:val="00EA1591"/>
    <w:rsid w:val="00EA16EB"/>
    <w:rsid w:val="00EA2F84"/>
    <w:rsid w:val="00EA3B02"/>
    <w:rsid w:val="00EA40EC"/>
    <w:rsid w:val="00EA418E"/>
    <w:rsid w:val="00EA466F"/>
    <w:rsid w:val="00EA4695"/>
    <w:rsid w:val="00EA4A65"/>
    <w:rsid w:val="00EA5FD1"/>
    <w:rsid w:val="00EA6887"/>
    <w:rsid w:val="00EA73BC"/>
    <w:rsid w:val="00EA7F5F"/>
    <w:rsid w:val="00EB136A"/>
    <w:rsid w:val="00EB15EE"/>
    <w:rsid w:val="00EB1DCF"/>
    <w:rsid w:val="00EB2A22"/>
    <w:rsid w:val="00EB382C"/>
    <w:rsid w:val="00EB3D8A"/>
    <w:rsid w:val="00EB4011"/>
    <w:rsid w:val="00EB470D"/>
    <w:rsid w:val="00EB5323"/>
    <w:rsid w:val="00EB5C2A"/>
    <w:rsid w:val="00EB6822"/>
    <w:rsid w:val="00EB75C2"/>
    <w:rsid w:val="00EB7776"/>
    <w:rsid w:val="00EC0E56"/>
    <w:rsid w:val="00EC1074"/>
    <w:rsid w:val="00EC1322"/>
    <w:rsid w:val="00EC3878"/>
    <w:rsid w:val="00EC3B3F"/>
    <w:rsid w:val="00EC3BA6"/>
    <w:rsid w:val="00EC3E7D"/>
    <w:rsid w:val="00EC5340"/>
    <w:rsid w:val="00EC5427"/>
    <w:rsid w:val="00EC55E9"/>
    <w:rsid w:val="00EC6C64"/>
    <w:rsid w:val="00EC6FB9"/>
    <w:rsid w:val="00EC7151"/>
    <w:rsid w:val="00ED14D6"/>
    <w:rsid w:val="00ED166F"/>
    <w:rsid w:val="00ED25F2"/>
    <w:rsid w:val="00ED325F"/>
    <w:rsid w:val="00ED5B62"/>
    <w:rsid w:val="00ED5F33"/>
    <w:rsid w:val="00ED6675"/>
    <w:rsid w:val="00ED6C88"/>
    <w:rsid w:val="00ED757A"/>
    <w:rsid w:val="00ED7D17"/>
    <w:rsid w:val="00ED7F1D"/>
    <w:rsid w:val="00EE082B"/>
    <w:rsid w:val="00EE0F27"/>
    <w:rsid w:val="00EE1083"/>
    <w:rsid w:val="00EE1AAA"/>
    <w:rsid w:val="00EE2428"/>
    <w:rsid w:val="00EE2678"/>
    <w:rsid w:val="00EE3D40"/>
    <w:rsid w:val="00EE3DCD"/>
    <w:rsid w:val="00EE422E"/>
    <w:rsid w:val="00EE48DB"/>
    <w:rsid w:val="00EE4E36"/>
    <w:rsid w:val="00EE5167"/>
    <w:rsid w:val="00EE5611"/>
    <w:rsid w:val="00EE5901"/>
    <w:rsid w:val="00EE595A"/>
    <w:rsid w:val="00EE59CC"/>
    <w:rsid w:val="00EE5A01"/>
    <w:rsid w:val="00EE691D"/>
    <w:rsid w:val="00EE75CC"/>
    <w:rsid w:val="00EF054D"/>
    <w:rsid w:val="00EF2306"/>
    <w:rsid w:val="00EF337F"/>
    <w:rsid w:val="00EF3462"/>
    <w:rsid w:val="00EF352A"/>
    <w:rsid w:val="00EF3859"/>
    <w:rsid w:val="00EF43AE"/>
    <w:rsid w:val="00EF4D76"/>
    <w:rsid w:val="00EF5EB1"/>
    <w:rsid w:val="00EF60C6"/>
    <w:rsid w:val="00EF690F"/>
    <w:rsid w:val="00EF6F06"/>
    <w:rsid w:val="00EF71D6"/>
    <w:rsid w:val="00F00896"/>
    <w:rsid w:val="00F0110C"/>
    <w:rsid w:val="00F01D17"/>
    <w:rsid w:val="00F01EB7"/>
    <w:rsid w:val="00F030BF"/>
    <w:rsid w:val="00F0324A"/>
    <w:rsid w:val="00F03A91"/>
    <w:rsid w:val="00F04161"/>
    <w:rsid w:val="00F044A6"/>
    <w:rsid w:val="00F044CB"/>
    <w:rsid w:val="00F04B98"/>
    <w:rsid w:val="00F04CD3"/>
    <w:rsid w:val="00F05053"/>
    <w:rsid w:val="00F0565D"/>
    <w:rsid w:val="00F0571A"/>
    <w:rsid w:val="00F05D0B"/>
    <w:rsid w:val="00F06176"/>
    <w:rsid w:val="00F065F4"/>
    <w:rsid w:val="00F07907"/>
    <w:rsid w:val="00F10562"/>
    <w:rsid w:val="00F10C9A"/>
    <w:rsid w:val="00F10CA2"/>
    <w:rsid w:val="00F111B1"/>
    <w:rsid w:val="00F11283"/>
    <w:rsid w:val="00F11470"/>
    <w:rsid w:val="00F114D7"/>
    <w:rsid w:val="00F11B26"/>
    <w:rsid w:val="00F11CD2"/>
    <w:rsid w:val="00F12E15"/>
    <w:rsid w:val="00F13141"/>
    <w:rsid w:val="00F1324B"/>
    <w:rsid w:val="00F13610"/>
    <w:rsid w:val="00F1393B"/>
    <w:rsid w:val="00F1560A"/>
    <w:rsid w:val="00F15E33"/>
    <w:rsid w:val="00F16900"/>
    <w:rsid w:val="00F1721F"/>
    <w:rsid w:val="00F2017D"/>
    <w:rsid w:val="00F20392"/>
    <w:rsid w:val="00F2114C"/>
    <w:rsid w:val="00F21C11"/>
    <w:rsid w:val="00F2207D"/>
    <w:rsid w:val="00F23A63"/>
    <w:rsid w:val="00F23C64"/>
    <w:rsid w:val="00F24359"/>
    <w:rsid w:val="00F2478B"/>
    <w:rsid w:val="00F24791"/>
    <w:rsid w:val="00F24998"/>
    <w:rsid w:val="00F251F5"/>
    <w:rsid w:val="00F25968"/>
    <w:rsid w:val="00F276FE"/>
    <w:rsid w:val="00F27845"/>
    <w:rsid w:val="00F3018A"/>
    <w:rsid w:val="00F30301"/>
    <w:rsid w:val="00F3053E"/>
    <w:rsid w:val="00F30D96"/>
    <w:rsid w:val="00F30FEB"/>
    <w:rsid w:val="00F3142B"/>
    <w:rsid w:val="00F3239A"/>
    <w:rsid w:val="00F32C22"/>
    <w:rsid w:val="00F3309E"/>
    <w:rsid w:val="00F333B7"/>
    <w:rsid w:val="00F334A1"/>
    <w:rsid w:val="00F33CA0"/>
    <w:rsid w:val="00F33FF4"/>
    <w:rsid w:val="00F34862"/>
    <w:rsid w:val="00F35C51"/>
    <w:rsid w:val="00F37962"/>
    <w:rsid w:val="00F37D73"/>
    <w:rsid w:val="00F37E95"/>
    <w:rsid w:val="00F402DA"/>
    <w:rsid w:val="00F407FC"/>
    <w:rsid w:val="00F408B2"/>
    <w:rsid w:val="00F41480"/>
    <w:rsid w:val="00F42032"/>
    <w:rsid w:val="00F4218C"/>
    <w:rsid w:val="00F4245F"/>
    <w:rsid w:val="00F424EB"/>
    <w:rsid w:val="00F4278B"/>
    <w:rsid w:val="00F42D8C"/>
    <w:rsid w:val="00F43987"/>
    <w:rsid w:val="00F4553A"/>
    <w:rsid w:val="00F45AFE"/>
    <w:rsid w:val="00F46B51"/>
    <w:rsid w:val="00F47756"/>
    <w:rsid w:val="00F4775D"/>
    <w:rsid w:val="00F47840"/>
    <w:rsid w:val="00F47A96"/>
    <w:rsid w:val="00F5041E"/>
    <w:rsid w:val="00F50DC1"/>
    <w:rsid w:val="00F50DE3"/>
    <w:rsid w:val="00F51797"/>
    <w:rsid w:val="00F51E4B"/>
    <w:rsid w:val="00F5205E"/>
    <w:rsid w:val="00F526FF"/>
    <w:rsid w:val="00F5409D"/>
    <w:rsid w:val="00F54AE7"/>
    <w:rsid w:val="00F552B1"/>
    <w:rsid w:val="00F56823"/>
    <w:rsid w:val="00F57229"/>
    <w:rsid w:val="00F57454"/>
    <w:rsid w:val="00F57581"/>
    <w:rsid w:val="00F57799"/>
    <w:rsid w:val="00F57AEF"/>
    <w:rsid w:val="00F60454"/>
    <w:rsid w:val="00F60854"/>
    <w:rsid w:val="00F61527"/>
    <w:rsid w:val="00F61618"/>
    <w:rsid w:val="00F61830"/>
    <w:rsid w:val="00F61BB1"/>
    <w:rsid w:val="00F62934"/>
    <w:rsid w:val="00F62ED4"/>
    <w:rsid w:val="00F6386B"/>
    <w:rsid w:val="00F63B75"/>
    <w:rsid w:val="00F63DAA"/>
    <w:rsid w:val="00F64D9F"/>
    <w:rsid w:val="00F64DD2"/>
    <w:rsid w:val="00F64DF5"/>
    <w:rsid w:val="00F655C2"/>
    <w:rsid w:val="00F659E0"/>
    <w:rsid w:val="00F65E57"/>
    <w:rsid w:val="00F6658B"/>
    <w:rsid w:val="00F673ED"/>
    <w:rsid w:val="00F67426"/>
    <w:rsid w:val="00F70718"/>
    <w:rsid w:val="00F718E7"/>
    <w:rsid w:val="00F71A00"/>
    <w:rsid w:val="00F71DB9"/>
    <w:rsid w:val="00F72547"/>
    <w:rsid w:val="00F727D9"/>
    <w:rsid w:val="00F727FA"/>
    <w:rsid w:val="00F733A8"/>
    <w:rsid w:val="00F73940"/>
    <w:rsid w:val="00F73A5F"/>
    <w:rsid w:val="00F75308"/>
    <w:rsid w:val="00F756C2"/>
    <w:rsid w:val="00F75A0D"/>
    <w:rsid w:val="00F75B7C"/>
    <w:rsid w:val="00F75FD7"/>
    <w:rsid w:val="00F76029"/>
    <w:rsid w:val="00F76502"/>
    <w:rsid w:val="00F77545"/>
    <w:rsid w:val="00F77A75"/>
    <w:rsid w:val="00F77C58"/>
    <w:rsid w:val="00F77F11"/>
    <w:rsid w:val="00F800B4"/>
    <w:rsid w:val="00F815BD"/>
    <w:rsid w:val="00F817D4"/>
    <w:rsid w:val="00F81E94"/>
    <w:rsid w:val="00F81FA0"/>
    <w:rsid w:val="00F82582"/>
    <w:rsid w:val="00F826C4"/>
    <w:rsid w:val="00F82C8C"/>
    <w:rsid w:val="00F82F70"/>
    <w:rsid w:val="00F83B07"/>
    <w:rsid w:val="00F84BD9"/>
    <w:rsid w:val="00F84E85"/>
    <w:rsid w:val="00F8545C"/>
    <w:rsid w:val="00F862B1"/>
    <w:rsid w:val="00F86F0F"/>
    <w:rsid w:val="00F876EB"/>
    <w:rsid w:val="00F87B82"/>
    <w:rsid w:val="00F9038D"/>
    <w:rsid w:val="00F906AB"/>
    <w:rsid w:val="00F907B4"/>
    <w:rsid w:val="00F90F33"/>
    <w:rsid w:val="00F91106"/>
    <w:rsid w:val="00F91E80"/>
    <w:rsid w:val="00F924A1"/>
    <w:rsid w:val="00F926BF"/>
    <w:rsid w:val="00F92AC7"/>
    <w:rsid w:val="00F92C3C"/>
    <w:rsid w:val="00F92DAA"/>
    <w:rsid w:val="00F936AB"/>
    <w:rsid w:val="00F9424E"/>
    <w:rsid w:val="00F95844"/>
    <w:rsid w:val="00F96D0B"/>
    <w:rsid w:val="00F97044"/>
    <w:rsid w:val="00F97138"/>
    <w:rsid w:val="00FA0256"/>
    <w:rsid w:val="00FA0AC3"/>
    <w:rsid w:val="00FA0B52"/>
    <w:rsid w:val="00FA1191"/>
    <w:rsid w:val="00FA1B06"/>
    <w:rsid w:val="00FA3049"/>
    <w:rsid w:val="00FA30BC"/>
    <w:rsid w:val="00FA3992"/>
    <w:rsid w:val="00FA5431"/>
    <w:rsid w:val="00FA5B79"/>
    <w:rsid w:val="00FA64BD"/>
    <w:rsid w:val="00FA77AC"/>
    <w:rsid w:val="00FB0193"/>
    <w:rsid w:val="00FB1873"/>
    <w:rsid w:val="00FB1BC7"/>
    <w:rsid w:val="00FB1CF4"/>
    <w:rsid w:val="00FB1D77"/>
    <w:rsid w:val="00FB21DB"/>
    <w:rsid w:val="00FB2B0C"/>
    <w:rsid w:val="00FB306E"/>
    <w:rsid w:val="00FB3276"/>
    <w:rsid w:val="00FB33FD"/>
    <w:rsid w:val="00FB4575"/>
    <w:rsid w:val="00FB4CEA"/>
    <w:rsid w:val="00FB4FEA"/>
    <w:rsid w:val="00FB526C"/>
    <w:rsid w:val="00FB5BDA"/>
    <w:rsid w:val="00FB5CC7"/>
    <w:rsid w:val="00FB61FA"/>
    <w:rsid w:val="00FB6D52"/>
    <w:rsid w:val="00FB7AF5"/>
    <w:rsid w:val="00FC02FB"/>
    <w:rsid w:val="00FC0B0B"/>
    <w:rsid w:val="00FC18A9"/>
    <w:rsid w:val="00FC1E38"/>
    <w:rsid w:val="00FC2568"/>
    <w:rsid w:val="00FC261A"/>
    <w:rsid w:val="00FC33C8"/>
    <w:rsid w:val="00FC42D7"/>
    <w:rsid w:val="00FC50E7"/>
    <w:rsid w:val="00FC5D98"/>
    <w:rsid w:val="00FC6089"/>
    <w:rsid w:val="00FC6639"/>
    <w:rsid w:val="00FC7419"/>
    <w:rsid w:val="00FC7B88"/>
    <w:rsid w:val="00FC7FB0"/>
    <w:rsid w:val="00FD199E"/>
    <w:rsid w:val="00FD26E4"/>
    <w:rsid w:val="00FD28AC"/>
    <w:rsid w:val="00FD2BC0"/>
    <w:rsid w:val="00FD2C85"/>
    <w:rsid w:val="00FD35DB"/>
    <w:rsid w:val="00FD3A9E"/>
    <w:rsid w:val="00FD4DF1"/>
    <w:rsid w:val="00FD5FB0"/>
    <w:rsid w:val="00FD66D1"/>
    <w:rsid w:val="00FD70E7"/>
    <w:rsid w:val="00FE0045"/>
    <w:rsid w:val="00FE01F2"/>
    <w:rsid w:val="00FE08A9"/>
    <w:rsid w:val="00FE0A44"/>
    <w:rsid w:val="00FE0DAE"/>
    <w:rsid w:val="00FE0EE8"/>
    <w:rsid w:val="00FE0F18"/>
    <w:rsid w:val="00FE2805"/>
    <w:rsid w:val="00FE28A4"/>
    <w:rsid w:val="00FE2A4A"/>
    <w:rsid w:val="00FE2B78"/>
    <w:rsid w:val="00FE473D"/>
    <w:rsid w:val="00FE47F7"/>
    <w:rsid w:val="00FE48C7"/>
    <w:rsid w:val="00FE4E8F"/>
    <w:rsid w:val="00FE63A4"/>
    <w:rsid w:val="00FE791B"/>
    <w:rsid w:val="00FE7AB4"/>
    <w:rsid w:val="00FF0C18"/>
    <w:rsid w:val="00FF13C2"/>
    <w:rsid w:val="00FF152D"/>
    <w:rsid w:val="00FF20A8"/>
    <w:rsid w:val="00FF2BA4"/>
    <w:rsid w:val="00FF484F"/>
    <w:rsid w:val="00FF4EF3"/>
    <w:rsid w:val="00FF56A9"/>
    <w:rsid w:val="00FF5B2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qFormat/>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6861000">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432503">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8501919">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2258796">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249486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1838047">
      <w:bodyDiv w:val="1"/>
      <w:marLeft w:val="0"/>
      <w:marRight w:val="0"/>
      <w:marTop w:val="0"/>
      <w:marBottom w:val="0"/>
      <w:divBdr>
        <w:top w:val="none" w:sz="0" w:space="0" w:color="auto"/>
        <w:left w:val="none" w:sz="0" w:space="0" w:color="auto"/>
        <w:bottom w:val="none" w:sz="0" w:space="0" w:color="auto"/>
        <w:right w:val="none" w:sz="0" w:space="0" w:color="auto"/>
      </w:divBdr>
    </w:div>
    <w:div w:id="32200468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500029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41135794">
      <w:bodyDiv w:val="1"/>
      <w:marLeft w:val="0"/>
      <w:marRight w:val="0"/>
      <w:marTop w:val="0"/>
      <w:marBottom w:val="0"/>
      <w:divBdr>
        <w:top w:val="none" w:sz="0" w:space="0" w:color="auto"/>
        <w:left w:val="none" w:sz="0" w:space="0" w:color="auto"/>
        <w:bottom w:val="none" w:sz="0" w:space="0" w:color="auto"/>
        <w:right w:val="none" w:sz="0" w:space="0" w:color="auto"/>
      </w:divBdr>
      <w:divsChild>
        <w:div w:id="1411149248">
          <w:marLeft w:val="0"/>
          <w:marRight w:val="0"/>
          <w:marTop w:val="0"/>
          <w:marBottom w:val="0"/>
          <w:divBdr>
            <w:top w:val="none" w:sz="0" w:space="0" w:color="auto"/>
            <w:left w:val="none" w:sz="0" w:space="0" w:color="auto"/>
            <w:bottom w:val="none" w:sz="0" w:space="0" w:color="auto"/>
            <w:right w:val="none" w:sz="0" w:space="0" w:color="auto"/>
          </w:divBdr>
        </w:div>
        <w:div w:id="311251454">
          <w:marLeft w:val="0"/>
          <w:marRight w:val="0"/>
          <w:marTop w:val="0"/>
          <w:marBottom w:val="0"/>
          <w:divBdr>
            <w:top w:val="none" w:sz="0" w:space="0" w:color="auto"/>
            <w:left w:val="none" w:sz="0" w:space="0" w:color="auto"/>
            <w:bottom w:val="none" w:sz="0" w:space="0" w:color="auto"/>
            <w:right w:val="none" w:sz="0" w:space="0" w:color="auto"/>
          </w:divBdr>
        </w:div>
        <w:div w:id="764769555">
          <w:marLeft w:val="0"/>
          <w:marRight w:val="0"/>
          <w:marTop w:val="0"/>
          <w:marBottom w:val="0"/>
          <w:divBdr>
            <w:top w:val="none" w:sz="0" w:space="0" w:color="auto"/>
            <w:left w:val="none" w:sz="0" w:space="0" w:color="auto"/>
            <w:bottom w:val="none" w:sz="0" w:space="0" w:color="auto"/>
            <w:right w:val="none" w:sz="0" w:space="0" w:color="auto"/>
          </w:divBdr>
        </w:div>
      </w:divsChild>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495245">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7757027">
      <w:bodyDiv w:val="1"/>
      <w:marLeft w:val="0"/>
      <w:marRight w:val="0"/>
      <w:marTop w:val="0"/>
      <w:marBottom w:val="0"/>
      <w:divBdr>
        <w:top w:val="none" w:sz="0" w:space="0" w:color="auto"/>
        <w:left w:val="none" w:sz="0" w:space="0" w:color="auto"/>
        <w:bottom w:val="none" w:sz="0" w:space="0" w:color="auto"/>
        <w:right w:val="none" w:sz="0" w:space="0" w:color="auto"/>
      </w:divBdr>
    </w:div>
    <w:div w:id="624433525">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2666443">
      <w:bodyDiv w:val="1"/>
      <w:marLeft w:val="0"/>
      <w:marRight w:val="0"/>
      <w:marTop w:val="0"/>
      <w:marBottom w:val="0"/>
      <w:divBdr>
        <w:top w:val="none" w:sz="0" w:space="0" w:color="auto"/>
        <w:left w:val="none" w:sz="0" w:space="0" w:color="auto"/>
        <w:bottom w:val="none" w:sz="0" w:space="0" w:color="auto"/>
        <w:right w:val="none" w:sz="0" w:space="0" w:color="auto"/>
      </w:divBdr>
    </w:div>
    <w:div w:id="864557035">
      <w:bodyDiv w:val="1"/>
      <w:marLeft w:val="0"/>
      <w:marRight w:val="0"/>
      <w:marTop w:val="0"/>
      <w:marBottom w:val="0"/>
      <w:divBdr>
        <w:top w:val="none" w:sz="0" w:space="0" w:color="auto"/>
        <w:left w:val="none" w:sz="0" w:space="0" w:color="auto"/>
        <w:bottom w:val="none" w:sz="0" w:space="0" w:color="auto"/>
        <w:right w:val="none" w:sz="0" w:space="0" w:color="auto"/>
      </w:divBdr>
    </w:div>
    <w:div w:id="894968806">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74400065">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2887743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1112627">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8107487">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5970939">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77417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3520016">
      <w:bodyDiv w:val="1"/>
      <w:marLeft w:val="0"/>
      <w:marRight w:val="0"/>
      <w:marTop w:val="0"/>
      <w:marBottom w:val="0"/>
      <w:divBdr>
        <w:top w:val="none" w:sz="0" w:space="0" w:color="auto"/>
        <w:left w:val="none" w:sz="0" w:space="0" w:color="auto"/>
        <w:bottom w:val="none" w:sz="0" w:space="0" w:color="auto"/>
        <w:right w:val="none" w:sz="0" w:space="0" w:color="auto"/>
      </w:divBdr>
    </w:div>
    <w:div w:id="1824159973">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1702711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235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as.darguzas@klaiped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ruliene@klaipeda.lt" TargetMode="External"/><Relationship Id="rId5" Type="http://schemas.openxmlformats.org/officeDocument/2006/relationships/webSettings" Target="webSettings.xml"/><Relationship Id="rId10" Type="http://schemas.openxmlformats.org/officeDocument/2006/relationships/hyperlink" Target="mailto:ausra.ruliene@klaipeda.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4AB7-3CFE-4C55-B36B-708E27E5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5912</Words>
  <Characters>3370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31</cp:revision>
  <cp:lastPrinted>2025-02-20T07:33:00Z</cp:lastPrinted>
  <dcterms:created xsi:type="dcterms:W3CDTF">2025-06-27T14:28:00Z</dcterms:created>
  <dcterms:modified xsi:type="dcterms:W3CDTF">2025-08-06T06:00:00Z</dcterms:modified>
</cp:coreProperties>
</file>