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89B2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211BB5">
        <w:rPr>
          <w:rFonts w:ascii="Calibri Light" w:eastAsia="Calibri" w:hAnsi="Calibri Light" w:cs="Calibri Light"/>
          <w:noProof/>
          <w:kern w:val="0"/>
          <w:sz w:val="21"/>
          <w:szCs w:val="21"/>
          <w:lang w:eastAsia="lt-LT"/>
          <w14:ligatures w14:val="none"/>
        </w:rPr>
        <w:drawing>
          <wp:inline distT="0" distB="0" distL="0" distR="0" wp14:anchorId="1623EC85" wp14:editId="7B356F52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538ED" w14:textId="77777777" w:rsidR="00211BB5" w:rsidRPr="00211BB5" w:rsidRDefault="00211BB5" w:rsidP="00211B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68C59C9C" w14:textId="77777777" w:rsidR="00211BB5" w:rsidRPr="00211BB5" w:rsidRDefault="00211BB5" w:rsidP="00211B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211BB5" w:rsidRPr="00211BB5" w14:paraId="2B951A8E" w14:textId="77777777" w:rsidTr="00E529ED">
        <w:trPr>
          <w:cantSplit/>
        </w:trPr>
        <w:tc>
          <w:tcPr>
            <w:tcW w:w="4536" w:type="dxa"/>
            <w:hideMark/>
          </w:tcPr>
          <w:p w14:paraId="0015F593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657AC744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323B64C1" w14:textId="0B680C03" w:rsidR="00211BB5" w:rsidRPr="00211BB5" w:rsidRDefault="00211BB5" w:rsidP="00211BB5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5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</w:t>
            </w:r>
            <w:r w:rsidR="00997E3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8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997E3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08</w:t>
            </w:r>
            <w:r w:rsidRPr="00211BB5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</w:t>
            </w:r>
          </w:p>
        </w:tc>
      </w:tr>
      <w:tr w:rsidR="00211BB5" w:rsidRPr="00211BB5" w14:paraId="000665DB" w14:textId="77777777" w:rsidTr="00E529ED">
        <w:trPr>
          <w:cantSplit/>
        </w:trPr>
        <w:tc>
          <w:tcPr>
            <w:tcW w:w="4536" w:type="dxa"/>
          </w:tcPr>
          <w:p w14:paraId="12287648" w14:textId="77777777" w:rsidR="00211BB5" w:rsidRPr="00211BB5" w:rsidRDefault="00211BB5" w:rsidP="00211BB5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354E6094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1ADBDEFE" w14:textId="77777777" w:rsidR="00211BB5" w:rsidRPr="00211BB5" w:rsidRDefault="00211BB5" w:rsidP="00211BB5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7B7D05AB" w14:textId="77777777" w:rsidTr="00E529ED">
        <w:trPr>
          <w:cantSplit/>
        </w:trPr>
        <w:tc>
          <w:tcPr>
            <w:tcW w:w="4536" w:type="dxa"/>
          </w:tcPr>
          <w:p w14:paraId="107E4326" w14:textId="77777777" w:rsidR="00211BB5" w:rsidRPr="00211BB5" w:rsidRDefault="00211BB5" w:rsidP="00211BB5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6E2D24F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6AB0F76" w14:textId="77777777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6399EE6F" w14:textId="77777777" w:rsidTr="00E529ED">
        <w:trPr>
          <w:cantSplit/>
        </w:trPr>
        <w:tc>
          <w:tcPr>
            <w:tcW w:w="4536" w:type="dxa"/>
          </w:tcPr>
          <w:p w14:paraId="064F6F3B" w14:textId="436E40F2" w:rsidR="00211BB5" w:rsidRPr="00211BB5" w:rsidRDefault="006C004A" w:rsidP="006C004A">
            <w:pPr>
              <w:tabs>
                <w:tab w:val="left" w:pos="1440"/>
              </w:tabs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ab/>
            </w:r>
          </w:p>
        </w:tc>
        <w:tc>
          <w:tcPr>
            <w:tcW w:w="600" w:type="dxa"/>
          </w:tcPr>
          <w:p w14:paraId="306AD28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0D1B18FA" w14:textId="77777777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211BB5" w:rsidRPr="00211BB5" w14:paraId="40FC58D5" w14:textId="77777777" w:rsidTr="00E529ED">
        <w:trPr>
          <w:cantSplit/>
        </w:trPr>
        <w:tc>
          <w:tcPr>
            <w:tcW w:w="9248" w:type="dxa"/>
            <w:gridSpan w:val="3"/>
            <w:hideMark/>
          </w:tcPr>
          <w:p w14:paraId="235CFA55" w14:textId="52EF84AB" w:rsidR="00211BB5" w:rsidRPr="00211BB5" w:rsidRDefault="00211BB5" w:rsidP="00211BB5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211BB5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ATSAKYMO Į TIEKĖJ</w:t>
            </w:r>
            <w:r w:rsidR="00EE279B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Ų</w:t>
            </w:r>
            <w:r w:rsidRPr="00211BB5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KLAUSIM</w:t>
            </w:r>
            <w:r w:rsidR="00EE279B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US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211BB5" w:rsidRPr="00211BB5" w14:paraId="54509F2F" w14:textId="77777777" w:rsidTr="00E529ED">
        <w:trPr>
          <w:cantSplit/>
        </w:trPr>
        <w:tc>
          <w:tcPr>
            <w:tcW w:w="4536" w:type="dxa"/>
          </w:tcPr>
          <w:p w14:paraId="2BE8C7EF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1C4AEC8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1609C36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72557AB0" w14:textId="77777777" w:rsidR="00211BB5" w:rsidRPr="00211BB5" w:rsidRDefault="00211BB5" w:rsidP="00211BB5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33F7AD02" w14:textId="5700AAF0" w:rsidR="00211BB5" w:rsidRDefault="00211BB5" w:rsidP="00211BB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 kad Centrinės viešųjų pirkimų informacinės sistemos susirašinėjimo priemonėmis gaut</w:t>
      </w:r>
      <w:r w:rsidR="00EE279B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tiekėjo klausima</w:t>
      </w:r>
      <w:r w:rsidR="00EE279B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211BB5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5C9553B3" w14:textId="77777777" w:rsidR="00EE279B" w:rsidRPr="00EE279B" w:rsidRDefault="00EE279B" w:rsidP="00211BB5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7278676" w14:textId="6D82373A" w:rsidR="00EE279B" w:rsidRPr="00D109A2" w:rsidRDefault="00EE279B" w:rsidP="00D109A2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EE279B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Klausimas: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 „</w:t>
      </w:r>
      <w:r w:rsidR="005376DE" w:rsidRPr="005376DE">
        <w:rPr>
          <w:rFonts w:ascii="Times New Roman" w:hAnsi="Times New Roman" w:cs="Times New Roman"/>
          <w:color w:val="00241A"/>
          <w:shd w:val="clear" w:color="auto" w:fill="FFFFFF"/>
        </w:rPr>
        <w:t>Konkursas paskelbtas 3 kartą. Ar galite įvardinti, kokie pakeitimai padaryti? Ar padidintas biudžetas? Ar perkamas vis dar tik I etapas, ar visi kartu (nes darbų atlikimo terminas pailgėjo 1 mėnesiu) ?</w:t>
      </w:r>
      <w:r w:rsidRPr="00D109A2">
        <w:rPr>
          <w:rFonts w:ascii="Times New Roman" w:hAnsi="Times New Roman" w:cs="Times New Roman"/>
          <w:color w:val="00241A"/>
          <w:shd w:val="clear" w:color="auto" w:fill="FFFFFF"/>
        </w:rPr>
        <w:t>“</w:t>
      </w:r>
    </w:p>
    <w:p w14:paraId="68C0BB40" w14:textId="3E79A436" w:rsidR="00EE279B" w:rsidRPr="00884BA9" w:rsidRDefault="00EE279B" w:rsidP="00EE279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E279B">
        <w:rPr>
          <w:rFonts w:ascii="Times New Roman" w:hAnsi="Times New Roman" w:cs="Times New Roman"/>
          <w:b/>
          <w:bCs/>
          <w:color w:val="00241A"/>
        </w:rPr>
        <w:t>Atsakymas:</w:t>
      </w:r>
      <w:r>
        <w:rPr>
          <w:rFonts w:ascii="Times New Roman" w:hAnsi="Times New Roman" w:cs="Times New Roman"/>
          <w:color w:val="00241A"/>
        </w:rPr>
        <w:t xml:space="preserve"> </w:t>
      </w:r>
      <w:r w:rsidR="00997E36" w:rsidRPr="00997E36">
        <w:rPr>
          <w:rFonts w:ascii="Times New Roman" w:hAnsi="Times New Roman" w:cs="Times New Roman"/>
          <w:color w:val="00241A"/>
        </w:rPr>
        <w:t>Rangos darbai perkami pagal techninę specifikaciją visa apimtimi</w:t>
      </w:r>
      <w:r w:rsidR="00D6484F">
        <w:rPr>
          <w:rFonts w:ascii="Times New Roman" w:hAnsi="Times New Roman" w:cs="Times New Roman"/>
          <w:color w:val="00241A"/>
        </w:rPr>
        <w:t xml:space="preserve">, prie pirkimo dokumentų pridėtas </w:t>
      </w:r>
      <w:r w:rsidR="00FF51D9">
        <w:rPr>
          <w:rFonts w:ascii="Times New Roman" w:hAnsi="Times New Roman" w:cs="Times New Roman"/>
          <w:color w:val="00241A"/>
        </w:rPr>
        <w:t>specifikacijos papildymas dėl dangų</w:t>
      </w:r>
      <w:r w:rsidR="00997E36" w:rsidRPr="00997E36">
        <w:rPr>
          <w:rFonts w:ascii="Times New Roman" w:hAnsi="Times New Roman" w:cs="Times New Roman"/>
          <w:color w:val="00241A"/>
        </w:rPr>
        <w:t xml:space="preserve">. Pirkimo </w:t>
      </w:r>
      <w:r w:rsidR="005376DE">
        <w:rPr>
          <w:rFonts w:ascii="Times New Roman" w:hAnsi="Times New Roman" w:cs="Times New Roman"/>
          <w:color w:val="00241A"/>
        </w:rPr>
        <w:t>skirta maksimali lėšų suma</w:t>
      </w:r>
      <w:r w:rsidR="00997E36" w:rsidRPr="00997E36">
        <w:rPr>
          <w:rFonts w:ascii="Times New Roman" w:hAnsi="Times New Roman" w:cs="Times New Roman"/>
          <w:color w:val="00241A"/>
        </w:rPr>
        <w:t xml:space="preserve"> neskelbiama</w:t>
      </w:r>
      <w:r w:rsidR="00054348" w:rsidRPr="00054348">
        <w:rPr>
          <w:rFonts w:ascii="Times New Roman" w:hAnsi="Times New Roman" w:cs="Times New Roman"/>
          <w:color w:val="00241A"/>
        </w:rPr>
        <w:t>.</w:t>
      </w:r>
    </w:p>
    <w:p w14:paraId="10CC6FC0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DE7C3D6" w14:textId="77777777" w:rsidR="00211BB5" w:rsidRPr="00211BB5" w:rsidRDefault="00211BB5" w:rsidP="00211BB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B9F26B8" w14:textId="77777777" w:rsidR="00211BB5" w:rsidRPr="00211BB5" w:rsidRDefault="00211BB5" w:rsidP="00AE14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bookmarkEnd w:id="0"/>
    <w:p w14:paraId="539D592D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67308C2" w14:textId="77777777" w:rsidR="00211BB5" w:rsidRPr="00211BB5" w:rsidRDefault="00211BB5" w:rsidP="00211BB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A2FC7F4" w14:textId="77777777" w:rsidR="00DE66B8" w:rsidRDefault="00DE66B8"/>
    <w:sectPr w:rsidR="00DE66B8" w:rsidSect="00211BB5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E94E" w14:textId="77777777" w:rsidR="001B5169" w:rsidRDefault="001B5169">
      <w:pPr>
        <w:spacing w:after="0" w:line="240" w:lineRule="auto"/>
      </w:pPr>
      <w:r>
        <w:separator/>
      </w:r>
    </w:p>
  </w:endnote>
  <w:endnote w:type="continuationSeparator" w:id="0">
    <w:p w14:paraId="050545BD" w14:textId="77777777" w:rsidR="001B5169" w:rsidRDefault="001B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91CA" w14:textId="77777777" w:rsidR="001B5169" w:rsidRDefault="001B5169">
      <w:pPr>
        <w:spacing w:after="0" w:line="240" w:lineRule="auto"/>
      </w:pPr>
      <w:r>
        <w:separator/>
      </w:r>
    </w:p>
  </w:footnote>
  <w:footnote w:type="continuationSeparator" w:id="0">
    <w:p w14:paraId="729732F2" w14:textId="77777777" w:rsidR="001B5169" w:rsidRDefault="001B5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EndPr/>
    <w:sdtContent>
      <w:p w14:paraId="4BFCA828" w14:textId="77777777" w:rsidR="00CC7DD2" w:rsidRDefault="006C004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6CBDAAD" w14:textId="77777777" w:rsidR="00CC7DD2" w:rsidRDefault="00CC7D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3860"/>
    <w:multiLevelType w:val="hybridMultilevel"/>
    <w:tmpl w:val="FEA0FBE6"/>
    <w:lvl w:ilvl="0" w:tplc="52AC10E4">
      <w:start w:val="2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26049"/>
    <w:multiLevelType w:val="hybridMultilevel"/>
    <w:tmpl w:val="101EBF3C"/>
    <w:lvl w:ilvl="0" w:tplc="74660BC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4D5A2862"/>
    <w:multiLevelType w:val="hybridMultilevel"/>
    <w:tmpl w:val="83A6D6D0"/>
    <w:lvl w:ilvl="0" w:tplc="99364B1A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A7E3F50"/>
    <w:multiLevelType w:val="hybridMultilevel"/>
    <w:tmpl w:val="208609EC"/>
    <w:lvl w:ilvl="0" w:tplc="253E3FD4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90139914">
    <w:abstractNumId w:val="2"/>
  </w:num>
  <w:num w:numId="2" w16cid:durableId="1895003974">
    <w:abstractNumId w:val="3"/>
  </w:num>
  <w:num w:numId="3" w16cid:durableId="663121384">
    <w:abstractNumId w:val="1"/>
  </w:num>
  <w:num w:numId="4" w16cid:durableId="58007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054348"/>
    <w:rsid w:val="00164EE0"/>
    <w:rsid w:val="001A1B9E"/>
    <w:rsid w:val="001B5169"/>
    <w:rsid w:val="00211BB5"/>
    <w:rsid w:val="00254071"/>
    <w:rsid w:val="003E09AF"/>
    <w:rsid w:val="005376DE"/>
    <w:rsid w:val="005A3127"/>
    <w:rsid w:val="006C004A"/>
    <w:rsid w:val="006C70FF"/>
    <w:rsid w:val="007F597F"/>
    <w:rsid w:val="00863DCB"/>
    <w:rsid w:val="00884BA9"/>
    <w:rsid w:val="00970378"/>
    <w:rsid w:val="00997E36"/>
    <w:rsid w:val="009C2C35"/>
    <w:rsid w:val="00A626AD"/>
    <w:rsid w:val="00A83B80"/>
    <w:rsid w:val="00AE149E"/>
    <w:rsid w:val="00C90F01"/>
    <w:rsid w:val="00CC7DD2"/>
    <w:rsid w:val="00D109A2"/>
    <w:rsid w:val="00D35E93"/>
    <w:rsid w:val="00D50533"/>
    <w:rsid w:val="00D6484F"/>
    <w:rsid w:val="00D7080A"/>
    <w:rsid w:val="00DE66B8"/>
    <w:rsid w:val="00E60929"/>
    <w:rsid w:val="00E927B8"/>
    <w:rsid w:val="00EE279B"/>
    <w:rsid w:val="00F36B90"/>
    <w:rsid w:val="00FF0500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C537"/>
  <w15:chartTrackingRefBased/>
  <w15:docId w15:val="{71F02966-F6EE-4722-B693-59BA7FB8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6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4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4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4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4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4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4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4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4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4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4EE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4EE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4E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4E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4E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4E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4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4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4E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4E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4E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4E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4EE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11BB5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11BB5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Eremita Salickienė</cp:lastModifiedBy>
  <cp:revision>2</cp:revision>
  <dcterms:created xsi:type="dcterms:W3CDTF">2025-08-08T11:55:00Z</dcterms:created>
  <dcterms:modified xsi:type="dcterms:W3CDTF">2025-08-08T11:55:00Z</dcterms:modified>
</cp:coreProperties>
</file>