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3CF8D5CA" w14:textId="77777777" w:rsidR="00247568"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r w:rsidR="00247568">
            <w:rPr>
              <w:rFonts w:ascii="Arial" w:hAnsi="Arial" w:cs="Arial"/>
            </w:rPr>
            <w:t xml:space="preserve"> pavaduotojo, </w:t>
          </w:r>
        </w:p>
        <w:p w14:paraId="19135255" w14:textId="18A6402E" w:rsidR="001820CB" w:rsidRPr="000428CA" w:rsidRDefault="00247568" w:rsidP="001820CB">
          <w:pPr>
            <w:spacing w:after="120"/>
            <w:ind w:left="567" w:firstLine="0"/>
            <w:contextualSpacing/>
            <w:jc w:val="right"/>
            <w:rPr>
              <w:rFonts w:ascii="Arial" w:hAnsi="Arial" w:cs="Arial"/>
            </w:rPr>
          </w:pPr>
          <w:r>
            <w:rPr>
              <w:rFonts w:ascii="Arial" w:hAnsi="Arial" w:cs="Arial"/>
            </w:rPr>
            <w:t>laikinai vykdančio direktoriaus funkcijas</w:t>
          </w:r>
        </w:p>
        <w:p w14:paraId="154A478C" w14:textId="346526B3" w:rsidR="001820CB" w:rsidRPr="000428CA" w:rsidRDefault="001820CB" w:rsidP="001820CB">
          <w:pPr>
            <w:spacing w:after="120"/>
            <w:ind w:left="567" w:firstLine="0"/>
            <w:contextualSpacing/>
            <w:jc w:val="right"/>
            <w:rPr>
              <w:rFonts w:ascii="Arial" w:hAnsi="Arial" w:cs="Arial"/>
            </w:rPr>
          </w:pPr>
          <w:r w:rsidRPr="00AD026A">
            <w:rPr>
              <w:rFonts w:ascii="Arial" w:hAnsi="Arial" w:cs="Arial"/>
            </w:rPr>
            <w:t>2024-</w:t>
          </w:r>
          <w:r w:rsidR="006C084F" w:rsidRPr="00AD026A">
            <w:rPr>
              <w:rFonts w:ascii="Arial" w:hAnsi="Arial" w:cs="Arial"/>
            </w:rPr>
            <w:t>1</w:t>
          </w:r>
          <w:r w:rsidR="00AE427A">
            <w:rPr>
              <w:rFonts w:ascii="Arial" w:hAnsi="Arial" w:cs="Arial"/>
            </w:rPr>
            <w:t>2</w:t>
          </w:r>
          <w:r w:rsidR="00247568">
            <w:rPr>
              <w:rFonts w:ascii="Arial" w:hAnsi="Arial" w:cs="Arial"/>
            </w:rPr>
            <w:t>-11</w:t>
          </w:r>
          <w:r w:rsidRPr="00AD026A">
            <w:rPr>
              <w:rFonts w:ascii="Arial" w:hAnsi="Arial" w:cs="Arial"/>
            </w:rPr>
            <w:t xml:space="preserve"> įsakymu Nr. (3.39)-VĮ-</w:t>
          </w:r>
          <w:r w:rsidR="009B3FFC">
            <w:rPr>
              <w:rFonts w:ascii="Arial" w:hAnsi="Arial" w:cs="Arial"/>
            </w:rPr>
            <w:t>1</w:t>
          </w:r>
          <w:r w:rsidR="00247568">
            <w:rPr>
              <w:rFonts w:ascii="Arial" w:hAnsi="Arial" w:cs="Arial"/>
            </w:rPr>
            <w:t>4</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125A076A"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247568">
            <w:rPr>
              <w:rFonts w:cstheme="minorHAnsi"/>
              <w:b/>
              <w:bCs/>
              <w:sz w:val="28"/>
              <w:szCs w:val="28"/>
            </w:rPr>
            <w:t>SPAUSDINTUVŲ EKSPLOATACINĖS MEDŽIAGOS, KURIŲ NĖRA CPO KATALOGE</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621542A3" w:rsidR="0096144A" w:rsidRPr="000428CA" w:rsidRDefault="0096144A">
              <w:pPr>
                <w:rPr>
                  <w:rFonts w:cstheme="minorHAnsi"/>
                </w:rPr>
              </w:pPr>
              <w:r w:rsidRPr="000428CA">
                <w:rPr>
                  <w:rFonts w:cstheme="minorHAnsi"/>
                </w:rPr>
                <w:tab/>
              </w:r>
              <w:r w:rsidRPr="000428CA">
                <w:rPr>
                  <w:rFonts w:cstheme="minorHAnsi"/>
                </w:rPr>
                <w:tab/>
                <w:t>2 priedas „</w:t>
              </w:r>
              <w:r w:rsidR="00352EF1">
                <w:rPr>
                  <w:rFonts w:cstheme="minorHAnsi"/>
                </w:rPr>
                <w:t>Pasiūlymo forma</w:t>
              </w:r>
            </w:p>
            <w:p w14:paraId="5B692245" w14:textId="230F67FE" w:rsidR="0096144A" w:rsidRPr="000428CA" w:rsidRDefault="0096144A">
              <w:pPr>
                <w:rPr>
                  <w:rFonts w:cstheme="minorHAnsi"/>
                </w:rPr>
              </w:pPr>
              <w:r w:rsidRPr="000428CA">
                <w:rPr>
                  <w:rFonts w:cstheme="minorHAnsi"/>
                </w:rPr>
                <w:tab/>
              </w:r>
              <w:r w:rsidRPr="000428CA">
                <w:rPr>
                  <w:rFonts w:cstheme="minorHAnsi"/>
                </w:rPr>
                <w:tab/>
                <w:t>3 priedas „Pasiūlymo form</w:t>
              </w:r>
              <w:r w:rsidR="00352EF1">
                <w:rPr>
                  <w:rFonts w:cstheme="minorHAnsi"/>
                </w:rPr>
                <w:t>os 1 priedas</w:t>
              </w:r>
              <w:r w:rsidRPr="000428CA">
                <w:rPr>
                  <w:rFonts w:cstheme="minorHAnsi"/>
                </w:rPr>
                <w:t>“</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7550570B"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 xml:space="preserve">numato įsigyti </w:t>
      </w:r>
      <w:r w:rsidR="00247568">
        <w:rPr>
          <w:rFonts w:eastAsia="Calibri" w:cstheme="minorHAnsi"/>
        </w:rPr>
        <w:t>spausdintuvų eksploatacinių medžiagų, kurių nėra CPO kataloge</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673DD035"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247568">
        <w:rPr>
          <w:rFonts w:cstheme="minorHAnsi"/>
        </w:rPr>
        <w:t>skaidomas į 10 atskirų pirkimo objekto dalių</w:t>
      </w:r>
      <w:r w:rsidR="006C084F" w:rsidRPr="00244994">
        <w:rPr>
          <w:rFonts w:cstheme="minorHAnsi"/>
        </w:rPr>
        <w:t xml:space="preserve">. Pirkimo apimtys, reikalavimai ir techninė specifikacija apibrėžti </w:t>
      </w:r>
      <w:r w:rsidR="006C084F">
        <w:rPr>
          <w:rFonts w:cstheme="minorHAnsi"/>
        </w:rPr>
        <w:t>s</w:t>
      </w:r>
      <w:r w:rsidR="006C084F" w:rsidRPr="00244994">
        <w:rPr>
          <w:rFonts w:cstheme="minorHAnsi"/>
        </w:rPr>
        <w:t xml:space="preserve">pecialiųjų pirkimo sąlygų </w:t>
      </w:r>
      <w:r w:rsidR="00352EF1">
        <w:rPr>
          <w:rFonts w:cstheme="minorHAnsi"/>
        </w:rPr>
        <w:t>3</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DF659A7"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w:t>
      </w:r>
      <w:r w:rsidR="00352EF1">
        <w:rPr>
          <w:rFonts w:eastAsia="Calibri" w:cstheme="minorHAnsi"/>
        </w:rPr>
        <w:t>os 1 priedas</w:t>
      </w:r>
      <w:r w:rsidR="00393B25" w:rsidRPr="000428CA">
        <w:rPr>
          <w:rFonts w:eastAsia="Calibri" w:cstheme="minorHAnsi"/>
        </w:rPr>
        <w:t>“</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lastRenderedPageBreak/>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428CA" w:rsidRDefault="006D67EE" w:rsidP="00CB237B">
      <w:pPr>
        <w:pStyle w:val="Betarp"/>
        <w:ind w:firstLine="720"/>
        <w:rPr>
          <w:rFonts w:eastAsia="Yu Mincho" w:cstheme="minorHAnsi"/>
          <w:b/>
          <w:bCs/>
          <w:iCs/>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587842ED"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52EF1">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w:t>
      </w:r>
      <w:r w:rsidR="00352EF1">
        <w:rPr>
          <w:rFonts w:cstheme="minorHAnsi"/>
        </w:rPr>
        <w:t>Pasiūlymo forma</w:t>
      </w:r>
      <w:r w:rsidR="00CB5907" w:rsidRPr="000428CA">
        <w:rPr>
          <w:rFonts w:cstheme="minorHAnsi"/>
        </w:rPr>
        <w:t>“</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D1EA39E"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w:t>
      </w:r>
      <w:r w:rsidR="00352EF1">
        <w:rPr>
          <w:rFonts w:cstheme="minorHAnsi"/>
        </w:rPr>
        <w:t>os 1 priedas</w:t>
      </w:r>
      <w:r w:rsidRPr="000428CA">
        <w:rPr>
          <w:rFonts w:cstheme="minorHAnsi"/>
        </w:rPr>
        <w:t>“</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518EBD3F"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w:t>
            </w:r>
            <w:r w:rsidR="002E23B6">
              <w:rPr>
                <w:rFonts w:asciiTheme="minorHAnsi" w:hAnsiTheme="minorHAnsi" w:cstheme="minorHAnsi"/>
                <w:sz w:val="21"/>
                <w:szCs w:val="21"/>
              </w:rPr>
              <w:t>30</w:t>
            </w:r>
            <w:r w:rsidRPr="000428CA">
              <w:rPr>
                <w:rFonts w:asciiTheme="minorHAnsi" w:hAnsiTheme="minorHAnsi" w:cstheme="minorHAnsi"/>
                <w:sz w:val="21"/>
                <w:szCs w:val="21"/>
              </w:rPr>
              <w:t xml:space="preserve">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648FA" w14:textId="77777777" w:rsidR="001B155D" w:rsidRDefault="001B155D" w:rsidP="00D05666">
      <w:r>
        <w:separator/>
      </w:r>
    </w:p>
  </w:endnote>
  <w:endnote w:type="continuationSeparator" w:id="0">
    <w:p w14:paraId="43CFF617" w14:textId="77777777" w:rsidR="001B155D" w:rsidRDefault="001B155D" w:rsidP="00D05666">
      <w:r>
        <w:continuationSeparator/>
      </w:r>
    </w:p>
  </w:endnote>
  <w:endnote w:type="continuationNotice" w:id="1">
    <w:p w14:paraId="2D3965CF" w14:textId="77777777" w:rsidR="001B155D" w:rsidRDefault="001B15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96590" w14:textId="77777777" w:rsidR="001B155D" w:rsidRDefault="001B155D" w:rsidP="00D05666">
      <w:r>
        <w:separator/>
      </w:r>
    </w:p>
  </w:footnote>
  <w:footnote w:type="continuationSeparator" w:id="0">
    <w:p w14:paraId="09A1C99C" w14:textId="77777777" w:rsidR="001B155D" w:rsidRDefault="001B155D" w:rsidP="00D05666">
      <w:r>
        <w:continuationSeparator/>
      </w:r>
    </w:p>
  </w:footnote>
  <w:footnote w:type="continuationNotice" w:id="1">
    <w:p w14:paraId="4C52044D" w14:textId="77777777" w:rsidR="001B155D" w:rsidRDefault="001B15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55D"/>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19B"/>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568"/>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306"/>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3B6"/>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2EF1"/>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37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B3D"/>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1E"/>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03C"/>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3FFC"/>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3AF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3FFA"/>
    <w:rsid w:val="00A84437"/>
    <w:rsid w:val="00A84786"/>
    <w:rsid w:val="00A85128"/>
    <w:rsid w:val="00A857C4"/>
    <w:rsid w:val="00A865DA"/>
    <w:rsid w:val="00A90309"/>
    <w:rsid w:val="00A90821"/>
    <w:rsid w:val="00A90C03"/>
    <w:rsid w:val="00A91483"/>
    <w:rsid w:val="00A92611"/>
    <w:rsid w:val="00A92741"/>
    <w:rsid w:val="00A934E0"/>
    <w:rsid w:val="00A94866"/>
    <w:rsid w:val="00A948B8"/>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7A"/>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0D5"/>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780"/>
    <w:rsid w:val="00CE275A"/>
    <w:rsid w:val="00CE2A25"/>
    <w:rsid w:val="00CE3247"/>
    <w:rsid w:val="00CE498D"/>
    <w:rsid w:val="00CE5A18"/>
    <w:rsid w:val="00CE6713"/>
    <w:rsid w:val="00CE7939"/>
    <w:rsid w:val="00CF0529"/>
    <w:rsid w:val="00CF06D5"/>
    <w:rsid w:val="00CF1B69"/>
    <w:rsid w:val="00CF1D58"/>
    <w:rsid w:val="00CF2677"/>
    <w:rsid w:val="00CF2CB6"/>
    <w:rsid w:val="00CF3F3E"/>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FBC"/>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8996</Words>
  <Characters>5129</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6</cp:revision>
  <cp:lastPrinted>2021-11-02T20:49:00Z</cp:lastPrinted>
  <dcterms:created xsi:type="dcterms:W3CDTF">2024-12-10T13:21:00Z</dcterms:created>
  <dcterms:modified xsi:type="dcterms:W3CDTF">2024-12-11T07:53:00Z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