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E8C4" w14:textId="728D9F3A" w:rsidR="002143B3" w:rsidRPr="00D77F97" w:rsidRDefault="002143B3" w:rsidP="002143B3">
      <w:pPr>
        <w:autoSpaceDN w:val="0"/>
        <w:jc w:val="right"/>
        <w:rPr>
          <w:rFonts w:ascii="Times New Roman" w:eastAsia="Times New Roman" w:hAnsi="Times New Roman"/>
          <w:color w:val="0070C0"/>
          <w:sz w:val="24"/>
          <w:szCs w:val="24"/>
        </w:rPr>
      </w:pPr>
      <w:bookmarkStart w:id="0" w:name="_Toc4408154"/>
      <w:bookmarkStart w:id="1" w:name="_Toc487792355"/>
      <w:r w:rsidRPr="00D77F97">
        <w:rPr>
          <w:rFonts w:ascii="Times New Roman" w:eastAsia="Times New Roman" w:hAnsi="Times New Roman"/>
          <w:color w:val="0070C0"/>
          <w:sz w:val="24"/>
          <w:szCs w:val="24"/>
        </w:rPr>
        <w:t xml:space="preserve">Priedas Nr. 3 Konkretaus pirkimo sąlygų priedas </w:t>
      </w:r>
    </w:p>
    <w:p w14:paraId="60F3C85C" w14:textId="1DEC6005" w:rsidR="006720DB" w:rsidRPr="00D77F97" w:rsidRDefault="006720DB" w:rsidP="007D55E8">
      <w:pPr>
        <w:shd w:val="clear" w:color="auto" w:fill="FFFFFF" w:themeFill="background1"/>
        <w:jc w:val="right"/>
        <w:rPr>
          <w:rFonts w:ascii="Times New Roman" w:hAnsi="Times New Roman"/>
          <w:b/>
          <w:color w:val="0070C0"/>
          <w:sz w:val="24"/>
          <w:szCs w:val="24"/>
        </w:rPr>
      </w:pPr>
      <w:r w:rsidRPr="00D77F97">
        <w:rPr>
          <w:rFonts w:ascii="Times New Roman" w:hAnsi="Times New Roman"/>
          <w:color w:val="0070C0"/>
          <w:sz w:val="24"/>
          <w:szCs w:val="24"/>
        </w:rPr>
        <w:t xml:space="preserve">a dalis </w:t>
      </w:r>
      <w:r w:rsidR="007D55E8" w:rsidRPr="00D77F97">
        <w:rPr>
          <w:rFonts w:ascii="Times New Roman" w:hAnsi="Times New Roman"/>
          <w:color w:val="0070C0"/>
          <w:sz w:val="24"/>
          <w:szCs w:val="24"/>
        </w:rPr>
        <w:t>Tvarkybos darbų sutarties projektas</w:t>
      </w:r>
    </w:p>
    <w:p w14:paraId="156DA752" w14:textId="035A5B26" w:rsidR="007A5D26" w:rsidRDefault="007A5D26" w:rsidP="006720DB">
      <w:pPr>
        <w:pStyle w:val="Antrat1"/>
        <w:shd w:val="clear" w:color="auto" w:fill="FFFFFF" w:themeFill="background1"/>
        <w:jc w:val="right"/>
      </w:pPr>
    </w:p>
    <w:p w14:paraId="40A0E8C3" w14:textId="77777777" w:rsidR="002143B3" w:rsidRDefault="002143B3" w:rsidP="002143B3">
      <w:pPr>
        <w:rPr>
          <w:lang w:eastAsia="x-none"/>
        </w:rPr>
      </w:pPr>
    </w:p>
    <w:p w14:paraId="56837BDE" w14:textId="77777777" w:rsidR="002143B3" w:rsidRPr="002143B3" w:rsidRDefault="002143B3" w:rsidP="002143B3">
      <w:pPr>
        <w:rPr>
          <w:lang w:eastAsia="x-none"/>
        </w:rPr>
      </w:pPr>
    </w:p>
    <w:p w14:paraId="2AB8C411" w14:textId="3979716C"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lastRenderedPageBreak/>
        <w:t xml:space="preserve">Rangovas turi teisę prašyti Užsakovo atlikti išankstinį mokėjimą (avansą), kurio išmokėjimo sąlygos ir tvarka nustatytos šios Sutarties 4.9 punkte. </w:t>
      </w:r>
      <w:bookmarkEnd w:id="7"/>
    </w:p>
    <w:p w14:paraId="28301CFC" w14:textId="785A8B03"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w:t>
      </w:r>
      <w:r w:rsidRPr="00FC6334">
        <w:rPr>
          <w:rFonts w:ascii="Times New Roman" w:eastAsia="Times New Roman" w:hAnsi="Times New Roman"/>
          <w:sz w:val="24"/>
          <w:szCs w:val="24"/>
        </w:rPr>
        <w:lastRenderedPageBreak/>
        <w:t>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5BB555C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w:t>
      </w:r>
      <w:r w:rsidR="00F25117" w:rsidRPr="00F25117">
        <w:t xml:space="preserve"> </w:t>
      </w:r>
      <w:r w:rsidR="00F25117" w:rsidRPr="00F25117">
        <w:rPr>
          <w:rFonts w:ascii="Times New Roman" w:eastAsia="Times New Roman" w:hAnsi="Times New Roman"/>
          <w:sz w:val="24"/>
          <w:szCs w:val="24"/>
        </w:rPr>
        <w:t xml:space="preserve">nuo pirmajame </w:t>
      </w:r>
      <w:r w:rsidR="00F25117">
        <w:rPr>
          <w:rFonts w:ascii="Times New Roman" w:eastAsia="Times New Roman" w:hAnsi="Times New Roman"/>
          <w:sz w:val="24"/>
          <w:szCs w:val="24"/>
        </w:rPr>
        <w:t>G</w:t>
      </w:r>
      <w:r w:rsidR="00F25117" w:rsidRPr="00F25117">
        <w:rPr>
          <w:rFonts w:ascii="Times New Roman" w:eastAsia="Times New Roman" w:hAnsi="Times New Roman"/>
          <w:sz w:val="24"/>
          <w:szCs w:val="24"/>
        </w:rPr>
        <w:t>rafike po sutarties pasirašymo nurodyt</w:t>
      </w:r>
      <w:r w:rsidR="00F25117">
        <w:rPr>
          <w:rFonts w:ascii="Times New Roman" w:eastAsia="Times New Roman" w:hAnsi="Times New Roman"/>
          <w:sz w:val="24"/>
          <w:szCs w:val="24"/>
        </w:rPr>
        <w:t xml:space="preserve">as </w:t>
      </w:r>
      <w:r w:rsidR="00637829" w:rsidRPr="00FC6334">
        <w:rPr>
          <w:rFonts w:ascii="Times New Roman" w:eastAsia="Times New Roman" w:hAnsi="Times New Roman"/>
          <w:sz w:val="24"/>
          <w:szCs w:val="24"/>
        </w:rPr>
        <w:t xml:space="preserve">Darbų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6D9D4543"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lastRenderedPageBreak/>
        <w:t xml:space="preserve">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E26749">
        <w:rPr>
          <w:rFonts w:ascii="Times New Roman" w:eastAsia="Times New Roman" w:hAnsi="Times New Roman"/>
          <w:sz w:val="24"/>
          <w:szCs w:val="24"/>
        </w:rPr>
        <w:t>Perskaičiavus</w:t>
      </w:r>
      <w:proofErr w:type="spellEnd"/>
      <w:r w:rsidRPr="00E26749">
        <w:rPr>
          <w:rFonts w:ascii="Times New Roman" w:eastAsia="Times New Roman" w:hAnsi="Times New Roman"/>
          <w:sz w:val="24"/>
          <w:szCs w:val="24"/>
        </w:rPr>
        <w:t xml:space="preserve"> Sutarties</w:t>
      </w:r>
      <w:r w:rsidRPr="00FC6334">
        <w:rPr>
          <w:rFonts w:ascii="Times New Roman" w:eastAsia="Times New Roman" w:hAnsi="Times New Roman"/>
          <w:sz w:val="24"/>
          <w:szCs w:val="24"/>
        </w:rPr>
        <w:t xml:space="preserve">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Rangovui  Darbų vykdymui reikalingus dokumentus ir informaciją, kuriuos pagal įstatymus ir kitus teisės aktus Užsakovas privalo pateikti Rangovui. Jeigu Rangovui reikalingi kiti, Sutartyje nenurodyti dokumentai ir informacija, jis įsipareigoja apie tai </w:t>
      </w:r>
      <w:r w:rsidRPr="00FC6334">
        <w:rPr>
          <w:rFonts w:ascii="Times New Roman" w:eastAsia="Times New Roman" w:hAnsi="Times New Roman"/>
          <w:sz w:val="24"/>
          <w:szCs w:val="24"/>
        </w:rPr>
        <w:lastRenderedPageBreak/>
        <w:t>nedelsiant raštu įspėti, nurodydamas konkrečiai kokių dokumentų jam reikia ir kokia forma jie turėtų būti pateikti;</w:t>
      </w:r>
    </w:p>
    <w:bookmarkEnd w:id="26"/>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28D79222"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7026FE28" w:rsidR="004803C7" w:rsidRPr="00FC6334" w:rsidRDefault="00082ED6">
      <w:pPr>
        <w:pStyle w:val="Sraopastraipa"/>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04E39B6"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bookmarkStart w:id="38"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8"/>
    <w:p w14:paraId="43461B7D" w14:textId="3F408407" w:rsidR="00693AEE"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2"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2"/>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3"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3"/>
      <w:r w:rsidR="005773FC" w:rsidRPr="00B73432">
        <w:rPr>
          <w:rFonts w:ascii="Times New Roman" w:eastAsia="Times New Roman" w:hAnsi="Times New Roman"/>
          <w:color w:val="404040" w:themeColor="text1" w:themeTint="BF"/>
          <w:sz w:val="24"/>
          <w:szCs w:val="24"/>
        </w:rPr>
        <w:t xml:space="preserve">Užsakovui </w:t>
      </w:r>
      <w:bookmarkStart w:id="44"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5" w:name="_Hlk188520088"/>
      <w:bookmarkEnd w:id="44"/>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6" w:name="_Hlk188520152"/>
      <w:bookmarkEnd w:id="45"/>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6"/>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1E56D6">
      <w:pPr>
        <w:pStyle w:val="Sraopastraipa"/>
        <w:numPr>
          <w:ilvl w:val="3"/>
          <w:numId w:val="14"/>
        </w:numPr>
        <w:jc w:val="both"/>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77B6EA42" w14:textId="77777777" w:rsidR="009C755A" w:rsidRPr="009C755A" w:rsidRDefault="00693AEE" w:rsidP="009C755A">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7"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7"/>
      <w:r w:rsidR="00074060" w:rsidRPr="00B73432">
        <w:rPr>
          <w:rFonts w:ascii="Times New Roman" w:eastAsia="Times New Roman" w:hAnsi="Times New Roman"/>
          <w:color w:val="404040" w:themeColor="text1" w:themeTint="BF"/>
          <w:sz w:val="24"/>
          <w:szCs w:val="24"/>
        </w:rPr>
        <w:t xml:space="preserve">, </w:t>
      </w:r>
      <w:r w:rsidR="00074060" w:rsidRPr="00CF16C0">
        <w:rPr>
          <w:rFonts w:ascii="Times New Roman" w:eastAsia="Times New Roman" w:hAnsi="Times New Roman"/>
          <w:color w:val="404040" w:themeColor="text1" w:themeTint="BF"/>
          <w:sz w:val="24"/>
          <w:szCs w:val="24"/>
        </w:rPr>
        <w:t>kuris</w:t>
      </w:r>
      <w:r w:rsidRPr="00CF16C0">
        <w:rPr>
          <w:rFonts w:ascii="Times New Roman" w:eastAsia="Times New Roman" w:hAnsi="Times New Roman"/>
          <w:color w:val="404040" w:themeColor="text1" w:themeTint="BF"/>
          <w:sz w:val="24"/>
          <w:szCs w:val="24"/>
        </w:rPr>
        <w:t xml:space="preserve"> </w:t>
      </w:r>
      <w:bookmarkStart w:id="48" w:name="_Hlk57810760"/>
      <w:r w:rsidRPr="00CF16C0">
        <w:rPr>
          <w:rFonts w:ascii="Times New Roman" w:eastAsia="Times New Roman" w:hAnsi="Times New Roman"/>
          <w:color w:val="404040" w:themeColor="text1" w:themeTint="BF"/>
          <w:sz w:val="24"/>
          <w:szCs w:val="24"/>
        </w:rPr>
        <w:t xml:space="preserve">visuomet turi būti </w:t>
      </w:r>
      <w:r w:rsidR="0033716F" w:rsidRPr="00CF16C0">
        <w:rPr>
          <w:rFonts w:ascii="Times New Roman" w:eastAsia="Times New Roman" w:hAnsi="Times New Roman"/>
          <w:color w:val="404040" w:themeColor="text1" w:themeTint="BF"/>
          <w:sz w:val="24"/>
          <w:szCs w:val="24"/>
        </w:rPr>
        <w:t xml:space="preserve">paruoštas susipažinimui </w:t>
      </w:r>
      <w:r w:rsidRPr="00CF16C0">
        <w:rPr>
          <w:rFonts w:ascii="Times New Roman" w:eastAsia="Times New Roman" w:hAnsi="Times New Roman"/>
          <w:color w:val="404040" w:themeColor="text1" w:themeTint="BF"/>
          <w:sz w:val="24"/>
          <w:szCs w:val="24"/>
        </w:rPr>
        <w:t>Darbų atlikimo vietoje</w:t>
      </w:r>
      <w:bookmarkEnd w:id="48"/>
      <w:r w:rsidR="009C755A" w:rsidRPr="00CF16C0">
        <w:rPr>
          <w:rFonts w:ascii="Times New Roman" w:eastAsia="Times New Roman" w:hAnsi="Times New Roman"/>
          <w:color w:val="404040" w:themeColor="text1" w:themeTint="BF"/>
          <w:sz w:val="24"/>
          <w:szCs w:val="24"/>
        </w:rPr>
        <w:t xml:space="preserve">. Jeigu </w:t>
      </w:r>
      <w:r w:rsidR="009C755A" w:rsidRPr="00CF16C0">
        <w:rPr>
          <w:rFonts w:ascii="Times New Roman" w:eastAsia="Times New Roman" w:hAnsi="Times New Roman"/>
          <w:b/>
          <w:bCs/>
          <w:i/>
          <w:iCs/>
          <w:color w:val="404040" w:themeColor="text1" w:themeTint="BF"/>
          <w:sz w:val="24"/>
          <w:szCs w:val="24"/>
          <w:u w:val="single"/>
        </w:rPr>
        <w:t xml:space="preserve">Užsakovas pirkimo sąlygose </w:t>
      </w:r>
      <w:r w:rsidR="009C755A" w:rsidRPr="00CF16C0">
        <w:rPr>
          <w:rFonts w:ascii="Times New Roman" w:eastAsia="Times New Roman" w:hAnsi="Times New Roman"/>
          <w:color w:val="404040" w:themeColor="text1" w:themeTint="BF"/>
          <w:sz w:val="24"/>
          <w:szCs w:val="24"/>
        </w:rPr>
        <w:t>nurodo</w:t>
      </w:r>
      <w:r w:rsidR="009C755A" w:rsidRPr="009C755A">
        <w:rPr>
          <w:rFonts w:ascii="Times New Roman" w:eastAsia="Times New Roman" w:hAnsi="Times New Roman"/>
          <w:color w:val="404040" w:themeColor="text1" w:themeTint="BF"/>
          <w:sz w:val="24"/>
          <w:szCs w:val="24"/>
        </w:rPr>
        <w:t>, kad Rangovas privalės pildyti elektroninį statybos darbų žurnalą (toliau – Žurnalas), tai:</w:t>
      </w:r>
    </w:p>
    <w:p w14:paraId="64E7216A" w14:textId="234C6B9E" w:rsidR="00074060" w:rsidRPr="009C755A" w:rsidRDefault="009C755A" w:rsidP="009C755A">
      <w:pPr>
        <w:ind w:left="709" w:hanging="709"/>
        <w:jc w:val="both"/>
        <w:rPr>
          <w:rFonts w:ascii="Times New Roman" w:eastAsia="Times New Roman" w:hAnsi="Times New Roman"/>
          <w:color w:val="404040" w:themeColor="text1" w:themeTint="BF"/>
          <w:sz w:val="24"/>
          <w:szCs w:val="24"/>
        </w:rPr>
      </w:pPr>
      <w:r w:rsidRPr="009C755A">
        <w:rPr>
          <w:rFonts w:ascii="Times New Roman" w:eastAsia="Times New Roman" w:hAnsi="Times New Roman"/>
          <w:color w:val="404040" w:themeColor="text1" w:themeTint="BF"/>
          <w:sz w:val="24"/>
          <w:szCs w:val="24"/>
        </w:rPr>
        <w:t>7.1.14.1. Rangovas savo sąskaita iki Darbų pradžios privalo įsigyti reikiamos apimties Žurnalo pildymo paslaugą ir Darbų metu užtikrinti žurnalo pildymą. Rangovas suteikia nemokamą prieigą prie Žurnalo visiems Darbų dalyviams. Sklandžiam darbui užtikrinti Rangovas supažindina Darbų dalyvius su Žurnalo pildymo funkcijomis, esant būtinybei, praveda mokymus. Pildant Žurnalą, turi būti naudojamos tokios elektroninio žurnalo pildymo priemonės, kurios užtikrintų kiekvieno pildančio ir pasirašančio asmens identifikavimą, asmenų įrašų, duomenų ir dokumentų vientisumą, atsekamumą, kaupimo, saugojimo patikimumą ir prieigą Rangovui, kitiems Darbų dalyviams, turintiems teisę žurnale daryti įrašus ir (ar) juos peržiūrėti. Žurnale Darbų įrašus turi patvirtinti kvalifikuotu elektroniniu parašu. Rangovas privalo fiksuoti Darbų eigą ir kaupti įrašus apie vykdomus darbus Žurnale, vadovaudamasis statybos techninio reglamento STR 1.06.01:2016 „Statybos darbai. Statinio statybos priežiūra“ reikalavimais. Rangovas privalo pildyti Žurnalą nuo Darbų pradžios iki darbų pabaigos (Darbų perdavimo ir priėmimo akto pasirašymo). Už Žurnalo saugojimą Darbų metu iki užpildyto žurnalo perdavimo Užsakovui atsakingas Rangovas. Rangovas privalo suteikti prieigą ir galimybę Užsakovui Žurnalo įrašus su prisegta informacija išsisaugoti, bet kuriuo Darbų laikotarpiu (tvarkybos sustabdymo metu, nutrūkus sutartiniams santykiams, bankroto atveju ar kt.). Pasirašius atliktų tvarkybos darbų perdavimo – priėmimo</w:t>
      </w:r>
      <w:r w:rsidRPr="009C755A" w:rsidDel="00204D70">
        <w:rPr>
          <w:rFonts w:ascii="Times New Roman" w:eastAsia="Times New Roman" w:hAnsi="Times New Roman"/>
          <w:color w:val="404040" w:themeColor="text1" w:themeTint="BF"/>
          <w:sz w:val="24"/>
          <w:szCs w:val="24"/>
        </w:rPr>
        <w:t xml:space="preserve"> </w:t>
      </w:r>
      <w:r w:rsidRPr="009C755A">
        <w:rPr>
          <w:rFonts w:ascii="Times New Roman" w:eastAsia="Times New Roman" w:hAnsi="Times New Roman"/>
          <w:color w:val="404040" w:themeColor="text1" w:themeTint="BF"/>
          <w:sz w:val="24"/>
          <w:szCs w:val="24"/>
        </w:rPr>
        <w:t>aktą Žurnalą su kitais dokumentais Rangovas perduoda Užsakovui.</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9"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9"/>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50"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50"/>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1" w:name="_Hlk188520666"/>
      <w:r w:rsidR="00EF6B78" w:rsidRPr="00EF6B78">
        <w:rPr>
          <w:rFonts w:ascii="Times New Roman" w:eastAsia="Times New Roman" w:hAnsi="Times New Roman"/>
          <w:sz w:val="24"/>
          <w:szCs w:val="24"/>
        </w:rPr>
        <w:t xml:space="preserve">per 5 d. d. </w:t>
      </w:r>
      <w:bookmarkEnd w:id="51"/>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2"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2"/>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3"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3"/>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4"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4"/>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5" w:name="_Hlk57810838"/>
      <w:r w:rsidRPr="00B73432">
        <w:rPr>
          <w:rFonts w:ascii="Times New Roman" w:hAnsi="Times New Roman"/>
          <w:color w:val="404040" w:themeColor="text1" w:themeTint="BF"/>
          <w:sz w:val="24"/>
          <w:szCs w:val="24"/>
        </w:rPr>
        <w:t>Užsakovo  rašytiniu reikalavimu moka</w:t>
      </w:r>
      <w:bookmarkEnd w:id="55"/>
      <w:r w:rsidRPr="00B73432">
        <w:rPr>
          <w:rFonts w:ascii="Times New Roman" w:hAnsi="Times New Roman"/>
          <w:color w:val="404040" w:themeColor="text1" w:themeTint="BF"/>
          <w:sz w:val="24"/>
          <w:szCs w:val="24"/>
        </w:rPr>
        <w:t xml:space="preserve"> 0,03 (trijų šimtųjų) procento dydžio delspinigius </w:t>
      </w:r>
      <w:bookmarkStart w:id="56" w:name="_Hlk64292776"/>
      <w:r w:rsidRPr="00B73432">
        <w:rPr>
          <w:rFonts w:ascii="Times New Roman" w:hAnsi="Times New Roman"/>
          <w:color w:val="404040" w:themeColor="text1" w:themeTint="BF"/>
          <w:sz w:val="24"/>
          <w:szCs w:val="24"/>
        </w:rPr>
        <w:t>Užsakovui</w:t>
      </w:r>
      <w:bookmarkEnd w:id="56"/>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7"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7"/>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8"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8"/>
      <w:r w:rsidRPr="00B73432">
        <w:rPr>
          <w:rFonts w:ascii="Times New Roman" w:hAnsi="Times New Roman"/>
          <w:color w:val="404040" w:themeColor="text1" w:themeTint="BF"/>
          <w:sz w:val="24"/>
          <w:szCs w:val="24"/>
        </w:rPr>
        <w:t>;</w:t>
      </w:r>
    </w:p>
    <w:p w14:paraId="48CF8132" w14:textId="4B31BA50"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9" w:name="_Hlk57810706"/>
      <w:r w:rsidRPr="00FC6334">
        <w:rPr>
          <w:rFonts w:ascii="Times New Roman" w:hAnsi="Times New Roman"/>
          <w:sz w:val="24"/>
          <w:szCs w:val="24"/>
        </w:rPr>
        <w:t>jeigu Rangovas</w:t>
      </w:r>
      <w:bookmarkEnd w:id="59"/>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0DA1A854"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60" w:name="_Hlk58941835"/>
      <w:r w:rsidRPr="00FC6334">
        <w:rPr>
          <w:rFonts w:ascii="Times New Roman" w:hAnsi="Times New Roman"/>
          <w:sz w:val="24"/>
          <w:szCs w:val="24"/>
        </w:rPr>
        <w:t>statybos darbų žurnal</w:t>
      </w:r>
      <w:bookmarkEnd w:id="60"/>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(taikoma, kai</w:t>
      </w:r>
      <w:r w:rsidR="003B53D6" w:rsidRPr="003B53D6">
        <w:rPr>
          <w:rFonts w:ascii="Times New Roman" w:hAnsi="Times New Roman"/>
          <w:sz w:val="24"/>
          <w:szCs w:val="24"/>
        </w:rPr>
        <w:t xml:space="preserve"> pildomas ne elektroninis statybos darbų žurnalas</w:t>
      </w:r>
      <w:r w:rsidR="00783FE2" w:rsidRPr="00E03A65">
        <w:rPr>
          <w:rFonts w:ascii="Times New Roman" w:hAnsi="Times New Roman"/>
          <w:sz w:val="24"/>
          <w:szCs w:val="24"/>
        </w:rPr>
        <w:t>)</w:t>
      </w:r>
      <w:r w:rsidRPr="00E03A65">
        <w:rPr>
          <w:rFonts w:ascii="Times New Roman" w:hAnsi="Times New Roman"/>
          <w:sz w:val="24"/>
          <w:szCs w:val="24"/>
        </w:rPr>
        <w:t>,</w:t>
      </w:r>
      <w:r w:rsidRPr="00FC6334">
        <w:rPr>
          <w:rFonts w:ascii="Times New Roman" w:hAnsi="Times New Roman"/>
          <w:sz w:val="24"/>
          <w:szCs w:val="24"/>
        </w:rPr>
        <w:t xml:space="preserve"> </w:t>
      </w:r>
      <w:bookmarkStart w:id="61" w:name="_Hlk57810879"/>
      <w:bookmarkStart w:id="62" w:name="_Hlk59092250"/>
      <w:r w:rsidRPr="00FC6334">
        <w:rPr>
          <w:rFonts w:ascii="Times New Roman" w:hAnsi="Times New Roman"/>
          <w:sz w:val="24"/>
          <w:szCs w:val="24"/>
        </w:rPr>
        <w:t>Užsakov</w:t>
      </w:r>
      <w:bookmarkEnd w:id="61"/>
      <w:r w:rsidRPr="00FC6334">
        <w:rPr>
          <w:rFonts w:ascii="Times New Roman" w:hAnsi="Times New Roman"/>
          <w:sz w:val="24"/>
          <w:szCs w:val="24"/>
        </w:rPr>
        <w:t xml:space="preserve">o rašytiniu reikalavimu jis moka Užsakovui </w:t>
      </w:r>
      <w:bookmarkEnd w:id="62"/>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3"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4" w:name="_Hlk188520949"/>
      <w:bookmarkEnd w:id="63"/>
      <w:r w:rsidR="00A371BE" w:rsidRPr="00A371BE">
        <w:rPr>
          <w:rFonts w:ascii="Times New Roman" w:hAnsi="Times New Roman"/>
          <w:sz w:val="24"/>
          <w:szCs w:val="24"/>
        </w:rPr>
        <w:t xml:space="preserve">baudos sumos. </w:t>
      </w:r>
      <w:r w:rsidR="00A371BE" w:rsidRPr="00A371BE">
        <w:rPr>
          <w:rFonts w:ascii="Times New Roman" w:hAnsi="Times New Roman"/>
          <w:sz w:val="24"/>
          <w:szCs w:val="24"/>
        </w:rPr>
        <w:lastRenderedPageBreak/>
        <w:t xml:space="preserve">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4"/>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5"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6" w:name="_Hlk57803716"/>
      <w:r w:rsidRPr="00FC6334">
        <w:rPr>
          <w:rFonts w:ascii="Times New Roman" w:eastAsia="Times New Roman" w:hAnsi="Times New Roman"/>
          <w:sz w:val="24"/>
          <w:szCs w:val="24"/>
        </w:rPr>
        <w:t>kurią Rangovas turi sumokėti Užsakovui per 30 kalendorinių dienų</w:t>
      </w:r>
      <w:bookmarkEnd w:id="66"/>
      <w:r w:rsidRPr="00FC6334">
        <w:rPr>
          <w:rFonts w:ascii="Times New Roman" w:eastAsia="Times New Roman" w:hAnsi="Times New Roman"/>
          <w:sz w:val="24"/>
          <w:szCs w:val="24"/>
        </w:rPr>
        <w:t xml:space="preserve">. </w:t>
      </w:r>
      <w:bookmarkStart w:id="67" w:name="_Hlk64619988"/>
      <w:bookmarkStart w:id="68" w:name="_Hlk64292894"/>
      <w:bookmarkStart w:id="69"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7"/>
      <w:bookmarkEnd w:id="68"/>
    </w:p>
    <w:p w14:paraId="6D103792" w14:textId="3C1CF7A6"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70" w:name="_Hlk99097939"/>
      <w:bookmarkStart w:id="71" w:name="_Hlk42527461"/>
      <w:bookmarkEnd w:id="65"/>
      <w:bookmarkEnd w:id="69"/>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7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4"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w:t>
      </w:r>
      <w:bookmarkStart w:id="7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5"/>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FC6334">
        <w:rPr>
          <w:rFonts w:ascii="Times New Roman" w:eastAsia="Times New Roman" w:hAnsi="Times New Roman"/>
          <w:iCs/>
          <w:sz w:val="24"/>
          <w:szCs w:val="24"/>
        </w:rPr>
        <w:t>Užsakovas</w:t>
      </w:r>
      <w:r w:rsidR="00086A9C" w:rsidRPr="00FC6334">
        <w:t xml:space="preserve"> </w:t>
      </w:r>
      <w:bookmarkEnd w:id="76"/>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7"/>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 xml:space="preserve">ybą leidžiančių dokumentų, kurių pagrindu vykdomi Darbai, išdavimo, jei dėl tokio </w:t>
      </w:r>
      <w:r w:rsidRPr="00FC6334">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8"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9" w:name="_Hlk140582668"/>
      <w:bookmarkStart w:id="80" w:name="_Hlk140655085"/>
      <w:bookmarkEnd w:id="78"/>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9"/>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80"/>
      <w:r w:rsidRPr="00B73432">
        <w:rPr>
          <w:rFonts w:ascii="Times New Roman" w:eastAsia="Times New Roman" w:hAnsi="Times New Roman"/>
          <w:color w:val="404040" w:themeColor="text1" w:themeTint="BF"/>
          <w:sz w:val="24"/>
          <w:szCs w:val="24"/>
        </w:rPr>
        <w:t>dokumentus priima sprendimą;</w:t>
      </w:r>
    </w:p>
    <w:p w14:paraId="0EF1C4C3" w14:textId="50126D98"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jei dėl nenumatytų, nuo Šalių nepriklausančių aplinkybių, racionaliai naudojant Darbų vykdymui skirtas lėšas, Sutartyje numatytą atskirą darbą (ar jo dalį</w:t>
      </w:r>
      <w:r w:rsidR="00A9259C">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1"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1"/>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w:t>
      </w:r>
      <w:r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82"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2"/>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06D144A0"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4" w:name="_Hlk140824050"/>
      <w:r w:rsidRPr="00FC6334">
        <w:rPr>
          <w:rFonts w:ascii="Times New Roman" w:eastAsia="MS Mincho" w:hAnsi="Times New Roman"/>
          <w:bCs/>
          <w:i/>
          <w:sz w:val="24"/>
          <w:szCs w:val="24"/>
        </w:rPr>
        <w:t>[surašyti Rangovo pasiūlyme nurodytus subrangovus</w:t>
      </w:r>
      <w:r w:rsidR="00C0647F">
        <w:rPr>
          <w:rFonts w:ascii="Times New Roman" w:eastAsia="MS Mincho" w:hAnsi="Times New Roman"/>
          <w:bCs/>
          <w:i/>
          <w:sz w:val="24"/>
          <w:szCs w:val="24"/>
        </w:rPr>
        <w:t xml:space="preserve"> ir ketinamus priimti specialistus</w:t>
      </w:r>
      <w:r w:rsidRPr="00FC6334">
        <w:rPr>
          <w:rFonts w:ascii="Times New Roman" w:eastAsia="MS Mincho" w:hAnsi="Times New Roman"/>
          <w:bCs/>
          <w:i/>
          <w:sz w:val="24"/>
          <w:szCs w:val="24"/>
        </w:rPr>
        <w:t>, jeigu tokių nėra, parašyti žodį „nėra“</w:t>
      </w:r>
      <w:r w:rsidR="00DE2EC4" w:rsidRPr="00FC6334">
        <w:rPr>
          <w:rFonts w:ascii="Times New Roman" w:eastAsia="MS Mincho" w:hAnsi="Times New Roman"/>
          <w:bCs/>
          <w:i/>
          <w:sz w:val="24"/>
          <w:szCs w:val="24"/>
        </w:rPr>
        <w:t xml:space="preserve">. </w:t>
      </w:r>
      <w:bookmarkStart w:id="85" w:name="_Hlk140665576"/>
      <w:r w:rsidR="00DE2EC4" w:rsidRPr="00FC6334">
        <w:rPr>
          <w:rFonts w:ascii="Times New Roman" w:eastAsia="MS Mincho" w:hAnsi="Times New Roman"/>
          <w:bCs/>
          <w:i/>
          <w:sz w:val="24"/>
          <w:szCs w:val="24"/>
        </w:rPr>
        <w:t>Jei Rangovo pasiūlyme nėra nurodyta subrangovų</w:t>
      </w:r>
      <w:r w:rsidR="00C0647F" w:rsidRPr="00C0647F">
        <w:rPr>
          <w:rFonts w:ascii="Times New Roman" w:eastAsia="MS Mincho" w:hAnsi="Times New Roman"/>
          <w:bCs/>
          <w:i/>
          <w:sz w:val="24"/>
          <w:szCs w:val="24"/>
        </w:rPr>
        <w:t xml:space="preserve"> </w:t>
      </w:r>
      <w:r w:rsidR="00C0647F">
        <w:rPr>
          <w:rFonts w:ascii="Times New Roman" w:eastAsia="MS Mincho" w:hAnsi="Times New Roman"/>
          <w:bCs/>
          <w:i/>
          <w:sz w:val="24"/>
          <w:szCs w:val="24"/>
        </w:rPr>
        <w:t>a</w:t>
      </w:r>
      <w:r w:rsidR="00C0647F" w:rsidRPr="00C0647F">
        <w:rPr>
          <w:rFonts w:ascii="Times New Roman" w:eastAsia="MS Mincho" w:hAnsi="Times New Roman"/>
          <w:bCs/>
          <w:i/>
          <w:sz w:val="24"/>
          <w:szCs w:val="24"/>
        </w:rPr>
        <w:t>r ketinam</w:t>
      </w:r>
      <w:r w:rsidR="00C0647F">
        <w:rPr>
          <w:rFonts w:ascii="Times New Roman" w:eastAsia="MS Mincho" w:hAnsi="Times New Roman"/>
          <w:bCs/>
          <w:i/>
          <w:sz w:val="24"/>
          <w:szCs w:val="24"/>
        </w:rPr>
        <w:t>ų</w:t>
      </w:r>
      <w:r w:rsidR="00C0647F" w:rsidRPr="00C0647F">
        <w:rPr>
          <w:rFonts w:ascii="Times New Roman" w:eastAsia="MS Mincho" w:hAnsi="Times New Roman"/>
          <w:bCs/>
          <w:i/>
          <w:sz w:val="24"/>
          <w:szCs w:val="24"/>
        </w:rPr>
        <w:t xml:space="preserve"> priimti specialist</w:t>
      </w:r>
      <w:r w:rsidR="00C0647F">
        <w:rPr>
          <w:rFonts w:ascii="Times New Roman" w:eastAsia="MS Mincho" w:hAnsi="Times New Roman"/>
          <w:bCs/>
          <w:i/>
          <w:sz w:val="24"/>
          <w:szCs w:val="24"/>
        </w:rPr>
        <w:t>ų</w:t>
      </w:r>
      <w:r w:rsidR="00DE2EC4" w:rsidRPr="00FC6334">
        <w:rPr>
          <w:rFonts w:ascii="Times New Roman" w:eastAsia="MS Mincho" w:hAnsi="Times New Roman"/>
          <w:bCs/>
          <w:i/>
          <w:sz w:val="24"/>
          <w:szCs w:val="24"/>
        </w:rPr>
        <w:t xml:space="preserve">, Sutarties 10.2 – 10.5 p. </w:t>
      </w:r>
      <w:r w:rsidR="005F626E" w:rsidRPr="00FC6334">
        <w:rPr>
          <w:rFonts w:ascii="Times New Roman" w:eastAsia="MS Mincho" w:hAnsi="Times New Roman"/>
          <w:bCs/>
          <w:i/>
          <w:sz w:val="24"/>
          <w:szCs w:val="24"/>
        </w:rPr>
        <w:t>netaikomi</w:t>
      </w:r>
      <w:bookmarkEnd w:id="8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4"/>
      <w:r w:rsidRPr="00FC6334">
        <w:rPr>
          <w:rFonts w:ascii="Times New Roman" w:eastAsia="MS Mincho" w:hAnsi="Times New Roman"/>
          <w:bCs/>
          <w:sz w:val="24"/>
          <w:szCs w:val="24"/>
        </w:rPr>
        <w:t>Rangovas įsipareigoja ne vėliau negu Sutartis pradedama vykdyti, Užsakovui pranešti tuo metu žinomų subrangovų pavadinimus, kontaktinius duomenis ir jų atstovus</w:t>
      </w:r>
      <w:r w:rsidR="00C0647F">
        <w:rPr>
          <w:rFonts w:ascii="Times New Roman" w:eastAsia="MS Mincho" w:hAnsi="Times New Roman"/>
          <w:bCs/>
          <w:sz w:val="24"/>
          <w:szCs w:val="24"/>
        </w:rPr>
        <w:t xml:space="preserve"> bei</w:t>
      </w:r>
      <w:r w:rsidR="00C0647F" w:rsidRPr="00C0647F">
        <w:rPr>
          <w:rFonts w:ascii="Times New Roman" w:eastAsia="MS Mincho" w:hAnsi="Times New Roman"/>
          <w:bCs/>
          <w:sz w:val="24"/>
          <w:szCs w:val="24"/>
        </w:rPr>
        <w:t xml:space="preserve"> ketinamus priimti specialistus</w:t>
      </w:r>
      <w:r w:rsidRPr="00FC6334">
        <w:rPr>
          <w:rFonts w:ascii="Times New Roman" w:eastAsia="MS Mincho" w:hAnsi="Times New Roman"/>
          <w:bCs/>
          <w:sz w:val="24"/>
          <w:szCs w:val="24"/>
        </w:rPr>
        <w:t xml:space="preserve">.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FD1390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6"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6"/>
      <w:r w:rsidRPr="00FC6334">
        <w:rPr>
          <w:rFonts w:ascii="Times New Roman" w:eastAsia="MS Mincho" w:hAnsi="Times New Roman"/>
          <w:sz w:val="24"/>
          <w:szCs w:val="24"/>
          <w:lang w:eastAsia="lt-LT"/>
        </w:rPr>
        <w:t>dienos privalo Užsakovui pateikti</w:t>
      </w:r>
      <w:bookmarkStart w:id="87"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8"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8"/>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7"/>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w:t>
      </w:r>
      <w:r w:rsidRPr="00FC6334">
        <w:rPr>
          <w:rFonts w:ascii="Times New Roman" w:eastAsia="MS Mincho" w:hAnsi="Times New Roman"/>
          <w:sz w:val="24"/>
          <w:szCs w:val="24"/>
          <w:lang w:eastAsia="lt-LT"/>
        </w:rPr>
        <w:lastRenderedPageBreak/>
        <w:t>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2C89261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bei mokestinio pavedimo kopij</w:t>
      </w:r>
      <w:r w:rsidR="00A9259C">
        <w:rPr>
          <w:rFonts w:ascii="Times New Roman" w:eastAsia="MS Mincho" w:hAnsi="Times New Roman"/>
          <w:sz w:val="24"/>
          <w:szCs w:val="24"/>
          <w:lang w:eastAsia="lt-LT"/>
        </w:rPr>
        <w:t>ą</w:t>
      </w:r>
      <w:r w:rsidRPr="00FC6334">
        <w:rPr>
          <w:rFonts w:ascii="Times New Roman" w:eastAsia="MS Mincho" w:hAnsi="Times New Roman"/>
          <w:sz w:val="24"/>
          <w:szCs w:val="24"/>
          <w:lang w:eastAsia="lt-LT"/>
        </w:rPr>
        <w:t xml:space="preserve">,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9" w:name="_Hlk57799897"/>
      <w:r w:rsidRPr="00FC6334">
        <w:rPr>
          <w:rFonts w:ascii="Times New Roman" w:eastAsia="MS Mincho" w:hAnsi="Times New Roman"/>
          <w:sz w:val="24"/>
          <w:szCs w:val="24"/>
          <w:lang w:eastAsia="lt-LT"/>
        </w:rPr>
        <w:t>esminių Sutarties sąlygų pažeidimu</w:t>
      </w:r>
      <w:bookmarkEnd w:id="89"/>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0"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99098026"/>
      <w:bookmarkEnd w:id="90"/>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1"/>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w:t>
      </w:r>
      <w:r w:rsidRPr="00FC6334">
        <w:rPr>
          <w:rFonts w:ascii="Times New Roman" w:eastAsia="MS Mincho" w:hAnsi="Times New Roman"/>
          <w:sz w:val="24"/>
          <w:szCs w:val="24"/>
          <w:lang w:eastAsia="lt-LT"/>
        </w:rPr>
        <w:lastRenderedPageBreak/>
        <w:t xml:space="preserve">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3" w:name="_Hlk57799731"/>
      <w:bookmarkEnd w:id="92"/>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3"/>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4" w:name="_Hlk57811627"/>
      <w:r w:rsidRPr="00FC6334">
        <w:rPr>
          <w:rFonts w:ascii="Times New Roman" w:eastAsia="MS Mincho" w:hAnsi="Times New Roman"/>
          <w:sz w:val="24"/>
          <w:szCs w:val="24"/>
        </w:rPr>
        <w:t>Užsakovui nutraukus sutartį ne dėl Rangovo kaltės, Rangovui atlyginami tik tiesioginiai nuostoliai.</w:t>
      </w:r>
      <w:bookmarkEnd w:id="94"/>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lastRenderedPageBreak/>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5"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6"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5"/>
    <w:bookmarkEnd w:id="96"/>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šiuo susitaria, kad po Sutarties nutraukimo ar pasibaigimo, jos sunaikins arba grąžins visus joms patikėtus tvarkyti asmens duomenis pagal Sutartį ir jų kopijas, nebent </w:t>
      </w:r>
      <w:r w:rsidRPr="00FC6334">
        <w:rPr>
          <w:rFonts w:ascii="Times New Roman" w:eastAsia="Times New Roman" w:hAnsi="Times New Roman"/>
          <w:sz w:val="24"/>
          <w:szCs w:val="24"/>
        </w:rPr>
        <w:lastRenderedPageBreak/>
        <w:t>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26D3486A"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7" w:name="_Hlk126058920"/>
      <w:bookmarkStart w:id="98"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9"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9"/>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7"/>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100"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1A02E1" w:rsidRPr="001A02E1">
        <w:rPr>
          <w:rFonts w:ascii="Times New Roman" w:hAnsi="Times New Roman"/>
          <w:sz w:val="24"/>
          <w:szCs w:val="24"/>
        </w:rPr>
        <w:t>elektroninę laikmeną</w:t>
      </w:r>
      <w:r w:rsidR="001A02E1">
        <w:rPr>
          <w:rFonts w:ascii="Times New Roman" w:hAnsi="Times New Roman"/>
          <w:sz w:val="24"/>
          <w:szCs w:val="24"/>
        </w:rPr>
        <w:t xml:space="preserve"> su</w:t>
      </w:r>
      <w:r w:rsidR="00203E5D" w:rsidRPr="00E70F8A">
        <w:rPr>
          <w:rFonts w:ascii="Times New Roman" w:hAnsi="Times New Roman"/>
          <w:sz w:val="24"/>
          <w:szCs w:val="24"/>
        </w:rPr>
        <w:t xml:space="preserve"> </w:t>
      </w:r>
      <w:r w:rsidR="001A02E1" w:rsidRPr="001A02E1">
        <w:rPr>
          <w:rFonts w:ascii="Times New Roman" w:hAnsi="Times New Roman"/>
          <w:sz w:val="24"/>
          <w:szCs w:val="24"/>
        </w:rPr>
        <w:t xml:space="preserve">savo pasiūlymo </w:t>
      </w:r>
      <w:r w:rsidR="0059351B" w:rsidRPr="00E70F8A">
        <w:rPr>
          <w:rFonts w:ascii="Times New Roman" w:hAnsi="Times New Roman"/>
          <w:sz w:val="24"/>
          <w:szCs w:val="24"/>
        </w:rPr>
        <w:t>sąmatos versij</w:t>
      </w:r>
      <w:r w:rsidR="001A02E1">
        <w:rPr>
          <w:rFonts w:ascii="Times New Roman" w:hAnsi="Times New Roman"/>
          <w:sz w:val="24"/>
          <w:szCs w:val="24"/>
        </w:rPr>
        <w:t>a</w:t>
      </w:r>
      <w:r w:rsidR="0059351B" w:rsidRPr="00E70F8A">
        <w:rPr>
          <w:rFonts w:ascii="Times New Roman" w:hAnsi="Times New Roman"/>
          <w:sz w:val="24"/>
          <w:szCs w:val="24"/>
        </w:rPr>
        <w:t xml:space="preserve">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bookmarkEnd w:id="100"/>
    </w:p>
    <w:bookmarkEnd w:id="98"/>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1" w:name="_Hlk138673300"/>
      <w:r w:rsidR="00B61CB0" w:rsidRPr="00FC6334">
        <w:rPr>
          <w:rFonts w:ascii="Times New Roman" w:eastAsia="Times New Roman" w:hAnsi="Times New Roman"/>
          <w:sz w:val="24"/>
          <w:szCs w:val="24"/>
        </w:rPr>
        <w:t>nuo vienos iš Šalių raštu pareikšto reikalavimo dienos</w:t>
      </w:r>
      <w:bookmarkEnd w:id="101"/>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2"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2"/>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3" w:name="_Hlk188529489"/>
      <w:r w:rsidR="001267BA" w:rsidRPr="001267BA">
        <w:rPr>
          <w:rFonts w:ascii="Times New Roman" w:eastAsia="MS Mincho" w:hAnsi="Times New Roman"/>
          <w:sz w:val="24"/>
          <w:szCs w:val="24"/>
        </w:rPr>
        <w:t>paskirtam atsakingam asmeniui</w:t>
      </w:r>
      <w:bookmarkEnd w:id="103"/>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nustoja galioti, kai Rangovas pagal Sutartį įvykdo joje numatytus savo įsipareigojimus, jeigu jie yra tinkamai įvykdyti ir pilnai apmokėti, jei Sutartis </w:t>
      </w:r>
      <w:r w:rsidRPr="00FC6334">
        <w:rPr>
          <w:rFonts w:ascii="Times New Roman" w:eastAsia="Times New Roman" w:hAnsi="Times New Roman"/>
          <w:sz w:val="24"/>
          <w:szCs w:val="24"/>
        </w:rPr>
        <w:lastRenderedPageBreak/>
        <w:t>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4"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4"/>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5" w:name="_Hlk155248023"/>
      <w:bookmarkStart w:id="106" w:name="_Hlk160533497"/>
      <w:r w:rsidR="00AF2DB6" w:rsidRPr="00AF2DB6">
        <w:rPr>
          <w:rFonts w:ascii="Times New Roman" w:eastAsia="Times New Roman" w:hAnsi="Times New Roman"/>
          <w:sz w:val="24"/>
          <w:szCs w:val="24"/>
        </w:rPr>
        <w:t>LT69 4040 0636 1000 0273</w:t>
      </w:r>
      <w:bookmarkEnd w:id="105"/>
      <w:r w:rsidR="00AF2DB6" w:rsidRPr="00AF2DB6">
        <w:rPr>
          <w:rFonts w:ascii="Times New Roman" w:eastAsia="Times New Roman" w:hAnsi="Times New Roman"/>
          <w:sz w:val="24"/>
          <w:szCs w:val="24"/>
        </w:rPr>
        <w:t>, Lietuvos Respublikos finansų ministerija.</w:t>
      </w:r>
    </w:p>
    <w:bookmarkEnd w:id="106"/>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7"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7"/>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8" w:name="_Hlk62223086"/>
      <w:bookmarkStart w:id="109"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8"/>
      <w:bookmarkEnd w:id="109"/>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0" w:name="_Hlk62217852"/>
      <w:r w:rsidRPr="00FC6334">
        <w:rPr>
          <w:rFonts w:ascii="Times New Roman" w:eastAsia="Times New Roman" w:hAnsi="Times New Roman"/>
          <w:sz w:val="24"/>
          <w:szCs w:val="24"/>
        </w:rPr>
        <w:t>Kultūros infrastruktūros centrui</w:t>
      </w:r>
    </w:p>
    <w:bookmarkEnd w:id="110"/>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1" w:name="_Hlk62220929"/>
      <w:r w:rsidRPr="00FC6334">
        <w:rPr>
          <w:rFonts w:ascii="Times New Roman" w:eastAsia="Times New Roman" w:hAnsi="Times New Roman"/>
          <w:b/>
          <w:sz w:val="24"/>
          <w:szCs w:val="24"/>
        </w:rPr>
        <w:t>PIRKIMO SUTARTIES ĮVYKDYMO GARANTIJOS FORMA</w:t>
      </w:r>
      <w:bookmarkEnd w:id="111"/>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2"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3" w:name="_Hlk62217927"/>
      <w:bookmarkEnd w:id="112"/>
      <w:r w:rsidRPr="00FC6334">
        <w:rPr>
          <w:rFonts w:ascii="Times New Roman" w:eastAsia="Times New Roman" w:hAnsi="Times New Roman"/>
          <w:sz w:val="24"/>
          <w:szCs w:val="24"/>
        </w:rPr>
        <w:t>Šnipiškių g. 3, LT-09309 Vilnius</w:t>
      </w:r>
    </w:p>
    <w:bookmarkEnd w:id="113"/>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4" w:name="_Hlk62220945"/>
      <w:r w:rsidRPr="00FC6334">
        <w:rPr>
          <w:rFonts w:ascii="Times New Roman" w:eastAsia="Times New Roman" w:hAnsi="Times New Roman"/>
          <w:b/>
          <w:sz w:val="24"/>
          <w:szCs w:val="24"/>
        </w:rPr>
        <w:t>PIRKIMO SUTARTIES ĮVYKDYMO LAIDAVIMO RAŠTO FORMA</w:t>
      </w:r>
    </w:p>
    <w:bookmarkEnd w:id="114"/>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Default="00C708B8" w:rsidP="009F4D78">
      <w:pPr>
        <w:shd w:val="clear" w:color="auto" w:fill="FFFFFF" w:themeFill="background1"/>
        <w:rPr>
          <w:rFonts w:ascii="Times New Roman" w:hAnsi="Times New Roman"/>
        </w:rPr>
      </w:pPr>
    </w:p>
    <w:p w14:paraId="0867BB98" w14:textId="77777777" w:rsidR="00D5703C" w:rsidRDefault="00D5703C" w:rsidP="009F4D78">
      <w:pPr>
        <w:shd w:val="clear" w:color="auto" w:fill="FFFFFF" w:themeFill="background1"/>
        <w:rPr>
          <w:rFonts w:ascii="Times New Roman" w:hAnsi="Times New Roman"/>
        </w:rPr>
      </w:pPr>
    </w:p>
    <w:p w14:paraId="731EAE2B" w14:textId="77777777" w:rsidR="00D5703C" w:rsidRPr="00FC6334" w:rsidRDefault="00D5703C" w:rsidP="00D5703C">
      <w:pPr>
        <w:pStyle w:val="Antrat1"/>
        <w:shd w:val="clear" w:color="auto" w:fill="FFFFFF" w:themeFill="background1"/>
        <w:spacing w:line="340" w:lineRule="exact"/>
      </w:pPr>
      <w:r w:rsidRPr="00FC6334">
        <w:t>PAŽYMA Nr.</w:t>
      </w:r>
    </w:p>
    <w:p w14:paraId="7B0C96E3" w14:textId="77777777" w:rsidR="00D5703C" w:rsidRPr="00FC6334" w:rsidRDefault="00D5703C" w:rsidP="00D5703C">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D5703C" w:rsidRPr="00FC6334" w14:paraId="73BF535E" w14:textId="77777777" w:rsidTr="00CF7EA5">
        <w:trPr>
          <w:jc w:val="center"/>
        </w:trPr>
        <w:tc>
          <w:tcPr>
            <w:tcW w:w="567" w:type="dxa"/>
          </w:tcPr>
          <w:p w14:paraId="2D0578A1" w14:textId="77777777" w:rsidR="00D5703C" w:rsidRPr="00FC6334" w:rsidRDefault="00D570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45F17D33" w14:textId="77777777" w:rsidR="00D5703C" w:rsidRPr="00FC6334" w:rsidRDefault="00D5703C" w:rsidP="00CF7EA5">
            <w:pPr>
              <w:shd w:val="clear" w:color="auto" w:fill="FFFFFF" w:themeFill="background1"/>
              <w:spacing w:line="340" w:lineRule="exact"/>
              <w:rPr>
                <w:rFonts w:ascii="Times New Roman" w:hAnsi="Times New Roman"/>
                <w:b/>
                <w:sz w:val="24"/>
              </w:rPr>
            </w:pPr>
          </w:p>
        </w:tc>
        <w:tc>
          <w:tcPr>
            <w:tcW w:w="567" w:type="dxa"/>
          </w:tcPr>
          <w:p w14:paraId="5C5CD6A8" w14:textId="77777777" w:rsidR="00D5703C" w:rsidRPr="00FC6334" w:rsidRDefault="00D570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70A3CFA8" w14:textId="77777777" w:rsidR="00D5703C" w:rsidRPr="00FC6334" w:rsidRDefault="00D5703C" w:rsidP="00CF7EA5">
            <w:pPr>
              <w:shd w:val="clear" w:color="auto" w:fill="FFFFFF" w:themeFill="background1"/>
              <w:spacing w:line="340" w:lineRule="exact"/>
              <w:rPr>
                <w:rFonts w:ascii="Times New Roman" w:hAnsi="Times New Roman"/>
                <w:b/>
                <w:sz w:val="24"/>
              </w:rPr>
            </w:pPr>
          </w:p>
        </w:tc>
        <w:tc>
          <w:tcPr>
            <w:tcW w:w="850" w:type="dxa"/>
          </w:tcPr>
          <w:p w14:paraId="57625E0F" w14:textId="77777777" w:rsidR="00D5703C" w:rsidRPr="00FC6334" w:rsidRDefault="00D570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0DEE28E6" w14:textId="77777777" w:rsidR="00D5703C" w:rsidRPr="00FC6334" w:rsidRDefault="00D5703C" w:rsidP="00D5703C">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D5703C" w:rsidRPr="00FC6334" w14:paraId="5D1C0AC8" w14:textId="77777777" w:rsidTr="00CF7EA5">
        <w:trPr>
          <w:trHeight w:val="288"/>
        </w:trPr>
        <w:tc>
          <w:tcPr>
            <w:tcW w:w="2088" w:type="dxa"/>
          </w:tcPr>
          <w:p w14:paraId="04A3BAD4"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 xml:space="preserve">Užsakovas </w:t>
            </w:r>
          </w:p>
        </w:tc>
        <w:tc>
          <w:tcPr>
            <w:tcW w:w="12776" w:type="dxa"/>
            <w:gridSpan w:val="2"/>
          </w:tcPr>
          <w:p w14:paraId="1842FE22" w14:textId="77777777" w:rsidR="00D5703C" w:rsidRPr="00FC6334" w:rsidRDefault="00D5703C" w:rsidP="00CF7EA5">
            <w:pPr>
              <w:shd w:val="clear" w:color="auto" w:fill="FFFFFF" w:themeFill="background1"/>
              <w:spacing w:line="340" w:lineRule="exact"/>
              <w:rPr>
                <w:rFonts w:ascii="Times New Roman" w:hAnsi="Times New Roman"/>
              </w:rPr>
            </w:pPr>
          </w:p>
        </w:tc>
      </w:tr>
      <w:tr w:rsidR="00D5703C" w:rsidRPr="00FC6334" w14:paraId="015DC1AF" w14:textId="77777777" w:rsidTr="00CF7EA5">
        <w:trPr>
          <w:trHeight w:val="276"/>
        </w:trPr>
        <w:tc>
          <w:tcPr>
            <w:tcW w:w="2088" w:type="dxa"/>
          </w:tcPr>
          <w:p w14:paraId="17D68FD9"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1D592E9B"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D5703C" w:rsidRPr="00FC6334" w14:paraId="139282EE" w14:textId="77777777" w:rsidTr="00CF7EA5">
        <w:trPr>
          <w:trHeight w:val="276"/>
        </w:trPr>
        <w:tc>
          <w:tcPr>
            <w:tcW w:w="2088" w:type="dxa"/>
          </w:tcPr>
          <w:p w14:paraId="04DC1418"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09FB9512" w14:textId="77777777" w:rsidR="00D5703C" w:rsidRPr="00FC6334" w:rsidRDefault="00D5703C" w:rsidP="00CF7EA5">
            <w:pPr>
              <w:shd w:val="clear" w:color="auto" w:fill="FFFFFF" w:themeFill="background1"/>
              <w:spacing w:line="340" w:lineRule="exact"/>
              <w:rPr>
                <w:rFonts w:ascii="Times New Roman" w:hAnsi="Times New Roman"/>
              </w:rPr>
            </w:pPr>
          </w:p>
        </w:tc>
      </w:tr>
      <w:tr w:rsidR="00D5703C" w:rsidRPr="00FC6334" w14:paraId="54C18D53" w14:textId="77777777" w:rsidTr="00CF7EA5">
        <w:trPr>
          <w:trHeight w:val="440"/>
        </w:trPr>
        <w:tc>
          <w:tcPr>
            <w:tcW w:w="4536" w:type="dxa"/>
            <w:gridSpan w:val="2"/>
            <w:tcBorders>
              <w:bottom w:val="single" w:sz="4" w:space="0" w:color="auto"/>
            </w:tcBorders>
          </w:tcPr>
          <w:p w14:paraId="76B59F2F"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30A8BF59" w14:textId="77777777" w:rsidR="00D5703C" w:rsidRPr="00FC6334" w:rsidRDefault="00D5703C" w:rsidP="00CF7EA5">
            <w:pPr>
              <w:shd w:val="clear" w:color="auto" w:fill="FFFFFF" w:themeFill="background1"/>
              <w:spacing w:line="340" w:lineRule="exact"/>
              <w:jc w:val="right"/>
              <w:rPr>
                <w:rFonts w:ascii="Times New Roman" w:hAnsi="Times New Roman"/>
              </w:rPr>
            </w:pPr>
          </w:p>
        </w:tc>
      </w:tr>
      <w:tr w:rsidR="00D5703C" w:rsidRPr="00FC6334" w14:paraId="14F30BA6" w14:textId="77777777" w:rsidTr="00CF7EA5">
        <w:trPr>
          <w:trHeight w:val="374"/>
        </w:trPr>
        <w:tc>
          <w:tcPr>
            <w:tcW w:w="4536" w:type="dxa"/>
            <w:gridSpan w:val="2"/>
            <w:tcBorders>
              <w:top w:val="single" w:sz="4" w:space="0" w:color="auto"/>
            </w:tcBorders>
          </w:tcPr>
          <w:p w14:paraId="20579ABF" w14:textId="77777777" w:rsidR="00D5703C" w:rsidRPr="00FC6334" w:rsidRDefault="00D5703C" w:rsidP="00CF7EA5">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5BD852F3" w14:textId="77777777" w:rsidR="00D5703C" w:rsidRPr="00FC6334" w:rsidRDefault="00D5703C" w:rsidP="00CF7EA5">
            <w:pPr>
              <w:shd w:val="clear" w:color="auto" w:fill="FFFFFF" w:themeFill="background1"/>
              <w:spacing w:line="340" w:lineRule="exact"/>
              <w:rPr>
                <w:rFonts w:ascii="Times New Roman" w:hAnsi="Times New Roman"/>
              </w:rPr>
            </w:pPr>
          </w:p>
        </w:tc>
      </w:tr>
    </w:tbl>
    <w:p w14:paraId="4B128AD6" w14:textId="77777777" w:rsidR="00D5703C" w:rsidRPr="00FC6334" w:rsidRDefault="00D5703C" w:rsidP="00D5703C">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D5703C" w:rsidRPr="00832C5F" w14:paraId="43364D68" w14:textId="77777777" w:rsidTr="00CF7EA5">
        <w:tc>
          <w:tcPr>
            <w:tcW w:w="1135" w:type="dxa"/>
            <w:vMerge w:val="restart"/>
            <w:vAlign w:val="center"/>
          </w:tcPr>
          <w:p w14:paraId="2165220A"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3FD79B7F"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4D752403"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21F36EDE"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12F10415"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D5703C" w:rsidRPr="00832C5F" w14:paraId="779559FE" w14:textId="77777777" w:rsidTr="00CF7EA5">
        <w:tc>
          <w:tcPr>
            <w:tcW w:w="1135" w:type="dxa"/>
            <w:vMerge/>
            <w:vAlign w:val="center"/>
          </w:tcPr>
          <w:p w14:paraId="154455F7" w14:textId="77777777" w:rsidR="00D5703C" w:rsidRPr="00832C5F" w:rsidRDefault="00D5703C" w:rsidP="00CF7EA5">
            <w:pPr>
              <w:jc w:val="center"/>
              <w:rPr>
                <w:rFonts w:ascii="Times New Roman" w:eastAsia="Times New Roman" w:hAnsi="Times New Roman"/>
                <w:sz w:val="18"/>
                <w:szCs w:val="18"/>
              </w:rPr>
            </w:pPr>
          </w:p>
        </w:tc>
        <w:tc>
          <w:tcPr>
            <w:tcW w:w="850" w:type="dxa"/>
            <w:vMerge/>
            <w:vAlign w:val="center"/>
          </w:tcPr>
          <w:p w14:paraId="79A2ADA2" w14:textId="77777777" w:rsidR="00D5703C" w:rsidRPr="00832C5F" w:rsidRDefault="00D5703C" w:rsidP="00CF7EA5">
            <w:pPr>
              <w:jc w:val="center"/>
              <w:rPr>
                <w:rFonts w:ascii="Times New Roman" w:eastAsia="Times New Roman" w:hAnsi="Times New Roman"/>
                <w:sz w:val="18"/>
                <w:szCs w:val="18"/>
              </w:rPr>
            </w:pPr>
          </w:p>
        </w:tc>
        <w:tc>
          <w:tcPr>
            <w:tcW w:w="993" w:type="dxa"/>
            <w:vAlign w:val="center"/>
          </w:tcPr>
          <w:p w14:paraId="70EC15F0"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2C127C38"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5C3436B3"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5A23605F"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A34F335" w14:textId="77777777" w:rsidR="00D5703C" w:rsidRPr="00832C5F" w:rsidRDefault="00D5703C" w:rsidP="00CF7EA5">
            <w:pPr>
              <w:jc w:val="center"/>
              <w:rPr>
                <w:rFonts w:ascii="Times New Roman" w:eastAsia="Times New Roman" w:hAnsi="Times New Roman"/>
                <w:sz w:val="18"/>
                <w:szCs w:val="18"/>
              </w:rPr>
            </w:pPr>
          </w:p>
        </w:tc>
        <w:tc>
          <w:tcPr>
            <w:tcW w:w="993" w:type="dxa"/>
            <w:vAlign w:val="center"/>
          </w:tcPr>
          <w:p w14:paraId="7C62F1CC"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7AE30C20"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735532EA"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8F2EA0"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5DFC6E17"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38184A83"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16EF5B7C" w14:textId="77777777" w:rsidR="00D5703C" w:rsidRPr="00832C5F" w:rsidRDefault="00D5703C" w:rsidP="00CF7EA5">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D5703C" w:rsidRPr="00832C5F" w14:paraId="121F32EA" w14:textId="77777777" w:rsidTr="00CF7EA5">
        <w:tc>
          <w:tcPr>
            <w:tcW w:w="1135" w:type="dxa"/>
            <w:vAlign w:val="center"/>
          </w:tcPr>
          <w:p w14:paraId="37AA5D16"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1DC1D98E"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30C3D7C8"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439DA29"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1A73542D"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557110CC"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6D9E42C4"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6B743F2E"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65A8A9CA"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1286A1BF"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51F7DD6C"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CF66B8D"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0488C89B"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0E84A79F"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D5703C" w:rsidRPr="00832C5F" w14:paraId="22DE93C2" w14:textId="77777777" w:rsidTr="00CF7EA5">
        <w:trPr>
          <w:trHeight w:val="193"/>
        </w:trPr>
        <w:tc>
          <w:tcPr>
            <w:tcW w:w="1135" w:type="dxa"/>
            <w:vAlign w:val="center"/>
          </w:tcPr>
          <w:p w14:paraId="51F0FEAB" w14:textId="77777777" w:rsidR="00D5703C" w:rsidRPr="00832C5F" w:rsidRDefault="00D5703C" w:rsidP="00CF7EA5">
            <w:pPr>
              <w:jc w:val="center"/>
              <w:rPr>
                <w:rFonts w:ascii="Times New Roman" w:hAnsi="Times New Roman"/>
                <w:sz w:val="20"/>
                <w:szCs w:val="20"/>
              </w:rPr>
            </w:pPr>
          </w:p>
        </w:tc>
        <w:tc>
          <w:tcPr>
            <w:tcW w:w="850" w:type="dxa"/>
            <w:vAlign w:val="center"/>
          </w:tcPr>
          <w:p w14:paraId="2566C0C9"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71FEB09D" w14:textId="77777777" w:rsidR="00D5703C" w:rsidRPr="00832C5F" w:rsidRDefault="00D5703C" w:rsidP="00CF7EA5">
            <w:pPr>
              <w:jc w:val="center"/>
              <w:rPr>
                <w:rFonts w:ascii="Times New Roman" w:eastAsia="Times New Roman" w:hAnsi="Times New Roman"/>
                <w:sz w:val="20"/>
                <w:szCs w:val="20"/>
              </w:rPr>
            </w:pPr>
          </w:p>
        </w:tc>
        <w:tc>
          <w:tcPr>
            <w:tcW w:w="1559" w:type="dxa"/>
            <w:vAlign w:val="center"/>
          </w:tcPr>
          <w:p w14:paraId="52CA6FD2" w14:textId="77777777" w:rsidR="00D5703C" w:rsidRPr="00832C5F" w:rsidRDefault="00D5703C" w:rsidP="00CF7EA5">
            <w:pPr>
              <w:jc w:val="center"/>
              <w:rPr>
                <w:rFonts w:ascii="Times New Roman" w:eastAsia="Times New Roman" w:hAnsi="Times New Roman"/>
                <w:sz w:val="20"/>
                <w:szCs w:val="20"/>
              </w:rPr>
            </w:pPr>
          </w:p>
        </w:tc>
        <w:tc>
          <w:tcPr>
            <w:tcW w:w="1276" w:type="dxa"/>
            <w:vAlign w:val="center"/>
          </w:tcPr>
          <w:p w14:paraId="3B309DA3"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531C4198"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7E0D33B7"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5B85E8F7"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3B4744BE"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3824EDEA" w14:textId="77777777" w:rsidR="00D5703C" w:rsidRPr="00832C5F" w:rsidRDefault="00D5703C" w:rsidP="00CF7EA5">
            <w:pPr>
              <w:jc w:val="center"/>
              <w:rPr>
                <w:rFonts w:ascii="Times New Roman" w:eastAsia="Times New Roman" w:hAnsi="Times New Roman"/>
                <w:sz w:val="20"/>
                <w:szCs w:val="20"/>
              </w:rPr>
            </w:pPr>
          </w:p>
        </w:tc>
        <w:tc>
          <w:tcPr>
            <w:tcW w:w="851" w:type="dxa"/>
            <w:vAlign w:val="center"/>
          </w:tcPr>
          <w:p w14:paraId="7BC7E905" w14:textId="77777777" w:rsidR="00D5703C" w:rsidRPr="00832C5F" w:rsidRDefault="00D5703C" w:rsidP="00CF7EA5">
            <w:pPr>
              <w:jc w:val="center"/>
              <w:rPr>
                <w:rFonts w:ascii="Times New Roman" w:eastAsia="Times New Roman" w:hAnsi="Times New Roman"/>
                <w:sz w:val="20"/>
                <w:szCs w:val="20"/>
              </w:rPr>
            </w:pPr>
          </w:p>
        </w:tc>
        <w:tc>
          <w:tcPr>
            <w:tcW w:w="1417" w:type="dxa"/>
            <w:vAlign w:val="center"/>
          </w:tcPr>
          <w:p w14:paraId="3F435BCE"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1625B266"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3F39AE40" w14:textId="77777777" w:rsidR="00D5703C" w:rsidRPr="00832C5F" w:rsidRDefault="00D5703C" w:rsidP="00CF7EA5">
            <w:pPr>
              <w:jc w:val="center"/>
              <w:rPr>
                <w:rFonts w:ascii="Times New Roman" w:eastAsia="Times New Roman" w:hAnsi="Times New Roman"/>
                <w:sz w:val="20"/>
                <w:szCs w:val="20"/>
              </w:rPr>
            </w:pPr>
          </w:p>
        </w:tc>
      </w:tr>
      <w:tr w:rsidR="00D5703C" w:rsidRPr="00832C5F" w14:paraId="21D7C054" w14:textId="77777777" w:rsidTr="00CF7EA5">
        <w:trPr>
          <w:trHeight w:val="559"/>
        </w:trPr>
        <w:tc>
          <w:tcPr>
            <w:tcW w:w="1135" w:type="dxa"/>
            <w:vAlign w:val="center"/>
          </w:tcPr>
          <w:p w14:paraId="4FD75065"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12340125"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701CA2BC" w14:textId="77777777" w:rsidR="00D5703C" w:rsidRPr="00832C5F" w:rsidRDefault="00D5703C" w:rsidP="00CF7EA5">
            <w:pPr>
              <w:jc w:val="center"/>
              <w:rPr>
                <w:rFonts w:ascii="Times New Roman" w:eastAsia="Times New Roman" w:hAnsi="Times New Roman"/>
                <w:sz w:val="20"/>
                <w:szCs w:val="20"/>
              </w:rPr>
            </w:pPr>
          </w:p>
        </w:tc>
        <w:tc>
          <w:tcPr>
            <w:tcW w:w="1559" w:type="dxa"/>
            <w:vAlign w:val="center"/>
          </w:tcPr>
          <w:p w14:paraId="159BEC47" w14:textId="77777777" w:rsidR="00D5703C" w:rsidRPr="00832C5F" w:rsidRDefault="00D5703C" w:rsidP="00CF7EA5">
            <w:pPr>
              <w:jc w:val="center"/>
              <w:rPr>
                <w:rFonts w:ascii="Times New Roman" w:eastAsia="Times New Roman" w:hAnsi="Times New Roman"/>
                <w:sz w:val="20"/>
                <w:szCs w:val="20"/>
              </w:rPr>
            </w:pPr>
          </w:p>
        </w:tc>
        <w:tc>
          <w:tcPr>
            <w:tcW w:w="1276" w:type="dxa"/>
            <w:vAlign w:val="center"/>
          </w:tcPr>
          <w:p w14:paraId="19C41B83"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13604184"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6EBE1F05"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0EB8FA41"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696557C4"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6FE4F755" w14:textId="77777777" w:rsidR="00D5703C" w:rsidRPr="00832C5F" w:rsidRDefault="00D5703C" w:rsidP="00CF7EA5">
            <w:pPr>
              <w:jc w:val="center"/>
              <w:rPr>
                <w:rFonts w:ascii="Times New Roman" w:eastAsia="Times New Roman" w:hAnsi="Times New Roman"/>
                <w:sz w:val="20"/>
                <w:szCs w:val="20"/>
              </w:rPr>
            </w:pPr>
          </w:p>
        </w:tc>
        <w:tc>
          <w:tcPr>
            <w:tcW w:w="851" w:type="dxa"/>
            <w:vAlign w:val="center"/>
          </w:tcPr>
          <w:p w14:paraId="3DF15EC2" w14:textId="77777777" w:rsidR="00D5703C" w:rsidRPr="00832C5F" w:rsidRDefault="00D5703C" w:rsidP="00CF7EA5">
            <w:pPr>
              <w:jc w:val="center"/>
              <w:rPr>
                <w:rFonts w:ascii="Times New Roman" w:eastAsia="Times New Roman" w:hAnsi="Times New Roman"/>
                <w:sz w:val="20"/>
                <w:szCs w:val="20"/>
              </w:rPr>
            </w:pPr>
          </w:p>
        </w:tc>
        <w:tc>
          <w:tcPr>
            <w:tcW w:w="1417" w:type="dxa"/>
            <w:vAlign w:val="center"/>
          </w:tcPr>
          <w:p w14:paraId="6FCCFB16"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25C96731"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3A88815E" w14:textId="77777777" w:rsidR="00D5703C" w:rsidRPr="00832C5F" w:rsidRDefault="00D5703C" w:rsidP="00CF7EA5">
            <w:pPr>
              <w:jc w:val="center"/>
              <w:rPr>
                <w:rFonts w:ascii="Times New Roman" w:eastAsia="Times New Roman" w:hAnsi="Times New Roman"/>
                <w:sz w:val="20"/>
                <w:szCs w:val="20"/>
              </w:rPr>
            </w:pPr>
          </w:p>
        </w:tc>
      </w:tr>
      <w:tr w:rsidR="00D5703C" w:rsidRPr="00832C5F" w14:paraId="501E77E6" w14:textId="77777777" w:rsidTr="00CF7EA5">
        <w:trPr>
          <w:trHeight w:val="553"/>
        </w:trPr>
        <w:tc>
          <w:tcPr>
            <w:tcW w:w="1135" w:type="dxa"/>
            <w:vAlign w:val="center"/>
          </w:tcPr>
          <w:p w14:paraId="6CFA0D70"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4FE260FF"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3AAFF246" w14:textId="77777777" w:rsidR="00D5703C" w:rsidRPr="00832C5F" w:rsidRDefault="00D5703C" w:rsidP="00CF7EA5">
            <w:pPr>
              <w:jc w:val="center"/>
              <w:rPr>
                <w:rFonts w:ascii="Times New Roman" w:eastAsia="Times New Roman" w:hAnsi="Times New Roman"/>
                <w:sz w:val="20"/>
                <w:szCs w:val="20"/>
              </w:rPr>
            </w:pPr>
          </w:p>
        </w:tc>
        <w:tc>
          <w:tcPr>
            <w:tcW w:w="1559" w:type="dxa"/>
            <w:vAlign w:val="center"/>
          </w:tcPr>
          <w:p w14:paraId="0AEE46E4" w14:textId="77777777" w:rsidR="00D5703C" w:rsidRPr="00832C5F" w:rsidRDefault="00D5703C" w:rsidP="00CF7EA5">
            <w:pPr>
              <w:jc w:val="center"/>
              <w:rPr>
                <w:rFonts w:ascii="Times New Roman" w:eastAsia="Times New Roman" w:hAnsi="Times New Roman"/>
                <w:sz w:val="20"/>
                <w:szCs w:val="20"/>
              </w:rPr>
            </w:pPr>
          </w:p>
        </w:tc>
        <w:tc>
          <w:tcPr>
            <w:tcW w:w="1276" w:type="dxa"/>
            <w:vAlign w:val="center"/>
          </w:tcPr>
          <w:p w14:paraId="72225C09"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2B31C2DA"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2F0CE928"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1D5973B5"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0BB8A7DF"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460CC391" w14:textId="77777777" w:rsidR="00D5703C" w:rsidRPr="00832C5F" w:rsidRDefault="00D5703C" w:rsidP="00CF7EA5">
            <w:pPr>
              <w:jc w:val="center"/>
              <w:rPr>
                <w:rFonts w:ascii="Times New Roman" w:eastAsia="Times New Roman" w:hAnsi="Times New Roman"/>
                <w:sz w:val="20"/>
                <w:szCs w:val="20"/>
              </w:rPr>
            </w:pPr>
          </w:p>
        </w:tc>
        <w:tc>
          <w:tcPr>
            <w:tcW w:w="851" w:type="dxa"/>
            <w:vAlign w:val="center"/>
          </w:tcPr>
          <w:p w14:paraId="72B77C4C" w14:textId="77777777" w:rsidR="00D5703C" w:rsidRPr="00832C5F" w:rsidRDefault="00D5703C" w:rsidP="00CF7EA5">
            <w:pPr>
              <w:jc w:val="center"/>
              <w:rPr>
                <w:rFonts w:ascii="Times New Roman" w:eastAsia="Times New Roman" w:hAnsi="Times New Roman"/>
                <w:sz w:val="20"/>
                <w:szCs w:val="20"/>
              </w:rPr>
            </w:pPr>
          </w:p>
        </w:tc>
        <w:tc>
          <w:tcPr>
            <w:tcW w:w="1417" w:type="dxa"/>
            <w:vAlign w:val="center"/>
          </w:tcPr>
          <w:p w14:paraId="04285BA9"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1B51132D"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10596258" w14:textId="77777777" w:rsidR="00D5703C" w:rsidRPr="00832C5F" w:rsidRDefault="00D5703C" w:rsidP="00CF7EA5">
            <w:pPr>
              <w:jc w:val="center"/>
              <w:rPr>
                <w:rFonts w:ascii="Times New Roman" w:eastAsia="Times New Roman" w:hAnsi="Times New Roman"/>
                <w:sz w:val="20"/>
                <w:szCs w:val="20"/>
              </w:rPr>
            </w:pPr>
          </w:p>
        </w:tc>
      </w:tr>
      <w:tr w:rsidR="00D5703C" w:rsidRPr="00832C5F" w14:paraId="7C04F5C8" w14:textId="77777777" w:rsidTr="00CF7EA5">
        <w:trPr>
          <w:trHeight w:val="361"/>
        </w:trPr>
        <w:tc>
          <w:tcPr>
            <w:tcW w:w="1135" w:type="dxa"/>
            <w:vAlign w:val="center"/>
          </w:tcPr>
          <w:p w14:paraId="3BEA99A8" w14:textId="77777777" w:rsidR="00D5703C" w:rsidRPr="00832C5F" w:rsidRDefault="00D5703C" w:rsidP="00CF7EA5">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32159979"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01AD8FD3" w14:textId="77777777" w:rsidR="00D5703C" w:rsidRPr="00832C5F" w:rsidRDefault="00D5703C" w:rsidP="00CF7EA5">
            <w:pPr>
              <w:jc w:val="center"/>
              <w:rPr>
                <w:rFonts w:ascii="Times New Roman" w:eastAsia="Times New Roman" w:hAnsi="Times New Roman"/>
                <w:sz w:val="20"/>
                <w:szCs w:val="20"/>
              </w:rPr>
            </w:pPr>
          </w:p>
        </w:tc>
        <w:tc>
          <w:tcPr>
            <w:tcW w:w="1559" w:type="dxa"/>
            <w:vAlign w:val="center"/>
          </w:tcPr>
          <w:p w14:paraId="7A735576" w14:textId="77777777" w:rsidR="00D5703C" w:rsidRPr="00832C5F" w:rsidRDefault="00D5703C" w:rsidP="00CF7EA5">
            <w:pPr>
              <w:jc w:val="center"/>
              <w:rPr>
                <w:rFonts w:ascii="Times New Roman" w:eastAsia="Times New Roman" w:hAnsi="Times New Roman"/>
                <w:sz w:val="20"/>
                <w:szCs w:val="20"/>
              </w:rPr>
            </w:pPr>
          </w:p>
        </w:tc>
        <w:tc>
          <w:tcPr>
            <w:tcW w:w="1276" w:type="dxa"/>
            <w:vAlign w:val="center"/>
          </w:tcPr>
          <w:p w14:paraId="35A27878"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34F47407"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2114019E"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178ED268" w14:textId="77777777" w:rsidR="00D5703C" w:rsidRPr="00832C5F" w:rsidRDefault="00D5703C" w:rsidP="00CF7EA5">
            <w:pPr>
              <w:jc w:val="center"/>
              <w:rPr>
                <w:rFonts w:ascii="Times New Roman" w:eastAsia="Times New Roman" w:hAnsi="Times New Roman"/>
                <w:sz w:val="20"/>
                <w:szCs w:val="20"/>
              </w:rPr>
            </w:pPr>
          </w:p>
        </w:tc>
        <w:tc>
          <w:tcPr>
            <w:tcW w:w="1275" w:type="dxa"/>
            <w:vAlign w:val="center"/>
          </w:tcPr>
          <w:p w14:paraId="5D2AA89C"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489357CA" w14:textId="77777777" w:rsidR="00D5703C" w:rsidRPr="00832C5F" w:rsidRDefault="00D5703C" w:rsidP="00CF7EA5">
            <w:pPr>
              <w:jc w:val="center"/>
              <w:rPr>
                <w:rFonts w:ascii="Times New Roman" w:eastAsia="Times New Roman" w:hAnsi="Times New Roman"/>
                <w:sz w:val="20"/>
                <w:szCs w:val="20"/>
              </w:rPr>
            </w:pPr>
          </w:p>
        </w:tc>
        <w:tc>
          <w:tcPr>
            <w:tcW w:w="851" w:type="dxa"/>
            <w:vAlign w:val="center"/>
          </w:tcPr>
          <w:p w14:paraId="579BC888" w14:textId="77777777" w:rsidR="00D5703C" w:rsidRPr="00832C5F" w:rsidRDefault="00D5703C" w:rsidP="00CF7EA5">
            <w:pPr>
              <w:jc w:val="center"/>
              <w:rPr>
                <w:rFonts w:ascii="Times New Roman" w:eastAsia="Times New Roman" w:hAnsi="Times New Roman"/>
                <w:sz w:val="20"/>
                <w:szCs w:val="20"/>
              </w:rPr>
            </w:pPr>
          </w:p>
        </w:tc>
        <w:tc>
          <w:tcPr>
            <w:tcW w:w="1417" w:type="dxa"/>
            <w:vAlign w:val="center"/>
          </w:tcPr>
          <w:p w14:paraId="0E68F5AE" w14:textId="77777777" w:rsidR="00D5703C" w:rsidRPr="00832C5F" w:rsidRDefault="00D5703C" w:rsidP="00CF7EA5">
            <w:pPr>
              <w:jc w:val="center"/>
              <w:rPr>
                <w:rFonts w:ascii="Times New Roman" w:eastAsia="Times New Roman" w:hAnsi="Times New Roman"/>
                <w:sz w:val="20"/>
                <w:szCs w:val="20"/>
              </w:rPr>
            </w:pPr>
          </w:p>
        </w:tc>
        <w:tc>
          <w:tcPr>
            <w:tcW w:w="1134" w:type="dxa"/>
            <w:vAlign w:val="center"/>
          </w:tcPr>
          <w:p w14:paraId="6BA5D9BE" w14:textId="77777777" w:rsidR="00D5703C" w:rsidRPr="00832C5F" w:rsidRDefault="00D5703C" w:rsidP="00CF7EA5">
            <w:pPr>
              <w:jc w:val="center"/>
              <w:rPr>
                <w:rFonts w:ascii="Times New Roman" w:eastAsia="Times New Roman" w:hAnsi="Times New Roman"/>
                <w:sz w:val="20"/>
                <w:szCs w:val="20"/>
              </w:rPr>
            </w:pPr>
          </w:p>
        </w:tc>
        <w:tc>
          <w:tcPr>
            <w:tcW w:w="993" w:type="dxa"/>
            <w:vAlign w:val="center"/>
          </w:tcPr>
          <w:p w14:paraId="549F3D71" w14:textId="77777777" w:rsidR="00D5703C" w:rsidRPr="00832C5F" w:rsidRDefault="00D5703C" w:rsidP="00CF7EA5">
            <w:pPr>
              <w:jc w:val="center"/>
              <w:rPr>
                <w:rFonts w:ascii="Times New Roman" w:eastAsia="Times New Roman" w:hAnsi="Times New Roman"/>
                <w:sz w:val="20"/>
                <w:szCs w:val="20"/>
              </w:rPr>
            </w:pPr>
          </w:p>
        </w:tc>
      </w:tr>
    </w:tbl>
    <w:tbl>
      <w:tblPr>
        <w:tblW w:w="160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612"/>
        <w:gridCol w:w="260"/>
        <w:gridCol w:w="845"/>
        <w:gridCol w:w="593"/>
        <w:gridCol w:w="1555"/>
        <w:gridCol w:w="2174"/>
        <w:gridCol w:w="232"/>
        <w:gridCol w:w="346"/>
        <w:gridCol w:w="698"/>
        <w:gridCol w:w="226"/>
        <w:gridCol w:w="913"/>
        <w:gridCol w:w="1114"/>
        <w:gridCol w:w="349"/>
        <w:gridCol w:w="3095"/>
      </w:tblGrid>
      <w:tr w:rsidR="00D5703C" w:rsidRPr="00832C5F" w14:paraId="57E98C9F" w14:textId="77777777" w:rsidTr="00CF7EA5">
        <w:trPr>
          <w:trHeight w:val="723"/>
        </w:trPr>
        <w:tc>
          <w:tcPr>
            <w:tcW w:w="16019" w:type="dxa"/>
            <w:gridSpan w:val="17"/>
            <w:tcBorders>
              <w:left w:val="nil"/>
              <w:right w:val="nil"/>
            </w:tcBorders>
          </w:tcPr>
          <w:p w14:paraId="655602C6" w14:textId="77777777" w:rsidR="00D5703C" w:rsidRPr="00D5703C" w:rsidRDefault="00D5703C" w:rsidP="00CF7EA5">
            <w:pPr>
              <w:shd w:val="clear" w:color="auto" w:fill="FFFFFF" w:themeFill="background1"/>
              <w:spacing w:line="340" w:lineRule="exact"/>
              <w:rPr>
                <w:rFonts w:ascii="Times New Roman" w:hAnsi="Times New Roman"/>
              </w:rPr>
            </w:pPr>
          </w:p>
          <w:p w14:paraId="2FB54F5B" w14:textId="77777777" w:rsidR="00D5703C" w:rsidRPr="00D5703C" w:rsidRDefault="00D5703C" w:rsidP="00CF7EA5">
            <w:pPr>
              <w:shd w:val="clear" w:color="auto" w:fill="FFFFFF" w:themeFill="background1"/>
              <w:spacing w:line="340" w:lineRule="exact"/>
              <w:ind w:left="37" w:right="-246"/>
              <w:rPr>
                <w:rFonts w:ascii="Times New Roman" w:hAnsi="Times New Roman"/>
                <w:sz w:val="24"/>
                <w:szCs w:val="24"/>
              </w:rPr>
            </w:pPr>
            <w:r w:rsidRPr="00D5703C">
              <w:rPr>
                <w:rFonts w:ascii="Times New Roman" w:hAnsi="Times New Roman"/>
                <w:b/>
                <w:bCs/>
                <w:sz w:val="24"/>
                <w:szCs w:val="24"/>
              </w:rPr>
              <w:t xml:space="preserve">Rangovas patvirtina, kad iki šio akto pateikimo momento Valdytojas (statytojas) yra / nėra </w:t>
            </w:r>
            <w:r w:rsidRPr="00D5703C">
              <w:rPr>
                <w:rFonts w:ascii="Times New Roman" w:hAnsi="Times New Roman"/>
                <w:i/>
                <w:iCs/>
                <w:sz w:val="24"/>
                <w:szCs w:val="24"/>
              </w:rPr>
              <w:t>(palikti reikiamą)</w:t>
            </w:r>
            <w:r w:rsidRPr="00D5703C">
              <w:rPr>
                <w:rFonts w:ascii="Times New Roman" w:hAnsi="Times New Roman"/>
                <w:b/>
                <w:bCs/>
                <w:sz w:val="24"/>
                <w:szCs w:val="24"/>
              </w:rPr>
              <w:t xml:space="preserve"> visiškai atsiskaitęs už anksčiau atliktus darbus</w:t>
            </w:r>
            <w:r w:rsidRPr="00D5703C">
              <w:rPr>
                <w:rFonts w:ascii="Times New Roman" w:hAnsi="Times New Roman"/>
                <w:sz w:val="24"/>
                <w:szCs w:val="24"/>
              </w:rPr>
              <w:t>.</w:t>
            </w:r>
          </w:p>
          <w:p w14:paraId="59B21F56" w14:textId="77777777" w:rsidR="00D5703C" w:rsidRPr="00D5703C" w:rsidRDefault="00D5703C" w:rsidP="00CF7EA5">
            <w:pPr>
              <w:shd w:val="clear" w:color="auto" w:fill="FFFFFF" w:themeFill="background1"/>
              <w:spacing w:line="340" w:lineRule="exact"/>
              <w:rPr>
                <w:rFonts w:ascii="Times New Roman" w:hAnsi="Times New Roman"/>
                <w:sz w:val="24"/>
                <w:szCs w:val="24"/>
              </w:rPr>
            </w:pPr>
          </w:p>
          <w:p w14:paraId="216918CF" w14:textId="77777777" w:rsidR="00D5703C" w:rsidRPr="00D5703C" w:rsidRDefault="00D5703C" w:rsidP="00CF7EA5">
            <w:pPr>
              <w:shd w:val="clear" w:color="auto" w:fill="FFFFFF" w:themeFill="background1"/>
              <w:spacing w:line="340" w:lineRule="exact"/>
              <w:rPr>
                <w:rFonts w:ascii="Times New Roman" w:hAnsi="Times New Roman"/>
              </w:rPr>
            </w:pPr>
            <w:r w:rsidRPr="00D5703C">
              <w:rPr>
                <w:rFonts w:ascii="Times New Roman" w:hAnsi="Times New Roman"/>
              </w:rPr>
              <w:t>Darbus perdaviau: Rangovas</w:t>
            </w:r>
          </w:p>
        </w:tc>
      </w:tr>
      <w:tr w:rsidR="00D5703C" w:rsidRPr="00FC6334" w14:paraId="091B56FF" w14:textId="77777777" w:rsidTr="00CF7EA5">
        <w:trPr>
          <w:trHeight w:val="315"/>
        </w:trPr>
        <w:tc>
          <w:tcPr>
            <w:tcW w:w="816" w:type="dxa"/>
            <w:tcBorders>
              <w:left w:val="nil"/>
              <w:right w:val="nil"/>
            </w:tcBorders>
          </w:tcPr>
          <w:p w14:paraId="35C49E48" w14:textId="77777777" w:rsidR="00D5703C" w:rsidRPr="00FC6334" w:rsidRDefault="00D5703C" w:rsidP="00CF7EA5">
            <w:pPr>
              <w:shd w:val="clear" w:color="auto" w:fill="FFFFFF" w:themeFill="background1"/>
              <w:spacing w:line="340" w:lineRule="exact"/>
              <w:rPr>
                <w:rFonts w:ascii="Times New Roman" w:hAnsi="Times New Roman"/>
              </w:rPr>
            </w:pPr>
          </w:p>
        </w:tc>
        <w:tc>
          <w:tcPr>
            <w:tcW w:w="361" w:type="dxa"/>
            <w:tcBorders>
              <w:left w:val="nil"/>
              <w:right w:val="nil"/>
            </w:tcBorders>
          </w:tcPr>
          <w:p w14:paraId="52F906EC"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368B729D" w14:textId="77777777" w:rsidR="00D5703C" w:rsidRPr="00FC6334" w:rsidRDefault="00D5703C" w:rsidP="00CF7EA5">
            <w:pPr>
              <w:shd w:val="clear" w:color="auto" w:fill="FFFFFF" w:themeFill="background1"/>
              <w:spacing w:line="340" w:lineRule="exact"/>
              <w:rPr>
                <w:rFonts w:ascii="Times New Roman" w:hAnsi="Times New Roman"/>
              </w:rPr>
            </w:pPr>
          </w:p>
        </w:tc>
        <w:tc>
          <w:tcPr>
            <w:tcW w:w="612" w:type="dxa"/>
            <w:tcBorders>
              <w:left w:val="nil"/>
              <w:right w:val="nil"/>
            </w:tcBorders>
          </w:tcPr>
          <w:p w14:paraId="1EB8B393" w14:textId="77777777" w:rsidR="00D5703C" w:rsidRPr="00FC6334" w:rsidRDefault="00D5703C" w:rsidP="00CF7EA5">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2ECDCD45" w14:textId="77777777" w:rsidR="00D5703C" w:rsidRPr="00FC6334" w:rsidRDefault="00D5703C" w:rsidP="00CF7EA5">
            <w:pPr>
              <w:shd w:val="clear" w:color="auto" w:fill="FFFFFF" w:themeFill="background1"/>
              <w:spacing w:line="340" w:lineRule="exact"/>
              <w:rPr>
                <w:rFonts w:ascii="Times New Roman" w:hAnsi="Times New Roman"/>
              </w:rPr>
            </w:pPr>
          </w:p>
        </w:tc>
        <w:tc>
          <w:tcPr>
            <w:tcW w:w="593" w:type="dxa"/>
            <w:tcBorders>
              <w:left w:val="nil"/>
              <w:right w:val="nil"/>
            </w:tcBorders>
          </w:tcPr>
          <w:p w14:paraId="284892C1"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0332C2EB" w14:textId="77777777" w:rsidR="00D5703C" w:rsidRPr="00FC6334" w:rsidRDefault="00D5703C" w:rsidP="00CF7EA5">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4D6C6BD1" w14:textId="77777777" w:rsidR="00D5703C" w:rsidRPr="00FC6334" w:rsidDel="00D270AA" w:rsidRDefault="00D5703C" w:rsidP="00CF7EA5">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5370FE7A" w14:textId="77777777" w:rsidR="00D5703C" w:rsidRPr="00FC6334" w:rsidRDefault="00D5703C" w:rsidP="00CF7EA5">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30DF7F17" w14:textId="77777777" w:rsidR="00D5703C" w:rsidRPr="00FC6334" w:rsidRDefault="00D5703C" w:rsidP="00CF7EA5">
            <w:pPr>
              <w:shd w:val="clear" w:color="auto" w:fill="FFFFFF" w:themeFill="background1"/>
              <w:spacing w:line="340" w:lineRule="exact"/>
              <w:rPr>
                <w:rFonts w:ascii="Times New Roman" w:hAnsi="Times New Roman"/>
              </w:rPr>
            </w:pPr>
          </w:p>
        </w:tc>
      </w:tr>
      <w:tr w:rsidR="00D5703C" w:rsidRPr="00FC6334" w14:paraId="6BCD3812" w14:textId="77777777" w:rsidTr="00CF7EA5">
        <w:trPr>
          <w:gridBefore w:val="8"/>
          <w:wBefore w:w="6872" w:type="dxa"/>
          <w:trHeight w:val="315"/>
        </w:trPr>
        <w:tc>
          <w:tcPr>
            <w:tcW w:w="2406" w:type="dxa"/>
            <w:gridSpan w:val="2"/>
            <w:tcBorders>
              <w:left w:val="nil"/>
              <w:right w:val="nil"/>
            </w:tcBorders>
          </w:tcPr>
          <w:p w14:paraId="78E52C9B" w14:textId="77777777" w:rsidR="00D5703C" w:rsidRPr="00FC6334" w:rsidRDefault="00D5703C" w:rsidP="00CF7EA5">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AED2A73" w14:textId="77777777" w:rsidR="00D5703C" w:rsidRPr="00FC6334" w:rsidRDefault="00D5703C" w:rsidP="00CF7EA5">
            <w:pPr>
              <w:shd w:val="clear" w:color="auto" w:fill="FFFFFF" w:themeFill="background1"/>
              <w:spacing w:line="340" w:lineRule="exact"/>
              <w:rPr>
                <w:rFonts w:ascii="Times New Roman" w:hAnsi="Times New Roman"/>
              </w:rPr>
            </w:pPr>
          </w:p>
        </w:tc>
        <w:tc>
          <w:tcPr>
            <w:tcW w:w="5471" w:type="dxa"/>
            <w:gridSpan w:val="4"/>
            <w:tcBorders>
              <w:left w:val="nil"/>
              <w:right w:val="nil"/>
            </w:tcBorders>
          </w:tcPr>
          <w:p w14:paraId="4782463C" w14:textId="77777777" w:rsidR="00D5703C" w:rsidRPr="00FC6334" w:rsidRDefault="00D5703C" w:rsidP="00CF7EA5">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D5703C" w:rsidRPr="00FC6334" w14:paraId="465CE1E0" w14:textId="77777777" w:rsidTr="00CF7EA5">
        <w:trPr>
          <w:gridBefore w:val="8"/>
          <w:wBefore w:w="6872" w:type="dxa"/>
          <w:trHeight w:val="329"/>
        </w:trPr>
        <w:tc>
          <w:tcPr>
            <w:tcW w:w="3450" w:type="dxa"/>
            <w:gridSpan w:val="4"/>
            <w:tcBorders>
              <w:left w:val="nil"/>
              <w:right w:val="nil"/>
            </w:tcBorders>
          </w:tcPr>
          <w:p w14:paraId="3AED074C" w14:textId="77777777" w:rsidR="00D5703C" w:rsidRPr="00FC6334" w:rsidRDefault="00D5703C" w:rsidP="00CF7EA5">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323DB2B8" w14:textId="77777777" w:rsidR="00D5703C" w:rsidRPr="00FC6334" w:rsidRDefault="00D5703C" w:rsidP="00CF7EA5">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03FE1AF5" w14:textId="77777777" w:rsidR="00D5703C" w:rsidRPr="00FC6334" w:rsidRDefault="00D5703C" w:rsidP="00CF7EA5">
            <w:pPr>
              <w:shd w:val="clear" w:color="auto" w:fill="FFFFFF" w:themeFill="background1"/>
              <w:spacing w:line="340" w:lineRule="exact"/>
              <w:rPr>
                <w:rFonts w:ascii="Times New Roman" w:hAnsi="Times New Roman"/>
              </w:rPr>
            </w:pPr>
          </w:p>
        </w:tc>
      </w:tr>
      <w:tr w:rsidR="00D5703C" w:rsidRPr="00FC6334" w14:paraId="20F93E8E" w14:textId="77777777" w:rsidTr="00CF7EA5">
        <w:trPr>
          <w:gridBefore w:val="5"/>
          <w:wBefore w:w="3879" w:type="dxa"/>
          <w:trHeight w:val="315"/>
        </w:trPr>
        <w:tc>
          <w:tcPr>
            <w:tcW w:w="5745" w:type="dxa"/>
            <w:gridSpan w:val="6"/>
            <w:tcBorders>
              <w:left w:val="nil"/>
              <w:right w:val="nil"/>
            </w:tcBorders>
          </w:tcPr>
          <w:p w14:paraId="7452230B"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4"/>
            <w:tcBorders>
              <w:left w:val="nil"/>
              <w:right w:val="nil"/>
            </w:tcBorders>
          </w:tcPr>
          <w:p w14:paraId="0E174094"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2D1530AE"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D5703C" w:rsidRPr="00FC6334" w14:paraId="36C31A21" w14:textId="77777777" w:rsidTr="00CF7EA5">
        <w:trPr>
          <w:gridBefore w:val="5"/>
          <w:wBefore w:w="3879" w:type="dxa"/>
          <w:trHeight w:val="374"/>
        </w:trPr>
        <w:tc>
          <w:tcPr>
            <w:tcW w:w="6443" w:type="dxa"/>
            <w:gridSpan w:val="7"/>
            <w:tcBorders>
              <w:left w:val="nil"/>
              <w:bottom w:val="single" w:sz="4" w:space="0" w:color="auto"/>
              <w:right w:val="nil"/>
            </w:tcBorders>
          </w:tcPr>
          <w:p w14:paraId="14E1A208"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lastRenderedPageBreak/>
              <w:t>Suderinta: Užsakovas</w:t>
            </w:r>
          </w:p>
        </w:tc>
        <w:tc>
          <w:tcPr>
            <w:tcW w:w="2253" w:type="dxa"/>
            <w:gridSpan w:val="3"/>
            <w:tcBorders>
              <w:left w:val="nil"/>
              <w:bottom w:val="single" w:sz="4" w:space="0" w:color="auto"/>
              <w:right w:val="nil"/>
            </w:tcBorders>
          </w:tcPr>
          <w:p w14:paraId="2F11DB95"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5B21B254"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D5703C" w:rsidRPr="00FC6334" w14:paraId="423AA9A0" w14:textId="77777777" w:rsidTr="00CF7EA5">
        <w:trPr>
          <w:gridBefore w:val="5"/>
          <w:wBefore w:w="3879" w:type="dxa"/>
          <w:trHeight w:val="194"/>
        </w:trPr>
        <w:tc>
          <w:tcPr>
            <w:tcW w:w="6443" w:type="dxa"/>
            <w:gridSpan w:val="7"/>
            <w:tcBorders>
              <w:left w:val="nil"/>
              <w:right w:val="nil"/>
            </w:tcBorders>
          </w:tcPr>
          <w:p w14:paraId="75CE471E"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Vizuoju: Objekto valdytojas (statytojas)</w:t>
            </w:r>
          </w:p>
        </w:tc>
        <w:tc>
          <w:tcPr>
            <w:tcW w:w="2253" w:type="dxa"/>
            <w:gridSpan w:val="3"/>
            <w:tcBorders>
              <w:left w:val="nil"/>
              <w:right w:val="nil"/>
            </w:tcBorders>
          </w:tcPr>
          <w:p w14:paraId="058B2FA8"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7AFE6EB" w14:textId="77777777" w:rsidR="00D5703C" w:rsidRPr="00FC6334" w:rsidRDefault="00D570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bl>
    <w:p w14:paraId="741841EE" w14:textId="77777777" w:rsidR="00565FD2" w:rsidRDefault="00565FD2" w:rsidP="009F4D78">
      <w:pPr>
        <w:shd w:val="clear" w:color="auto" w:fill="FFFFFF" w:themeFill="background1"/>
        <w:rPr>
          <w:rFonts w:ascii="Times New Roman" w:hAnsi="Times New Roman"/>
        </w:rPr>
      </w:pPr>
    </w:p>
    <w:p w14:paraId="4431C9D5" w14:textId="77777777" w:rsidR="00565FD2" w:rsidRDefault="00565FD2" w:rsidP="009F4D78">
      <w:pPr>
        <w:shd w:val="clear" w:color="auto" w:fill="FFFFFF" w:themeFill="background1"/>
        <w:rPr>
          <w:rFonts w:ascii="Times New Roman" w:hAnsi="Times New Roman"/>
        </w:rPr>
      </w:pPr>
    </w:p>
    <w:p w14:paraId="61048FAE" w14:textId="77777777" w:rsidR="00565FD2" w:rsidRDefault="00565FD2" w:rsidP="009F4D78">
      <w:pPr>
        <w:shd w:val="clear" w:color="auto" w:fill="FFFFFF" w:themeFill="background1"/>
        <w:rPr>
          <w:rFonts w:ascii="Times New Roman" w:hAnsi="Times New Roman"/>
        </w:rPr>
      </w:pPr>
    </w:p>
    <w:p w14:paraId="7E3F9996" w14:textId="77777777" w:rsidR="00565FD2" w:rsidRPr="00FC6334" w:rsidRDefault="00565FD2" w:rsidP="009F4D78">
      <w:pPr>
        <w:shd w:val="clear" w:color="auto" w:fill="FFFFFF" w:themeFill="background1"/>
        <w:rPr>
          <w:rFonts w:ascii="Times New Roman" w:hAnsi="Times New Roman"/>
        </w:rPr>
      </w:pPr>
    </w:p>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5" w:name="_Hlk50106490"/>
            <w:bookmarkStart w:id="116" w:name="_Hlk81409310"/>
          </w:p>
          <w:p w14:paraId="72DF9521" w14:textId="2386A87C"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w:t>
            </w:r>
            <w:r w:rsidR="009C755A">
              <w:rPr>
                <w:rFonts w:ascii="Times New Roman" w:hAnsi="Times New Roman"/>
                <w:color w:val="000000"/>
                <w:sz w:val="24"/>
                <w:szCs w:val="24"/>
              </w:rPr>
              <w:t>6</w:t>
            </w:r>
            <w:r w:rsidRPr="00E84D27">
              <w:rPr>
                <w:rFonts w:ascii="Times New Roman" w:hAnsi="Times New Roman"/>
                <w:color w:val="000000"/>
                <w:sz w:val="24"/>
                <w:szCs w:val="24"/>
              </w:rPr>
              <w:t xml:space="preserve"> priedas „Statybvietės priėmimo – perdavimo aktas“  </w:t>
            </w:r>
            <w:bookmarkEnd w:id="115"/>
            <w:bookmarkEnd w:id="116"/>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2EB50A8A" w14:textId="77777777" w:rsidR="009C755A" w:rsidRDefault="009C755A" w:rsidP="004676C0">
            <w:pPr>
              <w:ind w:right="-164"/>
              <w:rPr>
                <w:rFonts w:ascii="Times New Roman" w:hAnsi="Times New Roman"/>
                <w:color w:val="000000"/>
                <w:sz w:val="24"/>
                <w:szCs w:val="24"/>
              </w:rPr>
            </w:pPr>
          </w:p>
          <w:p w14:paraId="3667BB61" w14:textId="77777777" w:rsidR="009C755A" w:rsidRDefault="009C755A" w:rsidP="004676C0">
            <w:pPr>
              <w:ind w:right="-164"/>
              <w:rPr>
                <w:rFonts w:ascii="Times New Roman" w:hAnsi="Times New Roman"/>
                <w:color w:val="000000"/>
                <w:sz w:val="24"/>
                <w:szCs w:val="24"/>
              </w:rPr>
            </w:pPr>
          </w:p>
          <w:p w14:paraId="52B4C349" w14:textId="77777777" w:rsidR="009C755A" w:rsidRDefault="009C755A" w:rsidP="004676C0">
            <w:pPr>
              <w:ind w:right="-164"/>
              <w:rPr>
                <w:rFonts w:ascii="Times New Roman" w:hAnsi="Times New Roman"/>
                <w:color w:val="000000"/>
                <w:sz w:val="24"/>
                <w:szCs w:val="24"/>
              </w:rPr>
            </w:pPr>
          </w:p>
          <w:p w14:paraId="07ACE997" w14:textId="448C3AB3"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lastRenderedPageBreak/>
              <w:t>Sutarties</w:t>
            </w:r>
            <w:r w:rsidRPr="00ED52A4">
              <w:rPr>
                <w:rFonts w:ascii="Times New Roman" w:hAnsi="Times New Roman"/>
                <w:i/>
                <w:iCs/>
                <w:color w:val="000000"/>
                <w:sz w:val="20"/>
                <w:szCs w:val="20"/>
              </w:rPr>
              <w:t xml:space="preserve"> </w:t>
            </w:r>
            <w:r w:rsidR="009C755A" w:rsidRPr="009C755A">
              <w:rPr>
                <w:rFonts w:ascii="Times New Roman" w:hAnsi="Times New Roman"/>
                <w:color w:val="000000"/>
                <w:sz w:val="24"/>
                <w:szCs w:val="24"/>
              </w:rPr>
              <w:t>7</w:t>
            </w:r>
            <w:r w:rsidRPr="009C755A">
              <w:rPr>
                <w:rFonts w:ascii="Times New Roman" w:hAnsi="Times New Roman"/>
                <w:color w:val="000000"/>
                <w:sz w:val="24"/>
                <w:szCs w:val="24"/>
              </w:rPr>
              <w:t xml:space="preserve">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7" w:name="_Hlk140733538"/>
      <w:r w:rsidRPr="00ED52A4">
        <w:rPr>
          <w:rFonts w:ascii="Times New Roman" w:hAnsi="Times New Roman"/>
          <w:color w:val="000000"/>
          <w:sz w:val="24"/>
        </w:rPr>
        <w:t>Valdytojas/statytojas ________________(pavadinimas), atstovaujamas  ________________(vardas, pavardė),</w:t>
      </w:r>
      <w:bookmarkEnd w:id="117"/>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0404" w14:textId="77777777" w:rsidR="00540835" w:rsidRDefault="00540835" w:rsidP="00F43663">
      <w:r>
        <w:separator/>
      </w:r>
    </w:p>
  </w:endnote>
  <w:endnote w:type="continuationSeparator" w:id="0">
    <w:p w14:paraId="66634BD2" w14:textId="77777777" w:rsidR="00540835" w:rsidRDefault="00540835"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BFF2" w14:textId="77777777" w:rsidR="00540835" w:rsidRDefault="00540835" w:rsidP="00F43663">
      <w:r>
        <w:separator/>
      </w:r>
    </w:p>
  </w:footnote>
  <w:footnote w:type="continuationSeparator" w:id="0">
    <w:p w14:paraId="0295BD29" w14:textId="77777777" w:rsidR="00540835" w:rsidRDefault="00540835"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1673"/>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64FE"/>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02E1"/>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56D6"/>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43B3"/>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2D3F"/>
    <w:rsid w:val="003131C8"/>
    <w:rsid w:val="00313255"/>
    <w:rsid w:val="00313F8D"/>
    <w:rsid w:val="003143FC"/>
    <w:rsid w:val="00316214"/>
    <w:rsid w:val="003176B5"/>
    <w:rsid w:val="00317A0E"/>
    <w:rsid w:val="00321D3A"/>
    <w:rsid w:val="00324B9E"/>
    <w:rsid w:val="003254F4"/>
    <w:rsid w:val="00325522"/>
    <w:rsid w:val="003263CE"/>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0E9B"/>
    <w:rsid w:val="003B2C75"/>
    <w:rsid w:val="003B2DC9"/>
    <w:rsid w:val="003B3610"/>
    <w:rsid w:val="003B53D6"/>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680"/>
    <w:rsid w:val="005307CF"/>
    <w:rsid w:val="00530833"/>
    <w:rsid w:val="00530E50"/>
    <w:rsid w:val="00533474"/>
    <w:rsid w:val="005343F6"/>
    <w:rsid w:val="005345C0"/>
    <w:rsid w:val="00534C9E"/>
    <w:rsid w:val="005351D2"/>
    <w:rsid w:val="0053523A"/>
    <w:rsid w:val="00536F2A"/>
    <w:rsid w:val="00540835"/>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65FD2"/>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278"/>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3EA"/>
    <w:rsid w:val="00643473"/>
    <w:rsid w:val="006438CC"/>
    <w:rsid w:val="0064472A"/>
    <w:rsid w:val="00644A3E"/>
    <w:rsid w:val="0064541C"/>
    <w:rsid w:val="00645599"/>
    <w:rsid w:val="00646209"/>
    <w:rsid w:val="00647368"/>
    <w:rsid w:val="0065245B"/>
    <w:rsid w:val="00653B40"/>
    <w:rsid w:val="00653DE6"/>
    <w:rsid w:val="0065620F"/>
    <w:rsid w:val="00656BBB"/>
    <w:rsid w:val="00660E9E"/>
    <w:rsid w:val="00661604"/>
    <w:rsid w:val="0066462C"/>
    <w:rsid w:val="00665A83"/>
    <w:rsid w:val="006677CB"/>
    <w:rsid w:val="00670A00"/>
    <w:rsid w:val="00671533"/>
    <w:rsid w:val="00671C6E"/>
    <w:rsid w:val="006720DB"/>
    <w:rsid w:val="0067305A"/>
    <w:rsid w:val="006740A2"/>
    <w:rsid w:val="0067471C"/>
    <w:rsid w:val="006807BE"/>
    <w:rsid w:val="00680B71"/>
    <w:rsid w:val="00681B19"/>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46E6"/>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4484"/>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55E8"/>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A4BE5"/>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E5E29"/>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0909"/>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C755A"/>
    <w:rsid w:val="009D0F7D"/>
    <w:rsid w:val="009D349A"/>
    <w:rsid w:val="009D5E3A"/>
    <w:rsid w:val="009D7410"/>
    <w:rsid w:val="009E0B79"/>
    <w:rsid w:val="009E0EB6"/>
    <w:rsid w:val="009E1EE9"/>
    <w:rsid w:val="009E5D18"/>
    <w:rsid w:val="009E79B4"/>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464"/>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259C"/>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5922"/>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5B4E"/>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0647F"/>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16C0"/>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3C"/>
    <w:rsid w:val="00D570D6"/>
    <w:rsid w:val="00D61116"/>
    <w:rsid w:val="00D62BF5"/>
    <w:rsid w:val="00D63DA4"/>
    <w:rsid w:val="00D664A3"/>
    <w:rsid w:val="00D6749E"/>
    <w:rsid w:val="00D71B07"/>
    <w:rsid w:val="00D71E3E"/>
    <w:rsid w:val="00D7210F"/>
    <w:rsid w:val="00D72DF1"/>
    <w:rsid w:val="00D7498B"/>
    <w:rsid w:val="00D77E47"/>
    <w:rsid w:val="00D77F9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749"/>
    <w:rsid w:val="00E26BAA"/>
    <w:rsid w:val="00E30FA3"/>
    <w:rsid w:val="00E329B7"/>
    <w:rsid w:val="00E32AF3"/>
    <w:rsid w:val="00E407FF"/>
    <w:rsid w:val="00E40CD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8E8"/>
    <w:rsid w:val="00F11AD0"/>
    <w:rsid w:val="00F12AA7"/>
    <w:rsid w:val="00F16467"/>
    <w:rsid w:val="00F16EEB"/>
    <w:rsid w:val="00F17E91"/>
    <w:rsid w:val="00F22217"/>
    <w:rsid w:val="00F236E0"/>
    <w:rsid w:val="00F24127"/>
    <w:rsid w:val="00F24ADE"/>
    <w:rsid w:val="00F25117"/>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sabis.nbfc.lt" TargetMode="External"
                 Type="http://schemas.openxmlformats.org/officeDocument/2006/relationships/hyperlink"/>
   <Relationship Id="rId12" Target="mailto:kic@kulturosic.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header4.xml"
                 Type="http://schemas.openxmlformats.org/officeDocument/2006/relationships/header"/>
   <Relationship Id="rId17" Target="header5.xml"
                 Type="http://schemas.openxmlformats.org/officeDocument/2006/relationships/header"/>
   <Relationship Id="rId18" Target="header6.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59463</Words>
  <Characters>33895</Characters>
  <Application>Microsoft Office Word</Application>
  <DocSecurity>0</DocSecurity>
  <Lines>282</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93172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2025-07-31T06:47:00Z</dcterms:created>
  <dc:creator>Česlava Vaznienė</dc:creator>
  <cp:lastModifiedBy>Mindaugas Petkelis</cp:lastModifiedBy>
  <cp:lastPrinted>2024-09-26T05:45:00Z</cp:lastPrinted>
  <dcterms:modified xsi:type="dcterms:W3CDTF">2025-08-07T08:05:00Z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