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0C266" w14:textId="0CFD0218" w:rsidR="003D7C39" w:rsidRDefault="003D7C39" w:rsidP="003D7C39">
      <w:pPr>
        <w:spacing w:after="0" w:line="240" w:lineRule="auto"/>
        <w:jc w:val="right"/>
        <w:rPr>
          <w:bCs/>
        </w:rPr>
      </w:pPr>
      <w:bookmarkStart w:id="0" w:name="_Hlk176509889"/>
      <w:bookmarkStart w:id="1" w:name="_Hlk177376035"/>
      <w:bookmarkStart w:id="2" w:name="_Hlk180680344"/>
      <w:bookmarkStart w:id="3" w:name="_Hlk199418201"/>
    </w:p>
    <w:p w14:paraId="3761EBA6" w14:textId="426252C5" w:rsidR="00DF0CC7" w:rsidRDefault="00DF0CC7" w:rsidP="003D7C39">
      <w:pPr>
        <w:spacing w:after="0" w:line="240" w:lineRule="auto"/>
        <w:jc w:val="right"/>
        <w:rPr>
          <w:bCs/>
        </w:rPr>
      </w:pPr>
      <w:r>
        <w:rPr>
          <w:bCs/>
        </w:rPr>
        <w:t>Pirkimo sąlygų 3 priedas</w:t>
      </w:r>
    </w:p>
    <w:p w14:paraId="296834A9" w14:textId="77777777" w:rsidR="00DF0CC7" w:rsidRDefault="00DF0CC7" w:rsidP="003D7C39">
      <w:pPr>
        <w:spacing w:after="0" w:line="240" w:lineRule="auto"/>
        <w:jc w:val="right"/>
        <w:rPr>
          <w:bCs/>
        </w:rPr>
      </w:pPr>
    </w:p>
    <w:p w14:paraId="362E8105" w14:textId="77777777" w:rsidR="003D7C39" w:rsidRPr="00FC1C64" w:rsidRDefault="003D7C39" w:rsidP="003D7C39">
      <w:pPr>
        <w:spacing w:after="0" w:line="240" w:lineRule="auto"/>
        <w:jc w:val="right"/>
        <w:rPr>
          <w:bCs/>
        </w:rPr>
      </w:pPr>
    </w:p>
    <w:bookmarkEnd w:id="0"/>
    <w:bookmarkEnd w:id="1"/>
    <w:p w14:paraId="72E8C5DD" w14:textId="4F5C82F3" w:rsidR="00D11AB3" w:rsidRPr="001137EE" w:rsidRDefault="000745A4" w:rsidP="00917F14">
      <w:pPr>
        <w:spacing w:after="0"/>
        <w:contextualSpacing/>
        <w:jc w:val="center"/>
        <w:rPr>
          <w:b/>
          <w:bCs/>
          <w:caps/>
          <w:szCs w:val="24"/>
        </w:rPr>
      </w:pPr>
      <w:r w:rsidRPr="000745A4">
        <w:rPr>
          <w:b/>
          <w:bCs/>
        </w:rPr>
        <w:t xml:space="preserve">SENAMIESČIO MOKYKLOS </w:t>
      </w:r>
      <w:r w:rsidR="0021467F">
        <w:rPr>
          <w:b/>
          <w:bCs/>
        </w:rPr>
        <w:t xml:space="preserve">SODŲ G. 7 UKMERGĖJE, </w:t>
      </w:r>
      <w:r w:rsidRPr="000745A4">
        <w:rPr>
          <w:b/>
          <w:bCs/>
        </w:rPr>
        <w:t xml:space="preserve">SPORTO SALĖS GRINDŲ REMONTO </w:t>
      </w:r>
      <w:r w:rsidRPr="00632ED2">
        <w:rPr>
          <w:b/>
          <w:bCs/>
        </w:rPr>
        <w:t>PIRKIM</w:t>
      </w:r>
      <w:r w:rsidR="00917F14" w:rsidRPr="00632ED2">
        <w:rPr>
          <w:b/>
          <w:bCs/>
        </w:rPr>
        <w:t>O</w:t>
      </w:r>
    </w:p>
    <w:p w14:paraId="0CDDFC2D" w14:textId="77777777" w:rsidR="00D11AB3" w:rsidRPr="001137EE" w:rsidRDefault="00D11AB3" w:rsidP="001137EE">
      <w:pPr>
        <w:spacing w:after="0"/>
        <w:contextualSpacing/>
        <w:jc w:val="center"/>
        <w:rPr>
          <w:b/>
          <w:szCs w:val="24"/>
        </w:rPr>
      </w:pPr>
      <w:r w:rsidRPr="001137EE">
        <w:rPr>
          <w:b/>
          <w:szCs w:val="24"/>
        </w:rPr>
        <w:t>TECHNINĖ SPECIFIKACIJA</w:t>
      </w:r>
    </w:p>
    <w:bookmarkEnd w:id="2"/>
    <w:p w14:paraId="4BC032AE" w14:textId="77777777" w:rsidR="00D11AB3" w:rsidRDefault="00D11AB3" w:rsidP="001137EE">
      <w:pPr>
        <w:spacing w:after="0"/>
        <w:contextualSpacing/>
        <w:jc w:val="center"/>
        <w:rPr>
          <w:b/>
          <w:szCs w:val="24"/>
        </w:rPr>
      </w:pPr>
    </w:p>
    <w:p w14:paraId="49592D60" w14:textId="77777777" w:rsidR="005B38F0" w:rsidRPr="001137EE" w:rsidRDefault="005B38F0" w:rsidP="001137EE">
      <w:pPr>
        <w:spacing w:after="0"/>
        <w:contextualSpacing/>
        <w:jc w:val="center"/>
        <w:rPr>
          <w:b/>
          <w:szCs w:val="24"/>
        </w:rPr>
      </w:pPr>
    </w:p>
    <w:p w14:paraId="3CC8000F" w14:textId="77777777" w:rsidR="003D7C39" w:rsidRPr="00694170" w:rsidRDefault="002467A9" w:rsidP="00694170">
      <w:pPr>
        <w:numPr>
          <w:ilvl w:val="0"/>
          <w:numId w:val="1"/>
        </w:numPr>
        <w:tabs>
          <w:tab w:val="left" w:pos="993"/>
        </w:tabs>
        <w:spacing w:after="120" w:line="240" w:lineRule="auto"/>
        <w:ind w:left="567"/>
        <w:contextualSpacing/>
        <w:jc w:val="both"/>
        <w:rPr>
          <w:rFonts w:eastAsia="Times New Roman"/>
          <w:szCs w:val="24"/>
        </w:rPr>
      </w:pPr>
      <w:r w:rsidRPr="00694170">
        <w:rPr>
          <w:b/>
          <w:szCs w:val="24"/>
        </w:rPr>
        <w:t xml:space="preserve">Užsakovas: </w:t>
      </w:r>
      <w:r w:rsidR="003D7C39" w:rsidRPr="00694170">
        <w:rPr>
          <w:rFonts w:eastAsia="Times New Roman"/>
          <w:szCs w:val="24"/>
        </w:rPr>
        <w:t>Ukmergės  rajono  savivaldybės  administracija,  juridinio  asmens  kodas</w:t>
      </w:r>
    </w:p>
    <w:p w14:paraId="31B258FA" w14:textId="16735D89" w:rsidR="002467A9" w:rsidRPr="00694170" w:rsidRDefault="003D7C39" w:rsidP="003D7C39">
      <w:pPr>
        <w:tabs>
          <w:tab w:val="left" w:pos="993"/>
        </w:tabs>
        <w:spacing w:after="120" w:line="240" w:lineRule="auto"/>
        <w:contextualSpacing/>
        <w:jc w:val="both"/>
        <w:rPr>
          <w:rFonts w:eastAsia="Times New Roman"/>
          <w:szCs w:val="24"/>
        </w:rPr>
      </w:pPr>
      <w:r w:rsidRPr="00694170">
        <w:rPr>
          <w:rFonts w:eastAsia="Times New Roman"/>
          <w:szCs w:val="24"/>
        </w:rPr>
        <w:t xml:space="preserve">188752174, adresas Kęstučio a. 3, LT-20114, Ukmergė, tel. (0 340) 60302, el. paštas: </w:t>
      </w:r>
      <w:hyperlink r:id="rId8" w:history="1">
        <w:r w:rsidRPr="00694170">
          <w:rPr>
            <w:rStyle w:val="Hipersaitas"/>
            <w:rFonts w:eastAsia="Times New Roman"/>
            <w:szCs w:val="24"/>
          </w:rPr>
          <w:t>savivaldybe@ukmerge.lt</w:t>
        </w:r>
      </w:hyperlink>
    </w:p>
    <w:p w14:paraId="220C2EBC" w14:textId="31229AB4" w:rsidR="002467A9" w:rsidRPr="00B07465" w:rsidRDefault="00AF4DAD" w:rsidP="00AF4DAD">
      <w:pPr>
        <w:pStyle w:val="Sraopastraipa"/>
        <w:numPr>
          <w:ilvl w:val="0"/>
          <w:numId w:val="1"/>
        </w:numPr>
        <w:spacing w:after="120" w:line="276" w:lineRule="auto"/>
        <w:ind w:left="567" w:hanging="283"/>
        <w:rPr>
          <w:rFonts w:ascii="Times New Roman" w:hAnsi="Times New Roman"/>
          <w:sz w:val="24"/>
          <w:lang w:val="lt-LT"/>
        </w:rPr>
      </w:pPr>
      <w:r w:rsidRPr="00B07465">
        <w:rPr>
          <w:rFonts w:ascii="Times New Roman" w:hAnsi="Times New Roman"/>
          <w:b/>
          <w:bCs/>
          <w:sz w:val="24"/>
          <w:lang w:val="lt-LT"/>
        </w:rPr>
        <w:t xml:space="preserve">   </w:t>
      </w:r>
      <w:r w:rsidR="002467A9" w:rsidRPr="00B07465">
        <w:rPr>
          <w:rFonts w:ascii="Times New Roman" w:hAnsi="Times New Roman"/>
          <w:b/>
          <w:bCs/>
          <w:sz w:val="24"/>
          <w:lang w:val="lt-LT"/>
        </w:rPr>
        <w:t xml:space="preserve">Pirkimo </w:t>
      </w:r>
      <w:r w:rsidR="00917F14" w:rsidRPr="00B07465">
        <w:rPr>
          <w:rFonts w:ascii="Times New Roman" w:hAnsi="Times New Roman"/>
          <w:b/>
          <w:bCs/>
          <w:sz w:val="24"/>
          <w:lang w:val="lt-LT"/>
        </w:rPr>
        <w:t>objektas –</w:t>
      </w:r>
      <w:r w:rsidR="0067663E" w:rsidRPr="00B07465">
        <w:rPr>
          <w:rFonts w:ascii="Times New Roman" w:hAnsi="Times New Roman"/>
          <w:b/>
          <w:bCs/>
          <w:sz w:val="24"/>
          <w:lang w:val="lt-LT"/>
        </w:rPr>
        <w:t xml:space="preserve"> </w:t>
      </w:r>
      <w:r w:rsidR="0025198F" w:rsidRPr="00B07465">
        <w:rPr>
          <w:rFonts w:ascii="Times New Roman" w:hAnsi="Times New Roman"/>
          <w:sz w:val="24"/>
          <w:lang w:val="lt-LT"/>
        </w:rPr>
        <w:t xml:space="preserve">Senamiesčio mokyklos sporto salės grindų remonto </w:t>
      </w:r>
      <w:r w:rsidR="000F6700" w:rsidRPr="00B07465">
        <w:rPr>
          <w:rFonts w:ascii="Times New Roman" w:hAnsi="Times New Roman"/>
          <w:sz w:val="24"/>
          <w:lang w:val="lt-LT"/>
        </w:rPr>
        <w:t>darbai</w:t>
      </w:r>
      <w:r w:rsidR="0025198F" w:rsidRPr="00B07465">
        <w:rPr>
          <w:rFonts w:ascii="Times New Roman" w:hAnsi="Times New Roman"/>
          <w:sz w:val="24"/>
          <w:lang w:val="lt-LT"/>
        </w:rPr>
        <w:t>.</w:t>
      </w:r>
      <w:r w:rsidR="00731F29" w:rsidRPr="00B07465">
        <w:rPr>
          <w:rFonts w:ascii="Times New Roman" w:hAnsi="Times New Roman"/>
          <w:b/>
          <w:bCs/>
          <w:sz w:val="24"/>
          <w:lang w:val="lt-LT"/>
        </w:rPr>
        <w:t xml:space="preserve"> </w:t>
      </w:r>
    </w:p>
    <w:p w14:paraId="4869B9D0" w14:textId="39AEB9D9" w:rsidR="002467A9" w:rsidRPr="00694170" w:rsidRDefault="00AF4DAD" w:rsidP="0083747E">
      <w:pPr>
        <w:pStyle w:val="Sraopastraipa"/>
        <w:numPr>
          <w:ilvl w:val="0"/>
          <w:numId w:val="1"/>
        </w:numPr>
        <w:tabs>
          <w:tab w:val="left" w:pos="284"/>
          <w:tab w:val="left" w:pos="567"/>
        </w:tabs>
        <w:spacing w:after="120" w:line="276" w:lineRule="auto"/>
        <w:ind w:left="0" w:firstLine="284"/>
        <w:rPr>
          <w:rFonts w:ascii="Times New Roman" w:eastAsia="TimesNewRoman" w:hAnsi="Times New Roman"/>
          <w:sz w:val="24"/>
          <w:lang w:val="lt-LT" w:eastAsia="zh-TW"/>
        </w:rPr>
      </w:pPr>
      <w:r w:rsidRPr="00694170">
        <w:rPr>
          <w:rFonts w:ascii="Times New Roman" w:hAnsi="Times New Roman"/>
          <w:b/>
          <w:bCs/>
          <w:sz w:val="24"/>
          <w:lang w:val="lt-LT"/>
        </w:rPr>
        <w:t xml:space="preserve">   </w:t>
      </w:r>
      <w:r w:rsidR="002467A9" w:rsidRPr="00694170">
        <w:rPr>
          <w:rFonts w:ascii="Times New Roman" w:hAnsi="Times New Roman"/>
          <w:b/>
          <w:bCs/>
          <w:sz w:val="24"/>
          <w:lang w:val="lt-LT"/>
        </w:rPr>
        <w:t>Darbų vieta</w:t>
      </w:r>
      <w:r w:rsidR="003D7C39" w:rsidRPr="00694170">
        <w:rPr>
          <w:rFonts w:ascii="Times New Roman" w:hAnsi="Times New Roman"/>
          <w:b/>
          <w:bCs/>
          <w:sz w:val="24"/>
          <w:lang w:val="lt-LT"/>
        </w:rPr>
        <w:t xml:space="preserve">: </w:t>
      </w:r>
      <w:hyperlink r:id="rId9" w:history="1">
        <w:r w:rsidR="0025198F" w:rsidRPr="00694170">
          <w:rPr>
            <w:rStyle w:val="Hipersaitas"/>
            <w:rFonts w:ascii="Times New Roman" w:hAnsi="Times New Roman"/>
            <w:color w:val="auto"/>
            <w:sz w:val="24"/>
            <w:u w:val="none"/>
            <w:lang w:val="lt-LT"/>
          </w:rPr>
          <w:t>Sodų g. 7, Ukmergė</w:t>
        </w:r>
        <w:r w:rsidR="00917F14" w:rsidRPr="00694170">
          <w:rPr>
            <w:rStyle w:val="Hipersaitas"/>
            <w:rFonts w:ascii="Times New Roman" w:hAnsi="Times New Roman"/>
            <w:color w:val="auto"/>
            <w:sz w:val="24"/>
            <w:u w:val="none"/>
            <w:lang w:val="lt-LT"/>
          </w:rPr>
          <w:t>.</w:t>
        </w:r>
      </w:hyperlink>
    </w:p>
    <w:p w14:paraId="6CCBCD96" w14:textId="3BE415B9" w:rsidR="00731F29" w:rsidRPr="00694170" w:rsidRDefault="00AF4DAD" w:rsidP="0083747E">
      <w:pPr>
        <w:pStyle w:val="Sraopastraipa"/>
        <w:numPr>
          <w:ilvl w:val="0"/>
          <w:numId w:val="1"/>
        </w:numPr>
        <w:tabs>
          <w:tab w:val="left" w:pos="567"/>
        </w:tabs>
        <w:spacing w:after="120" w:line="276" w:lineRule="auto"/>
        <w:ind w:left="0" w:right="140" w:firstLine="284"/>
        <w:rPr>
          <w:rFonts w:ascii="Times New Roman" w:hAnsi="Times New Roman"/>
          <w:b/>
          <w:sz w:val="24"/>
          <w:lang w:val="lt-LT"/>
        </w:rPr>
      </w:pPr>
      <w:bookmarkStart w:id="4" w:name="_Hlk180676473"/>
      <w:r w:rsidRPr="00694170">
        <w:rPr>
          <w:rFonts w:ascii="Times New Roman" w:hAnsi="Times New Roman"/>
          <w:b/>
          <w:sz w:val="24"/>
          <w:lang w:val="lt-LT"/>
        </w:rPr>
        <w:t xml:space="preserve">   </w:t>
      </w:r>
      <w:r w:rsidR="002467A9" w:rsidRPr="00694170">
        <w:rPr>
          <w:rFonts w:ascii="Times New Roman" w:hAnsi="Times New Roman"/>
          <w:b/>
          <w:sz w:val="24"/>
          <w:lang w:val="lt-LT"/>
        </w:rPr>
        <w:t xml:space="preserve">Darbų apimtis: </w:t>
      </w:r>
      <w:r w:rsidR="002467A9" w:rsidRPr="00694170">
        <w:rPr>
          <w:rFonts w:ascii="Times New Roman" w:hAnsi="Times New Roman"/>
          <w:sz w:val="24"/>
          <w:lang w:val="lt-LT"/>
        </w:rPr>
        <w:t>atlikti pastat</w:t>
      </w:r>
      <w:r w:rsidR="00C378AA" w:rsidRPr="00694170">
        <w:rPr>
          <w:rFonts w:ascii="Times New Roman" w:hAnsi="Times New Roman"/>
          <w:sz w:val="24"/>
          <w:lang w:val="lt-LT"/>
        </w:rPr>
        <w:t>e</w:t>
      </w:r>
      <w:r w:rsidR="002467A9" w:rsidRPr="00694170">
        <w:rPr>
          <w:rFonts w:ascii="Times New Roman" w:hAnsi="Times New Roman"/>
          <w:sz w:val="24"/>
          <w:lang w:val="lt-LT"/>
        </w:rPr>
        <w:t>, esančio šios specifikacijos 3</w:t>
      </w:r>
      <w:r w:rsidR="000745A4" w:rsidRPr="00694170">
        <w:rPr>
          <w:rFonts w:ascii="Times New Roman" w:hAnsi="Times New Roman"/>
          <w:sz w:val="24"/>
          <w:lang w:val="lt-LT"/>
        </w:rPr>
        <w:t xml:space="preserve"> p. </w:t>
      </w:r>
      <w:r w:rsidR="002467A9" w:rsidRPr="00694170">
        <w:rPr>
          <w:rFonts w:ascii="Times New Roman" w:hAnsi="Times New Roman"/>
          <w:sz w:val="24"/>
          <w:lang w:val="lt-LT"/>
        </w:rPr>
        <w:t xml:space="preserve"> nurodytu adresu</w:t>
      </w:r>
      <w:r w:rsidR="00731F29" w:rsidRPr="00694170">
        <w:rPr>
          <w:rFonts w:ascii="Times New Roman" w:hAnsi="Times New Roman"/>
          <w:sz w:val="24"/>
          <w:lang w:val="lt-LT"/>
        </w:rPr>
        <w:t>,</w:t>
      </w:r>
      <w:r w:rsidR="002467A9" w:rsidRPr="00694170">
        <w:rPr>
          <w:rFonts w:ascii="Times New Roman" w:hAnsi="Times New Roman"/>
          <w:sz w:val="24"/>
          <w:lang w:val="lt-LT"/>
        </w:rPr>
        <w:t xml:space="preserve"> remonto darbus. Numatomi pagrindiniai darbai: </w:t>
      </w:r>
    </w:p>
    <w:p w14:paraId="269E1EAD" w14:textId="66A90AAC" w:rsidR="000745A4" w:rsidRPr="000745A4" w:rsidRDefault="000745A4" w:rsidP="00F21D55">
      <w:pPr>
        <w:pStyle w:val="Sraopastraipa"/>
        <w:numPr>
          <w:ilvl w:val="0"/>
          <w:numId w:val="8"/>
        </w:numPr>
        <w:rPr>
          <w:rFonts w:ascii="Times New Roman" w:hAnsi="Times New Roman"/>
          <w:sz w:val="24"/>
        </w:rPr>
      </w:pPr>
      <w:bookmarkStart w:id="5" w:name="_Hlk182299874"/>
      <w:r>
        <w:rPr>
          <w:rFonts w:ascii="Times New Roman" w:hAnsi="Times New Roman"/>
          <w:bCs/>
          <w:sz w:val="24"/>
        </w:rPr>
        <w:t xml:space="preserve">Medinių grindų demontavimas </w:t>
      </w:r>
      <w:r w:rsidR="00915107">
        <w:rPr>
          <w:rFonts w:ascii="Times New Roman" w:hAnsi="Times New Roman"/>
          <w:bCs/>
          <w:sz w:val="24"/>
        </w:rPr>
        <w:t xml:space="preserve">288,70 </w:t>
      </w:r>
      <w:r>
        <w:rPr>
          <w:rFonts w:ascii="Times New Roman" w:hAnsi="Times New Roman"/>
          <w:bCs/>
          <w:sz w:val="24"/>
        </w:rPr>
        <w:t>m</w:t>
      </w:r>
      <w:r w:rsidRPr="000745A4">
        <w:rPr>
          <w:rFonts w:ascii="Times New Roman" w:hAnsi="Times New Roman"/>
          <w:bCs/>
          <w:sz w:val="24"/>
          <w:vertAlign w:val="superscript"/>
        </w:rPr>
        <w:t>2</w:t>
      </w:r>
    </w:p>
    <w:p w14:paraId="22736DFD" w14:textId="490A289F" w:rsidR="00F02311" w:rsidRDefault="00F02311" w:rsidP="00F21D55">
      <w:pPr>
        <w:pStyle w:val="Sraopastraipa"/>
        <w:numPr>
          <w:ilvl w:val="0"/>
          <w:numId w:val="8"/>
        </w:numPr>
        <w:rPr>
          <w:rFonts w:ascii="Times New Roman" w:hAnsi="Times New Roman"/>
          <w:sz w:val="24"/>
        </w:rPr>
      </w:pPr>
      <w:r>
        <w:rPr>
          <w:rFonts w:ascii="Times New Roman" w:hAnsi="Times New Roman"/>
          <w:sz w:val="24"/>
        </w:rPr>
        <w:t xml:space="preserve">Šildymo vamzdžių demontavimas </w:t>
      </w:r>
      <w:r w:rsidR="006A3129">
        <w:rPr>
          <w:rFonts w:ascii="Times New Roman" w:hAnsi="Times New Roman"/>
          <w:sz w:val="24"/>
        </w:rPr>
        <w:t xml:space="preserve"> </w:t>
      </w:r>
      <w:r w:rsidR="00DC1060">
        <w:rPr>
          <w:rFonts w:ascii="Times New Roman" w:hAnsi="Times New Roman"/>
          <w:sz w:val="24"/>
        </w:rPr>
        <w:t>15</w:t>
      </w:r>
      <w:r w:rsidR="006A3129">
        <w:rPr>
          <w:rFonts w:ascii="Times New Roman" w:hAnsi="Times New Roman"/>
          <w:sz w:val="24"/>
        </w:rPr>
        <w:t xml:space="preserve"> </w:t>
      </w:r>
      <w:r>
        <w:rPr>
          <w:rFonts w:ascii="Times New Roman" w:hAnsi="Times New Roman"/>
          <w:sz w:val="24"/>
        </w:rPr>
        <w:t>m</w:t>
      </w:r>
    </w:p>
    <w:p w14:paraId="43157B4E" w14:textId="16FC82DF" w:rsidR="000745A4" w:rsidRPr="004F377D" w:rsidRDefault="000745A4" w:rsidP="00F21D55">
      <w:pPr>
        <w:pStyle w:val="Sraopastraipa"/>
        <w:numPr>
          <w:ilvl w:val="0"/>
          <w:numId w:val="8"/>
        </w:numPr>
        <w:rPr>
          <w:rFonts w:ascii="Times New Roman" w:hAnsi="Times New Roman"/>
          <w:sz w:val="24"/>
        </w:rPr>
      </w:pPr>
      <w:r w:rsidRPr="009D7AA1">
        <w:rPr>
          <w:rFonts w:ascii="Times New Roman" w:hAnsi="Times New Roman"/>
          <w:bCs/>
          <w:sz w:val="24"/>
        </w:rPr>
        <w:t xml:space="preserve">Grindų paruošimas šildomoms grindims </w:t>
      </w:r>
      <w:r w:rsidR="00915107">
        <w:rPr>
          <w:rFonts w:ascii="Times New Roman" w:hAnsi="Times New Roman"/>
          <w:bCs/>
          <w:sz w:val="24"/>
        </w:rPr>
        <w:t>288,70</w:t>
      </w:r>
      <w:r w:rsidRPr="009D7AA1">
        <w:rPr>
          <w:rFonts w:ascii="Times New Roman" w:hAnsi="Times New Roman"/>
          <w:bCs/>
          <w:sz w:val="24"/>
        </w:rPr>
        <w:t>m</w:t>
      </w:r>
      <w:r w:rsidRPr="009D7AA1">
        <w:rPr>
          <w:rFonts w:ascii="Times New Roman" w:hAnsi="Times New Roman"/>
          <w:bCs/>
          <w:sz w:val="24"/>
          <w:vertAlign w:val="superscript"/>
        </w:rPr>
        <w:t>2</w:t>
      </w:r>
      <w:r w:rsidRPr="009D7AA1">
        <w:rPr>
          <w:rFonts w:ascii="Times New Roman" w:hAnsi="Times New Roman"/>
          <w:bCs/>
          <w:sz w:val="24"/>
        </w:rPr>
        <w:t xml:space="preserve"> (smėlio užpylimas, tankinimas, </w:t>
      </w:r>
      <w:r>
        <w:rPr>
          <w:rFonts w:ascii="Times New Roman" w:hAnsi="Times New Roman"/>
          <w:bCs/>
          <w:sz w:val="24"/>
        </w:rPr>
        <w:t xml:space="preserve">putplastis 100mm, </w:t>
      </w:r>
      <w:r w:rsidRPr="009D7AA1">
        <w:rPr>
          <w:rFonts w:ascii="Times New Roman" w:hAnsi="Times New Roman"/>
          <w:bCs/>
          <w:sz w:val="24"/>
        </w:rPr>
        <w:t>plėvelės padengimas,  tinklo sudėjimas, vamzdži</w:t>
      </w:r>
      <w:r w:rsidR="004F377D">
        <w:rPr>
          <w:rFonts w:ascii="Times New Roman" w:hAnsi="Times New Roman"/>
          <w:bCs/>
          <w:sz w:val="24"/>
        </w:rPr>
        <w:t>ų</w:t>
      </w:r>
      <w:r w:rsidRPr="009D7AA1">
        <w:rPr>
          <w:rFonts w:ascii="Times New Roman" w:hAnsi="Times New Roman"/>
          <w:bCs/>
          <w:sz w:val="24"/>
        </w:rPr>
        <w:t xml:space="preserve"> išvedžiojimas).</w:t>
      </w:r>
    </w:p>
    <w:p w14:paraId="4DC0B4D8" w14:textId="48BC91E3" w:rsidR="004F377D" w:rsidRPr="004F377D" w:rsidRDefault="004F377D" w:rsidP="00F21D55">
      <w:pPr>
        <w:pStyle w:val="Sraopastraipa"/>
        <w:numPr>
          <w:ilvl w:val="0"/>
          <w:numId w:val="8"/>
        </w:numPr>
        <w:rPr>
          <w:rFonts w:ascii="Times New Roman" w:hAnsi="Times New Roman"/>
          <w:sz w:val="24"/>
        </w:rPr>
      </w:pPr>
      <w:r>
        <w:rPr>
          <w:rFonts w:ascii="Times New Roman" w:hAnsi="Times New Roman"/>
          <w:bCs/>
          <w:sz w:val="24"/>
        </w:rPr>
        <w:t>Grindinio šildymo kolektoriaus pastatymas</w:t>
      </w:r>
      <w:r w:rsidR="000E515A">
        <w:rPr>
          <w:rFonts w:ascii="Times New Roman" w:hAnsi="Times New Roman"/>
          <w:bCs/>
          <w:sz w:val="24"/>
        </w:rPr>
        <w:t xml:space="preserve"> 1 vnt.</w:t>
      </w:r>
    </w:p>
    <w:p w14:paraId="554D7BAB" w14:textId="73095181" w:rsidR="004F377D" w:rsidRDefault="004F377D" w:rsidP="004F377D">
      <w:pPr>
        <w:pStyle w:val="Sraopastraipa"/>
        <w:numPr>
          <w:ilvl w:val="0"/>
          <w:numId w:val="8"/>
        </w:numPr>
        <w:rPr>
          <w:rFonts w:ascii="Times New Roman" w:hAnsi="Times New Roman"/>
          <w:sz w:val="24"/>
        </w:rPr>
      </w:pPr>
      <w:r>
        <w:rPr>
          <w:rFonts w:ascii="Times New Roman" w:hAnsi="Times New Roman"/>
          <w:sz w:val="24"/>
        </w:rPr>
        <w:t xml:space="preserve">Šildomų grindų </w:t>
      </w:r>
      <w:r w:rsidR="002E301B">
        <w:rPr>
          <w:rFonts w:ascii="Times New Roman" w:hAnsi="Times New Roman"/>
          <w:sz w:val="24"/>
        </w:rPr>
        <w:t xml:space="preserve">vamzdynų </w:t>
      </w:r>
      <w:r>
        <w:rPr>
          <w:rFonts w:ascii="Times New Roman" w:hAnsi="Times New Roman"/>
          <w:sz w:val="24"/>
        </w:rPr>
        <w:t>prisijungimas prie esamo įvado (katilinėje)</w:t>
      </w:r>
      <w:r w:rsidR="000E515A">
        <w:rPr>
          <w:rFonts w:ascii="Times New Roman" w:hAnsi="Times New Roman"/>
          <w:sz w:val="24"/>
        </w:rPr>
        <w:t xml:space="preserve"> 2 vnt.</w:t>
      </w:r>
    </w:p>
    <w:p w14:paraId="07BC180A" w14:textId="1298F8B6" w:rsidR="000745A4" w:rsidRPr="000745A4" w:rsidRDefault="000745A4" w:rsidP="006A3129">
      <w:pPr>
        <w:pStyle w:val="Sraopastraipa"/>
        <w:numPr>
          <w:ilvl w:val="0"/>
          <w:numId w:val="8"/>
        </w:numPr>
        <w:ind w:hanging="357"/>
        <w:rPr>
          <w:rFonts w:ascii="Times New Roman" w:hAnsi="Times New Roman"/>
          <w:sz w:val="24"/>
        </w:rPr>
      </w:pPr>
      <w:r>
        <w:rPr>
          <w:rFonts w:ascii="Times New Roman" w:hAnsi="Times New Roman"/>
          <w:bCs/>
          <w:sz w:val="24"/>
        </w:rPr>
        <w:t xml:space="preserve">Grindų betonavimas </w:t>
      </w:r>
      <w:r w:rsidR="00915107">
        <w:rPr>
          <w:rFonts w:ascii="Times New Roman" w:hAnsi="Times New Roman"/>
          <w:bCs/>
          <w:sz w:val="24"/>
        </w:rPr>
        <w:t>288,70</w:t>
      </w:r>
      <w:r>
        <w:rPr>
          <w:rFonts w:ascii="Times New Roman" w:hAnsi="Times New Roman"/>
          <w:bCs/>
          <w:sz w:val="24"/>
        </w:rPr>
        <w:t>m</w:t>
      </w:r>
      <w:r w:rsidRPr="000745A4">
        <w:rPr>
          <w:rFonts w:ascii="Times New Roman" w:hAnsi="Times New Roman"/>
          <w:bCs/>
          <w:sz w:val="24"/>
          <w:vertAlign w:val="superscript"/>
        </w:rPr>
        <w:t>2</w:t>
      </w:r>
    </w:p>
    <w:p w14:paraId="057C73C7" w14:textId="6216FF5E" w:rsidR="000745A4" w:rsidRPr="000745A4" w:rsidRDefault="000745A4" w:rsidP="000745A4">
      <w:pPr>
        <w:pStyle w:val="Sraopastraipa"/>
        <w:numPr>
          <w:ilvl w:val="0"/>
          <w:numId w:val="8"/>
        </w:numPr>
        <w:rPr>
          <w:rFonts w:ascii="Times New Roman" w:hAnsi="Times New Roman"/>
          <w:sz w:val="24"/>
        </w:rPr>
      </w:pPr>
      <w:r>
        <w:rPr>
          <w:rFonts w:ascii="Times New Roman" w:hAnsi="Times New Roman"/>
          <w:bCs/>
          <w:sz w:val="24"/>
        </w:rPr>
        <w:t>Grindų gruntavimas</w:t>
      </w:r>
      <w:r w:rsidR="00915107">
        <w:rPr>
          <w:rFonts w:ascii="Times New Roman" w:hAnsi="Times New Roman"/>
          <w:bCs/>
          <w:sz w:val="24"/>
        </w:rPr>
        <w:t xml:space="preserve"> 288,70m</w:t>
      </w:r>
      <w:r w:rsidR="00915107" w:rsidRPr="000745A4">
        <w:rPr>
          <w:rFonts w:ascii="Times New Roman" w:hAnsi="Times New Roman"/>
          <w:bCs/>
          <w:sz w:val="24"/>
          <w:vertAlign w:val="superscript"/>
        </w:rPr>
        <w:t>2</w:t>
      </w:r>
    </w:p>
    <w:p w14:paraId="159CD432" w14:textId="32BE25F9" w:rsidR="000745A4" w:rsidRDefault="000745A4" w:rsidP="000745A4">
      <w:pPr>
        <w:pStyle w:val="Sraopastraipa"/>
        <w:numPr>
          <w:ilvl w:val="0"/>
          <w:numId w:val="8"/>
        </w:numPr>
        <w:rPr>
          <w:rFonts w:ascii="Times New Roman" w:hAnsi="Times New Roman"/>
          <w:sz w:val="24"/>
        </w:rPr>
      </w:pPr>
      <w:r>
        <w:rPr>
          <w:rFonts w:ascii="Times New Roman" w:hAnsi="Times New Roman"/>
          <w:sz w:val="24"/>
        </w:rPr>
        <w:t>Išlyginamojo sluoksnio užpylimas</w:t>
      </w:r>
      <w:r w:rsidR="00915107">
        <w:rPr>
          <w:rFonts w:ascii="Times New Roman" w:hAnsi="Times New Roman"/>
          <w:sz w:val="24"/>
        </w:rPr>
        <w:t xml:space="preserve"> </w:t>
      </w:r>
      <w:r w:rsidR="00915107">
        <w:rPr>
          <w:rFonts w:ascii="Times New Roman" w:hAnsi="Times New Roman"/>
          <w:bCs/>
          <w:sz w:val="24"/>
        </w:rPr>
        <w:t>288,70m</w:t>
      </w:r>
      <w:r w:rsidR="00915107" w:rsidRPr="000745A4">
        <w:rPr>
          <w:rFonts w:ascii="Times New Roman" w:hAnsi="Times New Roman"/>
          <w:bCs/>
          <w:sz w:val="24"/>
          <w:vertAlign w:val="superscript"/>
        </w:rPr>
        <w:t>2</w:t>
      </w:r>
    </w:p>
    <w:p w14:paraId="4AE2D148" w14:textId="3E32D1EF" w:rsidR="000745A4" w:rsidRDefault="000745A4" w:rsidP="000745A4">
      <w:pPr>
        <w:pStyle w:val="Sraopastraipa"/>
        <w:numPr>
          <w:ilvl w:val="0"/>
          <w:numId w:val="8"/>
        </w:numPr>
        <w:rPr>
          <w:rFonts w:ascii="Times New Roman" w:hAnsi="Times New Roman"/>
          <w:sz w:val="24"/>
        </w:rPr>
      </w:pPr>
      <w:r>
        <w:rPr>
          <w:rFonts w:ascii="Times New Roman" w:hAnsi="Times New Roman"/>
          <w:sz w:val="24"/>
        </w:rPr>
        <w:t>Išlyginamojo sluoksnio šveitimas</w:t>
      </w:r>
      <w:r w:rsidR="00915107">
        <w:rPr>
          <w:rFonts w:ascii="Times New Roman" w:hAnsi="Times New Roman"/>
          <w:sz w:val="24"/>
        </w:rPr>
        <w:t xml:space="preserve"> </w:t>
      </w:r>
      <w:r w:rsidR="00915107">
        <w:rPr>
          <w:rFonts w:ascii="Times New Roman" w:hAnsi="Times New Roman"/>
          <w:bCs/>
          <w:sz w:val="24"/>
        </w:rPr>
        <w:t>288,70m</w:t>
      </w:r>
      <w:r w:rsidR="00915107" w:rsidRPr="000745A4">
        <w:rPr>
          <w:rFonts w:ascii="Times New Roman" w:hAnsi="Times New Roman"/>
          <w:bCs/>
          <w:sz w:val="24"/>
          <w:vertAlign w:val="superscript"/>
        </w:rPr>
        <w:t>2</w:t>
      </w:r>
    </w:p>
    <w:p w14:paraId="23297125" w14:textId="7DBC0C81" w:rsidR="000745A4" w:rsidRDefault="000745A4" w:rsidP="000745A4">
      <w:pPr>
        <w:pStyle w:val="Sraopastraipa"/>
        <w:numPr>
          <w:ilvl w:val="0"/>
          <w:numId w:val="8"/>
        </w:numPr>
        <w:rPr>
          <w:rFonts w:ascii="Times New Roman" w:hAnsi="Times New Roman"/>
          <w:sz w:val="24"/>
        </w:rPr>
      </w:pPr>
      <w:r>
        <w:rPr>
          <w:rFonts w:ascii="Times New Roman" w:hAnsi="Times New Roman"/>
          <w:sz w:val="24"/>
        </w:rPr>
        <w:t>PVC dangos klijavimas</w:t>
      </w:r>
      <w:r w:rsidR="00915107">
        <w:rPr>
          <w:rFonts w:ascii="Times New Roman" w:hAnsi="Times New Roman"/>
          <w:sz w:val="24"/>
        </w:rPr>
        <w:t xml:space="preserve"> </w:t>
      </w:r>
      <w:r w:rsidR="00915107">
        <w:rPr>
          <w:rFonts w:ascii="Times New Roman" w:hAnsi="Times New Roman"/>
          <w:bCs/>
          <w:sz w:val="24"/>
        </w:rPr>
        <w:t>288,70m</w:t>
      </w:r>
      <w:r w:rsidR="00915107" w:rsidRPr="000745A4">
        <w:rPr>
          <w:rFonts w:ascii="Times New Roman" w:hAnsi="Times New Roman"/>
          <w:bCs/>
          <w:sz w:val="24"/>
          <w:vertAlign w:val="superscript"/>
        </w:rPr>
        <w:t>2</w:t>
      </w:r>
    </w:p>
    <w:p w14:paraId="09567E4E" w14:textId="4AFED876" w:rsidR="00956052" w:rsidRPr="000745A4" w:rsidRDefault="00956052" w:rsidP="000745A4">
      <w:pPr>
        <w:pStyle w:val="Sraopastraipa"/>
        <w:numPr>
          <w:ilvl w:val="0"/>
          <w:numId w:val="8"/>
        </w:numPr>
        <w:rPr>
          <w:rFonts w:ascii="Times New Roman" w:hAnsi="Times New Roman"/>
          <w:sz w:val="24"/>
        </w:rPr>
      </w:pPr>
      <w:r>
        <w:rPr>
          <w:rFonts w:ascii="Times New Roman" w:hAnsi="Times New Roman"/>
          <w:sz w:val="24"/>
        </w:rPr>
        <w:t>Šiukšlių išvežimas</w:t>
      </w:r>
      <w:r w:rsidR="00D96D02">
        <w:rPr>
          <w:rFonts w:ascii="Times New Roman" w:hAnsi="Times New Roman"/>
          <w:sz w:val="24"/>
        </w:rPr>
        <w:t xml:space="preserve"> 3t.</w:t>
      </w:r>
    </w:p>
    <w:p w14:paraId="7006CDF6" w14:textId="77777777" w:rsidR="00AE7B7E" w:rsidRPr="00AE7B7E" w:rsidRDefault="00AE7B7E" w:rsidP="00F02311">
      <w:pPr>
        <w:spacing w:after="120"/>
        <w:ind w:right="142"/>
        <w:rPr>
          <w:bCs/>
        </w:rPr>
      </w:pPr>
    </w:p>
    <w:bookmarkEnd w:id="4"/>
    <w:bookmarkEnd w:id="5"/>
    <w:p w14:paraId="29D48A00" w14:textId="319676A6" w:rsidR="002467A9" w:rsidRPr="00593D5D" w:rsidRDefault="002467A9" w:rsidP="00593D5D">
      <w:pPr>
        <w:tabs>
          <w:tab w:val="left" w:pos="567"/>
        </w:tabs>
        <w:spacing w:after="120"/>
        <w:ind w:left="284" w:right="140"/>
      </w:pPr>
      <w:r w:rsidRPr="00593D5D">
        <w:rPr>
          <w:b/>
        </w:rPr>
        <w:t>Darbų organizavimas</w:t>
      </w:r>
      <w:r w:rsidRPr="00593D5D">
        <w:t xml:space="preserve">: </w:t>
      </w:r>
    </w:p>
    <w:p w14:paraId="59BEE7E8" w14:textId="0E71CFFD" w:rsidR="002467A9" w:rsidRPr="00593D5D" w:rsidRDefault="00D96D02" w:rsidP="00694170">
      <w:pPr>
        <w:tabs>
          <w:tab w:val="left" w:pos="720"/>
          <w:tab w:val="left" w:pos="1418"/>
        </w:tabs>
        <w:spacing w:after="120"/>
        <w:ind w:left="270" w:right="140" w:firstLine="14"/>
        <w:jc w:val="both"/>
      </w:pPr>
      <w:r>
        <w:t xml:space="preserve">4.1 </w:t>
      </w:r>
      <w:r w:rsidR="002467A9" w:rsidRPr="00593D5D">
        <w:t>Rangovas, atlikdamas numatytus darbus, vykdo darbdavio pareigas ir įsipareigoja laikytis visų saugaus darbo, elektrosaugos, priešgaisrinės ir aplinkos apsaugos reikalavimų, užtikrinti saugų žmonių patekimą į pastatą, jei reikia, numatyti darbų zonos aptvėrimą,</w:t>
      </w:r>
      <w:r w:rsidR="002467A9" w:rsidRPr="00593D5D">
        <w:rPr>
          <w:color w:val="000000" w:themeColor="text1"/>
        </w:rPr>
        <w:t xml:space="preserve"> taikyti triukšmo prevencijos priemones ir nepažeisti trečiųjų asmenų teisių.</w:t>
      </w:r>
      <w:r w:rsidR="002467A9" w:rsidRPr="00593D5D">
        <w:t xml:space="preserve"> Baigus darbus, sutvarkyti darbų zoną; </w:t>
      </w:r>
    </w:p>
    <w:p w14:paraId="0BD39B2E" w14:textId="77777777" w:rsidR="002467A9" w:rsidRPr="001137EE" w:rsidRDefault="002467A9" w:rsidP="00694170">
      <w:pPr>
        <w:pStyle w:val="Sraopastraipa"/>
        <w:numPr>
          <w:ilvl w:val="1"/>
          <w:numId w:val="12"/>
        </w:numPr>
        <w:tabs>
          <w:tab w:val="left" w:pos="720"/>
          <w:tab w:val="left" w:pos="1418"/>
        </w:tabs>
        <w:spacing w:after="120" w:line="276" w:lineRule="auto"/>
        <w:ind w:left="993" w:right="140" w:hanging="709"/>
        <w:rPr>
          <w:rFonts w:ascii="Times New Roman" w:hAnsi="Times New Roman"/>
          <w:sz w:val="24"/>
          <w:lang w:val="lt-LT"/>
        </w:rPr>
      </w:pPr>
      <w:r w:rsidRPr="001137EE">
        <w:rPr>
          <w:rFonts w:ascii="Times New Roman" w:hAnsi="Times New Roman"/>
          <w:sz w:val="24"/>
          <w:lang w:val="lt-LT"/>
        </w:rPr>
        <w:t>Statybinio laužo utilizavimu rūpinasi Rangovas;</w:t>
      </w:r>
    </w:p>
    <w:p w14:paraId="4FF4FCC4" w14:textId="77777777" w:rsidR="002467A9" w:rsidRPr="001137EE" w:rsidRDefault="002467A9" w:rsidP="00694170">
      <w:pPr>
        <w:pStyle w:val="Sraopastraipa"/>
        <w:numPr>
          <w:ilvl w:val="1"/>
          <w:numId w:val="12"/>
        </w:numPr>
        <w:tabs>
          <w:tab w:val="left" w:pos="720"/>
          <w:tab w:val="left" w:pos="1418"/>
        </w:tabs>
        <w:spacing w:after="120" w:line="276" w:lineRule="auto"/>
        <w:ind w:left="0" w:right="140" w:firstLine="270"/>
        <w:rPr>
          <w:rFonts w:ascii="Times New Roman" w:hAnsi="Times New Roman"/>
          <w:sz w:val="24"/>
          <w:lang w:val="lt-LT"/>
        </w:rPr>
      </w:pPr>
      <w:r w:rsidRPr="001137EE">
        <w:rPr>
          <w:rFonts w:ascii="Times New Roman" w:hAnsi="Times New Roman"/>
          <w:sz w:val="24"/>
          <w:lang w:val="lt-LT"/>
        </w:rPr>
        <w:t>Už naudojamų medžiagų ir atliktų darbų kokybę atsako Rangovas;</w:t>
      </w:r>
    </w:p>
    <w:p w14:paraId="0491C8DE" w14:textId="78CDE32A" w:rsidR="002467A9" w:rsidRPr="001137EE" w:rsidRDefault="002467A9" w:rsidP="00694170">
      <w:pPr>
        <w:pStyle w:val="Sraopastraipa"/>
        <w:numPr>
          <w:ilvl w:val="1"/>
          <w:numId w:val="12"/>
        </w:numPr>
        <w:tabs>
          <w:tab w:val="left" w:pos="720"/>
          <w:tab w:val="left" w:pos="1418"/>
        </w:tabs>
        <w:spacing w:after="120" w:line="276" w:lineRule="auto"/>
        <w:ind w:left="0" w:right="140" w:firstLine="270"/>
        <w:rPr>
          <w:rFonts w:ascii="Times New Roman" w:hAnsi="Times New Roman"/>
          <w:sz w:val="24"/>
          <w:lang w:val="lt-LT"/>
        </w:rPr>
      </w:pPr>
      <w:r w:rsidRPr="001137EE">
        <w:rPr>
          <w:rFonts w:ascii="Times New Roman" w:hAnsi="Times New Roman"/>
          <w:sz w:val="24"/>
          <w:lang w:val="lt-LT"/>
        </w:rPr>
        <w:t xml:space="preserve">Darbų kainą Rangovas įvertina pagal </w:t>
      </w:r>
      <w:r w:rsidR="00D57EAF" w:rsidRPr="001137EE">
        <w:rPr>
          <w:rFonts w:ascii="Times New Roman" w:hAnsi="Times New Roman"/>
          <w:sz w:val="24"/>
          <w:lang w:val="lt-LT"/>
        </w:rPr>
        <w:t>techninėje specifikacijoje aprašytus darbus</w:t>
      </w:r>
      <w:r w:rsidRPr="001137EE">
        <w:rPr>
          <w:rFonts w:ascii="Times New Roman" w:hAnsi="Times New Roman"/>
          <w:sz w:val="24"/>
          <w:lang w:val="lt-LT"/>
        </w:rPr>
        <w:t xml:space="preserve"> ir/ar nuvykęs į vietą apžiūrėti objekto. </w:t>
      </w:r>
      <w:r w:rsidRPr="001137EE">
        <w:rPr>
          <w:rFonts w:ascii="Times New Roman" w:eastAsia="Calibri" w:hAnsi="Times New Roman"/>
          <w:color w:val="000000"/>
          <w:sz w:val="24"/>
          <w:lang w:val="lt-LT" w:eastAsia="en-US"/>
        </w:rPr>
        <w:t xml:space="preserve">Jei nėra nurodyti papildomi paruošimo darbai, jie turi būti įskaičiuoti į kainą. </w:t>
      </w:r>
    </w:p>
    <w:p w14:paraId="67D3A212" w14:textId="77777777" w:rsidR="002467A9" w:rsidRDefault="002467A9" w:rsidP="00694170">
      <w:pPr>
        <w:pStyle w:val="Sraopastraipa"/>
        <w:numPr>
          <w:ilvl w:val="1"/>
          <w:numId w:val="12"/>
        </w:numPr>
        <w:tabs>
          <w:tab w:val="left" w:pos="720"/>
        </w:tabs>
        <w:spacing w:after="120" w:line="276" w:lineRule="auto"/>
        <w:ind w:left="0" w:right="140" w:firstLine="270"/>
        <w:rPr>
          <w:rFonts w:ascii="Times New Roman" w:hAnsi="Times New Roman"/>
          <w:bCs/>
          <w:sz w:val="24"/>
          <w:lang w:val="lt-LT"/>
        </w:rPr>
      </w:pPr>
      <w:r w:rsidRPr="001137EE">
        <w:rPr>
          <w:rFonts w:ascii="Times New Roman" w:hAnsi="Times New Roman"/>
          <w:bCs/>
          <w:sz w:val="24"/>
          <w:lang w:val="lt-LT"/>
        </w:rPr>
        <w:t>Atliktiems darbams bus taikomas garantinis terminas, numatytas CK.</w:t>
      </w:r>
    </w:p>
    <w:p w14:paraId="76F8EAB0" w14:textId="4BCB09AE" w:rsidR="002F0B15" w:rsidRPr="00694170" w:rsidRDefault="00906C7A" w:rsidP="00694170">
      <w:pPr>
        <w:pStyle w:val="Sraopastraipa"/>
        <w:numPr>
          <w:ilvl w:val="1"/>
          <w:numId w:val="12"/>
        </w:numPr>
        <w:tabs>
          <w:tab w:val="left" w:pos="720"/>
        </w:tabs>
        <w:spacing w:after="120" w:line="276" w:lineRule="auto"/>
        <w:ind w:left="0" w:right="140" w:firstLine="270"/>
        <w:rPr>
          <w:rFonts w:ascii="Times New Roman" w:hAnsi="Times New Roman"/>
          <w:bCs/>
          <w:sz w:val="24"/>
          <w:lang w:val="lt-LT"/>
        </w:rPr>
      </w:pPr>
      <w:r>
        <w:rPr>
          <w:rFonts w:ascii="Times New Roman" w:hAnsi="Times New Roman"/>
          <w:bCs/>
          <w:sz w:val="24"/>
          <w:lang w:val="lt-LT"/>
        </w:rPr>
        <w:t xml:space="preserve">Darbų kaina Rangovas įvertina pagal techninėje specifikacijoje aprašytus darbus ir/ar nuvykęs į vietą apžiūrėti objekto. Jei nėra nurodyti papildomi paruošiamieji darbai, jie  turi būti įskaičiuoti į kainą. </w:t>
      </w:r>
    </w:p>
    <w:p w14:paraId="3BE7753F" w14:textId="6554F71C" w:rsidR="002F0B15" w:rsidRPr="002F0B15" w:rsidRDefault="00D32128" w:rsidP="00D96D02">
      <w:pPr>
        <w:pStyle w:val="Sraopastraipa"/>
        <w:numPr>
          <w:ilvl w:val="0"/>
          <w:numId w:val="12"/>
        </w:numPr>
        <w:tabs>
          <w:tab w:val="left" w:pos="709"/>
        </w:tabs>
        <w:spacing w:after="120"/>
        <w:ind w:right="140" w:hanging="643"/>
        <w:rPr>
          <w:rFonts w:ascii="Times New Roman" w:hAnsi="Times New Roman"/>
          <w:bCs/>
          <w:sz w:val="24"/>
        </w:rPr>
      </w:pPr>
      <w:r w:rsidRPr="002F0B15">
        <w:rPr>
          <w:rFonts w:ascii="Times New Roman" w:hAnsi="Times New Roman"/>
          <w:b/>
          <w:bCs/>
          <w:sz w:val="24"/>
        </w:rPr>
        <w:t>Darbų atliko terminas:</w:t>
      </w:r>
      <w:r w:rsidRPr="002F0B15">
        <w:rPr>
          <w:rFonts w:ascii="Times New Roman" w:hAnsi="Times New Roman"/>
          <w:sz w:val="24"/>
        </w:rPr>
        <w:t xml:space="preserve"> galiojimo trukmė - </w:t>
      </w:r>
      <w:r w:rsidR="00F02311">
        <w:rPr>
          <w:rFonts w:ascii="Times New Roman" w:hAnsi="Times New Roman"/>
          <w:sz w:val="24"/>
        </w:rPr>
        <w:t>2</w:t>
      </w:r>
      <w:r w:rsidRPr="002F0B15">
        <w:rPr>
          <w:rFonts w:ascii="Times New Roman" w:hAnsi="Times New Roman"/>
          <w:sz w:val="24"/>
        </w:rPr>
        <w:t xml:space="preserve"> mėn. nuo </w:t>
      </w:r>
      <w:r w:rsidR="00694170" w:rsidRPr="00B07465">
        <w:rPr>
          <w:rFonts w:ascii="Times New Roman" w:hAnsi="Times New Roman"/>
          <w:sz w:val="24"/>
        </w:rPr>
        <w:t>sutarties įsigaliojimo</w:t>
      </w:r>
      <w:r w:rsidRPr="00B07465">
        <w:rPr>
          <w:rFonts w:ascii="Times New Roman" w:hAnsi="Times New Roman"/>
          <w:sz w:val="24"/>
        </w:rPr>
        <w:t xml:space="preserve"> </w:t>
      </w:r>
      <w:r w:rsidRPr="002F0B15">
        <w:rPr>
          <w:rFonts w:ascii="Times New Roman" w:hAnsi="Times New Roman"/>
          <w:sz w:val="24"/>
        </w:rPr>
        <w:t>dienos.</w:t>
      </w:r>
    </w:p>
    <w:p w14:paraId="3CFD79EF" w14:textId="662A9E23" w:rsidR="002467A9" w:rsidRPr="002F0B15" w:rsidRDefault="002467A9" w:rsidP="00D96D02">
      <w:pPr>
        <w:pStyle w:val="Sraopastraipa"/>
        <w:numPr>
          <w:ilvl w:val="0"/>
          <w:numId w:val="12"/>
        </w:numPr>
        <w:tabs>
          <w:tab w:val="left" w:pos="709"/>
        </w:tabs>
        <w:spacing w:after="120"/>
        <w:ind w:right="140" w:hanging="643"/>
        <w:rPr>
          <w:rFonts w:ascii="Times New Roman" w:hAnsi="Times New Roman"/>
          <w:bCs/>
          <w:sz w:val="24"/>
        </w:rPr>
      </w:pPr>
      <w:r w:rsidRPr="002F0B15">
        <w:rPr>
          <w:rFonts w:ascii="Times New Roman" w:hAnsi="Times New Roman"/>
          <w:b/>
          <w:sz w:val="24"/>
        </w:rPr>
        <w:t>Esminiai reikalavimai</w:t>
      </w:r>
      <w:r w:rsidRPr="002F0B15">
        <w:rPr>
          <w:rFonts w:ascii="Times New Roman" w:hAnsi="Times New Roman"/>
          <w:sz w:val="24"/>
        </w:rPr>
        <w:t xml:space="preserve">: </w:t>
      </w:r>
    </w:p>
    <w:p w14:paraId="79C5D227" w14:textId="2ED7DB8F" w:rsidR="000E515A" w:rsidRPr="000E515A" w:rsidRDefault="000E515A" w:rsidP="00D96D02">
      <w:pPr>
        <w:tabs>
          <w:tab w:val="left" w:pos="284"/>
          <w:tab w:val="left" w:pos="709"/>
          <w:tab w:val="left" w:pos="851"/>
        </w:tabs>
        <w:spacing w:after="120"/>
        <w:ind w:right="140" w:firstLine="270"/>
        <w:contextualSpacing/>
        <w:jc w:val="both"/>
        <w:rPr>
          <w:szCs w:val="24"/>
        </w:rPr>
      </w:pPr>
      <w:r>
        <w:rPr>
          <w:szCs w:val="24"/>
        </w:rPr>
        <w:lastRenderedPageBreak/>
        <w:t xml:space="preserve">6.1   </w:t>
      </w:r>
      <w:r w:rsidRPr="000E515A">
        <w:rPr>
          <w:szCs w:val="24"/>
        </w:rPr>
        <w:t>Rangovas per 10 (dešimt) dienų nuo Sutarties įsigaliojimo dienos pateikia Lokalines sąmatas, detalizuojančias pasiūlymo kainą Sąmatos bus skirtos pakeitimams pagal Viešųjų pirkimų įstatymo 89 str. vykdymui. Lokalines sąmatas suderina ir patvirtina Sutarties Šalių įgalioti atstovai.</w:t>
      </w:r>
    </w:p>
    <w:p w14:paraId="633BA727" w14:textId="3FCDFFDD" w:rsidR="002467A9" w:rsidRPr="001137EE" w:rsidRDefault="000E515A" w:rsidP="00D96D02">
      <w:pPr>
        <w:tabs>
          <w:tab w:val="left" w:pos="426"/>
          <w:tab w:val="left" w:pos="709"/>
        </w:tabs>
        <w:spacing w:after="120"/>
        <w:ind w:right="140"/>
        <w:contextualSpacing/>
        <w:jc w:val="both"/>
        <w:rPr>
          <w:color w:val="000000" w:themeColor="text1"/>
          <w:szCs w:val="24"/>
        </w:rPr>
      </w:pPr>
      <w:r>
        <w:rPr>
          <w:szCs w:val="24"/>
        </w:rPr>
        <w:t xml:space="preserve">    </w:t>
      </w:r>
      <w:r w:rsidR="000D3EC4" w:rsidRPr="001137EE">
        <w:rPr>
          <w:szCs w:val="24"/>
        </w:rPr>
        <w:t>6.</w:t>
      </w:r>
      <w:r>
        <w:rPr>
          <w:szCs w:val="24"/>
        </w:rPr>
        <w:t>2</w:t>
      </w:r>
      <w:r w:rsidR="000D3EC4" w:rsidRPr="001137EE">
        <w:rPr>
          <w:szCs w:val="24"/>
        </w:rPr>
        <w:t>.</w:t>
      </w:r>
      <w:r w:rsidR="002F0B15">
        <w:rPr>
          <w:szCs w:val="24"/>
        </w:rPr>
        <w:t xml:space="preserve"> </w:t>
      </w:r>
      <w:r w:rsidR="002467A9" w:rsidRPr="001137EE">
        <w:rPr>
          <w:szCs w:val="24"/>
        </w:rPr>
        <w:t>Darbus atlikti</w:t>
      </w:r>
      <w:r w:rsidR="002467A9" w:rsidRPr="001137EE">
        <w:rPr>
          <w:color w:val="000000" w:themeColor="text1"/>
          <w:szCs w:val="24"/>
        </w:rPr>
        <w:t xml:space="preserve">, </w:t>
      </w:r>
      <w:r w:rsidR="002467A9" w:rsidRPr="001137EE">
        <w:rPr>
          <w:color w:val="000000" w:themeColor="text1"/>
          <w:spacing w:val="6"/>
          <w:szCs w:val="24"/>
        </w:rPr>
        <w:t>vadovautis</w:t>
      </w:r>
      <w:r w:rsidR="002467A9" w:rsidRPr="001137EE">
        <w:rPr>
          <w:color w:val="000000" w:themeColor="text1"/>
          <w:szCs w:val="24"/>
        </w:rPr>
        <w:t xml:space="preserve"> Lietuvos Respublikos statybos įstatymu, galiojančiais normatyviniais statybos techniniais reglamentais, Lietuvos Respublikos civiliniu kodeksu ir kitais šią sritį reglamentuojančiais teisės aktais, užsakovo nurodytais terminais, savo jėgomis, naudojant savo medžiagas, priemones ir mechanizmus, ir prisiimant visą su tuo susijusią riziką. </w:t>
      </w:r>
    </w:p>
    <w:p w14:paraId="49DCC86B" w14:textId="5C4A3491" w:rsidR="002467A9" w:rsidRPr="00477CD7" w:rsidRDefault="00317822" w:rsidP="00477CD7">
      <w:pPr>
        <w:tabs>
          <w:tab w:val="left" w:pos="993"/>
        </w:tabs>
        <w:spacing w:after="120"/>
        <w:ind w:right="140" w:firstLine="270"/>
        <w:contextualSpacing/>
        <w:jc w:val="both"/>
        <w:rPr>
          <w:color w:val="000000" w:themeColor="text1"/>
          <w:szCs w:val="24"/>
          <w:shd w:val="clear" w:color="auto" w:fill="FFFFFF"/>
        </w:rPr>
      </w:pPr>
      <w:r w:rsidRPr="001137EE">
        <w:rPr>
          <w:color w:val="000000" w:themeColor="text1"/>
          <w:szCs w:val="24"/>
        </w:rPr>
        <w:t>6</w:t>
      </w:r>
      <w:r w:rsidR="002467A9" w:rsidRPr="001137EE">
        <w:rPr>
          <w:color w:val="000000" w:themeColor="text1"/>
          <w:szCs w:val="24"/>
        </w:rPr>
        <w:t>.</w:t>
      </w:r>
      <w:r w:rsidR="000E515A">
        <w:rPr>
          <w:color w:val="000000" w:themeColor="text1"/>
          <w:szCs w:val="24"/>
        </w:rPr>
        <w:t>3</w:t>
      </w:r>
      <w:r w:rsidR="002467A9" w:rsidRPr="001137EE">
        <w:rPr>
          <w:color w:val="000000" w:themeColor="text1"/>
          <w:szCs w:val="24"/>
        </w:rPr>
        <w:t>. Naudojamų statybos produktų savybės turi būti tokios, kad juos tinkamai naudojant ir prižiūrint</w:t>
      </w:r>
      <w:r w:rsidR="00477CD7">
        <w:rPr>
          <w:color w:val="000000" w:themeColor="text1"/>
          <w:szCs w:val="24"/>
        </w:rPr>
        <w:t xml:space="preserve"> </w:t>
      </w:r>
      <w:r w:rsidR="002467A9" w:rsidRPr="001137EE">
        <w:rPr>
          <w:color w:val="000000" w:themeColor="text1"/>
          <w:szCs w:val="24"/>
        </w:rPr>
        <w:t>atitiktų savo paskirtį bei esminius reikalavimus ekonomiškai pagrįstą naudojimo laiką. Visi naudojami statybos produktai turi būti nauji ir ženklinti CE ženklu.</w:t>
      </w:r>
    </w:p>
    <w:p w14:paraId="60D7E104" w14:textId="63DDC915" w:rsidR="00317822" w:rsidRPr="001137EE" w:rsidRDefault="002467A9" w:rsidP="00D96D02">
      <w:pPr>
        <w:tabs>
          <w:tab w:val="left" w:pos="180"/>
        </w:tabs>
        <w:spacing w:after="120"/>
        <w:ind w:right="140" w:hanging="270"/>
        <w:contextualSpacing/>
        <w:jc w:val="both"/>
        <w:rPr>
          <w:bCs/>
          <w:szCs w:val="24"/>
        </w:rPr>
      </w:pPr>
      <w:r w:rsidRPr="001137EE">
        <w:rPr>
          <w:szCs w:val="24"/>
        </w:rPr>
        <w:t xml:space="preserve">        </w:t>
      </w:r>
      <w:r w:rsidRPr="001137EE">
        <w:rPr>
          <w:color w:val="000000" w:themeColor="text1"/>
          <w:szCs w:val="24"/>
        </w:rPr>
        <w:t xml:space="preserve"> </w:t>
      </w:r>
      <w:r w:rsidR="00317822" w:rsidRPr="001137EE">
        <w:rPr>
          <w:bCs/>
          <w:szCs w:val="24"/>
        </w:rPr>
        <w:t>6</w:t>
      </w:r>
      <w:r w:rsidRPr="001137EE">
        <w:rPr>
          <w:bCs/>
          <w:szCs w:val="24"/>
        </w:rPr>
        <w:t>.</w:t>
      </w:r>
      <w:r w:rsidR="00477CD7">
        <w:rPr>
          <w:bCs/>
          <w:szCs w:val="24"/>
        </w:rPr>
        <w:t>4</w:t>
      </w:r>
      <w:r w:rsidRPr="001137EE">
        <w:rPr>
          <w:bCs/>
          <w:szCs w:val="24"/>
        </w:rPr>
        <w:t>. Vykdomas žaliasis pirkimas, kai Tiekėjas atliekamiems darbams taiko aplinkos apsaugos vadybos reikalavimus</w:t>
      </w:r>
      <w:r w:rsidR="00317822" w:rsidRPr="001137EE">
        <w:rPr>
          <w:bCs/>
          <w:szCs w:val="24"/>
        </w:rPr>
        <w:t>:</w:t>
      </w:r>
    </w:p>
    <w:p w14:paraId="2C39FF61" w14:textId="71BFAE2E" w:rsidR="00317822" w:rsidRPr="001137EE" w:rsidRDefault="00317822" w:rsidP="00D96D02">
      <w:pPr>
        <w:tabs>
          <w:tab w:val="left" w:pos="491"/>
        </w:tabs>
        <w:spacing w:after="120"/>
        <w:ind w:right="140" w:hanging="270"/>
        <w:contextualSpacing/>
        <w:jc w:val="both"/>
        <w:rPr>
          <w:bCs/>
          <w:szCs w:val="24"/>
        </w:rPr>
      </w:pPr>
      <w:r w:rsidRPr="001137EE">
        <w:rPr>
          <w:bCs/>
          <w:szCs w:val="24"/>
        </w:rPr>
        <w:t xml:space="preserve">         6.</w:t>
      </w:r>
      <w:r w:rsidR="00477CD7">
        <w:rPr>
          <w:bCs/>
          <w:szCs w:val="24"/>
        </w:rPr>
        <w:t>4</w:t>
      </w:r>
      <w:r w:rsidRPr="001137EE">
        <w:rPr>
          <w:bCs/>
          <w:szCs w:val="24"/>
        </w:rPr>
        <w:t>.1.</w:t>
      </w:r>
      <w:r w:rsidR="002467A9" w:rsidRPr="001137EE">
        <w:rPr>
          <w:bCs/>
          <w:szCs w:val="24"/>
        </w:rPr>
        <w:t xml:space="preserve"> </w:t>
      </w:r>
      <w:r w:rsidRPr="001137EE">
        <w:rPr>
          <w:bCs/>
          <w:szCs w:val="24"/>
        </w:rPr>
        <w:t>P</w:t>
      </w:r>
      <w:r w:rsidR="002467A9" w:rsidRPr="001137EE">
        <w:rPr>
          <w:bCs/>
          <w:szCs w:val="24"/>
        </w:rPr>
        <w:t>agal standartą LST EN ISO 14001 arba lygiavertį standartą.</w:t>
      </w:r>
    </w:p>
    <w:p w14:paraId="68BA49FD" w14:textId="77777777" w:rsidR="00607EA4" w:rsidRDefault="00607EA4" w:rsidP="00607EA4">
      <w:pPr>
        <w:tabs>
          <w:tab w:val="left" w:pos="993"/>
        </w:tabs>
        <w:spacing w:after="120" w:line="240" w:lineRule="auto"/>
        <w:contextualSpacing/>
        <w:rPr>
          <w:rFonts w:eastAsia="Times New Roman"/>
          <w:szCs w:val="24"/>
          <w:lang w:eastAsia="nb-NO"/>
        </w:rPr>
      </w:pPr>
      <w:r>
        <w:rPr>
          <w:rFonts w:eastAsia="Times New Roman"/>
          <w:szCs w:val="24"/>
          <w:lang w:eastAsia="nb-NO"/>
        </w:rPr>
        <w:t xml:space="preserve">     </w:t>
      </w:r>
    </w:p>
    <w:p w14:paraId="65E80908" w14:textId="10A5DE1E" w:rsidR="000E515A" w:rsidRPr="002F0B15" w:rsidRDefault="000E515A" w:rsidP="000E515A">
      <w:pPr>
        <w:pStyle w:val="Sraopastraipa"/>
        <w:numPr>
          <w:ilvl w:val="0"/>
          <w:numId w:val="10"/>
        </w:numPr>
        <w:tabs>
          <w:tab w:val="left" w:pos="993"/>
        </w:tabs>
        <w:spacing w:after="120"/>
        <w:rPr>
          <w:rFonts w:ascii="Times New Roman" w:hAnsi="Times New Roman"/>
          <w:sz w:val="24"/>
        </w:rPr>
      </w:pPr>
      <w:r>
        <w:rPr>
          <w:rFonts w:ascii="Times New Roman" w:hAnsi="Times New Roman"/>
          <w:sz w:val="24"/>
        </w:rPr>
        <w:t xml:space="preserve">Priedas Nr. 1 : sporto salės schema  </w:t>
      </w:r>
      <w:r w:rsidRPr="00BC19BE">
        <w:rPr>
          <w:rFonts w:ascii="Times New Roman" w:hAnsi="Times New Roman"/>
          <w:sz w:val="24"/>
        </w:rPr>
        <w:t xml:space="preserve">– </w:t>
      </w:r>
      <w:r>
        <w:rPr>
          <w:rFonts w:ascii="Times New Roman" w:hAnsi="Times New Roman"/>
          <w:sz w:val="24"/>
        </w:rPr>
        <w:t>1</w:t>
      </w:r>
      <w:r w:rsidRPr="00BC19BE">
        <w:rPr>
          <w:rFonts w:ascii="Times New Roman" w:hAnsi="Times New Roman"/>
          <w:sz w:val="24"/>
        </w:rPr>
        <w:t xml:space="preserve"> lap</w:t>
      </w:r>
      <w:r>
        <w:rPr>
          <w:rFonts w:ascii="Times New Roman" w:hAnsi="Times New Roman"/>
          <w:sz w:val="24"/>
        </w:rPr>
        <w:t>as.</w:t>
      </w:r>
    </w:p>
    <w:p w14:paraId="265FB61C" w14:textId="164EF730" w:rsidR="00BC19BE" w:rsidRDefault="00BC19BE" w:rsidP="00BC19BE">
      <w:pPr>
        <w:pStyle w:val="Sraopastraipa"/>
        <w:numPr>
          <w:ilvl w:val="0"/>
          <w:numId w:val="10"/>
        </w:numPr>
        <w:tabs>
          <w:tab w:val="left" w:pos="993"/>
        </w:tabs>
        <w:spacing w:after="120"/>
        <w:rPr>
          <w:rFonts w:ascii="Times New Roman" w:hAnsi="Times New Roman"/>
          <w:sz w:val="24"/>
        </w:rPr>
      </w:pPr>
      <w:r>
        <w:rPr>
          <w:rFonts w:ascii="Times New Roman" w:hAnsi="Times New Roman"/>
          <w:sz w:val="24"/>
        </w:rPr>
        <w:t xml:space="preserve">Priedas Nr. 2 : </w:t>
      </w:r>
      <w:r w:rsidR="002F0B15">
        <w:rPr>
          <w:rFonts w:ascii="Times New Roman" w:hAnsi="Times New Roman"/>
          <w:sz w:val="24"/>
        </w:rPr>
        <w:t xml:space="preserve">grindų </w:t>
      </w:r>
      <w:r w:rsidR="006F0779">
        <w:rPr>
          <w:rFonts w:ascii="Times New Roman" w:hAnsi="Times New Roman"/>
          <w:sz w:val="24"/>
        </w:rPr>
        <w:t xml:space="preserve">detalė </w:t>
      </w:r>
      <w:r w:rsidR="006F0779" w:rsidRPr="00BC19BE">
        <w:rPr>
          <w:rFonts w:ascii="Times New Roman" w:hAnsi="Times New Roman"/>
          <w:sz w:val="24"/>
        </w:rPr>
        <w:t xml:space="preserve">– </w:t>
      </w:r>
      <w:r w:rsidR="006F0779">
        <w:rPr>
          <w:rFonts w:ascii="Times New Roman" w:hAnsi="Times New Roman"/>
          <w:sz w:val="24"/>
        </w:rPr>
        <w:t>1</w:t>
      </w:r>
      <w:r w:rsidR="006F0779" w:rsidRPr="00BC19BE">
        <w:rPr>
          <w:rFonts w:ascii="Times New Roman" w:hAnsi="Times New Roman"/>
          <w:sz w:val="24"/>
        </w:rPr>
        <w:t xml:space="preserve"> lap</w:t>
      </w:r>
      <w:r w:rsidR="006F0779">
        <w:rPr>
          <w:rFonts w:ascii="Times New Roman" w:hAnsi="Times New Roman"/>
          <w:sz w:val="24"/>
        </w:rPr>
        <w:t>as</w:t>
      </w:r>
      <w:r w:rsidR="006F0779" w:rsidRPr="00BC19BE">
        <w:rPr>
          <w:rFonts w:ascii="Times New Roman" w:hAnsi="Times New Roman"/>
          <w:sz w:val="24"/>
        </w:rPr>
        <w:t>.</w:t>
      </w:r>
    </w:p>
    <w:p w14:paraId="5C429688" w14:textId="4B359CCA" w:rsidR="002F0B15" w:rsidRDefault="002F0B15" w:rsidP="002F0B15">
      <w:pPr>
        <w:pStyle w:val="Sraopastraipa"/>
        <w:numPr>
          <w:ilvl w:val="0"/>
          <w:numId w:val="10"/>
        </w:numPr>
        <w:tabs>
          <w:tab w:val="left" w:pos="993"/>
        </w:tabs>
        <w:spacing w:after="120"/>
        <w:rPr>
          <w:rFonts w:ascii="Times New Roman" w:hAnsi="Times New Roman"/>
          <w:sz w:val="24"/>
        </w:rPr>
      </w:pPr>
      <w:r>
        <w:rPr>
          <w:rFonts w:ascii="Times New Roman" w:hAnsi="Times New Roman"/>
          <w:sz w:val="24"/>
        </w:rPr>
        <w:t>Priedas Nr.</w:t>
      </w:r>
      <w:r w:rsidR="006A3129">
        <w:rPr>
          <w:rFonts w:ascii="Times New Roman" w:hAnsi="Times New Roman"/>
          <w:sz w:val="24"/>
        </w:rPr>
        <w:t xml:space="preserve"> 3</w:t>
      </w:r>
      <w:r>
        <w:rPr>
          <w:rFonts w:ascii="Times New Roman" w:hAnsi="Times New Roman"/>
          <w:sz w:val="24"/>
        </w:rPr>
        <w:t xml:space="preserve"> : </w:t>
      </w:r>
      <w:r w:rsidR="00F02311">
        <w:rPr>
          <w:rFonts w:ascii="Times New Roman" w:hAnsi="Times New Roman"/>
          <w:sz w:val="24"/>
        </w:rPr>
        <w:t>PVC</w:t>
      </w:r>
      <w:r>
        <w:rPr>
          <w:rFonts w:ascii="Times New Roman" w:hAnsi="Times New Roman"/>
          <w:sz w:val="24"/>
        </w:rPr>
        <w:t xml:space="preserve"> dangos</w:t>
      </w:r>
      <w:r w:rsidR="006F0779">
        <w:rPr>
          <w:rFonts w:ascii="Times New Roman" w:hAnsi="Times New Roman"/>
          <w:sz w:val="24"/>
        </w:rPr>
        <w:t xml:space="preserve"> techninė charakteristika</w:t>
      </w:r>
      <w:r>
        <w:rPr>
          <w:rFonts w:ascii="Times New Roman" w:hAnsi="Times New Roman"/>
          <w:sz w:val="24"/>
        </w:rPr>
        <w:t xml:space="preserve"> </w:t>
      </w:r>
      <w:r w:rsidR="006F0779" w:rsidRPr="00BC19BE">
        <w:rPr>
          <w:rFonts w:ascii="Times New Roman" w:hAnsi="Times New Roman"/>
          <w:sz w:val="24"/>
        </w:rPr>
        <w:t xml:space="preserve">– </w:t>
      </w:r>
      <w:r w:rsidR="006F0779">
        <w:rPr>
          <w:rFonts w:ascii="Times New Roman" w:hAnsi="Times New Roman"/>
          <w:sz w:val="24"/>
        </w:rPr>
        <w:t>1</w:t>
      </w:r>
      <w:r w:rsidR="006F0779" w:rsidRPr="00BC19BE">
        <w:rPr>
          <w:rFonts w:ascii="Times New Roman" w:hAnsi="Times New Roman"/>
          <w:sz w:val="24"/>
        </w:rPr>
        <w:t xml:space="preserve"> lap</w:t>
      </w:r>
      <w:r w:rsidR="006F0779">
        <w:rPr>
          <w:rFonts w:ascii="Times New Roman" w:hAnsi="Times New Roman"/>
          <w:sz w:val="24"/>
        </w:rPr>
        <w:t>as</w:t>
      </w:r>
      <w:r w:rsidR="006F0779" w:rsidRPr="00BC19BE">
        <w:rPr>
          <w:rFonts w:ascii="Times New Roman" w:hAnsi="Times New Roman"/>
          <w:sz w:val="24"/>
        </w:rPr>
        <w:t>.</w:t>
      </w:r>
    </w:p>
    <w:p w14:paraId="1A014706" w14:textId="77777777" w:rsidR="00FC794A" w:rsidRDefault="00FC794A" w:rsidP="003D7C39">
      <w:pPr>
        <w:contextualSpacing/>
        <w:rPr>
          <w:szCs w:val="24"/>
        </w:rPr>
      </w:pPr>
    </w:p>
    <w:p w14:paraId="5B0B06D3" w14:textId="77777777" w:rsidR="00DF0CC7" w:rsidRDefault="00DF0CC7" w:rsidP="00163E95">
      <w:pPr>
        <w:jc w:val="both"/>
        <w:rPr>
          <w:szCs w:val="24"/>
        </w:rPr>
      </w:pPr>
    </w:p>
    <w:p w14:paraId="2C6C6A1D" w14:textId="77777777" w:rsidR="00DF0CC7" w:rsidRDefault="00DF0CC7" w:rsidP="00163E95">
      <w:pPr>
        <w:jc w:val="both"/>
        <w:rPr>
          <w:szCs w:val="24"/>
        </w:rPr>
      </w:pPr>
    </w:p>
    <w:p w14:paraId="7A78EE79" w14:textId="77777777" w:rsidR="00DF0CC7" w:rsidRDefault="00DF0CC7" w:rsidP="00163E95">
      <w:pPr>
        <w:jc w:val="both"/>
        <w:rPr>
          <w:szCs w:val="24"/>
        </w:rPr>
      </w:pPr>
    </w:p>
    <w:p w14:paraId="15D81CED" w14:textId="77777777" w:rsidR="00DF0CC7" w:rsidRDefault="00DF0CC7" w:rsidP="00163E95">
      <w:pPr>
        <w:jc w:val="both"/>
        <w:rPr>
          <w:szCs w:val="24"/>
        </w:rPr>
      </w:pPr>
    </w:p>
    <w:p w14:paraId="3AA975E5" w14:textId="77777777" w:rsidR="00DF0CC7" w:rsidRDefault="00DF0CC7" w:rsidP="00163E95">
      <w:pPr>
        <w:jc w:val="both"/>
        <w:rPr>
          <w:szCs w:val="24"/>
        </w:rPr>
      </w:pPr>
    </w:p>
    <w:p w14:paraId="6FFAEC58" w14:textId="77777777" w:rsidR="00DF0CC7" w:rsidRDefault="00DF0CC7" w:rsidP="00163E95">
      <w:pPr>
        <w:jc w:val="both"/>
        <w:rPr>
          <w:szCs w:val="24"/>
        </w:rPr>
      </w:pPr>
    </w:p>
    <w:p w14:paraId="159A5575" w14:textId="77777777" w:rsidR="00DF0CC7" w:rsidRDefault="00DF0CC7" w:rsidP="00163E95">
      <w:pPr>
        <w:jc w:val="both"/>
        <w:rPr>
          <w:szCs w:val="24"/>
        </w:rPr>
      </w:pPr>
    </w:p>
    <w:p w14:paraId="45E023B5" w14:textId="77777777" w:rsidR="00DF0CC7" w:rsidRDefault="00DF0CC7" w:rsidP="00163E95">
      <w:pPr>
        <w:jc w:val="both"/>
        <w:rPr>
          <w:szCs w:val="24"/>
        </w:rPr>
      </w:pPr>
    </w:p>
    <w:p w14:paraId="7CDA55B1" w14:textId="31C88BAB" w:rsidR="00163E95" w:rsidRDefault="00163E95" w:rsidP="00163E95">
      <w:pPr>
        <w:jc w:val="both"/>
        <w:rPr>
          <w:szCs w:val="24"/>
        </w:rPr>
      </w:pPr>
      <w:r w:rsidRPr="006565BD">
        <w:rPr>
          <w:szCs w:val="24"/>
        </w:rPr>
        <w:t xml:space="preserve">                                                                                                          </w:t>
      </w:r>
      <w:r>
        <w:rPr>
          <w:szCs w:val="24"/>
        </w:rPr>
        <w:tab/>
        <w:t xml:space="preserve">        </w:t>
      </w:r>
    </w:p>
    <w:p w14:paraId="04397BDF" w14:textId="50292BB9" w:rsidR="00163E95" w:rsidRPr="00163E95" w:rsidRDefault="00163E95" w:rsidP="00163E95">
      <w:pPr>
        <w:contextualSpacing/>
        <w:rPr>
          <w:szCs w:val="24"/>
        </w:rPr>
      </w:pPr>
    </w:p>
    <w:p w14:paraId="0277A90A" w14:textId="7CAD2E34" w:rsidR="00FC794A" w:rsidRPr="00163E95" w:rsidRDefault="00FC794A" w:rsidP="003D7C39">
      <w:pPr>
        <w:contextualSpacing/>
        <w:rPr>
          <w:szCs w:val="24"/>
          <w:u w:val="single"/>
        </w:rPr>
      </w:pPr>
    </w:p>
    <w:p w14:paraId="6B4D4748" w14:textId="194EC514" w:rsidR="00FC794A" w:rsidRPr="00163E95" w:rsidRDefault="00FC794A" w:rsidP="003D7C39">
      <w:pPr>
        <w:contextualSpacing/>
        <w:rPr>
          <w:szCs w:val="24"/>
          <w:u w:val="single"/>
        </w:rPr>
      </w:pPr>
    </w:p>
    <w:p w14:paraId="3DFE5CC2" w14:textId="3E17EAD5" w:rsidR="00FC794A" w:rsidRDefault="00163E95" w:rsidP="003D7C39">
      <w:pPr>
        <w:contextualSpacing/>
        <w:rPr>
          <w:szCs w:val="24"/>
        </w:rPr>
      </w:pPr>
      <w:r w:rsidRPr="00163E95">
        <w:rPr>
          <w:noProof/>
        </w:rPr>
        <w:t xml:space="preserve"> </w:t>
      </w:r>
    </w:p>
    <w:p w14:paraId="4E5F7D31" w14:textId="77777777" w:rsidR="00FC794A" w:rsidRDefault="00FC794A" w:rsidP="003D7C39">
      <w:pPr>
        <w:contextualSpacing/>
        <w:rPr>
          <w:szCs w:val="24"/>
        </w:rPr>
      </w:pPr>
    </w:p>
    <w:bookmarkEnd w:id="3"/>
    <w:p w14:paraId="2EC016B6" w14:textId="427CCD49" w:rsidR="00854283" w:rsidRDefault="00854283" w:rsidP="000C332D">
      <w:pPr>
        <w:spacing w:after="160" w:line="259" w:lineRule="auto"/>
        <w:rPr>
          <w:szCs w:val="24"/>
        </w:rPr>
      </w:pPr>
    </w:p>
    <w:p w14:paraId="105033A1" w14:textId="77777777" w:rsidR="00694170" w:rsidRDefault="00694170" w:rsidP="000C332D">
      <w:pPr>
        <w:spacing w:after="160" w:line="259" w:lineRule="auto"/>
        <w:rPr>
          <w:szCs w:val="24"/>
        </w:rPr>
      </w:pPr>
    </w:p>
    <w:p w14:paraId="00BA24F3" w14:textId="77777777" w:rsidR="00694170" w:rsidRDefault="00694170" w:rsidP="000C332D">
      <w:pPr>
        <w:spacing w:after="160" w:line="259" w:lineRule="auto"/>
        <w:rPr>
          <w:szCs w:val="24"/>
        </w:rPr>
      </w:pPr>
    </w:p>
    <w:p w14:paraId="20BECE27" w14:textId="77777777" w:rsidR="00694170" w:rsidRDefault="00694170" w:rsidP="000C332D">
      <w:pPr>
        <w:spacing w:after="160" w:line="259" w:lineRule="auto"/>
        <w:rPr>
          <w:szCs w:val="24"/>
        </w:rPr>
      </w:pPr>
    </w:p>
    <w:p w14:paraId="58E60EC8" w14:textId="5686A980" w:rsidR="00DC1060" w:rsidRDefault="00DC1060" w:rsidP="006541F7">
      <w:pPr>
        <w:spacing w:after="160" w:line="259" w:lineRule="auto"/>
        <w:rPr>
          <w:szCs w:val="24"/>
        </w:rPr>
      </w:pPr>
    </w:p>
    <w:p w14:paraId="6BFE0822" w14:textId="77777777" w:rsidR="00B166C8" w:rsidRDefault="00B166C8" w:rsidP="00607EA4">
      <w:pPr>
        <w:spacing w:after="160" w:line="259" w:lineRule="auto"/>
        <w:jc w:val="right"/>
        <w:rPr>
          <w:kern w:val="2"/>
          <w:szCs w:val="24"/>
          <w14:ligatures w14:val="standardContextual"/>
        </w:rPr>
      </w:pPr>
    </w:p>
    <w:p w14:paraId="05985E4E" w14:textId="7D2695C6" w:rsidR="00607EA4" w:rsidRPr="00BC19BE" w:rsidRDefault="00694170" w:rsidP="00607EA4">
      <w:pPr>
        <w:spacing w:after="160" w:line="259" w:lineRule="auto"/>
        <w:jc w:val="right"/>
        <w:rPr>
          <w:kern w:val="2"/>
          <w:szCs w:val="24"/>
          <w14:ligatures w14:val="standardContextual"/>
        </w:rPr>
      </w:pPr>
      <w:r w:rsidRPr="00B07465">
        <w:rPr>
          <w:kern w:val="2"/>
          <w:szCs w:val="24"/>
          <w14:ligatures w14:val="standardContextual"/>
        </w:rPr>
        <w:t>Techninės specifikacijos p</w:t>
      </w:r>
      <w:r w:rsidR="00607EA4" w:rsidRPr="00B07465">
        <w:rPr>
          <w:kern w:val="2"/>
          <w:szCs w:val="24"/>
          <w14:ligatures w14:val="standardContextual"/>
        </w:rPr>
        <w:t xml:space="preserve">riedas </w:t>
      </w:r>
      <w:r w:rsidR="00607EA4" w:rsidRPr="00BC19BE">
        <w:rPr>
          <w:kern w:val="2"/>
          <w:szCs w:val="24"/>
          <w14:ligatures w14:val="standardContextual"/>
        </w:rPr>
        <w:t>Nr.1</w:t>
      </w:r>
    </w:p>
    <w:p w14:paraId="73816F06" w14:textId="77777777" w:rsidR="000E515A" w:rsidRDefault="000E515A" w:rsidP="000E515A">
      <w:pPr>
        <w:contextualSpacing/>
        <w:jc w:val="center"/>
        <w:rPr>
          <w:szCs w:val="24"/>
        </w:rPr>
      </w:pPr>
    </w:p>
    <w:p w14:paraId="4785D460" w14:textId="7E5A9134" w:rsidR="000E515A" w:rsidRDefault="000E515A" w:rsidP="000E515A">
      <w:pPr>
        <w:contextualSpacing/>
        <w:jc w:val="center"/>
        <w:rPr>
          <w:szCs w:val="24"/>
        </w:rPr>
      </w:pPr>
      <w:r>
        <w:rPr>
          <w:szCs w:val="24"/>
        </w:rPr>
        <w:t>Sporto salės schema</w:t>
      </w:r>
    </w:p>
    <w:p w14:paraId="743131E0" w14:textId="77777777" w:rsidR="000E515A" w:rsidRDefault="000E515A" w:rsidP="000E515A">
      <w:pPr>
        <w:contextualSpacing/>
        <w:jc w:val="center"/>
        <w:rPr>
          <w:szCs w:val="24"/>
        </w:rPr>
      </w:pPr>
    </w:p>
    <w:p w14:paraId="1E5357C3" w14:textId="77777777" w:rsidR="000E515A" w:rsidRDefault="000E515A" w:rsidP="000E515A">
      <w:pPr>
        <w:contextualSpacing/>
        <w:jc w:val="center"/>
        <w:rPr>
          <w:szCs w:val="24"/>
        </w:rPr>
      </w:pPr>
    </w:p>
    <w:p w14:paraId="41669174" w14:textId="77777777" w:rsidR="00607EA4" w:rsidRPr="00607EA4" w:rsidRDefault="00607EA4" w:rsidP="00607EA4">
      <w:pPr>
        <w:spacing w:after="160" w:line="259" w:lineRule="auto"/>
        <w:rPr>
          <w:rFonts w:ascii="Calibri" w:hAnsi="Calibri"/>
          <w:kern w:val="2"/>
          <w:sz w:val="22"/>
          <w14:ligatures w14:val="standardContextual"/>
        </w:rPr>
      </w:pPr>
    </w:p>
    <w:tbl>
      <w:tblPr>
        <w:tblW w:w="9707" w:type="dxa"/>
        <w:tblLook w:val="04A0" w:firstRow="1" w:lastRow="0" w:firstColumn="1" w:lastColumn="0" w:noHBand="0" w:noVBand="1"/>
      </w:tblPr>
      <w:tblGrid>
        <w:gridCol w:w="7236"/>
        <w:gridCol w:w="2471"/>
      </w:tblGrid>
      <w:tr w:rsidR="00607EA4" w:rsidRPr="00607EA4" w14:paraId="5FB06158" w14:textId="77777777" w:rsidTr="000E515A">
        <w:trPr>
          <w:trHeight w:val="284"/>
        </w:trPr>
        <w:tc>
          <w:tcPr>
            <w:tcW w:w="5245" w:type="dxa"/>
            <w:tcBorders>
              <w:top w:val="nil"/>
              <w:left w:val="nil"/>
              <w:bottom w:val="nil"/>
              <w:right w:val="nil"/>
            </w:tcBorders>
            <w:vAlign w:val="bottom"/>
          </w:tcPr>
          <w:p w14:paraId="16E6F50C" w14:textId="78797AC7" w:rsidR="00607EA4" w:rsidRPr="00607EA4" w:rsidRDefault="000E515A" w:rsidP="000E515A">
            <w:pPr>
              <w:spacing w:after="0" w:line="240" w:lineRule="auto"/>
              <w:jc w:val="center"/>
              <w:rPr>
                <w:rFonts w:ascii="Calibri" w:eastAsia="Times New Roman" w:hAnsi="Calibri" w:cs="Calibri"/>
                <w:b/>
                <w:bCs/>
                <w:sz w:val="18"/>
                <w:szCs w:val="18"/>
                <w:lang w:eastAsia="lt-LT"/>
              </w:rPr>
            </w:pPr>
            <w:r>
              <w:rPr>
                <w:noProof/>
                <w:szCs w:val="24"/>
              </w:rPr>
              <w:drawing>
                <wp:inline distT="0" distB="0" distL="0" distR="0" wp14:anchorId="67680C24" wp14:editId="1DA6B7FE">
                  <wp:extent cx="4457700" cy="5895975"/>
                  <wp:effectExtent l="0" t="0" r="0" b="9525"/>
                  <wp:docPr id="1919420648"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7700" cy="5895975"/>
                          </a:xfrm>
                          <a:prstGeom prst="rect">
                            <a:avLst/>
                          </a:prstGeom>
                          <a:noFill/>
                          <a:ln>
                            <a:noFill/>
                          </a:ln>
                        </pic:spPr>
                      </pic:pic>
                    </a:graphicData>
                  </a:graphic>
                </wp:inline>
              </w:drawing>
            </w:r>
          </w:p>
        </w:tc>
        <w:tc>
          <w:tcPr>
            <w:tcW w:w="4462" w:type="dxa"/>
          </w:tcPr>
          <w:p w14:paraId="35538209" w14:textId="08CE5979" w:rsidR="00607EA4" w:rsidRPr="00607EA4" w:rsidRDefault="00607EA4" w:rsidP="00607EA4">
            <w:pPr>
              <w:spacing w:after="160" w:line="259" w:lineRule="auto"/>
              <w:rPr>
                <w:rFonts w:eastAsia="Times New Roman"/>
                <w:sz w:val="20"/>
                <w:szCs w:val="20"/>
                <w:lang w:eastAsia="lt-LT"/>
              </w:rPr>
            </w:pPr>
          </w:p>
        </w:tc>
      </w:tr>
      <w:tr w:rsidR="00607EA4" w:rsidRPr="00607EA4" w14:paraId="7C1F919F" w14:textId="77777777" w:rsidTr="000E515A">
        <w:trPr>
          <w:trHeight w:val="276"/>
        </w:trPr>
        <w:tc>
          <w:tcPr>
            <w:tcW w:w="5245" w:type="dxa"/>
            <w:tcBorders>
              <w:top w:val="nil"/>
              <w:left w:val="nil"/>
              <w:bottom w:val="nil"/>
              <w:right w:val="nil"/>
            </w:tcBorders>
          </w:tcPr>
          <w:p w14:paraId="0A9CF307" w14:textId="77777777" w:rsidR="00607EA4" w:rsidRPr="00607EA4" w:rsidRDefault="00607EA4" w:rsidP="00607EA4">
            <w:pPr>
              <w:spacing w:after="0" w:line="240" w:lineRule="auto"/>
              <w:rPr>
                <w:rFonts w:ascii="Calibri" w:eastAsia="Times New Roman" w:hAnsi="Calibri" w:cs="Calibri"/>
                <w:b/>
                <w:bCs/>
                <w:sz w:val="18"/>
                <w:szCs w:val="18"/>
                <w:lang w:eastAsia="lt-LT"/>
              </w:rPr>
            </w:pPr>
          </w:p>
        </w:tc>
        <w:tc>
          <w:tcPr>
            <w:tcW w:w="4462" w:type="dxa"/>
          </w:tcPr>
          <w:p w14:paraId="42240D50" w14:textId="77777777" w:rsidR="00607EA4" w:rsidRPr="00607EA4" w:rsidRDefault="00607EA4" w:rsidP="00607EA4">
            <w:pPr>
              <w:spacing w:after="160" w:line="259" w:lineRule="auto"/>
              <w:rPr>
                <w:rFonts w:eastAsia="Times New Roman"/>
                <w:sz w:val="20"/>
                <w:szCs w:val="20"/>
                <w:lang w:eastAsia="lt-LT"/>
              </w:rPr>
            </w:pPr>
          </w:p>
        </w:tc>
      </w:tr>
    </w:tbl>
    <w:p w14:paraId="41B7ADF5" w14:textId="32353851" w:rsidR="008D3BC6" w:rsidRPr="00A30486" w:rsidRDefault="008D3BC6" w:rsidP="00A30486">
      <w:pPr>
        <w:spacing w:after="160" w:line="259" w:lineRule="auto"/>
        <w:rPr>
          <w:szCs w:val="20"/>
          <w:lang w:eastAsia="lt-LT"/>
        </w:rPr>
      </w:pPr>
    </w:p>
    <w:p w14:paraId="5BC40472" w14:textId="77777777" w:rsidR="00BC19BE" w:rsidRDefault="00BC19BE" w:rsidP="00BC19BE">
      <w:pPr>
        <w:contextualSpacing/>
        <w:jc w:val="right"/>
        <w:rPr>
          <w:szCs w:val="24"/>
        </w:rPr>
      </w:pPr>
    </w:p>
    <w:p w14:paraId="297BE18F" w14:textId="77777777" w:rsidR="00BC19BE" w:rsidRDefault="00BC19BE" w:rsidP="00BC19BE">
      <w:pPr>
        <w:contextualSpacing/>
        <w:jc w:val="right"/>
        <w:rPr>
          <w:szCs w:val="24"/>
        </w:rPr>
      </w:pPr>
    </w:p>
    <w:p w14:paraId="708CED74" w14:textId="77777777" w:rsidR="00BC19BE" w:rsidRDefault="00BC19BE" w:rsidP="00BC19BE">
      <w:pPr>
        <w:contextualSpacing/>
        <w:jc w:val="right"/>
        <w:rPr>
          <w:szCs w:val="24"/>
        </w:rPr>
      </w:pPr>
    </w:p>
    <w:p w14:paraId="1AACDDC6" w14:textId="77777777" w:rsidR="000E515A" w:rsidRDefault="000E515A" w:rsidP="00293370">
      <w:pPr>
        <w:contextualSpacing/>
        <w:rPr>
          <w:szCs w:val="24"/>
        </w:rPr>
      </w:pPr>
    </w:p>
    <w:p w14:paraId="6C09FECF" w14:textId="77777777" w:rsidR="000E515A" w:rsidRDefault="000E515A" w:rsidP="00293370">
      <w:pPr>
        <w:contextualSpacing/>
        <w:rPr>
          <w:szCs w:val="24"/>
        </w:rPr>
      </w:pPr>
    </w:p>
    <w:p w14:paraId="0ECB42C4" w14:textId="77777777" w:rsidR="000E515A" w:rsidRDefault="000E515A" w:rsidP="00293370">
      <w:pPr>
        <w:contextualSpacing/>
        <w:rPr>
          <w:szCs w:val="24"/>
        </w:rPr>
      </w:pPr>
    </w:p>
    <w:p w14:paraId="3864A9AE" w14:textId="77777777" w:rsidR="000E515A" w:rsidRDefault="000E515A" w:rsidP="00BC19BE">
      <w:pPr>
        <w:contextualSpacing/>
        <w:jc w:val="right"/>
        <w:rPr>
          <w:szCs w:val="24"/>
        </w:rPr>
      </w:pPr>
    </w:p>
    <w:p w14:paraId="530B15BA" w14:textId="19456733" w:rsidR="00607EA4" w:rsidRDefault="00694170" w:rsidP="00BC19BE">
      <w:pPr>
        <w:contextualSpacing/>
        <w:jc w:val="right"/>
        <w:rPr>
          <w:szCs w:val="24"/>
        </w:rPr>
      </w:pPr>
      <w:r w:rsidRPr="00B07465">
        <w:rPr>
          <w:kern w:val="2"/>
          <w:szCs w:val="24"/>
          <w14:ligatures w14:val="standardContextual"/>
        </w:rPr>
        <w:t xml:space="preserve">Techninės specifikacijos </w:t>
      </w:r>
      <w:r>
        <w:rPr>
          <w:kern w:val="2"/>
          <w:szCs w:val="24"/>
          <w14:ligatures w14:val="standardContextual"/>
        </w:rPr>
        <w:t>p</w:t>
      </w:r>
      <w:r w:rsidRPr="00BC19BE">
        <w:rPr>
          <w:kern w:val="2"/>
          <w:szCs w:val="24"/>
          <w14:ligatures w14:val="standardContextual"/>
        </w:rPr>
        <w:t>riedas</w:t>
      </w:r>
      <w:r w:rsidR="00BC19BE">
        <w:rPr>
          <w:szCs w:val="24"/>
        </w:rPr>
        <w:t xml:space="preserve"> Nr. 2</w:t>
      </w:r>
    </w:p>
    <w:p w14:paraId="544016C9" w14:textId="77777777" w:rsidR="000E515A" w:rsidRDefault="000E515A" w:rsidP="00B166C8">
      <w:pPr>
        <w:contextualSpacing/>
        <w:jc w:val="center"/>
        <w:rPr>
          <w:rFonts w:ascii="Calibri" w:hAnsi="Calibri" w:cs="Calibri"/>
          <w:b/>
          <w:bCs/>
          <w:kern w:val="2"/>
          <w:sz w:val="26"/>
          <w:szCs w:val="26"/>
          <w14:ligatures w14:val="standardContextual"/>
        </w:rPr>
      </w:pPr>
    </w:p>
    <w:p w14:paraId="3CB8B59E" w14:textId="77777777" w:rsidR="000E515A" w:rsidRDefault="000E515A" w:rsidP="00B166C8">
      <w:pPr>
        <w:contextualSpacing/>
        <w:jc w:val="center"/>
        <w:rPr>
          <w:rFonts w:ascii="Calibri" w:hAnsi="Calibri" w:cs="Calibri"/>
          <w:b/>
          <w:bCs/>
          <w:kern w:val="2"/>
          <w:sz w:val="26"/>
          <w:szCs w:val="26"/>
          <w14:ligatures w14:val="standardContextual"/>
        </w:rPr>
      </w:pPr>
    </w:p>
    <w:p w14:paraId="44F095D0" w14:textId="39B70146" w:rsidR="006F0779" w:rsidRDefault="006F0779" w:rsidP="00B166C8">
      <w:pPr>
        <w:contextualSpacing/>
        <w:jc w:val="center"/>
        <w:rPr>
          <w:szCs w:val="24"/>
        </w:rPr>
      </w:pPr>
      <w:r>
        <w:rPr>
          <w:rFonts w:ascii="Calibri" w:hAnsi="Calibri" w:cs="Calibri"/>
          <w:b/>
          <w:bCs/>
          <w:kern w:val="2"/>
          <w:sz w:val="26"/>
          <w:szCs w:val="26"/>
          <w14:ligatures w14:val="standardContextual"/>
        </w:rPr>
        <w:t>Grindų detalė</w:t>
      </w:r>
    </w:p>
    <w:p w14:paraId="56668B41" w14:textId="77777777" w:rsidR="00BC19BE" w:rsidRDefault="00BC19BE" w:rsidP="001137EE">
      <w:pPr>
        <w:contextualSpacing/>
        <w:rPr>
          <w:szCs w:val="24"/>
        </w:rPr>
      </w:pPr>
    </w:p>
    <w:p w14:paraId="267A2BD0" w14:textId="5CE01718" w:rsidR="00246F2D" w:rsidRDefault="006F0779" w:rsidP="00B166C8">
      <w:pPr>
        <w:contextualSpacing/>
        <w:jc w:val="center"/>
        <w:rPr>
          <w:szCs w:val="24"/>
        </w:rPr>
      </w:pPr>
      <w:r>
        <w:rPr>
          <w:noProof/>
          <w:szCs w:val="24"/>
        </w:rPr>
        <w:drawing>
          <wp:inline distT="0" distB="0" distL="0" distR="0" wp14:anchorId="65D0E070" wp14:editId="35FA42C4">
            <wp:extent cx="4648200" cy="5505450"/>
            <wp:effectExtent l="0" t="0" r="0" b="0"/>
            <wp:docPr id="159711668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8200" cy="5505450"/>
                    </a:xfrm>
                    <a:prstGeom prst="rect">
                      <a:avLst/>
                    </a:prstGeom>
                    <a:noFill/>
                    <a:ln>
                      <a:noFill/>
                    </a:ln>
                  </pic:spPr>
                </pic:pic>
              </a:graphicData>
            </a:graphic>
          </wp:inline>
        </w:drawing>
      </w:r>
    </w:p>
    <w:p w14:paraId="5124F5C7" w14:textId="77777777" w:rsidR="006F0779" w:rsidRDefault="006F0779" w:rsidP="001137EE">
      <w:pPr>
        <w:contextualSpacing/>
        <w:rPr>
          <w:szCs w:val="24"/>
        </w:rPr>
      </w:pPr>
    </w:p>
    <w:p w14:paraId="1AFF6C02" w14:textId="77777777" w:rsidR="006F0779" w:rsidRDefault="006F0779" w:rsidP="001137EE">
      <w:pPr>
        <w:contextualSpacing/>
        <w:rPr>
          <w:szCs w:val="24"/>
        </w:rPr>
      </w:pPr>
    </w:p>
    <w:p w14:paraId="3551F15C" w14:textId="77777777" w:rsidR="006F0779" w:rsidRDefault="006F0779" w:rsidP="001137EE">
      <w:pPr>
        <w:contextualSpacing/>
        <w:rPr>
          <w:szCs w:val="24"/>
        </w:rPr>
      </w:pPr>
    </w:p>
    <w:p w14:paraId="0F28BAD5" w14:textId="77777777" w:rsidR="006F0779" w:rsidRDefault="006F0779" w:rsidP="001137EE">
      <w:pPr>
        <w:contextualSpacing/>
        <w:rPr>
          <w:szCs w:val="24"/>
        </w:rPr>
      </w:pPr>
    </w:p>
    <w:p w14:paraId="576B1B82" w14:textId="77777777" w:rsidR="006F0779" w:rsidRDefault="006F0779" w:rsidP="001137EE">
      <w:pPr>
        <w:contextualSpacing/>
        <w:rPr>
          <w:szCs w:val="24"/>
        </w:rPr>
      </w:pPr>
    </w:p>
    <w:p w14:paraId="1CAA3AE7" w14:textId="77777777" w:rsidR="006F0779" w:rsidRDefault="006F0779" w:rsidP="001137EE">
      <w:pPr>
        <w:contextualSpacing/>
        <w:rPr>
          <w:szCs w:val="24"/>
        </w:rPr>
      </w:pPr>
    </w:p>
    <w:p w14:paraId="78B749BC" w14:textId="77777777" w:rsidR="006F0779" w:rsidRDefault="006F0779" w:rsidP="001137EE">
      <w:pPr>
        <w:contextualSpacing/>
        <w:rPr>
          <w:szCs w:val="24"/>
        </w:rPr>
      </w:pPr>
    </w:p>
    <w:p w14:paraId="25C0895E" w14:textId="77777777" w:rsidR="006F0779" w:rsidRDefault="006F0779" w:rsidP="001137EE">
      <w:pPr>
        <w:contextualSpacing/>
        <w:rPr>
          <w:szCs w:val="24"/>
        </w:rPr>
      </w:pPr>
    </w:p>
    <w:p w14:paraId="73788312" w14:textId="77777777" w:rsidR="006F0779" w:rsidRDefault="006F0779" w:rsidP="001137EE">
      <w:pPr>
        <w:contextualSpacing/>
        <w:rPr>
          <w:szCs w:val="24"/>
        </w:rPr>
      </w:pPr>
    </w:p>
    <w:p w14:paraId="22FAF738" w14:textId="77777777" w:rsidR="006F0779" w:rsidRDefault="006F0779" w:rsidP="001137EE">
      <w:pPr>
        <w:contextualSpacing/>
        <w:rPr>
          <w:szCs w:val="24"/>
        </w:rPr>
      </w:pPr>
    </w:p>
    <w:p w14:paraId="159BB9B4" w14:textId="77777777" w:rsidR="00B166C8" w:rsidRDefault="00B166C8" w:rsidP="001137EE">
      <w:pPr>
        <w:contextualSpacing/>
        <w:rPr>
          <w:szCs w:val="24"/>
        </w:rPr>
      </w:pPr>
    </w:p>
    <w:p w14:paraId="53CD5E3D" w14:textId="77777777" w:rsidR="00B166C8" w:rsidRDefault="00B166C8" w:rsidP="001137EE">
      <w:pPr>
        <w:contextualSpacing/>
        <w:rPr>
          <w:szCs w:val="24"/>
        </w:rPr>
      </w:pPr>
    </w:p>
    <w:p w14:paraId="2F6A302E" w14:textId="198D7EB0" w:rsidR="006F0779" w:rsidRDefault="00694170" w:rsidP="006F0779">
      <w:pPr>
        <w:contextualSpacing/>
        <w:jc w:val="right"/>
        <w:rPr>
          <w:szCs w:val="24"/>
        </w:rPr>
      </w:pPr>
      <w:r w:rsidRPr="00B07465">
        <w:rPr>
          <w:kern w:val="2"/>
          <w:szCs w:val="24"/>
          <w14:ligatures w14:val="standardContextual"/>
        </w:rPr>
        <w:t>Techninės specifikacijos priedas</w:t>
      </w:r>
      <w:r w:rsidR="006F0779" w:rsidRPr="00B07465">
        <w:rPr>
          <w:szCs w:val="24"/>
        </w:rPr>
        <w:t xml:space="preserve"> </w:t>
      </w:r>
      <w:r w:rsidR="006F0779">
        <w:rPr>
          <w:szCs w:val="24"/>
        </w:rPr>
        <w:t>Nr. 3</w:t>
      </w:r>
    </w:p>
    <w:p w14:paraId="4F49C8A5" w14:textId="77777777" w:rsidR="00694170" w:rsidRDefault="00694170" w:rsidP="000D73F8">
      <w:pPr>
        <w:contextualSpacing/>
        <w:jc w:val="center"/>
      </w:pPr>
    </w:p>
    <w:p w14:paraId="6F2AEC3B" w14:textId="77777777" w:rsidR="00DF0CC7" w:rsidRDefault="00DF0CC7" w:rsidP="000D73F8">
      <w:pPr>
        <w:contextualSpacing/>
        <w:jc w:val="center"/>
      </w:pPr>
    </w:p>
    <w:p w14:paraId="2E2023EA" w14:textId="6441E70D" w:rsidR="000D73F8" w:rsidRDefault="000D73F8" w:rsidP="000D73F8">
      <w:pPr>
        <w:contextualSpacing/>
        <w:jc w:val="center"/>
      </w:pPr>
      <w:r>
        <w:t>P</w:t>
      </w:r>
      <w:r w:rsidR="00F02311">
        <w:t xml:space="preserve">VC </w:t>
      </w:r>
      <w:r>
        <w:t>dangos techninė charakteristika</w:t>
      </w:r>
    </w:p>
    <w:p w14:paraId="5BD52553" w14:textId="77777777" w:rsidR="00F02311" w:rsidRDefault="00F02311" w:rsidP="000D73F8">
      <w:pPr>
        <w:contextualSpacing/>
        <w:jc w:val="center"/>
        <w:rPr>
          <w:szCs w:val="24"/>
        </w:rPr>
      </w:pPr>
    </w:p>
    <w:p w14:paraId="14735F99" w14:textId="18A7BFE1" w:rsidR="006D58E5" w:rsidRDefault="006D58E5" w:rsidP="00B07465">
      <w:pPr>
        <w:contextualSpacing/>
        <w:rPr>
          <w:szCs w:val="24"/>
        </w:rPr>
      </w:pPr>
      <w:r>
        <w:rPr>
          <w:szCs w:val="24"/>
        </w:rPr>
        <w:t>Storis ne mažesnis kaip 6,</w:t>
      </w:r>
      <w:r w:rsidR="0064270E">
        <w:rPr>
          <w:szCs w:val="24"/>
        </w:rPr>
        <w:t>0</w:t>
      </w:r>
      <w:r>
        <w:rPr>
          <w:szCs w:val="24"/>
        </w:rPr>
        <w:t>mm.</w:t>
      </w:r>
    </w:p>
    <w:p w14:paraId="4EBAC433" w14:textId="00DE67F4" w:rsidR="000D025E" w:rsidRDefault="000D025E" w:rsidP="00B07465">
      <w:pPr>
        <w:contextualSpacing/>
        <w:rPr>
          <w:szCs w:val="24"/>
        </w:rPr>
      </w:pPr>
      <w:r>
        <w:rPr>
          <w:szCs w:val="24"/>
        </w:rPr>
        <w:t xml:space="preserve">Atitinka </w:t>
      </w:r>
      <w:r w:rsidRPr="000D025E">
        <w:rPr>
          <w:szCs w:val="24"/>
        </w:rPr>
        <w:t>EN 14904</w:t>
      </w:r>
      <w:r>
        <w:rPr>
          <w:szCs w:val="24"/>
        </w:rPr>
        <w:t xml:space="preserve"> arba lyg</w:t>
      </w:r>
      <w:r w:rsidR="00DF0CC7">
        <w:rPr>
          <w:szCs w:val="24"/>
        </w:rPr>
        <w:t>ia</w:t>
      </w:r>
      <w:r>
        <w:rPr>
          <w:szCs w:val="24"/>
        </w:rPr>
        <w:t>vert</w:t>
      </w:r>
      <w:r w:rsidR="00DF0CC7">
        <w:rPr>
          <w:szCs w:val="24"/>
        </w:rPr>
        <w:t>į</w:t>
      </w:r>
      <w:r>
        <w:rPr>
          <w:szCs w:val="24"/>
        </w:rPr>
        <w:t>.</w:t>
      </w:r>
    </w:p>
    <w:p w14:paraId="67D0B3F3" w14:textId="1F81BE38" w:rsidR="00B07465" w:rsidRDefault="00B07465" w:rsidP="00B07465">
      <w:pPr>
        <w:contextualSpacing/>
        <w:rPr>
          <w:szCs w:val="24"/>
        </w:rPr>
      </w:pPr>
      <w:r>
        <w:rPr>
          <w:szCs w:val="24"/>
        </w:rPr>
        <w:t>Pritaikymas sportui.</w:t>
      </w:r>
    </w:p>
    <w:p w14:paraId="5BCB4E4E" w14:textId="5A84BD54" w:rsidR="00B07465" w:rsidRDefault="00B07465" w:rsidP="00B07465">
      <w:pPr>
        <w:contextualSpacing/>
        <w:rPr>
          <w:szCs w:val="24"/>
        </w:rPr>
      </w:pPr>
      <w:r>
        <w:rPr>
          <w:szCs w:val="24"/>
        </w:rPr>
        <w:t xml:space="preserve">Paskirtis: mokykloms, </w:t>
      </w:r>
      <w:proofErr w:type="spellStart"/>
      <w:r>
        <w:rPr>
          <w:szCs w:val="24"/>
        </w:rPr>
        <w:t>rankiniui</w:t>
      </w:r>
      <w:proofErr w:type="spellEnd"/>
      <w:r>
        <w:rPr>
          <w:szCs w:val="24"/>
        </w:rPr>
        <w:t>, krepšiniui, tinkliniui, salės futbolui ir kt.</w:t>
      </w:r>
    </w:p>
    <w:p w14:paraId="52C45B2C" w14:textId="7EA07694" w:rsidR="00B07465" w:rsidRDefault="00B07465" w:rsidP="00B07465">
      <w:pPr>
        <w:contextualSpacing/>
        <w:rPr>
          <w:b/>
          <w:bCs/>
          <w:szCs w:val="24"/>
        </w:rPr>
      </w:pPr>
      <w:r w:rsidRPr="00B07465">
        <w:rPr>
          <w:b/>
          <w:bCs/>
          <w:szCs w:val="24"/>
        </w:rPr>
        <w:t>Homogeninės savybės ir estetika:</w:t>
      </w:r>
    </w:p>
    <w:p w14:paraId="069E77AB" w14:textId="27C874AC" w:rsidR="00B07465" w:rsidRDefault="00B07465" w:rsidP="00B07465">
      <w:pPr>
        <w:contextualSpacing/>
        <w:rPr>
          <w:szCs w:val="24"/>
        </w:rPr>
      </w:pPr>
      <w:r>
        <w:rPr>
          <w:szCs w:val="24"/>
        </w:rPr>
        <w:t>Dėvimojo sluoksni</w:t>
      </w:r>
      <w:r w:rsidR="0064270E">
        <w:rPr>
          <w:szCs w:val="24"/>
        </w:rPr>
        <w:t>s</w:t>
      </w:r>
      <w:r>
        <w:rPr>
          <w:szCs w:val="24"/>
        </w:rPr>
        <w:t xml:space="preserve"> su gryna PVC danga.</w:t>
      </w:r>
    </w:p>
    <w:p w14:paraId="66E166F9" w14:textId="788125FD" w:rsidR="00B07465" w:rsidRPr="00B07465" w:rsidRDefault="00B07465" w:rsidP="00B07465">
      <w:pPr>
        <w:contextualSpacing/>
        <w:rPr>
          <w:szCs w:val="24"/>
        </w:rPr>
      </w:pPr>
      <w:r>
        <w:rPr>
          <w:szCs w:val="24"/>
        </w:rPr>
        <w:t>Ypatingas atsparumas įspaudams ir lengvai atgaunantis form</w:t>
      </w:r>
      <w:r w:rsidR="0064270E">
        <w:rPr>
          <w:szCs w:val="24"/>
        </w:rPr>
        <w:t>ą</w:t>
      </w:r>
      <w:r>
        <w:rPr>
          <w:szCs w:val="24"/>
        </w:rPr>
        <w:t>.</w:t>
      </w:r>
    </w:p>
    <w:p w14:paraId="1A1E7929" w14:textId="77777777" w:rsidR="00B07465" w:rsidRDefault="00B07465" w:rsidP="00B07465">
      <w:pPr>
        <w:contextualSpacing/>
        <w:rPr>
          <w:szCs w:val="24"/>
        </w:rPr>
      </w:pPr>
    </w:p>
    <w:p w14:paraId="5966C5B7" w14:textId="77777777" w:rsidR="00B07465" w:rsidRDefault="00B07465" w:rsidP="000D73F8">
      <w:pPr>
        <w:contextualSpacing/>
        <w:jc w:val="center"/>
        <w:rPr>
          <w:szCs w:val="24"/>
        </w:rPr>
      </w:pPr>
    </w:p>
    <w:p w14:paraId="5F49DB2D" w14:textId="7678D255" w:rsidR="006F0779" w:rsidRDefault="006F0779" w:rsidP="001137EE">
      <w:pPr>
        <w:contextualSpacing/>
        <w:rPr>
          <w:szCs w:val="24"/>
        </w:rPr>
      </w:pPr>
    </w:p>
    <w:p w14:paraId="71626AF4" w14:textId="77777777" w:rsidR="006A3129" w:rsidRDefault="006A3129" w:rsidP="001137EE">
      <w:pPr>
        <w:contextualSpacing/>
        <w:rPr>
          <w:szCs w:val="24"/>
        </w:rPr>
      </w:pPr>
    </w:p>
    <w:p w14:paraId="1907DD65" w14:textId="77777777" w:rsidR="006A3129" w:rsidRDefault="006A3129" w:rsidP="001137EE">
      <w:pPr>
        <w:contextualSpacing/>
        <w:rPr>
          <w:szCs w:val="24"/>
        </w:rPr>
      </w:pPr>
    </w:p>
    <w:p w14:paraId="70858C8E" w14:textId="77777777" w:rsidR="006A3129" w:rsidRDefault="006A3129" w:rsidP="001137EE">
      <w:pPr>
        <w:contextualSpacing/>
        <w:rPr>
          <w:szCs w:val="24"/>
        </w:rPr>
      </w:pPr>
    </w:p>
    <w:p w14:paraId="7023C7CA" w14:textId="77777777" w:rsidR="006A3129" w:rsidRDefault="006A3129" w:rsidP="001137EE">
      <w:pPr>
        <w:contextualSpacing/>
        <w:rPr>
          <w:szCs w:val="24"/>
        </w:rPr>
      </w:pPr>
    </w:p>
    <w:p w14:paraId="51756658" w14:textId="77777777" w:rsidR="006A3129" w:rsidRDefault="006A3129" w:rsidP="001137EE">
      <w:pPr>
        <w:contextualSpacing/>
        <w:rPr>
          <w:szCs w:val="24"/>
        </w:rPr>
      </w:pPr>
    </w:p>
    <w:p w14:paraId="0DF6406A" w14:textId="77777777" w:rsidR="006A3129" w:rsidRDefault="006A3129" w:rsidP="001137EE">
      <w:pPr>
        <w:contextualSpacing/>
        <w:rPr>
          <w:szCs w:val="24"/>
        </w:rPr>
      </w:pPr>
    </w:p>
    <w:p w14:paraId="3916B604" w14:textId="77777777" w:rsidR="006A3129" w:rsidRDefault="006A3129" w:rsidP="001137EE">
      <w:pPr>
        <w:contextualSpacing/>
        <w:rPr>
          <w:szCs w:val="24"/>
        </w:rPr>
      </w:pPr>
    </w:p>
    <w:p w14:paraId="50A14C03" w14:textId="77777777" w:rsidR="006A3129" w:rsidRDefault="006A3129" w:rsidP="001137EE">
      <w:pPr>
        <w:contextualSpacing/>
        <w:rPr>
          <w:szCs w:val="24"/>
        </w:rPr>
      </w:pPr>
    </w:p>
    <w:p w14:paraId="7EC33300" w14:textId="77777777" w:rsidR="006A3129" w:rsidRDefault="006A3129" w:rsidP="001137EE">
      <w:pPr>
        <w:contextualSpacing/>
        <w:rPr>
          <w:szCs w:val="24"/>
        </w:rPr>
      </w:pPr>
    </w:p>
    <w:p w14:paraId="0FAEB115" w14:textId="77777777" w:rsidR="006A3129" w:rsidRDefault="006A3129" w:rsidP="001137EE">
      <w:pPr>
        <w:contextualSpacing/>
        <w:rPr>
          <w:szCs w:val="24"/>
        </w:rPr>
      </w:pPr>
    </w:p>
    <w:p w14:paraId="250C26E2" w14:textId="77777777" w:rsidR="006A3129" w:rsidRDefault="006A3129" w:rsidP="001137EE">
      <w:pPr>
        <w:contextualSpacing/>
        <w:rPr>
          <w:szCs w:val="24"/>
        </w:rPr>
      </w:pPr>
    </w:p>
    <w:p w14:paraId="508CBB82" w14:textId="77777777" w:rsidR="006A3129" w:rsidRDefault="006A3129" w:rsidP="001137EE">
      <w:pPr>
        <w:contextualSpacing/>
        <w:rPr>
          <w:szCs w:val="24"/>
        </w:rPr>
      </w:pPr>
    </w:p>
    <w:p w14:paraId="6FBD0685" w14:textId="77777777" w:rsidR="006A3129" w:rsidRDefault="006A3129" w:rsidP="001137EE">
      <w:pPr>
        <w:contextualSpacing/>
        <w:rPr>
          <w:szCs w:val="24"/>
        </w:rPr>
      </w:pPr>
    </w:p>
    <w:p w14:paraId="1C45CBDD" w14:textId="77777777" w:rsidR="006A3129" w:rsidRDefault="006A3129" w:rsidP="001137EE">
      <w:pPr>
        <w:contextualSpacing/>
        <w:rPr>
          <w:szCs w:val="24"/>
        </w:rPr>
      </w:pPr>
    </w:p>
    <w:p w14:paraId="75D10266" w14:textId="77777777" w:rsidR="006A3129" w:rsidRDefault="006A3129" w:rsidP="001137EE">
      <w:pPr>
        <w:contextualSpacing/>
        <w:rPr>
          <w:szCs w:val="24"/>
        </w:rPr>
      </w:pPr>
    </w:p>
    <w:p w14:paraId="72244B0A" w14:textId="77777777" w:rsidR="006A3129" w:rsidRDefault="006A3129" w:rsidP="001137EE">
      <w:pPr>
        <w:contextualSpacing/>
        <w:rPr>
          <w:szCs w:val="24"/>
        </w:rPr>
      </w:pPr>
    </w:p>
    <w:p w14:paraId="70C21C2F" w14:textId="77777777" w:rsidR="006A3129" w:rsidRDefault="006A3129" w:rsidP="001137EE">
      <w:pPr>
        <w:contextualSpacing/>
        <w:rPr>
          <w:szCs w:val="24"/>
        </w:rPr>
      </w:pPr>
    </w:p>
    <w:p w14:paraId="21F3A022" w14:textId="77777777" w:rsidR="006A3129" w:rsidRDefault="006A3129" w:rsidP="001137EE">
      <w:pPr>
        <w:contextualSpacing/>
        <w:rPr>
          <w:szCs w:val="24"/>
        </w:rPr>
      </w:pPr>
    </w:p>
    <w:p w14:paraId="7E35E742" w14:textId="77777777" w:rsidR="006A3129" w:rsidRDefault="006A3129" w:rsidP="001137EE">
      <w:pPr>
        <w:contextualSpacing/>
        <w:rPr>
          <w:szCs w:val="24"/>
        </w:rPr>
      </w:pPr>
    </w:p>
    <w:p w14:paraId="25D80670" w14:textId="77777777" w:rsidR="00DC1060" w:rsidRDefault="00DC1060" w:rsidP="006A3129">
      <w:pPr>
        <w:contextualSpacing/>
        <w:jc w:val="right"/>
        <w:rPr>
          <w:szCs w:val="24"/>
        </w:rPr>
      </w:pPr>
    </w:p>
    <w:p w14:paraId="357E6D19" w14:textId="77777777" w:rsidR="00C9728A" w:rsidRDefault="00C9728A" w:rsidP="006A3129">
      <w:pPr>
        <w:contextualSpacing/>
        <w:jc w:val="right"/>
        <w:rPr>
          <w:szCs w:val="24"/>
        </w:rPr>
      </w:pPr>
    </w:p>
    <w:p w14:paraId="04298123" w14:textId="77777777" w:rsidR="00B166C8" w:rsidRDefault="00B166C8" w:rsidP="00B166C8">
      <w:pPr>
        <w:contextualSpacing/>
        <w:jc w:val="center"/>
        <w:rPr>
          <w:szCs w:val="24"/>
        </w:rPr>
      </w:pPr>
    </w:p>
    <w:p w14:paraId="40757233" w14:textId="77777777" w:rsidR="00B166C8" w:rsidRDefault="00B166C8" w:rsidP="00B166C8">
      <w:pPr>
        <w:contextualSpacing/>
        <w:jc w:val="center"/>
        <w:rPr>
          <w:szCs w:val="24"/>
        </w:rPr>
      </w:pPr>
    </w:p>
    <w:p w14:paraId="0E987286" w14:textId="2DAE1D19" w:rsidR="00C9728A" w:rsidRDefault="00C9728A" w:rsidP="00C9728A">
      <w:pPr>
        <w:contextualSpacing/>
        <w:jc w:val="center"/>
        <w:rPr>
          <w:szCs w:val="24"/>
        </w:rPr>
      </w:pPr>
    </w:p>
    <w:p w14:paraId="46D2AB8E" w14:textId="6090AF8D" w:rsidR="006A3129" w:rsidRPr="001137EE" w:rsidRDefault="006A3129" w:rsidP="001137EE">
      <w:pPr>
        <w:contextualSpacing/>
        <w:rPr>
          <w:szCs w:val="24"/>
        </w:rPr>
      </w:pPr>
    </w:p>
    <w:sectPr w:rsidR="006A3129" w:rsidRPr="001137EE" w:rsidSect="000E515A">
      <w:headerReference w:type="defaul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47732" w14:textId="77777777" w:rsidR="00DF0CC7" w:rsidRDefault="00DF0CC7" w:rsidP="00DF0CC7">
      <w:pPr>
        <w:spacing w:after="0" w:line="240" w:lineRule="auto"/>
      </w:pPr>
      <w:r>
        <w:separator/>
      </w:r>
    </w:p>
  </w:endnote>
  <w:endnote w:type="continuationSeparator" w:id="0">
    <w:p w14:paraId="3ED3CA66" w14:textId="77777777" w:rsidR="00DF0CC7" w:rsidRDefault="00DF0CC7" w:rsidP="00DF0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CB09A" w14:textId="77777777" w:rsidR="00DF0CC7" w:rsidRDefault="00DF0CC7" w:rsidP="00DF0CC7">
      <w:pPr>
        <w:spacing w:after="0" w:line="240" w:lineRule="auto"/>
      </w:pPr>
      <w:r>
        <w:separator/>
      </w:r>
    </w:p>
  </w:footnote>
  <w:footnote w:type="continuationSeparator" w:id="0">
    <w:p w14:paraId="52C74ABD" w14:textId="77777777" w:rsidR="00DF0CC7" w:rsidRDefault="00DF0CC7" w:rsidP="00DF0C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7AA43" w14:textId="77777777" w:rsidR="00DF0CC7" w:rsidRDefault="00DF0CC7" w:rsidP="00DF0CC7">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C303D"/>
    <w:multiLevelType w:val="hybridMultilevel"/>
    <w:tmpl w:val="B2C009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207821"/>
    <w:multiLevelType w:val="hybridMultilevel"/>
    <w:tmpl w:val="C074B6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CD0552"/>
    <w:multiLevelType w:val="hybridMultilevel"/>
    <w:tmpl w:val="A65221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1208C8"/>
    <w:multiLevelType w:val="hybridMultilevel"/>
    <w:tmpl w:val="5770C35E"/>
    <w:lvl w:ilvl="0" w:tplc="F80A4C1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782B0A"/>
    <w:multiLevelType w:val="multilevel"/>
    <w:tmpl w:val="41083510"/>
    <w:lvl w:ilvl="0">
      <w:start w:val="4"/>
      <w:numFmt w:val="decimal"/>
      <w:lvlText w:val="%1."/>
      <w:lvlJc w:val="left"/>
      <w:pPr>
        <w:ind w:left="927" w:hanging="360"/>
      </w:pPr>
      <w:rPr>
        <w:rFonts w:ascii="Times New Roman" w:hAnsi="Times New Roman" w:cs="Times New Roman" w:hint="default"/>
        <w:b/>
        <w:bCs/>
        <w:color w:val="auto"/>
        <w:sz w:val="24"/>
        <w:szCs w:val="24"/>
      </w:rPr>
    </w:lvl>
    <w:lvl w:ilvl="1">
      <w:start w:val="2"/>
      <w:numFmt w:val="decimal"/>
      <w:isLgl/>
      <w:lvlText w:val="%1.%2."/>
      <w:lvlJc w:val="left"/>
      <w:pPr>
        <w:ind w:left="990" w:hanging="360"/>
      </w:pPr>
      <w:rPr>
        <w:rFonts w:hint="default"/>
        <w:b w:val="0"/>
        <w:bCs/>
        <w:sz w:val="24"/>
        <w:szCs w:val="24"/>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5" w15:restartNumberingAfterBreak="0">
    <w:nsid w:val="21560F6C"/>
    <w:multiLevelType w:val="hybridMultilevel"/>
    <w:tmpl w:val="941EE144"/>
    <w:lvl w:ilvl="0" w:tplc="04270005">
      <w:start w:val="1"/>
      <w:numFmt w:val="bullet"/>
      <w:lvlText w:val=""/>
      <w:lvlJc w:val="left"/>
      <w:pPr>
        <w:ind w:left="990" w:hanging="360"/>
      </w:pPr>
      <w:rPr>
        <w:rFonts w:ascii="Wingdings" w:hAnsi="Wingdings" w:hint="default"/>
      </w:rPr>
    </w:lvl>
    <w:lvl w:ilvl="1" w:tplc="04270003" w:tentative="1">
      <w:start w:val="1"/>
      <w:numFmt w:val="bullet"/>
      <w:lvlText w:val="o"/>
      <w:lvlJc w:val="left"/>
      <w:pPr>
        <w:ind w:left="1710" w:hanging="360"/>
      </w:pPr>
      <w:rPr>
        <w:rFonts w:ascii="Courier New" w:hAnsi="Courier New" w:cs="Courier New" w:hint="default"/>
      </w:rPr>
    </w:lvl>
    <w:lvl w:ilvl="2" w:tplc="04270005" w:tentative="1">
      <w:start w:val="1"/>
      <w:numFmt w:val="bullet"/>
      <w:lvlText w:val=""/>
      <w:lvlJc w:val="left"/>
      <w:pPr>
        <w:ind w:left="2430" w:hanging="360"/>
      </w:pPr>
      <w:rPr>
        <w:rFonts w:ascii="Wingdings" w:hAnsi="Wingdings" w:hint="default"/>
      </w:rPr>
    </w:lvl>
    <w:lvl w:ilvl="3" w:tplc="04270001" w:tentative="1">
      <w:start w:val="1"/>
      <w:numFmt w:val="bullet"/>
      <w:lvlText w:val=""/>
      <w:lvlJc w:val="left"/>
      <w:pPr>
        <w:ind w:left="3150" w:hanging="360"/>
      </w:pPr>
      <w:rPr>
        <w:rFonts w:ascii="Symbol" w:hAnsi="Symbol" w:hint="default"/>
      </w:rPr>
    </w:lvl>
    <w:lvl w:ilvl="4" w:tplc="04270003" w:tentative="1">
      <w:start w:val="1"/>
      <w:numFmt w:val="bullet"/>
      <w:lvlText w:val="o"/>
      <w:lvlJc w:val="left"/>
      <w:pPr>
        <w:ind w:left="3870" w:hanging="360"/>
      </w:pPr>
      <w:rPr>
        <w:rFonts w:ascii="Courier New" w:hAnsi="Courier New" w:cs="Courier New" w:hint="default"/>
      </w:rPr>
    </w:lvl>
    <w:lvl w:ilvl="5" w:tplc="04270005" w:tentative="1">
      <w:start w:val="1"/>
      <w:numFmt w:val="bullet"/>
      <w:lvlText w:val=""/>
      <w:lvlJc w:val="left"/>
      <w:pPr>
        <w:ind w:left="4590" w:hanging="360"/>
      </w:pPr>
      <w:rPr>
        <w:rFonts w:ascii="Wingdings" w:hAnsi="Wingdings" w:hint="default"/>
      </w:rPr>
    </w:lvl>
    <w:lvl w:ilvl="6" w:tplc="04270001" w:tentative="1">
      <w:start w:val="1"/>
      <w:numFmt w:val="bullet"/>
      <w:lvlText w:val=""/>
      <w:lvlJc w:val="left"/>
      <w:pPr>
        <w:ind w:left="5310" w:hanging="360"/>
      </w:pPr>
      <w:rPr>
        <w:rFonts w:ascii="Symbol" w:hAnsi="Symbol" w:hint="default"/>
      </w:rPr>
    </w:lvl>
    <w:lvl w:ilvl="7" w:tplc="04270003" w:tentative="1">
      <w:start w:val="1"/>
      <w:numFmt w:val="bullet"/>
      <w:lvlText w:val="o"/>
      <w:lvlJc w:val="left"/>
      <w:pPr>
        <w:ind w:left="6030" w:hanging="360"/>
      </w:pPr>
      <w:rPr>
        <w:rFonts w:ascii="Courier New" w:hAnsi="Courier New" w:cs="Courier New" w:hint="default"/>
      </w:rPr>
    </w:lvl>
    <w:lvl w:ilvl="8" w:tplc="04270005" w:tentative="1">
      <w:start w:val="1"/>
      <w:numFmt w:val="bullet"/>
      <w:lvlText w:val=""/>
      <w:lvlJc w:val="left"/>
      <w:pPr>
        <w:ind w:left="6750" w:hanging="360"/>
      </w:pPr>
      <w:rPr>
        <w:rFonts w:ascii="Wingdings" w:hAnsi="Wingdings" w:hint="default"/>
      </w:rPr>
    </w:lvl>
  </w:abstractNum>
  <w:abstractNum w:abstractNumId="6" w15:restartNumberingAfterBreak="0">
    <w:nsid w:val="546C783E"/>
    <w:multiLevelType w:val="hybridMultilevel"/>
    <w:tmpl w:val="584EF9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B591D2D"/>
    <w:multiLevelType w:val="hybridMultilevel"/>
    <w:tmpl w:val="4D54F620"/>
    <w:lvl w:ilvl="0" w:tplc="0427000F">
      <w:start w:val="1"/>
      <w:numFmt w:val="decimal"/>
      <w:lvlText w:val="%1."/>
      <w:lvlJc w:val="left"/>
      <w:pPr>
        <w:ind w:left="990" w:hanging="360"/>
      </w:pPr>
      <w:rPr>
        <w:rFonts w:hint="default"/>
      </w:rPr>
    </w:lvl>
    <w:lvl w:ilvl="1" w:tplc="FFFFFFFF" w:tentative="1">
      <w:start w:val="1"/>
      <w:numFmt w:val="bullet"/>
      <w:lvlText w:val="o"/>
      <w:lvlJc w:val="left"/>
      <w:pPr>
        <w:ind w:left="1710" w:hanging="360"/>
      </w:pPr>
      <w:rPr>
        <w:rFonts w:ascii="Courier New" w:hAnsi="Courier New" w:cs="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8" w15:restartNumberingAfterBreak="0">
    <w:nsid w:val="6BF97114"/>
    <w:multiLevelType w:val="hybridMultilevel"/>
    <w:tmpl w:val="C074B6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F8649F1"/>
    <w:multiLevelType w:val="hybridMultilevel"/>
    <w:tmpl w:val="468A765E"/>
    <w:lvl w:ilvl="0" w:tplc="6AA016D4">
      <w:start w:val="1"/>
      <w:numFmt w:val="decimal"/>
      <w:lvlText w:val="%1."/>
      <w:lvlJc w:val="left"/>
      <w:pPr>
        <w:ind w:left="927" w:hanging="360"/>
      </w:pPr>
      <w:rPr>
        <w:rFonts w:hint="default"/>
        <w:b w:val="0"/>
        <w:bCs/>
      </w:rPr>
    </w:lvl>
    <w:lvl w:ilvl="1" w:tplc="04270019" w:tentative="1">
      <w:start w:val="1"/>
      <w:numFmt w:val="lowerLetter"/>
      <w:lvlText w:val="%2."/>
      <w:lvlJc w:val="left"/>
      <w:pPr>
        <w:ind w:left="1358" w:hanging="360"/>
      </w:pPr>
    </w:lvl>
    <w:lvl w:ilvl="2" w:tplc="0427001B" w:tentative="1">
      <w:start w:val="1"/>
      <w:numFmt w:val="lowerRoman"/>
      <w:lvlText w:val="%3."/>
      <w:lvlJc w:val="right"/>
      <w:pPr>
        <w:ind w:left="2078" w:hanging="180"/>
      </w:pPr>
    </w:lvl>
    <w:lvl w:ilvl="3" w:tplc="0427000F" w:tentative="1">
      <w:start w:val="1"/>
      <w:numFmt w:val="decimal"/>
      <w:lvlText w:val="%4."/>
      <w:lvlJc w:val="left"/>
      <w:pPr>
        <w:ind w:left="2798" w:hanging="360"/>
      </w:pPr>
    </w:lvl>
    <w:lvl w:ilvl="4" w:tplc="04270019" w:tentative="1">
      <w:start w:val="1"/>
      <w:numFmt w:val="lowerLetter"/>
      <w:lvlText w:val="%5."/>
      <w:lvlJc w:val="left"/>
      <w:pPr>
        <w:ind w:left="3518" w:hanging="360"/>
      </w:pPr>
    </w:lvl>
    <w:lvl w:ilvl="5" w:tplc="0427001B" w:tentative="1">
      <w:start w:val="1"/>
      <w:numFmt w:val="lowerRoman"/>
      <w:lvlText w:val="%6."/>
      <w:lvlJc w:val="right"/>
      <w:pPr>
        <w:ind w:left="4238" w:hanging="180"/>
      </w:pPr>
    </w:lvl>
    <w:lvl w:ilvl="6" w:tplc="0427000F" w:tentative="1">
      <w:start w:val="1"/>
      <w:numFmt w:val="decimal"/>
      <w:lvlText w:val="%7."/>
      <w:lvlJc w:val="left"/>
      <w:pPr>
        <w:ind w:left="4958" w:hanging="360"/>
      </w:pPr>
    </w:lvl>
    <w:lvl w:ilvl="7" w:tplc="04270019" w:tentative="1">
      <w:start w:val="1"/>
      <w:numFmt w:val="lowerLetter"/>
      <w:lvlText w:val="%8."/>
      <w:lvlJc w:val="left"/>
      <w:pPr>
        <w:ind w:left="5678" w:hanging="360"/>
      </w:pPr>
    </w:lvl>
    <w:lvl w:ilvl="8" w:tplc="0427001B" w:tentative="1">
      <w:start w:val="1"/>
      <w:numFmt w:val="lowerRoman"/>
      <w:lvlText w:val="%9."/>
      <w:lvlJc w:val="right"/>
      <w:pPr>
        <w:ind w:left="6398" w:hanging="180"/>
      </w:pPr>
    </w:lvl>
  </w:abstractNum>
  <w:abstractNum w:abstractNumId="10" w15:restartNumberingAfterBreak="0">
    <w:nsid w:val="763F1B08"/>
    <w:multiLevelType w:val="multilevel"/>
    <w:tmpl w:val="00C041F6"/>
    <w:lvl w:ilvl="0">
      <w:start w:val="1"/>
      <w:numFmt w:val="decimal"/>
      <w:lvlText w:val="%1."/>
      <w:lvlJc w:val="left"/>
      <w:pPr>
        <w:ind w:left="927" w:hanging="360"/>
      </w:pPr>
      <w:rPr>
        <w:rFonts w:ascii="Times New Roman" w:hAnsi="Times New Roman" w:cs="Times New Roman" w:hint="default"/>
        <w:b/>
        <w:bCs/>
        <w:color w:val="auto"/>
        <w:sz w:val="24"/>
        <w:szCs w:val="24"/>
      </w:rPr>
    </w:lvl>
    <w:lvl w:ilvl="1">
      <w:start w:val="1"/>
      <w:numFmt w:val="decimal"/>
      <w:isLgl/>
      <w:lvlText w:val="%1.%2."/>
      <w:lvlJc w:val="left"/>
      <w:pPr>
        <w:ind w:left="990" w:hanging="360"/>
      </w:pPr>
      <w:rPr>
        <w:b w:val="0"/>
        <w:bCs/>
        <w:sz w:val="24"/>
        <w:szCs w:val="24"/>
      </w:rPr>
    </w:lvl>
    <w:lvl w:ilvl="2">
      <w:start w:val="1"/>
      <w:numFmt w:val="decimal"/>
      <w:isLgl/>
      <w:lvlText w:val="%1.%2.%3."/>
      <w:lvlJc w:val="left"/>
      <w:pPr>
        <w:ind w:left="1428" w:hanging="720"/>
      </w:pPr>
    </w:lvl>
    <w:lvl w:ilvl="3">
      <w:start w:val="1"/>
      <w:numFmt w:val="decimal"/>
      <w:isLgl/>
      <w:lvlText w:val="%1.%2.%3.%4."/>
      <w:lvlJc w:val="left"/>
      <w:pPr>
        <w:ind w:left="1569" w:hanging="720"/>
      </w:pPr>
    </w:lvl>
    <w:lvl w:ilvl="4">
      <w:start w:val="1"/>
      <w:numFmt w:val="decimal"/>
      <w:isLgl/>
      <w:lvlText w:val="%1.%2.%3.%4.%5."/>
      <w:lvlJc w:val="left"/>
      <w:pPr>
        <w:ind w:left="2070" w:hanging="1080"/>
      </w:pPr>
    </w:lvl>
    <w:lvl w:ilvl="5">
      <w:start w:val="1"/>
      <w:numFmt w:val="decimal"/>
      <w:isLgl/>
      <w:lvlText w:val="%1.%2.%3.%4.%5.%6."/>
      <w:lvlJc w:val="left"/>
      <w:pPr>
        <w:ind w:left="2211" w:hanging="1080"/>
      </w:pPr>
    </w:lvl>
    <w:lvl w:ilvl="6">
      <w:start w:val="1"/>
      <w:numFmt w:val="decimal"/>
      <w:isLgl/>
      <w:lvlText w:val="%1.%2.%3.%4.%5.%6.%7."/>
      <w:lvlJc w:val="left"/>
      <w:pPr>
        <w:ind w:left="2712" w:hanging="1440"/>
      </w:pPr>
    </w:lvl>
    <w:lvl w:ilvl="7">
      <w:start w:val="1"/>
      <w:numFmt w:val="decimal"/>
      <w:isLgl/>
      <w:lvlText w:val="%1.%2.%3.%4.%5.%6.%7.%8."/>
      <w:lvlJc w:val="left"/>
      <w:pPr>
        <w:ind w:left="2853" w:hanging="1440"/>
      </w:pPr>
    </w:lvl>
    <w:lvl w:ilvl="8">
      <w:start w:val="1"/>
      <w:numFmt w:val="decimal"/>
      <w:isLgl/>
      <w:lvlText w:val="%1.%2.%3.%4.%5.%6.%7.%8.%9."/>
      <w:lvlJc w:val="left"/>
      <w:pPr>
        <w:ind w:left="3354" w:hanging="1800"/>
      </w:pPr>
    </w:lvl>
  </w:abstractNum>
  <w:abstractNum w:abstractNumId="11" w15:restartNumberingAfterBreak="0">
    <w:nsid w:val="7CE53EBD"/>
    <w:multiLevelType w:val="hybridMultilevel"/>
    <w:tmpl w:val="13201412"/>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num w:numId="1" w16cid:durableId="1666201901">
    <w:abstractNumId w:val="10"/>
  </w:num>
  <w:num w:numId="2" w16cid:durableId="92089164">
    <w:abstractNumId w:val="9"/>
  </w:num>
  <w:num w:numId="3" w16cid:durableId="999893958">
    <w:abstractNumId w:val="1"/>
  </w:num>
  <w:num w:numId="4" w16cid:durableId="1329823198">
    <w:abstractNumId w:val="0"/>
  </w:num>
  <w:num w:numId="5" w16cid:durableId="494954296">
    <w:abstractNumId w:val="5"/>
  </w:num>
  <w:num w:numId="6" w16cid:durableId="662859542">
    <w:abstractNumId w:val="3"/>
  </w:num>
  <w:num w:numId="7" w16cid:durableId="1859616146">
    <w:abstractNumId w:val="7"/>
  </w:num>
  <w:num w:numId="8" w16cid:durableId="2042395439">
    <w:abstractNumId w:val="11"/>
  </w:num>
  <w:num w:numId="9" w16cid:durableId="1384985581">
    <w:abstractNumId w:val="8"/>
  </w:num>
  <w:num w:numId="10" w16cid:durableId="57097198">
    <w:abstractNumId w:val="2"/>
  </w:num>
  <w:num w:numId="11" w16cid:durableId="70277995">
    <w:abstractNumId w:val="6"/>
  </w:num>
  <w:num w:numId="12" w16cid:durableId="2065524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7A9"/>
    <w:rsid w:val="00023377"/>
    <w:rsid w:val="0002355A"/>
    <w:rsid w:val="000533B7"/>
    <w:rsid w:val="00055508"/>
    <w:rsid w:val="00065205"/>
    <w:rsid w:val="00073D6D"/>
    <w:rsid w:val="000745A4"/>
    <w:rsid w:val="0007537B"/>
    <w:rsid w:val="0007545A"/>
    <w:rsid w:val="00077C94"/>
    <w:rsid w:val="00094C67"/>
    <w:rsid w:val="000B2866"/>
    <w:rsid w:val="000C332D"/>
    <w:rsid w:val="000D025E"/>
    <w:rsid w:val="000D3EC4"/>
    <w:rsid w:val="000D73F8"/>
    <w:rsid w:val="000D76AB"/>
    <w:rsid w:val="000E515A"/>
    <w:rsid w:val="000F6700"/>
    <w:rsid w:val="00103E96"/>
    <w:rsid w:val="00105DB4"/>
    <w:rsid w:val="001137EE"/>
    <w:rsid w:val="001262C0"/>
    <w:rsid w:val="00142943"/>
    <w:rsid w:val="00153428"/>
    <w:rsid w:val="001539C5"/>
    <w:rsid w:val="00163E95"/>
    <w:rsid w:val="00165300"/>
    <w:rsid w:val="00186F26"/>
    <w:rsid w:val="001B02FC"/>
    <w:rsid w:val="001C4526"/>
    <w:rsid w:val="001C71EA"/>
    <w:rsid w:val="001E4B3D"/>
    <w:rsid w:val="00211C5F"/>
    <w:rsid w:val="0021467F"/>
    <w:rsid w:val="002467A9"/>
    <w:rsid w:val="00246F2D"/>
    <w:rsid w:val="0025198F"/>
    <w:rsid w:val="00261FA9"/>
    <w:rsid w:val="00265444"/>
    <w:rsid w:val="00271409"/>
    <w:rsid w:val="00281FBB"/>
    <w:rsid w:val="002855A3"/>
    <w:rsid w:val="00293370"/>
    <w:rsid w:val="002A4C81"/>
    <w:rsid w:val="002B2FC3"/>
    <w:rsid w:val="002D556C"/>
    <w:rsid w:val="002E301B"/>
    <w:rsid w:val="002F0642"/>
    <w:rsid w:val="002F0B15"/>
    <w:rsid w:val="0030072C"/>
    <w:rsid w:val="00304DFD"/>
    <w:rsid w:val="003061CB"/>
    <w:rsid w:val="00317822"/>
    <w:rsid w:val="0032025E"/>
    <w:rsid w:val="00323A0C"/>
    <w:rsid w:val="003409D5"/>
    <w:rsid w:val="00353CFA"/>
    <w:rsid w:val="00355897"/>
    <w:rsid w:val="003627D1"/>
    <w:rsid w:val="00367582"/>
    <w:rsid w:val="00385651"/>
    <w:rsid w:val="00391BA4"/>
    <w:rsid w:val="003A37BB"/>
    <w:rsid w:val="003B4047"/>
    <w:rsid w:val="003C7945"/>
    <w:rsid w:val="003D7C39"/>
    <w:rsid w:val="003F60DC"/>
    <w:rsid w:val="00452745"/>
    <w:rsid w:val="00457C86"/>
    <w:rsid w:val="00467467"/>
    <w:rsid w:val="00477CD7"/>
    <w:rsid w:val="004868F6"/>
    <w:rsid w:val="00490B77"/>
    <w:rsid w:val="00494461"/>
    <w:rsid w:val="004C78DB"/>
    <w:rsid w:val="004D6067"/>
    <w:rsid w:val="004E5DE7"/>
    <w:rsid w:val="004F377D"/>
    <w:rsid w:val="0050081C"/>
    <w:rsid w:val="00505548"/>
    <w:rsid w:val="005176BB"/>
    <w:rsid w:val="0052416D"/>
    <w:rsid w:val="00530867"/>
    <w:rsid w:val="005402A8"/>
    <w:rsid w:val="00541183"/>
    <w:rsid w:val="00553E08"/>
    <w:rsid w:val="005606F1"/>
    <w:rsid w:val="00574101"/>
    <w:rsid w:val="00593D5D"/>
    <w:rsid w:val="005A374F"/>
    <w:rsid w:val="005A4736"/>
    <w:rsid w:val="005B38F0"/>
    <w:rsid w:val="005C5446"/>
    <w:rsid w:val="005D2500"/>
    <w:rsid w:val="006019C2"/>
    <w:rsid w:val="00606AD6"/>
    <w:rsid w:val="0060754A"/>
    <w:rsid w:val="00607EA4"/>
    <w:rsid w:val="00621A43"/>
    <w:rsid w:val="00621DFC"/>
    <w:rsid w:val="00622A8B"/>
    <w:rsid w:val="00632ED2"/>
    <w:rsid w:val="00637941"/>
    <w:rsid w:val="0064270E"/>
    <w:rsid w:val="006541F7"/>
    <w:rsid w:val="00666756"/>
    <w:rsid w:val="00673181"/>
    <w:rsid w:val="0067663E"/>
    <w:rsid w:val="00677F77"/>
    <w:rsid w:val="0068390F"/>
    <w:rsid w:val="00692AFC"/>
    <w:rsid w:val="00694170"/>
    <w:rsid w:val="006947DE"/>
    <w:rsid w:val="006A2BAF"/>
    <w:rsid w:val="006A3129"/>
    <w:rsid w:val="006A7CB4"/>
    <w:rsid w:val="006B397B"/>
    <w:rsid w:val="006B428F"/>
    <w:rsid w:val="006B60FB"/>
    <w:rsid w:val="006D58E5"/>
    <w:rsid w:val="006D7B4E"/>
    <w:rsid w:val="006F0779"/>
    <w:rsid w:val="00731F29"/>
    <w:rsid w:val="007667EB"/>
    <w:rsid w:val="00777A1C"/>
    <w:rsid w:val="007824C6"/>
    <w:rsid w:val="007912AF"/>
    <w:rsid w:val="007B7C9D"/>
    <w:rsid w:val="007C4C87"/>
    <w:rsid w:val="007D0BD7"/>
    <w:rsid w:val="007D0C9F"/>
    <w:rsid w:val="007E3997"/>
    <w:rsid w:val="007E50AE"/>
    <w:rsid w:val="007E5AF4"/>
    <w:rsid w:val="007F6559"/>
    <w:rsid w:val="00806F4B"/>
    <w:rsid w:val="00836C4D"/>
    <w:rsid w:val="0083747E"/>
    <w:rsid w:val="0085170D"/>
    <w:rsid w:val="00853708"/>
    <w:rsid w:val="00854283"/>
    <w:rsid w:val="00887C2C"/>
    <w:rsid w:val="008908E0"/>
    <w:rsid w:val="00891618"/>
    <w:rsid w:val="00893A76"/>
    <w:rsid w:val="008A0438"/>
    <w:rsid w:val="008A1CF8"/>
    <w:rsid w:val="008B3FFE"/>
    <w:rsid w:val="008B69A0"/>
    <w:rsid w:val="008D15DF"/>
    <w:rsid w:val="008D3BC6"/>
    <w:rsid w:val="008D61E0"/>
    <w:rsid w:val="008F6C5A"/>
    <w:rsid w:val="009030AA"/>
    <w:rsid w:val="00906C7A"/>
    <w:rsid w:val="00915107"/>
    <w:rsid w:val="00917F14"/>
    <w:rsid w:val="00930075"/>
    <w:rsid w:val="00947798"/>
    <w:rsid w:val="00955E9E"/>
    <w:rsid w:val="00956052"/>
    <w:rsid w:val="009725D1"/>
    <w:rsid w:val="009821CE"/>
    <w:rsid w:val="00985D63"/>
    <w:rsid w:val="009871D2"/>
    <w:rsid w:val="009A037E"/>
    <w:rsid w:val="009D7AA1"/>
    <w:rsid w:val="009E1228"/>
    <w:rsid w:val="009E72D4"/>
    <w:rsid w:val="00A0796B"/>
    <w:rsid w:val="00A30486"/>
    <w:rsid w:val="00A40B3D"/>
    <w:rsid w:val="00A45241"/>
    <w:rsid w:val="00A45E70"/>
    <w:rsid w:val="00A83C7E"/>
    <w:rsid w:val="00A94B8D"/>
    <w:rsid w:val="00AA3050"/>
    <w:rsid w:val="00AD0489"/>
    <w:rsid w:val="00AD1DF4"/>
    <w:rsid w:val="00AE7B7E"/>
    <w:rsid w:val="00AF2676"/>
    <w:rsid w:val="00AF4DAD"/>
    <w:rsid w:val="00B07465"/>
    <w:rsid w:val="00B11532"/>
    <w:rsid w:val="00B11C08"/>
    <w:rsid w:val="00B15726"/>
    <w:rsid w:val="00B166C8"/>
    <w:rsid w:val="00B2500E"/>
    <w:rsid w:val="00B45755"/>
    <w:rsid w:val="00B6384E"/>
    <w:rsid w:val="00B75E12"/>
    <w:rsid w:val="00B77D11"/>
    <w:rsid w:val="00B87950"/>
    <w:rsid w:val="00B9544B"/>
    <w:rsid w:val="00BC19BE"/>
    <w:rsid w:val="00C02E6C"/>
    <w:rsid w:val="00C075DC"/>
    <w:rsid w:val="00C3217A"/>
    <w:rsid w:val="00C3742C"/>
    <w:rsid w:val="00C378AA"/>
    <w:rsid w:val="00C51BA2"/>
    <w:rsid w:val="00C552BE"/>
    <w:rsid w:val="00C65D70"/>
    <w:rsid w:val="00C746F2"/>
    <w:rsid w:val="00C9728A"/>
    <w:rsid w:val="00CA41AD"/>
    <w:rsid w:val="00CA5A95"/>
    <w:rsid w:val="00CB5FBB"/>
    <w:rsid w:val="00CD0B22"/>
    <w:rsid w:val="00CF0DD3"/>
    <w:rsid w:val="00D11AB3"/>
    <w:rsid w:val="00D26CA4"/>
    <w:rsid w:val="00D26F1E"/>
    <w:rsid w:val="00D32128"/>
    <w:rsid w:val="00D37DB8"/>
    <w:rsid w:val="00D41F6C"/>
    <w:rsid w:val="00D56A10"/>
    <w:rsid w:val="00D56DB0"/>
    <w:rsid w:val="00D57EAF"/>
    <w:rsid w:val="00D64FD4"/>
    <w:rsid w:val="00D65BCA"/>
    <w:rsid w:val="00D81840"/>
    <w:rsid w:val="00D8244F"/>
    <w:rsid w:val="00D92A92"/>
    <w:rsid w:val="00D96D02"/>
    <w:rsid w:val="00DB7D65"/>
    <w:rsid w:val="00DC1060"/>
    <w:rsid w:val="00DE5E51"/>
    <w:rsid w:val="00DE5E91"/>
    <w:rsid w:val="00DF0CC7"/>
    <w:rsid w:val="00E104CA"/>
    <w:rsid w:val="00E11CF7"/>
    <w:rsid w:val="00E15687"/>
    <w:rsid w:val="00E2106F"/>
    <w:rsid w:val="00E22C6A"/>
    <w:rsid w:val="00E4464A"/>
    <w:rsid w:val="00E605AE"/>
    <w:rsid w:val="00E63FCD"/>
    <w:rsid w:val="00E77968"/>
    <w:rsid w:val="00EC0AB3"/>
    <w:rsid w:val="00F02311"/>
    <w:rsid w:val="00F04B27"/>
    <w:rsid w:val="00F2111D"/>
    <w:rsid w:val="00F21D55"/>
    <w:rsid w:val="00F22E8A"/>
    <w:rsid w:val="00F30302"/>
    <w:rsid w:val="00F307CD"/>
    <w:rsid w:val="00F46401"/>
    <w:rsid w:val="00F53029"/>
    <w:rsid w:val="00F76FF4"/>
    <w:rsid w:val="00F836E8"/>
    <w:rsid w:val="00F97C30"/>
    <w:rsid w:val="00FB3EB1"/>
    <w:rsid w:val="00FC0EEF"/>
    <w:rsid w:val="00FC5225"/>
    <w:rsid w:val="00FC794A"/>
    <w:rsid w:val="00FD2272"/>
    <w:rsid w:val="00FD5A47"/>
    <w:rsid w:val="00FD7C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82F08"/>
  <w15:chartTrackingRefBased/>
  <w15:docId w15:val="{46EB16B7-B068-448D-AAE6-12F46AD7A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67A9"/>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2467A9"/>
    <w:rPr>
      <w:rFonts w:ascii="Arial Narrow" w:eastAsia="Times New Roman" w:hAnsi="Arial Narrow" w:cs="Times New Roman"/>
      <w:szCs w:val="24"/>
      <w:lang w:val="nb-NO" w:eastAsia="nb-NO"/>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VARNELES"/>
    <w:basedOn w:val="prastasis"/>
    <w:link w:val="SraopastraipaDiagrama"/>
    <w:uiPriority w:val="34"/>
    <w:qFormat/>
    <w:rsid w:val="002467A9"/>
    <w:pPr>
      <w:spacing w:after="0" w:line="240" w:lineRule="auto"/>
      <w:ind w:left="720"/>
      <w:contextualSpacing/>
      <w:jc w:val="both"/>
    </w:pPr>
    <w:rPr>
      <w:rFonts w:ascii="Arial Narrow" w:eastAsia="Times New Roman" w:hAnsi="Arial Narrow"/>
      <w:sz w:val="22"/>
      <w:szCs w:val="24"/>
      <w:lang w:val="nb-NO" w:eastAsia="nb-NO"/>
    </w:rPr>
  </w:style>
  <w:style w:type="table" w:customStyle="1" w:styleId="Lentelstinklelis1">
    <w:name w:val="Lentelės tinklelis1"/>
    <w:basedOn w:val="prastojilentel"/>
    <w:next w:val="Lentelstinklelis"/>
    <w:uiPriority w:val="39"/>
    <w:rsid w:val="00607EA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07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3D7C39"/>
    <w:rPr>
      <w:color w:val="0563C1" w:themeColor="hyperlink"/>
      <w:u w:val="single"/>
    </w:rPr>
  </w:style>
  <w:style w:type="character" w:styleId="Neapdorotaspaminjimas">
    <w:name w:val="Unresolved Mention"/>
    <w:basedOn w:val="Numatytasispastraiposriftas"/>
    <w:uiPriority w:val="99"/>
    <w:semiHidden/>
    <w:unhideWhenUsed/>
    <w:rsid w:val="0025198F"/>
    <w:rPr>
      <w:color w:val="605E5C"/>
      <w:shd w:val="clear" w:color="auto" w:fill="E1DFDD"/>
    </w:rPr>
  </w:style>
  <w:style w:type="paragraph" w:styleId="Antrats">
    <w:name w:val="header"/>
    <w:basedOn w:val="prastasis"/>
    <w:link w:val="AntratsDiagrama"/>
    <w:uiPriority w:val="99"/>
    <w:unhideWhenUsed/>
    <w:rsid w:val="00DF0CC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0CC7"/>
    <w:rPr>
      <w:rFonts w:ascii="Times New Roman" w:eastAsia="Calibri" w:hAnsi="Times New Roman" w:cs="Times New Roman"/>
      <w:sz w:val="24"/>
    </w:rPr>
  </w:style>
  <w:style w:type="paragraph" w:styleId="Porat">
    <w:name w:val="footer"/>
    <w:basedOn w:val="prastasis"/>
    <w:link w:val="PoratDiagrama"/>
    <w:uiPriority w:val="99"/>
    <w:unhideWhenUsed/>
    <w:rsid w:val="00DF0CC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F0CC7"/>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2124">
      <w:bodyDiv w:val="1"/>
      <w:marLeft w:val="0"/>
      <w:marRight w:val="0"/>
      <w:marTop w:val="0"/>
      <w:marBottom w:val="0"/>
      <w:divBdr>
        <w:top w:val="none" w:sz="0" w:space="0" w:color="auto"/>
        <w:left w:val="none" w:sz="0" w:space="0" w:color="auto"/>
        <w:bottom w:val="none" w:sz="0" w:space="0" w:color="auto"/>
        <w:right w:val="none" w:sz="0" w:space="0" w:color="auto"/>
      </w:divBdr>
    </w:div>
    <w:div w:id="429005618">
      <w:bodyDiv w:val="1"/>
      <w:marLeft w:val="0"/>
      <w:marRight w:val="0"/>
      <w:marTop w:val="0"/>
      <w:marBottom w:val="0"/>
      <w:divBdr>
        <w:top w:val="none" w:sz="0" w:space="0" w:color="auto"/>
        <w:left w:val="none" w:sz="0" w:space="0" w:color="auto"/>
        <w:bottom w:val="none" w:sz="0" w:space="0" w:color="auto"/>
        <w:right w:val="none" w:sz="0" w:space="0" w:color="auto"/>
      </w:divBdr>
    </w:div>
    <w:div w:id="554583441">
      <w:bodyDiv w:val="1"/>
      <w:marLeft w:val="0"/>
      <w:marRight w:val="0"/>
      <w:marTop w:val="0"/>
      <w:marBottom w:val="0"/>
      <w:divBdr>
        <w:top w:val="none" w:sz="0" w:space="0" w:color="auto"/>
        <w:left w:val="none" w:sz="0" w:space="0" w:color="auto"/>
        <w:bottom w:val="none" w:sz="0" w:space="0" w:color="auto"/>
        <w:right w:val="none" w:sz="0" w:space="0" w:color="auto"/>
      </w:divBdr>
    </w:div>
    <w:div w:id="854925959">
      <w:bodyDiv w:val="1"/>
      <w:marLeft w:val="0"/>
      <w:marRight w:val="0"/>
      <w:marTop w:val="0"/>
      <w:marBottom w:val="0"/>
      <w:divBdr>
        <w:top w:val="none" w:sz="0" w:space="0" w:color="auto"/>
        <w:left w:val="none" w:sz="0" w:space="0" w:color="auto"/>
        <w:bottom w:val="none" w:sz="0" w:space="0" w:color="auto"/>
        <w:right w:val="none" w:sz="0" w:space="0" w:color="auto"/>
      </w:divBdr>
    </w:div>
    <w:div w:id="916548815">
      <w:bodyDiv w:val="1"/>
      <w:marLeft w:val="0"/>
      <w:marRight w:val="0"/>
      <w:marTop w:val="0"/>
      <w:marBottom w:val="0"/>
      <w:divBdr>
        <w:top w:val="none" w:sz="0" w:space="0" w:color="auto"/>
        <w:left w:val="none" w:sz="0" w:space="0" w:color="auto"/>
        <w:bottom w:val="none" w:sz="0" w:space="0" w:color="auto"/>
        <w:right w:val="none" w:sz="0" w:space="0" w:color="auto"/>
      </w:divBdr>
    </w:div>
    <w:div w:id="1035424051">
      <w:bodyDiv w:val="1"/>
      <w:marLeft w:val="0"/>
      <w:marRight w:val="0"/>
      <w:marTop w:val="0"/>
      <w:marBottom w:val="0"/>
      <w:divBdr>
        <w:top w:val="none" w:sz="0" w:space="0" w:color="auto"/>
        <w:left w:val="none" w:sz="0" w:space="0" w:color="auto"/>
        <w:bottom w:val="none" w:sz="0" w:space="0" w:color="auto"/>
        <w:right w:val="none" w:sz="0" w:space="0" w:color="auto"/>
      </w:divBdr>
    </w:div>
    <w:div w:id="1515798798">
      <w:bodyDiv w:val="1"/>
      <w:marLeft w:val="0"/>
      <w:marRight w:val="0"/>
      <w:marTop w:val="0"/>
      <w:marBottom w:val="0"/>
      <w:divBdr>
        <w:top w:val="none" w:sz="0" w:space="0" w:color="auto"/>
        <w:left w:val="none" w:sz="0" w:space="0" w:color="auto"/>
        <w:bottom w:val="none" w:sz="0" w:space="0" w:color="auto"/>
        <w:right w:val="none" w:sz="0" w:space="0" w:color="auto"/>
      </w:divBdr>
    </w:div>
    <w:div w:id="161671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ukmerge.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google.com/maps/place/data=!4m2!3m1!1s0x46e7984d43282571:0x213b7823d754a712?sa=X&amp;ved=1t:8290&amp;ictx=111"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CCF25-A1BF-48C0-83FF-5B1A0F9CB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2784</Words>
  <Characters>1588</Characters>
  <Application>Microsoft Office Word</Application>
  <DocSecurity>4</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Žižienė</dc:creator>
  <cp:keywords/>
  <dc:description/>
  <cp:lastModifiedBy>Kamilė Pežinskaitė</cp:lastModifiedBy>
  <cp:revision>2</cp:revision>
  <cp:lastPrinted>2025-07-02T11:08:00Z</cp:lastPrinted>
  <dcterms:created xsi:type="dcterms:W3CDTF">2025-08-08T06:15:00Z</dcterms:created>
  <dcterms:modified xsi:type="dcterms:W3CDTF">2025-08-08T06:15:00Z</dcterms:modified>
</cp:coreProperties>
</file>