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9941" w14:textId="77777777" w:rsidR="00081DAE" w:rsidRDefault="00081DAE" w:rsidP="008736A4">
      <w:pPr>
        <w:ind w:right="-178"/>
        <w:jc w:val="center"/>
        <w:rPr>
          <w:rFonts w:asciiTheme="majorBidi" w:eastAsia="Batang" w:hAnsiTheme="majorBidi" w:cstheme="majorBidi"/>
          <w:sz w:val="20"/>
          <w:szCs w:val="16"/>
        </w:rPr>
      </w:pPr>
    </w:p>
    <w:p w14:paraId="0EE55996" w14:textId="67607287" w:rsidR="00550D45" w:rsidRPr="00081DAE" w:rsidRDefault="00550D45" w:rsidP="008736A4">
      <w:pPr>
        <w:ind w:right="-178"/>
        <w:jc w:val="center"/>
        <w:rPr>
          <w:rFonts w:asciiTheme="majorBidi" w:eastAsia="Batang" w:hAnsiTheme="majorBidi" w:cstheme="majorBidi"/>
          <w:sz w:val="20"/>
          <w:szCs w:val="16"/>
        </w:rPr>
      </w:pPr>
      <w:r w:rsidRPr="00081DAE">
        <w:rPr>
          <w:rFonts w:asciiTheme="majorBidi" w:eastAsia="Batang" w:hAnsiTheme="majorBidi" w:cstheme="majorBidi"/>
          <w:sz w:val="20"/>
          <w:szCs w:val="16"/>
        </w:rPr>
        <w:t>Herbas arba prekių ženklas</w:t>
      </w:r>
    </w:p>
    <w:p w14:paraId="0FAA8D76" w14:textId="77777777" w:rsidR="00550D45" w:rsidRPr="00081DAE" w:rsidRDefault="00550D45" w:rsidP="008736A4">
      <w:pPr>
        <w:ind w:right="-178"/>
        <w:jc w:val="center"/>
        <w:rPr>
          <w:rFonts w:asciiTheme="majorBidi" w:eastAsia="Batang" w:hAnsiTheme="majorBidi" w:cstheme="majorBidi"/>
          <w:sz w:val="20"/>
          <w:szCs w:val="16"/>
        </w:rPr>
      </w:pPr>
    </w:p>
    <w:p w14:paraId="1D01A3AA" w14:textId="77777777" w:rsidR="00550D45" w:rsidRPr="00081DAE" w:rsidRDefault="00550D45" w:rsidP="008736A4">
      <w:pPr>
        <w:ind w:right="-178"/>
        <w:jc w:val="center"/>
        <w:rPr>
          <w:rFonts w:asciiTheme="majorBidi" w:eastAsia="Batang" w:hAnsiTheme="majorBidi" w:cstheme="majorBidi"/>
          <w:sz w:val="20"/>
          <w:szCs w:val="16"/>
        </w:rPr>
      </w:pPr>
      <w:r w:rsidRPr="00081DAE">
        <w:rPr>
          <w:rFonts w:asciiTheme="majorBidi" w:eastAsia="Batang" w:hAnsiTheme="majorBidi" w:cstheme="majorBidi"/>
          <w:sz w:val="20"/>
          <w:szCs w:val="16"/>
        </w:rPr>
        <w:t>(Tiekėjo pavadinimas)</w:t>
      </w:r>
    </w:p>
    <w:p w14:paraId="62F06249" w14:textId="77777777" w:rsidR="00550D45" w:rsidRPr="00081DAE" w:rsidRDefault="00550D45" w:rsidP="008736A4">
      <w:pPr>
        <w:ind w:right="-178"/>
        <w:jc w:val="center"/>
        <w:rPr>
          <w:rFonts w:asciiTheme="majorBidi" w:eastAsia="Batang" w:hAnsiTheme="majorBidi" w:cstheme="majorBidi"/>
          <w:sz w:val="20"/>
          <w:szCs w:val="16"/>
        </w:rPr>
      </w:pPr>
      <w:r w:rsidRPr="00081DAE">
        <w:rPr>
          <w:rFonts w:asciiTheme="majorBidi" w:eastAsia="Batang" w:hAnsiTheme="majorBidi" w:cstheme="majorBid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766D5" w14:textId="77777777" w:rsidR="00550D45" w:rsidRPr="008736A4" w:rsidRDefault="00550D45" w:rsidP="008736A4">
      <w:pPr>
        <w:jc w:val="center"/>
        <w:rPr>
          <w:rFonts w:asciiTheme="majorBidi" w:eastAsia="Batang" w:hAnsiTheme="majorBidi" w:cstheme="majorBidi"/>
          <w:b/>
          <w:bCs/>
        </w:rPr>
      </w:pPr>
    </w:p>
    <w:p w14:paraId="4030CAD4" w14:textId="77777777" w:rsidR="00550D45" w:rsidRPr="008736A4" w:rsidRDefault="00550D45" w:rsidP="008736A4">
      <w:pPr>
        <w:tabs>
          <w:tab w:val="center" w:pos="4819"/>
          <w:tab w:val="left" w:pos="7515"/>
        </w:tabs>
        <w:rPr>
          <w:rFonts w:asciiTheme="majorBidi" w:hAnsiTheme="majorBidi" w:cstheme="majorBidi"/>
        </w:rPr>
      </w:pPr>
      <w:r w:rsidRPr="008736A4">
        <w:rPr>
          <w:rFonts w:asciiTheme="majorBidi" w:hAnsiTheme="majorBidi" w:cstheme="majorBidi"/>
        </w:rPr>
        <w:t>Kelmės rajono savivaldybės administracijos centrinė perkančioji organizacija</w:t>
      </w:r>
    </w:p>
    <w:p w14:paraId="38146817" w14:textId="77777777" w:rsidR="00550D45" w:rsidRPr="008736A4" w:rsidRDefault="00550D45" w:rsidP="008736A4">
      <w:pPr>
        <w:tabs>
          <w:tab w:val="center" w:pos="4819"/>
          <w:tab w:val="left" w:pos="7515"/>
        </w:tabs>
        <w:rPr>
          <w:rFonts w:asciiTheme="majorBidi" w:hAnsiTheme="majorBidi" w:cstheme="majorBidi"/>
        </w:rPr>
      </w:pPr>
    </w:p>
    <w:p w14:paraId="01EA04FD" w14:textId="363E91F2" w:rsidR="00550D45" w:rsidRPr="008736A4" w:rsidRDefault="00550D45" w:rsidP="008736A4">
      <w:pPr>
        <w:tabs>
          <w:tab w:val="center" w:pos="4819"/>
          <w:tab w:val="left" w:pos="7515"/>
        </w:tabs>
        <w:jc w:val="center"/>
        <w:rPr>
          <w:rFonts w:asciiTheme="majorBidi" w:eastAsia="Batang" w:hAnsiTheme="majorBidi" w:cstheme="majorBidi"/>
          <w:b/>
        </w:rPr>
      </w:pPr>
      <w:r w:rsidRPr="008736A4">
        <w:rPr>
          <w:rFonts w:asciiTheme="majorBidi" w:eastAsia="Batang" w:hAnsiTheme="majorBidi" w:cstheme="majorBidi"/>
          <w:b/>
        </w:rPr>
        <w:t>PASIŪLYMAS</w:t>
      </w:r>
    </w:p>
    <w:p w14:paraId="09CE0E18" w14:textId="77777777" w:rsidR="00550D45" w:rsidRPr="008736A4" w:rsidRDefault="00550D45" w:rsidP="008736A4">
      <w:pPr>
        <w:jc w:val="center"/>
        <w:rPr>
          <w:rFonts w:asciiTheme="majorBidi" w:hAnsiTheme="majorBidi" w:cstheme="majorBidi"/>
          <w:b/>
        </w:rPr>
      </w:pPr>
      <w:r w:rsidRPr="008736A4">
        <w:rPr>
          <w:rFonts w:asciiTheme="majorBidi" w:hAnsiTheme="majorBidi" w:cstheme="majorBidi"/>
          <w:b/>
        </w:rPr>
        <w:t>DĖL MEDŽIO GRANULIŲ</w:t>
      </w:r>
    </w:p>
    <w:p w14:paraId="1F392E69" w14:textId="77777777" w:rsidR="00550D45" w:rsidRPr="008736A4" w:rsidRDefault="00550D45" w:rsidP="008736A4">
      <w:pPr>
        <w:shd w:val="clear" w:color="auto" w:fill="FFFFFF"/>
        <w:rPr>
          <w:rFonts w:asciiTheme="majorBidi" w:eastAsia="Batang" w:hAnsiTheme="majorBidi" w:cstheme="majorBidi"/>
        </w:rPr>
      </w:pPr>
    </w:p>
    <w:p w14:paraId="6FB63DE5" w14:textId="39863D25" w:rsidR="00550D45" w:rsidRPr="008736A4" w:rsidRDefault="00550D45" w:rsidP="008736A4">
      <w:pPr>
        <w:shd w:val="clear" w:color="auto" w:fill="FFFFFF"/>
        <w:jc w:val="center"/>
        <w:rPr>
          <w:rFonts w:asciiTheme="majorBidi" w:eastAsia="Batang" w:hAnsiTheme="majorBidi" w:cstheme="majorBidi"/>
          <w:b/>
          <w:bCs/>
        </w:rPr>
      </w:pPr>
      <w:r w:rsidRPr="008736A4">
        <w:rPr>
          <w:rFonts w:asciiTheme="majorBidi" w:eastAsia="Batang" w:hAnsiTheme="majorBidi" w:cstheme="majorBidi"/>
        </w:rPr>
        <w:t>___________</w:t>
      </w:r>
      <w:r w:rsidRPr="008736A4">
        <w:rPr>
          <w:rFonts w:asciiTheme="majorBidi" w:eastAsia="Batang" w:hAnsiTheme="majorBidi" w:cstheme="majorBidi"/>
          <w:b/>
          <w:bCs/>
        </w:rPr>
        <w:t xml:space="preserve"> </w:t>
      </w:r>
      <w:r w:rsidRPr="008736A4">
        <w:rPr>
          <w:rFonts w:asciiTheme="majorBidi" w:eastAsia="Batang" w:hAnsiTheme="majorBidi" w:cstheme="majorBidi"/>
        </w:rPr>
        <w:t>Nr.______</w:t>
      </w:r>
    </w:p>
    <w:p w14:paraId="3D716C88" w14:textId="3EC57E2C" w:rsidR="00550D45" w:rsidRPr="008736A4" w:rsidRDefault="00550D45" w:rsidP="008736A4">
      <w:pPr>
        <w:pBdr>
          <w:bottom w:val="single" w:sz="12" w:space="1" w:color="auto"/>
        </w:pBd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(Data)</w:t>
      </w:r>
    </w:p>
    <w:p w14:paraId="66721565" w14:textId="77777777" w:rsidR="00081DAE" w:rsidRPr="008736A4" w:rsidRDefault="00081DAE" w:rsidP="008736A4">
      <w:pPr>
        <w:pBdr>
          <w:bottom w:val="single" w:sz="12" w:space="1" w:color="auto"/>
        </w:pBdr>
        <w:shd w:val="clear" w:color="auto" w:fill="FFFFFF"/>
        <w:rPr>
          <w:rFonts w:asciiTheme="majorBidi" w:eastAsia="Batang" w:hAnsiTheme="majorBidi" w:cstheme="majorBidi"/>
          <w:bCs/>
        </w:rPr>
      </w:pPr>
    </w:p>
    <w:p w14:paraId="74C87124" w14:textId="77777777" w:rsidR="00550D45" w:rsidRPr="008736A4" w:rsidRDefault="00550D45" w:rsidP="008736A4">
      <w:pP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(Sudarymo vieta)</w:t>
      </w:r>
    </w:p>
    <w:p w14:paraId="029A9FFD" w14:textId="77777777" w:rsidR="00081DAE" w:rsidRPr="008736A4" w:rsidRDefault="00081DAE" w:rsidP="008736A4">
      <w:pPr>
        <w:rPr>
          <w:rFonts w:asciiTheme="majorBidi" w:eastAsia="Batang"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550D45" w:rsidRPr="008736A4" w14:paraId="1B6916B7" w14:textId="77777777" w:rsidTr="00081DAE">
        <w:tc>
          <w:tcPr>
            <w:tcW w:w="5382" w:type="dxa"/>
            <w:tcBorders>
              <w:top w:val="single" w:sz="4" w:space="0" w:color="auto"/>
              <w:left w:val="single" w:sz="4" w:space="0" w:color="auto"/>
              <w:bottom w:val="single" w:sz="4" w:space="0" w:color="auto"/>
              <w:right w:val="single" w:sz="4" w:space="0" w:color="auto"/>
            </w:tcBorders>
          </w:tcPr>
          <w:p w14:paraId="2650A56D" w14:textId="77777777" w:rsidR="00550D45" w:rsidRPr="008736A4" w:rsidRDefault="00550D45" w:rsidP="008736A4">
            <w:pPr>
              <w:rPr>
                <w:rFonts w:asciiTheme="majorBidi" w:eastAsia="Batang" w:hAnsiTheme="majorBidi" w:cstheme="majorBidi"/>
                <w:i/>
                <w:sz w:val="22"/>
                <w:szCs w:val="22"/>
              </w:rPr>
            </w:pPr>
            <w:r w:rsidRPr="008736A4">
              <w:rPr>
                <w:rFonts w:asciiTheme="majorBidi" w:eastAsia="Batang" w:hAnsiTheme="majorBidi" w:cstheme="majorBidi"/>
                <w:sz w:val="22"/>
                <w:szCs w:val="22"/>
              </w:rPr>
              <w:t xml:space="preserve">Tiekėjo pavadinimas </w:t>
            </w:r>
            <w:r w:rsidRPr="008736A4">
              <w:rPr>
                <w:rFonts w:asciiTheme="majorBidi" w:eastAsia="Batang" w:hAnsiTheme="majorBidi" w:cstheme="majorBidi"/>
                <w:i/>
                <w:sz w:val="22"/>
                <w:szCs w:val="22"/>
              </w:rPr>
              <w:t>/Jeigu dalyvauja ūkio subjektų grupė, surašomi visi dalyvių pavadinimai/</w:t>
            </w:r>
          </w:p>
        </w:tc>
        <w:tc>
          <w:tcPr>
            <w:tcW w:w="4473" w:type="dxa"/>
            <w:tcBorders>
              <w:top w:val="single" w:sz="4" w:space="0" w:color="auto"/>
              <w:left w:val="single" w:sz="4" w:space="0" w:color="auto"/>
              <w:bottom w:val="single" w:sz="4" w:space="0" w:color="auto"/>
              <w:right w:val="single" w:sz="4" w:space="0" w:color="auto"/>
            </w:tcBorders>
          </w:tcPr>
          <w:p w14:paraId="7EE71F3C" w14:textId="77777777" w:rsidR="00550D45" w:rsidRPr="008736A4" w:rsidRDefault="00550D45" w:rsidP="008736A4">
            <w:pPr>
              <w:rPr>
                <w:rFonts w:asciiTheme="majorBidi" w:eastAsia="Batang" w:hAnsiTheme="majorBidi" w:cstheme="majorBidi"/>
                <w:sz w:val="22"/>
                <w:szCs w:val="22"/>
              </w:rPr>
            </w:pPr>
          </w:p>
          <w:p w14:paraId="03A63C6F" w14:textId="77777777" w:rsidR="00550D45" w:rsidRPr="008736A4" w:rsidRDefault="00550D45" w:rsidP="008736A4">
            <w:pPr>
              <w:rPr>
                <w:rFonts w:asciiTheme="majorBidi" w:eastAsia="Batang" w:hAnsiTheme="majorBidi" w:cstheme="majorBidi"/>
                <w:sz w:val="22"/>
                <w:szCs w:val="22"/>
              </w:rPr>
            </w:pPr>
          </w:p>
        </w:tc>
      </w:tr>
      <w:tr w:rsidR="00550D45" w:rsidRPr="008736A4" w14:paraId="50E5DF73" w14:textId="77777777" w:rsidTr="00081DAE">
        <w:tc>
          <w:tcPr>
            <w:tcW w:w="5382" w:type="dxa"/>
            <w:tcBorders>
              <w:top w:val="single" w:sz="4" w:space="0" w:color="auto"/>
              <w:left w:val="single" w:sz="4" w:space="0" w:color="auto"/>
              <w:bottom w:val="single" w:sz="4" w:space="0" w:color="auto"/>
              <w:right w:val="single" w:sz="4" w:space="0" w:color="auto"/>
            </w:tcBorders>
          </w:tcPr>
          <w:p w14:paraId="29991A49"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Tiekėjo adresas</w:t>
            </w:r>
            <w:r w:rsidRPr="008736A4">
              <w:rPr>
                <w:rFonts w:asciiTheme="majorBidi" w:eastAsia="Batang" w:hAnsiTheme="majorBidi" w:cstheme="majorBidi"/>
                <w:i/>
                <w:sz w:val="22"/>
                <w:szCs w:val="22"/>
              </w:rPr>
              <w:t xml:space="preserve"> /Jeigu dalyvauja ūkio subjektų grupė, surašomi visi dalyvių adresai/</w:t>
            </w:r>
          </w:p>
        </w:tc>
        <w:tc>
          <w:tcPr>
            <w:tcW w:w="4473" w:type="dxa"/>
            <w:tcBorders>
              <w:top w:val="single" w:sz="4" w:space="0" w:color="auto"/>
              <w:left w:val="single" w:sz="4" w:space="0" w:color="auto"/>
              <w:bottom w:val="single" w:sz="4" w:space="0" w:color="auto"/>
              <w:right w:val="single" w:sz="4" w:space="0" w:color="auto"/>
            </w:tcBorders>
          </w:tcPr>
          <w:p w14:paraId="71923803" w14:textId="77777777" w:rsidR="00550D45" w:rsidRPr="008736A4" w:rsidRDefault="00550D45" w:rsidP="008736A4">
            <w:pPr>
              <w:rPr>
                <w:rFonts w:asciiTheme="majorBidi" w:eastAsia="Batang" w:hAnsiTheme="majorBidi" w:cstheme="majorBidi"/>
                <w:sz w:val="22"/>
                <w:szCs w:val="22"/>
              </w:rPr>
            </w:pPr>
          </w:p>
          <w:p w14:paraId="117BAE99" w14:textId="77777777" w:rsidR="00550D45" w:rsidRPr="008736A4" w:rsidRDefault="00550D45" w:rsidP="008736A4">
            <w:pPr>
              <w:rPr>
                <w:rFonts w:asciiTheme="majorBidi" w:eastAsia="Batang" w:hAnsiTheme="majorBidi" w:cstheme="majorBidi"/>
                <w:sz w:val="22"/>
                <w:szCs w:val="22"/>
              </w:rPr>
            </w:pPr>
          </w:p>
        </w:tc>
      </w:tr>
      <w:tr w:rsidR="00550D45" w:rsidRPr="008736A4" w14:paraId="616E3D9A" w14:textId="77777777" w:rsidTr="00081DAE">
        <w:tc>
          <w:tcPr>
            <w:tcW w:w="5382" w:type="dxa"/>
            <w:tcBorders>
              <w:top w:val="single" w:sz="4" w:space="0" w:color="auto"/>
              <w:left w:val="single" w:sz="4" w:space="0" w:color="auto"/>
              <w:bottom w:val="single" w:sz="4" w:space="0" w:color="auto"/>
              <w:right w:val="single" w:sz="4" w:space="0" w:color="auto"/>
            </w:tcBorders>
          </w:tcPr>
          <w:p w14:paraId="1DBA1DA4"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Asmens, pasirašiusio pasiūlymą, vardas, pavardė, pareigos</w:t>
            </w:r>
          </w:p>
        </w:tc>
        <w:tc>
          <w:tcPr>
            <w:tcW w:w="4473" w:type="dxa"/>
            <w:tcBorders>
              <w:top w:val="single" w:sz="4" w:space="0" w:color="auto"/>
              <w:left w:val="single" w:sz="4" w:space="0" w:color="auto"/>
              <w:bottom w:val="single" w:sz="4" w:space="0" w:color="auto"/>
              <w:right w:val="single" w:sz="4" w:space="0" w:color="auto"/>
            </w:tcBorders>
          </w:tcPr>
          <w:p w14:paraId="080FCE69" w14:textId="77777777" w:rsidR="00550D45" w:rsidRPr="008736A4" w:rsidRDefault="00550D45" w:rsidP="008736A4">
            <w:pPr>
              <w:rPr>
                <w:rFonts w:asciiTheme="majorBidi" w:eastAsia="Batang" w:hAnsiTheme="majorBidi" w:cstheme="majorBidi"/>
                <w:sz w:val="22"/>
                <w:szCs w:val="22"/>
              </w:rPr>
            </w:pPr>
          </w:p>
        </w:tc>
      </w:tr>
      <w:tr w:rsidR="00550D45" w:rsidRPr="008736A4" w14:paraId="58E04A02" w14:textId="77777777" w:rsidTr="00081DAE">
        <w:tc>
          <w:tcPr>
            <w:tcW w:w="5382" w:type="dxa"/>
            <w:tcBorders>
              <w:top w:val="single" w:sz="4" w:space="0" w:color="auto"/>
              <w:left w:val="single" w:sz="4" w:space="0" w:color="auto"/>
              <w:bottom w:val="single" w:sz="4" w:space="0" w:color="auto"/>
              <w:right w:val="single" w:sz="4" w:space="0" w:color="auto"/>
            </w:tcBorders>
          </w:tcPr>
          <w:p w14:paraId="5D3E2445"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Telefono numeris</w:t>
            </w:r>
          </w:p>
        </w:tc>
        <w:tc>
          <w:tcPr>
            <w:tcW w:w="4473" w:type="dxa"/>
            <w:tcBorders>
              <w:top w:val="single" w:sz="4" w:space="0" w:color="auto"/>
              <w:left w:val="single" w:sz="4" w:space="0" w:color="auto"/>
              <w:bottom w:val="single" w:sz="4" w:space="0" w:color="auto"/>
              <w:right w:val="single" w:sz="4" w:space="0" w:color="auto"/>
            </w:tcBorders>
          </w:tcPr>
          <w:p w14:paraId="3402576A" w14:textId="77777777" w:rsidR="00550D45" w:rsidRPr="008736A4" w:rsidRDefault="00550D45" w:rsidP="008736A4">
            <w:pPr>
              <w:rPr>
                <w:rFonts w:asciiTheme="majorBidi" w:eastAsia="Batang" w:hAnsiTheme="majorBidi" w:cstheme="majorBidi"/>
                <w:sz w:val="22"/>
                <w:szCs w:val="22"/>
              </w:rPr>
            </w:pPr>
          </w:p>
        </w:tc>
      </w:tr>
      <w:tr w:rsidR="00550D45" w:rsidRPr="008736A4" w14:paraId="3617B43F" w14:textId="77777777" w:rsidTr="00081DAE">
        <w:tc>
          <w:tcPr>
            <w:tcW w:w="5382" w:type="dxa"/>
            <w:tcBorders>
              <w:top w:val="single" w:sz="4" w:space="0" w:color="auto"/>
              <w:left w:val="single" w:sz="4" w:space="0" w:color="auto"/>
              <w:bottom w:val="single" w:sz="4" w:space="0" w:color="auto"/>
              <w:right w:val="single" w:sz="4" w:space="0" w:color="auto"/>
            </w:tcBorders>
          </w:tcPr>
          <w:p w14:paraId="2F841A06"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El. pašto adresas</w:t>
            </w:r>
          </w:p>
        </w:tc>
        <w:tc>
          <w:tcPr>
            <w:tcW w:w="4473" w:type="dxa"/>
            <w:tcBorders>
              <w:top w:val="single" w:sz="4" w:space="0" w:color="auto"/>
              <w:left w:val="single" w:sz="4" w:space="0" w:color="auto"/>
              <w:bottom w:val="single" w:sz="4" w:space="0" w:color="auto"/>
              <w:right w:val="single" w:sz="4" w:space="0" w:color="auto"/>
            </w:tcBorders>
          </w:tcPr>
          <w:p w14:paraId="79E73636" w14:textId="77777777" w:rsidR="00550D45" w:rsidRPr="008736A4" w:rsidRDefault="00550D45" w:rsidP="008736A4">
            <w:pPr>
              <w:rPr>
                <w:rFonts w:asciiTheme="majorBidi" w:eastAsia="Batang" w:hAnsiTheme="majorBidi" w:cstheme="majorBidi"/>
                <w:sz w:val="22"/>
                <w:szCs w:val="22"/>
              </w:rPr>
            </w:pPr>
          </w:p>
        </w:tc>
      </w:tr>
    </w:tbl>
    <w:p w14:paraId="2D9EDBCD" w14:textId="77777777" w:rsidR="005A6F06" w:rsidRPr="00081DAE" w:rsidRDefault="005A6F06" w:rsidP="008736A4">
      <w:pPr>
        <w:rPr>
          <w:rFonts w:asciiTheme="majorBidi" w:eastAsia="Batang" w:hAnsiTheme="majorBidi" w:cstheme="majorBidi"/>
          <w:i/>
          <w:iCs/>
          <w:sz w:val="10"/>
          <w:szCs w:val="10"/>
        </w:rPr>
      </w:pPr>
    </w:p>
    <w:p w14:paraId="059B68CC" w14:textId="053A6E1C" w:rsidR="00550D45" w:rsidRPr="008736A4" w:rsidRDefault="00550D45" w:rsidP="008736A4">
      <w:pPr>
        <w:rPr>
          <w:rFonts w:asciiTheme="majorBidi" w:eastAsia="Batang" w:hAnsiTheme="majorBidi" w:cstheme="majorBidi"/>
          <w:i/>
          <w:iCs/>
        </w:rPr>
      </w:pPr>
      <w:r w:rsidRPr="008736A4">
        <w:rPr>
          <w:rFonts w:asciiTheme="majorBidi" w:eastAsia="Batang" w:hAnsiTheme="majorBidi" w:cstheme="majorBidi"/>
          <w:i/>
          <w:iCs/>
        </w:rPr>
        <w:t>Pastaba. Pildoma, jei tiekėjas ketina pasitelkti subrangovą (-</w:t>
      </w:r>
      <w:proofErr w:type="spellStart"/>
      <w:r w:rsidRPr="008736A4">
        <w:rPr>
          <w:rFonts w:asciiTheme="majorBidi" w:eastAsia="Batang" w:hAnsiTheme="majorBidi" w:cstheme="majorBidi"/>
          <w:i/>
          <w:iCs/>
        </w:rPr>
        <w:t>us</w:t>
      </w:r>
      <w:proofErr w:type="spellEnd"/>
      <w:r w:rsidRPr="008736A4">
        <w:rPr>
          <w:rFonts w:asciiTheme="majorBidi" w:eastAsia="Batang" w:hAnsiTheme="majorBidi" w:cstheme="majorBidi"/>
          <w:i/>
          <w:iCs/>
        </w:rPr>
        <w:t>), subtiekėją (-</w:t>
      </w:r>
      <w:proofErr w:type="spellStart"/>
      <w:r w:rsidRPr="008736A4">
        <w:rPr>
          <w:rFonts w:asciiTheme="majorBidi" w:eastAsia="Batang" w:hAnsiTheme="majorBidi" w:cstheme="majorBidi"/>
          <w:i/>
          <w:iCs/>
        </w:rPr>
        <w:t>us</w:t>
      </w:r>
      <w:proofErr w:type="spellEnd"/>
      <w:r w:rsidRPr="008736A4">
        <w:rPr>
          <w:rFonts w:asciiTheme="majorBidi" w:eastAsia="Batang" w:hAnsiTheme="majorBidi" w:cstheme="majorBidi"/>
          <w:i/>
          <w:iCs/>
        </w:rPr>
        <w:t>) subteikėją (-</w:t>
      </w:r>
      <w:proofErr w:type="spellStart"/>
      <w:r w:rsidRPr="008736A4">
        <w:rPr>
          <w:rFonts w:asciiTheme="majorBidi" w:eastAsia="Batang" w:hAnsiTheme="majorBidi" w:cstheme="majorBidi"/>
          <w:i/>
          <w:iCs/>
        </w:rPr>
        <w:t>us</w:t>
      </w:r>
      <w:proofErr w:type="spellEnd"/>
      <w:r w:rsidRPr="008736A4">
        <w:rPr>
          <w:rFonts w:asciiTheme="majorBidi" w:eastAsia="Batang" w:hAnsiTheme="majorBidi" w:cstheme="majorBidi"/>
          <w:i/>
          <w:iCs/>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B1F63FD" w14:textId="77777777" w:rsidR="005A6F06" w:rsidRPr="00081DAE" w:rsidRDefault="005A6F06" w:rsidP="008736A4">
      <w:pPr>
        <w:rPr>
          <w:rFonts w:asciiTheme="majorBidi" w:eastAsia="Batang" w:hAnsiTheme="majorBidi" w:cstheme="majorBidi"/>
          <w:i/>
          <w:iCs/>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50D45" w:rsidRPr="008736A4" w14:paraId="5E6FB21F" w14:textId="77777777" w:rsidTr="008F515A">
        <w:tc>
          <w:tcPr>
            <w:tcW w:w="5058" w:type="dxa"/>
            <w:tcBorders>
              <w:top w:val="single" w:sz="4" w:space="0" w:color="auto"/>
              <w:left w:val="single" w:sz="4" w:space="0" w:color="auto"/>
              <w:bottom w:val="single" w:sz="4" w:space="0" w:color="auto"/>
              <w:right w:val="single" w:sz="4" w:space="0" w:color="auto"/>
            </w:tcBorders>
          </w:tcPr>
          <w:p w14:paraId="3610183A" w14:textId="2E0B58C7" w:rsidR="00550D45" w:rsidRPr="008736A4" w:rsidRDefault="00550D45" w:rsidP="008736A4">
            <w:pPr>
              <w:rPr>
                <w:rFonts w:asciiTheme="majorBidi" w:hAnsiTheme="majorBidi" w:cstheme="majorBidi"/>
                <w: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 specialisto</w:t>
            </w:r>
            <w:r w:rsidRPr="008736A4">
              <w:rPr>
                <w:rFonts w:asciiTheme="majorBidi" w:hAnsiTheme="majorBidi" w:cstheme="majorBidi"/>
                <w:sz w:val="22"/>
                <w:szCs w:val="22"/>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227E32CD" w14:textId="77777777" w:rsidR="00550D45" w:rsidRPr="008736A4" w:rsidRDefault="00550D45" w:rsidP="008736A4">
            <w:pPr>
              <w:rPr>
                <w:rFonts w:asciiTheme="majorBidi" w:hAnsiTheme="majorBidi" w:cstheme="majorBidi"/>
                <w:sz w:val="22"/>
                <w:szCs w:val="22"/>
              </w:rPr>
            </w:pPr>
          </w:p>
        </w:tc>
      </w:tr>
      <w:tr w:rsidR="00550D45" w:rsidRPr="008736A4" w14:paraId="2EDFCDAA" w14:textId="77777777" w:rsidTr="008F515A">
        <w:tc>
          <w:tcPr>
            <w:tcW w:w="5058" w:type="dxa"/>
            <w:tcBorders>
              <w:top w:val="single" w:sz="4" w:space="0" w:color="auto"/>
              <w:left w:val="single" w:sz="4" w:space="0" w:color="auto"/>
              <w:bottom w:val="single" w:sz="4" w:space="0" w:color="auto"/>
              <w:right w:val="single" w:sz="4" w:space="0" w:color="auto"/>
            </w:tcBorders>
          </w:tcPr>
          <w:p w14:paraId="7E112C52" w14:textId="08688D8F" w:rsidR="00550D45" w:rsidRPr="008736A4" w:rsidRDefault="00550D45" w:rsidP="008736A4">
            <w:pPr>
              <w:rPr>
                <w:rFonts w:asciiTheme="majorBidi" w:hAnsiTheme="majorBidi" w:cstheme="majorBid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w:t>
            </w:r>
            <w:r w:rsidRPr="008736A4">
              <w:rPr>
                <w:rFonts w:asciiTheme="majorBidi" w:hAnsiTheme="majorBidi" w:cstheme="majorBidi"/>
                <w:sz w:val="22"/>
                <w:szCs w:val="22"/>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73DE368E" w14:textId="77777777" w:rsidR="00550D45" w:rsidRPr="008736A4" w:rsidRDefault="00550D45" w:rsidP="008736A4">
            <w:pPr>
              <w:rPr>
                <w:rFonts w:asciiTheme="majorBidi" w:hAnsiTheme="majorBidi" w:cstheme="majorBidi"/>
                <w:sz w:val="22"/>
                <w:szCs w:val="22"/>
              </w:rPr>
            </w:pPr>
          </w:p>
        </w:tc>
      </w:tr>
      <w:tr w:rsidR="00550D45" w:rsidRPr="008736A4" w14:paraId="51DA1125" w14:textId="77777777" w:rsidTr="008F515A">
        <w:tc>
          <w:tcPr>
            <w:tcW w:w="5058" w:type="dxa"/>
            <w:tcBorders>
              <w:top w:val="single" w:sz="4" w:space="0" w:color="auto"/>
              <w:left w:val="single" w:sz="4" w:space="0" w:color="auto"/>
              <w:bottom w:val="single" w:sz="4" w:space="0" w:color="auto"/>
              <w:right w:val="single" w:sz="4" w:space="0" w:color="auto"/>
            </w:tcBorders>
          </w:tcPr>
          <w:p w14:paraId="5AE1B1C5" w14:textId="11EF4352" w:rsidR="00550D45" w:rsidRPr="008736A4" w:rsidRDefault="00550D45" w:rsidP="008736A4">
            <w:pPr>
              <w:rPr>
                <w:rFonts w:asciiTheme="majorBidi" w:hAnsiTheme="majorBidi" w:cstheme="majorBidi"/>
                <w:spacing w:val="-4"/>
                <w:sz w:val="22"/>
                <w:szCs w:val="22"/>
              </w:rPr>
            </w:pPr>
            <w:r w:rsidRPr="008736A4">
              <w:rPr>
                <w:rFonts w:asciiTheme="majorBidi" w:hAnsiTheme="majorBidi" w:cstheme="majorBidi"/>
                <w:spacing w:val="-4"/>
                <w:sz w:val="22"/>
                <w:szCs w:val="22"/>
              </w:rPr>
              <w:t xml:space="preserve">Paskirtų </w:t>
            </w:r>
            <w:r w:rsidR="00582FE8" w:rsidRPr="008736A4">
              <w:rPr>
                <w:rFonts w:asciiTheme="majorBidi" w:hAnsiTheme="majorBidi" w:cstheme="majorBidi"/>
                <w:spacing w:val="-4"/>
                <w:sz w:val="22"/>
                <w:szCs w:val="22"/>
              </w:rPr>
              <w:t>prekių/paslaugų/</w:t>
            </w:r>
            <w:r w:rsidRPr="008736A4">
              <w:rPr>
                <w:rFonts w:asciiTheme="majorBidi" w:hAnsiTheme="majorBidi" w:cstheme="majorBidi"/>
                <w:spacing w:val="-4"/>
                <w:sz w:val="22"/>
                <w:szCs w:val="22"/>
              </w:rPr>
              <w:t>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F6DC98E" w14:textId="77777777" w:rsidR="00550D45" w:rsidRPr="008736A4" w:rsidRDefault="00550D45" w:rsidP="008736A4">
            <w:pPr>
              <w:rPr>
                <w:rFonts w:asciiTheme="majorBidi" w:hAnsiTheme="majorBidi" w:cstheme="majorBidi"/>
                <w:sz w:val="22"/>
                <w:szCs w:val="22"/>
              </w:rPr>
            </w:pPr>
          </w:p>
        </w:tc>
      </w:tr>
    </w:tbl>
    <w:p w14:paraId="1EB0B883" w14:textId="073D7E38" w:rsidR="00550D45" w:rsidRPr="008736A4" w:rsidRDefault="00550D45" w:rsidP="008736A4">
      <w:pPr>
        <w:numPr>
          <w:ilvl w:val="0"/>
          <w:numId w:val="4"/>
        </w:numPr>
        <w:tabs>
          <w:tab w:val="left" w:pos="993"/>
        </w:tabs>
        <w:ind w:firstLine="349"/>
        <w:rPr>
          <w:rFonts w:asciiTheme="majorBidi" w:eastAsia="Batang" w:hAnsiTheme="majorBidi" w:cstheme="majorBidi"/>
        </w:rPr>
      </w:pPr>
      <w:r w:rsidRPr="008736A4">
        <w:rPr>
          <w:rFonts w:asciiTheme="majorBidi" w:eastAsia="Batang" w:hAnsiTheme="majorBidi" w:cstheme="majorBidi"/>
        </w:rPr>
        <w:t>Šiuo pasiūlymu pažymime, kad sutinkame su visomis konkurso sąlygomis, nustatytomis:</w:t>
      </w:r>
    </w:p>
    <w:p w14:paraId="7CA32A24"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pirkimo sąlygose;</w:t>
      </w:r>
    </w:p>
    <w:p w14:paraId="1DC0C475" w14:textId="253A3379" w:rsidR="007F10DD" w:rsidRPr="007F10DD" w:rsidRDefault="00550D45" w:rsidP="007F10DD">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kituose pirkimo dokumentuose (jų paaiškinimuose, papildymuose).</w:t>
      </w:r>
    </w:p>
    <w:p w14:paraId="52D0A83D" w14:textId="77777777" w:rsidR="007F10DD" w:rsidRPr="00D62174" w:rsidRDefault="007F10DD" w:rsidP="00D62174">
      <w:pPr>
        <w:tabs>
          <w:tab w:val="left" w:pos="993"/>
        </w:tabs>
        <w:rPr>
          <w:rFonts w:asciiTheme="majorBidi" w:eastAsia="Batang" w:hAnsiTheme="majorBidi" w:cstheme="majorBidi"/>
          <w:szCs w:val="24"/>
        </w:rPr>
      </w:pPr>
    </w:p>
    <w:p w14:paraId="70ED1400" w14:textId="668D3900" w:rsidR="00582FE8" w:rsidRPr="007F10DD" w:rsidRDefault="00081DAE" w:rsidP="008736A4">
      <w:pPr>
        <w:pStyle w:val="Sraopastraipa"/>
        <w:numPr>
          <w:ilvl w:val="0"/>
          <w:numId w:val="4"/>
        </w:numPr>
        <w:tabs>
          <w:tab w:val="left" w:pos="993"/>
        </w:tabs>
        <w:ind w:firstLine="349"/>
        <w:rPr>
          <w:rFonts w:asciiTheme="majorBidi" w:eastAsia="Batang" w:hAnsiTheme="majorBidi" w:cstheme="majorBidi"/>
          <w:b/>
          <w:bCs/>
          <w:szCs w:val="24"/>
          <w:u w:val="single"/>
        </w:rPr>
      </w:pPr>
      <w:r w:rsidRPr="007F10DD">
        <w:rPr>
          <w:rFonts w:asciiTheme="majorBidi" w:eastAsia="Batang" w:hAnsiTheme="majorBidi" w:cstheme="majorBidi"/>
          <w:b/>
          <w:bCs/>
          <w:szCs w:val="24"/>
          <w:u w:val="single"/>
        </w:rPr>
        <w:t>Prekė</w:t>
      </w:r>
      <w:r w:rsidR="007F10DD" w:rsidRPr="007F10DD">
        <w:rPr>
          <w:rFonts w:asciiTheme="majorBidi" w:eastAsia="Batang" w:hAnsiTheme="majorBidi" w:cstheme="majorBidi"/>
          <w:b/>
          <w:bCs/>
          <w:szCs w:val="24"/>
          <w:u w:val="single"/>
        </w:rPr>
        <w:t xml:space="preserve"> – „</w:t>
      </w:r>
      <w:r w:rsidR="00582FE8" w:rsidRPr="007F10DD">
        <w:rPr>
          <w:rFonts w:asciiTheme="majorBidi" w:eastAsia="Batang" w:hAnsiTheme="majorBidi" w:cstheme="majorBidi"/>
          <w:b/>
          <w:bCs/>
          <w:szCs w:val="24"/>
          <w:u w:val="single"/>
        </w:rPr>
        <w:t>Medžio granulės</w:t>
      </w:r>
      <w:r w:rsidR="00AE3762" w:rsidRPr="007F10DD">
        <w:rPr>
          <w:rFonts w:asciiTheme="majorBidi" w:eastAsia="Batang" w:hAnsiTheme="majorBidi" w:cstheme="majorBidi"/>
          <w:b/>
          <w:bCs/>
          <w:szCs w:val="24"/>
          <w:u w:val="single"/>
        </w:rPr>
        <w:t>”</w:t>
      </w:r>
      <w:r w:rsidR="007F10DD" w:rsidRPr="007F10DD">
        <w:rPr>
          <w:rFonts w:asciiTheme="majorBidi" w:eastAsia="Batang" w:hAnsiTheme="majorBidi" w:cstheme="majorBidi"/>
          <w:b/>
          <w:bCs/>
          <w:szCs w:val="24"/>
          <w:u w:val="single"/>
        </w:rPr>
        <w:t>.</w:t>
      </w:r>
    </w:p>
    <w:p w14:paraId="37718ABD" w14:textId="4083CA7B" w:rsidR="00081DAE" w:rsidRPr="007F10DD" w:rsidRDefault="00582FE8" w:rsidP="007F10DD">
      <w:pPr>
        <w:pStyle w:val="Sraopastraipa"/>
        <w:numPr>
          <w:ilvl w:val="1"/>
          <w:numId w:val="4"/>
        </w:numPr>
        <w:rPr>
          <w:rFonts w:asciiTheme="majorBidi" w:eastAsia="Batang" w:hAnsiTheme="majorBidi" w:cstheme="majorBidi"/>
          <w:szCs w:val="24"/>
        </w:rPr>
      </w:pPr>
      <w:r w:rsidRPr="008736A4">
        <w:rPr>
          <w:rFonts w:asciiTheme="majorBidi" w:hAnsiTheme="majorBidi" w:cstheme="majorBidi"/>
          <w:szCs w:val="24"/>
        </w:rPr>
        <w:t>Mes siūlome prekę, kuri atitinka nurodytus reikalavimus ir jų savybės yra tokios:</w:t>
      </w:r>
    </w:p>
    <w:tbl>
      <w:tblPr>
        <w:tblStyle w:val="Lentelstinklelis"/>
        <w:tblW w:w="0" w:type="auto"/>
        <w:tblLayout w:type="fixed"/>
        <w:tblLook w:val="04A0" w:firstRow="1" w:lastRow="0" w:firstColumn="1" w:lastColumn="0" w:noHBand="0" w:noVBand="1"/>
      </w:tblPr>
      <w:tblGrid>
        <w:gridCol w:w="1029"/>
        <w:gridCol w:w="915"/>
        <w:gridCol w:w="563"/>
        <w:gridCol w:w="886"/>
        <w:gridCol w:w="990"/>
        <w:gridCol w:w="1131"/>
        <w:gridCol w:w="1139"/>
        <w:gridCol w:w="1461"/>
        <w:gridCol w:w="1514"/>
      </w:tblGrid>
      <w:tr w:rsidR="00296486" w:rsidRPr="008736A4" w14:paraId="431E4E39" w14:textId="737AAA30" w:rsidTr="00AE013E">
        <w:trPr>
          <w:trHeight w:val="1387"/>
        </w:trPr>
        <w:tc>
          <w:tcPr>
            <w:tcW w:w="1029" w:type="dxa"/>
            <w:vAlign w:val="center"/>
          </w:tcPr>
          <w:p w14:paraId="786BEB04" w14:textId="77777777" w:rsidR="00296486" w:rsidRPr="009745E5" w:rsidRDefault="00296486" w:rsidP="008736A4">
            <w:pPr>
              <w:jc w:val="center"/>
              <w:rPr>
                <w:rFonts w:asciiTheme="majorBidi" w:hAnsiTheme="majorBidi" w:cstheme="majorBidi"/>
                <w:b/>
                <w:bCs/>
                <w:sz w:val="18"/>
                <w:szCs w:val="18"/>
              </w:rPr>
            </w:pPr>
          </w:p>
          <w:p w14:paraId="5F23FBE0" w14:textId="77777777" w:rsidR="00296486" w:rsidRPr="009745E5" w:rsidRDefault="00296486"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Prekės</w:t>
            </w:r>
            <w:r w:rsidRPr="009745E5">
              <w:rPr>
                <w:rFonts w:asciiTheme="majorBidi" w:hAnsiTheme="majorBidi" w:cstheme="majorBidi"/>
                <w:b/>
                <w:bCs/>
                <w:sz w:val="18"/>
                <w:szCs w:val="18"/>
              </w:rPr>
              <w:br/>
              <w:t>pavadinimas</w:t>
            </w:r>
          </w:p>
        </w:tc>
        <w:tc>
          <w:tcPr>
            <w:tcW w:w="915" w:type="dxa"/>
            <w:vAlign w:val="center"/>
          </w:tcPr>
          <w:p w14:paraId="0282B14C" w14:textId="77777777" w:rsidR="00296486" w:rsidRPr="009745E5" w:rsidRDefault="00296486" w:rsidP="008736A4">
            <w:pPr>
              <w:jc w:val="center"/>
              <w:rPr>
                <w:rFonts w:asciiTheme="majorBidi" w:hAnsiTheme="majorBidi" w:cstheme="majorBidi"/>
                <w:b/>
                <w:bCs/>
                <w:sz w:val="18"/>
                <w:szCs w:val="18"/>
              </w:rPr>
            </w:pPr>
          </w:p>
          <w:p w14:paraId="6AD859D1" w14:textId="77777777" w:rsidR="00296486" w:rsidRPr="009745E5" w:rsidRDefault="00296486"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Diametras,</w:t>
            </w:r>
            <w:r w:rsidRPr="009745E5">
              <w:rPr>
                <w:rFonts w:asciiTheme="majorBidi" w:hAnsiTheme="majorBidi" w:cstheme="majorBidi"/>
                <w:b/>
                <w:bCs/>
                <w:sz w:val="18"/>
                <w:szCs w:val="18"/>
              </w:rPr>
              <w:br/>
              <w:t>(mm)</w:t>
            </w:r>
          </w:p>
        </w:tc>
        <w:tc>
          <w:tcPr>
            <w:tcW w:w="563" w:type="dxa"/>
            <w:vAlign w:val="center"/>
          </w:tcPr>
          <w:p w14:paraId="08FAA363" w14:textId="77777777" w:rsidR="00296486" w:rsidRPr="009745E5" w:rsidRDefault="00296486" w:rsidP="008736A4">
            <w:pPr>
              <w:jc w:val="center"/>
              <w:rPr>
                <w:rFonts w:asciiTheme="majorBidi" w:hAnsiTheme="majorBidi" w:cstheme="majorBidi"/>
                <w:b/>
                <w:bCs/>
                <w:sz w:val="18"/>
                <w:szCs w:val="18"/>
              </w:rPr>
            </w:pPr>
          </w:p>
          <w:p w14:paraId="125ACC22" w14:textId="77777777" w:rsidR="00296486" w:rsidRPr="009745E5" w:rsidRDefault="00296486"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Ilgis (mm)</w:t>
            </w:r>
          </w:p>
        </w:tc>
        <w:tc>
          <w:tcPr>
            <w:tcW w:w="886" w:type="dxa"/>
            <w:vAlign w:val="center"/>
          </w:tcPr>
          <w:p w14:paraId="4055EC8C" w14:textId="77777777" w:rsidR="00296486" w:rsidRPr="009745E5" w:rsidRDefault="00296486" w:rsidP="008736A4">
            <w:pPr>
              <w:jc w:val="center"/>
              <w:rPr>
                <w:rFonts w:asciiTheme="majorBidi" w:hAnsiTheme="majorBidi" w:cstheme="majorBidi"/>
                <w:b/>
                <w:bCs/>
                <w:sz w:val="18"/>
                <w:szCs w:val="18"/>
              </w:rPr>
            </w:pPr>
          </w:p>
          <w:p w14:paraId="3B60998A" w14:textId="77777777" w:rsidR="00296486" w:rsidRPr="009745E5" w:rsidRDefault="00296486"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Fasavimas</w:t>
            </w:r>
          </w:p>
        </w:tc>
        <w:tc>
          <w:tcPr>
            <w:tcW w:w="990" w:type="dxa"/>
            <w:vAlign w:val="center"/>
          </w:tcPr>
          <w:p w14:paraId="03EF2571" w14:textId="77777777" w:rsidR="00296486" w:rsidRPr="009745E5" w:rsidRDefault="00296486" w:rsidP="008736A4">
            <w:pPr>
              <w:jc w:val="center"/>
              <w:rPr>
                <w:rFonts w:asciiTheme="majorBidi" w:hAnsiTheme="majorBidi" w:cstheme="majorBidi"/>
                <w:b/>
                <w:bCs/>
                <w:sz w:val="18"/>
                <w:szCs w:val="18"/>
              </w:rPr>
            </w:pPr>
          </w:p>
          <w:p w14:paraId="087C1F85" w14:textId="77777777" w:rsidR="00296486" w:rsidRPr="009745E5" w:rsidRDefault="00296486"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Drėgnumas,</w:t>
            </w:r>
            <w:r w:rsidRPr="009745E5">
              <w:rPr>
                <w:rFonts w:asciiTheme="majorBidi" w:hAnsiTheme="majorBidi" w:cstheme="majorBidi"/>
                <w:b/>
                <w:bCs/>
                <w:sz w:val="18"/>
                <w:szCs w:val="18"/>
              </w:rPr>
              <w:br/>
              <w:t>%</w:t>
            </w:r>
          </w:p>
        </w:tc>
        <w:tc>
          <w:tcPr>
            <w:tcW w:w="1131" w:type="dxa"/>
            <w:vAlign w:val="center"/>
          </w:tcPr>
          <w:p w14:paraId="1CD1DF06" w14:textId="77777777" w:rsidR="00296486" w:rsidRPr="009745E5" w:rsidRDefault="00296486" w:rsidP="008736A4">
            <w:pPr>
              <w:jc w:val="center"/>
              <w:rPr>
                <w:rFonts w:asciiTheme="majorBidi" w:hAnsiTheme="majorBidi" w:cstheme="majorBidi"/>
                <w:b/>
                <w:bCs/>
                <w:sz w:val="18"/>
                <w:szCs w:val="18"/>
              </w:rPr>
            </w:pPr>
          </w:p>
          <w:p w14:paraId="3A65BB60" w14:textId="77777777" w:rsidR="00296486" w:rsidRPr="009745E5" w:rsidRDefault="00296486"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Grynasis kaloringumas,</w:t>
            </w:r>
            <w:r w:rsidRPr="009745E5">
              <w:rPr>
                <w:rFonts w:asciiTheme="majorBidi" w:hAnsiTheme="majorBidi" w:cstheme="majorBidi"/>
                <w:b/>
                <w:bCs/>
                <w:sz w:val="18"/>
                <w:szCs w:val="18"/>
              </w:rPr>
              <w:br/>
              <w:t>KWh/kg</w:t>
            </w:r>
          </w:p>
        </w:tc>
        <w:tc>
          <w:tcPr>
            <w:tcW w:w="1139" w:type="dxa"/>
            <w:vAlign w:val="center"/>
          </w:tcPr>
          <w:p w14:paraId="6BD235AD" w14:textId="77777777" w:rsidR="00296486" w:rsidRPr="009745E5" w:rsidRDefault="00296486" w:rsidP="008736A4">
            <w:pPr>
              <w:jc w:val="center"/>
              <w:rPr>
                <w:rFonts w:asciiTheme="majorBidi" w:hAnsiTheme="majorBidi" w:cstheme="majorBidi"/>
                <w:b/>
                <w:bCs/>
                <w:sz w:val="18"/>
                <w:szCs w:val="18"/>
              </w:rPr>
            </w:pPr>
          </w:p>
          <w:p w14:paraId="7A622BF3" w14:textId="77777777" w:rsidR="00296486" w:rsidRPr="009745E5" w:rsidRDefault="00296486" w:rsidP="008736A4">
            <w:pPr>
              <w:jc w:val="center"/>
              <w:rPr>
                <w:rFonts w:asciiTheme="majorBidi" w:hAnsiTheme="majorBidi" w:cstheme="majorBidi"/>
                <w:b/>
                <w:bCs/>
                <w:sz w:val="18"/>
                <w:szCs w:val="18"/>
              </w:rPr>
            </w:pPr>
            <w:proofErr w:type="spellStart"/>
            <w:r w:rsidRPr="009745E5">
              <w:rPr>
                <w:rFonts w:asciiTheme="majorBidi" w:hAnsiTheme="majorBidi" w:cstheme="majorBidi"/>
                <w:b/>
                <w:bCs/>
                <w:sz w:val="18"/>
                <w:szCs w:val="18"/>
              </w:rPr>
              <w:t>Peleningumas</w:t>
            </w:r>
            <w:proofErr w:type="spellEnd"/>
            <w:r w:rsidRPr="009745E5">
              <w:rPr>
                <w:rFonts w:asciiTheme="majorBidi" w:hAnsiTheme="majorBidi" w:cstheme="majorBidi"/>
                <w:b/>
                <w:bCs/>
                <w:sz w:val="18"/>
                <w:szCs w:val="18"/>
              </w:rPr>
              <w:t>,</w:t>
            </w:r>
            <w:r w:rsidRPr="009745E5">
              <w:rPr>
                <w:rFonts w:asciiTheme="majorBidi" w:hAnsiTheme="majorBidi" w:cstheme="majorBidi"/>
                <w:b/>
                <w:bCs/>
                <w:sz w:val="18"/>
                <w:szCs w:val="18"/>
              </w:rPr>
              <w:br/>
              <w:t>%</w:t>
            </w:r>
          </w:p>
        </w:tc>
        <w:tc>
          <w:tcPr>
            <w:tcW w:w="1461" w:type="dxa"/>
            <w:vAlign w:val="center"/>
          </w:tcPr>
          <w:p w14:paraId="233CFE18" w14:textId="77777777" w:rsidR="00296486" w:rsidRPr="009745E5" w:rsidRDefault="00296486" w:rsidP="008736A4">
            <w:pPr>
              <w:jc w:val="center"/>
              <w:rPr>
                <w:rFonts w:asciiTheme="majorBidi" w:hAnsiTheme="majorBidi" w:cstheme="majorBidi"/>
                <w:b/>
                <w:bCs/>
                <w:sz w:val="18"/>
                <w:szCs w:val="18"/>
              </w:rPr>
            </w:pPr>
          </w:p>
          <w:p w14:paraId="29A74005" w14:textId="2BD01E78" w:rsidR="00AE013E" w:rsidRDefault="00296486" w:rsidP="00AE013E">
            <w:pPr>
              <w:jc w:val="center"/>
              <w:rPr>
                <w:rFonts w:asciiTheme="majorBidi" w:hAnsiTheme="majorBidi" w:cstheme="majorBidi"/>
                <w:b/>
                <w:bCs/>
                <w:sz w:val="18"/>
                <w:szCs w:val="18"/>
              </w:rPr>
            </w:pPr>
            <w:r w:rsidRPr="009745E5">
              <w:rPr>
                <w:rFonts w:asciiTheme="majorBidi" w:hAnsiTheme="majorBidi" w:cstheme="majorBidi"/>
                <w:b/>
                <w:bCs/>
                <w:sz w:val="18"/>
                <w:szCs w:val="18"/>
              </w:rPr>
              <w:t xml:space="preserve">Kokybės sertifikatas </w:t>
            </w:r>
            <w:proofErr w:type="spellStart"/>
            <w:r w:rsidRPr="009745E5">
              <w:rPr>
                <w:rFonts w:asciiTheme="majorBidi" w:hAnsiTheme="majorBidi" w:cstheme="majorBidi"/>
                <w:b/>
                <w:bCs/>
                <w:sz w:val="18"/>
                <w:szCs w:val="18"/>
              </w:rPr>
              <w:t>EnPlus</w:t>
            </w:r>
            <w:proofErr w:type="spellEnd"/>
            <w:r w:rsidRPr="009745E5">
              <w:rPr>
                <w:rFonts w:asciiTheme="majorBidi" w:hAnsiTheme="majorBidi" w:cstheme="majorBidi"/>
                <w:b/>
                <w:bCs/>
                <w:sz w:val="18"/>
                <w:szCs w:val="18"/>
              </w:rPr>
              <w:t xml:space="preserve"> A1 (lietuvių k.)</w:t>
            </w:r>
          </w:p>
          <w:p w14:paraId="10B9CDF1" w14:textId="460EC4FA" w:rsidR="00296486" w:rsidRPr="009745E5" w:rsidRDefault="00296486"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(taip/ne)</w:t>
            </w:r>
          </w:p>
        </w:tc>
        <w:tc>
          <w:tcPr>
            <w:tcW w:w="1514" w:type="dxa"/>
          </w:tcPr>
          <w:p w14:paraId="60FC439C" w14:textId="48BA993A" w:rsidR="00AE013E" w:rsidRDefault="00296486" w:rsidP="00AE013E">
            <w:pPr>
              <w:jc w:val="center"/>
              <w:rPr>
                <w:rFonts w:asciiTheme="majorBidi" w:hAnsiTheme="majorBidi" w:cstheme="majorBidi"/>
                <w:b/>
                <w:bCs/>
                <w:sz w:val="18"/>
                <w:szCs w:val="18"/>
              </w:rPr>
            </w:pPr>
            <w:r>
              <w:rPr>
                <w:rFonts w:asciiTheme="majorBidi" w:hAnsiTheme="majorBidi" w:cstheme="majorBidi"/>
                <w:b/>
                <w:bCs/>
                <w:sz w:val="18"/>
                <w:szCs w:val="18"/>
              </w:rPr>
              <w:t xml:space="preserve">Pardavėjas yra registruotas  adresu </w:t>
            </w:r>
            <w:hyperlink r:id="rId8" w:history="1">
              <w:r w:rsidRPr="00296486">
                <w:rPr>
                  <w:rStyle w:val="Hipersaitas"/>
                  <w:rFonts w:asciiTheme="majorBidi" w:hAnsiTheme="majorBidi" w:cstheme="majorBidi"/>
                  <w:sz w:val="16"/>
                  <w:szCs w:val="16"/>
                </w:rPr>
                <w:t>https://enplus-pellets.eu/language/lt/trader-lt</w:t>
              </w:r>
            </w:hyperlink>
            <w:r>
              <w:rPr>
                <w:rFonts w:asciiTheme="majorBidi" w:hAnsiTheme="majorBidi" w:cstheme="majorBidi"/>
                <w:b/>
                <w:bCs/>
                <w:sz w:val="18"/>
                <w:szCs w:val="18"/>
              </w:rPr>
              <w:t xml:space="preserve"> </w:t>
            </w:r>
          </w:p>
          <w:p w14:paraId="43DFEA0D" w14:textId="399532F1" w:rsidR="00296486" w:rsidRPr="009745E5" w:rsidRDefault="00296486" w:rsidP="008736A4">
            <w:pPr>
              <w:jc w:val="center"/>
              <w:rPr>
                <w:rFonts w:asciiTheme="majorBidi" w:hAnsiTheme="majorBidi" w:cstheme="majorBidi"/>
                <w:b/>
                <w:bCs/>
                <w:sz w:val="18"/>
                <w:szCs w:val="18"/>
              </w:rPr>
            </w:pPr>
            <w:r>
              <w:rPr>
                <w:rFonts w:asciiTheme="majorBidi" w:hAnsiTheme="majorBidi" w:cstheme="majorBidi"/>
                <w:b/>
                <w:bCs/>
                <w:sz w:val="18"/>
                <w:szCs w:val="18"/>
              </w:rPr>
              <w:t xml:space="preserve">(taip/ne) </w:t>
            </w:r>
          </w:p>
        </w:tc>
      </w:tr>
      <w:tr w:rsidR="00296486" w:rsidRPr="008736A4" w14:paraId="08DF6D14" w14:textId="0022BCE2" w:rsidTr="00AE013E">
        <w:trPr>
          <w:trHeight w:val="696"/>
        </w:trPr>
        <w:tc>
          <w:tcPr>
            <w:tcW w:w="1029" w:type="dxa"/>
            <w:vAlign w:val="center"/>
          </w:tcPr>
          <w:p w14:paraId="7CABB8F8" w14:textId="77777777" w:rsidR="00296486" w:rsidRPr="009745E5" w:rsidRDefault="00296486" w:rsidP="008736A4">
            <w:pPr>
              <w:jc w:val="center"/>
              <w:rPr>
                <w:rFonts w:asciiTheme="majorBidi" w:eastAsia="Batang" w:hAnsiTheme="majorBidi" w:cstheme="majorBidi"/>
                <w:b/>
                <w:bCs/>
                <w:sz w:val="18"/>
                <w:szCs w:val="18"/>
              </w:rPr>
            </w:pPr>
            <w:r w:rsidRPr="009745E5">
              <w:rPr>
                <w:rFonts w:asciiTheme="majorBidi" w:eastAsia="Batang" w:hAnsiTheme="majorBidi" w:cstheme="majorBidi"/>
                <w:b/>
                <w:bCs/>
                <w:sz w:val="18"/>
                <w:szCs w:val="18"/>
              </w:rPr>
              <w:t>Medžio granulės</w:t>
            </w:r>
          </w:p>
        </w:tc>
        <w:tc>
          <w:tcPr>
            <w:tcW w:w="915" w:type="dxa"/>
            <w:vAlign w:val="center"/>
          </w:tcPr>
          <w:p w14:paraId="62E4013F" w14:textId="77777777" w:rsidR="00296486" w:rsidRPr="00A215AA" w:rsidRDefault="00296486" w:rsidP="007F10DD">
            <w:pPr>
              <w:jc w:val="center"/>
              <w:rPr>
                <w:rFonts w:asciiTheme="majorBidi" w:eastAsia="Batang" w:hAnsiTheme="majorBidi" w:cstheme="majorBidi"/>
                <w:sz w:val="20"/>
              </w:rPr>
            </w:pPr>
          </w:p>
        </w:tc>
        <w:tc>
          <w:tcPr>
            <w:tcW w:w="563" w:type="dxa"/>
            <w:vAlign w:val="center"/>
          </w:tcPr>
          <w:p w14:paraId="6010B12A" w14:textId="6A2DB00B" w:rsidR="00296486" w:rsidRPr="00A215AA" w:rsidRDefault="00296486" w:rsidP="007F10DD">
            <w:pPr>
              <w:jc w:val="center"/>
              <w:rPr>
                <w:rFonts w:asciiTheme="majorBidi" w:eastAsia="Batang" w:hAnsiTheme="majorBidi" w:cstheme="majorBidi"/>
                <w:sz w:val="20"/>
              </w:rPr>
            </w:pPr>
          </w:p>
        </w:tc>
        <w:tc>
          <w:tcPr>
            <w:tcW w:w="886" w:type="dxa"/>
            <w:vAlign w:val="center"/>
          </w:tcPr>
          <w:p w14:paraId="7B698BF2" w14:textId="77777777" w:rsidR="00296486" w:rsidRPr="00A215AA" w:rsidRDefault="00296486" w:rsidP="007F10DD">
            <w:pPr>
              <w:jc w:val="center"/>
              <w:rPr>
                <w:rFonts w:asciiTheme="majorBidi" w:eastAsia="Batang" w:hAnsiTheme="majorBidi" w:cstheme="majorBidi"/>
                <w:sz w:val="20"/>
              </w:rPr>
            </w:pPr>
          </w:p>
        </w:tc>
        <w:tc>
          <w:tcPr>
            <w:tcW w:w="990" w:type="dxa"/>
            <w:vAlign w:val="center"/>
          </w:tcPr>
          <w:p w14:paraId="1B2AAE24" w14:textId="77777777" w:rsidR="00296486" w:rsidRPr="00A215AA" w:rsidRDefault="00296486" w:rsidP="007F10DD">
            <w:pPr>
              <w:jc w:val="center"/>
              <w:rPr>
                <w:rFonts w:asciiTheme="majorBidi" w:eastAsia="Batang" w:hAnsiTheme="majorBidi" w:cstheme="majorBidi"/>
                <w:sz w:val="20"/>
              </w:rPr>
            </w:pPr>
          </w:p>
        </w:tc>
        <w:tc>
          <w:tcPr>
            <w:tcW w:w="1131" w:type="dxa"/>
            <w:vAlign w:val="center"/>
          </w:tcPr>
          <w:p w14:paraId="4F674BDB" w14:textId="77777777" w:rsidR="00296486" w:rsidRPr="00A215AA" w:rsidRDefault="00296486" w:rsidP="007F10DD">
            <w:pPr>
              <w:jc w:val="center"/>
              <w:rPr>
                <w:rFonts w:asciiTheme="majorBidi" w:eastAsia="Batang" w:hAnsiTheme="majorBidi" w:cstheme="majorBidi"/>
                <w:sz w:val="20"/>
              </w:rPr>
            </w:pPr>
          </w:p>
        </w:tc>
        <w:tc>
          <w:tcPr>
            <w:tcW w:w="1139" w:type="dxa"/>
            <w:vAlign w:val="center"/>
          </w:tcPr>
          <w:p w14:paraId="48D5F3EA" w14:textId="77777777" w:rsidR="00296486" w:rsidRPr="00A215AA" w:rsidRDefault="00296486" w:rsidP="007F10DD">
            <w:pPr>
              <w:jc w:val="center"/>
              <w:rPr>
                <w:rFonts w:asciiTheme="majorBidi" w:eastAsia="Batang" w:hAnsiTheme="majorBidi" w:cstheme="majorBidi"/>
                <w:sz w:val="20"/>
              </w:rPr>
            </w:pPr>
          </w:p>
        </w:tc>
        <w:tc>
          <w:tcPr>
            <w:tcW w:w="1461" w:type="dxa"/>
            <w:vAlign w:val="center"/>
          </w:tcPr>
          <w:p w14:paraId="52FB2C4D" w14:textId="77777777" w:rsidR="00296486" w:rsidRPr="00A215AA" w:rsidRDefault="00296486" w:rsidP="007F10DD">
            <w:pPr>
              <w:jc w:val="center"/>
              <w:rPr>
                <w:rFonts w:asciiTheme="majorBidi" w:eastAsia="Batang" w:hAnsiTheme="majorBidi" w:cstheme="majorBidi"/>
                <w:sz w:val="20"/>
              </w:rPr>
            </w:pPr>
          </w:p>
        </w:tc>
        <w:tc>
          <w:tcPr>
            <w:tcW w:w="1514" w:type="dxa"/>
          </w:tcPr>
          <w:p w14:paraId="4FB4DA81" w14:textId="77777777" w:rsidR="00296486" w:rsidRPr="00A215AA" w:rsidRDefault="00296486" w:rsidP="007F10DD">
            <w:pPr>
              <w:jc w:val="center"/>
              <w:rPr>
                <w:rFonts w:asciiTheme="majorBidi" w:eastAsia="Batang" w:hAnsiTheme="majorBidi" w:cstheme="majorBidi"/>
                <w:sz w:val="20"/>
              </w:rPr>
            </w:pPr>
          </w:p>
        </w:tc>
      </w:tr>
    </w:tbl>
    <w:p w14:paraId="093728CA" w14:textId="77777777" w:rsidR="007F10DD" w:rsidRPr="00081DAE" w:rsidRDefault="007F10DD" w:rsidP="00081DAE">
      <w:pPr>
        <w:rPr>
          <w:rFonts w:asciiTheme="majorBidi" w:eastAsia="Batang" w:hAnsiTheme="majorBidi" w:cstheme="majorBidi"/>
          <w:szCs w:val="24"/>
        </w:rPr>
      </w:pPr>
    </w:p>
    <w:p w14:paraId="76C0374C" w14:textId="1407C455" w:rsidR="00081DAE" w:rsidRPr="007F10DD" w:rsidRDefault="00582FE8" w:rsidP="007F10DD">
      <w:pPr>
        <w:pStyle w:val="Sraopastraipa"/>
        <w:numPr>
          <w:ilvl w:val="1"/>
          <w:numId w:val="4"/>
        </w:numPr>
        <w:rPr>
          <w:rFonts w:asciiTheme="majorBidi" w:eastAsia="Batang" w:hAnsiTheme="majorBidi" w:cstheme="majorBidi"/>
        </w:rPr>
      </w:pPr>
      <w:r w:rsidRPr="008736A4">
        <w:rPr>
          <w:rFonts w:asciiTheme="majorBidi" w:hAnsiTheme="majorBidi" w:cstheme="majorBidi"/>
        </w:rPr>
        <w:t>Mes siūlome šią prekės kainą:</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551"/>
      </w:tblGrid>
      <w:tr w:rsidR="00582FE8" w:rsidRPr="008736A4" w14:paraId="5E780AA6" w14:textId="77777777" w:rsidTr="0067112C">
        <w:tc>
          <w:tcPr>
            <w:tcW w:w="708" w:type="dxa"/>
            <w:vAlign w:val="center"/>
          </w:tcPr>
          <w:p w14:paraId="01D28DD6"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sz w:val="18"/>
                <w:szCs w:val="18"/>
                <w:lang w:eastAsia="lt-LT"/>
              </w:rPr>
              <w:t>Eil. Nr.</w:t>
            </w:r>
          </w:p>
        </w:tc>
        <w:tc>
          <w:tcPr>
            <w:tcW w:w="2977" w:type="dxa"/>
            <w:vAlign w:val="center"/>
          </w:tcPr>
          <w:p w14:paraId="05980EB5"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color w:val="222222"/>
                <w:sz w:val="18"/>
                <w:szCs w:val="18"/>
                <w:shd w:val="clear" w:color="auto" w:fill="FFFFFF"/>
              </w:rPr>
              <w:t>Pavadinimas</w:t>
            </w:r>
          </w:p>
        </w:tc>
        <w:tc>
          <w:tcPr>
            <w:tcW w:w="1418" w:type="dxa"/>
            <w:vAlign w:val="center"/>
          </w:tcPr>
          <w:p w14:paraId="3578DF91"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sz w:val="18"/>
                <w:szCs w:val="18"/>
                <w:lang w:eastAsia="lt-LT"/>
              </w:rPr>
              <w:t>Mat. vnt.</w:t>
            </w:r>
          </w:p>
        </w:tc>
        <w:tc>
          <w:tcPr>
            <w:tcW w:w="851" w:type="dxa"/>
            <w:tcBorders>
              <w:right w:val="single" w:sz="4" w:space="0" w:color="auto"/>
            </w:tcBorders>
            <w:vAlign w:val="center"/>
          </w:tcPr>
          <w:p w14:paraId="792595C7"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sz w:val="18"/>
                <w:szCs w:val="18"/>
                <w:lang w:eastAsia="lt-LT"/>
              </w:rPr>
              <w:t>Kiekis</w:t>
            </w:r>
          </w:p>
        </w:tc>
        <w:tc>
          <w:tcPr>
            <w:tcW w:w="1134" w:type="dxa"/>
            <w:tcBorders>
              <w:right w:val="single" w:sz="4" w:space="0" w:color="auto"/>
            </w:tcBorders>
            <w:vAlign w:val="center"/>
          </w:tcPr>
          <w:p w14:paraId="31EFFB97"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sz w:val="18"/>
                <w:szCs w:val="18"/>
                <w:lang w:eastAsia="lt-LT"/>
              </w:rPr>
              <w:t>Vnt. kaina EUR be PVM</w:t>
            </w:r>
          </w:p>
        </w:tc>
        <w:tc>
          <w:tcPr>
            <w:tcW w:w="2551" w:type="dxa"/>
            <w:tcBorders>
              <w:right w:val="single" w:sz="4" w:space="0" w:color="auto"/>
            </w:tcBorders>
            <w:vAlign w:val="center"/>
          </w:tcPr>
          <w:p w14:paraId="5E9392EA"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Style w:val="markedcontent"/>
                <w:rFonts w:asciiTheme="majorBidi" w:hAnsiTheme="majorBidi" w:cstheme="majorBidi"/>
                <w:b/>
                <w:sz w:val="18"/>
                <w:szCs w:val="18"/>
              </w:rPr>
              <w:t>Bendra</w:t>
            </w:r>
            <w:r w:rsidRPr="009745E5">
              <w:rPr>
                <w:rFonts w:asciiTheme="majorBidi" w:hAnsiTheme="majorBidi" w:cstheme="majorBidi"/>
                <w:b/>
                <w:sz w:val="18"/>
                <w:szCs w:val="18"/>
              </w:rPr>
              <w:br/>
            </w:r>
            <w:r w:rsidRPr="009745E5">
              <w:rPr>
                <w:rStyle w:val="markedcontent"/>
                <w:rFonts w:asciiTheme="majorBidi" w:hAnsiTheme="majorBidi" w:cstheme="majorBidi"/>
                <w:b/>
                <w:sz w:val="18"/>
                <w:szCs w:val="18"/>
              </w:rPr>
              <w:t>pasiūlymo</w:t>
            </w:r>
            <w:r w:rsidRPr="009745E5">
              <w:rPr>
                <w:rFonts w:asciiTheme="majorBidi" w:hAnsiTheme="majorBidi" w:cstheme="majorBidi"/>
                <w:b/>
                <w:sz w:val="18"/>
                <w:szCs w:val="18"/>
              </w:rPr>
              <w:br/>
            </w:r>
            <w:r w:rsidRPr="009745E5">
              <w:rPr>
                <w:rStyle w:val="markedcontent"/>
                <w:rFonts w:asciiTheme="majorBidi" w:hAnsiTheme="majorBidi" w:cstheme="majorBidi"/>
                <w:b/>
                <w:sz w:val="18"/>
                <w:szCs w:val="18"/>
              </w:rPr>
              <w:t>kaina iš viso,</w:t>
            </w:r>
            <w:r w:rsidRPr="009745E5">
              <w:rPr>
                <w:rFonts w:asciiTheme="majorBidi" w:hAnsiTheme="majorBidi" w:cstheme="majorBidi"/>
                <w:b/>
                <w:sz w:val="18"/>
                <w:szCs w:val="18"/>
              </w:rPr>
              <w:br/>
            </w:r>
            <w:r w:rsidRPr="009745E5">
              <w:rPr>
                <w:rStyle w:val="markedcontent"/>
                <w:rFonts w:asciiTheme="majorBidi" w:hAnsiTheme="majorBidi" w:cstheme="majorBidi"/>
                <w:b/>
                <w:sz w:val="18"/>
                <w:szCs w:val="18"/>
              </w:rPr>
              <w:t>Eur be PVM</w:t>
            </w:r>
          </w:p>
        </w:tc>
      </w:tr>
      <w:tr w:rsidR="00582FE8" w:rsidRPr="008736A4" w14:paraId="1EAAAAB4" w14:textId="77777777" w:rsidTr="0067112C">
        <w:trPr>
          <w:trHeight w:val="512"/>
        </w:trPr>
        <w:tc>
          <w:tcPr>
            <w:tcW w:w="708" w:type="dxa"/>
            <w:vAlign w:val="center"/>
          </w:tcPr>
          <w:p w14:paraId="3E3D74DF" w14:textId="3C6BC9DE" w:rsidR="00582FE8" w:rsidRPr="00CA3237" w:rsidRDefault="00582FE8" w:rsidP="008736A4">
            <w:pPr>
              <w:tabs>
                <w:tab w:val="left" w:pos="2824"/>
              </w:tabs>
              <w:jc w:val="center"/>
              <w:rPr>
                <w:rFonts w:asciiTheme="majorBidi" w:hAnsiTheme="majorBidi" w:cstheme="majorBidi"/>
                <w:b/>
                <w:bCs/>
                <w:szCs w:val="24"/>
                <w:lang w:eastAsia="lt-LT"/>
              </w:rPr>
            </w:pPr>
            <w:r w:rsidRPr="00CA3237">
              <w:rPr>
                <w:rFonts w:asciiTheme="majorBidi" w:hAnsiTheme="majorBidi" w:cstheme="majorBidi"/>
                <w:b/>
                <w:bCs/>
                <w:szCs w:val="24"/>
                <w:lang w:eastAsia="lt-LT"/>
              </w:rPr>
              <w:lastRenderedPageBreak/>
              <w:t>1</w:t>
            </w:r>
            <w:r w:rsidR="0067112C" w:rsidRPr="00CA3237">
              <w:rPr>
                <w:rFonts w:asciiTheme="majorBidi" w:hAnsiTheme="majorBidi" w:cstheme="majorBidi"/>
                <w:b/>
                <w:bCs/>
                <w:szCs w:val="24"/>
                <w:lang w:eastAsia="lt-LT"/>
              </w:rPr>
              <w:t>.</w:t>
            </w:r>
          </w:p>
        </w:tc>
        <w:tc>
          <w:tcPr>
            <w:tcW w:w="2977" w:type="dxa"/>
            <w:vAlign w:val="center"/>
          </w:tcPr>
          <w:p w14:paraId="56B95E6F" w14:textId="0E2C1FD2" w:rsidR="00582FE8" w:rsidRPr="00CA3237" w:rsidRDefault="00582FE8" w:rsidP="008736A4">
            <w:pPr>
              <w:jc w:val="center"/>
              <w:rPr>
                <w:rFonts w:asciiTheme="majorBidi" w:hAnsiTheme="majorBidi" w:cstheme="majorBidi"/>
                <w:b/>
                <w:bCs/>
                <w:szCs w:val="24"/>
              </w:rPr>
            </w:pPr>
            <w:r w:rsidRPr="00CA3237">
              <w:rPr>
                <w:rFonts w:asciiTheme="majorBidi" w:hAnsiTheme="majorBidi" w:cstheme="majorBidi"/>
                <w:b/>
                <w:bCs/>
                <w:color w:val="000000"/>
                <w:kern w:val="2"/>
                <w:szCs w:val="24"/>
                <w:lang w:eastAsia="ar-SA"/>
              </w:rPr>
              <w:t>Medžio granulės</w:t>
            </w:r>
          </w:p>
        </w:tc>
        <w:tc>
          <w:tcPr>
            <w:tcW w:w="1418" w:type="dxa"/>
            <w:vAlign w:val="center"/>
          </w:tcPr>
          <w:p w14:paraId="2068B6D8" w14:textId="77777777" w:rsidR="00582FE8" w:rsidRPr="00CA3237" w:rsidRDefault="00582FE8" w:rsidP="008736A4">
            <w:pPr>
              <w:jc w:val="center"/>
              <w:rPr>
                <w:rFonts w:asciiTheme="majorBidi" w:hAnsiTheme="majorBidi" w:cstheme="majorBidi"/>
                <w:b/>
                <w:bCs/>
                <w:szCs w:val="24"/>
                <w:lang w:eastAsia="lt-LT"/>
              </w:rPr>
            </w:pPr>
            <w:r w:rsidRPr="00CA3237">
              <w:rPr>
                <w:rFonts w:asciiTheme="majorBidi" w:hAnsiTheme="majorBidi" w:cstheme="majorBidi"/>
                <w:b/>
                <w:bCs/>
                <w:szCs w:val="24"/>
                <w:lang w:eastAsia="lt-LT"/>
              </w:rPr>
              <w:t>Tonos</w:t>
            </w:r>
          </w:p>
        </w:tc>
        <w:tc>
          <w:tcPr>
            <w:tcW w:w="851" w:type="dxa"/>
            <w:tcBorders>
              <w:right w:val="single" w:sz="4" w:space="0" w:color="auto"/>
            </w:tcBorders>
            <w:vAlign w:val="center"/>
          </w:tcPr>
          <w:p w14:paraId="6C3B533C" w14:textId="5888403A" w:rsidR="00582FE8" w:rsidRPr="00CA3237" w:rsidRDefault="00AE3762" w:rsidP="008736A4">
            <w:pPr>
              <w:jc w:val="center"/>
              <w:rPr>
                <w:rFonts w:asciiTheme="majorBidi" w:hAnsiTheme="majorBidi" w:cstheme="majorBidi"/>
                <w:b/>
                <w:bCs/>
                <w:szCs w:val="24"/>
              </w:rPr>
            </w:pPr>
            <w:r w:rsidRPr="00CA3237">
              <w:rPr>
                <w:rFonts w:asciiTheme="majorBidi" w:hAnsiTheme="majorBidi" w:cstheme="majorBidi"/>
                <w:b/>
                <w:bCs/>
                <w:szCs w:val="24"/>
              </w:rPr>
              <w:t>10</w:t>
            </w:r>
            <w:r w:rsidR="00582FE8" w:rsidRPr="00CA3237">
              <w:rPr>
                <w:rFonts w:asciiTheme="majorBidi" w:hAnsiTheme="majorBidi" w:cstheme="majorBidi"/>
                <w:b/>
                <w:bCs/>
                <w:szCs w:val="24"/>
              </w:rPr>
              <w:t>0</w:t>
            </w:r>
          </w:p>
        </w:tc>
        <w:tc>
          <w:tcPr>
            <w:tcW w:w="1134" w:type="dxa"/>
            <w:tcBorders>
              <w:right w:val="single" w:sz="4" w:space="0" w:color="auto"/>
            </w:tcBorders>
            <w:vAlign w:val="center"/>
          </w:tcPr>
          <w:p w14:paraId="3AF50BAD" w14:textId="77777777" w:rsidR="00582FE8" w:rsidRPr="00CA3237" w:rsidRDefault="00582FE8" w:rsidP="008736A4">
            <w:pPr>
              <w:tabs>
                <w:tab w:val="left" w:pos="2824"/>
              </w:tabs>
              <w:jc w:val="center"/>
              <w:rPr>
                <w:rFonts w:asciiTheme="majorBidi" w:hAnsiTheme="majorBidi" w:cstheme="majorBidi"/>
                <w:szCs w:val="24"/>
                <w:lang w:eastAsia="lt-LT"/>
              </w:rPr>
            </w:pPr>
          </w:p>
        </w:tc>
        <w:tc>
          <w:tcPr>
            <w:tcW w:w="2551" w:type="dxa"/>
            <w:tcBorders>
              <w:right w:val="single" w:sz="4" w:space="0" w:color="auto"/>
            </w:tcBorders>
            <w:vAlign w:val="center"/>
          </w:tcPr>
          <w:p w14:paraId="65CDAE75" w14:textId="134B70C9" w:rsidR="00582FE8" w:rsidRPr="00CA3237" w:rsidRDefault="00582FE8" w:rsidP="008736A4">
            <w:pPr>
              <w:tabs>
                <w:tab w:val="left" w:pos="2824"/>
              </w:tabs>
              <w:jc w:val="center"/>
              <w:rPr>
                <w:rFonts w:asciiTheme="majorBidi" w:hAnsiTheme="majorBidi" w:cstheme="majorBidi"/>
                <w:szCs w:val="24"/>
                <w:lang w:eastAsia="lt-LT"/>
              </w:rPr>
            </w:pPr>
          </w:p>
        </w:tc>
      </w:tr>
      <w:tr w:rsidR="00582FE8" w:rsidRPr="008736A4" w14:paraId="0F17B700" w14:textId="77777777" w:rsidTr="0067112C">
        <w:trPr>
          <w:trHeight w:val="512"/>
        </w:trPr>
        <w:tc>
          <w:tcPr>
            <w:tcW w:w="7088" w:type="dxa"/>
            <w:gridSpan w:val="5"/>
            <w:tcBorders>
              <w:right w:val="single" w:sz="4" w:space="0" w:color="auto"/>
            </w:tcBorders>
            <w:vAlign w:val="center"/>
          </w:tcPr>
          <w:p w14:paraId="146379F5" w14:textId="77777777" w:rsidR="00582FE8" w:rsidRPr="009745E5" w:rsidRDefault="00582FE8" w:rsidP="008736A4">
            <w:pPr>
              <w:tabs>
                <w:tab w:val="left" w:pos="2824"/>
              </w:tabs>
              <w:jc w:val="right"/>
              <w:rPr>
                <w:rFonts w:asciiTheme="majorBidi" w:hAnsiTheme="majorBidi" w:cstheme="majorBidi"/>
                <w:sz w:val="18"/>
                <w:szCs w:val="18"/>
                <w:lang w:eastAsia="lt-LT"/>
              </w:rPr>
            </w:pPr>
            <w:r w:rsidRPr="009745E5">
              <w:rPr>
                <w:rStyle w:val="markedcontent"/>
                <w:rFonts w:asciiTheme="majorBidi" w:hAnsiTheme="majorBidi" w:cstheme="majorBidi"/>
                <w:b/>
                <w:bCs/>
                <w:sz w:val="18"/>
                <w:szCs w:val="18"/>
              </w:rPr>
              <w:t>PVM</w:t>
            </w:r>
          </w:p>
        </w:tc>
        <w:tc>
          <w:tcPr>
            <w:tcW w:w="2551" w:type="dxa"/>
            <w:tcBorders>
              <w:right w:val="single" w:sz="4" w:space="0" w:color="auto"/>
            </w:tcBorders>
            <w:vAlign w:val="center"/>
          </w:tcPr>
          <w:p w14:paraId="474A792E" w14:textId="77777777" w:rsidR="00582FE8" w:rsidRPr="00CA3237" w:rsidRDefault="00582FE8" w:rsidP="008736A4">
            <w:pPr>
              <w:tabs>
                <w:tab w:val="left" w:pos="2824"/>
              </w:tabs>
              <w:jc w:val="center"/>
              <w:rPr>
                <w:rFonts w:asciiTheme="majorBidi" w:hAnsiTheme="majorBidi" w:cstheme="majorBidi"/>
                <w:szCs w:val="24"/>
                <w:lang w:eastAsia="lt-LT"/>
              </w:rPr>
            </w:pPr>
          </w:p>
        </w:tc>
      </w:tr>
      <w:tr w:rsidR="00582FE8" w:rsidRPr="008736A4" w14:paraId="56D74EAE" w14:textId="77777777" w:rsidTr="0067112C">
        <w:trPr>
          <w:trHeight w:val="512"/>
        </w:trPr>
        <w:tc>
          <w:tcPr>
            <w:tcW w:w="7088" w:type="dxa"/>
            <w:gridSpan w:val="5"/>
            <w:tcBorders>
              <w:right w:val="single" w:sz="4" w:space="0" w:color="auto"/>
            </w:tcBorders>
            <w:vAlign w:val="center"/>
          </w:tcPr>
          <w:p w14:paraId="1BD433F3" w14:textId="77777777" w:rsidR="00582FE8" w:rsidRPr="009745E5" w:rsidRDefault="00582FE8" w:rsidP="008736A4">
            <w:pPr>
              <w:tabs>
                <w:tab w:val="left" w:pos="2824"/>
              </w:tabs>
              <w:jc w:val="right"/>
              <w:rPr>
                <w:rFonts w:asciiTheme="majorBidi" w:hAnsiTheme="majorBidi" w:cstheme="majorBidi"/>
                <w:sz w:val="18"/>
                <w:szCs w:val="18"/>
                <w:lang w:eastAsia="lt-LT"/>
              </w:rPr>
            </w:pPr>
            <w:r w:rsidRPr="009745E5">
              <w:rPr>
                <w:rStyle w:val="markedcontent"/>
                <w:rFonts w:asciiTheme="majorBidi" w:hAnsiTheme="majorBidi" w:cstheme="majorBidi"/>
                <w:b/>
                <w:bCs/>
                <w:sz w:val="18"/>
                <w:szCs w:val="18"/>
              </w:rPr>
              <w:t>Iš viso su PVM</w:t>
            </w:r>
          </w:p>
        </w:tc>
        <w:tc>
          <w:tcPr>
            <w:tcW w:w="2551" w:type="dxa"/>
            <w:tcBorders>
              <w:right w:val="single" w:sz="4" w:space="0" w:color="auto"/>
            </w:tcBorders>
            <w:vAlign w:val="center"/>
          </w:tcPr>
          <w:p w14:paraId="36D9A68D" w14:textId="77777777" w:rsidR="00582FE8" w:rsidRPr="00CA3237" w:rsidRDefault="00582FE8" w:rsidP="008736A4">
            <w:pPr>
              <w:tabs>
                <w:tab w:val="left" w:pos="2824"/>
              </w:tabs>
              <w:jc w:val="center"/>
              <w:rPr>
                <w:rFonts w:asciiTheme="majorBidi" w:hAnsiTheme="majorBidi" w:cstheme="majorBidi"/>
                <w:szCs w:val="24"/>
                <w:lang w:eastAsia="lt-LT"/>
              </w:rPr>
            </w:pPr>
          </w:p>
        </w:tc>
      </w:tr>
      <w:tr w:rsidR="00582FE8" w:rsidRPr="008736A4" w14:paraId="175EC03D" w14:textId="77777777" w:rsidTr="0067112C">
        <w:trPr>
          <w:trHeight w:val="512"/>
        </w:trPr>
        <w:tc>
          <w:tcPr>
            <w:tcW w:w="9639" w:type="dxa"/>
            <w:gridSpan w:val="6"/>
            <w:tcBorders>
              <w:right w:val="single" w:sz="4" w:space="0" w:color="auto"/>
            </w:tcBorders>
            <w:vAlign w:val="center"/>
          </w:tcPr>
          <w:p w14:paraId="1CB58C97" w14:textId="77777777" w:rsidR="00081DAE" w:rsidRPr="00CA3237" w:rsidRDefault="00081DAE" w:rsidP="008736A4">
            <w:pPr>
              <w:tabs>
                <w:tab w:val="left" w:pos="2824"/>
              </w:tabs>
              <w:jc w:val="center"/>
              <w:rPr>
                <w:rStyle w:val="markedcontent"/>
                <w:rFonts w:asciiTheme="majorBidi" w:hAnsiTheme="majorBidi" w:cstheme="majorBidi"/>
                <w:b/>
                <w:bCs/>
                <w:szCs w:val="24"/>
              </w:rPr>
            </w:pPr>
          </w:p>
          <w:p w14:paraId="1CF252CA" w14:textId="2D2FC56C" w:rsidR="00582FE8" w:rsidRPr="009745E5" w:rsidRDefault="00582FE8" w:rsidP="008736A4">
            <w:pPr>
              <w:tabs>
                <w:tab w:val="left" w:pos="2824"/>
              </w:tabs>
              <w:jc w:val="center"/>
              <w:rPr>
                <w:rFonts w:asciiTheme="majorBidi" w:hAnsiTheme="majorBidi" w:cstheme="majorBidi"/>
                <w:b/>
                <w:bCs/>
                <w:sz w:val="18"/>
                <w:szCs w:val="18"/>
                <w:lang w:eastAsia="lt-LT"/>
              </w:rPr>
            </w:pPr>
            <w:r w:rsidRPr="009745E5">
              <w:rPr>
                <w:rStyle w:val="markedcontent"/>
                <w:rFonts w:asciiTheme="majorBidi" w:hAnsiTheme="majorBidi" w:cstheme="majorBidi"/>
                <w:b/>
                <w:bCs/>
                <w:sz w:val="18"/>
                <w:szCs w:val="18"/>
              </w:rPr>
              <w:t>(Bendra pasiūlymo kaina su PVM žodžiais)</w:t>
            </w:r>
          </w:p>
        </w:tc>
      </w:tr>
    </w:tbl>
    <w:p w14:paraId="0A7AB7B6" w14:textId="6A03EA08"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Į šią sumą įeina visos išlaidos ir visi mokesčiai.</w:t>
      </w:r>
    </w:p>
    <w:p w14:paraId="37E8AE04" w14:textId="3DEF6473" w:rsidR="0024182C" w:rsidRPr="0024182C" w:rsidRDefault="0024182C" w:rsidP="008736A4">
      <w:pPr>
        <w:pStyle w:val="Sraopastraipa"/>
        <w:numPr>
          <w:ilvl w:val="0"/>
          <w:numId w:val="4"/>
        </w:numPr>
        <w:tabs>
          <w:tab w:val="left" w:pos="1134"/>
        </w:tabs>
        <w:ind w:left="0" w:firstLine="851"/>
        <w:rPr>
          <w:rFonts w:asciiTheme="majorBidi" w:eastAsia="SimSun" w:hAnsiTheme="majorBidi" w:cstheme="majorBidi"/>
          <w:szCs w:val="24"/>
        </w:rPr>
      </w:pPr>
      <w:r w:rsidRPr="0024182C">
        <w:rPr>
          <w:rFonts w:asciiTheme="majorBidi" w:hAnsiTheme="majorBidi" w:cstheme="majorBidi"/>
          <w:szCs w:val="24"/>
        </w:rPr>
        <w:t>Prekės kaina pateikiama eurais, turi būti išreikšta ir apskaičiuota dviejų skaičių po kablelio tikslumu.</w:t>
      </w:r>
    </w:p>
    <w:p w14:paraId="20E664A3" w14:textId="677613F6"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suma skaičiais skiriasi nuo sumos žodžiais, teisinga laikoma nurodyta suma žodžiais.</w:t>
      </w:r>
    </w:p>
    <w:p w14:paraId="41AF7870" w14:textId="77777777" w:rsidR="00550D45"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pagal galiojančius teisės aktus tiekėjui nereikia mokėti PVM, PVM sumos nenurodo, – nurodo priežastis dėl kurių PVM nemoka.</w:t>
      </w:r>
    </w:p>
    <w:p w14:paraId="03AC3583" w14:textId="3EA031BB" w:rsidR="00550D45" w:rsidRPr="008736A4" w:rsidRDefault="00550D45" w:rsidP="008736A4">
      <w:pPr>
        <w:pStyle w:val="Sraopastraipa"/>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Teikdami šį pasiūlymą, mes patvirtiname, kad į mūsų siūlomą kainą įskaičiuotos visos prekių pristatymo</w:t>
      </w:r>
      <w:r w:rsidR="0024182C">
        <w:rPr>
          <w:rFonts w:asciiTheme="majorBidi" w:hAnsiTheme="majorBidi" w:cstheme="majorBidi"/>
          <w:szCs w:val="24"/>
        </w:rPr>
        <w:t xml:space="preserve"> ir iškrovimo </w:t>
      </w:r>
      <w:r w:rsidRPr="008736A4">
        <w:rPr>
          <w:rFonts w:asciiTheme="majorBidi" w:hAnsiTheme="majorBidi" w:cstheme="majorBidi"/>
          <w:szCs w:val="24"/>
        </w:rPr>
        <w:t>išlaidos ir visi mokesčiai, ir kad mes prisiimame riziką už visas išlaidas, kurias, teikdami pasiūlymą ir laikydamiesi pirkimo dokumentuose nustatytų reikalavimų, privalėjome įskaičiuoti į pasiūlymo kainą.</w:t>
      </w:r>
    </w:p>
    <w:p w14:paraId="008D8762" w14:textId="77777777" w:rsidR="00550D45" w:rsidRPr="008736A4" w:rsidRDefault="00550D45" w:rsidP="008736A4">
      <w:pPr>
        <w:pStyle w:val="Sraopastraipa"/>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 xml:space="preserve">Taip pat mes patvirtiname, kad visa pasiūlyme pateikta informacija yra teisinga, atitinka tikrovę ir apima viską, ko reikia visiškam ir tinkamam Sutarties įvykdymui. </w:t>
      </w:r>
    </w:p>
    <w:p w14:paraId="2A8FDAA8" w14:textId="77777777" w:rsidR="00550D45" w:rsidRPr="008736A4" w:rsidRDefault="00550D45" w:rsidP="008736A4">
      <w:pPr>
        <w:pStyle w:val="Sraopastraipa"/>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Pirkėjas įsipareigoja už Prekes sumokėti pagal nurodytas kainas pagal Pirkėjo pateiktą Tiekėjui užsakymą ir jame nurodytus kiekius per 30 dienų po prekių gavimo ir PVM sąskaitos-faktūros gavimo dienos, pervedant pinigus į sutartyje Tiekėjo nurodytą atsiskaitomąją sąskaitą banke.</w:t>
      </w:r>
    </w:p>
    <w:p w14:paraId="6BC415A7" w14:textId="67A2D7BB" w:rsidR="00550D45" w:rsidRPr="008736A4" w:rsidRDefault="00550D45" w:rsidP="008736A4">
      <w:pPr>
        <w:pStyle w:val="Sraopastraipa"/>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 xml:space="preserve">Tiekėjas atsako už tiekiamų </w:t>
      </w:r>
      <w:r w:rsidR="003218A8">
        <w:rPr>
          <w:rFonts w:asciiTheme="majorBidi" w:hAnsiTheme="majorBidi" w:cstheme="majorBidi"/>
          <w:szCs w:val="24"/>
        </w:rPr>
        <w:t>Prekių</w:t>
      </w:r>
      <w:r w:rsidRPr="008736A4">
        <w:rPr>
          <w:rFonts w:asciiTheme="majorBidi" w:hAnsiTheme="majorBidi" w:cstheme="majorBidi"/>
          <w:szCs w:val="24"/>
        </w:rPr>
        <w:t xml:space="preserve"> kokybę, savalaikį pristatymą ir privalo kompensuoti Perkančiajai organizacijai visus dėl vėlavimo, nekokybiškų </w:t>
      </w:r>
      <w:r w:rsidR="003218A8">
        <w:rPr>
          <w:rFonts w:asciiTheme="majorBidi" w:hAnsiTheme="majorBidi" w:cstheme="majorBidi"/>
          <w:szCs w:val="24"/>
        </w:rPr>
        <w:t>Prekių</w:t>
      </w:r>
      <w:r w:rsidR="00CE6AA9" w:rsidRPr="008736A4">
        <w:rPr>
          <w:rFonts w:asciiTheme="majorBidi" w:hAnsiTheme="majorBidi" w:cstheme="majorBidi"/>
          <w:szCs w:val="24"/>
        </w:rPr>
        <w:t xml:space="preserve"> </w:t>
      </w:r>
      <w:r w:rsidRPr="008736A4">
        <w:rPr>
          <w:rFonts w:asciiTheme="majorBidi" w:hAnsiTheme="majorBidi" w:cstheme="majorBidi"/>
          <w:szCs w:val="24"/>
        </w:rPr>
        <w:t>patirtus nuostolius.</w:t>
      </w:r>
    </w:p>
    <w:p w14:paraId="5C7F9177" w14:textId="77777777" w:rsidR="00550D45" w:rsidRPr="008736A4" w:rsidRDefault="00550D45" w:rsidP="008736A4">
      <w:pPr>
        <w:rPr>
          <w:rFonts w:asciiTheme="majorBidi" w:hAnsiTheme="majorBidi" w:cstheme="majorBidi"/>
          <w:b/>
          <w:bCs/>
          <w:sz w:val="22"/>
          <w:szCs w:val="22"/>
          <w:u w:val="single"/>
        </w:rPr>
      </w:pPr>
    </w:p>
    <w:p w14:paraId="24FC6E5B" w14:textId="77777777" w:rsidR="00550D45" w:rsidRPr="007F10DD" w:rsidRDefault="00550D45" w:rsidP="008736A4">
      <w:pPr>
        <w:pStyle w:val="Sraopastraipa"/>
        <w:ind w:left="360"/>
        <w:rPr>
          <w:rFonts w:asciiTheme="majorBidi" w:eastAsia="Batang" w:hAnsiTheme="majorBidi" w:cstheme="majorBidi"/>
          <w:b/>
          <w:bCs/>
          <w:sz w:val="22"/>
          <w:szCs w:val="22"/>
          <w:u w:val="single"/>
        </w:rPr>
      </w:pPr>
      <w:r w:rsidRPr="007F10DD">
        <w:rPr>
          <w:rFonts w:asciiTheme="majorBidi" w:hAnsiTheme="majorBidi" w:cstheme="majorBidi"/>
          <w:b/>
          <w:bCs/>
          <w:sz w:val="22"/>
          <w:szCs w:val="22"/>
          <w:u w:val="single"/>
        </w:rPr>
        <w:t xml:space="preserve">KARTU SU PASIŪLYMU PRIVALOMA PATEIKTI: Kokybės sertifikatą </w:t>
      </w:r>
      <w:proofErr w:type="spellStart"/>
      <w:r w:rsidRPr="007F10DD">
        <w:rPr>
          <w:rFonts w:asciiTheme="majorBidi" w:hAnsiTheme="majorBidi" w:cstheme="majorBidi"/>
          <w:b/>
          <w:bCs/>
          <w:sz w:val="22"/>
          <w:szCs w:val="22"/>
          <w:u w:val="single"/>
        </w:rPr>
        <w:t>EnPlus</w:t>
      </w:r>
      <w:proofErr w:type="spellEnd"/>
      <w:r w:rsidRPr="007F10DD">
        <w:rPr>
          <w:rFonts w:asciiTheme="majorBidi" w:hAnsiTheme="majorBidi" w:cstheme="majorBidi"/>
          <w:b/>
          <w:bCs/>
          <w:sz w:val="22"/>
          <w:szCs w:val="22"/>
          <w:u w:val="single"/>
        </w:rPr>
        <w:t xml:space="preserve"> A1 lietuvių k.</w:t>
      </w:r>
    </w:p>
    <w:p w14:paraId="032250A9" w14:textId="77777777" w:rsidR="00550D45" w:rsidRPr="00D62174" w:rsidRDefault="00550D45" w:rsidP="008736A4">
      <w:pPr>
        <w:rPr>
          <w:rFonts w:asciiTheme="majorBidi" w:eastAsia="Batang" w:hAnsiTheme="majorBidi" w:cstheme="majorBidi"/>
          <w:b/>
          <w:i/>
          <w:szCs w:val="24"/>
        </w:rPr>
      </w:pPr>
    </w:p>
    <w:p w14:paraId="567D0E54" w14:textId="2CA38FF0" w:rsidR="00550D45" w:rsidRPr="008736A4" w:rsidRDefault="00550D45" w:rsidP="008736A4">
      <w:pPr>
        <w:ind w:firstLine="720"/>
        <w:rPr>
          <w:rFonts w:asciiTheme="majorBidi" w:eastAsia="Batang" w:hAnsiTheme="majorBidi" w:cstheme="majorBidi"/>
          <w:b/>
          <w:i/>
        </w:rPr>
      </w:pPr>
      <w:r w:rsidRPr="008736A4">
        <w:rPr>
          <w:rFonts w:asciiTheme="majorBidi" w:eastAsia="Batang" w:hAnsiTheme="majorBidi" w:cstheme="majorBidi"/>
          <w:b/>
          <w:i/>
        </w:rPr>
        <w:t>Kartu su pasiūlymu pateikiami šie dokumentai:</w:t>
      </w: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2863"/>
      </w:tblGrid>
      <w:tr w:rsidR="00550D45" w:rsidRPr="008736A4" w14:paraId="0ED8C821" w14:textId="77777777" w:rsidTr="00741BBD">
        <w:trPr>
          <w:trHeight w:val="564"/>
        </w:trPr>
        <w:tc>
          <w:tcPr>
            <w:tcW w:w="879" w:type="dxa"/>
            <w:tcBorders>
              <w:top w:val="single" w:sz="4" w:space="0" w:color="auto"/>
              <w:left w:val="single" w:sz="4" w:space="0" w:color="auto"/>
              <w:bottom w:val="single" w:sz="4" w:space="0" w:color="auto"/>
              <w:right w:val="single" w:sz="4" w:space="0" w:color="auto"/>
            </w:tcBorders>
            <w:vAlign w:val="center"/>
          </w:tcPr>
          <w:p w14:paraId="169B896F" w14:textId="0B663529"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Eil.</w:t>
            </w:r>
            <w:r w:rsidR="00D1525B" w:rsidRPr="008736A4">
              <w:rPr>
                <w:rFonts w:asciiTheme="majorBidi" w:eastAsia="Batang" w:hAnsiTheme="majorBidi" w:cstheme="majorBidi"/>
                <w:sz w:val="20"/>
              </w:rPr>
              <w:t xml:space="preserve"> </w:t>
            </w:r>
            <w:r w:rsidRPr="008736A4">
              <w:rPr>
                <w:rFonts w:asciiTheme="majorBidi" w:eastAsia="Batang" w:hAnsiTheme="majorBidi" w:cstheme="majorBidi"/>
                <w:sz w:val="20"/>
              </w:rPr>
              <w:t>Nr.</w:t>
            </w:r>
          </w:p>
        </w:tc>
        <w:tc>
          <w:tcPr>
            <w:tcW w:w="5642" w:type="dxa"/>
            <w:tcBorders>
              <w:top w:val="single" w:sz="4" w:space="0" w:color="auto"/>
              <w:left w:val="single" w:sz="4" w:space="0" w:color="auto"/>
              <w:bottom w:val="single" w:sz="4" w:space="0" w:color="auto"/>
              <w:right w:val="single" w:sz="4" w:space="0" w:color="auto"/>
            </w:tcBorders>
            <w:vAlign w:val="center"/>
          </w:tcPr>
          <w:p w14:paraId="67F4146E"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Pateiktų dokumentų pavadinimas</w:t>
            </w:r>
          </w:p>
        </w:tc>
        <w:tc>
          <w:tcPr>
            <w:tcW w:w="2863" w:type="dxa"/>
            <w:tcBorders>
              <w:top w:val="single" w:sz="4" w:space="0" w:color="auto"/>
              <w:left w:val="single" w:sz="4" w:space="0" w:color="auto"/>
              <w:bottom w:val="single" w:sz="4" w:space="0" w:color="auto"/>
              <w:right w:val="single" w:sz="4" w:space="0" w:color="auto"/>
            </w:tcBorders>
            <w:vAlign w:val="center"/>
          </w:tcPr>
          <w:p w14:paraId="19C0A724"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Dokumento puslapių skaičius</w:t>
            </w:r>
          </w:p>
        </w:tc>
      </w:tr>
      <w:tr w:rsidR="00550D45" w:rsidRPr="008736A4" w14:paraId="130D6937"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2D82485F"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7A1F28B1" w14:textId="77777777" w:rsidR="00550D45" w:rsidRPr="008736A4" w:rsidRDefault="00550D45" w:rsidP="008736A4">
            <w:pPr>
              <w:rPr>
                <w:rFonts w:asciiTheme="majorBidi" w:eastAsia="Batang" w:hAnsiTheme="majorBidi" w:cstheme="majorBidi"/>
                <w:sz w:val="20"/>
              </w:rPr>
            </w:pPr>
          </w:p>
        </w:tc>
        <w:tc>
          <w:tcPr>
            <w:tcW w:w="2863" w:type="dxa"/>
            <w:tcBorders>
              <w:top w:val="single" w:sz="4" w:space="0" w:color="auto"/>
              <w:left w:val="single" w:sz="4" w:space="0" w:color="auto"/>
              <w:bottom w:val="single" w:sz="4" w:space="0" w:color="auto"/>
              <w:right w:val="single" w:sz="4" w:space="0" w:color="auto"/>
            </w:tcBorders>
          </w:tcPr>
          <w:p w14:paraId="186919BF" w14:textId="77777777" w:rsidR="00550D45" w:rsidRPr="008736A4" w:rsidRDefault="00550D45" w:rsidP="008736A4">
            <w:pPr>
              <w:rPr>
                <w:rFonts w:asciiTheme="majorBidi" w:eastAsia="Batang" w:hAnsiTheme="majorBidi" w:cstheme="majorBidi"/>
                <w:sz w:val="20"/>
              </w:rPr>
            </w:pPr>
          </w:p>
        </w:tc>
      </w:tr>
      <w:tr w:rsidR="00550D45" w:rsidRPr="008736A4" w14:paraId="2C7F29C4"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048A18A2"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40DFB46D" w14:textId="77777777" w:rsidR="00550D45" w:rsidRPr="008736A4" w:rsidRDefault="00550D45" w:rsidP="008736A4">
            <w:pPr>
              <w:tabs>
                <w:tab w:val="left" w:pos="1296"/>
                <w:tab w:val="center" w:pos="4153"/>
                <w:tab w:val="right" w:pos="8306"/>
              </w:tabs>
              <w:rPr>
                <w:rFonts w:asciiTheme="majorBidi" w:hAnsiTheme="majorBidi" w:cstheme="majorBidi"/>
                <w:sz w:val="20"/>
                <w:lang w:eastAsia="lt-LT"/>
              </w:rPr>
            </w:pPr>
          </w:p>
        </w:tc>
        <w:tc>
          <w:tcPr>
            <w:tcW w:w="2863" w:type="dxa"/>
            <w:tcBorders>
              <w:top w:val="single" w:sz="4" w:space="0" w:color="auto"/>
              <w:left w:val="single" w:sz="4" w:space="0" w:color="auto"/>
              <w:bottom w:val="single" w:sz="4" w:space="0" w:color="auto"/>
              <w:right w:val="single" w:sz="4" w:space="0" w:color="auto"/>
            </w:tcBorders>
          </w:tcPr>
          <w:p w14:paraId="61198E91" w14:textId="77777777" w:rsidR="00550D45" w:rsidRPr="008736A4" w:rsidRDefault="00550D45" w:rsidP="008736A4">
            <w:pPr>
              <w:rPr>
                <w:rFonts w:asciiTheme="majorBidi" w:eastAsia="Batang" w:hAnsiTheme="majorBidi" w:cstheme="majorBidi"/>
                <w:sz w:val="20"/>
              </w:rPr>
            </w:pPr>
          </w:p>
        </w:tc>
      </w:tr>
      <w:tr w:rsidR="00550D45" w:rsidRPr="008736A4" w14:paraId="4B4E05C4" w14:textId="77777777" w:rsidTr="00741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384" w:type="dxa"/>
            <w:gridSpan w:val="3"/>
          </w:tcPr>
          <w:p w14:paraId="09F57863" w14:textId="77777777"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rPr>
              <w:t xml:space="preserve">Pasiūlymas galioja </w:t>
            </w:r>
            <w:r w:rsidRPr="008736A4">
              <w:rPr>
                <w:rFonts w:asciiTheme="majorBidi" w:hAnsiTheme="majorBidi" w:cstheme="majorBidi"/>
              </w:rPr>
              <w:t>90 kalendorinių dienų nuo pasiūlymo pateikimo termino pabaigos</w:t>
            </w:r>
            <w:r w:rsidRPr="008736A4">
              <w:rPr>
                <w:rFonts w:asciiTheme="majorBidi" w:eastAsia="Batang" w:hAnsiTheme="majorBidi" w:cstheme="majorBidi"/>
              </w:rPr>
              <w:t>.</w:t>
            </w:r>
          </w:p>
          <w:p w14:paraId="2918221E" w14:textId="77777777" w:rsidR="00550D45" w:rsidRPr="007F10DD" w:rsidRDefault="00550D45" w:rsidP="007F10DD">
            <w:pPr>
              <w:ind w:right="-108"/>
              <w:rPr>
                <w:rFonts w:asciiTheme="majorBidi" w:eastAsia="Batang" w:hAnsiTheme="majorBidi" w:cstheme="majorBidi"/>
                <w:szCs w:val="24"/>
              </w:rPr>
            </w:pPr>
          </w:p>
          <w:p w14:paraId="1DE19C90" w14:textId="40F300FB"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b/>
                <w:i/>
              </w:rPr>
              <w:t>Ši pasiūlyme nurodyta informacija yra konfidenciali/perkančioji organizacija šios informacijos negali atskleisti tretiesiems asmenims /*:</w:t>
            </w:r>
          </w:p>
          <w:tbl>
            <w:tblPr>
              <w:tblW w:w="92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2891"/>
              <w:gridCol w:w="5614"/>
            </w:tblGrid>
            <w:tr w:rsidR="00550D45" w:rsidRPr="008736A4" w14:paraId="18AB20B9" w14:textId="77777777" w:rsidTr="00D1525B">
              <w:trPr>
                <w:trHeight w:val="1066"/>
              </w:trPr>
              <w:tc>
                <w:tcPr>
                  <w:tcW w:w="765" w:type="dxa"/>
                  <w:vAlign w:val="center"/>
                </w:tcPr>
                <w:p w14:paraId="733FF49C" w14:textId="6B120E81"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Eil.</w:t>
                  </w:r>
                  <w:r w:rsidR="00D1525B" w:rsidRPr="008736A4">
                    <w:rPr>
                      <w:rFonts w:asciiTheme="majorBidi" w:hAnsiTheme="majorBidi" w:cstheme="majorBidi"/>
                      <w:sz w:val="20"/>
                    </w:rPr>
                    <w:t xml:space="preserve"> </w:t>
                  </w:r>
                  <w:r w:rsidRPr="008736A4">
                    <w:rPr>
                      <w:rFonts w:asciiTheme="majorBidi" w:hAnsiTheme="majorBidi" w:cstheme="majorBidi"/>
                      <w:sz w:val="20"/>
                    </w:rPr>
                    <w:t>Nr.</w:t>
                  </w:r>
                </w:p>
              </w:tc>
              <w:tc>
                <w:tcPr>
                  <w:tcW w:w="2891" w:type="dxa"/>
                  <w:vAlign w:val="center"/>
                </w:tcPr>
                <w:p w14:paraId="7797FCA1"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Pateikto dokumento pavadinimas (rekomenduojama pavadinime vartoti žodį „Konfidencialu“)</w:t>
                  </w:r>
                </w:p>
              </w:tc>
              <w:tc>
                <w:tcPr>
                  <w:tcW w:w="5614" w:type="dxa"/>
                  <w:vAlign w:val="center"/>
                </w:tcPr>
                <w:p w14:paraId="1CC3A55A"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 xml:space="preserve">Dokumentas yra įkeltas šioje CVP IS pasiūlymo lango eilutėje („Prisegti dokumentai“ arba </w:t>
                  </w:r>
                  <w:r w:rsidRPr="008736A4">
                    <w:rPr>
                      <w:rFonts w:asciiTheme="majorBidi" w:hAnsiTheme="majorBidi" w:cstheme="majorBidi"/>
                      <w:bCs/>
                      <w:sz w:val="20"/>
                    </w:rPr>
                    <w:t>„Kvalifikaciniai klausimai“ prie atsakymo į klausimą)</w:t>
                  </w:r>
                </w:p>
              </w:tc>
            </w:tr>
            <w:tr w:rsidR="00550D45" w:rsidRPr="008736A4" w14:paraId="5220EB47" w14:textId="77777777" w:rsidTr="00D1525B">
              <w:trPr>
                <w:trHeight w:val="284"/>
              </w:trPr>
              <w:tc>
                <w:tcPr>
                  <w:tcW w:w="765" w:type="dxa"/>
                </w:tcPr>
                <w:p w14:paraId="7813276E" w14:textId="77777777" w:rsidR="00550D45" w:rsidRPr="008736A4" w:rsidRDefault="00550D45" w:rsidP="008736A4">
                  <w:pPr>
                    <w:ind w:right="-108"/>
                    <w:rPr>
                      <w:rFonts w:asciiTheme="majorBidi" w:hAnsiTheme="majorBidi" w:cstheme="majorBidi"/>
                      <w:sz w:val="20"/>
                    </w:rPr>
                  </w:pPr>
                </w:p>
              </w:tc>
              <w:tc>
                <w:tcPr>
                  <w:tcW w:w="2891" w:type="dxa"/>
                </w:tcPr>
                <w:p w14:paraId="11DC9914" w14:textId="77777777" w:rsidR="00550D45" w:rsidRPr="008736A4" w:rsidRDefault="00550D45" w:rsidP="008736A4">
                  <w:pPr>
                    <w:ind w:right="-108"/>
                    <w:rPr>
                      <w:rFonts w:asciiTheme="majorBidi" w:hAnsiTheme="majorBidi" w:cstheme="majorBidi"/>
                      <w:sz w:val="20"/>
                    </w:rPr>
                  </w:pPr>
                </w:p>
              </w:tc>
              <w:tc>
                <w:tcPr>
                  <w:tcW w:w="5614" w:type="dxa"/>
                </w:tcPr>
                <w:p w14:paraId="56E96051" w14:textId="77777777" w:rsidR="00550D45" w:rsidRPr="008736A4" w:rsidRDefault="00550D45" w:rsidP="008736A4">
                  <w:pPr>
                    <w:ind w:right="-108"/>
                    <w:rPr>
                      <w:rFonts w:asciiTheme="majorBidi" w:hAnsiTheme="majorBidi" w:cstheme="majorBidi"/>
                      <w:sz w:val="20"/>
                    </w:rPr>
                  </w:pPr>
                </w:p>
              </w:tc>
            </w:tr>
            <w:tr w:rsidR="00550D45" w:rsidRPr="008736A4" w14:paraId="682CA137" w14:textId="77777777" w:rsidTr="00D1525B">
              <w:trPr>
                <w:trHeight w:val="287"/>
              </w:trPr>
              <w:tc>
                <w:tcPr>
                  <w:tcW w:w="765" w:type="dxa"/>
                </w:tcPr>
                <w:p w14:paraId="53EED331" w14:textId="77777777" w:rsidR="00550D45" w:rsidRPr="008736A4" w:rsidRDefault="00550D45" w:rsidP="008736A4">
                  <w:pPr>
                    <w:ind w:right="-108"/>
                    <w:rPr>
                      <w:rFonts w:asciiTheme="majorBidi" w:hAnsiTheme="majorBidi" w:cstheme="majorBidi"/>
                      <w:sz w:val="20"/>
                    </w:rPr>
                  </w:pPr>
                </w:p>
              </w:tc>
              <w:tc>
                <w:tcPr>
                  <w:tcW w:w="2891" w:type="dxa"/>
                </w:tcPr>
                <w:p w14:paraId="0C28D4D2" w14:textId="77777777" w:rsidR="00550D45" w:rsidRPr="008736A4" w:rsidRDefault="00550D45" w:rsidP="008736A4">
                  <w:pPr>
                    <w:ind w:right="-108"/>
                    <w:rPr>
                      <w:rFonts w:asciiTheme="majorBidi" w:hAnsiTheme="majorBidi" w:cstheme="majorBidi"/>
                      <w:sz w:val="20"/>
                    </w:rPr>
                  </w:pPr>
                </w:p>
              </w:tc>
              <w:tc>
                <w:tcPr>
                  <w:tcW w:w="5614" w:type="dxa"/>
                </w:tcPr>
                <w:p w14:paraId="157943D9" w14:textId="77777777" w:rsidR="00550D45" w:rsidRPr="008736A4" w:rsidRDefault="00550D45" w:rsidP="008736A4">
                  <w:pPr>
                    <w:ind w:right="-108"/>
                    <w:rPr>
                      <w:rFonts w:asciiTheme="majorBidi" w:hAnsiTheme="majorBidi" w:cstheme="majorBidi"/>
                      <w:sz w:val="20"/>
                    </w:rPr>
                  </w:pPr>
                </w:p>
              </w:tc>
            </w:tr>
            <w:tr w:rsidR="00550D45" w:rsidRPr="008736A4" w14:paraId="43E72875" w14:textId="77777777" w:rsidTr="00D1525B">
              <w:trPr>
                <w:trHeight w:val="287"/>
              </w:trPr>
              <w:tc>
                <w:tcPr>
                  <w:tcW w:w="765" w:type="dxa"/>
                </w:tcPr>
                <w:p w14:paraId="13319C77" w14:textId="77777777" w:rsidR="00550D45" w:rsidRPr="008736A4" w:rsidRDefault="00550D45" w:rsidP="008736A4">
                  <w:pPr>
                    <w:ind w:right="-108"/>
                    <w:rPr>
                      <w:rFonts w:asciiTheme="majorBidi" w:hAnsiTheme="majorBidi" w:cstheme="majorBidi"/>
                      <w:sz w:val="20"/>
                    </w:rPr>
                  </w:pPr>
                </w:p>
              </w:tc>
              <w:tc>
                <w:tcPr>
                  <w:tcW w:w="2891" w:type="dxa"/>
                </w:tcPr>
                <w:p w14:paraId="714C40C4" w14:textId="77777777" w:rsidR="00550D45" w:rsidRPr="008736A4" w:rsidRDefault="00550D45" w:rsidP="008736A4">
                  <w:pPr>
                    <w:ind w:right="-108"/>
                    <w:rPr>
                      <w:rFonts w:asciiTheme="majorBidi" w:hAnsiTheme="majorBidi" w:cstheme="majorBidi"/>
                      <w:sz w:val="20"/>
                    </w:rPr>
                  </w:pPr>
                </w:p>
              </w:tc>
              <w:tc>
                <w:tcPr>
                  <w:tcW w:w="5614" w:type="dxa"/>
                </w:tcPr>
                <w:p w14:paraId="155DA09B" w14:textId="77777777" w:rsidR="00550D45" w:rsidRPr="008736A4" w:rsidRDefault="00550D45" w:rsidP="008736A4">
                  <w:pPr>
                    <w:ind w:right="-108"/>
                    <w:rPr>
                      <w:rFonts w:asciiTheme="majorBidi" w:hAnsiTheme="majorBidi" w:cstheme="majorBidi"/>
                      <w:sz w:val="20"/>
                    </w:rPr>
                  </w:pPr>
                </w:p>
              </w:tc>
            </w:tr>
          </w:tbl>
          <w:p w14:paraId="1607FBA7" w14:textId="77777777" w:rsidR="00550D45" w:rsidRPr="008736A4" w:rsidRDefault="00550D45" w:rsidP="008736A4">
            <w:pPr>
              <w:ind w:right="-108"/>
              <w:rPr>
                <w:rFonts w:asciiTheme="majorBidi" w:eastAsia="Batang" w:hAnsiTheme="majorBidi" w:cstheme="majorBidi"/>
              </w:rPr>
            </w:pPr>
          </w:p>
        </w:tc>
      </w:tr>
    </w:tbl>
    <w:p w14:paraId="0B4010B7" w14:textId="77777777" w:rsidR="00550D45" w:rsidRPr="00D62174" w:rsidRDefault="00550D45" w:rsidP="008736A4">
      <w:pPr>
        <w:rPr>
          <w:rFonts w:asciiTheme="majorBidi" w:eastAsia="Batang" w:hAnsiTheme="majorBidi" w:cstheme="majorBidi"/>
          <w:b/>
          <w:i/>
          <w:szCs w:val="24"/>
        </w:rPr>
      </w:pPr>
    </w:p>
    <w:p w14:paraId="33CDEE29" w14:textId="6396830A" w:rsidR="00550D45" w:rsidRPr="008736A4" w:rsidRDefault="00D1525B" w:rsidP="008736A4">
      <w:pPr>
        <w:rPr>
          <w:rFonts w:asciiTheme="majorBidi" w:hAnsiTheme="majorBidi" w:cstheme="majorBidi"/>
          <w:b/>
          <w:bCs/>
          <w:i/>
          <w:sz w:val="20"/>
          <w:u w:val="single"/>
        </w:rPr>
      </w:pPr>
      <w:r w:rsidRPr="008736A4">
        <w:rPr>
          <w:rFonts w:asciiTheme="majorBidi" w:eastAsia="Batang" w:hAnsiTheme="majorBidi" w:cstheme="majorBidi"/>
          <w:b/>
          <w:i/>
          <w:sz w:val="20"/>
        </w:rPr>
        <w:t>*</w:t>
      </w:r>
      <w:r w:rsidR="00550D45" w:rsidRPr="008736A4">
        <w:rPr>
          <w:rFonts w:asciiTheme="majorBidi" w:eastAsia="Batang" w:hAnsiTheme="majorBidi" w:cstheme="majorBidi"/>
          <w:b/>
          <w:i/>
          <w:sz w:val="20"/>
        </w:rPr>
        <w:t>Pastaba.</w:t>
      </w:r>
      <w:r w:rsidR="00550D45" w:rsidRPr="008736A4">
        <w:rPr>
          <w:rFonts w:asciiTheme="majorBidi" w:eastAsia="Batang" w:hAnsiTheme="majorBidi" w:cstheme="majorBidi"/>
          <w:sz w:val="20"/>
        </w:rPr>
        <w:t xml:space="preserve"> </w:t>
      </w:r>
      <w:r w:rsidR="00550D45" w:rsidRPr="008736A4">
        <w:rPr>
          <w:rFonts w:asciiTheme="majorBidi" w:hAnsiTheme="majorBidi" w:cstheme="majorBidi"/>
          <w:b/>
          <w:i/>
          <w:sz w:val="20"/>
        </w:rPr>
        <w:t xml:space="preserve">Tiekėjui nenurodžius, kokia informacija yra konfidenciali, laikoma, kad konfidencialios informacijos pasiūlyme nėra. </w:t>
      </w:r>
      <w:r w:rsidR="00550D45" w:rsidRPr="008736A4">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550D45" w:rsidRPr="008736A4">
        <w:rPr>
          <w:rFonts w:asciiTheme="majorBidi" w:eastAsia="Batang" w:hAnsiTheme="majorBidi" w:cstheme="majorBidi"/>
          <w:b/>
          <w:sz w:val="20"/>
          <w:lang w:eastAsia="lt-LT"/>
        </w:rPr>
        <w:t xml:space="preserve"> </w:t>
      </w:r>
      <w:r w:rsidR="00550D45" w:rsidRPr="008736A4">
        <w:rPr>
          <w:rFonts w:asciiTheme="majorBidi" w:hAnsiTheme="majorBidi" w:cstheme="majorBidi"/>
          <w:i/>
          <w:sz w:val="20"/>
        </w:rPr>
        <w:t xml:space="preserve">Tiekėjai turi </w:t>
      </w:r>
      <w:r w:rsidR="00550D45" w:rsidRPr="008736A4">
        <w:rPr>
          <w:rFonts w:asciiTheme="majorBidi" w:hAnsiTheme="majorBidi" w:cstheme="majorBidi"/>
          <w:b/>
          <w:bCs/>
          <w:i/>
          <w:sz w:val="20"/>
          <w:u w:val="single"/>
        </w:rPr>
        <w:t>atidžiai ir pagrįstai</w:t>
      </w:r>
      <w:r w:rsidR="00550D45" w:rsidRPr="008736A4">
        <w:rPr>
          <w:rFonts w:asciiTheme="majorBidi" w:hAnsiTheme="majorBidi" w:cstheme="majorBidi"/>
          <w:i/>
          <w:sz w:val="20"/>
        </w:rPr>
        <w:t xml:space="preserve"> nurodyti konfidencialią informaciją, kadangi laimėtojo pasiūlymas ir sudaryta sutartis </w:t>
      </w:r>
      <w:r w:rsidR="00550D45" w:rsidRPr="008736A4">
        <w:rPr>
          <w:rFonts w:asciiTheme="majorBidi" w:hAnsiTheme="majorBidi" w:cstheme="majorBidi"/>
          <w:b/>
          <w:bCs/>
          <w:i/>
          <w:sz w:val="20"/>
          <w:u w:val="single"/>
        </w:rPr>
        <w:t>bus viešinama.</w:t>
      </w:r>
    </w:p>
    <w:p w14:paraId="7E365EC7" w14:textId="77777777" w:rsidR="00550D45" w:rsidRPr="007F10DD" w:rsidRDefault="00550D45" w:rsidP="008736A4">
      <w:pPr>
        <w:rPr>
          <w:rFonts w:asciiTheme="majorBidi" w:eastAsia="Batang" w:hAnsiTheme="majorBidi" w:cstheme="majorBidi"/>
          <w:szCs w:val="24"/>
        </w:rPr>
      </w:pPr>
    </w:p>
    <w:tbl>
      <w:tblPr>
        <w:tblW w:w="9356" w:type="dxa"/>
        <w:tblLayout w:type="fixed"/>
        <w:tblLook w:val="04A0" w:firstRow="1" w:lastRow="0" w:firstColumn="1" w:lastColumn="0" w:noHBand="0" w:noVBand="1"/>
      </w:tblPr>
      <w:tblGrid>
        <w:gridCol w:w="2791"/>
        <w:gridCol w:w="513"/>
        <w:gridCol w:w="1682"/>
        <w:gridCol w:w="1682"/>
        <w:gridCol w:w="595"/>
        <w:gridCol w:w="2093"/>
      </w:tblGrid>
      <w:tr w:rsidR="007F10DD" w:rsidRPr="008736A4" w14:paraId="34A41801" w14:textId="77777777" w:rsidTr="007F10DD">
        <w:trPr>
          <w:trHeight w:val="443"/>
        </w:trPr>
        <w:tc>
          <w:tcPr>
            <w:tcW w:w="2791" w:type="dxa"/>
            <w:tcBorders>
              <w:top w:val="nil"/>
              <w:left w:val="nil"/>
              <w:bottom w:val="single" w:sz="4" w:space="0" w:color="auto"/>
              <w:right w:val="nil"/>
            </w:tcBorders>
          </w:tcPr>
          <w:p w14:paraId="06DEE7DD" w14:textId="35FBFF85" w:rsidR="007F10DD" w:rsidRPr="008736A4" w:rsidRDefault="007F10DD" w:rsidP="008736A4">
            <w:pPr>
              <w:ind w:right="-1"/>
              <w:rPr>
                <w:rFonts w:asciiTheme="majorBidi" w:eastAsia="Batang" w:hAnsiTheme="majorBidi" w:cstheme="majorBidi"/>
              </w:rPr>
            </w:pPr>
          </w:p>
        </w:tc>
        <w:tc>
          <w:tcPr>
            <w:tcW w:w="513" w:type="dxa"/>
          </w:tcPr>
          <w:p w14:paraId="3071CE98" w14:textId="77777777" w:rsidR="007F10DD" w:rsidRPr="008736A4" w:rsidRDefault="007F10DD" w:rsidP="008736A4">
            <w:pPr>
              <w:ind w:right="-1"/>
              <w:jc w:val="center"/>
              <w:rPr>
                <w:rFonts w:asciiTheme="majorBidi" w:eastAsia="Batang" w:hAnsiTheme="majorBidi" w:cstheme="majorBidi"/>
              </w:rPr>
            </w:pPr>
          </w:p>
        </w:tc>
        <w:tc>
          <w:tcPr>
            <w:tcW w:w="1682" w:type="dxa"/>
          </w:tcPr>
          <w:p w14:paraId="190F77BC" w14:textId="77777777" w:rsidR="007F10DD" w:rsidRPr="008736A4" w:rsidRDefault="007F10DD" w:rsidP="008736A4">
            <w:pPr>
              <w:ind w:right="-1"/>
              <w:jc w:val="center"/>
              <w:rPr>
                <w:rFonts w:asciiTheme="majorBidi" w:eastAsia="Batang" w:hAnsiTheme="majorBidi" w:cstheme="majorBidi"/>
              </w:rPr>
            </w:pPr>
          </w:p>
        </w:tc>
        <w:tc>
          <w:tcPr>
            <w:tcW w:w="1682" w:type="dxa"/>
            <w:tcBorders>
              <w:top w:val="nil"/>
              <w:left w:val="nil"/>
              <w:bottom w:val="single" w:sz="4" w:space="0" w:color="auto"/>
              <w:right w:val="nil"/>
            </w:tcBorders>
          </w:tcPr>
          <w:p w14:paraId="01712AF6" w14:textId="77777777" w:rsidR="007F10DD" w:rsidRPr="008736A4" w:rsidRDefault="007F10DD" w:rsidP="008736A4">
            <w:pPr>
              <w:ind w:right="-1"/>
              <w:jc w:val="center"/>
              <w:rPr>
                <w:rFonts w:asciiTheme="majorBidi" w:eastAsia="Batang" w:hAnsiTheme="majorBidi" w:cstheme="majorBidi"/>
              </w:rPr>
            </w:pPr>
          </w:p>
        </w:tc>
        <w:tc>
          <w:tcPr>
            <w:tcW w:w="595" w:type="dxa"/>
          </w:tcPr>
          <w:p w14:paraId="6D89D3AA" w14:textId="77777777" w:rsidR="007F10DD" w:rsidRPr="008736A4" w:rsidRDefault="007F10DD" w:rsidP="008736A4">
            <w:pPr>
              <w:ind w:right="-1"/>
              <w:jc w:val="center"/>
              <w:rPr>
                <w:rFonts w:asciiTheme="majorBidi" w:eastAsia="Batang" w:hAnsiTheme="majorBidi" w:cstheme="majorBidi"/>
              </w:rPr>
            </w:pPr>
          </w:p>
        </w:tc>
        <w:tc>
          <w:tcPr>
            <w:tcW w:w="2093" w:type="dxa"/>
            <w:tcBorders>
              <w:top w:val="nil"/>
              <w:left w:val="nil"/>
              <w:bottom w:val="single" w:sz="4" w:space="0" w:color="auto"/>
              <w:right w:val="nil"/>
            </w:tcBorders>
          </w:tcPr>
          <w:p w14:paraId="5B8A18B8" w14:textId="77777777" w:rsidR="007F10DD" w:rsidRPr="008736A4" w:rsidRDefault="007F10DD" w:rsidP="008736A4">
            <w:pPr>
              <w:ind w:right="-1"/>
              <w:jc w:val="right"/>
              <w:rPr>
                <w:rFonts w:asciiTheme="majorBidi" w:eastAsia="Batang" w:hAnsiTheme="majorBidi" w:cstheme="majorBidi"/>
              </w:rPr>
            </w:pPr>
          </w:p>
        </w:tc>
      </w:tr>
      <w:tr w:rsidR="007F10DD" w:rsidRPr="008736A4" w14:paraId="3DEF4AA4" w14:textId="77777777" w:rsidTr="007F10DD">
        <w:trPr>
          <w:trHeight w:val="289"/>
        </w:trPr>
        <w:tc>
          <w:tcPr>
            <w:tcW w:w="2791" w:type="dxa"/>
            <w:tcBorders>
              <w:top w:val="single" w:sz="4" w:space="0" w:color="auto"/>
              <w:left w:val="nil"/>
              <w:bottom w:val="nil"/>
              <w:right w:val="nil"/>
            </w:tcBorders>
          </w:tcPr>
          <w:p w14:paraId="1639B728" w14:textId="77777777" w:rsidR="007F10DD" w:rsidRPr="008736A4" w:rsidRDefault="007F10DD" w:rsidP="009745E5">
            <w:pPr>
              <w:snapToGrid w:val="0"/>
              <w:jc w:val="center"/>
              <w:rPr>
                <w:rFonts w:asciiTheme="majorBidi" w:hAnsiTheme="majorBidi" w:cstheme="majorBidi"/>
                <w:position w:val="6"/>
                <w:vertAlign w:val="superscript"/>
              </w:rPr>
            </w:pPr>
            <w:r w:rsidRPr="008736A4">
              <w:rPr>
                <w:rFonts w:asciiTheme="majorBidi" w:hAnsiTheme="majorBidi" w:cstheme="majorBidi"/>
                <w:position w:val="6"/>
                <w:vertAlign w:val="superscript"/>
              </w:rPr>
              <w:t>(Tiekėjo arba jo įgalioto asmens pareigų pavadinimas)</w:t>
            </w:r>
          </w:p>
        </w:tc>
        <w:tc>
          <w:tcPr>
            <w:tcW w:w="513" w:type="dxa"/>
          </w:tcPr>
          <w:p w14:paraId="3F343660" w14:textId="77777777" w:rsidR="007F10DD" w:rsidRPr="008736A4" w:rsidRDefault="007F10DD" w:rsidP="008736A4">
            <w:pPr>
              <w:ind w:right="-1"/>
              <w:jc w:val="center"/>
              <w:rPr>
                <w:rFonts w:asciiTheme="majorBidi" w:eastAsia="Batang" w:hAnsiTheme="majorBidi" w:cstheme="majorBidi"/>
                <w:vertAlign w:val="superscript"/>
              </w:rPr>
            </w:pPr>
          </w:p>
        </w:tc>
        <w:tc>
          <w:tcPr>
            <w:tcW w:w="1682" w:type="dxa"/>
          </w:tcPr>
          <w:p w14:paraId="5116C73B" w14:textId="77777777" w:rsidR="007F10DD" w:rsidRPr="008736A4" w:rsidRDefault="007F10DD" w:rsidP="008736A4">
            <w:pPr>
              <w:ind w:right="-1"/>
              <w:jc w:val="center"/>
              <w:rPr>
                <w:rFonts w:asciiTheme="majorBidi" w:eastAsia="Batang" w:hAnsiTheme="majorBidi" w:cstheme="majorBidi"/>
                <w:position w:val="6"/>
                <w:vertAlign w:val="superscript"/>
              </w:rPr>
            </w:pPr>
          </w:p>
        </w:tc>
        <w:tc>
          <w:tcPr>
            <w:tcW w:w="1682" w:type="dxa"/>
            <w:tcBorders>
              <w:top w:val="single" w:sz="4" w:space="0" w:color="auto"/>
              <w:left w:val="nil"/>
              <w:bottom w:val="nil"/>
              <w:right w:val="nil"/>
            </w:tcBorders>
          </w:tcPr>
          <w:p w14:paraId="71E611C6" w14:textId="77777777" w:rsidR="007F10DD" w:rsidRPr="008736A4" w:rsidRDefault="007F10DD"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(Parašas)</w:t>
            </w:r>
          </w:p>
        </w:tc>
        <w:tc>
          <w:tcPr>
            <w:tcW w:w="595" w:type="dxa"/>
          </w:tcPr>
          <w:p w14:paraId="2244D5FD" w14:textId="77777777" w:rsidR="007F10DD" w:rsidRPr="008736A4" w:rsidRDefault="007F10DD" w:rsidP="008736A4">
            <w:pPr>
              <w:ind w:right="-1"/>
              <w:jc w:val="center"/>
              <w:rPr>
                <w:rFonts w:asciiTheme="majorBidi" w:eastAsia="Batang" w:hAnsiTheme="majorBidi" w:cstheme="majorBidi"/>
                <w:vertAlign w:val="superscript"/>
              </w:rPr>
            </w:pPr>
          </w:p>
        </w:tc>
        <w:tc>
          <w:tcPr>
            <w:tcW w:w="2093" w:type="dxa"/>
            <w:tcBorders>
              <w:top w:val="single" w:sz="4" w:space="0" w:color="auto"/>
              <w:left w:val="nil"/>
              <w:bottom w:val="nil"/>
              <w:right w:val="nil"/>
            </w:tcBorders>
          </w:tcPr>
          <w:p w14:paraId="45D20488" w14:textId="77777777" w:rsidR="007F10DD" w:rsidRPr="008736A4" w:rsidRDefault="007F10DD"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(Vardas ir pavardė)</w:t>
            </w:r>
          </w:p>
        </w:tc>
      </w:tr>
    </w:tbl>
    <w:p w14:paraId="0F2D918B" w14:textId="77777777" w:rsidR="00D04AB9" w:rsidRPr="007F10DD" w:rsidRDefault="00D04AB9" w:rsidP="007F10DD">
      <w:pPr>
        <w:ind w:right="-178"/>
        <w:jc w:val="left"/>
        <w:rPr>
          <w:rFonts w:asciiTheme="majorBidi" w:hAnsiTheme="majorBidi" w:cstheme="majorBidi"/>
          <w:sz w:val="2"/>
          <w:szCs w:val="2"/>
        </w:rPr>
      </w:pPr>
    </w:p>
    <w:sectPr w:rsidR="00D04AB9" w:rsidRPr="007F10DD" w:rsidSect="007F10DD">
      <w:headerReference w:type="default" r:id="rId9"/>
      <w:footerReference w:type="default" r:id="rId10"/>
      <w:headerReference w:type="first" r:id="rId11"/>
      <w:pgSz w:w="11906" w:h="16838"/>
      <w:pgMar w:top="426" w:right="567" w:bottom="568"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270D" w14:textId="77777777" w:rsidR="00575AD3" w:rsidRDefault="00575AD3" w:rsidP="00AC017A">
      <w:r>
        <w:separator/>
      </w:r>
    </w:p>
  </w:endnote>
  <w:endnote w:type="continuationSeparator" w:id="0">
    <w:p w14:paraId="21A15F10" w14:textId="77777777" w:rsidR="00575AD3" w:rsidRDefault="00575AD3"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F84A" w14:textId="77777777" w:rsidR="00575AD3" w:rsidRDefault="00575AD3" w:rsidP="00AC017A">
      <w:r>
        <w:separator/>
      </w:r>
    </w:p>
  </w:footnote>
  <w:footnote w:type="continuationSeparator" w:id="0">
    <w:p w14:paraId="050A36B5" w14:textId="77777777" w:rsidR="00575AD3" w:rsidRDefault="00575AD3" w:rsidP="00AC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EndPr/>
    <w:sdtContent>
      <w:p w14:paraId="6D1DF3FE" w14:textId="223BB411" w:rsidR="002D5851" w:rsidRDefault="002D5851" w:rsidP="007F10D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CC2A" w14:textId="77777777" w:rsidR="00D62174" w:rsidRDefault="00D62174" w:rsidP="00D62174">
    <w:pPr>
      <w:ind w:left="567"/>
      <w:jc w:val="right"/>
      <w:rPr>
        <w:rFonts w:asciiTheme="majorBidi" w:hAnsiTheme="majorBidi" w:cstheme="majorBidi"/>
        <w:b/>
        <w:bCs/>
        <w:szCs w:val="24"/>
      </w:rPr>
    </w:pPr>
  </w:p>
  <w:p w14:paraId="42DB83A8" w14:textId="77777777" w:rsidR="00D62174" w:rsidRDefault="00D62174" w:rsidP="00D62174">
    <w:pPr>
      <w:ind w:left="567"/>
      <w:jc w:val="right"/>
      <w:rPr>
        <w:rFonts w:asciiTheme="majorBidi" w:hAnsiTheme="majorBidi" w:cstheme="majorBidi"/>
        <w:b/>
        <w:bCs/>
        <w:szCs w:val="24"/>
      </w:rPr>
    </w:pPr>
  </w:p>
  <w:p w14:paraId="0C44C2B9" w14:textId="2AF2E22C" w:rsidR="00081DAE" w:rsidRPr="00D62174" w:rsidRDefault="00081DAE" w:rsidP="00D62174">
    <w:pPr>
      <w:ind w:left="567"/>
      <w:jc w:val="right"/>
      <w:rPr>
        <w:rFonts w:asciiTheme="majorBidi" w:hAnsiTheme="majorBidi" w:cstheme="majorBidi"/>
        <w:b/>
        <w:bCs/>
        <w:szCs w:val="24"/>
      </w:rPr>
    </w:pPr>
    <w:r w:rsidRPr="00081DAE">
      <w:rPr>
        <w:rFonts w:asciiTheme="majorBidi" w:hAnsiTheme="majorBidi" w:cstheme="majorBidi"/>
        <w:b/>
        <w:bCs/>
        <w:szCs w:val="24"/>
      </w:rPr>
      <w:t>Konkurso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09A1268D"/>
    <w:multiLevelType w:val="multilevel"/>
    <w:tmpl w:val="48963156"/>
    <w:lvl w:ilvl="0">
      <w:start w:val="1"/>
      <w:numFmt w:val="upperRoman"/>
      <w:lvlText w:val="%1."/>
      <w:lvlJc w:val="right"/>
      <w:pPr>
        <w:ind w:left="360"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4" w15:restartNumberingAfterBreak="0">
    <w:nsid w:val="29100014"/>
    <w:multiLevelType w:val="multilevel"/>
    <w:tmpl w:val="01880D1A"/>
    <w:numStyleLink w:val="Stilius1"/>
  </w:abstractNum>
  <w:abstractNum w:abstractNumId="15"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AE4A2E"/>
    <w:multiLevelType w:val="multilevel"/>
    <w:tmpl w:val="01880D1A"/>
    <w:numStyleLink w:val="Stilius1"/>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4"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9"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3"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4"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5"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7"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9"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9"/>
  </w:num>
  <w:num w:numId="2" w16cid:durableId="224991645">
    <w:abstractNumId w:val="26"/>
  </w:num>
  <w:num w:numId="3" w16cid:durableId="222914098">
    <w:abstractNumId w:val="31"/>
  </w:num>
  <w:num w:numId="4" w16cid:durableId="1230506984">
    <w:abstractNumId w:val="39"/>
  </w:num>
  <w:num w:numId="5" w16cid:durableId="1921021330">
    <w:abstractNumId w:val="34"/>
  </w:num>
  <w:num w:numId="6" w16cid:durableId="1027683334">
    <w:abstractNumId w:val="0"/>
  </w:num>
  <w:num w:numId="7" w16cid:durableId="74018437">
    <w:abstractNumId w:val="29"/>
  </w:num>
  <w:num w:numId="8" w16cid:durableId="8924719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2"/>
  </w:num>
  <w:num w:numId="14" w16cid:durableId="2064910723">
    <w:abstractNumId w:val="32"/>
  </w:num>
  <w:num w:numId="15" w16cid:durableId="1533767401">
    <w:abstractNumId w:val="20"/>
  </w:num>
  <w:num w:numId="16" w16cid:durableId="176624649">
    <w:abstractNumId w:val="16"/>
  </w:num>
  <w:num w:numId="17" w16cid:durableId="2143646084">
    <w:abstractNumId w:val="11"/>
  </w:num>
  <w:num w:numId="18" w16cid:durableId="904871613">
    <w:abstractNumId w:val="14"/>
  </w:num>
  <w:num w:numId="19" w16cid:durableId="453523302">
    <w:abstractNumId w:val="15"/>
  </w:num>
  <w:num w:numId="20" w16cid:durableId="2093507970">
    <w:abstractNumId w:val="17"/>
  </w:num>
  <w:num w:numId="21" w16cid:durableId="2064282677">
    <w:abstractNumId w:val="24"/>
  </w:num>
  <w:num w:numId="22" w16cid:durableId="1373458769">
    <w:abstractNumId w:val="2"/>
  </w:num>
  <w:num w:numId="23" w16cid:durableId="1511990271">
    <w:abstractNumId w:val="38"/>
  </w:num>
  <w:num w:numId="24" w16cid:durableId="1187869328">
    <w:abstractNumId w:val="25"/>
  </w:num>
  <w:num w:numId="25" w16cid:durableId="1552424264">
    <w:abstractNumId w:val="7"/>
  </w:num>
  <w:num w:numId="26" w16cid:durableId="624627644">
    <w:abstractNumId w:val="35"/>
  </w:num>
  <w:num w:numId="27" w16cid:durableId="1009068751">
    <w:abstractNumId w:val="6"/>
  </w:num>
  <w:num w:numId="28" w16cid:durableId="1931354736">
    <w:abstractNumId w:val="10"/>
  </w:num>
  <w:num w:numId="29" w16cid:durableId="1670982662">
    <w:abstractNumId w:val="21"/>
  </w:num>
  <w:num w:numId="30" w16cid:durableId="774179340">
    <w:abstractNumId w:val="33"/>
  </w:num>
  <w:num w:numId="31" w16cid:durableId="1296182574">
    <w:abstractNumId w:val="13"/>
  </w:num>
  <w:num w:numId="32" w16cid:durableId="776829562">
    <w:abstractNumId w:val="28"/>
  </w:num>
  <w:num w:numId="33" w16cid:durableId="370157713">
    <w:abstractNumId w:val="3"/>
  </w:num>
  <w:num w:numId="34" w16cid:durableId="337192720">
    <w:abstractNumId w:val="18"/>
  </w:num>
  <w:num w:numId="35" w16cid:durableId="484201725">
    <w:abstractNumId w:val="23"/>
  </w:num>
  <w:num w:numId="36" w16cid:durableId="816217046">
    <w:abstractNumId w:val="22"/>
  </w:num>
  <w:num w:numId="37" w16cid:durableId="520584047">
    <w:abstractNumId w:val="37"/>
  </w:num>
  <w:num w:numId="38" w16cid:durableId="1327979854">
    <w:abstractNumId w:val="4"/>
  </w:num>
  <w:num w:numId="39" w16cid:durableId="1005594582">
    <w:abstractNumId w:val="9"/>
  </w:num>
  <w:num w:numId="40" w16cid:durableId="110742738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19C2"/>
    <w:rsid w:val="0001226C"/>
    <w:rsid w:val="00012B83"/>
    <w:rsid w:val="00013587"/>
    <w:rsid w:val="000152F5"/>
    <w:rsid w:val="000162DC"/>
    <w:rsid w:val="00016B06"/>
    <w:rsid w:val="00017FD9"/>
    <w:rsid w:val="00020426"/>
    <w:rsid w:val="00023C52"/>
    <w:rsid w:val="00023E7D"/>
    <w:rsid w:val="0002694C"/>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6A7F"/>
    <w:rsid w:val="00070296"/>
    <w:rsid w:val="00072A59"/>
    <w:rsid w:val="0007468F"/>
    <w:rsid w:val="000767D3"/>
    <w:rsid w:val="00081DAE"/>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6232"/>
    <w:rsid w:val="000F68DB"/>
    <w:rsid w:val="000F6CD9"/>
    <w:rsid w:val="00103637"/>
    <w:rsid w:val="00112ED6"/>
    <w:rsid w:val="00115FB5"/>
    <w:rsid w:val="001216DD"/>
    <w:rsid w:val="00121E15"/>
    <w:rsid w:val="00124E4E"/>
    <w:rsid w:val="0013094D"/>
    <w:rsid w:val="00130D50"/>
    <w:rsid w:val="00133548"/>
    <w:rsid w:val="001343E7"/>
    <w:rsid w:val="0013615B"/>
    <w:rsid w:val="00142DC3"/>
    <w:rsid w:val="00144773"/>
    <w:rsid w:val="00144FC5"/>
    <w:rsid w:val="00145959"/>
    <w:rsid w:val="00145B14"/>
    <w:rsid w:val="0015097E"/>
    <w:rsid w:val="00151EF8"/>
    <w:rsid w:val="00154EE8"/>
    <w:rsid w:val="00155338"/>
    <w:rsid w:val="0015542D"/>
    <w:rsid w:val="00155EDC"/>
    <w:rsid w:val="00156543"/>
    <w:rsid w:val="00157036"/>
    <w:rsid w:val="00164FFD"/>
    <w:rsid w:val="0016623C"/>
    <w:rsid w:val="0017032E"/>
    <w:rsid w:val="00171594"/>
    <w:rsid w:val="00176147"/>
    <w:rsid w:val="00180D93"/>
    <w:rsid w:val="0018336C"/>
    <w:rsid w:val="00183EB1"/>
    <w:rsid w:val="00184D23"/>
    <w:rsid w:val="00186509"/>
    <w:rsid w:val="001873CE"/>
    <w:rsid w:val="00190A89"/>
    <w:rsid w:val="001910AA"/>
    <w:rsid w:val="0019280A"/>
    <w:rsid w:val="00193023"/>
    <w:rsid w:val="00194973"/>
    <w:rsid w:val="00197AF0"/>
    <w:rsid w:val="001A1A9F"/>
    <w:rsid w:val="001B0032"/>
    <w:rsid w:val="001B1C1F"/>
    <w:rsid w:val="001B330C"/>
    <w:rsid w:val="001B42EE"/>
    <w:rsid w:val="001B49B5"/>
    <w:rsid w:val="001B5297"/>
    <w:rsid w:val="001C46C4"/>
    <w:rsid w:val="001C5146"/>
    <w:rsid w:val="001C7673"/>
    <w:rsid w:val="001D1A4A"/>
    <w:rsid w:val="001D2EA0"/>
    <w:rsid w:val="001D6251"/>
    <w:rsid w:val="001E41EE"/>
    <w:rsid w:val="001E6060"/>
    <w:rsid w:val="001F129B"/>
    <w:rsid w:val="001F437E"/>
    <w:rsid w:val="001F4FCE"/>
    <w:rsid w:val="001F55B7"/>
    <w:rsid w:val="002036C3"/>
    <w:rsid w:val="0020474A"/>
    <w:rsid w:val="00206782"/>
    <w:rsid w:val="002072B1"/>
    <w:rsid w:val="002167DC"/>
    <w:rsid w:val="002177BD"/>
    <w:rsid w:val="002208B7"/>
    <w:rsid w:val="00222586"/>
    <w:rsid w:val="002236F9"/>
    <w:rsid w:val="00226E9B"/>
    <w:rsid w:val="00233738"/>
    <w:rsid w:val="0023440D"/>
    <w:rsid w:val="00235049"/>
    <w:rsid w:val="00235086"/>
    <w:rsid w:val="0023590F"/>
    <w:rsid w:val="0023639D"/>
    <w:rsid w:val="00237F73"/>
    <w:rsid w:val="0024182C"/>
    <w:rsid w:val="0024256D"/>
    <w:rsid w:val="00243A32"/>
    <w:rsid w:val="0024699B"/>
    <w:rsid w:val="0025072F"/>
    <w:rsid w:val="00250C4B"/>
    <w:rsid w:val="00252514"/>
    <w:rsid w:val="0025545C"/>
    <w:rsid w:val="00256D24"/>
    <w:rsid w:val="002579FB"/>
    <w:rsid w:val="00261D9D"/>
    <w:rsid w:val="00262A5C"/>
    <w:rsid w:val="002630F3"/>
    <w:rsid w:val="00263B38"/>
    <w:rsid w:val="002727E3"/>
    <w:rsid w:val="002729AA"/>
    <w:rsid w:val="00273982"/>
    <w:rsid w:val="002745C2"/>
    <w:rsid w:val="0027474B"/>
    <w:rsid w:val="0027522D"/>
    <w:rsid w:val="00275DA2"/>
    <w:rsid w:val="002800D5"/>
    <w:rsid w:val="0028119A"/>
    <w:rsid w:val="00285373"/>
    <w:rsid w:val="00285A95"/>
    <w:rsid w:val="00285ED5"/>
    <w:rsid w:val="00293760"/>
    <w:rsid w:val="00296486"/>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8A8"/>
    <w:rsid w:val="003228E6"/>
    <w:rsid w:val="0032466D"/>
    <w:rsid w:val="00326877"/>
    <w:rsid w:val="00327679"/>
    <w:rsid w:val="003322BA"/>
    <w:rsid w:val="00334706"/>
    <w:rsid w:val="0033501F"/>
    <w:rsid w:val="00341B0E"/>
    <w:rsid w:val="00343B5B"/>
    <w:rsid w:val="00344DEB"/>
    <w:rsid w:val="003467E8"/>
    <w:rsid w:val="003508F9"/>
    <w:rsid w:val="00351FCA"/>
    <w:rsid w:val="003526D0"/>
    <w:rsid w:val="00352A73"/>
    <w:rsid w:val="003536E4"/>
    <w:rsid w:val="00354606"/>
    <w:rsid w:val="00354665"/>
    <w:rsid w:val="003556FC"/>
    <w:rsid w:val="00356E5D"/>
    <w:rsid w:val="0036230B"/>
    <w:rsid w:val="003650B5"/>
    <w:rsid w:val="00370D9A"/>
    <w:rsid w:val="00374580"/>
    <w:rsid w:val="003747EF"/>
    <w:rsid w:val="003813FF"/>
    <w:rsid w:val="003867E4"/>
    <w:rsid w:val="0038709D"/>
    <w:rsid w:val="0039469C"/>
    <w:rsid w:val="0039644C"/>
    <w:rsid w:val="003A3C92"/>
    <w:rsid w:val="003A4956"/>
    <w:rsid w:val="003B14AE"/>
    <w:rsid w:val="003B44B7"/>
    <w:rsid w:val="003B5268"/>
    <w:rsid w:val="003B5DBB"/>
    <w:rsid w:val="003C38A7"/>
    <w:rsid w:val="003C6A71"/>
    <w:rsid w:val="003D4D12"/>
    <w:rsid w:val="003E2A9A"/>
    <w:rsid w:val="003E446A"/>
    <w:rsid w:val="003E6D5F"/>
    <w:rsid w:val="003F256C"/>
    <w:rsid w:val="003F3B24"/>
    <w:rsid w:val="003F4958"/>
    <w:rsid w:val="00400332"/>
    <w:rsid w:val="00401949"/>
    <w:rsid w:val="00401A54"/>
    <w:rsid w:val="00403DEE"/>
    <w:rsid w:val="0040479B"/>
    <w:rsid w:val="00405D11"/>
    <w:rsid w:val="00413977"/>
    <w:rsid w:val="00415AA0"/>
    <w:rsid w:val="00422A1D"/>
    <w:rsid w:val="00422A74"/>
    <w:rsid w:val="004238C4"/>
    <w:rsid w:val="0042762D"/>
    <w:rsid w:val="00430C1B"/>
    <w:rsid w:val="00431415"/>
    <w:rsid w:val="00431547"/>
    <w:rsid w:val="00434CA3"/>
    <w:rsid w:val="00436B91"/>
    <w:rsid w:val="00436EF0"/>
    <w:rsid w:val="00442858"/>
    <w:rsid w:val="00446DE1"/>
    <w:rsid w:val="00457533"/>
    <w:rsid w:val="004606D2"/>
    <w:rsid w:val="004652CB"/>
    <w:rsid w:val="0046799A"/>
    <w:rsid w:val="0047041F"/>
    <w:rsid w:val="0047262C"/>
    <w:rsid w:val="0047277A"/>
    <w:rsid w:val="00473B29"/>
    <w:rsid w:val="00474379"/>
    <w:rsid w:val="0047779F"/>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4066"/>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F14C0"/>
    <w:rsid w:val="004F1700"/>
    <w:rsid w:val="004F1F90"/>
    <w:rsid w:val="004F5E73"/>
    <w:rsid w:val="00500DB4"/>
    <w:rsid w:val="00501790"/>
    <w:rsid w:val="005026FE"/>
    <w:rsid w:val="00504FFB"/>
    <w:rsid w:val="00505B18"/>
    <w:rsid w:val="00510911"/>
    <w:rsid w:val="00510A3F"/>
    <w:rsid w:val="00512229"/>
    <w:rsid w:val="00513B80"/>
    <w:rsid w:val="00515479"/>
    <w:rsid w:val="00515E5A"/>
    <w:rsid w:val="00516ADF"/>
    <w:rsid w:val="005174E6"/>
    <w:rsid w:val="0052321A"/>
    <w:rsid w:val="00526516"/>
    <w:rsid w:val="00526B31"/>
    <w:rsid w:val="00531D59"/>
    <w:rsid w:val="00533A7F"/>
    <w:rsid w:val="005371E6"/>
    <w:rsid w:val="0053789C"/>
    <w:rsid w:val="005418F6"/>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75AD3"/>
    <w:rsid w:val="00580520"/>
    <w:rsid w:val="00580D1D"/>
    <w:rsid w:val="00582FE8"/>
    <w:rsid w:val="00583B41"/>
    <w:rsid w:val="00583EA1"/>
    <w:rsid w:val="00596E8D"/>
    <w:rsid w:val="005A02C2"/>
    <w:rsid w:val="005A2B37"/>
    <w:rsid w:val="005A3BCA"/>
    <w:rsid w:val="005A487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6D4E"/>
    <w:rsid w:val="005D6F5A"/>
    <w:rsid w:val="005E3477"/>
    <w:rsid w:val="005E638A"/>
    <w:rsid w:val="005F44E5"/>
    <w:rsid w:val="005F4FE3"/>
    <w:rsid w:val="00600B02"/>
    <w:rsid w:val="0061224B"/>
    <w:rsid w:val="00616C04"/>
    <w:rsid w:val="006175C7"/>
    <w:rsid w:val="00617FEF"/>
    <w:rsid w:val="00621A14"/>
    <w:rsid w:val="00623E9E"/>
    <w:rsid w:val="00625624"/>
    <w:rsid w:val="00627EAA"/>
    <w:rsid w:val="00630167"/>
    <w:rsid w:val="0063519F"/>
    <w:rsid w:val="006438B4"/>
    <w:rsid w:val="00644CF5"/>
    <w:rsid w:val="00644ECF"/>
    <w:rsid w:val="0064784B"/>
    <w:rsid w:val="006520F8"/>
    <w:rsid w:val="00652E4F"/>
    <w:rsid w:val="006538C5"/>
    <w:rsid w:val="00653C73"/>
    <w:rsid w:val="00654BC3"/>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93A84"/>
    <w:rsid w:val="00693D9B"/>
    <w:rsid w:val="006A2C43"/>
    <w:rsid w:val="006A3A00"/>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F165C"/>
    <w:rsid w:val="006F3B7B"/>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BBD"/>
    <w:rsid w:val="00742B39"/>
    <w:rsid w:val="0074481E"/>
    <w:rsid w:val="00750B07"/>
    <w:rsid w:val="00754793"/>
    <w:rsid w:val="00755E49"/>
    <w:rsid w:val="00761F59"/>
    <w:rsid w:val="007626A0"/>
    <w:rsid w:val="00762F98"/>
    <w:rsid w:val="00780A94"/>
    <w:rsid w:val="0078188F"/>
    <w:rsid w:val="00786DDD"/>
    <w:rsid w:val="00787723"/>
    <w:rsid w:val="0079273F"/>
    <w:rsid w:val="0079446F"/>
    <w:rsid w:val="00794D59"/>
    <w:rsid w:val="00795306"/>
    <w:rsid w:val="00795B96"/>
    <w:rsid w:val="00797A13"/>
    <w:rsid w:val="007A0950"/>
    <w:rsid w:val="007A2CF0"/>
    <w:rsid w:val="007A47F2"/>
    <w:rsid w:val="007A4E08"/>
    <w:rsid w:val="007A5CF4"/>
    <w:rsid w:val="007A7573"/>
    <w:rsid w:val="007B20DA"/>
    <w:rsid w:val="007B216C"/>
    <w:rsid w:val="007B648A"/>
    <w:rsid w:val="007C1AD5"/>
    <w:rsid w:val="007C3FB3"/>
    <w:rsid w:val="007C493C"/>
    <w:rsid w:val="007C5144"/>
    <w:rsid w:val="007C6B55"/>
    <w:rsid w:val="007C7C71"/>
    <w:rsid w:val="007D0BE5"/>
    <w:rsid w:val="007D2CC2"/>
    <w:rsid w:val="007D37A3"/>
    <w:rsid w:val="007D4800"/>
    <w:rsid w:val="007D7D34"/>
    <w:rsid w:val="007E01F2"/>
    <w:rsid w:val="007E24A1"/>
    <w:rsid w:val="007E5B6B"/>
    <w:rsid w:val="007F10DD"/>
    <w:rsid w:val="008009F0"/>
    <w:rsid w:val="00802188"/>
    <w:rsid w:val="00802D4F"/>
    <w:rsid w:val="00802E5E"/>
    <w:rsid w:val="00803F2F"/>
    <w:rsid w:val="0080523D"/>
    <w:rsid w:val="008118C0"/>
    <w:rsid w:val="00812369"/>
    <w:rsid w:val="00815DE9"/>
    <w:rsid w:val="00817221"/>
    <w:rsid w:val="0082035D"/>
    <w:rsid w:val="0082139D"/>
    <w:rsid w:val="00823A04"/>
    <w:rsid w:val="00826450"/>
    <w:rsid w:val="008325C7"/>
    <w:rsid w:val="008333E9"/>
    <w:rsid w:val="008345AD"/>
    <w:rsid w:val="00836D9C"/>
    <w:rsid w:val="00842641"/>
    <w:rsid w:val="008428E7"/>
    <w:rsid w:val="00844631"/>
    <w:rsid w:val="008503EF"/>
    <w:rsid w:val="0085158C"/>
    <w:rsid w:val="00855D6D"/>
    <w:rsid w:val="00856E03"/>
    <w:rsid w:val="00857758"/>
    <w:rsid w:val="00861623"/>
    <w:rsid w:val="00862526"/>
    <w:rsid w:val="00862BD0"/>
    <w:rsid w:val="00863141"/>
    <w:rsid w:val="0086746C"/>
    <w:rsid w:val="008717B6"/>
    <w:rsid w:val="008736A4"/>
    <w:rsid w:val="00873B69"/>
    <w:rsid w:val="00874406"/>
    <w:rsid w:val="008774B8"/>
    <w:rsid w:val="00880E85"/>
    <w:rsid w:val="008839B4"/>
    <w:rsid w:val="008855B4"/>
    <w:rsid w:val="00887CC1"/>
    <w:rsid w:val="00890C48"/>
    <w:rsid w:val="00890C76"/>
    <w:rsid w:val="00891190"/>
    <w:rsid w:val="00894B09"/>
    <w:rsid w:val="00897BBC"/>
    <w:rsid w:val="008A73A7"/>
    <w:rsid w:val="008A7BCF"/>
    <w:rsid w:val="008B17E1"/>
    <w:rsid w:val="008B3FE3"/>
    <w:rsid w:val="008B4757"/>
    <w:rsid w:val="008B6BDF"/>
    <w:rsid w:val="008C0BA0"/>
    <w:rsid w:val="008C2FD4"/>
    <w:rsid w:val="008C3D08"/>
    <w:rsid w:val="008C7DBA"/>
    <w:rsid w:val="008C7E38"/>
    <w:rsid w:val="008D0EC8"/>
    <w:rsid w:val="008D1BB2"/>
    <w:rsid w:val="008D42D9"/>
    <w:rsid w:val="008D66ED"/>
    <w:rsid w:val="008D758F"/>
    <w:rsid w:val="008E06AB"/>
    <w:rsid w:val="008E33F5"/>
    <w:rsid w:val="008E35FC"/>
    <w:rsid w:val="008E7082"/>
    <w:rsid w:val="008F049A"/>
    <w:rsid w:val="008F27D3"/>
    <w:rsid w:val="008F61E2"/>
    <w:rsid w:val="008F6916"/>
    <w:rsid w:val="0090281C"/>
    <w:rsid w:val="00904CDA"/>
    <w:rsid w:val="00907F1F"/>
    <w:rsid w:val="009108E2"/>
    <w:rsid w:val="0091340B"/>
    <w:rsid w:val="00913637"/>
    <w:rsid w:val="00913848"/>
    <w:rsid w:val="00913991"/>
    <w:rsid w:val="009206EF"/>
    <w:rsid w:val="00922792"/>
    <w:rsid w:val="00923762"/>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714FD"/>
    <w:rsid w:val="0097372B"/>
    <w:rsid w:val="009745E5"/>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15AA"/>
    <w:rsid w:val="00A23B77"/>
    <w:rsid w:val="00A248CA"/>
    <w:rsid w:val="00A274DB"/>
    <w:rsid w:val="00A34350"/>
    <w:rsid w:val="00A35AA5"/>
    <w:rsid w:val="00A40359"/>
    <w:rsid w:val="00A403EA"/>
    <w:rsid w:val="00A434A8"/>
    <w:rsid w:val="00A447BE"/>
    <w:rsid w:val="00A464B7"/>
    <w:rsid w:val="00A5491B"/>
    <w:rsid w:val="00A56D4B"/>
    <w:rsid w:val="00A57857"/>
    <w:rsid w:val="00A5786B"/>
    <w:rsid w:val="00A57E53"/>
    <w:rsid w:val="00A61B05"/>
    <w:rsid w:val="00A70C44"/>
    <w:rsid w:val="00A77CCE"/>
    <w:rsid w:val="00A77DA3"/>
    <w:rsid w:val="00A80F4D"/>
    <w:rsid w:val="00A83B6F"/>
    <w:rsid w:val="00A87D57"/>
    <w:rsid w:val="00A958C4"/>
    <w:rsid w:val="00A95F3D"/>
    <w:rsid w:val="00AA23B1"/>
    <w:rsid w:val="00AA3924"/>
    <w:rsid w:val="00AA6063"/>
    <w:rsid w:val="00AB4C06"/>
    <w:rsid w:val="00AC017A"/>
    <w:rsid w:val="00AC16FE"/>
    <w:rsid w:val="00AC1EFC"/>
    <w:rsid w:val="00AC29E1"/>
    <w:rsid w:val="00AC5744"/>
    <w:rsid w:val="00AC5AD8"/>
    <w:rsid w:val="00AC6478"/>
    <w:rsid w:val="00AC65AB"/>
    <w:rsid w:val="00AC67A5"/>
    <w:rsid w:val="00AD0ED8"/>
    <w:rsid w:val="00AD314C"/>
    <w:rsid w:val="00AD43FB"/>
    <w:rsid w:val="00AE013E"/>
    <w:rsid w:val="00AE09BB"/>
    <w:rsid w:val="00AE3762"/>
    <w:rsid w:val="00AE37AC"/>
    <w:rsid w:val="00AE3DDE"/>
    <w:rsid w:val="00AE5217"/>
    <w:rsid w:val="00AE5561"/>
    <w:rsid w:val="00AE61C6"/>
    <w:rsid w:val="00AF0EEE"/>
    <w:rsid w:val="00AF280D"/>
    <w:rsid w:val="00AF5D56"/>
    <w:rsid w:val="00AF68F8"/>
    <w:rsid w:val="00B07346"/>
    <w:rsid w:val="00B07E5B"/>
    <w:rsid w:val="00B11B85"/>
    <w:rsid w:val="00B157B0"/>
    <w:rsid w:val="00B16087"/>
    <w:rsid w:val="00B178FC"/>
    <w:rsid w:val="00B17C0F"/>
    <w:rsid w:val="00B201DB"/>
    <w:rsid w:val="00B206B5"/>
    <w:rsid w:val="00B20CAA"/>
    <w:rsid w:val="00B213C4"/>
    <w:rsid w:val="00B366D2"/>
    <w:rsid w:val="00B4102C"/>
    <w:rsid w:val="00B50FAE"/>
    <w:rsid w:val="00B52457"/>
    <w:rsid w:val="00B5638F"/>
    <w:rsid w:val="00B600CA"/>
    <w:rsid w:val="00B62A7D"/>
    <w:rsid w:val="00B62D60"/>
    <w:rsid w:val="00B63DF2"/>
    <w:rsid w:val="00B6634D"/>
    <w:rsid w:val="00B70517"/>
    <w:rsid w:val="00B70A55"/>
    <w:rsid w:val="00B730B4"/>
    <w:rsid w:val="00B83C5C"/>
    <w:rsid w:val="00B8473A"/>
    <w:rsid w:val="00B859E4"/>
    <w:rsid w:val="00B9693F"/>
    <w:rsid w:val="00BA02FA"/>
    <w:rsid w:val="00BA0BF9"/>
    <w:rsid w:val="00BA1EF0"/>
    <w:rsid w:val="00BA3829"/>
    <w:rsid w:val="00BA6BB6"/>
    <w:rsid w:val="00BB050E"/>
    <w:rsid w:val="00BB209D"/>
    <w:rsid w:val="00BB2873"/>
    <w:rsid w:val="00BB5A0B"/>
    <w:rsid w:val="00BC2786"/>
    <w:rsid w:val="00BC4D75"/>
    <w:rsid w:val="00BC618A"/>
    <w:rsid w:val="00BC62BC"/>
    <w:rsid w:val="00BD344F"/>
    <w:rsid w:val="00BE2A09"/>
    <w:rsid w:val="00BE449D"/>
    <w:rsid w:val="00BE5B56"/>
    <w:rsid w:val="00BE767A"/>
    <w:rsid w:val="00BF15C8"/>
    <w:rsid w:val="00BF57A2"/>
    <w:rsid w:val="00BF6373"/>
    <w:rsid w:val="00BF66F8"/>
    <w:rsid w:val="00BF6AE7"/>
    <w:rsid w:val="00C00A01"/>
    <w:rsid w:val="00C03722"/>
    <w:rsid w:val="00C03E02"/>
    <w:rsid w:val="00C0410A"/>
    <w:rsid w:val="00C068F2"/>
    <w:rsid w:val="00C112F9"/>
    <w:rsid w:val="00C120D9"/>
    <w:rsid w:val="00C12811"/>
    <w:rsid w:val="00C150D4"/>
    <w:rsid w:val="00C15452"/>
    <w:rsid w:val="00C22AF3"/>
    <w:rsid w:val="00C23230"/>
    <w:rsid w:val="00C2711E"/>
    <w:rsid w:val="00C27A34"/>
    <w:rsid w:val="00C305F0"/>
    <w:rsid w:val="00C30BA2"/>
    <w:rsid w:val="00C328D9"/>
    <w:rsid w:val="00C40E8C"/>
    <w:rsid w:val="00C4162C"/>
    <w:rsid w:val="00C42BE4"/>
    <w:rsid w:val="00C44943"/>
    <w:rsid w:val="00C449DE"/>
    <w:rsid w:val="00C4565B"/>
    <w:rsid w:val="00C457B7"/>
    <w:rsid w:val="00C4585B"/>
    <w:rsid w:val="00C463C3"/>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04C4"/>
    <w:rsid w:val="00CA3237"/>
    <w:rsid w:val="00CA4F4D"/>
    <w:rsid w:val="00CB1C76"/>
    <w:rsid w:val="00CB2191"/>
    <w:rsid w:val="00CB3D09"/>
    <w:rsid w:val="00CC0C5A"/>
    <w:rsid w:val="00CC2FB8"/>
    <w:rsid w:val="00CC3587"/>
    <w:rsid w:val="00CC3B29"/>
    <w:rsid w:val="00CC40E6"/>
    <w:rsid w:val="00CC7599"/>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43C"/>
    <w:rsid w:val="00D02F61"/>
    <w:rsid w:val="00D03CAA"/>
    <w:rsid w:val="00D04AB9"/>
    <w:rsid w:val="00D05A49"/>
    <w:rsid w:val="00D05F88"/>
    <w:rsid w:val="00D07B8E"/>
    <w:rsid w:val="00D1082F"/>
    <w:rsid w:val="00D10AC3"/>
    <w:rsid w:val="00D1525B"/>
    <w:rsid w:val="00D17D81"/>
    <w:rsid w:val="00D2212D"/>
    <w:rsid w:val="00D2469A"/>
    <w:rsid w:val="00D25698"/>
    <w:rsid w:val="00D300D7"/>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4F50"/>
    <w:rsid w:val="00D569EE"/>
    <w:rsid w:val="00D62174"/>
    <w:rsid w:val="00D62B26"/>
    <w:rsid w:val="00D643C4"/>
    <w:rsid w:val="00D64FFC"/>
    <w:rsid w:val="00D65003"/>
    <w:rsid w:val="00D66CBA"/>
    <w:rsid w:val="00D67A6F"/>
    <w:rsid w:val="00D7061F"/>
    <w:rsid w:val="00D73537"/>
    <w:rsid w:val="00D804C8"/>
    <w:rsid w:val="00D81D5F"/>
    <w:rsid w:val="00D87145"/>
    <w:rsid w:val="00D91387"/>
    <w:rsid w:val="00D91D2A"/>
    <w:rsid w:val="00D94055"/>
    <w:rsid w:val="00D95591"/>
    <w:rsid w:val="00DA0C95"/>
    <w:rsid w:val="00DA1011"/>
    <w:rsid w:val="00DA1868"/>
    <w:rsid w:val="00DA2352"/>
    <w:rsid w:val="00DA3D8A"/>
    <w:rsid w:val="00DA4363"/>
    <w:rsid w:val="00DA4654"/>
    <w:rsid w:val="00DA4DC2"/>
    <w:rsid w:val="00DA7AE2"/>
    <w:rsid w:val="00DB7F59"/>
    <w:rsid w:val="00DC0DFB"/>
    <w:rsid w:val="00DC17FC"/>
    <w:rsid w:val="00DC20C8"/>
    <w:rsid w:val="00DC38CA"/>
    <w:rsid w:val="00DC4523"/>
    <w:rsid w:val="00DD0035"/>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1201B"/>
    <w:rsid w:val="00E152C8"/>
    <w:rsid w:val="00E154C3"/>
    <w:rsid w:val="00E15590"/>
    <w:rsid w:val="00E20E77"/>
    <w:rsid w:val="00E2247A"/>
    <w:rsid w:val="00E255EE"/>
    <w:rsid w:val="00E325D0"/>
    <w:rsid w:val="00E34AFA"/>
    <w:rsid w:val="00E353C4"/>
    <w:rsid w:val="00E36784"/>
    <w:rsid w:val="00E36D43"/>
    <w:rsid w:val="00E407EA"/>
    <w:rsid w:val="00E410F4"/>
    <w:rsid w:val="00E41416"/>
    <w:rsid w:val="00E4292D"/>
    <w:rsid w:val="00E42B2F"/>
    <w:rsid w:val="00E438A4"/>
    <w:rsid w:val="00E44403"/>
    <w:rsid w:val="00E44E13"/>
    <w:rsid w:val="00E45E76"/>
    <w:rsid w:val="00E46F5D"/>
    <w:rsid w:val="00E520F3"/>
    <w:rsid w:val="00E6051B"/>
    <w:rsid w:val="00E626B9"/>
    <w:rsid w:val="00E63308"/>
    <w:rsid w:val="00E637A1"/>
    <w:rsid w:val="00E640B0"/>
    <w:rsid w:val="00E675CE"/>
    <w:rsid w:val="00E744D4"/>
    <w:rsid w:val="00E74712"/>
    <w:rsid w:val="00E74F63"/>
    <w:rsid w:val="00E76464"/>
    <w:rsid w:val="00E806E5"/>
    <w:rsid w:val="00E875E7"/>
    <w:rsid w:val="00E87B3A"/>
    <w:rsid w:val="00E90CCF"/>
    <w:rsid w:val="00E91D28"/>
    <w:rsid w:val="00E9325F"/>
    <w:rsid w:val="00E93B5A"/>
    <w:rsid w:val="00E96E27"/>
    <w:rsid w:val="00EA27E7"/>
    <w:rsid w:val="00EA2E47"/>
    <w:rsid w:val="00EA6098"/>
    <w:rsid w:val="00EA7433"/>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4F83"/>
    <w:rsid w:val="00EE52C1"/>
    <w:rsid w:val="00EE73EE"/>
    <w:rsid w:val="00EE7A38"/>
    <w:rsid w:val="00EF1F39"/>
    <w:rsid w:val="00EF7CE7"/>
    <w:rsid w:val="00EF7DD5"/>
    <w:rsid w:val="00F0445F"/>
    <w:rsid w:val="00F062C9"/>
    <w:rsid w:val="00F06F85"/>
    <w:rsid w:val="00F07341"/>
    <w:rsid w:val="00F14A43"/>
    <w:rsid w:val="00F224B1"/>
    <w:rsid w:val="00F258BF"/>
    <w:rsid w:val="00F276F3"/>
    <w:rsid w:val="00F309AF"/>
    <w:rsid w:val="00F30F12"/>
    <w:rsid w:val="00F32C43"/>
    <w:rsid w:val="00F35CB3"/>
    <w:rsid w:val="00F361E4"/>
    <w:rsid w:val="00F40909"/>
    <w:rsid w:val="00F462BD"/>
    <w:rsid w:val="00F47395"/>
    <w:rsid w:val="00F4765A"/>
    <w:rsid w:val="00F47AD7"/>
    <w:rsid w:val="00F520A4"/>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3CAD"/>
    <w:rsid w:val="00FB59BF"/>
    <w:rsid w:val="00FB675B"/>
    <w:rsid w:val="00FC04CF"/>
    <w:rsid w:val="00FC05F2"/>
    <w:rsid w:val="00FC05FF"/>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63B9"/>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 w:type="character" w:customStyle="1" w:styleId="t421">
    <w:name w:val="t421"/>
    <w:rsid w:val="005418F6"/>
  </w:style>
  <w:style w:type="character" w:customStyle="1" w:styleId="t422">
    <w:name w:val="t422"/>
    <w:rsid w:val="005418F6"/>
  </w:style>
  <w:style w:type="character" w:customStyle="1" w:styleId="t423">
    <w:name w:val="t423"/>
    <w:rsid w:val="005418F6"/>
  </w:style>
  <w:style w:type="character" w:customStyle="1" w:styleId="t424">
    <w:name w:val="t424"/>
    <w:rsid w:val="005418F6"/>
  </w:style>
  <w:style w:type="character" w:customStyle="1" w:styleId="t425">
    <w:name w:val="t425"/>
    <w:rsid w:val="005418F6"/>
  </w:style>
  <w:style w:type="character" w:customStyle="1" w:styleId="t426">
    <w:name w:val="t426"/>
    <w:rsid w:val="005418F6"/>
  </w:style>
  <w:style w:type="character" w:customStyle="1" w:styleId="t427">
    <w:name w:val="t427"/>
    <w:rsid w:val="005418F6"/>
  </w:style>
  <w:style w:type="character" w:customStyle="1" w:styleId="t434">
    <w:name w:val="t434"/>
    <w:rsid w:val="005418F6"/>
  </w:style>
  <w:style w:type="character" w:customStyle="1" w:styleId="t435">
    <w:name w:val="t435"/>
    <w:rsid w:val="005418F6"/>
  </w:style>
  <w:style w:type="character" w:customStyle="1" w:styleId="t436">
    <w:name w:val="t436"/>
    <w:rsid w:val="005418F6"/>
  </w:style>
  <w:style w:type="character" w:customStyle="1" w:styleId="t437">
    <w:name w:val="t437"/>
    <w:rsid w:val="005418F6"/>
  </w:style>
  <w:style w:type="character" w:customStyle="1" w:styleId="t438">
    <w:name w:val="t438"/>
    <w:rsid w:val="005418F6"/>
  </w:style>
  <w:style w:type="character" w:customStyle="1" w:styleId="t600">
    <w:name w:val="t600"/>
    <w:rsid w:val="005418F6"/>
  </w:style>
  <w:style w:type="character" w:customStyle="1" w:styleId="t601">
    <w:name w:val="t601"/>
    <w:rsid w:val="005418F6"/>
  </w:style>
  <w:style w:type="character" w:customStyle="1" w:styleId="t602">
    <w:name w:val="t602"/>
    <w:rsid w:val="005418F6"/>
  </w:style>
  <w:style w:type="character" w:customStyle="1" w:styleId="t690">
    <w:name w:val="t690"/>
    <w:rsid w:val="005418F6"/>
  </w:style>
  <w:style w:type="character" w:customStyle="1" w:styleId="t691">
    <w:name w:val="t691"/>
    <w:rsid w:val="005418F6"/>
  </w:style>
  <w:style w:type="character" w:customStyle="1" w:styleId="t692">
    <w:name w:val="t692"/>
    <w:rsid w:val="005418F6"/>
  </w:style>
  <w:style w:type="character" w:customStyle="1" w:styleId="t693">
    <w:name w:val="t693"/>
    <w:rsid w:val="005418F6"/>
  </w:style>
  <w:style w:type="character" w:customStyle="1" w:styleId="t696">
    <w:name w:val="t696"/>
    <w:rsid w:val="005418F6"/>
  </w:style>
  <w:style w:type="character" w:customStyle="1" w:styleId="t697">
    <w:name w:val="t697"/>
    <w:rsid w:val="005418F6"/>
  </w:style>
  <w:style w:type="character" w:customStyle="1" w:styleId="t698">
    <w:name w:val="t698"/>
    <w:rsid w:val="005418F6"/>
  </w:style>
  <w:style w:type="character" w:customStyle="1" w:styleId="t699">
    <w:name w:val="t699"/>
    <w:rsid w:val="005418F6"/>
  </w:style>
  <w:style w:type="character" w:customStyle="1" w:styleId="t700">
    <w:name w:val="t700"/>
    <w:rsid w:val="005418F6"/>
  </w:style>
  <w:style w:type="character" w:customStyle="1" w:styleId="t701">
    <w:name w:val="t701"/>
    <w:rsid w:val="005418F6"/>
  </w:style>
  <w:style w:type="character" w:customStyle="1" w:styleId="t702">
    <w:name w:val="t702"/>
    <w:rsid w:val="005418F6"/>
  </w:style>
  <w:style w:type="character" w:customStyle="1" w:styleId="t703">
    <w:name w:val="t703"/>
    <w:rsid w:val="005418F6"/>
  </w:style>
  <w:style w:type="character" w:customStyle="1" w:styleId="t704">
    <w:name w:val="t704"/>
    <w:rsid w:val="005418F6"/>
  </w:style>
  <w:style w:type="character" w:customStyle="1" w:styleId="t705">
    <w:name w:val="t705"/>
    <w:rsid w:val="005418F6"/>
  </w:style>
  <w:style w:type="character" w:customStyle="1" w:styleId="t706">
    <w:name w:val="t706"/>
    <w:rsid w:val="005418F6"/>
  </w:style>
  <w:style w:type="character" w:customStyle="1" w:styleId="t707">
    <w:name w:val="t707"/>
    <w:rsid w:val="005418F6"/>
  </w:style>
  <w:style w:type="character" w:customStyle="1" w:styleId="t708">
    <w:name w:val="t708"/>
    <w:rsid w:val="005418F6"/>
  </w:style>
  <w:style w:type="character" w:customStyle="1" w:styleId="t709">
    <w:name w:val="t709"/>
    <w:rsid w:val="005418F6"/>
  </w:style>
  <w:style w:type="character" w:customStyle="1" w:styleId="t710">
    <w:name w:val="t710"/>
    <w:rsid w:val="005418F6"/>
  </w:style>
  <w:style w:type="character" w:customStyle="1" w:styleId="t711">
    <w:name w:val="t711"/>
    <w:rsid w:val="005418F6"/>
  </w:style>
  <w:style w:type="character" w:customStyle="1" w:styleId="t712">
    <w:name w:val="t712"/>
    <w:rsid w:val="005418F6"/>
  </w:style>
  <w:style w:type="character" w:customStyle="1" w:styleId="t713">
    <w:name w:val="t713"/>
    <w:rsid w:val="005418F6"/>
  </w:style>
  <w:style w:type="character" w:customStyle="1" w:styleId="t714">
    <w:name w:val="t714"/>
    <w:rsid w:val="005418F6"/>
  </w:style>
  <w:style w:type="character" w:customStyle="1" w:styleId="t715">
    <w:name w:val="t715"/>
    <w:rsid w:val="005418F6"/>
  </w:style>
  <w:style w:type="character" w:customStyle="1" w:styleId="t716">
    <w:name w:val="t716"/>
    <w:rsid w:val="005418F6"/>
  </w:style>
  <w:style w:type="character" w:customStyle="1" w:styleId="t717">
    <w:name w:val="t717"/>
    <w:rsid w:val="005418F6"/>
  </w:style>
  <w:style w:type="character" w:customStyle="1" w:styleId="t718">
    <w:name w:val="t718"/>
    <w:rsid w:val="005418F6"/>
  </w:style>
  <w:style w:type="character" w:customStyle="1" w:styleId="t719">
    <w:name w:val="t719"/>
    <w:rsid w:val="005418F6"/>
  </w:style>
  <w:style w:type="character" w:customStyle="1" w:styleId="t720">
    <w:name w:val="t720"/>
    <w:rsid w:val="005418F6"/>
  </w:style>
  <w:style w:type="character" w:customStyle="1" w:styleId="t721">
    <w:name w:val="t721"/>
    <w:rsid w:val="005418F6"/>
  </w:style>
  <w:style w:type="character" w:customStyle="1" w:styleId="t722">
    <w:name w:val="t722"/>
    <w:rsid w:val="005418F6"/>
  </w:style>
  <w:style w:type="character" w:customStyle="1" w:styleId="t723">
    <w:name w:val="t723"/>
    <w:rsid w:val="005418F6"/>
  </w:style>
  <w:style w:type="character" w:customStyle="1" w:styleId="t739">
    <w:name w:val="t739"/>
    <w:rsid w:val="005418F6"/>
  </w:style>
  <w:style w:type="character" w:customStyle="1" w:styleId="t740">
    <w:name w:val="t740"/>
    <w:rsid w:val="0054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69651304">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07674901">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67013896">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plus-pellets.eu/language/lt/trader-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3077</Words>
  <Characters>1754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11</cp:revision>
  <cp:lastPrinted>2025-05-29T12:57:00Z</cp:lastPrinted>
  <dcterms:created xsi:type="dcterms:W3CDTF">2025-08-07T06:16:00Z</dcterms:created>
  <dcterms:modified xsi:type="dcterms:W3CDTF">2025-08-07T13:43:00Z</dcterms:modified>
</cp:coreProperties>
</file>