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13EEE" w14:textId="4EAC88D6" w:rsidR="00124BF1" w:rsidRPr="00E459FB" w:rsidRDefault="00124BF1" w:rsidP="007C2393">
      <w:pPr>
        <w:spacing w:after="0" w:line="256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459FB">
        <w:rPr>
          <w:rFonts w:ascii="Times New Roman" w:hAnsi="Times New Roman" w:cs="Times New Roman"/>
          <w:b/>
          <w:sz w:val="24"/>
          <w:szCs w:val="24"/>
          <w:lang w:val="lt-LT"/>
        </w:rPr>
        <w:t xml:space="preserve">NUOŽULNIŲJŲ KELTUVŲ (2 VNT.) NEĮGALIESIEMS PIRKIMO </w:t>
      </w:r>
    </w:p>
    <w:p w14:paraId="76A991B2" w14:textId="2256EFFB" w:rsidR="00721B64" w:rsidRPr="00E459FB" w:rsidRDefault="00721B64" w:rsidP="007C2393">
      <w:pPr>
        <w:spacing w:after="0" w:line="256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459FB">
        <w:rPr>
          <w:rFonts w:ascii="Times New Roman" w:hAnsi="Times New Roman" w:cs="Times New Roman"/>
          <w:b/>
          <w:sz w:val="24"/>
          <w:szCs w:val="24"/>
          <w:lang w:val="lt-LT"/>
        </w:rPr>
        <w:t>TECHNINĖ SPECIFIK</w:t>
      </w:r>
      <w:r w:rsidR="00E501FC" w:rsidRPr="00E459FB">
        <w:rPr>
          <w:rFonts w:ascii="Times New Roman" w:hAnsi="Times New Roman" w:cs="Times New Roman"/>
          <w:b/>
          <w:sz w:val="24"/>
          <w:szCs w:val="24"/>
          <w:lang w:val="lt-LT"/>
        </w:rPr>
        <w:t>ACIJA</w:t>
      </w:r>
    </w:p>
    <w:p w14:paraId="08E9CDD4" w14:textId="77777777" w:rsidR="00C20929" w:rsidRPr="00E459FB" w:rsidRDefault="00C20929" w:rsidP="007C2393">
      <w:pPr>
        <w:spacing w:after="0" w:line="256" w:lineRule="auto"/>
        <w:ind w:left="-5"/>
        <w:jc w:val="center"/>
        <w:rPr>
          <w:lang w:val="lt-LT"/>
        </w:rPr>
      </w:pPr>
    </w:p>
    <w:tbl>
      <w:tblPr>
        <w:tblStyle w:val="TableGrid"/>
        <w:tblW w:w="9614" w:type="dxa"/>
        <w:tblInd w:w="8" w:type="dxa"/>
        <w:tblCellMar>
          <w:top w:w="95" w:type="dxa"/>
          <w:left w:w="83" w:type="dxa"/>
          <w:right w:w="82" w:type="dxa"/>
        </w:tblCellMar>
        <w:tblLook w:val="04A0" w:firstRow="1" w:lastRow="0" w:firstColumn="1" w:lastColumn="0" w:noHBand="0" w:noVBand="1"/>
      </w:tblPr>
      <w:tblGrid>
        <w:gridCol w:w="565"/>
        <w:gridCol w:w="1722"/>
        <w:gridCol w:w="3499"/>
        <w:gridCol w:w="3828"/>
      </w:tblGrid>
      <w:tr w:rsidR="009D1BA1" w:rsidRPr="00E459FB" w14:paraId="1E4CB90A" w14:textId="09536946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89A3" w14:textId="2597CF0B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5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84AD" w14:textId="434A9761" w:rsidR="009D1BA1" w:rsidRPr="00E459FB" w:rsidRDefault="009D1BA1" w:rsidP="00CD028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Keliami reikalavimai keltuvams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BB784" w14:textId="77777777" w:rsidR="009D1BA1" w:rsidRPr="00442EC7" w:rsidRDefault="009D1BA1" w:rsidP="009D1BA1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42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Siūlomų</w:t>
            </w:r>
            <w:proofErr w:type="spellEnd"/>
            <w:r w:rsidRPr="00442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2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prekių</w:t>
            </w:r>
            <w:proofErr w:type="spellEnd"/>
            <w:r w:rsidRPr="00442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2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charakteristika</w:t>
            </w:r>
            <w:proofErr w:type="spellEnd"/>
          </w:p>
          <w:p w14:paraId="1D2C35AC" w14:textId="77777777" w:rsidR="009D1BA1" w:rsidRPr="00442EC7" w:rsidRDefault="009D1BA1" w:rsidP="009D1BA1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2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442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pildo</w:t>
            </w:r>
            <w:proofErr w:type="spellEnd"/>
            <w:r w:rsidRPr="00442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42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tiekėjas</w:t>
            </w:r>
            <w:proofErr w:type="spellEnd"/>
            <w:r w:rsidRPr="00442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5FFA566E" w14:textId="4413BE8F" w:rsidR="009D1BA1" w:rsidRPr="00E459FB" w:rsidRDefault="009D1BA1" w:rsidP="009D1BA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Būtina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įvardinti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tikslius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parametrus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bei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jų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reikšmes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apsiribojimas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vien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įrašais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„</w:t>
            </w:r>
            <w:proofErr w:type="gram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Taip“</w:t>
            </w:r>
            <w:proofErr w:type="gram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„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Atitinka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“, „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Tenkina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“, „+“, „&lt;...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yra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ne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mažesnis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kaip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...&gt;“, „&lt;... bus ne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didesnis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kaip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...&gt;“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pan., </w:t>
            </w:r>
            <w:proofErr w:type="spellStart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negalimas</w:t>
            </w:r>
            <w:proofErr w:type="spellEnd"/>
            <w:r w:rsidRPr="00442E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9D1BA1" w:rsidRPr="00E459FB" w14:paraId="76CE7673" w14:textId="21D2960D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939F" w14:textId="0C5AE131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1.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9E103" w14:textId="43B629BA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Tipas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9DCE6" w14:textId="1C87CCE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Nuožulnus neįgaliųjų keltuvas. Pritaikytas naudotis – vidaus sąlygomis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2D44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23D8B" w:rsidRPr="00E459FB" w14:paraId="4D3E5531" w14:textId="0E7C5A8E" w:rsidTr="00131E7C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2E210" w14:textId="157DC848" w:rsidR="00C23D8B" w:rsidRPr="00E459FB" w:rsidRDefault="00C23D8B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2.</w:t>
            </w:r>
          </w:p>
        </w:tc>
        <w:tc>
          <w:tcPr>
            <w:tcW w:w="9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AACB0" w14:textId="23BDC9F5" w:rsidR="00C23D8B" w:rsidRPr="00E459FB" w:rsidRDefault="00C23D8B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Greitis</w:t>
            </w:r>
          </w:p>
        </w:tc>
      </w:tr>
      <w:tr w:rsidR="009D1BA1" w:rsidRPr="00E459FB" w14:paraId="7794927F" w14:textId="55AFB121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BC4B" w14:textId="15791D78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2.2.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D25B" w14:textId="43A73E74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Keltuvas Nr. 1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DC2D" w14:textId="1416AE15" w:rsidR="009D1BA1" w:rsidRPr="00E459FB" w:rsidRDefault="00657EDF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Ne mažiau </w:t>
            </w:r>
            <w:r w:rsidR="009D1BA1"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0,12 m/s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2CFB" w14:textId="77777777" w:rsidR="009D1BA1" w:rsidRPr="00ED1E44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</w:tr>
      <w:tr w:rsidR="009D1BA1" w:rsidRPr="00E459FB" w14:paraId="2DA7DC35" w14:textId="23698BE7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328E" w14:textId="626C379E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2.2.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37D6" w14:textId="4A2B2CB0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Keltuvas Nr. 2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E1B7" w14:textId="2BA13E20" w:rsidR="009D1BA1" w:rsidRPr="00E459FB" w:rsidRDefault="00657EDF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mažiau</w:t>
            </w:r>
            <w:r w:rsidR="009D1BA1"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0,1</w:t>
            </w:r>
            <w:r w:rsidR="009D1BA1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</w:t>
            </w:r>
            <w:r w:rsidR="009D1BA1"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m/s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D3EB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E459FB" w14:paraId="47199C3B" w14:textId="70569E48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6046" w14:textId="6C9E9CFC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3.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71FD3" w14:textId="39C66188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Keliamoji galia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CD87E" w14:textId="76135B85" w:rsidR="009D1BA1" w:rsidRPr="00E459FB" w:rsidRDefault="00657EDF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mažiau</w:t>
            </w:r>
            <w:r w:rsidR="009D1BA1"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225 kg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32E09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23D8B" w:rsidRPr="00E459FB" w14:paraId="4868B923" w14:textId="0309EF1B" w:rsidTr="00625126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E1C53" w14:textId="1BF961AA" w:rsidR="00C23D8B" w:rsidRPr="00E459FB" w:rsidRDefault="00C23D8B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4.</w:t>
            </w:r>
          </w:p>
        </w:tc>
        <w:tc>
          <w:tcPr>
            <w:tcW w:w="9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69E80" w14:textId="5F7584D4" w:rsidR="00C23D8B" w:rsidRPr="00E459FB" w:rsidRDefault="00C23D8B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Platformos matmenys (plotis x gylis, mm)</w:t>
            </w:r>
          </w:p>
        </w:tc>
      </w:tr>
      <w:tr w:rsidR="009D1BA1" w:rsidRPr="00E459FB" w14:paraId="733082E3" w14:textId="779B571C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42C92" w14:textId="492482CF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4.1.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AE6A" w14:textId="0B10EC1F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Keltuvas Nr. 1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5087" w14:textId="202B6DD9" w:rsidR="00657EDF" w:rsidRDefault="00657EDF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Platformos dydis ne didesnis kaip 1350</w:t>
            </w:r>
            <w:r w:rsidR="006C3022" w:rsidRPr="006C30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1380 mm. </w:t>
            </w:r>
          </w:p>
          <w:p w14:paraId="5545D606" w14:textId="2F44669D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Žiūrėti schemą ir situacijos fotofiksaciją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(pridedama)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D060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E459FB" w14:paraId="2DFE7E1A" w14:textId="7F6BA872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34D7" w14:textId="18BB270D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4.2.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F5CB" w14:textId="233F1C4F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Keltuvas Nr. 2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B4F0" w14:textId="1981F331" w:rsidR="00657EDF" w:rsidRDefault="00657EDF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Platformos dydis ne didesnis kaip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  <w:r w:rsidR="006C30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1</w:t>
            </w:r>
            <w:r w:rsidR="006C302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 mm.</w:t>
            </w:r>
          </w:p>
          <w:p w14:paraId="22C656D9" w14:textId="1580917A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Žiūrėti schemą ir situacijos fotofiksaciją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(pridedama)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18BF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E459FB" w14:paraId="2F1E98EC" w14:textId="4A0430A0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CBE8" w14:textId="151972EE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5.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4764" w14:textId="0902B7EE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Platformos atlenkimas 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A570" w14:textId="45F4C9F9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Automatinis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50C7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E459FB" w14:paraId="7CFA51FD" w14:textId="7589B649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9D0D" w14:textId="501CF14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6.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35A70" w14:textId="16A2947F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Sustojimų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17C03" w14:textId="4B616B98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3001C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23D8B" w:rsidRPr="00E459FB" w14:paraId="08719C69" w14:textId="3CC81A19" w:rsidTr="00233DC3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5E3E" w14:textId="05E417DE" w:rsidR="00C23D8B" w:rsidRPr="00E459FB" w:rsidRDefault="00C23D8B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7.</w:t>
            </w:r>
          </w:p>
        </w:tc>
        <w:tc>
          <w:tcPr>
            <w:tcW w:w="9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0872" w14:textId="17BE25B0" w:rsidR="00C23D8B" w:rsidRPr="00E459FB" w:rsidRDefault="00C23D8B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Transportavimo ilgis</w:t>
            </w:r>
          </w:p>
        </w:tc>
      </w:tr>
      <w:tr w:rsidR="009D1BA1" w:rsidRPr="000235FB" w14:paraId="2DC90E49" w14:textId="40B6F5AD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9854" w14:textId="0D648741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7.1.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989F" w14:textId="272FA333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Keltuvas Nr. 1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136E" w14:textId="20690017" w:rsidR="006C3022" w:rsidRDefault="006C3022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Transportavimo ilgis n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 mažiau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4 m.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  <w:p w14:paraId="11CAD7E4" w14:textId="3FB90F91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Žiūrėti schemą ir situacijos fotofiksaciją,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(pridedama)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B5C7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0235FB" w14:paraId="69F35F59" w14:textId="64797B84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ED742" w14:textId="2729DA73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7.2.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C350" w14:textId="6994A122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Keltuvas Nr. 2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22ED" w14:textId="47E65930" w:rsidR="006C3022" w:rsidRDefault="006C3022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Transportavimo ilgis n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emažiau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13 m.</w:t>
            </w:r>
          </w:p>
          <w:p w14:paraId="6305A0B6" w14:textId="6C31DF4B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Žiūrėti schemą ir situacijos fotofiksaciją,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(pridedama)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46A32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E459FB" w14:paraId="67D918C4" w14:textId="29EAC194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0CCF" w14:textId="096A41A1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8</w:t>
            </w: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545E" w14:textId="73AAC45E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Bėgių tvirtinimas 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5498" w14:textId="0141AC28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ant sienos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1432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E459FB" w14:paraId="518F7A88" w14:textId="60409C4D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C4F8" w14:textId="463A0F4A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9</w:t>
            </w: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848E1" w14:textId="78E5C75E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Maitinimas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09DDA" w14:textId="4219A36D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230 V/vienfazis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92385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0235FB" w14:paraId="16508E3C" w14:textId="3E946E39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9E5B" w14:textId="2FF2FB19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0</w:t>
            </w: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EBF8" w14:textId="272C1CA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Keltuvo pavaros maitinimas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3394" w14:textId="12002C56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24V DC (Pastaba: nutrūkus elektros tiekimui keltuvas privalo pasiekti tikslą ir grįžti į numatytą parkavimo vietą)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506E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E459FB" w14:paraId="6C6691F0" w14:textId="66FB6FFD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3C88" w14:textId="347E9EAD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1</w:t>
            </w: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DA49" w14:textId="458ED5F3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Galingumas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1B28" w14:textId="13B2B82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mažiau 0,5kW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4298E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E459FB" w14:paraId="3E5FFEC1" w14:textId="55BB14F6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4CBE" w14:textId="4B022C85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2</w:t>
            </w: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C908C" w14:textId="2ACD12F4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Platformos grindų danga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1F5DE" w14:textId="185CF47B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Turi būti speciali, neslidi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FFC2F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E459FB" w14:paraId="052AE485" w14:textId="371A503F" w:rsidTr="009D1BA1">
        <w:trPr>
          <w:trHeight w:val="3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EE83" w14:textId="24ED9A73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3</w:t>
            </w: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849BE" w14:textId="2490FABF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Spalva (platforma, bėgiai)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1D516" w14:textId="395EC8F1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RAL7035 arba lygiavertė.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4B12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23D8B" w:rsidRPr="00E459FB" w14:paraId="259E225D" w14:textId="1F9D9E46" w:rsidTr="009404DD">
        <w:trPr>
          <w:trHeight w:val="28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54B3" w14:textId="385C6D82" w:rsidR="00C23D8B" w:rsidRPr="00E459FB" w:rsidRDefault="00C23D8B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4</w:t>
            </w: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9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DA7C3" w14:textId="4D883612" w:rsidR="00C23D8B" w:rsidRPr="00E459FB" w:rsidRDefault="00C23D8B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Valdymo elementai:</w:t>
            </w:r>
          </w:p>
        </w:tc>
      </w:tr>
      <w:tr w:rsidR="009D1BA1" w:rsidRPr="00E459FB" w14:paraId="0E875EC0" w14:textId="78A9D6DA" w:rsidTr="009D1BA1">
        <w:trPr>
          <w:trHeight w:val="46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781A" w14:textId="0F23FA22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.1.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B73D5" w14:textId="07F2826C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Platformoje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9763" w14:textId="05C1BF89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pastovaus paspaudimo valdymo pultas su lanksčiu kabeliu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6282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E459FB" w14:paraId="0C0A8613" w14:textId="0B63CBB4" w:rsidTr="009D1BA1">
        <w:trPr>
          <w:trHeight w:val="46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3D0D" w14:textId="0C5A6DEB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.2.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D0EBE" w14:textId="06FF500A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Stotelėse platformos iškvietimas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3B9C" w14:textId="45DECE54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pastovaus paspaudimo distanciniai iškvietimo pultai aukštuose, montuojami ant sienos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6DE5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ED1E44" w14:paraId="48E7EA68" w14:textId="6FA691D3" w:rsidTr="009D1BA1">
        <w:trPr>
          <w:trHeight w:val="91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2613" w14:textId="5FAA7A6F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5</w:t>
            </w: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90AC0" w14:textId="2BE9F48C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Papildomai 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BD160" w14:textId="78203E41" w:rsidR="009D1BA1" w:rsidRPr="00E459FB" w:rsidRDefault="009D1BA1" w:rsidP="00CD0280">
            <w:pPr>
              <w:spacing w:after="0" w:line="240" w:lineRule="auto"/>
              <w:ind w:left="0" w:right="3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Nulenkiami apsauginiai turėklai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  <w:p w14:paraId="2F46E543" w14:textId="7067A026" w:rsidR="009D1BA1" w:rsidRPr="00E459FB" w:rsidRDefault="009D1BA1" w:rsidP="00CD0280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Pritaikytas žmonėms su neįgaliųjų vežimėliu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Turi būti atlenkiama kėdutė ant platformos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Avarinis platformos nuleidimas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Dugno pavojaus sensorius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Kliūties indikatorius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Avarinis signalas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  <w:p w14:paraId="103E2DBC" w14:textId="3CA50444" w:rsidR="009D1BA1" w:rsidRPr="00E459FB" w:rsidRDefault="009D1BA1" w:rsidP="00CD0280">
            <w:pPr>
              <w:spacing w:after="0" w:line="240" w:lineRule="auto"/>
              <w:ind w:left="0" w:right="3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4F39" w14:textId="77777777" w:rsidR="009D1BA1" w:rsidRPr="00E459FB" w:rsidRDefault="009D1BA1" w:rsidP="00CD0280">
            <w:pPr>
              <w:spacing w:after="0" w:line="240" w:lineRule="auto"/>
              <w:ind w:left="0" w:right="3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D1BA1" w:rsidRPr="00ED1E44" w14:paraId="2F9D7C4C" w14:textId="6C2D3C69" w:rsidTr="009D1BA1">
        <w:trPr>
          <w:trHeight w:val="106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9890" w14:textId="58500290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6</w:t>
            </w:r>
            <w:r w:rsidRPr="00E45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DF204" w14:textId="2F49FD4E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Kita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731A" w14:textId="0EA99352" w:rsidR="009D1BA1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Įrenginiai privalo būti nauji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atitikti standartą EN 81-40,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ažymėti CE ženklu ir atitinkantys Mašinų direktyvą 2006/42 EB. Įrenginiams turi būti suteikiama 24 mėnesių garantinis laikotarpis nuo įrenginių pristatymo dienos. </w:t>
            </w:r>
          </w:p>
          <w:p w14:paraId="35530BDB" w14:textId="3A54E42D" w:rsidR="009D1BA1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pasiūlymu pateikti p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rekės gamintojo technin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ę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dokumentacij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ą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arba deklaracij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ą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kai pasiūlymo teikėjas yra gamintojas, 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kad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prekės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atitinka techninius reikalavimus. </w:t>
            </w:r>
          </w:p>
          <w:p w14:paraId="0AD0D1C0" w14:textId="77777777" w:rsidR="009D1BA1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prekėmis pateikti d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etali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įrenginių montavimo schema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ar brėžin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ius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montavimo 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instrukcija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“žingsnis po žingsnio” anglų kalba. </w:t>
            </w:r>
          </w:p>
          <w:p w14:paraId="5317D0C6" w14:textId="168FE52D" w:rsidR="009D1BA1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 siūlomą kainą būtina įskaičiuoti keltuvų atvežim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ą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adresu Aušros a. 10, Radviliškis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. </w:t>
            </w:r>
          </w:p>
          <w:p w14:paraId="712A2A43" w14:textId="44823AD5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Keltuvai turi būti kompaktiškai ir saugiai supakuoti tolimesniam transportavimui į Ukrainos Respubliką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</w:t>
            </w:r>
            <w:r w:rsidRPr="00E459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ateikti kiekvienos krovinio vietos lydraštį (žiniaraštį).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67E8" w14:textId="77777777" w:rsidR="009D1BA1" w:rsidRPr="00E459FB" w:rsidRDefault="009D1BA1" w:rsidP="00CD028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47B62BED" w14:textId="77777777" w:rsidR="00AB28E1" w:rsidRDefault="00AB28E1">
      <w:pPr>
        <w:rPr>
          <w:lang w:val="lt-LT"/>
        </w:rPr>
      </w:pPr>
    </w:p>
    <w:p w14:paraId="059789E4" w14:textId="460C39B6" w:rsidR="00E334AB" w:rsidRDefault="00E334A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E334AB">
        <w:rPr>
          <w:rFonts w:ascii="Times New Roman" w:hAnsi="Times New Roman" w:cs="Times New Roman"/>
          <w:sz w:val="24"/>
          <w:szCs w:val="24"/>
          <w:lang w:val="lt-LT"/>
        </w:rPr>
        <w:t xml:space="preserve">PRIDEDAMA: </w:t>
      </w:r>
    </w:p>
    <w:p w14:paraId="30986822" w14:textId="12645756" w:rsidR="00E334AB" w:rsidRDefault="00E334AB" w:rsidP="00E334AB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334AB">
        <w:rPr>
          <w:rFonts w:ascii="Times New Roman" w:hAnsi="Times New Roman" w:cs="Times New Roman"/>
          <w:sz w:val="24"/>
          <w:szCs w:val="24"/>
          <w:lang w:val="lt-LT"/>
        </w:rPr>
        <w:t>Schema (keltuvas 1)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E334AB">
        <w:rPr>
          <w:rFonts w:ascii="Times New Roman" w:hAnsi="Times New Roman" w:cs="Times New Roman"/>
          <w:sz w:val="24"/>
          <w:szCs w:val="24"/>
          <w:lang w:val="lt-LT"/>
        </w:rPr>
        <w:t xml:space="preserve">Schema (keltuvas </w:t>
      </w: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E334AB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0EE83A9" w14:textId="738F4148" w:rsidR="00E334AB" w:rsidRPr="00E334AB" w:rsidRDefault="00E334AB" w:rsidP="00E334AB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Nuotraukos – 9 vnt.</w:t>
      </w:r>
    </w:p>
    <w:p w14:paraId="1EF3C3B5" w14:textId="303D9C6A" w:rsidR="00721B64" w:rsidRPr="00E459FB" w:rsidRDefault="00721B64" w:rsidP="00721B64">
      <w:pPr>
        <w:pStyle w:val="Sraopastraipa"/>
        <w:ind w:left="960" w:firstLine="0"/>
        <w:jc w:val="center"/>
        <w:rPr>
          <w:lang w:val="lt-LT"/>
        </w:rPr>
      </w:pPr>
      <w:r w:rsidRPr="00E459FB">
        <w:rPr>
          <w:lang w:val="lt-LT"/>
        </w:rPr>
        <w:t>__________</w:t>
      </w:r>
    </w:p>
    <w:p w14:paraId="594CAB17" w14:textId="77777777" w:rsidR="003803FE" w:rsidRPr="00E459FB" w:rsidRDefault="003803FE" w:rsidP="003803FE">
      <w:pPr>
        <w:rPr>
          <w:lang w:val="lt-LT"/>
        </w:rPr>
      </w:pPr>
    </w:p>
    <w:p w14:paraId="6D4C7A41" w14:textId="77777777" w:rsidR="003803FE" w:rsidRPr="00E459FB" w:rsidRDefault="003803FE">
      <w:pPr>
        <w:rPr>
          <w:lang w:val="lt-LT"/>
        </w:rPr>
      </w:pPr>
    </w:p>
    <w:sectPr w:rsidR="003803FE" w:rsidRPr="00E459FB" w:rsidSect="003803FE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6DB6"/>
    <w:multiLevelType w:val="hybridMultilevel"/>
    <w:tmpl w:val="480433CA"/>
    <w:lvl w:ilvl="0" w:tplc="1F0C5C32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1" w:tplc="7F323D5E">
      <w:start w:val="1"/>
      <w:numFmt w:val="bullet"/>
      <w:lvlText w:val="o"/>
      <w:lvlJc w:val="left"/>
      <w:pPr>
        <w:ind w:left="11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2" w:tplc="B8228C22">
      <w:start w:val="1"/>
      <w:numFmt w:val="bullet"/>
      <w:lvlText w:val="▪"/>
      <w:lvlJc w:val="left"/>
      <w:pPr>
        <w:ind w:left="18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3" w:tplc="73AE6780">
      <w:start w:val="1"/>
      <w:numFmt w:val="bullet"/>
      <w:lvlText w:val="•"/>
      <w:lvlJc w:val="left"/>
      <w:pPr>
        <w:ind w:left="26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4" w:tplc="F7AC1F6E">
      <w:start w:val="1"/>
      <w:numFmt w:val="bullet"/>
      <w:lvlText w:val="o"/>
      <w:lvlJc w:val="left"/>
      <w:pPr>
        <w:ind w:left="33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5" w:tplc="43740F76">
      <w:start w:val="1"/>
      <w:numFmt w:val="bullet"/>
      <w:lvlText w:val="▪"/>
      <w:lvlJc w:val="left"/>
      <w:pPr>
        <w:ind w:left="40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6" w:tplc="6B3A038A">
      <w:start w:val="1"/>
      <w:numFmt w:val="bullet"/>
      <w:lvlText w:val="•"/>
      <w:lvlJc w:val="left"/>
      <w:pPr>
        <w:ind w:left="4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7" w:tplc="1A383A4A">
      <w:start w:val="1"/>
      <w:numFmt w:val="bullet"/>
      <w:lvlText w:val="o"/>
      <w:lvlJc w:val="left"/>
      <w:pPr>
        <w:ind w:left="54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8" w:tplc="9B2203CC">
      <w:start w:val="1"/>
      <w:numFmt w:val="bullet"/>
      <w:lvlText w:val="▪"/>
      <w:lvlJc w:val="left"/>
      <w:pPr>
        <w:ind w:left="62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2F60FA"/>
    <w:multiLevelType w:val="hybridMultilevel"/>
    <w:tmpl w:val="F28EDAD4"/>
    <w:lvl w:ilvl="0" w:tplc="0298CEB8">
      <w:start w:val="10"/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7801141E"/>
    <w:multiLevelType w:val="hybridMultilevel"/>
    <w:tmpl w:val="1DB40D32"/>
    <w:lvl w:ilvl="0" w:tplc="D53618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524242534">
    <w:abstractNumId w:val="0"/>
  </w:num>
  <w:num w:numId="2" w16cid:durableId="794836333">
    <w:abstractNumId w:val="1"/>
  </w:num>
  <w:num w:numId="3" w16cid:durableId="1282761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93"/>
    <w:rsid w:val="000235FB"/>
    <w:rsid w:val="00066D40"/>
    <w:rsid w:val="00073D9F"/>
    <w:rsid w:val="000757B2"/>
    <w:rsid w:val="000D2FE7"/>
    <w:rsid w:val="00117FCB"/>
    <w:rsid w:val="00124BF1"/>
    <w:rsid w:val="001B3E84"/>
    <w:rsid w:val="001F13BD"/>
    <w:rsid w:val="001F42A9"/>
    <w:rsid w:val="00247B95"/>
    <w:rsid w:val="0027689F"/>
    <w:rsid w:val="003440ED"/>
    <w:rsid w:val="00371449"/>
    <w:rsid w:val="003803FE"/>
    <w:rsid w:val="003D37B4"/>
    <w:rsid w:val="00420F55"/>
    <w:rsid w:val="00442EC7"/>
    <w:rsid w:val="00454DB0"/>
    <w:rsid w:val="004D6053"/>
    <w:rsid w:val="004D6DD2"/>
    <w:rsid w:val="00572F46"/>
    <w:rsid w:val="00595CD7"/>
    <w:rsid w:val="00657EDF"/>
    <w:rsid w:val="006A1E53"/>
    <w:rsid w:val="006C3022"/>
    <w:rsid w:val="006F4E09"/>
    <w:rsid w:val="006F5B70"/>
    <w:rsid w:val="00705994"/>
    <w:rsid w:val="00721B64"/>
    <w:rsid w:val="00727844"/>
    <w:rsid w:val="007A1F8B"/>
    <w:rsid w:val="007C2393"/>
    <w:rsid w:val="007F4869"/>
    <w:rsid w:val="007F594F"/>
    <w:rsid w:val="00801923"/>
    <w:rsid w:val="008A52E1"/>
    <w:rsid w:val="008B6AF5"/>
    <w:rsid w:val="0094733A"/>
    <w:rsid w:val="009D1BA1"/>
    <w:rsid w:val="009E67C7"/>
    <w:rsid w:val="00A4213F"/>
    <w:rsid w:val="00A83AC8"/>
    <w:rsid w:val="00A85EDB"/>
    <w:rsid w:val="00AB28E1"/>
    <w:rsid w:val="00AB7F20"/>
    <w:rsid w:val="00AE4984"/>
    <w:rsid w:val="00B02375"/>
    <w:rsid w:val="00B2097D"/>
    <w:rsid w:val="00B81F19"/>
    <w:rsid w:val="00C1287F"/>
    <w:rsid w:val="00C20929"/>
    <w:rsid w:val="00C23D8B"/>
    <w:rsid w:val="00C56C94"/>
    <w:rsid w:val="00CD0280"/>
    <w:rsid w:val="00D73336"/>
    <w:rsid w:val="00DD145B"/>
    <w:rsid w:val="00DF2026"/>
    <w:rsid w:val="00E334AB"/>
    <w:rsid w:val="00E459FB"/>
    <w:rsid w:val="00E501FC"/>
    <w:rsid w:val="00E67B68"/>
    <w:rsid w:val="00ED1E44"/>
    <w:rsid w:val="00ED677F"/>
    <w:rsid w:val="00F030F8"/>
    <w:rsid w:val="00F102E2"/>
    <w:rsid w:val="00F10C59"/>
    <w:rsid w:val="00F97E89"/>
    <w:rsid w:val="00FA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2F54"/>
  <w15:chartTrackingRefBased/>
  <w15:docId w15:val="{097C1DE3-ED44-4454-B89E-797F6466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2393"/>
    <w:pPr>
      <w:spacing w:after="3" w:line="264" w:lineRule="auto"/>
      <w:ind w:left="610" w:hanging="10"/>
    </w:pPr>
    <w:rPr>
      <w:rFonts w:ascii="Calibri" w:eastAsia="Calibri" w:hAnsi="Calibri" w:cs="Calibri"/>
      <w:color w:val="000000"/>
      <w:kern w:val="2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7C2393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3803FE"/>
    <w:pPr>
      <w:spacing w:line="265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alfredas.lmgg@outlook.com</dc:creator>
  <cp:keywords/>
  <dc:description/>
  <cp:lastModifiedBy>Romualda Baginienė</cp:lastModifiedBy>
  <cp:revision>5</cp:revision>
  <dcterms:created xsi:type="dcterms:W3CDTF">2024-12-09T07:38:00Z</dcterms:created>
  <dcterms:modified xsi:type="dcterms:W3CDTF">2024-12-09T14:20:00Z</dcterms:modified>
</cp:coreProperties>
</file>