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21995" w14:textId="77777777" w:rsidR="004C417B" w:rsidRPr="00B1415B" w:rsidRDefault="004C417B" w:rsidP="004C417B">
      <w:pPr>
        <w:spacing w:after="0" w:line="240" w:lineRule="auto"/>
        <w:ind w:left="5102"/>
        <w:jc w:val="right"/>
        <w:rPr>
          <w:rFonts w:ascii="Times New Roman" w:eastAsia="Calibri" w:hAnsi="Times New Roman" w:cs="Times New Roman"/>
          <w:sz w:val="24"/>
          <w:szCs w:val="24"/>
          <w:lang w:eastAsia="lt-LT"/>
        </w:rPr>
      </w:pPr>
      <w:bookmarkStart w:id="0" w:name="_Hlk47335720"/>
      <w:r w:rsidRPr="00B1415B">
        <w:rPr>
          <w:rFonts w:ascii="Times New Roman" w:eastAsia="Calibri" w:hAnsi="Times New Roman" w:cs="Times New Roman"/>
          <w:sz w:val="24"/>
          <w:szCs w:val="24"/>
          <w:lang w:eastAsia="lt-LT"/>
        </w:rPr>
        <w:t>Pirkimo sąlygų</w:t>
      </w:r>
    </w:p>
    <w:p w14:paraId="6B5C2A04" w14:textId="77777777" w:rsidR="004C417B" w:rsidRPr="00B1415B" w:rsidRDefault="004C417B" w:rsidP="004C417B">
      <w:pPr>
        <w:spacing w:after="0" w:line="240" w:lineRule="auto"/>
        <w:ind w:left="5102"/>
        <w:jc w:val="right"/>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Priedas Nr. 1</w:t>
      </w:r>
    </w:p>
    <w:p w14:paraId="13C835BC" w14:textId="77777777" w:rsidR="004C417B" w:rsidRDefault="004C417B" w:rsidP="00B5078D">
      <w:pPr>
        <w:spacing w:after="0"/>
        <w:contextualSpacing/>
        <w:jc w:val="center"/>
        <w:rPr>
          <w:rFonts w:ascii="Times New Roman" w:eastAsia="Calibri" w:hAnsi="Times New Roman" w:cs="Times New Roman"/>
          <w:b/>
          <w:sz w:val="24"/>
          <w:szCs w:val="24"/>
          <w:lang w:val="en-US"/>
        </w:rPr>
      </w:pPr>
    </w:p>
    <w:p w14:paraId="0929A13D" w14:textId="42280157" w:rsidR="00B5078D" w:rsidRDefault="00B5078D" w:rsidP="00B5078D">
      <w:pPr>
        <w:spacing w:after="0"/>
        <w:contextualSpacing/>
        <w:jc w:val="center"/>
        <w:rPr>
          <w:rFonts w:ascii="Times New Roman" w:eastAsia="Calibri" w:hAnsi="Times New Roman" w:cs="Times New Roman"/>
          <w:b/>
          <w:sz w:val="24"/>
          <w:szCs w:val="24"/>
          <w:lang w:val="en-US"/>
        </w:rPr>
      </w:pPr>
      <w:r w:rsidRPr="000408E5">
        <w:rPr>
          <w:rFonts w:ascii="Times New Roman" w:eastAsia="Calibri" w:hAnsi="Times New Roman" w:cs="Times New Roman"/>
          <w:b/>
          <w:sz w:val="24"/>
          <w:szCs w:val="24"/>
          <w:lang w:val="en-US"/>
        </w:rPr>
        <w:t>TECHNINĖ SPECIFIKACIJA</w:t>
      </w:r>
    </w:p>
    <w:p w14:paraId="31257987" w14:textId="77777777" w:rsidR="00FB1CB2" w:rsidRPr="000408E5" w:rsidRDefault="00FB1CB2" w:rsidP="00B5078D">
      <w:pPr>
        <w:spacing w:after="0"/>
        <w:contextualSpacing/>
        <w:jc w:val="center"/>
        <w:rPr>
          <w:rFonts w:ascii="Times New Roman" w:eastAsia="Calibri" w:hAnsi="Times New Roman" w:cs="Times New Roman"/>
          <w:b/>
          <w:sz w:val="24"/>
          <w:szCs w:val="24"/>
          <w:lang w:val="en-US"/>
        </w:rPr>
      </w:pPr>
    </w:p>
    <w:p w14:paraId="4FB2765E" w14:textId="275A9593" w:rsidR="00F27965" w:rsidRPr="000408E5" w:rsidRDefault="00B7614D" w:rsidP="00B5078D">
      <w:pPr>
        <w:spacing w:after="0"/>
        <w:contextualSpacing/>
        <w:jc w:val="center"/>
        <w:rPr>
          <w:rFonts w:ascii="Times New Roman" w:eastAsia="Calibri" w:hAnsi="Times New Roman" w:cs="Times New Roman"/>
          <w:b/>
          <w:sz w:val="24"/>
          <w:szCs w:val="24"/>
          <w:lang w:val="en-US"/>
        </w:rPr>
      </w:pPr>
      <w:r w:rsidRPr="00B7614D">
        <w:rPr>
          <w:rFonts w:ascii="Times New Roman" w:eastAsia="Calibri" w:hAnsi="Times New Roman" w:cs="Times New Roman"/>
          <w:b/>
          <w:sz w:val="24"/>
          <w:szCs w:val="24"/>
          <w:lang w:val="en-US"/>
        </w:rPr>
        <w:t>PAKELIAMŲ STALŲ</w:t>
      </w:r>
      <w:r>
        <w:rPr>
          <w:rFonts w:ascii="Times New Roman" w:eastAsia="Calibri" w:hAnsi="Times New Roman" w:cs="Times New Roman"/>
          <w:b/>
          <w:sz w:val="24"/>
          <w:szCs w:val="24"/>
          <w:lang w:val="en-US"/>
        </w:rPr>
        <w:t xml:space="preserve"> IR</w:t>
      </w:r>
      <w:r w:rsidRPr="00B7614D">
        <w:rPr>
          <w:rFonts w:ascii="Times New Roman" w:eastAsia="Calibri" w:hAnsi="Times New Roman" w:cs="Times New Roman"/>
          <w:b/>
          <w:sz w:val="24"/>
          <w:szCs w:val="24"/>
          <w:lang w:val="en-US"/>
        </w:rPr>
        <w:t xml:space="preserve"> KĖDŽIŲ </w:t>
      </w:r>
      <w:r w:rsidR="00CE17E8">
        <w:rPr>
          <w:rFonts w:ascii="Times New Roman" w:eastAsia="Calibri" w:hAnsi="Times New Roman" w:cs="Times New Roman"/>
          <w:b/>
          <w:sz w:val="24"/>
          <w:szCs w:val="24"/>
          <w:lang w:val="en-US"/>
        </w:rPr>
        <w:t>(</w:t>
      </w:r>
      <w:r>
        <w:rPr>
          <w:rFonts w:ascii="Times New Roman" w:eastAsia="Calibri" w:hAnsi="Times New Roman" w:cs="Times New Roman"/>
          <w:b/>
          <w:sz w:val="24"/>
          <w:szCs w:val="24"/>
          <w:lang w:val="en-US"/>
        </w:rPr>
        <w:t>SKIRTI VETERINARIJAI)</w:t>
      </w:r>
    </w:p>
    <w:bookmarkEnd w:id="0"/>
    <w:p w14:paraId="663CD1D7" w14:textId="464B23CF" w:rsidR="00D10D49" w:rsidRPr="000408E5" w:rsidRDefault="00D10D49">
      <w:pPr>
        <w:rPr>
          <w:rFonts w:ascii="Times New Roman" w:hAnsi="Times New Roman" w:cs="Times New Roman"/>
        </w:rPr>
      </w:pPr>
    </w:p>
    <w:tbl>
      <w:tblPr>
        <w:tblStyle w:val="TableGrid"/>
        <w:tblW w:w="9920" w:type="dxa"/>
        <w:tblInd w:w="-289" w:type="dxa"/>
        <w:tblLook w:val="04A0" w:firstRow="1" w:lastRow="0" w:firstColumn="1" w:lastColumn="0" w:noHBand="0" w:noVBand="1"/>
      </w:tblPr>
      <w:tblGrid>
        <w:gridCol w:w="851"/>
        <w:gridCol w:w="2282"/>
        <w:gridCol w:w="3814"/>
        <w:gridCol w:w="2957"/>
        <w:gridCol w:w="16"/>
      </w:tblGrid>
      <w:tr w:rsidR="00D10D49" w:rsidRPr="000408E5" w14:paraId="3066FF80" w14:textId="77777777" w:rsidTr="004C417B">
        <w:trPr>
          <w:gridAfter w:val="1"/>
          <w:wAfter w:w="16" w:type="dxa"/>
        </w:trPr>
        <w:tc>
          <w:tcPr>
            <w:tcW w:w="851" w:type="dxa"/>
          </w:tcPr>
          <w:p w14:paraId="101EA4A5" w14:textId="091876B1" w:rsidR="00D10D49" w:rsidRPr="004C417B" w:rsidRDefault="00D10D49">
            <w:pPr>
              <w:rPr>
                <w:rFonts w:ascii="Times New Roman" w:hAnsi="Times New Roman" w:cs="Times New Roman"/>
                <w:b/>
                <w:bCs/>
              </w:rPr>
            </w:pPr>
            <w:r w:rsidRPr="004C417B">
              <w:rPr>
                <w:rFonts w:ascii="Times New Roman" w:hAnsi="Times New Roman" w:cs="Times New Roman"/>
                <w:b/>
                <w:bCs/>
              </w:rPr>
              <w:t>Eil.</w:t>
            </w:r>
            <w:r w:rsidR="004C417B" w:rsidRPr="004C417B">
              <w:rPr>
                <w:rFonts w:ascii="Times New Roman" w:hAnsi="Times New Roman" w:cs="Times New Roman"/>
                <w:b/>
                <w:bCs/>
              </w:rPr>
              <w:t xml:space="preserve"> </w:t>
            </w:r>
            <w:r w:rsidRPr="004C417B">
              <w:rPr>
                <w:rFonts w:ascii="Times New Roman" w:hAnsi="Times New Roman" w:cs="Times New Roman"/>
                <w:b/>
                <w:bCs/>
              </w:rPr>
              <w:t>Nr.</w:t>
            </w:r>
          </w:p>
        </w:tc>
        <w:tc>
          <w:tcPr>
            <w:tcW w:w="2282" w:type="dxa"/>
          </w:tcPr>
          <w:p w14:paraId="029F0C70" w14:textId="47F3D68D" w:rsidR="00D10D49" w:rsidRPr="004C417B" w:rsidRDefault="00D10D49">
            <w:pPr>
              <w:rPr>
                <w:rFonts w:ascii="Times New Roman" w:hAnsi="Times New Roman" w:cs="Times New Roman"/>
                <w:b/>
                <w:bCs/>
              </w:rPr>
            </w:pPr>
            <w:r w:rsidRPr="004C417B">
              <w:rPr>
                <w:rFonts w:ascii="Times New Roman" w:eastAsia="Calibri" w:hAnsi="Times New Roman" w:cs="Times New Roman"/>
                <w:b/>
                <w:bCs/>
                <w:sz w:val="24"/>
                <w:szCs w:val="24"/>
                <w:lang w:eastAsia="lt-LT"/>
              </w:rPr>
              <w:t>Parametrai</w:t>
            </w:r>
          </w:p>
        </w:tc>
        <w:tc>
          <w:tcPr>
            <w:tcW w:w="3814" w:type="dxa"/>
          </w:tcPr>
          <w:p w14:paraId="2AACC489" w14:textId="3EFCB4F1" w:rsidR="00D10D49" w:rsidRPr="004C417B" w:rsidRDefault="00D10D49">
            <w:pPr>
              <w:rPr>
                <w:rFonts w:ascii="Times New Roman" w:hAnsi="Times New Roman" w:cs="Times New Roman"/>
                <w:b/>
                <w:bCs/>
              </w:rPr>
            </w:pPr>
            <w:r w:rsidRPr="004C417B">
              <w:rPr>
                <w:rFonts w:ascii="Times New Roman" w:eastAsia="Calibri" w:hAnsi="Times New Roman" w:cs="Times New Roman"/>
                <w:b/>
                <w:bCs/>
                <w:sz w:val="24"/>
                <w:szCs w:val="24"/>
                <w:lang w:eastAsia="lt-LT"/>
              </w:rPr>
              <w:t>Reikalaujami parametrai</w:t>
            </w:r>
          </w:p>
        </w:tc>
        <w:tc>
          <w:tcPr>
            <w:tcW w:w="2957" w:type="dxa"/>
          </w:tcPr>
          <w:p w14:paraId="1D871596" w14:textId="77777777" w:rsidR="00D10D49" w:rsidRPr="004C417B" w:rsidRDefault="00D10D49" w:rsidP="00D10D49">
            <w:pPr>
              <w:spacing w:line="252" w:lineRule="auto"/>
              <w:ind w:left="342"/>
              <w:jc w:val="center"/>
              <w:rPr>
                <w:rFonts w:ascii="Times New Roman" w:eastAsia="Calibri" w:hAnsi="Times New Roman" w:cs="Times New Roman"/>
                <w:b/>
                <w:bCs/>
                <w:sz w:val="24"/>
                <w:szCs w:val="24"/>
                <w:lang w:val="en-US"/>
              </w:rPr>
            </w:pPr>
            <w:proofErr w:type="spellStart"/>
            <w:r w:rsidRPr="004C417B">
              <w:rPr>
                <w:rFonts w:ascii="Times New Roman" w:eastAsia="Calibri" w:hAnsi="Times New Roman" w:cs="Times New Roman"/>
                <w:b/>
                <w:bCs/>
                <w:sz w:val="24"/>
                <w:szCs w:val="24"/>
                <w:lang w:val="en-US"/>
              </w:rPr>
              <w:t>Siūlomos</w:t>
            </w:r>
            <w:proofErr w:type="spellEnd"/>
            <w:r w:rsidRPr="004C417B">
              <w:rPr>
                <w:rFonts w:ascii="Times New Roman" w:eastAsia="Calibri" w:hAnsi="Times New Roman" w:cs="Times New Roman"/>
                <w:b/>
                <w:bCs/>
                <w:sz w:val="24"/>
                <w:szCs w:val="24"/>
                <w:lang w:val="en-US"/>
              </w:rPr>
              <w:t xml:space="preserve"> </w:t>
            </w:r>
            <w:proofErr w:type="spellStart"/>
            <w:r w:rsidRPr="004C417B">
              <w:rPr>
                <w:rFonts w:ascii="Times New Roman" w:eastAsia="Calibri" w:hAnsi="Times New Roman" w:cs="Times New Roman"/>
                <w:b/>
                <w:bCs/>
                <w:sz w:val="24"/>
                <w:szCs w:val="24"/>
                <w:lang w:val="en-US"/>
              </w:rPr>
              <w:t>parametrų</w:t>
            </w:r>
            <w:proofErr w:type="spellEnd"/>
            <w:r w:rsidRPr="004C417B">
              <w:rPr>
                <w:rFonts w:ascii="Times New Roman" w:eastAsia="Calibri" w:hAnsi="Times New Roman" w:cs="Times New Roman"/>
                <w:b/>
                <w:bCs/>
                <w:sz w:val="24"/>
                <w:szCs w:val="24"/>
                <w:lang w:val="en-US"/>
              </w:rPr>
              <w:t xml:space="preserve"> </w:t>
            </w:r>
            <w:proofErr w:type="spellStart"/>
            <w:r w:rsidRPr="004C417B">
              <w:rPr>
                <w:rFonts w:ascii="Times New Roman" w:eastAsia="Calibri" w:hAnsi="Times New Roman" w:cs="Times New Roman"/>
                <w:b/>
                <w:bCs/>
                <w:sz w:val="24"/>
                <w:szCs w:val="24"/>
                <w:lang w:val="en-US"/>
              </w:rPr>
              <w:t>reikšmės</w:t>
            </w:r>
            <w:proofErr w:type="spellEnd"/>
          </w:p>
          <w:p w14:paraId="7911496D" w14:textId="77777777" w:rsidR="00FB1CB2" w:rsidRPr="004C417B" w:rsidRDefault="00FB1CB2" w:rsidP="00D10D49">
            <w:pPr>
              <w:spacing w:line="252" w:lineRule="auto"/>
              <w:ind w:left="342"/>
              <w:jc w:val="center"/>
              <w:rPr>
                <w:rFonts w:ascii="Times New Roman" w:eastAsia="Calibri" w:hAnsi="Times New Roman" w:cs="Times New Roman"/>
                <w:b/>
                <w:bCs/>
                <w:sz w:val="24"/>
                <w:szCs w:val="24"/>
                <w:lang w:val="en-US"/>
              </w:rPr>
            </w:pPr>
          </w:p>
          <w:p w14:paraId="40FC76D1" w14:textId="3E91F2E7" w:rsidR="00D10D49" w:rsidRPr="004C417B" w:rsidRDefault="00D10D49" w:rsidP="006B6593">
            <w:pPr>
              <w:jc w:val="center"/>
              <w:rPr>
                <w:rFonts w:ascii="Times New Roman" w:eastAsia="Calibri" w:hAnsi="Times New Roman" w:cs="Times New Roman"/>
                <w:b/>
                <w:bCs/>
                <w:i/>
                <w:iCs/>
                <w:sz w:val="24"/>
                <w:szCs w:val="24"/>
                <w:u w:val="single"/>
                <w:lang w:eastAsia="lt-LT"/>
              </w:rPr>
            </w:pPr>
            <w:r w:rsidRPr="004C417B">
              <w:rPr>
                <w:rFonts w:ascii="Times New Roman" w:eastAsia="Calibri" w:hAnsi="Times New Roman" w:cs="Times New Roman"/>
                <w:b/>
                <w:bCs/>
                <w:i/>
                <w:iCs/>
                <w:sz w:val="24"/>
                <w:szCs w:val="24"/>
                <w:u w:val="single"/>
                <w:lang w:eastAsia="lt-LT"/>
              </w:rPr>
              <w:t>(Pildo tiekėjas)</w:t>
            </w:r>
          </w:p>
        </w:tc>
      </w:tr>
      <w:tr w:rsidR="005E507D" w:rsidRPr="000408E5" w14:paraId="3EF55D24" w14:textId="77777777" w:rsidTr="004C417B">
        <w:trPr>
          <w:gridAfter w:val="1"/>
          <w:wAfter w:w="16" w:type="dxa"/>
        </w:trPr>
        <w:tc>
          <w:tcPr>
            <w:tcW w:w="851" w:type="dxa"/>
          </w:tcPr>
          <w:p w14:paraId="208705B6" w14:textId="660305AB" w:rsidR="005E507D" w:rsidRPr="000408E5" w:rsidRDefault="005E507D" w:rsidP="005E507D">
            <w:pPr>
              <w:jc w:val="center"/>
              <w:rPr>
                <w:rFonts w:ascii="Times New Roman" w:hAnsi="Times New Roman" w:cs="Times New Roman"/>
              </w:rPr>
            </w:pPr>
            <w:r>
              <w:rPr>
                <w:rFonts w:ascii="Times New Roman" w:hAnsi="Times New Roman" w:cs="Times New Roman"/>
              </w:rPr>
              <w:t>1</w:t>
            </w:r>
          </w:p>
        </w:tc>
        <w:tc>
          <w:tcPr>
            <w:tcW w:w="2282" w:type="dxa"/>
          </w:tcPr>
          <w:p w14:paraId="76F2CF3C" w14:textId="1CFD57ED" w:rsidR="005E507D" w:rsidRPr="000408E5" w:rsidRDefault="005E507D" w:rsidP="005E507D">
            <w:pPr>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p>
        </w:tc>
        <w:tc>
          <w:tcPr>
            <w:tcW w:w="3814" w:type="dxa"/>
          </w:tcPr>
          <w:p w14:paraId="5C0532DF" w14:textId="3E22DAAB" w:rsidR="005E507D" w:rsidRPr="000408E5" w:rsidRDefault="005E507D" w:rsidP="005E507D">
            <w:pPr>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w:t>
            </w:r>
          </w:p>
        </w:tc>
        <w:tc>
          <w:tcPr>
            <w:tcW w:w="2957" w:type="dxa"/>
          </w:tcPr>
          <w:p w14:paraId="4E7D7B70" w14:textId="5A2B951B" w:rsidR="005E507D" w:rsidRPr="000408E5" w:rsidRDefault="005E507D" w:rsidP="005E507D">
            <w:pPr>
              <w:spacing w:line="252" w:lineRule="auto"/>
              <w:ind w:left="342"/>
              <w:jc w:val="center"/>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4</w:t>
            </w:r>
          </w:p>
        </w:tc>
      </w:tr>
      <w:tr w:rsidR="006A0098" w:rsidRPr="000408E5" w14:paraId="05232DEB" w14:textId="77777777" w:rsidTr="004C417B">
        <w:trPr>
          <w:trHeight w:val="578"/>
        </w:trPr>
        <w:tc>
          <w:tcPr>
            <w:tcW w:w="851" w:type="dxa"/>
          </w:tcPr>
          <w:p w14:paraId="48B1A01A" w14:textId="3CF7707A" w:rsidR="006A0098" w:rsidRPr="000408E5" w:rsidRDefault="006A0098">
            <w:pPr>
              <w:rPr>
                <w:rFonts w:ascii="Times New Roman" w:hAnsi="Times New Roman" w:cs="Times New Roman"/>
                <w:b/>
              </w:rPr>
            </w:pPr>
            <w:bookmarkStart w:id="1" w:name="_Hlk138668096"/>
            <w:bookmarkStart w:id="2" w:name="_Hlk138668176"/>
            <w:r w:rsidRPr="000408E5">
              <w:rPr>
                <w:rFonts w:ascii="Times New Roman" w:hAnsi="Times New Roman" w:cs="Times New Roman"/>
                <w:b/>
              </w:rPr>
              <w:t>1.</w:t>
            </w:r>
          </w:p>
        </w:tc>
        <w:tc>
          <w:tcPr>
            <w:tcW w:w="9069" w:type="dxa"/>
            <w:gridSpan w:val="4"/>
          </w:tcPr>
          <w:p w14:paraId="6157ECC5" w14:textId="591F8AF8" w:rsidR="006A0098" w:rsidRPr="000408E5" w:rsidRDefault="0046619B">
            <w:pPr>
              <w:rPr>
                <w:rFonts w:ascii="Times New Roman" w:eastAsia="Times New Roman" w:hAnsi="Times New Roman" w:cs="Times New Roman"/>
                <w:b/>
                <w:sz w:val="24"/>
                <w:szCs w:val="24"/>
                <w:lang w:val="en-US"/>
              </w:rPr>
            </w:pPr>
            <w:proofErr w:type="spellStart"/>
            <w:r>
              <w:rPr>
                <w:rFonts w:ascii="Times New Roman" w:eastAsia="Times New Roman" w:hAnsi="Times New Roman" w:cs="Times New Roman"/>
                <w:b/>
                <w:sz w:val="24"/>
                <w:szCs w:val="24"/>
                <w:lang w:val="en-US"/>
              </w:rPr>
              <w:t>Baldų</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komplektai</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mobiliai</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echoskopijai</w:t>
            </w:r>
            <w:proofErr w:type="spellEnd"/>
          </w:p>
        </w:tc>
      </w:tr>
      <w:tr w:rsidR="0046619B" w:rsidRPr="000408E5" w14:paraId="39E068B0" w14:textId="77777777" w:rsidTr="004C417B">
        <w:trPr>
          <w:trHeight w:val="578"/>
        </w:trPr>
        <w:tc>
          <w:tcPr>
            <w:tcW w:w="851" w:type="dxa"/>
          </w:tcPr>
          <w:p w14:paraId="09ED1F98" w14:textId="2110937D" w:rsidR="0046619B" w:rsidRPr="000408E5" w:rsidRDefault="0046619B">
            <w:pPr>
              <w:rPr>
                <w:rFonts w:ascii="Times New Roman" w:hAnsi="Times New Roman" w:cs="Times New Roman"/>
                <w:b/>
              </w:rPr>
            </w:pPr>
            <w:r>
              <w:rPr>
                <w:rFonts w:ascii="Times New Roman" w:hAnsi="Times New Roman" w:cs="Times New Roman"/>
                <w:b/>
              </w:rPr>
              <w:t>1.1.</w:t>
            </w:r>
          </w:p>
        </w:tc>
        <w:tc>
          <w:tcPr>
            <w:tcW w:w="9069" w:type="dxa"/>
            <w:gridSpan w:val="4"/>
          </w:tcPr>
          <w:p w14:paraId="68E1CF73" w14:textId="610BD809" w:rsidR="0046619B" w:rsidRPr="000408E5" w:rsidRDefault="0046619B" w:rsidP="006A0098">
            <w:pPr>
              <w:contextualSpacing/>
              <w:rPr>
                <w:rFonts w:ascii="Times New Roman" w:eastAsia="Calibri" w:hAnsi="Times New Roman" w:cs="Times New Roman"/>
                <w:b/>
                <w:sz w:val="24"/>
                <w:szCs w:val="24"/>
                <w:lang w:val="en-US"/>
              </w:rPr>
            </w:pPr>
            <w:proofErr w:type="spellStart"/>
            <w:r>
              <w:rPr>
                <w:rFonts w:ascii="Times New Roman" w:eastAsia="Calibri" w:hAnsi="Times New Roman" w:cs="Times New Roman"/>
                <w:b/>
                <w:sz w:val="24"/>
                <w:szCs w:val="24"/>
                <w:lang w:val="en-US"/>
              </w:rPr>
              <w:t>Kilnojamas</w:t>
            </w:r>
            <w:proofErr w:type="spellEnd"/>
            <w:r>
              <w:rPr>
                <w:rFonts w:ascii="Times New Roman" w:eastAsia="Calibri" w:hAnsi="Times New Roman" w:cs="Times New Roman"/>
                <w:b/>
                <w:sz w:val="24"/>
                <w:szCs w:val="24"/>
                <w:lang w:val="en-US"/>
              </w:rPr>
              <w:t xml:space="preserve"> </w:t>
            </w:r>
            <w:proofErr w:type="spellStart"/>
            <w:r>
              <w:rPr>
                <w:rFonts w:ascii="Times New Roman" w:eastAsia="Calibri" w:hAnsi="Times New Roman" w:cs="Times New Roman"/>
                <w:b/>
                <w:sz w:val="24"/>
                <w:szCs w:val="24"/>
                <w:lang w:val="en-US"/>
              </w:rPr>
              <w:t>staliukas</w:t>
            </w:r>
            <w:proofErr w:type="spellEnd"/>
            <w:r w:rsidR="00AC3A2E">
              <w:rPr>
                <w:rFonts w:ascii="Times New Roman" w:eastAsia="Calibri" w:hAnsi="Times New Roman" w:cs="Times New Roman"/>
                <w:b/>
                <w:sz w:val="24"/>
                <w:szCs w:val="24"/>
                <w:lang w:val="en-US"/>
              </w:rPr>
              <w:t xml:space="preserve"> </w:t>
            </w:r>
          </w:p>
        </w:tc>
      </w:tr>
      <w:bookmarkEnd w:id="1"/>
      <w:tr w:rsidR="2CBED02E" w14:paraId="2E47DB37" w14:textId="77777777" w:rsidTr="004C417B">
        <w:trPr>
          <w:gridAfter w:val="1"/>
          <w:wAfter w:w="16" w:type="dxa"/>
          <w:trHeight w:val="300"/>
        </w:trPr>
        <w:tc>
          <w:tcPr>
            <w:tcW w:w="851" w:type="dxa"/>
          </w:tcPr>
          <w:p w14:paraId="655A443E" w14:textId="33332CBB" w:rsidR="7F29C840" w:rsidRPr="005E507D" w:rsidRDefault="7F29C840" w:rsidP="2CBED02E">
            <w:pPr>
              <w:rPr>
                <w:rFonts w:ascii="Times New Roman" w:hAnsi="Times New Roman" w:cs="Times New Roman"/>
                <w:color w:val="000000" w:themeColor="text1"/>
              </w:rPr>
            </w:pPr>
            <w:r w:rsidRPr="005E507D">
              <w:rPr>
                <w:rFonts w:ascii="Times New Roman" w:hAnsi="Times New Roman" w:cs="Times New Roman"/>
                <w:color w:val="000000" w:themeColor="text1"/>
              </w:rPr>
              <w:t>1.1.1.</w:t>
            </w:r>
          </w:p>
        </w:tc>
        <w:tc>
          <w:tcPr>
            <w:tcW w:w="2282" w:type="dxa"/>
          </w:tcPr>
          <w:p w14:paraId="525AEE8B" w14:textId="4603D276" w:rsidR="7F29C840" w:rsidRPr="005E507D" w:rsidRDefault="7F29C840" w:rsidP="2CBED02E">
            <w:pPr>
              <w:rPr>
                <w:rFonts w:ascii="Times New Roman" w:eastAsia="Calibri" w:hAnsi="Times New Roman" w:cs="Times New Roman"/>
                <w:color w:val="000000" w:themeColor="text1"/>
                <w:sz w:val="24"/>
                <w:szCs w:val="24"/>
                <w:lang w:eastAsia="lt-LT"/>
              </w:rPr>
            </w:pPr>
            <w:r w:rsidRPr="005E507D">
              <w:rPr>
                <w:rFonts w:ascii="Times New Roman" w:eastAsia="Calibri" w:hAnsi="Times New Roman" w:cs="Times New Roman"/>
                <w:color w:val="000000" w:themeColor="text1"/>
                <w:sz w:val="24"/>
                <w:szCs w:val="24"/>
                <w:lang w:eastAsia="lt-LT"/>
              </w:rPr>
              <w:t>Medžiaga</w:t>
            </w:r>
          </w:p>
        </w:tc>
        <w:tc>
          <w:tcPr>
            <w:tcW w:w="3814" w:type="dxa"/>
          </w:tcPr>
          <w:p w14:paraId="668F4F19" w14:textId="0704D2A0" w:rsidR="2CBED02E" w:rsidRPr="005E507D" w:rsidRDefault="34881746">
            <w:pPr>
              <w:rPr>
                <w:rFonts w:ascii="Times New Roman" w:eastAsia="Calibri" w:hAnsi="Times New Roman" w:cs="Times New Roman"/>
                <w:color w:val="000000" w:themeColor="text1"/>
                <w:sz w:val="24"/>
                <w:szCs w:val="24"/>
                <w:lang w:eastAsia="lt-LT"/>
              </w:rPr>
            </w:pPr>
            <w:r w:rsidRPr="005E507D">
              <w:rPr>
                <w:rFonts w:ascii="Times New Roman" w:eastAsia="Calibri" w:hAnsi="Times New Roman" w:cs="Times New Roman"/>
                <w:color w:val="000000" w:themeColor="text1"/>
                <w:sz w:val="24"/>
                <w:szCs w:val="24"/>
                <w:lang w:eastAsia="lt-LT"/>
              </w:rPr>
              <w:t>Konstrukcija iš aliuminio arba lygiavertės medžiagos,</w:t>
            </w:r>
          </w:p>
          <w:p w14:paraId="4BC13F7C" w14:textId="57BF56B6" w:rsidR="2CBED02E" w:rsidRPr="005E507D" w:rsidRDefault="34881746" w:rsidP="2432ACE0">
            <w:pPr>
              <w:rPr>
                <w:rFonts w:ascii="Times New Roman" w:eastAsia="Calibri" w:hAnsi="Times New Roman" w:cs="Times New Roman"/>
                <w:color w:val="000000" w:themeColor="text1"/>
                <w:sz w:val="24"/>
                <w:szCs w:val="24"/>
                <w:lang w:eastAsia="lt-LT"/>
              </w:rPr>
            </w:pPr>
            <w:r w:rsidRPr="005E507D">
              <w:rPr>
                <w:rFonts w:ascii="Times New Roman" w:eastAsia="Calibri" w:hAnsi="Times New Roman" w:cs="Times New Roman"/>
                <w:color w:val="000000" w:themeColor="text1"/>
                <w:sz w:val="24"/>
                <w:szCs w:val="24"/>
                <w:lang w:eastAsia="lt-LT"/>
              </w:rPr>
              <w:t xml:space="preserve">Paviršius iš </w:t>
            </w:r>
            <w:proofErr w:type="spellStart"/>
            <w:r w:rsidRPr="005E507D">
              <w:rPr>
                <w:rFonts w:ascii="Times New Roman" w:eastAsia="Calibri" w:hAnsi="Times New Roman" w:cs="Times New Roman"/>
                <w:color w:val="000000" w:themeColor="text1"/>
                <w:sz w:val="24"/>
                <w:szCs w:val="24"/>
                <w:lang w:eastAsia="lt-LT"/>
              </w:rPr>
              <w:t>termoplastiko</w:t>
            </w:r>
            <w:proofErr w:type="spellEnd"/>
            <w:r w:rsidRPr="005E507D">
              <w:rPr>
                <w:rFonts w:ascii="Times New Roman" w:eastAsia="Calibri" w:hAnsi="Times New Roman" w:cs="Times New Roman"/>
                <w:color w:val="000000" w:themeColor="text1"/>
                <w:sz w:val="24"/>
                <w:szCs w:val="24"/>
                <w:lang w:eastAsia="lt-LT"/>
              </w:rPr>
              <w:t xml:space="preserve"> arba lygiavertės medžiagos</w:t>
            </w:r>
            <w:r w:rsidR="00B83BC4">
              <w:rPr>
                <w:rFonts w:ascii="Times New Roman" w:eastAsia="Calibri" w:hAnsi="Times New Roman" w:cs="Times New Roman"/>
                <w:color w:val="000000" w:themeColor="text1"/>
                <w:sz w:val="24"/>
                <w:szCs w:val="24"/>
                <w:lang w:eastAsia="lt-LT"/>
              </w:rPr>
              <w:t>.</w:t>
            </w:r>
          </w:p>
        </w:tc>
        <w:tc>
          <w:tcPr>
            <w:tcW w:w="2957" w:type="dxa"/>
          </w:tcPr>
          <w:p w14:paraId="770CB42D" w14:textId="6A9E109B" w:rsidR="2CBED02E" w:rsidRDefault="2CBED02E" w:rsidP="2CBED02E">
            <w:pPr>
              <w:rPr>
                <w:rFonts w:ascii="Times New Roman" w:hAnsi="Times New Roman" w:cs="Times New Roman"/>
              </w:rPr>
            </w:pPr>
          </w:p>
        </w:tc>
      </w:tr>
      <w:tr w:rsidR="00CB6712" w:rsidRPr="000408E5" w14:paraId="78562128" w14:textId="77777777" w:rsidTr="004C417B">
        <w:trPr>
          <w:gridAfter w:val="1"/>
          <w:wAfter w:w="16" w:type="dxa"/>
        </w:trPr>
        <w:tc>
          <w:tcPr>
            <w:tcW w:w="851" w:type="dxa"/>
          </w:tcPr>
          <w:p w14:paraId="63EE9D6D" w14:textId="626E7B54" w:rsidR="00CB6712" w:rsidRPr="000408E5" w:rsidRDefault="00673CD6" w:rsidP="00CB6712">
            <w:pPr>
              <w:rPr>
                <w:rFonts w:ascii="Times New Roman" w:hAnsi="Times New Roman" w:cs="Times New Roman"/>
              </w:rPr>
            </w:pPr>
            <w:r w:rsidRPr="2432ACE0">
              <w:rPr>
                <w:rFonts w:ascii="Times New Roman" w:hAnsi="Times New Roman" w:cs="Times New Roman"/>
              </w:rPr>
              <w:t>1.1.</w:t>
            </w:r>
            <w:r w:rsidR="603D0937" w:rsidRPr="2432ACE0">
              <w:rPr>
                <w:rFonts w:ascii="Times New Roman" w:hAnsi="Times New Roman" w:cs="Times New Roman"/>
              </w:rPr>
              <w:t>2</w:t>
            </w:r>
            <w:r w:rsidRPr="2432ACE0">
              <w:rPr>
                <w:rFonts w:ascii="Times New Roman" w:hAnsi="Times New Roman" w:cs="Times New Roman"/>
              </w:rPr>
              <w:t>.</w:t>
            </w:r>
          </w:p>
        </w:tc>
        <w:tc>
          <w:tcPr>
            <w:tcW w:w="2282" w:type="dxa"/>
          </w:tcPr>
          <w:p w14:paraId="541A428D" w14:textId="3BAB3195" w:rsidR="00CB6712" w:rsidRDefault="00FC4637" w:rsidP="00CB6712">
            <w:pPr>
              <w:rPr>
                <w:rFonts w:ascii="Times New Roman" w:eastAsia="Calibri" w:hAnsi="Times New Roman" w:cs="Times New Roman"/>
                <w:sz w:val="24"/>
                <w:szCs w:val="24"/>
                <w:lang w:eastAsia="lt-LT"/>
              </w:rPr>
            </w:pPr>
            <w:r w:rsidRPr="2CBED02E">
              <w:rPr>
                <w:rFonts w:ascii="Times New Roman" w:eastAsia="Calibri" w:hAnsi="Times New Roman" w:cs="Times New Roman"/>
                <w:sz w:val="24"/>
                <w:szCs w:val="24"/>
                <w:lang w:eastAsia="lt-LT"/>
              </w:rPr>
              <w:t>Darbinio paviršiaus matmenys</w:t>
            </w:r>
          </w:p>
        </w:tc>
        <w:tc>
          <w:tcPr>
            <w:tcW w:w="3814" w:type="dxa"/>
          </w:tcPr>
          <w:p w14:paraId="0E7800E7" w14:textId="5DF329AE" w:rsidR="00CB6712" w:rsidRPr="00FC4637" w:rsidRDefault="00FC4637" w:rsidP="00CB6712">
            <w:pPr>
              <w:rPr>
                <w:rFonts w:ascii="Times New Roman" w:eastAsia="Calibri" w:hAnsi="Times New Roman" w:cs="Times New Roman"/>
                <w:sz w:val="24"/>
                <w:szCs w:val="24"/>
                <w:lang w:eastAsia="lt-LT"/>
              </w:rPr>
            </w:pPr>
            <w:r w:rsidRPr="00FC4637">
              <w:rPr>
                <w:rFonts w:ascii="Times New Roman" w:eastAsia="Calibri" w:hAnsi="Times New Roman" w:cs="Times New Roman"/>
                <w:sz w:val="24"/>
                <w:szCs w:val="24"/>
                <w:lang w:eastAsia="lt-LT"/>
              </w:rPr>
              <w:t>Ilgis 50 cm</w:t>
            </w:r>
            <w:r w:rsidR="00ED788C">
              <w:rPr>
                <w:rFonts w:ascii="Times New Roman" w:eastAsia="Calibri" w:hAnsi="Times New Roman" w:cs="Times New Roman"/>
                <w:sz w:val="24"/>
                <w:szCs w:val="24"/>
                <w:lang w:eastAsia="lt-LT"/>
              </w:rPr>
              <w:t xml:space="preserve"> </w:t>
            </w:r>
            <w:r w:rsidRPr="00FC4637">
              <w:rPr>
                <w:rFonts w:ascii="Times New Roman" w:hAnsi="Times New Roman" w:cs="Times New Roman"/>
                <w:bCs/>
                <w:iCs/>
                <w:noProof/>
              </w:rPr>
              <w:t xml:space="preserve">± 5cm, plotis </w:t>
            </w:r>
            <w:r w:rsidRPr="00FC4637">
              <w:rPr>
                <w:rFonts w:ascii="Times New Roman" w:eastAsia="Calibri" w:hAnsi="Times New Roman" w:cs="Times New Roman"/>
                <w:sz w:val="24"/>
                <w:szCs w:val="24"/>
                <w:lang w:eastAsia="lt-LT"/>
              </w:rPr>
              <w:t>40 cm</w:t>
            </w:r>
            <w:r w:rsidR="00ED788C">
              <w:rPr>
                <w:rFonts w:ascii="Times New Roman" w:eastAsia="Calibri" w:hAnsi="Times New Roman" w:cs="Times New Roman"/>
                <w:sz w:val="24"/>
                <w:szCs w:val="24"/>
                <w:lang w:eastAsia="lt-LT"/>
              </w:rPr>
              <w:t xml:space="preserve"> </w:t>
            </w:r>
            <w:r w:rsidRPr="00FC4637">
              <w:rPr>
                <w:rFonts w:ascii="Times New Roman" w:hAnsi="Times New Roman" w:cs="Times New Roman"/>
                <w:bCs/>
                <w:iCs/>
                <w:noProof/>
              </w:rPr>
              <w:t>± 5cm</w:t>
            </w:r>
          </w:p>
        </w:tc>
        <w:tc>
          <w:tcPr>
            <w:tcW w:w="2957" w:type="dxa"/>
          </w:tcPr>
          <w:p w14:paraId="2CC7640D" w14:textId="77777777" w:rsidR="00CB6712" w:rsidRPr="000408E5" w:rsidRDefault="00CB6712" w:rsidP="00CB6712">
            <w:pPr>
              <w:rPr>
                <w:rFonts w:ascii="Times New Roman" w:hAnsi="Times New Roman" w:cs="Times New Roman"/>
              </w:rPr>
            </w:pPr>
          </w:p>
        </w:tc>
      </w:tr>
      <w:tr w:rsidR="00FC4637" w:rsidRPr="000408E5" w14:paraId="4C12F848" w14:textId="77777777" w:rsidTr="004C417B">
        <w:trPr>
          <w:gridAfter w:val="1"/>
          <w:wAfter w:w="16" w:type="dxa"/>
        </w:trPr>
        <w:tc>
          <w:tcPr>
            <w:tcW w:w="851" w:type="dxa"/>
          </w:tcPr>
          <w:p w14:paraId="5036C783" w14:textId="437E1EFB" w:rsidR="00FC4637" w:rsidRPr="000408E5" w:rsidRDefault="00673CD6" w:rsidP="00CB6712">
            <w:pPr>
              <w:rPr>
                <w:rFonts w:ascii="Times New Roman" w:hAnsi="Times New Roman" w:cs="Times New Roman"/>
              </w:rPr>
            </w:pPr>
            <w:r w:rsidRPr="2432ACE0">
              <w:rPr>
                <w:rFonts w:ascii="Times New Roman" w:hAnsi="Times New Roman" w:cs="Times New Roman"/>
              </w:rPr>
              <w:t>1.1.</w:t>
            </w:r>
            <w:r w:rsidR="6DCDB434" w:rsidRPr="2432ACE0">
              <w:rPr>
                <w:rFonts w:ascii="Times New Roman" w:hAnsi="Times New Roman" w:cs="Times New Roman"/>
              </w:rPr>
              <w:t>3</w:t>
            </w:r>
            <w:r w:rsidRPr="2432ACE0">
              <w:rPr>
                <w:rFonts w:ascii="Times New Roman" w:hAnsi="Times New Roman" w:cs="Times New Roman"/>
              </w:rPr>
              <w:t>.</w:t>
            </w:r>
          </w:p>
        </w:tc>
        <w:tc>
          <w:tcPr>
            <w:tcW w:w="2282" w:type="dxa"/>
          </w:tcPr>
          <w:p w14:paraId="6090BF3C" w14:textId="221841B0" w:rsidR="00FC4637" w:rsidRDefault="00FC4637" w:rsidP="00CB671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Matmenys transportuojant</w:t>
            </w:r>
          </w:p>
        </w:tc>
        <w:tc>
          <w:tcPr>
            <w:tcW w:w="3814" w:type="dxa"/>
          </w:tcPr>
          <w:p w14:paraId="1D3C3521" w14:textId="5492EB13" w:rsidR="00FC4637" w:rsidRDefault="00FC4637" w:rsidP="00FC4637">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Ilgis </w:t>
            </w:r>
            <w:r w:rsidR="00AC3A2E">
              <w:rPr>
                <w:rFonts w:ascii="Times New Roman" w:eastAsia="Calibri" w:hAnsi="Times New Roman" w:cs="Times New Roman"/>
                <w:sz w:val="24"/>
                <w:szCs w:val="24"/>
                <w:lang w:eastAsia="lt-LT"/>
              </w:rPr>
              <w:t>6</w:t>
            </w:r>
            <w:r w:rsidR="00AC3A2E" w:rsidRPr="00FC4637">
              <w:rPr>
                <w:rFonts w:ascii="Times New Roman" w:eastAsia="Calibri" w:hAnsi="Times New Roman" w:cs="Times New Roman"/>
                <w:sz w:val="24"/>
                <w:szCs w:val="24"/>
                <w:lang w:eastAsia="lt-LT"/>
              </w:rPr>
              <w:t>0 cm</w:t>
            </w:r>
            <w:r w:rsidR="00ED788C">
              <w:rPr>
                <w:rFonts w:ascii="Times New Roman" w:eastAsia="Calibri" w:hAnsi="Times New Roman" w:cs="Times New Roman"/>
                <w:sz w:val="24"/>
                <w:szCs w:val="24"/>
                <w:lang w:eastAsia="lt-LT"/>
              </w:rPr>
              <w:t xml:space="preserve"> </w:t>
            </w:r>
            <w:r w:rsidR="00AC3A2E" w:rsidRPr="00FC4637">
              <w:rPr>
                <w:rFonts w:ascii="Times New Roman" w:hAnsi="Times New Roman" w:cs="Times New Roman"/>
                <w:bCs/>
                <w:iCs/>
                <w:noProof/>
              </w:rPr>
              <w:t>± 5cm</w:t>
            </w:r>
          </w:p>
          <w:p w14:paraId="49438A1D" w14:textId="23512334" w:rsidR="00FC4637" w:rsidRDefault="00FC4637" w:rsidP="00FC4637">
            <w:pPr>
              <w:rPr>
                <w:rFonts w:ascii="Times New Roman" w:hAnsi="Times New Roman" w:cs="Times New Roman"/>
                <w:bCs/>
                <w:iCs/>
                <w:noProof/>
              </w:rPr>
            </w:pPr>
            <w:r>
              <w:rPr>
                <w:rFonts w:ascii="Times New Roman" w:eastAsia="Calibri" w:hAnsi="Times New Roman" w:cs="Times New Roman"/>
                <w:sz w:val="24"/>
                <w:szCs w:val="24"/>
                <w:lang w:eastAsia="lt-LT"/>
              </w:rPr>
              <w:t>Plotis</w:t>
            </w:r>
            <w:r w:rsidR="00AC3A2E">
              <w:rPr>
                <w:rFonts w:ascii="Times New Roman" w:eastAsia="Calibri" w:hAnsi="Times New Roman" w:cs="Times New Roman"/>
                <w:sz w:val="24"/>
                <w:szCs w:val="24"/>
                <w:lang w:eastAsia="lt-LT"/>
              </w:rPr>
              <w:t xml:space="preserve"> 4</w:t>
            </w:r>
            <w:r w:rsidR="00AC3A2E" w:rsidRPr="00FC4637">
              <w:rPr>
                <w:rFonts w:ascii="Times New Roman" w:eastAsia="Calibri" w:hAnsi="Times New Roman" w:cs="Times New Roman"/>
                <w:sz w:val="24"/>
                <w:szCs w:val="24"/>
                <w:lang w:eastAsia="lt-LT"/>
              </w:rPr>
              <w:t>0 cm</w:t>
            </w:r>
            <w:r w:rsidR="00ED788C">
              <w:rPr>
                <w:rFonts w:ascii="Times New Roman" w:eastAsia="Calibri" w:hAnsi="Times New Roman" w:cs="Times New Roman"/>
                <w:sz w:val="24"/>
                <w:szCs w:val="24"/>
                <w:lang w:eastAsia="lt-LT"/>
              </w:rPr>
              <w:t xml:space="preserve"> </w:t>
            </w:r>
            <w:r w:rsidR="00AC3A2E" w:rsidRPr="00FC4637">
              <w:rPr>
                <w:rFonts w:ascii="Times New Roman" w:hAnsi="Times New Roman" w:cs="Times New Roman"/>
                <w:bCs/>
                <w:iCs/>
                <w:noProof/>
              </w:rPr>
              <w:t>± 5cm</w:t>
            </w:r>
          </w:p>
          <w:p w14:paraId="2C05480D" w14:textId="64AE03B4" w:rsidR="00AC3A2E" w:rsidRPr="00FC4637" w:rsidRDefault="00AC3A2E" w:rsidP="2CBED02E">
            <w:pPr>
              <w:rPr>
                <w:rFonts w:ascii="Times New Roman" w:hAnsi="Times New Roman" w:cs="Times New Roman"/>
                <w:noProof/>
                <w:lang w:eastAsia="lt-LT"/>
              </w:rPr>
            </w:pPr>
            <w:r w:rsidRPr="2CBED02E">
              <w:rPr>
                <w:rFonts w:ascii="Times New Roman" w:eastAsia="Calibri" w:hAnsi="Times New Roman" w:cs="Times New Roman"/>
                <w:sz w:val="24"/>
                <w:szCs w:val="24"/>
                <w:lang w:eastAsia="lt-LT"/>
              </w:rPr>
              <w:t xml:space="preserve">Aukštis 30 </w:t>
            </w:r>
            <w:r w:rsidR="37F84BF9" w:rsidRPr="2CBED02E">
              <w:rPr>
                <w:rFonts w:ascii="Times New Roman" w:eastAsia="Calibri" w:hAnsi="Times New Roman" w:cs="Times New Roman"/>
                <w:sz w:val="24"/>
                <w:szCs w:val="24"/>
                <w:lang w:eastAsia="lt-LT"/>
              </w:rPr>
              <w:t>cm</w:t>
            </w:r>
            <w:r w:rsidR="00ED788C">
              <w:rPr>
                <w:rFonts w:ascii="Times New Roman" w:eastAsia="Calibri" w:hAnsi="Times New Roman" w:cs="Times New Roman"/>
                <w:sz w:val="24"/>
                <w:szCs w:val="24"/>
                <w:lang w:eastAsia="lt-LT"/>
              </w:rPr>
              <w:t xml:space="preserve"> </w:t>
            </w:r>
            <w:r w:rsidR="37F84BF9" w:rsidRPr="2CBED02E">
              <w:rPr>
                <w:rFonts w:ascii="Times New Roman" w:hAnsi="Times New Roman" w:cs="Times New Roman"/>
                <w:noProof/>
              </w:rPr>
              <w:t>± 5cm</w:t>
            </w:r>
          </w:p>
        </w:tc>
        <w:tc>
          <w:tcPr>
            <w:tcW w:w="2957" w:type="dxa"/>
          </w:tcPr>
          <w:p w14:paraId="61A9D9BC" w14:textId="77777777" w:rsidR="00FC4637" w:rsidRPr="000408E5" w:rsidRDefault="00FC4637" w:rsidP="00CB6712">
            <w:pPr>
              <w:rPr>
                <w:rFonts w:ascii="Times New Roman" w:hAnsi="Times New Roman" w:cs="Times New Roman"/>
              </w:rPr>
            </w:pPr>
          </w:p>
        </w:tc>
      </w:tr>
      <w:tr w:rsidR="00AC3A2E" w:rsidRPr="000408E5" w14:paraId="61E4E496" w14:textId="77777777" w:rsidTr="004C417B">
        <w:trPr>
          <w:gridAfter w:val="1"/>
          <w:wAfter w:w="16" w:type="dxa"/>
        </w:trPr>
        <w:tc>
          <w:tcPr>
            <w:tcW w:w="851" w:type="dxa"/>
          </w:tcPr>
          <w:p w14:paraId="3747599E" w14:textId="58775860" w:rsidR="00AC3A2E" w:rsidRPr="000408E5" w:rsidRDefault="00673CD6" w:rsidP="00CB6712">
            <w:pPr>
              <w:rPr>
                <w:rFonts w:ascii="Times New Roman" w:hAnsi="Times New Roman" w:cs="Times New Roman"/>
              </w:rPr>
            </w:pPr>
            <w:r>
              <w:rPr>
                <w:rFonts w:ascii="Times New Roman" w:hAnsi="Times New Roman" w:cs="Times New Roman"/>
              </w:rPr>
              <w:t>1.1.</w:t>
            </w:r>
            <w:r w:rsidR="00B83BC4">
              <w:rPr>
                <w:rFonts w:ascii="Times New Roman" w:hAnsi="Times New Roman" w:cs="Times New Roman"/>
              </w:rPr>
              <w:t>4</w:t>
            </w:r>
            <w:r>
              <w:rPr>
                <w:rFonts w:ascii="Times New Roman" w:hAnsi="Times New Roman" w:cs="Times New Roman"/>
              </w:rPr>
              <w:t>.</w:t>
            </w:r>
          </w:p>
        </w:tc>
        <w:tc>
          <w:tcPr>
            <w:tcW w:w="2282" w:type="dxa"/>
          </w:tcPr>
          <w:p w14:paraId="4745CBE7" w14:textId="0C04B4FC" w:rsidR="00AC3A2E" w:rsidRDefault="00AC3A2E" w:rsidP="00CB671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Nuimamas staliuko viršus</w:t>
            </w:r>
          </w:p>
        </w:tc>
        <w:tc>
          <w:tcPr>
            <w:tcW w:w="3814" w:type="dxa"/>
          </w:tcPr>
          <w:p w14:paraId="5BAC3E06" w14:textId="712D2CB7" w:rsidR="00AC3A2E" w:rsidRDefault="00AC3A2E" w:rsidP="00FC4637">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Būtina</w:t>
            </w:r>
          </w:p>
        </w:tc>
        <w:tc>
          <w:tcPr>
            <w:tcW w:w="2957" w:type="dxa"/>
          </w:tcPr>
          <w:p w14:paraId="79D4559A" w14:textId="77777777" w:rsidR="00AC3A2E" w:rsidRPr="000408E5" w:rsidRDefault="00AC3A2E" w:rsidP="00CB6712">
            <w:pPr>
              <w:rPr>
                <w:rFonts w:ascii="Times New Roman" w:hAnsi="Times New Roman" w:cs="Times New Roman"/>
              </w:rPr>
            </w:pPr>
          </w:p>
        </w:tc>
      </w:tr>
      <w:tr w:rsidR="00AC3A2E" w:rsidRPr="000408E5" w14:paraId="752264AB" w14:textId="77777777" w:rsidTr="004C417B">
        <w:trPr>
          <w:gridAfter w:val="1"/>
          <w:wAfter w:w="16" w:type="dxa"/>
        </w:trPr>
        <w:tc>
          <w:tcPr>
            <w:tcW w:w="851" w:type="dxa"/>
          </w:tcPr>
          <w:p w14:paraId="55583880" w14:textId="758648DE" w:rsidR="00AC3A2E" w:rsidRPr="000408E5" w:rsidRDefault="00673CD6" w:rsidP="00CB6712">
            <w:pPr>
              <w:rPr>
                <w:rFonts w:ascii="Times New Roman" w:hAnsi="Times New Roman" w:cs="Times New Roman"/>
              </w:rPr>
            </w:pPr>
            <w:r>
              <w:rPr>
                <w:rFonts w:ascii="Times New Roman" w:hAnsi="Times New Roman" w:cs="Times New Roman"/>
              </w:rPr>
              <w:t>1.1.</w:t>
            </w:r>
            <w:r w:rsidR="00B83BC4">
              <w:rPr>
                <w:rFonts w:ascii="Times New Roman" w:hAnsi="Times New Roman" w:cs="Times New Roman"/>
              </w:rPr>
              <w:t>5</w:t>
            </w:r>
            <w:r>
              <w:rPr>
                <w:rFonts w:ascii="Times New Roman" w:hAnsi="Times New Roman" w:cs="Times New Roman"/>
              </w:rPr>
              <w:t>.</w:t>
            </w:r>
          </w:p>
        </w:tc>
        <w:tc>
          <w:tcPr>
            <w:tcW w:w="2282" w:type="dxa"/>
          </w:tcPr>
          <w:p w14:paraId="347C5A32" w14:textId="70DCF730" w:rsidR="00AC3A2E" w:rsidRDefault="00AC3A2E" w:rsidP="00CB671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Integruoti laikikliai</w:t>
            </w:r>
          </w:p>
        </w:tc>
        <w:tc>
          <w:tcPr>
            <w:tcW w:w="3814" w:type="dxa"/>
          </w:tcPr>
          <w:p w14:paraId="219D05E2" w14:textId="3171ABEA" w:rsidR="00AC3A2E" w:rsidRDefault="00AC3A2E" w:rsidP="00FC4637">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Ne mažiau kaip 3 (linijiniam, </w:t>
            </w:r>
            <w:proofErr w:type="spellStart"/>
            <w:r>
              <w:rPr>
                <w:rFonts w:ascii="Times New Roman" w:eastAsia="Calibri" w:hAnsi="Times New Roman" w:cs="Times New Roman"/>
                <w:sz w:val="24"/>
                <w:szCs w:val="24"/>
                <w:lang w:eastAsia="lt-LT"/>
              </w:rPr>
              <w:t>konvekciniam</w:t>
            </w:r>
            <w:proofErr w:type="spellEnd"/>
            <w:r>
              <w:rPr>
                <w:rFonts w:ascii="Times New Roman" w:eastAsia="Calibri" w:hAnsi="Times New Roman" w:cs="Times New Roman"/>
                <w:sz w:val="24"/>
                <w:szCs w:val="24"/>
                <w:lang w:eastAsia="lt-LT"/>
              </w:rPr>
              <w:t xml:space="preserve">, </w:t>
            </w:r>
            <w:proofErr w:type="spellStart"/>
            <w:r>
              <w:rPr>
                <w:rFonts w:ascii="Times New Roman" w:eastAsia="Calibri" w:hAnsi="Times New Roman" w:cs="Times New Roman"/>
                <w:sz w:val="24"/>
                <w:szCs w:val="24"/>
                <w:lang w:eastAsia="lt-LT"/>
              </w:rPr>
              <w:t>ertminiam</w:t>
            </w:r>
            <w:proofErr w:type="spellEnd"/>
            <w:r>
              <w:rPr>
                <w:rFonts w:ascii="Times New Roman" w:eastAsia="Calibri" w:hAnsi="Times New Roman" w:cs="Times New Roman"/>
                <w:sz w:val="24"/>
                <w:szCs w:val="24"/>
                <w:lang w:eastAsia="lt-LT"/>
              </w:rPr>
              <w:t xml:space="preserve"> davikliams)</w:t>
            </w:r>
          </w:p>
        </w:tc>
        <w:tc>
          <w:tcPr>
            <w:tcW w:w="2957" w:type="dxa"/>
          </w:tcPr>
          <w:p w14:paraId="1FF78126" w14:textId="77777777" w:rsidR="00AC3A2E" w:rsidRPr="000408E5" w:rsidRDefault="00AC3A2E" w:rsidP="00CB6712">
            <w:pPr>
              <w:rPr>
                <w:rFonts w:ascii="Times New Roman" w:hAnsi="Times New Roman" w:cs="Times New Roman"/>
              </w:rPr>
            </w:pPr>
          </w:p>
        </w:tc>
      </w:tr>
      <w:tr w:rsidR="00FC4637" w:rsidRPr="000408E5" w14:paraId="774345E3" w14:textId="77777777" w:rsidTr="004C417B">
        <w:trPr>
          <w:gridAfter w:val="1"/>
          <w:wAfter w:w="16" w:type="dxa"/>
        </w:trPr>
        <w:tc>
          <w:tcPr>
            <w:tcW w:w="851" w:type="dxa"/>
          </w:tcPr>
          <w:p w14:paraId="332AA385" w14:textId="3BA65F5D" w:rsidR="00FC4637" w:rsidRPr="000408E5" w:rsidRDefault="00673CD6" w:rsidP="00FC4637">
            <w:pPr>
              <w:rPr>
                <w:rFonts w:ascii="Times New Roman" w:hAnsi="Times New Roman" w:cs="Times New Roman"/>
              </w:rPr>
            </w:pPr>
            <w:r>
              <w:rPr>
                <w:rFonts w:ascii="Times New Roman" w:hAnsi="Times New Roman" w:cs="Times New Roman"/>
              </w:rPr>
              <w:t>1.1.</w:t>
            </w:r>
            <w:r w:rsidR="00B83BC4">
              <w:rPr>
                <w:rFonts w:ascii="Times New Roman" w:hAnsi="Times New Roman" w:cs="Times New Roman"/>
              </w:rPr>
              <w:t>6</w:t>
            </w:r>
            <w:r>
              <w:rPr>
                <w:rFonts w:ascii="Times New Roman" w:hAnsi="Times New Roman" w:cs="Times New Roman"/>
              </w:rPr>
              <w:t>.</w:t>
            </w:r>
          </w:p>
        </w:tc>
        <w:tc>
          <w:tcPr>
            <w:tcW w:w="2282" w:type="dxa"/>
          </w:tcPr>
          <w:p w14:paraId="05CFE6F5" w14:textId="5C24900A" w:rsidR="00FC4637" w:rsidRDefault="00FC4637" w:rsidP="00FC4637">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Ratukų skaičius</w:t>
            </w:r>
            <w:r w:rsidRPr="000408E5">
              <w:rPr>
                <w:rFonts w:ascii="Times New Roman" w:eastAsia="Calibri" w:hAnsi="Times New Roman" w:cs="Times New Roman"/>
                <w:sz w:val="24"/>
                <w:szCs w:val="24"/>
                <w:lang w:eastAsia="lt-LT"/>
              </w:rPr>
              <w:t xml:space="preserve"> </w:t>
            </w:r>
          </w:p>
        </w:tc>
        <w:tc>
          <w:tcPr>
            <w:tcW w:w="3814" w:type="dxa"/>
          </w:tcPr>
          <w:p w14:paraId="13DBFCFA" w14:textId="01B6ADE6" w:rsidR="00FC4637" w:rsidRDefault="00FC4637" w:rsidP="00FC4637">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Ne mažiau kaip 4 iš kurių ne mažiau kaip 2 su fiksavimo įtaisu.</w:t>
            </w:r>
          </w:p>
        </w:tc>
        <w:tc>
          <w:tcPr>
            <w:tcW w:w="2957" w:type="dxa"/>
          </w:tcPr>
          <w:p w14:paraId="7984D098" w14:textId="77777777" w:rsidR="00FC4637" w:rsidRPr="000408E5" w:rsidRDefault="00FC4637" w:rsidP="00FC4637">
            <w:pPr>
              <w:rPr>
                <w:rFonts w:ascii="Times New Roman" w:hAnsi="Times New Roman" w:cs="Times New Roman"/>
              </w:rPr>
            </w:pPr>
          </w:p>
        </w:tc>
      </w:tr>
      <w:tr w:rsidR="0046619B" w:rsidRPr="000408E5" w14:paraId="2EA6F87A" w14:textId="77777777" w:rsidTr="004C417B">
        <w:trPr>
          <w:gridAfter w:val="1"/>
          <w:wAfter w:w="16" w:type="dxa"/>
        </w:trPr>
        <w:tc>
          <w:tcPr>
            <w:tcW w:w="851" w:type="dxa"/>
          </w:tcPr>
          <w:p w14:paraId="3B5A0777" w14:textId="78A55038" w:rsidR="0046619B" w:rsidRPr="000408E5" w:rsidRDefault="00673CD6" w:rsidP="00CB6712">
            <w:pPr>
              <w:rPr>
                <w:rFonts w:ascii="Times New Roman" w:hAnsi="Times New Roman" w:cs="Times New Roman"/>
              </w:rPr>
            </w:pPr>
            <w:r>
              <w:rPr>
                <w:rFonts w:ascii="Times New Roman" w:hAnsi="Times New Roman" w:cs="Times New Roman"/>
              </w:rPr>
              <w:t>1.1.</w:t>
            </w:r>
            <w:r w:rsidR="00B83BC4">
              <w:rPr>
                <w:rFonts w:ascii="Times New Roman" w:hAnsi="Times New Roman" w:cs="Times New Roman"/>
              </w:rPr>
              <w:t>7</w:t>
            </w:r>
            <w:r>
              <w:rPr>
                <w:rFonts w:ascii="Times New Roman" w:hAnsi="Times New Roman" w:cs="Times New Roman"/>
              </w:rPr>
              <w:t>.</w:t>
            </w:r>
          </w:p>
        </w:tc>
        <w:tc>
          <w:tcPr>
            <w:tcW w:w="2282" w:type="dxa"/>
          </w:tcPr>
          <w:p w14:paraId="07DD380D" w14:textId="69B75E2A" w:rsidR="0046619B" w:rsidRDefault="0046619B" w:rsidP="00CB671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Ratukų diametras</w:t>
            </w:r>
          </w:p>
        </w:tc>
        <w:tc>
          <w:tcPr>
            <w:tcW w:w="3814" w:type="dxa"/>
          </w:tcPr>
          <w:p w14:paraId="4CBBF9B4" w14:textId="035F2C5D" w:rsidR="0046619B" w:rsidRDefault="0046619B" w:rsidP="00CB671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100 mm</w:t>
            </w:r>
            <w:r w:rsidR="006A5B23">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±20 mm</w:t>
            </w:r>
          </w:p>
        </w:tc>
        <w:tc>
          <w:tcPr>
            <w:tcW w:w="2957" w:type="dxa"/>
          </w:tcPr>
          <w:p w14:paraId="626743F5" w14:textId="77777777" w:rsidR="0046619B" w:rsidRPr="000408E5" w:rsidRDefault="0046619B" w:rsidP="00CB6712">
            <w:pPr>
              <w:rPr>
                <w:rFonts w:ascii="Times New Roman" w:hAnsi="Times New Roman" w:cs="Times New Roman"/>
              </w:rPr>
            </w:pPr>
          </w:p>
        </w:tc>
      </w:tr>
      <w:tr w:rsidR="00CB6712" w:rsidRPr="000408E5" w14:paraId="12B705B0" w14:textId="77777777" w:rsidTr="004C417B">
        <w:trPr>
          <w:gridAfter w:val="1"/>
          <w:wAfter w:w="16" w:type="dxa"/>
        </w:trPr>
        <w:tc>
          <w:tcPr>
            <w:tcW w:w="851" w:type="dxa"/>
          </w:tcPr>
          <w:p w14:paraId="2F761AA4" w14:textId="79036196" w:rsidR="00CB6712" w:rsidRPr="000408E5" w:rsidRDefault="00673CD6">
            <w:pPr>
              <w:rPr>
                <w:rFonts w:ascii="Times New Roman" w:hAnsi="Times New Roman" w:cs="Times New Roman"/>
              </w:rPr>
            </w:pPr>
            <w:r>
              <w:rPr>
                <w:rFonts w:ascii="Times New Roman" w:hAnsi="Times New Roman" w:cs="Times New Roman"/>
              </w:rPr>
              <w:t>1.1.</w:t>
            </w:r>
            <w:r w:rsidR="00B83BC4">
              <w:rPr>
                <w:rFonts w:ascii="Times New Roman" w:hAnsi="Times New Roman" w:cs="Times New Roman"/>
              </w:rPr>
              <w:t>8</w:t>
            </w:r>
            <w:r>
              <w:rPr>
                <w:rFonts w:ascii="Times New Roman" w:hAnsi="Times New Roman" w:cs="Times New Roman"/>
              </w:rPr>
              <w:t>.</w:t>
            </w:r>
          </w:p>
        </w:tc>
        <w:tc>
          <w:tcPr>
            <w:tcW w:w="2282" w:type="dxa"/>
          </w:tcPr>
          <w:p w14:paraId="60E8C99D" w14:textId="57F339E7" w:rsidR="00CB6712" w:rsidRDefault="00CB671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Reguliuojamas aukštis</w:t>
            </w:r>
          </w:p>
        </w:tc>
        <w:tc>
          <w:tcPr>
            <w:tcW w:w="3814" w:type="dxa"/>
          </w:tcPr>
          <w:p w14:paraId="5D8B632D" w14:textId="02D10189" w:rsidR="00CB6712" w:rsidRDefault="00FC4637">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Keitimo ribos ne </w:t>
            </w:r>
            <w:proofErr w:type="spellStart"/>
            <w:r w:rsidR="00651076">
              <w:rPr>
                <w:rFonts w:ascii="Times New Roman" w:eastAsia="Calibri" w:hAnsi="Times New Roman" w:cs="Times New Roman"/>
                <w:sz w:val="24"/>
                <w:szCs w:val="24"/>
                <w:lang w:eastAsia="lt-LT"/>
              </w:rPr>
              <w:t>siauresnese</w:t>
            </w:r>
            <w:proofErr w:type="spellEnd"/>
            <w:r w:rsidR="00651076">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kaip</w:t>
            </w:r>
            <w:r w:rsidR="00C41384">
              <w:rPr>
                <w:rFonts w:ascii="Times New Roman" w:eastAsia="Calibri" w:hAnsi="Times New Roman" w:cs="Times New Roman"/>
                <w:sz w:val="24"/>
                <w:szCs w:val="24"/>
                <w:lang w:eastAsia="lt-LT"/>
              </w:rPr>
              <w:t xml:space="preserve"> nuo</w:t>
            </w:r>
            <w:r>
              <w:rPr>
                <w:rFonts w:ascii="Times New Roman" w:eastAsia="Calibri" w:hAnsi="Times New Roman" w:cs="Times New Roman"/>
                <w:sz w:val="24"/>
                <w:szCs w:val="24"/>
                <w:lang w:eastAsia="lt-LT"/>
              </w:rPr>
              <w:t xml:space="preserve"> 30</w:t>
            </w:r>
            <w:r w:rsidR="00C41384">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-110 cm</w:t>
            </w:r>
          </w:p>
        </w:tc>
        <w:tc>
          <w:tcPr>
            <w:tcW w:w="2957" w:type="dxa"/>
          </w:tcPr>
          <w:p w14:paraId="476898B4" w14:textId="77777777" w:rsidR="00CB6712" w:rsidRPr="000408E5" w:rsidRDefault="00CB6712">
            <w:pPr>
              <w:rPr>
                <w:rFonts w:ascii="Times New Roman" w:hAnsi="Times New Roman" w:cs="Times New Roman"/>
              </w:rPr>
            </w:pPr>
          </w:p>
        </w:tc>
      </w:tr>
      <w:bookmarkEnd w:id="2"/>
      <w:tr w:rsidR="00DA011E" w:rsidRPr="000408E5" w14:paraId="269EBD45" w14:textId="77777777" w:rsidTr="004C417B">
        <w:trPr>
          <w:trHeight w:val="578"/>
        </w:trPr>
        <w:tc>
          <w:tcPr>
            <w:tcW w:w="851" w:type="dxa"/>
          </w:tcPr>
          <w:p w14:paraId="08894149" w14:textId="6F228A9F" w:rsidR="00DA011E" w:rsidRPr="000408E5" w:rsidRDefault="00673CD6" w:rsidP="00ED45D2">
            <w:pPr>
              <w:rPr>
                <w:rFonts w:ascii="Times New Roman" w:hAnsi="Times New Roman" w:cs="Times New Roman"/>
                <w:b/>
              </w:rPr>
            </w:pPr>
            <w:r>
              <w:rPr>
                <w:rFonts w:ascii="Times New Roman" w:hAnsi="Times New Roman" w:cs="Times New Roman"/>
                <w:b/>
              </w:rPr>
              <w:t>1.</w:t>
            </w:r>
            <w:r w:rsidR="00DA011E" w:rsidRPr="000408E5">
              <w:rPr>
                <w:rFonts w:ascii="Times New Roman" w:hAnsi="Times New Roman" w:cs="Times New Roman"/>
                <w:b/>
              </w:rPr>
              <w:t>2.</w:t>
            </w:r>
          </w:p>
        </w:tc>
        <w:tc>
          <w:tcPr>
            <w:tcW w:w="9069" w:type="dxa"/>
            <w:gridSpan w:val="4"/>
          </w:tcPr>
          <w:p w14:paraId="149A5202" w14:textId="77777777" w:rsidR="00DA011E" w:rsidRPr="000408E5" w:rsidRDefault="00DA011E" w:rsidP="00ED45D2">
            <w:pPr>
              <w:contextualSpacing/>
              <w:rPr>
                <w:rFonts w:ascii="Times New Roman" w:eastAsia="Calibri" w:hAnsi="Times New Roman" w:cs="Times New Roman"/>
                <w:b/>
                <w:sz w:val="24"/>
                <w:szCs w:val="24"/>
                <w:lang w:val="en-US"/>
              </w:rPr>
            </w:pPr>
          </w:p>
          <w:p w14:paraId="7F48CAF3" w14:textId="73953021" w:rsidR="00DA011E" w:rsidRPr="000408E5" w:rsidRDefault="0046619B" w:rsidP="00ED45D2">
            <w:pPr>
              <w:rPr>
                <w:rFonts w:ascii="Times New Roman" w:eastAsia="Times New Roman" w:hAnsi="Times New Roman" w:cs="Times New Roman"/>
                <w:b/>
                <w:sz w:val="24"/>
                <w:szCs w:val="24"/>
                <w:lang w:val="en-US"/>
              </w:rPr>
            </w:pPr>
            <w:proofErr w:type="spellStart"/>
            <w:r>
              <w:rPr>
                <w:rFonts w:ascii="Times New Roman" w:eastAsia="Times New Roman" w:hAnsi="Times New Roman" w:cs="Times New Roman"/>
                <w:b/>
                <w:sz w:val="24"/>
                <w:szCs w:val="24"/>
                <w:lang w:val="en-US"/>
              </w:rPr>
              <w:t>Kėdutės</w:t>
            </w:r>
            <w:proofErr w:type="spellEnd"/>
            <w:r w:rsidR="00AC3A2E">
              <w:rPr>
                <w:rFonts w:ascii="Times New Roman" w:eastAsia="Times New Roman" w:hAnsi="Times New Roman" w:cs="Times New Roman"/>
                <w:b/>
                <w:sz w:val="24"/>
                <w:szCs w:val="24"/>
                <w:lang w:val="en-US"/>
              </w:rPr>
              <w:t xml:space="preserve"> </w:t>
            </w:r>
          </w:p>
        </w:tc>
      </w:tr>
      <w:tr w:rsidR="0046619B" w:rsidRPr="000408E5" w14:paraId="0A0C88DF" w14:textId="77777777" w:rsidTr="004C417B">
        <w:trPr>
          <w:gridAfter w:val="1"/>
          <w:wAfter w:w="16" w:type="dxa"/>
        </w:trPr>
        <w:tc>
          <w:tcPr>
            <w:tcW w:w="851" w:type="dxa"/>
          </w:tcPr>
          <w:p w14:paraId="32CFD69C" w14:textId="6F2ECF77" w:rsidR="0046619B" w:rsidRPr="000408E5" w:rsidRDefault="00A51380" w:rsidP="0046619B">
            <w:pPr>
              <w:rPr>
                <w:rFonts w:ascii="Times New Roman" w:hAnsi="Times New Roman" w:cs="Times New Roman"/>
              </w:rPr>
            </w:pPr>
            <w:r>
              <w:rPr>
                <w:rFonts w:ascii="Times New Roman" w:hAnsi="Times New Roman" w:cs="Times New Roman"/>
              </w:rPr>
              <w:t>1.2.1.</w:t>
            </w:r>
          </w:p>
        </w:tc>
        <w:tc>
          <w:tcPr>
            <w:tcW w:w="2282" w:type="dxa"/>
          </w:tcPr>
          <w:p w14:paraId="6A68F0A4" w14:textId="6F966CD0" w:rsidR="0046619B" w:rsidRPr="000408E5" w:rsidRDefault="00B83BC4" w:rsidP="0046619B">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Medžiaga</w:t>
            </w:r>
          </w:p>
        </w:tc>
        <w:tc>
          <w:tcPr>
            <w:tcW w:w="3814" w:type="dxa"/>
          </w:tcPr>
          <w:p w14:paraId="56E4B8D7" w14:textId="4A1E4597" w:rsidR="0046619B" w:rsidRPr="000408E5" w:rsidRDefault="00B83BC4" w:rsidP="00ED788C">
            <w:pPr>
              <w:rPr>
                <w:rFonts w:ascii="Times New Roman" w:hAnsi="Times New Roman" w:cs="Times New Roman"/>
              </w:rPr>
            </w:pPr>
            <w:proofErr w:type="spellStart"/>
            <w:r>
              <w:rPr>
                <w:rFonts w:ascii="Times New Roman" w:eastAsia="Calibri" w:hAnsi="Times New Roman" w:cs="Times New Roman"/>
                <w:color w:val="000000" w:themeColor="text1"/>
                <w:sz w:val="24"/>
                <w:szCs w:val="24"/>
                <w:lang w:eastAsia="lt-LT"/>
              </w:rPr>
              <w:t>T</w:t>
            </w:r>
            <w:r w:rsidRPr="00FA293C">
              <w:rPr>
                <w:rFonts w:ascii="Times New Roman" w:eastAsia="Calibri" w:hAnsi="Times New Roman" w:cs="Times New Roman"/>
                <w:color w:val="000000" w:themeColor="text1"/>
                <w:sz w:val="24"/>
                <w:szCs w:val="24"/>
                <w:lang w:eastAsia="lt-LT"/>
              </w:rPr>
              <w:t>ermoplastik</w:t>
            </w:r>
            <w:r>
              <w:rPr>
                <w:rFonts w:ascii="Times New Roman" w:eastAsia="Calibri" w:hAnsi="Times New Roman" w:cs="Times New Roman"/>
                <w:color w:val="000000" w:themeColor="text1"/>
                <w:sz w:val="24"/>
                <w:szCs w:val="24"/>
                <w:lang w:eastAsia="lt-LT"/>
              </w:rPr>
              <w:t>as</w:t>
            </w:r>
            <w:proofErr w:type="spellEnd"/>
            <w:r w:rsidRPr="00FA293C">
              <w:rPr>
                <w:rFonts w:ascii="Times New Roman" w:eastAsia="Calibri" w:hAnsi="Times New Roman" w:cs="Times New Roman"/>
                <w:color w:val="000000" w:themeColor="text1"/>
                <w:sz w:val="24"/>
                <w:szCs w:val="24"/>
                <w:lang w:eastAsia="lt-LT"/>
              </w:rPr>
              <w:t xml:space="preserve"> arba lygiavertė medžiag</w:t>
            </w:r>
            <w:r>
              <w:rPr>
                <w:rFonts w:ascii="Times New Roman" w:eastAsia="Calibri" w:hAnsi="Times New Roman" w:cs="Times New Roman"/>
                <w:color w:val="000000" w:themeColor="text1"/>
                <w:sz w:val="24"/>
                <w:szCs w:val="24"/>
                <w:lang w:eastAsia="lt-LT"/>
              </w:rPr>
              <w:t>a,</w:t>
            </w:r>
          </w:p>
        </w:tc>
        <w:tc>
          <w:tcPr>
            <w:tcW w:w="2957" w:type="dxa"/>
          </w:tcPr>
          <w:p w14:paraId="1F93F436" w14:textId="77777777" w:rsidR="0046619B" w:rsidRPr="000408E5" w:rsidRDefault="0046619B" w:rsidP="0046619B">
            <w:pPr>
              <w:rPr>
                <w:rFonts w:ascii="Times New Roman" w:hAnsi="Times New Roman" w:cs="Times New Roman"/>
              </w:rPr>
            </w:pPr>
          </w:p>
        </w:tc>
      </w:tr>
      <w:tr w:rsidR="00B83BC4" w:rsidRPr="000408E5" w14:paraId="177AD55B" w14:textId="77777777" w:rsidTr="004C417B">
        <w:trPr>
          <w:gridAfter w:val="1"/>
          <w:wAfter w:w="16" w:type="dxa"/>
        </w:trPr>
        <w:tc>
          <w:tcPr>
            <w:tcW w:w="851" w:type="dxa"/>
          </w:tcPr>
          <w:p w14:paraId="53E6A2BB" w14:textId="21A4A520" w:rsidR="00B83BC4" w:rsidRDefault="00B83BC4" w:rsidP="00B83BC4">
            <w:pPr>
              <w:rPr>
                <w:rStyle w:val="CommentReference"/>
              </w:rPr>
            </w:pPr>
            <w:r>
              <w:rPr>
                <w:rFonts w:ascii="Times New Roman" w:hAnsi="Times New Roman" w:cs="Times New Roman"/>
              </w:rPr>
              <w:t>1.2.2.</w:t>
            </w:r>
          </w:p>
        </w:tc>
        <w:tc>
          <w:tcPr>
            <w:tcW w:w="2282" w:type="dxa"/>
          </w:tcPr>
          <w:p w14:paraId="51FDB13B" w14:textId="21256E2D" w:rsidR="00B83BC4" w:rsidRDefault="00423B99" w:rsidP="00B83BC4">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sėdimo dalies</w:t>
            </w:r>
            <w:r w:rsidR="00F41B11">
              <w:rPr>
                <w:rFonts w:ascii="Times New Roman" w:eastAsia="Calibri" w:hAnsi="Times New Roman" w:cs="Times New Roman"/>
                <w:sz w:val="24"/>
                <w:szCs w:val="24"/>
                <w:lang w:eastAsia="lt-LT"/>
              </w:rPr>
              <w:t xml:space="preserve"> </w:t>
            </w:r>
            <w:r w:rsidR="00D536BB">
              <w:rPr>
                <w:rFonts w:ascii="Times New Roman" w:eastAsia="Calibri" w:hAnsi="Times New Roman" w:cs="Times New Roman"/>
                <w:sz w:val="24"/>
                <w:szCs w:val="24"/>
                <w:lang w:eastAsia="lt-LT"/>
              </w:rPr>
              <w:t>išmatavimai</w:t>
            </w:r>
            <w:r>
              <w:rPr>
                <w:rFonts w:ascii="Times New Roman" w:eastAsia="Calibri" w:hAnsi="Times New Roman" w:cs="Times New Roman"/>
                <w:sz w:val="24"/>
                <w:szCs w:val="24"/>
                <w:lang w:eastAsia="lt-LT"/>
              </w:rPr>
              <w:t xml:space="preserve"> </w:t>
            </w:r>
          </w:p>
        </w:tc>
        <w:tc>
          <w:tcPr>
            <w:tcW w:w="3814" w:type="dxa"/>
          </w:tcPr>
          <w:p w14:paraId="3F19DE96" w14:textId="77777777" w:rsidR="00B83BC4" w:rsidRDefault="00B83BC4" w:rsidP="00B83BC4">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4</w:t>
            </w:r>
            <w:r w:rsidRPr="00FC4637">
              <w:rPr>
                <w:rFonts w:ascii="Times New Roman" w:eastAsia="Calibri" w:hAnsi="Times New Roman" w:cs="Times New Roman"/>
                <w:sz w:val="24"/>
                <w:szCs w:val="24"/>
                <w:lang w:eastAsia="lt-LT"/>
              </w:rPr>
              <w:t>5 cm</w:t>
            </w:r>
            <w:r w:rsidRPr="00FC4637">
              <w:rPr>
                <w:rFonts w:ascii="Times New Roman" w:hAnsi="Times New Roman" w:cs="Times New Roman"/>
                <w:bCs/>
                <w:iCs/>
                <w:noProof/>
              </w:rPr>
              <w:t>± 5cm</w:t>
            </w:r>
          </w:p>
          <w:p w14:paraId="0C850159" w14:textId="77777777" w:rsidR="00B83BC4" w:rsidRDefault="00B83BC4" w:rsidP="00B83BC4">
            <w:pPr>
              <w:rPr>
                <w:rFonts w:ascii="Times New Roman" w:eastAsia="Calibri" w:hAnsi="Times New Roman" w:cs="Times New Roman"/>
                <w:sz w:val="24"/>
                <w:szCs w:val="24"/>
                <w:lang w:eastAsia="lt-LT"/>
              </w:rPr>
            </w:pPr>
          </w:p>
        </w:tc>
        <w:tc>
          <w:tcPr>
            <w:tcW w:w="2957" w:type="dxa"/>
          </w:tcPr>
          <w:p w14:paraId="65916FCC" w14:textId="77777777" w:rsidR="00B83BC4" w:rsidRPr="000408E5" w:rsidRDefault="00B83BC4" w:rsidP="00B83BC4">
            <w:pPr>
              <w:rPr>
                <w:rFonts w:ascii="Times New Roman" w:hAnsi="Times New Roman" w:cs="Times New Roman"/>
              </w:rPr>
            </w:pPr>
          </w:p>
        </w:tc>
      </w:tr>
      <w:tr w:rsidR="00B83BC4" w:rsidRPr="000408E5" w14:paraId="4F2F3671" w14:textId="77777777" w:rsidTr="004C417B">
        <w:trPr>
          <w:gridAfter w:val="1"/>
          <w:wAfter w:w="16" w:type="dxa"/>
        </w:trPr>
        <w:tc>
          <w:tcPr>
            <w:tcW w:w="851" w:type="dxa"/>
          </w:tcPr>
          <w:p w14:paraId="2C1B7C65" w14:textId="1A41CE90" w:rsidR="00B83BC4" w:rsidRPr="000408E5" w:rsidRDefault="00B83BC4" w:rsidP="00B83BC4">
            <w:pPr>
              <w:rPr>
                <w:rFonts w:ascii="Times New Roman" w:hAnsi="Times New Roman" w:cs="Times New Roman"/>
              </w:rPr>
            </w:pPr>
            <w:r>
              <w:rPr>
                <w:rFonts w:ascii="Times New Roman" w:hAnsi="Times New Roman" w:cs="Times New Roman"/>
              </w:rPr>
              <w:t>1.2.3.</w:t>
            </w:r>
          </w:p>
        </w:tc>
        <w:tc>
          <w:tcPr>
            <w:tcW w:w="2282" w:type="dxa"/>
          </w:tcPr>
          <w:p w14:paraId="358002B0" w14:textId="6E3433A0" w:rsidR="00B83BC4" w:rsidRDefault="00EA57FF" w:rsidP="00B83BC4">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Kėdės s</w:t>
            </w:r>
            <w:r w:rsidR="00B83BC4">
              <w:rPr>
                <w:rFonts w:ascii="Times New Roman" w:eastAsia="Calibri" w:hAnsi="Times New Roman" w:cs="Times New Roman"/>
                <w:sz w:val="24"/>
                <w:szCs w:val="24"/>
                <w:lang w:eastAsia="lt-LT"/>
              </w:rPr>
              <w:t>voris</w:t>
            </w:r>
          </w:p>
        </w:tc>
        <w:tc>
          <w:tcPr>
            <w:tcW w:w="3814" w:type="dxa"/>
          </w:tcPr>
          <w:p w14:paraId="0AF3E52B" w14:textId="1E029BA2" w:rsidR="00B83BC4" w:rsidRDefault="00B83BC4" w:rsidP="00B83BC4">
            <w:pPr>
              <w:rPr>
                <w:rFonts w:ascii="Times New Roman" w:hAnsi="Times New Roman" w:cs="Times New Roman"/>
              </w:rPr>
            </w:pPr>
            <w:r>
              <w:rPr>
                <w:rFonts w:ascii="Times New Roman" w:hAnsi="Times New Roman" w:cs="Times New Roman"/>
              </w:rPr>
              <w:t>Ne daugiau kaip 10 kg</w:t>
            </w:r>
          </w:p>
        </w:tc>
        <w:tc>
          <w:tcPr>
            <w:tcW w:w="2957" w:type="dxa"/>
          </w:tcPr>
          <w:p w14:paraId="49AB642F" w14:textId="77777777" w:rsidR="00B83BC4" w:rsidRPr="000408E5" w:rsidRDefault="00B83BC4" w:rsidP="00B83BC4">
            <w:pPr>
              <w:rPr>
                <w:rFonts w:ascii="Times New Roman" w:hAnsi="Times New Roman" w:cs="Times New Roman"/>
              </w:rPr>
            </w:pPr>
          </w:p>
        </w:tc>
      </w:tr>
      <w:tr w:rsidR="00B83BC4" w:rsidRPr="000408E5" w14:paraId="46E34A37" w14:textId="77777777" w:rsidTr="004C417B">
        <w:trPr>
          <w:gridAfter w:val="1"/>
          <w:wAfter w:w="16" w:type="dxa"/>
        </w:trPr>
        <w:tc>
          <w:tcPr>
            <w:tcW w:w="851" w:type="dxa"/>
          </w:tcPr>
          <w:p w14:paraId="3401708F" w14:textId="699E2F9E" w:rsidR="00B83BC4" w:rsidRPr="000408E5" w:rsidRDefault="00B83BC4" w:rsidP="00B83BC4">
            <w:pPr>
              <w:rPr>
                <w:rFonts w:ascii="Times New Roman" w:hAnsi="Times New Roman" w:cs="Times New Roman"/>
              </w:rPr>
            </w:pPr>
            <w:r>
              <w:rPr>
                <w:rFonts w:ascii="Times New Roman" w:hAnsi="Times New Roman" w:cs="Times New Roman"/>
              </w:rPr>
              <w:t>1.2.4.</w:t>
            </w:r>
          </w:p>
        </w:tc>
        <w:tc>
          <w:tcPr>
            <w:tcW w:w="2282" w:type="dxa"/>
          </w:tcPr>
          <w:p w14:paraId="3647EECC" w14:textId="66265918" w:rsidR="00B83BC4" w:rsidRPr="000408E5" w:rsidRDefault="00B83BC4" w:rsidP="00B83BC4">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Ratukų skaičius</w:t>
            </w:r>
            <w:r w:rsidRPr="000408E5">
              <w:rPr>
                <w:rFonts w:ascii="Times New Roman" w:eastAsia="Calibri" w:hAnsi="Times New Roman" w:cs="Times New Roman"/>
                <w:sz w:val="24"/>
                <w:szCs w:val="24"/>
                <w:lang w:eastAsia="lt-LT"/>
              </w:rPr>
              <w:t xml:space="preserve"> </w:t>
            </w:r>
          </w:p>
        </w:tc>
        <w:tc>
          <w:tcPr>
            <w:tcW w:w="3814" w:type="dxa"/>
          </w:tcPr>
          <w:p w14:paraId="00A0E194" w14:textId="6834D62B" w:rsidR="00B83BC4" w:rsidRPr="000408E5" w:rsidRDefault="00B83BC4" w:rsidP="00B83BC4">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Ne mažiau kaip 5 iš kurių ne mažiau kaip 2 su fiksavimo įtaisu.</w:t>
            </w:r>
          </w:p>
        </w:tc>
        <w:tc>
          <w:tcPr>
            <w:tcW w:w="2957" w:type="dxa"/>
          </w:tcPr>
          <w:p w14:paraId="36FA9999" w14:textId="77777777" w:rsidR="00B83BC4" w:rsidRPr="000408E5" w:rsidRDefault="00B83BC4" w:rsidP="00B83BC4">
            <w:pPr>
              <w:rPr>
                <w:rFonts w:ascii="Times New Roman" w:hAnsi="Times New Roman" w:cs="Times New Roman"/>
              </w:rPr>
            </w:pPr>
          </w:p>
        </w:tc>
      </w:tr>
      <w:tr w:rsidR="00B83BC4" w:rsidRPr="000408E5" w14:paraId="79840DB6" w14:textId="77777777" w:rsidTr="004C417B">
        <w:trPr>
          <w:gridAfter w:val="1"/>
          <w:wAfter w:w="16" w:type="dxa"/>
        </w:trPr>
        <w:tc>
          <w:tcPr>
            <w:tcW w:w="851" w:type="dxa"/>
          </w:tcPr>
          <w:p w14:paraId="2F95D637" w14:textId="7495C146" w:rsidR="00B83BC4" w:rsidRPr="000408E5" w:rsidRDefault="00B83BC4" w:rsidP="00B83BC4">
            <w:pPr>
              <w:rPr>
                <w:rFonts w:ascii="Times New Roman" w:hAnsi="Times New Roman" w:cs="Times New Roman"/>
              </w:rPr>
            </w:pPr>
            <w:r>
              <w:rPr>
                <w:rFonts w:ascii="Times New Roman" w:hAnsi="Times New Roman" w:cs="Times New Roman"/>
              </w:rPr>
              <w:t>1.2.5.</w:t>
            </w:r>
          </w:p>
        </w:tc>
        <w:tc>
          <w:tcPr>
            <w:tcW w:w="2282" w:type="dxa"/>
          </w:tcPr>
          <w:p w14:paraId="2247C5F0" w14:textId="4E091167" w:rsidR="00B83BC4" w:rsidRPr="000408E5" w:rsidRDefault="00B83BC4" w:rsidP="00B83BC4">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Reguliuojamas aukštis</w:t>
            </w:r>
          </w:p>
        </w:tc>
        <w:tc>
          <w:tcPr>
            <w:tcW w:w="3814" w:type="dxa"/>
          </w:tcPr>
          <w:p w14:paraId="215F8685" w14:textId="77777777" w:rsidR="00ED788C" w:rsidRDefault="00B83BC4" w:rsidP="00B83BC4">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Dujinės spyruoklės arba lygiaverčiu būdu.</w:t>
            </w:r>
          </w:p>
          <w:p w14:paraId="36814661" w14:textId="0701A4A4" w:rsidR="00B83BC4" w:rsidRPr="000408E5" w:rsidRDefault="00D1011E" w:rsidP="00B83BC4">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Reguliuojamas aukštis n</w:t>
            </w:r>
            <w:r w:rsidR="00B83BC4">
              <w:rPr>
                <w:rFonts w:ascii="Times New Roman" w:eastAsia="Calibri" w:hAnsi="Times New Roman" w:cs="Times New Roman"/>
                <w:sz w:val="24"/>
                <w:szCs w:val="24"/>
                <w:lang w:eastAsia="lt-LT"/>
              </w:rPr>
              <w:t>e siauresnėse ribose kaip 25-70 cm</w:t>
            </w:r>
          </w:p>
        </w:tc>
        <w:tc>
          <w:tcPr>
            <w:tcW w:w="2957" w:type="dxa"/>
          </w:tcPr>
          <w:p w14:paraId="1875C7F0" w14:textId="77777777" w:rsidR="00B83BC4" w:rsidRPr="000408E5" w:rsidRDefault="00B83BC4" w:rsidP="00B83BC4">
            <w:pPr>
              <w:rPr>
                <w:rFonts w:ascii="Times New Roman" w:hAnsi="Times New Roman" w:cs="Times New Roman"/>
              </w:rPr>
            </w:pPr>
          </w:p>
        </w:tc>
      </w:tr>
      <w:tr w:rsidR="00B83BC4" w:rsidRPr="000408E5" w14:paraId="3C460ED2" w14:textId="77777777" w:rsidTr="004C417B">
        <w:trPr>
          <w:gridAfter w:val="1"/>
          <w:wAfter w:w="16" w:type="dxa"/>
        </w:trPr>
        <w:tc>
          <w:tcPr>
            <w:tcW w:w="851" w:type="dxa"/>
          </w:tcPr>
          <w:p w14:paraId="5EFF09EB" w14:textId="30248474" w:rsidR="00B83BC4" w:rsidRDefault="00B83BC4" w:rsidP="00B83BC4">
            <w:pPr>
              <w:rPr>
                <w:rFonts w:ascii="Times New Roman" w:hAnsi="Times New Roman" w:cs="Times New Roman"/>
              </w:rPr>
            </w:pPr>
            <w:r>
              <w:rPr>
                <w:rFonts w:ascii="Times New Roman" w:hAnsi="Times New Roman" w:cs="Times New Roman"/>
              </w:rPr>
              <w:t>1.2.6.</w:t>
            </w:r>
          </w:p>
        </w:tc>
        <w:tc>
          <w:tcPr>
            <w:tcW w:w="2282" w:type="dxa"/>
          </w:tcPr>
          <w:p w14:paraId="792C639E" w14:textId="3C45008B" w:rsidR="00B83BC4" w:rsidRDefault="00B83BC4" w:rsidP="00B83BC4">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Aukštis transportuojant </w:t>
            </w:r>
          </w:p>
        </w:tc>
        <w:tc>
          <w:tcPr>
            <w:tcW w:w="3814" w:type="dxa"/>
          </w:tcPr>
          <w:p w14:paraId="36F6B024" w14:textId="1A85584F" w:rsidR="00B83BC4" w:rsidRDefault="00B83BC4" w:rsidP="00B83BC4">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Ne daugiau kaip 25 cm</w:t>
            </w:r>
          </w:p>
        </w:tc>
        <w:tc>
          <w:tcPr>
            <w:tcW w:w="2957" w:type="dxa"/>
          </w:tcPr>
          <w:p w14:paraId="30D025C7" w14:textId="77777777" w:rsidR="00B83BC4" w:rsidRPr="000408E5" w:rsidRDefault="00B83BC4" w:rsidP="00B83BC4">
            <w:pPr>
              <w:rPr>
                <w:rFonts w:ascii="Times New Roman" w:hAnsi="Times New Roman" w:cs="Times New Roman"/>
              </w:rPr>
            </w:pPr>
          </w:p>
        </w:tc>
      </w:tr>
      <w:tr w:rsidR="00B83BC4" w:rsidRPr="000408E5" w14:paraId="4F19E062" w14:textId="77777777" w:rsidTr="004C417B">
        <w:trPr>
          <w:gridAfter w:val="1"/>
          <w:wAfter w:w="16" w:type="dxa"/>
        </w:trPr>
        <w:tc>
          <w:tcPr>
            <w:tcW w:w="851" w:type="dxa"/>
          </w:tcPr>
          <w:p w14:paraId="3C0CAE18" w14:textId="03FA30E2" w:rsidR="00B83BC4" w:rsidRDefault="00B83BC4" w:rsidP="00B83BC4">
            <w:pPr>
              <w:rPr>
                <w:rFonts w:ascii="Times New Roman" w:hAnsi="Times New Roman" w:cs="Times New Roman"/>
              </w:rPr>
            </w:pPr>
            <w:r>
              <w:rPr>
                <w:rFonts w:ascii="Times New Roman" w:hAnsi="Times New Roman" w:cs="Times New Roman"/>
              </w:rPr>
              <w:t>1.2.7.</w:t>
            </w:r>
          </w:p>
        </w:tc>
        <w:tc>
          <w:tcPr>
            <w:tcW w:w="2282" w:type="dxa"/>
          </w:tcPr>
          <w:p w14:paraId="4D7F9D78" w14:textId="4C326E34" w:rsidR="00B83BC4" w:rsidRPr="000408E5" w:rsidRDefault="00B83BC4" w:rsidP="00B83BC4">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Maksimalus laikymo svoris</w:t>
            </w:r>
          </w:p>
        </w:tc>
        <w:tc>
          <w:tcPr>
            <w:tcW w:w="3814" w:type="dxa"/>
          </w:tcPr>
          <w:p w14:paraId="33C8DAC3" w14:textId="2CD153C9" w:rsidR="00B83BC4" w:rsidRPr="000408E5" w:rsidRDefault="00B83BC4" w:rsidP="00B83BC4">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Ne mažiau kaip 100 kg</w:t>
            </w:r>
          </w:p>
        </w:tc>
        <w:tc>
          <w:tcPr>
            <w:tcW w:w="2957" w:type="dxa"/>
          </w:tcPr>
          <w:p w14:paraId="3B7D4055" w14:textId="77777777" w:rsidR="00B83BC4" w:rsidRPr="000408E5" w:rsidRDefault="00B83BC4" w:rsidP="00B83BC4">
            <w:pPr>
              <w:rPr>
                <w:rFonts w:ascii="Times New Roman" w:hAnsi="Times New Roman" w:cs="Times New Roman"/>
              </w:rPr>
            </w:pPr>
          </w:p>
        </w:tc>
      </w:tr>
      <w:tr w:rsidR="00B83BC4" w:rsidRPr="000408E5" w14:paraId="7BC88248" w14:textId="77777777" w:rsidTr="004C417B">
        <w:trPr>
          <w:gridAfter w:val="1"/>
          <w:wAfter w:w="16" w:type="dxa"/>
        </w:trPr>
        <w:tc>
          <w:tcPr>
            <w:tcW w:w="851" w:type="dxa"/>
          </w:tcPr>
          <w:p w14:paraId="4E69EC23" w14:textId="3032004E" w:rsidR="00B83BC4" w:rsidRDefault="00B83BC4" w:rsidP="00B83BC4">
            <w:pPr>
              <w:rPr>
                <w:rFonts w:ascii="Times New Roman" w:hAnsi="Times New Roman" w:cs="Times New Roman"/>
              </w:rPr>
            </w:pPr>
            <w:r>
              <w:rPr>
                <w:rFonts w:ascii="Times New Roman" w:hAnsi="Times New Roman" w:cs="Times New Roman"/>
              </w:rPr>
              <w:lastRenderedPageBreak/>
              <w:t>1.2.8.</w:t>
            </w:r>
          </w:p>
        </w:tc>
        <w:tc>
          <w:tcPr>
            <w:tcW w:w="2282" w:type="dxa"/>
          </w:tcPr>
          <w:p w14:paraId="5094C8A4" w14:textId="25A608E3" w:rsidR="00B83BC4" w:rsidRPr="000408E5" w:rsidRDefault="00B83BC4" w:rsidP="00B83BC4">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Transportavimo rankena ir guminis diržas kėdutės paruošimui transportavimui</w:t>
            </w:r>
          </w:p>
        </w:tc>
        <w:tc>
          <w:tcPr>
            <w:tcW w:w="3814" w:type="dxa"/>
          </w:tcPr>
          <w:p w14:paraId="76E211D1" w14:textId="6DAFBF09" w:rsidR="00B83BC4" w:rsidRPr="000408E5" w:rsidRDefault="00B83BC4" w:rsidP="00B83BC4">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Būtina</w:t>
            </w:r>
          </w:p>
        </w:tc>
        <w:tc>
          <w:tcPr>
            <w:tcW w:w="2957" w:type="dxa"/>
          </w:tcPr>
          <w:p w14:paraId="59D281C0" w14:textId="77777777" w:rsidR="00B83BC4" w:rsidRPr="000408E5" w:rsidRDefault="00B83BC4" w:rsidP="00B83BC4">
            <w:pPr>
              <w:rPr>
                <w:rFonts w:ascii="Times New Roman" w:hAnsi="Times New Roman" w:cs="Times New Roman"/>
              </w:rPr>
            </w:pPr>
          </w:p>
        </w:tc>
      </w:tr>
      <w:tr w:rsidR="00B83BC4" w:rsidRPr="000408E5" w14:paraId="7B1236E8" w14:textId="77777777" w:rsidTr="004C417B">
        <w:trPr>
          <w:trHeight w:val="578"/>
        </w:trPr>
        <w:tc>
          <w:tcPr>
            <w:tcW w:w="851" w:type="dxa"/>
          </w:tcPr>
          <w:p w14:paraId="40D5AE34" w14:textId="09427EA4" w:rsidR="00B83BC4" w:rsidRPr="000408E5" w:rsidRDefault="00B83BC4" w:rsidP="00B83BC4">
            <w:pPr>
              <w:rPr>
                <w:rFonts w:ascii="Times New Roman" w:hAnsi="Times New Roman" w:cs="Times New Roman"/>
                <w:b/>
              </w:rPr>
            </w:pPr>
            <w:bookmarkStart w:id="3" w:name="_Hlk144970131"/>
            <w:r>
              <w:rPr>
                <w:rFonts w:ascii="Times New Roman" w:hAnsi="Times New Roman" w:cs="Times New Roman"/>
                <w:b/>
              </w:rPr>
              <w:t>2</w:t>
            </w:r>
            <w:r w:rsidRPr="000408E5">
              <w:rPr>
                <w:rFonts w:ascii="Times New Roman" w:hAnsi="Times New Roman" w:cs="Times New Roman"/>
                <w:b/>
              </w:rPr>
              <w:t>.</w:t>
            </w:r>
          </w:p>
        </w:tc>
        <w:tc>
          <w:tcPr>
            <w:tcW w:w="9069" w:type="dxa"/>
            <w:gridSpan w:val="4"/>
          </w:tcPr>
          <w:p w14:paraId="7F445232" w14:textId="29EE89FF" w:rsidR="00B83BC4" w:rsidRPr="000408E5" w:rsidRDefault="00B83BC4" w:rsidP="00B83BC4">
            <w:pPr>
              <w:rPr>
                <w:rFonts w:ascii="Times New Roman" w:eastAsia="Times New Roman" w:hAnsi="Times New Roman" w:cs="Times New Roman"/>
                <w:b/>
                <w:sz w:val="24"/>
                <w:szCs w:val="24"/>
                <w:lang w:val="en-US"/>
              </w:rPr>
            </w:pPr>
            <w:proofErr w:type="spellStart"/>
            <w:r>
              <w:rPr>
                <w:rFonts w:ascii="Times New Roman" w:eastAsia="Calibri" w:hAnsi="Times New Roman" w:cs="Times New Roman"/>
                <w:b/>
                <w:sz w:val="24"/>
                <w:szCs w:val="24"/>
                <w:lang w:val="en-US"/>
              </w:rPr>
              <w:t>Mobilus</w:t>
            </w:r>
            <w:proofErr w:type="spellEnd"/>
            <w:r>
              <w:rPr>
                <w:rFonts w:ascii="Times New Roman" w:eastAsia="Calibri" w:hAnsi="Times New Roman" w:cs="Times New Roman"/>
                <w:b/>
                <w:sz w:val="24"/>
                <w:szCs w:val="24"/>
                <w:lang w:val="en-US"/>
              </w:rPr>
              <w:t xml:space="preserve"> </w:t>
            </w:r>
            <w:proofErr w:type="spellStart"/>
            <w:r>
              <w:rPr>
                <w:rFonts w:ascii="Times New Roman" w:eastAsia="Calibri" w:hAnsi="Times New Roman" w:cs="Times New Roman"/>
                <w:b/>
                <w:sz w:val="24"/>
                <w:szCs w:val="24"/>
                <w:lang w:val="en-US"/>
              </w:rPr>
              <w:t>kilnojamas</w:t>
            </w:r>
            <w:proofErr w:type="spellEnd"/>
            <w:r>
              <w:rPr>
                <w:rFonts w:ascii="Times New Roman" w:eastAsia="Calibri" w:hAnsi="Times New Roman" w:cs="Times New Roman"/>
                <w:b/>
                <w:sz w:val="24"/>
                <w:szCs w:val="24"/>
                <w:lang w:val="en-US"/>
              </w:rPr>
              <w:t xml:space="preserve"> </w:t>
            </w:r>
            <w:proofErr w:type="spellStart"/>
            <w:r>
              <w:rPr>
                <w:rFonts w:ascii="Times New Roman" w:eastAsia="Calibri" w:hAnsi="Times New Roman" w:cs="Times New Roman"/>
                <w:b/>
                <w:sz w:val="24"/>
                <w:szCs w:val="24"/>
                <w:lang w:val="en-US"/>
              </w:rPr>
              <w:t>staliukas</w:t>
            </w:r>
            <w:proofErr w:type="spellEnd"/>
            <w:r w:rsidR="00D91C29">
              <w:rPr>
                <w:rFonts w:ascii="Times New Roman" w:eastAsia="Calibri" w:hAnsi="Times New Roman" w:cs="Times New Roman"/>
                <w:b/>
                <w:sz w:val="24"/>
                <w:szCs w:val="24"/>
                <w:lang w:val="en-US"/>
              </w:rPr>
              <w:t xml:space="preserve"> Nr. 1</w:t>
            </w:r>
          </w:p>
        </w:tc>
      </w:tr>
      <w:bookmarkEnd w:id="3"/>
      <w:tr w:rsidR="00B83BC4" w:rsidRPr="000408E5" w14:paraId="7AC3891D" w14:textId="77777777" w:rsidTr="004C417B">
        <w:trPr>
          <w:gridAfter w:val="1"/>
          <w:wAfter w:w="16" w:type="dxa"/>
        </w:trPr>
        <w:tc>
          <w:tcPr>
            <w:tcW w:w="851" w:type="dxa"/>
          </w:tcPr>
          <w:p w14:paraId="3C394356" w14:textId="09ED69D9" w:rsidR="00B83BC4" w:rsidRPr="000408E5" w:rsidRDefault="00B83BC4" w:rsidP="00B83BC4">
            <w:pPr>
              <w:rPr>
                <w:rFonts w:ascii="Times New Roman" w:hAnsi="Times New Roman" w:cs="Times New Roman"/>
              </w:rPr>
            </w:pPr>
            <w:r>
              <w:rPr>
                <w:rFonts w:ascii="Times New Roman" w:hAnsi="Times New Roman" w:cs="Times New Roman"/>
              </w:rPr>
              <w:t>2.1.</w:t>
            </w:r>
          </w:p>
        </w:tc>
        <w:tc>
          <w:tcPr>
            <w:tcW w:w="2282" w:type="dxa"/>
          </w:tcPr>
          <w:p w14:paraId="7BD91A72" w14:textId="5125213D" w:rsidR="00B83BC4" w:rsidRDefault="00B83BC4" w:rsidP="00B83BC4">
            <w:pPr>
              <w:rPr>
                <w:rFonts w:ascii="Times New Roman" w:eastAsia="Calibri" w:hAnsi="Times New Roman" w:cs="Times New Roman"/>
                <w:sz w:val="24"/>
                <w:szCs w:val="24"/>
                <w:lang w:eastAsia="lt-LT"/>
              </w:rPr>
            </w:pPr>
            <w:r w:rsidRPr="00FA293C">
              <w:rPr>
                <w:rFonts w:ascii="Times New Roman" w:eastAsia="Calibri" w:hAnsi="Times New Roman" w:cs="Times New Roman"/>
                <w:color w:val="000000" w:themeColor="text1"/>
                <w:sz w:val="24"/>
                <w:szCs w:val="24"/>
                <w:lang w:eastAsia="lt-LT"/>
              </w:rPr>
              <w:t>Medžiaga</w:t>
            </w:r>
          </w:p>
        </w:tc>
        <w:tc>
          <w:tcPr>
            <w:tcW w:w="3814" w:type="dxa"/>
          </w:tcPr>
          <w:p w14:paraId="187909B0" w14:textId="77777777" w:rsidR="00B83BC4" w:rsidRPr="00FA293C" w:rsidRDefault="00B83BC4" w:rsidP="00B83BC4">
            <w:pPr>
              <w:rPr>
                <w:rFonts w:ascii="Times New Roman" w:eastAsia="Calibri" w:hAnsi="Times New Roman" w:cs="Times New Roman"/>
                <w:color w:val="000000" w:themeColor="text1"/>
                <w:sz w:val="24"/>
                <w:szCs w:val="24"/>
                <w:lang w:eastAsia="lt-LT"/>
              </w:rPr>
            </w:pPr>
            <w:r w:rsidRPr="00FA293C">
              <w:rPr>
                <w:rFonts w:ascii="Times New Roman" w:eastAsia="Calibri" w:hAnsi="Times New Roman" w:cs="Times New Roman"/>
                <w:color w:val="000000" w:themeColor="text1"/>
                <w:sz w:val="24"/>
                <w:szCs w:val="24"/>
                <w:lang w:eastAsia="lt-LT"/>
              </w:rPr>
              <w:t>Konstrukcija iš aliuminio arba lygiavertės medžiagos,</w:t>
            </w:r>
          </w:p>
          <w:p w14:paraId="52D8904F" w14:textId="76756752" w:rsidR="00B83BC4" w:rsidRPr="00FC4637" w:rsidRDefault="00B83BC4" w:rsidP="00B83BC4">
            <w:pPr>
              <w:rPr>
                <w:rFonts w:ascii="Times New Roman" w:eastAsia="Calibri" w:hAnsi="Times New Roman" w:cs="Times New Roman"/>
                <w:sz w:val="24"/>
                <w:szCs w:val="24"/>
                <w:lang w:eastAsia="lt-LT"/>
              </w:rPr>
            </w:pPr>
            <w:r w:rsidRPr="00FA293C">
              <w:rPr>
                <w:rFonts w:ascii="Times New Roman" w:eastAsia="Calibri" w:hAnsi="Times New Roman" w:cs="Times New Roman"/>
                <w:color w:val="000000" w:themeColor="text1"/>
                <w:sz w:val="24"/>
                <w:szCs w:val="24"/>
                <w:lang w:eastAsia="lt-LT"/>
              </w:rPr>
              <w:t xml:space="preserve">Paviršius iš </w:t>
            </w:r>
            <w:proofErr w:type="spellStart"/>
            <w:r w:rsidRPr="00FA293C">
              <w:rPr>
                <w:rFonts w:ascii="Times New Roman" w:eastAsia="Calibri" w:hAnsi="Times New Roman" w:cs="Times New Roman"/>
                <w:color w:val="000000" w:themeColor="text1"/>
                <w:sz w:val="24"/>
                <w:szCs w:val="24"/>
                <w:lang w:eastAsia="lt-LT"/>
              </w:rPr>
              <w:t>termoplastiko</w:t>
            </w:r>
            <w:proofErr w:type="spellEnd"/>
            <w:r w:rsidRPr="00FA293C">
              <w:rPr>
                <w:rFonts w:ascii="Times New Roman" w:eastAsia="Calibri" w:hAnsi="Times New Roman" w:cs="Times New Roman"/>
                <w:color w:val="000000" w:themeColor="text1"/>
                <w:sz w:val="24"/>
                <w:szCs w:val="24"/>
                <w:lang w:eastAsia="lt-LT"/>
              </w:rPr>
              <w:t xml:space="preserve"> arba lygiavertės medžiagos</w:t>
            </w:r>
            <w:r>
              <w:rPr>
                <w:rFonts w:ascii="Times New Roman" w:eastAsia="Calibri" w:hAnsi="Times New Roman" w:cs="Times New Roman"/>
                <w:color w:val="000000" w:themeColor="text1"/>
                <w:sz w:val="24"/>
                <w:szCs w:val="24"/>
                <w:lang w:eastAsia="lt-LT"/>
              </w:rPr>
              <w:t>.</w:t>
            </w:r>
          </w:p>
        </w:tc>
        <w:tc>
          <w:tcPr>
            <w:tcW w:w="2957" w:type="dxa"/>
          </w:tcPr>
          <w:p w14:paraId="5924FB24" w14:textId="77777777" w:rsidR="00B83BC4" w:rsidRPr="000408E5" w:rsidRDefault="00B83BC4" w:rsidP="00B83BC4">
            <w:pPr>
              <w:rPr>
                <w:rFonts w:ascii="Times New Roman" w:hAnsi="Times New Roman" w:cs="Times New Roman"/>
              </w:rPr>
            </w:pPr>
          </w:p>
        </w:tc>
      </w:tr>
      <w:tr w:rsidR="00B83BC4" w:rsidRPr="000408E5" w14:paraId="6D3F984A" w14:textId="77777777" w:rsidTr="004C417B">
        <w:trPr>
          <w:gridAfter w:val="1"/>
          <w:wAfter w:w="16" w:type="dxa"/>
        </w:trPr>
        <w:tc>
          <w:tcPr>
            <w:tcW w:w="851" w:type="dxa"/>
          </w:tcPr>
          <w:p w14:paraId="01A3DC06" w14:textId="64650361" w:rsidR="00B83BC4" w:rsidRPr="000408E5" w:rsidRDefault="00B83BC4" w:rsidP="00B83BC4">
            <w:pPr>
              <w:rPr>
                <w:rFonts w:ascii="Times New Roman" w:hAnsi="Times New Roman" w:cs="Times New Roman"/>
              </w:rPr>
            </w:pPr>
            <w:r>
              <w:rPr>
                <w:rFonts w:ascii="Times New Roman" w:hAnsi="Times New Roman" w:cs="Times New Roman"/>
              </w:rPr>
              <w:t>2.2.</w:t>
            </w:r>
          </w:p>
        </w:tc>
        <w:tc>
          <w:tcPr>
            <w:tcW w:w="2282" w:type="dxa"/>
          </w:tcPr>
          <w:p w14:paraId="063C867C" w14:textId="69EBCE03" w:rsidR="00B83BC4" w:rsidRPr="00FA293C" w:rsidRDefault="00B83BC4" w:rsidP="00B83BC4">
            <w:pPr>
              <w:rPr>
                <w:rFonts w:ascii="Times New Roman" w:eastAsia="Calibri" w:hAnsi="Times New Roman" w:cs="Times New Roman"/>
                <w:color w:val="000000" w:themeColor="text1"/>
                <w:sz w:val="24"/>
                <w:szCs w:val="24"/>
                <w:lang w:eastAsia="lt-LT"/>
              </w:rPr>
            </w:pPr>
            <w:r>
              <w:rPr>
                <w:rFonts w:ascii="Times New Roman" w:eastAsia="Calibri" w:hAnsi="Times New Roman" w:cs="Times New Roman"/>
                <w:sz w:val="24"/>
                <w:szCs w:val="24"/>
                <w:lang w:eastAsia="lt-LT"/>
              </w:rPr>
              <w:t>Darbinio paviršiaus matmenys</w:t>
            </w:r>
          </w:p>
        </w:tc>
        <w:tc>
          <w:tcPr>
            <w:tcW w:w="3814" w:type="dxa"/>
          </w:tcPr>
          <w:p w14:paraId="164B372A" w14:textId="496923D5" w:rsidR="00B83BC4" w:rsidRDefault="00B83BC4" w:rsidP="00B83BC4">
            <w:pPr>
              <w:rPr>
                <w:rFonts w:ascii="Times New Roman" w:hAnsi="Times New Roman" w:cs="Times New Roman"/>
                <w:bCs/>
                <w:iCs/>
                <w:noProof/>
              </w:rPr>
            </w:pPr>
            <w:r w:rsidRPr="00FC4637">
              <w:rPr>
                <w:rFonts w:ascii="Times New Roman" w:eastAsia="Calibri" w:hAnsi="Times New Roman" w:cs="Times New Roman"/>
                <w:sz w:val="24"/>
                <w:szCs w:val="24"/>
                <w:lang w:eastAsia="lt-LT"/>
              </w:rPr>
              <w:t xml:space="preserve">Ilgis </w:t>
            </w:r>
            <w:r>
              <w:rPr>
                <w:rFonts w:ascii="Times New Roman" w:eastAsia="Calibri" w:hAnsi="Times New Roman" w:cs="Times New Roman"/>
                <w:sz w:val="24"/>
                <w:szCs w:val="24"/>
                <w:lang w:eastAsia="lt-LT"/>
              </w:rPr>
              <w:t>6</w:t>
            </w:r>
            <w:r w:rsidRPr="00FC4637">
              <w:rPr>
                <w:rFonts w:ascii="Times New Roman" w:eastAsia="Calibri" w:hAnsi="Times New Roman" w:cs="Times New Roman"/>
                <w:sz w:val="24"/>
                <w:szCs w:val="24"/>
                <w:lang w:eastAsia="lt-LT"/>
              </w:rPr>
              <w:t>0 cm</w:t>
            </w:r>
            <w:r w:rsidR="00EA57FF">
              <w:rPr>
                <w:rFonts w:ascii="Times New Roman" w:eastAsia="Calibri" w:hAnsi="Times New Roman" w:cs="Times New Roman"/>
                <w:sz w:val="24"/>
                <w:szCs w:val="24"/>
                <w:lang w:eastAsia="lt-LT"/>
              </w:rPr>
              <w:t xml:space="preserve"> </w:t>
            </w:r>
            <w:r w:rsidRPr="00FC4637">
              <w:rPr>
                <w:rFonts w:ascii="Times New Roman" w:hAnsi="Times New Roman" w:cs="Times New Roman"/>
                <w:bCs/>
                <w:iCs/>
                <w:noProof/>
              </w:rPr>
              <w:t xml:space="preserve">± 5cm, </w:t>
            </w:r>
          </w:p>
          <w:p w14:paraId="5AFFEE48" w14:textId="18A034BE" w:rsidR="00B83BC4" w:rsidRPr="00FA293C" w:rsidRDefault="00B83BC4" w:rsidP="00B83BC4">
            <w:pPr>
              <w:rPr>
                <w:rFonts w:ascii="Times New Roman" w:eastAsia="Calibri" w:hAnsi="Times New Roman" w:cs="Times New Roman"/>
                <w:color w:val="000000" w:themeColor="text1"/>
                <w:sz w:val="24"/>
                <w:szCs w:val="24"/>
                <w:lang w:eastAsia="lt-LT"/>
              </w:rPr>
            </w:pPr>
            <w:r w:rsidRPr="00FC4637">
              <w:rPr>
                <w:rFonts w:ascii="Times New Roman" w:hAnsi="Times New Roman" w:cs="Times New Roman"/>
                <w:bCs/>
                <w:iCs/>
                <w:noProof/>
              </w:rPr>
              <w:t xml:space="preserve">plotis </w:t>
            </w:r>
            <w:r>
              <w:rPr>
                <w:rFonts w:ascii="Times New Roman" w:eastAsia="Calibri" w:hAnsi="Times New Roman" w:cs="Times New Roman"/>
                <w:sz w:val="24"/>
                <w:szCs w:val="24"/>
                <w:lang w:eastAsia="lt-LT"/>
              </w:rPr>
              <w:t>5</w:t>
            </w:r>
            <w:r w:rsidRPr="00FC4637">
              <w:rPr>
                <w:rFonts w:ascii="Times New Roman" w:eastAsia="Calibri" w:hAnsi="Times New Roman" w:cs="Times New Roman"/>
                <w:sz w:val="24"/>
                <w:szCs w:val="24"/>
                <w:lang w:eastAsia="lt-LT"/>
              </w:rPr>
              <w:t>0 cm</w:t>
            </w:r>
            <w:r w:rsidR="00EA57FF">
              <w:rPr>
                <w:rFonts w:ascii="Times New Roman" w:eastAsia="Calibri" w:hAnsi="Times New Roman" w:cs="Times New Roman"/>
                <w:sz w:val="24"/>
                <w:szCs w:val="24"/>
                <w:lang w:eastAsia="lt-LT"/>
              </w:rPr>
              <w:t xml:space="preserve"> </w:t>
            </w:r>
            <w:r w:rsidRPr="00FC4637">
              <w:rPr>
                <w:rFonts w:ascii="Times New Roman" w:hAnsi="Times New Roman" w:cs="Times New Roman"/>
                <w:bCs/>
                <w:iCs/>
                <w:noProof/>
              </w:rPr>
              <w:t>± 5cm</w:t>
            </w:r>
          </w:p>
        </w:tc>
        <w:tc>
          <w:tcPr>
            <w:tcW w:w="2957" w:type="dxa"/>
          </w:tcPr>
          <w:p w14:paraId="27651E13" w14:textId="77777777" w:rsidR="00B83BC4" w:rsidRPr="000408E5" w:rsidRDefault="00B83BC4" w:rsidP="00B83BC4">
            <w:pPr>
              <w:rPr>
                <w:rFonts w:ascii="Times New Roman" w:hAnsi="Times New Roman" w:cs="Times New Roman"/>
              </w:rPr>
            </w:pPr>
          </w:p>
        </w:tc>
      </w:tr>
      <w:tr w:rsidR="00B83BC4" w:rsidRPr="000408E5" w14:paraId="5032B1AF" w14:textId="77777777" w:rsidTr="004C417B">
        <w:trPr>
          <w:gridAfter w:val="1"/>
          <w:wAfter w:w="16" w:type="dxa"/>
        </w:trPr>
        <w:tc>
          <w:tcPr>
            <w:tcW w:w="851" w:type="dxa"/>
          </w:tcPr>
          <w:p w14:paraId="37847CC9" w14:textId="491B5FF0" w:rsidR="00B83BC4" w:rsidRPr="000408E5" w:rsidRDefault="00B83BC4" w:rsidP="00B83BC4">
            <w:pPr>
              <w:rPr>
                <w:rFonts w:ascii="Times New Roman" w:hAnsi="Times New Roman" w:cs="Times New Roman"/>
              </w:rPr>
            </w:pPr>
            <w:r>
              <w:rPr>
                <w:rFonts w:ascii="Times New Roman" w:hAnsi="Times New Roman" w:cs="Times New Roman"/>
              </w:rPr>
              <w:t>2.4</w:t>
            </w:r>
          </w:p>
        </w:tc>
        <w:tc>
          <w:tcPr>
            <w:tcW w:w="2282" w:type="dxa"/>
          </w:tcPr>
          <w:p w14:paraId="70B3F259" w14:textId="2529EC15" w:rsidR="00B83BC4" w:rsidRPr="000408E5" w:rsidRDefault="00B83BC4" w:rsidP="00B83BC4">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Matmenys transportuojant</w:t>
            </w:r>
          </w:p>
        </w:tc>
        <w:tc>
          <w:tcPr>
            <w:tcW w:w="3814" w:type="dxa"/>
          </w:tcPr>
          <w:p w14:paraId="01654502" w14:textId="4868A41E" w:rsidR="00B83BC4" w:rsidRPr="00F53DC8" w:rsidRDefault="00B83BC4" w:rsidP="00B83BC4">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Ilgis 6</w:t>
            </w:r>
            <w:r w:rsidRPr="00FC4637">
              <w:rPr>
                <w:rFonts w:ascii="Times New Roman" w:eastAsia="Calibri" w:hAnsi="Times New Roman" w:cs="Times New Roman"/>
                <w:sz w:val="24"/>
                <w:szCs w:val="24"/>
                <w:lang w:eastAsia="lt-LT"/>
              </w:rPr>
              <w:t>0 cm</w:t>
            </w:r>
            <w:r w:rsidR="00CD633D">
              <w:rPr>
                <w:rFonts w:ascii="Times New Roman" w:eastAsia="Calibri" w:hAnsi="Times New Roman" w:cs="Times New Roman"/>
                <w:sz w:val="24"/>
                <w:szCs w:val="24"/>
                <w:lang w:eastAsia="lt-LT"/>
              </w:rPr>
              <w:t xml:space="preserve"> </w:t>
            </w:r>
            <w:r w:rsidRPr="00FC4637">
              <w:rPr>
                <w:rFonts w:ascii="Times New Roman" w:hAnsi="Times New Roman" w:cs="Times New Roman"/>
                <w:bCs/>
                <w:iCs/>
                <w:noProof/>
              </w:rPr>
              <w:t xml:space="preserve">± </w:t>
            </w:r>
            <w:r w:rsidRPr="00F53DC8">
              <w:rPr>
                <w:rFonts w:ascii="Times New Roman" w:hAnsi="Times New Roman" w:cs="Times New Roman"/>
                <w:bCs/>
                <w:iCs/>
                <w:noProof/>
                <w:sz w:val="24"/>
                <w:szCs w:val="24"/>
              </w:rPr>
              <w:t>5cm</w:t>
            </w:r>
          </w:p>
          <w:p w14:paraId="25150A89" w14:textId="7E46294C" w:rsidR="00B83BC4" w:rsidRPr="00F53DC8" w:rsidRDefault="00B83BC4" w:rsidP="00B83BC4">
            <w:pPr>
              <w:rPr>
                <w:rFonts w:ascii="Times New Roman" w:hAnsi="Times New Roman" w:cs="Times New Roman"/>
                <w:bCs/>
                <w:iCs/>
                <w:noProof/>
                <w:sz w:val="24"/>
                <w:szCs w:val="24"/>
              </w:rPr>
            </w:pPr>
            <w:r w:rsidRPr="00F53DC8">
              <w:rPr>
                <w:rFonts w:ascii="Times New Roman" w:eastAsia="Calibri" w:hAnsi="Times New Roman" w:cs="Times New Roman"/>
                <w:sz w:val="24"/>
                <w:szCs w:val="24"/>
                <w:lang w:eastAsia="lt-LT"/>
              </w:rPr>
              <w:t>Plotis 50 cm</w:t>
            </w:r>
            <w:r w:rsidR="00CD633D">
              <w:rPr>
                <w:rFonts w:ascii="Times New Roman" w:eastAsia="Calibri" w:hAnsi="Times New Roman" w:cs="Times New Roman"/>
                <w:sz w:val="24"/>
                <w:szCs w:val="24"/>
                <w:lang w:eastAsia="lt-LT"/>
              </w:rPr>
              <w:t xml:space="preserve"> </w:t>
            </w:r>
            <w:r w:rsidRPr="00F53DC8">
              <w:rPr>
                <w:rFonts w:ascii="Times New Roman" w:hAnsi="Times New Roman" w:cs="Times New Roman"/>
                <w:bCs/>
                <w:iCs/>
                <w:noProof/>
                <w:sz w:val="24"/>
                <w:szCs w:val="24"/>
              </w:rPr>
              <w:t>± 5cm</w:t>
            </w:r>
          </w:p>
          <w:p w14:paraId="42653D8A" w14:textId="091BB2FE" w:rsidR="00B83BC4" w:rsidRPr="000408E5" w:rsidRDefault="00B83BC4" w:rsidP="00B83BC4">
            <w:pPr>
              <w:rPr>
                <w:rFonts w:ascii="Times New Roman" w:eastAsia="Calibri" w:hAnsi="Times New Roman" w:cs="Times New Roman"/>
                <w:sz w:val="24"/>
                <w:szCs w:val="24"/>
                <w:lang w:eastAsia="lt-LT"/>
              </w:rPr>
            </w:pPr>
            <w:r w:rsidRPr="00F53DC8">
              <w:rPr>
                <w:rFonts w:ascii="Times New Roman" w:eastAsia="Calibri" w:hAnsi="Times New Roman" w:cs="Times New Roman"/>
                <w:sz w:val="24"/>
                <w:szCs w:val="24"/>
                <w:lang w:eastAsia="lt-LT"/>
              </w:rPr>
              <w:t>Aukštis 30 cm</w:t>
            </w:r>
            <w:r w:rsidR="00CD633D">
              <w:rPr>
                <w:rFonts w:ascii="Times New Roman" w:eastAsia="Calibri" w:hAnsi="Times New Roman" w:cs="Times New Roman"/>
                <w:sz w:val="24"/>
                <w:szCs w:val="24"/>
                <w:lang w:eastAsia="lt-LT"/>
              </w:rPr>
              <w:t xml:space="preserve"> </w:t>
            </w:r>
            <w:r w:rsidRPr="00F53DC8">
              <w:rPr>
                <w:rFonts w:ascii="Times New Roman" w:hAnsi="Times New Roman" w:cs="Times New Roman"/>
                <w:bCs/>
                <w:iCs/>
                <w:noProof/>
                <w:sz w:val="24"/>
                <w:szCs w:val="24"/>
              </w:rPr>
              <w:t>± 5cm</w:t>
            </w:r>
          </w:p>
        </w:tc>
        <w:tc>
          <w:tcPr>
            <w:tcW w:w="2957" w:type="dxa"/>
          </w:tcPr>
          <w:p w14:paraId="40F69EB1" w14:textId="77777777" w:rsidR="00B83BC4" w:rsidRPr="000408E5" w:rsidRDefault="00B83BC4" w:rsidP="00B83BC4">
            <w:pPr>
              <w:rPr>
                <w:rFonts w:ascii="Times New Roman" w:hAnsi="Times New Roman" w:cs="Times New Roman"/>
              </w:rPr>
            </w:pPr>
          </w:p>
        </w:tc>
      </w:tr>
      <w:tr w:rsidR="00B83BC4" w:rsidRPr="000408E5" w14:paraId="3EC4832A" w14:textId="77777777" w:rsidTr="004C417B">
        <w:trPr>
          <w:gridAfter w:val="1"/>
          <w:wAfter w:w="16" w:type="dxa"/>
        </w:trPr>
        <w:tc>
          <w:tcPr>
            <w:tcW w:w="851" w:type="dxa"/>
          </w:tcPr>
          <w:p w14:paraId="1C4C1FD3" w14:textId="3A3C65DC" w:rsidR="00B83BC4" w:rsidRDefault="00B83BC4" w:rsidP="00B83BC4">
            <w:pPr>
              <w:rPr>
                <w:rFonts w:ascii="Times New Roman" w:hAnsi="Times New Roman" w:cs="Times New Roman"/>
              </w:rPr>
            </w:pPr>
            <w:r>
              <w:rPr>
                <w:rFonts w:ascii="Times New Roman" w:hAnsi="Times New Roman" w:cs="Times New Roman"/>
              </w:rPr>
              <w:t>2.5.</w:t>
            </w:r>
          </w:p>
        </w:tc>
        <w:tc>
          <w:tcPr>
            <w:tcW w:w="2282" w:type="dxa"/>
          </w:tcPr>
          <w:p w14:paraId="2F6DA324" w14:textId="0463ADF0" w:rsidR="00B83BC4" w:rsidRPr="000408E5" w:rsidRDefault="00B83BC4" w:rsidP="00B83BC4">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Nuimamas staliuko viršus</w:t>
            </w:r>
          </w:p>
        </w:tc>
        <w:tc>
          <w:tcPr>
            <w:tcW w:w="3814" w:type="dxa"/>
          </w:tcPr>
          <w:p w14:paraId="1C186C7B" w14:textId="7F148BB7" w:rsidR="00B83BC4" w:rsidRPr="000408E5" w:rsidRDefault="00B83BC4" w:rsidP="00B83BC4">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Būtina</w:t>
            </w:r>
          </w:p>
        </w:tc>
        <w:tc>
          <w:tcPr>
            <w:tcW w:w="2957" w:type="dxa"/>
          </w:tcPr>
          <w:p w14:paraId="70065A56" w14:textId="77777777" w:rsidR="00B83BC4" w:rsidRPr="000408E5" w:rsidRDefault="00B83BC4" w:rsidP="00B83BC4">
            <w:pPr>
              <w:rPr>
                <w:rFonts w:ascii="Times New Roman" w:hAnsi="Times New Roman" w:cs="Times New Roman"/>
              </w:rPr>
            </w:pPr>
          </w:p>
        </w:tc>
      </w:tr>
      <w:tr w:rsidR="00B83BC4" w:rsidRPr="000408E5" w14:paraId="031FEE1B" w14:textId="77777777" w:rsidTr="004C417B">
        <w:trPr>
          <w:gridAfter w:val="1"/>
          <w:wAfter w:w="16" w:type="dxa"/>
        </w:trPr>
        <w:tc>
          <w:tcPr>
            <w:tcW w:w="851" w:type="dxa"/>
          </w:tcPr>
          <w:p w14:paraId="684C5443" w14:textId="3A1C8370" w:rsidR="00B83BC4" w:rsidRDefault="00FE4BC7" w:rsidP="00B83BC4">
            <w:pPr>
              <w:rPr>
                <w:rFonts w:ascii="Times New Roman" w:hAnsi="Times New Roman" w:cs="Times New Roman"/>
              </w:rPr>
            </w:pPr>
            <w:r>
              <w:rPr>
                <w:rFonts w:ascii="Times New Roman" w:hAnsi="Times New Roman" w:cs="Times New Roman"/>
              </w:rPr>
              <w:t>2.6.</w:t>
            </w:r>
          </w:p>
        </w:tc>
        <w:tc>
          <w:tcPr>
            <w:tcW w:w="2282" w:type="dxa"/>
          </w:tcPr>
          <w:p w14:paraId="53498361" w14:textId="5240E487" w:rsidR="00B83BC4" w:rsidRPr="000408E5" w:rsidRDefault="00B83BC4" w:rsidP="00B83BC4">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Integruoti laikikliai</w:t>
            </w:r>
          </w:p>
        </w:tc>
        <w:tc>
          <w:tcPr>
            <w:tcW w:w="3814" w:type="dxa"/>
          </w:tcPr>
          <w:p w14:paraId="4641EF70" w14:textId="1E8BE6A3" w:rsidR="00B83BC4" w:rsidRPr="000408E5" w:rsidRDefault="00B83BC4" w:rsidP="00B83BC4">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Ne mažiau kaip 3 (linijiniam, </w:t>
            </w:r>
            <w:proofErr w:type="spellStart"/>
            <w:r>
              <w:rPr>
                <w:rFonts w:ascii="Times New Roman" w:eastAsia="Calibri" w:hAnsi="Times New Roman" w:cs="Times New Roman"/>
                <w:sz w:val="24"/>
                <w:szCs w:val="24"/>
                <w:lang w:eastAsia="lt-LT"/>
              </w:rPr>
              <w:t>konvekciniam</w:t>
            </w:r>
            <w:proofErr w:type="spellEnd"/>
            <w:r>
              <w:rPr>
                <w:rFonts w:ascii="Times New Roman" w:eastAsia="Calibri" w:hAnsi="Times New Roman" w:cs="Times New Roman"/>
                <w:sz w:val="24"/>
                <w:szCs w:val="24"/>
                <w:lang w:eastAsia="lt-LT"/>
              </w:rPr>
              <w:t xml:space="preserve">, </w:t>
            </w:r>
            <w:proofErr w:type="spellStart"/>
            <w:r>
              <w:rPr>
                <w:rFonts w:ascii="Times New Roman" w:eastAsia="Calibri" w:hAnsi="Times New Roman" w:cs="Times New Roman"/>
                <w:sz w:val="24"/>
                <w:szCs w:val="24"/>
                <w:lang w:eastAsia="lt-LT"/>
              </w:rPr>
              <w:t>ertminiam</w:t>
            </w:r>
            <w:proofErr w:type="spellEnd"/>
            <w:r>
              <w:rPr>
                <w:rFonts w:ascii="Times New Roman" w:eastAsia="Calibri" w:hAnsi="Times New Roman" w:cs="Times New Roman"/>
                <w:sz w:val="24"/>
                <w:szCs w:val="24"/>
                <w:lang w:eastAsia="lt-LT"/>
              </w:rPr>
              <w:t xml:space="preserve"> davikliams)</w:t>
            </w:r>
          </w:p>
        </w:tc>
        <w:tc>
          <w:tcPr>
            <w:tcW w:w="2957" w:type="dxa"/>
          </w:tcPr>
          <w:p w14:paraId="6A8B754D" w14:textId="77777777" w:rsidR="00B83BC4" w:rsidRPr="000408E5" w:rsidRDefault="00B83BC4" w:rsidP="00B83BC4">
            <w:pPr>
              <w:rPr>
                <w:rFonts w:ascii="Times New Roman" w:hAnsi="Times New Roman" w:cs="Times New Roman"/>
              </w:rPr>
            </w:pPr>
          </w:p>
        </w:tc>
      </w:tr>
      <w:tr w:rsidR="00B83BC4" w:rsidRPr="000408E5" w14:paraId="14AEDC99" w14:textId="77777777" w:rsidTr="004C417B">
        <w:trPr>
          <w:gridAfter w:val="1"/>
          <w:wAfter w:w="16" w:type="dxa"/>
        </w:trPr>
        <w:tc>
          <w:tcPr>
            <w:tcW w:w="851" w:type="dxa"/>
          </w:tcPr>
          <w:p w14:paraId="269D390C" w14:textId="72EB2358" w:rsidR="00B83BC4" w:rsidRDefault="00FE4BC7" w:rsidP="00B83BC4">
            <w:pPr>
              <w:rPr>
                <w:rFonts w:ascii="Times New Roman" w:hAnsi="Times New Roman" w:cs="Times New Roman"/>
              </w:rPr>
            </w:pPr>
            <w:r>
              <w:rPr>
                <w:rFonts w:ascii="Times New Roman" w:hAnsi="Times New Roman" w:cs="Times New Roman"/>
              </w:rPr>
              <w:t>2.7</w:t>
            </w:r>
            <w:r w:rsidR="00B83BC4">
              <w:rPr>
                <w:rFonts w:ascii="Times New Roman" w:hAnsi="Times New Roman" w:cs="Times New Roman"/>
              </w:rPr>
              <w:t>.</w:t>
            </w:r>
          </w:p>
        </w:tc>
        <w:tc>
          <w:tcPr>
            <w:tcW w:w="2282" w:type="dxa"/>
          </w:tcPr>
          <w:p w14:paraId="78A23E0C" w14:textId="781BBBA6" w:rsidR="00B83BC4" w:rsidRPr="000408E5" w:rsidRDefault="00B83BC4" w:rsidP="00B83BC4">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Ratukų skaičius</w:t>
            </w:r>
            <w:r w:rsidRPr="000408E5">
              <w:rPr>
                <w:rFonts w:ascii="Times New Roman" w:eastAsia="Calibri" w:hAnsi="Times New Roman" w:cs="Times New Roman"/>
                <w:sz w:val="24"/>
                <w:szCs w:val="24"/>
                <w:lang w:eastAsia="lt-LT"/>
              </w:rPr>
              <w:t xml:space="preserve"> </w:t>
            </w:r>
          </w:p>
        </w:tc>
        <w:tc>
          <w:tcPr>
            <w:tcW w:w="3814" w:type="dxa"/>
          </w:tcPr>
          <w:p w14:paraId="03335783" w14:textId="5AFAD799" w:rsidR="00B83BC4" w:rsidRPr="000408E5" w:rsidRDefault="00B83BC4" w:rsidP="00B83BC4">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Ne mažiau kaip 4 iš kurių ne mažiau kaip 2 su fiksavimo įtaisu.</w:t>
            </w:r>
          </w:p>
        </w:tc>
        <w:tc>
          <w:tcPr>
            <w:tcW w:w="2957" w:type="dxa"/>
          </w:tcPr>
          <w:p w14:paraId="63B0E786" w14:textId="77777777" w:rsidR="00B83BC4" w:rsidRPr="000408E5" w:rsidRDefault="00B83BC4" w:rsidP="00B83BC4">
            <w:pPr>
              <w:rPr>
                <w:rFonts w:ascii="Times New Roman" w:hAnsi="Times New Roman" w:cs="Times New Roman"/>
              </w:rPr>
            </w:pPr>
          </w:p>
        </w:tc>
      </w:tr>
      <w:tr w:rsidR="00B83BC4" w:rsidRPr="000408E5" w14:paraId="2E5AAD7F" w14:textId="77777777" w:rsidTr="004C417B">
        <w:trPr>
          <w:gridAfter w:val="1"/>
          <w:wAfter w:w="16" w:type="dxa"/>
        </w:trPr>
        <w:tc>
          <w:tcPr>
            <w:tcW w:w="851" w:type="dxa"/>
          </w:tcPr>
          <w:p w14:paraId="5DD608C2" w14:textId="41B7E7FF" w:rsidR="00B83BC4" w:rsidRDefault="00FE4BC7" w:rsidP="00B83BC4">
            <w:pPr>
              <w:rPr>
                <w:rFonts w:ascii="Times New Roman" w:hAnsi="Times New Roman" w:cs="Times New Roman"/>
              </w:rPr>
            </w:pPr>
            <w:r>
              <w:rPr>
                <w:rFonts w:ascii="Times New Roman" w:hAnsi="Times New Roman" w:cs="Times New Roman"/>
              </w:rPr>
              <w:t>2.8</w:t>
            </w:r>
            <w:r w:rsidR="00B83BC4">
              <w:rPr>
                <w:rFonts w:ascii="Times New Roman" w:hAnsi="Times New Roman" w:cs="Times New Roman"/>
              </w:rPr>
              <w:t>.</w:t>
            </w:r>
          </w:p>
        </w:tc>
        <w:tc>
          <w:tcPr>
            <w:tcW w:w="2282" w:type="dxa"/>
          </w:tcPr>
          <w:p w14:paraId="771AD00B" w14:textId="642DF201" w:rsidR="00B83BC4" w:rsidRPr="000408E5" w:rsidRDefault="00B83BC4" w:rsidP="00B83BC4">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Ratukų diametras</w:t>
            </w:r>
          </w:p>
        </w:tc>
        <w:tc>
          <w:tcPr>
            <w:tcW w:w="3814" w:type="dxa"/>
          </w:tcPr>
          <w:p w14:paraId="5AAC2078" w14:textId="5F7E517B" w:rsidR="00B83BC4" w:rsidRPr="000408E5" w:rsidRDefault="00B83BC4" w:rsidP="00B83BC4">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150 mm±50 mm</w:t>
            </w:r>
          </w:p>
        </w:tc>
        <w:tc>
          <w:tcPr>
            <w:tcW w:w="2957" w:type="dxa"/>
          </w:tcPr>
          <w:p w14:paraId="186679C8" w14:textId="77777777" w:rsidR="00B83BC4" w:rsidRPr="000408E5" w:rsidRDefault="00B83BC4" w:rsidP="00B83BC4">
            <w:pPr>
              <w:rPr>
                <w:rFonts w:ascii="Times New Roman" w:hAnsi="Times New Roman" w:cs="Times New Roman"/>
              </w:rPr>
            </w:pPr>
          </w:p>
        </w:tc>
      </w:tr>
      <w:tr w:rsidR="00B83BC4" w:rsidRPr="000408E5" w14:paraId="5B1DDF02" w14:textId="77777777" w:rsidTr="004C417B">
        <w:trPr>
          <w:gridAfter w:val="1"/>
          <w:wAfter w:w="16" w:type="dxa"/>
        </w:trPr>
        <w:tc>
          <w:tcPr>
            <w:tcW w:w="851" w:type="dxa"/>
          </w:tcPr>
          <w:p w14:paraId="61BF19BD" w14:textId="474BF362" w:rsidR="00B83BC4" w:rsidRDefault="00FE4BC7" w:rsidP="00B83BC4">
            <w:pPr>
              <w:rPr>
                <w:rFonts w:ascii="Times New Roman" w:hAnsi="Times New Roman" w:cs="Times New Roman"/>
              </w:rPr>
            </w:pPr>
            <w:r>
              <w:rPr>
                <w:rFonts w:ascii="Times New Roman" w:hAnsi="Times New Roman" w:cs="Times New Roman"/>
              </w:rPr>
              <w:t>2.9</w:t>
            </w:r>
            <w:r w:rsidR="00B83BC4">
              <w:rPr>
                <w:rFonts w:ascii="Times New Roman" w:hAnsi="Times New Roman" w:cs="Times New Roman"/>
              </w:rPr>
              <w:t>.</w:t>
            </w:r>
          </w:p>
        </w:tc>
        <w:tc>
          <w:tcPr>
            <w:tcW w:w="2282" w:type="dxa"/>
          </w:tcPr>
          <w:p w14:paraId="7B4B5D98" w14:textId="01CF18EF" w:rsidR="00B83BC4" w:rsidRPr="000408E5" w:rsidRDefault="00B83BC4" w:rsidP="00B83BC4">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Reguliuojamas aukštis</w:t>
            </w:r>
          </w:p>
        </w:tc>
        <w:tc>
          <w:tcPr>
            <w:tcW w:w="3814" w:type="dxa"/>
          </w:tcPr>
          <w:p w14:paraId="15528CAD" w14:textId="7145EDE3" w:rsidR="00B83BC4" w:rsidRPr="000408E5" w:rsidRDefault="00B83BC4" w:rsidP="00B83BC4">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Maksimalus nustatomas aukštis ne mažiau kaip 80 cm</w:t>
            </w:r>
          </w:p>
        </w:tc>
        <w:tc>
          <w:tcPr>
            <w:tcW w:w="2957" w:type="dxa"/>
          </w:tcPr>
          <w:p w14:paraId="1AEB9773" w14:textId="77777777" w:rsidR="00B83BC4" w:rsidRPr="000408E5" w:rsidRDefault="00B83BC4" w:rsidP="00B83BC4">
            <w:pPr>
              <w:rPr>
                <w:rFonts w:ascii="Times New Roman" w:hAnsi="Times New Roman" w:cs="Times New Roman"/>
              </w:rPr>
            </w:pPr>
          </w:p>
        </w:tc>
      </w:tr>
      <w:tr w:rsidR="00B83BC4" w:rsidRPr="000408E5" w14:paraId="09E93821" w14:textId="77777777" w:rsidTr="004C417B">
        <w:trPr>
          <w:gridAfter w:val="1"/>
          <w:wAfter w:w="16" w:type="dxa"/>
        </w:trPr>
        <w:tc>
          <w:tcPr>
            <w:tcW w:w="851" w:type="dxa"/>
          </w:tcPr>
          <w:p w14:paraId="28AF52AC" w14:textId="47C4D6F6" w:rsidR="00B83BC4" w:rsidRDefault="00FE4BC7" w:rsidP="00B83BC4">
            <w:pPr>
              <w:rPr>
                <w:rFonts w:ascii="Times New Roman" w:hAnsi="Times New Roman" w:cs="Times New Roman"/>
              </w:rPr>
            </w:pPr>
            <w:r>
              <w:rPr>
                <w:rFonts w:ascii="Times New Roman" w:hAnsi="Times New Roman" w:cs="Times New Roman"/>
              </w:rPr>
              <w:t>2.10</w:t>
            </w:r>
            <w:r w:rsidR="00B83BC4">
              <w:rPr>
                <w:rFonts w:ascii="Times New Roman" w:hAnsi="Times New Roman" w:cs="Times New Roman"/>
              </w:rPr>
              <w:t>.</w:t>
            </w:r>
          </w:p>
        </w:tc>
        <w:tc>
          <w:tcPr>
            <w:tcW w:w="2282" w:type="dxa"/>
          </w:tcPr>
          <w:p w14:paraId="6903472E" w14:textId="5AA7841C" w:rsidR="00B83BC4" w:rsidRDefault="00B83BC4" w:rsidP="00B83BC4">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Įmontuota ištraukiama rankena transportavimui</w:t>
            </w:r>
          </w:p>
        </w:tc>
        <w:tc>
          <w:tcPr>
            <w:tcW w:w="3814" w:type="dxa"/>
          </w:tcPr>
          <w:p w14:paraId="3DCEA07A" w14:textId="796C5680" w:rsidR="00B83BC4" w:rsidRDefault="00B83BC4" w:rsidP="00B83BC4">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Būtina</w:t>
            </w:r>
          </w:p>
        </w:tc>
        <w:tc>
          <w:tcPr>
            <w:tcW w:w="2957" w:type="dxa"/>
          </w:tcPr>
          <w:p w14:paraId="3AEF5052" w14:textId="77777777" w:rsidR="00B83BC4" w:rsidRPr="000408E5" w:rsidRDefault="00B83BC4" w:rsidP="00B83BC4">
            <w:pPr>
              <w:rPr>
                <w:rFonts w:ascii="Times New Roman" w:hAnsi="Times New Roman" w:cs="Times New Roman"/>
              </w:rPr>
            </w:pPr>
          </w:p>
        </w:tc>
      </w:tr>
      <w:tr w:rsidR="00B83BC4" w:rsidRPr="000408E5" w14:paraId="439ACE22" w14:textId="77777777" w:rsidTr="004C417B">
        <w:trPr>
          <w:trHeight w:val="578"/>
        </w:trPr>
        <w:tc>
          <w:tcPr>
            <w:tcW w:w="851" w:type="dxa"/>
          </w:tcPr>
          <w:p w14:paraId="4E90E2E5" w14:textId="65776578" w:rsidR="00B83BC4" w:rsidRPr="00A12864" w:rsidRDefault="00FE4BC7" w:rsidP="00B83BC4">
            <w:pPr>
              <w:rPr>
                <w:rFonts w:ascii="Times New Roman" w:hAnsi="Times New Roman" w:cs="Times New Roman"/>
                <w:b/>
                <w:sz w:val="24"/>
                <w:szCs w:val="24"/>
              </w:rPr>
            </w:pPr>
            <w:r>
              <w:rPr>
                <w:rFonts w:ascii="Times New Roman" w:hAnsi="Times New Roman" w:cs="Times New Roman"/>
                <w:b/>
                <w:sz w:val="24"/>
                <w:szCs w:val="24"/>
              </w:rPr>
              <w:t>3</w:t>
            </w:r>
            <w:r w:rsidR="00B83BC4" w:rsidRPr="00A12864">
              <w:rPr>
                <w:rFonts w:ascii="Times New Roman" w:hAnsi="Times New Roman" w:cs="Times New Roman"/>
                <w:b/>
                <w:sz w:val="24"/>
                <w:szCs w:val="24"/>
              </w:rPr>
              <w:t>.</w:t>
            </w:r>
          </w:p>
        </w:tc>
        <w:tc>
          <w:tcPr>
            <w:tcW w:w="9069" w:type="dxa"/>
            <w:gridSpan w:val="4"/>
          </w:tcPr>
          <w:p w14:paraId="275D5BE3" w14:textId="63AD64C7" w:rsidR="00B83BC4" w:rsidRPr="000408E5" w:rsidRDefault="00B83BC4" w:rsidP="00B83BC4">
            <w:pPr>
              <w:rPr>
                <w:rFonts w:ascii="Times New Roman" w:eastAsia="Times New Roman" w:hAnsi="Times New Roman" w:cs="Times New Roman"/>
                <w:b/>
                <w:sz w:val="24"/>
                <w:szCs w:val="24"/>
                <w:lang w:val="en-US"/>
              </w:rPr>
            </w:pPr>
            <w:proofErr w:type="spellStart"/>
            <w:r>
              <w:rPr>
                <w:rFonts w:ascii="Times New Roman" w:eastAsia="Calibri" w:hAnsi="Times New Roman" w:cs="Times New Roman"/>
                <w:b/>
                <w:sz w:val="24"/>
                <w:szCs w:val="24"/>
                <w:lang w:val="en-US"/>
              </w:rPr>
              <w:t>Mobilus</w:t>
            </w:r>
            <w:proofErr w:type="spellEnd"/>
            <w:r>
              <w:rPr>
                <w:rFonts w:ascii="Times New Roman" w:eastAsia="Calibri" w:hAnsi="Times New Roman" w:cs="Times New Roman"/>
                <w:b/>
                <w:sz w:val="24"/>
                <w:szCs w:val="24"/>
                <w:lang w:val="en-US"/>
              </w:rPr>
              <w:t xml:space="preserve"> </w:t>
            </w:r>
            <w:proofErr w:type="spellStart"/>
            <w:r>
              <w:rPr>
                <w:rFonts w:ascii="Times New Roman" w:eastAsia="Calibri" w:hAnsi="Times New Roman" w:cs="Times New Roman"/>
                <w:b/>
                <w:sz w:val="24"/>
                <w:szCs w:val="24"/>
                <w:lang w:val="en-US"/>
              </w:rPr>
              <w:t>kilnojamas</w:t>
            </w:r>
            <w:proofErr w:type="spellEnd"/>
            <w:r>
              <w:rPr>
                <w:rFonts w:ascii="Times New Roman" w:eastAsia="Calibri" w:hAnsi="Times New Roman" w:cs="Times New Roman"/>
                <w:b/>
                <w:sz w:val="24"/>
                <w:szCs w:val="24"/>
                <w:lang w:val="en-US"/>
              </w:rPr>
              <w:t xml:space="preserve"> </w:t>
            </w:r>
            <w:proofErr w:type="spellStart"/>
            <w:proofErr w:type="gramStart"/>
            <w:r>
              <w:rPr>
                <w:rFonts w:ascii="Times New Roman" w:eastAsia="Calibri" w:hAnsi="Times New Roman" w:cs="Times New Roman"/>
                <w:b/>
                <w:sz w:val="24"/>
                <w:szCs w:val="24"/>
                <w:lang w:val="en-US"/>
              </w:rPr>
              <w:t>staliukas</w:t>
            </w:r>
            <w:proofErr w:type="spellEnd"/>
            <w:r w:rsidR="00D91C29">
              <w:rPr>
                <w:rFonts w:ascii="Times New Roman" w:eastAsia="Calibri" w:hAnsi="Times New Roman" w:cs="Times New Roman"/>
                <w:b/>
                <w:sz w:val="24"/>
                <w:szCs w:val="24"/>
                <w:lang w:val="en-US"/>
              </w:rPr>
              <w:t xml:space="preserve">  Nr</w:t>
            </w:r>
            <w:proofErr w:type="gramEnd"/>
            <w:r w:rsidR="00D91C29">
              <w:rPr>
                <w:rFonts w:ascii="Times New Roman" w:eastAsia="Calibri" w:hAnsi="Times New Roman" w:cs="Times New Roman"/>
                <w:b/>
                <w:sz w:val="24"/>
                <w:szCs w:val="24"/>
                <w:lang w:val="en-US"/>
              </w:rPr>
              <w:t>.</w:t>
            </w:r>
            <w:r w:rsidR="00F41B11">
              <w:rPr>
                <w:rFonts w:ascii="Times New Roman" w:eastAsia="Calibri" w:hAnsi="Times New Roman" w:cs="Times New Roman"/>
                <w:b/>
                <w:sz w:val="24"/>
                <w:szCs w:val="24"/>
                <w:lang w:val="en-US"/>
              </w:rPr>
              <w:t xml:space="preserve"> </w:t>
            </w:r>
            <w:r w:rsidR="00423B99">
              <w:rPr>
                <w:rFonts w:ascii="Times New Roman" w:eastAsia="Calibri" w:hAnsi="Times New Roman" w:cs="Times New Roman"/>
                <w:b/>
                <w:sz w:val="24"/>
                <w:szCs w:val="24"/>
                <w:lang w:val="en-US"/>
              </w:rPr>
              <w:t>2</w:t>
            </w:r>
          </w:p>
        </w:tc>
      </w:tr>
      <w:tr w:rsidR="00FE4BC7" w:rsidRPr="000408E5" w14:paraId="2CE63523" w14:textId="77777777" w:rsidTr="004C417B">
        <w:trPr>
          <w:gridAfter w:val="1"/>
          <w:wAfter w:w="16" w:type="dxa"/>
        </w:trPr>
        <w:tc>
          <w:tcPr>
            <w:tcW w:w="851" w:type="dxa"/>
          </w:tcPr>
          <w:p w14:paraId="24E2D0CF" w14:textId="307C9F16" w:rsidR="00FE4BC7" w:rsidRPr="000408E5" w:rsidRDefault="00FE4BC7" w:rsidP="00FE4BC7">
            <w:pPr>
              <w:rPr>
                <w:rFonts w:ascii="Times New Roman" w:hAnsi="Times New Roman" w:cs="Times New Roman"/>
              </w:rPr>
            </w:pPr>
            <w:r>
              <w:rPr>
                <w:rFonts w:ascii="Times New Roman" w:hAnsi="Times New Roman" w:cs="Times New Roman"/>
              </w:rPr>
              <w:t>3.1.</w:t>
            </w:r>
          </w:p>
        </w:tc>
        <w:tc>
          <w:tcPr>
            <w:tcW w:w="2282" w:type="dxa"/>
          </w:tcPr>
          <w:p w14:paraId="2C71629A" w14:textId="647C94E5" w:rsidR="00FE4BC7" w:rsidRPr="000408E5" w:rsidRDefault="00FE4BC7" w:rsidP="00FE4BC7">
            <w:pPr>
              <w:rPr>
                <w:rFonts w:ascii="Times New Roman" w:eastAsia="Calibri" w:hAnsi="Times New Roman" w:cs="Times New Roman"/>
                <w:sz w:val="24"/>
                <w:szCs w:val="24"/>
                <w:lang w:eastAsia="lt-LT"/>
              </w:rPr>
            </w:pPr>
            <w:r w:rsidRPr="00FA293C">
              <w:rPr>
                <w:rFonts w:ascii="Times New Roman" w:eastAsia="Calibri" w:hAnsi="Times New Roman" w:cs="Times New Roman"/>
                <w:color w:val="000000" w:themeColor="text1"/>
                <w:sz w:val="24"/>
                <w:szCs w:val="24"/>
                <w:lang w:eastAsia="lt-LT"/>
              </w:rPr>
              <w:t>Medžiaga</w:t>
            </w:r>
            <w:r w:rsidR="00E844A3">
              <w:rPr>
                <w:rFonts w:ascii="Times New Roman" w:eastAsia="Calibri" w:hAnsi="Times New Roman" w:cs="Times New Roman"/>
                <w:color w:val="000000" w:themeColor="text1"/>
                <w:sz w:val="24"/>
                <w:szCs w:val="24"/>
                <w:lang w:eastAsia="lt-LT"/>
              </w:rPr>
              <w:t xml:space="preserve"> </w:t>
            </w:r>
          </w:p>
        </w:tc>
        <w:tc>
          <w:tcPr>
            <w:tcW w:w="3814" w:type="dxa"/>
          </w:tcPr>
          <w:p w14:paraId="49B31FAF" w14:textId="77777777" w:rsidR="00FE4BC7" w:rsidRPr="00FA293C" w:rsidRDefault="00FE4BC7" w:rsidP="00FE4BC7">
            <w:pPr>
              <w:rPr>
                <w:rFonts w:ascii="Times New Roman" w:eastAsia="Calibri" w:hAnsi="Times New Roman" w:cs="Times New Roman"/>
                <w:color w:val="000000" w:themeColor="text1"/>
                <w:sz w:val="24"/>
                <w:szCs w:val="24"/>
                <w:lang w:eastAsia="lt-LT"/>
              </w:rPr>
            </w:pPr>
            <w:r w:rsidRPr="00FA293C">
              <w:rPr>
                <w:rFonts w:ascii="Times New Roman" w:eastAsia="Calibri" w:hAnsi="Times New Roman" w:cs="Times New Roman"/>
                <w:color w:val="000000" w:themeColor="text1"/>
                <w:sz w:val="24"/>
                <w:szCs w:val="24"/>
                <w:lang w:eastAsia="lt-LT"/>
              </w:rPr>
              <w:t>Konstrukcija iš aliuminio arba lygiavertės medžiagos,</w:t>
            </w:r>
          </w:p>
          <w:p w14:paraId="17CC6D92" w14:textId="2B88DC69" w:rsidR="0055739D" w:rsidRPr="000408E5" w:rsidRDefault="00FE4BC7" w:rsidP="0055739D">
            <w:pPr>
              <w:rPr>
                <w:rFonts w:ascii="Times New Roman" w:hAnsi="Times New Roman" w:cs="Times New Roman"/>
              </w:rPr>
            </w:pPr>
            <w:r w:rsidRPr="00FA293C">
              <w:rPr>
                <w:rFonts w:ascii="Times New Roman" w:eastAsia="Calibri" w:hAnsi="Times New Roman" w:cs="Times New Roman"/>
                <w:color w:val="000000" w:themeColor="text1"/>
                <w:sz w:val="24"/>
                <w:szCs w:val="24"/>
                <w:lang w:eastAsia="lt-LT"/>
              </w:rPr>
              <w:t xml:space="preserve">Paviršius iš </w:t>
            </w:r>
            <w:proofErr w:type="spellStart"/>
            <w:r w:rsidRPr="00FA293C">
              <w:rPr>
                <w:rFonts w:ascii="Times New Roman" w:eastAsia="Calibri" w:hAnsi="Times New Roman" w:cs="Times New Roman"/>
                <w:color w:val="000000" w:themeColor="text1"/>
                <w:sz w:val="24"/>
                <w:szCs w:val="24"/>
                <w:lang w:eastAsia="lt-LT"/>
              </w:rPr>
              <w:t>termoplastiko</w:t>
            </w:r>
            <w:proofErr w:type="spellEnd"/>
            <w:r w:rsidRPr="00FA293C">
              <w:rPr>
                <w:rFonts w:ascii="Times New Roman" w:eastAsia="Calibri" w:hAnsi="Times New Roman" w:cs="Times New Roman"/>
                <w:color w:val="000000" w:themeColor="text1"/>
                <w:sz w:val="24"/>
                <w:szCs w:val="24"/>
                <w:lang w:eastAsia="lt-LT"/>
              </w:rPr>
              <w:t xml:space="preserve"> arba lygiavertės medžiagos</w:t>
            </w:r>
            <w:r>
              <w:rPr>
                <w:rFonts w:ascii="Times New Roman" w:eastAsia="Calibri" w:hAnsi="Times New Roman" w:cs="Times New Roman"/>
                <w:color w:val="000000" w:themeColor="text1"/>
                <w:sz w:val="24"/>
                <w:szCs w:val="24"/>
                <w:lang w:eastAsia="lt-LT"/>
              </w:rPr>
              <w:t>.</w:t>
            </w:r>
          </w:p>
          <w:p w14:paraId="14E079C7" w14:textId="294B721E" w:rsidR="00FE4BC7" w:rsidRPr="000408E5" w:rsidRDefault="00FE4BC7" w:rsidP="00FE4BC7">
            <w:pPr>
              <w:rPr>
                <w:rFonts w:ascii="Times New Roman" w:hAnsi="Times New Roman" w:cs="Times New Roman"/>
              </w:rPr>
            </w:pPr>
          </w:p>
        </w:tc>
        <w:tc>
          <w:tcPr>
            <w:tcW w:w="2957" w:type="dxa"/>
          </w:tcPr>
          <w:p w14:paraId="02AC73E1" w14:textId="77777777" w:rsidR="00FE4BC7" w:rsidRPr="000408E5" w:rsidRDefault="00FE4BC7" w:rsidP="00FE4BC7">
            <w:pPr>
              <w:rPr>
                <w:rFonts w:ascii="Times New Roman" w:hAnsi="Times New Roman" w:cs="Times New Roman"/>
              </w:rPr>
            </w:pPr>
          </w:p>
        </w:tc>
      </w:tr>
      <w:tr w:rsidR="00FE4BC7" w:rsidRPr="000408E5" w14:paraId="7628822D" w14:textId="77777777" w:rsidTr="004C417B">
        <w:trPr>
          <w:gridAfter w:val="1"/>
          <w:wAfter w:w="16" w:type="dxa"/>
        </w:trPr>
        <w:tc>
          <w:tcPr>
            <w:tcW w:w="851" w:type="dxa"/>
          </w:tcPr>
          <w:p w14:paraId="207A3303" w14:textId="386C7CF4" w:rsidR="00FE4BC7" w:rsidRDefault="00FE4BC7" w:rsidP="00FE4BC7">
            <w:pPr>
              <w:rPr>
                <w:rFonts w:ascii="Times New Roman" w:hAnsi="Times New Roman" w:cs="Times New Roman"/>
              </w:rPr>
            </w:pPr>
            <w:r>
              <w:rPr>
                <w:rFonts w:ascii="Times New Roman" w:hAnsi="Times New Roman" w:cs="Times New Roman"/>
              </w:rPr>
              <w:t>3.2.</w:t>
            </w:r>
          </w:p>
        </w:tc>
        <w:tc>
          <w:tcPr>
            <w:tcW w:w="2282" w:type="dxa"/>
          </w:tcPr>
          <w:p w14:paraId="0B03B18A" w14:textId="17613653" w:rsidR="00FE4BC7" w:rsidRDefault="00FE4BC7" w:rsidP="00FE4BC7">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Darbinio paviršiaus matmenys</w:t>
            </w:r>
          </w:p>
        </w:tc>
        <w:tc>
          <w:tcPr>
            <w:tcW w:w="3814" w:type="dxa"/>
          </w:tcPr>
          <w:p w14:paraId="076DC394" w14:textId="34E0F48D" w:rsidR="00FE4BC7" w:rsidRDefault="00FE4BC7" w:rsidP="00FE4BC7">
            <w:pPr>
              <w:rPr>
                <w:rFonts w:ascii="Times New Roman" w:hAnsi="Times New Roman" w:cs="Times New Roman"/>
                <w:bCs/>
                <w:iCs/>
                <w:noProof/>
              </w:rPr>
            </w:pPr>
            <w:r w:rsidRPr="00FC4637">
              <w:rPr>
                <w:rFonts w:ascii="Times New Roman" w:eastAsia="Calibri" w:hAnsi="Times New Roman" w:cs="Times New Roman"/>
                <w:sz w:val="24"/>
                <w:szCs w:val="24"/>
                <w:lang w:eastAsia="lt-LT"/>
              </w:rPr>
              <w:t xml:space="preserve">Ilgis </w:t>
            </w:r>
            <w:r>
              <w:rPr>
                <w:rFonts w:ascii="Times New Roman" w:eastAsia="Calibri" w:hAnsi="Times New Roman" w:cs="Times New Roman"/>
                <w:sz w:val="24"/>
                <w:szCs w:val="24"/>
                <w:lang w:eastAsia="lt-LT"/>
              </w:rPr>
              <w:t>6</w:t>
            </w:r>
            <w:r w:rsidRPr="00FC4637">
              <w:rPr>
                <w:rFonts w:ascii="Times New Roman" w:eastAsia="Calibri" w:hAnsi="Times New Roman" w:cs="Times New Roman"/>
                <w:sz w:val="24"/>
                <w:szCs w:val="24"/>
                <w:lang w:eastAsia="lt-LT"/>
              </w:rPr>
              <w:t>0 cm</w:t>
            </w:r>
            <w:r w:rsidR="0055739D">
              <w:rPr>
                <w:rFonts w:ascii="Times New Roman" w:eastAsia="Calibri" w:hAnsi="Times New Roman" w:cs="Times New Roman"/>
                <w:sz w:val="24"/>
                <w:szCs w:val="24"/>
                <w:lang w:eastAsia="lt-LT"/>
              </w:rPr>
              <w:t xml:space="preserve"> </w:t>
            </w:r>
            <w:r w:rsidRPr="00FC4637">
              <w:rPr>
                <w:rFonts w:ascii="Times New Roman" w:hAnsi="Times New Roman" w:cs="Times New Roman"/>
                <w:bCs/>
                <w:iCs/>
                <w:noProof/>
              </w:rPr>
              <w:t>± 5cm,</w:t>
            </w:r>
          </w:p>
          <w:p w14:paraId="27BEBE7F" w14:textId="2934059B" w:rsidR="00FE4BC7" w:rsidRPr="00FC4637" w:rsidRDefault="00FE4BC7" w:rsidP="00FE4BC7">
            <w:pPr>
              <w:rPr>
                <w:rFonts w:ascii="Times New Roman" w:eastAsia="Calibri" w:hAnsi="Times New Roman" w:cs="Times New Roman"/>
                <w:sz w:val="24"/>
                <w:szCs w:val="24"/>
                <w:lang w:eastAsia="lt-LT"/>
              </w:rPr>
            </w:pPr>
            <w:r w:rsidRPr="00FC4637">
              <w:rPr>
                <w:rFonts w:ascii="Times New Roman" w:hAnsi="Times New Roman" w:cs="Times New Roman"/>
                <w:bCs/>
                <w:iCs/>
                <w:noProof/>
              </w:rPr>
              <w:t xml:space="preserve">plotis </w:t>
            </w:r>
            <w:r w:rsidRPr="00FC4637">
              <w:rPr>
                <w:rFonts w:ascii="Times New Roman" w:eastAsia="Calibri" w:hAnsi="Times New Roman" w:cs="Times New Roman"/>
                <w:sz w:val="24"/>
                <w:szCs w:val="24"/>
                <w:lang w:eastAsia="lt-LT"/>
              </w:rPr>
              <w:t>40 cm</w:t>
            </w:r>
            <w:r w:rsidR="0055739D">
              <w:rPr>
                <w:rFonts w:ascii="Times New Roman" w:eastAsia="Calibri" w:hAnsi="Times New Roman" w:cs="Times New Roman"/>
                <w:sz w:val="24"/>
                <w:szCs w:val="24"/>
                <w:lang w:eastAsia="lt-LT"/>
              </w:rPr>
              <w:t xml:space="preserve"> </w:t>
            </w:r>
            <w:r w:rsidRPr="00FC4637">
              <w:rPr>
                <w:rFonts w:ascii="Times New Roman" w:hAnsi="Times New Roman" w:cs="Times New Roman"/>
                <w:bCs/>
                <w:iCs/>
                <w:noProof/>
              </w:rPr>
              <w:t>± 5cm</w:t>
            </w:r>
          </w:p>
        </w:tc>
        <w:tc>
          <w:tcPr>
            <w:tcW w:w="2957" w:type="dxa"/>
          </w:tcPr>
          <w:p w14:paraId="5B9ECCED" w14:textId="77777777" w:rsidR="00FE4BC7" w:rsidRPr="000408E5" w:rsidRDefault="00FE4BC7" w:rsidP="00FE4BC7">
            <w:pPr>
              <w:rPr>
                <w:rFonts w:ascii="Times New Roman" w:hAnsi="Times New Roman" w:cs="Times New Roman"/>
              </w:rPr>
            </w:pPr>
          </w:p>
        </w:tc>
      </w:tr>
      <w:tr w:rsidR="00FE4BC7" w:rsidRPr="000408E5" w14:paraId="0FD33587" w14:textId="77777777" w:rsidTr="004C417B">
        <w:trPr>
          <w:gridAfter w:val="1"/>
          <w:wAfter w:w="16" w:type="dxa"/>
        </w:trPr>
        <w:tc>
          <w:tcPr>
            <w:tcW w:w="851" w:type="dxa"/>
          </w:tcPr>
          <w:p w14:paraId="1691549D" w14:textId="37EFD773" w:rsidR="00FE4BC7" w:rsidRPr="000408E5" w:rsidRDefault="00FE4BC7" w:rsidP="00FE4BC7">
            <w:pPr>
              <w:rPr>
                <w:rFonts w:ascii="Times New Roman" w:hAnsi="Times New Roman" w:cs="Times New Roman"/>
              </w:rPr>
            </w:pPr>
            <w:r>
              <w:rPr>
                <w:rFonts w:ascii="Times New Roman" w:hAnsi="Times New Roman" w:cs="Times New Roman"/>
              </w:rPr>
              <w:t>3.3.</w:t>
            </w:r>
          </w:p>
        </w:tc>
        <w:tc>
          <w:tcPr>
            <w:tcW w:w="2282" w:type="dxa"/>
          </w:tcPr>
          <w:p w14:paraId="6067CDCB" w14:textId="33B71CE4" w:rsidR="00FE4BC7" w:rsidRPr="000408E5" w:rsidRDefault="00FE4BC7" w:rsidP="00FE4BC7">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Matmenys transportuojant</w:t>
            </w:r>
          </w:p>
        </w:tc>
        <w:tc>
          <w:tcPr>
            <w:tcW w:w="3814" w:type="dxa"/>
          </w:tcPr>
          <w:p w14:paraId="1FCBD544" w14:textId="6B0BEBB7" w:rsidR="00FE4BC7" w:rsidRDefault="00FE4BC7" w:rsidP="00FE4BC7">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Ilgis 4</w:t>
            </w:r>
            <w:r w:rsidRPr="00FC4637">
              <w:rPr>
                <w:rFonts w:ascii="Times New Roman" w:eastAsia="Calibri" w:hAnsi="Times New Roman" w:cs="Times New Roman"/>
                <w:sz w:val="24"/>
                <w:szCs w:val="24"/>
                <w:lang w:eastAsia="lt-LT"/>
              </w:rPr>
              <w:t>0 cm</w:t>
            </w:r>
            <w:r w:rsidR="0055739D">
              <w:rPr>
                <w:rFonts w:ascii="Times New Roman" w:eastAsia="Calibri" w:hAnsi="Times New Roman" w:cs="Times New Roman"/>
                <w:sz w:val="24"/>
                <w:szCs w:val="24"/>
                <w:lang w:eastAsia="lt-LT"/>
              </w:rPr>
              <w:t xml:space="preserve"> </w:t>
            </w:r>
            <w:r w:rsidRPr="00FC4637">
              <w:rPr>
                <w:rFonts w:ascii="Times New Roman" w:hAnsi="Times New Roman" w:cs="Times New Roman"/>
                <w:bCs/>
                <w:iCs/>
                <w:noProof/>
              </w:rPr>
              <w:t>± 5cm</w:t>
            </w:r>
          </w:p>
          <w:p w14:paraId="69C161A6" w14:textId="6A756CB0" w:rsidR="00FE4BC7" w:rsidRDefault="00FE4BC7" w:rsidP="00FE4BC7">
            <w:pPr>
              <w:rPr>
                <w:rFonts w:ascii="Times New Roman" w:hAnsi="Times New Roman" w:cs="Times New Roman"/>
                <w:bCs/>
                <w:iCs/>
                <w:noProof/>
              </w:rPr>
            </w:pPr>
            <w:r>
              <w:rPr>
                <w:rFonts w:ascii="Times New Roman" w:eastAsia="Calibri" w:hAnsi="Times New Roman" w:cs="Times New Roman"/>
                <w:sz w:val="24"/>
                <w:szCs w:val="24"/>
                <w:lang w:eastAsia="lt-LT"/>
              </w:rPr>
              <w:t>Plotis 6</w:t>
            </w:r>
            <w:r w:rsidRPr="00FC4637">
              <w:rPr>
                <w:rFonts w:ascii="Times New Roman" w:eastAsia="Calibri" w:hAnsi="Times New Roman" w:cs="Times New Roman"/>
                <w:sz w:val="24"/>
                <w:szCs w:val="24"/>
                <w:lang w:eastAsia="lt-LT"/>
              </w:rPr>
              <w:t>0 cm</w:t>
            </w:r>
            <w:r w:rsidR="0055739D">
              <w:rPr>
                <w:rFonts w:ascii="Times New Roman" w:eastAsia="Calibri" w:hAnsi="Times New Roman" w:cs="Times New Roman"/>
                <w:sz w:val="24"/>
                <w:szCs w:val="24"/>
                <w:lang w:eastAsia="lt-LT"/>
              </w:rPr>
              <w:t xml:space="preserve"> </w:t>
            </w:r>
            <w:r w:rsidRPr="00FC4637">
              <w:rPr>
                <w:rFonts w:ascii="Times New Roman" w:hAnsi="Times New Roman" w:cs="Times New Roman"/>
                <w:bCs/>
                <w:iCs/>
                <w:noProof/>
              </w:rPr>
              <w:t>± 5cm</w:t>
            </w:r>
          </w:p>
          <w:p w14:paraId="094EDEE2" w14:textId="5C033844" w:rsidR="00FE4BC7" w:rsidRPr="000408E5" w:rsidRDefault="00FE4BC7" w:rsidP="00FE4BC7">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Aukštis 3</w:t>
            </w:r>
            <w:r w:rsidRPr="00FC4637">
              <w:rPr>
                <w:rFonts w:ascii="Times New Roman" w:eastAsia="Calibri" w:hAnsi="Times New Roman" w:cs="Times New Roman"/>
                <w:sz w:val="24"/>
                <w:szCs w:val="24"/>
                <w:lang w:eastAsia="lt-LT"/>
              </w:rPr>
              <w:t>0 cm</w:t>
            </w:r>
            <w:r w:rsidR="0055739D">
              <w:rPr>
                <w:rFonts w:ascii="Times New Roman" w:eastAsia="Calibri" w:hAnsi="Times New Roman" w:cs="Times New Roman"/>
                <w:sz w:val="24"/>
                <w:szCs w:val="24"/>
                <w:lang w:eastAsia="lt-LT"/>
              </w:rPr>
              <w:t xml:space="preserve"> </w:t>
            </w:r>
            <w:r w:rsidRPr="00FC4637">
              <w:rPr>
                <w:rFonts w:ascii="Times New Roman" w:hAnsi="Times New Roman" w:cs="Times New Roman"/>
                <w:bCs/>
                <w:iCs/>
                <w:noProof/>
              </w:rPr>
              <w:t>± 5cm</w:t>
            </w:r>
          </w:p>
        </w:tc>
        <w:tc>
          <w:tcPr>
            <w:tcW w:w="2957" w:type="dxa"/>
          </w:tcPr>
          <w:p w14:paraId="31C93A6D" w14:textId="77777777" w:rsidR="00FE4BC7" w:rsidRPr="000408E5" w:rsidRDefault="00FE4BC7" w:rsidP="00FE4BC7">
            <w:pPr>
              <w:rPr>
                <w:rFonts w:ascii="Times New Roman" w:hAnsi="Times New Roman" w:cs="Times New Roman"/>
              </w:rPr>
            </w:pPr>
          </w:p>
        </w:tc>
      </w:tr>
      <w:tr w:rsidR="00FE4BC7" w:rsidRPr="000408E5" w14:paraId="58F6510B" w14:textId="77777777" w:rsidTr="004C417B">
        <w:trPr>
          <w:gridAfter w:val="1"/>
          <w:wAfter w:w="16" w:type="dxa"/>
        </w:trPr>
        <w:tc>
          <w:tcPr>
            <w:tcW w:w="851" w:type="dxa"/>
          </w:tcPr>
          <w:p w14:paraId="2CB65660" w14:textId="0729230F" w:rsidR="00FE4BC7" w:rsidRPr="000408E5" w:rsidRDefault="00FE4BC7" w:rsidP="00FE4BC7">
            <w:pPr>
              <w:rPr>
                <w:rFonts w:ascii="Times New Roman" w:hAnsi="Times New Roman" w:cs="Times New Roman"/>
              </w:rPr>
            </w:pPr>
            <w:r>
              <w:rPr>
                <w:rFonts w:ascii="Times New Roman" w:hAnsi="Times New Roman" w:cs="Times New Roman"/>
              </w:rPr>
              <w:t>3.4.</w:t>
            </w:r>
          </w:p>
        </w:tc>
        <w:tc>
          <w:tcPr>
            <w:tcW w:w="2282" w:type="dxa"/>
          </w:tcPr>
          <w:p w14:paraId="6A1C71CC" w14:textId="7730928C" w:rsidR="00FE4BC7" w:rsidRPr="000408E5" w:rsidRDefault="00FE4BC7" w:rsidP="00FE4BC7">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Nuimamas staliuko viršus</w:t>
            </w:r>
          </w:p>
        </w:tc>
        <w:tc>
          <w:tcPr>
            <w:tcW w:w="3814" w:type="dxa"/>
          </w:tcPr>
          <w:p w14:paraId="60467F8A" w14:textId="5F26191D" w:rsidR="00FE4BC7" w:rsidRPr="000408E5" w:rsidRDefault="00FE4BC7" w:rsidP="00FE4BC7">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Būtina</w:t>
            </w:r>
          </w:p>
        </w:tc>
        <w:tc>
          <w:tcPr>
            <w:tcW w:w="2957" w:type="dxa"/>
          </w:tcPr>
          <w:p w14:paraId="0B97C892" w14:textId="77777777" w:rsidR="00FE4BC7" w:rsidRPr="000408E5" w:rsidRDefault="00FE4BC7" w:rsidP="00FE4BC7">
            <w:pPr>
              <w:rPr>
                <w:rFonts w:ascii="Times New Roman" w:hAnsi="Times New Roman" w:cs="Times New Roman"/>
              </w:rPr>
            </w:pPr>
          </w:p>
        </w:tc>
      </w:tr>
      <w:tr w:rsidR="00FE4BC7" w:rsidRPr="000408E5" w14:paraId="13F0371B" w14:textId="77777777" w:rsidTr="004C417B">
        <w:trPr>
          <w:gridAfter w:val="1"/>
          <w:wAfter w:w="16" w:type="dxa"/>
        </w:trPr>
        <w:tc>
          <w:tcPr>
            <w:tcW w:w="851" w:type="dxa"/>
          </w:tcPr>
          <w:p w14:paraId="6B8C8F3F" w14:textId="5032A67A" w:rsidR="00FE4BC7" w:rsidRPr="000408E5" w:rsidRDefault="00FE4BC7" w:rsidP="00FE4BC7">
            <w:pPr>
              <w:rPr>
                <w:rFonts w:ascii="Times New Roman" w:hAnsi="Times New Roman" w:cs="Times New Roman"/>
              </w:rPr>
            </w:pPr>
            <w:r>
              <w:rPr>
                <w:rFonts w:ascii="Times New Roman" w:hAnsi="Times New Roman" w:cs="Times New Roman"/>
              </w:rPr>
              <w:t>3.5.</w:t>
            </w:r>
          </w:p>
        </w:tc>
        <w:tc>
          <w:tcPr>
            <w:tcW w:w="2282" w:type="dxa"/>
          </w:tcPr>
          <w:p w14:paraId="0A604286" w14:textId="79AF24D9" w:rsidR="00FE4BC7" w:rsidRPr="000408E5" w:rsidRDefault="00FE4BC7" w:rsidP="00FE4BC7">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Integruoti laikikliai</w:t>
            </w:r>
          </w:p>
        </w:tc>
        <w:tc>
          <w:tcPr>
            <w:tcW w:w="3814" w:type="dxa"/>
          </w:tcPr>
          <w:p w14:paraId="29E4D20B" w14:textId="6CEEC829" w:rsidR="00FE4BC7" w:rsidRPr="000408E5" w:rsidRDefault="00FE4BC7" w:rsidP="00FE4BC7">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Ne mažiau kaip 3 (linijiniam, </w:t>
            </w:r>
            <w:proofErr w:type="spellStart"/>
            <w:r>
              <w:rPr>
                <w:rFonts w:ascii="Times New Roman" w:eastAsia="Calibri" w:hAnsi="Times New Roman" w:cs="Times New Roman"/>
                <w:sz w:val="24"/>
                <w:szCs w:val="24"/>
                <w:lang w:eastAsia="lt-LT"/>
              </w:rPr>
              <w:t>konvekciniam</w:t>
            </w:r>
            <w:proofErr w:type="spellEnd"/>
            <w:r>
              <w:rPr>
                <w:rFonts w:ascii="Times New Roman" w:eastAsia="Calibri" w:hAnsi="Times New Roman" w:cs="Times New Roman"/>
                <w:sz w:val="24"/>
                <w:szCs w:val="24"/>
                <w:lang w:eastAsia="lt-LT"/>
              </w:rPr>
              <w:t xml:space="preserve">, </w:t>
            </w:r>
            <w:proofErr w:type="spellStart"/>
            <w:r>
              <w:rPr>
                <w:rFonts w:ascii="Times New Roman" w:eastAsia="Calibri" w:hAnsi="Times New Roman" w:cs="Times New Roman"/>
                <w:sz w:val="24"/>
                <w:szCs w:val="24"/>
                <w:lang w:eastAsia="lt-LT"/>
              </w:rPr>
              <w:t>ertminiam</w:t>
            </w:r>
            <w:proofErr w:type="spellEnd"/>
            <w:r>
              <w:rPr>
                <w:rFonts w:ascii="Times New Roman" w:eastAsia="Calibri" w:hAnsi="Times New Roman" w:cs="Times New Roman"/>
                <w:sz w:val="24"/>
                <w:szCs w:val="24"/>
                <w:lang w:eastAsia="lt-LT"/>
              </w:rPr>
              <w:t xml:space="preserve"> davikliams)</w:t>
            </w:r>
          </w:p>
        </w:tc>
        <w:tc>
          <w:tcPr>
            <w:tcW w:w="2957" w:type="dxa"/>
          </w:tcPr>
          <w:p w14:paraId="4A5AAEC9" w14:textId="77777777" w:rsidR="00FE4BC7" w:rsidRPr="000408E5" w:rsidRDefault="00FE4BC7" w:rsidP="00FE4BC7">
            <w:pPr>
              <w:rPr>
                <w:rFonts w:ascii="Times New Roman" w:hAnsi="Times New Roman" w:cs="Times New Roman"/>
              </w:rPr>
            </w:pPr>
          </w:p>
        </w:tc>
      </w:tr>
      <w:tr w:rsidR="00FE4BC7" w:rsidRPr="000408E5" w14:paraId="62DA487D" w14:textId="77777777" w:rsidTr="004C417B">
        <w:trPr>
          <w:gridAfter w:val="1"/>
          <w:wAfter w:w="16" w:type="dxa"/>
        </w:trPr>
        <w:tc>
          <w:tcPr>
            <w:tcW w:w="851" w:type="dxa"/>
          </w:tcPr>
          <w:p w14:paraId="72D2DE36" w14:textId="422980B8" w:rsidR="00FE4BC7" w:rsidRPr="001F2005" w:rsidRDefault="00FE4BC7" w:rsidP="00FE4BC7">
            <w:pPr>
              <w:rPr>
                <w:rFonts w:ascii="Times New Roman" w:hAnsi="Times New Roman" w:cs="Times New Roman"/>
              </w:rPr>
            </w:pPr>
            <w:r>
              <w:rPr>
                <w:rFonts w:ascii="Times New Roman" w:hAnsi="Times New Roman" w:cs="Times New Roman"/>
              </w:rPr>
              <w:t>3.6</w:t>
            </w:r>
            <w:r w:rsidRPr="001F2005">
              <w:rPr>
                <w:rFonts w:ascii="Times New Roman" w:hAnsi="Times New Roman" w:cs="Times New Roman"/>
              </w:rPr>
              <w:t>.</w:t>
            </w:r>
          </w:p>
        </w:tc>
        <w:tc>
          <w:tcPr>
            <w:tcW w:w="2282" w:type="dxa"/>
          </w:tcPr>
          <w:p w14:paraId="1EA3A565" w14:textId="4E2DD1DD" w:rsidR="00FE4BC7" w:rsidRPr="001F2005" w:rsidRDefault="00FE4BC7" w:rsidP="00FE4BC7">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Ratukų skaičius</w:t>
            </w:r>
            <w:r w:rsidRPr="000408E5">
              <w:rPr>
                <w:rFonts w:ascii="Times New Roman" w:eastAsia="Calibri" w:hAnsi="Times New Roman" w:cs="Times New Roman"/>
                <w:sz w:val="24"/>
                <w:szCs w:val="24"/>
                <w:lang w:eastAsia="lt-LT"/>
              </w:rPr>
              <w:t xml:space="preserve"> </w:t>
            </w:r>
          </w:p>
        </w:tc>
        <w:tc>
          <w:tcPr>
            <w:tcW w:w="3814" w:type="dxa"/>
          </w:tcPr>
          <w:p w14:paraId="070CDD33" w14:textId="74FCCA36" w:rsidR="00FE4BC7" w:rsidRPr="001F2005" w:rsidRDefault="00FE4BC7" w:rsidP="00FE4BC7">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Ne mažiau kaip 4 iš kurių ne mažiau kaip 2 su fiksavimo įtaisu.</w:t>
            </w:r>
          </w:p>
        </w:tc>
        <w:tc>
          <w:tcPr>
            <w:tcW w:w="2957" w:type="dxa"/>
          </w:tcPr>
          <w:p w14:paraId="138EA846" w14:textId="77777777" w:rsidR="00FE4BC7" w:rsidRPr="000408E5" w:rsidRDefault="00FE4BC7" w:rsidP="00FE4BC7">
            <w:pPr>
              <w:rPr>
                <w:rFonts w:ascii="Times New Roman" w:hAnsi="Times New Roman" w:cs="Times New Roman"/>
              </w:rPr>
            </w:pPr>
          </w:p>
        </w:tc>
      </w:tr>
      <w:tr w:rsidR="00FE4BC7" w:rsidRPr="000408E5" w14:paraId="4C065F90" w14:textId="77777777" w:rsidTr="004C417B">
        <w:trPr>
          <w:gridAfter w:val="1"/>
          <w:wAfter w:w="16" w:type="dxa"/>
        </w:trPr>
        <w:tc>
          <w:tcPr>
            <w:tcW w:w="851" w:type="dxa"/>
          </w:tcPr>
          <w:p w14:paraId="1199158F" w14:textId="4D3BE9FC" w:rsidR="00FE4BC7" w:rsidRPr="001F2005" w:rsidRDefault="00FE4BC7" w:rsidP="00FE4BC7">
            <w:pPr>
              <w:rPr>
                <w:rFonts w:ascii="Times New Roman" w:hAnsi="Times New Roman" w:cs="Times New Roman"/>
              </w:rPr>
            </w:pPr>
            <w:r>
              <w:rPr>
                <w:rFonts w:ascii="Times New Roman" w:hAnsi="Times New Roman" w:cs="Times New Roman"/>
              </w:rPr>
              <w:t>3.7</w:t>
            </w:r>
            <w:r w:rsidRPr="001F2005">
              <w:rPr>
                <w:rFonts w:ascii="Times New Roman" w:hAnsi="Times New Roman" w:cs="Times New Roman"/>
              </w:rPr>
              <w:t>.</w:t>
            </w:r>
          </w:p>
        </w:tc>
        <w:tc>
          <w:tcPr>
            <w:tcW w:w="2282" w:type="dxa"/>
          </w:tcPr>
          <w:p w14:paraId="38DCCE31" w14:textId="44F61DCC" w:rsidR="00FE4BC7" w:rsidRPr="001F2005" w:rsidRDefault="00FE4BC7" w:rsidP="00FE4BC7">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Ratukų diametras</w:t>
            </w:r>
          </w:p>
        </w:tc>
        <w:tc>
          <w:tcPr>
            <w:tcW w:w="3814" w:type="dxa"/>
          </w:tcPr>
          <w:p w14:paraId="09DEECF8" w14:textId="0587EFB2" w:rsidR="00FE4BC7" w:rsidRPr="001F2005" w:rsidRDefault="00FE4BC7" w:rsidP="00FE4BC7">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100 mm</w:t>
            </w:r>
            <w:r w:rsidR="00175F56">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±20 mm</w:t>
            </w:r>
          </w:p>
        </w:tc>
        <w:tc>
          <w:tcPr>
            <w:tcW w:w="2957" w:type="dxa"/>
          </w:tcPr>
          <w:p w14:paraId="48359E4A" w14:textId="77777777" w:rsidR="00FE4BC7" w:rsidRPr="000408E5" w:rsidRDefault="00FE4BC7" w:rsidP="00FE4BC7">
            <w:pPr>
              <w:rPr>
                <w:rFonts w:ascii="Times New Roman" w:hAnsi="Times New Roman" w:cs="Times New Roman"/>
              </w:rPr>
            </w:pPr>
          </w:p>
        </w:tc>
      </w:tr>
      <w:tr w:rsidR="00FE4BC7" w:rsidRPr="000408E5" w14:paraId="4254ACC0" w14:textId="77777777" w:rsidTr="004C417B">
        <w:trPr>
          <w:gridAfter w:val="1"/>
          <w:wAfter w:w="16" w:type="dxa"/>
        </w:trPr>
        <w:tc>
          <w:tcPr>
            <w:tcW w:w="851" w:type="dxa"/>
          </w:tcPr>
          <w:p w14:paraId="4E27D310" w14:textId="0E8C4BE8" w:rsidR="00FE4BC7" w:rsidRPr="001F2005" w:rsidRDefault="00FE4BC7" w:rsidP="00FE4BC7">
            <w:pPr>
              <w:rPr>
                <w:rFonts w:ascii="Times New Roman" w:hAnsi="Times New Roman" w:cs="Times New Roman"/>
              </w:rPr>
            </w:pPr>
            <w:r>
              <w:rPr>
                <w:rFonts w:ascii="Times New Roman" w:hAnsi="Times New Roman" w:cs="Times New Roman"/>
              </w:rPr>
              <w:t>3.8.</w:t>
            </w:r>
          </w:p>
        </w:tc>
        <w:tc>
          <w:tcPr>
            <w:tcW w:w="2282" w:type="dxa"/>
          </w:tcPr>
          <w:p w14:paraId="68D8E3A7" w14:textId="74F7812D" w:rsidR="00FE4BC7" w:rsidRDefault="00FE4BC7" w:rsidP="00FE4BC7">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Aukščio keitimas</w:t>
            </w:r>
          </w:p>
        </w:tc>
        <w:tc>
          <w:tcPr>
            <w:tcW w:w="3814" w:type="dxa"/>
          </w:tcPr>
          <w:p w14:paraId="63A26B83" w14:textId="4FB30478" w:rsidR="00FE4BC7" w:rsidRDefault="00FE4BC7" w:rsidP="00FE4BC7">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Dujinės spyruoklės arba lygiaverčiu būdu</w:t>
            </w:r>
          </w:p>
        </w:tc>
        <w:tc>
          <w:tcPr>
            <w:tcW w:w="2957" w:type="dxa"/>
          </w:tcPr>
          <w:p w14:paraId="6903655E" w14:textId="77777777" w:rsidR="00FE4BC7" w:rsidRPr="000408E5" w:rsidRDefault="00FE4BC7" w:rsidP="00FE4BC7">
            <w:pPr>
              <w:rPr>
                <w:rFonts w:ascii="Times New Roman" w:hAnsi="Times New Roman" w:cs="Times New Roman"/>
              </w:rPr>
            </w:pPr>
          </w:p>
        </w:tc>
      </w:tr>
      <w:tr w:rsidR="00FE4BC7" w:rsidRPr="000408E5" w14:paraId="30DC8885" w14:textId="77777777" w:rsidTr="004C417B">
        <w:trPr>
          <w:gridAfter w:val="1"/>
          <w:wAfter w:w="16" w:type="dxa"/>
        </w:trPr>
        <w:tc>
          <w:tcPr>
            <w:tcW w:w="851" w:type="dxa"/>
          </w:tcPr>
          <w:p w14:paraId="47C5750F" w14:textId="3748B137" w:rsidR="00FE4BC7" w:rsidRPr="000408E5" w:rsidRDefault="00FE4BC7" w:rsidP="00FE4BC7">
            <w:pPr>
              <w:rPr>
                <w:rFonts w:ascii="Times New Roman" w:hAnsi="Times New Roman" w:cs="Times New Roman"/>
              </w:rPr>
            </w:pPr>
            <w:r>
              <w:rPr>
                <w:rFonts w:ascii="Times New Roman" w:hAnsi="Times New Roman" w:cs="Times New Roman"/>
              </w:rPr>
              <w:t>3.9.</w:t>
            </w:r>
          </w:p>
        </w:tc>
        <w:tc>
          <w:tcPr>
            <w:tcW w:w="2282" w:type="dxa"/>
          </w:tcPr>
          <w:p w14:paraId="7D288C0C" w14:textId="3E854E94" w:rsidR="00FE4BC7" w:rsidRPr="000408E5" w:rsidRDefault="00FE4BC7" w:rsidP="00FE4BC7">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Reguliuojamas aukštis</w:t>
            </w:r>
          </w:p>
        </w:tc>
        <w:tc>
          <w:tcPr>
            <w:tcW w:w="3814" w:type="dxa"/>
          </w:tcPr>
          <w:p w14:paraId="1791B321" w14:textId="7E8099E5" w:rsidR="00FE4BC7" w:rsidRPr="000408E5" w:rsidRDefault="00FE4BC7" w:rsidP="00FE4BC7">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Keitimo ribos ne siauresnės kaip 30 -100 cm</w:t>
            </w:r>
          </w:p>
        </w:tc>
        <w:tc>
          <w:tcPr>
            <w:tcW w:w="2957" w:type="dxa"/>
          </w:tcPr>
          <w:p w14:paraId="4B91BBC0" w14:textId="77777777" w:rsidR="00FE4BC7" w:rsidRPr="000408E5" w:rsidRDefault="00FE4BC7" w:rsidP="00FE4BC7">
            <w:pPr>
              <w:rPr>
                <w:rFonts w:ascii="Times New Roman" w:hAnsi="Times New Roman" w:cs="Times New Roman"/>
              </w:rPr>
            </w:pPr>
          </w:p>
        </w:tc>
      </w:tr>
      <w:tr w:rsidR="00FE4BC7" w:rsidRPr="000408E5" w14:paraId="27EA5E2F" w14:textId="77777777" w:rsidTr="004C417B">
        <w:trPr>
          <w:gridAfter w:val="1"/>
          <w:wAfter w:w="16" w:type="dxa"/>
        </w:trPr>
        <w:tc>
          <w:tcPr>
            <w:tcW w:w="851" w:type="dxa"/>
          </w:tcPr>
          <w:p w14:paraId="783C51CE" w14:textId="7AC34BB7" w:rsidR="00FE4BC7" w:rsidRDefault="00FE4BC7" w:rsidP="00FE4BC7">
            <w:pPr>
              <w:rPr>
                <w:rFonts w:ascii="Times New Roman" w:hAnsi="Times New Roman" w:cs="Times New Roman"/>
              </w:rPr>
            </w:pPr>
            <w:r>
              <w:rPr>
                <w:rFonts w:ascii="Times New Roman" w:hAnsi="Times New Roman" w:cs="Times New Roman"/>
              </w:rPr>
              <w:lastRenderedPageBreak/>
              <w:t>3.10.</w:t>
            </w:r>
          </w:p>
        </w:tc>
        <w:tc>
          <w:tcPr>
            <w:tcW w:w="2282" w:type="dxa"/>
          </w:tcPr>
          <w:p w14:paraId="3D1B3902" w14:textId="75576DD5" w:rsidR="00FE4BC7" w:rsidRDefault="00FE4BC7" w:rsidP="00FE4BC7">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Įmontuota ištraukiama rankena transportavimui</w:t>
            </w:r>
          </w:p>
        </w:tc>
        <w:tc>
          <w:tcPr>
            <w:tcW w:w="3814" w:type="dxa"/>
          </w:tcPr>
          <w:p w14:paraId="5866CE3A" w14:textId="361D76CC" w:rsidR="00FE4BC7" w:rsidRDefault="00FE4BC7" w:rsidP="00FE4BC7">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Būtina</w:t>
            </w:r>
          </w:p>
        </w:tc>
        <w:tc>
          <w:tcPr>
            <w:tcW w:w="2957" w:type="dxa"/>
          </w:tcPr>
          <w:p w14:paraId="7B02725D" w14:textId="77777777" w:rsidR="00FE4BC7" w:rsidRPr="000408E5" w:rsidRDefault="00FE4BC7" w:rsidP="00FE4BC7">
            <w:pPr>
              <w:rPr>
                <w:rFonts w:ascii="Times New Roman" w:hAnsi="Times New Roman" w:cs="Times New Roman"/>
              </w:rPr>
            </w:pPr>
          </w:p>
        </w:tc>
      </w:tr>
    </w:tbl>
    <w:p w14:paraId="31B59667" w14:textId="77777777" w:rsidR="00D71D60" w:rsidRDefault="00D71D60">
      <w:pPr>
        <w:rPr>
          <w:rFonts w:ascii="Times New Roman" w:hAnsi="Times New Roman" w:cs="Times New Roman"/>
        </w:rPr>
      </w:pPr>
    </w:p>
    <w:p w14:paraId="3FEB2A77" w14:textId="77777777" w:rsidR="0071266F" w:rsidRDefault="0071266F" w:rsidP="0071266F">
      <w:pPr>
        <w:spacing w:after="0" w:line="240" w:lineRule="auto"/>
        <w:jc w:val="both"/>
        <w:rPr>
          <w:rFonts w:ascii="Times New Roman" w:hAnsi="Times New Roman"/>
          <w:b/>
          <w:bCs/>
        </w:rPr>
      </w:pPr>
      <w:r w:rsidRPr="00CA4067">
        <w:rPr>
          <w:rFonts w:ascii="Times New Roman" w:hAnsi="Times New Roman"/>
          <w:b/>
          <w:bCs/>
        </w:rPr>
        <w:t>Taikomi minimalūs aplinkos apsaugos kriterijai</w:t>
      </w:r>
      <w:r>
        <w:rPr>
          <w:rFonts w:ascii="Times New Roman" w:hAnsi="Times New Roman"/>
          <w:b/>
          <w:bCs/>
        </w:rPr>
        <w:t xml:space="preserve"> </w:t>
      </w:r>
    </w:p>
    <w:p w14:paraId="262E1B8D" w14:textId="77777777" w:rsidR="00D71D60" w:rsidRDefault="00D71D60" w:rsidP="0071266F">
      <w:pPr>
        <w:spacing w:after="0" w:line="240" w:lineRule="auto"/>
        <w:jc w:val="both"/>
        <w:rPr>
          <w:rFonts w:ascii="Times New Roman" w:hAnsi="Times New Roman"/>
          <w:b/>
          <w:bCs/>
        </w:rPr>
      </w:pPr>
    </w:p>
    <w:p w14:paraId="289B3CC7" w14:textId="77777777" w:rsidR="0071266F" w:rsidRPr="0050115C" w:rsidRDefault="0071266F" w:rsidP="0071266F">
      <w:pPr>
        <w:spacing w:after="0" w:line="240" w:lineRule="auto"/>
        <w:jc w:val="both"/>
        <w:rPr>
          <w:rFonts w:ascii="Times New Roman" w:eastAsia="Times New Roman" w:hAnsi="Times New Roman" w:cs="Times New Roman"/>
          <w:shd w:val="clear" w:color="auto" w:fill="FFFFFF"/>
        </w:rPr>
      </w:pPr>
    </w:p>
    <w:tbl>
      <w:tblPr>
        <w:tblStyle w:val="TableGrid"/>
        <w:tblW w:w="10107" w:type="dxa"/>
        <w:tblLook w:val="04A0" w:firstRow="1" w:lastRow="0" w:firstColumn="1" w:lastColumn="0" w:noHBand="0" w:noVBand="1"/>
      </w:tblPr>
      <w:tblGrid>
        <w:gridCol w:w="3964"/>
        <w:gridCol w:w="3828"/>
        <w:gridCol w:w="2303"/>
        <w:gridCol w:w="12"/>
      </w:tblGrid>
      <w:tr w:rsidR="00392A17" w:rsidRPr="0050115C" w14:paraId="3AE448B2" w14:textId="3E52F400" w:rsidTr="00AC7869">
        <w:trPr>
          <w:gridAfter w:val="1"/>
          <w:wAfter w:w="12" w:type="dxa"/>
        </w:trPr>
        <w:tc>
          <w:tcPr>
            <w:tcW w:w="3964" w:type="dxa"/>
            <w:shd w:val="clear" w:color="auto" w:fill="D9D9D9" w:themeFill="background1" w:themeFillShade="D9"/>
            <w:vAlign w:val="center"/>
          </w:tcPr>
          <w:p w14:paraId="667778BB" w14:textId="77777777" w:rsidR="00392A17" w:rsidRPr="0050115C" w:rsidRDefault="00392A17" w:rsidP="00754068">
            <w:pPr>
              <w:tabs>
                <w:tab w:val="left" w:pos="1134"/>
              </w:tabs>
              <w:jc w:val="center"/>
              <w:rPr>
                <w:rFonts w:ascii="Times New Roman" w:hAnsi="Times New Roman" w:cs="Times New Roman"/>
                <w:b/>
                <w:bCs/>
              </w:rPr>
            </w:pPr>
            <w:r w:rsidRPr="0050115C">
              <w:rPr>
                <w:rFonts w:ascii="Times New Roman" w:hAnsi="Times New Roman" w:cs="Times New Roman"/>
                <w:b/>
              </w:rPr>
              <w:t>Minimalus aplinkos apsaugos kriterijus</w:t>
            </w:r>
          </w:p>
        </w:tc>
        <w:tc>
          <w:tcPr>
            <w:tcW w:w="3828" w:type="dxa"/>
            <w:vMerge w:val="restart"/>
            <w:shd w:val="clear" w:color="auto" w:fill="D9D9D9" w:themeFill="background1" w:themeFillShade="D9"/>
            <w:vAlign w:val="center"/>
          </w:tcPr>
          <w:p w14:paraId="105F80FE" w14:textId="14F652D8" w:rsidR="00392A17" w:rsidRPr="0050115C" w:rsidRDefault="00715685" w:rsidP="00754068">
            <w:pPr>
              <w:tabs>
                <w:tab w:val="left" w:pos="1134"/>
              </w:tabs>
              <w:jc w:val="center"/>
              <w:rPr>
                <w:rFonts w:ascii="Times New Roman" w:hAnsi="Times New Roman" w:cs="Times New Roman"/>
                <w:b/>
                <w:bCs/>
              </w:rPr>
            </w:pPr>
            <w:r>
              <w:rPr>
                <w:rFonts w:ascii="Times New Roman" w:hAnsi="Times New Roman" w:cs="Times New Roman"/>
                <w:b/>
              </w:rPr>
              <w:t>*</w:t>
            </w:r>
            <w:r w:rsidR="00392A17" w:rsidRPr="0050115C">
              <w:rPr>
                <w:rFonts w:ascii="Times New Roman" w:hAnsi="Times New Roman" w:cs="Times New Roman"/>
                <w:b/>
              </w:rPr>
              <w:t>Galimi atitiktį įrodantys dokumentai</w:t>
            </w:r>
          </w:p>
        </w:tc>
        <w:tc>
          <w:tcPr>
            <w:tcW w:w="2303" w:type="dxa"/>
            <w:vMerge w:val="restart"/>
            <w:shd w:val="clear" w:color="auto" w:fill="D9D9D9" w:themeFill="background1" w:themeFillShade="D9"/>
          </w:tcPr>
          <w:p w14:paraId="72E2B179" w14:textId="02C87CFE" w:rsidR="00392A17" w:rsidRPr="00A64A8E" w:rsidRDefault="00392A17" w:rsidP="00392A17">
            <w:pPr>
              <w:tabs>
                <w:tab w:val="left" w:pos="1134"/>
              </w:tabs>
              <w:jc w:val="center"/>
              <w:rPr>
                <w:rFonts w:ascii="Times New Roman" w:hAnsi="Times New Roman" w:cs="Times New Roman"/>
                <w:b/>
                <w:bCs/>
              </w:rPr>
            </w:pPr>
            <w:r>
              <w:rPr>
                <w:rFonts w:ascii="Times New Roman" w:hAnsi="Times New Roman" w:cs="Times New Roman"/>
                <w:b/>
                <w:bCs/>
              </w:rPr>
              <w:t>**</w:t>
            </w:r>
            <w:r w:rsidRPr="00A64A8E">
              <w:rPr>
                <w:rFonts w:ascii="Times New Roman" w:hAnsi="Times New Roman" w:cs="Times New Roman"/>
                <w:b/>
                <w:bCs/>
              </w:rPr>
              <w:t xml:space="preserve">Atitiktį įrodantys dokumentai </w:t>
            </w:r>
          </w:p>
          <w:p w14:paraId="7DBF70F4" w14:textId="77777777" w:rsidR="00392A17" w:rsidRPr="00A64A8E" w:rsidRDefault="00392A17" w:rsidP="00392A17">
            <w:pPr>
              <w:tabs>
                <w:tab w:val="left" w:pos="1134"/>
              </w:tabs>
              <w:jc w:val="center"/>
              <w:rPr>
                <w:rFonts w:ascii="Times New Roman" w:hAnsi="Times New Roman" w:cs="Times New Roman"/>
                <w:b/>
                <w:bCs/>
              </w:rPr>
            </w:pPr>
            <w:r w:rsidRPr="00A64A8E">
              <w:rPr>
                <w:rFonts w:ascii="Times New Roman" w:hAnsi="Times New Roman" w:cs="Times New Roman"/>
                <w:b/>
                <w:bCs/>
                <w:color w:val="C00000"/>
                <w:u w:val="single"/>
              </w:rPr>
              <w:t>pateikiami kartu su pasiūlymu</w:t>
            </w:r>
            <w:r w:rsidRPr="00A64A8E">
              <w:rPr>
                <w:rFonts w:ascii="Times New Roman" w:hAnsi="Times New Roman" w:cs="Times New Roman"/>
                <w:b/>
                <w:bCs/>
                <w:color w:val="C00000"/>
              </w:rPr>
              <w:t xml:space="preserve"> </w:t>
            </w:r>
          </w:p>
          <w:p w14:paraId="345D468A" w14:textId="77777777" w:rsidR="00392A17" w:rsidRPr="00A64A8E" w:rsidRDefault="00392A17" w:rsidP="00392A17">
            <w:pPr>
              <w:tabs>
                <w:tab w:val="left" w:pos="1134"/>
              </w:tabs>
              <w:jc w:val="center"/>
              <w:rPr>
                <w:rFonts w:ascii="Times New Roman" w:hAnsi="Times New Roman" w:cs="Times New Roman"/>
                <w:b/>
                <w:bCs/>
              </w:rPr>
            </w:pPr>
          </w:p>
          <w:p w14:paraId="0F6786E9" w14:textId="7967E662" w:rsidR="00392A17" w:rsidRDefault="00392A17" w:rsidP="00392A17">
            <w:pPr>
              <w:tabs>
                <w:tab w:val="left" w:pos="1134"/>
              </w:tabs>
              <w:jc w:val="center"/>
              <w:rPr>
                <w:rFonts w:ascii="Times New Roman" w:hAnsi="Times New Roman" w:cs="Times New Roman"/>
                <w:b/>
              </w:rPr>
            </w:pPr>
            <w:r w:rsidRPr="00A64A8E">
              <w:rPr>
                <w:rFonts w:ascii="Times New Roman" w:hAnsi="Times New Roman" w:cs="Times New Roman"/>
                <w:color w:val="FF0000"/>
              </w:rPr>
              <w:t>(pildo tiekėjas)</w:t>
            </w:r>
          </w:p>
        </w:tc>
      </w:tr>
      <w:tr w:rsidR="00392A17" w:rsidRPr="0050115C" w14:paraId="027D3BBD" w14:textId="58C99155" w:rsidTr="00AC7869">
        <w:trPr>
          <w:gridAfter w:val="1"/>
          <w:wAfter w:w="12" w:type="dxa"/>
        </w:trPr>
        <w:tc>
          <w:tcPr>
            <w:tcW w:w="3964" w:type="dxa"/>
            <w:shd w:val="clear" w:color="auto" w:fill="D9D9D9" w:themeFill="background1" w:themeFillShade="D9"/>
            <w:vAlign w:val="center"/>
          </w:tcPr>
          <w:p w14:paraId="62C5A5E2" w14:textId="0BBEB9DA" w:rsidR="00392A17" w:rsidRPr="0050115C" w:rsidRDefault="00A0720C" w:rsidP="00754068">
            <w:pPr>
              <w:tabs>
                <w:tab w:val="left" w:pos="1134"/>
              </w:tabs>
              <w:rPr>
                <w:rFonts w:ascii="Times New Roman" w:hAnsi="Times New Roman" w:cs="Times New Roman"/>
                <w:b/>
              </w:rPr>
            </w:pPr>
            <w:r>
              <w:rPr>
                <w:rFonts w:ascii="Times New Roman" w:hAnsi="Times New Roman" w:cs="Times New Roman"/>
                <w:b/>
              </w:rPr>
              <w:t>STALIUKAMS</w:t>
            </w:r>
          </w:p>
        </w:tc>
        <w:tc>
          <w:tcPr>
            <w:tcW w:w="3828" w:type="dxa"/>
            <w:vMerge/>
            <w:shd w:val="clear" w:color="auto" w:fill="D9D9D9" w:themeFill="background1" w:themeFillShade="D9"/>
            <w:vAlign w:val="center"/>
          </w:tcPr>
          <w:p w14:paraId="5379CB68" w14:textId="77777777" w:rsidR="00392A17" w:rsidRPr="0050115C" w:rsidRDefault="00392A17" w:rsidP="00754068">
            <w:pPr>
              <w:tabs>
                <w:tab w:val="left" w:pos="1134"/>
              </w:tabs>
              <w:jc w:val="center"/>
              <w:rPr>
                <w:rFonts w:ascii="Times New Roman" w:hAnsi="Times New Roman" w:cs="Times New Roman"/>
                <w:b/>
                <w:bCs/>
              </w:rPr>
            </w:pPr>
          </w:p>
        </w:tc>
        <w:tc>
          <w:tcPr>
            <w:tcW w:w="2303" w:type="dxa"/>
            <w:vMerge/>
            <w:shd w:val="clear" w:color="auto" w:fill="D9D9D9" w:themeFill="background1" w:themeFillShade="D9"/>
          </w:tcPr>
          <w:p w14:paraId="47D957E0" w14:textId="77777777" w:rsidR="00392A17" w:rsidRPr="0050115C" w:rsidRDefault="00392A17" w:rsidP="00754068">
            <w:pPr>
              <w:tabs>
                <w:tab w:val="left" w:pos="1134"/>
              </w:tabs>
              <w:jc w:val="center"/>
              <w:rPr>
                <w:rFonts w:ascii="Times New Roman" w:hAnsi="Times New Roman" w:cs="Times New Roman"/>
                <w:b/>
                <w:bCs/>
              </w:rPr>
            </w:pPr>
          </w:p>
        </w:tc>
      </w:tr>
      <w:tr w:rsidR="00392A17" w:rsidRPr="0050115C" w14:paraId="4B872CC9" w14:textId="622B94E3" w:rsidTr="00AC7869">
        <w:trPr>
          <w:gridAfter w:val="1"/>
          <w:wAfter w:w="12" w:type="dxa"/>
          <w:trHeight w:val="3790"/>
        </w:trPr>
        <w:tc>
          <w:tcPr>
            <w:tcW w:w="3964" w:type="dxa"/>
          </w:tcPr>
          <w:p w14:paraId="51434731" w14:textId="5AA05694" w:rsidR="00392A17" w:rsidRPr="0050115C" w:rsidRDefault="00486D54" w:rsidP="00754068">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392A17" w:rsidRPr="0050115C">
              <w:rPr>
                <w:rFonts w:ascii="Times New Roman" w:eastAsia="Times New Roman" w:hAnsi="Times New Roman" w:cs="Times New Roman"/>
                <w:lang w:eastAsia="lt-LT"/>
              </w:rPr>
              <w:t>. visos plastikinės dalys, kurių masė ≥ 50 g, turi būti paženklintos kaip tinkamos perdirbti pagal LST EN ISO 11469 „Bendrasis plastikinių gaminių identifikavimas ir ženklinimas“ (toliau – LST EN ISO 11469) ar lygiavertį standartą;</w:t>
            </w:r>
          </w:p>
          <w:p w14:paraId="1D0F0988" w14:textId="77777777" w:rsidR="00392A17" w:rsidRDefault="00392A17" w:rsidP="00754068">
            <w:pPr>
              <w:jc w:val="both"/>
              <w:rPr>
                <w:rFonts w:ascii="Times New Roman" w:eastAsia="Times New Roman" w:hAnsi="Times New Roman" w:cs="Times New Roman"/>
                <w:lang w:eastAsia="lt-LT"/>
              </w:rPr>
            </w:pPr>
          </w:p>
          <w:p w14:paraId="140CC8F4" w14:textId="77777777" w:rsidR="00A31A80" w:rsidRDefault="00A31A80" w:rsidP="00754068">
            <w:pPr>
              <w:jc w:val="both"/>
              <w:rPr>
                <w:rFonts w:ascii="Times New Roman" w:eastAsia="Times New Roman" w:hAnsi="Times New Roman" w:cs="Times New Roman"/>
                <w:lang w:eastAsia="lt-LT"/>
              </w:rPr>
            </w:pPr>
          </w:p>
          <w:p w14:paraId="31920EA4" w14:textId="77777777" w:rsidR="00A31A80" w:rsidRDefault="00A31A80" w:rsidP="00754068">
            <w:pPr>
              <w:jc w:val="both"/>
              <w:rPr>
                <w:rFonts w:ascii="Times New Roman" w:eastAsia="Times New Roman" w:hAnsi="Times New Roman" w:cs="Times New Roman"/>
                <w:lang w:eastAsia="lt-LT"/>
              </w:rPr>
            </w:pPr>
          </w:p>
          <w:p w14:paraId="45F14834" w14:textId="04471FEA" w:rsidR="00392A17" w:rsidRPr="0050115C" w:rsidRDefault="00392A17" w:rsidP="00754068">
            <w:pPr>
              <w:jc w:val="both"/>
              <w:rPr>
                <w:rFonts w:ascii="Times New Roman" w:eastAsia="Times New Roman" w:hAnsi="Times New Roman" w:cs="Times New Roman"/>
                <w:lang w:eastAsia="lt-LT"/>
              </w:rPr>
            </w:pPr>
          </w:p>
        </w:tc>
        <w:tc>
          <w:tcPr>
            <w:tcW w:w="3828" w:type="dxa"/>
          </w:tcPr>
          <w:p w14:paraId="534B8C23" w14:textId="77777777" w:rsidR="009B377D" w:rsidRDefault="00D965AD" w:rsidP="00754068">
            <w:pPr>
              <w:ind w:left="34"/>
              <w:jc w:val="both"/>
              <w:rPr>
                <w:rFonts w:ascii="Times New Roman" w:hAnsi="Times New Roman" w:cs="Times New Roman"/>
              </w:rPr>
            </w:pPr>
            <w:r w:rsidRPr="00D965AD">
              <w:rPr>
                <w:rFonts w:ascii="Times New Roman" w:hAnsi="Times New Roman" w:cs="Times New Roman"/>
              </w:rPr>
              <w:t xml:space="preserve">a) Ekologinis ženklas </w:t>
            </w:r>
            <w:proofErr w:type="spellStart"/>
            <w:r w:rsidRPr="00D965AD">
              <w:rPr>
                <w:rFonts w:ascii="Times New Roman" w:hAnsi="Times New Roman" w:cs="Times New Roman"/>
              </w:rPr>
              <w:t>Nordic</w:t>
            </w:r>
            <w:proofErr w:type="spellEnd"/>
            <w:r w:rsidRPr="00D965AD">
              <w:rPr>
                <w:rFonts w:ascii="Times New Roman" w:hAnsi="Times New Roman" w:cs="Times New Roman"/>
              </w:rPr>
              <w:t xml:space="preserve"> </w:t>
            </w:r>
            <w:proofErr w:type="spellStart"/>
            <w:r w:rsidRPr="00D965AD">
              <w:rPr>
                <w:rFonts w:ascii="Times New Roman" w:hAnsi="Times New Roman" w:cs="Times New Roman"/>
              </w:rPr>
              <w:t>Swan</w:t>
            </w:r>
            <w:proofErr w:type="spellEnd"/>
            <w:r w:rsidRPr="00D965AD">
              <w:rPr>
                <w:rFonts w:ascii="Times New Roman" w:hAnsi="Times New Roman" w:cs="Times New Roman"/>
              </w:rPr>
              <w:t xml:space="preserve"> arba kitas I tipo ekologinis ženklas (sertifikatas), kuris įrodytų, kad visos plastikinės dalys, kurių masė ≥ 50 g, yra paženklintos kaip tinkamos perdirbti pagal nurodytą standartą, arba</w:t>
            </w:r>
          </w:p>
          <w:p w14:paraId="1732CBED" w14:textId="12C60F74" w:rsidR="009B377D" w:rsidRDefault="00D965AD" w:rsidP="00754068">
            <w:pPr>
              <w:ind w:left="34"/>
              <w:jc w:val="both"/>
              <w:rPr>
                <w:rFonts w:ascii="Times New Roman" w:hAnsi="Times New Roman" w:cs="Times New Roman"/>
              </w:rPr>
            </w:pPr>
            <w:r w:rsidRPr="00D965AD">
              <w:rPr>
                <w:rFonts w:ascii="Times New Roman" w:hAnsi="Times New Roman" w:cs="Times New Roman"/>
              </w:rPr>
              <w:t xml:space="preserve"> b) pripažintos įstaigos arba paskelbtosios (notifikuotos) institucijos atlikto bandymo protokolas, tyrimų ataskaita ar pažyma, arba</w:t>
            </w:r>
          </w:p>
          <w:p w14:paraId="48BEFAE7" w14:textId="72ADF8E8" w:rsidR="00392A17" w:rsidRDefault="00D965AD" w:rsidP="00754068">
            <w:pPr>
              <w:ind w:left="34"/>
              <w:jc w:val="both"/>
              <w:rPr>
                <w:rFonts w:ascii="Times New Roman" w:hAnsi="Times New Roman" w:cs="Times New Roman"/>
              </w:rPr>
            </w:pPr>
            <w:r w:rsidRPr="00D965AD">
              <w:rPr>
                <w:rFonts w:ascii="Times New Roman" w:hAnsi="Times New Roman" w:cs="Times New Roman"/>
              </w:rPr>
              <w:t xml:space="preserve"> c) gamintojo techniniai dokumentai, arba d) saugos duomenų lapas, arba</w:t>
            </w:r>
          </w:p>
          <w:p w14:paraId="2496E2CA" w14:textId="70953A6D" w:rsidR="00392A17" w:rsidRPr="00A31A80" w:rsidRDefault="00A31A80" w:rsidP="00A31A80">
            <w:pPr>
              <w:ind w:left="34"/>
              <w:jc w:val="both"/>
              <w:rPr>
                <w:rFonts w:ascii="Times New Roman" w:hAnsi="Times New Roman" w:cs="Times New Roman"/>
              </w:rPr>
            </w:pPr>
            <w:r w:rsidRPr="00A31A80">
              <w:rPr>
                <w:rFonts w:ascii="Times New Roman" w:hAnsi="Times New Roman" w:cs="Times New Roman"/>
              </w:rPr>
              <w:t>e) kiti lygiaverčiai įrodymai.</w:t>
            </w:r>
          </w:p>
        </w:tc>
        <w:tc>
          <w:tcPr>
            <w:tcW w:w="2303" w:type="dxa"/>
          </w:tcPr>
          <w:p w14:paraId="21B3816C" w14:textId="0CA3B494" w:rsidR="00392A17" w:rsidRPr="00392A17" w:rsidRDefault="00392A17" w:rsidP="00392A17">
            <w:pPr>
              <w:tabs>
                <w:tab w:val="left" w:pos="1134"/>
              </w:tabs>
              <w:rPr>
                <w:rFonts w:ascii="Times New Roman" w:hAnsi="Times New Roman" w:cs="Times New Roman"/>
                <w:i/>
                <w:iCs/>
                <w:highlight w:val="yellow"/>
              </w:rPr>
            </w:pPr>
            <w:r w:rsidRPr="00A64A8E">
              <w:rPr>
                <w:rFonts w:ascii="Times New Roman" w:hAnsi="Times New Roman" w:cs="Times New Roman"/>
              </w:rPr>
              <w:t>Pateikiami kartu su pasiūlymu</w:t>
            </w:r>
            <w:r w:rsidR="00A01A39">
              <w:rPr>
                <w:rFonts w:ascii="Times New Roman" w:hAnsi="Times New Roman" w:cs="Times New Roman"/>
              </w:rPr>
              <w:t xml:space="preserve"> jei prekės</w:t>
            </w:r>
            <w:r w:rsidR="00932DBA">
              <w:rPr>
                <w:rFonts w:ascii="Times New Roman" w:hAnsi="Times New Roman" w:cs="Times New Roman"/>
              </w:rPr>
              <w:t xml:space="preserve"> yra pagamintos)</w:t>
            </w:r>
            <w:r w:rsidRPr="00A64A8E">
              <w:rPr>
                <w:rFonts w:ascii="Times New Roman" w:hAnsi="Times New Roman" w:cs="Times New Roman"/>
              </w:rPr>
              <w:t xml:space="preserve"> </w:t>
            </w:r>
            <w:r w:rsidRPr="00392A17">
              <w:rPr>
                <w:rFonts w:ascii="Times New Roman" w:hAnsi="Times New Roman" w:cs="Times New Roman"/>
                <w:i/>
                <w:iCs/>
                <w:color w:val="FF0000"/>
              </w:rPr>
              <w:t>(</w:t>
            </w:r>
            <w:r w:rsidR="00B96F2C">
              <w:rPr>
                <w:rFonts w:ascii="Times New Roman" w:hAnsi="Times New Roman" w:cs="Times New Roman"/>
                <w:i/>
                <w:iCs/>
                <w:color w:val="FF0000"/>
              </w:rPr>
              <w:t xml:space="preserve">išvardinami </w:t>
            </w:r>
            <w:r w:rsidR="003F386E" w:rsidRPr="003F386E">
              <w:rPr>
                <w:rFonts w:ascii="Times New Roman" w:hAnsi="Times New Roman" w:cs="Times New Roman"/>
                <w:i/>
                <w:iCs/>
                <w:color w:val="FF0000"/>
              </w:rPr>
              <w:t>koki</w:t>
            </w:r>
            <w:r w:rsidR="00B96F2C">
              <w:rPr>
                <w:rFonts w:ascii="Times New Roman" w:hAnsi="Times New Roman" w:cs="Times New Roman"/>
                <w:i/>
                <w:iCs/>
                <w:color w:val="FF0000"/>
              </w:rPr>
              <w:t>e</w:t>
            </w:r>
            <w:r w:rsidR="003F386E" w:rsidRPr="003F386E">
              <w:rPr>
                <w:rFonts w:ascii="Times New Roman" w:hAnsi="Times New Roman" w:cs="Times New Roman"/>
                <w:i/>
                <w:iCs/>
                <w:color w:val="FF0000"/>
              </w:rPr>
              <w:t xml:space="preserve"> konkrečiai dokument</w:t>
            </w:r>
            <w:r w:rsidR="00B96F2C">
              <w:rPr>
                <w:rFonts w:ascii="Times New Roman" w:hAnsi="Times New Roman" w:cs="Times New Roman"/>
                <w:i/>
                <w:iCs/>
                <w:color w:val="FF0000"/>
              </w:rPr>
              <w:t>ai teikiami</w:t>
            </w:r>
            <w:r w:rsidRPr="00392A17">
              <w:rPr>
                <w:rFonts w:ascii="Times New Roman" w:hAnsi="Times New Roman" w:cs="Times New Roman"/>
                <w:i/>
                <w:iCs/>
                <w:color w:val="FF0000"/>
              </w:rPr>
              <w:t>)</w:t>
            </w:r>
            <w:r w:rsidR="00643BA1">
              <w:rPr>
                <w:rFonts w:ascii="Times New Roman" w:hAnsi="Times New Roman" w:cs="Times New Roman"/>
                <w:i/>
                <w:iCs/>
                <w:color w:val="FF0000"/>
              </w:rPr>
              <w:t>:</w:t>
            </w:r>
          </w:p>
          <w:p w14:paraId="5F1259C5" w14:textId="77777777" w:rsidR="00392A17" w:rsidRDefault="00392A17" w:rsidP="00392A17">
            <w:pPr>
              <w:ind w:left="34"/>
              <w:jc w:val="both"/>
              <w:rPr>
                <w:rFonts w:ascii="Times New Roman" w:hAnsi="Times New Roman" w:cs="Times New Roman"/>
                <w:u w:val="single"/>
              </w:rPr>
            </w:pPr>
            <w:r w:rsidRPr="00392A17">
              <w:rPr>
                <w:rFonts w:ascii="Times New Roman" w:hAnsi="Times New Roman" w:cs="Times New Roman"/>
                <w:highlight w:val="yellow"/>
                <w:u w:val="single"/>
              </w:rPr>
              <w:t>________________</w:t>
            </w:r>
          </w:p>
          <w:p w14:paraId="3CFBADEB" w14:textId="755BBBB0" w:rsidR="00F71E17" w:rsidRPr="00392A17" w:rsidRDefault="00F71E17" w:rsidP="00392A17">
            <w:pPr>
              <w:ind w:left="34"/>
              <w:jc w:val="both"/>
              <w:rPr>
                <w:rFonts w:ascii="Times New Roman" w:hAnsi="Times New Roman" w:cs="Times New Roman"/>
                <w:u w:val="single"/>
              </w:rPr>
            </w:pPr>
          </w:p>
        </w:tc>
      </w:tr>
      <w:tr w:rsidR="00A31A80" w:rsidRPr="0050115C" w14:paraId="0B1F0267" w14:textId="77777777" w:rsidTr="00AC7869">
        <w:trPr>
          <w:gridAfter w:val="1"/>
          <w:wAfter w:w="12" w:type="dxa"/>
          <w:trHeight w:val="2527"/>
        </w:trPr>
        <w:tc>
          <w:tcPr>
            <w:tcW w:w="3964" w:type="dxa"/>
          </w:tcPr>
          <w:p w14:paraId="5DF503D8" w14:textId="77777777" w:rsidR="00A31A80" w:rsidRPr="0050115C" w:rsidRDefault="00A31A80" w:rsidP="00A31A80">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2</w:t>
            </w:r>
            <w:r w:rsidRPr="0050115C">
              <w:rPr>
                <w:rFonts w:ascii="Times New Roman" w:eastAsia="Times New Roman" w:hAnsi="Times New Roman" w:cs="Times New Roman"/>
                <w:lang w:eastAsia="lt-LT"/>
              </w:rPr>
              <w:t>. paviršiams dengti naudojamuose produktuose:</w:t>
            </w:r>
          </w:p>
          <w:p w14:paraId="1BA15142" w14:textId="77777777" w:rsidR="00A31A80" w:rsidRPr="0050115C" w:rsidRDefault="00A31A80" w:rsidP="00A31A80">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2</w:t>
            </w:r>
            <w:r w:rsidRPr="0050115C">
              <w:rPr>
                <w:rFonts w:ascii="Times New Roman" w:eastAsia="Times New Roman" w:hAnsi="Times New Roman" w:cs="Times New Roman"/>
                <w:lang w:eastAsia="lt-LT"/>
              </w:rPr>
              <w:t>.1.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16B71803" w14:textId="77777777" w:rsidR="00A31A80" w:rsidRPr="0050115C" w:rsidRDefault="00A31A80" w:rsidP="00A31A80">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2</w:t>
            </w:r>
            <w:r w:rsidRPr="0050115C">
              <w:rPr>
                <w:rFonts w:ascii="Times New Roman" w:eastAsia="Times New Roman" w:hAnsi="Times New Roman" w:cs="Times New Roman"/>
                <w:lang w:eastAsia="lt-LT"/>
              </w:rPr>
              <w:t>.2. neturi būti daugiau kaip 5 proc. masės lakiųjų organinių junginių (LOJ);</w:t>
            </w:r>
          </w:p>
          <w:p w14:paraId="0920E610" w14:textId="77777777" w:rsidR="00A31A80" w:rsidRPr="0050115C" w:rsidRDefault="00A31A80" w:rsidP="00A31A80">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2</w:t>
            </w:r>
            <w:r w:rsidRPr="0050115C">
              <w:rPr>
                <w:rFonts w:ascii="Times New Roman" w:eastAsia="Times New Roman" w:hAnsi="Times New Roman" w:cs="Times New Roman"/>
                <w:lang w:eastAsia="lt-LT"/>
              </w:rPr>
              <w:t>.3. neturi būti chromo (VI) junginių;</w:t>
            </w:r>
          </w:p>
          <w:p w14:paraId="412CBA20" w14:textId="77777777" w:rsidR="00A31A80" w:rsidRPr="0050115C" w:rsidRDefault="00A31A80" w:rsidP="00A31A80">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2</w:t>
            </w:r>
            <w:r w:rsidRPr="0050115C">
              <w:rPr>
                <w:rFonts w:ascii="Times New Roman" w:eastAsia="Times New Roman" w:hAnsi="Times New Roman" w:cs="Times New Roman"/>
                <w:lang w:eastAsia="lt-LT"/>
              </w:rPr>
              <w:t xml:space="preserve">.4. </w:t>
            </w:r>
            <w:proofErr w:type="spellStart"/>
            <w:r w:rsidRPr="0050115C">
              <w:rPr>
                <w:rFonts w:ascii="Times New Roman" w:eastAsia="Times New Roman" w:hAnsi="Times New Roman" w:cs="Times New Roman"/>
                <w:lang w:eastAsia="lt-LT"/>
              </w:rPr>
              <w:t>formaldehido</w:t>
            </w:r>
            <w:proofErr w:type="spellEnd"/>
            <w:r w:rsidRPr="0050115C">
              <w:rPr>
                <w:rFonts w:ascii="Times New Roman" w:eastAsia="Times New Roman" w:hAnsi="Times New Roman" w:cs="Times New Roman"/>
                <w:lang w:eastAsia="lt-LT"/>
              </w:rPr>
              <w:t xml:space="preserve"> išmetamieji teršalai neturi viršyti 0,05 </w:t>
            </w:r>
            <w:proofErr w:type="spellStart"/>
            <w:r w:rsidRPr="0050115C">
              <w:rPr>
                <w:rFonts w:ascii="Times New Roman" w:eastAsia="Times New Roman" w:hAnsi="Times New Roman" w:cs="Times New Roman"/>
                <w:lang w:eastAsia="lt-LT"/>
              </w:rPr>
              <w:t>ppm</w:t>
            </w:r>
            <w:proofErr w:type="spellEnd"/>
            <w:r w:rsidRPr="0050115C">
              <w:rPr>
                <w:rFonts w:ascii="Times New Roman" w:eastAsia="Times New Roman" w:hAnsi="Times New Roman" w:cs="Times New Roman"/>
                <w:lang w:eastAsia="lt-LT"/>
              </w:rPr>
              <w:t>.</w:t>
            </w:r>
          </w:p>
        </w:tc>
        <w:tc>
          <w:tcPr>
            <w:tcW w:w="3828" w:type="dxa"/>
          </w:tcPr>
          <w:p w14:paraId="32F4A5FB" w14:textId="77777777" w:rsidR="00E26D8F" w:rsidRDefault="00AC7869" w:rsidP="00754068">
            <w:pPr>
              <w:tabs>
                <w:tab w:val="left" w:pos="1134"/>
              </w:tabs>
              <w:rPr>
                <w:rFonts w:ascii="Times New Roman" w:hAnsi="Times New Roman" w:cs="Times New Roman"/>
              </w:rPr>
            </w:pPr>
            <w:r w:rsidRPr="00AC7869">
              <w:rPr>
                <w:rFonts w:ascii="Times New Roman" w:hAnsi="Times New Roman" w:cs="Times New Roman"/>
              </w:rPr>
              <w:t xml:space="preserve">a) Ekologinis ženklas </w:t>
            </w:r>
            <w:proofErr w:type="spellStart"/>
            <w:r w:rsidRPr="00AC7869">
              <w:rPr>
                <w:rFonts w:ascii="Times New Roman" w:hAnsi="Times New Roman" w:cs="Times New Roman"/>
              </w:rPr>
              <w:t>European</w:t>
            </w:r>
            <w:proofErr w:type="spellEnd"/>
            <w:r w:rsidRPr="00AC7869">
              <w:rPr>
                <w:rFonts w:ascii="Times New Roman" w:hAnsi="Times New Roman" w:cs="Times New Roman"/>
              </w:rPr>
              <w:t xml:space="preserve"> </w:t>
            </w:r>
            <w:proofErr w:type="spellStart"/>
            <w:r w:rsidRPr="00AC7869">
              <w:rPr>
                <w:rFonts w:ascii="Times New Roman" w:hAnsi="Times New Roman" w:cs="Times New Roman"/>
              </w:rPr>
              <w:t>Ecolabel</w:t>
            </w:r>
            <w:proofErr w:type="spellEnd"/>
            <w:r w:rsidRPr="00AC7869">
              <w:rPr>
                <w:rFonts w:ascii="Times New Roman" w:hAnsi="Times New Roman" w:cs="Times New Roman"/>
              </w:rPr>
              <w:t xml:space="preserve"> arba </w:t>
            </w:r>
            <w:proofErr w:type="spellStart"/>
            <w:r w:rsidRPr="00AC7869">
              <w:rPr>
                <w:rFonts w:ascii="Times New Roman" w:hAnsi="Times New Roman" w:cs="Times New Roman"/>
              </w:rPr>
              <w:t>Nordic</w:t>
            </w:r>
            <w:proofErr w:type="spellEnd"/>
            <w:r w:rsidRPr="00AC7869">
              <w:rPr>
                <w:rFonts w:ascii="Times New Roman" w:hAnsi="Times New Roman" w:cs="Times New Roman"/>
              </w:rPr>
              <w:t xml:space="preserve"> </w:t>
            </w:r>
            <w:proofErr w:type="spellStart"/>
            <w:r w:rsidRPr="00AC7869">
              <w:rPr>
                <w:rFonts w:ascii="Times New Roman" w:hAnsi="Times New Roman" w:cs="Times New Roman"/>
              </w:rPr>
              <w:t>Swan</w:t>
            </w:r>
            <w:proofErr w:type="spellEnd"/>
            <w:r w:rsidRPr="00AC7869">
              <w:rPr>
                <w:rFonts w:ascii="Times New Roman" w:hAnsi="Times New Roman" w:cs="Times New Roman"/>
              </w:rPr>
              <w:t>, arba kitas I tipo ekologinis ženklas (sertifikatas), kuris įrodytų, kad paviršiams naudojamuose produktuose nėra/neviršija reikalavime nurodytų medžiagų, arba</w:t>
            </w:r>
          </w:p>
          <w:p w14:paraId="3294FB24" w14:textId="77777777" w:rsidR="00E26D8F" w:rsidRDefault="00AC7869" w:rsidP="00754068">
            <w:pPr>
              <w:tabs>
                <w:tab w:val="left" w:pos="1134"/>
              </w:tabs>
              <w:rPr>
                <w:rFonts w:ascii="Times New Roman" w:hAnsi="Times New Roman" w:cs="Times New Roman"/>
              </w:rPr>
            </w:pPr>
            <w:r w:rsidRPr="00AC7869">
              <w:rPr>
                <w:rFonts w:ascii="Times New Roman" w:hAnsi="Times New Roman" w:cs="Times New Roman"/>
              </w:rPr>
              <w:t xml:space="preserve"> b) pripažintos įstaigos arba paskelbtosios (notifikuotos) institucijos bandymų protokolas, tyrimų ataskaita ar pažyma arba</w:t>
            </w:r>
          </w:p>
          <w:p w14:paraId="1D52B8CF" w14:textId="77777777" w:rsidR="00E26D8F" w:rsidRDefault="00AC7869" w:rsidP="00754068">
            <w:pPr>
              <w:tabs>
                <w:tab w:val="left" w:pos="1134"/>
              </w:tabs>
              <w:rPr>
                <w:rFonts w:ascii="Times New Roman" w:hAnsi="Times New Roman" w:cs="Times New Roman"/>
              </w:rPr>
            </w:pPr>
            <w:r w:rsidRPr="00AC7869">
              <w:rPr>
                <w:rFonts w:ascii="Times New Roman" w:hAnsi="Times New Roman" w:cs="Times New Roman"/>
              </w:rPr>
              <w:t xml:space="preserve"> c) gamintojo techniniai dokumentai, arba</w:t>
            </w:r>
          </w:p>
          <w:p w14:paraId="5687D581" w14:textId="77777777" w:rsidR="00E26D8F" w:rsidRDefault="00E26D8F" w:rsidP="00754068">
            <w:pPr>
              <w:tabs>
                <w:tab w:val="left" w:pos="1134"/>
              </w:tabs>
              <w:rPr>
                <w:rFonts w:ascii="Times New Roman" w:hAnsi="Times New Roman" w:cs="Times New Roman"/>
              </w:rPr>
            </w:pPr>
          </w:p>
          <w:p w14:paraId="5F5D4C07" w14:textId="77777777" w:rsidR="00E26D8F" w:rsidRDefault="00AC7869" w:rsidP="00754068">
            <w:pPr>
              <w:tabs>
                <w:tab w:val="left" w:pos="1134"/>
              </w:tabs>
              <w:rPr>
                <w:rFonts w:ascii="Times New Roman" w:hAnsi="Times New Roman" w:cs="Times New Roman"/>
              </w:rPr>
            </w:pPr>
            <w:r w:rsidRPr="00AC7869">
              <w:rPr>
                <w:rFonts w:ascii="Times New Roman" w:hAnsi="Times New Roman" w:cs="Times New Roman"/>
              </w:rPr>
              <w:t xml:space="preserve"> d) saugos duomenų lapas, arba e) gamintojo ar tiekėjo deklaracija (pateikiant objektyvius įrodymus), arba</w:t>
            </w:r>
          </w:p>
          <w:p w14:paraId="6BED3E5B" w14:textId="193A9903" w:rsidR="00A31A80" w:rsidRPr="00D965AD" w:rsidRDefault="00AC7869" w:rsidP="00754068">
            <w:pPr>
              <w:tabs>
                <w:tab w:val="left" w:pos="1134"/>
              </w:tabs>
              <w:rPr>
                <w:rFonts w:ascii="Times New Roman" w:hAnsi="Times New Roman" w:cs="Times New Roman"/>
              </w:rPr>
            </w:pPr>
            <w:r w:rsidRPr="00AC7869">
              <w:rPr>
                <w:rFonts w:ascii="Times New Roman" w:hAnsi="Times New Roman" w:cs="Times New Roman"/>
              </w:rPr>
              <w:t>f) kiti lygiaverčiai įrodymai</w:t>
            </w:r>
          </w:p>
        </w:tc>
        <w:tc>
          <w:tcPr>
            <w:tcW w:w="2303" w:type="dxa"/>
          </w:tcPr>
          <w:p w14:paraId="21052348" w14:textId="77777777" w:rsidR="00F71E17" w:rsidRPr="00392A17" w:rsidRDefault="00F71E17" w:rsidP="00F71E17">
            <w:pPr>
              <w:tabs>
                <w:tab w:val="left" w:pos="1134"/>
              </w:tabs>
              <w:rPr>
                <w:rFonts w:ascii="Times New Roman" w:hAnsi="Times New Roman" w:cs="Times New Roman"/>
                <w:i/>
                <w:iCs/>
                <w:highlight w:val="yellow"/>
              </w:rPr>
            </w:pPr>
            <w:r w:rsidRPr="00A64A8E">
              <w:rPr>
                <w:rFonts w:ascii="Times New Roman" w:hAnsi="Times New Roman" w:cs="Times New Roman"/>
              </w:rPr>
              <w:t>Pateikiami kartu su pasiūlymu</w:t>
            </w:r>
            <w:r>
              <w:rPr>
                <w:rFonts w:ascii="Times New Roman" w:hAnsi="Times New Roman" w:cs="Times New Roman"/>
              </w:rPr>
              <w:t xml:space="preserve"> jei prekės yra pagamintos)</w:t>
            </w:r>
            <w:r w:rsidRPr="00A64A8E">
              <w:rPr>
                <w:rFonts w:ascii="Times New Roman" w:hAnsi="Times New Roman" w:cs="Times New Roman"/>
              </w:rPr>
              <w:t xml:space="preserve"> </w:t>
            </w:r>
            <w:r w:rsidRPr="00392A17">
              <w:rPr>
                <w:rFonts w:ascii="Times New Roman" w:hAnsi="Times New Roman" w:cs="Times New Roman"/>
                <w:i/>
                <w:iCs/>
                <w:color w:val="FF0000"/>
              </w:rPr>
              <w:t>(</w:t>
            </w:r>
            <w:r>
              <w:rPr>
                <w:rFonts w:ascii="Times New Roman" w:hAnsi="Times New Roman" w:cs="Times New Roman"/>
                <w:i/>
                <w:iCs/>
                <w:color w:val="FF0000"/>
              </w:rPr>
              <w:t xml:space="preserve">išvardinami </w:t>
            </w:r>
            <w:r w:rsidRPr="003F386E">
              <w:rPr>
                <w:rFonts w:ascii="Times New Roman" w:hAnsi="Times New Roman" w:cs="Times New Roman"/>
                <w:i/>
                <w:iCs/>
                <w:color w:val="FF0000"/>
              </w:rPr>
              <w:t>koki</w:t>
            </w:r>
            <w:r>
              <w:rPr>
                <w:rFonts w:ascii="Times New Roman" w:hAnsi="Times New Roman" w:cs="Times New Roman"/>
                <w:i/>
                <w:iCs/>
                <w:color w:val="FF0000"/>
              </w:rPr>
              <w:t>e</w:t>
            </w:r>
            <w:r w:rsidRPr="003F386E">
              <w:rPr>
                <w:rFonts w:ascii="Times New Roman" w:hAnsi="Times New Roman" w:cs="Times New Roman"/>
                <w:i/>
                <w:iCs/>
                <w:color w:val="FF0000"/>
              </w:rPr>
              <w:t xml:space="preserve"> konkrečiai dokument</w:t>
            </w:r>
            <w:r>
              <w:rPr>
                <w:rFonts w:ascii="Times New Roman" w:hAnsi="Times New Roman" w:cs="Times New Roman"/>
                <w:i/>
                <w:iCs/>
                <w:color w:val="FF0000"/>
              </w:rPr>
              <w:t>ai teikiami</w:t>
            </w:r>
            <w:r w:rsidRPr="00392A17">
              <w:rPr>
                <w:rFonts w:ascii="Times New Roman" w:hAnsi="Times New Roman" w:cs="Times New Roman"/>
                <w:i/>
                <w:iCs/>
                <w:color w:val="FF0000"/>
              </w:rPr>
              <w:t>)</w:t>
            </w:r>
            <w:r>
              <w:rPr>
                <w:rFonts w:ascii="Times New Roman" w:hAnsi="Times New Roman" w:cs="Times New Roman"/>
                <w:i/>
                <w:iCs/>
                <w:color w:val="FF0000"/>
              </w:rPr>
              <w:t>:</w:t>
            </w:r>
          </w:p>
          <w:p w14:paraId="077E1602" w14:textId="5D274CC2" w:rsidR="00A31A80" w:rsidRPr="00A64A8E" w:rsidRDefault="00F71E17" w:rsidP="00F71E17">
            <w:pPr>
              <w:ind w:left="34"/>
              <w:jc w:val="both"/>
              <w:rPr>
                <w:rFonts w:ascii="Times New Roman" w:hAnsi="Times New Roman" w:cs="Times New Roman"/>
                <w:b/>
                <w:bCs/>
              </w:rPr>
            </w:pPr>
            <w:r w:rsidRPr="00392A17">
              <w:rPr>
                <w:rFonts w:ascii="Times New Roman" w:hAnsi="Times New Roman" w:cs="Times New Roman"/>
                <w:highlight w:val="yellow"/>
                <w:u w:val="single"/>
              </w:rPr>
              <w:t>________________</w:t>
            </w:r>
          </w:p>
        </w:tc>
      </w:tr>
      <w:tr w:rsidR="00D0653F" w:rsidRPr="0050115C" w14:paraId="2910C9D0" w14:textId="77777777" w:rsidTr="00AC7869">
        <w:tc>
          <w:tcPr>
            <w:tcW w:w="10107" w:type="dxa"/>
            <w:gridSpan w:val="4"/>
          </w:tcPr>
          <w:p w14:paraId="0014626E" w14:textId="593FAE32" w:rsidR="00D0653F" w:rsidRPr="00A64A8E" w:rsidRDefault="00D0653F" w:rsidP="00D0653F">
            <w:pPr>
              <w:tabs>
                <w:tab w:val="left" w:pos="1134"/>
              </w:tabs>
              <w:rPr>
                <w:rFonts w:ascii="Times New Roman" w:hAnsi="Times New Roman" w:cs="Times New Roman"/>
                <w:b/>
                <w:bCs/>
              </w:rPr>
            </w:pPr>
            <w:r w:rsidRPr="00066DA4">
              <w:rPr>
                <w:rFonts w:ascii="Times New Roman" w:eastAsia="Times New Roman" w:hAnsi="Times New Roman" w:cs="Times New Roman"/>
                <w:b/>
                <w:bCs/>
                <w:lang w:eastAsia="lt-LT"/>
              </w:rPr>
              <w:t>ARBA</w:t>
            </w:r>
            <w:r>
              <w:rPr>
                <w:rFonts w:ascii="Times New Roman" w:eastAsia="Times New Roman" w:hAnsi="Times New Roman" w:cs="Times New Roman"/>
                <w:lang w:eastAsia="lt-LT"/>
              </w:rPr>
              <w:t>:</w:t>
            </w:r>
          </w:p>
        </w:tc>
      </w:tr>
      <w:tr w:rsidR="00392A17" w:rsidRPr="0050115C" w14:paraId="0300684F" w14:textId="0B62E68E" w:rsidTr="00AC7869">
        <w:trPr>
          <w:gridAfter w:val="1"/>
          <w:wAfter w:w="12" w:type="dxa"/>
        </w:trPr>
        <w:tc>
          <w:tcPr>
            <w:tcW w:w="3964" w:type="dxa"/>
          </w:tcPr>
          <w:p w14:paraId="24D3026F" w14:textId="77777777" w:rsidR="009A3AFA" w:rsidRDefault="009A3AFA" w:rsidP="00754068">
            <w:pPr>
              <w:jc w:val="both"/>
              <w:rPr>
                <w:rFonts w:ascii="Times New Roman" w:eastAsia="Times New Roman" w:hAnsi="Times New Roman" w:cs="Times New Roman"/>
                <w:lang w:eastAsia="lt-LT"/>
              </w:rPr>
            </w:pPr>
          </w:p>
          <w:p w14:paraId="451DE5C7" w14:textId="55ACD598" w:rsidR="00392A17" w:rsidRPr="009637B5" w:rsidRDefault="00564D84" w:rsidP="00754068">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A</w:t>
            </w:r>
            <w:r w:rsidR="00392A17" w:rsidRPr="00066DA4">
              <w:rPr>
                <w:rFonts w:ascii="Times New Roman" w:eastAsia="Times New Roman" w:hAnsi="Times New Roman" w:cs="Times New Roman"/>
                <w:lang w:eastAsia="lt-LT"/>
              </w:rPr>
              <w:t>titinka jam nustatytus I tipo ekologinio ženklo reikalavimus pagal standartą LST EN ISO 14024 „Aplinkosauginiai ženklai ir aplinkosauginės deklaracijos. I tipo aplinkosauginis ženklinimas. Principai ir procedūros“</w:t>
            </w:r>
          </w:p>
        </w:tc>
        <w:tc>
          <w:tcPr>
            <w:tcW w:w="3828" w:type="dxa"/>
          </w:tcPr>
          <w:p w14:paraId="2704E00E" w14:textId="77777777" w:rsidR="00392A17" w:rsidRDefault="00392A17" w:rsidP="00754068">
            <w:pPr>
              <w:tabs>
                <w:tab w:val="left" w:pos="1134"/>
              </w:tabs>
              <w:rPr>
                <w:rFonts w:ascii="Times New Roman" w:eastAsia="Times New Roman" w:hAnsi="Times New Roman" w:cs="Times New Roman"/>
                <w:lang w:eastAsia="lt-LT"/>
              </w:rPr>
            </w:pPr>
          </w:p>
          <w:p w14:paraId="01144DFC" w14:textId="77777777" w:rsidR="00392A17" w:rsidRPr="0050115C" w:rsidRDefault="00392A17" w:rsidP="00754068">
            <w:pPr>
              <w:tabs>
                <w:tab w:val="left" w:pos="1134"/>
              </w:tabs>
              <w:rPr>
                <w:rFonts w:ascii="Times New Roman" w:hAnsi="Times New Roman" w:cs="Times New Roman"/>
                <w:b/>
                <w:bCs/>
              </w:rPr>
            </w:pPr>
            <w:r>
              <w:rPr>
                <w:rFonts w:ascii="Times New Roman" w:eastAsia="Times New Roman" w:hAnsi="Times New Roman" w:cs="Times New Roman"/>
                <w:lang w:eastAsia="lt-LT"/>
              </w:rPr>
              <w:t>Y</w:t>
            </w:r>
            <w:r w:rsidRPr="00066DA4">
              <w:rPr>
                <w:rFonts w:ascii="Times New Roman" w:eastAsia="Times New Roman" w:hAnsi="Times New Roman" w:cs="Times New Roman"/>
                <w:lang w:eastAsia="lt-LT"/>
              </w:rPr>
              <w:t xml:space="preserve">ra paženklintas I tipo ekologiniu ženklu arba kitu tiekėjo pateiktu lygiaverčiu įrodymu (pvz., EU </w:t>
            </w:r>
            <w:proofErr w:type="spellStart"/>
            <w:r w:rsidRPr="00066DA4">
              <w:rPr>
                <w:rFonts w:ascii="Times New Roman" w:eastAsia="Times New Roman" w:hAnsi="Times New Roman" w:cs="Times New Roman"/>
                <w:lang w:eastAsia="lt-LT"/>
              </w:rPr>
              <w:t>Ecolabel</w:t>
            </w:r>
            <w:proofErr w:type="spellEnd"/>
            <w:r w:rsidRPr="00066DA4">
              <w:rPr>
                <w:rFonts w:ascii="Times New Roman" w:eastAsia="Times New Roman" w:hAnsi="Times New Roman" w:cs="Times New Roman"/>
                <w:lang w:eastAsia="lt-LT"/>
              </w:rPr>
              <w:t xml:space="preserve">, </w:t>
            </w:r>
            <w:proofErr w:type="spellStart"/>
            <w:r w:rsidRPr="00066DA4">
              <w:rPr>
                <w:rFonts w:ascii="Times New Roman" w:eastAsia="Times New Roman" w:hAnsi="Times New Roman" w:cs="Times New Roman"/>
                <w:lang w:eastAsia="lt-LT"/>
              </w:rPr>
              <w:t>Nordic</w:t>
            </w:r>
            <w:proofErr w:type="spellEnd"/>
            <w:r w:rsidRPr="00066DA4">
              <w:rPr>
                <w:rFonts w:ascii="Times New Roman" w:eastAsia="Times New Roman" w:hAnsi="Times New Roman" w:cs="Times New Roman"/>
                <w:lang w:eastAsia="lt-LT"/>
              </w:rPr>
              <w:t xml:space="preserve"> </w:t>
            </w:r>
            <w:proofErr w:type="spellStart"/>
            <w:r w:rsidRPr="00066DA4">
              <w:rPr>
                <w:rFonts w:ascii="Times New Roman" w:eastAsia="Times New Roman" w:hAnsi="Times New Roman" w:cs="Times New Roman"/>
                <w:lang w:eastAsia="lt-LT"/>
              </w:rPr>
              <w:t>Swan</w:t>
            </w:r>
            <w:proofErr w:type="spellEnd"/>
            <w:r w:rsidRPr="00066DA4">
              <w:rPr>
                <w:rFonts w:ascii="Times New Roman" w:eastAsia="Times New Roman" w:hAnsi="Times New Roman" w:cs="Times New Roman"/>
                <w:lang w:eastAsia="lt-LT"/>
              </w:rPr>
              <w:t xml:space="preserve">, </w:t>
            </w:r>
            <w:proofErr w:type="spellStart"/>
            <w:r w:rsidRPr="00066DA4">
              <w:rPr>
                <w:rFonts w:ascii="Times New Roman" w:eastAsia="Times New Roman" w:hAnsi="Times New Roman" w:cs="Times New Roman"/>
                <w:lang w:eastAsia="lt-LT"/>
              </w:rPr>
              <w:t>Blue</w:t>
            </w:r>
            <w:proofErr w:type="spellEnd"/>
            <w:r w:rsidRPr="00066DA4">
              <w:rPr>
                <w:rFonts w:ascii="Times New Roman" w:eastAsia="Times New Roman" w:hAnsi="Times New Roman" w:cs="Times New Roman"/>
                <w:lang w:eastAsia="lt-LT"/>
              </w:rPr>
              <w:t xml:space="preserve"> </w:t>
            </w:r>
            <w:proofErr w:type="spellStart"/>
            <w:r w:rsidRPr="00066DA4">
              <w:rPr>
                <w:rFonts w:ascii="Times New Roman" w:eastAsia="Times New Roman" w:hAnsi="Times New Roman" w:cs="Times New Roman"/>
                <w:lang w:eastAsia="lt-LT"/>
              </w:rPr>
              <w:t>Angel</w:t>
            </w:r>
            <w:proofErr w:type="spellEnd"/>
            <w:r w:rsidRPr="00066DA4">
              <w:rPr>
                <w:rFonts w:ascii="Times New Roman" w:eastAsia="Times New Roman" w:hAnsi="Times New Roman" w:cs="Times New Roman"/>
                <w:lang w:eastAsia="lt-LT"/>
              </w:rPr>
              <w:t xml:space="preserve">, </w:t>
            </w:r>
            <w:proofErr w:type="spellStart"/>
            <w:r w:rsidRPr="00066DA4">
              <w:rPr>
                <w:rFonts w:ascii="Times New Roman" w:eastAsia="Times New Roman" w:hAnsi="Times New Roman" w:cs="Times New Roman"/>
                <w:lang w:eastAsia="lt-LT"/>
              </w:rPr>
              <w:t>El</w:t>
            </w:r>
            <w:proofErr w:type="spellEnd"/>
            <w:r w:rsidRPr="00066DA4">
              <w:rPr>
                <w:rFonts w:ascii="Times New Roman" w:eastAsia="Times New Roman" w:hAnsi="Times New Roman" w:cs="Times New Roman"/>
                <w:lang w:eastAsia="lt-LT"/>
              </w:rPr>
              <w:t xml:space="preserve"> </w:t>
            </w:r>
            <w:proofErr w:type="spellStart"/>
            <w:r w:rsidRPr="00066DA4">
              <w:rPr>
                <w:rFonts w:ascii="Times New Roman" w:eastAsia="Times New Roman" w:hAnsi="Times New Roman" w:cs="Times New Roman"/>
                <w:lang w:eastAsia="lt-LT"/>
              </w:rPr>
              <w:t>Distintiu</w:t>
            </w:r>
            <w:proofErr w:type="spellEnd"/>
            <w:r w:rsidRPr="00066DA4">
              <w:rPr>
                <w:rFonts w:ascii="Times New Roman" w:eastAsia="Times New Roman" w:hAnsi="Times New Roman" w:cs="Times New Roman"/>
                <w:lang w:eastAsia="lt-LT"/>
              </w:rPr>
              <w:t xml:space="preserve">, </w:t>
            </w:r>
            <w:proofErr w:type="spellStart"/>
            <w:r w:rsidRPr="00066DA4">
              <w:rPr>
                <w:rFonts w:ascii="Times New Roman" w:eastAsia="Times New Roman" w:hAnsi="Times New Roman" w:cs="Times New Roman"/>
                <w:lang w:eastAsia="lt-LT"/>
              </w:rPr>
              <w:t>Milieukeur</w:t>
            </w:r>
            <w:proofErr w:type="spellEnd"/>
            <w:r w:rsidRPr="00066DA4">
              <w:rPr>
                <w:rFonts w:ascii="Times New Roman" w:eastAsia="Times New Roman" w:hAnsi="Times New Roman" w:cs="Times New Roman"/>
                <w:lang w:eastAsia="lt-LT"/>
              </w:rPr>
              <w:t xml:space="preserve">, </w:t>
            </w:r>
            <w:proofErr w:type="spellStart"/>
            <w:r w:rsidRPr="00066DA4">
              <w:rPr>
                <w:rFonts w:ascii="Times New Roman" w:eastAsia="Times New Roman" w:hAnsi="Times New Roman" w:cs="Times New Roman"/>
                <w:lang w:eastAsia="lt-LT"/>
              </w:rPr>
              <w:t>Österreichisches</w:t>
            </w:r>
            <w:proofErr w:type="spellEnd"/>
            <w:r w:rsidRPr="00066DA4">
              <w:rPr>
                <w:rFonts w:ascii="Times New Roman" w:eastAsia="Times New Roman" w:hAnsi="Times New Roman" w:cs="Times New Roman"/>
                <w:lang w:eastAsia="lt-LT"/>
              </w:rPr>
              <w:t xml:space="preserve"> </w:t>
            </w:r>
            <w:proofErr w:type="spellStart"/>
            <w:r w:rsidRPr="00066DA4">
              <w:rPr>
                <w:rFonts w:ascii="Times New Roman" w:eastAsia="Times New Roman" w:hAnsi="Times New Roman" w:cs="Times New Roman"/>
                <w:lang w:eastAsia="lt-LT"/>
              </w:rPr>
              <w:t>Umweltzeichen</w:t>
            </w:r>
            <w:proofErr w:type="spellEnd"/>
            <w:r w:rsidRPr="00066DA4">
              <w:rPr>
                <w:rFonts w:ascii="Times New Roman" w:eastAsia="Times New Roman" w:hAnsi="Times New Roman" w:cs="Times New Roman"/>
                <w:lang w:eastAsia="lt-LT"/>
              </w:rPr>
              <w:t xml:space="preserve">, NF </w:t>
            </w:r>
            <w:proofErr w:type="spellStart"/>
            <w:r w:rsidRPr="00066DA4">
              <w:rPr>
                <w:rFonts w:ascii="Times New Roman" w:eastAsia="Times New Roman" w:hAnsi="Times New Roman" w:cs="Times New Roman"/>
                <w:lang w:eastAsia="lt-LT"/>
              </w:rPr>
              <w:t>Environnement</w:t>
            </w:r>
            <w:proofErr w:type="spellEnd"/>
            <w:r w:rsidRPr="00066DA4">
              <w:rPr>
                <w:rFonts w:ascii="Times New Roman" w:eastAsia="Times New Roman" w:hAnsi="Times New Roman" w:cs="Times New Roman"/>
                <w:lang w:eastAsia="lt-LT"/>
              </w:rPr>
              <w:t xml:space="preserve">, </w:t>
            </w:r>
            <w:proofErr w:type="spellStart"/>
            <w:r w:rsidRPr="00066DA4">
              <w:rPr>
                <w:rFonts w:ascii="Times New Roman" w:eastAsia="Times New Roman" w:hAnsi="Times New Roman" w:cs="Times New Roman"/>
                <w:lang w:eastAsia="lt-LT"/>
              </w:rPr>
              <w:lastRenderedPageBreak/>
              <w:t>The</w:t>
            </w:r>
            <w:proofErr w:type="spellEnd"/>
            <w:r w:rsidRPr="00066DA4">
              <w:rPr>
                <w:rFonts w:ascii="Times New Roman" w:eastAsia="Times New Roman" w:hAnsi="Times New Roman" w:cs="Times New Roman"/>
                <w:lang w:eastAsia="lt-LT"/>
              </w:rPr>
              <w:t xml:space="preserve"> </w:t>
            </w:r>
            <w:proofErr w:type="spellStart"/>
            <w:r w:rsidRPr="00066DA4">
              <w:rPr>
                <w:rFonts w:ascii="Times New Roman" w:eastAsia="Times New Roman" w:hAnsi="Times New Roman" w:cs="Times New Roman"/>
                <w:lang w:eastAsia="lt-LT"/>
              </w:rPr>
              <w:t>Hungarian</w:t>
            </w:r>
            <w:proofErr w:type="spellEnd"/>
            <w:r w:rsidRPr="00066DA4">
              <w:rPr>
                <w:rFonts w:ascii="Times New Roman" w:eastAsia="Times New Roman" w:hAnsi="Times New Roman" w:cs="Times New Roman"/>
                <w:lang w:eastAsia="lt-LT"/>
              </w:rPr>
              <w:t xml:space="preserve"> </w:t>
            </w:r>
            <w:proofErr w:type="spellStart"/>
            <w:r w:rsidRPr="00066DA4">
              <w:rPr>
                <w:rFonts w:ascii="Times New Roman" w:eastAsia="Times New Roman" w:hAnsi="Times New Roman" w:cs="Times New Roman"/>
                <w:lang w:eastAsia="lt-LT"/>
              </w:rPr>
              <w:t>Eco-label</w:t>
            </w:r>
            <w:proofErr w:type="spellEnd"/>
            <w:r w:rsidRPr="00066DA4">
              <w:rPr>
                <w:rFonts w:ascii="Times New Roman" w:eastAsia="Times New Roman" w:hAnsi="Times New Roman" w:cs="Times New Roman"/>
                <w:lang w:eastAsia="lt-LT"/>
              </w:rPr>
              <w:t xml:space="preserve">, </w:t>
            </w:r>
            <w:proofErr w:type="spellStart"/>
            <w:r w:rsidRPr="00066DA4">
              <w:rPr>
                <w:rFonts w:ascii="Times New Roman" w:eastAsia="Times New Roman" w:hAnsi="Times New Roman" w:cs="Times New Roman"/>
                <w:lang w:eastAsia="lt-LT"/>
              </w:rPr>
              <w:t>Polish</w:t>
            </w:r>
            <w:proofErr w:type="spellEnd"/>
            <w:r w:rsidRPr="00066DA4">
              <w:rPr>
                <w:rFonts w:ascii="Times New Roman" w:eastAsia="Times New Roman" w:hAnsi="Times New Roman" w:cs="Times New Roman"/>
                <w:lang w:eastAsia="lt-LT"/>
              </w:rPr>
              <w:t xml:space="preserve"> </w:t>
            </w:r>
            <w:proofErr w:type="spellStart"/>
            <w:r w:rsidRPr="00066DA4">
              <w:rPr>
                <w:rFonts w:ascii="Times New Roman" w:eastAsia="Times New Roman" w:hAnsi="Times New Roman" w:cs="Times New Roman"/>
                <w:lang w:eastAsia="lt-LT"/>
              </w:rPr>
              <w:t>Eco</w:t>
            </w:r>
            <w:proofErr w:type="spellEnd"/>
            <w:r w:rsidRPr="00066DA4">
              <w:rPr>
                <w:rFonts w:ascii="Times New Roman" w:eastAsia="Times New Roman" w:hAnsi="Times New Roman" w:cs="Times New Roman"/>
                <w:lang w:eastAsia="lt-LT"/>
              </w:rPr>
              <w:t xml:space="preserve"> Mark-</w:t>
            </w:r>
            <w:proofErr w:type="spellStart"/>
            <w:r w:rsidRPr="00066DA4">
              <w:rPr>
                <w:rFonts w:ascii="Times New Roman" w:eastAsia="Times New Roman" w:hAnsi="Times New Roman" w:cs="Times New Roman"/>
                <w:lang w:eastAsia="lt-LT"/>
              </w:rPr>
              <w:t>Znak</w:t>
            </w:r>
            <w:proofErr w:type="spellEnd"/>
            <w:r w:rsidRPr="00066DA4">
              <w:rPr>
                <w:rFonts w:ascii="Times New Roman" w:eastAsia="Times New Roman" w:hAnsi="Times New Roman" w:cs="Times New Roman"/>
                <w:lang w:eastAsia="lt-LT"/>
              </w:rPr>
              <w:t xml:space="preserve"> EKO arba kitu I tipo ekologiniu ženklu</w:t>
            </w:r>
            <w:r>
              <w:rPr>
                <w:rFonts w:ascii="Times New Roman" w:eastAsia="Times New Roman" w:hAnsi="Times New Roman" w:cs="Times New Roman"/>
                <w:lang w:eastAsia="lt-LT"/>
              </w:rPr>
              <w:t xml:space="preserve">. </w:t>
            </w:r>
          </w:p>
        </w:tc>
        <w:tc>
          <w:tcPr>
            <w:tcW w:w="2303" w:type="dxa"/>
          </w:tcPr>
          <w:p w14:paraId="03BCAD6D" w14:textId="77777777" w:rsidR="009A3AFA" w:rsidRDefault="009A3AFA" w:rsidP="00643BA1">
            <w:pPr>
              <w:tabs>
                <w:tab w:val="left" w:pos="1134"/>
              </w:tabs>
              <w:rPr>
                <w:rFonts w:ascii="Times New Roman" w:hAnsi="Times New Roman" w:cs="Times New Roman"/>
              </w:rPr>
            </w:pPr>
          </w:p>
          <w:p w14:paraId="6B28D668" w14:textId="219C8C2E" w:rsidR="00643BA1" w:rsidRPr="00392A17" w:rsidRDefault="00643BA1" w:rsidP="00643BA1">
            <w:pPr>
              <w:tabs>
                <w:tab w:val="left" w:pos="1134"/>
              </w:tabs>
              <w:rPr>
                <w:rFonts w:ascii="Times New Roman" w:hAnsi="Times New Roman" w:cs="Times New Roman"/>
                <w:i/>
                <w:iCs/>
                <w:highlight w:val="yellow"/>
              </w:rPr>
            </w:pPr>
            <w:r w:rsidRPr="00A64A8E">
              <w:rPr>
                <w:rFonts w:ascii="Times New Roman" w:hAnsi="Times New Roman" w:cs="Times New Roman"/>
              </w:rPr>
              <w:t>Pateikiami kartu su pasiūlymu</w:t>
            </w:r>
            <w:r w:rsidR="004E795F">
              <w:rPr>
                <w:rFonts w:ascii="Times New Roman" w:hAnsi="Times New Roman" w:cs="Times New Roman"/>
              </w:rPr>
              <w:t xml:space="preserve"> jei prekes pagamintos</w:t>
            </w:r>
            <w:r w:rsidR="00084C48">
              <w:rPr>
                <w:rFonts w:ascii="Times New Roman" w:hAnsi="Times New Roman" w:cs="Times New Roman"/>
              </w:rPr>
              <w:t>)</w:t>
            </w:r>
            <w:r w:rsidRPr="00A64A8E">
              <w:rPr>
                <w:rFonts w:ascii="Times New Roman" w:hAnsi="Times New Roman" w:cs="Times New Roman"/>
              </w:rPr>
              <w:t xml:space="preserve"> </w:t>
            </w:r>
            <w:r w:rsidRPr="00392A17">
              <w:rPr>
                <w:rFonts w:ascii="Times New Roman" w:hAnsi="Times New Roman" w:cs="Times New Roman"/>
                <w:i/>
                <w:iCs/>
                <w:color w:val="FF0000"/>
              </w:rPr>
              <w:t>(</w:t>
            </w:r>
            <w:r>
              <w:rPr>
                <w:rFonts w:ascii="Times New Roman" w:hAnsi="Times New Roman" w:cs="Times New Roman"/>
                <w:i/>
                <w:iCs/>
                <w:color w:val="FF0000"/>
              </w:rPr>
              <w:t xml:space="preserve">išvardinami </w:t>
            </w:r>
            <w:r w:rsidRPr="003F386E">
              <w:rPr>
                <w:rFonts w:ascii="Times New Roman" w:hAnsi="Times New Roman" w:cs="Times New Roman"/>
                <w:i/>
                <w:iCs/>
                <w:color w:val="FF0000"/>
              </w:rPr>
              <w:t>koki</w:t>
            </w:r>
            <w:r>
              <w:rPr>
                <w:rFonts w:ascii="Times New Roman" w:hAnsi="Times New Roman" w:cs="Times New Roman"/>
                <w:i/>
                <w:iCs/>
                <w:color w:val="FF0000"/>
              </w:rPr>
              <w:t>e</w:t>
            </w:r>
            <w:r w:rsidRPr="003F386E">
              <w:rPr>
                <w:rFonts w:ascii="Times New Roman" w:hAnsi="Times New Roman" w:cs="Times New Roman"/>
                <w:i/>
                <w:iCs/>
                <w:color w:val="FF0000"/>
              </w:rPr>
              <w:t xml:space="preserve"> konkrečiai dokument</w:t>
            </w:r>
            <w:r>
              <w:rPr>
                <w:rFonts w:ascii="Times New Roman" w:hAnsi="Times New Roman" w:cs="Times New Roman"/>
                <w:i/>
                <w:iCs/>
                <w:color w:val="FF0000"/>
              </w:rPr>
              <w:t>ai teikiami</w:t>
            </w:r>
            <w:r w:rsidRPr="00392A17">
              <w:rPr>
                <w:rFonts w:ascii="Times New Roman" w:hAnsi="Times New Roman" w:cs="Times New Roman"/>
                <w:i/>
                <w:iCs/>
                <w:color w:val="FF0000"/>
              </w:rPr>
              <w:t>)</w:t>
            </w:r>
            <w:r>
              <w:rPr>
                <w:rFonts w:ascii="Times New Roman" w:hAnsi="Times New Roman" w:cs="Times New Roman"/>
                <w:i/>
                <w:iCs/>
                <w:color w:val="FF0000"/>
              </w:rPr>
              <w:t>:</w:t>
            </w:r>
          </w:p>
          <w:p w14:paraId="6C339892" w14:textId="18B65689" w:rsidR="00392A17" w:rsidRDefault="00643BA1" w:rsidP="00643BA1">
            <w:pPr>
              <w:tabs>
                <w:tab w:val="left" w:pos="1134"/>
              </w:tabs>
              <w:rPr>
                <w:rFonts w:ascii="Times New Roman" w:eastAsia="Times New Roman" w:hAnsi="Times New Roman" w:cs="Times New Roman"/>
                <w:lang w:eastAsia="lt-LT"/>
              </w:rPr>
            </w:pPr>
            <w:r w:rsidRPr="00392A17">
              <w:rPr>
                <w:rFonts w:ascii="Times New Roman" w:hAnsi="Times New Roman" w:cs="Times New Roman"/>
                <w:highlight w:val="yellow"/>
                <w:u w:val="single"/>
              </w:rPr>
              <w:lastRenderedPageBreak/>
              <w:t>________________</w:t>
            </w:r>
          </w:p>
        </w:tc>
      </w:tr>
    </w:tbl>
    <w:p w14:paraId="41AE552C" w14:textId="77777777" w:rsidR="0071266F" w:rsidRDefault="0071266F" w:rsidP="0071266F">
      <w:pPr>
        <w:spacing w:after="0" w:line="240" w:lineRule="auto"/>
        <w:jc w:val="both"/>
        <w:rPr>
          <w:rFonts w:ascii="Times New Roman" w:hAnsi="Times New Roman" w:cs="Times New Roman"/>
          <w:i/>
        </w:rPr>
      </w:pPr>
    </w:p>
    <w:p w14:paraId="58066058" w14:textId="5C31122D" w:rsidR="0071266F" w:rsidRPr="00DA0875" w:rsidRDefault="0071266F" w:rsidP="0071266F">
      <w:pPr>
        <w:spacing w:after="0" w:line="240" w:lineRule="auto"/>
        <w:jc w:val="both"/>
        <w:rPr>
          <w:rFonts w:ascii="Times New Roman" w:hAnsi="Times New Roman" w:cs="Times New Roman"/>
          <w:b/>
          <w:bCs/>
          <w:i/>
        </w:rPr>
      </w:pPr>
      <w:r w:rsidRPr="00DA0875">
        <w:rPr>
          <w:rFonts w:ascii="Times New Roman" w:hAnsi="Times New Roman" w:cs="Times New Roman"/>
          <w:b/>
          <w:bCs/>
          <w:i/>
        </w:rPr>
        <w:t xml:space="preserve">Pastaba: </w:t>
      </w:r>
    </w:p>
    <w:p w14:paraId="07AAFC05" w14:textId="1F18C97C" w:rsidR="0071266F" w:rsidRDefault="0071266F" w:rsidP="00DA0875">
      <w:pPr>
        <w:spacing w:line="240" w:lineRule="auto"/>
        <w:ind w:right="-897"/>
        <w:rPr>
          <w:rFonts w:ascii="Times New Roman" w:hAnsi="Times New Roman" w:cs="Times New Roman"/>
          <w:i/>
          <w:iCs/>
        </w:rPr>
      </w:pPr>
      <w:r w:rsidRPr="00DA0875">
        <w:rPr>
          <w:rFonts w:ascii="Times New Roman" w:hAnsi="Times New Roman" w:cs="Times New Roman"/>
          <w:i/>
          <w:iCs/>
        </w:rPr>
        <w:t xml:space="preserve">prekėms, kurias tiekėjas dar turės pagaminti, atitiktį minimaliems aplinkos apsaugos kriterijams vertinsime sutarties vykdymo metu </w:t>
      </w:r>
      <w:r w:rsidRPr="00DA0875">
        <w:rPr>
          <w:rFonts w:ascii="Times New Roman" w:hAnsi="Times New Roman" w:cs="Times New Roman"/>
          <w:i/>
          <w:iCs/>
          <w:u w:val="single"/>
        </w:rPr>
        <w:t xml:space="preserve">(pasiūlymo teikimo metu pateikiama </w:t>
      </w:r>
      <w:r w:rsidR="0020597B">
        <w:rPr>
          <w:rFonts w:ascii="Times New Roman" w:hAnsi="Times New Roman" w:cs="Times New Roman"/>
          <w:i/>
          <w:iCs/>
          <w:u w:val="single"/>
        </w:rPr>
        <w:t>*</w:t>
      </w:r>
      <w:r w:rsidR="00BD18E8">
        <w:rPr>
          <w:rFonts w:ascii="Times New Roman" w:hAnsi="Times New Roman" w:cs="Times New Roman"/>
          <w:b/>
          <w:bCs/>
          <w:i/>
          <w:iCs/>
          <w:u w:val="single"/>
        </w:rPr>
        <w:t>T</w:t>
      </w:r>
      <w:r w:rsidRPr="008B6586">
        <w:rPr>
          <w:rFonts w:ascii="Times New Roman" w:hAnsi="Times New Roman" w:cs="Times New Roman"/>
          <w:b/>
          <w:bCs/>
          <w:i/>
          <w:iCs/>
          <w:u w:val="single"/>
        </w:rPr>
        <w:t>iekėjo deklaracija</w:t>
      </w:r>
      <w:r w:rsidRPr="00DA0875">
        <w:rPr>
          <w:rFonts w:ascii="Times New Roman" w:hAnsi="Times New Roman" w:cs="Times New Roman"/>
          <w:i/>
          <w:iCs/>
          <w:u w:val="single"/>
        </w:rPr>
        <w:t>, o konkretūs įrodantys dokumentai – sutarties vykdymo metu</w:t>
      </w:r>
      <w:r w:rsidR="00D448E6">
        <w:rPr>
          <w:rFonts w:ascii="Times New Roman" w:hAnsi="Times New Roman" w:cs="Times New Roman"/>
          <w:i/>
          <w:iCs/>
          <w:u w:val="single"/>
        </w:rPr>
        <w:t xml:space="preserve">, </w:t>
      </w:r>
      <w:r w:rsidR="000A598C" w:rsidRPr="000A598C">
        <w:rPr>
          <w:rFonts w:ascii="Times New Roman" w:hAnsi="Times New Roman" w:cs="Times New Roman"/>
          <w:i/>
          <w:iCs/>
          <w:u w:val="single"/>
        </w:rPr>
        <w:t xml:space="preserve">Pirkėjui pareikalavus, </w:t>
      </w:r>
      <w:r w:rsidR="00BD18E8">
        <w:rPr>
          <w:rFonts w:ascii="Times New Roman" w:hAnsi="Times New Roman" w:cs="Times New Roman"/>
          <w:i/>
          <w:iCs/>
          <w:u w:val="single"/>
        </w:rPr>
        <w:t>T</w:t>
      </w:r>
      <w:r w:rsidR="000A598C" w:rsidRPr="000A598C">
        <w:rPr>
          <w:rFonts w:ascii="Times New Roman" w:hAnsi="Times New Roman" w:cs="Times New Roman"/>
          <w:i/>
          <w:iCs/>
          <w:u w:val="single"/>
        </w:rPr>
        <w:t>iekėjas turės pateikti įrodančius dokumentus</w:t>
      </w:r>
      <w:r w:rsidR="00E06509">
        <w:rPr>
          <w:rFonts w:ascii="Times New Roman" w:hAnsi="Times New Roman" w:cs="Times New Roman"/>
          <w:i/>
          <w:iCs/>
          <w:u w:val="single"/>
        </w:rPr>
        <w:t>.</w:t>
      </w:r>
    </w:p>
    <w:p w14:paraId="0D48FFB2" w14:textId="7B5F3140" w:rsidR="000E00FD" w:rsidRPr="00A84A73" w:rsidRDefault="00643BA1" w:rsidP="000E00FD">
      <w:pPr>
        <w:tabs>
          <w:tab w:val="left" w:pos="1134"/>
        </w:tabs>
        <w:spacing w:line="240" w:lineRule="auto"/>
        <w:rPr>
          <w:rFonts w:ascii="Times New Roman" w:hAnsi="Times New Roman" w:cs="Times New Roman"/>
          <w:b/>
          <w:bCs/>
          <w:i/>
          <w:iCs/>
        </w:rPr>
      </w:pPr>
      <w:r>
        <w:rPr>
          <w:rFonts w:ascii="Times New Roman" w:hAnsi="Times New Roman" w:cs="Times New Roman"/>
          <w:i/>
          <w:iCs/>
        </w:rPr>
        <w:t>**</w:t>
      </w:r>
      <w:r w:rsidR="00993BCF">
        <w:rPr>
          <w:rFonts w:ascii="Times New Roman" w:hAnsi="Times New Roman" w:cs="Times New Roman"/>
          <w:i/>
          <w:iCs/>
        </w:rPr>
        <w:t xml:space="preserve"> jei siūlomos pagamint</w:t>
      </w:r>
      <w:r w:rsidR="000E00FD">
        <w:rPr>
          <w:rFonts w:ascii="Times New Roman" w:hAnsi="Times New Roman" w:cs="Times New Roman"/>
          <w:i/>
          <w:iCs/>
        </w:rPr>
        <w:t xml:space="preserve">os </w:t>
      </w:r>
      <w:r w:rsidR="000E00FD" w:rsidRPr="00A84A73">
        <w:rPr>
          <w:rFonts w:ascii="Times New Roman" w:hAnsi="Times New Roman" w:cs="Times New Roman"/>
          <w:i/>
          <w:iCs/>
        </w:rPr>
        <w:t xml:space="preserve">prekės </w:t>
      </w:r>
      <w:r w:rsidR="001125F9" w:rsidRPr="00A84A73">
        <w:rPr>
          <w:rFonts w:ascii="Times New Roman" w:hAnsi="Times New Roman" w:cs="Times New Roman"/>
          <w:b/>
          <w:bCs/>
          <w:i/>
          <w:iCs/>
          <w:color w:val="C00000"/>
          <w:u w:val="single"/>
        </w:rPr>
        <w:t>a</w:t>
      </w:r>
      <w:r w:rsidR="000E00FD" w:rsidRPr="00A84A73">
        <w:rPr>
          <w:rFonts w:ascii="Times New Roman" w:hAnsi="Times New Roman" w:cs="Times New Roman"/>
          <w:b/>
          <w:bCs/>
          <w:i/>
          <w:iCs/>
          <w:color w:val="C00000"/>
          <w:u w:val="single"/>
        </w:rPr>
        <w:t>titiktį įrodantys dokumentai pateikiami kartu su pasiūlymu</w:t>
      </w:r>
      <w:r w:rsidR="001125F9" w:rsidRPr="00A84A73">
        <w:rPr>
          <w:rFonts w:ascii="Times New Roman" w:hAnsi="Times New Roman" w:cs="Times New Roman"/>
          <w:b/>
          <w:bCs/>
          <w:i/>
          <w:iCs/>
          <w:color w:val="C00000"/>
        </w:rPr>
        <w:t>.</w:t>
      </w:r>
    </w:p>
    <w:p w14:paraId="4518E19E" w14:textId="77777777" w:rsidR="007B5631" w:rsidRDefault="007B5631" w:rsidP="0071266F">
      <w:pPr>
        <w:spacing w:line="240" w:lineRule="auto"/>
        <w:rPr>
          <w:rFonts w:ascii="Times New Roman" w:hAnsi="Times New Roman" w:cs="Times New Roman"/>
          <w:i/>
          <w:iCs/>
        </w:rPr>
      </w:pPr>
    </w:p>
    <w:tbl>
      <w:tblPr>
        <w:tblStyle w:val="TableGrid"/>
        <w:tblW w:w="10201" w:type="dxa"/>
        <w:tblLayout w:type="fixed"/>
        <w:tblLook w:val="04A0" w:firstRow="1" w:lastRow="0" w:firstColumn="1" w:lastColumn="0" w:noHBand="0" w:noVBand="1"/>
      </w:tblPr>
      <w:tblGrid>
        <w:gridCol w:w="3823"/>
        <w:gridCol w:w="4677"/>
        <w:gridCol w:w="1701"/>
      </w:tblGrid>
      <w:tr w:rsidR="00A64A8E" w:rsidRPr="00A64A8E" w14:paraId="4C7117CB" w14:textId="77777777" w:rsidTr="00DE7A38">
        <w:tc>
          <w:tcPr>
            <w:tcW w:w="3823" w:type="dxa"/>
            <w:shd w:val="clear" w:color="auto" w:fill="D9D9D9" w:themeFill="background1" w:themeFillShade="D9"/>
            <w:vAlign w:val="center"/>
          </w:tcPr>
          <w:p w14:paraId="6CBAFEB0" w14:textId="77777777" w:rsidR="00A64A8E" w:rsidRPr="00A64A8E" w:rsidRDefault="00A64A8E" w:rsidP="00A64A8E">
            <w:pPr>
              <w:tabs>
                <w:tab w:val="left" w:pos="1134"/>
              </w:tabs>
              <w:jc w:val="center"/>
              <w:rPr>
                <w:rFonts w:ascii="Times New Roman" w:hAnsi="Times New Roman" w:cs="Times New Roman"/>
                <w:b/>
                <w:bCs/>
              </w:rPr>
            </w:pPr>
            <w:r w:rsidRPr="00A64A8E">
              <w:rPr>
                <w:rFonts w:ascii="Times New Roman" w:hAnsi="Times New Roman" w:cs="Times New Roman"/>
                <w:b/>
              </w:rPr>
              <w:t>Minimalus aplinkos apsaugos kriterijus</w:t>
            </w:r>
          </w:p>
        </w:tc>
        <w:tc>
          <w:tcPr>
            <w:tcW w:w="4677" w:type="dxa"/>
            <w:shd w:val="clear" w:color="auto" w:fill="D9D9D9" w:themeFill="background1" w:themeFillShade="D9"/>
            <w:vAlign w:val="center"/>
          </w:tcPr>
          <w:p w14:paraId="5CC99940" w14:textId="77777777" w:rsidR="00A64A8E" w:rsidRPr="00A64A8E" w:rsidRDefault="00A64A8E" w:rsidP="00A64A8E">
            <w:pPr>
              <w:tabs>
                <w:tab w:val="left" w:pos="1134"/>
              </w:tabs>
              <w:jc w:val="center"/>
              <w:rPr>
                <w:rFonts w:ascii="Times New Roman" w:hAnsi="Times New Roman" w:cs="Times New Roman"/>
                <w:b/>
                <w:bCs/>
              </w:rPr>
            </w:pPr>
            <w:r w:rsidRPr="00A64A8E">
              <w:rPr>
                <w:rFonts w:ascii="Times New Roman" w:hAnsi="Times New Roman" w:cs="Times New Roman"/>
                <w:b/>
              </w:rPr>
              <w:t>Galimi atitiktį įrodantys dokumentai</w:t>
            </w:r>
          </w:p>
        </w:tc>
        <w:tc>
          <w:tcPr>
            <w:tcW w:w="1701" w:type="dxa"/>
            <w:shd w:val="clear" w:color="auto" w:fill="D9D9D9" w:themeFill="background1" w:themeFillShade="D9"/>
            <w:vAlign w:val="center"/>
          </w:tcPr>
          <w:p w14:paraId="3D091B12" w14:textId="77777777" w:rsidR="00A64A8E" w:rsidRPr="00A64A8E" w:rsidRDefault="00A64A8E" w:rsidP="00A64A8E">
            <w:pPr>
              <w:tabs>
                <w:tab w:val="left" w:pos="1134"/>
              </w:tabs>
              <w:jc w:val="center"/>
              <w:rPr>
                <w:rFonts w:ascii="Times New Roman" w:hAnsi="Times New Roman" w:cs="Times New Roman"/>
                <w:b/>
                <w:bCs/>
              </w:rPr>
            </w:pPr>
            <w:r w:rsidRPr="00A64A8E">
              <w:rPr>
                <w:rFonts w:ascii="Times New Roman" w:hAnsi="Times New Roman" w:cs="Times New Roman"/>
                <w:b/>
                <w:bCs/>
              </w:rPr>
              <w:t xml:space="preserve">Atitiktį įrodantys dokumentai </w:t>
            </w:r>
          </w:p>
          <w:p w14:paraId="21604DD1" w14:textId="77777777" w:rsidR="00A64A8E" w:rsidRPr="00A64A8E" w:rsidRDefault="00A64A8E" w:rsidP="00A64A8E">
            <w:pPr>
              <w:tabs>
                <w:tab w:val="left" w:pos="1134"/>
              </w:tabs>
              <w:jc w:val="center"/>
              <w:rPr>
                <w:rFonts w:ascii="Times New Roman" w:hAnsi="Times New Roman" w:cs="Times New Roman"/>
                <w:b/>
                <w:bCs/>
              </w:rPr>
            </w:pPr>
            <w:r w:rsidRPr="00A64A8E">
              <w:rPr>
                <w:rFonts w:ascii="Times New Roman" w:hAnsi="Times New Roman" w:cs="Times New Roman"/>
                <w:b/>
                <w:bCs/>
                <w:color w:val="C00000"/>
                <w:u w:val="single"/>
              </w:rPr>
              <w:t>pateikiami kartu su pasiūlymu</w:t>
            </w:r>
            <w:r w:rsidRPr="00A64A8E">
              <w:rPr>
                <w:rFonts w:ascii="Times New Roman" w:hAnsi="Times New Roman" w:cs="Times New Roman"/>
                <w:b/>
                <w:bCs/>
                <w:color w:val="C00000"/>
              </w:rPr>
              <w:t xml:space="preserve"> </w:t>
            </w:r>
          </w:p>
          <w:p w14:paraId="06962152" w14:textId="77777777" w:rsidR="00A64A8E" w:rsidRPr="00A64A8E" w:rsidRDefault="00A64A8E" w:rsidP="00A64A8E">
            <w:pPr>
              <w:tabs>
                <w:tab w:val="left" w:pos="1134"/>
              </w:tabs>
              <w:jc w:val="center"/>
              <w:rPr>
                <w:rFonts w:ascii="Times New Roman" w:hAnsi="Times New Roman" w:cs="Times New Roman"/>
                <w:b/>
                <w:bCs/>
              </w:rPr>
            </w:pPr>
          </w:p>
          <w:p w14:paraId="48890AD3" w14:textId="77777777" w:rsidR="00A64A8E" w:rsidRPr="00A64A8E" w:rsidRDefault="00A64A8E" w:rsidP="00A64A8E">
            <w:pPr>
              <w:tabs>
                <w:tab w:val="left" w:pos="1134"/>
              </w:tabs>
              <w:jc w:val="center"/>
              <w:rPr>
                <w:rFonts w:ascii="Times New Roman" w:hAnsi="Times New Roman" w:cs="Times New Roman"/>
              </w:rPr>
            </w:pPr>
            <w:r w:rsidRPr="00A64A8E">
              <w:rPr>
                <w:rFonts w:ascii="Times New Roman" w:hAnsi="Times New Roman" w:cs="Times New Roman"/>
                <w:color w:val="FF0000"/>
              </w:rPr>
              <w:t>(pildo tiekėjas)</w:t>
            </w:r>
          </w:p>
        </w:tc>
      </w:tr>
      <w:tr w:rsidR="00A0720C" w:rsidRPr="00A64A8E" w14:paraId="7A755847" w14:textId="77777777" w:rsidTr="00113DB8">
        <w:trPr>
          <w:trHeight w:val="736"/>
        </w:trPr>
        <w:tc>
          <w:tcPr>
            <w:tcW w:w="10201" w:type="dxa"/>
            <w:gridSpan w:val="3"/>
            <w:shd w:val="clear" w:color="auto" w:fill="D9D9D9" w:themeFill="background1" w:themeFillShade="D9"/>
            <w:vAlign w:val="center"/>
          </w:tcPr>
          <w:p w14:paraId="7833E8C2" w14:textId="490E48F4" w:rsidR="00A0720C" w:rsidRPr="00A64A8E" w:rsidRDefault="00A0720C" w:rsidP="00A0720C">
            <w:pPr>
              <w:tabs>
                <w:tab w:val="left" w:pos="1134"/>
              </w:tabs>
              <w:rPr>
                <w:rFonts w:ascii="Times New Roman" w:hAnsi="Times New Roman" w:cs="Times New Roman"/>
                <w:b/>
                <w:bCs/>
              </w:rPr>
            </w:pPr>
            <w:r w:rsidRPr="00A64A8E">
              <w:rPr>
                <w:rFonts w:ascii="Times New Roman" w:hAnsi="Times New Roman" w:cs="Times New Roman"/>
                <w:b/>
              </w:rPr>
              <w:t>KĖDĖMS</w:t>
            </w:r>
          </w:p>
        </w:tc>
      </w:tr>
      <w:tr w:rsidR="00A64A8E" w:rsidRPr="00A64A8E" w14:paraId="4D6A6A6E" w14:textId="77777777" w:rsidTr="00DE7A38">
        <w:tc>
          <w:tcPr>
            <w:tcW w:w="3823" w:type="dxa"/>
          </w:tcPr>
          <w:p w14:paraId="02C89B1A" w14:textId="0D06E914" w:rsidR="00A64A8E" w:rsidRPr="00A64A8E" w:rsidRDefault="00341653" w:rsidP="009A3AFA">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 </w:t>
            </w:r>
            <w:r w:rsidR="00A64A8E" w:rsidRPr="00A64A8E">
              <w:rPr>
                <w:rFonts w:ascii="Times New Roman" w:eastAsia="Times New Roman" w:hAnsi="Times New Roman" w:cs="Times New Roman"/>
                <w:lang w:eastAsia="lt-LT"/>
              </w:rPr>
              <w:t>Visos plastikinės dalys, kurių masė ≥ 50 g, turi būti paženklintos kaip tinkamos perdirbti pagal LST EN ISO 11469 „Bendrasis plastikinių gaminių identifikavimas ir ženklinimas“ (toliau – LST EN ISO 11469) ar lygiavertį standartą.</w:t>
            </w:r>
          </w:p>
          <w:p w14:paraId="64F2D8EF" w14:textId="77777777" w:rsidR="00A64A8E" w:rsidRDefault="00A64A8E" w:rsidP="009A3AFA">
            <w:pPr>
              <w:jc w:val="both"/>
              <w:rPr>
                <w:rFonts w:ascii="Times New Roman" w:eastAsia="Times New Roman" w:hAnsi="Times New Roman" w:cs="Times New Roman"/>
                <w:lang w:eastAsia="lt-LT"/>
              </w:rPr>
            </w:pPr>
          </w:p>
          <w:p w14:paraId="53793446" w14:textId="20430722" w:rsidR="00A64A8E" w:rsidRPr="009A3AFA" w:rsidRDefault="00A64A8E" w:rsidP="009A3AFA">
            <w:pPr>
              <w:jc w:val="both"/>
              <w:rPr>
                <w:rFonts w:ascii="Times New Roman" w:eastAsia="Times New Roman" w:hAnsi="Times New Roman" w:cs="Times New Roman"/>
                <w:lang w:eastAsia="lt-LT"/>
              </w:rPr>
            </w:pPr>
          </w:p>
        </w:tc>
        <w:tc>
          <w:tcPr>
            <w:tcW w:w="4677" w:type="dxa"/>
          </w:tcPr>
          <w:p w14:paraId="6BD73E0A" w14:textId="77777777" w:rsidR="00A64A8E" w:rsidRPr="00A64A8E" w:rsidRDefault="00A64A8E" w:rsidP="00A64A8E">
            <w:pPr>
              <w:pStyle w:val="ListParagraph"/>
              <w:numPr>
                <w:ilvl w:val="0"/>
                <w:numId w:val="1"/>
              </w:numPr>
              <w:spacing w:line="240" w:lineRule="auto"/>
              <w:ind w:left="602" w:hanging="425"/>
              <w:jc w:val="both"/>
              <w:rPr>
                <w:rFonts w:ascii="Times New Roman" w:eastAsia="Times New Roman" w:hAnsi="Times New Roman" w:cs="Times New Roman"/>
                <w:sz w:val="22"/>
                <w:szCs w:val="22"/>
                <w:lang w:eastAsia="lt-LT"/>
              </w:rPr>
            </w:pPr>
            <w:r w:rsidRPr="00A64A8E">
              <w:rPr>
                <w:rFonts w:ascii="Times New Roman" w:eastAsia="Times New Roman" w:hAnsi="Times New Roman" w:cs="Times New Roman"/>
                <w:sz w:val="22"/>
                <w:szCs w:val="22"/>
                <w:lang w:eastAsia="lt-LT"/>
              </w:rPr>
              <w:t xml:space="preserve">Ekologinis ženklas </w:t>
            </w:r>
            <w:proofErr w:type="spellStart"/>
            <w:r w:rsidRPr="00A64A8E">
              <w:rPr>
                <w:rFonts w:ascii="Times New Roman" w:eastAsia="Times New Roman" w:hAnsi="Times New Roman" w:cs="Times New Roman"/>
                <w:sz w:val="22"/>
                <w:szCs w:val="22"/>
                <w:lang w:eastAsia="lt-LT"/>
              </w:rPr>
              <w:t>Nordic</w:t>
            </w:r>
            <w:proofErr w:type="spellEnd"/>
            <w:r w:rsidRPr="00A64A8E">
              <w:rPr>
                <w:rFonts w:ascii="Times New Roman" w:eastAsia="Times New Roman" w:hAnsi="Times New Roman" w:cs="Times New Roman"/>
                <w:sz w:val="22"/>
                <w:szCs w:val="22"/>
                <w:lang w:eastAsia="lt-LT"/>
              </w:rPr>
              <w:t xml:space="preserve"> </w:t>
            </w:r>
            <w:proofErr w:type="spellStart"/>
            <w:r w:rsidRPr="00A64A8E">
              <w:rPr>
                <w:rFonts w:ascii="Times New Roman" w:eastAsia="Times New Roman" w:hAnsi="Times New Roman" w:cs="Times New Roman"/>
                <w:sz w:val="22"/>
                <w:szCs w:val="22"/>
                <w:lang w:eastAsia="lt-LT"/>
              </w:rPr>
              <w:t>Swan</w:t>
            </w:r>
            <w:proofErr w:type="spellEnd"/>
            <w:r w:rsidRPr="00A64A8E">
              <w:rPr>
                <w:rFonts w:ascii="Times New Roman" w:eastAsia="Times New Roman" w:hAnsi="Times New Roman" w:cs="Times New Roman"/>
                <w:sz w:val="22"/>
                <w:szCs w:val="22"/>
                <w:lang w:eastAsia="lt-LT"/>
              </w:rPr>
              <w:t xml:space="preserve"> arba kitas I tipo ekologinis ženklas (sertifikatas), kuris įrodytų, kad visos plastikinės dalys, kurių masė ≥ 50 g, yra paženklintos kaip tinkamos perdirbti pagal nurodytą standartą, </w:t>
            </w:r>
          </w:p>
          <w:p w14:paraId="3B73F2F4" w14:textId="77777777" w:rsidR="00A64A8E" w:rsidRPr="00A64A8E" w:rsidRDefault="00A64A8E" w:rsidP="00A64A8E">
            <w:pPr>
              <w:pStyle w:val="ListParagraph"/>
              <w:spacing w:line="240" w:lineRule="auto"/>
              <w:ind w:left="602" w:hanging="141"/>
              <w:jc w:val="both"/>
              <w:rPr>
                <w:rFonts w:ascii="Times New Roman" w:eastAsia="Times New Roman" w:hAnsi="Times New Roman" w:cs="Times New Roman"/>
                <w:sz w:val="22"/>
                <w:szCs w:val="22"/>
                <w:lang w:eastAsia="lt-LT"/>
              </w:rPr>
            </w:pPr>
            <w:r w:rsidRPr="00A64A8E">
              <w:rPr>
                <w:rFonts w:ascii="Times New Roman" w:eastAsia="Times New Roman" w:hAnsi="Times New Roman" w:cs="Times New Roman"/>
                <w:sz w:val="22"/>
                <w:szCs w:val="22"/>
                <w:lang w:eastAsia="lt-LT"/>
              </w:rPr>
              <w:t>arba</w:t>
            </w:r>
          </w:p>
          <w:p w14:paraId="6A3C5514" w14:textId="77777777" w:rsidR="00A64A8E" w:rsidRPr="00A64A8E" w:rsidRDefault="00A64A8E" w:rsidP="00A64A8E">
            <w:pPr>
              <w:pStyle w:val="ListParagraph"/>
              <w:numPr>
                <w:ilvl w:val="0"/>
                <w:numId w:val="1"/>
              </w:numPr>
              <w:spacing w:line="240" w:lineRule="auto"/>
              <w:ind w:left="602" w:hanging="425"/>
              <w:jc w:val="both"/>
              <w:rPr>
                <w:rFonts w:ascii="Times New Roman" w:eastAsia="Times New Roman" w:hAnsi="Times New Roman" w:cs="Times New Roman"/>
                <w:sz w:val="22"/>
                <w:szCs w:val="22"/>
                <w:lang w:eastAsia="lt-LT"/>
              </w:rPr>
            </w:pPr>
            <w:r w:rsidRPr="00A64A8E">
              <w:rPr>
                <w:rFonts w:ascii="Times New Roman" w:eastAsia="Times New Roman" w:hAnsi="Times New Roman" w:cs="Times New Roman"/>
                <w:sz w:val="22"/>
                <w:szCs w:val="22"/>
                <w:lang w:eastAsia="lt-LT"/>
              </w:rPr>
              <w:t>pripažintos įstaigos arba paskelbtosios (notifikuotos) institucijos atlikto bandymo protokolas, tyrimų ataskaita ar pažyma,</w:t>
            </w:r>
          </w:p>
          <w:p w14:paraId="2798C353" w14:textId="77777777" w:rsidR="00A64A8E" w:rsidRPr="00A64A8E" w:rsidRDefault="00A64A8E" w:rsidP="00A64A8E">
            <w:pPr>
              <w:pStyle w:val="ListParagraph"/>
              <w:spacing w:line="240" w:lineRule="auto"/>
              <w:ind w:left="602"/>
              <w:jc w:val="both"/>
              <w:rPr>
                <w:rFonts w:ascii="Times New Roman" w:eastAsia="Times New Roman" w:hAnsi="Times New Roman" w:cs="Times New Roman"/>
                <w:sz w:val="22"/>
                <w:szCs w:val="22"/>
                <w:lang w:eastAsia="lt-LT"/>
              </w:rPr>
            </w:pPr>
            <w:r w:rsidRPr="00A64A8E">
              <w:rPr>
                <w:rFonts w:ascii="Times New Roman" w:eastAsia="Times New Roman" w:hAnsi="Times New Roman" w:cs="Times New Roman"/>
                <w:sz w:val="22"/>
                <w:szCs w:val="22"/>
                <w:lang w:eastAsia="lt-LT"/>
              </w:rPr>
              <w:t>arba</w:t>
            </w:r>
          </w:p>
          <w:p w14:paraId="2A89FF93" w14:textId="77777777" w:rsidR="00A64A8E" w:rsidRPr="00A64A8E" w:rsidRDefault="00A64A8E" w:rsidP="00A64A8E">
            <w:pPr>
              <w:pStyle w:val="ListParagraph"/>
              <w:numPr>
                <w:ilvl w:val="0"/>
                <w:numId w:val="1"/>
              </w:numPr>
              <w:spacing w:line="240" w:lineRule="auto"/>
              <w:ind w:left="602" w:hanging="425"/>
              <w:jc w:val="both"/>
              <w:rPr>
                <w:rFonts w:ascii="Times New Roman" w:eastAsia="Times New Roman" w:hAnsi="Times New Roman" w:cs="Times New Roman"/>
                <w:sz w:val="22"/>
                <w:szCs w:val="22"/>
                <w:lang w:eastAsia="lt-LT"/>
              </w:rPr>
            </w:pPr>
            <w:r w:rsidRPr="00A64A8E">
              <w:rPr>
                <w:rFonts w:ascii="Times New Roman" w:eastAsia="Times New Roman" w:hAnsi="Times New Roman" w:cs="Times New Roman"/>
                <w:sz w:val="22"/>
                <w:szCs w:val="22"/>
                <w:lang w:eastAsia="lt-LT"/>
              </w:rPr>
              <w:t>gamintojo techniniai dokumentai,</w:t>
            </w:r>
          </w:p>
          <w:p w14:paraId="0B1E7BA1" w14:textId="77777777" w:rsidR="00A64A8E" w:rsidRPr="00A64A8E" w:rsidRDefault="00A64A8E" w:rsidP="00A64A8E">
            <w:pPr>
              <w:pStyle w:val="ListParagraph"/>
              <w:spacing w:line="240" w:lineRule="auto"/>
              <w:ind w:left="602"/>
              <w:jc w:val="both"/>
              <w:rPr>
                <w:rFonts w:ascii="Times New Roman" w:eastAsia="Times New Roman" w:hAnsi="Times New Roman" w:cs="Times New Roman"/>
                <w:sz w:val="22"/>
                <w:szCs w:val="22"/>
                <w:lang w:eastAsia="lt-LT"/>
              </w:rPr>
            </w:pPr>
            <w:r w:rsidRPr="00A64A8E">
              <w:rPr>
                <w:rFonts w:ascii="Times New Roman" w:eastAsia="Times New Roman" w:hAnsi="Times New Roman" w:cs="Times New Roman"/>
                <w:sz w:val="22"/>
                <w:szCs w:val="22"/>
                <w:lang w:eastAsia="lt-LT"/>
              </w:rPr>
              <w:t xml:space="preserve">arba </w:t>
            </w:r>
          </w:p>
          <w:p w14:paraId="2B797F12" w14:textId="77777777" w:rsidR="00A64A8E" w:rsidRPr="00A64A8E" w:rsidRDefault="00A64A8E" w:rsidP="00A64A8E">
            <w:pPr>
              <w:pStyle w:val="ListParagraph"/>
              <w:numPr>
                <w:ilvl w:val="0"/>
                <w:numId w:val="1"/>
              </w:numPr>
              <w:spacing w:line="240" w:lineRule="auto"/>
              <w:ind w:left="602" w:hanging="425"/>
              <w:jc w:val="both"/>
              <w:rPr>
                <w:rFonts w:ascii="Times New Roman" w:eastAsia="Times New Roman" w:hAnsi="Times New Roman" w:cs="Times New Roman"/>
                <w:sz w:val="22"/>
                <w:szCs w:val="22"/>
                <w:lang w:eastAsia="lt-LT"/>
              </w:rPr>
            </w:pPr>
            <w:r w:rsidRPr="00A64A8E">
              <w:rPr>
                <w:rFonts w:ascii="Times New Roman" w:eastAsia="Times New Roman" w:hAnsi="Times New Roman" w:cs="Times New Roman"/>
                <w:sz w:val="22"/>
                <w:szCs w:val="22"/>
                <w:lang w:eastAsia="lt-LT"/>
              </w:rPr>
              <w:t xml:space="preserve"> saugos duomenų lapas,</w:t>
            </w:r>
          </w:p>
          <w:p w14:paraId="6F0C9620" w14:textId="77777777" w:rsidR="00A64A8E" w:rsidRPr="00A64A8E" w:rsidRDefault="00A64A8E" w:rsidP="00A64A8E">
            <w:pPr>
              <w:pStyle w:val="ListParagraph"/>
              <w:spacing w:line="240" w:lineRule="auto"/>
              <w:ind w:left="602"/>
              <w:jc w:val="both"/>
              <w:rPr>
                <w:rFonts w:ascii="Times New Roman" w:eastAsia="Times New Roman" w:hAnsi="Times New Roman" w:cs="Times New Roman"/>
                <w:sz w:val="22"/>
                <w:szCs w:val="22"/>
                <w:lang w:eastAsia="lt-LT"/>
              </w:rPr>
            </w:pPr>
            <w:r w:rsidRPr="00A64A8E">
              <w:rPr>
                <w:rFonts w:ascii="Times New Roman" w:eastAsia="Times New Roman" w:hAnsi="Times New Roman" w:cs="Times New Roman"/>
                <w:sz w:val="22"/>
                <w:szCs w:val="22"/>
                <w:lang w:eastAsia="lt-LT"/>
              </w:rPr>
              <w:t>arba</w:t>
            </w:r>
          </w:p>
          <w:p w14:paraId="50E8397E" w14:textId="77777777" w:rsidR="00A64A8E" w:rsidRPr="00A64A8E" w:rsidRDefault="00A64A8E" w:rsidP="00A64A8E">
            <w:pPr>
              <w:pStyle w:val="ListParagraph"/>
              <w:numPr>
                <w:ilvl w:val="0"/>
                <w:numId w:val="1"/>
              </w:numPr>
              <w:spacing w:line="240" w:lineRule="auto"/>
              <w:ind w:left="602" w:hanging="425"/>
              <w:jc w:val="both"/>
              <w:rPr>
                <w:rFonts w:ascii="Times New Roman" w:eastAsia="Times New Roman" w:hAnsi="Times New Roman" w:cs="Times New Roman"/>
                <w:sz w:val="22"/>
                <w:szCs w:val="22"/>
                <w:lang w:eastAsia="lt-LT"/>
              </w:rPr>
            </w:pPr>
            <w:r w:rsidRPr="00A64A8E">
              <w:rPr>
                <w:rFonts w:ascii="Times New Roman" w:eastAsia="Times New Roman" w:hAnsi="Times New Roman" w:cs="Times New Roman"/>
                <w:sz w:val="22"/>
                <w:szCs w:val="22"/>
                <w:lang w:eastAsia="lt-LT"/>
              </w:rPr>
              <w:t>kiti lygiaverčiai įrodymai.</w:t>
            </w:r>
          </w:p>
        </w:tc>
        <w:tc>
          <w:tcPr>
            <w:tcW w:w="1701" w:type="dxa"/>
          </w:tcPr>
          <w:p w14:paraId="77F277F4" w14:textId="77777777" w:rsidR="00A64A8E" w:rsidRPr="00A64A8E" w:rsidRDefault="00A64A8E" w:rsidP="00A64A8E">
            <w:pPr>
              <w:tabs>
                <w:tab w:val="left" w:pos="1134"/>
              </w:tabs>
              <w:rPr>
                <w:rFonts w:ascii="Times New Roman" w:hAnsi="Times New Roman" w:cs="Times New Roman"/>
                <w:highlight w:val="yellow"/>
              </w:rPr>
            </w:pPr>
            <w:r w:rsidRPr="00A64A8E">
              <w:rPr>
                <w:rFonts w:ascii="Times New Roman" w:hAnsi="Times New Roman" w:cs="Times New Roman"/>
              </w:rPr>
              <w:t xml:space="preserve">Pateikiami kartu su pasiūlymu </w:t>
            </w:r>
            <w:r w:rsidRPr="00A64A8E">
              <w:rPr>
                <w:rFonts w:ascii="Times New Roman" w:hAnsi="Times New Roman" w:cs="Times New Roman"/>
                <w:color w:val="FF0000"/>
              </w:rPr>
              <w:t>(pildo tiekėjas)</w:t>
            </w:r>
            <w:r w:rsidRPr="00A64A8E">
              <w:rPr>
                <w:rFonts w:ascii="Times New Roman" w:hAnsi="Times New Roman" w:cs="Times New Roman"/>
              </w:rPr>
              <w:t xml:space="preserve"> :</w:t>
            </w:r>
          </w:p>
          <w:p w14:paraId="2BF0BC09" w14:textId="77777777" w:rsidR="00A64A8E" w:rsidRPr="00A64A8E" w:rsidRDefault="00A64A8E" w:rsidP="00A64A8E">
            <w:pPr>
              <w:tabs>
                <w:tab w:val="left" w:pos="1134"/>
              </w:tabs>
              <w:rPr>
                <w:rFonts w:ascii="Times New Roman" w:hAnsi="Times New Roman" w:cs="Times New Roman"/>
              </w:rPr>
            </w:pPr>
            <w:r w:rsidRPr="00A64A8E">
              <w:rPr>
                <w:rFonts w:ascii="Times New Roman" w:hAnsi="Times New Roman" w:cs="Times New Roman"/>
                <w:highlight w:val="yellow"/>
              </w:rPr>
              <w:t>________________</w:t>
            </w:r>
          </w:p>
        </w:tc>
      </w:tr>
      <w:tr w:rsidR="00F3211E" w:rsidRPr="00A64A8E" w14:paraId="4F1AA88F" w14:textId="77777777" w:rsidTr="00DE7A38">
        <w:tc>
          <w:tcPr>
            <w:tcW w:w="3823" w:type="dxa"/>
          </w:tcPr>
          <w:p w14:paraId="46756537" w14:textId="77777777" w:rsidR="00F3211E" w:rsidRPr="00341653" w:rsidRDefault="00F3211E" w:rsidP="00F3211E">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 </w:t>
            </w:r>
            <w:r w:rsidRPr="00341653">
              <w:rPr>
                <w:rFonts w:ascii="Times New Roman" w:eastAsia="Times New Roman" w:hAnsi="Times New Roman" w:cs="Times New Roman"/>
                <w:lang w:eastAsia="lt-LT"/>
              </w:rPr>
              <w:t>paviršiams dengti naudojamuose produktuose:</w:t>
            </w:r>
          </w:p>
          <w:p w14:paraId="20B8BBDC" w14:textId="77777777" w:rsidR="00F3211E" w:rsidRPr="00341653" w:rsidRDefault="00F3211E" w:rsidP="00F3211E">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2</w:t>
            </w:r>
            <w:r w:rsidRPr="00341653">
              <w:rPr>
                <w:rFonts w:ascii="Times New Roman" w:eastAsia="Times New Roman" w:hAnsi="Times New Roman" w:cs="Times New Roman"/>
                <w:lang w:eastAsia="lt-LT"/>
              </w:rPr>
              <w:t>.1.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6A0BA855" w14:textId="77777777" w:rsidR="00F3211E" w:rsidRPr="00341653" w:rsidRDefault="00F3211E" w:rsidP="00F3211E">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2</w:t>
            </w:r>
            <w:r w:rsidRPr="00341653">
              <w:rPr>
                <w:rFonts w:ascii="Times New Roman" w:eastAsia="Times New Roman" w:hAnsi="Times New Roman" w:cs="Times New Roman"/>
                <w:lang w:eastAsia="lt-LT"/>
              </w:rPr>
              <w:t xml:space="preserve">.2. neturi būti daugiau kaip 5 proc. masės lakiųjų organinių junginių (LOJ); </w:t>
            </w:r>
          </w:p>
          <w:p w14:paraId="5C45B4AC" w14:textId="77777777" w:rsidR="00F3211E" w:rsidRPr="00341653" w:rsidRDefault="00F3211E" w:rsidP="00F3211E">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2</w:t>
            </w:r>
            <w:r w:rsidRPr="00341653">
              <w:rPr>
                <w:rFonts w:ascii="Times New Roman" w:eastAsia="Times New Roman" w:hAnsi="Times New Roman" w:cs="Times New Roman"/>
                <w:lang w:eastAsia="lt-LT"/>
              </w:rPr>
              <w:t xml:space="preserve">.3. neturi būti chromo (VI) junginių; </w:t>
            </w:r>
          </w:p>
          <w:p w14:paraId="66274B2A" w14:textId="7931049F" w:rsidR="00F3211E" w:rsidRDefault="00F3211E" w:rsidP="00F3211E">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2</w:t>
            </w:r>
            <w:r w:rsidRPr="00341653">
              <w:rPr>
                <w:rFonts w:ascii="Times New Roman" w:eastAsia="Times New Roman" w:hAnsi="Times New Roman" w:cs="Times New Roman"/>
                <w:lang w:eastAsia="lt-LT"/>
              </w:rPr>
              <w:t xml:space="preserve">.4. </w:t>
            </w:r>
            <w:proofErr w:type="spellStart"/>
            <w:r w:rsidRPr="00341653">
              <w:rPr>
                <w:rFonts w:ascii="Times New Roman" w:eastAsia="Times New Roman" w:hAnsi="Times New Roman" w:cs="Times New Roman"/>
                <w:lang w:eastAsia="lt-LT"/>
              </w:rPr>
              <w:t>formaldehido</w:t>
            </w:r>
            <w:proofErr w:type="spellEnd"/>
            <w:r w:rsidRPr="00341653">
              <w:rPr>
                <w:rFonts w:ascii="Times New Roman" w:eastAsia="Times New Roman" w:hAnsi="Times New Roman" w:cs="Times New Roman"/>
                <w:lang w:eastAsia="lt-LT"/>
              </w:rPr>
              <w:t xml:space="preserve"> išmetamieji teršalai neturi viršyti 0,05 </w:t>
            </w:r>
            <w:proofErr w:type="spellStart"/>
            <w:r w:rsidRPr="00341653">
              <w:rPr>
                <w:rFonts w:ascii="Times New Roman" w:eastAsia="Times New Roman" w:hAnsi="Times New Roman" w:cs="Times New Roman"/>
                <w:lang w:eastAsia="lt-LT"/>
              </w:rPr>
              <w:t>ppm</w:t>
            </w:r>
            <w:proofErr w:type="spellEnd"/>
            <w:r w:rsidRPr="00341653">
              <w:rPr>
                <w:rFonts w:ascii="Times New Roman" w:eastAsia="Times New Roman" w:hAnsi="Times New Roman" w:cs="Times New Roman"/>
                <w:lang w:eastAsia="lt-LT"/>
              </w:rPr>
              <w:t>.</w:t>
            </w:r>
          </w:p>
        </w:tc>
        <w:tc>
          <w:tcPr>
            <w:tcW w:w="4677" w:type="dxa"/>
          </w:tcPr>
          <w:p w14:paraId="5AA8BACD" w14:textId="77777777" w:rsidR="00E26D8F" w:rsidRDefault="00E26D8F" w:rsidP="00E26D8F">
            <w:pPr>
              <w:pStyle w:val="ListParagraph"/>
              <w:spacing w:line="240" w:lineRule="auto"/>
              <w:ind w:left="491" w:hanging="283"/>
              <w:jc w:val="both"/>
              <w:rPr>
                <w:rFonts w:ascii="Times New Roman" w:eastAsia="Times New Roman" w:hAnsi="Times New Roman" w:cs="Times New Roman"/>
                <w:sz w:val="22"/>
                <w:szCs w:val="22"/>
                <w:lang w:eastAsia="lt-LT"/>
              </w:rPr>
            </w:pPr>
            <w:r w:rsidRPr="00E26D8F">
              <w:rPr>
                <w:rFonts w:ascii="Times New Roman" w:eastAsia="Times New Roman" w:hAnsi="Times New Roman" w:cs="Times New Roman"/>
                <w:sz w:val="22"/>
                <w:szCs w:val="22"/>
                <w:lang w:eastAsia="lt-LT"/>
              </w:rPr>
              <w:t xml:space="preserve">a) Ekologinis ženklas </w:t>
            </w:r>
            <w:proofErr w:type="spellStart"/>
            <w:r w:rsidRPr="00E26D8F">
              <w:rPr>
                <w:rFonts w:ascii="Times New Roman" w:eastAsia="Times New Roman" w:hAnsi="Times New Roman" w:cs="Times New Roman"/>
                <w:sz w:val="22"/>
                <w:szCs w:val="22"/>
                <w:lang w:eastAsia="lt-LT"/>
              </w:rPr>
              <w:t>European</w:t>
            </w:r>
            <w:proofErr w:type="spellEnd"/>
            <w:r w:rsidRPr="00E26D8F">
              <w:rPr>
                <w:rFonts w:ascii="Times New Roman" w:eastAsia="Times New Roman" w:hAnsi="Times New Roman" w:cs="Times New Roman"/>
                <w:sz w:val="22"/>
                <w:szCs w:val="22"/>
                <w:lang w:eastAsia="lt-LT"/>
              </w:rPr>
              <w:t xml:space="preserve"> </w:t>
            </w:r>
            <w:proofErr w:type="spellStart"/>
            <w:r w:rsidRPr="00E26D8F">
              <w:rPr>
                <w:rFonts w:ascii="Times New Roman" w:eastAsia="Times New Roman" w:hAnsi="Times New Roman" w:cs="Times New Roman"/>
                <w:sz w:val="22"/>
                <w:szCs w:val="22"/>
                <w:lang w:eastAsia="lt-LT"/>
              </w:rPr>
              <w:t>Ecolabel</w:t>
            </w:r>
            <w:proofErr w:type="spellEnd"/>
            <w:r w:rsidRPr="00E26D8F">
              <w:rPr>
                <w:rFonts w:ascii="Times New Roman" w:eastAsia="Times New Roman" w:hAnsi="Times New Roman" w:cs="Times New Roman"/>
                <w:sz w:val="22"/>
                <w:szCs w:val="22"/>
                <w:lang w:eastAsia="lt-LT"/>
              </w:rPr>
              <w:t xml:space="preserve"> arba </w:t>
            </w:r>
            <w:proofErr w:type="spellStart"/>
            <w:r w:rsidRPr="00E26D8F">
              <w:rPr>
                <w:rFonts w:ascii="Times New Roman" w:eastAsia="Times New Roman" w:hAnsi="Times New Roman" w:cs="Times New Roman"/>
                <w:sz w:val="22"/>
                <w:szCs w:val="22"/>
                <w:lang w:eastAsia="lt-LT"/>
              </w:rPr>
              <w:t>Nordic</w:t>
            </w:r>
            <w:proofErr w:type="spellEnd"/>
            <w:r w:rsidRPr="00E26D8F">
              <w:rPr>
                <w:rFonts w:ascii="Times New Roman" w:eastAsia="Times New Roman" w:hAnsi="Times New Roman" w:cs="Times New Roman"/>
                <w:sz w:val="22"/>
                <w:szCs w:val="22"/>
                <w:lang w:eastAsia="lt-LT"/>
              </w:rPr>
              <w:t xml:space="preserve"> </w:t>
            </w:r>
            <w:proofErr w:type="spellStart"/>
            <w:r w:rsidRPr="00E26D8F">
              <w:rPr>
                <w:rFonts w:ascii="Times New Roman" w:eastAsia="Times New Roman" w:hAnsi="Times New Roman" w:cs="Times New Roman"/>
                <w:sz w:val="22"/>
                <w:szCs w:val="22"/>
                <w:lang w:eastAsia="lt-LT"/>
              </w:rPr>
              <w:t>Swan</w:t>
            </w:r>
            <w:proofErr w:type="spellEnd"/>
            <w:r w:rsidRPr="00E26D8F">
              <w:rPr>
                <w:rFonts w:ascii="Times New Roman" w:eastAsia="Times New Roman" w:hAnsi="Times New Roman" w:cs="Times New Roman"/>
                <w:sz w:val="22"/>
                <w:szCs w:val="22"/>
                <w:lang w:eastAsia="lt-LT"/>
              </w:rPr>
              <w:t>, arba kitas I tipo ekologinis ženklas (sertifikatas), kuris įrodytų, kad paviršiams naudojamuose produktuose nėra/neviršija reikalavime nurodytų medžiagų, arba</w:t>
            </w:r>
          </w:p>
          <w:p w14:paraId="793F2D64" w14:textId="77777777" w:rsidR="00E26D8F" w:rsidRDefault="00E26D8F" w:rsidP="00E26D8F">
            <w:pPr>
              <w:pStyle w:val="ListParagraph"/>
              <w:spacing w:line="240" w:lineRule="auto"/>
              <w:ind w:left="491" w:hanging="283"/>
              <w:jc w:val="both"/>
              <w:rPr>
                <w:rFonts w:ascii="Times New Roman" w:eastAsia="Times New Roman" w:hAnsi="Times New Roman" w:cs="Times New Roman"/>
                <w:sz w:val="22"/>
                <w:szCs w:val="22"/>
                <w:lang w:eastAsia="lt-LT"/>
              </w:rPr>
            </w:pPr>
            <w:r w:rsidRPr="00E26D8F">
              <w:rPr>
                <w:rFonts w:ascii="Times New Roman" w:eastAsia="Times New Roman" w:hAnsi="Times New Roman" w:cs="Times New Roman"/>
                <w:sz w:val="22"/>
                <w:szCs w:val="22"/>
                <w:lang w:eastAsia="lt-LT"/>
              </w:rPr>
              <w:t xml:space="preserve"> b) pripažintos įstaigos arba paskelbtosios (notifikuotos) institucijos bandymų protokolas, tyrimų ataskaita ar pažyma arba</w:t>
            </w:r>
          </w:p>
          <w:p w14:paraId="070B22C6" w14:textId="77777777" w:rsidR="00E26D8F" w:rsidRDefault="00E26D8F" w:rsidP="00E26D8F">
            <w:pPr>
              <w:pStyle w:val="ListParagraph"/>
              <w:spacing w:line="240" w:lineRule="auto"/>
              <w:ind w:left="491" w:hanging="283"/>
              <w:jc w:val="both"/>
              <w:rPr>
                <w:rFonts w:ascii="Times New Roman" w:eastAsia="Times New Roman" w:hAnsi="Times New Roman" w:cs="Times New Roman"/>
                <w:sz w:val="22"/>
                <w:szCs w:val="22"/>
                <w:lang w:eastAsia="lt-LT"/>
              </w:rPr>
            </w:pPr>
            <w:r w:rsidRPr="00E26D8F">
              <w:rPr>
                <w:rFonts w:ascii="Times New Roman" w:eastAsia="Times New Roman" w:hAnsi="Times New Roman" w:cs="Times New Roman"/>
                <w:sz w:val="22"/>
                <w:szCs w:val="22"/>
                <w:lang w:eastAsia="lt-LT"/>
              </w:rPr>
              <w:t xml:space="preserve"> c) gamintojo techniniai dokumentai, arba</w:t>
            </w:r>
          </w:p>
          <w:p w14:paraId="60954669" w14:textId="77777777" w:rsidR="00E26D8F" w:rsidRDefault="00E26D8F" w:rsidP="00E26D8F">
            <w:pPr>
              <w:pStyle w:val="ListParagraph"/>
              <w:spacing w:line="240" w:lineRule="auto"/>
              <w:ind w:left="491" w:hanging="283"/>
              <w:jc w:val="both"/>
              <w:rPr>
                <w:rFonts w:ascii="Times New Roman" w:eastAsia="Times New Roman" w:hAnsi="Times New Roman" w:cs="Times New Roman"/>
                <w:sz w:val="22"/>
                <w:szCs w:val="22"/>
                <w:lang w:eastAsia="lt-LT"/>
              </w:rPr>
            </w:pPr>
            <w:r w:rsidRPr="00E26D8F">
              <w:rPr>
                <w:rFonts w:ascii="Times New Roman" w:eastAsia="Times New Roman" w:hAnsi="Times New Roman" w:cs="Times New Roman"/>
                <w:sz w:val="22"/>
                <w:szCs w:val="22"/>
                <w:lang w:eastAsia="lt-LT"/>
              </w:rPr>
              <w:t xml:space="preserve"> d) saugos duomenų lapas, arba e) gamintojo ar tiekėjo deklaracija (pateikiant objektyvius įrodymus), arba</w:t>
            </w:r>
          </w:p>
          <w:p w14:paraId="0C7B794E" w14:textId="5141B3A3" w:rsidR="00F3211E" w:rsidRPr="00A64A8E" w:rsidRDefault="00E26D8F" w:rsidP="00E26D8F">
            <w:pPr>
              <w:pStyle w:val="ListParagraph"/>
              <w:spacing w:line="240" w:lineRule="auto"/>
              <w:ind w:left="491" w:hanging="283"/>
              <w:jc w:val="both"/>
              <w:rPr>
                <w:rFonts w:ascii="Times New Roman" w:eastAsia="Times New Roman" w:hAnsi="Times New Roman" w:cs="Times New Roman"/>
                <w:sz w:val="22"/>
                <w:szCs w:val="22"/>
                <w:lang w:eastAsia="lt-LT"/>
              </w:rPr>
            </w:pPr>
            <w:r w:rsidRPr="00E26D8F">
              <w:rPr>
                <w:rFonts w:ascii="Times New Roman" w:eastAsia="Times New Roman" w:hAnsi="Times New Roman" w:cs="Times New Roman"/>
                <w:sz w:val="22"/>
                <w:szCs w:val="22"/>
                <w:lang w:eastAsia="lt-LT"/>
              </w:rPr>
              <w:t xml:space="preserve"> f) kiti lygiaverčiai įrodymai.</w:t>
            </w:r>
          </w:p>
        </w:tc>
        <w:tc>
          <w:tcPr>
            <w:tcW w:w="1701" w:type="dxa"/>
          </w:tcPr>
          <w:p w14:paraId="77E96027" w14:textId="77777777" w:rsidR="00F3211E" w:rsidRPr="00A64A8E" w:rsidRDefault="00F3211E" w:rsidP="00A64A8E">
            <w:pPr>
              <w:tabs>
                <w:tab w:val="left" w:pos="1134"/>
              </w:tabs>
              <w:rPr>
                <w:rFonts w:ascii="Times New Roman" w:hAnsi="Times New Roman" w:cs="Times New Roman"/>
              </w:rPr>
            </w:pPr>
          </w:p>
        </w:tc>
      </w:tr>
      <w:tr w:rsidR="00D0653F" w:rsidRPr="00A64A8E" w14:paraId="2AE45322" w14:textId="77777777" w:rsidTr="00DE7A38">
        <w:tc>
          <w:tcPr>
            <w:tcW w:w="10201" w:type="dxa"/>
            <w:gridSpan w:val="3"/>
          </w:tcPr>
          <w:p w14:paraId="29A7F164" w14:textId="64920949" w:rsidR="00D0653F" w:rsidRPr="00A64A8E" w:rsidRDefault="00D0653F" w:rsidP="00A64A8E">
            <w:pPr>
              <w:tabs>
                <w:tab w:val="left" w:pos="1134"/>
              </w:tabs>
              <w:rPr>
                <w:rFonts w:ascii="Times New Roman" w:hAnsi="Times New Roman" w:cs="Times New Roman"/>
              </w:rPr>
            </w:pPr>
            <w:r w:rsidRPr="00A64A8E">
              <w:rPr>
                <w:rFonts w:ascii="Times New Roman" w:eastAsia="Times New Roman" w:hAnsi="Times New Roman" w:cs="Times New Roman"/>
                <w:b/>
                <w:bCs/>
                <w:lang w:eastAsia="lt-LT"/>
              </w:rPr>
              <w:lastRenderedPageBreak/>
              <w:t>ARBA</w:t>
            </w:r>
            <w:r w:rsidRPr="00A64A8E">
              <w:rPr>
                <w:rFonts w:ascii="Times New Roman" w:eastAsia="Times New Roman" w:hAnsi="Times New Roman" w:cs="Times New Roman"/>
                <w:lang w:eastAsia="lt-LT"/>
              </w:rPr>
              <w:t>:</w:t>
            </w:r>
          </w:p>
        </w:tc>
      </w:tr>
      <w:tr w:rsidR="00A64A8E" w:rsidRPr="00A64A8E" w14:paraId="69AD0759" w14:textId="77777777" w:rsidTr="00DE7A38">
        <w:tc>
          <w:tcPr>
            <w:tcW w:w="3823" w:type="dxa"/>
          </w:tcPr>
          <w:p w14:paraId="176828A6" w14:textId="77777777" w:rsidR="009A3AFA" w:rsidRPr="00A64A8E" w:rsidRDefault="009A3AFA" w:rsidP="00A64A8E">
            <w:pPr>
              <w:jc w:val="both"/>
              <w:rPr>
                <w:rFonts w:ascii="Times New Roman" w:eastAsia="Times New Roman" w:hAnsi="Times New Roman" w:cs="Times New Roman"/>
                <w:lang w:eastAsia="lt-LT"/>
              </w:rPr>
            </w:pPr>
          </w:p>
          <w:p w14:paraId="3C43DC09" w14:textId="77777777" w:rsidR="00A64A8E" w:rsidRPr="00A64A8E" w:rsidRDefault="00A64A8E" w:rsidP="00A64A8E">
            <w:pPr>
              <w:jc w:val="both"/>
              <w:rPr>
                <w:rFonts w:ascii="Times New Roman" w:eastAsia="Times New Roman" w:hAnsi="Times New Roman" w:cs="Times New Roman"/>
                <w:lang w:eastAsia="lt-LT"/>
              </w:rPr>
            </w:pPr>
            <w:r w:rsidRPr="00A64A8E">
              <w:rPr>
                <w:rFonts w:ascii="Times New Roman" w:eastAsia="Times New Roman" w:hAnsi="Times New Roman" w:cs="Times New Roman"/>
                <w:lang w:eastAsia="lt-LT"/>
              </w:rPr>
              <w:t>Atitinka jam nustatytus I tipo ekologinio ženklo reikalavimus pagal standartą LST EN ISO 14024 „Aplinkosauginiai ženklai ir aplinkosauginės deklaracijos. I tipo aplinkosauginis ženklinimas. Principai ir procedūros“</w:t>
            </w:r>
          </w:p>
        </w:tc>
        <w:tc>
          <w:tcPr>
            <w:tcW w:w="4677" w:type="dxa"/>
          </w:tcPr>
          <w:p w14:paraId="125D1F30" w14:textId="77777777" w:rsidR="00A64A8E" w:rsidRPr="00A64A8E" w:rsidRDefault="00A64A8E" w:rsidP="00A64A8E">
            <w:pPr>
              <w:ind w:left="34"/>
              <w:jc w:val="both"/>
              <w:rPr>
                <w:rFonts w:ascii="Times New Roman" w:eastAsia="Times New Roman" w:hAnsi="Times New Roman" w:cs="Times New Roman"/>
                <w:lang w:eastAsia="lt-LT"/>
              </w:rPr>
            </w:pPr>
          </w:p>
          <w:p w14:paraId="198226B8" w14:textId="77777777" w:rsidR="00A64A8E" w:rsidRPr="00A64A8E" w:rsidRDefault="00A64A8E" w:rsidP="00A64A8E">
            <w:pPr>
              <w:ind w:left="34"/>
              <w:jc w:val="both"/>
              <w:rPr>
                <w:rFonts w:ascii="Times New Roman" w:hAnsi="Times New Roman" w:cs="Times New Roman"/>
              </w:rPr>
            </w:pPr>
            <w:r w:rsidRPr="00A64A8E">
              <w:rPr>
                <w:rFonts w:ascii="Times New Roman" w:eastAsia="Times New Roman" w:hAnsi="Times New Roman" w:cs="Times New Roman"/>
                <w:lang w:eastAsia="lt-LT"/>
              </w:rPr>
              <w:t xml:space="preserve">Yra paženklintas I tipo ekologiniu ženklu arba kitu tiekėjo pateiktu lygiaverčiu įrodymu (pvz., EU </w:t>
            </w:r>
            <w:proofErr w:type="spellStart"/>
            <w:r w:rsidRPr="00A64A8E">
              <w:rPr>
                <w:rFonts w:ascii="Times New Roman" w:eastAsia="Times New Roman" w:hAnsi="Times New Roman" w:cs="Times New Roman"/>
                <w:lang w:eastAsia="lt-LT"/>
              </w:rPr>
              <w:t>Ecolabel</w:t>
            </w:r>
            <w:proofErr w:type="spellEnd"/>
            <w:r w:rsidRPr="00A64A8E">
              <w:rPr>
                <w:rFonts w:ascii="Times New Roman" w:eastAsia="Times New Roman" w:hAnsi="Times New Roman" w:cs="Times New Roman"/>
                <w:lang w:eastAsia="lt-LT"/>
              </w:rPr>
              <w:t xml:space="preserve">, </w:t>
            </w:r>
            <w:proofErr w:type="spellStart"/>
            <w:r w:rsidRPr="00A64A8E">
              <w:rPr>
                <w:rFonts w:ascii="Times New Roman" w:eastAsia="Times New Roman" w:hAnsi="Times New Roman" w:cs="Times New Roman"/>
                <w:lang w:eastAsia="lt-LT"/>
              </w:rPr>
              <w:t>Nordic</w:t>
            </w:r>
            <w:proofErr w:type="spellEnd"/>
            <w:r w:rsidRPr="00A64A8E">
              <w:rPr>
                <w:rFonts w:ascii="Times New Roman" w:eastAsia="Times New Roman" w:hAnsi="Times New Roman" w:cs="Times New Roman"/>
                <w:lang w:eastAsia="lt-LT"/>
              </w:rPr>
              <w:t xml:space="preserve"> </w:t>
            </w:r>
            <w:proofErr w:type="spellStart"/>
            <w:r w:rsidRPr="00A64A8E">
              <w:rPr>
                <w:rFonts w:ascii="Times New Roman" w:eastAsia="Times New Roman" w:hAnsi="Times New Roman" w:cs="Times New Roman"/>
                <w:lang w:eastAsia="lt-LT"/>
              </w:rPr>
              <w:t>Swan</w:t>
            </w:r>
            <w:proofErr w:type="spellEnd"/>
            <w:r w:rsidRPr="00A64A8E">
              <w:rPr>
                <w:rFonts w:ascii="Times New Roman" w:eastAsia="Times New Roman" w:hAnsi="Times New Roman" w:cs="Times New Roman"/>
                <w:lang w:eastAsia="lt-LT"/>
              </w:rPr>
              <w:t xml:space="preserve">, </w:t>
            </w:r>
            <w:proofErr w:type="spellStart"/>
            <w:r w:rsidRPr="00A64A8E">
              <w:rPr>
                <w:rFonts w:ascii="Times New Roman" w:eastAsia="Times New Roman" w:hAnsi="Times New Roman" w:cs="Times New Roman"/>
                <w:lang w:eastAsia="lt-LT"/>
              </w:rPr>
              <w:t>Blue</w:t>
            </w:r>
            <w:proofErr w:type="spellEnd"/>
            <w:r w:rsidRPr="00A64A8E">
              <w:rPr>
                <w:rFonts w:ascii="Times New Roman" w:eastAsia="Times New Roman" w:hAnsi="Times New Roman" w:cs="Times New Roman"/>
                <w:lang w:eastAsia="lt-LT"/>
              </w:rPr>
              <w:t xml:space="preserve"> </w:t>
            </w:r>
            <w:proofErr w:type="spellStart"/>
            <w:r w:rsidRPr="00A64A8E">
              <w:rPr>
                <w:rFonts w:ascii="Times New Roman" w:eastAsia="Times New Roman" w:hAnsi="Times New Roman" w:cs="Times New Roman"/>
                <w:lang w:eastAsia="lt-LT"/>
              </w:rPr>
              <w:t>Angel</w:t>
            </w:r>
            <w:proofErr w:type="spellEnd"/>
            <w:r w:rsidRPr="00A64A8E">
              <w:rPr>
                <w:rFonts w:ascii="Times New Roman" w:eastAsia="Times New Roman" w:hAnsi="Times New Roman" w:cs="Times New Roman"/>
                <w:lang w:eastAsia="lt-LT"/>
              </w:rPr>
              <w:t xml:space="preserve">, </w:t>
            </w:r>
            <w:proofErr w:type="spellStart"/>
            <w:r w:rsidRPr="00A64A8E">
              <w:rPr>
                <w:rFonts w:ascii="Times New Roman" w:eastAsia="Times New Roman" w:hAnsi="Times New Roman" w:cs="Times New Roman"/>
                <w:lang w:eastAsia="lt-LT"/>
              </w:rPr>
              <w:t>El</w:t>
            </w:r>
            <w:proofErr w:type="spellEnd"/>
            <w:r w:rsidRPr="00A64A8E">
              <w:rPr>
                <w:rFonts w:ascii="Times New Roman" w:eastAsia="Times New Roman" w:hAnsi="Times New Roman" w:cs="Times New Roman"/>
                <w:lang w:eastAsia="lt-LT"/>
              </w:rPr>
              <w:t xml:space="preserve"> </w:t>
            </w:r>
            <w:proofErr w:type="spellStart"/>
            <w:r w:rsidRPr="00A64A8E">
              <w:rPr>
                <w:rFonts w:ascii="Times New Roman" w:eastAsia="Times New Roman" w:hAnsi="Times New Roman" w:cs="Times New Roman"/>
                <w:lang w:eastAsia="lt-LT"/>
              </w:rPr>
              <w:t>Distintiu</w:t>
            </w:r>
            <w:proofErr w:type="spellEnd"/>
            <w:r w:rsidRPr="00A64A8E">
              <w:rPr>
                <w:rFonts w:ascii="Times New Roman" w:eastAsia="Times New Roman" w:hAnsi="Times New Roman" w:cs="Times New Roman"/>
                <w:lang w:eastAsia="lt-LT"/>
              </w:rPr>
              <w:t xml:space="preserve">, </w:t>
            </w:r>
            <w:proofErr w:type="spellStart"/>
            <w:r w:rsidRPr="00A64A8E">
              <w:rPr>
                <w:rFonts w:ascii="Times New Roman" w:eastAsia="Times New Roman" w:hAnsi="Times New Roman" w:cs="Times New Roman"/>
                <w:lang w:eastAsia="lt-LT"/>
              </w:rPr>
              <w:t>Milieukeur</w:t>
            </w:r>
            <w:proofErr w:type="spellEnd"/>
            <w:r w:rsidRPr="00A64A8E">
              <w:rPr>
                <w:rFonts w:ascii="Times New Roman" w:eastAsia="Times New Roman" w:hAnsi="Times New Roman" w:cs="Times New Roman"/>
                <w:lang w:eastAsia="lt-LT"/>
              </w:rPr>
              <w:t xml:space="preserve">, </w:t>
            </w:r>
            <w:proofErr w:type="spellStart"/>
            <w:r w:rsidRPr="00A64A8E">
              <w:rPr>
                <w:rFonts w:ascii="Times New Roman" w:eastAsia="Times New Roman" w:hAnsi="Times New Roman" w:cs="Times New Roman"/>
                <w:lang w:eastAsia="lt-LT"/>
              </w:rPr>
              <w:t>Österreichisches</w:t>
            </w:r>
            <w:proofErr w:type="spellEnd"/>
            <w:r w:rsidRPr="00A64A8E">
              <w:rPr>
                <w:rFonts w:ascii="Times New Roman" w:eastAsia="Times New Roman" w:hAnsi="Times New Roman" w:cs="Times New Roman"/>
                <w:lang w:eastAsia="lt-LT"/>
              </w:rPr>
              <w:t xml:space="preserve"> </w:t>
            </w:r>
            <w:proofErr w:type="spellStart"/>
            <w:r w:rsidRPr="00A64A8E">
              <w:rPr>
                <w:rFonts w:ascii="Times New Roman" w:eastAsia="Times New Roman" w:hAnsi="Times New Roman" w:cs="Times New Roman"/>
                <w:lang w:eastAsia="lt-LT"/>
              </w:rPr>
              <w:t>Umweltzeichen</w:t>
            </w:r>
            <w:proofErr w:type="spellEnd"/>
            <w:r w:rsidRPr="00A64A8E">
              <w:rPr>
                <w:rFonts w:ascii="Times New Roman" w:eastAsia="Times New Roman" w:hAnsi="Times New Roman" w:cs="Times New Roman"/>
                <w:lang w:eastAsia="lt-LT"/>
              </w:rPr>
              <w:t xml:space="preserve">, NF </w:t>
            </w:r>
            <w:proofErr w:type="spellStart"/>
            <w:r w:rsidRPr="00A64A8E">
              <w:rPr>
                <w:rFonts w:ascii="Times New Roman" w:eastAsia="Times New Roman" w:hAnsi="Times New Roman" w:cs="Times New Roman"/>
                <w:lang w:eastAsia="lt-LT"/>
              </w:rPr>
              <w:t>Environnement</w:t>
            </w:r>
            <w:proofErr w:type="spellEnd"/>
            <w:r w:rsidRPr="00A64A8E">
              <w:rPr>
                <w:rFonts w:ascii="Times New Roman" w:eastAsia="Times New Roman" w:hAnsi="Times New Roman" w:cs="Times New Roman"/>
                <w:lang w:eastAsia="lt-LT"/>
              </w:rPr>
              <w:t xml:space="preserve">, </w:t>
            </w:r>
            <w:proofErr w:type="spellStart"/>
            <w:r w:rsidRPr="00A64A8E">
              <w:rPr>
                <w:rFonts w:ascii="Times New Roman" w:eastAsia="Times New Roman" w:hAnsi="Times New Roman" w:cs="Times New Roman"/>
                <w:lang w:eastAsia="lt-LT"/>
              </w:rPr>
              <w:t>The</w:t>
            </w:r>
            <w:proofErr w:type="spellEnd"/>
            <w:r w:rsidRPr="00A64A8E">
              <w:rPr>
                <w:rFonts w:ascii="Times New Roman" w:eastAsia="Times New Roman" w:hAnsi="Times New Roman" w:cs="Times New Roman"/>
                <w:lang w:eastAsia="lt-LT"/>
              </w:rPr>
              <w:t xml:space="preserve"> </w:t>
            </w:r>
            <w:proofErr w:type="spellStart"/>
            <w:r w:rsidRPr="00A64A8E">
              <w:rPr>
                <w:rFonts w:ascii="Times New Roman" w:eastAsia="Times New Roman" w:hAnsi="Times New Roman" w:cs="Times New Roman"/>
                <w:lang w:eastAsia="lt-LT"/>
              </w:rPr>
              <w:t>Hungarian</w:t>
            </w:r>
            <w:proofErr w:type="spellEnd"/>
            <w:r w:rsidRPr="00A64A8E">
              <w:rPr>
                <w:rFonts w:ascii="Times New Roman" w:eastAsia="Times New Roman" w:hAnsi="Times New Roman" w:cs="Times New Roman"/>
                <w:lang w:eastAsia="lt-LT"/>
              </w:rPr>
              <w:t xml:space="preserve"> </w:t>
            </w:r>
            <w:proofErr w:type="spellStart"/>
            <w:r w:rsidRPr="00A64A8E">
              <w:rPr>
                <w:rFonts w:ascii="Times New Roman" w:eastAsia="Times New Roman" w:hAnsi="Times New Roman" w:cs="Times New Roman"/>
                <w:lang w:eastAsia="lt-LT"/>
              </w:rPr>
              <w:t>Eco-label</w:t>
            </w:r>
            <w:proofErr w:type="spellEnd"/>
            <w:r w:rsidRPr="00A64A8E">
              <w:rPr>
                <w:rFonts w:ascii="Times New Roman" w:eastAsia="Times New Roman" w:hAnsi="Times New Roman" w:cs="Times New Roman"/>
                <w:lang w:eastAsia="lt-LT"/>
              </w:rPr>
              <w:t xml:space="preserve">, </w:t>
            </w:r>
            <w:proofErr w:type="spellStart"/>
            <w:r w:rsidRPr="00A64A8E">
              <w:rPr>
                <w:rFonts w:ascii="Times New Roman" w:eastAsia="Times New Roman" w:hAnsi="Times New Roman" w:cs="Times New Roman"/>
                <w:lang w:eastAsia="lt-LT"/>
              </w:rPr>
              <w:t>Polish</w:t>
            </w:r>
            <w:proofErr w:type="spellEnd"/>
            <w:r w:rsidRPr="00A64A8E">
              <w:rPr>
                <w:rFonts w:ascii="Times New Roman" w:eastAsia="Times New Roman" w:hAnsi="Times New Roman" w:cs="Times New Roman"/>
                <w:lang w:eastAsia="lt-LT"/>
              </w:rPr>
              <w:t xml:space="preserve"> </w:t>
            </w:r>
            <w:proofErr w:type="spellStart"/>
            <w:r w:rsidRPr="00A64A8E">
              <w:rPr>
                <w:rFonts w:ascii="Times New Roman" w:eastAsia="Times New Roman" w:hAnsi="Times New Roman" w:cs="Times New Roman"/>
                <w:lang w:eastAsia="lt-LT"/>
              </w:rPr>
              <w:t>Eco</w:t>
            </w:r>
            <w:proofErr w:type="spellEnd"/>
            <w:r w:rsidRPr="00A64A8E">
              <w:rPr>
                <w:rFonts w:ascii="Times New Roman" w:eastAsia="Times New Roman" w:hAnsi="Times New Roman" w:cs="Times New Roman"/>
                <w:lang w:eastAsia="lt-LT"/>
              </w:rPr>
              <w:t xml:space="preserve"> Mark-</w:t>
            </w:r>
            <w:proofErr w:type="spellStart"/>
            <w:r w:rsidRPr="00A64A8E">
              <w:rPr>
                <w:rFonts w:ascii="Times New Roman" w:eastAsia="Times New Roman" w:hAnsi="Times New Roman" w:cs="Times New Roman"/>
                <w:lang w:eastAsia="lt-LT"/>
              </w:rPr>
              <w:t>Znak</w:t>
            </w:r>
            <w:proofErr w:type="spellEnd"/>
            <w:r w:rsidRPr="00A64A8E">
              <w:rPr>
                <w:rFonts w:ascii="Times New Roman" w:eastAsia="Times New Roman" w:hAnsi="Times New Roman" w:cs="Times New Roman"/>
                <w:lang w:eastAsia="lt-LT"/>
              </w:rPr>
              <w:t xml:space="preserve"> EKO arba kitu I tipo ekologiniu ženklu. </w:t>
            </w:r>
          </w:p>
        </w:tc>
        <w:tc>
          <w:tcPr>
            <w:tcW w:w="1701" w:type="dxa"/>
          </w:tcPr>
          <w:p w14:paraId="28D60622" w14:textId="77777777" w:rsidR="009A3AFA" w:rsidRDefault="009A3AFA" w:rsidP="00A64A8E">
            <w:pPr>
              <w:tabs>
                <w:tab w:val="left" w:pos="1134"/>
              </w:tabs>
              <w:rPr>
                <w:rFonts w:ascii="Times New Roman" w:hAnsi="Times New Roman" w:cs="Times New Roman"/>
              </w:rPr>
            </w:pPr>
          </w:p>
          <w:p w14:paraId="31140FC0" w14:textId="11EC145E" w:rsidR="00A64A8E" w:rsidRPr="00A64A8E" w:rsidRDefault="00A64A8E" w:rsidP="00A64A8E">
            <w:pPr>
              <w:tabs>
                <w:tab w:val="left" w:pos="1134"/>
              </w:tabs>
              <w:rPr>
                <w:rFonts w:ascii="Times New Roman" w:hAnsi="Times New Roman" w:cs="Times New Roman"/>
                <w:b/>
                <w:bCs/>
              </w:rPr>
            </w:pPr>
            <w:r w:rsidRPr="00A64A8E">
              <w:rPr>
                <w:rFonts w:ascii="Times New Roman" w:hAnsi="Times New Roman" w:cs="Times New Roman"/>
              </w:rPr>
              <w:t xml:space="preserve">Pateikiami kartu su pasiūlymu </w:t>
            </w:r>
            <w:r w:rsidRPr="00A64A8E">
              <w:rPr>
                <w:rFonts w:ascii="Times New Roman" w:hAnsi="Times New Roman" w:cs="Times New Roman"/>
                <w:b/>
                <w:bCs/>
                <w:color w:val="FF0000"/>
              </w:rPr>
              <w:t>(pildo tiekėjas)</w:t>
            </w:r>
            <w:r w:rsidRPr="00A64A8E">
              <w:rPr>
                <w:rFonts w:ascii="Times New Roman" w:hAnsi="Times New Roman" w:cs="Times New Roman"/>
              </w:rPr>
              <w:t xml:space="preserve">: </w:t>
            </w:r>
            <w:r w:rsidRPr="00A64A8E">
              <w:rPr>
                <w:rFonts w:ascii="Times New Roman" w:hAnsi="Times New Roman" w:cs="Times New Roman"/>
                <w:highlight w:val="yellow"/>
              </w:rPr>
              <w:t>______________________</w:t>
            </w:r>
          </w:p>
        </w:tc>
      </w:tr>
    </w:tbl>
    <w:p w14:paraId="74A05CDA" w14:textId="77777777" w:rsidR="0071266F" w:rsidRDefault="0071266F">
      <w:pPr>
        <w:rPr>
          <w:rFonts w:ascii="Times New Roman" w:hAnsi="Times New Roman" w:cs="Times New Roman"/>
        </w:rPr>
      </w:pPr>
    </w:p>
    <w:sectPr w:rsidR="0071266F" w:rsidSect="004C417B">
      <w:pgSz w:w="11906" w:h="16838"/>
      <w:pgMar w:top="426"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11024"/>
    <w:multiLevelType w:val="hybridMultilevel"/>
    <w:tmpl w:val="DD9651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77739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0BF"/>
    <w:rsid w:val="00007175"/>
    <w:rsid w:val="00013AE0"/>
    <w:rsid w:val="00014432"/>
    <w:rsid w:val="000408E5"/>
    <w:rsid w:val="000540F8"/>
    <w:rsid w:val="0005541A"/>
    <w:rsid w:val="00064EAC"/>
    <w:rsid w:val="00081D51"/>
    <w:rsid w:val="00084C48"/>
    <w:rsid w:val="000872CF"/>
    <w:rsid w:val="00095FFD"/>
    <w:rsid w:val="000A598C"/>
    <w:rsid w:val="000D538E"/>
    <w:rsid w:val="000E00FD"/>
    <w:rsid w:val="001125F9"/>
    <w:rsid w:val="00173485"/>
    <w:rsid w:val="00175F56"/>
    <w:rsid w:val="001F2005"/>
    <w:rsid w:val="0020597B"/>
    <w:rsid w:val="00231A04"/>
    <w:rsid w:val="002428E7"/>
    <w:rsid w:val="00280822"/>
    <w:rsid w:val="002D23C6"/>
    <w:rsid w:val="002E7688"/>
    <w:rsid w:val="0031179D"/>
    <w:rsid w:val="0033768B"/>
    <w:rsid w:val="00341653"/>
    <w:rsid w:val="00371BBD"/>
    <w:rsid w:val="00392A17"/>
    <w:rsid w:val="003D653A"/>
    <w:rsid w:val="003F386E"/>
    <w:rsid w:val="00416637"/>
    <w:rsid w:val="00423B99"/>
    <w:rsid w:val="00427809"/>
    <w:rsid w:val="004520BF"/>
    <w:rsid w:val="0046619B"/>
    <w:rsid w:val="004828B1"/>
    <w:rsid w:val="004835DD"/>
    <w:rsid w:val="00486D54"/>
    <w:rsid w:val="00494C3A"/>
    <w:rsid w:val="004C417B"/>
    <w:rsid w:val="004E795F"/>
    <w:rsid w:val="00501697"/>
    <w:rsid w:val="0055739D"/>
    <w:rsid w:val="005647C4"/>
    <w:rsid w:val="00564D84"/>
    <w:rsid w:val="00576008"/>
    <w:rsid w:val="005C072B"/>
    <w:rsid w:val="005E507D"/>
    <w:rsid w:val="00643BA1"/>
    <w:rsid w:val="006467B0"/>
    <w:rsid w:val="00651076"/>
    <w:rsid w:val="00673CD6"/>
    <w:rsid w:val="006A0098"/>
    <w:rsid w:val="006A5B23"/>
    <w:rsid w:val="006B6593"/>
    <w:rsid w:val="006C1CAC"/>
    <w:rsid w:val="006C2033"/>
    <w:rsid w:val="006C5C77"/>
    <w:rsid w:val="006D34EF"/>
    <w:rsid w:val="0071266F"/>
    <w:rsid w:val="00715204"/>
    <w:rsid w:val="00715685"/>
    <w:rsid w:val="00743A5F"/>
    <w:rsid w:val="007663E4"/>
    <w:rsid w:val="00776765"/>
    <w:rsid w:val="007B5631"/>
    <w:rsid w:val="007C09ED"/>
    <w:rsid w:val="00820092"/>
    <w:rsid w:val="00860FAB"/>
    <w:rsid w:val="008B098E"/>
    <w:rsid w:val="008B6586"/>
    <w:rsid w:val="008D65D8"/>
    <w:rsid w:val="008E3509"/>
    <w:rsid w:val="00932DBA"/>
    <w:rsid w:val="00955E02"/>
    <w:rsid w:val="00993BCF"/>
    <w:rsid w:val="009A14E8"/>
    <w:rsid w:val="009A1574"/>
    <w:rsid w:val="009A3AFA"/>
    <w:rsid w:val="009A7351"/>
    <w:rsid w:val="009B377D"/>
    <w:rsid w:val="00A0042C"/>
    <w:rsid w:val="00A01A39"/>
    <w:rsid w:val="00A0720C"/>
    <w:rsid w:val="00A12864"/>
    <w:rsid w:val="00A26883"/>
    <w:rsid w:val="00A31A80"/>
    <w:rsid w:val="00A41D11"/>
    <w:rsid w:val="00A51380"/>
    <w:rsid w:val="00A537EA"/>
    <w:rsid w:val="00A64A8E"/>
    <w:rsid w:val="00A84A73"/>
    <w:rsid w:val="00A87081"/>
    <w:rsid w:val="00AA491A"/>
    <w:rsid w:val="00AB4249"/>
    <w:rsid w:val="00AB51F5"/>
    <w:rsid w:val="00AC3A2E"/>
    <w:rsid w:val="00AC7869"/>
    <w:rsid w:val="00B5078D"/>
    <w:rsid w:val="00B7614D"/>
    <w:rsid w:val="00B83BC4"/>
    <w:rsid w:val="00B96F2C"/>
    <w:rsid w:val="00BC245E"/>
    <w:rsid w:val="00BD18E8"/>
    <w:rsid w:val="00BD4603"/>
    <w:rsid w:val="00BE5702"/>
    <w:rsid w:val="00BF1862"/>
    <w:rsid w:val="00BF518D"/>
    <w:rsid w:val="00C329C9"/>
    <w:rsid w:val="00C41384"/>
    <w:rsid w:val="00C5396A"/>
    <w:rsid w:val="00C67AFD"/>
    <w:rsid w:val="00C868DA"/>
    <w:rsid w:val="00CB6712"/>
    <w:rsid w:val="00CD633D"/>
    <w:rsid w:val="00CE17E8"/>
    <w:rsid w:val="00D0653F"/>
    <w:rsid w:val="00D1011E"/>
    <w:rsid w:val="00D10D49"/>
    <w:rsid w:val="00D31910"/>
    <w:rsid w:val="00D32107"/>
    <w:rsid w:val="00D448E6"/>
    <w:rsid w:val="00D536BB"/>
    <w:rsid w:val="00D562A0"/>
    <w:rsid w:val="00D66DB4"/>
    <w:rsid w:val="00D71D60"/>
    <w:rsid w:val="00D771B1"/>
    <w:rsid w:val="00D90627"/>
    <w:rsid w:val="00D91C29"/>
    <w:rsid w:val="00D965AD"/>
    <w:rsid w:val="00DA011E"/>
    <w:rsid w:val="00DA0875"/>
    <w:rsid w:val="00DD4FC9"/>
    <w:rsid w:val="00DD700A"/>
    <w:rsid w:val="00DD7B11"/>
    <w:rsid w:val="00DE0991"/>
    <w:rsid w:val="00DE7A38"/>
    <w:rsid w:val="00E00C28"/>
    <w:rsid w:val="00E06509"/>
    <w:rsid w:val="00E23B16"/>
    <w:rsid w:val="00E26D8F"/>
    <w:rsid w:val="00E32909"/>
    <w:rsid w:val="00E42130"/>
    <w:rsid w:val="00E844A3"/>
    <w:rsid w:val="00EA57FF"/>
    <w:rsid w:val="00EC5491"/>
    <w:rsid w:val="00EC5C13"/>
    <w:rsid w:val="00ED03DA"/>
    <w:rsid w:val="00ED788C"/>
    <w:rsid w:val="00F27965"/>
    <w:rsid w:val="00F3211E"/>
    <w:rsid w:val="00F36949"/>
    <w:rsid w:val="00F41B11"/>
    <w:rsid w:val="00F53DC8"/>
    <w:rsid w:val="00F71E17"/>
    <w:rsid w:val="00F90247"/>
    <w:rsid w:val="00F90306"/>
    <w:rsid w:val="00F91065"/>
    <w:rsid w:val="00FB1CB2"/>
    <w:rsid w:val="00FC4637"/>
    <w:rsid w:val="00FE4BC7"/>
    <w:rsid w:val="094020CC"/>
    <w:rsid w:val="09ECA673"/>
    <w:rsid w:val="1208979B"/>
    <w:rsid w:val="12C5930D"/>
    <w:rsid w:val="2432ACE0"/>
    <w:rsid w:val="2CBED02E"/>
    <w:rsid w:val="2FC56074"/>
    <w:rsid w:val="321FE218"/>
    <w:rsid w:val="34881746"/>
    <w:rsid w:val="37F84BF9"/>
    <w:rsid w:val="3F1932CC"/>
    <w:rsid w:val="5C5FB1AE"/>
    <w:rsid w:val="603D0937"/>
    <w:rsid w:val="6DCDB434"/>
    <w:rsid w:val="7E14E481"/>
    <w:rsid w:val="7F29C8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48B77"/>
  <w15:chartTrackingRefBased/>
  <w15:docId w15:val="{578BFA8D-EAD2-446E-BA8F-2EE679FF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5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0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0098"/>
    <w:rPr>
      <w:sz w:val="16"/>
      <w:szCs w:val="16"/>
    </w:rPr>
  </w:style>
  <w:style w:type="paragraph" w:styleId="CommentText">
    <w:name w:val="annotation text"/>
    <w:basedOn w:val="Normal"/>
    <w:link w:val="CommentTextChar"/>
    <w:uiPriority w:val="99"/>
    <w:unhideWhenUsed/>
    <w:rsid w:val="006A0098"/>
    <w:pPr>
      <w:spacing w:line="240" w:lineRule="auto"/>
    </w:pPr>
    <w:rPr>
      <w:sz w:val="20"/>
      <w:szCs w:val="20"/>
    </w:rPr>
  </w:style>
  <w:style w:type="character" w:customStyle="1" w:styleId="CommentTextChar">
    <w:name w:val="Comment Text Char"/>
    <w:basedOn w:val="DefaultParagraphFont"/>
    <w:link w:val="CommentText"/>
    <w:uiPriority w:val="99"/>
    <w:rsid w:val="006A0098"/>
    <w:rPr>
      <w:sz w:val="20"/>
      <w:szCs w:val="20"/>
    </w:rPr>
  </w:style>
  <w:style w:type="paragraph" w:styleId="CommentSubject">
    <w:name w:val="annotation subject"/>
    <w:basedOn w:val="CommentText"/>
    <w:next w:val="CommentText"/>
    <w:link w:val="CommentSubjectChar"/>
    <w:uiPriority w:val="99"/>
    <w:semiHidden/>
    <w:unhideWhenUsed/>
    <w:rsid w:val="006A0098"/>
    <w:rPr>
      <w:b/>
      <w:bCs/>
    </w:rPr>
  </w:style>
  <w:style w:type="character" w:customStyle="1" w:styleId="CommentSubjectChar">
    <w:name w:val="Comment Subject Char"/>
    <w:basedOn w:val="CommentTextChar"/>
    <w:link w:val="CommentSubject"/>
    <w:uiPriority w:val="99"/>
    <w:semiHidden/>
    <w:rsid w:val="006A0098"/>
    <w:rPr>
      <w:b/>
      <w:bCs/>
      <w:sz w:val="20"/>
      <w:szCs w:val="20"/>
    </w:rPr>
  </w:style>
  <w:style w:type="paragraph" w:styleId="BalloonText">
    <w:name w:val="Balloon Text"/>
    <w:basedOn w:val="Normal"/>
    <w:link w:val="BalloonTextChar"/>
    <w:uiPriority w:val="99"/>
    <w:semiHidden/>
    <w:unhideWhenUsed/>
    <w:rsid w:val="003D65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53A"/>
    <w:rPr>
      <w:rFonts w:ascii="Segoe UI" w:hAnsi="Segoe UI" w:cs="Segoe UI"/>
      <w:sz w:val="18"/>
      <w:szCs w:val="18"/>
    </w:rPr>
  </w:style>
  <w:style w:type="paragraph" w:styleId="Revision">
    <w:name w:val="Revision"/>
    <w:hidden/>
    <w:uiPriority w:val="99"/>
    <w:semiHidden/>
    <w:rsid w:val="00D31910"/>
    <w:pPr>
      <w:spacing w:after="0" w:line="240" w:lineRule="auto"/>
    </w:pPr>
  </w:style>
  <w:style w:type="paragraph" w:styleId="ListParagraph">
    <w:name w:val="List Paragraph"/>
    <w:aliases w:val="List Paragraph211,Len"/>
    <w:basedOn w:val="Normal"/>
    <w:link w:val="ListParagraphChar"/>
    <w:uiPriority w:val="34"/>
    <w:qFormat/>
    <w:rsid w:val="00A64A8E"/>
    <w:pPr>
      <w:spacing w:line="278" w:lineRule="auto"/>
      <w:ind w:left="720"/>
      <w:contextualSpacing/>
    </w:pPr>
    <w:rPr>
      <w:kern w:val="2"/>
      <w:sz w:val="24"/>
      <w:szCs w:val="24"/>
      <w14:ligatures w14:val="standardContextual"/>
    </w:rPr>
  </w:style>
  <w:style w:type="character" w:customStyle="1" w:styleId="ListParagraphChar">
    <w:name w:val="List Paragraph Char"/>
    <w:aliases w:val="List Paragraph211 Char,Len Char"/>
    <w:link w:val="ListParagraph"/>
    <w:uiPriority w:val="34"/>
    <w:qFormat/>
    <w:rsid w:val="00A64A8E"/>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72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0718A-2E5A-45DB-89B9-55C2428EE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5</Pages>
  <Words>5902</Words>
  <Characters>3365</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Ambrozaitienė</dc:creator>
  <cp:keywords/>
  <dc:description/>
  <cp:lastModifiedBy>Virginija Lapaitytė</cp:lastModifiedBy>
  <cp:revision>81</cp:revision>
  <cp:lastPrinted>2023-09-26T10:49:00Z</cp:lastPrinted>
  <dcterms:created xsi:type="dcterms:W3CDTF">2025-07-29T09:56:00Z</dcterms:created>
  <dcterms:modified xsi:type="dcterms:W3CDTF">2025-08-12T08:02:00Z</dcterms:modified>
</cp:coreProperties>
</file>