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547139">
        <w:rPr>
          <w:sz w:val="20"/>
          <w:szCs w:val="20"/>
        </w:rPr>
        <w:t xml:space="preserve">L. 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r w:rsidR="00547139">
        <w:rPr>
          <w:rFonts w:ascii="Cambria" w:hAnsi="Cambria"/>
          <w:sz w:val="20"/>
          <w:szCs w:val="20"/>
        </w:rPr>
        <w:t>s pareigas</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547139">
        <w:rPr>
          <w:rFonts w:ascii="Cambria" w:hAnsi="Cambria"/>
          <w:sz w:val="20"/>
          <w:szCs w:val="20"/>
        </w:rPr>
        <w:t>Regina Gasiūnienė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r w:rsidR="00547139">
        <w:rPr>
          <w:rFonts w:ascii="Cambria" w:hAnsi="Cambria"/>
          <w:i/>
          <w:sz w:val="22"/>
          <w:szCs w:val="22"/>
        </w:rPr>
        <w:t>________</w:t>
      </w:r>
    </w:p>
    <w:p w:rsidR="00DD7018" w:rsidRPr="00472EA9" w:rsidRDefault="008E6792" w:rsidP="00547139">
      <w:pPr>
        <w:tabs>
          <w:tab w:val="right" w:leader="underscore" w:pos="8640"/>
        </w:tabs>
        <w:ind w:left="6946"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547139" w:rsidRDefault="00547139" w:rsidP="007D54D0">
      <w:pPr>
        <w:tabs>
          <w:tab w:val="right" w:leader="underscore" w:pos="8505"/>
        </w:tabs>
        <w:jc w:val="center"/>
        <w:rPr>
          <w:rFonts w:ascii="Cambria" w:hAnsi="Cambria"/>
          <w:b/>
          <w:color w:val="FF0000"/>
          <w:sz w:val="20"/>
          <w:szCs w:val="20"/>
        </w:rPr>
      </w:pPr>
      <w:r w:rsidRPr="00547139">
        <w:rPr>
          <w:rFonts w:ascii="Cambria" w:hAnsi="Cambria" w:cs="Segoe UI"/>
          <w:b/>
          <w:color w:val="444444"/>
          <w:sz w:val="20"/>
          <w:szCs w:val="20"/>
        </w:rPr>
        <w:t>HIDROKSOKOBALAMINO ACETATAS</w:t>
      </w:r>
      <w:r w:rsidRPr="00547139">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6C751D">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6C751D">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6C751D">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6C751D">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6C751D">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6C751D">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6C751D">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6C751D">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6C751D">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6C751D">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6C751D">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6C751D"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6C751D">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6C751D">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6C751D">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6C751D">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54713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547139" w:rsidRPr="00547139">
        <w:rPr>
          <w:rFonts w:ascii="Cambria" w:hAnsi="Cambria" w:cs="Segoe UI"/>
          <w:color w:val="444444"/>
          <w:sz w:val="20"/>
          <w:szCs w:val="20"/>
        </w:rPr>
        <w:t>Hidroksokobalamino acetatą.</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547139" w:rsidRPr="00547139" w:rsidRDefault="00547139" w:rsidP="00547139">
      <w:pPr>
        <w:pStyle w:val="Body2"/>
        <w:tabs>
          <w:tab w:val="left" w:pos="993"/>
        </w:tabs>
        <w:rPr>
          <w:rFonts w:ascii="Cambria" w:hAnsi="Cambria" w:cs="Times New Roman"/>
          <w:color w:val="auto"/>
          <w:sz w:val="20"/>
          <w:szCs w:val="20"/>
          <w:lang w:val="lt-LT"/>
        </w:rPr>
      </w:pPr>
      <w:r>
        <w:rPr>
          <w:rFonts w:ascii="Cambria" w:hAnsi="Cambria"/>
          <w:sz w:val="20"/>
          <w:szCs w:val="20"/>
        </w:rPr>
        <w:tab/>
      </w:r>
      <w:r w:rsidR="00643FB5"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Pr="00547139">
        <w:rPr>
          <w:rFonts w:ascii="Cambria" w:hAnsi="Cambria" w:cs="Segoe UI"/>
          <w:color w:val="444444"/>
          <w:sz w:val="20"/>
          <w:szCs w:val="20"/>
        </w:rPr>
        <w:t>Hidroksokobalamino acetat</w:t>
      </w:r>
      <w:r>
        <w:rPr>
          <w:rFonts w:ascii="Cambria" w:hAnsi="Cambria" w:cs="Segoe UI"/>
          <w:color w:val="444444"/>
          <w:sz w:val="20"/>
          <w:szCs w:val="20"/>
        </w:rPr>
        <w:t>as</w:t>
      </w:r>
      <w:r w:rsidRPr="00547139">
        <w:rPr>
          <w:rFonts w:ascii="Cambria" w:hAnsi="Cambria" w:cs="Segoe UI"/>
          <w:color w:val="444444"/>
          <w:sz w:val="20"/>
          <w:szCs w:val="20"/>
        </w:rPr>
        <w:t>.</w:t>
      </w:r>
    </w:p>
    <w:p w:rsidR="00BA2C3A" w:rsidRPr="00472EA9" w:rsidRDefault="00547139" w:rsidP="00547139">
      <w:pPr>
        <w:pStyle w:val="Body2"/>
        <w:tabs>
          <w:tab w:val="left" w:pos="993"/>
        </w:tabs>
        <w:rPr>
          <w:rFonts w:ascii="Cambria" w:hAnsi="Cambria"/>
          <w:b/>
          <w:bCs/>
          <w:sz w:val="20"/>
        </w:rPr>
      </w:pPr>
      <w:r>
        <w:rPr>
          <w:rFonts w:ascii="Cambria" w:hAnsi="Cambria"/>
          <w:sz w:val="20"/>
        </w:rPr>
        <w:tab/>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w:t>
      </w:r>
      <w:proofErr w:type="gramStart"/>
      <w:r w:rsidR="00B83C5E">
        <w:rPr>
          <w:rFonts w:ascii="Cambria" w:hAnsi="Cambria"/>
          <w:sz w:val="20"/>
        </w:rPr>
        <w:t>dėl</w:t>
      </w:r>
      <w:proofErr w:type="gramEnd"/>
      <w:r w:rsidR="00B83C5E">
        <w:rPr>
          <w:rFonts w:ascii="Cambria" w:hAnsi="Cambria"/>
          <w:sz w:val="20"/>
        </w:rPr>
        <w:t xml:space="preserve"> </w:t>
      </w:r>
      <w:r w:rsidRPr="00547139">
        <w:rPr>
          <w:rFonts w:ascii="Cambria" w:hAnsi="Cambria" w:cs="Segoe UI"/>
          <w:color w:val="444444"/>
          <w:sz w:val="20"/>
          <w:szCs w:val="20"/>
        </w:rPr>
        <w:t>Hidroksokobalamino acetat</w:t>
      </w:r>
      <w:r>
        <w:rPr>
          <w:rFonts w:ascii="Cambria" w:hAnsi="Cambria" w:cs="Segoe UI"/>
          <w:color w:val="444444"/>
          <w:sz w:val="20"/>
          <w:szCs w:val="20"/>
        </w:rPr>
        <w:t>o</w:t>
      </w:r>
      <w:r w:rsidR="0053169B">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Pr>
          <w:rFonts w:ascii="Cambria" w:hAnsi="Cambria"/>
          <w:sz w:val="20"/>
        </w:rPr>
        <w:t>3986839</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6C751D"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6C751D"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6C751D"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6C751D"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547139">
        <w:rPr>
          <w:rFonts w:ascii="Cambria" w:hAnsi="Cambria" w:cs="Times New Roman"/>
          <w:b/>
          <w:iCs/>
          <w:color w:val="auto"/>
          <w:sz w:val="20"/>
          <w:szCs w:val="20"/>
        </w:rPr>
        <w:t>rugpjūčio 22</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E20F53">
        <w:rPr>
          <w:rFonts w:ascii="Cambria" w:hAnsi="Cambria" w:cs="Times New Roman"/>
          <w:b/>
          <w:iCs/>
          <w:color w:val="auto"/>
          <w:sz w:val="20"/>
          <w:szCs w:val="20"/>
        </w:rPr>
        <w:t>1</w:t>
      </w:r>
      <w:r w:rsidR="00547139">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547139">
        <w:rPr>
          <w:rFonts w:ascii="Cambria" w:hAnsi="Cambria"/>
          <w:b/>
          <w:iCs/>
          <w:sz w:val="20"/>
          <w:szCs w:val="20"/>
        </w:rPr>
        <w:t>rugpjūčio 22</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E20F53">
        <w:rPr>
          <w:rFonts w:ascii="Cambria" w:hAnsi="Cambria"/>
          <w:b/>
          <w:iCs/>
          <w:sz w:val="20"/>
          <w:szCs w:val="20"/>
        </w:rPr>
        <w:t>1</w:t>
      </w:r>
      <w:r w:rsidR="00547139">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547139">
        <w:rPr>
          <w:rFonts w:ascii="Cambria" w:hAnsi="Cambria"/>
          <w:b/>
          <w:iCs/>
          <w:sz w:val="20"/>
          <w:szCs w:val="20"/>
          <w:u w:val="single"/>
        </w:rPr>
        <w:t>rugpjūčio 22</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E20F53">
        <w:rPr>
          <w:rFonts w:ascii="Cambria" w:hAnsi="Cambria"/>
          <w:b/>
          <w:iCs/>
          <w:sz w:val="20"/>
          <w:szCs w:val="20"/>
          <w:u w:val="single"/>
        </w:rPr>
        <w:t>1</w:t>
      </w:r>
      <w:r w:rsidR="00547139">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E20F53">
        <w:rPr>
          <w:rFonts w:ascii="Cambria" w:hAnsi="Cambria"/>
          <w:b/>
          <w:iCs/>
          <w:sz w:val="20"/>
          <w:szCs w:val="20"/>
          <w:u w:val="single"/>
        </w:rPr>
        <w:t>1</w:t>
      </w:r>
      <w:r w:rsidR="00547139">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7F1D07" w:rsidRDefault="007F1D07" w:rsidP="007F1D07">
      <w:pPr>
        <w:pStyle w:val="Body2"/>
        <w:tabs>
          <w:tab w:val="left" w:pos="993"/>
        </w:tabs>
        <w:jc w:val="center"/>
        <w:rPr>
          <w:rFonts w:ascii="Cambria" w:hAnsi="Cambria"/>
          <w:b/>
          <w:bCs/>
          <w:sz w:val="20"/>
          <w:szCs w:val="20"/>
        </w:rPr>
      </w:pPr>
      <w:r w:rsidRPr="007F1D07">
        <w:rPr>
          <w:rFonts w:ascii="Cambria" w:hAnsi="Cambria"/>
          <w:b/>
          <w:bCs/>
          <w:sz w:val="20"/>
          <w:szCs w:val="20"/>
        </w:rPr>
        <w:t xml:space="preserve">DĖL </w:t>
      </w:r>
      <w:r w:rsidRPr="007F1D07">
        <w:rPr>
          <w:rFonts w:ascii="Cambria" w:hAnsi="Cambria" w:cs="Segoe UI"/>
          <w:b/>
          <w:color w:val="444444"/>
          <w:sz w:val="20"/>
          <w:szCs w:val="20"/>
        </w:rPr>
        <w:t>HIDROKSOKOBALAMINO ACETAT</w:t>
      </w:r>
      <w:r>
        <w:rPr>
          <w:rFonts w:ascii="Cambria" w:hAnsi="Cambria" w:cs="Segoe UI"/>
          <w:b/>
          <w:color w:val="444444"/>
          <w:sz w:val="20"/>
          <w:szCs w:val="20"/>
        </w:rPr>
        <w:t>O</w:t>
      </w:r>
      <w:r w:rsidRPr="007F1D07">
        <w:rPr>
          <w:rFonts w:ascii="Cambria" w:hAnsi="Cambria"/>
          <w:b/>
          <w:bCs/>
          <w:sz w:val="20"/>
          <w:szCs w:val="20"/>
        </w:rPr>
        <w:t xml:space="preserve">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w:t>
      </w:r>
      <w:bookmarkStart w:id="45" w:name="_GoBack"/>
      <w:bookmarkEnd w:id="45"/>
      <w:r w:rsidRPr="00545CDB">
        <w:rPr>
          <w:rFonts w:ascii="Cambria" w:hAnsi="Cambria"/>
          <w:spacing w:val="-4"/>
          <w:sz w:val="20"/>
          <w:szCs w:val="20"/>
        </w:rPr>
        <w:t>,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51D" w:rsidRDefault="006C751D" w:rsidP="00B90A76">
      <w:r>
        <w:separator/>
      </w:r>
    </w:p>
  </w:endnote>
  <w:endnote w:type="continuationSeparator" w:id="0">
    <w:p w:rsidR="006C751D" w:rsidRDefault="006C751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3169B" w:rsidRPr="00623B65" w:rsidRDefault="006C751D">
        <w:pPr>
          <w:pStyle w:val="Footer"/>
          <w:jc w:val="right"/>
          <w:rPr>
            <w:sz w:val="20"/>
          </w:rPr>
        </w:pPr>
      </w:p>
    </w:sdtContent>
  </w:sdt>
  <w:p w:rsidR="0053169B" w:rsidRDefault="0053169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51D" w:rsidRDefault="006C751D" w:rsidP="00B90A76">
      <w:r>
        <w:separator/>
      </w:r>
    </w:p>
  </w:footnote>
  <w:footnote w:type="continuationSeparator" w:id="0">
    <w:p w:rsidR="006C751D" w:rsidRDefault="006C751D" w:rsidP="00B90A76">
      <w:r>
        <w:continuationSeparator/>
      </w:r>
    </w:p>
  </w:footnote>
  <w:footnote w:id="1">
    <w:p w:rsidR="0053169B" w:rsidRPr="00BA5459" w:rsidRDefault="0053169B"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BA5459" w:rsidRDefault="0053169B"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3169B" w:rsidRPr="00BA5459" w:rsidRDefault="0053169B"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2">
    <w:p w:rsidR="0053169B" w:rsidRPr="00344E3D" w:rsidRDefault="0053169B"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344E3D" w:rsidRDefault="0053169B" w:rsidP="004B6E8C">
      <w:pPr>
        <w:pStyle w:val="FootnoteText"/>
        <w:numPr>
          <w:ilvl w:val="0"/>
          <w:numId w:val="9"/>
        </w:numPr>
        <w:spacing w:after="0"/>
        <w:rPr>
          <w:i/>
          <w:iCs/>
          <w:sz w:val="18"/>
          <w:szCs w:val="18"/>
        </w:rPr>
      </w:pPr>
      <w:r w:rsidRPr="00344E3D">
        <w:rPr>
          <w:i/>
          <w:iCs/>
          <w:sz w:val="18"/>
          <w:szCs w:val="18"/>
        </w:rPr>
        <w:t xml:space="preserve">priesaikos deklaracija; </w:t>
      </w:r>
    </w:p>
    <w:p w:rsidR="0053169B" w:rsidRPr="00344E3D" w:rsidRDefault="0053169B"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3">
    <w:p w:rsidR="0053169B" w:rsidRPr="00D76940" w:rsidRDefault="0053169B"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D76940" w:rsidRDefault="0053169B" w:rsidP="004B6E8C">
      <w:pPr>
        <w:pStyle w:val="FootnoteText"/>
        <w:numPr>
          <w:ilvl w:val="0"/>
          <w:numId w:val="10"/>
        </w:numPr>
        <w:spacing w:after="0"/>
        <w:rPr>
          <w:i/>
          <w:iCs/>
          <w:sz w:val="18"/>
          <w:szCs w:val="18"/>
        </w:rPr>
      </w:pPr>
      <w:r w:rsidRPr="00D76940">
        <w:rPr>
          <w:i/>
          <w:iCs/>
          <w:sz w:val="18"/>
          <w:szCs w:val="18"/>
        </w:rPr>
        <w:t xml:space="preserve">priesaikos deklaracija; </w:t>
      </w:r>
    </w:p>
    <w:p w:rsidR="0053169B" w:rsidRPr="00D76940" w:rsidRDefault="0053169B"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169B" w:rsidRDefault="0053169B">
    <w:pPr>
      <w:pStyle w:val="Header"/>
    </w:pPr>
  </w:p>
  <w:p w:rsidR="0053169B" w:rsidRDefault="00531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p>
  <w:p w:rsidR="0053169B" w:rsidRDefault="0053169B">
    <w:pPr>
      <w:pStyle w:val="Header"/>
    </w:pPr>
  </w:p>
  <w:p w:rsidR="0053169B" w:rsidRDefault="005316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1D3"/>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4CB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47139"/>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C751D"/>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1D07"/>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241"/>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8043D-86EC-41F2-981F-D3EC1B80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40512</Words>
  <Characters>23092</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5</cp:revision>
  <cp:lastPrinted>2025-01-22T11:36:00Z</cp:lastPrinted>
  <dcterms:created xsi:type="dcterms:W3CDTF">2025-08-11T10:52:00Z</dcterms:created>
  <dcterms:modified xsi:type="dcterms:W3CDTF">2025-08-12T18:04:00Z</dcterms:modified>
</cp:coreProperties>
</file>