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56FC" w14:textId="77777777" w:rsidR="00DC0E98" w:rsidRDefault="00DC0E98" w:rsidP="00A6678A">
      <w:pPr>
        <w:jc w:val="center"/>
      </w:pPr>
    </w:p>
    <w:p w14:paraId="0370F8C3" w14:textId="77777777" w:rsidR="00A6678A" w:rsidRDefault="00895FA9" w:rsidP="00A6678A">
      <w:pPr>
        <w:jc w:val="center"/>
      </w:pPr>
      <w:r>
        <w:t xml:space="preserve"> </w:t>
      </w:r>
      <w:r w:rsidR="00D30B61">
        <w:t xml:space="preserve"> </w:t>
      </w:r>
      <w:r w:rsidR="00A6678A">
        <w:rPr>
          <w:noProof/>
          <w:lang w:val="lt-LT" w:eastAsia="lt-LT"/>
        </w:rPr>
        <w:drawing>
          <wp:inline distT="0" distB="0" distL="0" distR="0" wp14:anchorId="47B67DC6" wp14:editId="3F0401CD">
            <wp:extent cx="495300" cy="5905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14:paraId="20040405" w14:textId="77777777" w:rsidR="00A6678A" w:rsidRDefault="00A6678A" w:rsidP="00A6678A">
      <w:pPr>
        <w:jc w:val="center"/>
        <w:rPr>
          <w:sz w:val="28"/>
        </w:rPr>
      </w:pPr>
    </w:p>
    <w:p w14:paraId="551AE99D" w14:textId="77777777" w:rsidR="00A6678A" w:rsidRDefault="00A6678A" w:rsidP="00A6678A">
      <w:pPr>
        <w:jc w:val="center"/>
        <w:rPr>
          <w:b/>
          <w:bCs/>
          <w:sz w:val="28"/>
        </w:rPr>
      </w:pPr>
      <w:r>
        <w:rPr>
          <w:b/>
          <w:bCs/>
          <w:sz w:val="28"/>
        </w:rPr>
        <w:t>VIEŠOJI ĮSTAIGA VILKAVIŠKIO LIGONINĖ</w:t>
      </w:r>
    </w:p>
    <w:p w14:paraId="048115EA" w14:textId="260858D5" w:rsidR="00A6678A" w:rsidRPr="00A6678A" w:rsidRDefault="001E3BCD" w:rsidP="00A6678A">
      <w:pPr>
        <w:jc w:val="center"/>
        <w:rPr>
          <w:sz w:val="16"/>
          <w:lang w:val="lt-LT"/>
        </w:rPr>
      </w:pPr>
      <w:r>
        <w:rPr>
          <w:sz w:val="16"/>
          <w:lang w:val="lt-LT"/>
        </w:rPr>
        <w:t xml:space="preserve">Viešoji įstaiga, </w:t>
      </w:r>
      <w:r w:rsidR="00A16E25">
        <w:rPr>
          <w:sz w:val="16"/>
          <w:lang w:val="lt-LT"/>
        </w:rPr>
        <w:t xml:space="preserve"> Maironio g. 25, </w:t>
      </w:r>
      <w:r w:rsidR="00A6678A" w:rsidRPr="00A6678A">
        <w:rPr>
          <w:sz w:val="16"/>
          <w:lang w:val="lt-LT"/>
        </w:rPr>
        <w:t>70104 Vilkaviškis, tel. (</w:t>
      </w:r>
      <w:r w:rsidR="000D15AF">
        <w:rPr>
          <w:sz w:val="16"/>
          <w:lang w:val="lt-LT"/>
        </w:rPr>
        <w:t>+370</w:t>
      </w:r>
      <w:r w:rsidR="00A6678A" w:rsidRPr="00A6678A">
        <w:rPr>
          <w:sz w:val="16"/>
          <w:lang w:val="lt-LT"/>
        </w:rPr>
        <w:t xml:space="preserve"> 342)</w:t>
      </w:r>
      <w:r w:rsidR="00A16E25">
        <w:rPr>
          <w:sz w:val="16"/>
          <w:lang w:val="lt-LT"/>
        </w:rPr>
        <w:t xml:space="preserve"> </w:t>
      </w:r>
      <w:r w:rsidR="00A6678A" w:rsidRPr="00A6678A">
        <w:rPr>
          <w:sz w:val="16"/>
          <w:lang w:val="lt-LT"/>
        </w:rPr>
        <w:t xml:space="preserve"> 60 150, </w:t>
      </w:r>
    </w:p>
    <w:p w14:paraId="6732585E" w14:textId="1487FFBF" w:rsidR="00A6678A" w:rsidRPr="00A6678A" w:rsidRDefault="00A6678A" w:rsidP="00A6678A">
      <w:pPr>
        <w:pBdr>
          <w:bottom w:val="single" w:sz="12" w:space="1" w:color="auto"/>
        </w:pBdr>
        <w:jc w:val="center"/>
        <w:rPr>
          <w:sz w:val="16"/>
          <w:lang w:val="lt-LT"/>
        </w:rPr>
      </w:pPr>
      <w:r w:rsidRPr="00A6678A">
        <w:rPr>
          <w:sz w:val="16"/>
          <w:lang w:val="lt-LT"/>
        </w:rPr>
        <w:t xml:space="preserve"> el.</w:t>
      </w:r>
      <w:r w:rsidR="002D4C95">
        <w:rPr>
          <w:sz w:val="16"/>
          <w:lang w:val="lt-LT"/>
        </w:rPr>
        <w:t xml:space="preserve"> </w:t>
      </w:r>
      <w:r w:rsidRPr="00A6678A">
        <w:rPr>
          <w:sz w:val="16"/>
          <w:lang w:val="lt-LT"/>
        </w:rPr>
        <w:t xml:space="preserve">p. </w:t>
      </w:r>
      <w:hyperlink r:id="rId9" w:history="1">
        <w:r w:rsidR="00111F42" w:rsidRPr="00987CE3">
          <w:rPr>
            <w:rStyle w:val="Hipersaitas"/>
            <w:sz w:val="16"/>
            <w:szCs w:val="16"/>
            <w:lang w:val="lt-LT"/>
          </w:rPr>
          <w:t>info@vilkaviskioligonine.lt</w:t>
        </w:r>
      </w:hyperlink>
      <w:r w:rsidR="00111F42" w:rsidRPr="00987CE3">
        <w:rPr>
          <w:sz w:val="16"/>
          <w:szCs w:val="16"/>
          <w:lang w:val="lt-LT"/>
        </w:rPr>
        <w:t xml:space="preserve"> </w:t>
      </w:r>
      <w:r w:rsidR="00A16E25">
        <w:rPr>
          <w:sz w:val="16"/>
          <w:lang w:val="lt-LT"/>
        </w:rPr>
        <w:t xml:space="preserve"> </w:t>
      </w:r>
      <w:r w:rsidRPr="00A6678A">
        <w:rPr>
          <w:sz w:val="16"/>
          <w:lang w:val="lt-LT"/>
        </w:rPr>
        <w:t>Duomenys kaupiami ir saugomi Juridinių asmenų registre, kodas 185332820</w:t>
      </w:r>
    </w:p>
    <w:p w14:paraId="11750E5B" w14:textId="77777777" w:rsidR="00E63B89" w:rsidRDefault="00E63B89" w:rsidP="00E63B89">
      <w:pPr>
        <w:jc w:val="center"/>
        <w:rPr>
          <w:lang w:val="lt-LT"/>
        </w:rPr>
      </w:pPr>
    </w:p>
    <w:p w14:paraId="2B8A8BC5" w14:textId="77777777" w:rsidR="009C0DB7" w:rsidRDefault="009C0DB7" w:rsidP="00E63B89">
      <w:pPr>
        <w:jc w:val="center"/>
        <w:rPr>
          <w:lang w:val="lt-LT"/>
        </w:rPr>
      </w:pPr>
    </w:p>
    <w:p w14:paraId="25AD6C5E" w14:textId="77777777" w:rsidR="009C0DB7" w:rsidRPr="00696090" w:rsidRDefault="009C0DB7" w:rsidP="009C0DB7">
      <w:pPr>
        <w:jc w:val="center"/>
        <w:rPr>
          <w:b/>
        </w:rPr>
      </w:pPr>
      <w:r w:rsidRPr="00696090">
        <w:rPr>
          <w:b/>
        </w:rPr>
        <w:t>KONSULTACIJA SU RINKOS DALYVIAIS</w:t>
      </w:r>
    </w:p>
    <w:p w14:paraId="09230BFF" w14:textId="399AA2FA" w:rsidR="009C0DB7" w:rsidRPr="00696090" w:rsidRDefault="009C0DB7" w:rsidP="009C0DB7">
      <w:pPr>
        <w:jc w:val="center"/>
        <w:rPr>
          <w:b/>
          <w:bCs/>
        </w:rPr>
      </w:pPr>
      <w:r w:rsidRPr="00696090">
        <w:rPr>
          <w:b/>
        </w:rPr>
        <w:t>DĖL VIEŠOJO PIRKIMO</w:t>
      </w:r>
      <w:r>
        <w:rPr>
          <w:b/>
        </w:rPr>
        <w:t xml:space="preserve"> „</w:t>
      </w:r>
      <w:r w:rsidR="000D15AF" w:rsidRPr="000D15AF">
        <w:rPr>
          <w:b/>
        </w:rPr>
        <w:t xml:space="preserve">VŠĮ VILKAVIŠKIO LIGONINĖS GYDYMO PASKIRTIES PASTATO, MAIRONIO G. 25, VILKAVIŠKIS, ATNAUJINIMO (MODERNIZAVIMO)  PROJEKTAVIMO PASLAUGOS, TECHNINIO PROJEKTO VYKDYMO </w:t>
      </w:r>
      <w:r w:rsidR="00684F85">
        <w:rPr>
          <w:b/>
        </w:rPr>
        <w:t xml:space="preserve">PRIEŽIŪROS </w:t>
      </w:r>
      <w:r w:rsidR="000D15AF" w:rsidRPr="000D15AF">
        <w:rPr>
          <w:b/>
        </w:rPr>
        <w:t>PASLAUGOS IR RANGOS DARBAI</w:t>
      </w:r>
      <w:r>
        <w:rPr>
          <w:b/>
        </w:rPr>
        <w:t>“</w:t>
      </w:r>
    </w:p>
    <w:p w14:paraId="208FF1CE" w14:textId="77777777" w:rsidR="009C0DB7" w:rsidRPr="00696090" w:rsidRDefault="009C0DB7" w:rsidP="009C0DB7">
      <w:r w:rsidRPr="00696090">
        <w:t xml:space="preserve">                        </w:t>
      </w:r>
    </w:p>
    <w:p w14:paraId="4D3C4034" w14:textId="0A449DA8" w:rsidR="009C0DB7" w:rsidRPr="00696090" w:rsidRDefault="009C0DB7" w:rsidP="009C0DB7">
      <w:pPr>
        <w:ind w:firstLine="851"/>
        <w:jc w:val="both"/>
        <w:rPr>
          <w:lang w:val="lt-LT"/>
        </w:rPr>
      </w:pPr>
      <w:r w:rsidRPr="00696090">
        <w:rPr>
          <w:lang w:val="lt-LT"/>
        </w:rPr>
        <w:t xml:space="preserve">Viešoji įstaiga </w:t>
      </w:r>
      <w:r w:rsidRPr="009C0DB7">
        <w:rPr>
          <w:lang w:val="lt-LT"/>
        </w:rPr>
        <w:t>Vilkaviškio ligoninė</w:t>
      </w:r>
      <w:r w:rsidRPr="00696090">
        <w:rPr>
          <w:lang w:val="lt-LT"/>
        </w:rPr>
        <w:t xml:space="preserve"> numato vykdyti pirkimą </w:t>
      </w:r>
      <w:r w:rsidRPr="00696090">
        <w:rPr>
          <w:b/>
          <w:bCs/>
          <w:lang w:val="lt-LT"/>
        </w:rPr>
        <w:t>„</w:t>
      </w:r>
      <w:r w:rsidR="000D15AF" w:rsidRPr="000D15AF">
        <w:rPr>
          <w:lang w:val="lt-LT"/>
        </w:rPr>
        <w:t xml:space="preserve">VšĮ Vilkaviškio ligoninės gydymo paskirties pastato, Maironio g. 25, Vilkaviškis, atnaujinimo (modernizavimo)  projektavimo paslaugos, techninio projekto vykdymo </w:t>
      </w:r>
      <w:r w:rsidR="006F6328">
        <w:rPr>
          <w:lang w:val="lt-LT"/>
        </w:rPr>
        <w:t xml:space="preserve">priežiūros </w:t>
      </w:r>
      <w:r w:rsidR="000D15AF" w:rsidRPr="000D15AF">
        <w:rPr>
          <w:lang w:val="lt-LT"/>
        </w:rPr>
        <w:t>paslaugos ir rangos darbai</w:t>
      </w:r>
      <w:r w:rsidRPr="00696090">
        <w:rPr>
          <w:b/>
          <w:bCs/>
          <w:lang w:val="lt-LT"/>
        </w:rPr>
        <w:t>“</w:t>
      </w:r>
      <w:r w:rsidRPr="00696090">
        <w:rPr>
          <w:lang w:val="lt-LT"/>
        </w:rPr>
        <w:t>.</w:t>
      </w:r>
    </w:p>
    <w:p w14:paraId="1B77F8F6" w14:textId="77777777" w:rsidR="009C0DB7" w:rsidRPr="00696090" w:rsidRDefault="009C0DB7" w:rsidP="009C0DB7">
      <w:pPr>
        <w:ind w:firstLine="851"/>
        <w:jc w:val="both"/>
        <w:rPr>
          <w:lang w:val="lt-LT"/>
        </w:rPr>
      </w:pPr>
      <w:r w:rsidRPr="00696090">
        <w:rPr>
          <w:lang w:val="lt-LT"/>
        </w:rPr>
        <w:t>Siekdami kokybiškai pasirengti pirkimui, kviečiame galimus rinkos dalyvius į rinkos konsultaciją. Rinkos konsultacija bus vykdoma vadovaujantis LR Viešųjų pirkimų įstatymo 27 straipsnio nuostatomis.</w:t>
      </w:r>
    </w:p>
    <w:p w14:paraId="6496C8AF" w14:textId="77777777" w:rsidR="009C0DB7" w:rsidRPr="00696090" w:rsidRDefault="009C0DB7" w:rsidP="009C0DB7">
      <w:pPr>
        <w:ind w:firstLine="851"/>
        <w:jc w:val="both"/>
        <w:rPr>
          <w:lang w:val="lt-LT"/>
        </w:rPr>
      </w:pPr>
      <w:bookmarkStart w:id="0" w:name="_Hlk93582290"/>
      <w:r w:rsidRPr="00696090">
        <w:rPr>
          <w:lang w:val="lt-LT"/>
        </w:rPr>
        <w:t>Rinkos konsultacija bus vykdoma Centrinės viešųjų pirkimų informacinės sistemos priemonėmis (CVP IS) - kviečiame pateikti raštu atsakymus iki CVP IS nurodyto termino.</w:t>
      </w:r>
      <w:r w:rsidRPr="009C0DB7">
        <w:rPr>
          <w:lang w:val="lt-LT"/>
        </w:rPr>
        <w:t xml:space="preserve"> </w:t>
      </w:r>
      <w:bookmarkEnd w:id="0"/>
      <w:r w:rsidRPr="00696090">
        <w:rPr>
          <w:lang w:val="lt-LT"/>
        </w:rPr>
        <w:t>Rinkos dalyviai kviečiami pateikti siūlymus/pastebėjimus/rekomendacijas ir atsakymus į pateiktus klausimus. Informaciją prašome pateikti pasinaudojant CVP IS susirašinėjimo funkcija.</w:t>
      </w:r>
    </w:p>
    <w:p w14:paraId="079DE12E" w14:textId="77777777" w:rsidR="009C0DB7" w:rsidRPr="00696090" w:rsidRDefault="009C0DB7" w:rsidP="009C0DB7">
      <w:pPr>
        <w:ind w:firstLine="851"/>
        <w:jc w:val="both"/>
        <w:rPr>
          <w:bCs/>
          <w:lang w:val="lt-LT"/>
        </w:rPr>
      </w:pPr>
      <w:r w:rsidRPr="00696090">
        <w:rPr>
          <w:lang w:val="lt-LT"/>
        </w:rPr>
        <w:t>Tiekėjo pateikti atsakymai nelaikytini pasiūlymu ir bus naudojami tik rinkos tyrimo tikslais, siekiant tinkamai pasirengti būsimam pirkimui.</w:t>
      </w:r>
    </w:p>
    <w:p w14:paraId="4ED46200" w14:textId="77777777" w:rsidR="009C0DB7" w:rsidRPr="00696090" w:rsidRDefault="009C0DB7" w:rsidP="009C0DB7">
      <w:pPr>
        <w:ind w:firstLine="851"/>
        <w:jc w:val="both"/>
        <w:rPr>
          <w:lang w:val="lt-LT"/>
        </w:rPr>
      </w:pPr>
      <w:r w:rsidRPr="00696090">
        <w:rPr>
          <w:lang w:val="lt-LT"/>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44C06DFF" w14:textId="77777777" w:rsidR="009C0DB7" w:rsidRDefault="009C0DB7" w:rsidP="009C0DB7">
      <w:pPr>
        <w:ind w:firstLine="851"/>
        <w:jc w:val="both"/>
        <w:rPr>
          <w:b/>
          <w:iCs/>
          <w:lang w:val="lt-LT"/>
        </w:rPr>
      </w:pPr>
      <w:r w:rsidRPr="00696090">
        <w:rPr>
          <w:b/>
          <w:iCs/>
          <w:lang w:val="lt-LT"/>
        </w:rPr>
        <w:t>Rinkos konsultacijos metu, remiantis galimų rinkos dalyvių turimomis žiniomis, ir/arba patirtimi dalyvaujant panašių prekių pirkimuose, numatoma išsiaiškinti su pirkimo specifika susijusius klausimus.</w:t>
      </w:r>
    </w:p>
    <w:p w14:paraId="3BDD5E1E" w14:textId="36706E67" w:rsidR="000D15AF" w:rsidRPr="00696090" w:rsidRDefault="000D15AF" w:rsidP="009C0DB7">
      <w:pPr>
        <w:ind w:firstLine="851"/>
        <w:jc w:val="both"/>
        <w:rPr>
          <w:b/>
          <w:lang w:val="lt-LT"/>
        </w:rPr>
      </w:pPr>
      <w:r w:rsidRPr="00696090">
        <w:rPr>
          <w:b/>
          <w:lang w:val="lt-LT"/>
        </w:rPr>
        <w:t>Prašome atsakyti į šiuos klausimus:</w:t>
      </w:r>
    </w:p>
    <w:p w14:paraId="25489ADE" w14:textId="77777777" w:rsidR="009C0DB7" w:rsidRPr="00696090" w:rsidRDefault="009C0DB7" w:rsidP="009C0DB7">
      <w:pPr>
        <w:jc w:val="both"/>
        <w:rPr>
          <w:b/>
          <w:lang w:val="lt-LT"/>
        </w:rPr>
      </w:pPr>
    </w:p>
    <w:p w14:paraId="62CE4FA5" w14:textId="4CDC3E35" w:rsidR="000D15AF" w:rsidRPr="000D15AF" w:rsidRDefault="000D15AF" w:rsidP="000D15AF">
      <w:pPr>
        <w:tabs>
          <w:tab w:val="left" w:pos="851"/>
        </w:tabs>
        <w:jc w:val="center"/>
        <w:rPr>
          <w:b/>
          <w:bCs/>
          <w:lang w:val="lt-LT"/>
        </w:rPr>
      </w:pPr>
    </w:p>
    <w:tbl>
      <w:tblPr>
        <w:tblStyle w:val="Lentelstinklelis"/>
        <w:tblW w:w="9639" w:type="dxa"/>
        <w:tblInd w:w="-5" w:type="dxa"/>
        <w:tblLook w:val="04A0" w:firstRow="1" w:lastRow="0" w:firstColumn="1" w:lastColumn="0" w:noHBand="0" w:noVBand="1"/>
      </w:tblPr>
      <w:tblGrid>
        <w:gridCol w:w="9639"/>
      </w:tblGrid>
      <w:tr w:rsidR="000D15AF" w:rsidRPr="000D15AF" w14:paraId="4EC13B31" w14:textId="77777777" w:rsidTr="000D15AF">
        <w:trPr>
          <w:trHeight w:val="861"/>
        </w:trPr>
        <w:tc>
          <w:tcPr>
            <w:tcW w:w="9639" w:type="dxa"/>
            <w:tcBorders>
              <w:top w:val="single" w:sz="4" w:space="0" w:color="auto"/>
              <w:left w:val="single" w:sz="4" w:space="0" w:color="auto"/>
              <w:bottom w:val="dotted" w:sz="4" w:space="0" w:color="auto"/>
              <w:right w:val="single" w:sz="4" w:space="0" w:color="auto"/>
            </w:tcBorders>
            <w:hideMark/>
          </w:tcPr>
          <w:p w14:paraId="6FF61645" w14:textId="4C2E1117" w:rsidR="000D15AF" w:rsidRPr="000D15AF" w:rsidRDefault="000D15AF" w:rsidP="000D15AF">
            <w:pPr>
              <w:rPr>
                <w:lang w:val="lt-LT"/>
              </w:rPr>
            </w:pPr>
            <w:r>
              <w:rPr>
                <w:lang w:val="lt-LT"/>
              </w:rPr>
              <w:t>1</w:t>
            </w:r>
            <w:r w:rsidRPr="000D15AF">
              <w:rPr>
                <w:lang w:val="lt-LT"/>
              </w:rPr>
              <w:t>. Ar techninėje dokumentacijoje nurodytas pirkimo objektas yra aiškus? Ar aiškūs ir tinkamai suformuluoti keliami reikalavimai darbams? Ar yra aiški apimtis? Jei ne, prašome nurodyti, kas neaišku ir ką turėtumėme patikslinti.</w:t>
            </w:r>
          </w:p>
        </w:tc>
      </w:tr>
      <w:tr w:rsidR="000D15AF" w:rsidRPr="000D15AF" w14:paraId="775A5EF7" w14:textId="77777777" w:rsidTr="000D15AF">
        <w:tc>
          <w:tcPr>
            <w:tcW w:w="9639" w:type="dxa"/>
            <w:tcBorders>
              <w:top w:val="single" w:sz="4" w:space="0" w:color="auto"/>
              <w:left w:val="single" w:sz="4" w:space="0" w:color="auto"/>
              <w:bottom w:val="dotted" w:sz="4" w:space="0" w:color="auto"/>
              <w:right w:val="single" w:sz="4" w:space="0" w:color="auto"/>
            </w:tcBorders>
            <w:hideMark/>
          </w:tcPr>
          <w:p w14:paraId="6608B6D1" w14:textId="5AFADC1D" w:rsidR="000D15AF" w:rsidRPr="000D15AF" w:rsidRDefault="000D15AF" w:rsidP="000D15AF">
            <w:pPr>
              <w:rPr>
                <w:lang w:val="lt-LT"/>
              </w:rPr>
            </w:pPr>
            <w:r>
              <w:rPr>
                <w:lang w:val="lt-LT"/>
              </w:rPr>
              <w:t>2</w:t>
            </w:r>
            <w:r w:rsidRPr="000D15AF">
              <w:rPr>
                <w:lang w:val="lt-LT"/>
              </w:rPr>
              <w:t xml:space="preserve">. Ar techninėje dokumentacijoje yra visa informacija, reikalinga tinkamam  pasiūlymo parengimui? </w:t>
            </w:r>
          </w:p>
        </w:tc>
      </w:tr>
      <w:tr w:rsidR="000D15AF" w:rsidRPr="000D15AF" w14:paraId="79413AE5" w14:textId="77777777" w:rsidTr="000D15AF">
        <w:tc>
          <w:tcPr>
            <w:tcW w:w="9639" w:type="dxa"/>
            <w:tcBorders>
              <w:top w:val="single" w:sz="4" w:space="0" w:color="auto"/>
              <w:left w:val="single" w:sz="4" w:space="0" w:color="auto"/>
              <w:bottom w:val="single" w:sz="4" w:space="0" w:color="auto"/>
              <w:right w:val="single" w:sz="4" w:space="0" w:color="auto"/>
            </w:tcBorders>
          </w:tcPr>
          <w:p w14:paraId="60FA3146" w14:textId="47064514" w:rsidR="000D15AF" w:rsidRPr="000D15AF" w:rsidRDefault="000D15AF" w:rsidP="000D15AF">
            <w:pPr>
              <w:rPr>
                <w:i/>
                <w:lang w:val="lt-LT"/>
              </w:rPr>
            </w:pPr>
            <w:r>
              <w:rPr>
                <w:i/>
                <w:lang w:val="lt-LT"/>
              </w:rPr>
              <w:t xml:space="preserve">3. </w:t>
            </w:r>
            <w:r w:rsidRPr="000D15AF">
              <w:rPr>
                <w:lang w:val="lt-LT"/>
              </w:rPr>
              <w:t>Prašome įvardyti kitą, Jūsų nuomone, reikšmingą informaciją šių darbų atlikimui.</w:t>
            </w:r>
          </w:p>
        </w:tc>
      </w:tr>
    </w:tbl>
    <w:p w14:paraId="09D622A2" w14:textId="77777777" w:rsidR="000D15AF" w:rsidRPr="000D15AF" w:rsidRDefault="000D15AF" w:rsidP="000D15AF">
      <w:pPr>
        <w:jc w:val="center"/>
        <w:rPr>
          <w:lang w:val="lt-LT"/>
        </w:rPr>
      </w:pPr>
    </w:p>
    <w:p w14:paraId="227770D8" w14:textId="77777777" w:rsidR="000D15AF" w:rsidRPr="000D15AF" w:rsidRDefault="000D15AF" w:rsidP="000D15AF">
      <w:pPr>
        <w:jc w:val="center"/>
        <w:rPr>
          <w:lang w:val="lt-LT"/>
        </w:rPr>
      </w:pPr>
      <w:r w:rsidRPr="000D15AF">
        <w:rPr>
          <w:lang w:val="lt-LT"/>
        </w:rPr>
        <w:t>Apibendrinta informacija apie šios rinkos konsultacijos rezultatus, tuo atveju, jei bus gauta siūlymų, pastabų ir pan., bus skelbiama CVP IS priemonėmis, prie skelbimo apie šią rinkos konsultaciją.</w:t>
      </w:r>
    </w:p>
    <w:p w14:paraId="580C92D1" w14:textId="77777777" w:rsidR="000D15AF" w:rsidRDefault="000D15AF" w:rsidP="00E63B89">
      <w:pPr>
        <w:jc w:val="center"/>
        <w:rPr>
          <w:lang w:val="lt-LT"/>
        </w:rPr>
      </w:pPr>
    </w:p>
    <w:sectPr w:rsidR="000D15AF" w:rsidSect="00A00490">
      <w:pgSz w:w="11906" w:h="16838"/>
      <w:pgMar w:top="1418"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9363" w14:textId="77777777" w:rsidR="00F20ACD" w:rsidRDefault="00F20ACD" w:rsidP="00285864">
      <w:r>
        <w:separator/>
      </w:r>
    </w:p>
  </w:endnote>
  <w:endnote w:type="continuationSeparator" w:id="0">
    <w:p w14:paraId="410E82F1" w14:textId="77777777" w:rsidR="00F20ACD" w:rsidRDefault="00F20ACD" w:rsidP="0028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00D0" w14:textId="77777777" w:rsidR="00F20ACD" w:rsidRDefault="00F20ACD" w:rsidP="00285864">
      <w:r>
        <w:separator/>
      </w:r>
    </w:p>
  </w:footnote>
  <w:footnote w:type="continuationSeparator" w:id="0">
    <w:p w14:paraId="5F55A211" w14:textId="77777777" w:rsidR="00F20ACD" w:rsidRDefault="00F20ACD" w:rsidP="00285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04"/>
    <w:multiLevelType w:val="hybridMultilevel"/>
    <w:tmpl w:val="AC88481E"/>
    <w:lvl w:ilvl="0" w:tplc="029EBE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D5CBA"/>
    <w:multiLevelType w:val="hybridMultilevel"/>
    <w:tmpl w:val="CCD21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46780"/>
    <w:multiLevelType w:val="hybridMultilevel"/>
    <w:tmpl w:val="1B143C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D67F2"/>
    <w:multiLevelType w:val="hybridMultilevel"/>
    <w:tmpl w:val="2C52B43C"/>
    <w:lvl w:ilvl="0" w:tplc="D44AA3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0A883203"/>
    <w:multiLevelType w:val="hybridMultilevel"/>
    <w:tmpl w:val="CAAA7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CD5F6A"/>
    <w:multiLevelType w:val="hybridMultilevel"/>
    <w:tmpl w:val="6EA42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F81AA5"/>
    <w:multiLevelType w:val="hybridMultilevel"/>
    <w:tmpl w:val="8CA40792"/>
    <w:lvl w:ilvl="0" w:tplc="4140861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55E7CE8"/>
    <w:multiLevelType w:val="hybridMultilevel"/>
    <w:tmpl w:val="4D9E1204"/>
    <w:lvl w:ilvl="0" w:tplc="01DC9C7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17DB700B"/>
    <w:multiLevelType w:val="hybridMultilevel"/>
    <w:tmpl w:val="55B474FA"/>
    <w:lvl w:ilvl="0" w:tplc="04270015">
      <w:start w:val="1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D82BE9"/>
    <w:multiLevelType w:val="hybridMultilevel"/>
    <w:tmpl w:val="389E75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20451CBF"/>
    <w:multiLevelType w:val="hybridMultilevel"/>
    <w:tmpl w:val="FC90DB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4D37730"/>
    <w:multiLevelType w:val="hybridMultilevel"/>
    <w:tmpl w:val="089A594E"/>
    <w:lvl w:ilvl="0" w:tplc="408249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101BA3"/>
    <w:multiLevelType w:val="hybridMultilevel"/>
    <w:tmpl w:val="27287E6E"/>
    <w:lvl w:ilvl="0" w:tplc="C03EA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761D43"/>
    <w:multiLevelType w:val="hybridMultilevel"/>
    <w:tmpl w:val="07D25F10"/>
    <w:lvl w:ilvl="0" w:tplc="4140861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D3631BA"/>
    <w:multiLevelType w:val="multilevel"/>
    <w:tmpl w:val="CA7C8F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E342D15"/>
    <w:multiLevelType w:val="hybridMultilevel"/>
    <w:tmpl w:val="8DA8FF0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97D46"/>
    <w:multiLevelType w:val="hybridMultilevel"/>
    <w:tmpl w:val="7CB6B50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4F71E4"/>
    <w:multiLevelType w:val="hybridMultilevel"/>
    <w:tmpl w:val="5868E4E2"/>
    <w:lvl w:ilvl="0" w:tplc="ADA04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BF1D2F"/>
    <w:multiLevelType w:val="hybridMultilevel"/>
    <w:tmpl w:val="455C4776"/>
    <w:lvl w:ilvl="0" w:tplc="7FB4A5AC">
      <w:start w:val="201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67776"/>
    <w:multiLevelType w:val="hybridMultilevel"/>
    <w:tmpl w:val="20629B04"/>
    <w:lvl w:ilvl="0" w:tplc="DAC2EC2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37882A66"/>
    <w:multiLevelType w:val="hybridMultilevel"/>
    <w:tmpl w:val="1A2C5446"/>
    <w:lvl w:ilvl="0" w:tplc="04270015">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7C2AA5"/>
    <w:multiLevelType w:val="hybridMultilevel"/>
    <w:tmpl w:val="8312CC0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3" w15:restartNumberingAfterBreak="0">
    <w:nsid w:val="38DF70E8"/>
    <w:multiLevelType w:val="hybridMultilevel"/>
    <w:tmpl w:val="A3905510"/>
    <w:lvl w:ilvl="0" w:tplc="0E10D69C">
      <w:start w:val="20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5" w15:restartNumberingAfterBreak="0">
    <w:nsid w:val="3A2A0B4A"/>
    <w:multiLevelType w:val="hybridMultilevel"/>
    <w:tmpl w:val="BE0A0C44"/>
    <w:lvl w:ilvl="0" w:tplc="7AF454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51371"/>
    <w:multiLevelType w:val="hybridMultilevel"/>
    <w:tmpl w:val="3A02BC4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B54C42"/>
    <w:multiLevelType w:val="hybridMultilevel"/>
    <w:tmpl w:val="718A3FC6"/>
    <w:lvl w:ilvl="0" w:tplc="04270005">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8" w15:restartNumberingAfterBreak="0">
    <w:nsid w:val="45482AAE"/>
    <w:multiLevelType w:val="hybridMultilevel"/>
    <w:tmpl w:val="62723270"/>
    <w:lvl w:ilvl="0" w:tplc="E9C001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C30F05"/>
    <w:multiLevelType w:val="hybridMultilevel"/>
    <w:tmpl w:val="A0B82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FE535B"/>
    <w:multiLevelType w:val="hybridMultilevel"/>
    <w:tmpl w:val="97E21E78"/>
    <w:lvl w:ilvl="0" w:tplc="E1286E9A">
      <w:start w:val="202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1F31E2"/>
    <w:multiLevelType w:val="hybridMultilevel"/>
    <w:tmpl w:val="55505E62"/>
    <w:lvl w:ilvl="0" w:tplc="00FADB5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BD5693"/>
    <w:multiLevelType w:val="hybridMultilevel"/>
    <w:tmpl w:val="A81CB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477E7C"/>
    <w:multiLevelType w:val="hybridMultilevel"/>
    <w:tmpl w:val="49A82D7E"/>
    <w:lvl w:ilvl="0" w:tplc="0427000B">
      <w:start w:val="1"/>
      <w:numFmt w:val="bullet"/>
      <w:lvlText w:val=""/>
      <w:lvlJc w:val="left"/>
      <w:pPr>
        <w:ind w:left="1854" w:hanging="360"/>
      </w:pPr>
      <w:rPr>
        <w:rFonts w:ascii="Wingdings" w:hAnsi="Wingdings"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4" w15:restartNumberingAfterBreak="0">
    <w:nsid w:val="4D13255B"/>
    <w:multiLevelType w:val="hybridMultilevel"/>
    <w:tmpl w:val="8DC2CFFA"/>
    <w:lvl w:ilvl="0" w:tplc="7AF454E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B32230"/>
    <w:multiLevelType w:val="hybridMultilevel"/>
    <w:tmpl w:val="A3F69932"/>
    <w:lvl w:ilvl="0" w:tplc="B4F0E496">
      <w:start w:val="1"/>
      <w:numFmt w:val="decimal"/>
      <w:lvlText w:val="%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F44380E"/>
    <w:multiLevelType w:val="hybridMultilevel"/>
    <w:tmpl w:val="D7EE49D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7" w15:restartNumberingAfterBreak="0">
    <w:nsid w:val="5E180001"/>
    <w:multiLevelType w:val="hybridMultilevel"/>
    <w:tmpl w:val="CE8EA962"/>
    <w:lvl w:ilvl="0" w:tplc="04270005">
      <w:start w:val="1"/>
      <w:numFmt w:val="bullet"/>
      <w:lvlText w:val=""/>
      <w:lvlJc w:val="left"/>
      <w:pPr>
        <w:ind w:left="1350" w:hanging="360"/>
      </w:pPr>
      <w:rPr>
        <w:rFonts w:ascii="Wingdings" w:hAnsi="Wingdings"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8" w15:restartNumberingAfterBreak="0">
    <w:nsid w:val="5EB0505F"/>
    <w:multiLevelType w:val="hybridMultilevel"/>
    <w:tmpl w:val="1AD490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536B3A"/>
    <w:multiLevelType w:val="multilevel"/>
    <w:tmpl w:val="E0B4DA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5C3EFF"/>
    <w:multiLevelType w:val="hybridMultilevel"/>
    <w:tmpl w:val="1A92A782"/>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8B248FA"/>
    <w:multiLevelType w:val="multilevel"/>
    <w:tmpl w:val="E4A65A3A"/>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4014" w:hanging="720"/>
      </w:pPr>
    </w:lvl>
    <w:lvl w:ilvl="3">
      <w:start w:val="1"/>
      <w:numFmt w:val="decimal"/>
      <w:lvlText w:val="%1.%2.%3.%4."/>
      <w:lvlJc w:val="left"/>
      <w:pPr>
        <w:ind w:left="5661" w:hanging="720"/>
      </w:pPr>
    </w:lvl>
    <w:lvl w:ilvl="4">
      <w:start w:val="1"/>
      <w:numFmt w:val="decimal"/>
      <w:lvlText w:val="%1.%2.%3.%4.%5."/>
      <w:lvlJc w:val="left"/>
      <w:pPr>
        <w:ind w:left="7668" w:hanging="1080"/>
      </w:pPr>
    </w:lvl>
    <w:lvl w:ilvl="5">
      <w:start w:val="1"/>
      <w:numFmt w:val="decimal"/>
      <w:lvlText w:val="%1.%2.%3.%4.%5.%6."/>
      <w:lvlJc w:val="left"/>
      <w:pPr>
        <w:ind w:left="9315" w:hanging="1080"/>
      </w:pPr>
    </w:lvl>
    <w:lvl w:ilvl="6">
      <w:start w:val="1"/>
      <w:numFmt w:val="decimal"/>
      <w:lvlText w:val="%1.%2.%3.%4.%5.%6.%7."/>
      <w:lvlJc w:val="left"/>
      <w:pPr>
        <w:ind w:left="11322" w:hanging="1440"/>
      </w:pPr>
    </w:lvl>
    <w:lvl w:ilvl="7">
      <w:start w:val="1"/>
      <w:numFmt w:val="decimal"/>
      <w:lvlText w:val="%1.%2.%3.%4.%5.%6.%7.%8."/>
      <w:lvlJc w:val="left"/>
      <w:pPr>
        <w:ind w:left="12969" w:hanging="1440"/>
      </w:pPr>
    </w:lvl>
    <w:lvl w:ilvl="8">
      <w:start w:val="1"/>
      <w:numFmt w:val="decimal"/>
      <w:lvlText w:val="%1.%2.%3.%4.%5.%6.%7.%8.%9."/>
      <w:lvlJc w:val="left"/>
      <w:pPr>
        <w:ind w:left="14976" w:hanging="1800"/>
      </w:pPr>
    </w:lvl>
  </w:abstractNum>
  <w:abstractNum w:abstractNumId="42" w15:restartNumberingAfterBreak="0">
    <w:nsid w:val="68B54563"/>
    <w:multiLevelType w:val="hybridMultilevel"/>
    <w:tmpl w:val="D214D24A"/>
    <w:lvl w:ilvl="0" w:tplc="808E65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8E13BE9"/>
    <w:multiLevelType w:val="hybridMultilevel"/>
    <w:tmpl w:val="BA608D66"/>
    <w:lvl w:ilvl="0" w:tplc="04270005">
      <w:start w:val="1"/>
      <w:numFmt w:val="bullet"/>
      <w:lvlText w:val=""/>
      <w:lvlJc w:val="left"/>
      <w:pPr>
        <w:ind w:left="1656" w:hanging="360"/>
      </w:pPr>
      <w:rPr>
        <w:rFonts w:ascii="Wingdings" w:hAnsi="Wingdings"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4" w15:restartNumberingAfterBreak="0">
    <w:nsid w:val="6F6B2B92"/>
    <w:multiLevelType w:val="hybridMultilevel"/>
    <w:tmpl w:val="4FAA9504"/>
    <w:lvl w:ilvl="0" w:tplc="DF1497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F60AFD"/>
    <w:multiLevelType w:val="multilevel"/>
    <w:tmpl w:val="5F98B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DB6FB9"/>
    <w:multiLevelType w:val="hybridMultilevel"/>
    <w:tmpl w:val="96BEA338"/>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7" w15:restartNumberingAfterBreak="0">
    <w:nsid w:val="7BB34F2E"/>
    <w:multiLevelType w:val="hybridMultilevel"/>
    <w:tmpl w:val="DEF4BAC6"/>
    <w:lvl w:ilvl="0" w:tplc="B8180B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1603266">
    <w:abstractNumId w:val="21"/>
  </w:num>
  <w:num w:numId="2" w16cid:durableId="1248998961">
    <w:abstractNumId w:val="31"/>
  </w:num>
  <w:num w:numId="3" w16cid:durableId="1953391295">
    <w:abstractNumId w:val="11"/>
  </w:num>
  <w:num w:numId="4" w16cid:durableId="1869641549">
    <w:abstractNumId w:val="18"/>
  </w:num>
  <w:num w:numId="5" w16cid:durableId="1242761150">
    <w:abstractNumId w:val="14"/>
  </w:num>
  <w:num w:numId="6" w16cid:durableId="288247323">
    <w:abstractNumId w:val="46"/>
  </w:num>
  <w:num w:numId="7" w16cid:durableId="791482597">
    <w:abstractNumId w:val="10"/>
  </w:num>
  <w:num w:numId="8" w16cid:durableId="621115894">
    <w:abstractNumId w:val="5"/>
  </w:num>
  <w:num w:numId="9" w16cid:durableId="1598250506">
    <w:abstractNumId w:val="36"/>
  </w:num>
  <w:num w:numId="10" w16cid:durableId="1210873715">
    <w:abstractNumId w:val="6"/>
  </w:num>
  <w:num w:numId="11" w16cid:durableId="2116362369">
    <w:abstractNumId w:val="26"/>
  </w:num>
  <w:num w:numId="12" w16cid:durableId="583035406">
    <w:abstractNumId w:val="43"/>
  </w:num>
  <w:num w:numId="13" w16cid:durableId="1914388850">
    <w:abstractNumId w:val="37"/>
  </w:num>
  <w:num w:numId="14" w16cid:durableId="186480699">
    <w:abstractNumId w:val="27"/>
  </w:num>
  <w:num w:numId="15" w16cid:durableId="634069225">
    <w:abstractNumId w:val="22"/>
  </w:num>
  <w:num w:numId="16" w16cid:durableId="2057662053">
    <w:abstractNumId w:val="29"/>
  </w:num>
  <w:num w:numId="17" w16cid:durableId="739837778">
    <w:abstractNumId w:val="19"/>
  </w:num>
  <w:num w:numId="18" w16cid:durableId="926498927">
    <w:abstractNumId w:val="45"/>
  </w:num>
  <w:num w:numId="19" w16cid:durableId="186909644">
    <w:abstractNumId w:val="32"/>
  </w:num>
  <w:num w:numId="20" w16cid:durableId="429400340">
    <w:abstractNumId w:val="0"/>
  </w:num>
  <w:num w:numId="21" w16cid:durableId="1329746262">
    <w:abstractNumId w:val="1"/>
  </w:num>
  <w:num w:numId="22" w16cid:durableId="1293756541">
    <w:abstractNumId w:val="17"/>
  </w:num>
  <w:num w:numId="23" w16cid:durableId="1191458038">
    <w:abstractNumId w:val="25"/>
  </w:num>
  <w:num w:numId="24" w16cid:durableId="1951548971">
    <w:abstractNumId w:val="34"/>
  </w:num>
  <w:num w:numId="25" w16cid:durableId="1050107871">
    <w:abstractNumId w:val="7"/>
  </w:num>
  <w:num w:numId="26" w16cid:durableId="1014504093">
    <w:abstractNumId w:val="23"/>
  </w:num>
  <w:num w:numId="27" w16cid:durableId="1270310775">
    <w:abstractNumId w:val="8"/>
  </w:num>
  <w:num w:numId="28" w16cid:durableId="1590121377">
    <w:abstractNumId w:val="28"/>
  </w:num>
  <w:num w:numId="29" w16cid:durableId="1034379023">
    <w:abstractNumId w:val="2"/>
  </w:num>
  <w:num w:numId="30" w16cid:durableId="1029601310">
    <w:abstractNumId w:val="9"/>
  </w:num>
  <w:num w:numId="31" w16cid:durableId="1362587924">
    <w:abstractNumId w:val="13"/>
  </w:num>
  <w:num w:numId="32" w16cid:durableId="305353913">
    <w:abstractNumId w:val="47"/>
  </w:num>
  <w:num w:numId="33" w16cid:durableId="1074087096">
    <w:abstractNumId w:val="16"/>
  </w:num>
  <w:num w:numId="34" w16cid:durableId="13195797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9795893">
    <w:abstractNumId w:val="38"/>
  </w:num>
  <w:num w:numId="36" w16cid:durableId="2128431473">
    <w:abstractNumId w:val="42"/>
  </w:num>
  <w:num w:numId="37" w16cid:durableId="1944650263">
    <w:abstractNumId w:val="12"/>
  </w:num>
  <w:num w:numId="38" w16cid:durableId="1388453584">
    <w:abstractNumId w:val="44"/>
  </w:num>
  <w:num w:numId="39" w16cid:durableId="1455295600">
    <w:abstractNumId w:val="30"/>
  </w:num>
  <w:num w:numId="40" w16cid:durableId="1803964631">
    <w:abstractNumId w:val="15"/>
  </w:num>
  <w:num w:numId="41" w16cid:durableId="1593054178">
    <w:abstractNumId w:val="35"/>
  </w:num>
  <w:num w:numId="42" w16cid:durableId="277224349">
    <w:abstractNumId w:val="33"/>
  </w:num>
  <w:num w:numId="43" w16cid:durableId="1851335840">
    <w:abstractNumId w:val="20"/>
  </w:num>
  <w:num w:numId="44" w16cid:durableId="2098600377">
    <w:abstractNumId w:val="39"/>
  </w:num>
  <w:num w:numId="45" w16cid:durableId="255939895">
    <w:abstractNumId w:val="3"/>
  </w:num>
  <w:num w:numId="46" w16cid:durableId="19970279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0969589">
    <w:abstractNumId w:val="24"/>
  </w:num>
  <w:num w:numId="48" w16cid:durableId="173964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8A"/>
    <w:rsid w:val="000002CD"/>
    <w:rsid w:val="00000FDA"/>
    <w:rsid w:val="00004C9A"/>
    <w:rsid w:val="000100B0"/>
    <w:rsid w:val="00011DBE"/>
    <w:rsid w:val="00011FC8"/>
    <w:rsid w:val="00014547"/>
    <w:rsid w:val="00016653"/>
    <w:rsid w:val="00016CDD"/>
    <w:rsid w:val="0002072E"/>
    <w:rsid w:val="00023529"/>
    <w:rsid w:val="0002533E"/>
    <w:rsid w:val="00025CF2"/>
    <w:rsid w:val="000262DF"/>
    <w:rsid w:val="00030EB5"/>
    <w:rsid w:val="00031202"/>
    <w:rsid w:val="00031814"/>
    <w:rsid w:val="00032623"/>
    <w:rsid w:val="00033F98"/>
    <w:rsid w:val="00034C0E"/>
    <w:rsid w:val="0003688F"/>
    <w:rsid w:val="00042428"/>
    <w:rsid w:val="000443DB"/>
    <w:rsid w:val="00047425"/>
    <w:rsid w:val="000476D6"/>
    <w:rsid w:val="00050669"/>
    <w:rsid w:val="000513E0"/>
    <w:rsid w:val="000517A4"/>
    <w:rsid w:val="00051BE5"/>
    <w:rsid w:val="00051D09"/>
    <w:rsid w:val="0005248C"/>
    <w:rsid w:val="000524AD"/>
    <w:rsid w:val="00052549"/>
    <w:rsid w:val="00053F31"/>
    <w:rsid w:val="000540C4"/>
    <w:rsid w:val="000548CA"/>
    <w:rsid w:val="0005569C"/>
    <w:rsid w:val="00055F16"/>
    <w:rsid w:val="00055FEC"/>
    <w:rsid w:val="0005634C"/>
    <w:rsid w:val="00056E99"/>
    <w:rsid w:val="00057750"/>
    <w:rsid w:val="000606A3"/>
    <w:rsid w:val="0006075E"/>
    <w:rsid w:val="0006099B"/>
    <w:rsid w:val="000612B7"/>
    <w:rsid w:val="000626C8"/>
    <w:rsid w:val="000637E0"/>
    <w:rsid w:val="00064839"/>
    <w:rsid w:val="00064EC7"/>
    <w:rsid w:val="00065212"/>
    <w:rsid w:val="00071758"/>
    <w:rsid w:val="00081904"/>
    <w:rsid w:val="0008212A"/>
    <w:rsid w:val="000830F6"/>
    <w:rsid w:val="00083F48"/>
    <w:rsid w:val="00084313"/>
    <w:rsid w:val="00085B81"/>
    <w:rsid w:val="000871E0"/>
    <w:rsid w:val="0009092D"/>
    <w:rsid w:val="00090ED0"/>
    <w:rsid w:val="00092829"/>
    <w:rsid w:val="00092AD6"/>
    <w:rsid w:val="00094641"/>
    <w:rsid w:val="0009664B"/>
    <w:rsid w:val="000A3750"/>
    <w:rsid w:val="000A39FC"/>
    <w:rsid w:val="000A4067"/>
    <w:rsid w:val="000A47DF"/>
    <w:rsid w:val="000A5334"/>
    <w:rsid w:val="000A76CC"/>
    <w:rsid w:val="000B157A"/>
    <w:rsid w:val="000B3320"/>
    <w:rsid w:val="000B3733"/>
    <w:rsid w:val="000B48D2"/>
    <w:rsid w:val="000B50B8"/>
    <w:rsid w:val="000B566F"/>
    <w:rsid w:val="000C19B9"/>
    <w:rsid w:val="000C1ED6"/>
    <w:rsid w:val="000C4478"/>
    <w:rsid w:val="000D15AF"/>
    <w:rsid w:val="000D2D82"/>
    <w:rsid w:val="000D2FDA"/>
    <w:rsid w:val="000D495F"/>
    <w:rsid w:val="000D5528"/>
    <w:rsid w:val="000D59BE"/>
    <w:rsid w:val="000D6005"/>
    <w:rsid w:val="000D6B4E"/>
    <w:rsid w:val="000E0BDC"/>
    <w:rsid w:val="000E1A8D"/>
    <w:rsid w:val="000E218F"/>
    <w:rsid w:val="000E4704"/>
    <w:rsid w:val="000E5F86"/>
    <w:rsid w:val="000E73A8"/>
    <w:rsid w:val="000F052D"/>
    <w:rsid w:val="000F2CC7"/>
    <w:rsid w:val="000F365A"/>
    <w:rsid w:val="000F6585"/>
    <w:rsid w:val="000F67F6"/>
    <w:rsid w:val="000F693D"/>
    <w:rsid w:val="000F71AB"/>
    <w:rsid w:val="001003DE"/>
    <w:rsid w:val="00100F8A"/>
    <w:rsid w:val="00100FB6"/>
    <w:rsid w:val="001016AC"/>
    <w:rsid w:val="00101DE1"/>
    <w:rsid w:val="0010268F"/>
    <w:rsid w:val="00102E07"/>
    <w:rsid w:val="00102EA5"/>
    <w:rsid w:val="00103D7E"/>
    <w:rsid w:val="001043C1"/>
    <w:rsid w:val="00104AD5"/>
    <w:rsid w:val="00107BE1"/>
    <w:rsid w:val="00111F42"/>
    <w:rsid w:val="0011408A"/>
    <w:rsid w:val="00114323"/>
    <w:rsid w:val="00115589"/>
    <w:rsid w:val="001161C8"/>
    <w:rsid w:val="001167F0"/>
    <w:rsid w:val="001177EA"/>
    <w:rsid w:val="00117B4F"/>
    <w:rsid w:val="0012007D"/>
    <w:rsid w:val="00122009"/>
    <w:rsid w:val="00122406"/>
    <w:rsid w:val="0012486F"/>
    <w:rsid w:val="00125A00"/>
    <w:rsid w:val="00126766"/>
    <w:rsid w:val="00126A13"/>
    <w:rsid w:val="00130D96"/>
    <w:rsid w:val="0013163A"/>
    <w:rsid w:val="0013523B"/>
    <w:rsid w:val="00135B1C"/>
    <w:rsid w:val="001368DB"/>
    <w:rsid w:val="001408C2"/>
    <w:rsid w:val="00140E6D"/>
    <w:rsid w:val="0014368F"/>
    <w:rsid w:val="001436AB"/>
    <w:rsid w:val="00144866"/>
    <w:rsid w:val="00145580"/>
    <w:rsid w:val="0015060A"/>
    <w:rsid w:val="0015061F"/>
    <w:rsid w:val="00152D4A"/>
    <w:rsid w:val="00152EBF"/>
    <w:rsid w:val="00153707"/>
    <w:rsid w:val="00155202"/>
    <w:rsid w:val="00155AAB"/>
    <w:rsid w:val="00155DCA"/>
    <w:rsid w:val="00156BEE"/>
    <w:rsid w:val="00162A01"/>
    <w:rsid w:val="00163411"/>
    <w:rsid w:val="00163EAE"/>
    <w:rsid w:val="00165C05"/>
    <w:rsid w:val="00166212"/>
    <w:rsid w:val="00166607"/>
    <w:rsid w:val="001667B6"/>
    <w:rsid w:val="0016754F"/>
    <w:rsid w:val="00167599"/>
    <w:rsid w:val="001715CC"/>
    <w:rsid w:val="00171600"/>
    <w:rsid w:val="0017396B"/>
    <w:rsid w:val="00177284"/>
    <w:rsid w:val="0017790B"/>
    <w:rsid w:val="00185091"/>
    <w:rsid w:val="0018588E"/>
    <w:rsid w:val="001909AB"/>
    <w:rsid w:val="00190B72"/>
    <w:rsid w:val="00190CB2"/>
    <w:rsid w:val="00195BDE"/>
    <w:rsid w:val="00197009"/>
    <w:rsid w:val="00197221"/>
    <w:rsid w:val="001A197F"/>
    <w:rsid w:val="001A1B55"/>
    <w:rsid w:val="001A2BAA"/>
    <w:rsid w:val="001A5482"/>
    <w:rsid w:val="001A595F"/>
    <w:rsid w:val="001A5965"/>
    <w:rsid w:val="001A5ED8"/>
    <w:rsid w:val="001A5FA1"/>
    <w:rsid w:val="001A6954"/>
    <w:rsid w:val="001B019E"/>
    <w:rsid w:val="001B03D6"/>
    <w:rsid w:val="001B19BC"/>
    <w:rsid w:val="001B2C22"/>
    <w:rsid w:val="001B2E69"/>
    <w:rsid w:val="001B5876"/>
    <w:rsid w:val="001B6B43"/>
    <w:rsid w:val="001B7065"/>
    <w:rsid w:val="001C0842"/>
    <w:rsid w:val="001C33D6"/>
    <w:rsid w:val="001C3981"/>
    <w:rsid w:val="001C41FC"/>
    <w:rsid w:val="001C4C5A"/>
    <w:rsid w:val="001C58D7"/>
    <w:rsid w:val="001C74A6"/>
    <w:rsid w:val="001C78A2"/>
    <w:rsid w:val="001D3405"/>
    <w:rsid w:val="001D55F4"/>
    <w:rsid w:val="001D5B22"/>
    <w:rsid w:val="001D62D9"/>
    <w:rsid w:val="001D637E"/>
    <w:rsid w:val="001E00D7"/>
    <w:rsid w:val="001E33B1"/>
    <w:rsid w:val="001E3BCD"/>
    <w:rsid w:val="001E4FFE"/>
    <w:rsid w:val="001E541B"/>
    <w:rsid w:val="001E5A9F"/>
    <w:rsid w:val="001E5AC2"/>
    <w:rsid w:val="001E5FA3"/>
    <w:rsid w:val="001E6325"/>
    <w:rsid w:val="001E6CDE"/>
    <w:rsid w:val="001E74CB"/>
    <w:rsid w:val="001E7F26"/>
    <w:rsid w:val="001F1F33"/>
    <w:rsid w:val="001F4913"/>
    <w:rsid w:val="001F5C49"/>
    <w:rsid w:val="001F6974"/>
    <w:rsid w:val="001F73FF"/>
    <w:rsid w:val="002010F9"/>
    <w:rsid w:val="0020181A"/>
    <w:rsid w:val="00202668"/>
    <w:rsid w:val="0020407C"/>
    <w:rsid w:val="002108D9"/>
    <w:rsid w:val="00210E2C"/>
    <w:rsid w:val="0021102E"/>
    <w:rsid w:val="00211164"/>
    <w:rsid w:val="00211191"/>
    <w:rsid w:val="00211DA1"/>
    <w:rsid w:val="00217FE0"/>
    <w:rsid w:val="0022068F"/>
    <w:rsid w:val="0022202F"/>
    <w:rsid w:val="00222580"/>
    <w:rsid w:val="002232AA"/>
    <w:rsid w:val="00225FF2"/>
    <w:rsid w:val="00226251"/>
    <w:rsid w:val="002262FB"/>
    <w:rsid w:val="00231EB0"/>
    <w:rsid w:val="002328EF"/>
    <w:rsid w:val="0023424B"/>
    <w:rsid w:val="00236B14"/>
    <w:rsid w:val="00236D6E"/>
    <w:rsid w:val="0024028E"/>
    <w:rsid w:val="00240ECC"/>
    <w:rsid w:val="0024536B"/>
    <w:rsid w:val="00245605"/>
    <w:rsid w:val="00247A9E"/>
    <w:rsid w:val="00250DC6"/>
    <w:rsid w:val="00254399"/>
    <w:rsid w:val="00254ABD"/>
    <w:rsid w:val="00261BA4"/>
    <w:rsid w:val="00263325"/>
    <w:rsid w:val="002642DA"/>
    <w:rsid w:val="00264A8D"/>
    <w:rsid w:val="002658AC"/>
    <w:rsid w:val="00267D85"/>
    <w:rsid w:val="002711BC"/>
    <w:rsid w:val="00271C19"/>
    <w:rsid w:val="00271E6A"/>
    <w:rsid w:val="00272EC6"/>
    <w:rsid w:val="00273184"/>
    <w:rsid w:val="002731F5"/>
    <w:rsid w:val="00274C13"/>
    <w:rsid w:val="002778BB"/>
    <w:rsid w:val="00280EC7"/>
    <w:rsid w:val="0028105D"/>
    <w:rsid w:val="00281EFE"/>
    <w:rsid w:val="00284853"/>
    <w:rsid w:val="00284BC1"/>
    <w:rsid w:val="00285864"/>
    <w:rsid w:val="002858F4"/>
    <w:rsid w:val="00286263"/>
    <w:rsid w:val="0029071F"/>
    <w:rsid w:val="002910AD"/>
    <w:rsid w:val="0029132E"/>
    <w:rsid w:val="00291B90"/>
    <w:rsid w:val="002926AD"/>
    <w:rsid w:val="00292F07"/>
    <w:rsid w:val="00293EC7"/>
    <w:rsid w:val="0029520B"/>
    <w:rsid w:val="002A28B1"/>
    <w:rsid w:val="002A2D73"/>
    <w:rsid w:val="002A2E64"/>
    <w:rsid w:val="002A341D"/>
    <w:rsid w:val="002A4F6D"/>
    <w:rsid w:val="002A7BAD"/>
    <w:rsid w:val="002A7DD5"/>
    <w:rsid w:val="002A7E38"/>
    <w:rsid w:val="002B0662"/>
    <w:rsid w:val="002B3DDF"/>
    <w:rsid w:val="002B58D2"/>
    <w:rsid w:val="002B659B"/>
    <w:rsid w:val="002B6AF9"/>
    <w:rsid w:val="002B7508"/>
    <w:rsid w:val="002B7C56"/>
    <w:rsid w:val="002C0431"/>
    <w:rsid w:val="002C088E"/>
    <w:rsid w:val="002C1AD1"/>
    <w:rsid w:val="002C28D0"/>
    <w:rsid w:val="002C2E6D"/>
    <w:rsid w:val="002D13B2"/>
    <w:rsid w:val="002D1CD5"/>
    <w:rsid w:val="002D2262"/>
    <w:rsid w:val="002D2E55"/>
    <w:rsid w:val="002D4C95"/>
    <w:rsid w:val="002D4DBC"/>
    <w:rsid w:val="002D70F3"/>
    <w:rsid w:val="002E0633"/>
    <w:rsid w:val="002E0AC5"/>
    <w:rsid w:val="002E1996"/>
    <w:rsid w:val="002E2661"/>
    <w:rsid w:val="002E67D8"/>
    <w:rsid w:val="002F01C3"/>
    <w:rsid w:val="002F08A0"/>
    <w:rsid w:val="002F0A6E"/>
    <w:rsid w:val="002F1372"/>
    <w:rsid w:val="002F14D9"/>
    <w:rsid w:val="002F41A3"/>
    <w:rsid w:val="002F41F7"/>
    <w:rsid w:val="002F627E"/>
    <w:rsid w:val="002F6283"/>
    <w:rsid w:val="002F7698"/>
    <w:rsid w:val="00300277"/>
    <w:rsid w:val="0030176E"/>
    <w:rsid w:val="00301C82"/>
    <w:rsid w:val="00301F98"/>
    <w:rsid w:val="003068DF"/>
    <w:rsid w:val="003113BA"/>
    <w:rsid w:val="003135A0"/>
    <w:rsid w:val="003140EB"/>
    <w:rsid w:val="00315E4D"/>
    <w:rsid w:val="00316618"/>
    <w:rsid w:val="00321F00"/>
    <w:rsid w:val="0032336C"/>
    <w:rsid w:val="003245EA"/>
    <w:rsid w:val="00324D16"/>
    <w:rsid w:val="0032718C"/>
    <w:rsid w:val="003277A2"/>
    <w:rsid w:val="003279FA"/>
    <w:rsid w:val="00327F74"/>
    <w:rsid w:val="00332B0C"/>
    <w:rsid w:val="003342DD"/>
    <w:rsid w:val="00334F94"/>
    <w:rsid w:val="00336A50"/>
    <w:rsid w:val="003407B3"/>
    <w:rsid w:val="00343082"/>
    <w:rsid w:val="003437D9"/>
    <w:rsid w:val="003440EA"/>
    <w:rsid w:val="00346611"/>
    <w:rsid w:val="003476B6"/>
    <w:rsid w:val="00350004"/>
    <w:rsid w:val="00350360"/>
    <w:rsid w:val="0035067A"/>
    <w:rsid w:val="00353263"/>
    <w:rsid w:val="0035557D"/>
    <w:rsid w:val="003555F6"/>
    <w:rsid w:val="00356C73"/>
    <w:rsid w:val="0035788F"/>
    <w:rsid w:val="003604B5"/>
    <w:rsid w:val="00360A51"/>
    <w:rsid w:val="00360F8A"/>
    <w:rsid w:val="00362DDE"/>
    <w:rsid w:val="003633BC"/>
    <w:rsid w:val="00364736"/>
    <w:rsid w:val="00365EBE"/>
    <w:rsid w:val="0036620D"/>
    <w:rsid w:val="0037099C"/>
    <w:rsid w:val="00371BB6"/>
    <w:rsid w:val="00371D06"/>
    <w:rsid w:val="003723A9"/>
    <w:rsid w:val="003726CC"/>
    <w:rsid w:val="0037391E"/>
    <w:rsid w:val="003748D9"/>
    <w:rsid w:val="00374CE7"/>
    <w:rsid w:val="003762B4"/>
    <w:rsid w:val="00377662"/>
    <w:rsid w:val="0038004B"/>
    <w:rsid w:val="0038023B"/>
    <w:rsid w:val="00380C89"/>
    <w:rsid w:val="003816DC"/>
    <w:rsid w:val="003825E4"/>
    <w:rsid w:val="00386233"/>
    <w:rsid w:val="00387779"/>
    <w:rsid w:val="00390481"/>
    <w:rsid w:val="003920BB"/>
    <w:rsid w:val="0039329D"/>
    <w:rsid w:val="00393B5E"/>
    <w:rsid w:val="00394984"/>
    <w:rsid w:val="003956CA"/>
    <w:rsid w:val="003A0CDF"/>
    <w:rsid w:val="003A2F48"/>
    <w:rsid w:val="003A2FC5"/>
    <w:rsid w:val="003A3950"/>
    <w:rsid w:val="003A43CF"/>
    <w:rsid w:val="003A44D9"/>
    <w:rsid w:val="003A49D8"/>
    <w:rsid w:val="003A67C2"/>
    <w:rsid w:val="003B0785"/>
    <w:rsid w:val="003B08E7"/>
    <w:rsid w:val="003B0D1F"/>
    <w:rsid w:val="003B0FD4"/>
    <w:rsid w:val="003B127C"/>
    <w:rsid w:val="003B15A9"/>
    <w:rsid w:val="003B1823"/>
    <w:rsid w:val="003B3693"/>
    <w:rsid w:val="003B4ACA"/>
    <w:rsid w:val="003B6995"/>
    <w:rsid w:val="003B6ADC"/>
    <w:rsid w:val="003B6ED9"/>
    <w:rsid w:val="003C0E7A"/>
    <w:rsid w:val="003C10EF"/>
    <w:rsid w:val="003C333E"/>
    <w:rsid w:val="003C7CB9"/>
    <w:rsid w:val="003C7E24"/>
    <w:rsid w:val="003D0158"/>
    <w:rsid w:val="003D38AB"/>
    <w:rsid w:val="003D4217"/>
    <w:rsid w:val="003D6931"/>
    <w:rsid w:val="003E0EA9"/>
    <w:rsid w:val="003E3B18"/>
    <w:rsid w:val="003E4C0D"/>
    <w:rsid w:val="003E4E25"/>
    <w:rsid w:val="003E4F45"/>
    <w:rsid w:val="003E4F9C"/>
    <w:rsid w:val="003E5D56"/>
    <w:rsid w:val="003E655E"/>
    <w:rsid w:val="003E6E12"/>
    <w:rsid w:val="003F2296"/>
    <w:rsid w:val="003F3DD1"/>
    <w:rsid w:val="003F3DFE"/>
    <w:rsid w:val="003F45AE"/>
    <w:rsid w:val="003F4962"/>
    <w:rsid w:val="003F5559"/>
    <w:rsid w:val="003F6992"/>
    <w:rsid w:val="003F739C"/>
    <w:rsid w:val="00402806"/>
    <w:rsid w:val="00402D7D"/>
    <w:rsid w:val="00402FC0"/>
    <w:rsid w:val="004035CA"/>
    <w:rsid w:val="00403861"/>
    <w:rsid w:val="00405F73"/>
    <w:rsid w:val="0040630E"/>
    <w:rsid w:val="0040735E"/>
    <w:rsid w:val="00410303"/>
    <w:rsid w:val="0041104E"/>
    <w:rsid w:val="00412C18"/>
    <w:rsid w:val="00413610"/>
    <w:rsid w:val="00415607"/>
    <w:rsid w:val="00417F84"/>
    <w:rsid w:val="004218E1"/>
    <w:rsid w:val="00422994"/>
    <w:rsid w:val="00423189"/>
    <w:rsid w:val="004231D8"/>
    <w:rsid w:val="00423849"/>
    <w:rsid w:val="00424F18"/>
    <w:rsid w:val="00426948"/>
    <w:rsid w:val="004270CC"/>
    <w:rsid w:val="004275B8"/>
    <w:rsid w:val="004310C8"/>
    <w:rsid w:val="004313D5"/>
    <w:rsid w:val="00434B49"/>
    <w:rsid w:val="00434BB4"/>
    <w:rsid w:val="00435AB3"/>
    <w:rsid w:val="00437472"/>
    <w:rsid w:val="0044127D"/>
    <w:rsid w:val="004414E4"/>
    <w:rsid w:val="004415AA"/>
    <w:rsid w:val="00441DCF"/>
    <w:rsid w:val="00442120"/>
    <w:rsid w:val="004450FC"/>
    <w:rsid w:val="0045242D"/>
    <w:rsid w:val="004529FF"/>
    <w:rsid w:val="0045345A"/>
    <w:rsid w:val="0045345D"/>
    <w:rsid w:val="0045352B"/>
    <w:rsid w:val="00455BD1"/>
    <w:rsid w:val="00457009"/>
    <w:rsid w:val="00457E4B"/>
    <w:rsid w:val="0046212C"/>
    <w:rsid w:val="0046406C"/>
    <w:rsid w:val="00464783"/>
    <w:rsid w:val="00465896"/>
    <w:rsid w:val="00465A63"/>
    <w:rsid w:val="00466071"/>
    <w:rsid w:val="00467CCD"/>
    <w:rsid w:val="00471102"/>
    <w:rsid w:val="00471474"/>
    <w:rsid w:val="0047193B"/>
    <w:rsid w:val="004725E8"/>
    <w:rsid w:val="0047310D"/>
    <w:rsid w:val="00473F01"/>
    <w:rsid w:val="00475107"/>
    <w:rsid w:val="00475296"/>
    <w:rsid w:val="00475325"/>
    <w:rsid w:val="00475454"/>
    <w:rsid w:val="0047556E"/>
    <w:rsid w:val="004765CE"/>
    <w:rsid w:val="00477280"/>
    <w:rsid w:val="004803DB"/>
    <w:rsid w:val="00481712"/>
    <w:rsid w:val="00483EFD"/>
    <w:rsid w:val="00484CF2"/>
    <w:rsid w:val="00485FB3"/>
    <w:rsid w:val="00491D49"/>
    <w:rsid w:val="00492E55"/>
    <w:rsid w:val="0049610F"/>
    <w:rsid w:val="0049654A"/>
    <w:rsid w:val="004A359C"/>
    <w:rsid w:val="004A454B"/>
    <w:rsid w:val="004A4EA8"/>
    <w:rsid w:val="004B05C0"/>
    <w:rsid w:val="004B2ED2"/>
    <w:rsid w:val="004B37D6"/>
    <w:rsid w:val="004C0391"/>
    <w:rsid w:val="004C1CDE"/>
    <w:rsid w:val="004C5911"/>
    <w:rsid w:val="004C5C83"/>
    <w:rsid w:val="004C6BE2"/>
    <w:rsid w:val="004C711C"/>
    <w:rsid w:val="004C7183"/>
    <w:rsid w:val="004C733A"/>
    <w:rsid w:val="004D1516"/>
    <w:rsid w:val="004D1607"/>
    <w:rsid w:val="004D223D"/>
    <w:rsid w:val="004D26DA"/>
    <w:rsid w:val="004D486B"/>
    <w:rsid w:val="004D4D60"/>
    <w:rsid w:val="004D5275"/>
    <w:rsid w:val="004D5373"/>
    <w:rsid w:val="004D60F8"/>
    <w:rsid w:val="004D6AE8"/>
    <w:rsid w:val="004D6D89"/>
    <w:rsid w:val="004D6DFD"/>
    <w:rsid w:val="004E0679"/>
    <w:rsid w:val="004E0953"/>
    <w:rsid w:val="004E0A0D"/>
    <w:rsid w:val="004E21F7"/>
    <w:rsid w:val="004E2571"/>
    <w:rsid w:val="004E29B3"/>
    <w:rsid w:val="004E45FE"/>
    <w:rsid w:val="004E5CAB"/>
    <w:rsid w:val="004F0E3C"/>
    <w:rsid w:val="004F1290"/>
    <w:rsid w:val="004F42B8"/>
    <w:rsid w:val="004F44BF"/>
    <w:rsid w:val="004F5338"/>
    <w:rsid w:val="00501157"/>
    <w:rsid w:val="00501298"/>
    <w:rsid w:val="00502E3D"/>
    <w:rsid w:val="00503051"/>
    <w:rsid w:val="00503C34"/>
    <w:rsid w:val="00504D87"/>
    <w:rsid w:val="00505514"/>
    <w:rsid w:val="005056CC"/>
    <w:rsid w:val="005074BF"/>
    <w:rsid w:val="0051200F"/>
    <w:rsid w:val="005123A4"/>
    <w:rsid w:val="00513B15"/>
    <w:rsid w:val="0051429E"/>
    <w:rsid w:val="00514300"/>
    <w:rsid w:val="00515295"/>
    <w:rsid w:val="00517B18"/>
    <w:rsid w:val="00517C9F"/>
    <w:rsid w:val="00520292"/>
    <w:rsid w:val="00521C3F"/>
    <w:rsid w:val="0052408F"/>
    <w:rsid w:val="005251AB"/>
    <w:rsid w:val="005271C5"/>
    <w:rsid w:val="00527BAD"/>
    <w:rsid w:val="00531C40"/>
    <w:rsid w:val="00534A51"/>
    <w:rsid w:val="0053661C"/>
    <w:rsid w:val="005368D2"/>
    <w:rsid w:val="00536E6C"/>
    <w:rsid w:val="005370F6"/>
    <w:rsid w:val="005416FE"/>
    <w:rsid w:val="00542E57"/>
    <w:rsid w:val="00543A9B"/>
    <w:rsid w:val="00543DAF"/>
    <w:rsid w:val="00545285"/>
    <w:rsid w:val="00550243"/>
    <w:rsid w:val="00551E52"/>
    <w:rsid w:val="005528BC"/>
    <w:rsid w:val="00555CBF"/>
    <w:rsid w:val="0055639F"/>
    <w:rsid w:val="005577BE"/>
    <w:rsid w:val="005625D4"/>
    <w:rsid w:val="00563D16"/>
    <w:rsid w:val="005660CD"/>
    <w:rsid w:val="00566A5F"/>
    <w:rsid w:val="00570A6E"/>
    <w:rsid w:val="00573035"/>
    <w:rsid w:val="00573CE4"/>
    <w:rsid w:val="00575B8F"/>
    <w:rsid w:val="00580153"/>
    <w:rsid w:val="00582202"/>
    <w:rsid w:val="00585462"/>
    <w:rsid w:val="00585E95"/>
    <w:rsid w:val="00586A2B"/>
    <w:rsid w:val="00586D62"/>
    <w:rsid w:val="00587454"/>
    <w:rsid w:val="005913E8"/>
    <w:rsid w:val="00593C76"/>
    <w:rsid w:val="00593D2A"/>
    <w:rsid w:val="00594165"/>
    <w:rsid w:val="00595DE3"/>
    <w:rsid w:val="00596116"/>
    <w:rsid w:val="005971C7"/>
    <w:rsid w:val="0059733C"/>
    <w:rsid w:val="0059790B"/>
    <w:rsid w:val="00597F8D"/>
    <w:rsid w:val="005A3C77"/>
    <w:rsid w:val="005A3E9D"/>
    <w:rsid w:val="005A722B"/>
    <w:rsid w:val="005A753E"/>
    <w:rsid w:val="005B213D"/>
    <w:rsid w:val="005B215F"/>
    <w:rsid w:val="005B243A"/>
    <w:rsid w:val="005B3001"/>
    <w:rsid w:val="005B3197"/>
    <w:rsid w:val="005B3AC4"/>
    <w:rsid w:val="005B3BAE"/>
    <w:rsid w:val="005B5769"/>
    <w:rsid w:val="005C31C6"/>
    <w:rsid w:val="005C4412"/>
    <w:rsid w:val="005C6536"/>
    <w:rsid w:val="005C6917"/>
    <w:rsid w:val="005D0134"/>
    <w:rsid w:val="005D02F3"/>
    <w:rsid w:val="005D1C13"/>
    <w:rsid w:val="005D2EE0"/>
    <w:rsid w:val="005D333F"/>
    <w:rsid w:val="005D4A18"/>
    <w:rsid w:val="005D6664"/>
    <w:rsid w:val="005E0E38"/>
    <w:rsid w:val="005E4A88"/>
    <w:rsid w:val="005E5D2B"/>
    <w:rsid w:val="005F140F"/>
    <w:rsid w:val="005F388F"/>
    <w:rsid w:val="005F3F0C"/>
    <w:rsid w:val="005F4828"/>
    <w:rsid w:val="005F72AB"/>
    <w:rsid w:val="006004CC"/>
    <w:rsid w:val="0060084A"/>
    <w:rsid w:val="006021BD"/>
    <w:rsid w:val="006022F4"/>
    <w:rsid w:val="0060273A"/>
    <w:rsid w:val="006033DE"/>
    <w:rsid w:val="00603852"/>
    <w:rsid w:val="00604FFD"/>
    <w:rsid w:val="006054F6"/>
    <w:rsid w:val="006055B1"/>
    <w:rsid w:val="0060570C"/>
    <w:rsid w:val="006057D5"/>
    <w:rsid w:val="006069DF"/>
    <w:rsid w:val="006074E5"/>
    <w:rsid w:val="00607579"/>
    <w:rsid w:val="006113C0"/>
    <w:rsid w:val="006119A1"/>
    <w:rsid w:val="00611B77"/>
    <w:rsid w:val="00614ED4"/>
    <w:rsid w:val="00617D55"/>
    <w:rsid w:val="00617DF2"/>
    <w:rsid w:val="00617EFF"/>
    <w:rsid w:val="006209C7"/>
    <w:rsid w:val="006212D4"/>
    <w:rsid w:val="00622350"/>
    <w:rsid w:val="00623F47"/>
    <w:rsid w:val="00624039"/>
    <w:rsid w:val="0062451E"/>
    <w:rsid w:val="00626F62"/>
    <w:rsid w:val="0063128E"/>
    <w:rsid w:val="00631506"/>
    <w:rsid w:val="00633CC5"/>
    <w:rsid w:val="00633D33"/>
    <w:rsid w:val="006343EE"/>
    <w:rsid w:val="00634403"/>
    <w:rsid w:val="00634EFF"/>
    <w:rsid w:val="006356EA"/>
    <w:rsid w:val="00635BCA"/>
    <w:rsid w:val="00636EF6"/>
    <w:rsid w:val="00640335"/>
    <w:rsid w:val="00640956"/>
    <w:rsid w:val="00640A91"/>
    <w:rsid w:val="00640DD8"/>
    <w:rsid w:val="006431F6"/>
    <w:rsid w:val="006433EB"/>
    <w:rsid w:val="0064536E"/>
    <w:rsid w:val="00645E88"/>
    <w:rsid w:val="006474DD"/>
    <w:rsid w:val="00647C0D"/>
    <w:rsid w:val="006513D3"/>
    <w:rsid w:val="00654543"/>
    <w:rsid w:val="00654D30"/>
    <w:rsid w:val="00655D3B"/>
    <w:rsid w:val="006570B8"/>
    <w:rsid w:val="00657D7D"/>
    <w:rsid w:val="00657FA4"/>
    <w:rsid w:val="00660C70"/>
    <w:rsid w:val="00661EE8"/>
    <w:rsid w:val="006666C8"/>
    <w:rsid w:val="00666839"/>
    <w:rsid w:val="0067029B"/>
    <w:rsid w:val="00671687"/>
    <w:rsid w:val="0067412F"/>
    <w:rsid w:val="00674E8F"/>
    <w:rsid w:val="0067518E"/>
    <w:rsid w:val="006762BD"/>
    <w:rsid w:val="00676DBE"/>
    <w:rsid w:val="00680307"/>
    <w:rsid w:val="006810C2"/>
    <w:rsid w:val="006815F0"/>
    <w:rsid w:val="00683F93"/>
    <w:rsid w:val="00684DEF"/>
    <w:rsid w:val="00684F85"/>
    <w:rsid w:val="00687667"/>
    <w:rsid w:val="00687F61"/>
    <w:rsid w:val="0069010F"/>
    <w:rsid w:val="00690CCE"/>
    <w:rsid w:val="00691A1E"/>
    <w:rsid w:val="00692359"/>
    <w:rsid w:val="00692618"/>
    <w:rsid w:val="00692F31"/>
    <w:rsid w:val="00696EDE"/>
    <w:rsid w:val="0069711A"/>
    <w:rsid w:val="00697EEC"/>
    <w:rsid w:val="006A123F"/>
    <w:rsid w:val="006A157D"/>
    <w:rsid w:val="006A4487"/>
    <w:rsid w:val="006A5A2E"/>
    <w:rsid w:val="006A7A48"/>
    <w:rsid w:val="006B19F0"/>
    <w:rsid w:val="006B1D7F"/>
    <w:rsid w:val="006B2910"/>
    <w:rsid w:val="006B547E"/>
    <w:rsid w:val="006B6675"/>
    <w:rsid w:val="006B7E71"/>
    <w:rsid w:val="006C08CB"/>
    <w:rsid w:val="006C23F5"/>
    <w:rsid w:val="006C3241"/>
    <w:rsid w:val="006C34ED"/>
    <w:rsid w:val="006C3873"/>
    <w:rsid w:val="006C44DD"/>
    <w:rsid w:val="006C478E"/>
    <w:rsid w:val="006C5C48"/>
    <w:rsid w:val="006D0F3F"/>
    <w:rsid w:val="006D284B"/>
    <w:rsid w:val="006D3B9D"/>
    <w:rsid w:val="006D416A"/>
    <w:rsid w:val="006D4A5F"/>
    <w:rsid w:val="006D4F48"/>
    <w:rsid w:val="006D7351"/>
    <w:rsid w:val="006D748F"/>
    <w:rsid w:val="006E0120"/>
    <w:rsid w:val="006E01D0"/>
    <w:rsid w:val="006E05B4"/>
    <w:rsid w:val="006E095D"/>
    <w:rsid w:val="006E0D01"/>
    <w:rsid w:val="006E1139"/>
    <w:rsid w:val="006E1CC1"/>
    <w:rsid w:val="006E28CF"/>
    <w:rsid w:val="006E3878"/>
    <w:rsid w:val="006E3CE7"/>
    <w:rsid w:val="006E508A"/>
    <w:rsid w:val="006E51BB"/>
    <w:rsid w:val="006E5E3E"/>
    <w:rsid w:val="006F0DBF"/>
    <w:rsid w:val="006F1AE6"/>
    <w:rsid w:val="006F27E7"/>
    <w:rsid w:val="006F335F"/>
    <w:rsid w:val="006F4F85"/>
    <w:rsid w:val="006F531C"/>
    <w:rsid w:val="006F5FF3"/>
    <w:rsid w:val="006F6328"/>
    <w:rsid w:val="006F78B1"/>
    <w:rsid w:val="0070066A"/>
    <w:rsid w:val="007063E1"/>
    <w:rsid w:val="00706996"/>
    <w:rsid w:val="007077A4"/>
    <w:rsid w:val="00710279"/>
    <w:rsid w:val="0071338E"/>
    <w:rsid w:val="00713EB9"/>
    <w:rsid w:val="007149DA"/>
    <w:rsid w:val="0071644C"/>
    <w:rsid w:val="0071650F"/>
    <w:rsid w:val="00717252"/>
    <w:rsid w:val="00721444"/>
    <w:rsid w:val="0072370F"/>
    <w:rsid w:val="00725C09"/>
    <w:rsid w:val="0072602C"/>
    <w:rsid w:val="007262E3"/>
    <w:rsid w:val="00727846"/>
    <w:rsid w:val="00730AEF"/>
    <w:rsid w:val="00731320"/>
    <w:rsid w:val="007327F8"/>
    <w:rsid w:val="00732A51"/>
    <w:rsid w:val="00733369"/>
    <w:rsid w:val="007342F2"/>
    <w:rsid w:val="00734463"/>
    <w:rsid w:val="00734965"/>
    <w:rsid w:val="00735249"/>
    <w:rsid w:val="00735B4E"/>
    <w:rsid w:val="0073680D"/>
    <w:rsid w:val="00737843"/>
    <w:rsid w:val="00740133"/>
    <w:rsid w:val="0074065D"/>
    <w:rsid w:val="00740D84"/>
    <w:rsid w:val="00742EFA"/>
    <w:rsid w:val="00743C15"/>
    <w:rsid w:val="00743C79"/>
    <w:rsid w:val="00744531"/>
    <w:rsid w:val="007461DB"/>
    <w:rsid w:val="007464CE"/>
    <w:rsid w:val="007465C8"/>
    <w:rsid w:val="00746B99"/>
    <w:rsid w:val="00750335"/>
    <w:rsid w:val="00754699"/>
    <w:rsid w:val="0075530E"/>
    <w:rsid w:val="007559C1"/>
    <w:rsid w:val="00756420"/>
    <w:rsid w:val="007571A3"/>
    <w:rsid w:val="007579BF"/>
    <w:rsid w:val="00760627"/>
    <w:rsid w:val="00760E95"/>
    <w:rsid w:val="00762E4F"/>
    <w:rsid w:val="007639E1"/>
    <w:rsid w:val="0076473F"/>
    <w:rsid w:val="00764D44"/>
    <w:rsid w:val="00765AE4"/>
    <w:rsid w:val="00766945"/>
    <w:rsid w:val="00770321"/>
    <w:rsid w:val="007710D9"/>
    <w:rsid w:val="00771355"/>
    <w:rsid w:val="007729AF"/>
    <w:rsid w:val="00773B14"/>
    <w:rsid w:val="00773CA4"/>
    <w:rsid w:val="00774B92"/>
    <w:rsid w:val="00774D79"/>
    <w:rsid w:val="00774E9C"/>
    <w:rsid w:val="0077616C"/>
    <w:rsid w:val="0077677C"/>
    <w:rsid w:val="00776973"/>
    <w:rsid w:val="007777BA"/>
    <w:rsid w:val="00777FDB"/>
    <w:rsid w:val="00777FE9"/>
    <w:rsid w:val="00784357"/>
    <w:rsid w:val="0078491A"/>
    <w:rsid w:val="00786F8A"/>
    <w:rsid w:val="00791037"/>
    <w:rsid w:val="00795C77"/>
    <w:rsid w:val="007971FF"/>
    <w:rsid w:val="007A0838"/>
    <w:rsid w:val="007A2B52"/>
    <w:rsid w:val="007A4C43"/>
    <w:rsid w:val="007A6681"/>
    <w:rsid w:val="007A7F0A"/>
    <w:rsid w:val="007B1BD6"/>
    <w:rsid w:val="007B3E2B"/>
    <w:rsid w:val="007B49FF"/>
    <w:rsid w:val="007C30EB"/>
    <w:rsid w:val="007C36FA"/>
    <w:rsid w:val="007C4523"/>
    <w:rsid w:val="007C57F2"/>
    <w:rsid w:val="007C6DF6"/>
    <w:rsid w:val="007C6F4D"/>
    <w:rsid w:val="007C74A9"/>
    <w:rsid w:val="007C7C47"/>
    <w:rsid w:val="007D072F"/>
    <w:rsid w:val="007D0B5F"/>
    <w:rsid w:val="007D137A"/>
    <w:rsid w:val="007D14E0"/>
    <w:rsid w:val="007D3558"/>
    <w:rsid w:val="007D35C9"/>
    <w:rsid w:val="007D4382"/>
    <w:rsid w:val="007D5684"/>
    <w:rsid w:val="007D6F78"/>
    <w:rsid w:val="007E067E"/>
    <w:rsid w:val="007E3CF2"/>
    <w:rsid w:val="007E7934"/>
    <w:rsid w:val="007E7C5D"/>
    <w:rsid w:val="007F02DE"/>
    <w:rsid w:val="007F083C"/>
    <w:rsid w:val="007F0C58"/>
    <w:rsid w:val="007F147D"/>
    <w:rsid w:val="007F1E16"/>
    <w:rsid w:val="007F2048"/>
    <w:rsid w:val="007F3FE0"/>
    <w:rsid w:val="007F415F"/>
    <w:rsid w:val="007F7E94"/>
    <w:rsid w:val="008014E8"/>
    <w:rsid w:val="00801656"/>
    <w:rsid w:val="0080204C"/>
    <w:rsid w:val="00803D80"/>
    <w:rsid w:val="00804F5A"/>
    <w:rsid w:val="008050FA"/>
    <w:rsid w:val="008104C0"/>
    <w:rsid w:val="00810589"/>
    <w:rsid w:val="00812B0C"/>
    <w:rsid w:val="0081304C"/>
    <w:rsid w:val="00813836"/>
    <w:rsid w:val="0081589F"/>
    <w:rsid w:val="00815D6C"/>
    <w:rsid w:val="00815E44"/>
    <w:rsid w:val="00816ED8"/>
    <w:rsid w:val="00820029"/>
    <w:rsid w:val="00820479"/>
    <w:rsid w:val="008207DE"/>
    <w:rsid w:val="00821755"/>
    <w:rsid w:val="00822B28"/>
    <w:rsid w:val="008245CC"/>
    <w:rsid w:val="00825D24"/>
    <w:rsid w:val="00826257"/>
    <w:rsid w:val="008268D9"/>
    <w:rsid w:val="0082738F"/>
    <w:rsid w:val="00827957"/>
    <w:rsid w:val="00835C37"/>
    <w:rsid w:val="008404BE"/>
    <w:rsid w:val="00840B65"/>
    <w:rsid w:val="00841574"/>
    <w:rsid w:val="00842DD0"/>
    <w:rsid w:val="008436EA"/>
    <w:rsid w:val="00844F0C"/>
    <w:rsid w:val="008451D5"/>
    <w:rsid w:val="008457D9"/>
    <w:rsid w:val="00846104"/>
    <w:rsid w:val="008479B3"/>
    <w:rsid w:val="0085038C"/>
    <w:rsid w:val="00852981"/>
    <w:rsid w:val="008532AC"/>
    <w:rsid w:val="00853D2C"/>
    <w:rsid w:val="00854D6C"/>
    <w:rsid w:val="00855950"/>
    <w:rsid w:val="00856401"/>
    <w:rsid w:val="00856B97"/>
    <w:rsid w:val="00857360"/>
    <w:rsid w:val="00857B98"/>
    <w:rsid w:val="00861395"/>
    <w:rsid w:val="00861C0F"/>
    <w:rsid w:val="00862363"/>
    <w:rsid w:val="00865053"/>
    <w:rsid w:val="008653CB"/>
    <w:rsid w:val="00865BA6"/>
    <w:rsid w:val="008665E6"/>
    <w:rsid w:val="00866C19"/>
    <w:rsid w:val="00867F99"/>
    <w:rsid w:val="00873258"/>
    <w:rsid w:val="00873B26"/>
    <w:rsid w:val="00876890"/>
    <w:rsid w:val="0088064C"/>
    <w:rsid w:val="00880D28"/>
    <w:rsid w:val="00882C6B"/>
    <w:rsid w:val="008847D7"/>
    <w:rsid w:val="00891945"/>
    <w:rsid w:val="008927E9"/>
    <w:rsid w:val="00894AC7"/>
    <w:rsid w:val="00894E22"/>
    <w:rsid w:val="00895FA9"/>
    <w:rsid w:val="00896310"/>
    <w:rsid w:val="0089736B"/>
    <w:rsid w:val="008A14B3"/>
    <w:rsid w:val="008A1FE0"/>
    <w:rsid w:val="008A2ECC"/>
    <w:rsid w:val="008A43E7"/>
    <w:rsid w:val="008A4CFE"/>
    <w:rsid w:val="008A5383"/>
    <w:rsid w:val="008B0A1A"/>
    <w:rsid w:val="008B315A"/>
    <w:rsid w:val="008B34F6"/>
    <w:rsid w:val="008B365B"/>
    <w:rsid w:val="008B5A8A"/>
    <w:rsid w:val="008B69F9"/>
    <w:rsid w:val="008B6E9F"/>
    <w:rsid w:val="008B6EE5"/>
    <w:rsid w:val="008C1D33"/>
    <w:rsid w:val="008C5F59"/>
    <w:rsid w:val="008C62D6"/>
    <w:rsid w:val="008C6E81"/>
    <w:rsid w:val="008C7439"/>
    <w:rsid w:val="008D03B6"/>
    <w:rsid w:val="008D0641"/>
    <w:rsid w:val="008D13B4"/>
    <w:rsid w:val="008D1D9D"/>
    <w:rsid w:val="008D22ED"/>
    <w:rsid w:val="008D481B"/>
    <w:rsid w:val="008D4A6D"/>
    <w:rsid w:val="008D4F51"/>
    <w:rsid w:val="008D50BA"/>
    <w:rsid w:val="008D5D32"/>
    <w:rsid w:val="008E3819"/>
    <w:rsid w:val="008E3AB7"/>
    <w:rsid w:val="008E42F9"/>
    <w:rsid w:val="008E5025"/>
    <w:rsid w:val="008E760F"/>
    <w:rsid w:val="008F12C5"/>
    <w:rsid w:val="008F22C0"/>
    <w:rsid w:val="008F2577"/>
    <w:rsid w:val="008F3F44"/>
    <w:rsid w:val="008F414D"/>
    <w:rsid w:val="008F4B95"/>
    <w:rsid w:val="008F4F4B"/>
    <w:rsid w:val="008F72F8"/>
    <w:rsid w:val="009006D7"/>
    <w:rsid w:val="00902E18"/>
    <w:rsid w:val="00903E7A"/>
    <w:rsid w:val="0090492C"/>
    <w:rsid w:val="0090492F"/>
    <w:rsid w:val="00904BF2"/>
    <w:rsid w:val="00905260"/>
    <w:rsid w:val="009069C0"/>
    <w:rsid w:val="00907AFA"/>
    <w:rsid w:val="0091009F"/>
    <w:rsid w:val="00911198"/>
    <w:rsid w:val="0091166C"/>
    <w:rsid w:val="009117DD"/>
    <w:rsid w:val="00914AE6"/>
    <w:rsid w:val="00915119"/>
    <w:rsid w:val="009154B8"/>
    <w:rsid w:val="0091706C"/>
    <w:rsid w:val="009174C0"/>
    <w:rsid w:val="00917D0F"/>
    <w:rsid w:val="00917D12"/>
    <w:rsid w:val="009211B1"/>
    <w:rsid w:val="0092224B"/>
    <w:rsid w:val="009269F3"/>
    <w:rsid w:val="00927772"/>
    <w:rsid w:val="009302DC"/>
    <w:rsid w:val="009308C6"/>
    <w:rsid w:val="009316B6"/>
    <w:rsid w:val="00932F70"/>
    <w:rsid w:val="00933377"/>
    <w:rsid w:val="00935092"/>
    <w:rsid w:val="00936C55"/>
    <w:rsid w:val="00937BEF"/>
    <w:rsid w:val="009410F3"/>
    <w:rsid w:val="0094179D"/>
    <w:rsid w:val="00942CE6"/>
    <w:rsid w:val="009433CC"/>
    <w:rsid w:val="009447C9"/>
    <w:rsid w:val="0094586F"/>
    <w:rsid w:val="00947BB2"/>
    <w:rsid w:val="00947C8E"/>
    <w:rsid w:val="00953B66"/>
    <w:rsid w:val="0095636A"/>
    <w:rsid w:val="009610AC"/>
    <w:rsid w:val="0096111E"/>
    <w:rsid w:val="00961C30"/>
    <w:rsid w:val="0096244B"/>
    <w:rsid w:val="00963BC8"/>
    <w:rsid w:val="00963EC6"/>
    <w:rsid w:val="0096589D"/>
    <w:rsid w:val="00967870"/>
    <w:rsid w:val="00970185"/>
    <w:rsid w:val="009721F3"/>
    <w:rsid w:val="009725EC"/>
    <w:rsid w:val="00975A6A"/>
    <w:rsid w:val="009763FA"/>
    <w:rsid w:val="009778FE"/>
    <w:rsid w:val="00981F9E"/>
    <w:rsid w:val="0098318D"/>
    <w:rsid w:val="00983877"/>
    <w:rsid w:val="00987A86"/>
    <w:rsid w:val="00987CE3"/>
    <w:rsid w:val="00990489"/>
    <w:rsid w:val="00991293"/>
    <w:rsid w:val="00992F7F"/>
    <w:rsid w:val="00993461"/>
    <w:rsid w:val="009948FB"/>
    <w:rsid w:val="00994B1F"/>
    <w:rsid w:val="00995CA4"/>
    <w:rsid w:val="00996BCB"/>
    <w:rsid w:val="00997A96"/>
    <w:rsid w:val="00997E10"/>
    <w:rsid w:val="009A1D46"/>
    <w:rsid w:val="009A2370"/>
    <w:rsid w:val="009A543C"/>
    <w:rsid w:val="009A623E"/>
    <w:rsid w:val="009A67FE"/>
    <w:rsid w:val="009A68FD"/>
    <w:rsid w:val="009B127A"/>
    <w:rsid w:val="009B1283"/>
    <w:rsid w:val="009B14AB"/>
    <w:rsid w:val="009B3896"/>
    <w:rsid w:val="009B3E40"/>
    <w:rsid w:val="009B53FA"/>
    <w:rsid w:val="009B64E3"/>
    <w:rsid w:val="009C0DB7"/>
    <w:rsid w:val="009C169F"/>
    <w:rsid w:val="009C41DB"/>
    <w:rsid w:val="009C452F"/>
    <w:rsid w:val="009C48AB"/>
    <w:rsid w:val="009C5971"/>
    <w:rsid w:val="009C5A9B"/>
    <w:rsid w:val="009C7669"/>
    <w:rsid w:val="009D0DF1"/>
    <w:rsid w:val="009D10B7"/>
    <w:rsid w:val="009D1CB0"/>
    <w:rsid w:val="009D2866"/>
    <w:rsid w:val="009D3DA8"/>
    <w:rsid w:val="009D42A1"/>
    <w:rsid w:val="009D717C"/>
    <w:rsid w:val="009E0846"/>
    <w:rsid w:val="009E2663"/>
    <w:rsid w:val="009E28AC"/>
    <w:rsid w:val="009E2F9B"/>
    <w:rsid w:val="009E3CF5"/>
    <w:rsid w:val="009E4A63"/>
    <w:rsid w:val="009E64FC"/>
    <w:rsid w:val="009F0877"/>
    <w:rsid w:val="009F0D27"/>
    <w:rsid w:val="009F1527"/>
    <w:rsid w:val="009F153B"/>
    <w:rsid w:val="009F36BC"/>
    <w:rsid w:val="009F59E5"/>
    <w:rsid w:val="009F73F0"/>
    <w:rsid w:val="009F7AB4"/>
    <w:rsid w:val="00A00490"/>
    <w:rsid w:val="00A02712"/>
    <w:rsid w:val="00A0278E"/>
    <w:rsid w:val="00A03B17"/>
    <w:rsid w:val="00A0408A"/>
    <w:rsid w:val="00A052A5"/>
    <w:rsid w:val="00A067BD"/>
    <w:rsid w:val="00A06B51"/>
    <w:rsid w:val="00A07178"/>
    <w:rsid w:val="00A104F6"/>
    <w:rsid w:val="00A15F00"/>
    <w:rsid w:val="00A16E25"/>
    <w:rsid w:val="00A16F68"/>
    <w:rsid w:val="00A17F98"/>
    <w:rsid w:val="00A215BB"/>
    <w:rsid w:val="00A21FA1"/>
    <w:rsid w:val="00A21FBF"/>
    <w:rsid w:val="00A2207A"/>
    <w:rsid w:val="00A220AD"/>
    <w:rsid w:val="00A23351"/>
    <w:rsid w:val="00A26A48"/>
    <w:rsid w:val="00A26CD9"/>
    <w:rsid w:val="00A27181"/>
    <w:rsid w:val="00A2757E"/>
    <w:rsid w:val="00A27BAF"/>
    <w:rsid w:val="00A30691"/>
    <w:rsid w:val="00A32BF3"/>
    <w:rsid w:val="00A34995"/>
    <w:rsid w:val="00A359D7"/>
    <w:rsid w:val="00A37690"/>
    <w:rsid w:val="00A3794A"/>
    <w:rsid w:val="00A40DA6"/>
    <w:rsid w:val="00A41325"/>
    <w:rsid w:val="00A4184F"/>
    <w:rsid w:val="00A50521"/>
    <w:rsid w:val="00A53506"/>
    <w:rsid w:val="00A53666"/>
    <w:rsid w:val="00A5380A"/>
    <w:rsid w:val="00A53F7C"/>
    <w:rsid w:val="00A54653"/>
    <w:rsid w:val="00A55DF5"/>
    <w:rsid w:val="00A56D0F"/>
    <w:rsid w:val="00A5734F"/>
    <w:rsid w:val="00A614B7"/>
    <w:rsid w:val="00A65A11"/>
    <w:rsid w:val="00A65BA4"/>
    <w:rsid w:val="00A6678A"/>
    <w:rsid w:val="00A67F2C"/>
    <w:rsid w:val="00A7029B"/>
    <w:rsid w:val="00A71C13"/>
    <w:rsid w:val="00A74B81"/>
    <w:rsid w:val="00A7685B"/>
    <w:rsid w:val="00A818D9"/>
    <w:rsid w:val="00A819ED"/>
    <w:rsid w:val="00A81FFC"/>
    <w:rsid w:val="00A8234A"/>
    <w:rsid w:val="00A82EC2"/>
    <w:rsid w:val="00A83526"/>
    <w:rsid w:val="00A83F97"/>
    <w:rsid w:val="00A86850"/>
    <w:rsid w:val="00A90B09"/>
    <w:rsid w:val="00A92EB7"/>
    <w:rsid w:val="00A94083"/>
    <w:rsid w:val="00A94D73"/>
    <w:rsid w:val="00A95D2A"/>
    <w:rsid w:val="00A95DB3"/>
    <w:rsid w:val="00A96A8E"/>
    <w:rsid w:val="00A978EF"/>
    <w:rsid w:val="00AA2108"/>
    <w:rsid w:val="00AA3F8D"/>
    <w:rsid w:val="00AA45E4"/>
    <w:rsid w:val="00AA5AE2"/>
    <w:rsid w:val="00AA6760"/>
    <w:rsid w:val="00AB21E3"/>
    <w:rsid w:val="00AB34B3"/>
    <w:rsid w:val="00AB7CE0"/>
    <w:rsid w:val="00AB7FF9"/>
    <w:rsid w:val="00AC2E6F"/>
    <w:rsid w:val="00AC36CD"/>
    <w:rsid w:val="00AC43D4"/>
    <w:rsid w:val="00AC53DA"/>
    <w:rsid w:val="00AC6A16"/>
    <w:rsid w:val="00AC760F"/>
    <w:rsid w:val="00AD0E60"/>
    <w:rsid w:val="00AD15F1"/>
    <w:rsid w:val="00AD2A47"/>
    <w:rsid w:val="00AD729C"/>
    <w:rsid w:val="00AD7BCB"/>
    <w:rsid w:val="00AD7C8E"/>
    <w:rsid w:val="00AE0343"/>
    <w:rsid w:val="00AE0C4C"/>
    <w:rsid w:val="00AE26F8"/>
    <w:rsid w:val="00AE3E24"/>
    <w:rsid w:val="00AE4CFE"/>
    <w:rsid w:val="00AE5EB7"/>
    <w:rsid w:val="00AE6607"/>
    <w:rsid w:val="00AE6818"/>
    <w:rsid w:val="00AE7995"/>
    <w:rsid w:val="00AF12D1"/>
    <w:rsid w:val="00AF27DF"/>
    <w:rsid w:val="00AF408E"/>
    <w:rsid w:val="00AF5476"/>
    <w:rsid w:val="00AF5F3D"/>
    <w:rsid w:val="00AF769D"/>
    <w:rsid w:val="00B013FE"/>
    <w:rsid w:val="00B01D6A"/>
    <w:rsid w:val="00B0213D"/>
    <w:rsid w:val="00B03B09"/>
    <w:rsid w:val="00B0488B"/>
    <w:rsid w:val="00B05D6D"/>
    <w:rsid w:val="00B062EC"/>
    <w:rsid w:val="00B06639"/>
    <w:rsid w:val="00B10069"/>
    <w:rsid w:val="00B11413"/>
    <w:rsid w:val="00B11D99"/>
    <w:rsid w:val="00B12C29"/>
    <w:rsid w:val="00B12F5B"/>
    <w:rsid w:val="00B13CDB"/>
    <w:rsid w:val="00B1454B"/>
    <w:rsid w:val="00B15690"/>
    <w:rsid w:val="00B1612B"/>
    <w:rsid w:val="00B17113"/>
    <w:rsid w:val="00B173AE"/>
    <w:rsid w:val="00B17C73"/>
    <w:rsid w:val="00B21079"/>
    <w:rsid w:val="00B214C0"/>
    <w:rsid w:val="00B25345"/>
    <w:rsid w:val="00B26E5C"/>
    <w:rsid w:val="00B27FD0"/>
    <w:rsid w:val="00B30B51"/>
    <w:rsid w:val="00B31339"/>
    <w:rsid w:val="00B31968"/>
    <w:rsid w:val="00B319A6"/>
    <w:rsid w:val="00B338EC"/>
    <w:rsid w:val="00B35392"/>
    <w:rsid w:val="00B35882"/>
    <w:rsid w:val="00B35B5C"/>
    <w:rsid w:val="00B35C70"/>
    <w:rsid w:val="00B362C4"/>
    <w:rsid w:val="00B36629"/>
    <w:rsid w:val="00B37225"/>
    <w:rsid w:val="00B37403"/>
    <w:rsid w:val="00B40825"/>
    <w:rsid w:val="00B40DB5"/>
    <w:rsid w:val="00B44572"/>
    <w:rsid w:val="00B44861"/>
    <w:rsid w:val="00B4500A"/>
    <w:rsid w:val="00B4526C"/>
    <w:rsid w:val="00B47998"/>
    <w:rsid w:val="00B522C0"/>
    <w:rsid w:val="00B529DE"/>
    <w:rsid w:val="00B545AD"/>
    <w:rsid w:val="00B5585A"/>
    <w:rsid w:val="00B55B69"/>
    <w:rsid w:val="00B60393"/>
    <w:rsid w:val="00B605E7"/>
    <w:rsid w:val="00B6130F"/>
    <w:rsid w:val="00B624ED"/>
    <w:rsid w:val="00B633A3"/>
    <w:rsid w:val="00B65E79"/>
    <w:rsid w:val="00B6650B"/>
    <w:rsid w:val="00B66A70"/>
    <w:rsid w:val="00B674D9"/>
    <w:rsid w:val="00B7071B"/>
    <w:rsid w:val="00B7268D"/>
    <w:rsid w:val="00B72A6A"/>
    <w:rsid w:val="00B74192"/>
    <w:rsid w:val="00B74887"/>
    <w:rsid w:val="00B75434"/>
    <w:rsid w:val="00B75A39"/>
    <w:rsid w:val="00B7654D"/>
    <w:rsid w:val="00B76874"/>
    <w:rsid w:val="00B80BF7"/>
    <w:rsid w:val="00B81C51"/>
    <w:rsid w:val="00B82770"/>
    <w:rsid w:val="00B82932"/>
    <w:rsid w:val="00B82EAE"/>
    <w:rsid w:val="00B83CFD"/>
    <w:rsid w:val="00B83D45"/>
    <w:rsid w:val="00B852F5"/>
    <w:rsid w:val="00B85C5D"/>
    <w:rsid w:val="00B87C9A"/>
    <w:rsid w:val="00B90959"/>
    <w:rsid w:val="00B90C7F"/>
    <w:rsid w:val="00B914EE"/>
    <w:rsid w:val="00B9527E"/>
    <w:rsid w:val="00B9694F"/>
    <w:rsid w:val="00B97049"/>
    <w:rsid w:val="00BA0133"/>
    <w:rsid w:val="00BA018D"/>
    <w:rsid w:val="00BA0430"/>
    <w:rsid w:val="00BA0C24"/>
    <w:rsid w:val="00BA14A0"/>
    <w:rsid w:val="00BA4FBB"/>
    <w:rsid w:val="00BA5CA1"/>
    <w:rsid w:val="00BA5DCC"/>
    <w:rsid w:val="00BA66A4"/>
    <w:rsid w:val="00BA6A56"/>
    <w:rsid w:val="00BA7F3A"/>
    <w:rsid w:val="00BB121C"/>
    <w:rsid w:val="00BB364E"/>
    <w:rsid w:val="00BB7078"/>
    <w:rsid w:val="00BC00C5"/>
    <w:rsid w:val="00BC1B4A"/>
    <w:rsid w:val="00BC1CC2"/>
    <w:rsid w:val="00BC1CE8"/>
    <w:rsid w:val="00BC36C9"/>
    <w:rsid w:val="00BC41FC"/>
    <w:rsid w:val="00BC61DD"/>
    <w:rsid w:val="00BD1735"/>
    <w:rsid w:val="00BD4050"/>
    <w:rsid w:val="00BD446D"/>
    <w:rsid w:val="00BD4BC9"/>
    <w:rsid w:val="00BD646E"/>
    <w:rsid w:val="00BD68D9"/>
    <w:rsid w:val="00BD6921"/>
    <w:rsid w:val="00BD6C0C"/>
    <w:rsid w:val="00BD7C90"/>
    <w:rsid w:val="00BD7ED6"/>
    <w:rsid w:val="00BE146B"/>
    <w:rsid w:val="00BE1889"/>
    <w:rsid w:val="00BE364A"/>
    <w:rsid w:val="00BE3CEC"/>
    <w:rsid w:val="00BE54F2"/>
    <w:rsid w:val="00BE663F"/>
    <w:rsid w:val="00BE7F45"/>
    <w:rsid w:val="00BF075A"/>
    <w:rsid w:val="00BF2638"/>
    <w:rsid w:val="00BF2826"/>
    <w:rsid w:val="00BF29B5"/>
    <w:rsid w:val="00BF2F31"/>
    <w:rsid w:val="00BF38C3"/>
    <w:rsid w:val="00BF694A"/>
    <w:rsid w:val="00BF73D5"/>
    <w:rsid w:val="00C007DA"/>
    <w:rsid w:val="00C01216"/>
    <w:rsid w:val="00C01F08"/>
    <w:rsid w:val="00C02AC7"/>
    <w:rsid w:val="00C040F1"/>
    <w:rsid w:val="00C04CE8"/>
    <w:rsid w:val="00C0541C"/>
    <w:rsid w:val="00C058FF"/>
    <w:rsid w:val="00C069AD"/>
    <w:rsid w:val="00C07071"/>
    <w:rsid w:val="00C1331E"/>
    <w:rsid w:val="00C146D8"/>
    <w:rsid w:val="00C155E9"/>
    <w:rsid w:val="00C15EA5"/>
    <w:rsid w:val="00C1778C"/>
    <w:rsid w:val="00C2011F"/>
    <w:rsid w:val="00C20565"/>
    <w:rsid w:val="00C21883"/>
    <w:rsid w:val="00C26C4C"/>
    <w:rsid w:val="00C26D80"/>
    <w:rsid w:val="00C26DD7"/>
    <w:rsid w:val="00C26E15"/>
    <w:rsid w:val="00C27329"/>
    <w:rsid w:val="00C320CF"/>
    <w:rsid w:val="00C322FB"/>
    <w:rsid w:val="00C3263C"/>
    <w:rsid w:val="00C3471D"/>
    <w:rsid w:val="00C34B62"/>
    <w:rsid w:val="00C34E54"/>
    <w:rsid w:val="00C34F6A"/>
    <w:rsid w:val="00C35B5F"/>
    <w:rsid w:val="00C375C6"/>
    <w:rsid w:val="00C41000"/>
    <w:rsid w:val="00C415A9"/>
    <w:rsid w:val="00C44283"/>
    <w:rsid w:val="00C443E2"/>
    <w:rsid w:val="00C45B7D"/>
    <w:rsid w:val="00C46553"/>
    <w:rsid w:val="00C4780B"/>
    <w:rsid w:val="00C5101E"/>
    <w:rsid w:val="00C531B1"/>
    <w:rsid w:val="00C55B03"/>
    <w:rsid w:val="00C56887"/>
    <w:rsid w:val="00C56FF3"/>
    <w:rsid w:val="00C5719F"/>
    <w:rsid w:val="00C57231"/>
    <w:rsid w:val="00C61CDD"/>
    <w:rsid w:val="00C62E78"/>
    <w:rsid w:val="00C62FA5"/>
    <w:rsid w:val="00C64172"/>
    <w:rsid w:val="00C64567"/>
    <w:rsid w:val="00C66A39"/>
    <w:rsid w:val="00C66B4B"/>
    <w:rsid w:val="00C67B75"/>
    <w:rsid w:val="00C71A98"/>
    <w:rsid w:val="00C728CE"/>
    <w:rsid w:val="00C72962"/>
    <w:rsid w:val="00C7428C"/>
    <w:rsid w:val="00C74F99"/>
    <w:rsid w:val="00C75FB1"/>
    <w:rsid w:val="00C77588"/>
    <w:rsid w:val="00C816F6"/>
    <w:rsid w:val="00C82CDF"/>
    <w:rsid w:val="00C84815"/>
    <w:rsid w:val="00C864FB"/>
    <w:rsid w:val="00C87A19"/>
    <w:rsid w:val="00C905DE"/>
    <w:rsid w:val="00C9125B"/>
    <w:rsid w:val="00C92E37"/>
    <w:rsid w:val="00C945C8"/>
    <w:rsid w:val="00C96990"/>
    <w:rsid w:val="00CA05B7"/>
    <w:rsid w:val="00CA0B61"/>
    <w:rsid w:val="00CA1DCD"/>
    <w:rsid w:val="00CA31E6"/>
    <w:rsid w:val="00CA4E02"/>
    <w:rsid w:val="00CA6201"/>
    <w:rsid w:val="00CA74D7"/>
    <w:rsid w:val="00CB08DB"/>
    <w:rsid w:val="00CB1616"/>
    <w:rsid w:val="00CB2597"/>
    <w:rsid w:val="00CB54FE"/>
    <w:rsid w:val="00CB64EE"/>
    <w:rsid w:val="00CB6C3A"/>
    <w:rsid w:val="00CB7097"/>
    <w:rsid w:val="00CC17A1"/>
    <w:rsid w:val="00CC24AF"/>
    <w:rsid w:val="00CC3757"/>
    <w:rsid w:val="00CC3A04"/>
    <w:rsid w:val="00CC4BBE"/>
    <w:rsid w:val="00CC4BD0"/>
    <w:rsid w:val="00CC6EF4"/>
    <w:rsid w:val="00CD162D"/>
    <w:rsid w:val="00CD20B9"/>
    <w:rsid w:val="00CD408C"/>
    <w:rsid w:val="00CD4DAC"/>
    <w:rsid w:val="00CD68B8"/>
    <w:rsid w:val="00CD7381"/>
    <w:rsid w:val="00CD7D7F"/>
    <w:rsid w:val="00CE289D"/>
    <w:rsid w:val="00CE51EF"/>
    <w:rsid w:val="00CE702E"/>
    <w:rsid w:val="00CE74BA"/>
    <w:rsid w:val="00CF0BDA"/>
    <w:rsid w:val="00CF1F47"/>
    <w:rsid w:val="00CF21A4"/>
    <w:rsid w:val="00CF228F"/>
    <w:rsid w:val="00CF239D"/>
    <w:rsid w:val="00CF23EB"/>
    <w:rsid w:val="00CF2698"/>
    <w:rsid w:val="00CF5EF8"/>
    <w:rsid w:val="00CF65E2"/>
    <w:rsid w:val="00CF70CD"/>
    <w:rsid w:val="00CF7126"/>
    <w:rsid w:val="00CF7B03"/>
    <w:rsid w:val="00D010EE"/>
    <w:rsid w:val="00D01555"/>
    <w:rsid w:val="00D04262"/>
    <w:rsid w:val="00D04B3F"/>
    <w:rsid w:val="00D05119"/>
    <w:rsid w:val="00D06081"/>
    <w:rsid w:val="00D11997"/>
    <w:rsid w:val="00D11A76"/>
    <w:rsid w:val="00D129EB"/>
    <w:rsid w:val="00D21B14"/>
    <w:rsid w:val="00D21CDD"/>
    <w:rsid w:val="00D23080"/>
    <w:rsid w:val="00D25EF7"/>
    <w:rsid w:val="00D26335"/>
    <w:rsid w:val="00D30810"/>
    <w:rsid w:val="00D30B61"/>
    <w:rsid w:val="00D30BA3"/>
    <w:rsid w:val="00D343F8"/>
    <w:rsid w:val="00D37567"/>
    <w:rsid w:val="00D377F7"/>
    <w:rsid w:val="00D37FCC"/>
    <w:rsid w:val="00D42285"/>
    <w:rsid w:val="00D43BEA"/>
    <w:rsid w:val="00D43DF1"/>
    <w:rsid w:val="00D45676"/>
    <w:rsid w:val="00D45B3E"/>
    <w:rsid w:val="00D476E1"/>
    <w:rsid w:val="00D53A82"/>
    <w:rsid w:val="00D542B0"/>
    <w:rsid w:val="00D57503"/>
    <w:rsid w:val="00D57890"/>
    <w:rsid w:val="00D60350"/>
    <w:rsid w:val="00D620C0"/>
    <w:rsid w:val="00D6363A"/>
    <w:rsid w:val="00D648AC"/>
    <w:rsid w:val="00D65DFB"/>
    <w:rsid w:val="00D663B5"/>
    <w:rsid w:val="00D70AC2"/>
    <w:rsid w:val="00D730B4"/>
    <w:rsid w:val="00D74A30"/>
    <w:rsid w:val="00D757F6"/>
    <w:rsid w:val="00D76FFF"/>
    <w:rsid w:val="00D775F7"/>
    <w:rsid w:val="00D815A8"/>
    <w:rsid w:val="00D84DC9"/>
    <w:rsid w:val="00D84E2E"/>
    <w:rsid w:val="00D856FD"/>
    <w:rsid w:val="00D860B8"/>
    <w:rsid w:val="00D87AB3"/>
    <w:rsid w:val="00D91198"/>
    <w:rsid w:val="00D9124E"/>
    <w:rsid w:val="00D9161D"/>
    <w:rsid w:val="00D91CA9"/>
    <w:rsid w:val="00D94129"/>
    <w:rsid w:val="00D955D3"/>
    <w:rsid w:val="00D958F9"/>
    <w:rsid w:val="00D965AD"/>
    <w:rsid w:val="00D96DF7"/>
    <w:rsid w:val="00D97A94"/>
    <w:rsid w:val="00D97F45"/>
    <w:rsid w:val="00DA33D8"/>
    <w:rsid w:val="00DA35B5"/>
    <w:rsid w:val="00DA4B3D"/>
    <w:rsid w:val="00DA59CE"/>
    <w:rsid w:val="00DA6C34"/>
    <w:rsid w:val="00DA728F"/>
    <w:rsid w:val="00DB2223"/>
    <w:rsid w:val="00DB2528"/>
    <w:rsid w:val="00DB338C"/>
    <w:rsid w:val="00DB33C2"/>
    <w:rsid w:val="00DB419E"/>
    <w:rsid w:val="00DB4DD3"/>
    <w:rsid w:val="00DB6A17"/>
    <w:rsid w:val="00DC0B91"/>
    <w:rsid w:val="00DC0E98"/>
    <w:rsid w:val="00DC1A74"/>
    <w:rsid w:val="00DC2C1F"/>
    <w:rsid w:val="00DC2C38"/>
    <w:rsid w:val="00DC4CE2"/>
    <w:rsid w:val="00DC5166"/>
    <w:rsid w:val="00DD077E"/>
    <w:rsid w:val="00DD08B4"/>
    <w:rsid w:val="00DD1E90"/>
    <w:rsid w:val="00DD3A56"/>
    <w:rsid w:val="00DD56D6"/>
    <w:rsid w:val="00DD620A"/>
    <w:rsid w:val="00DD6719"/>
    <w:rsid w:val="00DD71FE"/>
    <w:rsid w:val="00DD742C"/>
    <w:rsid w:val="00DD7862"/>
    <w:rsid w:val="00DD79B2"/>
    <w:rsid w:val="00DE0207"/>
    <w:rsid w:val="00DE0A38"/>
    <w:rsid w:val="00DE42E8"/>
    <w:rsid w:val="00DE4B84"/>
    <w:rsid w:val="00DE4EB2"/>
    <w:rsid w:val="00DE5B04"/>
    <w:rsid w:val="00DE5B5D"/>
    <w:rsid w:val="00DE5FDA"/>
    <w:rsid w:val="00DE66D5"/>
    <w:rsid w:val="00DE693E"/>
    <w:rsid w:val="00DF001A"/>
    <w:rsid w:val="00DF0DBE"/>
    <w:rsid w:val="00DF6664"/>
    <w:rsid w:val="00DF6B34"/>
    <w:rsid w:val="00E00536"/>
    <w:rsid w:val="00E00831"/>
    <w:rsid w:val="00E00AF7"/>
    <w:rsid w:val="00E00FC8"/>
    <w:rsid w:val="00E01BBF"/>
    <w:rsid w:val="00E03471"/>
    <w:rsid w:val="00E043B7"/>
    <w:rsid w:val="00E05CD8"/>
    <w:rsid w:val="00E1051F"/>
    <w:rsid w:val="00E11555"/>
    <w:rsid w:val="00E1267E"/>
    <w:rsid w:val="00E1489C"/>
    <w:rsid w:val="00E160AF"/>
    <w:rsid w:val="00E17EEC"/>
    <w:rsid w:val="00E23910"/>
    <w:rsid w:val="00E23C0D"/>
    <w:rsid w:val="00E278EE"/>
    <w:rsid w:val="00E31255"/>
    <w:rsid w:val="00E31484"/>
    <w:rsid w:val="00E316DA"/>
    <w:rsid w:val="00E318DD"/>
    <w:rsid w:val="00E33065"/>
    <w:rsid w:val="00E337F3"/>
    <w:rsid w:val="00E3516D"/>
    <w:rsid w:val="00E35F22"/>
    <w:rsid w:val="00E3781B"/>
    <w:rsid w:val="00E40218"/>
    <w:rsid w:val="00E40984"/>
    <w:rsid w:val="00E40E8B"/>
    <w:rsid w:val="00E413A0"/>
    <w:rsid w:val="00E42402"/>
    <w:rsid w:val="00E43A9E"/>
    <w:rsid w:val="00E43BA3"/>
    <w:rsid w:val="00E44BE1"/>
    <w:rsid w:val="00E47442"/>
    <w:rsid w:val="00E47FD5"/>
    <w:rsid w:val="00E5436B"/>
    <w:rsid w:val="00E545BB"/>
    <w:rsid w:val="00E55364"/>
    <w:rsid w:val="00E56402"/>
    <w:rsid w:val="00E56A2F"/>
    <w:rsid w:val="00E56E6E"/>
    <w:rsid w:val="00E63AF0"/>
    <w:rsid w:val="00E63B89"/>
    <w:rsid w:val="00E6469A"/>
    <w:rsid w:val="00E65728"/>
    <w:rsid w:val="00E65D6F"/>
    <w:rsid w:val="00E67AF9"/>
    <w:rsid w:val="00E70BD2"/>
    <w:rsid w:val="00E71BB1"/>
    <w:rsid w:val="00E737F3"/>
    <w:rsid w:val="00E75D0A"/>
    <w:rsid w:val="00E767EB"/>
    <w:rsid w:val="00E80852"/>
    <w:rsid w:val="00E828B0"/>
    <w:rsid w:val="00E83B63"/>
    <w:rsid w:val="00E83BB6"/>
    <w:rsid w:val="00E85187"/>
    <w:rsid w:val="00E85365"/>
    <w:rsid w:val="00E8582F"/>
    <w:rsid w:val="00E85CC6"/>
    <w:rsid w:val="00E863E5"/>
    <w:rsid w:val="00E874BF"/>
    <w:rsid w:val="00E87B9E"/>
    <w:rsid w:val="00E90AEB"/>
    <w:rsid w:val="00E90B50"/>
    <w:rsid w:val="00E90FD3"/>
    <w:rsid w:val="00E9280E"/>
    <w:rsid w:val="00E9460E"/>
    <w:rsid w:val="00E96A3E"/>
    <w:rsid w:val="00EA101D"/>
    <w:rsid w:val="00EA4CAE"/>
    <w:rsid w:val="00EA6F08"/>
    <w:rsid w:val="00EA7C9A"/>
    <w:rsid w:val="00EA7FA7"/>
    <w:rsid w:val="00EB08FB"/>
    <w:rsid w:val="00EB19C7"/>
    <w:rsid w:val="00EB1BEA"/>
    <w:rsid w:val="00EB288A"/>
    <w:rsid w:val="00EB293C"/>
    <w:rsid w:val="00EB36E2"/>
    <w:rsid w:val="00EB43EF"/>
    <w:rsid w:val="00EB509B"/>
    <w:rsid w:val="00EB5FFA"/>
    <w:rsid w:val="00EB711A"/>
    <w:rsid w:val="00EC0B06"/>
    <w:rsid w:val="00EC1FDE"/>
    <w:rsid w:val="00EC3868"/>
    <w:rsid w:val="00EC5192"/>
    <w:rsid w:val="00EC59DE"/>
    <w:rsid w:val="00EC6A8A"/>
    <w:rsid w:val="00EC6C08"/>
    <w:rsid w:val="00EC77D0"/>
    <w:rsid w:val="00ED0B44"/>
    <w:rsid w:val="00ED23F9"/>
    <w:rsid w:val="00ED317B"/>
    <w:rsid w:val="00ED4461"/>
    <w:rsid w:val="00ED6323"/>
    <w:rsid w:val="00ED714D"/>
    <w:rsid w:val="00ED7AF7"/>
    <w:rsid w:val="00EE15D2"/>
    <w:rsid w:val="00EE1F36"/>
    <w:rsid w:val="00EE2D5D"/>
    <w:rsid w:val="00EE471F"/>
    <w:rsid w:val="00EE491D"/>
    <w:rsid w:val="00EE5247"/>
    <w:rsid w:val="00EF1547"/>
    <w:rsid w:val="00EF1DD3"/>
    <w:rsid w:val="00EF35A9"/>
    <w:rsid w:val="00EF3969"/>
    <w:rsid w:val="00EF3C07"/>
    <w:rsid w:val="00EF5151"/>
    <w:rsid w:val="00F00EC1"/>
    <w:rsid w:val="00F02711"/>
    <w:rsid w:val="00F0326A"/>
    <w:rsid w:val="00F03C6C"/>
    <w:rsid w:val="00F04F65"/>
    <w:rsid w:val="00F05A07"/>
    <w:rsid w:val="00F100C6"/>
    <w:rsid w:val="00F1164E"/>
    <w:rsid w:val="00F11CD9"/>
    <w:rsid w:val="00F11FB2"/>
    <w:rsid w:val="00F12A36"/>
    <w:rsid w:val="00F13456"/>
    <w:rsid w:val="00F173F3"/>
    <w:rsid w:val="00F20ACD"/>
    <w:rsid w:val="00F20C60"/>
    <w:rsid w:val="00F24729"/>
    <w:rsid w:val="00F24D50"/>
    <w:rsid w:val="00F3124A"/>
    <w:rsid w:val="00F32C12"/>
    <w:rsid w:val="00F3334D"/>
    <w:rsid w:val="00F341D1"/>
    <w:rsid w:val="00F37C9C"/>
    <w:rsid w:val="00F40264"/>
    <w:rsid w:val="00F427AE"/>
    <w:rsid w:val="00F44C26"/>
    <w:rsid w:val="00F453CB"/>
    <w:rsid w:val="00F4546B"/>
    <w:rsid w:val="00F472DB"/>
    <w:rsid w:val="00F518D3"/>
    <w:rsid w:val="00F5227E"/>
    <w:rsid w:val="00F530A5"/>
    <w:rsid w:val="00F5456C"/>
    <w:rsid w:val="00F54F83"/>
    <w:rsid w:val="00F55490"/>
    <w:rsid w:val="00F56246"/>
    <w:rsid w:val="00F56F06"/>
    <w:rsid w:val="00F600AB"/>
    <w:rsid w:val="00F604EC"/>
    <w:rsid w:val="00F61003"/>
    <w:rsid w:val="00F63B19"/>
    <w:rsid w:val="00F642A5"/>
    <w:rsid w:val="00F6478A"/>
    <w:rsid w:val="00F6523B"/>
    <w:rsid w:val="00F66499"/>
    <w:rsid w:val="00F70AB5"/>
    <w:rsid w:val="00F72CEA"/>
    <w:rsid w:val="00F730F0"/>
    <w:rsid w:val="00F74072"/>
    <w:rsid w:val="00F7587F"/>
    <w:rsid w:val="00F76C64"/>
    <w:rsid w:val="00F77D32"/>
    <w:rsid w:val="00F801C5"/>
    <w:rsid w:val="00F803A0"/>
    <w:rsid w:val="00F85AD1"/>
    <w:rsid w:val="00F85D9E"/>
    <w:rsid w:val="00F875F3"/>
    <w:rsid w:val="00F92561"/>
    <w:rsid w:val="00F926B3"/>
    <w:rsid w:val="00F93925"/>
    <w:rsid w:val="00F93EEE"/>
    <w:rsid w:val="00F9406C"/>
    <w:rsid w:val="00F9419D"/>
    <w:rsid w:val="00F95EA0"/>
    <w:rsid w:val="00FA0619"/>
    <w:rsid w:val="00FA1537"/>
    <w:rsid w:val="00FA17DC"/>
    <w:rsid w:val="00FA2C09"/>
    <w:rsid w:val="00FA44CF"/>
    <w:rsid w:val="00FB3E98"/>
    <w:rsid w:val="00FB4E8A"/>
    <w:rsid w:val="00FB68CE"/>
    <w:rsid w:val="00FB6DDD"/>
    <w:rsid w:val="00FB71DA"/>
    <w:rsid w:val="00FB787C"/>
    <w:rsid w:val="00FC078E"/>
    <w:rsid w:val="00FC15AD"/>
    <w:rsid w:val="00FC1D0F"/>
    <w:rsid w:val="00FC5015"/>
    <w:rsid w:val="00FC65BF"/>
    <w:rsid w:val="00FC6887"/>
    <w:rsid w:val="00FC7FFC"/>
    <w:rsid w:val="00FD0030"/>
    <w:rsid w:val="00FD2995"/>
    <w:rsid w:val="00FD2DA0"/>
    <w:rsid w:val="00FD6914"/>
    <w:rsid w:val="00FD70DD"/>
    <w:rsid w:val="00FD78D2"/>
    <w:rsid w:val="00FE19DB"/>
    <w:rsid w:val="00FE1D0E"/>
    <w:rsid w:val="00FE2052"/>
    <w:rsid w:val="00FE4149"/>
    <w:rsid w:val="00FE77A8"/>
    <w:rsid w:val="00FF02D2"/>
    <w:rsid w:val="00FF2A48"/>
    <w:rsid w:val="00FF2B51"/>
    <w:rsid w:val="00FF6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D679"/>
  <w15:docId w15:val="{87FB9DF8-F66C-43CA-A01A-984CD764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78A"/>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1A1B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A2F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6678A"/>
    <w:rPr>
      <w:color w:val="0000FF"/>
      <w:u w:val="single"/>
    </w:rPr>
  </w:style>
  <w:style w:type="paragraph" w:styleId="Debesliotekstas">
    <w:name w:val="Balloon Text"/>
    <w:basedOn w:val="prastasis"/>
    <w:link w:val="DebesliotekstasDiagrama"/>
    <w:uiPriority w:val="99"/>
    <w:semiHidden/>
    <w:unhideWhenUsed/>
    <w:rsid w:val="00A667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678A"/>
    <w:rPr>
      <w:rFonts w:ascii="Tahoma" w:eastAsia="Times New Roman" w:hAnsi="Tahoma" w:cs="Tahoma"/>
      <w:sz w:val="16"/>
      <w:szCs w:val="16"/>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
    <w:basedOn w:val="prastasis"/>
    <w:link w:val="SraopastraipaDiagrama"/>
    <w:qFormat/>
    <w:rsid w:val="001A5FA1"/>
    <w:pPr>
      <w:ind w:left="720"/>
      <w:contextualSpacing/>
    </w:pPr>
  </w:style>
  <w:style w:type="character" w:customStyle="1" w:styleId="Antrat1Diagrama">
    <w:name w:val="Antraštė 1 Diagrama"/>
    <w:basedOn w:val="Numatytasispastraiposriftas"/>
    <w:link w:val="Antrat1"/>
    <w:uiPriority w:val="9"/>
    <w:rsid w:val="001A1B55"/>
    <w:rPr>
      <w:rFonts w:asciiTheme="majorHAnsi" w:eastAsiaTheme="majorEastAsia" w:hAnsiTheme="majorHAnsi" w:cstheme="majorBidi"/>
      <w:b/>
      <w:bCs/>
      <w:color w:val="365F91" w:themeColor="accent1" w:themeShade="BF"/>
      <w:sz w:val="28"/>
      <w:szCs w:val="28"/>
      <w:lang w:val="en-GB"/>
    </w:rPr>
  </w:style>
  <w:style w:type="table" w:styleId="Lentelstinklelis">
    <w:name w:val="Table Grid"/>
    <w:basedOn w:val="prastojilentel"/>
    <w:uiPriority w:val="39"/>
    <w:rsid w:val="00100F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285864"/>
    <w:pPr>
      <w:tabs>
        <w:tab w:val="center" w:pos="4819"/>
        <w:tab w:val="right" w:pos="9638"/>
      </w:tabs>
    </w:pPr>
  </w:style>
  <w:style w:type="character" w:customStyle="1" w:styleId="AntratsDiagrama">
    <w:name w:val="Antraštės Diagrama"/>
    <w:basedOn w:val="Numatytasispastraiposriftas"/>
    <w:link w:val="Antrats"/>
    <w:rsid w:val="0028586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85864"/>
    <w:pPr>
      <w:tabs>
        <w:tab w:val="center" w:pos="4819"/>
        <w:tab w:val="right" w:pos="9638"/>
      </w:tabs>
    </w:pPr>
  </w:style>
  <w:style w:type="character" w:customStyle="1" w:styleId="PoratDiagrama">
    <w:name w:val="Poraštė Diagrama"/>
    <w:basedOn w:val="Numatytasispastraiposriftas"/>
    <w:link w:val="Porat"/>
    <w:uiPriority w:val="99"/>
    <w:rsid w:val="00285864"/>
    <w:rPr>
      <w:rFonts w:ascii="Times New Roman" w:eastAsia="Times New Roman" w:hAnsi="Times New Roman" w:cs="Times New Roman"/>
      <w:sz w:val="24"/>
      <w:szCs w:val="24"/>
      <w:lang w:val="en-GB"/>
    </w:rPr>
  </w:style>
  <w:style w:type="character" w:customStyle="1" w:styleId="Antrat2Diagrama">
    <w:name w:val="Antraštė 2 Diagrama"/>
    <w:basedOn w:val="Numatytasispastraiposriftas"/>
    <w:link w:val="Antrat2"/>
    <w:uiPriority w:val="9"/>
    <w:semiHidden/>
    <w:rsid w:val="003A2F48"/>
    <w:rPr>
      <w:rFonts w:asciiTheme="majorHAnsi" w:eastAsiaTheme="majorEastAsia" w:hAnsiTheme="majorHAnsi" w:cstheme="majorBidi"/>
      <w:b/>
      <w:bCs/>
      <w:color w:val="4F81BD" w:themeColor="accent1"/>
      <w:sz w:val="26"/>
      <w:szCs w:val="26"/>
      <w:lang w:val="en-GB"/>
    </w:rPr>
  </w:style>
  <w:style w:type="character" w:styleId="Grietas">
    <w:name w:val="Strong"/>
    <w:basedOn w:val="Numatytasispastraiposriftas"/>
    <w:uiPriority w:val="22"/>
    <w:qFormat/>
    <w:rsid w:val="00291B90"/>
    <w:rPr>
      <w:b/>
      <w:bCs/>
    </w:rPr>
  </w:style>
  <w:style w:type="paragraph" w:styleId="Pagrindinistekstas">
    <w:name w:val="Body Text"/>
    <w:basedOn w:val="prastasis"/>
    <w:link w:val="PagrindinistekstasDiagrama"/>
    <w:rsid w:val="00AA6760"/>
    <w:rPr>
      <w:b/>
      <w:bCs/>
      <w:lang w:val="lt-LT" w:eastAsia="lt-LT"/>
    </w:rPr>
  </w:style>
  <w:style w:type="character" w:customStyle="1" w:styleId="PagrindinistekstasDiagrama">
    <w:name w:val="Pagrindinis tekstas Diagrama"/>
    <w:basedOn w:val="Numatytasispastraiposriftas"/>
    <w:link w:val="Pagrindinistekstas"/>
    <w:rsid w:val="00AA6760"/>
    <w:rPr>
      <w:rFonts w:ascii="Times New Roman" w:eastAsia="Times New Roman" w:hAnsi="Times New Roman" w:cs="Times New Roman"/>
      <w:b/>
      <w:bCs/>
      <w:sz w:val="24"/>
      <w:szCs w:val="24"/>
      <w:lang w:eastAsia="lt-LT"/>
    </w:rPr>
  </w:style>
  <w:style w:type="paragraph" w:styleId="prastasiniatinklio">
    <w:name w:val="Normal (Web)"/>
    <w:basedOn w:val="prastasis"/>
    <w:uiPriority w:val="99"/>
    <w:unhideWhenUsed/>
    <w:rsid w:val="0094179D"/>
    <w:pPr>
      <w:spacing w:before="100" w:beforeAutospacing="1" w:after="100" w:afterAutospacing="1"/>
    </w:pPr>
    <w:rPr>
      <w:lang w:val="lt-LT" w:eastAsia="lt-LT"/>
    </w:rPr>
  </w:style>
  <w:style w:type="paragraph" w:customStyle="1" w:styleId="centrbold">
    <w:name w:val="centrbold"/>
    <w:basedOn w:val="prastasis"/>
    <w:rsid w:val="00CB54FE"/>
    <w:pPr>
      <w:spacing w:before="100" w:beforeAutospacing="1" w:after="100" w:afterAutospacing="1"/>
    </w:pPr>
    <w:rPr>
      <w:lang w:val="lt-LT" w:eastAsia="lt-LT"/>
    </w:rPr>
  </w:style>
  <w:style w:type="paragraph" w:styleId="Betarp">
    <w:name w:val="No Spacing"/>
    <w:uiPriority w:val="1"/>
    <w:qFormat/>
    <w:rsid w:val="00CB54FE"/>
    <w:pPr>
      <w:spacing w:after="0" w:line="240" w:lineRule="auto"/>
    </w:pPr>
    <w:rPr>
      <w:rFonts w:ascii="Times New Roman" w:eastAsia="Times New Roman" w:hAnsi="Times New Roman" w:cs="Times New Roman"/>
      <w:sz w:val="24"/>
      <w:szCs w:val="24"/>
      <w:lang w:val="en-GB"/>
    </w:rPr>
  </w:style>
  <w:style w:type="character" w:styleId="Vietosrezervavimoenklotekstas">
    <w:name w:val="Placeholder Text"/>
    <w:basedOn w:val="Numatytasispastraiposriftas"/>
    <w:uiPriority w:val="99"/>
    <w:semiHidden/>
    <w:rsid w:val="00E545BB"/>
    <w:rPr>
      <w:color w:val="808080"/>
    </w:rPr>
  </w:style>
  <w:style w:type="paragraph" w:customStyle="1" w:styleId="Standard">
    <w:name w:val="Standard"/>
    <w:rsid w:val="003B6AD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eapdorotaspaminjimas1">
    <w:name w:val="Neapdorotas paminėjimas1"/>
    <w:basedOn w:val="Numatytasispastraiposriftas"/>
    <w:uiPriority w:val="99"/>
    <w:semiHidden/>
    <w:unhideWhenUsed/>
    <w:rsid w:val="00CF70CD"/>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DA59CE"/>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76890"/>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87689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76890"/>
    <w:rPr>
      <w:vertAlign w:val="superscript"/>
    </w:rPr>
  </w:style>
  <w:style w:type="paragraph" w:styleId="Pagrindiniotekstotrauka">
    <w:name w:val="Body Text Indent"/>
    <w:basedOn w:val="prastasis"/>
    <w:link w:val="PagrindiniotekstotraukaDiagrama"/>
    <w:uiPriority w:val="99"/>
    <w:unhideWhenUsed/>
    <w:rsid w:val="000513E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13E0"/>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EC6A8A"/>
    <w:pPr>
      <w:ind w:left="720"/>
      <w:contextualSpacing/>
    </w:pPr>
  </w:style>
  <w:style w:type="character" w:styleId="Neapdorotaspaminjimas">
    <w:name w:val="Unresolved Mention"/>
    <w:basedOn w:val="Numatytasispastraiposriftas"/>
    <w:uiPriority w:val="99"/>
    <w:semiHidden/>
    <w:unhideWhenUsed/>
    <w:rsid w:val="000D1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2138">
      <w:bodyDiv w:val="1"/>
      <w:marLeft w:val="0"/>
      <w:marRight w:val="0"/>
      <w:marTop w:val="0"/>
      <w:marBottom w:val="0"/>
      <w:divBdr>
        <w:top w:val="none" w:sz="0" w:space="0" w:color="auto"/>
        <w:left w:val="none" w:sz="0" w:space="0" w:color="auto"/>
        <w:bottom w:val="none" w:sz="0" w:space="0" w:color="auto"/>
        <w:right w:val="none" w:sz="0" w:space="0" w:color="auto"/>
      </w:divBdr>
    </w:div>
    <w:div w:id="107435304">
      <w:bodyDiv w:val="1"/>
      <w:marLeft w:val="0"/>
      <w:marRight w:val="0"/>
      <w:marTop w:val="0"/>
      <w:marBottom w:val="0"/>
      <w:divBdr>
        <w:top w:val="none" w:sz="0" w:space="0" w:color="auto"/>
        <w:left w:val="none" w:sz="0" w:space="0" w:color="auto"/>
        <w:bottom w:val="none" w:sz="0" w:space="0" w:color="auto"/>
        <w:right w:val="none" w:sz="0" w:space="0" w:color="auto"/>
      </w:divBdr>
    </w:div>
    <w:div w:id="136192961">
      <w:bodyDiv w:val="1"/>
      <w:marLeft w:val="0"/>
      <w:marRight w:val="0"/>
      <w:marTop w:val="0"/>
      <w:marBottom w:val="0"/>
      <w:divBdr>
        <w:top w:val="none" w:sz="0" w:space="0" w:color="auto"/>
        <w:left w:val="none" w:sz="0" w:space="0" w:color="auto"/>
        <w:bottom w:val="none" w:sz="0" w:space="0" w:color="auto"/>
        <w:right w:val="none" w:sz="0" w:space="0" w:color="auto"/>
      </w:divBdr>
    </w:div>
    <w:div w:id="181090441">
      <w:bodyDiv w:val="1"/>
      <w:marLeft w:val="0"/>
      <w:marRight w:val="0"/>
      <w:marTop w:val="0"/>
      <w:marBottom w:val="0"/>
      <w:divBdr>
        <w:top w:val="none" w:sz="0" w:space="0" w:color="auto"/>
        <w:left w:val="none" w:sz="0" w:space="0" w:color="auto"/>
        <w:bottom w:val="none" w:sz="0" w:space="0" w:color="auto"/>
        <w:right w:val="none" w:sz="0" w:space="0" w:color="auto"/>
      </w:divBdr>
    </w:div>
    <w:div w:id="297343399">
      <w:bodyDiv w:val="1"/>
      <w:marLeft w:val="0"/>
      <w:marRight w:val="0"/>
      <w:marTop w:val="0"/>
      <w:marBottom w:val="0"/>
      <w:divBdr>
        <w:top w:val="none" w:sz="0" w:space="0" w:color="auto"/>
        <w:left w:val="none" w:sz="0" w:space="0" w:color="auto"/>
        <w:bottom w:val="none" w:sz="0" w:space="0" w:color="auto"/>
        <w:right w:val="none" w:sz="0" w:space="0" w:color="auto"/>
      </w:divBdr>
    </w:div>
    <w:div w:id="583219547">
      <w:bodyDiv w:val="1"/>
      <w:marLeft w:val="0"/>
      <w:marRight w:val="0"/>
      <w:marTop w:val="0"/>
      <w:marBottom w:val="0"/>
      <w:divBdr>
        <w:top w:val="none" w:sz="0" w:space="0" w:color="auto"/>
        <w:left w:val="none" w:sz="0" w:space="0" w:color="auto"/>
        <w:bottom w:val="none" w:sz="0" w:space="0" w:color="auto"/>
        <w:right w:val="none" w:sz="0" w:space="0" w:color="auto"/>
      </w:divBdr>
    </w:div>
    <w:div w:id="598873934">
      <w:bodyDiv w:val="1"/>
      <w:marLeft w:val="0"/>
      <w:marRight w:val="0"/>
      <w:marTop w:val="0"/>
      <w:marBottom w:val="0"/>
      <w:divBdr>
        <w:top w:val="none" w:sz="0" w:space="0" w:color="auto"/>
        <w:left w:val="none" w:sz="0" w:space="0" w:color="auto"/>
        <w:bottom w:val="none" w:sz="0" w:space="0" w:color="auto"/>
        <w:right w:val="none" w:sz="0" w:space="0" w:color="auto"/>
      </w:divBdr>
      <w:divsChild>
        <w:div w:id="1173838675">
          <w:marLeft w:val="0"/>
          <w:marRight w:val="0"/>
          <w:marTop w:val="0"/>
          <w:marBottom w:val="0"/>
          <w:divBdr>
            <w:top w:val="none" w:sz="0" w:space="0" w:color="auto"/>
            <w:left w:val="none" w:sz="0" w:space="0" w:color="auto"/>
            <w:bottom w:val="none" w:sz="0" w:space="0" w:color="auto"/>
            <w:right w:val="none" w:sz="0" w:space="0" w:color="auto"/>
          </w:divBdr>
          <w:divsChild>
            <w:div w:id="699013394">
              <w:marLeft w:val="0"/>
              <w:marRight w:val="0"/>
              <w:marTop w:val="0"/>
              <w:marBottom w:val="0"/>
              <w:divBdr>
                <w:top w:val="none" w:sz="0" w:space="0" w:color="auto"/>
                <w:left w:val="none" w:sz="0" w:space="0" w:color="auto"/>
                <w:bottom w:val="none" w:sz="0" w:space="0" w:color="auto"/>
                <w:right w:val="none" w:sz="0" w:space="0" w:color="auto"/>
              </w:divBdr>
              <w:divsChild>
                <w:div w:id="511576212">
                  <w:marLeft w:val="0"/>
                  <w:marRight w:val="0"/>
                  <w:marTop w:val="0"/>
                  <w:marBottom w:val="0"/>
                  <w:divBdr>
                    <w:top w:val="none" w:sz="0" w:space="0" w:color="auto"/>
                    <w:left w:val="none" w:sz="0" w:space="0" w:color="auto"/>
                    <w:bottom w:val="none" w:sz="0" w:space="0" w:color="auto"/>
                    <w:right w:val="none" w:sz="0" w:space="0" w:color="auto"/>
                  </w:divBdr>
                  <w:divsChild>
                    <w:div w:id="1126195234">
                      <w:marLeft w:val="0"/>
                      <w:marRight w:val="0"/>
                      <w:marTop w:val="0"/>
                      <w:marBottom w:val="0"/>
                      <w:divBdr>
                        <w:top w:val="none" w:sz="0" w:space="0" w:color="auto"/>
                        <w:left w:val="none" w:sz="0" w:space="0" w:color="auto"/>
                        <w:bottom w:val="none" w:sz="0" w:space="0" w:color="auto"/>
                        <w:right w:val="none" w:sz="0" w:space="0" w:color="auto"/>
                      </w:divBdr>
                      <w:divsChild>
                        <w:div w:id="1489788903">
                          <w:marLeft w:val="0"/>
                          <w:marRight w:val="0"/>
                          <w:marTop w:val="0"/>
                          <w:marBottom w:val="0"/>
                          <w:divBdr>
                            <w:top w:val="none" w:sz="0" w:space="0" w:color="auto"/>
                            <w:left w:val="none" w:sz="0" w:space="0" w:color="auto"/>
                            <w:bottom w:val="none" w:sz="0" w:space="0" w:color="auto"/>
                            <w:right w:val="none" w:sz="0" w:space="0" w:color="auto"/>
                          </w:divBdr>
                          <w:divsChild>
                            <w:div w:id="2077436713">
                              <w:marLeft w:val="0"/>
                              <w:marRight w:val="0"/>
                              <w:marTop w:val="0"/>
                              <w:marBottom w:val="0"/>
                              <w:divBdr>
                                <w:top w:val="none" w:sz="0" w:space="0" w:color="auto"/>
                                <w:left w:val="none" w:sz="0" w:space="0" w:color="auto"/>
                                <w:bottom w:val="none" w:sz="0" w:space="0" w:color="auto"/>
                                <w:right w:val="none" w:sz="0" w:space="0" w:color="auto"/>
                              </w:divBdr>
                              <w:divsChild>
                                <w:div w:id="1764833297">
                                  <w:marLeft w:val="0"/>
                                  <w:marRight w:val="0"/>
                                  <w:marTop w:val="0"/>
                                  <w:marBottom w:val="0"/>
                                  <w:divBdr>
                                    <w:top w:val="none" w:sz="0" w:space="0" w:color="auto"/>
                                    <w:left w:val="none" w:sz="0" w:space="0" w:color="auto"/>
                                    <w:bottom w:val="none" w:sz="0" w:space="0" w:color="auto"/>
                                    <w:right w:val="none" w:sz="0" w:space="0" w:color="auto"/>
                                  </w:divBdr>
                                  <w:divsChild>
                                    <w:div w:id="917052918">
                                      <w:marLeft w:val="0"/>
                                      <w:marRight w:val="0"/>
                                      <w:marTop w:val="0"/>
                                      <w:marBottom w:val="0"/>
                                      <w:divBdr>
                                        <w:top w:val="single" w:sz="6" w:space="0" w:color="F5F5F5"/>
                                        <w:left w:val="single" w:sz="6" w:space="0" w:color="F5F5F5"/>
                                        <w:bottom w:val="single" w:sz="6" w:space="0" w:color="F5F5F5"/>
                                        <w:right w:val="single" w:sz="6" w:space="0" w:color="F5F5F5"/>
                                      </w:divBdr>
                                      <w:divsChild>
                                        <w:div w:id="276066390">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524365">
      <w:bodyDiv w:val="1"/>
      <w:marLeft w:val="0"/>
      <w:marRight w:val="0"/>
      <w:marTop w:val="0"/>
      <w:marBottom w:val="0"/>
      <w:divBdr>
        <w:top w:val="none" w:sz="0" w:space="0" w:color="auto"/>
        <w:left w:val="none" w:sz="0" w:space="0" w:color="auto"/>
        <w:bottom w:val="none" w:sz="0" w:space="0" w:color="auto"/>
        <w:right w:val="none" w:sz="0" w:space="0" w:color="auto"/>
      </w:divBdr>
    </w:div>
    <w:div w:id="772633318">
      <w:bodyDiv w:val="1"/>
      <w:marLeft w:val="0"/>
      <w:marRight w:val="0"/>
      <w:marTop w:val="0"/>
      <w:marBottom w:val="0"/>
      <w:divBdr>
        <w:top w:val="none" w:sz="0" w:space="0" w:color="auto"/>
        <w:left w:val="none" w:sz="0" w:space="0" w:color="auto"/>
        <w:bottom w:val="none" w:sz="0" w:space="0" w:color="auto"/>
        <w:right w:val="none" w:sz="0" w:space="0" w:color="auto"/>
      </w:divBdr>
    </w:div>
    <w:div w:id="850796768">
      <w:bodyDiv w:val="1"/>
      <w:marLeft w:val="0"/>
      <w:marRight w:val="0"/>
      <w:marTop w:val="0"/>
      <w:marBottom w:val="0"/>
      <w:divBdr>
        <w:top w:val="none" w:sz="0" w:space="0" w:color="auto"/>
        <w:left w:val="none" w:sz="0" w:space="0" w:color="auto"/>
        <w:bottom w:val="none" w:sz="0" w:space="0" w:color="auto"/>
        <w:right w:val="none" w:sz="0" w:space="0" w:color="auto"/>
      </w:divBdr>
    </w:div>
    <w:div w:id="885221621">
      <w:bodyDiv w:val="1"/>
      <w:marLeft w:val="0"/>
      <w:marRight w:val="0"/>
      <w:marTop w:val="0"/>
      <w:marBottom w:val="0"/>
      <w:divBdr>
        <w:top w:val="none" w:sz="0" w:space="0" w:color="auto"/>
        <w:left w:val="none" w:sz="0" w:space="0" w:color="auto"/>
        <w:bottom w:val="none" w:sz="0" w:space="0" w:color="auto"/>
        <w:right w:val="none" w:sz="0" w:space="0" w:color="auto"/>
      </w:divBdr>
    </w:div>
    <w:div w:id="894245311">
      <w:bodyDiv w:val="1"/>
      <w:marLeft w:val="0"/>
      <w:marRight w:val="0"/>
      <w:marTop w:val="0"/>
      <w:marBottom w:val="0"/>
      <w:divBdr>
        <w:top w:val="none" w:sz="0" w:space="0" w:color="auto"/>
        <w:left w:val="none" w:sz="0" w:space="0" w:color="auto"/>
        <w:bottom w:val="none" w:sz="0" w:space="0" w:color="auto"/>
        <w:right w:val="none" w:sz="0" w:space="0" w:color="auto"/>
      </w:divBdr>
    </w:div>
    <w:div w:id="1033504259">
      <w:bodyDiv w:val="1"/>
      <w:marLeft w:val="0"/>
      <w:marRight w:val="0"/>
      <w:marTop w:val="0"/>
      <w:marBottom w:val="0"/>
      <w:divBdr>
        <w:top w:val="none" w:sz="0" w:space="0" w:color="auto"/>
        <w:left w:val="none" w:sz="0" w:space="0" w:color="auto"/>
        <w:bottom w:val="none" w:sz="0" w:space="0" w:color="auto"/>
        <w:right w:val="none" w:sz="0" w:space="0" w:color="auto"/>
      </w:divBdr>
    </w:div>
    <w:div w:id="1073509329">
      <w:bodyDiv w:val="1"/>
      <w:marLeft w:val="0"/>
      <w:marRight w:val="0"/>
      <w:marTop w:val="0"/>
      <w:marBottom w:val="0"/>
      <w:divBdr>
        <w:top w:val="none" w:sz="0" w:space="0" w:color="auto"/>
        <w:left w:val="none" w:sz="0" w:space="0" w:color="auto"/>
        <w:bottom w:val="none" w:sz="0" w:space="0" w:color="auto"/>
        <w:right w:val="none" w:sz="0" w:space="0" w:color="auto"/>
      </w:divBdr>
    </w:div>
    <w:div w:id="1109617684">
      <w:bodyDiv w:val="1"/>
      <w:marLeft w:val="0"/>
      <w:marRight w:val="0"/>
      <w:marTop w:val="0"/>
      <w:marBottom w:val="0"/>
      <w:divBdr>
        <w:top w:val="none" w:sz="0" w:space="0" w:color="auto"/>
        <w:left w:val="none" w:sz="0" w:space="0" w:color="auto"/>
        <w:bottom w:val="none" w:sz="0" w:space="0" w:color="auto"/>
        <w:right w:val="none" w:sz="0" w:space="0" w:color="auto"/>
      </w:divBdr>
    </w:div>
    <w:div w:id="1164400107">
      <w:bodyDiv w:val="1"/>
      <w:marLeft w:val="0"/>
      <w:marRight w:val="0"/>
      <w:marTop w:val="0"/>
      <w:marBottom w:val="0"/>
      <w:divBdr>
        <w:top w:val="none" w:sz="0" w:space="0" w:color="auto"/>
        <w:left w:val="none" w:sz="0" w:space="0" w:color="auto"/>
        <w:bottom w:val="none" w:sz="0" w:space="0" w:color="auto"/>
        <w:right w:val="none" w:sz="0" w:space="0" w:color="auto"/>
      </w:divBdr>
    </w:div>
    <w:div w:id="1328244092">
      <w:bodyDiv w:val="1"/>
      <w:marLeft w:val="0"/>
      <w:marRight w:val="0"/>
      <w:marTop w:val="0"/>
      <w:marBottom w:val="0"/>
      <w:divBdr>
        <w:top w:val="none" w:sz="0" w:space="0" w:color="auto"/>
        <w:left w:val="none" w:sz="0" w:space="0" w:color="auto"/>
        <w:bottom w:val="none" w:sz="0" w:space="0" w:color="auto"/>
        <w:right w:val="none" w:sz="0" w:space="0" w:color="auto"/>
      </w:divBdr>
    </w:div>
    <w:div w:id="1375034877">
      <w:bodyDiv w:val="1"/>
      <w:marLeft w:val="0"/>
      <w:marRight w:val="0"/>
      <w:marTop w:val="0"/>
      <w:marBottom w:val="0"/>
      <w:divBdr>
        <w:top w:val="none" w:sz="0" w:space="0" w:color="auto"/>
        <w:left w:val="none" w:sz="0" w:space="0" w:color="auto"/>
        <w:bottom w:val="none" w:sz="0" w:space="0" w:color="auto"/>
        <w:right w:val="none" w:sz="0" w:space="0" w:color="auto"/>
      </w:divBdr>
    </w:div>
    <w:div w:id="1384789798">
      <w:bodyDiv w:val="1"/>
      <w:marLeft w:val="0"/>
      <w:marRight w:val="0"/>
      <w:marTop w:val="0"/>
      <w:marBottom w:val="0"/>
      <w:divBdr>
        <w:top w:val="none" w:sz="0" w:space="0" w:color="auto"/>
        <w:left w:val="none" w:sz="0" w:space="0" w:color="auto"/>
        <w:bottom w:val="none" w:sz="0" w:space="0" w:color="auto"/>
        <w:right w:val="none" w:sz="0" w:space="0" w:color="auto"/>
      </w:divBdr>
    </w:div>
    <w:div w:id="1575971224">
      <w:bodyDiv w:val="1"/>
      <w:marLeft w:val="0"/>
      <w:marRight w:val="0"/>
      <w:marTop w:val="0"/>
      <w:marBottom w:val="0"/>
      <w:divBdr>
        <w:top w:val="none" w:sz="0" w:space="0" w:color="auto"/>
        <w:left w:val="none" w:sz="0" w:space="0" w:color="auto"/>
        <w:bottom w:val="none" w:sz="0" w:space="0" w:color="auto"/>
        <w:right w:val="none" w:sz="0" w:space="0" w:color="auto"/>
      </w:divBdr>
      <w:divsChild>
        <w:div w:id="851801856">
          <w:marLeft w:val="0"/>
          <w:marRight w:val="0"/>
          <w:marTop w:val="0"/>
          <w:marBottom w:val="0"/>
          <w:divBdr>
            <w:top w:val="none" w:sz="0" w:space="0" w:color="auto"/>
            <w:left w:val="none" w:sz="0" w:space="0" w:color="auto"/>
            <w:bottom w:val="none" w:sz="0" w:space="0" w:color="auto"/>
            <w:right w:val="none" w:sz="0" w:space="0" w:color="auto"/>
          </w:divBdr>
          <w:divsChild>
            <w:div w:id="986979882">
              <w:marLeft w:val="0"/>
              <w:marRight w:val="0"/>
              <w:marTop w:val="0"/>
              <w:marBottom w:val="0"/>
              <w:divBdr>
                <w:top w:val="none" w:sz="0" w:space="0" w:color="auto"/>
                <w:left w:val="none" w:sz="0" w:space="0" w:color="auto"/>
                <w:bottom w:val="none" w:sz="0" w:space="0" w:color="auto"/>
                <w:right w:val="none" w:sz="0" w:space="0" w:color="auto"/>
              </w:divBdr>
            </w:div>
            <w:div w:id="1019545227">
              <w:marLeft w:val="0"/>
              <w:marRight w:val="0"/>
              <w:marTop w:val="0"/>
              <w:marBottom w:val="0"/>
              <w:divBdr>
                <w:top w:val="none" w:sz="0" w:space="0" w:color="auto"/>
                <w:left w:val="none" w:sz="0" w:space="0" w:color="auto"/>
                <w:bottom w:val="none" w:sz="0" w:space="0" w:color="auto"/>
                <w:right w:val="none" w:sz="0" w:space="0" w:color="auto"/>
              </w:divBdr>
            </w:div>
            <w:div w:id="306398477">
              <w:marLeft w:val="0"/>
              <w:marRight w:val="0"/>
              <w:marTop w:val="0"/>
              <w:marBottom w:val="0"/>
              <w:divBdr>
                <w:top w:val="none" w:sz="0" w:space="0" w:color="auto"/>
                <w:left w:val="none" w:sz="0" w:space="0" w:color="auto"/>
                <w:bottom w:val="none" w:sz="0" w:space="0" w:color="auto"/>
                <w:right w:val="none" w:sz="0" w:space="0" w:color="auto"/>
              </w:divBdr>
            </w:div>
            <w:div w:id="541284762">
              <w:marLeft w:val="0"/>
              <w:marRight w:val="0"/>
              <w:marTop w:val="0"/>
              <w:marBottom w:val="0"/>
              <w:divBdr>
                <w:top w:val="none" w:sz="0" w:space="0" w:color="auto"/>
                <w:left w:val="none" w:sz="0" w:space="0" w:color="auto"/>
                <w:bottom w:val="none" w:sz="0" w:space="0" w:color="auto"/>
                <w:right w:val="none" w:sz="0" w:space="0" w:color="auto"/>
              </w:divBdr>
            </w:div>
            <w:div w:id="2117485415">
              <w:marLeft w:val="0"/>
              <w:marRight w:val="0"/>
              <w:marTop w:val="0"/>
              <w:marBottom w:val="0"/>
              <w:divBdr>
                <w:top w:val="none" w:sz="0" w:space="0" w:color="auto"/>
                <w:left w:val="none" w:sz="0" w:space="0" w:color="auto"/>
                <w:bottom w:val="none" w:sz="0" w:space="0" w:color="auto"/>
                <w:right w:val="none" w:sz="0" w:space="0" w:color="auto"/>
              </w:divBdr>
            </w:div>
            <w:div w:id="1602758914">
              <w:marLeft w:val="0"/>
              <w:marRight w:val="0"/>
              <w:marTop w:val="0"/>
              <w:marBottom w:val="0"/>
              <w:divBdr>
                <w:top w:val="none" w:sz="0" w:space="0" w:color="auto"/>
                <w:left w:val="none" w:sz="0" w:space="0" w:color="auto"/>
                <w:bottom w:val="none" w:sz="0" w:space="0" w:color="auto"/>
                <w:right w:val="none" w:sz="0" w:space="0" w:color="auto"/>
              </w:divBdr>
            </w:div>
            <w:div w:id="1183280781">
              <w:marLeft w:val="0"/>
              <w:marRight w:val="0"/>
              <w:marTop w:val="0"/>
              <w:marBottom w:val="0"/>
              <w:divBdr>
                <w:top w:val="none" w:sz="0" w:space="0" w:color="auto"/>
                <w:left w:val="none" w:sz="0" w:space="0" w:color="auto"/>
                <w:bottom w:val="none" w:sz="0" w:space="0" w:color="auto"/>
                <w:right w:val="none" w:sz="0" w:space="0" w:color="auto"/>
              </w:divBdr>
            </w:div>
            <w:div w:id="872500823">
              <w:marLeft w:val="0"/>
              <w:marRight w:val="0"/>
              <w:marTop w:val="0"/>
              <w:marBottom w:val="0"/>
              <w:divBdr>
                <w:top w:val="none" w:sz="0" w:space="0" w:color="auto"/>
                <w:left w:val="none" w:sz="0" w:space="0" w:color="auto"/>
                <w:bottom w:val="none" w:sz="0" w:space="0" w:color="auto"/>
                <w:right w:val="none" w:sz="0" w:space="0" w:color="auto"/>
              </w:divBdr>
            </w:div>
            <w:div w:id="18364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4878">
      <w:bodyDiv w:val="1"/>
      <w:marLeft w:val="0"/>
      <w:marRight w:val="0"/>
      <w:marTop w:val="0"/>
      <w:marBottom w:val="0"/>
      <w:divBdr>
        <w:top w:val="none" w:sz="0" w:space="0" w:color="auto"/>
        <w:left w:val="none" w:sz="0" w:space="0" w:color="auto"/>
        <w:bottom w:val="none" w:sz="0" w:space="0" w:color="auto"/>
        <w:right w:val="none" w:sz="0" w:space="0" w:color="auto"/>
      </w:divBdr>
    </w:div>
    <w:div w:id="1662468746">
      <w:bodyDiv w:val="1"/>
      <w:marLeft w:val="0"/>
      <w:marRight w:val="0"/>
      <w:marTop w:val="0"/>
      <w:marBottom w:val="0"/>
      <w:divBdr>
        <w:top w:val="none" w:sz="0" w:space="0" w:color="auto"/>
        <w:left w:val="none" w:sz="0" w:space="0" w:color="auto"/>
        <w:bottom w:val="none" w:sz="0" w:space="0" w:color="auto"/>
        <w:right w:val="none" w:sz="0" w:space="0" w:color="auto"/>
      </w:divBdr>
    </w:div>
    <w:div w:id="1668284544">
      <w:bodyDiv w:val="1"/>
      <w:marLeft w:val="0"/>
      <w:marRight w:val="0"/>
      <w:marTop w:val="0"/>
      <w:marBottom w:val="0"/>
      <w:divBdr>
        <w:top w:val="none" w:sz="0" w:space="0" w:color="auto"/>
        <w:left w:val="none" w:sz="0" w:space="0" w:color="auto"/>
        <w:bottom w:val="none" w:sz="0" w:space="0" w:color="auto"/>
        <w:right w:val="none" w:sz="0" w:space="0" w:color="auto"/>
      </w:divBdr>
      <w:divsChild>
        <w:div w:id="563180862">
          <w:marLeft w:val="0"/>
          <w:marRight w:val="0"/>
          <w:marTop w:val="0"/>
          <w:marBottom w:val="0"/>
          <w:divBdr>
            <w:top w:val="none" w:sz="0" w:space="0" w:color="auto"/>
            <w:left w:val="none" w:sz="0" w:space="0" w:color="auto"/>
            <w:bottom w:val="none" w:sz="0" w:space="0" w:color="auto"/>
            <w:right w:val="none" w:sz="0" w:space="0" w:color="auto"/>
          </w:divBdr>
          <w:divsChild>
            <w:div w:id="16957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4349">
      <w:bodyDiv w:val="1"/>
      <w:marLeft w:val="0"/>
      <w:marRight w:val="0"/>
      <w:marTop w:val="0"/>
      <w:marBottom w:val="0"/>
      <w:divBdr>
        <w:top w:val="none" w:sz="0" w:space="0" w:color="auto"/>
        <w:left w:val="none" w:sz="0" w:space="0" w:color="auto"/>
        <w:bottom w:val="none" w:sz="0" w:space="0" w:color="auto"/>
        <w:right w:val="none" w:sz="0" w:space="0" w:color="auto"/>
      </w:divBdr>
    </w:div>
    <w:div w:id="1752509011">
      <w:bodyDiv w:val="1"/>
      <w:marLeft w:val="0"/>
      <w:marRight w:val="0"/>
      <w:marTop w:val="0"/>
      <w:marBottom w:val="0"/>
      <w:divBdr>
        <w:top w:val="none" w:sz="0" w:space="0" w:color="auto"/>
        <w:left w:val="none" w:sz="0" w:space="0" w:color="auto"/>
        <w:bottom w:val="none" w:sz="0" w:space="0" w:color="auto"/>
        <w:right w:val="none" w:sz="0" w:space="0" w:color="auto"/>
      </w:divBdr>
      <w:divsChild>
        <w:div w:id="1696925546">
          <w:marLeft w:val="0"/>
          <w:marRight w:val="0"/>
          <w:marTop w:val="0"/>
          <w:marBottom w:val="0"/>
          <w:divBdr>
            <w:top w:val="none" w:sz="0" w:space="0" w:color="auto"/>
            <w:left w:val="none" w:sz="0" w:space="0" w:color="auto"/>
            <w:bottom w:val="none" w:sz="0" w:space="0" w:color="auto"/>
            <w:right w:val="none" w:sz="0" w:space="0" w:color="auto"/>
          </w:divBdr>
          <w:divsChild>
            <w:div w:id="1079209333">
              <w:marLeft w:val="0"/>
              <w:marRight w:val="0"/>
              <w:marTop w:val="0"/>
              <w:marBottom w:val="0"/>
              <w:divBdr>
                <w:top w:val="none" w:sz="0" w:space="0" w:color="auto"/>
                <w:left w:val="none" w:sz="0" w:space="0" w:color="auto"/>
                <w:bottom w:val="none" w:sz="0" w:space="0" w:color="auto"/>
                <w:right w:val="none" w:sz="0" w:space="0" w:color="auto"/>
              </w:divBdr>
              <w:divsChild>
                <w:div w:id="1717970178">
                  <w:marLeft w:val="0"/>
                  <w:marRight w:val="0"/>
                  <w:marTop w:val="0"/>
                  <w:marBottom w:val="0"/>
                  <w:divBdr>
                    <w:top w:val="none" w:sz="0" w:space="0" w:color="auto"/>
                    <w:left w:val="none" w:sz="0" w:space="0" w:color="auto"/>
                    <w:bottom w:val="none" w:sz="0" w:space="0" w:color="auto"/>
                    <w:right w:val="none" w:sz="0" w:space="0" w:color="auto"/>
                  </w:divBdr>
                  <w:divsChild>
                    <w:div w:id="1292444934">
                      <w:marLeft w:val="0"/>
                      <w:marRight w:val="0"/>
                      <w:marTop w:val="0"/>
                      <w:marBottom w:val="0"/>
                      <w:divBdr>
                        <w:top w:val="none" w:sz="0" w:space="0" w:color="auto"/>
                        <w:left w:val="none" w:sz="0" w:space="0" w:color="auto"/>
                        <w:bottom w:val="none" w:sz="0" w:space="0" w:color="auto"/>
                        <w:right w:val="none" w:sz="0" w:space="0" w:color="auto"/>
                      </w:divBdr>
                      <w:divsChild>
                        <w:div w:id="1482310649">
                          <w:marLeft w:val="0"/>
                          <w:marRight w:val="0"/>
                          <w:marTop w:val="0"/>
                          <w:marBottom w:val="0"/>
                          <w:divBdr>
                            <w:top w:val="none" w:sz="0" w:space="0" w:color="auto"/>
                            <w:left w:val="none" w:sz="0" w:space="0" w:color="auto"/>
                            <w:bottom w:val="none" w:sz="0" w:space="0" w:color="auto"/>
                            <w:right w:val="none" w:sz="0" w:space="0" w:color="auto"/>
                          </w:divBdr>
                          <w:divsChild>
                            <w:div w:id="481388493">
                              <w:marLeft w:val="0"/>
                              <w:marRight w:val="0"/>
                              <w:marTop w:val="0"/>
                              <w:marBottom w:val="0"/>
                              <w:divBdr>
                                <w:top w:val="none" w:sz="0" w:space="0" w:color="auto"/>
                                <w:left w:val="none" w:sz="0" w:space="0" w:color="auto"/>
                                <w:bottom w:val="none" w:sz="0" w:space="0" w:color="auto"/>
                                <w:right w:val="none" w:sz="0" w:space="0" w:color="auto"/>
                              </w:divBdr>
                            </w:div>
                          </w:divsChild>
                        </w:div>
                        <w:div w:id="943418555">
                          <w:marLeft w:val="0"/>
                          <w:marRight w:val="0"/>
                          <w:marTop w:val="0"/>
                          <w:marBottom w:val="0"/>
                          <w:divBdr>
                            <w:top w:val="none" w:sz="0" w:space="0" w:color="auto"/>
                            <w:left w:val="none" w:sz="0" w:space="0" w:color="auto"/>
                            <w:bottom w:val="none" w:sz="0" w:space="0" w:color="auto"/>
                            <w:right w:val="none" w:sz="0" w:space="0" w:color="auto"/>
                          </w:divBdr>
                        </w:div>
                        <w:div w:id="19883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4922">
              <w:marLeft w:val="0"/>
              <w:marRight w:val="0"/>
              <w:marTop w:val="0"/>
              <w:marBottom w:val="0"/>
              <w:divBdr>
                <w:top w:val="none" w:sz="0" w:space="0" w:color="auto"/>
                <w:left w:val="none" w:sz="0" w:space="0" w:color="auto"/>
                <w:bottom w:val="none" w:sz="0" w:space="0" w:color="auto"/>
                <w:right w:val="none" w:sz="0" w:space="0" w:color="auto"/>
              </w:divBdr>
              <w:divsChild>
                <w:div w:id="1658997066">
                  <w:marLeft w:val="0"/>
                  <w:marRight w:val="0"/>
                  <w:marTop w:val="0"/>
                  <w:marBottom w:val="0"/>
                  <w:divBdr>
                    <w:top w:val="none" w:sz="0" w:space="0" w:color="auto"/>
                    <w:left w:val="none" w:sz="0" w:space="0" w:color="auto"/>
                    <w:bottom w:val="none" w:sz="0" w:space="0" w:color="auto"/>
                    <w:right w:val="none" w:sz="0" w:space="0" w:color="auto"/>
                  </w:divBdr>
                  <w:divsChild>
                    <w:div w:id="426190663">
                      <w:marLeft w:val="0"/>
                      <w:marRight w:val="0"/>
                      <w:marTop w:val="0"/>
                      <w:marBottom w:val="0"/>
                      <w:divBdr>
                        <w:top w:val="none" w:sz="0" w:space="0" w:color="auto"/>
                        <w:left w:val="none" w:sz="0" w:space="0" w:color="auto"/>
                        <w:bottom w:val="none" w:sz="0" w:space="0" w:color="auto"/>
                        <w:right w:val="none" w:sz="0" w:space="0" w:color="auto"/>
                      </w:divBdr>
                      <w:divsChild>
                        <w:div w:id="1492604514">
                          <w:marLeft w:val="0"/>
                          <w:marRight w:val="0"/>
                          <w:marTop w:val="0"/>
                          <w:marBottom w:val="0"/>
                          <w:divBdr>
                            <w:top w:val="none" w:sz="0" w:space="0" w:color="auto"/>
                            <w:left w:val="none" w:sz="0" w:space="0" w:color="auto"/>
                            <w:bottom w:val="none" w:sz="0" w:space="0" w:color="auto"/>
                            <w:right w:val="none" w:sz="0" w:space="0" w:color="auto"/>
                          </w:divBdr>
                          <w:divsChild>
                            <w:div w:id="1371414287">
                              <w:marLeft w:val="0"/>
                              <w:marRight w:val="0"/>
                              <w:marTop w:val="0"/>
                              <w:marBottom w:val="0"/>
                              <w:divBdr>
                                <w:top w:val="none" w:sz="0" w:space="0" w:color="auto"/>
                                <w:left w:val="none" w:sz="0" w:space="0" w:color="auto"/>
                                <w:bottom w:val="none" w:sz="0" w:space="0" w:color="auto"/>
                                <w:right w:val="none" w:sz="0" w:space="0" w:color="auto"/>
                              </w:divBdr>
                            </w:div>
                            <w:div w:id="472721706">
                              <w:marLeft w:val="0"/>
                              <w:marRight w:val="0"/>
                              <w:marTop w:val="0"/>
                              <w:marBottom w:val="0"/>
                              <w:divBdr>
                                <w:top w:val="none" w:sz="0" w:space="0" w:color="auto"/>
                                <w:left w:val="none" w:sz="0" w:space="0" w:color="auto"/>
                                <w:bottom w:val="none" w:sz="0" w:space="0" w:color="auto"/>
                                <w:right w:val="none" w:sz="0" w:space="0" w:color="auto"/>
                              </w:divBdr>
                            </w:div>
                            <w:div w:id="1096898603">
                              <w:marLeft w:val="0"/>
                              <w:marRight w:val="0"/>
                              <w:marTop w:val="0"/>
                              <w:marBottom w:val="0"/>
                              <w:divBdr>
                                <w:top w:val="none" w:sz="0" w:space="0" w:color="auto"/>
                                <w:left w:val="none" w:sz="0" w:space="0" w:color="auto"/>
                                <w:bottom w:val="none" w:sz="0" w:space="0" w:color="auto"/>
                                <w:right w:val="none" w:sz="0" w:space="0" w:color="auto"/>
                              </w:divBdr>
                            </w:div>
                            <w:div w:id="3606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082153">
      <w:bodyDiv w:val="1"/>
      <w:marLeft w:val="0"/>
      <w:marRight w:val="0"/>
      <w:marTop w:val="0"/>
      <w:marBottom w:val="0"/>
      <w:divBdr>
        <w:top w:val="none" w:sz="0" w:space="0" w:color="auto"/>
        <w:left w:val="none" w:sz="0" w:space="0" w:color="auto"/>
        <w:bottom w:val="none" w:sz="0" w:space="0" w:color="auto"/>
        <w:right w:val="none" w:sz="0" w:space="0" w:color="auto"/>
      </w:divBdr>
    </w:div>
    <w:div w:id="1989942416">
      <w:bodyDiv w:val="1"/>
      <w:marLeft w:val="0"/>
      <w:marRight w:val="0"/>
      <w:marTop w:val="0"/>
      <w:marBottom w:val="0"/>
      <w:divBdr>
        <w:top w:val="none" w:sz="0" w:space="0" w:color="auto"/>
        <w:left w:val="none" w:sz="0" w:space="0" w:color="auto"/>
        <w:bottom w:val="none" w:sz="0" w:space="0" w:color="auto"/>
        <w:right w:val="none" w:sz="0" w:space="0" w:color="auto"/>
      </w:divBdr>
    </w:div>
    <w:div w:id="19969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ilkav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F2F0-2221-47FF-BFDA-F39C807F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2187</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Valdas Riklius</cp:lastModifiedBy>
  <cp:revision>5</cp:revision>
  <cp:lastPrinted>2025-02-07T06:29:00Z</cp:lastPrinted>
  <dcterms:created xsi:type="dcterms:W3CDTF">2025-08-05T07:08:00Z</dcterms:created>
  <dcterms:modified xsi:type="dcterms:W3CDTF">2025-08-05T07:38:00Z</dcterms:modified>
</cp:coreProperties>
</file>