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C0AA98D" w14:textId="77777777" w:rsidR="00027B83" w:rsidRDefault="00027B83" w:rsidP="009F4B76">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3703545B" w:rsidR="00027B83" w:rsidRDefault="00E74C58">
            <w:pPr>
              <w:jc w:val="both"/>
              <w:rPr>
                <w:kern w:val="2"/>
                <w:szCs w:val="24"/>
              </w:rPr>
            </w:pPr>
            <w:r w:rsidRPr="00E74C58">
              <w:rPr>
                <w:kern w:val="2"/>
                <w:szCs w:val="24"/>
              </w:rPr>
              <w:t xml:space="preserve">Šilutės socialinės globos namų </w:t>
            </w:r>
            <w:r>
              <w:rPr>
                <w:kern w:val="2"/>
                <w:szCs w:val="24"/>
              </w:rPr>
              <w:t>S</w:t>
            </w:r>
            <w:r w:rsidRPr="00E74C58">
              <w:rPr>
                <w:kern w:val="2"/>
                <w:szCs w:val="24"/>
              </w:rPr>
              <w:t>augų padalinio gyventojų maitinimo paslaugos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1"/>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Pr="0097684C" w:rsidRDefault="00027B83">
            <w:pPr>
              <w:rPr>
                <w:b/>
                <w:kern w:val="2"/>
                <w:szCs w:val="24"/>
              </w:rPr>
            </w:pPr>
          </w:p>
          <w:p w14:paraId="0285291C" w14:textId="77777777" w:rsidR="00027B83" w:rsidRDefault="000B0897">
            <w:pPr>
              <w:rPr>
                <w:b/>
                <w:kern w:val="2"/>
                <w:szCs w:val="24"/>
              </w:rPr>
            </w:pPr>
            <w:r w:rsidRPr="0097684C">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51B0846B" w:rsidR="00027B83" w:rsidRDefault="00AA2E11" w:rsidP="00AA2E11">
            <w:pPr>
              <w:rPr>
                <w:kern w:val="2"/>
                <w:szCs w:val="24"/>
              </w:rPr>
            </w:pPr>
            <w:r>
              <w:rPr>
                <w:kern w:val="2"/>
                <w:szCs w:val="24"/>
              </w:rPr>
              <w:t>Šilutės socialinės globos namai</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6CCB5495" w:rsidR="00027B83" w:rsidRDefault="00AA2E11" w:rsidP="00AA2E11">
            <w:pPr>
              <w:rPr>
                <w:kern w:val="2"/>
                <w:szCs w:val="24"/>
              </w:rPr>
            </w:pPr>
            <w:r>
              <w:rPr>
                <w:kern w:val="2"/>
                <w:szCs w:val="24"/>
              </w:rPr>
              <w:t>177393649</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26B153CE" w:rsidR="00027B83" w:rsidRDefault="00AA2E11" w:rsidP="00AA2E11">
            <w:pPr>
              <w:rPr>
                <w:kern w:val="2"/>
                <w:szCs w:val="24"/>
              </w:rPr>
            </w:pPr>
            <w:r>
              <w:rPr>
                <w:kern w:val="2"/>
                <w:szCs w:val="24"/>
              </w:rPr>
              <w:t>Taikos g. 12, Šilutė LT-99139</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7BE8DB53" w:rsidR="00027B83" w:rsidRDefault="00AA2E11" w:rsidP="00AA2E11">
            <w:pPr>
              <w:rPr>
                <w:kern w:val="2"/>
                <w:szCs w:val="24"/>
              </w:rPr>
            </w:pPr>
            <w:r>
              <w:rPr>
                <w:kern w:val="2"/>
                <w:szCs w:val="24"/>
              </w:rPr>
              <w:t>-</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64CF031E" w:rsidR="00027B83" w:rsidRDefault="001C29F5" w:rsidP="001C29F5">
            <w:pPr>
              <w:rPr>
                <w:kern w:val="2"/>
                <w:szCs w:val="24"/>
              </w:rPr>
            </w:pPr>
            <w:r>
              <w:rPr>
                <w:kern w:val="2"/>
                <w:szCs w:val="24"/>
              </w:rPr>
              <w:t>LT817300010097517451</w:t>
            </w: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46E7865F" w:rsidR="00027B83" w:rsidRDefault="001C29F5" w:rsidP="001C29F5">
            <w:pPr>
              <w:rPr>
                <w:kern w:val="2"/>
                <w:szCs w:val="24"/>
              </w:rPr>
            </w:pPr>
            <w:r>
              <w:rPr>
                <w:kern w:val="2"/>
                <w:szCs w:val="24"/>
              </w:rPr>
              <w:t>AB Swedbank, 73000</w:t>
            </w: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46D3DEA7" w:rsidR="00027B83" w:rsidRDefault="001C29F5" w:rsidP="001C29F5">
            <w:pPr>
              <w:rPr>
                <w:kern w:val="2"/>
                <w:szCs w:val="24"/>
              </w:rPr>
            </w:pPr>
            <w:r>
              <w:rPr>
                <w:kern w:val="2"/>
                <w:szCs w:val="24"/>
              </w:rPr>
              <w:t>+370 441 62130</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4CFDA922" w:rsidR="00027B83" w:rsidRDefault="001C29F5" w:rsidP="001C29F5">
            <w:pPr>
              <w:rPr>
                <w:kern w:val="2"/>
                <w:szCs w:val="24"/>
              </w:rPr>
            </w:pPr>
            <w:r>
              <w:rPr>
                <w:kern w:val="2"/>
                <w:szCs w:val="24"/>
              </w:rPr>
              <w:t>direktorius@silutesglobosnamai.lt</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2ADAAA87" w:rsidR="00027B83" w:rsidRDefault="001C29F5" w:rsidP="001C29F5">
            <w:pPr>
              <w:rPr>
                <w:kern w:val="2"/>
                <w:szCs w:val="24"/>
              </w:rPr>
            </w:pPr>
            <w:r>
              <w:rPr>
                <w:kern w:val="2"/>
                <w:szCs w:val="24"/>
              </w:rPr>
              <w:t xml:space="preserve">Direktorė Evelina </w:t>
            </w:r>
            <w:proofErr w:type="spellStart"/>
            <w:r>
              <w:rPr>
                <w:kern w:val="2"/>
                <w:szCs w:val="24"/>
              </w:rPr>
              <w:t>Zdanevičienė</w:t>
            </w:r>
            <w:proofErr w:type="spellEnd"/>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03D40A6B" w:rsidR="00027B83" w:rsidRDefault="001C29F5" w:rsidP="001C29F5">
            <w:pPr>
              <w:rPr>
                <w:kern w:val="2"/>
                <w:szCs w:val="24"/>
              </w:rPr>
            </w:pPr>
            <w:r>
              <w:rPr>
                <w:kern w:val="2"/>
                <w:szCs w:val="24"/>
              </w:rPr>
              <w:t>Globos namų nuostat</w:t>
            </w:r>
            <w:r w:rsidR="00C63896">
              <w:rPr>
                <w:kern w:val="2"/>
                <w:szCs w:val="24"/>
              </w:rPr>
              <w:t>ai</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88E33DA" w14:textId="150A6A01" w:rsidR="004C55C0" w:rsidRDefault="004C55C0">
            <w:pPr>
              <w:rPr>
                <w:kern w:val="2"/>
                <w:szCs w:val="24"/>
              </w:rPr>
            </w:pPr>
            <w:r w:rsidRPr="004C55C0">
              <w:rPr>
                <w:kern w:val="2"/>
                <w:szCs w:val="24"/>
              </w:rPr>
              <w:t xml:space="preserve">Už </w:t>
            </w:r>
            <w:r>
              <w:rPr>
                <w:kern w:val="2"/>
                <w:szCs w:val="24"/>
              </w:rPr>
              <w:t xml:space="preserve">sutarties vykdymą: direktoriaus pavaduotoja ūkio reikalams, Lina </w:t>
            </w:r>
            <w:proofErr w:type="spellStart"/>
            <w:r>
              <w:rPr>
                <w:kern w:val="2"/>
                <w:szCs w:val="24"/>
              </w:rPr>
              <w:t>Stasytienė</w:t>
            </w:r>
            <w:proofErr w:type="spellEnd"/>
            <w:r>
              <w:rPr>
                <w:kern w:val="2"/>
                <w:szCs w:val="24"/>
              </w:rPr>
              <w:t>, +370 650 20151;</w:t>
            </w:r>
            <w:r w:rsidR="00F700D8">
              <w:rPr>
                <w:kern w:val="2"/>
                <w:szCs w:val="24"/>
              </w:rPr>
              <w:t xml:space="preserve"> </w:t>
            </w:r>
            <w:hyperlink r:id="rId10" w:history="1">
              <w:r w:rsidR="00F700D8" w:rsidRPr="00EB3045">
                <w:rPr>
                  <w:rStyle w:val="Hipersaitas"/>
                  <w:kern w:val="2"/>
                  <w:szCs w:val="24"/>
                </w:rPr>
                <w:t>uk.pavaduotojas@silutesglobosnamai.lt</w:t>
              </w:r>
            </w:hyperlink>
            <w:r w:rsidR="00F700D8">
              <w:rPr>
                <w:kern w:val="2"/>
                <w:szCs w:val="24"/>
              </w:rPr>
              <w:t xml:space="preserve">  </w:t>
            </w:r>
          </w:p>
          <w:p w14:paraId="16A74AA6" w14:textId="06857B49" w:rsidR="004C55C0" w:rsidRDefault="004C55C0">
            <w:pPr>
              <w:rPr>
                <w:kern w:val="2"/>
                <w:szCs w:val="24"/>
              </w:rPr>
            </w:pPr>
            <w:r w:rsidRPr="004C55C0">
              <w:rPr>
                <w:kern w:val="2"/>
                <w:szCs w:val="24"/>
              </w:rPr>
              <w:t xml:space="preserve">Už paslaugų priėmimą: </w:t>
            </w:r>
            <w:r w:rsidR="001C789A">
              <w:rPr>
                <w:kern w:val="2"/>
                <w:szCs w:val="24"/>
              </w:rPr>
              <w:t xml:space="preserve">slaugytoja, Danguolė </w:t>
            </w:r>
            <w:proofErr w:type="spellStart"/>
            <w:r w:rsidR="001C789A">
              <w:rPr>
                <w:kern w:val="2"/>
                <w:szCs w:val="24"/>
              </w:rPr>
              <w:t>Kinčienė</w:t>
            </w:r>
            <w:proofErr w:type="spellEnd"/>
            <w:r w:rsidR="001C789A">
              <w:rPr>
                <w:kern w:val="2"/>
                <w:szCs w:val="24"/>
              </w:rPr>
              <w:t xml:space="preserve">, </w:t>
            </w:r>
            <w:r w:rsidR="0020335F">
              <w:rPr>
                <w:kern w:val="2"/>
                <w:szCs w:val="24"/>
              </w:rPr>
              <w:t xml:space="preserve">+370 633 93647; </w:t>
            </w:r>
            <w:hyperlink r:id="rId11" w:history="1">
              <w:r w:rsidR="0020335F" w:rsidRPr="00EB3045">
                <w:rPr>
                  <w:rStyle w:val="Hipersaitas"/>
                  <w:kern w:val="2"/>
                  <w:szCs w:val="24"/>
                </w:rPr>
                <w:t>slaugytojas1@silutesglobosnamai.lt</w:t>
              </w:r>
            </w:hyperlink>
            <w:r w:rsidR="0020335F">
              <w:rPr>
                <w:kern w:val="2"/>
                <w:szCs w:val="24"/>
              </w:rPr>
              <w:t xml:space="preserve"> </w:t>
            </w:r>
          </w:p>
          <w:p w14:paraId="0A73C060" w14:textId="56753E73" w:rsidR="004C55C0" w:rsidRDefault="004C55C0">
            <w:pPr>
              <w:rPr>
                <w:color w:val="4472C4"/>
                <w:kern w:val="2"/>
                <w:szCs w:val="24"/>
              </w:rPr>
            </w:pPr>
            <w:r w:rsidRPr="004C55C0">
              <w:rPr>
                <w:kern w:val="2"/>
                <w:szCs w:val="24"/>
              </w:rPr>
              <w:t xml:space="preserve">Už </w:t>
            </w:r>
            <w:r>
              <w:rPr>
                <w:kern w:val="2"/>
                <w:szCs w:val="24"/>
              </w:rPr>
              <w:t xml:space="preserve">sąskaitų per informacinę sistemą SABIS priėmimą: </w:t>
            </w:r>
            <w:r w:rsidR="00F700D8">
              <w:rPr>
                <w:kern w:val="2"/>
                <w:szCs w:val="24"/>
              </w:rPr>
              <w:t xml:space="preserve">administratorė/apskaitininkė, Simona </w:t>
            </w:r>
            <w:proofErr w:type="spellStart"/>
            <w:r w:rsidR="00F700D8">
              <w:rPr>
                <w:kern w:val="2"/>
                <w:szCs w:val="24"/>
              </w:rPr>
              <w:t>Stancikė</w:t>
            </w:r>
            <w:proofErr w:type="spellEnd"/>
            <w:r w:rsidR="00F700D8">
              <w:rPr>
                <w:kern w:val="2"/>
                <w:szCs w:val="24"/>
              </w:rPr>
              <w:t xml:space="preserve">, +370 441 62130; </w:t>
            </w:r>
            <w:hyperlink r:id="rId12" w:history="1">
              <w:r w:rsidR="00F700D8" w:rsidRPr="00EB3045">
                <w:rPr>
                  <w:rStyle w:val="Hipersaitas"/>
                  <w:kern w:val="2"/>
                  <w:szCs w:val="24"/>
                </w:rPr>
                <w:t>apskaitininkas@silutesglobosnamai.lt</w:t>
              </w:r>
            </w:hyperlink>
            <w:r w:rsidR="00F700D8">
              <w:rPr>
                <w:kern w:val="2"/>
                <w:szCs w:val="24"/>
              </w:rPr>
              <w:t xml:space="preserve"> </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6C5BC6F5" w:rsidR="00027B83" w:rsidRDefault="000B0897">
            <w:pPr>
              <w:rPr>
                <w:color w:val="000000"/>
                <w:kern w:val="2"/>
                <w:szCs w:val="24"/>
              </w:rPr>
            </w:pPr>
            <w:r>
              <w:rPr>
                <w:kern w:val="2"/>
                <w:szCs w:val="24"/>
              </w:rPr>
              <w:t xml:space="preserve">Tiekėjas įsipareigoja Sutartyje numatytomis sąlygomis suteikti Pirkėjui Paslaugas </w:t>
            </w:r>
            <w:r w:rsidR="00F417CF">
              <w:rPr>
                <w:color w:val="4472C4"/>
                <w:kern w:val="2"/>
                <w:szCs w:val="24"/>
              </w:rPr>
              <w:t xml:space="preserve">- </w:t>
            </w:r>
            <w:r w:rsidR="00F417CF" w:rsidRPr="00F417CF">
              <w:rPr>
                <w:b/>
                <w:bCs/>
                <w:color w:val="000000" w:themeColor="text1"/>
                <w:kern w:val="2"/>
                <w:szCs w:val="24"/>
              </w:rPr>
              <w:t>Šilutės socialinės globos namų Saugų padalinio gyventojų maitinimo paslaugos</w:t>
            </w:r>
            <w:r w:rsidRPr="00F417CF">
              <w:rPr>
                <w:color w:val="000000" w:themeColor="text1"/>
                <w:kern w:val="2"/>
                <w:szCs w:val="24"/>
              </w:rPr>
              <w:t xml:space="preserve"> </w:t>
            </w:r>
            <w:r>
              <w:rPr>
                <w:color w:val="000000"/>
                <w:kern w:val="2"/>
                <w:szCs w:val="24"/>
              </w:rPr>
              <w:t>(toliau – Paslaugos).</w:t>
            </w:r>
          </w:p>
          <w:p w14:paraId="27730B38" w14:textId="29FF9C7F"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E74C58">
              <w:rPr>
                <w:color w:val="000000"/>
                <w:kern w:val="2"/>
                <w:szCs w:val="24"/>
              </w:rPr>
              <w:t xml:space="preserve">2 </w:t>
            </w:r>
            <w:r>
              <w:rPr>
                <w:color w:val="000000"/>
                <w:kern w:val="2"/>
                <w:szCs w:val="24"/>
              </w:rPr>
              <w:t xml:space="preserve">„Techninė specifikacija“ (toliau – Techninė specifikacija) ir Sutarties priede Nr. </w:t>
            </w:r>
            <w:r w:rsidR="00E74C58">
              <w:rPr>
                <w:color w:val="000000"/>
                <w:kern w:val="2"/>
                <w:szCs w:val="24"/>
              </w:rPr>
              <w:t xml:space="preserve">1 </w:t>
            </w:r>
            <w:r>
              <w:rPr>
                <w:color w:val="000000"/>
                <w:kern w:val="2"/>
                <w:szCs w:val="24"/>
              </w:rPr>
              <w:t>„Pasiūlymas“.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26FB42B1" w:rsidR="00027B83" w:rsidRDefault="00E74C58">
            <w:pPr>
              <w:rPr>
                <w:kern w:val="2"/>
                <w:szCs w:val="24"/>
              </w:rPr>
            </w:pPr>
            <w:r w:rsidRPr="00E74C58">
              <w:rPr>
                <w:kern w:val="2"/>
                <w:szCs w:val="24"/>
              </w:rPr>
              <w:t>Šilutės socialinės globos namų Saugų padalinio gyventojų maitinimo paslaugos</w:t>
            </w:r>
            <w:r>
              <w:rPr>
                <w:kern w:val="2"/>
                <w:szCs w:val="24"/>
              </w:rPr>
              <w:t xml:space="preserve">, pirkimo Nr. </w:t>
            </w:r>
            <w:r w:rsidR="001E23FF" w:rsidRPr="008D2E60">
              <w:rPr>
                <w:color w:val="3366FF"/>
                <w:kern w:val="2"/>
                <w:szCs w:val="24"/>
              </w:rPr>
              <w:t>įrašyti</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16827F55" w:rsidR="00027B83" w:rsidRDefault="000B0897">
            <w:pPr>
              <w:rPr>
                <w:kern w:val="2"/>
                <w:szCs w:val="24"/>
              </w:rPr>
            </w:pPr>
            <w:r>
              <w:rPr>
                <w:kern w:val="2"/>
                <w:szCs w:val="24"/>
              </w:rPr>
              <w:t>Netaikoma</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1BE483F6" w:rsidR="00027B83" w:rsidRPr="00E74C58" w:rsidRDefault="000B0897" w:rsidP="00E74C58">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531CD192" w14:textId="5D9AEF8B" w:rsidR="00E74C58" w:rsidRDefault="000B0897" w:rsidP="00E74C58">
            <w:pPr>
              <w:rPr>
                <w:color w:val="4472C4"/>
                <w:szCs w:val="24"/>
              </w:rPr>
            </w:pPr>
            <w:r>
              <w:rPr>
                <w:szCs w:val="24"/>
              </w:rPr>
              <w:t xml:space="preserve">Tiekėjas Paslaugas įsipareigoja </w:t>
            </w:r>
            <w:r w:rsidR="00E74C58" w:rsidRPr="00E74C58">
              <w:rPr>
                <w:szCs w:val="24"/>
              </w:rPr>
              <w:t>prad</w:t>
            </w:r>
            <w:r w:rsidR="00E74C58">
              <w:rPr>
                <w:szCs w:val="24"/>
              </w:rPr>
              <w:t>ėti</w:t>
            </w:r>
            <w:r w:rsidR="00E74C58" w:rsidRPr="00E74C58">
              <w:rPr>
                <w:szCs w:val="24"/>
              </w:rPr>
              <w:t xml:space="preserve"> teikti ne vėliau kaip per 5 darbo dienas nuo sutarties įsigaliojimo dienos ir teik</w:t>
            </w:r>
            <w:r w:rsidR="00E74C58">
              <w:rPr>
                <w:szCs w:val="24"/>
              </w:rPr>
              <w:t>ti</w:t>
            </w:r>
            <w:r w:rsidR="00E74C58" w:rsidRPr="00E74C58">
              <w:rPr>
                <w:szCs w:val="24"/>
              </w:rPr>
              <w:t xml:space="preserve"> 12 mėnesių.</w:t>
            </w:r>
          </w:p>
          <w:p w14:paraId="36B51A80" w14:textId="56D9B3BE" w:rsidR="00027B83" w:rsidRDefault="00027B83">
            <w:pPr>
              <w:rPr>
                <w:color w:val="4472C4"/>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21D42A" w14:textId="72CA45EE" w:rsidR="001E23FF" w:rsidRPr="00140EDF" w:rsidRDefault="001E23FF" w:rsidP="00827075">
            <w:pPr>
              <w:rPr>
                <w:color w:val="000000" w:themeColor="text1"/>
                <w:kern w:val="2"/>
              </w:rPr>
            </w:pPr>
            <w:r w:rsidRPr="00140EDF">
              <w:rPr>
                <w:color w:val="000000" w:themeColor="text1"/>
                <w:kern w:val="2"/>
              </w:rPr>
              <w:t xml:space="preserve">Šalių abipusiu rašytiniu Susitarimu Paslaugų teikimo terminas, tomis pačiomis Sutarties sąlygomis ir </w:t>
            </w:r>
            <w:r w:rsidRPr="00140EDF">
              <w:rPr>
                <w:b/>
                <w:color w:val="000000" w:themeColor="text1"/>
              </w:rPr>
              <w:t xml:space="preserve">nedidinant Sutarties kainos </w:t>
            </w:r>
            <w:r w:rsidRPr="00140EDF">
              <w:rPr>
                <w:color w:val="000000" w:themeColor="text1"/>
                <w:kern w:val="2"/>
              </w:rPr>
              <w:t xml:space="preserve">gali būti pratęstas </w:t>
            </w:r>
            <w:r w:rsidRPr="00140EDF">
              <w:rPr>
                <w:b/>
                <w:bCs/>
                <w:color w:val="000000" w:themeColor="text1"/>
                <w:kern w:val="2"/>
              </w:rPr>
              <w:t>2 (du) kartus po 12 (dvylika) mėnesių</w:t>
            </w:r>
            <w:r w:rsidRPr="00140EDF">
              <w:rPr>
                <w:color w:val="000000" w:themeColor="text1"/>
                <w:kern w:val="2"/>
              </w:rPr>
              <w:t>, jeigu yra išlikęs poreikis ir esant šioms aplinkybėms:</w:t>
            </w:r>
          </w:p>
          <w:p w14:paraId="1B039C68" w14:textId="77777777" w:rsidR="001E23FF" w:rsidRPr="00140EDF" w:rsidRDefault="001E23FF" w:rsidP="001E23FF">
            <w:pPr>
              <w:rPr>
                <w:color w:val="000000" w:themeColor="text1"/>
                <w:szCs w:val="24"/>
              </w:rPr>
            </w:pPr>
            <w:r w:rsidRPr="00140EDF">
              <w:rPr>
                <w:color w:val="000000" w:themeColor="text1"/>
                <w:szCs w:val="24"/>
              </w:rPr>
              <w:t>4.2.1. Pirkėjas neišpirko Paslaugų pagal Sutartį ir nėra išnaudota Sutarties kaina;</w:t>
            </w:r>
          </w:p>
          <w:p w14:paraId="749404C4" w14:textId="77777777" w:rsidR="001E23FF" w:rsidRPr="00140EDF" w:rsidRDefault="001E23FF" w:rsidP="001E23FF">
            <w:pPr>
              <w:rPr>
                <w:color w:val="000000" w:themeColor="text1"/>
                <w:szCs w:val="24"/>
              </w:rPr>
            </w:pPr>
            <w:r w:rsidRPr="00140EDF">
              <w:rPr>
                <w:color w:val="000000" w:themeColor="text1"/>
                <w:szCs w:val="24"/>
              </w:rPr>
              <w:t>4.2.2. Teikėjas Paslaugas suteikė nepraleisdamas Paslaugų teikimo terminų;</w:t>
            </w:r>
          </w:p>
          <w:p w14:paraId="6DCF4A22" w14:textId="3DD6C181" w:rsidR="001E23FF" w:rsidRDefault="001E23FF" w:rsidP="00827075">
            <w:pPr>
              <w:rPr>
                <w:szCs w:val="24"/>
              </w:rPr>
            </w:pPr>
            <w:r w:rsidRPr="00140EDF">
              <w:rPr>
                <w:color w:val="000000" w:themeColor="text1"/>
                <w:szCs w:val="24"/>
              </w:rPr>
              <w:t>4.2.3. Paslaugos suteiktos be trūkumų.</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15D80427" w14:textId="28A72D64" w:rsidR="00027B83" w:rsidRDefault="00027B83">
            <w:pPr>
              <w:rPr>
                <w:szCs w:val="24"/>
              </w:rPr>
            </w:pPr>
          </w:p>
        </w:tc>
      </w:tr>
      <w:tr w:rsidR="00027B83" w14:paraId="63190814" w14:textId="77777777" w:rsidTr="00E74C58">
        <w:trPr>
          <w:trHeight w:val="8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7BFFE960" w:rsidR="00027B83" w:rsidRPr="00E74C58" w:rsidRDefault="000B0897">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sidRPr="00CA4937">
              <w:rPr>
                <w:b/>
                <w:kern w:val="2"/>
                <w:szCs w:val="24"/>
              </w:rPr>
              <w:t>4.5. Pateikiami dokumentai</w:t>
            </w:r>
          </w:p>
        </w:tc>
        <w:tc>
          <w:tcPr>
            <w:tcW w:w="6441" w:type="dxa"/>
            <w:gridSpan w:val="2"/>
          </w:tcPr>
          <w:p w14:paraId="68C1E9EB" w14:textId="77777777" w:rsidR="00E3630A" w:rsidRDefault="000B0897">
            <w:pPr>
              <w:rPr>
                <w:kern w:val="2"/>
                <w:szCs w:val="24"/>
              </w:rPr>
            </w:pPr>
            <w:r>
              <w:rPr>
                <w:kern w:val="2"/>
                <w:szCs w:val="24"/>
              </w:rPr>
              <w:t xml:space="preserve">Turi būti pateikiami šie dokumentai: </w:t>
            </w:r>
          </w:p>
          <w:p w14:paraId="57DC82C2" w14:textId="3F2AD1DD" w:rsidR="00CB017F" w:rsidRDefault="000B0897">
            <w:pPr>
              <w:rPr>
                <w:kern w:val="2"/>
                <w:szCs w:val="24"/>
              </w:rPr>
            </w:pPr>
            <w:r w:rsidRPr="00E3630A">
              <w:rPr>
                <w:color w:val="000000" w:themeColor="text1"/>
                <w:kern w:val="2"/>
                <w:szCs w:val="24"/>
              </w:rPr>
              <w:t>Paslaugų perdavimo-priėmimo aktas ir Sąskaita</w:t>
            </w:r>
            <w:r w:rsidR="00E3630A" w:rsidRPr="00E3630A">
              <w:rPr>
                <w:color w:val="000000" w:themeColor="text1"/>
                <w:kern w:val="2"/>
                <w:szCs w:val="24"/>
              </w:rPr>
              <w:t>;</w:t>
            </w:r>
          </w:p>
          <w:p w14:paraId="7F43E174" w14:textId="77777777" w:rsidR="00A60B32" w:rsidRDefault="00CB017F">
            <w:pPr>
              <w:rPr>
                <w:kern w:val="2"/>
                <w:szCs w:val="24"/>
              </w:rPr>
            </w:pPr>
            <w:r w:rsidRPr="00A60B32">
              <w:rPr>
                <w:kern w:val="2"/>
                <w:szCs w:val="24"/>
              </w:rPr>
              <w:t xml:space="preserve">Krovinio važtaraštis; </w:t>
            </w:r>
          </w:p>
          <w:p w14:paraId="7CD29390" w14:textId="61CAA404" w:rsidR="008D2E60" w:rsidRPr="00A60B32" w:rsidRDefault="00CB017F">
            <w:pPr>
              <w:rPr>
                <w:kern w:val="2"/>
                <w:szCs w:val="24"/>
              </w:rPr>
            </w:pPr>
            <w:r w:rsidRPr="00A60B32">
              <w:rPr>
                <w:kern w:val="2"/>
                <w:szCs w:val="24"/>
              </w:rPr>
              <w:t>Mitybos raciono užsakymo žiniaraštis</w:t>
            </w:r>
            <w:r w:rsidR="00EA1F3E">
              <w:rPr>
                <w:kern w:val="2"/>
                <w:szCs w:val="24"/>
              </w:rPr>
              <w:t>;</w:t>
            </w:r>
            <w:r w:rsidR="00BF624E" w:rsidRPr="00A60B32">
              <w:rPr>
                <w:kern w:val="2"/>
                <w:szCs w:val="24"/>
              </w:rPr>
              <w:t xml:space="preserve"> </w:t>
            </w:r>
          </w:p>
          <w:p w14:paraId="306EE568" w14:textId="2D522366" w:rsidR="00A60B32" w:rsidRPr="00A60B32" w:rsidRDefault="004D710E">
            <w:pPr>
              <w:rPr>
                <w:kern w:val="2"/>
                <w:szCs w:val="24"/>
              </w:rPr>
            </w:pPr>
            <w:r>
              <w:rPr>
                <w:kern w:val="2"/>
                <w:szCs w:val="24"/>
              </w:rPr>
              <w:t>A</w:t>
            </w:r>
            <w:r w:rsidR="00A60B32" w:rsidRPr="00A60B32">
              <w:rPr>
                <w:kern w:val="2"/>
                <w:szCs w:val="24"/>
              </w:rPr>
              <w:t>taskait</w:t>
            </w:r>
            <w:r>
              <w:rPr>
                <w:kern w:val="2"/>
                <w:szCs w:val="24"/>
              </w:rPr>
              <w:t>a</w:t>
            </w:r>
            <w:r w:rsidR="00A60B32" w:rsidRPr="00A60B32">
              <w:rPr>
                <w:kern w:val="2"/>
                <w:szCs w:val="24"/>
              </w:rPr>
              <w:t xml:space="preserve"> apie Techninės specifikacijos 2.22 punkte nurodytų reikalavimų įgyvendinimą už</w:t>
            </w:r>
            <w:r>
              <w:rPr>
                <w:kern w:val="2"/>
                <w:szCs w:val="24"/>
              </w:rPr>
              <w:t xml:space="preserve"> kalendorinį</w:t>
            </w:r>
            <w:r w:rsidR="00A60B32" w:rsidRPr="00A60B32">
              <w:rPr>
                <w:kern w:val="2"/>
                <w:szCs w:val="24"/>
              </w:rPr>
              <w:t xml:space="preserve"> mėnesį (ataskaitoje turi būti nurodytas paslaugų teikimo laikotarpis už kurį teikiama ataskaita, patiekalų gamyboje sunaudotų produktų pavadinimai, jų kiekiai, nurodant bendrai maisto gaminimui sunaudotų </w:t>
            </w:r>
            <w:r w:rsidR="00A60B32" w:rsidRPr="00A60B32">
              <w:rPr>
                <w:kern w:val="2"/>
                <w:szCs w:val="24"/>
              </w:rPr>
              <w:lastRenderedPageBreak/>
              <w:t>produktų kiekius (kilogramais, litrais, vienetais) bei maisto gaminimui sunaudotų produktų kiekius (kilogramais, litrais, vienetais), kurie atitinka aplinkosauginius kriterijus nurodytus apie Techninės specifikacijos 2.22.1 – 2.22.4 papunkčiuose).</w:t>
            </w:r>
          </w:p>
          <w:p w14:paraId="0CE28B9D" w14:textId="15B9327D" w:rsidR="00027B83" w:rsidRDefault="000B0897">
            <w:pPr>
              <w:rPr>
                <w:szCs w:val="24"/>
              </w:rPr>
            </w:pPr>
            <w:r>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lastRenderedPageBreak/>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77777777" w:rsidR="00027B83" w:rsidRDefault="000B0897">
            <w:pPr>
              <w:rPr>
                <w:kern w:val="2"/>
                <w:szCs w:val="24"/>
              </w:rPr>
            </w:pPr>
            <w:r>
              <w:rPr>
                <w:kern w:val="2"/>
                <w:szCs w:val="24"/>
              </w:rPr>
              <w:t>Fiksuoto įkainio kainodara</w:t>
            </w:r>
          </w:p>
          <w:p w14:paraId="1199C3A4" w14:textId="26D084DE" w:rsidR="00027B83" w:rsidRDefault="00027B83">
            <w:pPr>
              <w:rPr>
                <w:color w:val="4472C4"/>
                <w:kern w:val="2"/>
                <w:szCs w:val="24"/>
              </w:rPr>
            </w:pP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5D7C9F13" w14:textId="77777777" w:rsidR="00027B83" w:rsidRDefault="00027B83" w:rsidP="00E74C58">
            <w:pPr>
              <w:rPr>
                <w:b/>
                <w:kern w:val="2"/>
                <w:szCs w:val="24"/>
              </w:rPr>
            </w:pPr>
          </w:p>
        </w:tc>
        <w:tc>
          <w:tcPr>
            <w:tcW w:w="6441" w:type="dxa"/>
            <w:gridSpan w:val="2"/>
          </w:tcPr>
          <w:p w14:paraId="053756C0"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707BF8B"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F4C1AE2"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5B03374" w14:textId="77777777" w:rsidR="00027B83" w:rsidRDefault="00027B83">
            <w:pPr>
              <w:rPr>
                <w:kern w:val="2"/>
                <w:szCs w:val="24"/>
              </w:rPr>
            </w:pPr>
          </w:p>
          <w:p w14:paraId="70D9F035" w14:textId="511E99B8" w:rsidR="00027B83" w:rsidRPr="00B8593F" w:rsidRDefault="000B0897">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sidR="00B8593F">
              <w:rPr>
                <w:color w:val="000000"/>
                <w:kern w:val="2"/>
                <w:szCs w:val="24"/>
              </w:rPr>
              <w:t xml:space="preserve"> 1 </w:t>
            </w:r>
            <w:r>
              <w:rPr>
                <w:color w:val="000000"/>
                <w:kern w:val="2"/>
                <w:szCs w:val="24"/>
              </w:rPr>
              <w:t xml:space="preserve">nurodytais įkainiais, neviršijant Sutarties kainos. Sutartyje arba jos priede Nr. </w:t>
            </w:r>
            <w:r w:rsidR="00B8593F">
              <w:rPr>
                <w:kern w:val="2"/>
                <w:szCs w:val="24"/>
              </w:rPr>
              <w:t>1</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r w:rsidR="00B8593F">
              <w:rPr>
                <w:color w:val="000000"/>
                <w:kern w:val="2"/>
                <w:szCs w:val="24"/>
              </w:rPr>
              <w:t xml:space="preserve"> </w:t>
            </w:r>
            <w:r w:rsidRPr="00B8593F">
              <w:rPr>
                <w:color w:val="000000" w:themeColor="text1"/>
                <w:kern w:val="2"/>
                <w:szCs w:val="24"/>
              </w:rPr>
              <w:t>Pirkėjas neįsipareigoja išpirkti preliminaraus Paslaugų kiekio ar bet kokios jo dalies</w:t>
            </w:r>
            <w:r w:rsidR="00B8593F" w:rsidRPr="00B8593F">
              <w:rPr>
                <w:color w:val="000000" w:themeColor="text1"/>
                <w:kern w:val="2"/>
                <w:szCs w:val="24"/>
              </w:rPr>
              <w:t>.</w:t>
            </w:r>
          </w:p>
          <w:p w14:paraId="5751E94A" w14:textId="5D0A8229" w:rsidR="00027B83" w:rsidRDefault="00027B83">
            <w:pPr>
              <w:rPr>
                <w:color w:val="000000"/>
                <w:kern w:val="2"/>
                <w:szCs w:val="24"/>
              </w:rPr>
            </w:pP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36D68BC2" w:rsidR="00027B83" w:rsidRPr="006F7E28" w:rsidRDefault="000B0897">
            <w:pPr>
              <w:rPr>
                <w:color w:val="000000" w:themeColor="text1"/>
                <w:szCs w:val="24"/>
              </w:rPr>
            </w:pPr>
            <w:r>
              <w:rPr>
                <w:kern w:val="2"/>
                <w:szCs w:val="24"/>
              </w:rPr>
              <w:t xml:space="preserve">Sutarties </w:t>
            </w:r>
            <w:r w:rsidRPr="006F7E28">
              <w:rPr>
                <w:color w:val="000000" w:themeColor="text1"/>
                <w:kern w:val="2"/>
                <w:szCs w:val="24"/>
              </w:rPr>
              <w:t>įkainiai bus perskaičiuojami:</w:t>
            </w:r>
          </w:p>
          <w:p w14:paraId="5139C732" w14:textId="77777777" w:rsidR="00027B83" w:rsidRDefault="000B0897">
            <w:pPr>
              <w:rPr>
                <w:color w:val="FF0000"/>
                <w:kern w:val="2"/>
                <w:szCs w:val="24"/>
              </w:rPr>
            </w:pPr>
            <w:r w:rsidRPr="006F7E28">
              <w:rPr>
                <w:color w:val="000000" w:themeColor="text1"/>
                <w:kern w:val="2"/>
                <w:szCs w:val="24"/>
              </w:rPr>
              <w:t xml:space="preserve">5.3.1. dėl PVM tarifo </w:t>
            </w:r>
            <w:r>
              <w:rPr>
                <w:kern w:val="2"/>
                <w:szCs w:val="24"/>
              </w:rPr>
              <w:t>pasikeitimo;</w:t>
            </w:r>
          </w:p>
          <w:p w14:paraId="60BA4D26" w14:textId="62E14569" w:rsidR="00027B83" w:rsidRDefault="000B0897">
            <w:pPr>
              <w:rPr>
                <w:color w:val="FF0000"/>
                <w:kern w:val="2"/>
                <w:szCs w:val="24"/>
              </w:rPr>
            </w:pPr>
            <w:r w:rsidRPr="006F7E28">
              <w:rPr>
                <w:color w:val="000000" w:themeColor="text1"/>
                <w:kern w:val="2"/>
                <w:szCs w:val="24"/>
              </w:rPr>
              <w:t>5.3.2. dėl kainų lygio pokyčio;</w:t>
            </w:r>
          </w:p>
          <w:p w14:paraId="434B4B77" w14:textId="4B95866B" w:rsidR="00E12315" w:rsidRPr="009E0D48" w:rsidRDefault="000B0897" w:rsidP="00E12315">
            <w:pPr>
              <w:rPr>
                <w:color w:val="000000" w:themeColor="text1"/>
                <w:kern w:val="2"/>
                <w:szCs w:val="24"/>
              </w:rPr>
            </w:pPr>
            <w:r w:rsidRPr="00140EDF">
              <w:rPr>
                <w:color w:val="000000" w:themeColor="text1"/>
                <w:kern w:val="2"/>
                <w:szCs w:val="24"/>
              </w:rPr>
              <w:t>5.</w:t>
            </w:r>
            <w:r w:rsidRPr="009E0D48">
              <w:rPr>
                <w:color w:val="000000" w:themeColor="text1"/>
                <w:kern w:val="2"/>
                <w:szCs w:val="24"/>
              </w:rPr>
              <w:t>3.</w:t>
            </w:r>
            <w:r w:rsidR="009E0D48" w:rsidRPr="009E0D48">
              <w:rPr>
                <w:color w:val="000000" w:themeColor="text1"/>
                <w:kern w:val="2"/>
                <w:szCs w:val="24"/>
              </w:rPr>
              <w:t>3</w:t>
            </w:r>
            <w:r w:rsidRPr="009E0D48">
              <w:rPr>
                <w:color w:val="000000" w:themeColor="text1"/>
                <w:kern w:val="2"/>
                <w:szCs w:val="24"/>
              </w:rPr>
              <w:t xml:space="preserve">. </w:t>
            </w:r>
            <w:r w:rsidR="00E12315" w:rsidRPr="009E0D48">
              <w:rPr>
                <w:color w:val="000000" w:themeColor="text1"/>
                <w:kern w:val="2"/>
                <w:szCs w:val="24"/>
              </w:rPr>
              <w:t>pasikeitus Šilutės rajono savivaldybės tarybos</w:t>
            </w:r>
            <w:r w:rsidR="009E0D48" w:rsidRPr="009E0D48">
              <w:rPr>
                <w:color w:val="000000" w:themeColor="text1"/>
                <w:kern w:val="2"/>
                <w:szCs w:val="24"/>
              </w:rPr>
              <w:t xml:space="preserve"> 2024 m. gruodžio 19 d. sprendimui Nr. T1-619 „Dėl 2025 metų Šilutės rajono savivaldybės biudžetinių įstaigų socialinių paslaugų kainų, maksimalių socialinių paslaugų finansavimo išlaidų dydžių ir normatyvų nustatymo, tvarkos aprašo patvirtinimo“</w:t>
            </w:r>
            <w:r w:rsidR="00E12315" w:rsidRPr="009E0D48">
              <w:rPr>
                <w:color w:val="000000" w:themeColor="text1"/>
                <w:kern w:val="2"/>
                <w:szCs w:val="24"/>
              </w:rPr>
              <w:t>, kuriuo nustatoma Paslaugų įkainio dalis, nurodyta 1 priedo „Pasiūlymas“ 2 punkto lentelės 3 stulpelyje „</w:t>
            </w:r>
            <w:r w:rsidR="00E12315" w:rsidRPr="009E0D48">
              <w:rPr>
                <w:i/>
                <w:iCs/>
                <w:color w:val="000000" w:themeColor="text1"/>
                <w:kern w:val="2"/>
                <w:szCs w:val="24"/>
              </w:rPr>
              <w:t>Lėšos skirtos 1 asmeniui 1 parai (maitinimo normatyvas), Eur su PVM</w:t>
            </w:r>
            <w:r w:rsidR="00E12315" w:rsidRPr="009E0D48">
              <w:rPr>
                <w:color w:val="000000" w:themeColor="text1"/>
                <w:kern w:val="2"/>
                <w:szCs w:val="24"/>
              </w:rPr>
              <w:t>“. Perskaičiavimas įforminamas papildomu susitarimu, kuris tampa neatsiejama Sutarties dalimi. Perskaičiuot</w:t>
            </w:r>
            <w:r w:rsidR="009E0D48" w:rsidRPr="009E0D48">
              <w:rPr>
                <w:color w:val="000000" w:themeColor="text1"/>
                <w:kern w:val="2"/>
                <w:szCs w:val="24"/>
              </w:rPr>
              <w:t>i</w:t>
            </w:r>
            <w:r w:rsidR="00E12315" w:rsidRPr="009E0D48">
              <w:rPr>
                <w:color w:val="000000" w:themeColor="text1"/>
                <w:kern w:val="2"/>
                <w:szCs w:val="24"/>
              </w:rPr>
              <w:t xml:space="preserve"> </w:t>
            </w:r>
            <w:r w:rsidR="009E0D48" w:rsidRPr="009E0D48">
              <w:rPr>
                <w:color w:val="000000" w:themeColor="text1"/>
                <w:kern w:val="2"/>
                <w:szCs w:val="24"/>
              </w:rPr>
              <w:t>įkainiai</w:t>
            </w:r>
            <w:r w:rsidR="00E12315" w:rsidRPr="009E0D48">
              <w:rPr>
                <w:color w:val="000000" w:themeColor="text1"/>
                <w:kern w:val="2"/>
                <w:szCs w:val="24"/>
              </w:rPr>
              <w:t xml:space="preserve"> taikom</w:t>
            </w:r>
            <w:r w:rsidR="009E0D48" w:rsidRPr="009E0D48">
              <w:rPr>
                <w:color w:val="000000" w:themeColor="text1"/>
                <w:kern w:val="2"/>
                <w:szCs w:val="24"/>
              </w:rPr>
              <w:t>i</w:t>
            </w:r>
            <w:r w:rsidR="00E12315" w:rsidRPr="009E0D48">
              <w:rPr>
                <w:color w:val="000000" w:themeColor="text1"/>
                <w:kern w:val="2"/>
                <w:szCs w:val="24"/>
              </w:rPr>
              <w:t xml:space="preserve"> toms paslaugoms, už kurių atlikimą PVM sąskaita faktūra išrašoma po</w:t>
            </w:r>
            <w:r w:rsidR="009E0D48" w:rsidRPr="009E0D48">
              <w:rPr>
                <w:color w:val="000000" w:themeColor="text1"/>
                <w:kern w:val="2"/>
                <w:szCs w:val="24"/>
              </w:rPr>
              <w:t xml:space="preserve"> atitinkamo</w:t>
            </w:r>
            <w:r w:rsidR="00E12315" w:rsidRPr="009E0D48">
              <w:rPr>
                <w:color w:val="000000" w:themeColor="text1"/>
                <w:kern w:val="2"/>
                <w:szCs w:val="24"/>
              </w:rPr>
              <w:t xml:space="preserve"> </w:t>
            </w:r>
            <w:r w:rsidR="009E0D48" w:rsidRPr="009E0D48">
              <w:rPr>
                <w:color w:val="000000" w:themeColor="text1"/>
                <w:kern w:val="2"/>
                <w:szCs w:val="24"/>
              </w:rPr>
              <w:t>Šilutės rajono savivaldybės tarybos sprendimo</w:t>
            </w:r>
            <w:r w:rsidR="00E12315" w:rsidRPr="009E0D48">
              <w:rPr>
                <w:color w:val="000000" w:themeColor="text1"/>
                <w:kern w:val="2"/>
                <w:szCs w:val="24"/>
              </w:rPr>
              <w:t xml:space="preserve"> įsigaliojimo</w:t>
            </w:r>
            <w:r w:rsidR="009E0D48" w:rsidRPr="009E0D48">
              <w:rPr>
                <w:color w:val="000000" w:themeColor="text1"/>
                <w:kern w:val="2"/>
                <w:szCs w:val="24"/>
              </w:rPr>
              <w:t xml:space="preserve"> dienos</w:t>
            </w:r>
            <w:r w:rsidR="00E12315" w:rsidRPr="009E0D48">
              <w:rPr>
                <w:color w:val="000000" w:themeColor="text1"/>
                <w:kern w:val="2"/>
                <w:szCs w:val="24"/>
              </w:rPr>
              <w:t>.</w:t>
            </w:r>
          </w:p>
          <w:p w14:paraId="662EA503" w14:textId="3A9AE920" w:rsidR="00027B83" w:rsidRDefault="00027B83">
            <w:pPr>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0571E9F" w14:textId="77777777" w:rsidR="00027B83" w:rsidRDefault="000B0897">
            <w:pPr>
              <w:rPr>
                <w:szCs w:val="24"/>
              </w:rPr>
            </w:pPr>
            <w:r>
              <w:rPr>
                <w:kern w:val="2"/>
                <w:szCs w:val="24"/>
              </w:rPr>
              <w:lastRenderedPageBreak/>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5772B308" w14:textId="522DDE9B"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34D2BE09" w14:textId="7065B2AA" w:rsidR="006F0803" w:rsidRDefault="006F0803" w:rsidP="006F0803">
            <w:pPr>
              <w:rPr>
                <w:b/>
                <w:kern w:val="2"/>
                <w:szCs w:val="24"/>
              </w:rPr>
            </w:pPr>
          </w:p>
        </w:tc>
        <w:tc>
          <w:tcPr>
            <w:tcW w:w="6441" w:type="dxa"/>
            <w:gridSpan w:val="2"/>
          </w:tcPr>
          <w:p w14:paraId="641B3480" w14:textId="1E3C44C6" w:rsidR="006F0803" w:rsidRPr="00E12315" w:rsidRDefault="006F0803" w:rsidP="006F0803">
            <w:pPr>
              <w:rPr>
                <w:color w:val="000000" w:themeColor="text1"/>
                <w:szCs w:val="24"/>
              </w:rPr>
            </w:pPr>
            <w:r w:rsidRPr="00E12315">
              <w:rPr>
                <w:color w:val="000000" w:themeColor="text1"/>
                <w:szCs w:val="24"/>
              </w:rPr>
              <w:t xml:space="preserve">5.3.3.1. Bet kuri Sutarties Šalis Sutarties galiojimo metu turi teisę inicijuoti Sutarties įkainių peržiūrą (keitimą) ne anksčiau kaip po </w:t>
            </w:r>
            <w:r w:rsidR="00D53499" w:rsidRPr="00E12315">
              <w:rPr>
                <w:color w:val="000000" w:themeColor="text1"/>
                <w:szCs w:val="24"/>
              </w:rPr>
              <w:t>6 (šešių) mėnesių</w:t>
            </w:r>
            <w:r w:rsidRPr="00E12315">
              <w:rPr>
                <w:color w:val="000000" w:themeColor="text1"/>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įkainių peržiūra atliekama ne rečiau kaip kas </w:t>
            </w:r>
            <w:r w:rsidR="00D53499" w:rsidRPr="00E12315">
              <w:rPr>
                <w:color w:val="000000" w:themeColor="text1"/>
                <w:szCs w:val="24"/>
              </w:rPr>
              <w:t>6 (šešis) mėnesius</w:t>
            </w:r>
            <w:r w:rsidRPr="00E12315">
              <w:rPr>
                <w:color w:val="000000" w:themeColor="text1"/>
                <w:szCs w:val="24"/>
              </w:rPr>
              <w:t>.</w:t>
            </w:r>
          </w:p>
          <w:p w14:paraId="02B9F6AF" w14:textId="03A5A9E3" w:rsidR="006F0803" w:rsidRPr="00E12315" w:rsidRDefault="006F0803" w:rsidP="006F0803">
            <w:pPr>
              <w:rPr>
                <w:color w:val="000000" w:themeColor="text1"/>
                <w:kern w:val="2"/>
                <w:szCs w:val="24"/>
                <w:shd w:val="clear" w:color="auto" w:fill="FFFFFF"/>
              </w:rPr>
            </w:pPr>
            <w:r w:rsidRPr="00E12315">
              <w:rPr>
                <w:color w:val="000000" w:themeColor="text1"/>
                <w:kern w:val="2"/>
                <w:szCs w:val="24"/>
              </w:rPr>
              <w:t>5.3.3.2. Sutarties</w:t>
            </w:r>
            <w:r w:rsidRPr="00E12315">
              <w:rPr>
                <w:color w:val="000000" w:themeColor="text1"/>
                <w:kern w:val="2"/>
                <w:szCs w:val="24"/>
                <w:shd w:val="clear" w:color="auto" w:fill="FFFFFF"/>
              </w:rPr>
              <w:t xml:space="preserve"> įkainiai peržiūrimi tik tai Sutarties daliai, kuri nėra išpirkta, t. y. Paslaugoms, kurios nėra priimtos ir apmokėtos. Vėlesnė Sutarties įkainių peržiūra negali apimti laikotarpio, už kurį jau buvo atlikta peržiūra.</w:t>
            </w:r>
          </w:p>
          <w:p w14:paraId="3339456E" w14:textId="05731B25" w:rsidR="006F0803" w:rsidRPr="00E12315" w:rsidRDefault="006F0803" w:rsidP="006F0803">
            <w:pPr>
              <w:rPr>
                <w:color w:val="000000" w:themeColor="text1"/>
                <w:kern w:val="2"/>
                <w:szCs w:val="24"/>
                <w:shd w:val="clear" w:color="auto" w:fill="FFFFFF"/>
              </w:rPr>
            </w:pPr>
            <w:r w:rsidRPr="00E12315">
              <w:rPr>
                <w:color w:val="000000" w:themeColor="text1"/>
                <w:kern w:val="2"/>
                <w:szCs w:val="24"/>
              </w:rPr>
              <w:t xml:space="preserve">5.3.3.3. </w:t>
            </w:r>
            <w:r w:rsidRPr="00E12315">
              <w:rPr>
                <w:color w:val="000000" w:themeColor="text1"/>
                <w:kern w:val="2"/>
                <w:szCs w:val="24"/>
                <w:shd w:val="clear" w:color="auto" w:fill="FFFFFF"/>
              </w:rPr>
              <w:t>Jeigu P</w:t>
            </w:r>
            <w:r w:rsidRPr="00E12315">
              <w:rPr>
                <w:color w:val="000000" w:themeColor="text1"/>
                <w:szCs w:val="24"/>
              </w:rPr>
              <w:t>aslaugų teikimas</w:t>
            </w:r>
            <w:r w:rsidRPr="00E12315">
              <w:rPr>
                <w:color w:val="000000" w:themeColor="text1"/>
                <w:kern w:val="2"/>
                <w:szCs w:val="24"/>
                <w:shd w:val="clear" w:color="auto" w:fill="FFFFFF"/>
              </w:rPr>
              <w:t xml:space="preserve"> vėluoja dėl Tiekėjo kaltės, uždelstų suteikti P</w:t>
            </w:r>
            <w:r w:rsidRPr="00E12315">
              <w:rPr>
                <w:color w:val="000000" w:themeColor="text1"/>
                <w:szCs w:val="24"/>
              </w:rPr>
              <w:t>aslaugų</w:t>
            </w:r>
            <w:r w:rsidRPr="00E12315">
              <w:rPr>
                <w:color w:val="000000" w:themeColor="text1"/>
                <w:kern w:val="2"/>
                <w:szCs w:val="24"/>
                <w:shd w:val="clear" w:color="auto" w:fill="FFFFFF"/>
              </w:rPr>
              <w:t xml:space="preserve"> įkainiai nėra perskaičiuojami dėl kainų lygio kilimo (gali būti mažinami, tačiau negali būti didinami).</w:t>
            </w:r>
          </w:p>
          <w:p w14:paraId="37296D19" w14:textId="3CCFC548" w:rsidR="006F0803" w:rsidRPr="00E12315" w:rsidRDefault="006F0803" w:rsidP="006F0803">
            <w:pPr>
              <w:rPr>
                <w:color w:val="000000" w:themeColor="text1"/>
                <w:kern w:val="2"/>
                <w:szCs w:val="24"/>
                <w:shd w:val="clear" w:color="auto" w:fill="FFFFFF"/>
              </w:rPr>
            </w:pPr>
            <w:r w:rsidRPr="00E12315">
              <w:rPr>
                <w:color w:val="000000" w:themeColor="text1"/>
                <w:kern w:val="2"/>
                <w:szCs w:val="24"/>
              </w:rPr>
              <w:t xml:space="preserve">5.3.3.4. Atlikdamos Sutarties įkainių peržiūrą </w:t>
            </w:r>
            <w:r w:rsidRPr="00E12315">
              <w:rPr>
                <w:color w:val="000000" w:themeColor="text1"/>
                <w:kern w:val="2"/>
                <w:szCs w:val="24"/>
                <w:shd w:val="clear" w:color="auto" w:fill="FFFFFF"/>
              </w:rPr>
              <w:t>Šalys vadovaujasi Valstybės duomenų agentūros viešai Oficialiosios statistikos portale paskelbtais Rodiklių duomenų bazės duomenimis arba kitų oficialių šaltinių duomenimis . Iš kitos Šalies nereikalaujama pateikti oficialaus Valstybės duomenų agentūros ar kitos institucijos išduoto dokumento ar patvirtinimo.</w:t>
            </w:r>
          </w:p>
          <w:p w14:paraId="4B4B2449" w14:textId="09D01E4C" w:rsidR="006F0803" w:rsidRPr="00E12315" w:rsidRDefault="006F0803" w:rsidP="006F0803">
            <w:pPr>
              <w:rPr>
                <w:color w:val="000000" w:themeColor="text1"/>
                <w:kern w:val="2"/>
                <w:szCs w:val="24"/>
                <w:shd w:val="clear" w:color="auto" w:fill="FFFFFF"/>
              </w:rPr>
            </w:pPr>
            <w:r w:rsidRPr="00E12315">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CBBD3F2" w14:textId="36E1A948" w:rsidR="006F0803" w:rsidRPr="00E12315" w:rsidRDefault="006F0803" w:rsidP="006F0803">
            <w:pPr>
              <w:rPr>
                <w:color w:val="000000" w:themeColor="text1"/>
                <w:szCs w:val="24"/>
              </w:rPr>
            </w:pPr>
            <w:r w:rsidRPr="00E12315">
              <w:rPr>
                <w:color w:val="000000" w:themeColor="text1"/>
                <w:kern w:val="2"/>
                <w:szCs w:val="24"/>
                <w:shd w:val="clear" w:color="auto" w:fill="FFFFFF"/>
              </w:rPr>
              <w:t>5.3.3.6. Nauj</w:t>
            </w:r>
            <w:r w:rsidR="00EB5D24" w:rsidRPr="00E12315">
              <w:rPr>
                <w:color w:val="000000" w:themeColor="text1"/>
                <w:kern w:val="2"/>
                <w:szCs w:val="24"/>
                <w:shd w:val="clear" w:color="auto" w:fill="FFFFFF"/>
              </w:rPr>
              <w:t>i</w:t>
            </w:r>
            <w:r w:rsidRPr="00E12315">
              <w:rPr>
                <w:color w:val="000000" w:themeColor="text1"/>
                <w:kern w:val="2"/>
                <w:szCs w:val="24"/>
                <w:shd w:val="clear" w:color="auto" w:fill="FFFFFF"/>
              </w:rPr>
              <w:t xml:space="preserve"> Sutarties įkainiai apskaičiuojami pagal žemiau pateiktą formulę:</w:t>
            </w:r>
          </w:p>
          <w:p w14:paraId="6CBEB311" w14:textId="77777777" w:rsidR="006F0803" w:rsidRPr="00E12315" w:rsidRDefault="006F0803" w:rsidP="006F0803">
            <w:pPr>
              <w:rPr>
                <w:color w:val="000000" w:themeColor="text1"/>
                <w:szCs w:val="24"/>
              </w:rPr>
            </w:pPr>
          </w:p>
          <w:p w14:paraId="6AE8904E" w14:textId="0A27F54B" w:rsidR="006F0803" w:rsidRPr="00E12315" w:rsidRDefault="00000000" w:rsidP="006F0803">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6F0803" w:rsidRPr="00E12315">
              <w:rPr>
                <w:color w:val="000000" w:themeColor="text1"/>
                <w:kern w:val="2"/>
                <w:szCs w:val="24"/>
              </w:rPr>
              <w:t>, kur a –įkainis (Eur be PVM) (jei peržiūra jau buvo atlikta, tai po paskutinio perskaičiavimo)</w:t>
            </w:r>
          </w:p>
          <w:p w14:paraId="76F4E75C" w14:textId="39F9F252" w:rsidR="006F0803" w:rsidRPr="00E12315" w:rsidRDefault="006F0803" w:rsidP="006F0803">
            <w:pPr>
              <w:jc w:val="both"/>
              <w:textAlignment w:val="baseline"/>
              <w:rPr>
                <w:color w:val="000000" w:themeColor="text1"/>
                <w:szCs w:val="24"/>
              </w:rPr>
            </w:pPr>
            <w:r w:rsidRPr="00E12315">
              <w:rPr>
                <w:color w:val="000000" w:themeColor="text1"/>
                <w:kern w:val="2"/>
                <w:szCs w:val="24"/>
              </w:rPr>
              <w:t>a</w:t>
            </w:r>
            <w:r w:rsidRPr="00E12315">
              <w:rPr>
                <w:color w:val="000000" w:themeColor="text1"/>
                <w:kern w:val="2"/>
                <w:szCs w:val="24"/>
                <w:vertAlign w:val="subscript"/>
              </w:rPr>
              <w:t>1</w:t>
            </w:r>
            <w:r w:rsidRPr="00E12315">
              <w:rPr>
                <w:color w:val="000000" w:themeColor="text1"/>
                <w:kern w:val="2"/>
                <w:szCs w:val="24"/>
              </w:rPr>
              <w:t xml:space="preserve"> – perskaičiuota (pakeista) įkainis (Eur be PVM)</w:t>
            </w:r>
          </w:p>
          <w:p w14:paraId="2C5CAB56" w14:textId="5CAC3998" w:rsidR="006F0803" w:rsidRPr="00E12315" w:rsidRDefault="006F0803" w:rsidP="006F0803">
            <w:pPr>
              <w:jc w:val="both"/>
              <w:textAlignment w:val="baseline"/>
              <w:rPr>
                <w:color w:val="000000" w:themeColor="text1"/>
                <w:szCs w:val="24"/>
              </w:rPr>
            </w:pPr>
            <w:r w:rsidRPr="00E12315">
              <w:rPr>
                <w:color w:val="000000" w:themeColor="text1"/>
                <w:kern w:val="2"/>
                <w:szCs w:val="24"/>
              </w:rPr>
              <w:t xml:space="preserve">k – pagal vartotojų kainų indeksą </w:t>
            </w:r>
            <w:r w:rsidR="00900BF9" w:rsidRPr="00E12315">
              <w:rPr>
                <w:color w:val="000000" w:themeColor="text1"/>
                <w:kern w:val="2"/>
                <w:szCs w:val="24"/>
              </w:rPr>
              <w:t>„111 Maisto tiekimo paslaugos“</w:t>
            </w:r>
            <w:r w:rsidRPr="00E12315">
              <w:rPr>
                <w:color w:val="000000" w:themeColor="text1"/>
                <w:kern w:val="2"/>
                <w:szCs w:val="24"/>
              </w:rPr>
              <w:t xml:space="preserve"> apskaičiuotas Vartojimo prekių ir paslaugų kainų pokytis (padidėjimas arba sumažėjimas) (%). „k“ reikšmė skaičiuojama pagal formulę:</w:t>
            </w:r>
          </w:p>
          <w:p w14:paraId="7A25BFE8" w14:textId="77777777" w:rsidR="006F0803" w:rsidRPr="00E12315" w:rsidRDefault="006F0803" w:rsidP="006F0803">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E12315">
              <w:rPr>
                <w:color w:val="000000" w:themeColor="text1"/>
                <w:kern w:val="2"/>
                <w:szCs w:val="24"/>
              </w:rPr>
              <w:t>, (proc.) kur</w:t>
            </w:r>
          </w:p>
          <w:p w14:paraId="154013EE" w14:textId="17813C05" w:rsidR="006F0803" w:rsidRPr="00E12315" w:rsidRDefault="006F0803" w:rsidP="006F0803">
            <w:pPr>
              <w:jc w:val="both"/>
              <w:textAlignment w:val="baseline"/>
              <w:rPr>
                <w:color w:val="000000" w:themeColor="text1"/>
              </w:rPr>
            </w:pPr>
            <w:proofErr w:type="spellStart"/>
            <w:r w:rsidRPr="00E12315">
              <w:rPr>
                <w:color w:val="000000" w:themeColor="text1"/>
                <w:kern w:val="2"/>
              </w:rPr>
              <w:lastRenderedPageBreak/>
              <w:t>Ind</w:t>
            </w:r>
            <w:r w:rsidRPr="00E12315">
              <w:rPr>
                <w:color w:val="000000" w:themeColor="text1"/>
                <w:kern w:val="2"/>
                <w:vertAlign w:val="subscript"/>
              </w:rPr>
              <w:t>naujausias</w:t>
            </w:r>
            <w:proofErr w:type="spellEnd"/>
            <w:r w:rsidRPr="00E12315">
              <w:rPr>
                <w:color w:val="000000" w:themeColor="text1"/>
                <w:kern w:val="2"/>
              </w:rPr>
              <w:t xml:space="preserve"> – kreipimosi dėl įkainių peržiūros išsiuntimo kitai Šaliai dieną paskelbtas naujausias vartojimo prekių ir paslaugų indeksas </w:t>
            </w:r>
            <w:r w:rsidR="00900BF9" w:rsidRPr="00E12315">
              <w:rPr>
                <w:color w:val="000000" w:themeColor="text1"/>
                <w:kern w:val="2"/>
              </w:rPr>
              <w:t>„111 Maisto tiekimo paslaugos“</w:t>
            </w:r>
            <w:r w:rsidRPr="00E12315">
              <w:rPr>
                <w:color w:val="000000" w:themeColor="text1"/>
                <w:kern w:val="2"/>
              </w:rPr>
              <w:t>.</w:t>
            </w:r>
          </w:p>
          <w:p w14:paraId="5649539F" w14:textId="0D484A55" w:rsidR="006F0803" w:rsidRPr="00E12315" w:rsidRDefault="006F0803" w:rsidP="006F0803">
            <w:pPr>
              <w:rPr>
                <w:color w:val="000000" w:themeColor="text1"/>
              </w:rPr>
            </w:pPr>
            <w:proofErr w:type="spellStart"/>
            <w:r w:rsidRPr="00E12315">
              <w:rPr>
                <w:color w:val="000000" w:themeColor="text1"/>
                <w:kern w:val="2"/>
              </w:rPr>
              <w:t>Ind</w:t>
            </w:r>
            <w:r w:rsidRPr="00E12315">
              <w:rPr>
                <w:color w:val="000000" w:themeColor="text1"/>
                <w:kern w:val="2"/>
                <w:vertAlign w:val="subscript"/>
              </w:rPr>
              <w:t>pradžia</w:t>
            </w:r>
            <w:proofErr w:type="spellEnd"/>
            <w:r w:rsidRPr="00E12315">
              <w:rPr>
                <w:color w:val="000000" w:themeColor="text1"/>
                <w:kern w:val="2"/>
              </w:rPr>
              <w:t xml:space="preserve"> – laikotarpio pradžios datos (mėnesio) vartojimo prekių ir paslaugų indeksas</w:t>
            </w:r>
            <w:r w:rsidR="00900BF9" w:rsidRPr="00E12315">
              <w:rPr>
                <w:color w:val="000000" w:themeColor="text1"/>
                <w:kern w:val="2"/>
              </w:rPr>
              <w:t xml:space="preserve">  „111 Maisto tiekimo paslaugos“</w:t>
            </w:r>
            <w:r w:rsidRPr="00E12315">
              <w:rPr>
                <w:color w:val="000000" w:themeColor="text1"/>
                <w:kern w:val="2"/>
              </w:rPr>
              <w:t>. Pirmojo perskaičiavimo atveju laikotarpio pradžia (mėnuo) yra</w:t>
            </w:r>
            <w:r w:rsidRPr="00E12315">
              <w:rPr>
                <w:color w:val="000000" w:themeColor="text1"/>
              </w:rPr>
              <w:t xml:space="preserve"> Sutarties įsigaliojimo dienos mėnuo </w:t>
            </w:r>
            <w:r w:rsidRPr="00E12315">
              <w:rPr>
                <w:color w:val="000000" w:themeColor="text1"/>
                <w:kern w:val="2"/>
                <w:szCs w:val="24"/>
                <w:shd w:val="clear" w:color="auto" w:fill="FFFFFF"/>
              </w:rPr>
              <w:t>.</w:t>
            </w:r>
            <w:r w:rsidRPr="00E12315">
              <w:rPr>
                <w:color w:val="000000" w:themeColor="text1"/>
                <w:kern w:val="2"/>
              </w:rPr>
              <w:t xml:space="preserve"> Antrojo ir vėlesnių perskaičiavimų atveju laikotarpio pradžia (mėnuo) yra paskutinio perskaičiavimo metu naudotos paskelbto atitinkamo indekso reikšmės mėnuo.</w:t>
            </w:r>
          </w:p>
          <w:p w14:paraId="5619E383" w14:textId="3E1F8A6D" w:rsidR="006F0803" w:rsidRPr="00E12315" w:rsidRDefault="006F0803" w:rsidP="006F0803">
            <w:pPr>
              <w:rPr>
                <w:color w:val="000000" w:themeColor="text1"/>
                <w:kern w:val="2"/>
                <w:szCs w:val="24"/>
                <w:shd w:val="clear" w:color="auto" w:fill="FFFFFF"/>
              </w:rPr>
            </w:pPr>
            <w:r w:rsidRPr="00E12315">
              <w:rPr>
                <w:color w:val="000000" w:themeColor="text1"/>
                <w:kern w:val="2"/>
                <w:szCs w:val="24"/>
              </w:rPr>
              <w:t xml:space="preserve">5.3.3.7. </w:t>
            </w:r>
            <w:r w:rsidRPr="00E12315">
              <w:rPr>
                <w:color w:val="000000" w:themeColor="text1"/>
                <w:kern w:val="2"/>
                <w:szCs w:val="24"/>
                <w:shd w:val="clear" w:color="auto" w:fill="FFFFFF"/>
              </w:rPr>
              <w:t xml:space="preserve">Skaičiavimams indeksų reikšmės imamos </w:t>
            </w:r>
            <w:r w:rsidRPr="00E12315">
              <w:rPr>
                <w:b/>
                <w:color w:val="000000" w:themeColor="text1"/>
                <w:kern w:val="2"/>
                <w:szCs w:val="24"/>
                <w:shd w:val="clear" w:color="auto" w:fill="FFFFFF"/>
              </w:rPr>
              <w:t>keturių</w:t>
            </w:r>
            <w:r w:rsidRPr="00E12315">
              <w:rPr>
                <w:color w:val="000000" w:themeColor="text1"/>
                <w:kern w:val="2"/>
                <w:szCs w:val="24"/>
                <w:shd w:val="clear" w:color="auto" w:fill="FFFFFF"/>
              </w:rPr>
              <w:t xml:space="preserve"> skaitmenų po kablelio tikslumu. Apskaičiuotas pokytis (k) tolimesniems skaičiavimams naudojamas suapvalinus iki </w:t>
            </w:r>
            <w:r w:rsidRPr="00E12315">
              <w:rPr>
                <w:b/>
                <w:color w:val="000000" w:themeColor="text1"/>
                <w:kern w:val="2"/>
                <w:szCs w:val="24"/>
                <w:shd w:val="clear" w:color="auto" w:fill="FFFFFF"/>
              </w:rPr>
              <w:t>vieno</w:t>
            </w:r>
            <w:r w:rsidRPr="00E12315">
              <w:rPr>
                <w:color w:val="000000" w:themeColor="text1"/>
                <w:kern w:val="2"/>
                <w:szCs w:val="24"/>
                <w:shd w:val="clear" w:color="auto" w:fill="FFFFFF"/>
              </w:rPr>
              <w:t xml:space="preserve"> skaitmens po kablelio, o apskaičiuotas įkainis „a</w:t>
            </w:r>
            <w:r w:rsidRPr="00E12315">
              <w:rPr>
                <w:color w:val="000000" w:themeColor="text1"/>
                <w:kern w:val="2"/>
                <w:szCs w:val="24"/>
                <w:shd w:val="clear" w:color="auto" w:fill="FFFFFF"/>
                <w:vertAlign w:val="subscript"/>
              </w:rPr>
              <w:t>1</w:t>
            </w:r>
            <w:r w:rsidRPr="00E12315">
              <w:rPr>
                <w:color w:val="000000" w:themeColor="text1"/>
                <w:kern w:val="2"/>
                <w:szCs w:val="24"/>
                <w:shd w:val="clear" w:color="auto" w:fill="FFFFFF"/>
              </w:rPr>
              <w:t xml:space="preserve">“ suapvalinamas iki </w:t>
            </w:r>
            <w:r w:rsidRPr="00E12315">
              <w:rPr>
                <w:b/>
                <w:color w:val="000000" w:themeColor="text1"/>
                <w:kern w:val="2"/>
                <w:szCs w:val="24"/>
                <w:shd w:val="clear" w:color="auto" w:fill="FFFFFF"/>
              </w:rPr>
              <w:t xml:space="preserve">dviejų </w:t>
            </w:r>
            <w:r w:rsidRPr="00E12315">
              <w:rPr>
                <w:color w:val="000000" w:themeColor="text1"/>
                <w:kern w:val="2"/>
                <w:szCs w:val="24"/>
                <w:shd w:val="clear" w:color="auto" w:fill="FFFFFF"/>
              </w:rPr>
              <w:t>skaitmenų po kablelio.</w:t>
            </w:r>
          </w:p>
          <w:p w14:paraId="3A39EFE2" w14:textId="716418F7" w:rsidR="006F0803" w:rsidRPr="00E12315" w:rsidRDefault="006F0803" w:rsidP="006F0803">
            <w:pPr>
              <w:rPr>
                <w:color w:val="000000" w:themeColor="text1"/>
                <w:kern w:val="2"/>
                <w:szCs w:val="24"/>
                <w:shd w:val="clear" w:color="auto" w:fill="FFFFFF"/>
              </w:rPr>
            </w:pPr>
            <w:r w:rsidRPr="00E12315">
              <w:rPr>
                <w:color w:val="000000" w:themeColor="text1"/>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E12315">
              <w:rPr>
                <w:color w:val="000000" w:themeColor="text1"/>
                <w:kern w:val="2"/>
                <w:szCs w:val="24"/>
                <w:bdr w:val="none" w:sz="0" w:space="0" w:color="auto" w:frame="1"/>
              </w:rPr>
              <w:t>kitus oficialius šaltinių duomenis</w:t>
            </w:r>
            <w:r w:rsidRPr="00E12315">
              <w:rPr>
                <w:color w:val="000000" w:themeColor="text1"/>
                <w:kern w:val="2"/>
                <w:szCs w:val="24"/>
                <w:shd w:val="clear" w:color="auto" w:fill="FFFFFF"/>
              </w:rPr>
              <w:t>. Prašyme Šalis neturi teisės nurodyti kito indekso ar prašyti perskaičiavimo pagal kitą indeksą nei nurodytas šioje procedūroje.</w:t>
            </w:r>
          </w:p>
          <w:p w14:paraId="5BB47C07" w14:textId="3B999A29" w:rsidR="006F0803" w:rsidRPr="00E12315" w:rsidRDefault="006F0803" w:rsidP="006F0803">
            <w:pPr>
              <w:rPr>
                <w:color w:val="000000" w:themeColor="text1"/>
                <w:kern w:val="2"/>
                <w:szCs w:val="24"/>
                <w:shd w:val="clear" w:color="auto" w:fill="FFFFFF"/>
              </w:rPr>
            </w:pPr>
            <w:r w:rsidRPr="00E12315">
              <w:rPr>
                <w:color w:val="000000" w:themeColor="text1"/>
                <w:kern w:val="2"/>
                <w:szCs w:val="24"/>
                <w:shd w:val="clear" w:color="auto" w:fill="FFFFFF"/>
              </w:rPr>
              <w:t>5</w:t>
            </w:r>
            <w:r w:rsidRPr="00E12315">
              <w:rPr>
                <w:color w:val="000000" w:themeColor="text1"/>
                <w:kern w:val="2"/>
                <w:szCs w:val="24"/>
              </w:rPr>
              <w:t xml:space="preserve">.3.3.9. </w:t>
            </w:r>
            <w:r w:rsidRPr="00E12315">
              <w:rPr>
                <w:color w:val="000000" w:themeColor="text1"/>
                <w:kern w:val="2"/>
                <w:szCs w:val="24"/>
                <w:shd w:val="clear" w:color="auto" w:fill="FFFFFF"/>
              </w:rPr>
              <w:t xml:space="preserve">Susitarimas turi būti sudarytas per </w:t>
            </w:r>
            <w:r w:rsidR="00E12315" w:rsidRPr="00E12315">
              <w:rPr>
                <w:color w:val="000000" w:themeColor="text1"/>
                <w:kern w:val="2"/>
                <w:szCs w:val="24"/>
                <w:shd w:val="clear" w:color="auto" w:fill="FFFFFF"/>
              </w:rPr>
              <w:t xml:space="preserve">10 darbo dienų </w:t>
            </w:r>
            <w:r w:rsidRPr="00E12315">
              <w:rPr>
                <w:color w:val="000000" w:themeColor="text1"/>
                <w:kern w:val="2"/>
                <w:szCs w:val="24"/>
                <w:shd w:val="clear" w:color="auto" w:fill="FFFFFF"/>
              </w:rPr>
              <w:t>nuo Šalies pateikto tinkamo prašymo perskaičiuoti S</w:t>
            </w:r>
            <w:r w:rsidRPr="00E12315">
              <w:rPr>
                <w:color w:val="000000" w:themeColor="text1"/>
                <w:kern w:val="2"/>
                <w:szCs w:val="24"/>
              </w:rPr>
              <w:t xml:space="preserve">utarties </w:t>
            </w:r>
            <w:r w:rsidRPr="00E12315">
              <w:rPr>
                <w:color w:val="000000" w:themeColor="text1"/>
                <w:kern w:val="2"/>
                <w:szCs w:val="24"/>
                <w:shd w:val="clear" w:color="auto" w:fill="FFFFFF"/>
              </w:rPr>
              <w:t>įkainius gavimo dienos.</w:t>
            </w:r>
          </w:p>
          <w:p w14:paraId="36070AF6" w14:textId="77777777" w:rsidR="006F0803" w:rsidRPr="00E12315" w:rsidRDefault="006F0803" w:rsidP="006F0803">
            <w:pPr>
              <w:rPr>
                <w:color w:val="000000" w:themeColor="text1"/>
                <w:kern w:val="2"/>
                <w:szCs w:val="24"/>
                <w:bdr w:val="none" w:sz="0" w:space="0" w:color="auto" w:frame="1"/>
              </w:rPr>
            </w:pPr>
            <w:r w:rsidRPr="00E12315">
              <w:rPr>
                <w:color w:val="000000" w:themeColor="text1"/>
                <w:kern w:val="2"/>
                <w:szCs w:val="24"/>
                <w:shd w:val="clear" w:color="auto" w:fill="FFFFFF"/>
              </w:rPr>
              <w:t xml:space="preserve">5.3.3.10. </w:t>
            </w:r>
            <w:r w:rsidRPr="00E12315">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p w14:paraId="473C40DB" w14:textId="77777777" w:rsidR="006F0803" w:rsidRPr="00E12315" w:rsidRDefault="006F0803" w:rsidP="006F0803">
            <w:pPr>
              <w:rPr>
                <w:color w:val="000000" w:themeColor="text1"/>
                <w:kern w:val="2"/>
                <w:szCs w:val="24"/>
              </w:rPr>
            </w:pPr>
          </w:p>
          <w:p w14:paraId="38752C12" w14:textId="0EBBFDA0" w:rsidR="006F0803" w:rsidRPr="00E12315" w:rsidRDefault="006F0803" w:rsidP="006F0803">
            <w:pPr>
              <w:rPr>
                <w:color w:val="000000" w:themeColor="text1"/>
                <w:kern w:val="2"/>
                <w:szCs w:val="24"/>
              </w:rPr>
            </w:pP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1574C3A" w14:textId="5A4F4013" w:rsidR="00027B83" w:rsidRPr="00B8593F" w:rsidRDefault="000B0897">
            <w:pPr>
              <w:rPr>
                <w:kern w:val="2"/>
                <w:szCs w:val="24"/>
              </w:rPr>
            </w:pPr>
            <w:r>
              <w:rPr>
                <w:kern w:val="2"/>
                <w:szCs w:val="24"/>
              </w:rPr>
              <w:t>Netaikoma</w:t>
            </w: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327A89C8" w14:textId="5A43FED5"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7BAC5334" w14:textId="730EB966" w:rsidR="00027B83" w:rsidRPr="006F7E28" w:rsidRDefault="000B0897">
            <w:pPr>
              <w:rPr>
                <w:color w:val="000000" w:themeColor="text1"/>
                <w:kern w:val="2"/>
                <w:szCs w:val="24"/>
              </w:rPr>
            </w:pPr>
            <w:r>
              <w:rPr>
                <w:kern w:val="2"/>
                <w:szCs w:val="24"/>
              </w:rPr>
              <w:t xml:space="preserve">Pirkėjas atsiskaito su Tiekėju ne vėliau kaip per </w:t>
            </w:r>
            <w:r w:rsidR="008D2E60" w:rsidRPr="006F7E28">
              <w:rPr>
                <w:color w:val="000000" w:themeColor="text1"/>
                <w:kern w:val="2"/>
                <w:szCs w:val="24"/>
              </w:rPr>
              <w:t>30 kalendorinių dienų</w:t>
            </w:r>
            <w:r w:rsidRPr="006F7E28">
              <w:rPr>
                <w:color w:val="000000" w:themeColor="text1"/>
                <w:kern w:val="2"/>
                <w:szCs w:val="24"/>
              </w:rPr>
              <w:t xml:space="preserve"> nuo Sąskaitos gavimo dienos.</w:t>
            </w:r>
          </w:p>
          <w:p w14:paraId="1D00D9D2" w14:textId="16EB7831" w:rsidR="00027B83" w:rsidRDefault="000B0897">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2E393D74" w14:textId="5AF9D2D2" w:rsidR="00027B83" w:rsidRPr="00D53499" w:rsidRDefault="000B0897">
            <w:pPr>
              <w:rPr>
                <w:color w:val="FF0000"/>
                <w:kern w:val="2"/>
                <w:szCs w:val="24"/>
                <w:shd w:val="clear" w:color="auto" w:fill="FFFFFF"/>
              </w:rPr>
            </w:pPr>
            <w:r w:rsidRPr="00D53499">
              <w:rPr>
                <w:color w:val="000000" w:themeColor="text1"/>
                <w:kern w:val="2"/>
                <w:szCs w:val="24"/>
                <w:shd w:val="clear" w:color="auto" w:fill="FFFFFF"/>
              </w:rPr>
              <w:t xml:space="preserve">už </w:t>
            </w:r>
            <w:r w:rsidR="00D53499" w:rsidRPr="00D53499">
              <w:rPr>
                <w:color w:val="000000" w:themeColor="text1"/>
                <w:kern w:val="2"/>
                <w:szCs w:val="24"/>
                <w:shd w:val="clear" w:color="auto" w:fill="FFFFFF"/>
              </w:rPr>
              <w:t>suteiktas Paslaugas</w:t>
            </w:r>
            <w:r w:rsidRPr="00D53499">
              <w:rPr>
                <w:color w:val="000000" w:themeColor="text1"/>
                <w:kern w:val="2"/>
                <w:szCs w:val="24"/>
                <w:shd w:val="clear" w:color="auto" w:fill="FFFFFF"/>
              </w:rPr>
              <w:t xml:space="preserve"> mokama kartą per mėnesį</w:t>
            </w:r>
            <w:r w:rsidR="00D53499" w:rsidRPr="00D53499">
              <w:rPr>
                <w:color w:val="000000" w:themeColor="text1"/>
                <w:kern w:val="2"/>
                <w:szCs w:val="24"/>
                <w:shd w:val="clear" w:color="auto" w:fill="FFFFFF"/>
              </w:rPr>
              <w:t>.</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712CB482" w14:textId="77777777" w:rsidR="006F0803" w:rsidRDefault="006F0803" w:rsidP="006F0803">
            <w:pPr>
              <w:rPr>
                <w:kern w:val="2"/>
                <w:szCs w:val="24"/>
              </w:rPr>
            </w:pPr>
            <w:r>
              <w:rPr>
                <w:kern w:val="2"/>
                <w:szCs w:val="24"/>
              </w:rPr>
              <w:t>Netaikoma</w:t>
            </w:r>
          </w:p>
          <w:p w14:paraId="382B074E" w14:textId="7730C507" w:rsidR="006F0803" w:rsidRDefault="006F0803" w:rsidP="006F0803">
            <w:pPr>
              <w:spacing w:line="259" w:lineRule="auto"/>
              <w:rPr>
                <w:color w:val="000000"/>
                <w:kern w:val="2"/>
                <w:szCs w:val="24"/>
                <w:shd w:val="clear" w:color="auto" w:fill="FFFFFF"/>
              </w:rPr>
            </w:pP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21D26F34" w14:textId="77777777" w:rsidR="006F0803" w:rsidRDefault="006F0803" w:rsidP="006F0803">
            <w:pPr>
              <w:rPr>
                <w:color w:val="000000"/>
                <w:kern w:val="2"/>
                <w:szCs w:val="24"/>
                <w:shd w:val="clear" w:color="auto" w:fill="FFFFFF"/>
              </w:rPr>
            </w:pPr>
            <w:r>
              <w:rPr>
                <w:kern w:val="2"/>
                <w:szCs w:val="24"/>
              </w:rPr>
              <w:t>Netaikoma</w:t>
            </w:r>
            <w:r>
              <w:rPr>
                <w:color w:val="000000"/>
                <w:kern w:val="2"/>
                <w:szCs w:val="24"/>
                <w:shd w:val="clear" w:color="auto" w:fill="FFFFFF"/>
              </w:rPr>
              <w:t xml:space="preserve"> </w:t>
            </w:r>
          </w:p>
          <w:p w14:paraId="3258F3A8" w14:textId="149F92F8" w:rsidR="00F417CF" w:rsidRDefault="00F417CF" w:rsidP="006F0803">
            <w:pPr>
              <w:rPr>
                <w:kern w:val="2"/>
                <w:szCs w:val="24"/>
              </w:rPr>
            </w:pP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lastRenderedPageBreak/>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09F29231" w14:textId="13F51B2E" w:rsidR="00F417CF" w:rsidRPr="00F417CF" w:rsidRDefault="006F0803" w:rsidP="00F417CF">
            <w:pPr>
              <w:rPr>
                <w:kern w:val="2"/>
                <w:szCs w:val="24"/>
              </w:rPr>
            </w:pPr>
            <w:r>
              <w:rPr>
                <w:kern w:val="2"/>
                <w:szCs w:val="24"/>
              </w:rPr>
              <w:t>Netaikoma</w:t>
            </w:r>
          </w:p>
          <w:p w14:paraId="606FD54D" w14:textId="5A13B531" w:rsidR="006F0803" w:rsidRDefault="006F0803" w:rsidP="006F0803">
            <w:pPr>
              <w:rPr>
                <w:szCs w:val="24"/>
              </w:rPr>
            </w:pP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sidRPr="007B36BD">
              <w:rPr>
                <w:b/>
                <w:szCs w:val="24"/>
              </w:rPr>
              <w:t>6.2. Terminas Paslaugų trūkumams pašalinti</w:t>
            </w:r>
          </w:p>
        </w:tc>
        <w:tc>
          <w:tcPr>
            <w:tcW w:w="6441" w:type="dxa"/>
            <w:gridSpan w:val="2"/>
          </w:tcPr>
          <w:p w14:paraId="4A64BFAB" w14:textId="61BC4DE6" w:rsidR="006F0803" w:rsidRDefault="00140EDF" w:rsidP="006F0803">
            <w:pPr>
              <w:rPr>
                <w:kern w:val="2"/>
                <w:szCs w:val="24"/>
              </w:rPr>
            </w:pPr>
            <w:r>
              <w:rPr>
                <w:kern w:val="2"/>
                <w:szCs w:val="24"/>
              </w:rPr>
              <w:t>Jei tiekėjas vėluoja pristatyti maistą</w:t>
            </w:r>
            <w:r w:rsidR="006F0803">
              <w:rPr>
                <w:kern w:val="2"/>
                <w:szCs w:val="24"/>
              </w:rPr>
              <w:t xml:space="preserve"> </w:t>
            </w:r>
            <w:r w:rsidR="007B36BD">
              <w:rPr>
                <w:kern w:val="2"/>
                <w:szCs w:val="24"/>
              </w:rPr>
              <w:t>pagal</w:t>
            </w:r>
            <w:r w:rsidRPr="00140EDF">
              <w:rPr>
                <w:kern w:val="2"/>
                <w:szCs w:val="24"/>
              </w:rPr>
              <w:t xml:space="preserve"> Techninėje specifikacijoje nustatyt</w:t>
            </w:r>
            <w:r w:rsidR="007B36BD">
              <w:rPr>
                <w:kern w:val="2"/>
                <w:szCs w:val="24"/>
              </w:rPr>
              <w:t>ą</w:t>
            </w:r>
            <w:r w:rsidRPr="00140EDF">
              <w:rPr>
                <w:kern w:val="2"/>
                <w:szCs w:val="24"/>
              </w:rPr>
              <w:t xml:space="preserve"> Paslaugų suteikimo grafik</w:t>
            </w:r>
            <w:r w:rsidR="007B36BD">
              <w:rPr>
                <w:kern w:val="2"/>
                <w:szCs w:val="24"/>
              </w:rPr>
              <w:t>ą</w:t>
            </w:r>
            <w:r w:rsidR="00E3630A">
              <w:rPr>
                <w:kern w:val="2"/>
                <w:szCs w:val="24"/>
              </w:rPr>
              <w:t xml:space="preserve"> arba pristatomas nepakankamas kiekis porcijų</w:t>
            </w:r>
            <w:r>
              <w:rPr>
                <w:kern w:val="2"/>
                <w:szCs w:val="24"/>
              </w:rPr>
              <w:t>,</w:t>
            </w:r>
            <w:r w:rsidRPr="00140EDF">
              <w:rPr>
                <w:kern w:val="2"/>
                <w:szCs w:val="24"/>
              </w:rPr>
              <w:t xml:space="preserve"> </w:t>
            </w:r>
            <w:r w:rsidR="007B36BD">
              <w:rPr>
                <w:kern w:val="2"/>
                <w:szCs w:val="24"/>
              </w:rPr>
              <w:t>maistas turi būti pristatytas</w:t>
            </w:r>
            <w:r w:rsidR="00E3630A">
              <w:rPr>
                <w:kern w:val="2"/>
                <w:szCs w:val="24"/>
              </w:rPr>
              <w:t xml:space="preserve"> (trūkumai pašalinti)</w:t>
            </w:r>
            <w:r w:rsidR="007B36BD">
              <w:rPr>
                <w:kern w:val="2"/>
                <w:szCs w:val="24"/>
              </w:rPr>
              <w:t xml:space="preserve"> ne vėliau kaip </w:t>
            </w:r>
            <w:r w:rsidRPr="00140EDF">
              <w:rPr>
                <w:kern w:val="2"/>
                <w:szCs w:val="24"/>
              </w:rPr>
              <w:t xml:space="preserve">per </w:t>
            </w:r>
            <w:r w:rsidRPr="00140EDF">
              <w:rPr>
                <w:color w:val="000000" w:themeColor="text1"/>
                <w:kern w:val="2"/>
                <w:szCs w:val="24"/>
              </w:rPr>
              <w:t>1 valandą</w:t>
            </w:r>
            <w:r w:rsidR="007B36BD">
              <w:rPr>
                <w:color w:val="000000" w:themeColor="text1"/>
                <w:kern w:val="2"/>
                <w:szCs w:val="24"/>
              </w:rPr>
              <w:t xml:space="preserve"> nuo </w:t>
            </w:r>
            <w:r w:rsidR="007B36BD" w:rsidRPr="007B36BD">
              <w:rPr>
                <w:color w:val="000000" w:themeColor="text1"/>
                <w:kern w:val="2"/>
                <w:szCs w:val="24"/>
              </w:rPr>
              <w:t>Paslaugų suteikimo grafik</w:t>
            </w:r>
            <w:r w:rsidR="007B36BD">
              <w:rPr>
                <w:color w:val="000000" w:themeColor="text1"/>
                <w:kern w:val="2"/>
                <w:szCs w:val="24"/>
              </w:rPr>
              <w:t>e nustatyto laiko</w:t>
            </w:r>
            <w:r w:rsidR="006F0803">
              <w:rPr>
                <w:kern w:val="2"/>
                <w:szCs w:val="24"/>
              </w:rPr>
              <w:t>.</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2A3B3315" w:rsidR="00F417CF" w:rsidRDefault="006F0803" w:rsidP="00F417CF">
            <w:pPr>
              <w:rPr>
                <w:kern w:val="2"/>
                <w:szCs w:val="24"/>
              </w:rPr>
            </w:pPr>
            <w:r>
              <w:rPr>
                <w:kern w:val="2"/>
                <w:szCs w:val="24"/>
              </w:rPr>
              <w:t xml:space="preserve">Netaikoma </w:t>
            </w:r>
          </w:p>
          <w:p w14:paraId="449C3520" w14:textId="393BA000"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630E4698" w:rsidR="00027B83" w:rsidRDefault="000B0897">
            <w:pPr>
              <w:rPr>
                <w:b/>
                <w:kern w:val="2"/>
                <w:szCs w:val="24"/>
              </w:rPr>
            </w:pPr>
            <w:r>
              <w:rPr>
                <w:kern w:val="2"/>
                <w:szCs w:val="24"/>
              </w:rPr>
              <w:t xml:space="preserve">Sutarties vykdymui pasitelkiami subtiekėjai ir (ar) specialistai yra nurodyti Sutarties priede Nr. </w:t>
            </w:r>
            <w:r w:rsidR="00F417CF">
              <w:rPr>
                <w:kern w:val="2"/>
                <w:szCs w:val="24"/>
              </w:rPr>
              <w:t xml:space="preserve">3 </w:t>
            </w:r>
            <w:r>
              <w:rPr>
                <w:kern w:val="2"/>
                <w:szCs w:val="24"/>
              </w:rPr>
              <w:t>„Sutarties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0E9B973A" w:rsidR="00027B83" w:rsidRDefault="000B0897">
            <w:pPr>
              <w:rPr>
                <w:kern w:val="2"/>
                <w:szCs w:val="24"/>
              </w:rPr>
            </w:pPr>
            <w:r>
              <w:rPr>
                <w:kern w:val="2"/>
                <w:szCs w:val="24"/>
              </w:rPr>
              <w:t>Prievolių pagal Sutartį įvykdymas užtikrinamas:</w:t>
            </w:r>
          </w:p>
          <w:p w14:paraId="2D80CD6E" w14:textId="0FA6D73A" w:rsidR="00027B83" w:rsidRDefault="000B0897">
            <w:pPr>
              <w:rPr>
                <w:kern w:val="2"/>
                <w:szCs w:val="24"/>
              </w:rPr>
            </w:pPr>
            <w:r>
              <w:rPr>
                <w:kern w:val="2"/>
                <w:szCs w:val="24"/>
              </w:rPr>
              <w:t>Netesybomis (delspinigiais, bauda)</w:t>
            </w:r>
            <w:r w:rsidR="00F417CF">
              <w:rPr>
                <w:kern w:val="2"/>
                <w:szCs w:val="24"/>
              </w:rPr>
              <w:t>.</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6A3C4961" w14:textId="020546AB"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1F74C33F"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130044D8" w:rsidR="00402199" w:rsidRPr="00D53499" w:rsidRDefault="00402199" w:rsidP="00D53499">
            <w:pPr>
              <w:rPr>
                <w:bCs/>
                <w:color w:val="FF0000"/>
                <w:kern w:val="2"/>
                <w:szCs w:val="24"/>
              </w:rPr>
            </w:pPr>
            <w:r w:rsidRPr="006F7E28">
              <w:rPr>
                <w:bCs/>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180C4542" w:rsidR="00402199" w:rsidRPr="009E0D48" w:rsidRDefault="00402199" w:rsidP="00402199">
            <w:pPr>
              <w:rPr>
                <w:color w:val="000000" w:themeColor="text1"/>
              </w:rPr>
            </w:pPr>
            <w:r w:rsidRPr="009E0D48">
              <w:rPr>
                <w:color w:val="000000" w:themeColor="text1"/>
                <w:szCs w:val="24"/>
                <w:lang w:val="lt"/>
              </w:rPr>
              <w:t>9.2.1. Jeigu Tiekėjas vėluoja suteikti Paslaugas arba nevykdo kitų sutartinių įsipareigojimų, Pirkėjas nuo kitos nei nustatytas terminas dienos Tiekėjui skaičiuoja 0,02 (dvi šimtosios) procento dydžio delspinigius už kiekvieną uždelstą</w:t>
            </w:r>
            <w:r w:rsidR="00D53499" w:rsidRPr="009E0D48">
              <w:rPr>
                <w:color w:val="000000" w:themeColor="text1"/>
                <w:szCs w:val="24"/>
                <w:lang w:val="lt"/>
              </w:rPr>
              <w:t xml:space="preserve"> dieną</w:t>
            </w:r>
            <w:r w:rsidRPr="009E0D48">
              <w:rPr>
                <w:color w:val="000000" w:themeColor="text1"/>
                <w:szCs w:val="24"/>
                <w:lang w:val="lt"/>
              </w:rPr>
              <w:t xml:space="preserve"> nuo laiku nesuteiktų Paslaugų ar kitų sutartinių įsipareigojimų nevykdymo kainos be PVM.</w:t>
            </w:r>
          </w:p>
          <w:p w14:paraId="66025186" w14:textId="49E57DC9" w:rsidR="00402199" w:rsidRPr="009E0D48" w:rsidRDefault="00402199" w:rsidP="00402199">
            <w:pPr>
              <w:rPr>
                <w:color w:val="000000" w:themeColor="text1"/>
                <w:szCs w:val="24"/>
              </w:rPr>
            </w:pPr>
            <w:r w:rsidRPr="009E0D48">
              <w:rPr>
                <w:color w:val="000000" w:themeColor="text1"/>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01FE7FDD" w:rsidR="00402199" w:rsidRDefault="00402199" w:rsidP="00402199">
            <w:pPr>
              <w:rPr>
                <w:b/>
                <w:kern w:val="2"/>
                <w:szCs w:val="24"/>
              </w:rPr>
            </w:pPr>
            <w:r w:rsidRPr="009E0D48">
              <w:rPr>
                <w:color w:val="000000" w:themeColor="text1"/>
                <w:kern w:val="2"/>
              </w:rPr>
              <w:lastRenderedPageBreak/>
              <w:t>9.2.3. Tiekėjas privalo sumokėti Pirkėjui netesybas per (įrašyti terminą)</w:t>
            </w:r>
            <w:r w:rsidRPr="009E0D48">
              <w:rPr>
                <w:bCs/>
                <w:color w:val="000000" w:themeColor="text1"/>
                <w:kern w:val="2"/>
                <w:szCs w:val="24"/>
              </w:rPr>
              <w:t xml:space="preserve"> </w:t>
            </w:r>
            <w:r w:rsidRPr="009E0D48">
              <w:rPr>
                <w:color w:val="000000" w:themeColor="text1"/>
                <w:kern w:val="2"/>
              </w:rPr>
              <w:t xml:space="preserve">dienų nuo Pirkėjo pareikalavimo, jeigu netesybų suma nėra </w:t>
            </w:r>
            <w:r w:rsidRPr="009E0D48">
              <w:rPr>
                <w:color w:val="000000" w:themeColor="text1"/>
              </w:rP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51A078A" w14:textId="517CA233" w:rsidR="00402199" w:rsidRDefault="00402199" w:rsidP="00402199">
            <w:pPr>
              <w:rPr>
                <w:bCs/>
                <w:szCs w:val="24"/>
              </w:rPr>
            </w:pPr>
            <w:r>
              <w:rPr>
                <w:bCs/>
                <w:kern w:val="2"/>
                <w:szCs w:val="24"/>
              </w:rPr>
              <w:t>9.3.1. Nutraukus Sutartį dėl esminio Sutarties pažeidimo, nustatyto Sutarties Specialiosiose sąlygose</w:t>
            </w:r>
            <w:r w:rsidRPr="00E67AD7">
              <w:rPr>
                <w:bCs/>
                <w:kern w:val="2"/>
                <w:szCs w:val="24"/>
              </w:rPr>
              <w:t xml:space="preserve">, </w:t>
            </w:r>
            <w:r w:rsidR="00E67AD7" w:rsidRPr="00E67AD7">
              <w:rPr>
                <w:bCs/>
                <w:kern w:val="2"/>
                <w:szCs w:val="24"/>
              </w:rPr>
              <w:t>5 (penkių)</w:t>
            </w:r>
            <w:r w:rsidRPr="00E67AD7">
              <w:rPr>
                <w:bCs/>
                <w:kern w:val="2"/>
                <w:szCs w:val="24"/>
              </w:rPr>
              <w:t xml:space="preserve"> procentų</w:t>
            </w:r>
            <w:r>
              <w:rPr>
                <w:bCs/>
                <w:kern w:val="2"/>
                <w:szCs w:val="24"/>
              </w:rPr>
              <w:t xml:space="preserve"> dydžio bauda nuo Pradinės Sutarties vertės, nurodytos Specialiųjų sąlygų 5.2 punkte.</w:t>
            </w:r>
          </w:p>
          <w:p w14:paraId="7CBFE0C7" w14:textId="597A54D5" w:rsidR="00402199" w:rsidRPr="00E67AD7" w:rsidRDefault="00402199" w:rsidP="00402199">
            <w:pPr>
              <w:rPr>
                <w:bCs/>
                <w:szCs w:val="24"/>
              </w:rPr>
            </w:pPr>
            <w:r>
              <w:rPr>
                <w:bCs/>
                <w:szCs w:val="24"/>
              </w:rPr>
              <w:t xml:space="preserve">9.3.2. Nepagrįstai nutraukus Sutarties vykdymą ne Sutartyje nustatyta tvarka, mokama </w:t>
            </w:r>
            <w:r w:rsidR="00E67AD7" w:rsidRPr="00E67AD7">
              <w:rPr>
                <w:bCs/>
                <w:szCs w:val="24"/>
              </w:rPr>
              <w:t xml:space="preserve">5 (penkių) </w:t>
            </w:r>
            <w:r>
              <w:rPr>
                <w:bCs/>
                <w:kern w:val="2"/>
                <w:szCs w:val="24"/>
              </w:rPr>
              <w:t>procentų dydžio bauda nuo Pradinės Sutarties vertės, nurodytos Specialiųjų sąlygų 5.2 punkte.</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177B0142" w:rsidR="00402199" w:rsidRPr="00753EF6" w:rsidRDefault="00AE6A5A" w:rsidP="00402199">
            <w:pPr>
              <w:rPr>
                <w:kern w:val="2"/>
                <w:szCs w:val="24"/>
              </w:rPr>
            </w:pPr>
            <w:r w:rsidRPr="00753EF6">
              <w:rPr>
                <w:bCs/>
                <w:color w:val="000000" w:themeColor="text1"/>
                <w:kern w:val="2"/>
                <w:szCs w:val="24"/>
              </w:rPr>
              <w:t>5</w:t>
            </w:r>
            <w:r w:rsidR="006F7E28" w:rsidRPr="00753EF6">
              <w:rPr>
                <w:bCs/>
                <w:color w:val="000000" w:themeColor="text1"/>
                <w:kern w:val="2"/>
                <w:szCs w:val="24"/>
              </w:rPr>
              <w:t>00 (</w:t>
            </w:r>
            <w:r w:rsidRPr="00753EF6">
              <w:rPr>
                <w:bCs/>
                <w:color w:val="000000" w:themeColor="text1"/>
                <w:kern w:val="2"/>
                <w:szCs w:val="24"/>
              </w:rPr>
              <w:t>penki šimtai</w:t>
            </w:r>
            <w:r w:rsidR="006F7E28" w:rsidRPr="00753EF6">
              <w:rPr>
                <w:bCs/>
                <w:color w:val="000000" w:themeColor="text1"/>
                <w:kern w:val="2"/>
                <w:szCs w:val="24"/>
              </w:rPr>
              <w:t>) Eur už kiekvieną atvejį.</w:t>
            </w: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748DE540" w14:textId="7C76A040" w:rsidR="00402199" w:rsidRPr="00753EF6" w:rsidRDefault="006F7E28" w:rsidP="00402199">
            <w:pPr>
              <w:rPr>
                <w:color w:val="4472C4"/>
                <w:kern w:val="2"/>
                <w:szCs w:val="24"/>
              </w:rPr>
            </w:pPr>
            <w:r w:rsidRPr="00753EF6">
              <w:rPr>
                <w:color w:val="000000" w:themeColor="text1"/>
                <w:kern w:val="2"/>
                <w:szCs w:val="24"/>
              </w:rPr>
              <w:t>500 (penki šimtai) Eur už kiekvieną atvejį.</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30A99159" w14:textId="23A2B39A" w:rsidR="00402199" w:rsidRPr="00F417CF" w:rsidRDefault="00402199" w:rsidP="00402199">
            <w:pPr>
              <w:rPr>
                <w:bCs/>
                <w:kern w:val="2"/>
                <w:szCs w:val="24"/>
              </w:rPr>
            </w:pPr>
            <w:r>
              <w:rPr>
                <w:bCs/>
                <w:kern w:val="2"/>
                <w:szCs w:val="24"/>
              </w:rPr>
              <w:t>Netaikoma</w:t>
            </w: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56EB79D7" w:rsidR="00F417CF" w:rsidRDefault="00402199" w:rsidP="00F417CF">
            <w:pPr>
              <w:rPr>
                <w:color w:val="4472C4"/>
                <w:kern w:val="2"/>
                <w:szCs w:val="24"/>
              </w:rPr>
            </w:pPr>
            <w:r>
              <w:rPr>
                <w:bCs/>
                <w:szCs w:val="24"/>
              </w:rPr>
              <w:t xml:space="preserve">Netaikoma </w:t>
            </w:r>
          </w:p>
          <w:p w14:paraId="31D0481F" w14:textId="33D0E859" w:rsidR="00402199" w:rsidRDefault="00402199" w:rsidP="00402199">
            <w:pPr>
              <w:rPr>
                <w:color w:val="4472C4"/>
                <w:kern w:val="2"/>
                <w:szCs w:val="24"/>
              </w:rPr>
            </w:pPr>
          </w:p>
        </w:tc>
      </w:tr>
      <w:tr w:rsidR="00402199" w14:paraId="2E410A63" w14:textId="77777777" w:rsidTr="00F417CF">
        <w:trPr>
          <w:trHeight w:val="1153"/>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5AD4BC1A" w14:textId="22AE09F2"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39D0982B" w14:textId="77777777" w:rsidR="00402199" w:rsidRDefault="00402199" w:rsidP="00F417CF">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69F0C106" w:rsidR="00402199" w:rsidRDefault="00EB15D0" w:rsidP="00402199">
            <w:pPr>
              <w:rPr>
                <w:color w:val="4472C4"/>
                <w:kern w:val="2"/>
                <w:szCs w:val="24"/>
              </w:rPr>
            </w:pPr>
            <w:r w:rsidRPr="00753EF6">
              <w:rPr>
                <w:bCs/>
                <w:kern w:val="2"/>
                <w:szCs w:val="24"/>
              </w:rPr>
              <w:t>500 (penki šimtai) Eur už kiekvieną esminės sutarties sąlygos netinkamo vykdymo atvejį.</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lastRenderedPageBreak/>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sidRPr="0097684C">
              <w:rPr>
                <w:b/>
                <w:kern w:val="2"/>
                <w:szCs w:val="24"/>
                <w:lang w:val="en-US"/>
              </w:rPr>
              <w:t xml:space="preserve">10.1. </w:t>
            </w:r>
            <w:r w:rsidRPr="0097684C">
              <w:rPr>
                <w:b/>
                <w:kern w:val="2"/>
                <w:szCs w:val="24"/>
              </w:rPr>
              <w:t>Esminės Sutarties sąlygos</w:t>
            </w:r>
          </w:p>
        </w:tc>
        <w:tc>
          <w:tcPr>
            <w:tcW w:w="6441" w:type="dxa"/>
            <w:gridSpan w:val="2"/>
          </w:tcPr>
          <w:p w14:paraId="694F699A" w14:textId="072C0B16" w:rsidR="00EB15D0" w:rsidRPr="0097684C" w:rsidRDefault="00EB15D0" w:rsidP="00402199">
            <w:pPr>
              <w:rPr>
                <w:kern w:val="2"/>
                <w:szCs w:val="24"/>
              </w:rPr>
            </w:pPr>
            <w:r w:rsidRPr="0097684C">
              <w:rPr>
                <w:kern w:val="2"/>
                <w:szCs w:val="24"/>
              </w:rPr>
              <w:t>10.1. Paslaugų teikimo grafikas, nustatytas Techninės specifikacijos 2.6 p.</w:t>
            </w:r>
          </w:p>
          <w:p w14:paraId="1AD3CD3A" w14:textId="7C96225D" w:rsidR="00402199" w:rsidRDefault="00347CB3" w:rsidP="00347CB3">
            <w:pPr>
              <w:rPr>
                <w:color w:val="4472C4"/>
                <w:kern w:val="2"/>
                <w:szCs w:val="24"/>
              </w:rPr>
            </w:pPr>
            <w:r w:rsidRPr="0097684C">
              <w:rPr>
                <w:kern w:val="2"/>
                <w:szCs w:val="24"/>
              </w:rPr>
              <w:t>10.2. Maisto kokybė ir atitikimas Techninėje specifikacijoje ir (ar) įstatymuose nustatytiems reikalavimams.</w:t>
            </w: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sidRPr="0097684C">
              <w:rPr>
                <w:b/>
                <w:bCs/>
              </w:rPr>
              <w:t>10.2. Dideli arba nuolatiniai esminės Sutarties sąlygos vykdymo trūkumai</w:t>
            </w:r>
          </w:p>
        </w:tc>
        <w:tc>
          <w:tcPr>
            <w:tcW w:w="6441" w:type="dxa"/>
            <w:gridSpan w:val="2"/>
          </w:tcPr>
          <w:p w14:paraId="473560B3" w14:textId="748DDC68" w:rsidR="00EB15D0" w:rsidRDefault="00EB15D0" w:rsidP="00347CB3">
            <w:pPr>
              <w:jc w:val="both"/>
              <w:textAlignment w:val="baseline"/>
              <w:rPr>
                <w:rFonts w:eastAsia="Arial"/>
              </w:rPr>
            </w:pPr>
            <w:r w:rsidRPr="00EB15D0">
              <w:rPr>
                <w:rFonts w:eastAsia="Arial"/>
              </w:rPr>
              <w:t>1</w:t>
            </w:r>
            <w:r>
              <w:rPr>
                <w:rFonts w:eastAsia="Arial"/>
              </w:rPr>
              <w:t>0</w:t>
            </w:r>
            <w:r w:rsidRPr="00EB15D0">
              <w:rPr>
                <w:rFonts w:eastAsia="Arial"/>
              </w:rPr>
              <w:t>.2.</w:t>
            </w:r>
            <w:r>
              <w:rPr>
                <w:rFonts w:eastAsia="Arial"/>
              </w:rPr>
              <w:t>1</w:t>
            </w:r>
            <w:r w:rsidRPr="00EB15D0">
              <w:rPr>
                <w:rFonts w:eastAsia="Arial"/>
              </w:rPr>
              <w:t>. jeigu Tiekėjas nesilaiko Sutartyje ir Techninės specifikacijos 2.6 p. nustatyto Paslaugų teikimo grafiko 2 (du) kartus iš eilės ir/arba vėluoja suteikti Paslaugas daugiau nei 1 valandą nuo Techninėje specifikacijoje nustatyto Paslaugų suteikimo grafiko;</w:t>
            </w:r>
          </w:p>
          <w:p w14:paraId="2BC2BBBD" w14:textId="26B13C34" w:rsidR="00402199" w:rsidRPr="00347CB3" w:rsidRDefault="00523CA2" w:rsidP="00347CB3">
            <w:pPr>
              <w:jc w:val="both"/>
              <w:textAlignment w:val="baseline"/>
              <w:rPr>
                <w:rFonts w:eastAsia="Arial"/>
              </w:rPr>
            </w:pPr>
            <w:r w:rsidRPr="00523CA2">
              <w:rPr>
                <w:rFonts w:eastAsia="Arial"/>
              </w:rPr>
              <w:t>1</w:t>
            </w:r>
            <w:r>
              <w:rPr>
                <w:rFonts w:eastAsia="Arial"/>
              </w:rPr>
              <w:t>0</w:t>
            </w:r>
            <w:r w:rsidRPr="00523CA2">
              <w:rPr>
                <w:rFonts w:eastAsia="Arial"/>
              </w:rPr>
              <w:t>.2.</w:t>
            </w:r>
            <w:r>
              <w:rPr>
                <w:rFonts w:eastAsia="Arial"/>
              </w:rPr>
              <w:t>2</w:t>
            </w:r>
            <w:r w:rsidRPr="00523CA2">
              <w:rPr>
                <w:rFonts w:eastAsia="Arial"/>
              </w:rPr>
              <w:t>. Tiekėjas 3 (tris) kartus per ketvirtį maitinimui pateikia nekokybišką, t. y. Techninėje specifikacijoje ir (ar) įstatymuose nustatytų reikalavimų neatitinkantį, maistą.</w:t>
            </w: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pPr>
              <w:rPr>
                <w:kern w:val="2"/>
                <w:szCs w:val="24"/>
              </w:rPr>
            </w:pPr>
            <w:r>
              <w:rPr>
                <w:kern w:val="2"/>
                <w:szCs w:val="24"/>
              </w:rPr>
              <w:t>Ši Sutartis laikoma sudaryta ir įsigalioja nuo Sutarties pasirašymo dienos (antrosios Šalies pasirašymo dieną).</w:t>
            </w:r>
          </w:p>
          <w:p w14:paraId="7396F7FD" w14:textId="132301E8" w:rsidR="00027B83" w:rsidRDefault="000B0897">
            <w:pPr>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2E5C70">
              <w:rPr>
                <w:color w:val="000000" w:themeColor="text1"/>
                <w:kern w:val="2"/>
                <w:szCs w:val="24"/>
              </w:rPr>
              <w:t xml:space="preserve">kaip </w:t>
            </w:r>
            <w:r w:rsidR="002E5C70" w:rsidRPr="002E5C70">
              <w:rPr>
                <w:color w:val="000000" w:themeColor="text1"/>
                <w:kern w:val="2"/>
                <w:szCs w:val="24"/>
              </w:rPr>
              <w:t>37 (trisdešimt septyni) mėnesiai</w:t>
            </w:r>
            <w:r w:rsidRPr="002E5C70">
              <w:rPr>
                <w:color w:val="000000" w:themeColor="text1"/>
                <w:kern w:val="2"/>
                <w:szCs w:val="24"/>
              </w:rPr>
              <w:t>.</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105533D0" w14:textId="044250F4" w:rsidR="00402199" w:rsidRPr="0097684C" w:rsidRDefault="00402199" w:rsidP="00402199">
            <w:pPr>
              <w:rPr>
                <w:kern w:val="2"/>
                <w:szCs w:val="24"/>
              </w:rPr>
            </w:pPr>
            <w:r w:rsidRPr="0097684C">
              <w:rPr>
                <w:kern w:val="2"/>
                <w:szCs w:val="24"/>
              </w:rPr>
              <w:t xml:space="preserve">Šalių abipusiu rašytiniu Susitarimu Sutartis tomis pačiomis sąlygomis </w:t>
            </w:r>
            <w:r w:rsidRPr="0097684C">
              <w:rPr>
                <w:szCs w:val="24"/>
              </w:rPr>
              <w:t xml:space="preserve">(nedidinant Sutarties kainos) </w:t>
            </w:r>
            <w:r w:rsidRPr="0097684C">
              <w:rPr>
                <w:kern w:val="2"/>
                <w:szCs w:val="24"/>
              </w:rPr>
              <w:t xml:space="preserve">gali būti pratęsta </w:t>
            </w:r>
            <w:r w:rsidR="002E5C70" w:rsidRPr="0097684C">
              <w:rPr>
                <w:kern w:val="2"/>
                <w:szCs w:val="24"/>
              </w:rPr>
              <w:t>2</w:t>
            </w:r>
            <w:r w:rsidRPr="0097684C">
              <w:rPr>
                <w:kern w:val="2"/>
                <w:szCs w:val="24"/>
              </w:rPr>
              <w:t xml:space="preserve"> (</w:t>
            </w:r>
            <w:r w:rsidR="002E5C70" w:rsidRPr="0097684C">
              <w:rPr>
                <w:kern w:val="2"/>
                <w:szCs w:val="24"/>
              </w:rPr>
              <w:t>du</w:t>
            </w:r>
            <w:r w:rsidRPr="0097684C">
              <w:rPr>
                <w:kern w:val="2"/>
                <w:szCs w:val="24"/>
              </w:rPr>
              <w:t>) kart</w:t>
            </w:r>
            <w:r w:rsidR="002E5C70" w:rsidRPr="0097684C">
              <w:rPr>
                <w:kern w:val="2"/>
                <w:szCs w:val="24"/>
              </w:rPr>
              <w:t>us</w:t>
            </w:r>
            <w:r w:rsidRPr="0097684C">
              <w:rPr>
                <w:kern w:val="2"/>
                <w:szCs w:val="24"/>
              </w:rPr>
              <w:t xml:space="preserve"> 12 (dvylikai) mėnesių, jeigu yra išlikęs poreikis ir esant šiai (šioms) aplinkybėms:</w:t>
            </w:r>
          </w:p>
          <w:p w14:paraId="2FB17B65" w14:textId="77777777" w:rsidR="00402199" w:rsidRPr="0097684C" w:rsidRDefault="00402199" w:rsidP="00402199">
            <w:pPr>
              <w:rPr>
                <w:rFonts w:eastAsia="Arial"/>
                <w:szCs w:val="24"/>
              </w:rPr>
            </w:pPr>
            <w:r w:rsidRPr="0097684C">
              <w:rPr>
                <w:rFonts w:eastAsia="Calibri"/>
                <w:szCs w:val="24"/>
              </w:rPr>
              <w:t>11.2.1.</w:t>
            </w:r>
            <w:r w:rsidRPr="0097684C">
              <w:rPr>
                <w:rFonts w:eastAsia="Arial"/>
                <w:szCs w:val="24"/>
              </w:rPr>
              <w:t xml:space="preserve"> Pirkėjas neišpirko Paslaugų pagal Sutartį ir nėra išnaudota Sutarties kaina;</w:t>
            </w:r>
          </w:p>
          <w:p w14:paraId="584CEF90" w14:textId="7F2857EF" w:rsidR="00402199" w:rsidRPr="0097684C" w:rsidRDefault="00402199" w:rsidP="00402199">
            <w:pPr>
              <w:rPr>
                <w:rFonts w:eastAsia="Calibri"/>
                <w:szCs w:val="24"/>
              </w:rPr>
            </w:pPr>
            <w:r w:rsidRPr="0097684C">
              <w:rPr>
                <w:rFonts w:eastAsia="Calibri"/>
                <w:szCs w:val="24"/>
              </w:rPr>
              <w:t>11.2.3. Teikėjas Pasaugas suteikė nepraleisdamas Paslaugų teikimo terminų;</w:t>
            </w:r>
          </w:p>
          <w:p w14:paraId="782060E8" w14:textId="0274BE6D" w:rsidR="00402199" w:rsidRPr="002E5C70" w:rsidRDefault="00402199" w:rsidP="00402199">
            <w:pPr>
              <w:rPr>
                <w:rFonts w:eastAsia="Calibri"/>
                <w:color w:val="FF0000"/>
                <w:szCs w:val="24"/>
              </w:rPr>
            </w:pPr>
            <w:r w:rsidRPr="0097684C">
              <w:rPr>
                <w:rFonts w:eastAsia="Calibri"/>
                <w:szCs w:val="24"/>
              </w:rPr>
              <w:t>11.2.4. Paslaugos suteiktos be trūkumų</w:t>
            </w:r>
            <w:r w:rsidR="002E5C70" w:rsidRPr="0097684C">
              <w:rPr>
                <w:rFonts w:eastAsia="Calibri"/>
                <w:szCs w:val="24"/>
              </w:rPr>
              <w:t>.</w:t>
            </w: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251C8169" w14:textId="53BA0BED" w:rsidR="00027B83" w:rsidRDefault="00027B83">
            <w:pPr>
              <w:rPr>
                <w:color w:val="4472C4"/>
                <w:kern w:val="2"/>
                <w:szCs w:val="24"/>
              </w:rPr>
            </w:pP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sidRPr="00A60B32">
              <w:rPr>
                <w:b/>
                <w:kern w:val="2"/>
                <w:szCs w:val="24"/>
              </w:rPr>
              <w:t xml:space="preserve">12.2. Esminiai Sutarties </w:t>
            </w:r>
            <w:r w:rsidRPr="00A60B32">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264D3B4C" w:rsidR="00402199" w:rsidRPr="00753EF6" w:rsidRDefault="00402199" w:rsidP="00523CA2">
            <w:pPr>
              <w:rPr>
                <w:kern w:val="2"/>
                <w:szCs w:val="24"/>
              </w:rPr>
            </w:pPr>
            <w:r w:rsidRPr="00753EF6">
              <w:rPr>
                <w:kern w:val="2"/>
                <w:szCs w:val="24"/>
              </w:rPr>
              <w:t>12.2.1. jeigu Tiekėjas nevykdo prisiimtų įsipareigojimų už Sutartyje nustatyt</w:t>
            </w:r>
            <w:r w:rsidR="005144CF" w:rsidRPr="00753EF6">
              <w:rPr>
                <w:kern w:val="2"/>
                <w:szCs w:val="24"/>
              </w:rPr>
              <w:t>us</w:t>
            </w:r>
            <w:r w:rsidRPr="00753EF6">
              <w:rPr>
                <w:kern w:val="2"/>
                <w:szCs w:val="24"/>
              </w:rPr>
              <w:t xml:space="preserve"> Sutarties įkainius;</w:t>
            </w:r>
          </w:p>
          <w:p w14:paraId="77045BA9" w14:textId="71BC6590" w:rsidR="00EB15D0" w:rsidRPr="00753EF6" w:rsidRDefault="00EB15D0" w:rsidP="00523CA2">
            <w:pPr>
              <w:tabs>
                <w:tab w:val="left" w:pos="567"/>
                <w:tab w:val="left" w:pos="851"/>
                <w:tab w:val="left" w:pos="992"/>
                <w:tab w:val="left" w:pos="1134"/>
              </w:tabs>
              <w:spacing w:line="257" w:lineRule="auto"/>
              <w:rPr>
                <w:rFonts w:eastAsia="Arial"/>
                <w:kern w:val="2"/>
                <w:szCs w:val="24"/>
                <w:lang w:val="lt"/>
              </w:rPr>
            </w:pPr>
            <w:r w:rsidRPr="00753EF6">
              <w:rPr>
                <w:rFonts w:eastAsia="Arial"/>
                <w:kern w:val="2"/>
                <w:szCs w:val="24"/>
                <w:lang w:val="lt"/>
              </w:rPr>
              <w:t>12.2.</w:t>
            </w:r>
            <w:r w:rsidR="00523CA2" w:rsidRPr="00753EF6">
              <w:rPr>
                <w:rFonts w:eastAsia="Arial"/>
                <w:kern w:val="2"/>
                <w:szCs w:val="24"/>
                <w:lang w:val="lt"/>
              </w:rPr>
              <w:t>2</w:t>
            </w:r>
            <w:r w:rsidRPr="00753EF6">
              <w:rPr>
                <w:rFonts w:eastAsia="Arial"/>
                <w:kern w:val="2"/>
                <w:szCs w:val="24"/>
                <w:lang w:val="lt"/>
              </w:rPr>
              <w:t>. Tiekėjui panaikinamas ar sustabdomas maisto tvarkymo subjekto pažymėjimas;</w:t>
            </w:r>
          </w:p>
          <w:p w14:paraId="139308FC" w14:textId="53B7F238" w:rsidR="00402199" w:rsidRPr="00753EF6" w:rsidRDefault="00402199" w:rsidP="00523CA2">
            <w:pPr>
              <w:tabs>
                <w:tab w:val="left" w:pos="567"/>
                <w:tab w:val="left" w:pos="851"/>
                <w:tab w:val="left" w:pos="992"/>
                <w:tab w:val="left" w:pos="1134"/>
              </w:tabs>
              <w:spacing w:line="257" w:lineRule="auto"/>
              <w:rPr>
                <w:rFonts w:eastAsia="Arial"/>
                <w:kern w:val="2"/>
                <w:szCs w:val="24"/>
                <w:lang w:val="lt"/>
              </w:rPr>
            </w:pPr>
            <w:r w:rsidRPr="00753EF6">
              <w:rPr>
                <w:rFonts w:eastAsia="Arial"/>
                <w:kern w:val="2"/>
                <w:szCs w:val="24"/>
                <w:lang w:val="lt"/>
              </w:rPr>
              <w:t>12.2.</w:t>
            </w:r>
            <w:r w:rsidR="00523CA2" w:rsidRPr="00753EF6">
              <w:rPr>
                <w:rFonts w:eastAsia="Arial"/>
                <w:kern w:val="2"/>
                <w:szCs w:val="24"/>
                <w:lang w:val="lt"/>
              </w:rPr>
              <w:t>3</w:t>
            </w:r>
            <w:r w:rsidRPr="00753EF6">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BAEBBB2" w14:textId="505E3453" w:rsidR="00402199" w:rsidRPr="00753EF6" w:rsidRDefault="00402199" w:rsidP="00523CA2">
            <w:pPr>
              <w:spacing w:line="257" w:lineRule="auto"/>
              <w:rPr>
                <w:rFonts w:eastAsia="Arial"/>
                <w:kern w:val="2"/>
                <w:szCs w:val="24"/>
                <w:lang w:val="lt"/>
              </w:rPr>
            </w:pPr>
            <w:r w:rsidRPr="00753EF6">
              <w:rPr>
                <w:rFonts w:eastAsia="Arial"/>
                <w:kern w:val="2"/>
                <w:szCs w:val="24"/>
                <w:lang w:val="lt"/>
              </w:rPr>
              <w:t>12.2.</w:t>
            </w:r>
            <w:r w:rsidR="00523CA2" w:rsidRPr="00753EF6">
              <w:rPr>
                <w:rFonts w:eastAsia="Arial"/>
                <w:kern w:val="2"/>
                <w:szCs w:val="24"/>
                <w:lang w:val="lt"/>
              </w:rPr>
              <w:t>4</w:t>
            </w:r>
            <w:r w:rsidRPr="00753EF6">
              <w:rPr>
                <w:rFonts w:eastAsia="Arial"/>
                <w:kern w:val="2"/>
                <w:szCs w:val="24"/>
                <w:lang w:val="lt"/>
              </w:rPr>
              <w:t>. Tiekėjas 2 (du) kartus pažeidžia esminę Sutarties sąlygą.</w:t>
            </w:r>
          </w:p>
          <w:p w14:paraId="0B019B64" w14:textId="21CE1102" w:rsidR="00E67AD7" w:rsidRDefault="00E67AD7" w:rsidP="00EB15D0">
            <w:pPr>
              <w:spacing w:line="257" w:lineRule="auto"/>
              <w:rPr>
                <w:rFonts w:eastAsia="Arial"/>
                <w:color w:val="FF0000"/>
                <w:kern w:val="2"/>
                <w:szCs w:val="24"/>
              </w:rPr>
            </w:pPr>
          </w:p>
        </w:tc>
      </w:tr>
      <w:tr w:rsidR="00027B83" w14:paraId="46270E91" w14:textId="77777777">
        <w:trPr>
          <w:trHeight w:val="300"/>
        </w:trPr>
        <w:tc>
          <w:tcPr>
            <w:tcW w:w="9535" w:type="dxa"/>
            <w:gridSpan w:val="4"/>
          </w:tcPr>
          <w:p w14:paraId="07E06248" w14:textId="6D086DD5" w:rsidR="00027B83" w:rsidRDefault="000B0897">
            <w:pPr>
              <w:jc w:val="center"/>
              <w:rPr>
                <w:kern w:val="2"/>
                <w:szCs w:val="24"/>
              </w:rPr>
            </w:pPr>
            <w:r>
              <w:rPr>
                <w:b/>
                <w:kern w:val="2"/>
                <w:szCs w:val="24"/>
              </w:rPr>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w:t>
            </w:r>
            <w:r>
              <w:rPr>
                <w:b/>
                <w:kern w:val="2"/>
                <w:szCs w:val="24"/>
              </w:rPr>
              <w:lastRenderedPageBreak/>
              <w:t xml:space="preserve">aplinkos apsaugos kriterijai </w:t>
            </w:r>
          </w:p>
        </w:tc>
        <w:tc>
          <w:tcPr>
            <w:tcW w:w="6477" w:type="dxa"/>
            <w:gridSpan w:val="3"/>
          </w:tcPr>
          <w:p w14:paraId="77597004" w14:textId="73F8FB87" w:rsidR="00027B83" w:rsidRPr="002E5C70" w:rsidRDefault="000B0897">
            <w:pPr>
              <w:rPr>
                <w:color w:val="000000" w:themeColor="text1"/>
                <w:kern w:val="2"/>
                <w:szCs w:val="24"/>
                <w:shd w:val="clear" w:color="auto" w:fill="FFFFFF"/>
              </w:rPr>
            </w:pPr>
            <w:r w:rsidRPr="002E5C70">
              <w:rPr>
                <w:color w:val="000000" w:themeColor="text1"/>
                <w:kern w:val="2"/>
                <w:szCs w:val="24"/>
                <w:shd w:val="clear" w:color="auto" w:fill="FFFFFF"/>
              </w:rPr>
              <w:lastRenderedPageBreak/>
              <w:t xml:space="preserve">Aplinkos apsaugos kriterijai Paslaugoms nustatomi vadovaujantis aplinkos apsaugos kriterijų taikymo, vykdant žaliuosius pirkimus, tvarkos aprašu, patvirtintu 2011 m. birželio </w:t>
            </w:r>
            <w:r w:rsidRPr="002E5C70">
              <w:rPr>
                <w:color w:val="000000" w:themeColor="text1"/>
                <w:kern w:val="2"/>
                <w:szCs w:val="24"/>
                <w:shd w:val="clear" w:color="auto" w:fill="FFFFFF"/>
              </w:rPr>
              <w:lastRenderedPageBreak/>
              <w:t>28 d. Lietuvos Respublikos aplinkos ministro įsakymu Nr. D1-508 „Dėl Aplinkos apsaugos kriterijų taikymo, vykdant žaliuosius pirkimus, tvarkos aprašo patvirtinimo“</w:t>
            </w:r>
            <w:r w:rsidR="00F417CF" w:rsidRPr="002E5C70">
              <w:rPr>
                <w:color w:val="000000" w:themeColor="text1"/>
                <w:kern w:val="2"/>
                <w:szCs w:val="24"/>
                <w:shd w:val="clear" w:color="auto" w:fill="FFFFFF"/>
              </w:rPr>
              <w:t xml:space="preserve"> 4.1. papunkčiu.</w:t>
            </w:r>
          </w:p>
          <w:p w14:paraId="3D2B3ECB" w14:textId="77777777" w:rsidR="00027B83" w:rsidRDefault="000B0897">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3F14B69B" w14:textId="77777777" w:rsidR="00027B83" w:rsidRDefault="00027B83">
            <w:pPr>
              <w:rPr>
                <w:kern w:val="2"/>
                <w:szCs w:val="24"/>
              </w:rPr>
            </w:pP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7170065E" w14:textId="776A6BDA" w:rsidR="00027B83"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48B8848E" w:rsidR="00027B83" w:rsidRDefault="00027B83">
            <w:pPr>
              <w:jc w:val="center"/>
              <w:rPr>
                <w:kern w:val="2"/>
                <w:szCs w:val="24"/>
              </w:rPr>
            </w:pP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71F9375E" w14:textId="4DE63A6B" w:rsidR="00027B83" w:rsidRDefault="000B0897">
            <w:pPr>
              <w:rPr>
                <w:kern w:val="2"/>
                <w:szCs w:val="24"/>
              </w:rPr>
            </w:pPr>
            <w:r>
              <w:rPr>
                <w:kern w:val="2"/>
                <w:szCs w:val="24"/>
              </w:rPr>
              <w:t xml:space="preserve">Šalys susitaria pakeisti nurodytą Sutarties Bendrųjų sąlygų punktą ir išdėstyti jį nauja redakcija: </w:t>
            </w:r>
            <w:r w:rsidR="009E0D48">
              <w:rPr>
                <w:kern w:val="2"/>
                <w:szCs w:val="24"/>
              </w:rPr>
              <w:t>netaikoma</w:t>
            </w:r>
            <w:r>
              <w:rPr>
                <w:kern w:val="2"/>
                <w:szCs w:val="24"/>
              </w:rPr>
              <w:t>.</w:t>
            </w: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3"/>
          </w:tcPr>
          <w:p w14:paraId="27E58ECB" w14:textId="77777777" w:rsidR="00027B83" w:rsidRDefault="000B0897">
            <w:pPr>
              <w:rPr>
                <w:kern w:val="2"/>
                <w:szCs w:val="24"/>
              </w:rPr>
            </w:pPr>
            <w:r>
              <w:rPr>
                <w:kern w:val="2"/>
                <w:szCs w:val="24"/>
              </w:rPr>
              <w:t>Šalys susitaria papildyti Sutarties Bendrąsias sąlygas nurodytu punktu, tačiau kitų punktų numeracijos nekeisti: ________.</w:t>
            </w: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t>14.3.</w:t>
            </w:r>
          </w:p>
        </w:tc>
        <w:tc>
          <w:tcPr>
            <w:tcW w:w="6477" w:type="dxa"/>
            <w:gridSpan w:val="3"/>
          </w:tcPr>
          <w:p w14:paraId="02FD8275" w14:textId="73A1B18A" w:rsidR="00027B83" w:rsidRDefault="000B0897">
            <w:pPr>
              <w:rPr>
                <w:kern w:val="2"/>
                <w:szCs w:val="24"/>
              </w:rPr>
            </w:pPr>
            <w:r>
              <w:rPr>
                <w:kern w:val="2"/>
                <w:szCs w:val="24"/>
              </w:rPr>
              <w:t xml:space="preserve">Šalys susitaria išbraukti nurodytą Sutarties Bendrųjų sąlygų punktą, tačiau kitų punktų numeracijos nekeisti: </w:t>
            </w:r>
            <w:r w:rsidR="009E0D48" w:rsidRPr="009E0D48">
              <w:rPr>
                <w:kern w:val="2"/>
                <w:szCs w:val="24"/>
              </w:rPr>
              <w:t>netaikoma</w:t>
            </w:r>
            <w:r>
              <w:rPr>
                <w:kern w:val="2"/>
                <w:szCs w:val="24"/>
              </w:rPr>
              <w:t>.</w:t>
            </w:r>
          </w:p>
        </w:tc>
      </w:tr>
      <w:tr w:rsidR="00027B83" w14:paraId="2EFF1763" w14:textId="77777777">
        <w:trPr>
          <w:trHeight w:val="300"/>
        </w:trPr>
        <w:tc>
          <w:tcPr>
            <w:tcW w:w="3058" w:type="dxa"/>
          </w:tcPr>
          <w:p w14:paraId="6F29300F" w14:textId="77777777" w:rsidR="00027B83" w:rsidRPr="009E0D48" w:rsidRDefault="000B0897">
            <w:pPr>
              <w:rPr>
                <w:b/>
                <w:color w:val="000000" w:themeColor="text1"/>
                <w:kern w:val="2"/>
                <w:szCs w:val="24"/>
              </w:rPr>
            </w:pPr>
            <w:r w:rsidRPr="009E0D48">
              <w:rPr>
                <w:b/>
                <w:color w:val="000000" w:themeColor="text1"/>
                <w:kern w:val="2"/>
                <w:szCs w:val="24"/>
              </w:rPr>
              <w:t>14.4.</w:t>
            </w:r>
          </w:p>
        </w:tc>
        <w:tc>
          <w:tcPr>
            <w:tcW w:w="6477" w:type="dxa"/>
            <w:gridSpan w:val="3"/>
          </w:tcPr>
          <w:p w14:paraId="1A25962E" w14:textId="2FD35B1F" w:rsidR="00027B83" w:rsidRPr="009E0D48" w:rsidRDefault="009E0D48">
            <w:pPr>
              <w:rPr>
                <w:color w:val="000000" w:themeColor="text1"/>
                <w:kern w:val="2"/>
                <w:szCs w:val="24"/>
              </w:rPr>
            </w:pPr>
            <w:r w:rsidRPr="009E0D48">
              <w:rPr>
                <w:color w:val="000000" w:themeColor="text1"/>
                <w:kern w:val="2"/>
                <w:szCs w:val="24"/>
              </w:rPr>
              <w:t>Netaikoma.</w:t>
            </w:r>
          </w:p>
        </w:tc>
      </w:tr>
      <w:tr w:rsidR="00027B83" w14:paraId="48D32DC8" w14:textId="77777777">
        <w:trPr>
          <w:trHeight w:val="300"/>
        </w:trPr>
        <w:tc>
          <w:tcPr>
            <w:tcW w:w="3058" w:type="dxa"/>
          </w:tcPr>
          <w:p w14:paraId="0B30FF0B" w14:textId="77777777" w:rsidR="00027B83" w:rsidRDefault="000B0897">
            <w:pPr>
              <w:rPr>
                <w:b/>
                <w:kern w:val="2"/>
                <w:szCs w:val="24"/>
              </w:rPr>
            </w:pPr>
            <w:r>
              <w:rPr>
                <w:b/>
                <w:kern w:val="2"/>
                <w:szCs w:val="24"/>
              </w:rPr>
              <w:t>14.5.</w:t>
            </w:r>
          </w:p>
        </w:tc>
        <w:tc>
          <w:tcPr>
            <w:tcW w:w="6477"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10491AE4" w:rsidR="00027B83" w:rsidRPr="00E74C58" w:rsidRDefault="00E74C58" w:rsidP="00E74C58">
            <w:pPr>
              <w:rPr>
                <w:bCs/>
                <w:kern w:val="2"/>
                <w:szCs w:val="24"/>
              </w:rPr>
            </w:pPr>
            <w:r w:rsidRPr="00E74C58">
              <w:rPr>
                <w:bCs/>
                <w:kern w:val="2"/>
                <w:szCs w:val="24"/>
              </w:rPr>
              <w:t>Pasiūlymas</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167EB333" w:rsidR="00027B83" w:rsidRPr="00E74C58" w:rsidRDefault="00E74C58" w:rsidP="00E74C58">
            <w:pPr>
              <w:rPr>
                <w:bCs/>
                <w:kern w:val="2"/>
                <w:szCs w:val="24"/>
              </w:rPr>
            </w:pPr>
            <w:r w:rsidRPr="00E74C58">
              <w:rPr>
                <w:bCs/>
                <w:kern w:val="2"/>
                <w:szCs w:val="24"/>
              </w:rPr>
              <w:t>Techninė specifikacija</w:t>
            </w: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2007FA4E" w:rsidR="00027B83" w:rsidRPr="00E74C58" w:rsidRDefault="009E0D48" w:rsidP="009E0D48">
            <w:pPr>
              <w:rPr>
                <w:bCs/>
                <w:kern w:val="2"/>
                <w:szCs w:val="24"/>
              </w:rPr>
            </w:pPr>
            <w:r w:rsidRPr="009E0D48">
              <w:rPr>
                <w:bCs/>
                <w:color w:val="3366FF"/>
                <w:kern w:val="2"/>
                <w:szCs w:val="24"/>
              </w:rPr>
              <w:t>Palikti, jei aktualu „Sutarties vykdymui pasitelkiami subtiekėjai ir (ar) specialistai“</w:t>
            </w: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77777777" w:rsidR="00027B83" w:rsidRDefault="00027B83">
            <w:pPr>
              <w:jc w:val="center"/>
              <w:rPr>
                <w:b/>
                <w:kern w:val="2"/>
                <w:szCs w:val="24"/>
              </w:rPr>
            </w:pPr>
          </w:p>
        </w:tc>
      </w:tr>
      <w:tr w:rsidR="00027B83" w14:paraId="64E7ECA8" w14:textId="77777777">
        <w:trPr>
          <w:trHeight w:val="300"/>
        </w:trPr>
        <w:tc>
          <w:tcPr>
            <w:tcW w:w="3058" w:type="dxa"/>
          </w:tcPr>
          <w:p w14:paraId="56EDF7C1" w14:textId="77777777" w:rsidR="00027B83" w:rsidRDefault="000B0897">
            <w:pPr>
              <w:jc w:val="center"/>
              <w:rPr>
                <w:b/>
                <w:kern w:val="2"/>
                <w:szCs w:val="24"/>
              </w:rPr>
            </w:pPr>
            <w:r>
              <w:rPr>
                <w:b/>
                <w:kern w:val="2"/>
                <w:szCs w:val="24"/>
              </w:rPr>
              <w:t>15.5. Priedas Nr. 5</w:t>
            </w:r>
          </w:p>
        </w:tc>
        <w:tc>
          <w:tcPr>
            <w:tcW w:w="6477" w:type="dxa"/>
            <w:gridSpan w:val="3"/>
          </w:tcPr>
          <w:p w14:paraId="02467AF6" w14:textId="77777777" w:rsidR="00027B83" w:rsidRDefault="00027B83">
            <w:pPr>
              <w:jc w:val="center"/>
              <w:rPr>
                <w:b/>
                <w:kern w:val="2"/>
                <w:szCs w:val="24"/>
              </w:rPr>
            </w:pP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4D74E" w14:textId="77777777" w:rsidR="00D930AB" w:rsidRDefault="00D930AB">
      <w:pPr>
        <w:rPr>
          <w:sz w:val="20"/>
        </w:rPr>
      </w:pPr>
      <w:r>
        <w:rPr>
          <w:sz w:val="20"/>
        </w:rPr>
        <w:separator/>
      </w:r>
    </w:p>
  </w:endnote>
  <w:endnote w:type="continuationSeparator" w:id="0">
    <w:p w14:paraId="02ED70A8" w14:textId="77777777" w:rsidR="00D930AB" w:rsidRDefault="00D930AB">
      <w:pPr>
        <w:rPr>
          <w:sz w:val="20"/>
        </w:rPr>
      </w:pPr>
      <w:r>
        <w:rPr>
          <w:sz w:val="20"/>
        </w:rPr>
        <w:continuationSeparator/>
      </w:r>
    </w:p>
  </w:endnote>
  <w:endnote w:type="continuationNotice" w:id="1">
    <w:p w14:paraId="4147E57E" w14:textId="77777777" w:rsidR="00D930AB" w:rsidRDefault="00D930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FF51C" w14:textId="77777777" w:rsidR="00D930AB" w:rsidRDefault="00D930AB">
      <w:pPr>
        <w:rPr>
          <w:sz w:val="20"/>
        </w:rPr>
      </w:pPr>
      <w:r>
        <w:rPr>
          <w:sz w:val="20"/>
        </w:rPr>
        <w:separator/>
      </w:r>
    </w:p>
  </w:footnote>
  <w:footnote w:type="continuationSeparator" w:id="0">
    <w:p w14:paraId="545CEB23" w14:textId="77777777" w:rsidR="00D930AB" w:rsidRDefault="00D930AB">
      <w:pPr>
        <w:rPr>
          <w:sz w:val="20"/>
        </w:rPr>
      </w:pPr>
      <w:r>
        <w:rPr>
          <w:sz w:val="20"/>
        </w:rPr>
        <w:continuationSeparator/>
      </w:r>
    </w:p>
  </w:footnote>
  <w:footnote w:type="continuationNotice" w:id="1">
    <w:p w14:paraId="4EB4F1DB" w14:textId="77777777" w:rsidR="00D930AB" w:rsidRDefault="00D930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140EDF"/>
    <w:rsid w:val="00146698"/>
    <w:rsid w:val="001C29F5"/>
    <w:rsid w:val="001C789A"/>
    <w:rsid w:val="001E23FF"/>
    <w:rsid w:val="0020335F"/>
    <w:rsid w:val="002B1201"/>
    <w:rsid w:val="002E5C70"/>
    <w:rsid w:val="00347CB3"/>
    <w:rsid w:val="00402199"/>
    <w:rsid w:val="004C55C0"/>
    <w:rsid w:val="004D710E"/>
    <w:rsid w:val="005144CF"/>
    <w:rsid w:val="00523CA2"/>
    <w:rsid w:val="00545279"/>
    <w:rsid w:val="006C79AA"/>
    <w:rsid w:val="006F0803"/>
    <w:rsid w:val="006F5143"/>
    <w:rsid w:val="006F7E28"/>
    <w:rsid w:val="00745D97"/>
    <w:rsid w:val="00753EF6"/>
    <w:rsid w:val="007621BC"/>
    <w:rsid w:val="007A75C6"/>
    <w:rsid w:val="007B36BD"/>
    <w:rsid w:val="00827075"/>
    <w:rsid w:val="0083118A"/>
    <w:rsid w:val="008446AC"/>
    <w:rsid w:val="00862418"/>
    <w:rsid w:val="008D2E60"/>
    <w:rsid w:val="00900BF9"/>
    <w:rsid w:val="0092029B"/>
    <w:rsid w:val="00951D02"/>
    <w:rsid w:val="009728BC"/>
    <w:rsid w:val="0097684C"/>
    <w:rsid w:val="009E0D48"/>
    <w:rsid w:val="009F4B76"/>
    <w:rsid w:val="00A24ED2"/>
    <w:rsid w:val="00A60B32"/>
    <w:rsid w:val="00AA2E11"/>
    <w:rsid w:val="00AE6A5A"/>
    <w:rsid w:val="00B46F6F"/>
    <w:rsid w:val="00B805D5"/>
    <w:rsid w:val="00B8593F"/>
    <w:rsid w:val="00BF624E"/>
    <w:rsid w:val="00C57F72"/>
    <w:rsid w:val="00C63896"/>
    <w:rsid w:val="00C74FA2"/>
    <w:rsid w:val="00CA4937"/>
    <w:rsid w:val="00CB017F"/>
    <w:rsid w:val="00D53499"/>
    <w:rsid w:val="00D930AB"/>
    <w:rsid w:val="00DA4E0C"/>
    <w:rsid w:val="00E01E24"/>
    <w:rsid w:val="00E12315"/>
    <w:rsid w:val="00E133A7"/>
    <w:rsid w:val="00E3630A"/>
    <w:rsid w:val="00E53ED9"/>
    <w:rsid w:val="00E67AD7"/>
    <w:rsid w:val="00E74C58"/>
    <w:rsid w:val="00EA1F3E"/>
    <w:rsid w:val="00EB15D0"/>
    <w:rsid w:val="00EB5D24"/>
    <w:rsid w:val="00F417CF"/>
    <w:rsid w:val="00F60BD9"/>
    <w:rsid w:val="00F700D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F700D8"/>
    <w:rPr>
      <w:color w:val="0563C1" w:themeColor="hyperlink"/>
      <w:u w:val="single"/>
    </w:rPr>
  </w:style>
  <w:style w:type="character" w:styleId="Neapdorotaspaminjimas">
    <w:name w:val="Unresolved Mention"/>
    <w:basedOn w:val="Numatytasispastraiposriftas"/>
    <w:uiPriority w:val="99"/>
    <w:semiHidden/>
    <w:unhideWhenUsed/>
    <w:rsid w:val="00F70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pskaitininkas@silutesglobosnamai.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laugytojas1@silutesglobosnamai.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uk.pavaduotojas@silutesglobosnamai.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12571</Words>
  <Characters>7166</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2025-08-12T07:01:00Z</dcterms:created>
  <dcterms:modified xsi:type="dcterms:W3CDTF">2025-08-12T10:42:00Z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