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4A79" w14:textId="0D1CE895" w:rsidR="00B17EF6" w:rsidRPr="00186EFA" w:rsidRDefault="00B17EF6" w:rsidP="00696DB4">
      <w:pPr>
        <w:ind w:left="4820"/>
        <w:jc w:val="right"/>
        <w:rPr>
          <w:szCs w:val="24"/>
          <w:u w:val="single"/>
        </w:rPr>
      </w:pPr>
      <w:r>
        <w:rPr>
          <w:szCs w:val="24"/>
          <w:u w:val="single"/>
        </w:rPr>
        <w:t>Sutarties projektas</w:t>
      </w:r>
    </w:p>
    <w:p w14:paraId="5C0458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D6388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E54534F" w14:textId="77777777">
        <w:tc>
          <w:tcPr>
            <w:tcW w:w="2448" w:type="dxa"/>
          </w:tcPr>
          <w:p w14:paraId="0E4448E0" w14:textId="77777777" w:rsidR="005A5832" w:rsidRDefault="00A10867">
            <w:pPr>
              <w:jc w:val="both"/>
              <w:rPr>
                <w:b/>
                <w:bCs/>
                <w:kern w:val="2"/>
                <w:szCs w:val="24"/>
              </w:rPr>
            </w:pPr>
            <w:r>
              <w:rPr>
                <w:b/>
                <w:bCs/>
                <w:kern w:val="2"/>
                <w:szCs w:val="24"/>
              </w:rPr>
              <w:t>Sutarties pavadinimas</w:t>
            </w:r>
          </w:p>
        </w:tc>
        <w:tc>
          <w:tcPr>
            <w:tcW w:w="7110" w:type="dxa"/>
            <w:gridSpan w:val="3"/>
          </w:tcPr>
          <w:p w14:paraId="6CAC7012" w14:textId="7B462723" w:rsidR="005A5832" w:rsidRDefault="009E6730">
            <w:pPr>
              <w:jc w:val="both"/>
              <w:rPr>
                <w:kern w:val="2"/>
                <w:szCs w:val="24"/>
              </w:rPr>
            </w:pPr>
            <w:r w:rsidRPr="009E6730">
              <w:rPr>
                <w:b/>
                <w:kern w:val="2"/>
                <w:szCs w:val="24"/>
              </w:rPr>
              <w:t>BIURO BALDŲ VIEŠOJO PIRKIMO VIEŠOJO PIRKIMO-PARDAVIMO SUTARTIS</w:t>
            </w:r>
          </w:p>
        </w:tc>
      </w:tr>
      <w:tr w:rsidR="005A5832" w14:paraId="5979E78B" w14:textId="77777777">
        <w:tc>
          <w:tcPr>
            <w:tcW w:w="2448" w:type="dxa"/>
          </w:tcPr>
          <w:p w14:paraId="740CBF69" w14:textId="77777777" w:rsidR="005A5832" w:rsidRDefault="00A10867">
            <w:pPr>
              <w:jc w:val="both"/>
              <w:rPr>
                <w:b/>
                <w:bCs/>
                <w:kern w:val="2"/>
                <w:szCs w:val="24"/>
              </w:rPr>
            </w:pPr>
            <w:r>
              <w:rPr>
                <w:b/>
                <w:bCs/>
                <w:kern w:val="2"/>
                <w:szCs w:val="24"/>
              </w:rPr>
              <w:t>Sutarties data</w:t>
            </w:r>
          </w:p>
        </w:tc>
        <w:tc>
          <w:tcPr>
            <w:tcW w:w="2177" w:type="dxa"/>
          </w:tcPr>
          <w:p w14:paraId="28180473" w14:textId="77777777" w:rsidR="005A5832" w:rsidRDefault="005A5832">
            <w:pPr>
              <w:jc w:val="both"/>
              <w:rPr>
                <w:kern w:val="2"/>
                <w:szCs w:val="24"/>
              </w:rPr>
            </w:pPr>
          </w:p>
        </w:tc>
        <w:tc>
          <w:tcPr>
            <w:tcW w:w="2362" w:type="dxa"/>
          </w:tcPr>
          <w:p w14:paraId="3C6F796F" w14:textId="77777777" w:rsidR="005A5832" w:rsidRDefault="00A10867">
            <w:pPr>
              <w:jc w:val="both"/>
              <w:rPr>
                <w:b/>
                <w:bCs/>
                <w:kern w:val="2"/>
                <w:szCs w:val="24"/>
              </w:rPr>
            </w:pPr>
            <w:r>
              <w:rPr>
                <w:b/>
                <w:bCs/>
                <w:kern w:val="2"/>
                <w:szCs w:val="24"/>
              </w:rPr>
              <w:t>Sutarties numeris</w:t>
            </w:r>
          </w:p>
        </w:tc>
        <w:tc>
          <w:tcPr>
            <w:tcW w:w="2571" w:type="dxa"/>
          </w:tcPr>
          <w:p w14:paraId="1B926002" w14:textId="77777777" w:rsidR="005A5832" w:rsidRDefault="005A5832">
            <w:pPr>
              <w:jc w:val="both"/>
              <w:rPr>
                <w:kern w:val="2"/>
                <w:szCs w:val="24"/>
              </w:rPr>
            </w:pPr>
          </w:p>
        </w:tc>
      </w:tr>
    </w:tbl>
    <w:p w14:paraId="34B4AFE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C9F07D" w14:textId="77777777">
        <w:tc>
          <w:tcPr>
            <w:tcW w:w="9558" w:type="dxa"/>
            <w:gridSpan w:val="3"/>
          </w:tcPr>
          <w:p w14:paraId="12CC82FD" w14:textId="77777777" w:rsidR="005A5832" w:rsidRDefault="00A10867">
            <w:pPr>
              <w:jc w:val="center"/>
              <w:rPr>
                <w:b/>
                <w:bCs/>
                <w:kern w:val="2"/>
                <w:szCs w:val="24"/>
              </w:rPr>
            </w:pPr>
            <w:r>
              <w:rPr>
                <w:b/>
                <w:bCs/>
                <w:kern w:val="2"/>
                <w:szCs w:val="24"/>
              </w:rPr>
              <w:t>1. SUTARTIES ŠALYS</w:t>
            </w:r>
          </w:p>
        </w:tc>
      </w:tr>
      <w:tr w:rsidR="005A5832" w14:paraId="6AC9604D" w14:textId="77777777">
        <w:tc>
          <w:tcPr>
            <w:tcW w:w="2808" w:type="dxa"/>
            <w:vMerge w:val="restart"/>
          </w:tcPr>
          <w:p w14:paraId="401BB750" w14:textId="77777777" w:rsidR="005A5832" w:rsidRDefault="005A5832">
            <w:pPr>
              <w:jc w:val="center"/>
              <w:rPr>
                <w:b/>
                <w:bCs/>
                <w:kern w:val="2"/>
                <w:szCs w:val="24"/>
              </w:rPr>
            </w:pPr>
          </w:p>
          <w:p w14:paraId="025451FB" w14:textId="77777777" w:rsidR="005A5832" w:rsidRDefault="005A5832">
            <w:pPr>
              <w:jc w:val="center"/>
              <w:rPr>
                <w:b/>
                <w:bCs/>
                <w:kern w:val="2"/>
                <w:szCs w:val="24"/>
              </w:rPr>
            </w:pPr>
          </w:p>
          <w:p w14:paraId="77D9BC75" w14:textId="77777777" w:rsidR="005A5832" w:rsidRDefault="005A5832">
            <w:pPr>
              <w:jc w:val="center"/>
              <w:rPr>
                <w:b/>
                <w:bCs/>
                <w:kern w:val="2"/>
                <w:szCs w:val="24"/>
              </w:rPr>
            </w:pPr>
          </w:p>
          <w:p w14:paraId="771FD023" w14:textId="77777777" w:rsidR="005A5832" w:rsidRDefault="005A5832">
            <w:pPr>
              <w:rPr>
                <w:b/>
                <w:bCs/>
                <w:kern w:val="2"/>
                <w:szCs w:val="24"/>
              </w:rPr>
            </w:pPr>
          </w:p>
          <w:p w14:paraId="1A80B465" w14:textId="77777777" w:rsidR="005A5832" w:rsidRDefault="00A10867">
            <w:pPr>
              <w:rPr>
                <w:b/>
                <w:bCs/>
                <w:kern w:val="2"/>
                <w:szCs w:val="24"/>
              </w:rPr>
            </w:pPr>
            <w:r>
              <w:rPr>
                <w:b/>
                <w:bCs/>
                <w:kern w:val="2"/>
                <w:szCs w:val="24"/>
              </w:rPr>
              <w:t>1.1. Pirkėjas</w:t>
            </w:r>
          </w:p>
        </w:tc>
        <w:tc>
          <w:tcPr>
            <w:tcW w:w="3240" w:type="dxa"/>
          </w:tcPr>
          <w:p w14:paraId="56954CE6" w14:textId="77777777" w:rsidR="005A5832" w:rsidRDefault="00A10867">
            <w:pPr>
              <w:rPr>
                <w:kern w:val="2"/>
                <w:szCs w:val="24"/>
              </w:rPr>
            </w:pPr>
            <w:r>
              <w:rPr>
                <w:kern w:val="2"/>
                <w:szCs w:val="24"/>
              </w:rPr>
              <w:t>1.1.1. Pavadinimas</w:t>
            </w:r>
          </w:p>
        </w:tc>
        <w:tc>
          <w:tcPr>
            <w:tcW w:w="3510" w:type="dxa"/>
          </w:tcPr>
          <w:p w14:paraId="38B3F4F6" w14:textId="671E843E" w:rsidR="005A5832" w:rsidRDefault="009831D2">
            <w:pPr>
              <w:jc w:val="center"/>
              <w:rPr>
                <w:kern w:val="2"/>
                <w:szCs w:val="24"/>
              </w:rPr>
            </w:pPr>
            <w:r>
              <w:rPr>
                <w:kern w:val="2"/>
                <w:szCs w:val="24"/>
              </w:rPr>
              <w:t>VŠĮ Palangos asmens sveikatos priežiūros centras</w:t>
            </w:r>
          </w:p>
        </w:tc>
      </w:tr>
      <w:tr w:rsidR="005A5832" w14:paraId="6AD020D7" w14:textId="77777777">
        <w:tc>
          <w:tcPr>
            <w:tcW w:w="2808" w:type="dxa"/>
            <w:vMerge/>
          </w:tcPr>
          <w:p w14:paraId="4A804922" w14:textId="77777777" w:rsidR="005A5832" w:rsidRDefault="005A5832">
            <w:pPr>
              <w:rPr>
                <w:kern w:val="2"/>
                <w:szCs w:val="24"/>
              </w:rPr>
            </w:pPr>
          </w:p>
        </w:tc>
        <w:tc>
          <w:tcPr>
            <w:tcW w:w="3240" w:type="dxa"/>
          </w:tcPr>
          <w:p w14:paraId="36826B34" w14:textId="77777777" w:rsidR="005A5832" w:rsidRDefault="00A10867">
            <w:pPr>
              <w:rPr>
                <w:kern w:val="2"/>
                <w:szCs w:val="24"/>
              </w:rPr>
            </w:pPr>
            <w:r>
              <w:rPr>
                <w:kern w:val="2"/>
                <w:szCs w:val="24"/>
              </w:rPr>
              <w:t>1.1.2. Juridinio asmens kodas</w:t>
            </w:r>
          </w:p>
        </w:tc>
        <w:tc>
          <w:tcPr>
            <w:tcW w:w="3510" w:type="dxa"/>
          </w:tcPr>
          <w:p w14:paraId="4457792A" w14:textId="19E2F4C5" w:rsidR="005A5832" w:rsidRDefault="00FB37F6">
            <w:pPr>
              <w:jc w:val="center"/>
              <w:rPr>
                <w:kern w:val="2"/>
                <w:szCs w:val="24"/>
              </w:rPr>
            </w:pPr>
            <w:r w:rsidRPr="00FB37F6">
              <w:rPr>
                <w:kern w:val="2"/>
                <w:szCs w:val="24"/>
              </w:rPr>
              <w:t>152676753</w:t>
            </w:r>
          </w:p>
        </w:tc>
      </w:tr>
      <w:tr w:rsidR="005A5832" w14:paraId="0AE56352" w14:textId="77777777">
        <w:tc>
          <w:tcPr>
            <w:tcW w:w="2808" w:type="dxa"/>
            <w:vMerge/>
          </w:tcPr>
          <w:p w14:paraId="4D88B71D" w14:textId="77777777" w:rsidR="005A5832" w:rsidRDefault="005A5832">
            <w:pPr>
              <w:rPr>
                <w:kern w:val="2"/>
                <w:szCs w:val="24"/>
              </w:rPr>
            </w:pPr>
          </w:p>
        </w:tc>
        <w:tc>
          <w:tcPr>
            <w:tcW w:w="3240" w:type="dxa"/>
          </w:tcPr>
          <w:p w14:paraId="10E5B9AA" w14:textId="77777777" w:rsidR="005A5832" w:rsidRDefault="00A10867">
            <w:pPr>
              <w:rPr>
                <w:kern w:val="2"/>
                <w:szCs w:val="24"/>
              </w:rPr>
            </w:pPr>
            <w:r>
              <w:rPr>
                <w:kern w:val="2"/>
                <w:szCs w:val="24"/>
              </w:rPr>
              <w:t>1.1.3. Adresas</w:t>
            </w:r>
          </w:p>
        </w:tc>
        <w:tc>
          <w:tcPr>
            <w:tcW w:w="3510" w:type="dxa"/>
          </w:tcPr>
          <w:p w14:paraId="58107856" w14:textId="7F411950" w:rsidR="005A5832" w:rsidRDefault="00FB37F6">
            <w:pPr>
              <w:jc w:val="center"/>
              <w:rPr>
                <w:kern w:val="2"/>
                <w:szCs w:val="24"/>
              </w:rPr>
            </w:pPr>
            <w:r>
              <w:rPr>
                <w:kern w:val="2"/>
                <w:szCs w:val="24"/>
              </w:rPr>
              <w:t>Vytauto</w:t>
            </w:r>
            <w:r w:rsidR="00E36339" w:rsidRPr="00E36339">
              <w:rPr>
                <w:kern w:val="2"/>
                <w:szCs w:val="24"/>
              </w:rPr>
              <w:t xml:space="preserve"> g. </w:t>
            </w:r>
            <w:r>
              <w:rPr>
                <w:kern w:val="2"/>
                <w:szCs w:val="24"/>
              </w:rPr>
              <w:t>92</w:t>
            </w:r>
            <w:r w:rsidR="00E36339" w:rsidRPr="00E36339">
              <w:rPr>
                <w:kern w:val="2"/>
                <w:szCs w:val="24"/>
              </w:rPr>
              <w:t>, LT-0</w:t>
            </w:r>
            <w:r w:rsidR="00D579BA">
              <w:rPr>
                <w:kern w:val="2"/>
                <w:szCs w:val="24"/>
              </w:rPr>
              <w:t>0132</w:t>
            </w:r>
            <w:r w:rsidR="00E36339" w:rsidRPr="00E36339">
              <w:rPr>
                <w:kern w:val="2"/>
                <w:szCs w:val="24"/>
              </w:rPr>
              <w:t xml:space="preserve"> </w:t>
            </w:r>
            <w:r>
              <w:rPr>
                <w:kern w:val="2"/>
                <w:szCs w:val="24"/>
              </w:rPr>
              <w:t>Palanga</w:t>
            </w:r>
          </w:p>
        </w:tc>
      </w:tr>
      <w:tr w:rsidR="005A5832" w14:paraId="5B4A101A" w14:textId="77777777">
        <w:tc>
          <w:tcPr>
            <w:tcW w:w="2808" w:type="dxa"/>
            <w:vMerge/>
          </w:tcPr>
          <w:p w14:paraId="1D1FFFBB" w14:textId="77777777" w:rsidR="005A5832" w:rsidRDefault="005A5832">
            <w:pPr>
              <w:rPr>
                <w:kern w:val="2"/>
                <w:szCs w:val="24"/>
              </w:rPr>
            </w:pPr>
          </w:p>
        </w:tc>
        <w:tc>
          <w:tcPr>
            <w:tcW w:w="3240" w:type="dxa"/>
          </w:tcPr>
          <w:p w14:paraId="6FA27296" w14:textId="77777777" w:rsidR="005A5832" w:rsidRDefault="00A10867">
            <w:pPr>
              <w:rPr>
                <w:kern w:val="2"/>
                <w:szCs w:val="24"/>
              </w:rPr>
            </w:pPr>
            <w:r>
              <w:rPr>
                <w:kern w:val="2"/>
                <w:szCs w:val="24"/>
              </w:rPr>
              <w:t>1.1.4. PVM mokėtojo kodas</w:t>
            </w:r>
          </w:p>
        </w:tc>
        <w:tc>
          <w:tcPr>
            <w:tcW w:w="3510" w:type="dxa"/>
          </w:tcPr>
          <w:p w14:paraId="4612D389" w14:textId="49B1A03B" w:rsidR="005A5832" w:rsidRDefault="00CC777E" w:rsidP="00CC777E">
            <w:pPr>
              <w:jc w:val="center"/>
              <w:rPr>
                <w:kern w:val="2"/>
                <w:szCs w:val="24"/>
              </w:rPr>
            </w:pPr>
            <w:r>
              <w:rPr>
                <w:kern w:val="2"/>
                <w:szCs w:val="24"/>
              </w:rPr>
              <w:t>-</w:t>
            </w:r>
          </w:p>
        </w:tc>
      </w:tr>
      <w:tr w:rsidR="005A5832" w14:paraId="09903AF6" w14:textId="77777777">
        <w:tc>
          <w:tcPr>
            <w:tcW w:w="2808" w:type="dxa"/>
            <w:vMerge/>
          </w:tcPr>
          <w:p w14:paraId="43588D69" w14:textId="77777777" w:rsidR="005A5832" w:rsidRDefault="005A5832">
            <w:pPr>
              <w:rPr>
                <w:kern w:val="2"/>
                <w:szCs w:val="24"/>
              </w:rPr>
            </w:pPr>
          </w:p>
        </w:tc>
        <w:tc>
          <w:tcPr>
            <w:tcW w:w="3240" w:type="dxa"/>
          </w:tcPr>
          <w:p w14:paraId="3735D86D" w14:textId="77777777" w:rsidR="005A5832" w:rsidRPr="00CC00EA" w:rsidRDefault="00A10867">
            <w:pPr>
              <w:rPr>
                <w:kern w:val="2"/>
                <w:szCs w:val="24"/>
              </w:rPr>
            </w:pPr>
            <w:r w:rsidRPr="00CC00EA">
              <w:rPr>
                <w:kern w:val="2"/>
                <w:szCs w:val="24"/>
              </w:rPr>
              <w:t>1.1.5. Atsiskaitomoji sąskaita</w:t>
            </w:r>
          </w:p>
        </w:tc>
        <w:tc>
          <w:tcPr>
            <w:tcW w:w="3510" w:type="dxa"/>
          </w:tcPr>
          <w:p w14:paraId="27BC9AED" w14:textId="77777777" w:rsidR="005A5832" w:rsidRDefault="005A5832">
            <w:pPr>
              <w:jc w:val="center"/>
              <w:rPr>
                <w:kern w:val="2"/>
                <w:szCs w:val="24"/>
              </w:rPr>
            </w:pPr>
          </w:p>
        </w:tc>
      </w:tr>
      <w:tr w:rsidR="005A5832" w14:paraId="35667230" w14:textId="77777777">
        <w:tc>
          <w:tcPr>
            <w:tcW w:w="2808" w:type="dxa"/>
            <w:vMerge/>
          </w:tcPr>
          <w:p w14:paraId="7D32A011" w14:textId="77777777" w:rsidR="005A5832" w:rsidRDefault="005A5832">
            <w:pPr>
              <w:rPr>
                <w:kern w:val="2"/>
                <w:szCs w:val="24"/>
              </w:rPr>
            </w:pPr>
          </w:p>
        </w:tc>
        <w:tc>
          <w:tcPr>
            <w:tcW w:w="3240" w:type="dxa"/>
          </w:tcPr>
          <w:p w14:paraId="1A33AEEE" w14:textId="77777777" w:rsidR="005A5832" w:rsidRPr="00CC00EA" w:rsidRDefault="00A10867">
            <w:pPr>
              <w:rPr>
                <w:kern w:val="2"/>
                <w:szCs w:val="24"/>
              </w:rPr>
            </w:pPr>
            <w:r w:rsidRPr="00CC00EA">
              <w:rPr>
                <w:kern w:val="2"/>
                <w:szCs w:val="24"/>
              </w:rPr>
              <w:t>1.1.6. Bankas, banko kodas</w:t>
            </w:r>
          </w:p>
        </w:tc>
        <w:tc>
          <w:tcPr>
            <w:tcW w:w="3510" w:type="dxa"/>
          </w:tcPr>
          <w:p w14:paraId="4BCA9296" w14:textId="77777777" w:rsidR="005A5832" w:rsidRDefault="005A5832">
            <w:pPr>
              <w:jc w:val="center"/>
              <w:rPr>
                <w:kern w:val="2"/>
                <w:szCs w:val="24"/>
              </w:rPr>
            </w:pPr>
          </w:p>
        </w:tc>
      </w:tr>
      <w:tr w:rsidR="005A5832" w14:paraId="327A75E1" w14:textId="77777777">
        <w:tc>
          <w:tcPr>
            <w:tcW w:w="2808" w:type="dxa"/>
            <w:vMerge/>
          </w:tcPr>
          <w:p w14:paraId="36377248" w14:textId="77777777" w:rsidR="005A5832" w:rsidRDefault="005A5832">
            <w:pPr>
              <w:rPr>
                <w:kern w:val="2"/>
                <w:szCs w:val="24"/>
              </w:rPr>
            </w:pPr>
          </w:p>
        </w:tc>
        <w:tc>
          <w:tcPr>
            <w:tcW w:w="3240" w:type="dxa"/>
          </w:tcPr>
          <w:p w14:paraId="0827FBA4" w14:textId="77777777" w:rsidR="005A5832" w:rsidRPr="00304BF3" w:rsidRDefault="00A10867">
            <w:pPr>
              <w:rPr>
                <w:kern w:val="2"/>
                <w:szCs w:val="24"/>
              </w:rPr>
            </w:pPr>
            <w:r w:rsidRPr="00304BF3">
              <w:rPr>
                <w:kern w:val="2"/>
                <w:szCs w:val="24"/>
              </w:rPr>
              <w:t>1.1.7. Telefonas</w:t>
            </w:r>
          </w:p>
        </w:tc>
        <w:tc>
          <w:tcPr>
            <w:tcW w:w="3510" w:type="dxa"/>
          </w:tcPr>
          <w:p w14:paraId="00ED80FF" w14:textId="19D7D837" w:rsidR="005A5832" w:rsidRDefault="00505D0A">
            <w:pPr>
              <w:jc w:val="center"/>
              <w:rPr>
                <w:kern w:val="2"/>
                <w:szCs w:val="24"/>
              </w:rPr>
            </w:pPr>
            <w:r>
              <w:rPr>
                <w:kern w:val="2"/>
                <w:szCs w:val="24"/>
              </w:rPr>
              <w:t>+370</w:t>
            </w:r>
            <w:r w:rsidR="00D579BA">
              <w:rPr>
                <w:kern w:val="2"/>
                <w:szCs w:val="24"/>
              </w:rPr>
              <w:t> 460 53837</w:t>
            </w:r>
          </w:p>
        </w:tc>
      </w:tr>
      <w:tr w:rsidR="005A5832" w14:paraId="50F32E8F" w14:textId="77777777">
        <w:tc>
          <w:tcPr>
            <w:tcW w:w="2808" w:type="dxa"/>
            <w:vMerge/>
          </w:tcPr>
          <w:p w14:paraId="1F08F7E8" w14:textId="77777777" w:rsidR="005A5832" w:rsidRDefault="005A5832">
            <w:pPr>
              <w:rPr>
                <w:kern w:val="2"/>
                <w:szCs w:val="24"/>
              </w:rPr>
            </w:pPr>
          </w:p>
        </w:tc>
        <w:tc>
          <w:tcPr>
            <w:tcW w:w="3240" w:type="dxa"/>
          </w:tcPr>
          <w:p w14:paraId="361B42FB" w14:textId="77777777" w:rsidR="005A5832" w:rsidRPr="00304BF3" w:rsidRDefault="00A10867">
            <w:pPr>
              <w:rPr>
                <w:kern w:val="2"/>
                <w:szCs w:val="24"/>
              </w:rPr>
            </w:pPr>
            <w:r w:rsidRPr="00304BF3">
              <w:rPr>
                <w:kern w:val="2"/>
                <w:szCs w:val="24"/>
              </w:rPr>
              <w:t>1.1.8. El. paštas</w:t>
            </w:r>
          </w:p>
        </w:tc>
        <w:tc>
          <w:tcPr>
            <w:tcW w:w="3510" w:type="dxa"/>
          </w:tcPr>
          <w:p w14:paraId="4EE56226" w14:textId="411B903B" w:rsidR="005A5832" w:rsidRDefault="00D579BA">
            <w:pPr>
              <w:jc w:val="center"/>
              <w:rPr>
                <w:kern w:val="2"/>
                <w:szCs w:val="24"/>
              </w:rPr>
            </w:pPr>
            <w:r>
              <w:rPr>
                <w:kern w:val="2"/>
                <w:szCs w:val="24"/>
              </w:rPr>
              <w:t>palangospspc</w:t>
            </w:r>
            <w:r w:rsidR="00505D0A">
              <w:rPr>
                <w:kern w:val="2"/>
                <w:szCs w:val="24"/>
              </w:rPr>
              <w:t>@</w:t>
            </w:r>
            <w:r>
              <w:rPr>
                <w:kern w:val="2"/>
                <w:szCs w:val="24"/>
              </w:rPr>
              <w:t>gmail.com</w:t>
            </w:r>
          </w:p>
        </w:tc>
      </w:tr>
      <w:tr w:rsidR="005A5832" w14:paraId="1EDF8A65" w14:textId="77777777">
        <w:tc>
          <w:tcPr>
            <w:tcW w:w="2808" w:type="dxa"/>
            <w:vMerge/>
          </w:tcPr>
          <w:p w14:paraId="1C4E0D3A" w14:textId="77777777" w:rsidR="005A5832" w:rsidRDefault="005A5832">
            <w:pPr>
              <w:rPr>
                <w:kern w:val="2"/>
                <w:szCs w:val="24"/>
              </w:rPr>
            </w:pPr>
          </w:p>
        </w:tc>
        <w:tc>
          <w:tcPr>
            <w:tcW w:w="3240" w:type="dxa"/>
          </w:tcPr>
          <w:p w14:paraId="795E2569" w14:textId="77777777" w:rsidR="005A5832" w:rsidRDefault="00A10867">
            <w:pPr>
              <w:rPr>
                <w:kern w:val="2"/>
                <w:szCs w:val="24"/>
              </w:rPr>
            </w:pPr>
            <w:r>
              <w:rPr>
                <w:kern w:val="2"/>
                <w:szCs w:val="24"/>
              </w:rPr>
              <w:t>1.1.9. Šalies atstovas</w:t>
            </w:r>
          </w:p>
        </w:tc>
        <w:tc>
          <w:tcPr>
            <w:tcW w:w="3510" w:type="dxa"/>
          </w:tcPr>
          <w:p w14:paraId="2BCE27F4" w14:textId="77777777" w:rsidR="005A5832" w:rsidRDefault="005A5832">
            <w:pPr>
              <w:jc w:val="center"/>
              <w:rPr>
                <w:kern w:val="2"/>
                <w:szCs w:val="24"/>
              </w:rPr>
            </w:pPr>
          </w:p>
        </w:tc>
      </w:tr>
      <w:tr w:rsidR="005A5832" w14:paraId="69E55DF7" w14:textId="77777777">
        <w:tc>
          <w:tcPr>
            <w:tcW w:w="2808" w:type="dxa"/>
            <w:vMerge/>
          </w:tcPr>
          <w:p w14:paraId="00CCF480" w14:textId="77777777" w:rsidR="005A5832" w:rsidRDefault="005A5832">
            <w:pPr>
              <w:rPr>
                <w:kern w:val="2"/>
                <w:szCs w:val="24"/>
              </w:rPr>
            </w:pPr>
          </w:p>
        </w:tc>
        <w:tc>
          <w:tcPr>
            <w:tcW w:w="3240" w:type="dxa"/>
          </w:tcPr>
          <w:p w14:paraId="51CC81A1" w14:textId="77777777" w:rsidR="005A5832" w:rsidRDefault="00A10867">
            <w:pPr>
              <w:rPr>
                <w:kern w:val="2"/>
                <w:szCs w:val="24"/>
              </w:rPr>
            </w:pPr>
            <w:r>
              <w:rPr>
                <w:kern w:val="2"/>
                <w:szCs w:val="24"/>
              </w:rPr>
              <w:t>1.1.10. Atstovavimo pagrindas</w:t>
            </w:r>
          </w:p>
        </w:tc>
        <w:tc>
          <w:tcPr>
            <w:tcW w:w="3510" w:type="dxa"/>
          </w:tcPr>
          <w:p w14:paraId="2D95E0FF" w14:textId="77777777" w:rsidR="005A5832" w:rsidRDefault="005A5832">
            <w:pPr>
              <w:jc w:val="center"/>
              <w:rPr>
                <w:kern w:val="2"/>
                <w:szCs w:val="24"/>
              </w:rPr>
            </w:pPr>
          </w:p>
        </w:tc>
      </w:tr>
      <w:tr w:rsidR="005A5832" w14:paraId="3C273A9A" w14:textId="77777777">
        <w:tc>
          <w:tcPr>
            <w:tcW w:w="2808" w:type="dxa"/>
            <w:vMerge w:val="restart"/>
          </w:tcPr>
          <w:p w14:paraId="1F52C9F0" w14:textId="77777777" w:rsidR="005A5832" w:rsidRDefault="005A5832">
            <w:pPr>
              <w:rPr>
                <w:b/>
                <w:bCs/>
                <w:kern w:val="2"/>
                <w:szCs w:val="24"/>
              </w:rPr>
            </w:pPr>
          </w:p>
          <w:p w14:paraId="4619C3AB" w14:textId="77777777" w:rsidR="005A5832" w:rsidRDefault="005A5832">
            <w:pPr>
              <w:rPr>
                <w:b/>
                <w:bCs/>
                <w:kern w:val="2"/>
                <w:szCs w:val="24"/>
              </w:rPr>
            </w:pPr>
          </w:p>
          <w:p w14:paraId="65745BE6" w14:textId="77777777" w:rsidR="005A5832" w:rsidRDefault="005A5832">
            <w:pPr>
              <w:rPr>
                <w:b/>
                <w:bCs/>
                <w:kern w:val="2"/>
                <w:szCs w:val="24"/>
              </w:rPr>
            </w:pPr>
          </w:p>
          <w:p w14:paraId="3BF66C28" w14:textId="77777777" w:rsidR="005A5832" w:rsidRDefault="00A10867">
            <w:pPr>
              <w:rPr>
                <w:b/>
                <w:bCs/>
                <w:kern w:val="2"/>
                <w:szCs w:val="24"/>
              </w:rPr>
            </w:pPr>
            <w:r>
              <w:rPr>
                <w:b/>
                <w:bCs/>
                <w:kern w:val="2"/>
                <w:szCs w:val="24"/>
              </w:rPr>
              <w:t>1.2. Tiekėjas</w:t>
            </w:r>
          </w:p>
          <w:p w14:paraId="77A0200E" w14:textId="1F75445B" w:rsidR="005A5832" w:rsidRPr="00BC13E3" w:rsidRDefault="00A10867">
            <w:pPr>
              <w:rPr>
                <w:kern w:val="2"/>
                <w:szCs w:val="24"/>
              </w:rPr>
            </w:pPr>
            <w:r w:rsidRPr="00BC13E3">
              <w:rPr>
                <w:kern w:val="2"/>
                <w:szCs w:val="24"/>
              </w:rPr>
              <w:t>(jei Tiekėjas yra fizinis asmuo, skiltys atitinkamai pakoreguojamos)</w:t>
            </w:r>
          </w:p>
          <w:p w14:paraId="54FABE02" w14:textId="77777777" w:rsidR="005A5832" w:rsidRDefault="005A5832" w:rsidP="00906BE8">
            <w:pPr>
              <w:rPr>
                <w:b/>
                <w:bCs/>
                <w:kern w:val="2"/>
                <w:szCs w:val="24"/>
              </w:rPr>
            </w:pPr>
          </w:p>
        </w:tc>
        <w:tc>
          <w:tcPr>
            <w:tcW w:w="3240" w:type="dxa"/>
          </w:tcPr>
          <w:p w14:paraId="3258358F" w14:textId="77777777" w:rsidR="005A5832" w:rsidRDefault="00A10867">
            <w:pPr>
              <w:rPr>
                <w:kern w:val="2"/>
                <w:szCs w:val="24"/>
              </w:rPr>
            </w:pPr>
            <w:r>
              <w:rPr>
                <w:kern w:val="2"/>
                <w:szCs w:val="24"/>
              </w:rPr>
              <w:t>1.2.1. Pavadinimas</w:t>
            </w:r>
          </w:p>
        </w:tc>
        <w:tc>
          <w:tcPr>
            <w:tcW w:w="3510" w:type="dxa"/>
          </w:tcPr>
          <w:p w14:paraId="7D0B78D3" w14:textId="77777777" w:rsidR="005A5832" w:rsidRDefault="005A5832">
            <w:pPr>
              <w:jc w:val="center"/>
              <w:rPr>
                <w:kern w:val="2"/>
                <w:szCs w:val="24"/>
              </w:rPr>
            </w:pPr>
          </w:p>
        </w:tc>
      </w:tr>
      <w:tr w:rsidR="005A5832" w14:paraId="23009525" w14:textId="77777777">
        <w:tc>
          <w:tcPr>
            <w:tcW w:w="2808" w:type="dxa"/>
            <w:vMerge/>
          </w:tcPr>
          <w:p w14:paraId="47FFFAD7" w14:textId="77777777" w:rsidR="005A5832" w:rsidRDefault="005A5832">
            <w:pPr>
              <w:rPr>
                <w:b/>
                <w:bCs/>
                <w:kern w:val="2"/>
                <w:szCs w:val="24"/>
              </w:rPr>
            </w:pPr>
          </w:p>
        </w:tc>
        <w:tc>
          <w:tcPr>
            <w:tcW w:w="3240" w:type="dxa"/>
          </w:tcPr>
          <w:p w14:paraId="4246DC3A" w14:textId="77777777" w:rsidR="005A5832" w:rsidRDefault="00A10867">
            <w:pPr>
              <w:rPr>
                <w:kern w:val="2"/>
                <w:szCs w:val="24"/>
              </w:rPr>
            </w:pPr>
            <w:r>
              <w:rPr>
                <w:kern w:val="2"/>
                <w:szCs w:val="24"/>
              </w:rPr>
              <w:t>1.2.2. Juridinio asmens kodas</w:t>
            </w:r>
          </w:p>
        </w:tc>
        <w:tc>
          <w:tcPr>
            <w:tcW w:w="3510" w:type="dxa"/>
          </w:tcPr>
          <w:p w14:paraId="337B79E8" w14:textId="77777777" w:rsidR="005A5832" w:rsidRDefault="005A5832">
            <w:pPr>
              <w:jc w:val="center"/>
              <w:rPr>
                <w:kern w:val="2"/>
                <w:szCs w:val="24"/>
              </w:rPr>
            </w:pPr>
          </w:p>
        </w:tc>
      </w:tr>
      <w:tr w:rsidR="005A5832" w14:paraId="7D549AF7" w14:textId="77777777">
        <w:tc>
          <w:tcPr>
            <w:tcW w:w="2808" w:type="dxa"/>
            <w:vMerge/>
          </w:tcPr>
          <w:p w14:paraId="68667A71" w14:textId="77777777" w:rsidR="005A5832" w:rsidRDefault="005A5832">
            <w:pPr>
              <w:rPr>
                <w:b/>
                <w:bCs/>
                <w:kern w:val="2"/>
                <w:szCs w:val="24"/>
              </w:rPr>
            </w:pPr>
          </w:p>
        </w:tc>
        <w:tc>
          <w:tcPr>
            <w:tcW w:w="3240" w:type="dxa"/>
          </w:tcPr>
          <w:p w14:paraId="3E741E43" w14:textId="77777777" w:rsidR="005A5832" w:rsidRDefault="00A10867">
            <w:pPr>
              <w:rPr>
                <w:kern w:val="2"/>
                <w:szCs w:val="24"/>
              </w:rPr>
            </w:pPr>
            <w:r>
              <w:rPr>
                <w:kern w:val="2"/>
                <w:szCs w:val="24"/>
              </w:rPr>
              <w:t>1.2.3. Adresas</w:t>
            </w:r>
          </w:p>
        </w:tc>
        <w:tc>
          <w:tcPr>
            <w:tcW w:w="3510" w:type="dxa"/>
          </w:tcPr>
          <w:p w14:paraId="07B9C8AF" w14:textId="77777777" w:rsidR="005A5832" w:rsidRDefault="005A5832">
            <w:pPr>
              <w:jc w:val="center"/>
              <w:rPr>
                <w:kern w:val="2"/>
                <w:szCs w:val="24"/>
              </w:rPr>
            </w:pPr>
          </w:p>
        </w:tc>
      </w:tr>
      <w:tr w:rsidR="005A5832" w14:paraId="5463195A" w14:textId="77777777">
        <w:tc>
          <w:tcPr>
            <w:tcW w:w="2808" w:type="dxa"/>
            <w:vMerge/>
          </w:tcPr>
          <w:p w14:paraId="31C9FB2E" w14:textId="77777777" w:rsidR="005A5832" w:rsidRDefault="005A5832">
            <w:pPr>
              <w:rPr>
                <w:b/>
                <w:bCs/>
                <w:kern w:val="2"/>
                <w:szCs w:val="24"/>
              </w:rPr>
            </w:pPr>
          </w:p>
        </w:tc>
        <w:tc>
          <w:tcPr>
            <w:tcW w:w="3240" w:type="dxa"/>
          </w:tcPr>
          <w:p w14:paraId="2CB5DA85" w14:textId="77777777" w:rsidR="005A5832" w:rsidRDefault="00A10867">
            <w:pPr>
              <w:rPr>
                <w:kern w:val="2"/>
                <w:szCs w:val="24"/>
              </w:rPr>
            </w:pPr>
            <w:r>
              <w:rPr>
                <w:kern w:val="2"/>
                <w:szCs w:val="24"/>
              </w:rPr>
              <w:t>1.2.4. PVM mokėtojo kodas</w:t>
            </w:r>
          </w:p>
        </w:tc>
        <w:tc>
          <w:tcPr>
            <w:tcW w:w="3510" w:type="dxa"/>
          </w:tcPr>
          <w:p w14:paraId="578CECBE" w14:textId="77777777" w:rsidR="005A5832" w:rsidRDefault="005A5832">
            <w:pPr>
              <w:jc w:val="center"/>
              <w:rPr>
                <w:kern w:val="2"/>
                <w:szCs w:val="24"/>
              </w:rPr>
            </w:pPr>
          </w:p>
        </w:tc>
      </w:tr>
      <w:tr w:rsidR="005A5832" w14:paraId="024703BC" w14:textId="77777777">
        <w:tc>
          <w:tcPr>
            <w:tcW w:w="2808" w:type="dxa"/>
            <w:vMerge/>
          </w:tcPr>
          <w:p w14:paraId="78D073D9" w14:textId="77777777" w:rsidR="005A5832" w:rsidRDefault="005A5832">
            <w:pPr>
              <w:rPr>
                <w:b/>
                <w:bCs/>
                <w:kern w:val="2"/>
                <w:szCs w:val="24"/>
              </w:rPr>
            </w:pPr>
          </w:p>
        </w:tc>
        <w:tc>
          <w:tcPr>
            <w:tcW w:w="3240" w:type="dxa"/>
          </w:tcPr>
          <w:p w14:paraId="6FF94A15" w14:textId="77777777" w:rsidR="005A5832" w:rsidRDefault="00A10867">
            <w:pPr>
              <w:rPr>
                <w:kern w:val="2"/>
                <w:szCs w:val="24"/>
              </w:rPr>
            </w:pPr>
            <w:r>
              <w:rPr>
                <w:kern w:val="2"/>
                <w:szCs w:val="24"/>
              </w:rPr>
              <w:t>1.2.5. Atsiskaitomoji sąskaita</w:t>
            </w:r>
          </w:p>
        </w:tc>
        <w:tc>
          <w:tcPr>
            <w:tcW w:w="3510" w:type="dxa"/>
          </w:tcPr>
          <w:p w14:paraId="499C0A61" w14:textId="77777777" w:rsidR="005A5832" w:rsidRDefault="005A5832">
            <w:pPr>
              <w:jc w:val="center"/>
              <w:rPr>
                <w:kern w:val="2"/>
                <w:szCs w:val="24"/>
              </w:rPr>
            </w:pPr>
          </w:p>
        </w:tc>
      </w:tr>
      <w:tr w:rsidR="005A5832" w14:paraId="27FDD3C2" w14:textId="77777777">
        <w:tc>
          <w:tcPr>
            <w:tcW w:w="2808" w:type="dxa"/>
            <w:vMerge/>
          </w:tcPr>
          <w:p w14:paraId="7966E443" w14:textId="77777777" w:rsidR="005A5832" w:rsidRDefault="005A5832">
            <w:pPr>
              <w:rPr>
                <w:b/>
                <w:bCs/>
                <w:kern w:val="2"/>
                <w:szCs w:val="24"/>
              </w:rPr>
            </w:pPr>
          </w:p>
        </w:tc>
        <w:tc>
          <w:tcPr>
            <w:tcW w:w="3240" w:type="dxa"/>
          </w:tcPr>
          <w:p w14:paraId="7B4FDB8B" w14:textId="77777777" w:rsidR="005A5832" w:rsidRDefault="00A10867">
            <w:pPr>
              <w:rPr>
                <w:kern w:val="2"/>
                <w:szCs w:val="24"/>
              </w:rPr>
            </w:pPr>
            <w:r>
              <w:rPr>
                <w:kern w:val="2"/>
                <w:szCs w:val="24"/>
              </w:rPr>
              <w:t>1.2.6. Bankas, banko kodas</w:t>
            </w:r>
          </w:p>
        </w:tc>
        <w:tc>
          <w:tcPr>
            <w:tcW w:w="3510" w:type="dxa"/>
          </w:tcPr>
          <w:p w14:paraId="41A66858" w14:textId="77777777" w:rsidR="005A5832" w:rsidRDefault="005A5832">
            <w:pPr>
              <w:jc w:val="center"/>
              <w:rPr>
                <w:kern w:val="2"/>
                <w:szCs w:val="24"/>
              </w:rPr>
            </w:pPr>
          </w:p>
        </w:tc>
      </w:tr>
      <w:tr w:rsidR="005A5832" w14:paraId="1BACC14A" w14:textId="77777777">
        <w:tc>
          <w:tcPr>
            <w:tcW w:w="2808" w:type="dxa"/>
            <w:vMerge/>
          </w:tcPr>
          <w:p w14:paraId="4FB18082" w14:textId="77777777" w:rsidR="005A5832" w:rsidRDefault="005A5832">
            <w:pPr>
              <w:rPr>
                <w:b/>
                <w:bCs/>
                <w:kern w:val="2"/>
                <w:szCs w:val="24"/>
              </w:rPr>
            </w:pPr>
          </w:p>
        </w:tc>
        <w:tc>
          <w:tcPr>
            <w:tcW w:w="3240" w:type="dxa"/>
          </w:tcPr>
          <w:p w14:paraId="679BDC8E" w14:textId="77777777" w:rsidR="005A5832" w:rsidRDefault="00A10867">
            <w:pPr>
              <w:rPr>
                <w:kern w:val="2"/>
                <w:szCs w:val="24"/>
              </w:rPr>
            </w:pPr>
            <w:r>
              <w:rPr>
                <w:kern w:val="2"/>
                <w:szCs w:val="24"/>
              </w:rPr>
              <w:t>1.2.7. Telefonas</w:t>
            </w:r>
          </w:p>
        </w:tc>
        <w:tc>
          <w:tcPr>
            <w:tcW w:w="3510" w:type="dxa"/>
          </w:tcPr>
          <w:p w14:paraId="616931EA" w14:textId="77777777" w:rsidR="005A5832" w:rsidRDefault="005A5832">
            <w:pPr>
              <w:jc w:val="center"/>
              <w:rPr>
                <w:kern w:val="2"/>
                <w:szCs w:val="24"/>
              </w:rPr>
            </w:pPr>
          </w:p>
        </w:tc>
      </w:tr>
      <w:tr w:rsidR="005A5832" w14:paraId="3918B65A" w14:textId="77777777">
        <w:tc>
          <w:tcPr>
            <w:tcW w:w="2808" w:type="dxa"/>
            <w:vMerge/>
          </w:tcPr>
          <w:p w14:paraId="4D800135" w14:textId="77777777" w:rsidR="005A5832" w:rsidRDefault="005A5832">
            <w:pPr>
              <w:rPr>
                <w:b/>
                <w:bCs/>
                <w:kern w:val="2"/>
                <w:szCs w:val="24"/>
              </w:rPr>
            </w:pPr>
          </w:p>
        </w:tc>
        <w:tc>
          <w:tcPr>
            <w:tcW w:w="3240" w:type="dxa"/>
          </w:tcPr>
          <w:p w14:paraId="42BB397A" w14:textId="77777777" w:rsidR="005A5832" w:rsidRDefault="00A10867">
            <w:pPr>
              <w:rPr>
                <w:kern w:val="2"/>
                <w:szCs w:val="24"/>
              </w:rPr>
            </w:pPr>
            <w:r>
              <w:rPr>
                <w:kern w:val="2"/>
                <w:szCs w:val="24"/>
              </w:rPr>
              <w:t>1.2.8. El. paštas</w:t>
            </w:r>
          </w:p>
        </w:tc>
        <w:tc>
          <w:tcPr>
            <w:tcW w:w="3510" w:type="dxa"/>
          </w:tcPr>
          <w:p w14:paraId="2398D464" w14:textId="77777777" w:rsidR="005A5832" w:rsidRDefault="005A5832">
            <w:pPr>
              <w:jc w:val="center"/>
              <w:rPr>
                <w:kern w:val="2"/>
                <w:szCs w:val="24"/>
              </w:rPr>
            </w:pPr>
          </w:p>
        </w:tc>
      </w:tr>
      <w:tr w:rsidR="005A5832" w14:paraId="3FF3966C" w14:textId="77777777">
        <w:tc>
          <w:tcPr>
            <w:tcW w:w="2808" w:type="dxa"/>
            <w:vMerge/>
          </w:tcPr>
          <w:p w14:paraId="0418731D" w14:textId="77777777" w:rsidR="005A5832" w:rsidRDefault="005A5832">
            <w:pPr>
              <w:rPr>
                <w:b/>
                <w:bCs/>
                <w:kern w:val="2"/>
                <w:szCs w:val="24"/>
              </w:rPr>
            </w:pPr>
          </w:p>
        </w:tc>
        <w:tc>
          <w:tcPr>
            <w:tcW w:w="3240" w:type="dxa"/>
          </w:tcPr>
          <w:p w14:paraId="3904DFE6" w14:textId="77777777" w:rsidR="005A5832" w:rsidRDefault="00A10867">
            <w:pPr>
              <w:rPr>
                <w:kern w:val="2"/>
                <w:szCs w:val="24"/>
              </w:rPr>
            </w:pPr>
            <w:r>
              <w:rPr>
                <w:kern w:val="2"/>
                <w:szCs w:val="24"/>
              </w:rPr>
              <w:t>1.2.9. Šalies atstovas</w:t>
            </w:r>
          </w:p>
        </w:tc>
        <w:tc>
          <w:tcPr>
            <w:tcW w:w="3510" w:type="dxa"/>
          </w:tcPr>
          <w:p w14:paraId="0B0E5585" w14:textId="77777777" w:rsidR="005A5832" w:rsidRDefault="005A5832">
            <w:pPr>
              <w:jc w:val="center"/>
              <w:rPr>
                <w:kern w:val="2"/>
                <w:szCs w:val="24"/>
              </w:rPr>
            </w:pPr>
          </w:p>
        </w:tc>
      </w:tr>
      <w:tr w:rsidR="005A5832" w14:paraId="5F410DF9" w14:textId="77777777">
        <w:tc>
          <w:tcPr>
            <w:tcW w:w="2808" w:type="dxa"/>
            <w:vMerge/>
          </w:tcPr>
          <w:p w14:paraId="7EDE9588" w14:textId="77777777" w:rsidR="005A5832" w:rsidRDefault="005A5832">
            <w:pPr>
              <w:rPr>
                <w:b/>
                <w:bCs/>
                <w:kern w:val="2"/>
                <w:szCs w:val="24"/>
              </w:rPr>
            </w:pPr>
          </w:p>
        </w:tc>
        <w:tc>
          <w:tcPr>
            <w:tcW w:w="3240" w:type="dxa"/>
          </w:tcPr>
          <w:p w14:paraId="3C1B7C9D" w14:textId="77777777" w:rsidR="005A5832" w:rsidRDefault="00A10867">
            <w:pPr>
              <w:rPr>
                <w:kern w:val="2"/>
                <w:szCs w:val="24"/>
              </w:rPr>
            </w:pPr>
            <w:r>
              <w:rPr>
                <w:kern w:val="2"/>
                <w:szCs w:val="24"/>
              </w:rPr>
              <w:t>1.2.10. Atstovavimo pagrindas</w:t>
            </w:r>
          </w:p>
        </w:tc>
        <w:tc>
          <w:tcPr>
            <w:tcW w:w="3510" w:type="dxa"/>
          </w:tcPr>
          <w:p w14:paraId="058876C5" w14:textId="77777777" w:rsidR="005A5832" w:rsidRDefault="005A5832">
            <w:pPr>
              <w:jc w:val="center"/>
              <w:rPr>
                <w:kern w:val="2"/>
                <w:szCs w:val="24"/>
              </w:rPr>
            </w:pPr>
          </w:p>
        </w:tc>
      </w:tr>
    </w:tbl>
    <w:p w14:paraId="5DC2025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F725E47" w14:textId="77777777">
        <w:trPr>
          <w:trHeight w:val="300"/>
        </w:trPr>
        <w:tc>
          <w:tcPr>
            <w:tcW w:w="9535" w:type="dxa"/>
            <w:gridSpan w:val="4"/>
          </w:tcPr>
          <w:p w14:paraId="76DFB6BD" w14:textId="77777777" w:rsidR="005A5832" w:rsidRDefault="00A10867">
            <w:pPr>
              <w:jc w:val="center"/>
              <w:rPr>
                <w:b/>
                <w:bCs/>
                <w:kern w:val="2"/>
                <w:szCs w:val="24"/>
              </w:rPr>
            </w:pPr>
            <w:r>
              <w:rPr>
                <w:b/>
                <w:bCs/>
                <w:kern w:val="2"/>
                <w:szCs w:val="24"/>
              </w:rPr>
              <w:t>2. ATSAKINGI ASMENYS</w:t>
            </w:r>
          </w:p>
        </w:tc>
      </w:tr>
      <w:tr w:rsidR="005A5832" w14:paraId="5A18AF64" w14:textId="77777777">
        <w:trPr>
          <w:trHeight w:val="300"/>
        </w:trPr>
        <w:tc>
          <w:tcPr>
            <w:tcW w:w="2704" w:type="dxa"/>
            <w:gridSpan w:val="2"/>
          </w:tcPr>
          <w:p w14:paraId="6197C01A"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5B19E75" w14:textId="77777777" w:rsidR="005A5832" w:rsidRPr="005F5584" w:rsidRDefault="00A10867">
            <w:pPr>
              <w:rPr>
                <w:kern w:val="2"/>
                <w:szCs w:val="24"/>
              </w:rPr>
            </w:pPr>
            <w:r w:rsidRPr="005F5584">
              <w:rPr>
                <w:kern w:val="2"/>
                <w:szCs w:val="24"/>
              </w:rPr>
              <w:t>(nurodyti padalinį / skyrių, pareigas, vardą, pavardę, tel., el. paštą)</w:t>
            </w:r>
          </w:p>
        </w:tc>
      </w:tr>
      <w:tr w:rsidR="005A5832" w14:paraId="6B7191CC" w14:textId="77777777">
        <w:trPr>
          <w:trHeight w:val="300"/>
        </w:trPr>
        <w:tc>
          <w:tcPr>
            <w:tcW w:w="2704" w:type="dxa"/>
            <w:gridSpan w:val="2"/>
          </w:tcPr>
          <w:p w14:paraId="000D74B6"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F431461" w14:textId="77777777" w:rsidR="005A5832" w:rsidRPr="005F5584" w:rsidRDefault="00A10867">
            <w:pPr>
              <w:rPr>
                <w:kern w:val="2"/>
                <w:szCs w:val="24"/>
              </w:rPr>
            </w:pPr>
            <w:r w:rsidRPr="005F5584">
              <w:rPr>
                <w:kern w:val="2"/>
                <w:szCs w:val="24"/>
              </w:rPr>
              <w:t>(nurodyti padalinį / skyrių, pareigas, vardą, pavardę, tel., el. paštą)</w:t>
            </w:r>
          </w:p>
        </w:tc>
      </w:tr>
      <w:tr w:rsidR="005A5832" w14:paraId="52442F17" w14:textId="77777777">
        <w:trPr>
          <w:trHeight w:val="300"/>
        </w:trPr>
        <w:tc>
          <w:tcPr>
            <w:tcW w:w="9535" w:type="dxa"/>
            <w:gridSpan w:val="4"/>
          </w:tcPr>
          <w:p w14:paraId="7EF32E4D" w14:textId="77777777" w:rsidR="005A5832" w:rsidRDefault="00A10867">
            <w:pPr>
              <w:jc w:val="center"/>
              <w:rPr>
                <w:b/>
                <w:bCs/>
                <w:kern w:val="2"/>
                <w:szCs w:val="24"/>
              </w:rPr>
            </w:pPr>
            <w:r>
              <w:rPr>
                <w:b/>
                <w:bCs/>
                <w:kern w:val="2"/>
                <w:szCs w:val="24"/>
              </w:rPr>
              <w:t>3. SUTARTIES DALYKAS</w:t>
            </w:r>
          </w:p>
        </w:tc>
      </w:tr>
      <w:tr w:rsidR="005A5832" w14:paraId="300B4E82" w14:textId="77777777">
        <w:trPr>
          <w:trHeight w:val="300"/>
        </w:trPr>
        <w:tc>
          <w:tcPr>
            <w:tcW w:w="2704" w:type="dxa"/>
            <w:gridSpan w:val="2"/>
          </w:tcPr>
          <w:p w14:paraId="1CCF6D95"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5CABBA01" w14:textId="2C3C152E" w:rsidR="005A5832" w:rsidRDefault="00A10867">
            <w:pPr>
              <w:rPr>
                <w:color w:val="000000"/>
                <w:kern w:val="2"/>
                <w:szCs w:val="24"/>
              </w:rPr>
            </w:pPr>
            <w:r>
              <w:rPr>
                <w:kern w:val="2"/>
                <w:szCs w:val="24"/>
              </w:rPr>
              <w:t>Tiekėjas įsipareigoja Sutartyje numatytomis sąlygomis</w:t>
            </w:r>
            <w:r w:rsidR="00C70B95">
              <w:rPr>
                <w:kern w:val="2"/>
                <w:szCs w:val="24"/>
              </w:rPr>
              <w:t xml:space="preserve"> </w:t>
            </w:r>
            <w:r w:rsidR="00DB6C33">
              <w:rPr>
                <w:kern w:val="2"/>
                <w:szCs w:val="24"/>
              </w:rPr>
              <w:t xml:space="preserve">pagaminti, </w:t>
            </w:r>
            <w:r w:rsidR="00AC50EB">
              <w:rPr>
                <w:kern w:val="2"/>
                <w:szCs w:val="24"/>
              </w:rPr>
              <w:t>pristatyti, sunešti</w:t>
            </w:r>
            <w:r w:rsidR="00DE470B">
              <w:rPr>
                <w:kern w:val="2"/>
                <w:szCs w:val="24"/>
              </w:rPr>
              <w:t>, sumontuoti</w:t>
            </w:r>
            <w:r w:rsidR="00DB6C33">
              <w:rPr>
                <w:kern w:val="2"/>
                <w:szCs w:val="24"/>
              </w:rPr>
              <w:t xml:space="preserve"> Pirkėjo patalpose</w:t>
            </w:r>
            <w:r w:rsidR="00AC50EB">
              <w:rPr>
                <w:kern w:val="2"/>
                <w:szCs w:val="24"/>
              </w:rPr>
              <w:t xml:space="preserve"> ir </w:t>
            </w:r>
            <w:r>
              <w:rPr>
                <w:kern w:val="2"/>
                <w:szCs w:val="24"/>
              </w:rPr>
              <w:t xml:space="preserve"> perduoti Pirkėjui </w:t>
            </w:r>
            <w:r w:rsidR="009A41B5" w:rsidRPr="008A4274">
              <w:rPr>
                <w:kern w:val="2"/>
                <w:szCs w:val="24"/>
              </w:rPr>
              <w:t xml:space="preserve">Biuro </w:t>
            </w:r>
            <w:r w:rsidR="006D59B7" w:rsidRPr="008A4274">
              <w:rPr>
                <w:kern w:val="2"/>
                <w:szCs w:val="24"/>
              </w:rPr>
              <w:t>baldus</w:t>
            </w:r>
            <w:r w:rsidRPr="008A4274">
              <w:rPr>
                <w:kern w:val="2"/>
                <w:szCs w:val="24"/>
              </w:rPr>
              <w:t xml:space="preserve"> </w:t>
            </w:r>
            <w:r>
              <w:rPr>
                <w:color w:val="000000"/>
                <w:kern w:val="2"/>
                <w:szCs w:val="24"/>
              </w:rPr>
              <w:t>(toliau – Prekės)</w:t>
            </w:r>
            <w:r w:rsidR="008A4274">
              <w:rPr>
                <w:color w:val="000000"/>
                <w:kern w:val="2"/>
                <w:szCs w:val="24"/>
              </w:rPr>
              <w:t>.</w:t>
            </w:r>
          </w:p>
          <w:p w14:paraId="430BA024" w14:textId="5B7E089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920D51">
              <w:rPr>
                <w:color w:val="000000"/>
                <w:kern w:val="2"/>
                <w:szCs w:val="24"/>
              </w:rPr>
              <w:t xml:space="preserve">1 </w:t>
            </w:r>
            <w:r>
              <w:rPr>
                <w:color w:val="000000"/>
                <w:kern w:val="2"/>
                <w:szCs w:val="24"/>
              </w:rPr>
              <w:t xml:space="preserve">„Techninė specifikacija“ (toliau – Techninė specifikacija) ir Sutarties priede Nr. </w:t>
            </w:r>
            <w:r w:rsidR="0093471E">
              <w:rPr>
                <w:color w:val="000000"/>
                <w:kern w:val="2"/>
                <w:szCs w:val="24"/>
              </w:rPr>
              <w:t>2</w:t>
            </w:r>
            <w:r>
              <w:rPr>
                <w:color w:val="000000"/>
                <w:kern w:val="2"/>
                <w:szCs w:val="24"/>
              </w:rPr>
              <w:t xml:space="preserve"> „Pasiūlymas“.</w:t>
            </w:r>
          </w:p>
        </w:tc>
      </w:tr>
      <w:tr w:rsidR="005A5832" w14:paraId="15F611C9" w14:textId="77777777">
        <w:trPr>
          <w:trHeight w:val="300"/>
        </w:trPr>
        <w:tc>
          <w:tcPr>
            <w:tcW w:w="2704" w:type="dxa"/>
            <w:gridSpan w:val="2"/>
          </w:tcPr>
          <w:p w14:paraId="3CCFAB5E" w14:textId="77777777" w:rsidR="005A5832" w:rsidRDefault="00A10867">
            <w:pPr>
              <w:rPr>
                <w:b/>
                <w:bCs/>
                <w:kern w:val="2"/>
                <w:szCs w:val="24"/>
              </w:rPr>
            </w:pPr>
            <w:r>
              <w:rPr>
                <w:b/>
                <w:bCs/>
                <w:kern w:val="2"/>
                <w:szCs w:val="24"/>
              </w:rPr>
              <w:t>3.2. Pirkimo numeris</w:t>
            </w:r>
          </w:p>
        </w:tc>
        <w:tc>
          <w:tcPr>
            <w:tcW w:w="6831" w:type="dxa"/>
            <w:gridSpan w:val="2"/>
          </w:tcPr>
          <w:p w14:paraId="05EDFC56" w14:textId="77777777" w:rsidR="005A5832" w:rsidRDefault="005A5832">
            <w:pPr>
              <w:rPr>
                <w:kern w:val="2"/>
                <w:szCs w:val="24"/>
              </w:rPr>
            </w:pPr>
          </w:p>
        </w:tc>
      </w:tr>
      <w:tr w:rsidR="005A5832" w14:paraId="1CEB102A" w14:textId="77777777">
        <w:trPr>
          <w:trHeight w:val="300"/>
        </w:trPr>
        <w:tc>
          <w:tcPr>
            <w:tcW w:w="2704" w:type="dxa"/>
            <w:gridSpan w:val="2"/>
          </w:tcPr>
          <w:p w14:paraId="1C151BB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0D62C0D" w14:textId="77777777" w:rsidR="005A5832" w:rsidRDefault="00A10867">
            <w:pPr>
              <w:rPr>
                <w:kern w:val="2"/>
                <w:szCs w:val="24"/>
              </w:rPr>
            </w:pPr>
            <w:r>
              <w:rPr>
                <w:kern w:val="2"/>
                <w:szCs w:val="24"/>
              </w:rPr>
              <w:t>Netaikoma</w:t>
            </w:r>
          </w:p>
          <w:p w14:paraId="6364DB5E" w14:textId="77777777" w:rsidR="005A5832" w:rsidRDefault="005A5832">
            <w:pPr>
              <w:rPr>
                <w:kern w:val="2"/>
                <w:szCs w:val="24"/>
              </w:rPr>
            </w:pPr>
          </w:p>
          <w:p w14:paraId="01A11D3B" w14:textId="1D2F9F28" w:rsidR="005A5832" w:rsidRDefault="005A5832" w:rsidP="001319A5">
            <w:pPr>
              <w:rPr>
                <w:kern w:val="2"/>
                <w:szCs w:val="24"/>
              </w:rPr>
            </w:pPr>
          </w:p>
        </w:tc>
      </w:tr>
      <w:tr w:rsidR="005A5832" w14:paraId="763090C8" w14:textId="77777777">
        <w:trPr>
          <w:trHeight w:val="300"/>
        </w:trPr>
        <w:tc>
          <w:tcPr>
            <w:tcW w:w="9535" w:type="dxa"/>
            <w:gridSpan w:val="4"/>
          </w:tcPr>
          <w:p w14:paraId="00D7E9C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01231A" w14:textId="77777777">
        <w:trPr>
          <w:trHeight w:val="300"/>
        </w:trPr>
        <w:tc>
          <w:tcPr>
            <w:tcW w:w="2704" w:type="dxa"/>
            <w:gridSpan w:val="2"/>
          </w:tcPr>
          <w:p w14:paraId="402F392A" w14:textId="77777777" w:rsidR="005A5832" w:rsidRDefault="00A10867">
            <w:pPr>
              <w:rPr>
                <w:b/>
                <w:bCs/>
                <w:kern w:val="2"/>
                <w:szCs w:val="24"/>
              </w:rPr>
            </w:pPr>
            <w:r>
              <w:rPr>
                <w:b/>
                <w:bCs/>
                <w:kern w:val="2"/>
                <w:szCs w:val="24"/>
              </w:rPr>
              <w:t>4.1. Prekių pristatymo terminas, kai Prekės pristatomos vienu kartu</w:t>
            </w:r>
          </w:p>
          <w:p w14:paraId="6EB0C843" w14:textId="77777777" w:rsidR="005A5832" w:rsidRDefault="005A5832">
            <w:pPr>
              <w:rPr>
                <w:b/>
                <w:bCs/>
                <w:kern w:val="2"/>
                <w:szCs w:val="24"/>
              </w:rPr>
            </w:pPr>
          </w:p>
          <w:p w14:paraId="7E31C627" w14:textId="77777777" w:rsidR="005A5832" w:rsidRDefault="005A5832">
            <w:pPr>
              <w:rPr>
                <w:b/>
                <w:bCs/>
                <w:kern w:val="2"/>
                <w:szCs w:val="24"/>
              </w:rPr>
            </w:pPr>
          </w:p>
          <w:p w14:paraId="568BD3B5" w14:textId="46F995AD" w:rsidR="005A5832" w:rsidRDefault="005A5832">
            <w:pPr>
              <w:rPr>
                <w:b/>
                <w:bCs/>
                <w:kern w:val="2"/>
                <w:szCs w:val="24"/>
              </w:rPr>
            </w:pPr>
          </w:p>
        </w:tc>
        <w:tc>
          <w:tcPr>
            <w:tcW w:w="6831" w:type="dxa"/>
            <w:gridSpan w:val="2"/>
          </w:tcPr>
          <w:p w14:paraId="4D45A53D" w14:textId="51A8B119" w:rsidR="005A5832" w:rsidRPr="002F65D0" w:rsidRDefault="00A10867">
            <w:pPr>
              <w:rPr>
                <w:kern w:val="2"/>
                <w:szCs w:val="24"/>
              </w:rPr>
            </w:pPr>
            <w:r>
              <w:rPr>
                <w:kern w:val="2"/>
                <w:szCs w:val="24"/>
              </w:rPr>
              <w:t>Tiekėjas Prekes (visą Prekių kiekį) įsipareigoja pristatyti</w:t>
            </w:r>
            <w:r w:rsidR="008615C9">
              <w:rPr>
                <w:kern w:val="2"/>
                <w:szCs w:val="24"/>
              </w:rPr>
              <w:t xml:space="preserve"> </w:t>
            </w:r>
            <w:r w:rsidR="008615C9" w:rsidRPr="002F65D0">
              <w:rPr>
                <w:kern w:val="2"/>
                <w:szCs w:val="24"/>
              </w:rPr>
              <w:t>ir sumontuoti</w:t>
            </w:r>
            <w:r w:rsidRPr="002F65D0">
              <w:rPr>
                <w:kern w:val="2"/>
                <w:szCs w:val="24"/>
              </w:rPr>
              <w:t xml:space="preserve"> </w:t>
            </w:r>
            <w:r w:rsidRPr="002F65D0">
              <w:rPr>
                <w:b/>
                <w:bCs/>
                <w:kern w:val="2"/>
                <w:szCs w:val="24"/>
              </w:rPr>
              <w:t>ne vėliau kaip per</w:t>
            </w:r>
            <w:r w:rsidRPr="002F65D0">
              <w:rPr>
                <w:kern w:val="2"/>
                <w:szCs w:val="24"/>
              </w:rPr>
              <w:t xml:space="preserve"> </w:t>
            </w:r>
            <w:r w:rsidR="00C8059D">
              <w:rPr>
                <w:kern w:val="2"/>
                <w:szCs w:val="24"/>
              </w:rPr>
              <w:t>45</w:t>
            </w:r>
            <w:r w:rsidR="00A83154" w:rsidRPr="002F65D0">
              <w:rPr>
                <w:kern w:val="2"/>
                <w:szCs w:val="24"/>
              </w:rPr>
              <w:t xml:space="preserve"> (</w:t>
            </w:r>
            <w:r w:rsidR="00C8059D">
              <w:rPr>
                <w:kern w:val="2"/>
                <w:szCs w:val="24"/>
              </w:rPr>
              <w:t>keturias</w:t>
            </w:r>
            <w:r w:rsidR="00D579BA">
              <w:rPr>
                <w:kern w:val="2"/>
                <w:szCs w:val="24"/>
              </w:rPr>
              <w:t>dešimt</w:t>
            </w:r>
            <w:r w:rsidR="00C8059D">
              <w:rPr>
                <w:kern w:val="2"/>
                <w:szCs w:val="24"/>
              </w:rPr>
              <w:t xml:space="preserve"> penkias</w:t>
            </w:r>
            <w:r w:rsidR="00A83154" w:rsidRPr="002F65D0">
              <w:rPr>
                <w:kern w:val="2"/>
                <w:szCs w:val="24"/>
              </w:rPr>
              <w:t>) darbo dien</w:t>
            </w:r>
            <w:r w:rsidR="00C8059D">
              <w:rPr>
                <w:kern w:val="2"/>
                <w:szCs w:val="24"/>
              </w:rPr>
              <w:t>as</w:t>
            </w:r>
            <w:r w:rsidRPr="002F65D0">
              <w:rPr>
                <w:kern w:val="2"/>
                <w:szCs w:val="24"/>
              </w:rPr>
              <w:t xml:space="preserve"> nuo Sutarties įsigaliojimo dienos šiuo adresu: </w:t>
            </w:r>
            <w:r w:rsidR="00D579BA">
              <w:rPr>
                <w:kern w:val="2"/>
                <w:szCs w:val="24"/>
              </w:rPr>
              <w:t>Vytauto g. 92, Palanga</w:t>
            </w:r>
            <w:r w:rsidRPr="002F65D0">
              <w:rPr>
                <w:kern w:val="2"/>
                <w:szCs w:val="24"/>
              </w:rPr>
              <w:t>.</w:t>
            </w:r>
            <w:r w:rsidR="002077F3" w:rsidRPr="002F65D0">
              <w:rPr>
                <w:kern w:val="2"/>
                <w:szCs w:val="24"/>
              </w:rPr>
              <w:t xml:space="preserve"> </w:t>
            </w:r>
          </w:p>
          <w:p w14:paraId="03E0F0E0" w14:textId="77777777" w:rsidR="005A5832" w:rsidRDefault="005A5832">
            <w:pPr>
              <w:rPr>
                <w:kern w:val="2"/>
                <w:szCs w:val="24"/>
              </w:rPr>
            </w:pPr>
          </w:p>
          <w:p w14:paraId="2819C0AB" w14:textId="6B2C5B48" w:rsidR="005A5832" w:rsidRDefault="005A5832">
            <w:pPr>
              <w:textAlignment w:val="baseline"/>
              <w:rPr>
                <w:szCs w:val="24"/>
              </w:rPr>
            </w:pPr>
          </w:p>
        </w:tc>
      </w:tr>
      <w:tr w:rsidR="005A5832" w14:paraId="0C0C8F4E" w14:textId="77777777">
        <w:trPr>
          <w:trHeight w:val="300"/>
        </w:trPr>
        <w:tc>
          <w:tcPr>
            <w:tcW w:w="2704" w:type="dxa"/>
            <w:gridSpan w:val="2"/>
          </w:tcPr>
          <w:p w14:paraId="28AB2B9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82916CF" w14:textId="1C511FF1" w:rsidR="005A5832" w:rsidRPr="007D602C" w:rsidRDefault="00A10867">
            <w:pPr>
              <w:rPr>
                <w:kern w:val="2"/>
                <w:szCs w:val="24"/>
              </w:rPr>
            </w:pPr>
            <w:r w:rsidRPr="007D602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6BE8" w:rsidRPr="007D602C">
              <w:rPr>
                <w:kern w:val="2"/>
                <w:szCs w:val="24"/>
              </w:rPr>
              <w:t>3 (</w:t>
            </w:r>
            <w:r w:rsidR="00696206" w:rsidRPr="00AD5D53">
              <w:rPr>
                <w:kern w:val="2"/>
                <w:szCs w:val="24"/>
              </w:rPr>
              <w:t>tris</w:t>
            </w:r>
            <w:r w:rsidR="00906BE8" w:rsidRPr="00AD5D53">
              <w:rPr>
                <w:kern w:val="2"/>
                <w:szCs w:val="24"/>
              </w:rPr>
              <w:t>)</w:t>
            </w:r>
            <w:r w:rsidR="002B5A5C" w:rsidRPr="00AD5D53">
              <w:rPr>
                <w:kern w:val="2"/>
                <w:szCs w:val="24"/>
              </w:rPr>
              <w:t xml:space="preserve"> darbo dienas</w:t>
            </w:r>
            <w:r w:rsidRPr="007D602C">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91C4E">
              <w:rPr>
                <w:kern w:val="2"/>
                <w:szCs w:val="24"/>
              </w:rPr>
              <w:t>1</w:t>
            </w:r>
            <w:r w:rsidR="00C8059D">
              <w:rPr>
                <w:kern w:val="2"/>
                <w:szCs w:val="24"/>
              </w:rPr>
              <w:t>0</w:t>
            </w:r>
            <w:r w:rsidR="00262285" w:rsidRPr="00AD5D53">
              <w:rPr>
                <w:kern w:val="2"/>
                <w:szCs w:val="24"/>
              </w:rPr>
              <w:t xml:space="preserve"> </w:t>
            </w:r>
            <w:r w:rsidR="00906BE8" w:rsidRPr="00AD5D53">
              <w:rPr>
                <w:kern w:val="2"/>
                <w:szCs w:val="24"/>
              </w:rPr>
              <w:t>(</w:t>
            </w:r>
            <w:r w:rsidR="00C8059D">
              <w:rPr>
                <w:kern w:val="2"/>
                <w:szCs w:val="24"/>
              </w:rPr>
              <w:t>dešimt</w:t>
            </w:r>
            <w:r w:rsidR="00906BE8" w:rsidRPr="00AD5D53">
              <w:rPr>
                <w:kern w:val="2"/>
                <w:szCs w:val="24"/>
              </w:rPr>
              <w:t xml:space="preserve">) </w:t>
            </w:r>
            <w:r w:rsidR="00262285" w:rsidRPr="00AD5D53">
              <w:rPr>
                <w:kern w:val="2"/>
                <w:szCs w:val="24"/>
              </w:rPr>
              <w:t>darbo dienų</w:t>
            </w:r>
            <w:r w:rsidRPr="007D602C">
              <w:rPr>
                <w:kern w:val="2"/>
                <w:szCs w:val="24"/>
              </w:rPr>
              <w:t xml:space="preserve"> laikotarpiui.</w:t>
            </w:r>
          </w:p>
          <w:p w14:paraId="4B5CBD0B" w14:textId="77777777" w:rsidR="005A5832" w:rsidRDefault="005A5832">
            <w:pPr>
              <w:rPr>
                <w:kern w:val="2"/>
                <w:szCs w:val="24"/>
              </w:rPr>
            </w:pPr>
          </w:p>
          <w:p w14:paraId="02A19638" w14:textId="1DD77F84" w:rsidR="005A5832" w:rsidRDefault="005A5832">
            <w:pPr>
              <w:rPr>
                <w:kern w:val="2"/>
                <w:szCs w:val="24"/>
              </w:rPr>
            </w:pPr>
          </w:p>
        </w:tc>
      </w:tr>
      <w:tr w:rsidR="005A5832" w14:paraId="20111359" w14:textId="77777777">
        <w:trPr>
          <w:trHeight w:val="300"/>
        </w:trPr>
        <w:tc>
          <w:tcPr>
            <w:tcW w:w="2704" w:type="dxa"/>
            <w:gridSpan w:val="2"/>
          </w:tcPr>
          <w:p w14:paraId="58E25637" w14:textId="77777777" w:rsidR="005A5832" w:rsidRDefault="00A10867">
            <w:pPr>
              <w:rPr>
                <w:b/>
                <w:bCs/>
                <w:kern w:val="2"/>
                <w:szCs w:val="24"/>
              </w:rPr>
            </w:pPr>
            <w:r>
              <w:rPr>
                <w:b/>
                <w:bCs/>
                <w:kern w:val="2"/>
                <w:szCs w:val="24"/>
              </w:rPr>
              <w:t>4.3. Užsakymų teikimo tvarka</w:t>
            </w:r>
          </w:p>
        </w:tc>
        <w:tc>
          <w:tcPr>
            <w:tcW w:w="6831" w:type="dxa"/>
            <w:gridSpan w:val="2"/>
          </w:tcPr>
          <w:p w14:paraId="7E125342" w14:textId="3621ECEB" w:rsidR="005A5832" w:rsidRDefault="004E3FA7">
            <w:pPr>
              <w:rPr>
                <w:kern w:val="2"/>
                <w:szCs w:val="24"/>
              </w:rPr>
            </w:pPr>
            <w:r>
              <w:rPr>
                <w:kern w:val="2"/>
                <w:szCs w:val="24"/>
              </w:rPr>
              <w:t>Netaikoma</w:t>
            </w:r>
          </w:p>
        </w:tc>
      </w:tr>
      <w:tr w:rsidR="005A5832" w14:paraId="7965DA94" w14:textId="77777777">
        <w:trPr>
          <w:trHeight w:val="300"/>
        </w:trPr>
        <w:tc>
          <w:tcPr>
            <w:tcW w:w="2704" w:type="dxa"/>
            <w:gridSpan w:val="2"/>
          </w:tcPr>
          <w:p w14:paraId="4A20074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9C46013" w14:textId="77777777" w:rsidR="005A5832" w:rsidRDefault="00A10867">
            <w:pPr>
              <w:rPr>
                <w:kern w:val="2"/>
                <w:szCs w:val="24"/>
              </w:rPr>
            </w:pPr>
            <w:r>
              <w:rPr>
                <w:kern w:val="2"/>
                <w:szCs w:val="24"/>
              </w:rPr>
              <w:t>Netaikoma</w:t>
            </w:r>
          </w:p>
          <w:p w14:paraId="0DA6899A" w14:textId="77777777" w:rsidR="005A5832" w:rsidRDefault="005A5832">
            <w:pPr>
              <w:rPr>
                <w:kern w:val="2"/>
                <w:szCs w:val="24"/>
              </w:rPr>
            </w:pPr>
          </w:p>
          <w:p w14:paraId="2875EACD" w14:textId="77777777" w:rsidR="005A5832" w:rsidRDefault="005A5832">
            <w:pPr>
              <w:rPr>
                <w:kern w:val="2"/>
                <w:szCs w:val="24"/>
              </w:rPr>
            </w:pPr>
          </w:p>
          <w:p w14:paraId="676A705F" w14:textId="49719864" w:rsidR="005A5832" w:rsidRDefault="005A5832">
            <w:pPr>
              <w:rPr>
                <w:kern w:val="2"/>
                <w:szCs w:val="24"/>
              </w:rPr>
            </w:pPr>
          </w:p>
        </w:tc>
      </w:tr>
      <w:tr w:rsidR="005A5832" w14:paraId="79079A06" w14:textId="77777777">
        <w:trPr>
          <w:trHeight w:val="300"/>
        </w:trPr>
        <w:tc>
          <w:tcPr>
            <w:tcW w:w="2704" w:type="dxa"/>
            <w:gridSpan w:val="2"/>
          </w:tcPr>
          <w:p w14:paraId="537F597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8A44F39" w14:textId="77777777" w:rsidR="00FE0B3B" w:rsidRPr="00FE0B3B" w:rsidRDefault="004B001E" w:rsidP="00FE0B3B">
            <w:pPr>
              <w:rPr>
                <w:kern w:val="2"/>
                <w:szCs w:val="24"/>
              </w:rPr>
            </w:pPr>
            <w:r>
              <w:rPr>
                <w:kern w:val="2"/>
                <w:szCs w:val="24"/>
              </w:rPr>
              <w:t>Kartu su Prekėmis pateikiami šie dokumentai: Prekių perdavimo-priėmimo aktas (Sutarties priedas Nr. 3)</w:t>
            </w:r>
            <w:r w:rsidR="00906BE8">
              <w:rPr>
                <w:kern w:val="2"/>
                <w:szCs w:val="24"/>
              </w:rPr>
              <w:t>.</w:t>
            </w:r>
            <w:r>
              <w:rPr>
                <w:color w:val="4472C4"/>
                <w:kern w:val="2"/>
                <w:szCs w:val="24"/>
              </w:rPr>
              <w:t xml:space="preserve"> </w:t>
            </w:r>
            <w:r>
              <w:rPr>
                <w:kern w:val="2"/>
                <w:szCs w:val="24"/>
              </w:rPr>
              <w:t xml:space="preserve">Tiekėjui nepateikus </w:t>
            </w:r>
            <w:r w:rsidR="00906BE8">
              <w:rPr>
                <w:kern w:val="2"/>
                <w:szCs w:val="24"/>
              </w:rPr>
              <w:t>nurodyto dokumento</w:t>
            </w:r>
            <w:r>
              <w:rPr>
                <w:kern w:val="2"/>
                <w:szCs w:val="24"/>
              </w:rPr>
              <w:t xml:space="preserve">, </w:t>
            </w:r>
            <w:r w:rsidR="00FE0B3B" w:rsidRPr="00FE0B3B">
              <w:rPr>
                <w:kern w:val="2"/>
                <w:szCs w:val="24"/>
              </w:rPr>
              <w:t xml:space="preserve">perkamų prekių atitiktį nustatytiems aplinkos </w:t>
            </w:r>
            <w:r w:rsidR="00FE0B3B" w:rsidRPr="00FE0B3B">
              <w:rPr>
                <w:kern w:val="2"/>
                <w:szCs w:val="24"/>
              </w:rPr>
              <w:lastRenderedPageBreak/>
              <w:t xml:space="preserve">apsaugos reikalavimams pagrindžiantys dokumentai bei kiti, Techninėje specifikacijoje ir šioje Sutartyje nurodyti dokumentai. </w:t>
            </w:r>
          </w:p>
          <w:p w14:paraId="4C9130BD" w14:textId="227FE5B9" w:rsidR="005A5832" w:rsidRDefault="00FE0B3B" w:rsidP="00FE0B3B">
            <w:pPr>
              <w:rPr>
                <w:kern w:val="2"/>
                <w:szCs w:val="24"/>
              </w:rPr>
            </w:pPr>
            <w:r w:rsidRPr="00FE0B3B">
              <w:rPr>
                <w:kern w:val="2"/>
                <w:szCs w:val="24"/>
              </w:rPr>
              <w:t>Tiekėjui nepateikus nurodytų dokumentų, laikoma, kad Prekės neatitinka Sutartyje nustatytų reikalavimų.</w:t>
            </w:r>
          </w:p>
        </w:tc>
      </w:tr>
      <w:tr w:rsidR="005A5832" w14:paraId="07C54710" w14:textId="77777777">
        <w:trPr>
          <w:trHeight w:val="300"/>
        </w:trPr>
        <w:tc>
          <w:tcPr>
            <w:tcW w:w="9535" w:type="dxa"/>
            <w:gridSpan w:val="4"/>
          </w:tcPr>
          <w:p w14:paraId="33ACD071"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BF1BA1F" w14:textId="77777777">
        <w:trPr>
          <w:trHeight w:val="300"/>
        </w:trPr>
        <w:tc>
          <w:tcPr>
            <w:tcW w:w="2704" w:type="dxa"/>
            <w:gridSpan w:val="2"/>
          </w:tcPr>
          <w:p w14:paraId="3643D348" w14:textId="1F974436" w:rsidR="005A5832" w:rsidRDefault="00A10867">
            <w:pPr>
              <w:rPr>
                <w:b/>
                <w:bCs/>
                <w:kern w:val="2"/>
                <w:szCs w:val="24"/>
              </w:rPr>
            </w:pPr>
            <w:r>
              <w:rPr>
                <w:b/>
                <w:bCs/>
                <w:kern w:val="2"/>
                <w:szCs w:val="24"/>
              </w:rPr>
              <w:t>5.1. Sutarčiai taikomas kainos apskaičiavimo būdas</w:t>
            </w:r>
          </w:p>
        </w:tc>
        <w:tc>
          <w:tcPr>
            <w:tcW w:w="6831" w:type="dxa"/>
            <w:gridSpan w:val="2"/>
          </w:tcPr>
          <w:p w14:paraId="01A82888" w14:textId="77777777" w:rsidR="004B001E" w:rsidRPr="00856024" w:rsidRDefault="004B001E" w:rsidP="004B001E">
            <w:pPr>
              <w:jc w:val="both"/>
              <w:rPr>
                <w:rFonts w:eastAsia="Calibri"/>
                <w:i/>
                <w:szCs w:val="24"/>
              </w:rPr>
            </w:pPr>
            <w:r>
              <w:rPr>
                <w:kern w:val="2"/>
                <w:szCs w:val="24"/>
              </w:rPr>
              <w:t xml:space="preserve">Fiksuotos kainos kainodara. </w:t>
            </w:r>
            <w:r>
              <w:rPr>
                <w:rFonts w:eastAsia="Calibri"/>
                <w:iCs/>
                <w:szCs w:val="24"/>
              </w:rPr>
              <w:t>D</w:t>
            </w:r>
            <w:r w:rsidRPr="008B2F36">
              <w:rPr>
                <w:szCs w:val="24"/>
              </w:rPr>
              <w:t xml:space="preserve">etalus </w:t>
            </w:r>
            <w:r>
              <w:rPr>
                <w:szCs w:val="24"/>
              </w:rPr>
              <w:t xml:space="preserve">prekių </w:t>
            </w:r>
            <w:r w:rsidRPr="008B2F36">
              <w:rPr>
                <w:szCs w:val="24"/>
              </w:rPr>
              <w:t xml:space="preserve">kainos išdėstymas nurodomas Sutarties </w:t>
            </w:r>
            <w:r>
              <w:rPr>
                <w:szCs w:val="24"/>
              </w:rPr>
              <w:t>priede Nr. 2 „Pasiūlymas“</w:t>
            </w:r>
            <w:r w:rsidRPr="008B2F36">
              <w:rPr>
                <w:szCs w:val="24"/>
              </w:rPr>
              <w:t>.</w:t>
            </w:r>
          </w:p>
          <w:p w14:paraId="452307DE" w14:textId="5B637BF9" w:rsidR="005A5832" w:rsidRDefault="005A5832">
            <w:pPr>
              <w:rPr>
                <w:color w:val="4472C4"/>
                <w:kern w:val="2"/>
              </w:rPr>
            </w:pPr>
          </w:p>
        </w:tc>
      </w:tr>
      <w:tr w:rsidR="005A5832" w14:paraId="275FF56D" w14:textId="77777777">
        <w:trPr>
          <w:trHeight w:val="300"/>
        </w:trPr>
        <w:tc>
          <w:tcPr>
            <w:tcW w:w="2704" w:type="dxa"/>
            <w:gridSpan w:val="2"/>
          </w:tcPr>
          <w:p w14:paraId="337E155F"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06BCC0" w14:textId="77777777" w:rsidR="005A5832" w:rsidRDefault="005A5832">
            <w:pPr>
              <w:rPr>
                <w:b/>
                <w:bCs/>
                <w:kern w:val="2"/>
                <w:szCs w:val="24"/>
              </w:rPr>
            </w:pPr>
          </w:p>
          <w:p w14:paraId="2883C00F" w14:textId="77777777" w:rsidR="005A5832" w:rsidRDefault="005A5832">
            <w:pPr>
              <w:rPr>
                <w:b/>
                <w:bCs/>
                <w:kern w:val="2"/>
                <w:szCs w:val="24"/>
              </w:rPr>
            </w:pPr>
          </w:p>
          <w:p w14:paraId="616BBCAA" w14:textId="77777777" w:rsidR="005A5832" w:rsidRDefault="005A5832">
            <w:pPr>
              <w:rPr>
                <w:b/>
                <w:bCs/>
                <w:kern w:val="2"/>
                <w:szCs w:val="24"/>
              </w:rPr>
            </w:pPr>
          </w:p>
          <w:p w14:paraId="7611C7BD" w14:textId="77777777" w:rsidR="005A5832" w:rsidRDefault="005A5832" w:rsidP="00966AED">
            <w:pPr>
              <w:jc w:val="both"/>
              <w:rPr>
                <w:b/>
                <w:bCs/>
                <w:kern w:val="2"/>
                <w:szCs w:val="24"/>
              </w:rPr>
            </w:pPr>
          </w:p>
        </w:tc>
        <w:tc>
          <w:tcPr>
            <w:tcW w:w="6831" w:type="dxa"/>
            <w:gridSpan w:val="2"/>
          </w:tcPr>
          <w:p w14:paraId="583CFA07" w14:textId="77777777" w:rsidR="00FE0B3B" w:rsidRPr="00FE0B3B" w:rsidRDefault="00FE0B3B" w:rsidP="00FE0B3B">
            <w:pPr>
              <w:rPr>
                <w:kern w:val="2"/>
                <w:szCs w:val="24"/>
              </w:rPr>
            </w:pPr>
            <w:r w:rsidRPr="00FE0B3B">
              <w:rPr>
                <w:kern w:val="2"/>
                <w:szCs w:val="24"/>
              </w:rPr>
              <w:t xml:space="preserve">Pradinės Sutarties vertė yra </w:t>
            </w:r>
            <w:r w:rsidRPr="00FE0B3B">
              <w:rPr>
                <w:color w:val="8EAADB" w:themeColor="accent1" w:themeTint="99"/>
                <w:kern w:val="2"/>
                <w:szCs w:val="24"/>
              </w:rPr>
              <w:t>(nurodyti sumą skaičiais)</w:t>
            </w:r>
            <w:r w:rsidRPr="00FE0B3B">
              <w:rPr>
                <w:kern w:val="2"/>
                <w:szCs w:val="24"/>
              </w:rPr>
              <w:t xml:space="preserve"> Eur, (nurodyti sumą žodžiais) be pridėtinės vertės mokesčio (toliau – PVM). </w:t>
            </w:r>
          </w:p>
          <w:p w14:paraId="3650B948" w14:textId="77777777" w:rsidR="00FE0B3B" w:rsidRPr="00FE0B3B" w:rsidRDefault="00FE0B3B" w:rsidP="00FE0B3B">
            <w:pPr>
              <w:rPr>
                <w:kern w:val="2"/>
                <w:szCs w:val="24"/>
              </w:rPr>
            </w:pPr>
            <w:r w:rsidRPr="00FE0B3B">
              <w:rPr>
                <w:kern w:val="2"/>
                <w:szCs w:val="24"/>
              </w:rPr>
              <w:t xml:space="preserve">PVM sudaro </w:t>
            </w:r>
            <w:r w:rsidRPr="00FE0B3B">
              <w:rPr>
                <w:color w:val="8EAADB" w:themeColor="accent1" w:themeTint="99"/>
                <w:kern w:val="2"/>
                <w:szCs w:val="24"/>
              </w:rPr>
              <w:t xml:space="preserve">(nurodyti sumą skaičiais) </w:t>
            </w:r>
            <w:r w:rsidRPr="00FE0B3B">
              <w:rPr>
                <w:kern w:val="2"/>
                <w:szCs w:val="24"/>
              </w:rPr>
              <w:t>Eur, (nurodyti sumą žodžiais).</w:t>
            </w:r>
          </w:p>
          <w:p w14:paraId="51E0D7B9" w14:textId="77777777" w:rsidR="00FE0B3B" w:rsidRPr="00FE0B3B" w:rsidRDefault="00FE0B3B" w:rsidP="00FE0B3B">
            <w:pPr>
              <w:rPr>
                <w:kern w:val="2"/>
                <w:szCs w:val="24"/>
              </w:rPr>
            </w:pPr>
            <w:r w:rsidRPr="00FE0B3B">
              <w:rPr>
                <w:kern w:val="2"/>
                <w:szCs w:val="24"/>
              </w:rPr>
              <w:t>Sutarties kaina yra</w:t>
            </w:r>
            <w:r w:rsidRPr="00FE0B3B">
              <w:rPr>
                <w:color w:val="8EAADB" w:themeColor="accent1" w:themeTint="99"/>
                <w:kern w:val="2"/>
                <w:szCs w:val="24"/>
              </w:rPr>
              <w:t xml:space="preserve"> (nurodyti sumą skaičiais)</w:t>
            </w:r>
            <w:r w:rsidRPr="00FE0B3B">
              <w:rPr>
                <w:kern w:val="2"/>
                <w:szCs w:val="24"/>
              </w:rPr>
              <w:t xml:space="preserve"> Eur, (nurodyti sumą žodžiais) Eur su PVM.</w:t>
            </w:r>
          </w:p>
          <w:p w14:paraId="73F55F8F" w14:textId="39C0A282" w:rsidR="005A5832" w:rsidRDefault="00FE0B3B" w:rsidP="00FE0B3B">
            <w:pPr>
              <w:rPr>
                <w:color w:val="FF0000"/>
                <w:kern w:val="2"/>
                <w:szCs w:val="24"/>
              </w:rPr>
            </w:pPr>
            <w:r w:rsidRPr="00FE0B3B">
              <w:rPr>
                <w:kern w:val="2"/>
                <w:szCs w:val="24"/>
              </w:rPr>
              <w:t>Šioje Sutartyje Pradinės Sutarties vertė yra lygi Tiekėjo pasiūlymo kainai be PVM, nurodytai už visą pirkimo dokumentuose ir Sutartyje nurodytą Prekių kiekį ir (ar) apimtį.</w:t>
            </w:r>
          </w:p>
        </w:tc>
      </w:tr>
      <w:tr w:rsidR="005A5832" w14:paraId="60578581" w14:textId="77777777">
        <w:trPr>
          <w:trHeight w:val="300"/>
        </w:trPr>
        <w:tc>
          <w:tcPr>
            <w:tcW w:w="2704" w:type="dxa"/>
            <w:gridSpan w:val="2"/>
          </w:tcPr>
          <w:p w14:paraId="6938E7D6" w14:textId="77777777" w:rsidR="005A5832" w:rsidRPr="00F2530F" w:rsidRDefault="00A10867">
            <w:pPr>
              <w:rPr>
                <w:b/>
                <w:bCs/>
                <w:kern w:val="2"/>
                <w:szCs w:val="24"/>
              </w:rPr>
            </w:pPr>
            <w:r w:rsidRPr="00F2530F">
              <w:rPr>
                <w:b/>
                <w:bCs/>
                <w:kern w:val="2"/>
                <w:szCs w:val="24"/>
              </w:rPr>
              <w:t xml:space="preserve">5.3. Sutarties kainos / įkainių perskaičiavimas taikant </w:t>
            </w:r>
            <w:r w:rsidRPr="00F2530F">
              <w:rPr>
                <w:b/>
                <w:bCs/>
                <w:kern w:val="2"/>
                <w:szCs w:val="24"/>
                <w:u w:val="single"/>
              </w:rPr>
              <w:t>peržiūros</w:t>
            </w:r>
            <w:r w:rsidRPr="00F2530F">
              <w:rPr>
                <w:b/>
                <w:bCs/>
                <w:kern w:val="2"/>
                <w:szCs w:val="24"/>
              </w:rPr>
              <w:t xml:space="preserve"> taisykles</w:t>
            </w:r>
          </w:p>
          <w:p w14:paraId="4722E318" w14:textId="77777777" w:rsidR="005A5832" w:rsidRPr="00F2530F" w:rsidRDefault="005A5832">
            <w:pPr>
              <w:rPr>
                <w:b/>
                <w:bCs/>
                <w:kern w:val="2"/>
                <w:szCs w:val="24"/>
              </w:rPr>
            </w:pPr>
          </w:p>
          <w:p w14:paraId="206EEE35" w14:textId="77777777" w:rsidR="005A5832" w:rsidRPr="00F2530F" w:rsidRDefault="005A5832">
            <w:pPr>
              <w:rPr>
                <w:kern w:val="2"/>
                <w:szCs w:val="24"/>
              </w:rPr>
            </w:pPr>
          </w:p>
        </w:tc>
        <w:tc>
          <w:tcPr>
            <w:tcW w:w="6831" w:type="dxa"/>
            <w:gridSpan w:val="2"/>
          </w:tcPr>
          <w:p w14:paraId="2027EFF8" w14:textId="7CD4FAFD" w:rsidR="005A5832" w:rsidRPr="00F2530F" w:rsidRDefault="00A10867">
            <w:pPr>
              <w:rPr>
                <w:kern w:val="2"/>
                <w:szCs w:val="24"/>
              </w:rPr>
            </w:pPr>
            <w:r w:rsidRPr="00F2530F">
              <w:rPr>
                <w:kern w:val="2"/>
                <w:szCs w:val="24"/>
              </w:rPr>
              <w:t>Sutarties</w:t>
            </w:r>
            <w:r w:rsidRPr="006F6EC4">
              <w:rPr>
                <w:kern w:val="2"/>
                <w:szCs w:val="24"/>
              </w:rPr>
              <w:t xml:space="preserve"> kaina b</w:t>
            </w:r>
            <w:r w:rsidRPr="00F2530F">
              <w:rPr>
                <w:kern w:val="2"/>
                <w:szCs w:val="24"/>
              </w:rPr>
              <w:t xml:space="preserve">us </w:t>
            </w:r>
            <w:r w:rsidR="00767E16" w:rsidRPr="00F2530F">
              <w:rPr>
                <w:kern w:val="2"/>
                <w:szCs w:val="24"/>
              </w:rPr>
              <w:t>perskaičiuojam</w:t>
            </w:r>
            <w:r w:rsidR="00767E16">
              <w:rPr>
                <w:kern w:val="2"/>
                <w:szCs w:val="24"/>
              </w:rPr>
              <w:t>a</w:t>
            </w:r>
            <w:r w:rsidRPr="00F2530F">
              <w:rPr>
                <w:kern w:val="2"/>
                <w:szCs w:val="24"/>
              </w:rPr>
              <w:t>:</w:t>
            </w:r>
          </w:p>
          <w:p w14:paraId="372DAE79" w14:textId="77777777" w:rsidR="005A5832" w:rsidRPr="00F2530F" w:rsidRDefault="00A10867">
            <w:pPr>
              <w:rPr>
                <w:color w:val="FF0000"/>
                <w:kern w:val="2"/>
                <w:szCs w:val="24"/>
              </w:rPr>
            </w:pPr>
            <w:r w:rsidRPr="00F2530F">
              <w:rPr>
                <w:kern w:val="2"/>
                <w:szCs w:val="24"/>
              </w:rPr>
              <w:t>5.3.1. dėl PVM tarifo pasikeitimo;</w:t>
            </w:r>
          </w:p>
          <w:p w14:paraId="2000F8DA" w14:textId="152B472C" w:rsidR="005A5832" w:rsidRPr="00F2530F" w:rsidRDefault="005A5832" w:rsidP="00767E16">
            <w:pPr>
              <w:rPr>
                <w:color w:val="FF0000"/>
                <w:kern w:val="2"/>
              </w:rPr>
            </w:pPr>
          </w:p>
        </w:tc>
      </w:tr>
      <w:tr w:rsidR="005A5832" w14:paraId="504E6429" w14:textId="77777777">
        <w:trPr>
          <w:trHeight w:val="300"/>
        </w:trPr>
        <w:tc>
          <w:tcPr>
            <w:tcW w:w="2704" w:type="dxa"/>
            <w:gridSpan w:val="2"/>
          </w:tcPr>
          <w:p w14:paraId="18A99C8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DE79C46" w14:textId="13B28A07"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AB54DC">
              <w:rPr>
                <w:kern w:val="2"/>
                <w:szCs w:val="24"/>
              </w:rPr>
              <w:t>a</w:t>
            </w:r>
            <w:r>
              <w:rPr>
                <w:kern w:val="2"/>
                <w:szCs w:val="24"/>
              </w:rPr>
              <w:t xml:space="preserve"> nekeičiant Prekių kainos be PVM. </w:t>
            </w:r>
          </w:p>
          <w:p w14:paraId="7962F51B" w14:textId="77777777" w:rsidR="005A5832" w:rsidRDefault="005A5832">
            <w:pPr>
              <w:rPr>
                <w:kern w:val="2"/>
                <w:szCs w:val="24"/>
              </w:rPr>
            </w:pPr>
          </w:p>
          <w:p w14:paraId="421F92C5" w14:textId="65AD6650" w:rsidR="005A5832" w:rsidRDefault="00A10867">
            <w:pPr>
              <w:rPr>
                <w:kern w:val="2"/>
                <w:szCs w:val="24"/>
              </w:rPr>
            </w:pPr>
            <w:r>
              <w:rPr>
                <w:kern w:val="2"/>
                <w:szCs w:val="24"/>
              </w:rPr>
              <w:t>Perskaičiuota Sutarties kaina  įforminam</w:t>
            </w:r>
            <w:r w:rsidR="00F13B48">
              <w:rPr>
                <w:kern w:val="2"/>
                <w:szCs w:val="24"/>
              </w:rPr>
              <w:t>a</w:t>
            </w:r>
            <w:r>
              <w:rPr>
                <w:kern w:val="2"/>
                <w:szCs w:val="24"/>
              </w:rPr>
              <w:t xml:space="preserve"> Susitarimu ir turi būti taikom</w:t>
            </w:r>
            <w:r w:rsidR="00F13B48">
              <w:rPr>
                <w:kern w:val="2"/>
                <w:szCs w:val="24"/>
              </w:rPr>
              <w:t>a</w:t>
            </w:r>
            <w:r>
              <w:rPr>
                <w:kern w:val="2"/>
                <w:szCs w:val="24"/>
              </w:rPr>
              <w:t xml:space="preserve"> nuo naujo PVM įvedimo datos (nepriklausomai nuo to, kada pasirašytas Susitarimas).</w:t>
            </w:r>
          </w:p>
        </w:tc>
      </w:tr>
      <w:tr w:rsidR="005A5832" w14:paraId="789CA251" w14:textId="77777777">
        <w:trPr>
          <w:trHeight w:val="300"/>
        </w:trPr>
        <w:tc>
          <w:tcPr>
            <w:tcW w:w="2704" w:type="dxa"/>
            <w:gridSpan w:val="2"/>
          </w:tcPr>
          <w:p w14:paraId="6A65558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C8E232F" w14:textId="77777777" w:rsidR="005A5832" w:rsidRDefault="00A10867">
            <w:pPr>
              <w:rPr>
                <w:kern w:val="2"/>
                <w:szCs w:val="24"/>
              </w:rPr>
            </w:pPr>
            <w:r>
              <w:rPr>
                <w:kern w:val="2"/>
                <w:szCs w:val="24"/>
              </w:rPr>
              <w:t>Netaikoma</w:t>
            </w:r>
          </w:p>
          <w:p w14:paraId="03E89C71" w14:textId="77777777" w:rsidR="005A5832" w:rsidRDefault="005A5832">
            <w:pPr>
              <w:rPr>
                <w:kern w:val="2"/>
                <w:szCs w:val="24"/>
              </w:rPr>
            </w:pPr>
          </w:p>
          <w:p w14:paraId="347B4897" w14:textId="56216C21" w:rsidR="005A5832" w:rsidRDefault="005A5832">
            <w:pPr>
              <w:rPr>
                <w:kern w:val="2"/>
              </w:rPr>
            </w:pPr>
          </w:p>
        </w:tc>
      </w:tr>
      <w:tr w:rsidR="005A5832" w14:paraId="4FE05B58" w14:textId="77777777">
        <w:trPr>
          <w:trHeight w:val="300"/>
        </w:trPr>
        <w:tc>
          <w:tcPr>
            <w:tcW w:w="2704" w:type="dxa"/>
            <w:gridSpan w:val="2"/>
          </w:tcPr>
          <w:p w14:paraId="6CC80767" w14:textId="77777777" w:rsidR="00B52B55" w:rsidRPr="00B52B55" w:rsidRDefault="00B52B55" w:rsidP="00B52B55">
            <w:pPr>
              <w:rPr>
                <w:b/>
                <w:bCs/>
                <w:kern w:val="2"/>
                <w:szCs w:val="24"/>
              </w:rPr>
            </w:pPr>
            <w:r w:rsidRPr="00B52B55">
              <w:rPr>
                <w:b/>
                <w:bCs/>
                <w:kern w:val="2"/>
                <w:szCs w:val="24"/>
              </w:rPr>
              <w:t>5.3.3. Sutarties kainos / įkainių peržiūra dėl kainų lygio pokyčio</w:t>
            </w:r>
          </w:p>
          <w:p w14:paraId="50D0FAC5" w14:textId="77777777" w:rsidR="00B52B55" w:rsidRPr="00B52B55" w:rsidRDefault="00B52B55" w:rsidP="00B52B55">
            <w:pPr>
              <w:rPr>
                <w:b/>
                <w:bCs/>
                <w:kern w:val="2"/>
                <w:szCs w:val="24"/>
              </w:rPr>
            </w:pPr>
          </w:p>
          <w:p w14:paraId="7092C7EE" w14:textId="683F5D20" w:rsidR="005A5832" w:rsidRPr="00085B7F" w:rsidRDefault="005A5832">
            <w:pPr>
              <w:rPr>
                <w:b/>
                <w:bCs/>
                <w:kern w:val="2"/>
                <w:szCs w:val="24"/>
              </w:rPr>
            </w:pPr>
          </w:p>
        </w:tc>
        <w:tc>
          <w:tcPr>
            <w:tcW w:w="6831" w:type="dxa"/>
            <w:gridSpan w:val="2"/>
          </w:tcPr>
          <w:p w14:paraId="5FBF7B0C" w14:textId="71055DC8" w:rsidR="005A5832" w:rsidRDefault="004731CE">
            <w:pPr>
              <w:rPr>
                <w:color w:val="4472C4"/>
                <w:kern w:val="2"/>
                <w:szCs w:val="24"/>
              </w:rPr>
            </w:pPr>
            <w:r w:rsidRPr="00AD5D53">
              <w:rPr>
                <w:kern w:val="2"/>
                <w:szCs w:val="24"/>
              </w:rPr>
              <w:t>Netaikoma</w:t>
            </w:r>
          </w:p>
        </w:tc>
      </w:tr>
      <w:tr w:rsidR="005A5832" w14:paraId="77C822A6" w14:textId="77777777">
        <w:trPr>
          <w:trHeight w:val="300"/>
        </w:trPr>
        <w:tc>
          <w:tcPr>
            <w:tcW w:w="2704" w:type="dxa"/>
            <w:gridSpan w:val="2"/>
          </w:tcPr>
          <w:p w14:paraId="6D1D0C98" w14:textId="77777777" w:rsidR="005A5832" w:rsidRDefault="00A10867">
            <w:pPr>
              <w:rPr>
                <w:b/>
                <w:bCs/>
                <w:kern w:val="2"/>
                <w:szCs w:val="24"/>
              </w:rPr>
            </w:pPr>
            <w:r w:rsidRPr="000B7EA9">
              <w:rPr>
                <w:b/>
                <w:bCs/>
                <w:kern w:val="2"/>
                <w:szCs w:val="24"/>
              </w:rPr>
              <w:t xml:space="preserve">5.3.4. Sutarties kainos / įkainių peržiūra dėl kainų lygio pokyčio </w:t>
            </w:r>
            <w:r w:rsidRPr="000B7EA9">
              <w:rPr>
                <w:b/>
                <w:bCs/>
                <w:kern w:val="2"/>
                <w:szCs w:val="24"/>
              </w:rPr>
              <w:lastRenderedPageBreak/>
              <w:t>pagal Prekių grupių kainų pokyčius</w:t>
            </w:r>
          </w:p>
        </w:tc>
        <w:tc>
          <w:tcPr>
            <w:tcW w:w="6831" w:type="dxa"/>
            <w:gridSpan w:val="2"/>
          </w:tcPr>
          <w:p w14:paraId="0E7903F4" w14:textId="77777777" w:rsidR="005A5832" w:rsidRDefault="00A10867">
            <w:pPr>
              <w:rPr>
                <w:kern w:val="2"/>
                <w:szCs w:val="24"/>
              </w:rPr>
            </w:pPr>
            <w:r>
              <w:rPr>
                <w:kern w:val="2"/>
                <w:szCs w:val="24"/>
              </w:rPr>
              <w:lastRenderedPageBreak/>
              <w:t>Netaikoma</w:t>
            </w:r>
          </w:p>
          <w:p w14:paraId="53996E4C" w14:textId="77777777" w:rsidR="005A5832" w:rsidRDefault="005A5832">
            <w:pPr>
              <w:rPr>
                <w:kern w:val="2"/>
                <w:szCs w:val="24"/>
              </w:rPr>
            </w:pPr>
          </w:p>
          <w:p w14:paraId="1565A719" w14:textId="096BA1F7" w:rsidR="005A5832" w:rsidRDefault="005A5832">
            <w:pPr>
              <w:rPr>
                <w:kern w:val="2"/>
                <w:szCs w:val="24"/>
              </w:rPr>
            </w:pPr>
          </w:p>
        </w:tc>
      </w:tr>
      <w:tr w:rsidR="005A5832" w14:paraId="6A357D3E" w14:textId="77777777">
        <w:trPr>
          <w:trHeight w:val="300"/>
        </w:trPr>
        <w:tc>
          <w:tcPr>
            <w:tcW w:w="2704" w:type="dxa"/>
            <w:gridSpan w:val="2"/>
          </w:tcPr>
          <w:p w14:paraId="53E63FD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2B75DE" w14:textId="77777777" w:rsidR="005A5832" w:rsidRDefault="00A10867">
            <w:pPr>
              <w:rPr>
                <w:kern w:val="2"/>
                <w:szCs w:val="24"/>
              </w:rPr>
            </w:pPr>
            <w:r>
              <w:rPr>
                <w:kern w:val="2"/>
                <w:szCs w:val="24"/>
              </w:rPr>
              <w:t>Netaikoma</w:t>
            </w:r>
          </w:p>
          <w:p w14:paraId="755594EB" w14:textId="77777777" w:rsidR="005A5832" w:rsidRDefault="005A5832">
            <w:pPr>
              <w:rPr>
                <w:kern w:val="2"/>
                <w:szCs w:val="24"/>
              </w:rPr>
            </w:pPr>
          </w:p>
          <w:p w14:paraId="13F64804" w14:textId="3399ED5C" w:rsidR="005A5832" w:rsidRDefault="005A5832">
            <w:pPr>
              <w:rPr>
                <w:kern w:val="2"/>
                <w:szCs w:val="24"/>
              </w:rPr>
            </w:pPr>
          </w:p>
        </w:tc>
      </w:tr>
      <w:tr w:rsidR="005A5832" w14:paraId="30343165" w14:textId="77777777">
        <w:trPr>
          <w:trHeight w:val="300"/>
        </w:trPr>
        <w:tc>
          <w:tcPr>
            <w:tcW w:w="2704" w:type="dxa"/>
            <w:gridSpan w:val="2"/>
          </w:tcPr>
          <w:p w14:paraId="2112B1C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53AFB9A" w14:textId="1CE8ADAE" w:rsidR="005A5832" w:rsidRDefault="00A10867" w:rsidP="00DB5D1D">
            <w:pPr>
              <w:jc w:val="both"/>
              <w:rPr>
                <w:kern w:val="2"/>
                <w:szCs w:val="24"/>
              </w:rPr>
            </w:pPr>
            <w:r>
              <w:rPr>
                <w:kern w:val="2"/>
                <w:szCs w:val="24"/>
              </w:rPr>
              <w:t xml:space="preserve">Pirkėjas atsiskaito su Tiekėju ne vėliau kaip per </w:t>
            </w:r>
            <w:r w:rsidR="002222C4">
              <w:rPr>
                <w:kern w:val="2"/>
                <w:szCs w:val="24"/>
              </w:rPr>
              <w:t>30 (trisdešimt)</w:t>
            </w:r>
            <w:r w:rsidR="002A65C4">
              <w:rPr>
                <w:kern w:val="2"/>
                <w:szCs w:val="24"/>
              </w:rPr>
              <w:t xml:space="preserve"> dienų</w:t>
            </w:r>
            <w:r>
              <w:rPr>
                <w:kern w:val="2"/>
                <w:szCs w:val="24"/>
              </w:rPr>
              <w:t xml:space="preserve"> nuo Sąskaitos gavimo dienos</w:t>
            </w:r>
            <w:r w:rsidR="00EC5EDE">
              <w:rPr>
                <w:kern w:val="2"/>
                <w:szCs w:val="24"/>
              </w:rPr>
              <w:t xml:space="preserve">, prieš tai pasirašius Prekių perdavimo-priėmimo aktą (Sutarties priedas Nr. </w:t>
            </w:r>
            <w:r w:rsidR="00A77829">
              <w:rPr>
                <w:kern w:val="2"/>
                <w:szCs w:val="24"/>
              </w:rPr>
              <w:t>3</w:t>
            </w:r>
            <w:r w:rsidR="00EC5EDE">
              <w:rPr>
                <w:kern w:val="2"/>
                <w:szCs w:val="24"/>
              </w:rPr>
              <w:t>)</w:t>
            </w:r>
            <w:r w:rsidR="00B76BE8">
              <w:rPr>
                <w:kern w:val="2"/>
                <w:szCs w:val="24"/>
              </w:rPr>
              <w:t xml:space="preserve"> ir nenurodžius jokių prekių teikimo trūkumų</w:t>
            </w:r>
            <w:r>
              <w:rPr>
                <w:kern w:val="2"/>
                <w:szCs w:val="24"/>
              </w:rPr>
              <w:t>.</w:t>
            </w:r>
          </w:p>
          <w:p w14:paraId="22D33AC2" w14:textId="77777777" w:rsidR="005A5832" w:rsidRDefault="005A5832">
            <w:pPr>
              <w:rPr>
                <w:kern w:val="2"/>
                <w:szCs w:val="24"/>
              </w:rPr>
            </w:pPr>
          </w:p>
          <w:p w14:paraId="3FB224A2" w14:textId="2B86AC6A" w:rsidR="005A5832" w:rsidRPr="009C2F64" w:rsidRDefault="00A10867">
            <w:pPr>
              <w:rPr>
                <w:kern w:val="2"/>
                <w:szCs w:val="24"/>
                <w:shd w:val="clear" w:color="auto" w:fill="FFFFFF"/>
              </w:rPr>
            </w:pPr>
            <w:r w:rsidRPr="00AD5D53">
              <w:rPr>
                <w:kern w:val="2"/>
                <w:szCs w:val="24"/>
                <w:shd w:val="clear" w:color="auto" w:fill="FFFFFF"/>
              </w:rPr>
              <w:t>Apmokėjimo sąlygos</w:t>
            </w:r>
            <w:r w:rsidR="00B220D7" w:rsidRPr="00AD5D53">
              <w:rPr>
                <w:kern w:val="2"/>
                <w:szCs w:val="24"/>
                <w:shd w:val="clear" w:color="auto" w:fill="FFFFFF"/>
              </w:rPr>
              <w:t>:</w:t>
            </w:r>
            <w:r w:rsidRPr="00AD5D53">
              <w:rPr>
                <w:kern w:val="2"/>
                <w:szCs w:val="24"/>
                <w:shd w:val="clear" w:color="auto" w:fill="FFFFFF"/>
              </w:rPr>
              <w:t xml:space="preserve"> 1) įvykdžius visus sutartinius įsipareigojimus, sumokama visa Sutarties kaina</w:t>
            </w:r>
            <w:r w:rsidR="00767E16" w:rsidRPr="00AD5D53">
              <w:rPr>
                <w:kern w:val="2"/>
                <w:szCs w:val="24"/>
                <w:shd w:val="clear" w:color="auto" w:fill="FFFFFF"/>
              </w:rPr>
              <w:t xml:space="preserve">. </w:t>
            </w:r>
          </w:p>
        </w:tc>
      </w:tr>
      <w:tr w:rsidR="005A5832" w14:paraId="3549664F" w14:textId="77777777">
        <w:trPr>
          <w:trHeight w:val="300"/>
        </w:trPr>
        <w:tc>
          <w:tcPr>
            <w:tcW w:w="2704" w:type="dxa"/>
            <w:gridSpan w:val="2"/>
          </w:tcPr>
          <w:p w14:paraId="5D57C1A9" w14:textId="77777777" w:rsidR="005A5832" w:rsidRDefault="00A10867">
            <w:pPr>
              <w:rPr>
                <w:b/>
                <w:bCs/>
                <w:kern w:val="2"/>
                <w:szCs w:val="24"/>
              </w:rPr>
            </w:pPr>
            <w:r>
              <w:rPr>
                <w:b/>
                <w:bCs/>
                <w:kern w:val="2"/>
                <w:szCs w:val="24"/>
              </w:rPr>
              <w:t>5.6. Avansas</w:t>
            </w:r>
          </w:p>
        </w:tc>
        <w:tc>
          <w:tcPr>
            <w:tcW w:w="6831" w:type="dxa"/>
            <w:gridSpan w:val="2"/>
          </w:tcPr>
          <w:p w14:paraId="0AAD65A9" w14:textId="77777777" w:rsidR="005A5832" w:rsidRDefault="00A10867">
            <w:pPr>
              <w:rPr>
                <w:kern w:val="2"/>
                <w:szCs w:val="24"/>
              </w:rPr>
            </w:pPr>
            <w:r>
              <w:rPr>
                <w:kern w:val="2"/>
                <w:szCs w:val="24"/>
              </w:rPr>
              <w:t>Netaikoma</w:t>
            </w:r>
          </w:p>
          <w:p w14:paraId="3921C223" w14:textId="77777777" w:rsidR="005A5832" w:rsidRDefault="005A5832">
            <w:pPr>
              <w:rPr>
                <w:kern w:val="2"/>
                <w:szCs w:val="24"/>
              </w:rPr>
            </w:pPr>
          </w:p>
          <w:p w14:paraId="101FF6BD" w14:textId="529EF9AD" w:rsidR="005A5832" w:rsidRDefault="005A5832">
            <w:pPr>
              <w:spacing w:line="259" w:lineRule="auto"/>
              <w:rPr>
                <w:color w:val="000000"/>
                <w:kern w:val="2"/>
                <w:szCs w:val="24"/>
                <w:shd w:val="clear" w:color="auto" w:fill="FFFFFF"/>
              </w:rPr>
            </w:pPr>
          </w:p>
        </w:tc>
      </w:tr>
      <w:tr w:rsidR="005A5832" w14:paraId="2D614E93" w14:textId="77777777">
        <w:trPr>
          <w:trHeight w:val="300"/>
        </w:trPr>
        <w:tc>
          <w:tcPr>
            <w:tcW w:w="2704" w:type="dxa"/>
            <w:gridSpan w:val="2"/>
          </w:tcPr>
          <w:p w14:paraId="5BE6C0A3" w14:textId="77777777" w:rsidR="005A5832" w:rsidRDefault="00A10867">
            <w:pPr>
              <w:rPr>
                <w:b/>
                <w:bCs/>
                <w:kern w:val="2"/>
                <w:szCs w:val="24"/>
              </w:rPr>
            </w:pPr>
            <w:r>
              <w:rPr>
                <w:b/>
                <w:bCs/>
                <w:kern w:val="2"/>
                <w:szCs w:val="24"/>
              </w:rPr>
              <w:t>5.7. Avanso užtikrinimas</w:t>
            </w:r>
          </w:p>
        </w:tc>
        <w:tc>
          <w:tcPr>
            <w:tcW w:w="6831" w:type="dxa"/>
            <w:gridSpan w:val="2"/>
          </w:tcPr>
          <w:p w14:paraId="3E79022F" w14:textId="77777777" w:rsidR="005A5832" w:rsidRDefault="00A10867">
            <w:pPr>
              <w:rPr>
                <w:kern w:val="2"/>
                <w:szCs w:val="24"/>
              </w:rPr>
            </w:pPr>
            <w:r>
              <w:rPr>
                <w:kern w:val="2"/>
                <w:szCs w:val="24"/>
              </w:rPr>
              <w:t>Netaikoma</w:t>
            </w:r>
          </w:p>
          <w:p w14:paraId="43559E2A" w14:textId="77777777" w:rsidR="005A5832" w:rsidRDefault="005A5832">
            <w:pPr>
              <w:rPr>
                <w:kern w:val="2"/>
                <w:szCs w:val="24"/>
              </w:rPr>
            </w:pPr>
          </w:p>
          <w:p w14:paraId="0C22C80D" w14:textId="4D9CC986" w:rsidR="005A5832" w:rsidRDefault="00A10867">
            <w:pPr>
              <w:rPr>
                <w:kern w:val="2"/>
                <w:szCs w:val="24"/>
              </w:rPr>
            </w:pPr>
            <w:r>
              <w:rPr>
                <w:color w:val="000000"/>
                <w:kern w:val="2"/>
                <w:szCs w:val="24"/>
                <w:shd w:val="clear" w:color="auto" w:fill="FFFFFF"/>
              </w:rPr>
              <w:t xml:space="preserve"> </w:t>
            </w:r>
          </w:p>
        </w:tc>
      </w:tr>
      <w:tr w:rsidR="005A5832" w14:paraId="4C63AB5F" w14:textId="77777777">
        <w:trPr>
          <w:trHeight w:val="300"/>
        </w:trPr>
        <w:tc>
          <w:tcPr>
            <w:tcW w:w="9535" w:type="dxa"/>
            <w:gridSpan w:val="4"/>
          </w:tcPr>
          <w:p w14:paraId="09102B8E" w14:textId="77777777" w:rsidR="005A5832" w:rsidRDefault="00A10867">
            <w:pPr>
              <w:jc w:val="center"/>
              <w:rPr>
                <w:b/>
                <w:bCs/>
                <w:kern w:val="2"/>
                <w:szCs w:val="24"/>
              </w:rPr>
            </w:pPr>
            <w:r>
              <w:rPr>
                <w:b/>
                <w:bCs/>
                <w:kern w:val="2"/>
                <w:szCs w:val="24"/>
              </w:rPr>
              <w:t>6. PREKIŲ KOKYBĖ IR GARANTINIAI ĮSIPAREIGOJIMAI</w:t>
            </w:r>
          </w:p>
        </w:tc>
      </w:tr>
      <w:tr w:rsidR="005A5832" w14:paraId="2DCBC9F5" w14:textId="77777777">
        <w:trPr>
          <w:trHeight w:val="300"/>
        </w:trPr>
        <w:tc>
          <w:tcPr>
            <w:tcW w:w="2704" w:type="dxa"/>
            <w:gridSpan w:val="2"/>
          </w:tcPr>
          <w:p w14:paraId="26B22B9D" w14:textId="77777777" w:rsidR="005A5832" w:rsidRDefault="00A10867">
            <w:pPr>
              <w:rPr>
                <w:b/>
                <w:bCs/>
                <w:kern w:val="2"/>
                <w:szCs w:val="24"/>
              </w:rPr>
            </w:pPr>
            <w:r>
              <w:rPr>
                <w:b/>
                <w:bCs/>
                <w:kern w:val="2"/>
                <w:szCs w:val="24"/>
              </w:rPr>
              <w:t>6.1. Garantinis terminas</w:t>
            </w:r>
          </w:p>
        </w:tc>
        <w:tc>
          <w:tcPr>
            <w:tcW w:w="6831" w:type="dxa"/>
            <w:gridSpan w:val="2"/>
          </w:tcPr>
          <w:p w14:paraId="68C3777C" w14:textId="4FA267FF" w:rsidR="005A5832" w:rsidRDefault="00A10867" w:rsidP="00DB5D1D">
            <w:pPr>
              <w:jc w:val="both"/>
              <w:rPr>
                <w:kern w:val="2"/>
                <w:szCs w:val="24"/>
              </w:rPr>
            </w:pPr>
            <w:r w:rsidRPr="003D510D">
              <w:rPr>
                <w:kern w:val="2"/>
                <w:szCs w:val="24"/>
              </w:rPr>
              <w:t xml:space="preserve">Prekėms nustatomas Tiekėjo pasiūlytas arba Prekių gamintojo taikomas Garantinis terminas, tačiau bet kokiu atveju </w:t>
            </w:r>
            <w:r w:rsidRPr="003D510D">
              <w:rPr>
                <w:b/>
                <w:bCs/>
                <w:kern w:val="2"/>
                <w:szCs w:val="24"/>
              </w:rPr>
              <w:t>ne trumpesnis kaip</w:t>
            </w:r>
            <w:r w:rsidRPr="003D510D">
              <w:rPr>
                <w:kern w:val="2"/>
                <w:szCs w:val="24"/>
              </w:rPr>
              <w:t xml:space="preserve"> </w:t>
            </w:r>
            <w:r w:rsidR="000C43C3" w:rsidRPr="00AD5D53">
              <w:rPr>
                <w:kern w:val="2"/>
                <w:szCs w:val="24"/>
              </w:rPr>
              <w:t xml:space="preserve">24 </w:t>
            </w:r>
            <w:r w:rsidR="00767E16" w:rsidRPr="00AD5D53">
              <w:rPr>
                <w:kern w:val="2"/>
                <w:szCs w:val="24"/>
              </w:rPr>
              <w:t xml:space="preserve">(dvidešimt keturi) </w:t>
            </w:r>
            <w:r w:rsidR="000C43C3" w:rsidRPr="00AD5D53">
              <w:rPr>
                <w:kern w:val="2"/>
                <w:szCs w:val="24"/>
              </w:rPr>
              <w:t>mėnesiai</w:t>
            </w:r>
            <w:r w:rsidR="00C973B9" w:rsidRPr="00AD5D53">
              <w:rPr>
                <w:kern w:val="2"/>
                <w:szCs w:val="24"/>
              </w:rPr>
              <w:t>.</w:t>
            </w:r>
            <w:r w:rsidRPr="003D510D">
              <w:rPr>
                <w:kern w:val="2"/>
                <w:szCs w:val="24"/>
              </w:rPr>
              <w:t xml:space="preserve"> Garantinis terminas, skaičiuojamas nuo Prekių perdavimo–priėmimo akto pasirašymo dienos.</w:t>
            </w:r>
          </w:p>
        </w:tc>
      </w:tr>
      <w:tr w:rsidR="005A5832" w14:paraId="19CC5FB9" w14:textId="77777777">
        <w:trPr>
          <w:trHeight w:val="300"/>
        </w:trPr>
        <w:tc>
          <w:tcPr>
            <w:tcW w:w="2704" w:type="dxa"/>
            <w:gridSpan w:val="2"/>
          </w:tcPr>
          <w:p w14:paraId="7E0F83C8" w14:textId="77777777" w:rsidR="005A5832" w:rsidRDefault="00A10867">
            <w:pPr>
              <w:rPr>
                <w:b/>
                <w:bCs/>
                <w:kern w:val="2"/>
                <w:szCs w:val="24"/>
              </w:rPr>
            </w:pPr>
            <w:r>
              <w:rPr>
                <w:b/>
                <w:bCs/>
                <w:kern w:val="2"/>
                <w:szCs w:val="24"/>
              </w:rPr>
              <w:t>6.2. Garantinė priežiūra</w:t>
            </w:r>
          </w:p>
        </w:tc>
        <w:tc>
          <w:tcPr>
            <w:tcW w:w="6831" w:type="dxa"/>
            <w:gridSpan w:val="2"/>
          </w:tcPr>
          <w:p w14:paraId="76BFC4DC" w14:textId="47F8CD72" w:rsidR="005A5832" w:rsidRPr="00AD5D53" w:rsidRDefault="00A10867" w:rsidP="00DB5D1D">
            <w:pPr>
              <w:jc w:val="both"/>
              <w:rPr>
                <w:kern w:val="2"/>
                <w:szCs w:val="24"/>
              </w:rPr>
            </w:pPr>
            <w:r w:rsidRPr="003D510D">
              <w:rPr>
                <w:kern w:val="2"/>
                <w:szCs w:val="24"/>
              </w:rPr>
              <w:t xml:space="preserve">Tiekėjas privalo pašalinti trūkumus ne vėliau kaip per </w:t>
            </w:r>
            <w:r w:rsidR="006105AF" w:rsidRPr="00AD5D53">
              <w:rPr>
                <w:kern w:val="2"/>
                <w:szCs w:val="24"/>
              </w:rPr>
              <w:t>5</w:t>
            </w:r>
            <w:r w:rsidR="004A6F07" w:rsidRPr="00AD5D53">
              <w:rPr>
                <w:kern w:val="2"/>
                <w:szCs w:val="24"/>
              </w:rPr>
              <w:t xml:space="preserve"> </w:t>
            </w:r>
            <w:r w:rsidR="00767E16" w:rsidRPr="00AD5D53">
              <w:rPr>
                <w:kern w:val="2"/>
                <w:szCs w:val="24"/>
              </w:rPr>
              <w:t xml:space="preserve">(penkias) </w:t>
            </w:r>
            <w:r w:rsidR="004A6F07" w:rsidRPr="00AD5D53">
              <w:rPr>
                <w:kern w:val="2"/>
                <w:szCs w:val="24"/>
              </w:rPr>
              <w:t>darbo dien</w:t>
            </w:r>
            <w:r w:rsidR="006105AF" w:rsidRPr="00AD5D53">
              <w:rPr>
                <w:kern w:val="2"/>
                <w:szCs w:val="24"/>
              </w:rPr>
              <w:t>as</w:t>
            </w:r>
            <w:r w:rsidR="00767E16" w:rsidRPr="00AD5D53">
              <w:rPr>
                <w:kern w:val="2"/>
                <w:szCs w:val="24"/>
              </w:rPr>
              <w:t xml:space="preserve"> </w:t>
            </w:r>
            <w:r w:rsidR="00767E16" w:rsidRPr="003D510D">
              <w:rPr>
                <w:kern w:val="2"/>
                <w:szCs w:val="24"/>
              </w:rPr>
              <w:t>nuo pranešimo apie trūkumus Tiekėjui gavimo</w:t>
            </w:r>
            <w:r w:rsidRPr="00AD5D53">
              <w:rPr>
                <w:kern w:val="2"/>
                <w:szCs w:val="24"/>
              </w:rPr>
              <w:t>.</w:t>
            </w:r>
          </w:p>
          <w:p w14:paraId="35F026A8" w14:textId="77777777" w:rsidR="005A5832" w:rsidRDefault="005A5832">
            <w:pPr>
              <w:rPr>
                <w:color w:val="4472C4"/>
                <w:kern w:val="2"/>
                <w:szCs w:val="24"/>
              </w:rPr>
            </w:pPr>
          </w:p>
          <w:p w14:paraId="5907C2E3" w14:textId="77777777" w:rsidR="005A5832" w:rsidRDefault="00A10867">
            <w:pPr>
              <w:rPr>
                <w:kern w:val="2"/>
                <w:szCs w:val="24"/>
              </w:rPr>
            </w:pPr>
            <w:r>
              <w:rPr>
                <w:kern w:val="2"/>
                <w:szCs w:val="24"/>
              </w:rPr>
              <w:t>Prekių trūkumų nustatymo bei šalinimo tvarka nustatyta Bendrųjų sąlygų 7 skyriuje.</w:t>
            </w:r>
          </w:p>
        </w:tc>
      </w:tr>
      <w:tr w:rsidR="005A5832" w14:paraId="01E46B4C" w14:textId="77777777">
        <w:trPr>
          <w:trHeight w:val="300"/>
        </w:trPr>
        <w:tc>
          <w:tcPr>
            <w:tcW w:w="9535" w:type="dxa"/>
            <w:gridSpan w:val="4"/>
          </w:tcPr>
          <w:p w14:paraId="50810D34" w14:textId="77777777" w:rsidR="005A5832" w:rsidRDefault="00A10867">
            <w:pPr>
              <w:jc w:val="center"/>
              <w:rPr>
                <w:b/>
                <w:bCs/>
                <w:kern w:val="2"/>
                <w:szCs w:val="24"/>
              </w:rPr>
            </w:pPr>
            <w:r>
              <w:rPr>
                <w:b/>
                <w:bCs/>
                <w:kern w:val="2"/>
                <w:szCs w:val="24"/>
              </w:rPr>
              <w:t>7. SUTARTIES VYKDYMUI PASITELKIAMI SUBTIEKĖJAI</w:t>
            </w:r>
          </w:p>
        </w:tc>
      </w:tr>
      <w:tr w:rsidR="005A5832" w14:paraId="50101C2F" w14:textId="77777777">
        <w:trPr>
          <w:trHeight w:val="300"/>
        </w:trPr>
        <w:tc>
          <w:tcPr>
            <w:tcW w:w="2704" w:type="dxa"/>
            <w:gridSpan w:val="2"/>
          </w:tcPr>
          <w:p w14:paraId="32F4E93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8A311E8" w14:textId="77777777" w:rsidR="005A5832" w:rsidRPr="003D510D" w:rsidRDefault="00A10867">
            <w:pPr>
              <w:rPr>
                <w:kern w:val="2"/>
                <w:szCs w:val="24"/>
              </w:rPr>
            </w:pPr>
            <w:r w:rsidRPr="003D510D">
              <w:rPr>
                <w:kern w:val="2"/>
                <w:szCs w:val="24"/>
              </w:rPr>
              <w:t>Sutarties vykdymui subtiekėjai ir (ar) specialistai nepasitelkiami.</w:t>
            </w:r>
          </w:p>
          <w:p w14:paraId="22F2F3F5" w14:textId="77777777" w:rsidR="005A5832" w:rsidRPr="003D510D" w:rsidRDefault="005A5832">
            <w:pPr>
              <w:rPr>
                <w:kern w:val="2"/>
                <w:szCs w:val="24"/>
              </w:rPr>
            </w:pPr>
          </w:p>
          <w:p w14:paraId="5D85CF73" w14:textId="77777777" w:rsidR="005A5832" w:rsidRPr="00AD5D53" w:rsidRDefault="00A10867">
            <w:pPr>
              <w:rPr>
                <w:kern w:val="2"/>
                <w:szCs w:val="24"/>
              </w:rPr>
            </w:pPr>
            <w:r w:rsidRPr="00AD5D53">
              <w:rPr>
                <w:kern w:val="2"/>
                <w:szCs w:val="24"/>
              </w:rPr>
              <w:t>arba</w:t>
            </w:r>
          </w:p>
          <w:p w14:paraId="7174599F" w14:textId="77777777" w:rsidR="005A5832" w:rsidRPr="003D510D" w:rsidRDefault="005A5832">
            <w:pPr>
              <w:rPr>
                <w:kern w:val="2"/>
                <w:szCs w:val="24"/>
              </w:rPr>
            </w:pPr>
          </w:p>
          <w:p w14:paraId="179F29B7" w14:textId="3B25055B" w:rsidR="005A5832" w:rsidRDefault="00A10867">
            <w:pPr>
              <w:rPr>
                <w:b/>
                <w:bCs/>
                <w:kern w:val="2"/>
                <w:szCs w:val="24"/>
              </w:rPr>
            </w:pPr>
            <w:r w:rsidRPr="003D510D">
              <w:rPr>
                <w:kern w:val="2"/>
                <w:szCs w:val="24"/>
              </w:rPr>
              <w:t xml:space="preserve">Sutarties vykdymui pasitelkiami subtiekėjai ir (ar) specialistai yra nurodyti Sutarties priede Nr. </w:t>
            </w:r>
            <w:r w:rsidR="00136C61" w:rsidRPr="00AD5D53">
              <w:rPr>
                <w:kern w:val="2"/>
                <w:szCs w:val="24"/>
              </w:rPr>
              <w:t>[</w:t>
            </w:r>
            <w:r w:rsidR="00136C61" w:rsidRPr="003D510D">
              <w:rPr>
                <w:kern w:val="2"/>
                <w:szCs w:val="24"/>
              </w:rPr>
              <w:t xml:space="preserve">5 </w:t>
            </w:r>
            <w:r w:rsidRPr="003D510D">
              <w:rPr>
                <w:kern w:val="2"/>
                <w:szCs w:val="24"/>
              </w:rPr>
              <w:t>„Sutarties vykdymui pasitelkiami subtiekėjai ir (ar) specialistai“</w:t>
            </w:r>
          </w:p>
        </w:tc>
      </w:tr>
      <w:tr w:rsidR="005A5832" w14:paraId="0B208C59" w14:textId="77777777">
        <w:trPr>
          <w:trHeight w:val="300"/>
        </w:trPr>
        <w:tc>
          <w:tcPr>
            <w:tcW w:w="9535" w:type="dxa"/>
            <w:gridSpan w:val="4"/>
          </w:tcPr>
          <w:p w14:paraId="15161496" w14:textId="77777777" w:rsidR="005A5832" w:rsidRDefault="00A10867">
            <w:pPr>
              <w:jc w:val="center"/>
              <w:rPr>
                <w:b/>
                <w:bCs/>
                <w:kern w:val="2"/>
                <w:szCs w:val="24"/>
              </w:rPr>
            </w:pPr>
            <w:r>
              <w:rPr>
                <w:b/>
                <w:bCs/>
                <w:kern w:val="2"/>
                <w:szCs w:val="24"/>
              </w:rPr>
              <w:t>8. PRIEVOLIŲ PAGAL SUTARTĮ ĮVYKDYMO UŽTIKRINIMAS</w:t>
            </w:r>
          </w:p>
        </w:tc>
      </w:tr>
      <w:tr w:rsidR="005A5832" w14:paraId="36F3AB0D" w14:textId="77777777">
        <w:trPr>
          <w:trHeight w:val="300"/>
        </w:trPr>
        <w:tc>
          <w:tcPr>
            <w:tcW w:w="2704" w:type="dxa"/>
            <w:gridSpan w:val="2"/>
          </w:tcPr>
          <w:p w14:paraId="7AB4DB3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74BBA1C" w14:textId="7B4A5412" w:rsidR="005A5832" w:rsidRDefault="00A10867">
            <w:pPr>
              <w:rPr>
                <w:kern w:val="2"/>
                <w:szCs w:val="24"/>
              </w:rPr>
            </w:pPr>
            <w:r>
              <w:rPr>
                <w:kern w:val="2"/>
                <w:szCs w:val="24"/>
              </w:rPr>
              <w:t>Prievolių pagal Sutartį įvykdymas užtikrinamas:</w:t>
            </w:r>
          </w:p>
          <w:p w14:paraId="7F2F7CE4" w14:textId="77777777" w:rsidR="005A5832" w:rsidRDefault="00A10867">
            <w:pPr>
              <w:rPr>
                <w:kern w:val="2"/>
                <w:szCs w:val="24"/>
              </w:rPr>
            </w:pPr>
            <w:r>
              <w:rPr>
                <w:kern w:val="2"/>
                <w:szCs w:val="24"/>
              </w:rPr>
              <w:t>Netesybomis (delspinigiais, bauda);</w:t>
            </w:r>
          </w:p>
          <w:p w14:paraId="34443009" w14:textId="00B45F85" w:rsidR="005A5832" w:rsidRDefault="005A5832" w:rsidP="00FE0B3B">
            <w:pPr>
              <w:rPr>
                <w:kern w:val="2"/>
                <w:szCs w:val="24"/>
              </w:rPr>
            </w:pPr>
          </w:p>
        </w:tc>
      </w:tr>
      <w:tr w:rsidR="005A5832" w14:paraId="29BFCC8E" w14:textId="77777777">
        <w:trPr>
          <w:trHeight w:val="300"/>
        </w:trPr>
        <w:tc>
          <w:tcPr>
            <w:tcW w:w="2704" w:type="dxa"/>
            <w:gridSpan w:val="2"/>
          </w:tcPr>
          <w:p w14:paraId="3CF5ED23"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65B0A862" w14:textId="77777777" w:rsidR="00E05CDE" w:rsidRDefault="00E05CDE" w:rsidP="00E05CDE">
            <w:pPr>
              <w:rPr>
                <w:kern w:val="2"/>
                <w:szCs w:val="24"/>
              </w:rPr>
            </w:pPr>
            <w:r>
              <w:rPr>
                <w:kern w:val="2"/>
                <w:szCs w:val="24"/>
              </w:rPr>
              <w:t>Netaikoma</w:t>
            </w:r>
          </w:p>
          <w:p w14:paraId="0248465B" w14:textId="12AF2F27" w:rsidR="005A5832" w:rsidRDefault="005A5832" w:rsidP="00DB5D1D">
            <w:pPr>
              <w:jc w:val="both"/>
              <w:rPr>
                <w:kern w:val="2"/>
                <w:szCs w:val="24"/>
              </w:rPr>
            </w:pPr>
          </w:p>
        </w:tc>
      </w:tr>
      <w:tr w:rsidR="005A5832" w14:paraId="18245ABF" w14:textId="77777777">
        <w:trPr>
          <w:trHeight w:val="300"/>
        </w:trPr>
        <w:tc>
          <w:tcPr>
            <w:tcW w:w="9535" w:type="dxa"/>
            <w:gridSpan w:val="4"/>
          </w:tcPr>
          <w:p w14:paraId="3E171F9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606E3B9" w14:textId="77777777">
        <w:trPr>
          <w:trHeight w:val="300"/>
        </w:trPr>
        <w:tc>
          <w:tcPr>
            <w:tcW w:w="2704" w:type="dxa"/>
            <w:gridSpan w:val="2"/>
          </w:tcPr>
          <w:p w14:paraId="45BA184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0D3523E" w14:textId="6102584B" w:rsidR="005A5832" w:rsidRPr="00E05CDE" w:rsidRDefault="00A10867" w:rsidP="00E05CDE">
            <w:pPr>
              <w:rPr>
                <w:kern w:val="2"/>
                <w:szCs w:val="24"/>
              </w:rPr>
            </w:pPr>
            <w:r w:rsidRPr="00AD5D5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Pr="009E115D">
              <w:rPr>
                <w:kern w:val="2"/>
                <w:szCs w:val="24"/>
              </w:rPr>
              <w:t>dieną.</w:t>
            </w:r>
            <w:r w:rsidRPr="00AD5D53">
              <w:rPr>
                <w:kern w:val="2"/>
                <w:szCs w:val="24"/>
              </w:rPr>
              <w:t> </w:t>
            </w:r>
          </w:p>
        </w:tc>
      </w:tr>
      <w:tr w:rsidR="005A5832" w14:paraId="704FD063" w14:textId="77777777">
        <w:trPr>
          <w:trHeight w:val="300"/>
        </w:trPr>
        <w:tc>
          <w:tcPr>
            <w:tcW w:w="2704" w:type="dxa"/>
            <w:gridSpan w:val="2"/>
          </w:tcPr>
          <w:p w14:paraId="415B09D2" w14:textId="77777777" w:rsidR="005A5832" w:rsidRDefault="00A10867">
            <w:pPr>
              <w:rPr>
                <w:b/>
                <w:bCs/>
                <w:kern w:val="2"/>
                <w:szCs w:val="24"/>
              </w:rPr>
            </w:pPr>
            <w:r>
              <w:rPr>
                <w:b/>
                <w:bCs/>
                <w:kern w:val="2"/>
                <w:szCs w:val="24"/>
              </w:rPr>
              <w:t>9.2. Tiekėjui taikomos netesybos</w:t>
            </w:r>
          </w:p>
        </w:tc>
        <w:tc>
          <w:tcPr>
            <w:tcW w:w="6831" w:type="dxa"/>
            <w:gridSpan w:val="2"/>
          </w:tcPr>
          <w:p w14:paraId="5C94A06B" w14:textId="284D209C" w:rsidR="005A5832" w:rsidRPr="00AD5D53" w:rsidRDefault="00A10867">
            <w:pPr>
              <w:rPr>
                <w:kern w:val="2"/>
                <w:szCs w:val="24"/>
              </w:rPr>
            </w:pPr>
            <w:r w:rsidRPr="00AD5D53">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w:t>
            </w:r>
            <w:r w:rsidRPr="009E115D">
              <w:rPr>
                <w:kern w:val="2"/>
                <w:szCs w:val="24"/>
              </w:rPr>
              <w:t>dieną</w:t>
            </w:r>
            <w:r w:rsidR="005B0CBF" w:rsidRPr="00AD5D53">
              <w:rPr>
                <w:kern w:val="2"/>
                <w:szCs w:val="24"/>
              </w:rPr>
              <w:t xml:space="preserve"> </w:t>
            </w:r>
            <w:r w:rsidRPr="00AD5D53">
              <w:rPr>
                <w:kern w:val="2"/>
                <w:szCs w:val="24"/>
              </w:rPr>
              <w:t>nuo laiku neperduotų Prekių ar Prekių, turinčių trūkumų, kainos be PVM. </w:t>
            </w:r>
          </w:p>
          <w:p w14:paraId="4CDB0EA0" w14:textId="77777777" w:rsidR="005A5832" w:rsidRDefault="005A5832">
            <w:pPr>
              <w:rPr>
                <w:color w:val="000000"/>
                <w:kern w:val="2"/>
                <w:szCs w:val="24"/>
              </w:rPr>
            </w:pPr>
          </w:p>
          <w:p w14:paraId="0ACCDD3B" w14:textId="3C46846D"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89785B">
              <w:rPr>
                <w:color w:val="000000"/>
                <w:kern w:val="2"/>
                <w:szCs w:val="24"/>
              </w:rPr>
              <w:t>10 (dešimt) darbo dienų</w:t>
            </w:r>
            <w:r>
              <w:rPr>
                <w:color w:val="000000"/>
                <w:kern w:val="2"/>
                <w:szCs w:val="24"/>
              </w:rPr>
              <w:t xml:space="preserve">  nuo Pirkėjo pareikalavimo. </w:t>
            </w:r>
          </w:p>
        </w:tc>
      </w:tr>
      <w:tr w:rsidR="005A5832" w14:paraId="5013319E" w14:textId="77777777">
        <w:trPr>
          <w:trHeight w:val="300"/>
        </w:trPr>
        <w:tc>
          <w:tcPr>
            <w:tcW w:w="2704" w:type="dxa"/>
            <w:gridSpan w:val="2"/>
          </w:tcPr>
          <w:p w14:paraId="40FA49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7DC63DB" w14:textId="77777777" w:rsidR="00FE0B3B" w:rsidRPr="00FE0B3B" w:rsidRDefault="00FE0B3B" w:rsidP="00FE0B3B">
            <w:pPr>
              <w:rPr>
                <w:kern w:val="2"/>
                <w:szCs w:val="24"/>
              </w:rPr>
            </w:pPr>
            <w:r w:rsidRPr="00FE0B3B">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3CEFBD72" w14:textId="77777777" w:rsidR="00FE0B3B" w:rsidRPr="00FE0B3B" w:rsidRDefault="00FE0B3B" w:rsidP="00FE0B3B">
            <w:pPr>
              <w:rPr>
                <w:kern w:val="2"/>
                <w:szCs w:val="24"/>
              </w:rPr>
            </w:pPr>
          </w:p>
          <w:p w14:paraId="78E6FA09" w14:textId="4245AF7D" w:rsidR="005A5832" w:rsidRDefault="00FE0B3B" w:rsidP="00FE0B3B">
            <w:pPr>
              <w:rPr>
                <w:kern w:val="2"/>
                <w:szCs w:val="24"/>
              </w:rPr>
            </w:pPr>
            <w:r w:rsidRPr="00FE0B3B">
              <w:rPr>
                <w:kern w:val="2"/>
                <w:szCs w:val="24"/>
              </w:rPr>
              <w:t xml:space="preserve">9.3.2. Nepagrįstai nutraukus Sutarties vykdymą ne Sutartyje nustatyta tvarka, mokama 10 (dešimt) procentų dydžio bauda nuo Pradinės Sutarties vertės, nurodytos Specialiųjų sąlygų 5.2 punkte. </w:t>
            </w:r>
          </w:p>
        </w:tc>
      </w:tr>
      <w:tr w:rsidR="005A5832" w14:paraId="5A4A533C" w14:textId="77777777">
        <w:trPr>
          <w:trHeight w:val="300"/>
        </w:trPr>
        <w:tc>
          <w:tcPr>
            <w:tcW w:w="2704" w:type="dxa"/>
            <w:gridSpan w:val="2"/>
          </w:tcPr>
          <w:p w14:paraId="0B63481A"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D38961" w14:textId="7EACE409" w:rsidR="005A5832" w:rsidRDefault="00BF356F">
            <w:pPr>
              <w:rPr>
                <w:kern w:val="2"/>
                <w:szCs w:val="24"/>
              </w:rPr>
            </w:pPr>
            <w:r w:rsidRPr="00AD5D53">
              <w:rPr>
                <w:kern w:val="2"/>
                <w:szCs w:val="24"/>
              </w:rPr>
              <w:t>Netaikoma</w:t>
            </w:r>
          </w:p>
        </w:tc>
      </w:tr>
      <w:tr w:rsidR="005A5832" w14:paraId="25087A1F" w14:textId="77777777">
        <w:trPr>
          <w:trHeight w:val="300"/>
        </w:trPr>
        <w:tc>
          <w:tcPr>
            <w:tcW w:w="2704" w:type="dxa"/>
            <w:gridSpan w:val="2"/>
          </w:tcPr>
          <w:p w14:paraId="70680E85" w14:textId="77777777" w:rsidR="005A5832" w:rsidRDefault="00A10867">
            <w:pPr>
              <w:rPr>
                <w:b/>
                <w:bCs/>
                <w:kern w:val="2"/>
                <w:szCs w:val="24"/>
              </w:rPr>
            </w:pPr>
            <w:r w:rsidRPr="008814B7">
              <w:rPr>
                <w:b/>
                <w:bCs/>
                <w:kern w:val="2"/>
                <w:szCs w:val="24"/>
              </w:rPr>
              <w:t>9.5. Tiekėjui taikomos baudos dėl aplinkosauginių ir (arba) socialinių kriterijų nesilaikymo</w:t>
            </w:r>
          </w:p>
        </w:tc>
        <w:tc>
          <w:tcPr>
            <w:tcW w:w="6831" w:type="dxa"/>
            <w:gridSpan w:val="2"/>
          </w:tcPr>
          <w:p w14:paraId="5B6682D3" w14:textId="7A7B0A32" w:rsidR="005A5832" w:rsidRDefault="00FE0B3B">
            <w:pPr>
              <w:rPr>
                <w:kern w:val="2"/>
                <w:szCs w:val="24"/>
              </w:rPr>
            </w:pPr>
            <w:r w:rsidRPr="00FE0B3B">
              <w:rPr>
                <w:color w:val="000000"/>
                <w:kern w:val="2"/>
                <w:szCs w:val="24"/>
              </w:rPr>
              <w:t>500,00 EUR už kiekvieną atvejį.</w:t>
            </w:r>
          </w:p>
          <w:p w14:paraId="0B06F598" w14:textId="2EE18AB6" w:rsidR="005A5832" w:rsidRDefault="005A5832">
            <w:pPr>
              <w:rPr>
                <w:color w:val="4472C4"/>
                <w:kern w:val="2"/>
                <w:szCs w:val="24"/>
              </w:rPr>
            </w:pPr>
          </w:p>
        </w:tc>
      </w:tr>
      <w:tr w:rsidR="005A5832" w14:paraId="7001E59D" w14:textId="77777777">
        <w:trPr>
          <w:trHeight w:val="300"/>
        </w:trPr>
        <w:tc>
          <w:tcPr>
            <w:tcW w:w="2704" w:type="dxa"/>
            <w:gridSpan w:val="2"/>
          </w:tcPr>
          <w:p w14:paraId="5141D00D"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64D765ED" w14:textId="77777777" w:rsidR="005A5832" w:rsidRDefault="00A10867">
            <w:pPr>
              <w:rPr>
                <w:kern w:val="2"/>
                <w:szCs w:val="24"/>
              </w:rPr>
            </w:pPr>
            <w:r>
              <w:rPr>
                <w:kern w:val="2"/>
                <w:szCs w:val="24"/>
              </w:rPr>
              <w:lastRenderedPageBreak/>
              <w:t>Netaikoma</w:t>
            </w:r>
          </w:p>
          <w:p w14:paraId="348511A0" w14:textId="0F33BC57" w:rsidR="005A5832" w:rsidRDefault="005A5832">
            <w:pPr>
              <w:rPr>
                <w:color w:val="4472C4"/>
                <w:kern w:val="2"/>
                <w:szCs w:val="24"/>
              </w:rPr>
            </w:pPr>
          </w:p>
        </w:tc>
      </w:tr>
      <w:tr w:rsidR="005A5832" w14:paraId="75F330A3" w14:textId="77777777">
        <w:trPr>
          <w:trHeight w:val="300"/>
        </w:trPr>
        <w:tc>
          <w:tcPr>
            <w:tcW w:w="2704" w:type="dxa"/>
            <w:gridSpan w:val="2"/>
          </w:tcPr>
          <w:p w14:paraId="13D2A49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B2BAF5D" w14:textId="41C046FA" w:rsidR="005A5832" w:rsidRDefault="00A10867" w:rsidP="000015A3">
            <w:pPr>
              <w:rPr>
                <w:color w:val="4472C4"/>
                <w:kern w:val="2"/>
                <w:szCs w:val="24"/>
              </w:rPr>
            </w:pPr>
            <w:r>
              <w:rPr>
                <w:kern w:val="2"/>
                <w:szCs w:val="24"/>
              </w:rPr>
              <w:t xml:space="preserve">Netaikoma </w:t>
            </w:r>
          </w:p>
        </w:tc>
      </w:tr>
      <w:tr w:rsidR="005A5832" w14:paraId="428F47B9" w14:textId="77777777">
        <w:trPr>
          <w:trHeight w:val="300"/>
        </w:trPr>
        <w:tc>
          <w:tcPr>
            <w:tcW w:w="2704" w:type="dxa"/>
            <w:gridSpan w:val="2"/>
          </w:tcPr>
          <w:p w14:paraId="0D9DE3B7" w14:textId="77777777" w:rsidR="005A5832" w:rsidRPr="00085B7F" w:rsidRDefault="00A10867">
            <w:pPr>
              <w:rPr>
                <w:b/>
                <w:bCs/>
                <w:kern w:val="2"/>
                <w:szCs w:val="24"/>
              </w:rPr>
            </w:pPr>
            <w:r w:rsidRPr="00085B7F">
              <w:rPr>
                <w:b/>
                <w:bCs/>
                <w:kern w:val="2"/>
                <w:szCs w:val="24"/>
              </w:rPr>
              <w:t xml:space="preserve">9.8. </w:t>
            </w:r>
            <w:r>
              <w:rPr>
                <w:b/>
                <w:bCs/>
                <w:kern w:val="2"/>
                <w:szCs w:val="24"/>
              </w:rPr>
              <w:t>Tiekėjui taikomos netesybos dėl Sutarties įvykdymo užtikrinimo nepratęsimo</w:t>
            </w:r>
          </w:p>
        </w:tc>
        <w:tc>
          <w:tcPr>
            <w:tcW w:w="6831" w:type="dxa"/>
            <w:gridSpan w:val="2"/>
          </w:tcPr>
          <w:p w14:paraId="35922481" w14:textId="4EC74B26" w:rsidR="005A5832" w:rsidRPr="00AD5D53" w:rsidRDefault="0089785B">
            <w:pPr>
              <w:rPr>
                <w:kern w:val="2"/>
                <w:szCs w:val="24"/>
              </w:rPr>
            </w:pPr>
            <w:r w:rsidRPr="00AD5D53">
              <w:rPr>
                <w:kern w:val="2"/>
                <w:szCs w:val="24"/>
              </w:rPr>
              <w:t>Netaikoma</w:t>
            </w:r>
          </w:p>
        </w:tc>
      </w:tr>
      <w:tr w:rsidR="005A5832" w14:paraId="566B26B3" w14:textId="77777777">
        <w:trPr>
          <w:trHeight w:val="300"/>
        </w:trPr>
        <w:tc>
          <w:tcPr>
            <w:tcW w:w="2704" w:type="dxa"/>
            <w:gridSpan w:val="2"/>
          </w:tcPr>
          <w:p w14:paraId="0DBF5C6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14886E1" w14:textId="04A3D0C9" w:rsidR="005A5832" w:rsidRPr="00AD5D53" w:rsidRDefault="00FE0B3B">
            <w:pPr>
              <w:rPr>
                <w:kern w:val="2"/>
                <w:szCs w:val="24"/>
              </w:rPr>
            </w:pPr>
            <w:r w:rsidRPr="00FE0B3B">
              <w:rPr>
                <w:kern w:val="2"/>
                <w:szCs w:val="24"/>
              </w:rPr>
              <w:t>Tiekėjui vėluojant pristatyti ir sumontuoti Prekes daugiau kaip savaitę, bus taikoma 500,00 Eur bauda (už kiekvieną savaitę). Bauda netaikoma jei vėluojama dėl aplinkybių, nepriklausančių nuo Tiekėjo.</w:t>
            </w:r>
          </w:p>
        </w:tc>
      </w:tr>
      <w:tr w:rsidR="00FE0B3B" w14:paraId="11362ADF" w14:textId="77777777">
        <w:trPr>
          <w:trHeight w:val="300"/>
        </w:trPr>
        <w:tc>
          <w:tcPr>
            <w:tcW w:w="2704" w:type="dxa"/>
            <w:gridSpan w:val="2"/>
          </w:tcPr>
          <w:p w14:paraId="39A32913" w14:textId="77777777" w:rsidR="00FE0B3B" w:rsidRDefault="00FE0B3B">
            <w:pPr>
              <w:rPr>
                <w:b/>
                <w:bCs/>
                <w:kern w:val="2"/>
                <w:szCs w:val="24"/>
                <w:lang w:val="en-US"/>
              </w:rPr>
            </w:pPr>
          </w:p>
        </w:tc>
        <w:tc>
          <w:tcPr>
            <w:tcW w:w="6831" w:type="dxa"/>
            <w:gridSpan w:val="2"/>
          </w:tcPr>
          <w:p w14:paraId="436B94BF" w14:textId="713AA706" w:rsidR="00FE0B3B" w:rsidRPr="00FE0B3B" w:rsidRDefault="00FE0B3B">
            <w:pPr>
              <w:rPr>
                <w:b/>
                <w:bCs/>
                <w:kern w:val="2"/>
                <w:szCs w:val="24"/>
              </w:rPr>
            </w:pPr>
            <w:r w:rsidRPr="00FE0B3B">
              <w:rPr>
                <w:b/>
                <w:bCs/>
                <w:kern w:val="2"/>
                <w:szCs w:val="24"/>
              </w:rPr>
              <w:t>10. ESMINĖS SUTARTIES SĄLYGOS</w:t>
            </w:r>
          </w:p>
        </w:tc>
      </w:tr>
      <w:tr w:rsidR="00FE0B3B" w14:paraId="2F1733A0" w14:textId="77777777">
        <w:trPr>
          <w:trHeight w:val="300"/>
        </w:trPr>
        <w:tc>
          <w:tcPr>
            <w:tcW w:w="2704" w:type="dxa"/>
            <w:gridSpan w:val="2"/>
          </w:tcPr>
          <w:p w14:paraId="12D6FC0F" w14:textId="54621D2C" w:rsidR="00FE0B3B" w:rsidRDefault="00FE0B3B">
            <w:pPr>
              <w:rPr>
                <w:b/>
                <w:bCs/>
                <w:kern w:val="2"/>
                <w:szCs w:val="24"/>
                <w:lang w:val="en-US"/>
              </w:rPr>
            </w:pPr>
            <w:r w:rsidRPr="00FE0B3B">
              <w:rPr>
                <w:b/>
                <w:bCs/>
                <w:kern w:val="2"/>
                <w:szCs w:val="24"/>
                <w:lang w:val="en-US"/>
              </w:rPr>
              <w:t xml:space="preserve">10.1. </w:t>
            </w:r>
            <w:proofErr w:type="spellStart"/>
            <w:r w:rsidRPr="00FE0B3B">
              <w:rPr>
                <w:b/>
                <w:bCs/>
                <w:kern w:val="2"/>
                <w:szCs w:val="24"/>
                <w:lang w:val="en-US"/>
              </w:rPr>
              <w:t>Esminės</w:t>
            </w:r>
            <w:proofErr w:type="spellEnd"/>
            <w:r w:rsidRPr="00FE0B3B">
              <w:rPr>
                <w:b/>
                <w:bCs/>
                <w:kern w:val="2"/>
                <w:szCs w:val="24"/>
                <w:lang w:val="en-US"/>
              </w:rPr>
              <w:t xml:space="preserve"> </w:t>
            </w:r>
            <w:proofErr w:type="spellStart"/>
            <w:r w:rsidRPr="00FE0B3B">
              <w:rPr>
                <w:b/>
                <w:bCs/>
                <w:kern w:val="2"/>
                <w:szCs w:val="24"/>
                <w:lang w:val="en-US"/>
              </w:rPr>
              <w:t>Sutarties</w:t>
            </w:r>
            <w:proofErr w:type="spellEnd"/>
            <w:r w:rsidRPr="00FE0B3B">
              <w:rPr>
                <w:b/>
                <w:bCs/>
                <w:kern w:val="2"/>
                <w:szCs w:val="24"/>
                <w:lang w:val="en-US"/>
              </w:rPr>
              <w:t xml:space="preserve"> </w:t>
            </w:r>
            <w:proofErr w:type="spellStart"/>
            <w:r w:rsidRPr="00FE0B3B">
              <w:rPr>
                <w:b/>
                <w:bCs/>
                <w:kern w:val="2"/>
                <w:szCs w:val="24"/>
                <w:lang w:val="en-US"/>
              </w:rPr>
              <w:t>sąlygos</w:t>
            </w:r>
            <w:proofErr w:type="spellEnd"/>
          </w:p>
        </w:tc>
        <w:tc>
          <w:tcPr>
            <w:tcW w:w="6831" w:type="dxa"/>
            <w:gridSpan w:val="2"/>
          </w:tcPr>
          <w:p w14:paraId="5C9083A5" w14:textId="3012BF2D" w:rsidR="00FE0B3B" w:rsidRPr="00FE0B3B" w:rsidRDefault="00FE0B3B">
            <w:pPr>
              <w:rPr>
                <w:kern w:val="2"/>
                <w:szCs w:val="24"/>
              </w:rPr>
            </w:pPr>
            <w:r w:rsidRPr="00FE0B3B">
              <w:rPr>
                <w:kern w:val="2"/>
                <w:szCs w:val="24"/>
              </w:rPr>
              <w:t>Prekių tiekimo terminas,  nurodytas Specialiųjų sąlygų 4.1. punkte.</w:t>
            </w:r>
          </w:p>
        </w:tc>
      </w:tr>
      <w:tr w:rsidR="00FE0B3B" w14:paraId="452CD90F" w14:textId="77777777">
        <w:trPr>
          <w:trHeight w:val="300"/>
        </w:trPr>
        <w:tc>
          <w:tcPr>
            <w:tcW w:w="2704" w:type="dxa"/>
            <w:gridSpan w:val="2"/>
          </w:tcPr>
          <w:p w14:paraId="1E9FE67A" w14:textId="521BB022" w:rsidR="00FE0B3B" w:rsidRPr="00FE0B3B" w:rsidRDefault="00FE0B3B">
            <w:pPr>
              <w:rPr>
                <w:b/>
                <w:bCs/>
                <w:kern w:val="2"/>
                <w:szCs w:val="24"/>
                <w:lang w:val="en-US"/>
              </w:rPr>
            </w:pPr>
            <w:r w:rsidRPr="00FE0B3B">
              <w:rPr>
                <w:b/>
                <w:bCs/>
                <w:kern w:val="2"/>
                <w:szCs w:val="24"/>
                <w:lang w:val="en-US"/>
              </w:rPr>
              <w:t xml:space="preserve">10.2. </w:t>
            </w:r>
            <w:proofErr w:type="spellStart"/>
            <w:r w:rsidRPr="00FE0B3B">
              <w:rPr>
                <w:b/>
                <w:bCs/>
                <w:kern w:val="2"/>
                <w:szCs w:val="24"/>
                <w:lang w:val="en-US"/>
              </w:rPr>
              <w:t>Dideli</w:t>
            </w:r>
            <w:proofErr w:type="spellEnd"/>
            <w:r w:rsidRPr="00FE0B3B">
              <w:rPr>
                <w:b/>
                <w:bCs/>
                <w:kern w:val="2"/>
                <w:szCs w:val="24"/>
                <w:lang w:val="en-US"/>
              </w:rPr>
              <w:t xml:space="preserve"> </w:t>
            </w:r>
            <w:proofErr w:type="spellStart"/>
            <w:r w:rsidRPr="00FE0B3B">
              <w:rPr>
                <w:b/>
                <w:bCs/>
                <w:kern w:val="2"/>
                <w:szCs w:val="24"/>
                <w:lang w:val="en-US"/>
              </w:rPr>
              <w:t>arba</w:t>
            </w:r>
            <w:proofErr w:type="spellEnd"/>
            <w:r w:rsidRPr="00FE0B3B">
              <w:rPr>
                <w:b/>
                <w:bCs/>
                <w:kern w:val="2"/>
                <w:szCs w:val="24"/>
                <w:lang w:val="en-US"/>
              </w:rPr>
              <w:t xml:space="preserve"> </w:t>
            </w:r>
            <w:proofErr w:type="spellStart"/>
            <w:r w:rsidRPr="00FE0B3B">
              <w:rPr>
                <w:b/>
                <w:bCs/>
                <w:kern w:val="2"/>
                <w:szCs w:val="24"/>
                <w:lang w:val="en-US"/>
              </w:rPr>
              <w:t>nuolatiniai</w:t>
            </w:r>
            <w:proofErr w:type="spellEnd"/>
            <w:r w:rsidRPr="00FE0B3B">
              <w:rPr>
                <w:b/>
                <w:bCs/>
                <w:kern w:val="2"/>
                <w:szCs w:val="24"/>
                <w:lang w:val="en-US"/>
              </w:rPr>
              <w:t xml:space="preserve"> </w:t>
            </w:r>
            <w:proofErr w:type="spellStart"/>
            <w:r w:rsidRPr="00FE0B3B">
              <w:rPr>
                <w:b/>
                <w:bCs/>
                <w:kern w:val="2"/>
                <w:szCs w:val="24"/>
                <w:lang w:val="en-US"/>
              </w:rPr>
              <w:t>esminės</w:t>
            </w:r>
            <w:proofErr w:type="spellEnd"/>
            <w:r w:rsidRPr="00FE0B3B">
              <w:rPr>
                <w:b/>
                <w:bCs/>
                <w:kern w:val="2"/>
                <w:szCs w:val="24"/>
                <w:lang w:val="en-US"/>
              </w:rPr>
              <w:t xml:space="preserve"> </w:t>
            </w:r>
            <w:proofErr w:type="spellStart"/>
            <w:r w:rsidRPr="00FE0B3B">
              <w:rPr>
                <w:b/>
                <w:bCs/>
                <w:kern w:val="2"/>
                <w:szCs w:val="24"/>
                <w:lang w:val="en-US"/>
              </w:rPr>
              <w:t>Sutarties</w:t>
            </w:r>
            <w:proofErr w:type="spellEnd"/>
            <w:r w:rsidRPr="00FE0B3B">
              <w:rPr>
                <w:b/>
                <w:bCs/>
                <w:kern w:val="2"/>
                <w:szCs w:val="24"/>
                <w:lang w:val="en-US"/>
              </w:rPr>
              <w:t xml:space="preserve"> </w:t>
            </w:r>
            <w:proofErr w:type="spellStart"/>
            <w:r w:rsidRPr="00FE0B3B">
              <w:rPr>
                <w:b/>
                <w:bCs/>
                <w:kern w:val="2"/>
                <w:szCs w:val="24"/>
                <w:lang w:val="en-US"/>
              </w:rPr>
              <w:t>sąlygos</w:t>
            </w:r>
            <w:proofErr w:type="spellEnd"/>
            <w:r w:rsidRPr="00FE0B3B">
              <w:rPr>
                <w:b/>
                <w:bCs/>
                <w:kern w:val="2"/>
                <w:szCs w:val="24"/>
                <w:lang w:val="en-US"/>
              </w:rPr>
              <w:t xml:space="preserve"> </w:t>
            </w:r>
            <w:proofErr w:type="spellStart"/>
            <w:r w:rsidRPr="00FE0B3B">
              <w:rPr>
                <w:b/>
                <w:bCs/>
                <w:kern w:val="2"/>
                <w:szCs w:val="24"/>
                <w:lang w:val="en-US"/>
              </w:rPr>
              <w:t>vykdymo</w:t>
            </w:r>
            <w:proofErr w:type="spellEnd"/>
            <w:r w:rsidRPr="00FE0B3B">
              <w:rPr>
                <w:b/>
                <w:bCs/>
                <w:kern w:val="2"/>
                <w:szCs w:val="24"/>
                <w:lang w:val="en-US"/>
              </w:rPr>
              <w:t xml:space="preserve"> </w:t>
            </w:r>
            <w:proofErr w:type="spellStart"/>
            <w:r w:rsidRPr="00FE0B3B">
              <w:rPr>
                <w:b/>
                <w:bCs/>
                <w:kern w:val="2"/>
                <w:szCs w:val="24"/>
                <w:lang w:val="en-US"/>
              </w:rPr>
              <w:t>trūkumai</w:t>
            </w:r>
            <w:proofErr w:type="spellEnd"/>
          </w:p>
        </w:tc>
        <w:tc>
          <w:tcPr>
            <w:tcW w:w="6831" w:type="dxa"/>
            <w:gridSpan w:val="2"/>
          </w:tcPr>
          <w:p w14:paraId="45DC396A" w14:textId="77777777" w:rsidR="00FE0B3B" w:rsidRPr="00FE0B3B" w:rsidRDefault="00FE0B3B" w:rsidP="00FE0B3B">
            <w:pPr>
              <w:rPr>
                <w:kern w:val="2"/>
                <w:szCs w:val="24"/>
              </w:rPr>
            </w:pPr>
            <w:r w:rsidRPr="00FE0B3B">
              <w:rPr>
                <w:kern w:val="2"/>
                <w:szCs w:val="24"/>
              </w:rPr>
              <w:t>Tiekėjas vėluoja pristatyti Prekes daugiau nei 2 savaites nuo Sutartyje nustatyto Prekių pristatymo termino.</w:t>
            </w:r>
          </w:p>
          <w:p w14:paraId="7759A571" w14:textId="77777777" w:rsidR="00FE0B3B" w:rsidRPr="00FE0B3B" w:rsidRDefault="00FE0B3B">
            <w:pPr>
              <w:rPr>
                <w:kern w:val="2"/>
                <w:szCs w:val="24"/>
              </w:rPr>
            </w:pPr>
          </w:p>
        </w:tc>
      </w:tr>
      <w:tr w:rsidR="005A5832" w14:paraId="2E1473D8" w14:textId="77777777">
        <w:trPr>
          <w:trHeight w:val="300"/>
        </w:trPr>
        <w:tc>
          <w:tcPr>
            <w:tcW w:w="9535" w:type="dxa"/>
            <w:gridSpan w:val="4"/>
          </w:tcPr>
          <w:p w14:paraId="67B88D5F" w14:textId="34E89235" w:rsidR="005A5832" w:rsidRDefault="00A10867">
            <w:pPr>
              <w:jc w:val="center"/>
              <w:rPr>
                <w:b/>
                <w:bCs/>
                <w:kern w:val="2"/>
                <w:szCs w:val="24"/>
              </w:rPr>
            </w:pPr>
            <w:r>
              <w:rPr>
                <w:b/>
                <w:bCs/>
                <w:kern w:val="2"/>
                <w:szCs w:val="24"/>
              </w:rPr>
              <w:t>1</w:t>
            </w:r>
            <w:r w:rsidR="00FE0B3B">
              <w:rPr>
                <w:b/>
                <w:bCs/>
                <w:kern w:val="2"/>
                <w:szCs w:val="24"/>
              </w:rPr>
              <w:t>1</w:t>
            </w:r>
            <w:r>
              <w:rPr>
                <w:b/>
                <w:bCs/>
                <w:kern w:val="2"/>
                <w:szCs w:val="24"/>
              </w:rPr>
              <w:t>. SUTARTIES GALIOJIMAS IR KEITIMAS</w:t>
            </w:r>
          </w:p>
        </w:tc>
      </w:tr>
      <w:tr w:rsidR="005A5832" w14:paraId="4477CDF7" w14:textId="77777777">
        <w:trPr>
          <w:trHeight w:val="300"/>
        </w:trPr>
        <w:tc>
          <w:tcPr>
            <w:tcW w:w="2704" w:type="dxa"/>
            <w:gridSpan w:val="2"/>
          </w:tcPr>
          <w:p w14:paraId="61ACE262" w14:textId="53660125" w:rsidR="005A5832" w:rsidRDefault="00A10867">
            <w:pPr>
              <w:rPr>
                <w:b/>
                <w:bCs/>
                <w:kern w:val="2"/>
                <w:szCs w:val="24"/>
              </w:rPr>
            </w:pPr>
            <w:r>
              <w:rPr>
                <w:b/>
                <w:bCs/>
                <w:kern w:val="2"/>
                <w:szCs w:val="24"/>
              </w:rPr>
              <w:t>1</w:t>
            </w:r>
            <w:r w:rsidR="00FE0B3B">
              <w:rPr>
                <w:b/>
                <w:bCs/>
                <w:kern w:val="2"/>
                <w:szCs w:val="24"/>
              </w:rPr>
              <w:t>1</w:t>
            </w:r>
            <w:r>
              <w:rPr>
                <w:b/>
                <w:bCs/>
                <w:kern w:val="2"/>
                <w:szCs w:val="24"/>
              </w:rPr>
              <w:t>.1. Sutarties sudarymas ir įsigaliojimas</w:t>
            </w:r>
          </w:p>
        </w:tc>
        <w:tc>
          <w:tcPr>
            <w:tcW w:w="6831" w:type="dxa"/>
            <w:gridSpan w:val="2"/>
          </w:tcPr>
          <w:p w14:paraId="6C92529A" w14:textId="5BD27264" w:rsidR="005A5832" w:rsidRDefault="00A10867" w:rsidP="00CA6C03">
            <w:pPr>
              <w:jc w:val="both"/>
              <w:rPr>
                <w:color w:val="4472C4"/>
                <w:kern w:val="2"/>
                <w:szCs w:val="24"/>
              </w:rPr>
            </w:pPr>
            <w:r>
              <w:rPr>
                <w:kern w:val="2"/>
                <w:szCs w:val="24"/>
              </w:rPr>
              <w:t>Ši Sutartis laikoma sudaryta, kai (pirma) ją pasirašo abi Šalys</w:t>
            </w:r>
            <w:r w:rsidR="00CA6C03">
              <w:rPr>
                <w:kern w:val="2"/>
                <w:szCs w:val="24"/>
              </w:rPr>
              <w:t>.</w:t>
            </w:r>
          </w:p>
        </w:tc>
      </w:tr>
      <w:tr w:rsidR="005A5832" w14:paraId="4C12A01D" w14:textId="77777777">
        <w:trPr>
          <w:trHeight w:val="300"/>
        </w:trPr>
        <w:tc>
          <w:tcPr>
            <w:tcW w:w="2704" w:type="dxa"/>
            <w:gridSpan w:val="2"/>
          </w:tcPr>
          <w:p w14:paraId="4325457C" w14:textId="34080CAF" w:rsidR="005A5832" w:rsidRDefault="00A10867">
            <w:pPr>
              <w:rPr>
                <w:b/>
                <w:bCs/>
                <w:kern w:val="2"/>
                <w:szCs w:val="24"/>
              </w:rPr>
            </w:pPr>
            <w:r>
              <w:rPr>
                <w:b/>
                <w:bCs/>
                <w:kern w:val="2"/>
                <w:szCs w:val="24"/>
              </w:rPr>
              <w:t>1</w:t>
            </w:r>
            <w:r w:rsidR="00FE0B3B">
              <w:rPr>
                <w:b/>
                <w:bCs/>
                <w:kern w:val="2"/>
                <w:szCs w:val="24"/>
              </w:rPr>
              <w:t>1</w:t>
            </w:r>
            <w:r>
              <w:rPr>
                <w:b/>
                <w:bCs/>
                <w:kern w:val="2"/>
                <w:szCs w:val="24"/>
              </w:rPr>
              <w:t>.2. Sutarties galiojimo termino pratęsimas</w:t>
            </w:r>
          </w:p>
        </w:tc>
        <w:tc>
          <w:tcPr>
            <w:tcW w:w="6831" w:type="dxa"/>
            <w:gridSpan w:val="2"/>
          </w:tcPr>
          <w:p w14:paraId="33151D52" w14:textId="07CD3B14" w:rsidR="005A5832" w:rsidRPr="00AD5D53" w:rsidRDefault="009E3ECA">
            <w:pPr>
              <w:rPr>
                <w:kern w:val="2"/>
                <w:szCs w:val="24"/>
              </w:rPr>
            </w:pPr>
            <w:r w:rsidRPr="009E3ECA">
              <w:rPr>
                <w:kern w:val="2"/>
                <w:szCs w:val="24"/>
              </w:rPr>
              <w:t>Prekių pristatymo terminas gali būti pratęsiamas tik minėtų aplinkybių egzistavimo laikotarpiui, bet ne ilgiau nei 1</w:t>
            </w:r>
            <w:r w:rsidR="00C8059D">
              <w:rPr>
                <w:kern w:val="2"/>
                <w:szCs w:val="24"/>
              </w:rPr>
              <w:t>0</w:t>
            </w:r>
            <w:r w:rsidRPr="009E3ECA">
              <w:rPr>
                <w:kern w:val="2"/>
                <w:szCs w:val="24"/>
              </w:rPr>
              <w:t xml:space="preserve"> (</w:t>
            </w:r>
            <w:r w:rsidR="00C8059D">
              <w:rPr>
                <w:kern w:val="2"/>
                <w:szCs w:val="24"/>
              </w:rPr>
              <w:t>dešimt</w:t>
            </w:r>
            <w:r w:rsidRPr="009E3ECA">
              <w:rPr>
                <w:kern w:val="2"/>
                <w:szCs w:val="24"/>
              </w:rPr>
              <w:t>) darbo dienų laikotarpiui.</w:t>
            </w:r>
          </w:p>
        </w:tc>
      </w:tr>
      <w:tr w:rsidR="005A5832" w14:paraId="5B20E08B" w14:textId="77777777">
        <w:trPr>
          <w:trHeight w:val="300"/>
        </w:trPr>
        <w:tc>
          <w:tcPr>
            <w:tcW w:w="9535" w:type="dxa"/>
            <w:gridSpan w:val="4"/>
          </w:tcPr>
          <w:p w14:paraId="019563C3" w14:textId="04AA030C" w:rsidR="005A5832" w:rsidRDefault="00A10867">
            <w:pPr>
              <w:jc w:val="center"/>
              <w:rPr>
                <w:b/>
                <w:bCs/>
                <w:kern w:val="2"/>
                <w:szCs w:val="24"/>
              </w:rPr>
            </w:pPr>
            <w:r>
              <w:rPr>
                <w:b/>
                <w:bCs/>
                <w:kern w:val="2"/>
                <w:szCs w:val="24"/>
              </w:rPr>
              <w:t>1</w:t>
            </w:r>
            <w:r w:rsidR="00FE0B3B">
              <w:rPr>
                <w:b/>
                <w:bCs/>
                <w:kern w:val="2"/>
                <w:szCs w:val="24"/>
              </w:rPr>
              <w:t>2</w:t>
            </w:r>
            <w:r>
              <w:rPr>
                <w:b/>
                <w:bCs/>
                <w:kern w:val="2"/>
                <w:szCs w:val="24"/>
              </w:rPr>
              <w:t>. SUTARTIES NUTRAUKIMAS</w:t>
            </w:r>
          </w:p>
        </w:tc>
      </w:tr>
      <w:tr w:rsidR="005A5832" w14:paraId="0F27E22D" w14:textId="77777777">
        <w:trPr>
          <w:trHeight w:val="300"/>
        </w:trPr>
        <w:tc>
          <w:tcPr>
            <w:tcW w:w="2532" w:type="dxa"/>
          </w:tcPr>
          <w:p w14:paraId="175310E3" w14:textId="7E693F28" w:rsidR="005A5832" w:rsidRDefault="00A10867">
            <w:pPr>
              <w:rPr>
                <w:b/>
                <w:bCs/>
                <w:kern w:val="2"/>
                <w:szCs w:val="24"/>
              </w:rPr>
            </w:pPr>
            <w:r>
              <w:rPr>
                <w:b/>
                <w:bCs/>
                <w:kern w:val="2"/>
                <w:szCs w:val="24"/>
              </w:rPr>
              <w:t>1</w:t>
            </w:r>
            <w:r w:rsidR="00FE0B3B">
              <w:rPr>
                <w:b/>
                <w:bCs/>
                <w:kern w:val="2"/>
                <w:szCs w:val="24"/>
              </w:rPr>
              <w:t>2</w:t>
            </w:r>
            <w:r>
              <w:rPr>
                <w:b/>
                <w:bCs/>
                <w:kern w:val="2"/>
                <w:szCs w:val="24"/>
              </w:rPr>
              <w:t>.1. Sutarties nutraukimo pagrindai</w:t>
            </w:r>
          </w:p>
        </w:tc>
        <w:tc>
          <w:tcPr>
            <w:tcW w:w="7003" w:type="dxa"/>
            <w:gridSpan w:val="3"/>
          </w:tcPr>
          <w:p w14:paraId="60FAC36C" w14:textId="2D5FDAA4" w:rsidR="005A5832" w:rsidRPr="00C63748"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2ADECEF3" w14:textId="77777777">
        <w:trPr>
          <w:trHeight w:val="300"/>
        </w:trPr>
        <w:tc>
          <w:tcPr>
            <w:tcW w:w="2532" w:type="dxa"/>
          </w:tcPr>
          <w:p w14:paraId="081C86F5" w14:textId="36284F38" w:rsidR="005A5832" w:rsidRDefault="00A10867">
            <w:pPr>
              <w:rPr>
                <w:b/>
                <w:bCs/>
                <w:kern w:val="2"/>
                <w:szCs w:val="24"/>
              </w:rPr>
            </w:pPr>
            <w:r>
              <w:rPr>
                <w:b/>
                <w:bCs/>
                <w:kern w:val="2"/>
                <w:szCs w:val="24"/>
              </w:rPr>
              <w:t>1</w:t>
            </w:r>
            <w:r w:rsidR="00FE0B3B">
              <w:rPr>
                <w:b/>
                <w:bCs/>
                <w:kern w:val="2"/>
                <w:szCs w:val="24"/>
              </w:rPr>
              <w:t>2</w:t>
            </w:r>
            <w:r>
              <w:rPr>
                <w:b/>
                <w:bCs/>
                <w:kern w:val="2"/>
                <w:szCs w:val="24"/>
              </w:rPr>
              <w:t>.2. Esminiai Sutarties pažeidimai</w:t>
            </w:r>
          </w:p>
          <w:p w14:paraId="497217BB" w14:textId="77777777" w:rsidR="005A5832" w:rsidRDefault="005A5832">
            <w:pPr>
              <w:rPr>
                <w:b/>
                <w:bCs/>
                <w:kern w:val="2"/>
                <w:szCs w:val="24"/>
              </w:rPr>
            </w:pPr>
          </w:p>
        </w:tc>
        <w:tc>
          <w:tcPr>
            <w:tcW w:w="7003" w:type="dxa"/>
            <w:gridSpan w:val="3"/>
          </w:tcPr>
          <w:p w14:paraId="1881718B" w14:textId="3F931204" w:rsidR="005A5832" w:rsidRPr="00AD5D53" w:rsidRDefault="00A10867">
            <w:pPr>
              <w:rPr>
                <w:kern w:val="2"/>
                <w:szCs w:val="24"/>
              </w:rPr>
            </w:pPr>
            <w:r w:rsidRPr="00AD5D53">
              <w:rPr>
                <w:kern w:val="2"/>
                <w:szCs w:val="24"/>
              </w:rPr>
              <w:t>1</w:t>
            </w:r>
            <w:r w:rsidR="00FE0B3B">
              <w:rPr>
                <w:kern w:val="2"/>
                <w:szCs w:val="24"/>
              </w:rPr>
              <w:t>2</w:t>
            </w:r>
            <w:r w:rsidRPr="00AD5D53">
              <w:rPr>
                <w:kern w:val="2"/>
                <w:szCs w:val="24"/>
              </w:rPr>
              <w:t>.2.1. jeigu Tiekėjas nevykdo prisiimtų įsipareigojimų už Sutartyje nustatytą Sutarties kainą ;</w:t>
            </w:r>
          </w:p>
          <w:p w14:paraId="78F2DAB6" w14:textId="5AFB15FA" w:rsidR="005A5832" w:rsidRPr="00AD5D53" w:rsidRDefault="00A10867">
            <w:pPr>
              <w:tabs>
                <w:tab w:val="left" w:pos="567"/>
                <w:tab w:val="left" w:pos="851"/>
                <w:tab w:val="left" w:pos="992"/>
                <w:tab w:val="left" w:pos="1134"/>
              </w:tabs>
              <w:spacing w:line="257" w:lineRule="auto"/>
              <w:jc w:val="both"/>
              <w:rPr>
                <w:rFonts w:eastAsia="Arial"/>
                <w:kern w:val="2"/>
                <w:szCs w:val="24"/>
                <w:lang w:val="lt"/>
              </w:rPr>
            </w:pPr>
            <w:r w:rsidRPr="00AD5D53">
              <w:rPr>
                <w:rFonts w:eastAsia="Arial"/>
                <w:kern w:val="2"/>
                <w:szCs w:val="24"/>
                <w:lang w:val="lt"/>
              </w:rPr>
              <w:t>1</w:t>
            </w:r>
            <w:r w:rsidR="00FE0B3B">
              <w:rPr>
                <w:rFonts w:eastAsia="Arial"/>
                <w:kern w:val="2"/>
                <w:szCs w:val="24"/>
                <w:lang w:val="lt"/>
              </w:rPr>
              <w:t>2</w:t>
            </w:r>
            <w:r w:rsidRPr="00AD5D53">
              <w:rPr>
                <w:rFonts w:eastAsia="Arial"/>
                <w:kern w:val="2"/>
                <w:szCs w:val="24"/>
                <w:lang w:val="lt"/>
              </w:rPr>
              <w:t>.2.</w:t>
            </w:r>
            <w:r w:rsidR="00C40B51" w:rsidRPr="00AD5D53">
              <w:rPr>
                <w:rFonts w:eastAsia="Arial"/>
                <w:kern w:val="2"/>
                <w:szCs w:val="24"/>
                <w:lang w:val="lt"/>
              </w:rPr>
              <w:t>2</w:t>
            </w:r>
            <w:r w:rsidRPr="00AD5D53">
              <w:rPr>
                <w:rFonts w:eastAsia="Arial"/>
                <w:kern w:val="2"/>
                <w:szCs w:val="24"/>
                <w:lang w:val="lt"/>
              </w:rPr>
              <w:t>. jeigu Tiekėjas pažeidžia Prekių pristatymo terminus ir priskaičiuotų netesybų už vėlavimą suma viršija 20 (dvidešimt) proc. Pradinės sutarties vertės;</w:t>
            </w:r>
          </w:p>
          <w:p w14:paraId="5795F7F3" w14:textId="6F1C791B" w:rsidR="005A5832" w:rsidRPr="00AD5D53" w:rsidRDefault="00A10867">
            <w:pPr>
              <w:tabs>
                <w:tab w:val="left" w:pos="567"/>
                <w:tab w:val="left" w:pos="851"/>
                <w:tab w:val="left" w:pos="992"/>
                <w:tab w:val="left" w:pos="1134"/>
              </w:tabs>
              <w:spacing w:line="257" w:lineRule="auto"/>
              <w:jc w:val="both"/>
              <w:rPr>
                <w:rFonts w:eastAsia="Arial"/>
                <w:kern w:val="2"/>
                <w:szCs w:val="24"/>
                <w:lang w:val="lt"/>
              </w:rPr>
            </w:pPr>
            <w:r w:rsidRPr="00AD5D53">
              <w:rPr>
                <w:rFonts w:eastAsia="Arial"/>
                <w:kern w:val="2"/>
                <w:szCs w:val="24"/>
                <w:lang w:val="lt"/>
              </w:rPr>
              <w:t>1</w:t>
            </w:r>
            <w:r w:rsidR="00FE0B3B">
              <w:rPr>
                <w:rFonts w:eastAsia="Arial"/>
                <w:kern w:val="2"/>
                <w:szCs w:val="24"/>
                <w:lang w:val="lt"/>
              </w:rPr>
              <w:t>2</w:t>
            </w:r>
            <w:r w:rsidRPr="00AD5D53">
              <w:rPr>
                <w:rFonts w:eastAsia="Arial"/>
                <w:kern w:val="2"/>
                <w:szCs w:val="24"/>
                <w:lang w:val="lt"/>
              </w:rPr>
              <w:t>.2.</w:t>
            </w:r>
            <w:r w:rsidR="00FE0B3B">
              <w:rPr>
                <w:rFonts w:eastAsia="Arial"/>
                <w:kern w:val="2"/>
                <w:szCs w:val="24"/>
                <w:lang w:val="lt"/>
              </w:rPr>
              <w:t>3</w:t>
            </w:r>
            <w:r w:rsidRPr="00AD5D53">
              <w:rPr>
                <w:rFonts w:eastAsia="Arial"/>
                <w:kern w:val="2"/>
                <w:szCs w:val="24"/>
                <w:lang w:val="lt"/>
              </w:rPr>
              <w:t>. Tiekėjas daugiau kaip 2 (du) kartus pristato Prekes, kurios neatitinka Sutartyje ir (ar) Įstatymuose nustatytų reikalavimų Prekėms;</w:t>
            </w:r>
          </w:p>
          <w:p w14:paraId="60B8C15C" w14:textId="2C367A63" w:rsidR="00C30AD0" w:rsidRPr="00C63748" w:rsidRDefault="00A10867" w:rsidP="00C63748">
            <w:pPr>
              <w:spacing w:line="257" w:lineRule="auto"/>
              <w:rPr>
                <w:rFonts w:eastAsia="Arial"/>
                <w:kern w:val="2"/>
                <w:szCs w:val="24"/>
                <w:lang w:val="lt"/>
              </w:rPr>
            </w:pPr>
            <w:r w:rsidRPr="00AD5D53">
              <w:rPr>
                <w:rFonts w:eastAsia="Arial"/>
                <w:kern w:val="2"/>
                <w:szCs w:val="24"/>
                <w:lang w:val="lt"/>
              </w:rPr>
              <w:lastRenderedPageBreak/>
              <w:t>1</w:t>
            </w:r>
            <w:r w:rsidR="00FE0B3B">
              <w:rPr>
                <w:rFonts w:eastAsia="Arial"/>
                <w:kern w:val="2"/>
                <w:szCs w:val="24"/>
                <w:lang w:val="lt"/>
              </w:rPr>
              <w:t>2</w:t>
            </w:r>
            <w:r w:rsidRPr="00AD5D53">
              <w:rPr>
                <w:rFonts w:eastAsia="Arial"/>
                <w:kern w:val="2"/>
                <w:szCs w:val="24"/>
                <w:lang w:val="lt"/>
              </w:rPr>
              <w:t>.2.</w:t>
            </w:r>
            <w:r w:rsidR="005C32B2">
              <w:rPr>
                <w:rFonts w:eastAsia="Arial"/>
                <w:kern w:val="2"/>
                <w:szCs w:val="24"/>
                <w:lang w:val="lt"/>
              </w:rPr>
              <w:t>5</w:t>
            </w:r>
            <w:r w:rsidRPr="00AD5D53">
              <w:rPr>
                <w:rFonts w:eastAsia="Arial"/>
                <w:kern w:val="2"/>
                <w:szCs w:val="24"/>
                <w:lang w:val="lt"/>
              </w:rPr>
              <w:t>. Tiekėjas pažeidžia Bendrųjų sąlygų nuostatas dėl Sutarties vykdymui pasitelkiamų naujų subtiekėjų ir (ar specialistų) / esamų subtiekėjų ir (ar) specialistų keitimo</w:t>
            </w:r>
            <w:r w:rsidR="005C32B2" w:rsidRPr="00AD5D53">
              <w:rPr>
                <w:rStyle w:val="Puslapioinaosnuoroda"/>
                <w:szCs w:val="24"/>
              </w:rPr>
              <w:footnoteReference w:id="2"/>
            </w:r>
            <w:r w:rsidR="00C30AD0" w:rsidRPr="00AD5D53">
              <w:rPr>
                <w:rFonts w:eastAsia="Arial"/>
                <w:kern w:val="2"/>
                <w:szCs w:val="24"/>
                <w:lang w:val="lt"/>
              </w:rPr>
              <w:t>;</w:t>
            </w:r>
          </w:p>
        </w:tc>
      </w:tr>
      <w:tr w:rsidR="005A5832" w14:paraId="21910B0D" w14:textId="77777777">
        <w:trPr>
          <w:trHeight w:val="300"/>
        </w:trPr>
        <w:tc>
          <w:tcPr>
            <w:tcW w:w="9535" w:type="dxa"/>
            <w:gridSpan w:val="4"/>
          </w:tcPr>
          <w:p w14:paraId="40B602AA" w14:textId="0D4AF5A7" w:rsidR="005A5832" w:rsidRDefault="00A10867">
            <w:pPr>
              <w:jc w:val="center"/>
              <w:rPr>
                <w:kern w:val="2"/>
                <w:szCs w:val="24"/>
              </w:rPr>
            </w:pPr>
            <w:r>
              <w:rPr>
                <w:b/>
                <w:bCs/>
                <w:kern w:val="2"/>
                <w:szCs w:val="24"/>
              </w:rPr>
              <w:lastRenderedPageBreak/>
              <w:t>1</w:t>
            </w:r>
            <w:r w:rsidR="00FE0B3B">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419A60B2" w14:textId="77777777">
        <w:trPr>
          <w:trHeight w:val="300"/>
        </w:trPr>
        <w:tc>
          <w:tcPr>
            <w:tcW w:w="2532" w:type="dxa"/>
          </w:tcPr>
          <w:p w14:paraId="5461BCA6" w14:textId="12C133FA" w:rsidR="005A5832" w:rsidRDefault="00A10867">
            <w:pPr>
              <w:rPr>
                <w:b/>
                <w:bCs/>
                <w:kern w:val="2"/>
                <w:szCs w:val="24"/>
              </w:rPr>
            </w:pPr>
            <w:r>
              <w:rPr>
                <w:b/>
                <w:bCs/>
                <w:kern w:val="2"/>
                <w:szCs w:val="24"/>
              </w:rPr>
              <w:t>1</w:t>
            </w:r>
            <w:r w:rsidR="00FE0B3B">
              <w:rPr>
                <w:b/>
                <w:bCs/>
                <w:kern w:val="2"/>
                <w:szCs w:val="24"/>
              </w:rPr>
              <w:t>3</w:t>
            </w:r>
            <w:r>
              <w:rPr>
                <w:b/>
                <w:bCs/>
                <w:kern w:val="2"/>
                <w:szCs w:val="24"/>
              </w:rPr>
              <w:t>.1. Aplinkosauginių kriterijų nustatymo teisinis pagrindas</w:t>
            </w:r>
          </w:p>
        </w:tc>
        <w:tc>
          <w:tcPr>
            <w:tcW w:w="7003" w:type="dxa"/>
            <w:gridSpan w:val="3"/>
          </w:tcPr>
          <w:p w14:paraId="10AC86AA" w14:textId="77777777" w:rsidR="00FE0B3B" w:rsidRPr="00FE0B3B" w:rsidRDefault="00A10867" w:rsidP="00FE0B3B">
            <w:pPr>
              <w:jc w:val="both"/>
              <w:rPr>
                <w:color w:val="000000"/>
                <w:kern w:val="2"/>
                <w:szCs w:val="24"/>
                <w:shd w:val="clear" w:color="auto" w:fill="FFFFFF"/>
              </w:rPr>
            </w:pPr>
            <w:bookmarkStart w:id="0" w:name="_Hlk205901138"/>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5B7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C40B51">
              <w:rPr>
                <w:color w:val="000000"/>
                <w:kern w:val="2"/>
                <w:szCs w:val="24"/>
                <w:shd w:val="clear" w:color="auto" w:fill="FFFFFF"/>
              </w:rPr>
              <w:t xml:space="preserve">, </w:t>
            </w:r>
            <w:r>
              <w:rPr>
                <w:color w:val="000000"/>
                <w:kern w:val="2"/>
                <w:szCs w:val="24"/>
                <w:shd w:val="clear" w:color="auto" w:fill="FFFFFF"/>
              </w:rPr>
              <w:t xml:space="preserve"> </w:t>
            </w:r>
            <w:r w:rsidR="00FE0B3B" w:rsidRPr="00FE0B3B">
              <w:rPr>
                <w:color w:val="000000"/>
                <w:kern w:val="2"/>
                <w:szCs w:val="24"/>
                <w:shd w:val="clear" w:color="auto" w:fill="FFFFFF"/>
              </w:rPr>
              <w:t>4.1. papunkčiu.</w:t>
            </w:r>
          </w:p>
          <w:p w14:paraId="448F1EB8" w14:textId="45B6E426" w:rsidR="005A5832" w:rsidRDefault="00FE0B3B" w:rsidP="00FE0B3B">
            <w:pPr>
              <w:jc w:val="both"/>
              <w:rPr>
                <w:b/>
                <w:bCs/>
                <w:kern w:val="2"/>
                <w:szCs w:val="24"/>
              </w:rPr>
            </w:pPr>
            <w:r w:rsidRPr="00FE0B3B">
              <w:rPr>
                <w:color w:val="000000"/>
                <w:kern w:val="2"/>
                <w:szCs w:val="24"/>
                <w:shd w:val="clear" w:color="auto" w:fill="FFFFFF"/>
              </w:rPr>
              <w:t>Baldai turi atitikti Tvarkos aprašo VII skyriuje „Baldai“ nustatytus reikalavimus.</w:t>
            </w:r>
            <w:bookmarkEnd w:id="0"/>
          </w:p>
        </w:tc>
      </w:tr>
      <w:tr w:rsidR="005A5832" w14:paraId="6E7C9EE6" w14:textId="77777777">
        <w:trPr>
          <w:trHeight w:val="300"/>
        </w:trPr>
        <w:tc>
          <w:tcPr>
            <w:tcW w:w="2532" w:type="dxa"/>
          </w:tcPr>
          <w:p w14:paraId="5A7C5D10" w14:textId="57168B97" w:rsidR="005A5832" w:rsidRDefault="00A10867">
            <w:pPr>
              <w:rPr>
                <w:b/>
                <w:bCs/>
                <w:kern w:val="2"/>
                <w:szCs w:val="24"/>
              </w:rPr>
            </w:pPr>
            <w:r>
              <w:rPr>
                <w:b/>
                <w:bCs/>
                <w:kern w:val="2"/>
                <w:szCs w:val="24"/>
              </w:rPr>
              <w:t>1</w:t>
            </w:r>
            <w:r w:rsidR="00FE0B3B">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C56F1E9" w14:textId="1D77E569"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13.</w:t>
            </w:r>
            <w:r w:rsidR="009E3ECA">
              <w:rPr>
                <w:color w:val="000000"/>
                <w:kern w:val="2"/>
                <w:szCs w:val="24"/>
                <w:shd w:val="clear" w:color="auto" w:fill="FFFFFF"/>
              </w:rPr>
              <w:t>2</w:t>
            </w:r>
            <w:r w:rsidRPr="00FE0B3B">
              <w:rPr>
                <w:color w:val="000000"/>
                <w:kern w:val="2"/>
                <w:szCs w:val="24"/>
                <w:shd w:val="clear" w:color="auto" w:fill="FFFFFF"/>
              </w:rPr>
              <w:t>.</w:t>
            </w:r>
            <w:r w:rsidR="009E3ECA">
              <w:rPr>
                <w:color w:val="000000"/>
                <w:kern w:val="2"/>
                <w:szCs w:val="24"/>
                <w:shd w:val="clear" w:color="auto" w:fill="FFFFFF"/>
              </w:rPr>
              <w:t>1</w:t>
            </w:r>
            <w:r w:rsidRPr="00FE0B3B">
              <w:rPr>
                <w:color w:val="000000"/>
                <w:kern w:val="2"/>
                <w:szCs w:val="24"/>
                <w:shd w:val="clear" w:color="auto" w:fill="FFFFFF"/>
              </w:rPr>
              <w:t>. Tiekėjas, atlikdamas Prekių montavimo darbus ir kitas Prekių</w:t>
            </w:r>
          </w:p>
          <w:p w14:paraId="2E8B705B" w14:textId="77777777"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parengimo naudoti paslaugas, turi vykdyti pirminį atliekų ir antrinių</w:t>
            </w:r>
          </w:p>
          <w:p w14:paraId="36621E83" w14:textId="77777777"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žaliavų rūšiavimą atliekų susidarymo vietoje, atskiriant jas ir</w:t>
            </w:r>
          </w:p>
          <w:p w14:paraId="6D395E0E" w14:textId="77777777"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rūšiuojant į atitinkamai pažymėtas talpas ar konteinerius (popierius</w:t>
            </w:r>
          </w:p>
          <w:p w14:paraId="4CDA3074" w14:textId="77777777"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(taip pat kartonas, popierinių pakuočių atliekos), plastikas (taip pat</w:t>
            </w:r>
          </w:p>
          <w:p w14:paraId="6981A53C" w14:textId="77777777"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plastikinių pakuočių atliekos), metalas, buitinės atliekos, tara,</w:t>
            </w:r>
          </w:p>
          <w:p w14:paraId="2DACD97F" w14:textId="77777777"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pašluostės su cheminių medžiagų likučiais, medis, stiklas, elektros ir</w:t>
            </w:r>
          </w:p>
          <w:p w14:paraId="5B20A9C9" w14:textId="77777777" w:rsidR="00FE0B3B" w:rsidRPr="00FE0B3B" w:rsidRDefault="00FE0B3B" w:rsidP="00FE0B3B">
            <w:pPr>
              <w:rPr>
                <w:color w:val="000000"/>
                <w:kern w:val="2"/>
                <w:szCs w:val="24"/>
                <w:shd w:val="clear" w:color="auto" w:fill="FFFFFF"/>
              </w:rPr>
            </w:pPr>
            <w:r w:rsidRPr="00FE0B3B">
              <w:rPr>
                <w:color w:val="000000"/>
                <w:kern w:val="2"/>
                <w:szCs w:val="24"/>
                <w:shd w:val="clear" w:color="auto" w:fill="FFFFFF"/>
              </w:rPr>
              <w:t>elektroninės įrangos atliekos, cheminių medžiagų atliekos) ir užtikrinti atliekų tinkamą sutvarkymą. Atliekų rūšiavimui susidarymo vietoje skirtomis priemonėmis Tiekėjas turi pasirūpinti pats. Už Prekių priėmimą atsakingas Pirkėjo atstovas fiziškai įsitikina, ar Tiekėjas rūšiuoja atliekas jų susidarymo vietoje.</w:t>
            </w:r>
          </w:p>
          <w:p w14:paraId="5AC91021" w14:textId="0F1E7D42" w:rsidR="005A5832" w:rsidRDefault="00FE0B3B" w:rsidP="00FE0B3B">
            <w:pPr>
              <w:rPr>
                <w:color w:val="008080"/>
                <w:szCs w:val="24"/>
              </w:rPr>
            </w:pPr>
            <w:r w:rsidRPr="00FE0B3B">
              <w:rPr>
                <w:color w:val="000000"/>
                <w:kern w:val="2"/>
                <w:szCs w:val="24"/>
                <w:shd w:val="clear" w:color="auto" w:fill="FFFFFF"/>
              </w:rPr>
              <w:t>Nustačius, kad Tiekėjas šiame papunktyje nustatyto kriterijaus (-jų) nesilaiko, Tiekėjui taikoma Specialiųjų sąlygų 9.5 punkte nurodyto dydžio bauda.</w:t>
            </w:r>
          </w:p>
        </w:tc>
      </w:tr>
      <w:tr w:rsidR="005A5832" w14:paraId="2F8DB6DD" w14:textId="77777777">
        <w:trPr>
          <w:trHeight w:val="300"/>
        </w:trPr>
        <w:tc>
          <w:tcPr>
            <w:tcW w:w="2532" w:type="dxa"/>
          </w:tcPr>
          <w:p w14:paraId="3DE8C063" w14:textId="4E554EB4" w:rsidR="005A5832" w:rsidRDefault="00A10867">
            <w:pPr>
              <w:rPr>
                <w:b/>
                <w:bCs/>
                <w:kern w:val="2"/>
                <w:szCs w:val="24"/>
              </w:rPr>
            </w:pPr>
            <w:r>
              <w:rPr>
                <w:b/>
                <w:bCs/>
                <w:kern w:val="2"/>
                <w:szCs w:val="24"/>
              </w:rPr>
              <w:t>1</w:t>
            </w:r>
            <w:r w:rsidR="009E3ECA">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6900E9F" w14:textId="6C5D1F47" w:rsidR="005A5832" w:rsidRDefault="00603C0B">
            <w:pPr>
              <w:rPr>
                <w:szCs w:val="24"/>
              </w:rPr>
            </w:pPr>
            <w:r w:rsidRPr="00AD5D53">
              <w:rPr>
                <w:kern w:val="2"/>
                <w:szCs w:val="24"/>
              </w:rPr>
              <w:t>Netaikoma</w:t>
            </w:r>
          </w:p>
        </w:tc>
      </w:tr>
      <w:tr w:rsidR="005A5832" w14:paraId="5F744BAF" w14:textId="77777777">
        <w:trPr>
          <w:trHeight w:val="300"/>
        </w:trPr>
        <w:tc>
          <w:tcPr>
            <w:tcW w:w="2532" w:type="dxa"/>
          </w:tcPr>
          <w:p w14:paraId="6AAD129A" w14:textId="126C372C" w:rsidR="005A5832" w:rsidRDefault="00A10867">
            <w:pPr>
              <w:rPr>
                <w:b/>
                <w:bCs/>
                <w:kern w:val="2"/>
                <w:szCs w:val="24"/>
              </w:rPr>
            </w:pPr>
            <w:r>
              <w:rPr>
                <w:b/>
                <w:bCs/>
                <w:kern w:val="2"/>
                <w:szCs w:val="24"/>
              </w:rPr>
              <w:t>1</w:t>
            </w:r>
            <w:r w:rsidR="009E3ECA">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634F0B2" w14:textId="77777777" w:rsidR="005A5832" w:rsidRDefault="00A10867">
            <w:pPr>
              <w:rPr>
                <w:kern w:val="2"/>
                <w:szCs w:val="24"/>
              </w:rPr>
            </w:pPr>
            <w:r>
              <w:rPr>
                <w:kern w:val="2"/>
                <w:szCs w:val="24"/>
              </w:rPr>
              <w:t>Netaikoma</w:t>
            </w:r>
          </w:p>
          <w:p w14:paraId="7F46F00E" w14:textId="2D6394F7" w:rsidR="005A5832" w:rsidRDefault="005A5832" w:rsidP="00603C0B">
            <w:pPr>
              <w:rPr>
                <w:kern w:val="2"/>
                <w:szCs w:val="24"/>
              </w:rPr>
            </w:pPr>
          </w:p>
        </w:tc>
      </w:tr>
      <w:tr w:rsidR="005A5832" w14:paraId="043AD31A" w14:textId="77777777">
        <w:trPr>
          <w:trHeight w:val="300"/>
        </w:trPr>
        <w:tc>
          <w:tcPr>
            <w:tcW w:w="2532" w:type="dxa"/>
          </w:tcPr>
          <w:p w14:paraId="0B88697F" w14:textId="3402C0F6" w:rsidR="005A5832" w:rsidRDefault="00A10867">
            <w:pPr>
              <w:rPr>
                <w:b/>
                <w:bCs/>
                <w:kern w:val="2"/>
                <w:szCs w:val="24"/>
              </w:rPr>
            </w:pPr>
            <w:r>
              <w:rPr>
                <w:b/>
                <w:bCs/>
                <w:kern w:val="2"/>
                <w:szCs w:val="24"/>
              </w:rPr>
              <w:lastRenderedPageBreak/>
              <w:t>1</w:t>
            </w:r>
            <w:r w:rsidR="009E3ECA">
              <w:rPr>
                <w:b/>
                <w:bCs/>
                <w:kern w:val="2"/>
                <w:szCs w:val="24"/>
              </w:rPr>
              <w:t>3</w:t>
            </w:r>
            <w:r>
              <w:rPr>
                <w:b/>
                <w:bCs/>
                <w:kern w:val="2"/>
                <w:szCs w:val="24"/>
              </w:rPr>
              <w:t>.5. Su perkamomis Prekėmis susiję socialiniai kriterijai</w:t>
            </w:r>
          </w:p>
        </w:tc>
        <w:tc>
          <w:tcPr>
            <w:tcW w:w="7003" w:type="dxa"/>
            <w:gridSpan w:val="3"/>
          </w:tcPr>
          <w:p w14:paraId="0B43D65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9B01C4F" w14:textId="484D9933" w:rsidR="005A5832" w:rsidRDefault="005A5832">
            <w:pPr>
              <w:rPr>
                <w:color w:val="0070C0"/>
                <w:kern w:val="2"/>
                <w:szCs w:val="24"/>
              </w:rPr>
            </w:pPr>
          </w:p>
        </w:tc>
      </w:tr>
      <w:tr w:rsidR="005A5832" w14:paraId="05CDE0C0" w14:textId="77777777">
        <w:trPr>
          <w:trHeight w:val="300"/>
        </w:trPr>
        <w:tc>
          <w:tcPr>
            <w:tcW w:w="9535" w:type="dxa"/>
            <w:gridSpan w:val="4"/>
          </w:tcPr>
          <w:p w14:paraId="5FC13C19" w14:textId="77777777" w:rsidR="005A5832" w:rsidRDefault="00A10867">
            <w:pPr>
              <w:jc w:val="center"/>
              <w:rPr>
                <w:b/>
                <w:bCs/>
                <w:kern w:val="2"/>
                <w:szCs w:val="24"/>
              </w:rPr>
            </w:pPr>
            <w:r>
              <w:rPr>
                <w:b/>
                <w:bCs/>
                <w:kern w:val="2"/>
                <w:szCs w:val="24"/>
              </w:rPr>
              <w:t xml:space="preserve">13. BENDRŲJŲ SĄLYGŲ PAKEITIMAI IR PAPILDYMAI </w:t>
            </w:r>
          </w:p>
          <w:p w14:paraId="132B7901" w14:textId="77777777" w:rsidR="005A5832" w:rsidRDefault="00A10867">
            <w:pPr>
              <w:jc w:val="center"/>
              <w:rPr>
                <w:kern w:val="2"/>
                <w:szCs w:val="24"/>
              </w:rPr>
            </w:pPr>
            <w:r>
              <w:rPr>
                <w:kern w:val="2"/>
                <w:szCs w:val="24"/>
              </w:rPr>
              <w:t xml:space="preserve">(jeigu būtina dėl konkretaus Sutarties dalyko specifikos) </w:t>
            </w:r>
          </w:p>
        </w:tc>
      </w:tr>
      <w:tr w:rsidR="005A5832" w14:paraId="4A1BBE6A" w14:textId="77777777">
        <w:trPr>
          <w:trHeight w:val="300"/>
        </w:trPr>
        <w:tc>
          <w:tcPr>
            <w:tcW w:w="2532" w:type="dxa"/>
          </w:tcPr>
          <w:p w14:paraId="4633E0DE" w14:textId="77777777" w:rsidR="005A5832" w:rsidRDefault="00A10867">
            <w:pPr>
              <w:rPr>
                <w:b/>
                <w:bCs/>
                <w:kern w:val="2"/>
                <w:szCs w:val="24"/>
              </w:rPr>
            </w:pPr>
            <w:r>
              <w:rPr>
                <w:b/>
                <w:bCs/>
                <w:kern w:val="2"/>
                <w:szCs w:val="24"/>
              </w:rPr>
              <w:t xml:space="preserve">13.1. </w:t>
            </w:r>
          </w:p>
        </w:tc>
        <w:tc>
          <w:tcPr>
            <w:tcW w:w="7003" w:type="dxa"/>
            <w:gridSpan w:val="3"/>
          </w:tcPr>
          <w:p w14:paraId="603E1E42" w14:textId="4D02B09D" w:rsidR="005A5832" w:rsidRDefault="00C40B51">
            <w:pPr>
              <w:rPr>
                <w:kern w:val="2"/>
                <w:szCs w:val="24"/>
              </w:rPr>
            </w:pPr>
            <w:r w:rsidRPr="005826A9">
              <w:rPr>
                <w:kern w:val="2"/>
                <w:szCs w:val="24"/>
              </w:rPr>
              <w:t>Sutarties Bendrosiose sąlygose nurodytos alternatyvios nuostatos (su prierašu „jei taikoma“ ir pan.) taikomos tik tokiu atveju, jeigu jos konkrečiai aprašomos Sutarties Specialiosiose sąlygose.</w:t>
            </w:r>
          </w:p>
        </w:tc>
      </w:tr>
      <w:tr w:rsidR="005A5832" w14:paraId="2CDD9744" w14:textId="77777777">
        <w:trPr>
          <w:trHeight w:val="300"/>
        </w:trPr>
        <w:tc>
          <w:tcPr>
            <w:tcW w:w="9535" w:type="dxa"/>
            <w:gridSpan w:val="4"/>
          </w:tcPr>
          <w:p w14:paraId="73BCCBA6" w14:textId="77777777" w:rsidR="005A5832" w:rsidRDefault="00A10867">
            <w:pPr>
              <w:jc w:val="center"/>
              <w:rPr>
                <w:b/>
                <w:bCs/>
                <w:kern w:val="2"/>
                <w:szCs w:val="24"/>
              </w:rPr>
            </w:pPr>
            <w:r>
              <w:rPr>
                <w:b/>
                <w:bCs/>
                <w:kern w:val="2"/>
                <w:szCs w:val="24"/>
              </w:rPr>
              <w:t>14. SUTARTIES PRIEDAI</w:t>
            </w:r>
          </w:p>
        </w:tc>
      </w:tr>
      <w:tr w:rsidR="005A5832" w14:paraId="6EC0DCB9" w14:textId="77777777">
        <w:trPr>
          <w:trHeight w:val="300"/>
        </w:trPr>
        <w:tc>
          <w:tcPr>
            <w:tcW w:w="2532" w:type="dxa"/>
          </w:tcPr>
          <w:p w14:paraId="4C00DE33" w14:textId="77777777" w:rsidR="005A5832" w:rsidRDefault="00A10867">
            <w:pPr>
              <w:jc w:val="center"/>
              <w:rPr>
                <w:b/>
                <w:bCs/>
                <w:kern w:val="2"/>
                <w:szCs w:val="24"/>
              </w:rPr>
            </w:pPr>
            <w:r>
              <w:rPr>
                <w:b/>
                <w:bCs/>
                <w:kern w:val="2"/>
                <w:szCs w:val="24"/>
              </w:rPr>
              <w:t>14.1. Priedas Nr. 1</w:t>
            </w:r>
          </w:p>
        </w:tc>
        <w:tc>
          <w:tcPr>
            <w:tcW w:w="7003" w:type="dxa"/>
            <w:gridSpan w:val="3"/>
          </w:tcPr>
          <w:p w14:paraId="585923D7" w14:textId="269F0BFA" w:rsidR="005A5832" w:rsidRPr="007A3C23" w:rsidRDefault="00A958C3" w:rsidP="007A3C23">
            <w:pPr>
              <w:rPr>
                <w:kern w:val="2"/>
                <w:szCs w:val="24"/>
              </w:rPr>
            </w:pPr>
            <w:r w:rsidRPr="007A3C23">
              <w:rPr>
                <w:kern w:val="2"/>
                <w:szCs w:val="24"/>
              </w:rPr>
              <w:t>Techninė specifikacija, ___ lapai</w:t>
            </w:r>
            <w:r w:rsidR="00D30BD6" w:rsidRPr="007A3C23">
              <w:rPr>
                <w:kern w:val="2"/>
                <w:szCs w:val="24"/>
              </w:rPr>
              <w:t>;</w:t>
            </w:r>
          </w:p>
        </w:tc>
      </w:tr>
      <w:tr w:rsidR="005A5832" w14:paraId="7B1CADAC" w14:textId="77777777">
        <w:trPr>
          <w:trHeight w:val="300"/>
        </w:trPr>
        <w:tc>
          <w:tcPr>
            <w:tcW w:w="2532" w:type="dxa"/>
          </w:tcPr>
          <w:p w14:paraId="77E09B71" w14:textId="77777777" w:rsidR="005A5832" w:rsidRDefault="00A10867">
            <w:pPr>
              <w:jc w:val="center"/>
              <w:rPr>
                <w:b/>
                <w:bCs/>
                <w:kern w:val="2"/>
                <w:szCs w:val="24"/>
              </w:rPr>
            </w:pPr>
            <w:r>
              <w:rPr>
                <w:b/>
                <w:bCs/>
                <w:kern w:val="2"/>
                <w:szCs w:val="24"/>
              </w:rPr>
              <w:t>14.2. Priedas Nr. 2</w:t>
            </w:r>
          </w:p>
        </w:tc>
        <w:tc>
          <w:tcPr>
            <w:tcW w:w="7003" w:type="dxa"/>
            <w:gridSpan w:val="3"/>
          </w:tcPr>
          <w:p w14:paraId="7EB8302A" w14:textId="61FB40FA" w:rsidR="005A5832" w:rsidRPr="007A3C23" w:rsidRDefault="00FF2EB5" w:rsidP="00FF2EB5">
            <w:pPr>
              <w:rPr>
                <w:kern w:val="2"/>
                <w:szCs w:val="24"/>
              </w:rPr>
            </w:pPr>
            <w:r>
              <w:rPr>
                <w:kern w:val="2"/>
                <w:szCs w:val="24"/>
              </w:rPr>
              <w:t>Pasiūlymas, ___</w:t>
            </w:r>
            <w:r w:rsidR="00081B43" w:rsidRPr="007A3C23">
              <w:rPr>
                <w:kern w:val="2"/>
                <w:szCs w:val="24"/>
              </w:rPr>
              <w:t xml:space="preserve"> lapai</w:t>
            </w:r>
            <w:r w:rsidR="0017616A" w:rsidRPr="007A3C23">
              <w:rPr>
                <w:kern w:val="2"/>
                <w:szCs w:val="24"/>
              </w:rPr>
              <w:t>;</w:t>
            </w:r>
          </w:p>
        </w:tc>
      </w:tr>
      <w:tr w:rsidR="005A5832" w14:paraId="49E2B95B" w14:textId="77777777">
        <w:trPr>
          <w:trHeight w:val="300"/>
        </w:trPr>
        <w:tc>
          <w:tcPr>
            <w:tcW w:w="2532" w:type="dxa"/>
          </w:tcPr>
          <w:p w14:paraId="163F876A" w14:textId="77777777" w:rsidR="005A5832" w:rsidRDefault="00A10867">
            <w:pPr>
              <w:jc w:val="center"/>
              <w:rPr>
                <w:b/>
                <w:bCs/>
                <w:kern w:val="2"/>
                <w:szCs w:val="24"/>
              </w:rPr>
            </w:pPr>
            <w:r>
              <w:rPr>
                <w:b/>
                <w:bCs/>
                <w:kern w:val="2"/>
                <w:szCs w:val="24"/>
              </w:rPr>
              <w:t>14.3. Priedas Nr. 3</w:t>
            </w:r>
          </w:p>
        </w:tc>
        <w:tc>
          <w:tcPr>
            <w:tcW w:w="7003" w:type="dxa"/>
            <w:gridSpan w:val="3"/>
          </w:tcPr>
          <w:p w14:paraId="1E3A9E97" w14:textId="5C6A84AC" w:rsidR="005A5832" w:rsidRPr="007A3C23" w:rsidRDefault="0017616A" w:rsidP="007A3C23">
            <w:pPr>
              <w:rPr>
                <w:kern w:val="2"/>
                <w:szCs w:val="24"/>
              </w:rPr>
            </w:pPr>
            <w:r w:rsidRPr="00FF2EB5">
              <w:rPr>
                <w:kern w:val="2"/>
                <w:szCs w:val="24"/>
              </w:rPr>
              <w:t>Prekių perdavimo</w:t>
            </w:r>
            <w:r w:rsidR="00FF2EB5">
              <w:rPr>
                <w:kern w:val="2"/>
                <w:szCs w:val="24"/>
              </w:rPr>
              <w:t xml:space="preserve"> </w:t>
            </w:r>
            <w:r w:rsidRPr="00FF2EB5">
              <w:rPr>
                <w:kern w:val="2"/>
                <w:szCs w:val="24"/>
              </w:rPr>
              <w:t>-</w:t>
            </w:r>
            <w:r w:rsidR="00FF2EB5">
              <w:rPr>
                <w:kern w:val="2"/>
                <w:szCs w:val="24"/>
              </w:rPr>
              <w:t xml:space="preserve"> </w:t>
            </w:r>
            <w:r w:rsidRPr="00FF2EB5">
              <w:rPr>
                <w:kern w:val="2"/>
                <w:szCs w:val="24"/>
              </w:rPr>
              <w:t xml:space="preserve">priėmimo akto forma, </w:t>
            </w:r>
            <w:r w:rsidR="00FF2EB5">
              <w:rPr>
                <w:kern w:val="2"/>
                <w:szCs w:val="24"/>
              </w:rPr>
              <w:t>____ lapai</w:t>
            </w:r>
            <w:r w:rsidR="00EC51C3">
              <w:rPr>
                <w:kern w:val="2"/>
                <w:szCs w:val="24"/>
              </w:rPr>
              <w:t>;</w:t>
            </w:r>
          </w:p>
        </w:tc>
      </w:tr>
      <w:tr w:rsidR="005A5832" w14:paraId="64778889" w14:textId="77777777">
        <w:trPr>
          <w:trHeight w:val="300"/>
        </w:trPr>
        <w:tc>
          <w:tcPr>
            <w:tcW w:w="2532" w:type="dxa"/>
          </w:tcPr>
          <w:p w14:paraId="425BB14C" w14:textId="13F9FED4" w:rsidR="005A5832" w:rsidRDefault="00A10867">
            <w:pPr>
              <w:jc w:val="center"/>
              <w:rPr>
                <w:b/>
                <w:bCs/>
                <w:kern w:val="2"/>
                <w:szCs w:val="24"/>
              </w:rPr>
            </w:pPr>
            <w:r>
              <w:rPr>
                <w:b/>
                <w:bCs/>
                <w:kern w:val="2"/>
                <w:szCs w:val="24"/>
              </w:rPr>
              <w:t>14.</w:t>
            </w:r>
            <w:r w:rsidR="00CB38F4">
              <w:rPr>
                <w:b/>
                <w:bCs/>
                <w:kern w:val="2"/>
                <w:szCs w:val="24"/>
              </w:rPr>
              <w:t>4</w:t>
            </w:r>
            <w:r>
              <w:rPr>
                <w:b/>
                <w:bCs/>
                <w:kern w:val="2"/>
                <w:szCs w:val="24"/>
              </w:rPr>
              <w:t xml:space="preserve">. Priedas Nr. </w:t>
            </w:r>
            <w:r w:rsidR="00CB38F4">
              <w:rPr>
                <w:b/>
                <w:bCs/>
                <w:kern w:val="2"/>
                <w:szCs w:val="24"/>
              </w:rPr>
              <w:t>4</w:t>
            </w:r>
          </w:p>
        </w:tc>
        <w:tc>
          <w:tcPr>
            <w:tcW w:w="7003" w:type="dxa"/>
            <w:gridSpan w:val="3"/>
          </w:tcPr>
          <w:p w14:paraId="52AD7BE9" w14:textId="7B0CF45F" w:rsidR="005A5832" w:rsidRPr="00301A92" w:rsidRDefault="006732EC" w:rsidP="002D5E5C">
            <w:pPr>
              <w:rPr>
                <w:kern w:val="2"/>
                <w:szCs w:val="24"/>
              </w:rPr>
            </w:pPr>
            <w:r w:rsidRPr="00D16AE3">
              <w:rPr>
                <w:kern w:val="2"/>
                <w:szCs w:val="24"/>
              </w:rPr>
              <w:t>Sutarties vykdymui pasitelkiami subtiekėjai ir (ar) specialistai</w:t>
            </w:r>
            <w:r w:rsidR="00725F91" w:rsidRPr="002D5E5C">
              <w:rPr>
                <w:kern w:val="2"/>
                <w:szCs w:val="24"/>
              </w:rPr>
              <w:t>,</w:t>
            </w:r>
            <w:r w:rsidR="00AD4D64" w:rsidRPr="00D16AE3">
              <w:rPr>
                <w:kern w:val="2"/>
                <w:szCs w:val="24"/>
              </w:rPr>
              <w:t>___ lapai</w:t>
            </w:r>
            <w:r w:rsidR="00301A92">
              <w:rPr>
                <w:kern w:val="2"/>
                <w:szCs w:val="24"/>
              </w:rPr>
              <w:t>.</w:t>
            </w:r>
            <w:r w:rsidR="00813D5F" w:rsidRPr="002D5E5C">
              <w:rPr>
                <w:rStyle w:val="Puslapioinaosnuoroda"/>
                <w:kern w:val="2"/>
                <w:szCs w:val="24"/>
              </w:rPr>
              <w:footnoteReference w:id="3"/>
            </w:r>
          </w:p>
        </w:tc>
      </w:tr>
      <w:tr w:rsidR="005A5832" w14:paraId="08AF0083" w14:textId="77777777">
        <w:tc>
          <w:tcPr>
            <w:tcW w:w="9535" w:type="dxa"/>
            <w:gridSpan w:val="4"/>
          </w:tcPr>
          <w:p w14:paraId="58BDE961" w14:textId="77777777" w:rsidR="005A5832" w:rsidRDefault="00A10867">
            <w:pPr>
              <w:jc w:val="center"/>
              <w:rPr>
                <w:b/>
                <w:bCs/>
                <w:kern w:val="2"/>
                <w:szCs w:val="24"/>
              </w:rPr>
            </w:pPr>
            <w:r>
              <w:rPr>
                <w:b/>
                <w:bCs/>
                <w:kern w:val="2"/>
                <w:szCs w:val="24"/>
              </w:rPr>
              <w:t>15. ŠALIŲ ATSTOVŲ PARAŠAI</w:t>
            </w:r>
          </w:p>
        </w:tc>
      </w:tr>
      <w:tr w:rsidR="005A5832" w14:paraId="0B485F84" w14:textId="77777777">
        <w:tc>
          <w:tcPr>
            <w:tcW w:w="4788" w:type="dxa"/>
            <w:gridSpan w:val="3"/>
          </w:tcPr>
          <w:p w14:paraId="3CB36600" w14:textId="77777777" w:rsidR="005A5832" w:rsidRDefault="00A10867">
            <w:pPr>
              <w:jc w:val="center"/>
              <w:rPr>
                <w:b/>
                <w:bCs/>
                <w:kern w:val="2"/>
                <w:szCs w:val="24"/>
              </w:rPr>
            </w:pPr>
            <w:r>
              <w:rPr>
                <w:b/>
                <w:bCs/>
                <w:kern w:val="2"/>
                <w:szCs w:val="24"/>
              </w:rPr>
              <w:t>PIRKĖJAS</w:t>
            </w:r>
          </w:p>
        </w:tc>
        <w:tc>
          <w:tcPr>
            <w:tcW w:w="4747" w:type="dxa"/>
          </w:tcPr>
          <w:p w14:paraId="495CE19F" w14:textId="77777777" w:rsidR="005A5832" w:rsidRDefault="00A10867">
            <w:pPr>
              <w:jc w:val="center"/>
              <w:rPr>
                <w:b/>
                <w:bCs/>
                <w:kern w:val="2"/>
                <w:szCs w:val="24"/>
              </w:rPr>
            </w:pPr>
            <w:r>
              <w:rPr>
                <w:b/>
                <w:bCs/>
                <w:kern w:val="2"/>
                <w:szCs w:val="24"/>
              </w:rPr>
              <w:t>TIEKĖJAS</w:t>
            </w:r>
          </w:p>
        </w:tc>
      </w:tr>
      <w:tr w:rsidR="005A5832" w14:paraId="4EAF42AC" w14:textId="77777777">
        <w:tc>
          <w:tcPr>
            <w:tcW w:w="4788" w:type="dxa"/>
            <w:gridSpan w:val="3"/>
          </w:tcPr>
          <w:p w14:paraId="7284FAC1" w14:textId="77777777" w:rsidR="005A5832" w:rsidRPr="009E036B" w:rsidRDefault="00A10867">
            <w:pPr>
              <w:jc w:val="center"/>
              <w:rPr>
                <w:kern w:val="2"/>
                <w:szCs w:val="24"/>
              </w:rPr>
            </w:pPr>
            <w:r w:rsidRPr="009E036B">
              <w:rPr>
                <w:kern w:val="2"/>
                <w:szCs w:val="24"/>
              </w:rPr>
              <w:t>(nurodomos atstovo pareigos, vardas, pavardė)</w:t>
            </w:r>
          </w:p>
        </w:tc>
        <w:tc>
          <w:tcPr>
            <w:tcW w:w="4747" w:type="dxa"/>
          </w:tcPr>
          <w:p w14:paraId="7294B9F8" w14:textId="77777777" w:rsidR="005A5832" w:rsidRPr="009E036B" w:rsidRDefault="00A10867">
            <w:pPr>
              <w:jc w:val="center"/>
              <w:rPr>
                <w:b/>
                <w:bCs/>
                <w:kern w:val="2"/>
                <w:szCs w:val="24"/>
              </w:rPr>
            </w:pPr>
            <w:r w:rsidRPr="009E036B">
              <w:rPr>
                <w:kern w:val="2"/>
                <w:szCs w:val="24"/>
              </w:rPr>
              <w:t>(nurodomos atstovo pareigos, vardas, pavardė)</w:t>
            </w:r>
          </w:p>
        </w:tc>
      </w:tr>
      <w:tr w:rsidR="005A5832" w14:paraId="3A7752A2" w14:textId="77777777">
        <w:tc>
          <w:tcPr>
            <w:tcW w:w="4788" w:type="dxa"/>
            <w:gridSpan w:val="3"/>
          </w:tcPr>
          <w:p w14:paraId="349DA9C2" w14:textId="77777777" w:rsidR="005A5832" w:rsidRPr="009E036B" w:rsidRDefault="005A5832">
            <w:pPr>
              <w:jc w:val="center"/>
              <w:rPr>
                <w:b/>
                <w:bCs/>
                <w:kern w:val="2"/>
                <w:szCs w:val="24"/>
              </w:rPr>
            </w:pPr>
          </w:p>
          <w:p w14:paraId="1F86592F" w14:textId="77777777" w:rsidR="005A5832" w:rsidRPr="009E036B" w:rsidRDefault="00A10867">
            <w:pPr>
              <w:jc w:val="center"/>
              <w:rPr>
                <w:b/>
                <w:bCs/>
                <w:kern w:val="2"/>
                <w:szCs w:val="24"/>
              </w:rPr>
            </w:pPr>
            <w:r w:rsidRPr="009E036B">
              <w:rPr>
                <w:b/>
                <w:bCs/>
                <w:kern w:val="2"/>
                <w:szCs w:val="24"/>
              </w:rPr>
              <w:t>(parašas)</w:t>
            </w:r>
          </w:p>
          <w:p w14:paraId="00183486" w14:textId="77777777" w:rsidR="005A5832" w:rsidRPr="009E036B" w:rsidRDefault="005A5832">
            <w:pPr>
              <w:jc w:val="center"/>
              <w:rPr>
                <w:b/>
                <w:bCs/>
                <w:kern w:val="2"/>
                <w:szCs w:val="24"/>
              </w:rPr>
            </w:pPr>
          </w:p>
          <w:p w14:paraId="3BA3A0FE" w14:textId="77777777" w:rsidR="005A5832" w:rsidRPr="009E036B" w:rsidRDefault="005A5832">
            <w:pPr>
              <w:jc w:val="center"/>
              <w:rPr>
                <w:b/>
                <w:bCs/>
                <w:kern w:val="2"/>
                <w:szCs w:val="24"/>
              </w:rPr>
            </w:pPr>
          </w:p>
        </w:tc>
        <w:tc>
          <w:tcPr>
            <w:tcW w:w="4747" w:type="dxa"/>
          </w:tcPr>
          <w:p w14:paraId="0F63FF7A" w14:textId="77777777" w:rsidR="005A5832" w:rsidRPr="009E036B" w:rsidRDefault="005A5832">
            <w:pPr>
              <w:jc w:val="center"/>
              <w:rPr>
                <w:b/>
                <w:bCs/>
                <w:kern w:val="2"/>
                <w:szCs w:val="24"/>
              </w:rPr>
            </w:pPr>
          </w:p>
          <w:p w14:paraId="0A4CAC36" w14:textId="77777777" w:rsidR="005A5832" w:rsidRPr="009E036B" w:rsidRDefault="00A10867">
            <w:pPr>
              <w:jc w:val="center"/>
              <w:rPr>
                <w:b/>
                <w:bCs/>
                <w:kern w:val="2"/>
                <w:szCs w:val="24"/>
              </w:rPr>
            </w:pPr>
            <w:r w:rsidRPr="009E036B">
              <w:rPr>
                <w:b/>
                <w:bCs/>
                <w:kern w:val="2"/>
                <w:szCs w:val="24"/>
              </w:rPr>
              <w:t>(parašas)</w:t>
            </w:r>
          </w:p>
        </w:tc>
      </w:tr>
    </w:tbl>
    <w:p w14:paraId="5FF7003F" w14:textId="77777777" w:rsidR="00A26A48" w:rsidRDefault="00A26A48" w:rsidP="00A26A48">
      <w:pPr>
        <w:pStyle w:val="Antrat2"/>
        <w:numPr>
          <w:ilvl w:val="0"/>
          <w:numId w:val="0"/>
        </w:numPr>
        <w:ind w:left="3168" w:right="-441" w:firstLine="720"/>
        <w:rPr>
          <w:color w:val="000000"/>
          <w:szCs w:val="24"/>
        </w:rPr>
      </w:pPr>
    </w:p>
    <w:p w14:paraId="157577B1" w14:textId="77777777" w:rsidR="00041617" w:rsidRDefault="00041617">
      <w:pPr>
        <w:pStyle w:val="Antrat2"/>
        <w:numPr>
          <w:ilvl w:val="0"/>
          <w:numId w:val="0"/>
        </w:numPr>
        <w:ind w:left="3168" w:right="-441" w:firstLine="2502"/>
        <w:rPr>
          <w:color w:val="000000"/>
          <w:szCs w:val="24"/>
        </w:rPr>
      </w:pPr>
    </w:p>
    <w:p w14:paraId="29622454" w14:textId="77777777" w:rsidR="00041617" w:rsidRDefault="00041617">
      <w:pPr>
        <w:pStyle w:val="Antrat2"/>
        <w:numPr>
          <w:ilvl w:val="0"/>
          <w:numId w:val="0"/>
        </w:numPr>
        <w:ind w:left="3168" w:right="-441" w:firstLine="2502"/>
        <w:rPr>
          <w:color w:val="000000"/>
          <w:szCs w:val="24"/>
        </w:rPr>
      </w:pPr>
    </w:p>
    <w:p w14:paraId="02C021FC" w14:textId="77777777" w:rsidR="00041617" w:rsidRDefault="00041617">
      <w:pPr>
        <w:pStyle w:val="Antrat2"/>
        <w:numPr>
          <w:ilvl w:val="0"/>
          <w:numId w:val="0"/>
        </w:numPr>
        <w:ind w:left="3168" w:right="-441" w:firstLine="2502"/>
        <w:rPr>
          <w:color w:val="000000"/>
          <w:szCs w:val="24"/>
        </w:rPr>
      </w:pPr>
    </w:p>
    <w:p w14:paraId="642B555C" w14:textId="77777777" w:rsidR="00041617" w:rsidRDefault="00041617">
      <w:pPr>
        <w:pStyle w:val="Antrat2"/>
        <w:numPr>
          <w:ilvl w:val="0"/>
          <w:numId w:val="0"/>
        </w:numPr>
        <w:ind w:left="3168" w:right="-441" w:firstLine="2502"/>
        <w:rPr>
          <w:color w:val="000000"/>
          <w:szCs w:val="24"/>
        </w:rPr>
      </w:pPr>
    </w:p>
    <w:p w14:paraId="7D99474D" w14:textId="77777777" w:rsidR="00041617" w:rsidRDefault="00041617">
      <w:pPr>
        <w:pStyle w:val="Antrat2"/>
        <w:numPr>
          <w:ilvl w:val="0"/>
          <w:numId w:val="0"/>
        </w:numPr>
        <w:ind w:left="3168" w:right="-441" w:firstLine="2502"/>
        <w:rPr>
          <w:color w:val="000000"/>
          <w:szCs w:val="24"/>
        </w:rPr>
      </w:pPr>
    </w:p>
    <w:p w14:paraId="45B0114B" w14:textId="77777777" w:rsidR="00041617" w:rsidRDefault="00041617">
      <w:pPr>
        <w:pStyle w:val="Antrat2"/>
        <w:numPr>
          <w:ilvl w:val="0"/>
          <w:numId w:val="0"/>
        </w:numPr>
        <w:ind w:left="3168" w:right="-441" w:firstLine="2502"/>
        <w:rPr>
          <w:color w:val="000000"/>
          <w:szCs w:val="24"/>
        </w:rPr>
      </w:pPr>
    </w:p>
    <w:p w14:paraId="5CACF966" w14:textId="77777777" w:rsidR="00041617" w:rsidRDefault="00041617">
      <w:pPr>
        <w:pStyle w:val="Antrat2"/>
        <w:numPr>
          <w:ilvl w:val="0"/>
          <w:numId w:val="0"/>
        </w:numPr>
        <w:ind w:left="3168" w:right="-441" w:firstLine="2502"/>
        <w:rPr>
          <w:color w:val="000000"/>
          <w:szCs w:val="24"/>
        </w:rPr>
      </w:pPr>
    </w:p>
    <w:p w14:paraId="4ED99E1A" w14:textId="77777777" w:rsidR="00041617" w:rsidRDefault="00041617">
      <w:pPr>
        <w:pStyle w:val="Antrat2"/>
        <w:numPr>
          <w:ilvl w:val="0"/>
          <w:numId w:val="0"/>
        </w:numPr>
        <w:ind w:left="3168" w:right="-441" w:firstLine="2502"/>
        <w:rPr>
          <w:color w:val="000000"/>
          <w:szCs w:val="24"/>
        </w:rPr>
      </w:pPr>
    </w:p>
    <w:p w14:paraId="37996DD8" w14:textId="77777777" w:rsidR="00041617" w:rsidRDefault="00041617">
      <w:pPr>
        <w:pStyle w:val="Antrat2"/>
        <w:numPr>
          <w:ilvl w:val="0"/>
          <w:numId w:val="0"/>
        </w:numPr>
        <w:ind w:left="3168" w:right="-441" w:firstLine="2502"/>
        <w:rPr>
          <w:color w:val="000000"/>
          <w:szCs w:val="24"/>
        </w:rPr>
      </w:pPr>
    </w:p>
    <w:p w14:paraId="5747A8FE" w14:textId="77777777" w:rsidR="00041617" w:rsidRDefault="00041617">
      <w:pPr>
        <w:pStyle w:val="Antrat2"/>
        <w:numPr>
          <w:ilvl w:val="0"/>
          <w:numId w:val="0"/>
        </w:numPr>
        <w:ind w:left="3168" w:right="-441" w:firstLine="2502"/>
        <w:rPr>
          <w:color w:val="000000"/>
          <w:szCs w:val="24"/>
        </w:rPr>
      </w:pPr>
    </w:p>
    <w:p w14:paraId="0120CD2D" w14:textId="77777777" w:rsidR="00041617" w:rsidRDefault="00041617">
      <w:pPr>
        <w:pStyle w:val="Antrat2"/>
        <w:numPr>
          <w:ilvl w:val="0"/>
          <w:numId w:val="0"/>
        </w:numPr>
        <w:ind w:left="3168" w:right="-441" w:firstLine="2502"/>
        <w:rPr>
          <w:color w:val="000000"/>
          <w:szCs w:val="24"/>
        </w:rPr>
      </w:pPr>
    </w:p>
    <w:p w14:paraId="31FBCF31" w14:textId="77777777" w:rsidR="00041617" w:rsidRDefault="00041617">
      <w:pPr>
        <w:pStyle w:val="Antrat2"/>
        <w:numPr>
          <w:ilvl w:val="0"/>
          <w:numId w:val="0"/>
        </w:numPr>
        <w:ind w:left="3168" w:right="-441" w:firstLine="2502"/>
        <w:rPr>
          <w:color w:val="000000"/>
          <w:szCs w:val="24"/>
        </w:rPr>
      </w:pPr>
    </w:p>
    <w:p w14:paraId="7B186606" w14:textId="77777777" w:rsidR="00041617" w:rsidRDefault="00041617">
      <w:pPr>
        <w:pStyle w:val="Antrat2"/>
        <w:numPr>
          <w:ilvl w:val="0"/>
          <w:numId w:val="0"/>
        </w:numPr>
        <w:ind w:left="3168" w:right="-441" w:firstLine="2502"/>
        <w:rPr>
          <w:color w:val="000000"/>
          <w:szCs w:val="24"/>
        </w:rPr>
      </w:pPr>
    </w:p>
    <w:p w14:paraId="7735534D" w14:textId="77777777" w:rsidR="00041617" w:rsidRDefault="00041617">
      <w:pPr>
        <w:pStyle w:val="Antrat2"/>
        <w:numPr>
          <w:ilvl w:val="0"/>
          <w:numId w:val="0"/>
        </w:numPr>
        <w:ind w:left="3168" w:right="-441" w:firstLine="2502"/>
        <w:rPr>
          <w:color w:val="000000"/>
          <w:szCs w:val="24"/>
        </w:rPr>
      </w:pPr>
    </w:p>
    <w:p w14:paraId="2DEED54A" w14:textId="77777777" w:rsidR="00041617" w:rsidRDefault="00041617">
      <w:pPr>
        <w:pStyle w:val="Antrat2"/>
        <w:numPr>
          <w:ilvl w:val="0"/>
          <w:numId w:val="0"/>
        </w:numPr>
        <w:ind w:left="3168" w:right="-441" w:firstLine="2502"/>
        <w:rPr>
          <w:color w:val="000000"/>
          <w:szCs w:val="24"/>
        </w:rPr>
      </w:pPr>
    </w:p>
    <w:p w14:paraId="7B3FD982" w14:textId="77777777" w:rsidR="00041617" w:rsidRDefault="00041617">
      <w:pPr>
        <w:pStyle w:val="Antrat2"/>
        <w:numPr>
          <w:ilvl w:val="0"/>
          <w:numId w:val="0"/>
        </w:numPr>
        <w:ind w:left="3168" w:right="-441" w:firstLine="2502"/>
        <w:rPr>
          <w:color w:val="000000"/>
          <w:szCs w:val="24"/>
        </w:rPr>
      </w:pPr>
    </w:p>
    <w:p w14:paraId="40EB9ADE" w14:textId="77777777" w:rsidR="006270DD" w:rsidRDefault="006270DD" w:rsidP="006270DD">
      <w:pPr>
        <w:rPr>
          <w:lang w:eastAsia="lt-LT"/>
        </w:rPr>
      </w:pPr>
    </w:p>
    <w:p w14:paraId="24416EBB" w14:textId="77777777" w:rsidR="006270DD" w:rsidRDefault="006270DD" w:rsidP="006270DD">
      <w:pPr>
        <w:rPr>
          <w:lang w:eastAsia="lt-LT"/>
        </w:rPr>
      </w:pPr>
    </w:p>
    <w:p w14:paraId="5C51FC8C" w14:textId="77777777" w:rsidR="006270DD" w:rsidRDefault="006270DD" w:rsidP="006270DD">
      <w:pPr>
        <w:rPr>
          <w:lang w:eastAsia="lt-LT"/>
        </w:rPr>
      </w:pPr>
    </w:p>
    <w:p w14:paraId="05E3E737" w14:textId="77777777" w:rsidR="006270DD" w:rsidRDefault="006270DD" w:rsidP="006270DD">
      <w:pPr>
        <w:rPr>
          <w:lang w:eastAsia="lt-LT"/>
        </w:rPr>
      </w:pPr>
    </w:p>
    <w:p w14:paraId="4AD56554" w14:textId="77777777" w:rsidR="006270DD" w:rsidRPr="006270DD" w:rsidRDefault="006270DD" w:rsidP="006270DD">
      <w:pPr>
        <w:rPr>
          <w:lang w:eastAsia="lt-LT"/>
        </w:rPr>
      </w:pPr>
    </w:p>
    <w:p w14:paraId="298F7776" w14:textId="4D9847C4" w:rsidR="00A26A48" w:rsidRDefault="00A26A48" w:rsidP="000A69DF">
      <w:pPr>
        <w:pStyle w:val="Antrat2"/>
        <w:numPr>
          <w:ilvl w:val="0"/>
          <w:numId w:val="0"/>
        </w:numPr>
        <w:ind w:left="3168" w:right="-441" w:firstLine="2502"/>
        <w:rPr>
          <w:szCs w:val="24"/>
        </w:rPr>
      </w:pPr>
      <w:r>
        <w:rPr>
          <w:szCs w:val="24"/>
        </w:rPr>
        <w:t>20___-____-__ Prekių pirkimo-</w:t>
      </w:r>
    </w:p>
    <w:p w14:paraId="7FE6C3B4" w14:textId="2C50A2DC" w:rsidR="00A26A48" w:rsidRDefault="00A26A48" w:rsidP="00A26A48">
      <w:pPr>
        <w:pStyle w:val="Antrat2"/>
        <w:numPr>
          <w:ilvl w:val="0"/>
          <w:numId w:val="0"/>
        </w:numPr>
        <w:ind w:left="3168" w:right="-441" w:firstLine="720"/>
        <w:rPr>
          <w:szCs w:val="24"/>
        </w:rPr>
      </w:pPr>
      <w:r>
        <w:rPr>
          <w:szCs w:val="24"/>
        </w:rPr>
        <w:t xml:space="preserve">                               pardavimo s</w:t>
      </w:r>
      <w:r w:rsidRPr="00BB5C45">
        <w:rPr>
          <w:szCs w:val="24"/>
        </w:rPr>
        <w:t>utarties Nr. _______</w:t>
      </w:r>
      <w:r>
        <w:rPr>
          <w:szCs w:val="24"/>
        </w:rPr>
        <w:t xml:space="preserve"> / </w:t>
      </w:r>
      <w:r w:rsidRPr="00BB5C45">
        <w:rPr>
          <w:szCs w:val="24"/>
        </w:rPr>
        <w:t>______</w:t>
      </w:r>
    </w:p>
    <w:p w14:paraId="52EEC86D" w14:textId="4AFE2518" w:rsidR="00A26A48" w:rsidRPr="00BB5C45" w:rsidRDefault="00A26A48" w:rsidP="00A26A48">
      <w:pPr>
        <w:pStyle w:val="Antrat2"/>
        <w:numPr>
          <w:ilvl w:val="0"/>
          <w:numId w:val="0"/>
        </w:numPr>
        <w:ind w:left="3888" w:right="-441" w:firstLine="1872"/>
        <w:rPr>
          <w:szCs w:val="24"/>
        </w:rPr>
      </w:pPr>
      <w:r w:rsidRPr="00BB5C45">
        <w:rPr>
          <w:szCs w:val="24"/>
        </w:rPr>
        <w:t>priedas</w:t>
      </w:r>
      <w:r w:rsidR="00761472">
        <w:rPr>
          <w:szCs w:val="24"/>
        </w:rPr>
        <w:t xml:space="preserve"> Nr. 1</w:t>
      </w:r>
    </w:p>
    <w:p w14:paraId="2D8BD723" w14:textId="77777777" w:rsidR="00A26A48" w:rsidRPr="0035021C" w:rsidRDefault="00A26A48" w:rsidP="00A26A48">
      <w:pPr>
        <w:rPr>
          <w:szCs w:val="24"/>
        </w:rPr>
      </w:pPr>
    </w:p>
    <w:p w14:paraId="68C935E0" w14:textId="77777777" w:rsidR="00A26A48" w:rsidRPr="0035021C" w:rsidRDefault="00A26A48" w:rsidP="00A26A48">
      <w:pPr>
        <w:rPr>
          <w:szCs w:val="24"/>
        </w:rPr>
      </w:pPr>
    </w:p>
    <w:p w14:paraId="0A24BC41" w14:textId="77777777" w:rsidR="00A26A48" w:rsidRPr="004A796D" w:rsidRDefault="00A26A48" w:rsidP="00A26A48">
      <w:pPr>
        <w:tabs>
          <w:tab w:val="left" w:pos="2940"/>
          <w:tab w:val="left" w:pos="5245"/>
        </w:tabs>
        <w:jc w:val="center"/>
        <w:rPr>
          <w:b/>
          <w:color w:val="000000"/>
          <w:szCs w:val="24"/>
        </w:rPr>
      </w:pPr>
      <w:r w:rsidRPr="004A796D">
        <w:rPr>
          <w:b/>
          <w:color w:val="000000"/>
          <w:szCs w:val="24"/>
        </w:rPr>
        <w:t>TECHNINĖ SPECIFIKACIJA</w:t>
      </w:r>
    </w:p>
    <w:p w14:paraId="3E56AFFA" w14:textId="77777777" w:rsidR="00A26A48" w:rsidRPr="004A796D" w:rsidRDefault="00A26A48" w:rsidP="00A26A48">
      <w:pPr>
        <w:tabs>
          <w:tab w:val="left" w:pos="5245"/>
        </w:tabs>
        <w:ind w:firstLine="720"/>
        <w:jc w:val="center"/>
        <w:rPr>
          <w:b/>
          <w:color w:val="000000"/>
          <w:szCs w:val="24"/>
        </w:rPr>
      </w:pPr>
    </w:p>
    <w:p w14:paraId="1EA9E3A9" w14:textId="77777777" w:rsidR="00A26A48" w:rsidRPr="004A796D" w:rsidRDefault="00A26A48" w:rsidP="00A26A48">
      <w:pPr>
        <w:tabs>
          <w:tab w:val="left" w:pos="5245"/>
        </w:tabs>
        <w:jc w:val="center"/>
        <w:rPr>
          <w:i/>
          <w:color w:val="000000"/>
          <w:szCs w:val="24"/>
        </w:rPr>
      </w:pPr>
      <w:r w:rsidRPr="004A796D">
        <w:rPr>
          <w:i/>
          <w:color w:val="000000"/>
          <w:szCs w:val="24"/>
        </w:rPr>
        <w:t>Dėstymas</w:t>
      </w:r>
    </w:p>
    <w:p w14:paraId="768F9C10" w14:textId="77777777" w:rsidR="00A26A48" w:rsidRPr="004A796D" w:rsidRDefault="00A26A48" w:rsidP="00A26A48">
      <w:pPr>
        <w:tabs>
          <w:tab w:val="left" w:pos="5245"/>
        </w:tabs>
        <w:jc w:val="center"/>
        <w:rPr>
          <w:color w:val="000000"/>
          <w:szCs w:val="24"/>
        </w:rPr>
      </w:pPr>
      <w:r>
        <w:rPr>
          <w:color w:val="000000"/>
          <w:szCs w:val="24"/>
        </w:rPr>
        <w:t>___________________</w:t>
      </w:r>
    </w:p>
    <w:p w14:paraId="7E631190" w14:textId="77777777" w:rsidR="00A26A48" w:rsidRDefault="00A26A48" w:rsidP="00A26A48">
      <w:pPr>
        <w:pStyle w:val="Antrat2"/>
        <w:numPr>
          <w:ilvl w:val="0"/>
          <w:numId w:val="0"/>
        </w:numPr>
        <w:ind w:right="-441"/>
        <w:rPr>
          <w:szCs w:val="24"/>
        </w:rPr>
      </w:pPr>
      <w:r>
        <w:rPr>
          <w:szCs w:val="24"/>
        </w:rPr>
        <w:t xml:space="preserve">                              </w:t>
      </w:r>
    </w:p>
    <w:p w14:paraId="01F93F36" w14:textId="77777777" w:rsidR="000A69DF" w:rsidRDefault="000A69DF" w:rsidP="000A69DF">
      <w:pPr>
        <w:rPr>
          <w:lang w:eastAsia="lt-LT"/>
        </w:rPr>
      </w:pPr>
    </w:p>
    <w:p w14:paraId="06D3A3C3" w14:textId="77777777" w:rsidR="000A69DF" w:rsidRDefault="000A69DF" w:rsidP="000A69DF">
      <w:pPr>
        <w:rPr>
          <w:lang w:eastAsia="lt-LT"/>
        </w:rPr>
      </w:pPr>
    </w:p>
    <w:p w14:paraId="0167688D" w14:textId="77777777" w:rsidR="000A69DF" w:rsidRPr="000A69DF" w:rsidRDefault="000A69DF" w:rsidP="000A69DF">
      <w:pPr>
        <w:rPr>
          <w:lang w:eastAsia="lt-LT"/>
        </w:rPr>
      </w:pPr>
    </w:p>
    <w:p w14:paraId="25430A9E" w14:textId="0962FA20" w:rsidR="00A26A48" w:rsidRDefault="00A26A48" w:rsidP="00A26A48">
      <w:pPr>
        <w:pStyle w:val="Antrat2"/>
        <w:numPr>
          <w:ilvl w:val="0"/>
          <w:numId w:val="0"/>
        </w:numPr>
        <w:ind w:left="5328" w:right="-441" w:firstLine="432"/>
        <w:rPr>
          <w:szCs w:val="24"/>
        </w:rPr>
      </w:pPr>
      <w:r>
        <w:rPr>
          <w:szCs w:val="24"/>
        </w:rPr>
        <w:t>20____-____-__ Prekių pirkimo-</w:t>
      </w:r>
    </w:p>
    <w:p w14:paraId="17FB1E3A" w14:textId="35225320" w:rsidR="00A26A48" w:rsidRDefault="00A26A48" w:rsidP="00A26A48">
      <w:pPr>
        <w:pStyle w:val="Antrat2"/>
        <w:numPr>
          <w:ilvl w:val="0"/>
          <w:numId w:val="0"/>
        </w:numPr>
        <w:ind w:left="3888" w:right="-441"/>
        <w:rPr>
          <w:szCs w:val="24"/>
        </w:rPr>
      </w:pPr>
      <w:r>
        <w:rPr>
          <w:szCs w:val="24"/>
        </w:rPr>
        <w:t xml:space="preserve">                               pardavimo s</w:t>
      </w:r>
      <w:r w:rsidRPr="00BB5C45">
        <w:rPr>
          <w:szCs w:val="24"/>
        </w:rPr>
        <w:t>utarties Nr. _______</w:t>
      </w:r>
      <w:r>
        <w:rPr>
          <w:szCs w:val="24"/>
        </w:rPr>
        <w:t>/_____</w:t>
      </w:r>
      <w:r w:rsidRPr="00BB5C45">
        <w:rPr>
          <w:szCs w:val="24"/>
        </w:rPr>
        <w:t>__</w:t>
      </w:r>
    </w:p>
    <w:p w14:paraId="17C34DD8" w14:textId="78CCDC73" w:rsidR="00A26A48" w:rsidRPr="00BB5C45" w:rsidRDefault="00A26A48" w:rsidP="00A26A48">
      <w:pPr>
        <w:pStyle w:val="Antrat2"/>
        <w:numPr>
          <w:ilvl w:val="0"/>
          <w:numId w:val="0"/>
        </w:numPr>
        <w:ind w:left="3888" w:right="-441" w:firstLine="1872"/>
        <w:rPr>
          <w:szCs w:val="24"/>
        </w:rPr>
      </w:pPr>
      <w:r w:rsidRPr="00BB5C45">
        <w:rPr>
          <w:szCs w:val="24"/>
        </w:rPr>
        <w:t>priedas</w:t>
      </w:r>
      <w:r w:rsidR="00761472">
        <w:rPr>
          <w:szCs w:val="24"/>
        </w:rPr>
        <w:t xml:space="preserve"> Nr. 2</w:t>
      </w:r>
    </w:p>
    <w:p w14:paraId="3A8E28D7" w14:textId="663231DE" w:rsidR="00A26A48" w:rsidRDefault="00A26A48" w:rsidP="00A26A48">
      <w:pPr>
        <w:ind w:right="-441"/>
        <w:jc w:val="center"/>
        <w:rPr>
          <w:b/>
          <w:szCs w:val="24"/>
        </w:rPr>
      </w:pPr>
    </w:p>
    <w:p w14:paraId="7AC1A3FB" w14:textId="2EB008DC" w:rsidR="00A26A48" w:rsidRDefault="00A26A48" w:rsidP="00A26A48">
      <w:pPr>
        <w:jc w:val="center"/>
        <w:rPr>
          <w:b/>
          <w:szCs w:val="24"/>
        </w:rPr>
      </w:pPr>
    </w:p>
    <w:p w14:paraId="71BCD941" w14:textId="5E11A650" w:rsidR="00A26A48" w:rsidRPr="00E13303" w:rsidRDefault="000A69DF" w:rsidP="00A26A48">
      <w:pPr>
        <w:jc w:val="center"/>
        <w:rPr>
          <w:b/>
          <w:szCs w:val="24"/>
        </w:rPr>
      </w:pPr>
      <w:r>
        <w:rPr>
          <w:b/>
          <w:szCs w:val="24"/>
        </w:rPr>
        <w:t>PASIŪLYMAS</w:t>
      </w:r>
    </w:p>
    <w:p w14:paraId="74E7833A" w14:textId="6FB5370D" w:rsidR="00A26A48" w:rsidRPr="00E13303" w:rsidRDefault="00A26A48" w:rsidP="00A26A48">
      <w:pPr>
        <w:ind w:firstLine="720"/>
        <w:jc w:val="center"/>
        <w:rPr>
          <w:b/>
          <w:szCs w:val="24"/>
        </w:rPr>
      </w:pPr>
    </w:p>
    <w:p w14:paraId="70A24892" w14:textId="2B8ADB98" w:rsidR="00A26A48" w:rsidRPr="00693A1F" w:rsidRDefault="00A26A48" w:rsidP="00A26A48">
      <w:pPr>
        <w:ind w:firstLine="720"/>
        <w:jc w:val="center"/>
        <w:rPr>
          <w:i/>
          <w:szCs w:val="24"/>
        </w:rPr>
      </w:pPr>
      <w:r w:rsidRPr="00693A1F">
        <w:rPr>
          <w:i/>
          <w:szCs w:val="24"/>
        </w:rPr>
        <w:t>Dėstymas</w:t>
      </w:r>
    </w:p>
    <w:p w14:paraId="1CC6F6A9" w14:textId="091716A9" w:rsidR="00A26A48" w:rsidRDefault="00A26A48" w:rsidP="00A26A48">
      <w:pPr>
        <w:ind w:firstLine="720"/>
        <w:jc w:val="center"/>
        <w:rPr>
          <w:b/>
          <w:szCs w:val="24"/>
        </w:rPr>
      </w:pPr>
    </w:p>
    <w:p w14:paraId="17F18159" w14:textId="367722B8" w:rsidR="00A26A48" w:rsidRPr="00693A1F" w:rsidRDefault="00A26A48" w:rsidP="00A26A48">
      <w:pPr>
        <w:ind w:firstLine="720"/>
        <w:jc w:val="center"/>
        <w:rPr>
          <w:b/>
          <w:szCs w:val="24"/>
        </w:rPr>
      </w:pPr>
      <w:r>
        <w:rPr>
          <w:b/>
          <w:szCs w:val="24"/>
        </w:rPr>
        <w:t>____________________</w:t>
      </w:r>
    </w:p>
    <w:p w14:paraId="26FBDF8B" w14:textId="77777777" w:rsidR="00A26A48" w:rsidRDefault="00A26A48" w:rsidP="00A26A48">
      <w:pPr>
        <w:pStyle w:val="Antrat2"/>
        <w:numPr>
          <w:ilvl w:val="0"/>
          <w:numId w:val="0"/>
        </w:numPr>
        <w:ind w:right="-441"/>
        <w:rPr>
          <w:szCs w:val="24"/>
        </w:rPr>
      </w:pPr>
      <w:r>
        <w:rPr>
          <w:szCs w:val="24"/>
        </w:rPr>
        <w:t xml:space="preserve">                              </w:t>
      </w:r>
    </w:p>
    <w:p w14:paraId="4BF77A7D" w14:textId="77777777" w:rsidR="00041617" w:rsidRDefault="00041617" w:rsidP="00041617">
      <w:pPr>
        <w:rPr>
          <w:lang w:eastAsia="lt-LT"/>
        </w:rPr>
      </w:pPr>
    </w:p>
    <w:p w14:paraId="58FE1561" w14:textId="77777777" w:rsidR="00041617" w:rsidRDefault="00041617" w:rsidP="00041617">
      <w:pPr>
        <w:rPr>
          <w:lang w:eastAsia="lt-LT"/>
        </w:rPr>
      </w:pPr>
    </w:p>
    <w:p w14:paraId="29284CDE" w14:textId="77777777" w:rsidR="00041617" w:rsidRDefault="00041617" w:rsidP="00041617">
      <w:pPr>
        <w:rPr>
          <w:lang w:eastAsia="lt-LT"/>
        </w:rPr>
      </w:pPr>
    </w:p>
    <w:p w14:paraId="1FCB182B" w14:textId="77777777" w:rsidR="00041617" w:rsidRDefault="00041617" w:rsidP="00041617">
      <w:pPr>
        <w:rPr>
          <w:lang w:eastAsia="lt-LT"/>
        </w:rPr>
      </w:pPr>
    </w:p>
    <w:p w14:paraId="7098F18A" w14:textId="77777777" w:rsidR="00041617" w:rsidRDefault="00041617" w:rsidP="00041617">
      <w:pPr>
        <w:rPr>
          <w:lang w:eastAsia="lt-LT"/>
        </w:rPr>
      </w:pPr>
    </w:p>
    <w:p w14:paraId="76E400EB" w14:textId="77777777" w:rsidR="00041617" w:rsidRDefault="00041617" w:rsidP="00041617">
      <w:pPr>
        <w:rPr>
          <w:lang w:eastAsia="lt-LT"/>
        </w:rPr>
      </w:pPr>
    </w:p>
    <w:p w14:paraId="557A77AB" w14:textId="77777777" w:rsidR="00041617" w:rsidRDefault="00041617" w:rsidP="00041617">
      <w:pPr>
        <w:rPr>
          <w:lang w:eastAsia="lt-LT"/>
        </w:rPr>
      </w:pPr>
    </w:p>
    <w:p w14:paraId="7C84A8DE" w14:textId="77777777" w:rsidR="00041617" w:rsidRDefault="00041617" w:rsidP="00041617">
      <w:pPr>
        <w:rPr>
          <w:lang w:eastAsia="lt-LT"/>
        </w:rPr>
      </w:pPr>
    </w:p>
    <w:p w14:paraId="7D9CDFD3" w14:textId="77777777" w:rsidR="00041617" w:rsidRDefault="00041617" w:rsidP="00041617">
      <w:pPr>
        <w:rPr>
          <w:lang w:eastAsia="lt-LT"/>
        </w:rPr>
      </w:pPr>
    </w:p>
    <w:p w14:paraId="34A69BB3" w14:textId="77777777" w:rsidR="00041617" w:rsidRDefault="00041617" w:rsidP="00041617">
      <w:pPr>
        <w:rPr>
          <w:lang w:eastAsia="lt-LT"/>
        </w:rPr>
      </w:pPr>
    </w:p>
    <w:p w14:paraId="2EB577C8" w14:textId="77777777" w:rsidR="00041617" w:rsidRDefault="00041617" w:rsidP="00041617">
      <w:pPr>
        <w:rPr>
          <w:lang w:eastAsia="lt-LT"/>
        </w:rPr>
      </w:pPr>
    </w:p>
    <w:p w14:paraId="3562546C" w14:textId="77777777" w:rsidR="00041617" w:rsidRDefault="00041617" w:rsidP="00041617">
      <w:pPr>
        <w:rPr>
          <w:lang w:eastAsia="lt-LT"/>
        </w:rPr>
      </w:pPr>
    </w:p>
    <w:p w14:paraId="49C6A4C2" w14:textId="77777777" w:rsidR="00041617" w:rsidRDefault="00041617" w:rsidP="00041617">
      <w:pPr>
        <w:rPr>
          <w:lang w:eastAsia="lt-LT"/>
        </w:rPr>
      </w:pPr>
    </w:p>
    <w:p w14:paraId="5CE08FEC" w14:textId="77777777" w:rsidR="00041617" w:rsidRDefault="00041617" w:rsidP="00041617">
      <w:pPr>
        <w:rPr>
          <w:lang w:eastAsia="lt-LT"/>
        </w:rPr>
      </w:pPr>
    </w:p>
    <w:p w14:paraId="320A8291" w14:textId="77777777" w:rsidR="00041617" w:rsidRDefault="00041617" w:rsidP="00041617">
      <w:pPr>
        <w:rPr>
          <w:lang w:eastAsia="lt-LT"/>
        </w:rPr>
      </w:pPr>
    </w:p>
    <w:p w14:paraId="640731A7" w14:textId="77777777" w:rsidR="00041617" w:rsidRDefault="00041617" w:rsidP="00041617">
      <w:pPr>
        <w:rPr>
          <w:lang w:eastAsia="lt-LT"/>
        </w:rPr>
      </w:pPr>
    </w:p>
    <w:p w14:paraId="473855B7" w14:textId="77777777" w:rsidR="00041617" w:rsidRDefault="00041617" w:rsidP="00041617">
      <w:pPr>
        <w:rPr>
          <w:lang w:eastAsia="lt-LT"/>
        </w:rPr>
      </w:pPr>
    </w:p>
    <w:p w14:paraId="1F3E6B02" w14:textId="77777777" w:rsidR="00041617" w:rsidRDefault="00041617" w:rsidP="00041617">
      <w:pPr>
        <w:rPr>
          <w:lang w:eastAsia="lt-LT"/>
        </w:rPr>
      </w:pPr>
    </w:p>
    <w:p w14:paraId="3E3E64AD" w14:textId="77777777" w:rsidR="00041617" w:rsidRDefault="00041617" w:rsidP="00041617">
      <w:pPr>
        <w:rPr>
          <w:lang w:eastAsia="lt-LT"/>
        </w:rPr>
      </w:pPr>
    </w:p>
    <w:p w14:paraId="6B9F1533" w14:textId="77777777" w:rsidR="00041617" w:rsidRDefault="00041617" w:rsidP="00041617">
      <w:pPr>
        <w:rPr>
          <w:lang w:eastAsia="lt-LT"/>
        </w:rPr>
      </w:pPr>
    </w:p>
    <w:p w14:paraId="3BF6D209" w14:textId="77777777" w:rsidR="00041617" w:rsidRPr="00ED6F08" w:rsidRDefault="00041617" w:rsidP="006C76E7"/>
    <w:p w14:paraId="161D11FA" w14:textId="4D3404E1" w:rsidR="00A26A48" w:rsidRPr="002A2363" w:rsidRDefault="00A26A48" w:rsidP="00A26A48">
      <w:pPr>
        <w:autoSpaceDE w:val="0"/>
        <w:autoSpaceDN w:val="0"/>
        <w:adjustRightInd w:val="0"/>
        <w:ind w:left="5245"/>
        <w:rPr>
          <w:color w:val="000000"/>
        </w:rPr>
      </w:pPr>
      <w:r w:rsidRPr="002A2363">
        <w:rPr>
          <w:color w:val="000000"/>
        </w:rPr>
        <w:t>20___-__-__   Prekių pirkimo-</w:t>
      </w:r>
    </w:p>
    <w:p w14:paraId="74476BE6" w14:textId="77777777" w:rsidR="00A26A48" w:rsidRPr="002A2363" w:rsidRDefault="00A26A48" w:rsidP="00A26A48">
      <w:pPr>
        <w:autoSpaceDE w:val="0"/>
        <w:autoSpaceDN w:val="0"/>
        <w:adjustRightInd w:val="0"/>
        <w:ind w:left="5245"/>
        <w:rPr>
          <w:color w:val="000000"/>
        </w:rPr>
      </w:pPr>
      <w:r w:rsidRPr="002A2363">
        <w:rPr>
          <w:color w:val="000000"/>
        </w:rPr>
        <w:t xml:space="preserve">pardavimo sutarties Nr. ________/________      </w:t>
      </w:r>
    </w:p>
    <w:p w14:paraId="73034CB7" w14:textId="4A7F9A14" w:rsidR="00A26A48" w:rsidRPr="002A2363" w:rsidRDefault="00761472" w:rsidP="00A26A48">
      <w:pPr>
        <w:autoSpaceDE w:val="0"/>
        <w:autoSpaceDN w:val="0"/>
        <w:adjustRightInd w:val="0"/>
        <w:ind w:left="5245"/>
        <w:rPr>
          <w:color w:val="000000"/>
        </w:rPr>
      </w:pPr>
      <w:r>
        <w:rPr>
          <w:color w:val="000000"/>
        </w:rPr>
        <w:t>p</w:t>
      </w:r>
      <w:r w:rsidR="00A26A48" w:rsidRPr="002A2363">
        <w:rPr>
          <w:color w:val="000000"/>
        </w:rPr>
        <w:t>riedas</w:t>
      </w:r>
      <w:r>
        <w:rPr>
          <w:color w:val="000000"/>
        </w:rPr>
        <w:t xml:space="preserve"> Nr. </w:t>
      </w:r>
      <w:r w:rsidR="000A69DF">
        <w:rPr>
          <w:color w:val="000000"/>
        </w:rPr>
        <w:t>3</w:t>
      </w:r>
    </w:p>
    <w:p w14:paraId="60A2F38D" w14:textId="77777777" w:rsidR="00A26A48" w:rsidRPr="002A2363" w:rsidRDefault="00A26A48" w:rsidP="00A26A48">
      <w:pPr>
        <w:jc w:val="center"/>
        <w:rPr>
          <w:b/>
          <w:color w:val="000000"/>
          <w:szCs w:val="24"/>
        </w:rPr>
      </w:pPr>
    </w:p>
    <w:p w14:paraId="666657CA" w14:textId="4EC1C7CB" w:rsidR="00A26A48" w:rsidRPr="002A2363" w:rsidRDefault="00A26A48" w:rsidP="00A26A48">
      <w:pPr>
        <w:jc w:val="center"/>
        <w:rPr>
          <w:b/>
          <w:color w:val="000000"/>
          <w:szCs w:val="24"/>
        </w:rPr>
      </w:pPr>
      <w:r w:rsidRPr="002A2363">
        <w:rPr>
          <w:b/>
          <w:color w:val="000000"/>
          <w:szCs w:val="24"/>
        </w:rPr>
        <w:t>(Prekių perdavimo</w:t>
      </w:r>
      <w:r w:rsidR="000A69DF">
        <w:rPr>
          <w:b/>
          <w:color w:val="000000"/>
          <w:szCs w:val="24"/>
        </w:rPr>
        <w:t xml:space="preserve"> </w:t>
      </w:r>
      <w:r w:rsidRPr="002A2363">
        <w:rPr>
          <w:b/>
          <w:color w:val="000000"/>
          <w:szCs w:val="24"/>
        </w:rPr>
        <w:t>-</w:t>
      </w:r>
      <w:r w:rsidR="000A69DF">
        <w:rPr>
          <w:b/>
          <w:color w:val="000000"/>
          <w:szCs w:val="24"/>
        </w:rPr>
        <w:t xml:space="preserve"> </w:t>
      </w:r>
      <w:r w:rsidRPr="002A2363">
        <w:rPr>
          <w:b/>
          <w:color w:val="000000"/>
          <w:szCs w:val="24"/>
        </w:rPr>
        <w:t>priėmimo akto forma)</w:t>
      </w:r>
    </w:p>
    <w:p w14:paraId="7F42CBFA" w14:textId="77777777" w:rsidR="00A26A48" w:rsidRPr="002A2363" w:rsidRDefault="00A26A48" w:rsidP="00A26A48">
      <w:pPr>
        <w:jc w:val="center"/>
        <w:rPr>
          <w:b/>
          <w:color w:val="000000"/>
          <w:szCs w:val="24"/>
        </w:rPr>
      </w:pPr>
    </w:p>
    <w:p w14:paraId="40982FBB" w14:textId="77777777" w:rsidR="00A26A48" w:rsidRPr="002A2363" w:rsidRDefault="00A26A48" w:rsidP="00A26A48">
      <w:pPr>
        <w:jc w:val="center"/>
        <w:rPr>
          <w:b/>
          <w:color w:val="000000"/>
          <w:szCs w:val="24"/>
        </w:rPr>
      </w:pPr>
      <w:r w:rsidRPr="002A2363">
        <w:rPr>
          <w:b/>
          <w:color w:val="000000"/>
          <w:szCs w:val="24"/>
        </w:rPr>
        <w:t>PREKIŲ PERDAVIMO - PRIĖMIMO AKTAS NR. _____</w:t>
      </w:r>
    </w:p>
    <w:p w14:paraId="296BE0CB" w14:textId="77777777" w:rsidR="00A26A48" w:rsidRPr="002A2363" w:rsidRDefault="00A26A48" w:rsidP="00A26A48">
      <w:pPr>
        <w:jc w:val="center"/>
        <w:rPr>
          <w:color w:val="000000"/>
          <w:szCs w:val="24"/>
        </w:rPr>
      </w:pPr>
    </w:p>
    <w:p w14:paraId="2A9B86A4" w14:textId="77777777" w:rsidR="00A26A48" w:rsidRPr="002A2363" w:rsidRDefault="00A26A48" w:rsidP="00A26A48">
      <w:pPr>
        <w:jc w:val="center"/>
        <w:rPr>
          <w:color w:val="000000"/>
          <w:szCs w:val="24"/>
        </w:rPr>
      </w:pPr>
      <w:r w:rsidRPr="002A2363">
        <w:rPr>
          <w:color w:val="000000"/>
          <w:szCs w:val="24"/>
        </w:rPr>
        <w:t>20___ m. _________ ___ d.</w:t>
      </w:r>
    </w:p>
    <w:p w14:paraId="449A78CE" w14:textId="2FAC6082" w:rsidR="00A26A48" w:rsidRPr="008E651C" w:rsidRDefault="008E651C" w:rsidP="008E651C">
      <w:pPr>
        <w:jc w:val="center"/>
        <w:rPr>
          <w:bCs/>
          <w:color w:val="000000"/>
          <w:szCs w:val="24"/>
        </w:rPr>
      </w:pPr>
      <w:r w:rsidRPr="008E651C">
        <w:rPr>
          <w:bCs/>
          <w:color w:val="000000"/>
          <w:szCs w:val="24"/>
        </w:rPr>
        <w:t>Palanga</w:t>
      </w:r>
    </w:p>
    <w:p w14:paraId="0F3CD18C" w14:textId="77777777" w:rsidR="008E651C" w:rsidRPr="002A2363" w:rsidRDefault="008E651C" w:rsidP="008E651C">
      <w:pPr>
        <w:jc w:val="center"/>
        <w:rPr>
          <w:b/>
          <w:color w:val="000000"/>
          <w:szCs w:val="24"/>
        </w:rPr>
      </w:pPr>
    </w:p>
    <w:p w14:paraId="751943C9" w14:textId="63B84372" w:rsidR="00A26A48" w:rsidRPr="002A2363" w:rsidRDefault="00C920E8" w:rsidP="00A26A48">
      <w:pPr>
        <w:ind w:firstLine="720"/>
        <w:jc w:val="both"/>
        <w:rPr>
          <w:color w:val="000000"/>
          <w:sz w:val="22"/>
          <w:szCs w:val="22"/>
          <w:vertAlign w:val="superscript"/>
        </w:rPr>
      </w:pPr>
      <w:r>
        <w:rPr>
          <w:b/>
          <w:color w:val="000000"/>
          <w:sz w:val="22"/>
          <w:szCs w:val="22"/>
        </w:rPr>
        <w:t>Tiekėjas</w:t>
      </w:r>
      <w:r w:rsidR="00A26A48" w:rsidRPr="002A2363">
        <w:rPr>
          <w:b/>
          <w:color w:val="000000"/>
          <w:sz w:val="22"/>
          <w:szCs w:val="22"/>
        </w:rPr>
        <w:t xml:space="preserve"> </w:t>
      </w:r>
      <w:r w:rsidR="00A26A48" w:rsidRPr="002A2363">
        <w:rPr>
          <w:color w:val="000000"/>
          <w:sz w:val="22"/>
          <w:szCs w:val="22"/>
        </w:rPr>
        <w:t>– ______________________________ , atstovaujamas __________________________,</w:t>
      </w:r>
    </w:p>
    <w:p w14:paraId="654A64C3" w14:textId="77777777" w:rsidR="00A26A48" w:rsidRPr="002A2363" w:rsidRDefault="00A26A48" w:rsidP="00A26A48">
      <w:pPr>
        <w:ind w:firstLine="720"/>
        <w:jc w:val="both"/>
        <w:rPr>
          <w:color w:val="000000"/>
          <w:sz w:val="22"/>
          <w:szCs w:val="22"/>
          <w:vertAlign w:val="superscript"/>
        </w:rPr>
      </w:pPr>
      <w:r w:rsidRPr="002A2363">
        <w:rPr>
          <w:color w:val="000000"/>
          <w:sz w:val="22"/>
          <w:szCs w:val="22"/>
        </w:rPr>
        <w:t xml:space="preserve">                                     </w:t>
      </w:r>
      <w:r w:rsidRPr="002A2363">
        <w:rPr>
          <w:color w:val="000000"/>
          <w:sz w:val="22"/>
          <w:szCs w:val="22"/>
          <w:vertAlign w:val="superscript"/>
        </w:rPr>
        <w:t xml:space="preserve">(įmonės pavadinimas, kodas) </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(pareigų pavadinimas, vardas, pavardė)</w:t>
      </w:r>
    </w:p>
    <w:p w14:paraId="720878A9" w14:textId="77777777" w:rsidR="00A26A48" w:rsidRPr="002A2363" w:rsidRDefault="00A26A48" w:rsidP="00A26A48">
      <w:pPr>
        <w:jc w:val="both"/>
        <w:rPr>
          <w:color w:val="000000"/>
          <w:sz w:val="22"/>
          <w:szCs w:val="22"/>
        </w:rPr>
      </w:pPr>
      <w:r w:rsidRPr="002A2363">
        <w:rPr>
          <w:color w:val="000000"/>
          <w:sz w:val="22"/>
          <w:szCs w:val="22"/>
        </w:rPr>
        <w:t>veikiančio pagal _______________________________,</w:t>
      </w:r>
      <w:r w:rsidRPr="002A2363">
        <w:rPr>
          <w:color w:val="000000"/>
          <w:sz w:val="22"/>
          <w:szCs w:val="22"/>
          <w:vertAlign w:val="superscript"/>
        </w:rPr>
        <w:t xml:space="preserve">  </w:t>
      </w:r>
      <w:r w:rsidRPr="002A2363">
        <w:rPr>
          <w:color w:val="000000"/>
          <w:sz w:val="22"/>
          <w:szCs w:val="22"/>
        </w:rPr>
        <w:t>vadovaudamasis 20___ m. _________ __ d.</w:t>
      </w:r>
    </w:p>
    <w:p w14:paraId="4A09D3D8" w14:textId="77777777" w:rsidR="00A26A48" w:rsidRPr="002A2363" w:rsidRDefault="00A26A48" w:rsidP="00A26A48">
      <w:pPr>
        <w:jc w:val="both"/>
        <w:rPr>
          <w:color w:val="000000"/>
          <w:sz w:val="22"/>
          <w:szCs w:val="22"/>
          <w:vertAlign w:val="superscript"/>
        </w:rPr>
      </w:pPr>
      <w:r w:rsidRPr="002A2363">
        <w:rPr>
          <w:color w:val="000000"/>
          <w:sz w:val="22"/>
          <w:szCs w:val="22"/>
          <w:vertAlign w:val="superscript"/>
        </w:rPr>
        <w:t xml:space="preserve">       </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(atstovavimo pagrindas)</w:t>
      </w:r>
    </w:p>
    <w:p w14:paraId="7610E766" w14:textId="77777777" w:rsidR="00A26A48" w:rsidRPr="002A2363" w:rsidRDefault="00A26A48" w:rsidP="00A26A48">
      <w:pPr>
        <w:jc w:val="both"/>
        <w:rPr>
          <w:color w:val="000000"/>
          <w:sz w:val="22"/>
          <w:szCs w:val="22"/>
        </w:rPr>
      </w:pPr>
      <w:r w:rsidRPr="002A2363">
        <w:rPr>
          <w:color w:val="000000"/>
          <w:sz w:val="22"/>
          <w:szCs w:val="22"/>
        </w:rPr>
        <w:t>____________________________ viešojo pirkimo-pardavimo sutartimi Nr.  ___________/__________,</w:t>
      </w:r>
    </w:p>
    <w:p w14:paraId="018A1D68" w14:textId="77777777" w:rsidR="00A26A48" w:rsidRPr="002A2363" w:rsidRDefault="00A26A48" w:rsidP="00A26A48">
      <w:pPr>
        <w:rPr>
          <w:color w:val="000000"/>
          <w:sz w:val="22"/>
          <w:szCs w:val="22"/>
          <w:vertAlign w:val="superscript"/>
        </w:rPr>
      </w:pPr>
      <w:r w:rsidRPr="002A2363">
        <w:rPr>
          <w:color w:val="000000"/>
          <w:sz w:val="22"/>
          <w:szCs w:val="22"/>
          <w:vertAlign w:val="superscript"/>
        </w:rPr>
        <w:t xml:space="preserve">     (perkamų prekių pavadinimas)</w:t>
      </w:r>
    </w:p>
    <w:p w14:paraId="2A96E13F" w14:textId="77777777" w:rsidR="00A26A48" w:rsidRPr="002A2363" w:rsidRDefault="00A26A48" w:rsidP="00A26A48">
      <w:pPr>
        <w:jc w:val="both"/>
        <w:rPr>
          <w:color w:val="000000"/>
          <w:sz w:val="22"/>
          <w:szCs w:val="22"/>
          <w:vertAlign w:val="superscript"/>
        </w:rPr>
      </w:pPr>
      <w:r>
        <w:rPr>
          <w:color w:val="000000"/>
          <w:sz w:val="22"/>
          <w:szCs w:val="22"/>
        </w:rPr>
        <w:t>pristatė</w:t>
      </w:r>
      <w:r w:rsidRPr="002A2363">
        <w:rPr>
          <w:color w:val="000000"/>
          <w:sz w:val="22"/>
          <w:szCs w:val="22"/>
        </w:rPr>
        <w:t xml:space="preserve"> ir perdavė v</w:t>
      </w:r>
      <w:r>
        <w:rPr>
          <w:color w:val="000000"/>
          <w:sz w:val="22"/>
          <w:szCs w:val="22"/>
        </w:rPr>
        <w:t>isas p</w:t>
      </w:r>
      <w:r w:rsidRPr="002A2363">
        <w:rPr>
          <w:color w:val="000000"/>
          <w:sz w:val="22"/>
          <w:szCs w:val="22"/>
        </w:rPr>
        <w:t>rekes Pirkėjui.</w:t>
      </w:r>
    </w:p>
    <w:p w14:paraId="794BE5C8" w14:textId="77777777" w:rsidR="00A26A48" w:rsidRPr="002A2363" w:rsidRDefault="00A26A48" w:rsidP="00A26A48">
      <w:pPr>
        <w:ind w:firstLine="720"/>
        <w:jc w:val="both"/>
        <w:rPr>
          <w:color w:val="000000"/>
          <w:sz w:val="22"/>
          <w:szCs w:val="22"/>
        </w:rPr>
      </w:pPr>
      <w:r w:rsidRPr="002A2363">
        <w:rPr>
          <w:b/>
          <w:color w:val="000000"/>
          <w:sz w:val="22"/>
          <w:szCs w:val="22"/>
        </w:rPr>
        <w:t>Pirkėjas</w:t>
      </w:r>
      <w:r w:rsidRPr="002A2363">
        <w:rPr>
          <w:color w:val="000000"/>
          <w:sz w:val="22"/>
          <w:szCs w:val="22"/>
        </w:rPr>
        <w:t xml:space="preserve"> – ______________________________________________________, atstovaujamas </w:t>
      </w:r>
    </w:p>
    <w:p w14:paraId="6FBB2253" w14:textId="77777777" w:rsidR="00A26A48" w:rsidRPr="002A2363" w:rsidRDefault="00A26A48" w:rsidP="00A26A48">
      <w:pPr>
        <w:ind w:firstLine="720"/>
        <w:jc w:val="both"/>
        <w:rPr>
          <w:color w:val="000000"/>
          <w:sz w:val="22"/>
          <w:szCs w:val="22"/>
          <w:vertAlign w:val="superscript"/>
        </w:rPr>
      </w:pPr>
      <w:r w:rsidRPr="002A2363">
        <w:rPr>
          <w:color w:val="000000"/>
          <w:sz w:val="22"/>
          <w:szCs w:val="22"/>
          <w:vertAlign w:val="superscript"/>
        </w:rPr>
        <w:t xml:space="preserve">                                    </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(įstaigos pavadinimas, kodas)</w:t>
      </w:r>
    </w:p>
    <w:p w14:paraId="7920CBB3" w14:textId="77777777" w:rsidR="00A26A48" w:rsidRPr="002A2363" w:rsidRDefault="00A26A48" w:rsidP="00A26A48">
      <w:pPr>
        <w:jc w:val="both"/>
        <w:rPr>
          <w:color w:val="000000"/>
          <w:sz w:val="22"/>
          <w:szCs w:val="22"/>
        </w:rPr>
      </w:pPr>
      <w:r w:rsidRPr="002A2363">
        <w:rPr>
          <w:color w:val="000000"/>
          <w:sz w:val="22"/>
          <w:szCs w:val="22"/>
        </w:rPr>
        <w:t>_________________________________________________________________________________,</w:t>
      </w:r>
    </w:p>
    <w:p w14:paraId="7A339479" w14:textId="77777777" w:rsidR="00A26A48" w:rsidRPr="002A2363" w:rsidRDefault="00A26A48" w:rsidP="00A26A48">
      <w:pPr>
        <w:jc w:val="both"/>
        <w:rPr>
          <w:color w:val="000000"/>
          <w:sz w:val="22"/>
          <w:szCs w:val="22"/>
          <w:vertAlign w:val="superscript"/>
        </w:rPr>
      </w:pPr>
      <w:r w:rsidRPr="002A2363">
        <w:rPr>
          <w:color w:val="000000"/>
          <w:sz w:val="22"/>
          <w:szCs w:val="22"/>
        </w:rPr>
        <w:t xml:space="preserve">                                           </w:t>
      </w:r>
      <w:r w:rsidRPr="002A2363">
        <w:rPr>
          <w:color w:val="000000"/>
          <w:sz w:val="22"/>
          <w:szCs w:val="22"/>
          <w:vertAlign w:val="superscript"/>
        </w:rPr>
        <w:t>(pareigų pavadinimas, vardas, pavardė)</w:t>
      </w:r>
    </w:p>
    <w:p w14:paraId="27D3EF4D" w14:textId="77777777" w:rsidR="00A26A48" w:rsidRPr="002A2363" w:rsidRDefault="00A26A48" w:rsidP="00A26A48">
      <w:pPr>
        <w:jc w:val="both"/>
        <w:rPr>
          <w:color w:val="000000"/>
          <w:sz w:val="22"/>
          <w:szCs w:val="22"/>
        </w:rPr>
      </w:pPr>
      <w:r w:rsidRPr="002A2363">
        <w:rPr>
          <w:color w:val="000000"/>
          <w:sz w:val="22"/>
          <w:szCs w:val="22"/>
        </w:rPr>
        <w:t xml:space="preserve">veikiančio pagal ____________________________________________________________________, </w:t>
      </w:r>
    </w:p>
    <w:p w14:paraId="089034DE" w14:textId="77777777" w:rsidR="00A26A48" w:rsidRPr="002A2363" w:rsidRDefault="00A26A48" w:rsidP="00A26A48">
      <w:pPr>
        <w:jc w:val="both"/>
        <w:rPr>
          <w:color w:val="000000"/>
          <w:sz w:val="22"/>
          <w:szCs w:val="22"/>
          <w:vertAlign w:val="superscript"/>
        </w:rPr>
      </w:pPr>
      <w:r w:rsidRPr="002A2363">
        <w:rPr>
          <w:color w:val="000000"/>
          <w:sz w:val="22"/>
          <w:szCs w:val="22"/>
          <w:vertAlign w:val="superscript"/>
        </w:rPr>
        <w:t xml:space="preserve">                                              </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(atstovavimo pagrindas)</w:t>
      </w:r>
    </w:p>
    <w:p w14:paraId="1F48DE99" w14:textId="77777777" w:rsidR="00A26A48" w:rsidRPr="002A2363" w:rsidRDefault="00A26A48" w:rsidP="00A26A48">
      <w:pPr>
        <w:jc w:val="both"/>
        <w:rPr>
          <w:color w:val="000000"/>
          <w:sz w:val="22"/>
          <w:szCs w:val="22"/>
        </w:rPr>
      </w:pPr>
      <w:r w:rsidRPr="002A2363">
        <w:rPr>
          <w:color w:val="000000"/>
          <w:sz w:val="22"/>
          <w:szCs w:val="22"/>
        </w:rPr>
        <w:t xml:space="preserve">priėmė iš </w:t>
      </w:r>
      <w:r>
        <w:rPr>
          <w:color w:val="000000"/>
          <w:sz w:val="22"/>
          <w:szCs w:val="22"/>
        </w:rPr>
        <w:t>Pardavėjo</w:t>
      </w:r>
      <w:r w:rsidRPr="002A2363">
        <w:rPr>
          <w:color w:val="000000"/>
          <w:sz w:val="22"/>
          <w:szCs w:val="22"/>
        </w:rPr>
        <w:t xml:space="preserve"> visas prekes.</w:t>
      </w:r>
    </w:p>
    <w:p w14:paraId="49906507" w14:textId="77777777" w:rsidR="00A26A48" w:rsidRPr="002A2363" w:rsidRDefault="00A26A48" w:rsidP="00A26A48">
      <w:pPr>
        <w:ind w:firstLine="720"/>
        <w:jc w:val="both"/>
        <w:rPr>
          <w:color w:val="000000"/>
          <w:sz w:val="22"/>
          <w:szCs w:val="22"/>
        </w:rPr>
      </w:pPr>
      <w:r w:rsidRPr="002A2363">
        <w:rPr>
          <w:color w:val="000000"/>
          <w:sz w:val="22"/>
          <w:szCs w:val="22"/>
        </w:rPr>
        <w:t xml:space="preserve">Atsižvelgiant į tai, Pirkėjas turi sumokėti </w:t>
      </w:r>
      <w:r>
        <w:rPr>
          <w:color w:val="000000"/>
          <w:sz w:val="22"/>
          <w:szCs w:val="22"/>
        </w:rPr>
        <w:t>Pardavėjui</w:t>
      </w:r>
      <w:r w:rsidRPr="002A2363">
        <w:rPr>
          <w:color w:val="000000"/>
          <w:sz w:val="22"/>
          <w:szCs w:val="22"/>
        </w:rPr>
        <w:t xml:space="preserve"> ________________ eurų ( __________________) </w:t>
      </w:r>
    </w:p>
    <w:p w14:paraId="4380A864" w14:textId="77777777" w:rsidR="00A26A48" w:rsidRPr="002A2363" w:rsidRDefault="00A26A48" w:rsidP="00A26A48">
      <w:pPr>
        <w:ind w:firstLine="720"/>
        <w:jc w:val="both"/>
        <w:rPr>
          <w:color w:val="000000"/>
          <w:sz w:val="22"/>
          <w:szCs w:val="22"/>
          <w:vertAlign w:val="superscript"/>
        </w:rPr>
      </w:pPr>
      <w:r w:rsidRPr="002A2363">
        <w:rPr>
          <w:color w:val="000000"/>
          <w:sz w:val="22"/>
          <w:szCs w:val="22"/>
        </w:rPr>
        <w:t xml:space="preserve">                                                                                       </w:t>
      </w:r>
      <w:r w:rsidRPr="002A2363">
        <w:rPr>
          <w:color w:val="000000"/>
          <w:sz w:val="22"/>
          <w:szCs w:val="22"/>
          <w:vertAlign w:val="superscript"/>
        </w:rPr>
        <w:t xml:space="preserve">(suma skaičiais) </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(suma žodžiais)</w:t>
      </w:r>
    </w:p>
    <w:p w14:paraId="39C8DEEB" w14:textId="77777777" w:rsidR="00A26A48" w:rsidRPr="002A2363" w:rsidRDefault="00A26A48" w:rsidP="00A26A48">
      <w:pPr>
        <w:keepLines/>
        <w:tabs>
          <w:tab w:val="left" w:pos="5812"/>
        </w:tabs>
        <w:jc w:val="both"/>
        <w:rPr>
          <w:b/>
          <w:color w:val="000000"/>
          <w:sz w:val="22"/>
          <w:szCs w:val="22"/>
        </w:rPr>
      </w:pPr>
      <w:r w:rsidRPr="002A2363">
        <w:rPr>
          <w:b/>
          <w:color w:val="000000"/>
          <w:sz w:val="22"/>
          <w:szCs w:val="22"/>
        </w:rPr>
        <w:t>Perdavė</w:t>
      </w:r>
    </w:p>
    <w:p w14:paraId="6A1CA7FF" w14:textId="77777777" w:rsidR="00A26A48" w:rsidRPr="002A2363" w:rsidRDefault="00A26A48" w:rsidP="00A26A48">
      <w:pPr>
        <w:keepNext/>
        <w:ind w:left="720" w:hanging="720"/>
        <w:jc w:val="both"/>
        <w:outlineLvl w:val="2"/>
        <w:rPr>
          <w:color w:val="000000"/>
          <w:sz w:val="22"/>
          <w:szCs w:val="22"/>
        </w:rPr>
      </w:pPr>
      <w:r w:rsidRPr="002A2363">
        <w:rPr>
          <w:color w:val="000000"/>
          <w:sz w:val="22"/>
          <w:szCs w:val="22"/>
        </w:rPr>
        <w:t>____________________</w:t>
      </w:r>
      <w:r w:rsidRPr="002A2363">
        <w:rPr>
          <w:color w:val="000000"/>
          <w:sz w:val="22"/>
          <w:szCs w:val="22"/>
        </w:rPr>
        <w:tab/>
      </w:r>
      <w:r w:rsidRPr="002A2363">
        <w:rPr>
          <w:color w:val="000000"/>
          <w:sz w:val="22"/>
          <w:szCs w:val="22"/>
        </w:rPr>
        <w:tab/>
        <w:t xml:space="preserve">___________ </w:t>
      </w:r>
      <w:r w:rsidRPr="002A2363">
        <w:rPr>
          <w:color w:val="000000"/>
          <w:sz w:val="22"/>
          <w:szCs w:val="22"/>
        </w:rPr>
        <w:tab/>
      </w:r>
      <w:r w:rsidRPr="002A2363">
        <w:rPr>
          <w:color w:val="000000"/>
          <w:sz w:val="22"/>
          <w:szCs w:val="22"/>
        </w:rPr>
        <w:tab/>
      </w:r>
      <w:r w:rsidRPr="002A2363">
        <w:rPr>
          <w:color w:val="000000"/>
          <w:sz w:val="22"/>
          <w:szCs w:val="22"/>
        </w:rPr>
        <w:tab/>
        <w:t>______________</w:t>
      </w:r>
    </w:p>
    <w:p w14:paraId="6865DE8A" w14:textId="77777777" w:rsidR="00A26A48" w:rsidRPr="002A2363" w:rsidRDefault="00A26A48" w:rsidP="00A26A48">
      <w:pPr>
        <w:jc w:val="both"/>
        <w:rPr>
          <w:color w:val="000000"/>
          <w:sz w:val="22"/>
          <w:szCs w:val="22"/>
          <w:vertAlign w:val="superscript"/>
        </w:rPr>
      </w:pPr>
      <w:r w:rsidRPr="002A2363">
        <w:rPr>
          <w:color w:val="000000"/>
          <w:sz w:val="22"/>
          <w:szCs w:val="22"/>
          <w:vertAlign w:val="superscript"/>
        </w:rPr>
        <w:t xml:space="preserve">  (pareigų pavadinimas)</w:t>
      </w:r>
      <w:r w:rsidRPr="002A2363">
        <w:rPr>
          <w:color w:val="000000"/>
          <w:sz w:val="22"/>
          <w:szCs w:val="22"/>
          <w:vertAlign w:val="superscript"/>
        </w:rPr>
        <w:tab/>
        <w:t xml:space="preserve">   </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(parašas)</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(vardas, pavardė)</w:t>
      </w:r>
    </w:p>
    <w:p w14:paraId="27174C78" w14:textId="79F363B8" w:rsidR="00A26A48" w:rsidRPr="002A2363" w:rsidRDefault="00A26A48" w:rsidP="00A26A48">
      <w:pPr>
        <w:jc w:val="both"/>
        <w:rPr>
          <w:color w:val="000000"/>
          <w:sz w:val="22"/>
          <w:szCs w:val="22"/>
        </w:rPr>
      </w:pPr>
      <w:r w:rsidRPr="002A2363">
        <w:rPr>
          <w:color w:val="000000"/>
          <w:sz w:val="22"/>
          <w:szCs w:val="22"/>
        </w:rPr>
        <w:tab/>
      </w:r>
      <w:r w:rsidRPr="002A2363">
        <w:rPr>
          <w:color w:val="000000"/>
          <w:sz w:val="22"/>
          <w:szCs w:val="22"/>
        </w:rPr>
        <w:tab/>
      </w:r>
      <w:r w:rsidRPr="002A2363">
        <w:rPr>
          <w:color w:val="000000"/>
          <w:sz w:val="22"/>
          <w:szCs w:val="22"/>
        </w:rPr>
        <w:tab/>
      </w:r>
    </w:p>
    <w:p w14:paraId="43DD667E" w14:textId="77777777" w:rsidR="00A26A48" w:rsidRPr="002A2363" w:rsidRDefault="00A26A48" w:rsidP="00A26A48">
      <w:pPr>
        <w:jc w:val="both"/>
        <w:rPr>
          <w:b/>
          <w:color w:val="000000"/>
          <w:sz w:val="22"/>
          <w:szCs w:val="22"/>
        </w:rPr>
      </w:pPr>
      <w:r w:rsidRPr="002A2363">
        <w:rPr>
          <w:b/>
          <w:color w:val="000000"/>
          <w:sz w:val="22"/>
          <w:szCs w:val="22"/>
        </w:rPr>
        <w:t>Priėmė</w:t>
      </w:r>
    </w:p>
    <w:p w14:paraId="1FB1D3E1" w14:textId="77777777" w:rsidR="00A26A48" w:rsidRPr="002A2363" w:rsidRDefault="00A26A48" w:rsidP="00A26A48">
      <w:pPr>
        <w:keepNext/>
        <w:ind w:left="720" w:hanging="720"/>
        <w:jc w:val="both"/>
        <w:outlineLvl w:val="2"/>
        <w:rPr>
          <w:color w:val="000000"/>
          <w:sz w:val="22"/>
          <w:szCs w:val="22"/>
        </w:rPr>
      </w:pPr>
      <w:r w:rsidRPr="002A2363">
        <w:rPr>
          <w:color w:val="000000"/>
          <w:sz w:val="22"/>
          <w:szCs w:val="22"/>
        </w:rPr>
        <w:t>____________________</w:t>
      </w:r>
      <w:r w:rsidRPr="002A2363">
        <w:rPr>
          <w:color w:val="000000"/>
          <w:sz w:val="22"/>
          <w:szCs w:val="22"/>
        </w:rPr>
        <w:tab/>
      </w:r>
      <w:r w:rsidRPr="002A2363">
        <w:rPr>
          <w:color w:val="000000"/>
          <w:sz w:val="22"/>
          <w:szCs w:val="22"/>
        </w:rPr>
        <w:tab/>
        <w:t xml:space="preserve">____________   </w:t>
      </w:r>
      <w:r w:rsidRPr="002A2363">
        <w:rPr>
          <w:color w:val="000000"/>
          <w:sz w:val="22"/>
          <w:szCs w:val="22"/>
        </w:rPr>
        <w:tab/>
      </w:r>
      <w:r w:rsidRPr="002A2363">
        <w:rPr>
          <w:color w:val="000000"/>
          <w:sz w:val="22"/>
          <w:szCs w:val="22"/>
        </w:rPr>
        <w:tab/>
        <w:t>______________</w:t>
      </w:r>
    </w:p>
    <w:p w14:paraId="041A2BFE" w14:textId="77777777" w:rsidR="00A26A48" w:rsidRPr="002A2363" w:rsidRDefault="00A26A48" w:rsidP="00A26A48">
      <w:pPr>
        <w:jc w:val="both"/>
        <w:rPr>
          <w:color w:val="000000"/>
          <w:sz w:val="22"/>
          <w:szCs w:val="22"/>
          <w:vertAlign w:val="superscript"/>
        </w:rPr>
      </w:pPr>
      <w:r w:rsidRPr="002A2363">
        <w:rPr>
          <w:color w:val="000000"/>
          <w:sz w:val="22"/>
          <w:szCs w:val="22"/>
        </w:rPr>
        <w:t xml:space="preserve">  </w:t>
      </w:r>
      <w:r w:rsidRPr="002A2363">
        <w:rPr>
          <w:color w:val="000000"/>
          <w:sz w:val="22"/>
          <w:szCs w:val="22"/>
          <w:vertAlign w:val="superscript"/>
        </w:rPr>
        <w:t>(pareigų pavadinimas)</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(parašas)</w:t>
      </w:r>
      <w:r w:rsidRPr="002A2363">
        <w:rPr>
          <w:color w:val="000000"/>
          <w:sz w:val="22"/>
          <w:szCs w:val="22"/>
          <w:vertAlign w:val="superscript"/>
        </w:rPr>
        <w:tab/>
      </w:r>
      <w:r w:rsidRPr="002A2363">
        <w:rPr>
          <w:color w:val="000000"/>
          <w:sz w:val="22"/>
          <w:szCs w:val="22"/>
          <w:vertAlign w:val="superscript"/>
        </w:rPr>
        <w:tab/>
      </w:r>
      <w:r w:rsidRPr="002A2363">
        <w:rPr>
          <w:color w:val="000000"/>
          <w:sz w:val="22"/>
          <w:szCs w:val="22"/>
          <w:vertAlign w:val="superscript"/>
        </w:rPr>
        <w:tab/>
        <w:t xml:space="preserve">         (vardas, pavardė)</w:t>
      </w:r>
    </w:p>
    <w:p w14:paraId="7B166D29" w14:textId="4B443416" w:rsidR="00A26A48" w:rsidRPr="002A2363" w:rsidRDefault="00A26A48" w:rsidP="00A26A48">
      <w:pPr>
        <w:jc w:val="both"/>
        <w:rPr>
          <w:color w:val="000000"/>
          <w:sz w:val="22"/>
          <w:szCs w:val="22"/>
        </w:rPr>
      </w:pPr>
      <w:r w:rsidRPr="002A2363">
        <w:rPr>
          <w:color w:val="000000"/>
          <w:sz w:val="22"/>
          <w:szCs w:val="22"/>
        </w:rPr>
        <w:tab/>
      </w:r>
      <w:r w:rsidRPr="002A2363">
        <w:rPr>
          <w:color w:val="000000"/>
          <w:sz w:val="22"/>
          <w:szCs w:val="22"/>
        </w:rPr>
        <w:tab/>
      </w:r>
      <w:r w:rsidRPr="002A2363">
        <w:rPr>
          <w:color w:val="000000"/>
          <w:sz w:val="22"/>
          <w:szCs w:val="22"/>
        </w:rPr>
        <w:tab/>
      </w:r>
    </w:p>
    <w:p w14:paraId="2666BF73" w14:textId="77777777" w:rsidR="00A26A48" w:rsidRPr="002A2363" w:rsidRDefault="00A26A48" w:rsidP="00A26A48">
      <w:pPr>
        <w:jc w:val="center"/>
        <w:rPr>
          <w:b/>
          <w:color w:val="000000"/>
        </w:rPr>
      </w:pPr>
      <w:r w:rsidRPr="002A2363">
        <w:rPr>
          <w:color w:val="000000"/>
          <w:szCs w:val="24"/>
        </w:rPr>
        <w:t>______</w:t>
      </w:r>
      <w:r w:rsidRPr="002A2363">
        <w:rPr>
          <w:b/>
          <w:color w:val="000000"/>
        </w:rPr>
        <w:t>___________________</w:t>
      </w:r>
    </w:p>
    <w:p w14:paraId="4ECB5480" w14:textId="77777777" w:rsidR="00A26A48" w:rsidRDefault="00A26A48" w:rsidP="00A26A48">
      <w:pPr>
        <w:autoSpaceDE w:val="0"/>
        <w:autoSpaceDN w:val="0"/>
        <w:adjustRightInd w:val="0"/>
        <w:ind w:left="5245"/>
      </w:pPr>
    </w:p>
    <w:p w14:paraId="69759567" w14:textId="77777777" w:rsidR="00A26A48" w:rsidRDefault="00A26A48" w:rsidP="00A26A48">
      <w:pPr>
        <w:autoSpaceDE w:val="0"/>
        <w:autoSpaceDN w:val="0"/>
        <w:adjustRightInd w:val="0"/>
      </w:pPr>
    </w:p>
    <w:p w14:paraId="4893DFDF" w14:textId="77777777" w:rsidR="000C5E63" w:rsidRDefault="000C5E63" w:rsidP="00A26A48">
      <w:pPr>
        <w:autoSpaceDE w:val="0"/>
        <w:autoSpaceDN w:val="0"/>
        <w:adjustRightInd w:val="0"/>
      </w:pPr>
    </w:p>
    <w:p w14:paraId="546E187B" w14:textId="77777777" w:rsidR="000C5E63" w:rsidRDefault="000C5E63" w:rsidP="00A26A48">
      <w:pPr>
        <w:autoSpaceDE w:val="0"/>
        <w:autoSpaceDN w:val="0"/>
        <w:adjustRightInd w:val="0"/>
      </w:pPr>
    </w:p>
    <w:p w14:paraId="1F380683" w14:textId="77777777" w:rsidR="000C5E63" w:rsidRDefault="000C5E63" w:rsidP="00A26A48">
      <w:pPr>
        <w:autoSpaceDE w:val="0"/>
        <w:autoSpaceDN w:val="0"/>
        <w:adjustRightInd w:val="0"/>
      </w:pPr>
    </w:p>
    <w:p w14:paraId="4782C8D5" w14:textId="77777777" w:rsidR="000C5E63" w:rsidRDefault="000C5E63" w:rsidP="00A26A48">
      <w:pPr>
        <w:autoSpaceDE w:val="0"/>
        <w:autoSpaceDN w:val="0"/>
        <w:adjustRightInd w:val="0"/>
      </w:pPr>
    </w:p>
    <w:p w14:paraId="4C1CC9C8" w14:textId="77777777" w:rsidR="000C5E63" w:rsidRDefault="000C5E63" w:rsidP="00A26A48">
      <w:pPr>
        <w:autoSpaceDE w:val="0"/>
        <w:autoSpaceDN w:val="0"/>
        <w:adjustRightInd w:val="0"/>
      </w:pPr>
    </w:p>
    <w:p w14:paraId="4240994B" w14:textId="77777777" w:rsidR="000C5E63" w:rsidRDefault="000C5E63" w:rsidP="00A26A48">
      <w:pPr>
        <w:autoSpaceDE w:val="0"/>
        <w:autoSpaceDN w:val="0"/>
        <w:adjustRightInd w:val="0"/>
      </w:pPr>
    </w:p>
    <w:p w14:paraId="452C52D3" w14:textId="77777777" w:rsidR="000C5E63" w:rsidRDefault="000C5E63" w:rsidP="00A26A48">
      <w:pPr>
        <w:autoSpaceDE w:val="0"/>
        <w:autoSpaceDN w:val="0"/>
        <w:adjustRightInd w:val="0"/>
      </w:pPr>
    </w:p>
    <w:p w14:paraId="25B7BA5E" w14:textId="77777777" w:rsidR="000C5E63" w:rsidRDefault="000C5E63" w:rsidP="00A26A48">
      <w:pPr>
        <w:autoSpaceDE w:val="0"/>
        <w:autoSpaceDN w:val="0"/>
        <w:adjustRightInd w:val="0"/>
      </w:pPr>
    </w:p>
    <w:p w14:paraId="5A42897A" w14:textId="77777777" w:rsidR="00676329" w:rsidRDefault="00676329" w:rsidP="00A26A48">
      <w:pPr>
        <w:autoSpaceDE w:val="0"/>
        <w:autoSpaceDN w:val="0"/>
        <w:adjustRightInd w:val="0"/>
        <w:ind w:left="5245"/>
      </w:pPr>
    </w:p>
    <w:p w14:paraId="5B1E6B96" w14:textId="77777777" w:rsidR="00A26A48" w:rsidRDefault="00A26A48" w:rsidP="00A26A48">
      <w:pPr>
        <w:jc w:val="center"/>
        <w:rPr>
          <w:b/>
        </w:rPr>
      </w:pPr>
      <w:r w:rsidRPr="00A56005">
        <w:rPr>
          <w:b/>
        </w:rPr>
        <w:t>______________</w:t>
      </w:r>
    </w:p>
    <w:p w14:paraId="3912416B" w14:textId="77777777" w:rsidR="00A26A48" w:rsidRDefault="00A26A48" w:rsidP="00A26A48">
      <w:pPr>
        <w:autoSpaceDE w:val="0"/>
        <w:autoSpaceDN w:val="0"/>
        <w:adjustRightInd w:val="0"/>
        <w:ind w:left="5245"/>
      </w:pPr>
    </w:p>
    <w:p w14:paraId="0C647D3E" w14:textId="77777777" w:rsidR="00A26A48" w:rsidRDefault="00A26A48" w:rsidP="00A26A48">
      <w:pPr>
        <w:autoSpaceDE w:val="0"/>
        <w:autoSpaceDN w:val="0"/>
        <w:adjustRightInd w:val="0"/>
        <w:ind w:left="5245"/>
      </w:pPr>
    </w:p>
    <w:p w14:paraId="3550D3BD" w14:textId="77777777" w:rsidR="00676329" w:rsidRDefault="00676329" w:rsidP="00A26A48">
      <w:pPr>
        <w:autoSpaceDE w:val="0"/>
        <w:autoSpaceDN w:val="0"/>
        <w:adjustRightInd w:val="0"/>
        <w:ind w:left="5245"/>
      </w:pPr>
    </w:p>
    <w:p w14:paraId="06255F10" w14:textId="3CB71916" w:rsidR="00A26A48" w:rsidRPr="00A56005" w:rsidRDefault="00A26A48" w:rsidP="00A26A48">
      <w:pPr>
        <w:autoSpaceDE w:val="0"/>
        <w:autoSpaceDN w:val="0"/>
        <w:adjustRightInd w:val="0"/>
        <w:ind w:left="5245"/>
      </w:pPr>
      <w:r w:rsidRPr="00A56005">
        <w:t>20___-__-__   P</w:t>
      </w:r>
      <w:r>
        <w:t>rekių</w:t>
      </w:r>
      <w:r w:rsidRPr="00A56005">
        <w:t xml:space="preserve"> pirkimo- </w:t>
      </w:r>
    </w:p>
    <w:p w14:paraId="62BC8A61" w14:textId="77777777" w:rsidR="00A26A48" w:rsidRPr="00A56005" w:rsidRDefault="00A26A48" w:rsidP="00A26A48">
      <w:pPr>
        <w:autoSpaceDE w:val="0"/>
        <w:autoSpaceDN w:val="0"/>
        <w:adjustRightInd w:val="0"/>
        <w:ind w:left="3960" w:firstLine="1285"/>
      </w:pPr>
      <w:r w:rsidRPr="00A56005">
        <w:t xml:space="preserve">pardavimo sutarties Nr._______/________      </w:t>
      </w:r>
    </w:p>
    <w:p w14:paraId="76159376" w14:textId="4F931239" w:rsidR="00A26A48" w:rsidRPr="00A56005" w:rsidRDefault="00DE0876" w:rsidP="00A26A48">
      <w:pPr>
        <w:autoSpaceDE w:val="0"/>
        <w:autoSpaceDN w:val="0"/>
        <w:adjustRightInd w:val="0"/>
        <w:ind w:left="5245"/>
      </w:pPr>
      <w:r>
        <w:t>4</w:t>
      </w:r>
      <w:r w:rsidR="00A26A48" w:rsidRPr="00A56005">
        <w:t xml:space="preserve"> priedas</w:t>
      </w:r>
    </w:p>
    <w:p w14:paraId="34C7091C" w14:textId="77777777" w:rsidR="00A26A48" w:rsidRDefault="00A26A48" w:rsidP="00A26A48">
      <w:pPr>
        <w:jc w:val="center"/>
        <w:rPr>
          <w:b/>
        </w:rPr>
      </w:pPr>
    </w:p>
    <w:p w14:paraId="52B538BC" w14:textId="77777777" w:rsidR="00A26A48" w:rsidRDefault="00A26A48" w:rsidP="00A26A48">
      <w:pPr>
        <w:jc w:val="center"/>
        <w:rPr>
          <w:b/>
        </w:rPr>
      </w:pPr>
    </w:p>
    <w:p w14:paraId="0D4E5BAB" w14:textId="7197024C" w:rsidR="00A26A48" w:rsidRDefault="00C95252" w:rsidP="00A26A48">
      <w:pPr>
        <w:jc w:val="center"/>
        <w:rPr>
          <w:b/>
        </w:rPr>
      </w:pPr>
      <w:r>
        <w:rPr>
          <w:b/>
        </w:rPr>
        <w:t xml:space="preserve">SUTARTIES VYKDYMUI PASITELKIAMI </w:t>
      </w:r>
      <w:r w:rsidR="00A26A48">
        <w:rPr>
          <w:b/>
        </w:rPr>
        <w:t>SPECIALIST</w:t>
      </w:r>
      <w:r w:rsidR="006436B2">
        <w:rPr>
          <w:b/>
        </w:rPr>
        <w:t>AI</w:t>
      </w:r>
      <w:r w:rsidR="00A26A48">
        <w:rPr>
          <w:b/>
        </w:rPr>
        <w:t xml:space="preserve"> IR (AR) SUBTIEKĖJ</w:t>
      </w:r>
      <w:r>
        <w:rPr>
          <w:b/>
        </w:rPr>
        <w:t>AI</w:t>
      </w:r>
    </w:p>
    <w:p w14:paraId="121F5AA8" w14:textId="77777777" w:rsidR="00A26A48" w:rsidRDefault="00A26A48" w:rsidP="00A26A48">
      <w:pPr>
        <w:jc w:val="center"/>
        <w:rPr>
          <w:b/>
        </w:rPr>
      </w:pPr>
    </w:p>
    <w:p w14:paraId="57E5A6F6" w14:textId="77777777" w:rsidR="00A26A48" w:rsidRPr="00A56005" w:rsidRDefault="00A26A48" w:rsidP="00A26A48">
      <w:pPr>
        <w:jc w:val="center"/>
        <w:rPr>
          <w:i/>
        </w:rPr>
      </w:pPr>
      <w:r w:rsidRPr="00A56005">
        <w:rPr>
          <w:i/>
        </w:rPr>
        <w:t>Dėstymas</w:t>
      </w:r>
    </w:p>
    <w:p w14:paraId="20431398" w14:textId="77777777" w:rsidR="00A26A48" w:rsidRDefault="00A26A48" w:rsidP="00A26A48">
      <w:pPr>
        <w:jc w:val="center"/>
        <w:rPr>
          <w:b/>
        </w:rPr>
      </w:pPr>
      <w:r w:rsidRPr="00A56005">
        <w:rPr>
          <w:b/>
        </w:rPr>
        <w:t>______________</w:t>
      </w:r>
    </w:p>
    <w:p w14:paraId="48537B18" w14:textId="77777777" w:rsidR="00A26A48" w:rsidRDefault="00A26A48" w:rsidP="00A26A48">
      <w:pPr>
        <w:jc w:val="center"/>
        <w:rPr>
          <w:b/>
        </w:rPr>
      </w:pPr>
    </w:p>
    <w:p w14:paraId="45A62F7F" w14:textId="77777777" w:rsidR="00A26A48" w:rsidRDefault="00A26A48" w:rsidP="00A26A48">
      <w:pPr>
        <w:jc w:val="center"/>
        <w:rPr>
          <w:b/>
        </w:rPr>
      </w:pPr>
    </w:p>
    <w:p w14:paraId="0EA9E17A" w14:textId="1378E492" w:rsidR="005A5832" w:rsidRDefault="00A10867">
      <w:pPr>
        <w:jc w:val="center"/>
        <w:rPr>
          <w:color w:val="000000"/>
          <w:szCs w:val="24"/>
        </w:rPr>
      </w:pPr>
      <w:r>
        <w:rPr>
          <w:color w:val="000000"/>
          <w:szCs w:val="24"/>
        </w:rPr>
        <w:t>_____________</w:t>
      </w:r>
    </w:p>
    <w:p w14:paraId="71772337" w14:textId="77777777" w:rsidR="004F660C" w:rsidRPr="004F660C" w:rsidRDefault="004F660C" w:rsidP="004F660C">
      <w:pPr>
        <w:rPr>
          <w:szCs w:val="24"/>
        </w:rPr>
      </w:pPr>
    </w:p>
    <w:p w14:paraId="422FD482" w14:textId="77777777" w:rsidR="004F660C" w:rsidRPr="004F660C" w:rsidRDefault="004F660C" w:rsidP="004F660C">
      <w:pPr>
        <w:rPr>
          <w:szCs w:val="24"/>
        </w:rPr>
      </w:pPr>
    </w:p>
    <w:p w14:paraId="37FECD03" w14:textId="77777777" w:rsidR="004F660C" w:rsidRPr="004F660C" w:rsidRDefault="004F660C" w:rsidP="004F660C">
      <w:pPr>
        <w:rPr>
          <w:szCs w:val="24"/>
        </w:rPr>
      </w:pPr>
    </w:p>
    <w:p w14:paraId="6E8A1A95" w14:textId="77777777" w:rsidR="004F660C" w:rsidRPr="004F660C" w:rsidRDefault="004F660C" w:rsidP="004F660C">
      <w:pPr>
        <w:rPr>
          <w:szCs w:val="24"/>
        </w:rPr>
      </w:pPr>
    </w:p>
    <w:p w14:paraId="5633743C" w14:textId="77777777" w:rsidR="004F660C" w:rsidRPr="004F660C" w:rsidRDefault="004F660C" w:rsidP="004F660C">
      <w:pPr>
        <w:rPr>
          <w:szCs w:val="24"/>
        </w:rPr>
      </w:pPr>
    </w:p>
    <w:p w14:paraId="691C35F6" w14:textId="77777777" w:rsidR="004F660C" w:rsidRPr="004F660C" w:rsidRDefault="004F660C" w:rsidP="004F660C">
      <w:pPr>
        <w:rPr>
          <w:szCs w:val="24"/>
        </w:rPr>
      </w:pPr>
    </w:p>
    <w:p w14:paraId="433E734C" w14:textId="77777777" w:rsidR="004F660C" w:rsidRPr="004F660C" w:rsidRDefault="004F660C" w:rsidP="004F660C">
      <w:pPr>
        <w:rPr>
          <w:szCs w:val="24"/>
        </w:rPr>
      </w:pPr>
    </w:p>
    <w:p w14:paraId="3DE9D878" w14:textId="77777777" w:rsidR="004F660C" w:rsidRPr="004F660C" w:rsidRDefault="004F660C" w:rsidP="004F660C">
      <w:pPr>
        <w:rPr>
          <w:szCs w:val="24"/>
        </w:rPr>
      </w:pPr>
    </w:p>
    <w:p w14:paraId="72A265C0" w14:textId="77777777" w:rsidR="004F660C" w:rsidRPr="004F660C" w:rsidRDefault="004F660C" w:rsidP="004F660C">
      <w:pPr>
        <w:rPr>
          <w:szCs w:val="24"/>
        </w:rPr>
      </w:pPr>
    </w:p>
    <w:p w14:paraId="6D860232" w14:textId="77777777" w:rsidR="004F660C" w:rsidRPr="004F660C" w:rsidRDefault="004F660C" w:rsidP="004F660C">
      <w:pPr>
        <w:rPr>
          <w:szCs w:val="24"/>
        </w:rPr>
      </w:pPr>
    </w:p>
    <w:p w14:paraId="6612356A" w14:textId="77777777" w:rsidR="004F660C" w:rsidRPr="004F660C" w:rsidRDefault="004F660C" w:rsidP="004F660C">
      <w:pPr>
        <w:rPr>
          <w:szCs w:val="24"/>
        </w:rPr>
      </w:pPr>
    </w:p>
    <w:p w14:paraId="5E347393" w14:textId="77777777" w:rsidR="004F660C" w:rsidRPr="004F660C" w:rsidRDefault="004F660C" w:rsidP="004F660C">
      <w:pPr>
        <w:rPr>
          <w:szCs w:val="24"/>
        </w:rPr>
      </w:pPr>
    </w:p>
    <w:p w14:paraId="210686A8" w14:textId="77777777" w:rsidR="004F660C" w:rsidRPr="004F660C" w:rsidRDefault="004F660C" w:rsidP="004F660C">
      <w:pPr>
        <w:rPr>
          <w:szCs w:val="24"/>
        </w:rPr>
      </w:pPr>
    </w:p>
    <w:p w14:paraId="505B00F5" w14:textId="77777777" w:rsidR="004F660C" w:rsidRDefault="004F660C" w:rsidP="004F660C">
      <w:pPr>
        <w:rPr>
          <w:color w:val="000000"/>
          <w:szCs w:val="24"/>
        </w:rPr>
      </w:pPr>
    </w:p>
    <w:p w14:paraId="202C472F" w14:textId="77777777" w:rsidR="004F660C" w:rsidRDefault="004F660C" w:rsidP="004F660C">
      <w:pPr>
        <w:jc w:val="center"/>
        <w:rPr>
          <w:szCs w:val="24"/>
        </w:rPr>
      </w:pPr>
    </w:p>
    <w:p w14:paraId="4D2946F4" w14:textId="77777777" w:rsidR="004F660C" w:rsidRDefault="004F660C" w:rsidP="004F660C">
      <w:pPr>
        <w:jc w:val="center"/>
        <w:rPr>
          <w:szCs w:val="24"/>
        </w:rPr>
      </w:pPr>
    </w:p>
    <w:p w14:paraId="19691DEB" w14:textId="77777777" w:rsidR="004F660C" w:rsidRDefault="004F660C" w:rsidP="004F660C">
      <w:pPr>
        <w:jc w:val="center"/>
        <w:rPr>
          <w:szCs w:val="24"/>
        </w:rPr>
      </w:pPr>
    </w:p>
    <w:p w14:paraId="4CC01548" w14:textId="77777777" w:rsidR="004F660C" w:rsidRDefault="004F660C" w:rsidP="004F660C">
      <w:pPr>
        <w:jc w:val="center"/>
        <w:rPr>
          <w:szCs w:val="24"/>
        </w:rPr>
      </w:pPr>
    </w:p>
    <w:p w14:paraId="35A555C5" w14:textId="77777777" w:rsidR="004F660C" w:rsidRDefault="004F660C" w:rsidP="004F660C">
      <w:pPr>
        <w:jc w:val="center"/>
        <w:rPr>
          <w:szCs w:val="24"/>
        </w:rPr>
      </w:pPr>
    </w:p>
    <w:p w14:paraId="7F19910C" w14:textId="77777777" w:rsidR="00452517" w:rsidRDefault="00452517" w:rsidP="004F660C">
      <w:pPr>
        <w:jc w:val="center"/>
        <w:rPr>
          <w:szCs w:val="24"/>
        </w:rPr>
      </w:pPr>
    </w:p>
    <w:p w14:paraId="7A71CBEC" w14:textId="77777777" w:rsidR="00452517" w:rsidRDefault="00452517" w:rsidP="004F660C">
      <w:pPr>
        <w:jc w:val="center"/>
        <w:rPr>
          <w:szCs w:val="24"/>
        </w:rPr>
      </w:pPr>
    </w:p>
    <w:p w14:paraId="45211100" w14:textId="77777777" w:rsidR="00452517" w:rsidRDefault="00452517" w:rsidP="004F660C">
      <w:pPr>
        <w:jc w:val="center"/>
        <w:rPr>
          <w:szCs w:val="24"/>
        </w:rPr>
      </w:pPr>
    </w:p>
    <w:p w14:paraId="36B3B63A" w14:textId="77777777" w:rsidR="00452517" w:rsidRDefault="00452517" w:rsidP="004F660C">
      <w:pPr>
        <w:jc w:val="center"/>
        <w:rPr>
          <w:szCs w:val="24"/>
        </w:rPr>
      </w:pPr>
    </w:p>
    <w:p w14:paraId="0D3C183C" w14:textId="77777777" w:rsidR="00452517" w:rsidRDefault="00452517" w:rsidP="004F660C">
      <w:pPr>
        <w:jc w:val="center"/>
        <w:rPr>
          <w:szCs w:val="24"/>
        </w:rPr>
      </w:pPr>
    </w:p>
    <w:p w14:paraId="5D092901" w14:textId="77777777" w:rsidR="004F660C" w:rsidRDefault="004F660C" w:rsidP="004F660C">
      <w:pPr>
        <w:jc w:val="center"/>
        <w:rPr>
          <w:szCs w:val="24"/>
        </w:rPr>
      </w:pPr>
    </w:p>
    <w:p w14:paraId="44DBFB33" w14:textId="77777777" w:rsidR="004F660C" w:rsidRDefault="004F660C" w:rsidP="004F660C">
      <w:pPr>
        <w:jc w:val="center"/>
        <w:rPr>
          <w:szCs w:val="24"/>
        </w:rPr>
      </w:pPr>
    </w:p>
    <w:p w14:paraId="38C0D269" w14:textId="77777777" w:rsidR="004F660C" w:rsidRDefault="004F660C" w:rsidP="004F660C">
      <w:pPr>
        <w:jc w:val="center"/>
        <w:rPr>
          <w:szCs w:val="24"/>
        </w:rPr>
      </w:pPr>
    </w:p>
    <w:p w14:paraId="07A63750" w14:textId="77777777" w:rsidR="003A09FB" w:rsidRDefault="003A09FB" w:rsidP="003A09FB">
      <w:pPr>
        <w:spacing w:line="257" w:lineRule="atLeast"/>
        <w:rPr>
          <w:b/>
          <w:bCs/>
          <w:caps/>
          <w:color w:val="000000"/>
          <w:sz w:val="27"/>
          <w:szCs w:val="27"/>
          <w:lang w:eastAsia="lt-LT"/>
        </w:rPr>
      </w:pPr>
    </w:p>
    <w:p w14:paraId="0EA4B715" w14:textId="77777777" w:rsidR="003A09FB" w:rsidRPr="00151278" w:rsidRDefault="003A09FB" w:rsidP="003A09FB">
      <w:pPr>
        <w:spacing w:line="257" w:lineRule="atLeast"/>
        <w:jc w:val="center"/>
        <w:rPr>
          <w:color w:val="000000"/>
          <w:sz w:val="27"/>
          <w:szCs w:val="27"/>
          <w:lang w:eastAsia="lt-LT"/>
        </w:rPr>
      </w:pPr>
      <w:r w:rsidRPr="00151278">
        <w:rPr>
          <w:b/>
          <w:bCs/>
          <w:caps/>
          <w:color w:val="000000"/>
          <w:sz w:val="27"/>
          <w:szCs w:val="27"/>
          <w:lang w:eastAsia="lt-LT"/>
        </w:rPr>
        <w:lastRenderedPageBreak/>
        <w:t>PREKIŲ PIRKIMO</w:t>
      </w:r>
      <w:r w:rsidRPr="00151278">
        <w:rPr>
          <w:color w:val="000000"/>
          <w:sz w:val="27"/>
          <w:szCs w:val="27"/>
          <w:lang w:eastAsia="lt-LT"/>
        </w:rPr>
        <w:t>–</w:t>
      </w:r>
      <w:r w:rsidRPr="00151278">
        <w:rPr>
          <w:b/>
          <w:bCs/>
          <w:caps/>
          <w:color w:val="000000"/>
          <w:sz w:val="27"/>
          <w:szCs w:val="27"/>
          <w:lang w:eastAsia="lt-LT"/>
        </w:rPr>
        <w:t>PARDAVIMO SUTARTIES BENDROSIOS SĄLYGOS</w:t>
      </w:r>
    </w:p>
    <w:p w14:paraId="601061E1" w14:textId="77777777" w:rsidR="003A09FB" w:rsidRPr="00151278" w:rsidRDefault="003A09FB" w:rsidP="003A09FB">
      <w:pPr>
        <w:spacing w:line="257" w:lineRule="atLeast"/>
        <w:jc w:val="center"/>
        <w:rPr>
          <w:color w:val="000000"/>
          <w:sz w:val="27"/>
          <w:szCs w:val="27"/>
          <w:lang w:eastAsia="lt-LT"/>
        </w:rPr>
      </w:pPr>
      <w:r w:rsidRPr="00151278">
        <w:rPr>
          <w:color w:val="000000"/>
          <w:sz w:val="27"/>
          <w:szCs w:val="27"/>
          <w:lang w:eastAsia="lt-LT"/>
        </w:rPr>
        <w:t> </w:t>
      </w:r>
    </w:p>
    <w:p w14:paraId="6F87EDB5" w14:textId="77777777" w:rsidR="003A09FB" w:rsidRPr="00151278" w:rsidRDefault="003A09FB" w:rsidP="003A09FB">
      <w:pPr>
        <w:spacing w:line="257" w:lineRule="atLeast"/>
        <w:jc w:val="center"/>
        <w:rPr>
          <w:color w:val="000000"/>
          <w:lang w:eastAsia="lt-LT"/>
        </w:rPr>
      </w:pPr>
      <w:bookmarkStart w:id="1" w:name="part_0aca58a66e50428e96c50d21feb81775"/>
      <w:bookmarkEnd w:id="1"/>
      <w:r w:rsidRPr="00151278">
        <w:rPr>
          <w:b/>
          <w:bCs/>
          <w:caps/>
          <w:color w:val="000000"/>
          <w:lang w:eastAsia="lt-LT"/>
        </w:rPr>
        <w:t>1.    PAGRINDINĖS SĄVOKOS IR SUTARTIES AIŠKINIMAS</w:t>
      </w:r>
    </w:p>
    <w:p w14:paraId="4CB72FBD"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2AAF5096" w14:textId="77777777" w:rsidR="003A09FB" w:rsidRPr="00151278" w:rsidRDefault="003A09FB" w:rsidP="003A09FB">
      <w:pPr>
        <w:spacing w:line="257" w:lineRule="atLeast"/>
        <w:jc w:val="center"/>
        <w:rPr>
          <w:color w:val="000000"/>
          <w:lang w:eastAsia="lt-LT"/>
        </w:rPr>
      </w:pPr>
      <w:bookmarkStart w:id="2" w:name="part_446d8d9610a444e58c234dc7d7e28582"/>
      <w:bookmarkEnd w:id="2"/>
      <w:r w:rsidRPr="00151278">
        <w:rPr>
          <w:b/>
          <w:bCs/>
          <w:color w:val="000000"/>
          <w:lang w:eastAsia="lt-LT"/>
        </w:rPr>
        <w:t>1.1. Sąvokos</w:t>
      </w:r>
    </w:p>
    <w:p w14:paraId="22B345B0"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52853772" w14:textId="77777777" w:rsidR="003A09FB" w:rsidRPr="00151278" w:rsidRDefault="003A09FB" w:rsidP="003A09FB">
      <w:pPr>
        <w:spacing w:line="257" w:lineRule="atLeast"/>
        <w:jc w:val="both"/>
        <w:rPr>
          <w:color w:val="000000"/>
          <w:lang w:eastAsia="lt-LT"/>
        </w:rPr>
      </w:pPr>
      <w:bookmarkStart w:id="3" w:name="part_4dbd3d8914444fabbc1b7ee8ca648bd1"/>
      <w:bookmarkEnd w:id="3"/>
      <w:r w:rsidRPr="00151278">
        <w:rPr>
          <w:color w:val="000000"/>
          <w:lang w:eastAsia="lt-LT"/>
        </w:rPr>
        <w:t>1.1.1. Šioje Sutartyje didžiąja raide rašomos sąvokos turi paskiau nurodytas reikšmes:</w:t>
      </w:r>
    </w:p>
    <w:p w14:paraId="5BACE754" w14:textId="77777777" w:rsidR="003A09FB" w:rsidRPr="00151278" w:rsidRDefault="003A09FB" w:rsidP="003A09FB">
      <w:pPr>
        <w:spacing w:line="257" w:lineRule="atLeast"/>
        <w:jc w:val="both"/>
        <w:rPr>
          <w:color w:val="000000"/>
          <w:lang w:eastAsia="lt-LT"/>
        </w:rPr>
      </w:pPr>
      <w:bookmarkStart w:id="4" w:name="part_0e271d38839f402bba94379d63070e29"/>
      <w:bookmarkEnd w:id="4"/>
      <w:r w:rsidRPr="00151278">
        <w:rPr>
          <w:color w:val="000000"/>
          <w:lang w:eastAsia="lt-LT"/>
        </w:rPr>
        <w:t>1.1.1.1.  </w:t>
      </w:r>
      <w:r w:rsidRPr="00151278">
        <w:rPr>
          <w:b/>
          <w:bCs/>
          <w:color w:val="000000"/>
          <w:lang w:eastAsia="lt-LT"/>
        </w:rPr>
        <w:t>Bendrosios sąlygos</w:t>
      </w:r>
      <w:r w:rsidRPr="00151278">
        <w:rPr>
          <w:color w:val="000000"/>
          <w:lang w:eastAsia="lt-LT"/>
        </w:rPr>
        <w:t> – ši Sutarties dalis, kuri vadinasi „Prekių pirkimo–pardavimo sutarties Bendrosios sąlygos“;</w:t>
      </w:r>
    </w:p>
    <w:p w14:paraId="13337655" w14:textId="77777777" w:rsidR="003A09FB" w:rsidRPr="00151278" w:rsidRDefault="003A09FB" w:rsidP="003A09FB">
      <w:pPr>
        <w:spacing w:line="257" w:lineRule="atLeast"/>
        <w:jc w:val="both"/>
        <w:rPr>
          <w:color w:val="000000"/>
          <w:lang w:eastAsia="lt-LT"/>
        </w:rPr>
      </w:pPr>
      <w:bookmarkStart w:id="5" w:name="part_2ef035eace0e4748893cbf0ae3e88bc9"/>
      <w:bookmarkEnd w:id="5"/>
      <w:r w:rsidRPr="00151278">
        <w:rPr>
          <w:color w:val="000000"/>
          <w:lang w:eastAsia="lt-LT"/>
        </w:rPr>
        <w:t>1.1.1.2.  </w:t>
      </w:r>
      <w:r w:rsidRPr="00151278">
        <w:rPr>
          <w:b/>
          <w:bCs/>
          <w:color w:val="000000"/>
          <w:lang w:eastAsia="lt-LT"/>
        </w:rPr>
        <w:t>Pirkėjas</w:t>
      </w:r>
      <w:r w:rsidRPr="00151278">
        <w:rPr>
          <w:color w:val="000000"/>
          <w:lang w:eastAsia="lt-LT"/>
        </w:rPr>
        <w:t xml:space="preserve"> – </w:t>
      </w:r>
      <w:r w:rsidRPr="00344910">
        <w:rPr>
          <w:color w:val="000000"/>
          <w:lang w:eastAsia="lt-LT"/>
        </w:rPr>
        <w:t>asmuo, kuris Specialiosiose sąlygose yra įvardytas kaip Pirkėjas, įsigyjantis Specialiosiose sąlygose ir Sutarties prieduose nurodytas Prekes</w:t>
      </w:r>
      <w:r w:rsidRPr="00496371">
        <w:rPr>
          <w:color w:val="000000"/>
          <w:lang w:eastAsia="lt-LT"/>
        </w:rPr>
        <w:t>;</w:t>
      </w:r>
    </w:p>
    <w:p w14:paraId="384F552D" w14:textId="77777777" w:rsidR="003A09FB" w:rsidRPr="00151278" w:rsidRDefault="003A09FB" w:rsidP="003A09FB">
      <w:pPr>
        <w:spacing w:line="257" w:lineRule="atLeast"/>
        <w:jc w:val="both"/>
        <w:rPr>
          <w:color w:val="000000"/>
          <w:lang w:eastAsia="lt-LT"/>
        </w:rPr>
      </w:pPr>
      <w:bookmarkStart w:id="6" w:name="part_81a79ec2ee1445c8b9f38b5d7d8a09bd"/>
      <w:bookmarkEnd w:id="6"/>
      <w:r w:rsidRPr="00151278">
        <w:rPr>
          <w:color w:val="000000"/>
          <w:lang w:eastAsia="lt-LT"/>
        </w:rPr>
        <w:t>1.1.1.3.  </w:t>
      </w:r>
      <w:r w:rsidRPr="00151278">
        <w:rPr>
          <w:b/>
          <w:bCs/>
          <w:color w:val="000000"/>
          <w:lang w:eastAsia="lt-LT"/>
        </w:rPr>
        <w:t>Pradinės sutarties vertė </w:t>
      </w:r>
      <w:r w:rsidRPr="00151278">
        <w:rPr>
          <w:color w:val="000000"/>
          <w:lang w:eastAsia="lt-LT"/>
        </w:rPr>
        <w:t>– Specialiosiose sąlygose nurodyta</w:t>
      </w:r>
      <w:r w:rsidRPr="00151278">
        <w:rPr>
          <w:b/>
          <w:bCs/>
          <w:color w:val="000000"/>
          <w:lang w:eastAsia="lt-LT"/>
        </w:rPr>
        <w:t> </w:t>
      </w:r>
      <w:r w:rsidRPr="00151278">
        <w:rPr>
          <w:color w:val="000000"/>
          <w:lang w:eastAsia="lt-LT"/>
        </w:rPr>
        <w:t>vertė (be PVM);</w:t>
      </w:r>
    </w:p>
    <w:p w14:paraId="56835EF6" w14:textId="77777777" w:rsidR="003A09FB" w:rsidRPr="00151278" w:rsidRDefault="003A09FB" w:rsidP="003A09FB">
      <w:pPr>
        <w:spacing w:line="257" w:lineRule="atLeast"/>
        <w:jc w:val="both"/>
        <w:rPr>
          <w:color w:val="000000"/>
          <w:lang w:eastAsia="lt-LT"/>
        </w:rPr>
      </w:pPr>
      <w:bookmarkStart w:id="7" w:name="part_287168fe677547c58231ed456bcfe799"/>
      <w:bookmarkEnd w:id="7"/>
      <w:r w:rsidRPr="00151278">
        <w:rPr>
          <w:color w:val="000000"/>
          <w:lang w:eastAsia="lt-LT"/>
        </w:rPr>
        <w:t>1.1.1.4.  </w:t>
      </w:r>
      <w:r w:rsidRPr="00151278">
        <w:rPr>
          <w:b/>
          <w:bCs/>
          <w:color w:val="000000"/>
          <w:lang w:eastAsia="lt-LT"/>
        </w:rPr>
        <w:t>Prekės</w:t>
      </w:r>
      <w:r w:rsidRPr="00151278">
        <w:rPr>
          <w:color w:val="000000"/>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DEE561" w14:textId="77777777" w:rsidR="003A09FB" w:rsidRPr="00151278" w:rsidRDefault="003A09FB" w:rsidP="003A09FB">
      <w:pPr>
        <w:spacing w:line="257" w:lineRule="atLeast"/>
        <w:jc w:val="both"/>
        <w:rPr>
          <w:color w:val="000000"/>
          <w:lang w:eastAsia="lt-LT"/>
        </w:rPr>
      </w:pPr>
      <w:bookmarkStart w:id="8" w:name="part_c863b15c88004c39a1fe804c808d89c5"/>
      <w:bookmarkEnd w:id="8"/>
      <w:r w:rsidRPr="00151278">
        <w:rPr>
          <w:color w:val="000000"/>
          <w:lang w:eastAsia="lt-LT"/>
        </w:rPr>
        <w:t>1.1.1.5.  </w:t>
      </w:r>
      <w:r w:rsidRPr="00151278">
        <w:rPr>
          <w:b/>
          <w:bCs/>
          <w:color w:val="000000"/>
          <w:lang w:eastAsia="lt-LT"/>
        </w:rPr>
        <w:t>Prekių perdavimo–priėmimo aktas </w:t>
      </w:r>
      <w:r w:rsidRPr="00151278">
        <w:rPr>
          <w:color w:val="000000"/>
          <w:lang w:eastAsia="lt-LT"/>
        </w:rPr>
        <w:t>– dokumentas,</w:t>
      </w:r>
      <w:r w:rsidRPr="00151278">
        <w:rPr>
          <w:b/>
          <w:bCs/>
          <w:color w:val="000000"/>
          <w:lang w:eastAsia="lt-LT"/>
        </w:rPr>
        <w:t> </w:t>
      </w:r>
      <w:r w:rsidRPr="00151278">
        <w:rPr>
          <w:color w:val="000000"/>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25DD4" w14:textId="77777777" w:rsidR="003A09FB" w:rsidRPr="00151278" w:rsidRDefault="003A09FB" w:rsidP="003A09FB">
      <w:pPr>
        <w:spacing w:line="257" w:lineRule="atLeast"/>
        <w:jc w:val="both"/>
        <w:rPr>
          <w:color w:val="000000"/>
          <w:lang w:eastAsia="lt-LT"/>
        </w:rPr>
      </w:pPr>
      <w:bookmarkStart w:id="9" w:name="part_902ec6a02a0140ca931cf7cab542b3ea"/>
      <w:bookmarkEnd w:id="9"/>
      <w:r w:rsidRPr="00151278">
        <w:rPr>
          <w:color w:val="000000"/>
          <w:lang w:eastAsia="lt-LT"/>
        </w:rPr>
        <w:t>1.1.1.6.  </w:t>
      </w:r>
      <w:r w:rsidRPr="00151278">
        <w:rPr>
          <w:b/>
          <w:bCs/>
          <w:color w:val="000000"/>
          <w:lang w:eastAsia="lt-LT"/>
        </w:rPr>
        <w:t>Prekių trūkumai</w:t>
      </w:r>
      <w:r w:rsidRPr="00151278">
        <w:rPr>
          <w:color w:val="000000"/>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A67291" w14:textId="77777777" w:rsidR="003A09FB" w:rsidRPr="00151278" w:rsidRDefault="003A09FB" w:rsidP="003A09FB">
      <w:pPr>
        <w:spacing w:line="257" w:lineRule="atLeast"/>
        <w:jc w:val="both"/>
        <w:rPr>
          <w:color w:val="000000"/>
          <w:lang w:eastAsia="lt-LT"/>
        </w:rPr>
      </w:pPr>
      <w:bookmarkStart w:id="10" w:name="part_39387b81b9a04a359ab8068e13f5514f"/>
      <w:bookmarkEnd w:id="10"/>
      <w:r w:rsidRPr="00151278">
        <w:rPr>
          <w:color w:val="000000"/>
          <w:lang w:eastAsia="lt-LT"/>
        </w:rPr>
        <w:t>1.1.1.7.  </w:t>
      </w:r>
      <w:r w:rsidRPr="00151278">
        <w:rPr>
          <w:b/>
          <w:bCs/>
          <w:color w:val="000000"/>
          <w:lang w:eastAsia="lt-LT"/>
        </w:rPr>
        <w:t>Sąskaita </w:t>
      </w:r>
      <w:r w:rsidRPr="00151278">
        <w:rPr>
          <w:color w:val="000000"/>
          <w:lang w:eastAsia="lt-LT"/>
        </w:rPr>
        <w:t>–</w:t>
      </w:r>
      <w:r w:rsidRPr="00151278">
        <w:rPr>
          <w:b/>
          <w:bCs/>
          <w:color w:val="000000"/>
          <w:lang w:eastAsia="lt-LT"/>
        </w:rPr>
        <w:t> </w:t>
      </w:r>
      <w:r w:rsidRPr="00151278">
        <w:rPr>
          <w:color w:val="000000"/>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861BBC" w14:textId="77777777" w:rsidR="003A09FB" w:rsidRPr="00151278" w:rsidRDefault="003A09FB" w:rsidP="003A09FB">
      <w:pPr>
        <w:spacing w:line="257" w:lineRule="atLeast"/>
        <w:jc w:val="both"/>
        <w:rPr>
          <w:color w:val="000000"/>
          <w:lang w:eastAsia="lt-LT"/>
        </w:rPr>
      </w:pPr>
      <w:bookmarkStart w:id="11" w:name="part_4351563eb12f493c9a6e08eedb149bef"/>
      <w:bookmarkEnd w:id="11"/>
      <w:r w:rsidRPr="00151278">
        <w:rPr>
          <w:color w:val="000000"/>
          <w:lang w:eastAsia="lt-LT"/>
        </w:rPr>
        <w:t>1.1.1.8.  </w:t>
      </w:r>
      <w:r w:rsidRPr="00151278">
        <w:rPr>
          <w:b/>
          <w:bCs/>
          <w:color w:val="000000"/>
          <w:lang w:eastAsia="lt-LT"/>
        </w:rPr>
        <w:t>Specialiosios sąlygos</w:t>
      </w:r>
      <w:r w:rsidRPr="00151278">
        <w:rPr>
          <w:color w:val="000000"/>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E2ED31" w14:textId="77777777" w:rsidR="003A09FB" w:rsidRPr="00151278" w:rsidRDefault="003A09FB" w:rsidP="003A09FB">
      <w:pPr>
        <w:spacing w:line="257" w:lineRule="atLeast"/>
        <w:jc w:val="both"/>
        <w:rPr>
          <w:color w:val="000000"/>
          <w:lang w:eastAsia="lt-LT"/>
        </w:rPr>
      </w:pPr>
      <w:bookmarkStart w:id="12" w:name="part_796971788c69409fb707633bc67bfc4c"/>
      <w:bookmarkEnd w:id="12"/>
      <w:r w:rsidRPr="00151278">
        <w:rPr>
          <w:color w:val="000000"/>
          <w:lang w:eastAsia="lt-LT"/>
        </w:rPr>
        <w:t>1.1.1.9.  </w:t>
      </w:r>
      <w:r w:rsidRPr="00151278">
        <w:rPr>
          <w:b/>
          <w:bCs/>
          <w:color w:val="000000"/>
          <w:lang w:eastAsia="lt-LT"/>
        </w:rPr>
        <w:t>Susitarimas </w:t>
      </w:r>
      <w:r w:rsidRPr="00151278">
        <w:rPr>
          <w:color w:val="000000"/>
          <w:lang w:eastAsia="lt-LT"/>
        </w:rPr>
        <w:t>– tai dokumentas, kurį Šalys sudaro keisdamos Sutarties sąlygas VPĮ leidžiama apimtimi;</w:t>
      </w:r>
    </w:p>
    <w:p w14:paraId="60B227DF" w14:textId="77777777" w:rsidR="003A09FB" w:rsidRPr="00151278" w:rsidRDefault="003A09FB" w:rsidP="003A09FB">
      <w:pPr>
        <w:spacing w:line="257" w:lineRule="atLeast"/>
        <w:jc w:val="both"/>
        <w:rPr>
          <w:color w:val="000000"/>
          <w:lang w:eastAsia="lt-LT"/>
        </w:rPr>
      </w:pPr>
      <w:bookmarkStart w:id="13" w:name="part_ec2a2af337e1421caee5b8b918087054"/>
      <w:bookmarkEnd w:id="13"/>
      <w:r w:rsidRPr="00151278">
        <w:rPr>
          <w:color w:val="000000"/>
          <w:lang w:eastAsia="lt-LT"/>
        </w:rPr>
        <w:t>1.1.1.10. </w:t>
      </w:r>
      <w:r w:rsidRPr="00151278">
        <w:rPr>
          <w:b/>
          <w:bCs/>
          <w:color w:val="000000"/>
          <w:lang w:eastAsia="lt-LT"/>
        </w:rPr>
        <w:t>Sutarties kaina</w:t>
      </w:r>
      <w:r w:rsidRPr="00151278">
        <w:rPr>
          <w:color w:val="000000"/>
          <w:lang w:eastAsia="lt-LT"/>
        </w:rPr>
        <w:t> – pagal Sutartį Tiekėjui mokėtina galutinė suma, įskaitant visus privalomus mokesčius ir išlaidas;</w:t>
      </w:r>
    </w:p>
    <w:p w14:paraId="2DB08342" w14:textId="77777777" w:rsidR="003A09FB" w:rsidRPr="00151278" w:rsidRDefault="003A09FB" w:rsidP="003A09FB">
      <w:pPr>
        <w:spacing w:line="257" w:lineRule="atLeast"/>
        <w:jc w:val="both"/>
        <w:rPr>
          <w:color w:val="000000"/>
          <w:lang w:eastAsia="lt-LT"/>
        </w:rPr>
      </w:pPr>
      <w:bookmarkStart w:id="14" w:name="part_c485742336c543c1b91775b398f4ef94"/>
      <w:bookmarkEnd w:id="14"/>
      <w:r w:rsidRPr="00151278">
        <w:rPr>
          <w:color w:val="000000"/>
          <w:lang w:eastAsia="lt-LT"/>
        </w:rPr>
        <w:t>1.1.1.11. </w:t>
      </w:r>
      <w:r w:rsidRPr="00151278">
        <w:rPr>
          <w:b/>
          <w:bCs/>
          <w:color w:val="000000"/>
          <w:lang w:eastAsia="lt-LT"/>
        </w:rPr>
        <w:t>Sutarties sąlygos </w:t>
      </w:r>
      <w:r w:rsidRPr="00151278">
        <w:rPr>
          <w:color w:val="000000"/>
          <w:lang w:eastAsia="lt-LT"/>
        </w:rPr>
        <w:t>– Bendrosios sąlygos ir Specialiosios sąlygos kartu;</w:t>
      </w:r>
    </w:p>
    <w:p w14:paraId="67A84E5F" w14:textId="77777777" w:rsidR="003A09FB" w:rsidRPr="00151278" w:rsidRDefault="003A09FB" w:rsidP="003A09FB">
      <w:pPr>
        <w:spacing w:line="257" w:lineRule="atLeast"/>
        <w:jc w:val="both"/>
        <w:rPr>
          <w:color w:val="000000"/>
          <w:lang w:eastAsia="lt-LT"/>
        </w:rPr>
      </w:pPr>
      <w:bookmarkStart w:id="15" w:name="part_a038e0cc75b743d8873fa5a25a82a4a1"/>
      <w:bookmarkEnd w:id="15"/>
      <w:r w:rsidRPr="00151278">
        <w:rPr>
          <w:color w:val="000000"/>
          <w:lang w:eastAsia="lt-LT"/>
        </w:rPr>
        <w:t>1.1.1.12. </w:t>
      </w:r>
      <w:r w:rsidRPr="00151278">
        <w:rPr>
          <w:b/>
          <w:bCs/>
          <w:color w:val="000000"/>
          <w:lang w:eastAsia="lt-LT"/>
        </w:rPr>
        <w:t>Sutartis </w:t>
      </w:r>
      <w:r w:rsidRPr="00151278">
        <w:rPr>
          <w:color w:val="000000"/>
          <w:lang w:eastAsia="lt-LT"/>
        </w:rPr>
        <w:t>– Prekių pirkimo–pardavimo sutartis, kurią sudaro Sutarties sąlygos, Specialiosiose sąlygose išvardyti priedai ir Susitarimai;</w:t>
      </w:r>
    </w:p>
    <w:p w14:paraId="3ED372B8" w14:textId="77777777" w:rsidR="003A09FB" w:rsidRPr="00151278" w:rsidRDefault="003A09FB" w:rsidP="003A09FB">
      <w:pPr>
        <w:spacing w:line="257" w:lineRule="atLeast"/>
        <w:jc w:val="both"/>
        <w:rPr>
          <w:color w:val="000000"/>
          <w:lang w:eastAsia="lt-LT"/>
        </w:rPr>
      </w:pPr>
      <w:bookmarkStart w:id="16" w:name="part_e66bd054561c4660ab09a7a1b441934e"/>
      <w:bookmarkEnd w:id="16"/>
      <w:r w:rsidRPr="00151278">
        <w:rPr>
          <w:color w:val="000000"/>
          <w:lang w:eastAsia="lt-LT"/>
        </w:rPr>
        <w:t>1.1.1.13. </w:t>
      </w:r>
      <w:r w:rsidRPr="00151278">
        <w:rPr>
          <w:b/>
          <w:bCs/>
          <w:color w:val="000000"/>
          <w:lang w:eastAsia="lt-LT"/>
        </w:rPr>
        <w:t>Šalis</w:t>
      </w:r>
      <w:r w:rsidRPr="00151278">
        <w:rPr>
          <w:color w:val="000000"/>
          <w:lang w:eastAsia="lt-LT"/>
        </w:rPr>
        <w:t> – Pirkėjas arba Tiekėjas, kiekvienas atskirai, priklausomai nuo konteksto;</w:t>
      </w:r>
    </w:p>
    <w:p w14:paraId="50E4DF60" w14:textId="77777777" w:rsidR="003A09FB" w:rsidRPr="00151278" w:rsidRDefault="003A09FB" w:rsidP="003A09FB">
      <w:pPr>
        <w:spacing w:line="257" w:lineRule="atLeast"/>
        <w:jc w:val="both"/>
        <w:rPr>
          <w:color w:val="000000"/>
          <w:lang w:eastAsia="lt-LT"/>
        </w:rPr>
      </w:pPr>
      <w:bookmarkStart w:id="17" w:name="part_25c48089716a46ccb64fe6ca89b561db"/>
      <w:bookmarkEnd w:id="17"/>
      <w:r w:rsidRPr="00151278">
        <w:rPr>
          <w:color w:val="000000"/>
          <w:lang w:eastAsia="lt-LT"/>
        </w:rPr>
        <w:t>1.1.1.14. </w:t>
      </w:r>
      <w:r w:rsidRPr="00151278">
        <w:rPr>
          <w:b/>
          <w:bCs/>
          <w:color w:val="000000"/>
          <w:lang w:eastAsia="lt-LT"/>
        </w:rPr>
        <w:t>Šalys</w:t>
      </w:r>
      <w:r w:rsidRPr="00151278">
        <w:rPr>
          <w:color w:val="000000"/>
          <w:lang w:eastAsia="lt-LT"/>
        </w:rPr>
        <w:t> – Pirkėjas ir Tiekėjas kartu;</w:t>
      </w:r>
    </w:p>
    <w:p w14:paraId="775A3A3E" w14:textId="77777777" w:rsidR="003A09FB" w:rsidRPr="00151278" w:rsidRDefault="003A09FB" w:rsidP="003A09FB">
      <w:pPr>
        <w:spacing w:line="257" w:lineRule="atLeast"/>
        <w:jc w:val="both"/>
        <w:rPr>
          <w:color w:val="000000"/>
          <w:lang w:eastAsia="lt-LT"/>
        </w:rPr>
      </w:pPr>
      <w:bookmarkStart w:id="18" w:name="part_5cfc5d9636844c68af601a910dd1fc8c"/>
      <w:bookmarkEnd w:id="18"/>
      <w:r w:rsidRPr="00151278">
        <w:rPr>
          <w:color w:val="000000"/>
          <w:lang w:eastAsia="lt-LT"/>
        </w:rPr>
        <w:lastRenderedPageBreak/>
        <w:t>1.1.1.15. </w:t>
      </w:r>
      <w:r w:rsidRPr="00151278">
        <w:rPr>
          <w:b/>
          <w:bCs/>
          <w:color w:val="000000"/>
          <w:lang w:eastAsia="lt-LT"/>
        </w:rPr>
        <w:t>Tiekėjas</w:t>
      </w:r>
      <w:r w:rsidRPr="00151278">
        <w:rPr>
          <w:color w:val="000000"/>
          <w:lang w:eastAsia="lt-LT"/>
        </w:rPr>
        <w:t> – asmuo, kuris Specialiosiose sąlygose yra įvardytas kaip Tiekėjas, tiekiantis Specialiosiose sąlygose nurodytas Prekes;</w:t>
      </w:r>
    </w:p>
    <w:p w14:paraId="5B794A97" w14:textId="77777777" w:rsidR="003A09FB" w:rsidRPr="00151278" w:rsidRDefault="003A09FB" w:rsidP="003A09FB">
      <w:pPr>
        <w:spacing w:line="257" w:lineRule="atLeast"/>
        <w:jc w:val="both"/>
        <w:rPr>
          <w:color w:val="000000"/>
          <w:lang w:eastAsia="lt-LT"/>
        </w:rPr>
      </w:pPr>
      <w:bookmarkStart w:id="19" w:name="part_a650dfee2c6a4731bbfb923dedd73656"/>
      <w:bookmarkEnd w:id="19"/>
      <w:r w:rsidRPr="00151278">
        <w:rPr>
          <w:color w:val="000000"/>
          <w:lang w:eastAsia="lt-LT"/>
        </w:rPr>
        <w:t>1.1.1.16. </w:t>
      </w:r>
      <w:r w:rsidRPr="00151278">
        <w:rPr>
          <w:b/>
          <w:bCs/>
          <w:color w:val="000000"/>
          <w:lang w:eastAsia="lt-LT"/>
        </w:rPr>
        <w:t>VPĮ </w:t>
      </w:r>
      <w:r w:rsidRPr="00151278">
        <w:rPr>
          <w:color w:val="000000"/>
          <w:lang w:eastAsia="lt-LT"/>
        </w:rPr>
        <w:t>– Lietuvos Respublikos viešųjų pirkimų įstatymas.</w:t>
      </w:r>
    </w:p>
    <w:p w14:paraId="572F7C9D" w14:textId="77777777" w:rsidR="003A09FB" w:rsidRPr="00151278" w:rsidRDefault="003A09FB" w:rsidP="003A09FB">
      <w:pPr>
        <w:spacing w:line="257" w:lineRule="atLeast"/>
        <w:jc w:val="both"/>
        <w:rPr>
          <w:color w:val="000000"/>
          <w:lang w:eastAsia="lt-LT"/>
        </w:rPr>
      </w:pPr>
      <w:bookmarkStart w:id="20" w:name="part_0723ff3dbb0e4736a6fce1b937dc2b98"/>
      <w:bookmarkEnd w:id="20"/>
      <w:r w:rsidRPr="00151278">
        <w:rPr>
          <w:color w:val="000000"/>
          <w:lang w:eastAsia="lt-LT"/>
        </w:rPr>
        <w:t>1.1.1.17. Kitų Sutartyje didžiąja raide rašomų sąvokų reikšmės yra nurodytos Sutarties tekste.</w:t>
      </w:r>
    </w:p>
    <w:p w14:paraId="53CC733E" w14:textId="77777777" w:rsidR="003A09FB" w:rsidRPr="00151278" w:rsidRDefault="003A09FB" w:rsidP="003A09FB">
      <w:pPr>
        <w:spacing w:line="257" w:lineRule="atLeast"/>
        <w:jc w:val="both"/>
        <w:rPr>
          <w:color w:val="000000"/>
          <w:lang w:eastAsia="lt-LT"/>
        </w:rPr>
      </w:pPr>
      <w:bookmarkStart w:id="21" w:name="part_ed3e3666098d4cd7b7f224afddf6bed7"/>
      <w:bookmarkEnd w:id="21"/>
      <w:r w:rsidRPr="00151278">
        <w:rPr>
          <w:color w:val="000000"/>
          <w:lang w:eastAsia="lt-LT"/>
        </w:rPr>
        <w:t>1.1.1.18. Sutartyje neapibrėžtos sąvokos suprantamos ir aiškinamos taip, kaip jas apibrėžia VPĮ ir kiti įstatymai bei teisės aktai, galiojantys Sutarties sudarymo ir vykdymo metu.</w:t>
      </w:r>
    </w:p>
    <w:p w14:paraId="656DF40D" w14:textId="77777777" w:rsidR="003A09FB" w:rsidRPr="00151278" w:rsidRDefault="003A09FB" w:rsidP="003A09FB">
      <w:pPr>
        <w:spacing w:line="257" w:lineRule="atLeast"/>
        <w:jc w:val="both"/>
        <w:rPr>
          <w:color w:val="000000"/>
          <w:lang w:eastAsia="lt-LT"/>
        </w:rPr>
      </w:pPr>
      <w:bookmarkStart w:id="22" w:name="part_894592df969944cd90ca84a81569ea8f"/>
      <w:bookmarkEnd w:id="22"/>
      <w:r w:rsidRPr="00151278">
        <w:rPr>
          <w:color w:val="000000"/>
          <w:lang w:eastAsia="lt-LT"/>
        </w:rPr>
        <w:t>1.1.1.19. Kitos Sutartyje vartojamos sąvokos ir terminai turi bendrinę reikšmę arba artimiausią Sutarties pobūdžiui specialiąją reikšmę, jei Sutartyje nėra nustatyta ir paaiškinta kitokia jų reikšmė.</w:t>
      </w:r>
    </w:p>
    <w:p w14:paraId="46389175"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0330FD37" w14:textId="77777777" w:rsidR="003A09FB" w:rsidRPr="00151278" w:rsidRDefault="003A09FB" w:rsidP="003A09FB">
      <w:pPr>
        <w:spacing w:line="257" w:lineRule="atLeast"/>
        <w:jc w:val="center"/>
        <w:rPr>
          <w:color w:val="000000"/>
          <w:lang w:eastAsia="lt-LT"/>
        </w:rPr>
      </w:pPr>
      <w:bookmarkStart w:id="23" w:name="part_45ad96a5be9247e1b0565bc1474d4afd"/>
      <w:bookmarkEnd w:id="23"/>
      <w:r w:rsidRPr="00151278">
        <w:rPr>
          <w:b/>
          <w:bCs/>
          <w:color w:val="000000"/>
          <w:lang w:eastAsia="lt-LT"/>
        </w:rPr>
        <w:t>1.2.</w:t>
      </w:r>
      <w:r>
        <w:rPr>
          <w:b/>
          <w:bCs/>
          <w:color w:val="000000"/>
          <w:lang w:eastAsia="lt-LT"/>
        </w:rPr>
        <w:t xml:space="preserve"> </w:t>
      </w:r>
      <w:r w:rsidRPr="00151278">
        <w:rPr>
          <w:b/>
          <w:bCs/>
          <w:color w:val="000000"/>
          <w:lang w:eastAsia="lt-LT"/>
        </w:rPr>
        <w:t>Sutarties aiškinimas</w:t>
      </w:r>
    </w:p>
    <w:p w14:paraId="096ED3F1" w14:textId="77777777" w:rsidR="003A09FB" w:rsidRPr="00151278" w:rsidRDefault="003A09FB" w:rsidP="003A09FB">
      <w:pPr>
        <w:spacing w:line="257" w:lineRule="atLeast"/>
        <w:ind w:left="792"/>
        <w:jc w:val="both"/>
        <w:rPr>
          <w:color w:val="000000"/>
          <w:lang w:eastAsia="lt-LT"/>
        </w:rPr>
      </w:pPr>
      <w:r w:rsidRPr="00151278">
        <w:rPr>
          <w:b/>
          <w:bCs/>
          <w:color w:val="000000"/>
          <w:lang w:eastAsia="lt-LT"/>
        </w:rPr>
        <w:t> </w:t>
      </w:r>
    </w:p>
    <w:p w14:paraId="7BC5776D" w14:textId="77777777" w:rsidR="003A09FB" w:rsidRPr="00151278" w:rsidRDefault="003A09FB" w:rsidP="003A09FB">
      <w:pPr>
        <w:spacing w:line="257" w:lineRule="atLeast"/>
        <w:jc w:val="both"/>
        <w:rPr>
          <w:color w:val="000000"/>
          <w:lang w:eastAsia="lt-LT"/>
        </w:rPr>
      </w:pPr>
      <w:bookmarkStart w:id="24" w:name="part_d61c00177d1d43f5805b56594b9d6722"/>
      <w:bookmarkEnd w:id="24"/>
      <w:r w:rsidRPr="00151278">
        <w:rPr>
          <w:color w:val="000000"/>
          <w:lang w:eastAsia="lt-LT"/>
        </w:rPr>
        <w:t>1.2.1. Sutartis yra sudaryta ir turi būti aiškinama pagal Lietuvos Respublikos teisės aktus.</w:t>
      </w:r>
    </w:p>
    <w:p w14:paraId="61838E3E" w14:textId="77777777" w:rsidR="003A09FB" w:rsidRPr="00151278" w:rsidRDefault="003A09FB" w:rsidP="003A09FB">
      <w:pPr>
        <w:spacing w:line="257" w:lineRule="atLeast"/>
        <w:jc w:val="both"/>
        <w:rPr>
          <w:color w:val="000000"/>
          <w:lang w:eastAsia="lt-LT"/>
        </w:rPr>
      </w:pPr>
      <w:bookmarkStart w:id="25" w:name="part_91b61d274d154c36a9a6fd4eea0e648c"/>
      <w:bookmarkEnd w:id="25"/>
      <w:r w:rsidRPr="00151278">
        <w:rPr>
          <w:color w:val="000000"/>
          <w:lang w:eastAsia="lt-LT"/>
        </w:rPr>
        <w:t>1.2.2. Jei Bendrosios sąlygos ir (ar) Specialiosios sąlygos prieštarauja VPĮ ir kitų teisės aktų reikalavimams, taikomos VPĮ ir kitų teisės aktų nuostatos.</w:t>
      </w:r>
    </w:p>
    <w:p w14:paraId="0EF4C29C" w14:textId="77777777" w:rsidR="003A09FB" w:rsidRPr="00151278" w:rsidRDefault="003A09FB" w:rsidP="003A09FB">
      <w:pPr>
        <w:spacing w:line="257" w:lineRule="atLeast"/>
        <w:jc w:val="both"/>
        <w:rPr>
          <w:color w:val="000000"/>
          <w:lang w:eastAsia="lt-LT"/>
        </w:rPr>
      </w:pPr>
      <w:bookmarkStart w:id="26" w:name="part_6f55083f24404fcba138d423fb22634f"/>
      <w:bookmarkEnd w:id="26"/>
      <w:r w:rsidRPr="00151278">
        <w:rPr>
          <w:color w:val="000000"/>
          <w:lang w:eastAsia="lt-LT"/>
        </w:rPr>
        <w:t>1.2.3. Diena Sutartyje reiškia kalendorinę dieną.</w:t>
      </w:r>
    </w:p>
    <w:p w14:paraId="5EDA853B" w14:textId="77777777" w:rsidR="003A09FB" w:rsidRPr="00151278" w:rsidRDefault="003A09FB" w:rsidP="003A09FB">
      <w:pPr>
        <w:spacing w:line="257" w:lineRule="atLeast"/>
        <w:jc w:val="both"/>
        <w:rPr>
          <w:color w:val="000000"/>
          <w:lang w:eastAsia="lt-LT"/>
        </w:rPr>
      </w:pPr>
      <w:bookmarkStart w:id="27" w:name="part_f28213aeb5e348029d62ba9549b5fdf3"/>
      <w:bookmarkEnd w:id="27"/>
      <w:r w:rsidRPr="00151278">
        <w:rPr>
          <w:color w:val="000000"/>
          <w:lang w:eastAsia="lt-LT"/>
        </w:rPr>
        <w:t>1.2.4. Darbo diena Sutartyje reiškia bet kurią dieną, išskyrus šeštadienį, sekmadienį ir švenčių dienas Lietuvoje, nurodytas Lietuvos Respublikos darbo kodekse.</w:t>
      </w:r>
    </w:p>
    <w:p w14:paraId="003608DF" w14:textId="77777777" w:rsidR="003A09FB" w:rsidRPr="00151278" w:rsidRDefault="003A09FB" w:rsidP="003A09FB">
      <w:pPr>
        <w:spacing w:line="257" w:lineRule="atLeast"/>
        <w:jc w:val="both"/>
        <w:rPr>
          <w:color w:val="000000"/>
          <w:lang w:eastAsia="lt-LT"/>
        </w:rPr>
      </w:pPr>
      <w:bookmarkStart w:id="28" w:name="part_4473e28ac76e4cfcb1a2f4e0ecffe4c4"/>
      <w:bookmarkEnd w:id="28"/>
      <w:r w:rsidRPr="00151278">
        <w:rPr>
          <w:color w:val="000000"/>
          <w:lang w:eastAsia="lt-LT"/>
        </w:rPr>
        <w:t>1.2.5. Terminai pagal Sutartį yra skaičiuojami metais, mėnesiais, savaitėmis, darbo dienomis, kalendorinėmis dienomis ir valandomis.</w:t>
      </w:r>
    </w:p>
    <w:p w14:paraId="33FEFDB9" w14:textId="77777777" w:rsidR="003A09FB" w:rsidRPr="00151278" w:rsidRDefault="003A09FB" w:rsidP="003A09FB">
      <w:pPr>
        <w:spacing w:line="257" w:lineRule="atLeast"/>
        <w:jc w:val="both"/>
        <w:rPr>
          <w:color w:val="000000"/>
          <w:lang w:eastAsia="lt-LT"/>
        </w:rPr>
      </w:pPr>
      <w:bookmarkStart w:id="29" w:name="part_1df36e9144e74fbd86d011190f06e8cc"/>
      <w:bookmarkEnd w:id="29"/>
      <w:r w:rsidRPr="00151278">
        <w:rPr>
          <w:color w:val="000000"/>
          <w:lang w:eastAsia="lt-LT"/>
        </w:rPr>
        <w:t>1.2.6. Kvalifikacija, rėmimasis kitų ūkio subjektų pajėgumais, Prekių apimtis, peržiūra suprantami taip, kaip nustatyta VPĮ bei jį įgyvendinančiuose teisės aktuose.</w:t>
      </w:r>
    </w:p>
    <w:p w14:paraId="58586A37" w14:textId="77777777" w:rsidR="003A09FB" w:rsidRPr="00151278" w:rsidRDefault="003A09FB" w:rsidP="003A09FB">
      <w:pPr>
        <w:spacing w:line="257" w:lineRule="atLeast"/>
        <w:jc w:val="both"/>
        <w:rPr>
          <w:color w:val="000000"/>
          <w:lang w:eastAsia="lt-LT"/>
        </w:rPr>
      </w:pPr>
      <w:bookmarkStart w:id="30" w:name="part_9557e735c0ff4dd888233ed137297bf0"/>
      <w:bookmarkEnd w:id="30"/>
      <w:r w:rsidRPr="00151278">
        <w:rPr>
          <w:color w:val="000000"/>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EF9732" w14:textId="77777777" w:rsidR="003A09FB" w:rsidRPr="00151278" w:rsidRDefault="003A09FB" w:rsidP="003A09FB">
      <w:pPr>
        <w:spacing w:line="257" w:lineRule="atLeast"/>
        <w:jc w:val="both"/>
        <w:rPr>
          <w:color w:val="000000"/>
          <w:lang w:eastAsia="lt-LT"/>
        </w:rPr>
      </w:pPr>
      <w:bookmarkStart w:id="31" w:name="part_0e65faabc0a645c4833ce7d2dcd25dd5"/>
      <w:bookmarkEnd w:id="31"/>
      <w:r w:rsidRPr="00151278">
        <w:rPr>
          <w:color w:val="000000"/>
          <w:lang w:eastAsia="lt-LT"/>
        </w:rPr>
        <w:t>1.2.8. Informuoti, pranešti, įspėti arba atsakyti reiškia pateikti informaciją, pranešimą, įspėjimą arba atsakymą Bendrosiose ir (ar) Specialiosiose sąlygose nustatyta tvarka.</w:t>
      </w:r>
    </w:p>
    <w:p w14:paraId="4C88437D" w14:textId="77777777" w:rsidR="003A09FB" w:rsidRPr="00151278" w:rsidRDefault="003A09FB" w:rsidP="003A09FB">
      <w:pPr>
        <w:spacing w:line="257" w:lineRule="atLeast"/>
        <w:jc w:val="both"/>
        <w:rPr>
          <w:color w:val="000000"/>
          <w:lang w:eastAsia="lt-LT"/>
        </w:rPr>
      </w:pPr>
      <w:bookmarkStart w:id="32" w:name="part_a2ed1d44d3554a54ba3fa672f501fc55"/>
      <w:bookmarkEnd w:id="32"/>
      <w:r w:rsidRPr="00151278">
        <w:rPr>
          <w:color w:val="000000"/>
          <w:lang w:eastAsia="lt-LT"/>
        </w:rPr>
        <w:t>1.2.9. Patvirtinti reiškia pateikti patvirtinimą raštu arba pasirašyti dokumentą be išlygų ar su išlygomis, išskyrus atvejus, kai asmuo, pasirašydamas dokumentą, nurodo, jog atsisako jį patvirtinti.</w:t>
      </w:r>
    </w:p>
    <w:p w14:paraId="2291E296" w14:textId="77777777" w:rsidR="003A09FB" w:rsidRPr="00151278" w:rsidRDefault="003A09FB" w:rsidP="003A09FB">
      <w:pPr>
        <w:spacing w:line="257" w:lineRule="atLeast"/>
        <w:jc w:val="both"/>
        <w:rPr>
          <w:color w:val="000000"/>
          <w:lang w:eastAsia="lt-LT"/>
        </w:rPr>
      </w:pPr>
      <w:bookmarkStart w:id="33" w:name="part_42dd6360991b4e429501a25c4cd25e0b"/>
      <w:bookmarkEnd w:id="33"/>
      <w:r w:rsidRPr="00151278">
        <w:rPr>
          <w:color w:val="000000"/>
          <w:lang w:eastAsia="lt-LT"/>
        </w:rPr>
        <w:t>1.2.10.   </w:t>
      </w:r>
      <w:r w:rsidRPr="00151278">
        <w:rPr>
          <w:color w:val="000000"/>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AE559B" w14:textId="77777777" w:rsidR="003A09FB" w:rsidRPr="00151278" w:rsidRDefault="003A09FB" w:rsidP="003A09FB">
      <w:pPr>
        <w:spacing w:line="257" w:lineRule="atLeast"/>
        <w:jc w:val="both"/>
        <w:rPr>
          <w:color w:val="000000"/>
          <w:lang w:eastAsia="lt-LT"/>
        </w:rPr>
      </w:pPr>
      <w:bookmarkStart w:id="34" w:name="part_0667364a05704a0b8e735d1c5c6347c5"/>
      <w:bookmarkEnd w:id="34"/>
      <w:r w:rsidRPr="00151278">
        <w:rPr>
          <w:color w:val="000000"/>
          <w:lang w:eastAsia="lt-LT"/>
        </w:rPr>
        <w:t>1.2.11.   </w:t>
      </w:r>
      <w:r w:rsidRPr="00151278">
        <w:rPr>
          <w:color w:val="000000"/>
          <w:shd w:val="clear" w:color="auto" w:fill="FFFFFF"/>
          <w:lang w:eastAsia="lt-LT"/>
        </w:rPr>
        <w:t>Jeigu Sutartyje nurodyta reikšmė skaičiais ir žodžiais skiriasi, vadovaujamasi žodžiais nurodyta reikšme.</w:t>
      </w:r>
    </w:p>
    <w:p w14:paraId="2816EF3B" w14:textId="77777777" w:rsidR="003A09FB" w:rsidRPr="00151278" w:rsidRDefault="003A09FB" w:rsidP="003A09FB">
      <w:pPr>
        <w:spacing w:line="257" w:lineRule="atLeast"/>
        <w:jc w:val="both"/>
        <w:rPr>
          <w:color w:val="000000"/>
          <w:lang w:eastAsia="lt-LT"/>
        </w:rPr>
      </w:pPr>
      <w:bookmarkStart w:id="35" w:name="part_cba0ccac0b1c43ce9a321c946b5882a9"/>
      <w:bookmarkEnd w:id="35"/>
      <w:r w:rsidRPr="00151278">
        <w:rPr>
          <w:color w:val="000000"/>
          <w:lang w:eastAsia="lt-LT"/>
        </w:rPr>
        <w:t>1.2.12.   </w:t>
      </w:r>
      <w:r w:rsidRPr="00151278">
        <w:rPr>
          <w:color w:val="000000"/>
          <w:shd w:val="clear" w:color="auto" w:fill="FFFFFF"/>
          <w:lang w:eastAsia="lt-LT"/>
        </w:rPr>
        <w:t>Jei pateikiamos nuorodos į teisės aktus, turi būti taikomos aktualios teisės aktų redakcijos, jeigu nenurodyta kitaip.</w:t>
      </w:r>
    </w:p>
    <w:p w14:paraId="12E46EB2"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60776859" w14:textId="77777777" w:rsidR="003A09FB" w:rsidRPr="00151278" w:rsidRDefault="003A09FB" w:rsidP="003A09FB">
      <w:pPr>
        <w:spacing w:line="257" w:lineRule="atLeast"/>
        <w:jc w:val="center"/>
        <w:rPr>
          <w:color w:val="000000"/>
          <w:lang w:eastAsia="lt-LT"/>
        </w:rPr>
      </w:pPr>
      <w:bookmarkStart w:id="36" w:name="part_d7edcd48d106495b8e59f0f87a962685"/>
      <w:bookmarkEnd w:id="36"/>
      <w:r w:rsidRPr="00151278">
        <w:rPr>
          <w:b/>
          <w:bCs/>
          <w:color w:val="000000"/>
          <w:lang w:eastAsia="lt-LT"/>
        </w:rPr>
        <w:t>1.3. Dokumentų viršenybė</w:t>
      </w:r>
    </w:p>
    <w:p w14:paraId="5FEAF552"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53D24692" w14:textId="77777777" w:rsidR="003A09FB" w:rsidRPr="00151278" w:rsidRDefault="003A09FB" w:rsidP="003A09FB">
      <w:pPr>
        <w:spacing w:line="257" w:lineRule="atLeast"/>
        <w:jc w:val="both"/>
        <w:rPr>
          <w:color w:val="000000"/>
          <w:lang w:eastAsia="lt-LT"/>
        </w:rPr>
      </w:pPr>
      <w:bookmarkStart w:id="37" w:name="part_8c0f6fa78e004ecf92fbb0f73301a4f9"/>
      <w:bookmarkEnd w:id="37"/>
      <w:r w:rsidRPr="00151278">
        <w:rPr>
          <w:color w:val="000000"/>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4EA2B93" w14:textId="77777777" w:rsidR="003A09FB" w:rsidRPr="00151278" w:rsidRDefault="003A09FB" w:rsidP="003A09FB">
      <w:pPr>
        <w:spacing w:line="276" w:lineRule="atLeast"/>
        <w:jc w:val="both"/>
        <w:rPr>
          <w:color w:val="000000"/>
          <w:lang w:eastAsia="lt-LT"/>
        </w:rPr>
      </w:pPr>
      <w:bookmarkStart w:id="38" w:name="part_8826590104f14f83b6cedb7e97a5572f"/>
      <w:bookmarkEnd w:id="38"/>
      <w:r w:rsidRPr="00151278">
        <w:rPr>
          <w:color w:val="000000"/>
          <w:lang w:eastAsia="lt-LT"/>
        </w:rPr>
        <w:t>1.3.1.1. Techninė specifikacija;</w:t>
      </w:r>
    </w:p>
    <w:p w14:paraId="66968CC1" w14:textId="77777777" w:rsidR="003A09FB" w:rsidRPr="00151278" w:rsidRDefault="003A09FB" w:rsidP="003A09FB">
      <w:pPr>
        <w:spacing w:line="276" w:lineRule="atLeast"/>
        <w:jc w:val="both"/>
        <w:rPr>
          <w:color w:val="000000"/>
          <w:lang w:eastAsia="lt-LT"/>
        </w:rPr>
      </w:pPr>
      <w:bookmarkStart w:id="39" w:name="part_9a5720f15e6e450db18f2e3c3f3f0522"/>
      <w:bookmarkEnd w:id="39"/>
      <w:r w:rsidRPr="00151278">
        <w:rPr>
          <w:color w:val="000000"/>
          <w:lang w:eastAsia="lt-LT"/>
        </w:rPr>
        <w:t>1.3.1.2. Specialiosios sąlygos;</w:t>
      </w:r>
    </w:p>
    <w:p w14:paraId="38A2A699" w14:textId="77777777" w:rsidR="003A09FB" w:rsidRPr="00151278" w:rsidRDefault="003A09FB" w:rsidP="003A09FB">
      <w:pPr>
        <w:spacing w:line="276" w:lineRule="atLeast"/>
        <w:jc w:val="both"/>
        <w:rPr>
          <w:color w:val="000000"/>
          <w:lang w:eastAsia="lt-LT"/>
        </w:rPr>
      </w:pPr>
      <w:bookmarkStart w:id="40" w:name="part_707bfe8d0c144f6fb3c44c49d7780e6d"/>
      <w:bookmarkEnd w:id="40"/>
      <w:r w:rsidRPr="00151278">
        <w:rPr>
          <w:color w:val="000000"/>
          <w:lang w:eastAsia="lt-LT"/>
        </w:rPr>
        <w:t>1.3.1.3. Bendrosios sąlygos;</w:t>
      </w:r>
    </w:p>
    <w:p w14:paraId="52DE174B" w14:textId="77777777" w:rsidR="003A09FB" w:rsidRPr="00151278" w:rsidRDefault="003A09FB" w:rsidP="003A09FB">
      <w:pPr>
        <w:spacing w:line="276" w:lineRule="atLeast"/>
        <w:jc w:val="both"/>
        <w:rPr>
          <w:color w:val="000000"/>
          <w:lang w:eastAsia="lt-LT"/>
        </w:rPr>
      </w:pPr>
      <w:bookmarkStart w:id="41" w:name="part_2ef0678e8db0452491fcc490d3cb71cd"/>
      <w:bookmarkEnd w:id="41"/>
      <w:r w:rsidRPr="00151278">
        <w:rPr>
          <w:color w:val="000000"/>
          <w:lang w:eastAsia="lt-LT"/>
        </w:rPr>
        <w:lastRenderedPageBreak/>
        <w:t>1.3.1.4. Pirkimo dokumentai (išskyrus techninę specifikaciją);</w:t>
      </w:r>
    </w:p>
    <w:p w14:paraId="2D307EAD" w14:textId="77777777" w:rsidR="003A09FB" w:rsidRPr="00151278" w:rsidRDefault="003A09FB" w:rsidP="003A09FB">
      <w:pPr>
        <w:spacing w:line="276" w:lineRule="atLeast"/>
        <w:jc w:val="both"/>
        <w:rPr>
          <w:color w:val="000000"/>
          <w:lang w:eastAsia="lt-LT"/>
        </w:rPr>
      </w:pPr>
      <w:bookmarkStart w:id="42" w:name="part_37bdb2fbe59b42fab2072c5e4bb7df4e"/>
      <w:bookmarkEnd w:id="42"/>
      <w:r w:rsidRPr="00151278">
        <w:rPr>
          <w:color w:val="000000"/>
          <w:lang w:eastAsia="lt-LT"/>
        </w:rPr>
        <w:t>1.3.1.5. Pasiūlymas;</w:t>
      </w:r>
    </w:p>
    <w:p w14:paraId="387871F0" w14:textId="77777777" w:rsidR="003A09FB" w:rsidRPr="00151278" w:rsidRDefault="003A09FB" w:rsidP="003A09FB">
      <w:pPr>
        <w:spacing w:line="276" w:lineRule="atLeast"/>
        <w:jc w:val="both"/>
        <w:rPr>
          <w:color w:val="000000"/>
          <w:lang w:eastAsia="lt-LT"/>
        </w:rPr>
      </w:pPr>
      <w:bookmarkStart w:id="43" w:name="part_0596c23fe61f40e5a18fde0f1f91c373"/>
      <w:bookmarkEnd w:id="43"/>
      <w:r w:rsidRPr="00151278">
        <w:rPr>
          <w:color w:val="000000"/>
          <w:lang w:eastAsia="lt-LT"/>
        </w:rPr>
        <w:t>1.3.1.6. Kiti Specialiosiose sąlygose išvardinti priedai.</w:t>
      </w:r>
    </w:p>
    <w:p w14:paraId="7FB7DBC6" w14:textId="77777777" w:rsidR="003A09FB" w:rsidRPr="00151278" w:rsidRDefault="003A09FB" w:rsidP="003A09FB">
      <w:pPr>
        <w:spacing w:line="257" w:lineRule="atLeast"/>
        <w:jc w:val="both"/>
        <w:rPr>
          <w:color w:val="000000"/>
          <w:lang w:eastAsia="lt-LT"/>
        </w:rPr>
      </w:pPr>
      <w:bookmarkStart w:id="44" w:name="part_469f5d40c6894f748a008c9b86d57ab6"/>
      <w:bookmarkEnd w:id="44"/>
      <w:r w:rsidRPr="00151278">
        <w:rPr>
          <w:color w:val="000000"/>
          <w:lang w:eastAsia="lt-LT"/>
        </w:rPr>
        <w:t>1.3.2. Tuo atveju, kai Šalių Susitarimu yra keičiamos Sutarties sąlygos, naujai sutartos Sutarties sąlygos turi viršenybę prieš pakeistąsias.</w:t>
      </w:r>
    </w:p>
    <w:p w14:paraId="4B774818" w14:textId="77777777" w:rsidR="003A09FB" w:rsidRPr="00151278" w:rsidRDefault="003A09FB" w:rsidP="003A09FB">
      <w:pPr>
        <w:spacing w:line="257" w:lineRule="atLeast"/>
        <w:jc w:val="both"/>
        <w:rPr>
          <w:color w:val="000000"/>
          <w:lang w:eastAsia="lt-LT"/>
        </w:rPr>
      </w:pPr>
      <w:bookmarkStart w:id="45" w:name="part_1ad838d56da24728b26b8646c0d54f19"/>
      <w:bookmarkEnd w:id="45"/>
      <w:r w:rsidRPr="00151278">
        <w:rPr>
          <w:color w:val="000000"/>
          <w:lang w:eastAsia="lt-LT"/>
        </w:rPr>
        <w:t>1.3.3. Jeigu Šalys susitaria dėl Sutarties sąlygų arba priedo papildymo nauja sąlyga, neatitikimo ar neaiškumo atveju tokia sąlyga turi viršenybę atitinkamai kitų Sutarties sąlygų arba kitų to priedo sąlygų atžvilgiu.</w:t>
      </w:r>
    </w:p>
    <w:p w14:paraId="3A15A2A7" w14:textId="77777777" w:rsidR="003A09FB" w:rsidRPr="00151278" w:rsidRDefault="003A09FB" w:rsidP="003A09FB">
      <w:pPr>
        <w:spacing w:line="257" w:lineRule="atLeast"/>
        <w:jc w:val="both"/>
        <w:rPr>
          <w:color w:val="000000"/>
          <w:lang w:eastAsia="lt-LT"/>
        </w:rPr>
      </w:pPr>
      <w:bookmarkStart w:id="46" w:name="part_b23c1226612e45cbb23579249cc95e5c"/>
      <w:bookmarkEnd w:id="46"/>
      <w:r w:rsidRPr="00151278">
        <w:rPr>
          <w:color w:val="000000"/>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51278">
        <w:rPr>
          <w:color w:val="000000"/>
          <w:vertAlign w:val="superscript"/>
          <w:lang w:eastAsia="lt-LT"/>
        </w:rPr>
        <w:t>1</w:t>
      </w:r>
      <w:r w:rsidRPr="00151278">
        <w:rPr>
          <w:color w:val="000000"/>
          <w:lang w:eastAsia="lt-LT"/>
        </w:rPr>
        <w:t>).</w:t>
      </w:r>
    </w:p>
    <w:p w14:paraId="6B0DA3A7"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054C2659" w14:textId="77777777" w:rsidR="003A09FB" w:rsidRPr="00151278" w:rsidRDefault="003A09FB" w:rsidP="003A09FB">
      <w:pPr>
        <w:spacing w:line="257" w:lineRule="atLeast"/>
        <w:jc w:val="center"/>
        <w:rPr>
          <w:color w:val="000000"/>
          <w:lang w:eastAsia="lt-LT"/>
        </w:rPr>
      </w:pPr>
      <w:bookmarkStart w:id="47" w:name="part_630dc59410ea4d018c249015972e9995"/>
      <w:bookmarkEnd w:id="47"/>
      <w:r w:rsidRPr="00151278">
        <w:rPr>
          <w:b/>
          <w:bCs/>
          <w:caps/>
          <w:color w:val="000000"/>
          <w:lang w:eastAsia="lt-LT"/>
        </w:rPr>
        <w:t>2.  SUTARTIES DALYKAS</w:t>
      </w:r>
    </w:p>
    <w:p w14:paraId="5567CE5E"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0A64C22B" w14:textId="77777777" w:rsidR="003A09FB" w:rsidRPr="00151278" w:rsidRDefault="003A09FB" w:rsidP="003A09FB">
      <w:pPr>
        <w:spacing w:line="257" w:lineRule="atLeast"/>
        <w:jc w:val="both"/>
        <w:rPr>
          <w:color w:val="000000"/>
          <w:lang w:eastAsia="lt-LT"/>
        </w:rPr>
      </w:pPr>
      <w:bookmarkStart w:id="48" w:name="part_1c3ae81aed584b558deafcaeab13c24f"/>
      <w:bookmarkEnd w:id="48"/>
      <w:r w:rsidRPr="00151278">
        <w:rPr>
          <w:color w:val="000000"/>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679B32D" w14:textId="77777777" w:rsidR="003A09FB" w:rsidRPr="00151278" w:rsidRDefault="003A09FB" w:rsidP="003A09FB">
      <w:pPr>
        <w:spacing w:line="257" w:lineRule="atLeast"/>
        <w:jc w:val="both"/>
        <w:rPr>
          <w:color w:val="000000"/>
          <w:lang w:eastAsia="lt-LT"/>
        </w:rPr>
      </w:pPr>
      <w:bookmarkStart w:id="49" w:name="part_24409e4ec9c7473c92b0459f21cbdcae"/>
      <w:bookmarkEnd w:id="49"/>
      <w:r w:rsidRPr="00151278">
        <w:rPr>
          <w:color w:val="000000"/>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BB119" w14:textId="77777777" w:rsidR="003A09FB" w:rsidRPr="00151278" w:rsidRDefault="003A09FB" w:rsidP="003A09FB">
      <w:pPr>
        <w:spacing w:line="257" w:lineRule="atLeast"/>
        <w:jc w:val="both"/>
        <w:rPr>
          <w:color w:val="000000"/>
          <w:lang w:eastAsia="lt-LT"/>
        </w:rPr>
      </w:pPr>
      <w:bookmarkStart w:id="50" w:name="part_bf2b477ee3004ec6a0cf90489a96c7d9"/>
      <w:bookmarkEnd w:id="50"/>
      <w:r w:rsidRPr="00151278">
        <w:rPr>
          <w:color w:val="000000"/>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25C734"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4C57D56E" w14:textId="77777777" w:rsidR="003A09FB" w:rsidRPr="00151278" w:rsidRDefault="003A09FB" w:rsidP="003A09FB">
      <w:pPr>
        <w:spacing w:line="257" w:lineRule="atLeast"/>
        <w:jc w:val="center"/>
        <w:rPr>
          <w:color w:val="000000"/>
          <w:lang w:eastAsia="lt-LT"/>
        </w:rPr>
      </w:pPr>
      <w:bookmarkStart w:id="51" w:name="part_90113202f3e24cdab3822d5f14c6ddcc"/>
      <w:bookmarkEnd w:id="51"/>
      <w:r w:rsidRPr="00151278">
        <w:rPr>
          <w:b/>
          <w:bCs/>
          <w:caps/>
          <w:color w:val="000000"/>
          <w:lang w:eastAsia="lt-LT"/>
        </w:rPr>
        <w:t>3.  TIEKĖJAS IR KITI SUTARTIES VYKDYMUI PASITELKIAMI ASMENYS</w:t>
      </w:r>
    </w:p>
    <w:p w14:paraId="60A3B7FF" w14:textId="77777777" w:rsidR="003A09FB" w:rsidRPr="00151278" w:rsidRDefault="003A09FB" w:rsidP="003A09FB">
      <w:pPr>
        <w:spacing w:line="257" w:lineRule="atLeast"/>
        <w:rPr>
          <w:color w:val="000000"/>
          <w:lang w:eastAsia="lt-LT"/>
        </w:rPr>
      </w:pPr>
      <w:r w:rsidRPr="00151278">
        <w:rPr>
          <w:b/>
          <w:bCs/>
          <w:caps/>
          <w:color w:val="000000"/>
          <w:lang w:eastAsia="lt-LT"/>
        </w:rPr>
        <w:t> </w:t>
      </w:r>
    </w:p>
    <w:p w14:paraId="03D6A614" w14:textId="77777777" w:rsidR="003A09FB" w:rsidRPr="00151278" w:rsidRDefault="003A09FB" w:rsidP="003A09FB">
      <w:pPr>
        <w:spacing w:line="257" w:lineRule="atLeast"/>
        <w:jc w:val="center"/>
        <w:rPr>
          <w:color w:val="000000"/>
          <w:lang w:eastAsia="lt-LT"/>
        </w:rPr>
      </w:pPr>
      <w:bookmarkStart w:id="52" w:name="part_144f3b804ffe4b04911dc573964fbb33"/>
      <w:bookmarkEnd w:id="52"/>
      <w:r w:rsidRPr="00151278">
        <w:rPr>
          <w:b/>
          <w:bCs/>
          <w:color w:val="000000"/>
          <w:lang w:eastAsia="lt-LT"/>
        </w:rPr>
        <w:t>3.1. Kvalifikacija ir kiti Tiekėjo pasiūlymu prisiimti įsipareigojimai</w:t>
      </w:r>
    </w:p>
    <w:p w14:paraId="5CAE0B14"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1BEBF8DA" w14:textId="77777777" w:rsidR="003A09FB" w:rsidRPr="00151278" w:rsidRDefault="003A09FB" w:rsidP="003A09FB">
      <w:pPr>
        <w:spacing w:line="257" w:lineRule="atLeast"/>
        <w:jc w:val="both"/>
        <w:rPr>
          <w:color w:val="000000"/>
          <w:lang w:eastAsia="lt-LT"/>
        </w:rPr>
      </w:pPr>
      <w:bookmarkStart w:id="53" w:name="part_651a50a5c11e40c69bd16ca01a7098d2"/>
      <w:bookmarkEnd w:id="53"/>
      <w:r w:rsidRPr="00151278">
        <w:rPr>
          <w:color w:val="000000"/>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6B67CF7" w14:textId="77777777" w:rsidR="003A09FB" w:rsidRPr="00151278" w:rsidRDefault="003A09FB" w:rsidP="003A09FB">
      <w:pPr>
        <w:spacing w:line="257" w:lineRule="atLeast"/>
        <w:jc w:val="both"/>
        <w:rPr>
          <w:color w:val="000000"/>
          <w:lang w:eastAsia="lt-LT"/>
        </w:rPr>
      </w:pPr>
      <w:bookmarkStart w:id="54" w:name="part_3d30b092144144729048476418667d38"/>
      <w:bookmarkEnd w:id="54"/>
      <w:r w:rsidRPr="00151278">
        <w:rPr>
          <w:color w:val="000000"/>
          <w:lang w:eastAsia="lt-LT"/>
        </w:rPr>
        <w:t>3.1.1.1.  turėtų teisę verstis ta veikla, kuri yra reikalinga Sutarčiai įvykdyti;</w:t>
      </w:r>
    </w:p>
    <w:p w14:paraId="61E4EB4B" w14:textId="77777777" w:rsidR="003A09FB" w:rsidRPr="00151278" w:rsidRDefault="003A09FB" w:rsidP="003A09FB">
      <w:pPr>
        <w:spacing w:line="257" w:lineRule="atLeast"/>
        <w:jc w:val="both"/>
        <w:rPr>
          <w:color w:val="000000"/>
          <w:lang w:eastAsia="lt-LT"/>
        </w:rPr>
      </w:pPr>
      <w:bookmarkStart w:id="55" w:name="part_eea468b00d614f989d5ed8c439c09caa"/>
      <w:bookmarkEnd w:id="55"/>
      <w:r w:rsidRPr="00151278">
        <w:rPr>
          <w:color w:val="000000"/>
          <w:lang w:eastAsia="lt-LT"/>
        </w:rPr>
        <w:t>3.1.1.2.  atitiktų tiekėjų kvalifikacijai pirkimo dokumentuose nustatytus Sutarties tinkamam vykdymui būtinus reikalavimus bei neturėtų pirkimo dokumentuose nustatytų pašalinimo pagrindų;</w:t>
      </w:r>
    </w:p>
    <w:p w14:paraId="262374BD" w14:textId="77777777" w:rsidR="003A09FB" w:rsidRPr="00151278" w:rsidRDefault="003A09FB" w:rsidP="003A09FB">
      <w:pPr>
        <w:spacing w:line="257" w:lineRule="atLeast"/>
        <w:jc w:val="both"/>
        <w:rPr>
          <w:color w:val="000000"/>
          <w:lang w:eastAsia="lt-LT"/>
        </w:rPr>
      </w:pPr>
      <w:bookmarkStart w:id="56" w:name="part_fbb6cf7e64c24d708247efa32f400266"/>
      <w:bookmarkEnd w:id="56"/>
      <w:r w:rsidRPr="00151278">
        <w:rPr>
          <w:color w:val="000000"/>
          <w:lang w:eastAsia="lt-LT"/>
        </w:rPr>
        <w:t>3.1.1.3.  laikytųsi Tiekėjo pasiūlyme nurodytų įsipareigojimų, įskaitant, bet neapsiribojant – atitiktų pirkimo dokumentuose nustatytus kokybinių kriterijų reikšmes ir parametrus;</w:t>
      </w:r>
    </w:p>
    <w:p w14:paraId="39423DFE" w14:textId="77777777" w:rsidR="003A09FB" w:rsidRPr="00151278" w:rsidRDefault="003A09FB" w:rsidP="003A09FB">
      <w:pPr>
        <w:spacing w:line="257" w:lineRule="atLeast"/>
        <w:jc w:val="both"/>
        <w:rPr>
          <w:color w:val="000000"/>
          <w:lang w:eastAsia="lt-LT"/>
        </w:rPr>
      </w:pPr>
      <w:bookmarkStart w:id="57" w:name="part_10148fbcc9b34cc19eccfef0ee2e8a52"/>
      <w:bookmarkEnd w:id="57"/>
      <w:r w:rsidRPr="00151278">
        <w:rPr>
          <w:color w:val="000000"/>
          <w:lang w:eastAsia="lt-LT"/>
        </w:rPr>
        <w:t>3.1.1.4.  užtikrintų nustatytų kokybės vadybos sistemos ir (arba) aplinkos apsaugos vadybos sistemos standartų taikymą, jeigu to reikalaujama pirkimo dokumentuose, ir turėtų tą patvirtinančius dokumentus;</w:t>
      </w:r>
    </w:p>
    <w:p w14:paraId="3D51101E" w14:textId="77777777" w:rsidR="003A09FB" w:rsidRPr="00151278" w:rsidRDefault="003A09FB" w:rsidP="003A09FB">
      <w:pPr>
        <w:spacing w:line="257" w:lineRule="atLeast"/>
        <w:jc w:val="both"/>
        <w:rPr>
          <w:color w:val="000000"/>
          <w:lang w:eastAsia="lt-LT"/>
        </w:rPr>
      </w:pPr>
      <w:bookmarkStart w:id="58" w:name="part_5ad8bd89a6fb434db623e8bb18ecdbc6"/>
      <w:bookmarkEnd w:id="58"/>
      <w:r w:rsidRPr="00151278">
        <w:rPr>
          <w:color w:val="000000"/>
          <w:lang w:eastAsia="lt-LT"/>
        </w:rPr>
        <w:lastRenderedPageBreak/>
        <w:t>3.1.1.5. </w:t>
      </w:r>
      <w:r w:rsidRPr="00151278">
        <w:rPr>
          <w:color w:val="000000"/>
          <w:shd w:val="clear" w:color="auto" w:fill="FFFFFF"/>
          <w:lang w:eastAsia="lt-LT"/>
        </w:rPr>
        <w:t>atitiktų nacionalinio saugumo interesus bei kilmės reikalavimus, jei tokie reikalavimai buvo numatyti pirkimo dokumentuose</w:t>
      </w:r>
      <w:r w:rsidRPr="00151278">
        <w:rPr>
          <w:color w:val="000000"/>
          <w:lang w:eastAsia="lt-LT"/>
        </w:rPr>
        <w:t>.</w:t>
      </w:r>
    </w:p>
    <w:p w14:paraId="69E41661" w14:textId="77777777" w:rsidR="003A09FB" w:rsidRPr="00F7309F" w:rsidRDefault="003A09FB" w:rsidP="003A09FB">
      <w:pPr>
        <w:spacing w:line="257" w:lineRule="atLeast"/>
        <w:jc w:val="both"/>
        <w:rPr>
          <w:color w:val="000000"/>
          <w:lang w:eastAsia="lt-LT"/>
        </w:rPr>
      </w:pPr>
      <w:bookmarkStart w:id="59" w:name="part_b15bf7599b11418f9e538eb4d47e2762"/>
      <w:bookmarkEnd w:id="59"/>
      <w:r w:rsidRPr="00F7309F">
        <w:rPr>
          <w:color w:val="000000"/>
          <w:lang w:eastAsia="lt-LT"/>
        </w:rPr>
        <w:t>3.1.2. Tuo atveju, kai Tiekėjas yra jungtinės veiklos partneriai, jie Pirkėjui už Sutarties vykdymą atsako solidariai. </w:t>
      </w:r>
      <w:r w:rsidRPr="00F7309F">
        <w:rPr>
          <w:color w:val="000000"/>
          <w:shd w:val="clear" w:color="auto" w:fill="FFFFFF"/>
          <w:lang w:eastAsia="lt-LT"/>
        </w:rPr>
        <w:t>Jeigu Tiekėjas remiasi </w:t>
      </w:r>
      <w:r w:rsidRPr="00F7309F">
        <w:rPr>
          <w:color w:val="000000"/>
          <w:lang w:eastAsia="lt-LT"/>
        </w:rPr>
        <w:t>ūkio </w:t>
      </w:r>
      <w:r w:rsidRPr="00F7309F">
        <w:rPr>
          <w:color w:val="000000"/>
          <w:shd w:val="clear" w:color="auto" w:fill="FFFFFF"/>
          <w:lang w:eastAsia="lt-LT"/>
        </w:rPr>
        <w:t>subjektų pajėgumais, siekdamas atitikti finansinio ir ekonominio pajėgumo reikalavimus, Tiekėjas su tokiais </w:t>
      </w:r>
      <w:r w:rsidRPr="00F7309F">
        <w:rPr>
          <w:color w:val="000000"/>
          <w:lang w:eastAsia="lt-LT"/>
        </w:rPr>
        <w:t>ūkio </w:t>
      </w:r>
      <w:r w:rsidRPr="00F7309F">
        <w:rPr>
          <w:color w:val="000000"/>
          <w:shd w:val="clear" w:color="auto" w:fill="FFFFFF"/>
          <w:lang w:eastAsia="lt-LT"/>
        </w:rPr>
        <w:t>subjektais už Sutarties vykdymą atsako solidariai (jeigu to buvo reikalaujama pirkimo dokumentuose).</w:t>
      </w:r>
    </w:p>
    <w:p w14:paraId="6E3B6C04" w14:textId="77777777" w:rsidR="003A09FB" w:rsidRPr="00151278" w:rsidRDefault="003A09FB" w:rsidP="003A09FB">
      <w:pPr>
        <w:spacing w:line="257" w:lineRule="atLeast"/>
        <w:jc w:val="both"/>
        <w:rPr>
          <w:color w:val="000000"/>
          <w:lang w:eastAsia="lt-LT"/>
        </w:rPr>
      </w:pPr>
      <w:bookmarkStart w:id="60" w:name="part_f7dd04038acf47ba91654fe458a784ce"/>
      <w:bookmarkEnd w:id="60"/>
      <w:r w:rsidRPr="00F7309F">
        <w:rPr>
          <w:color w:val="000000"/>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ABBB0E"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6F33ED9C" w14:textId="77777777" w:rsidR="003A09FB" w:rsidRPr="00151278" w:rsidRDefault="003A09FB" w:rsidP="003A09FB">
      <w:pPr>
        <w:spacing w:line="257" w:lineRule="atLeast"/>
        <w:jc w:val="center"/>
        <w:rPr>
          <w:color w:val="000000"/>
          <w:lang w:eastAsia="lt-LT"/>
        </w:rPr>
      </w:pPr>
      <w:bookmarkStart w:id="61" w:name="part_62d4bfe29afb4ee59532254f3477eead"/>
      <w:bookmarkEnd w:id="61"/>
      <w:r w:rsidRPr="00151278">
        <w:rPr>
          <w:b/>
          <w:bCs/>
          <w:color w:val="000000"/>
          <w:lang w:eastAsia="lt-LT"/>
        </w:rPr>
        <w:t>3.2.</w:t>
      </w:r>
      <w:r w:rsidRPr="00151278">
        <w:rPr>
          <w:color w:val="000000"/>
          <w:lang w:eastAsia="lt-LT"/>
        </w:rPr>
        <w:t>    </w:t>
      </w:r>
      <w:r w:rsidRPr="00151278">
        <w:rPr>
          <w:b/>
          <w:bCs/>
          <w:color w:val="000000"/>
          <w:lang w:eastAsia="lt-LT"/>
        </w:rPr>
        <w:t>Subtiekėjų bei specialistų pasitelkimas ir keitimas</w:t>
      </w:r>
    </w:p>
    <w:p w14:paraId="362F7EAC"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571B4FD8" w14:textId="77777777" w:rsidR="003A09FB" w:rsidRPr="00151278" w:rsidRDefault="003A09FB" w:rsidP="003A09FB">
      <w:pPr>
        <w:spacing w:line="257" w:lineRule="atLeast"/>
        <w:jc w:val="both"/>
        <w:rPr>
          <w:color w:val="000000"/>
          <w:lang w:eastAsia="lt-LT"/>
        </w:rPr>
      </w:pPr>
      <w:bookmarkStart w:id="62" w:name="part_cbbaa99111db4afebbb94a45e4bd8ef1"/>
      <w:bookmarkEnd w:id="62"/>
      <w:r w:rsidRPr="00151278">
        <w:rPr>
          <w:color w:val="000000"/>
          <w:lang w:eastAsia="lt-LT"/>
        </w:rPr>
        <w:t>3.2.1. </w:t>
      </w:r>
      <w:r w:rsidRPr="00151278">
        <w:rPr>
          <w:color w:val="000000"/>
          <w:shd w:val="clear" w:color="auto" w:fill="FFFFFF"/>
          <w:lang w:eastAsia="lt-LT"/>
        </w:rPr>
        <w:t>Tiekėjas įsipareigoja užtikrinti, kad Sutartį vykdys pirkime pasiūlyti ir kvalifikaci</w:t>
      </w:r>
      <w:r w:rsidRPr="00151278">
        <w:rPr>
          <w:color w:val="000000"/>
          <w:lang w:eastAsia="lt-LT"/>
        </w:rPr>
        <w:t>jos</w:t>
      </w:r>
      <w:r w:rsidRPr="00151278">
        <w:rPr>
          <w:color w:val="000000"/>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51278">
        <w:rPr>
          <w:color w:val="000000"/>
          <w:lang w:eastAsia="lt-LT"/>
        </w:rPr>
        <w:t>ir specialistų </w:t>
      </w:r>
      <w:r w:rsidRPr="00151278">
        <w:rPr>
          <w:color w:val="000000"/>
          <w:shd w:val="clear" w:color="auto" w:fill="FFFFFF"/>
          <w:lang w:eastAsia="lt-LT"/>
        </w:rPr>
        <w:t>veiksmus ar neveikimą. </w:t>
      </w:r>
    </w:p>
    <w:p w14:paraId="4DD2F69F" w14:textId="77777777" w:rsidR="003A09FB" w:rsidRPr="00151278" w:rsidRDefault="003A09FB" w:rsidP="003A09FB">
      <w:pPr>
        <w:spacing w:line="264" w:lineRule="atLeast"/>
        <w:jc w:val="both"/>
        <w:rPr>
          <w:color w:val="000000"/>
          <w:lang w:eastAsia="lt-LT"/>
        </w:rPr>
      </w:pPr>
      <w:bookmarkStart w:id="63" w:name="part_be68d9fc58ad4da6b195947604d570c5"/>
      <w:bookmarkEnd w:id="63"/>
      <w:r w:rsidRPr="00151278">
        <w:rPr>
          <w:color w:val="000000"/>
          <w:lang w:eastAsia="lt-LT"/>
        </w:rPr>
        <w:t>3.2.2. </w:t>
      </w:r>
      <w:r w:rsidRPr="00151278">
        <w:rPr>
          <w:color w:val="000000"/>
          <w:shd w:val="clear" w:color="auto" w:fill="FFFFFF"/>
          <w:lang w:eastAsia="lt-LT"/>
        </w:rPr>
        <w:t>Sutarties vykdymui pasitelkiami subtiekėjai ir (ar) specialistai (jeigu tokie pasitelkiami) nurodomi Specialiosiose sąlygose. </w:t>
      </w:r>
    </w:p>
    <w:p w14:paraId="314C13D8" w14:textId="77777777" w:rsidR="003A09FB" w:rsidRPr="00151278" w:rsidRDefault="003A09FB" w:rsidP="003A09FB">
      <w:pPr>
        <w:spacing w:line="257" w:lineRule="atLeast"/>
        <w:jc w:val="both"/>
        <w:rPr>
          <w:color w:val="000000"/>
          <w:lang w:eastAsia="lt-LT"/>
        </w:rPr>
      </w:pPr>
      <w:bookmarkStart w:id="64" w:name="part_4085a7eb59b8430b9f41b2998b0922e7"/>
      <w:bookmarkEnd w:id="64"/>
      <w:r w:rsidRPr="00151278">
        <w:rPr>
          <w:color w:val="000000"/>
          <w:lang w:eastAsia="lt-LT"/>
        </w:rPr>
        <w:t>3.2.3.   </w:t>
      </w:r>
      <w:r w:rsidRPr="00151278">
        <w:rPr>
          <w:color w:val="000000"/>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51278">
        <w:rPr>
          <w:color w:val="000000"/>
          <w:lang w:eastAsia="lt-LT"/>
        </w:rPr>
        <w:t>bei naujų subtiekėjų pasitelkimą</w:t>
      </w:r>
      <w:r w:rsidRPr="00151278">
        <w:rPr>
          <w:color w:val="000000"/>
          <w:shd w:val="clear" w:color="auto" w:fill="FFFFFF"/>
          <w:lang w:eastAsia="lt-LT"/>
        </w:rPr>
        <w:t> visu Sutarties vykdymo metu. </w:t>
      </w:r>
      <w:r w:rsidRPr="00151278">
        <w:rPr>
          <w:color w:val="000000"/>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EA21664" w14:textId="77777777" w:rsidR="003A09FB" w:rsidRPr="00151278" w:rsidRDefault="003A09FB" w:rsidP="003A09FB">
      <w:pPr>
        <w:spacing w:line="264" w:lineRule="atLeast"/>
        <w:jc w:val="both"/>
        <w:rPr>
          <w:color w:val="000000"/>
          <w:lang w:eastAsia="lt-LT"/>
        </w:rPr>
      </w:pPr>
      <w:bookmarkStart w:id="65" w:name="part_be242872486a4fe2904c757731516486"/>
      <w:bookmarkEnd w:id="65"/>
      <w:r w:rsidRPr="00151278">
        <w:rPr>
          <w:color w:val="000000"/>
          <w:lang w:eastAsia="lt-LT"/>
        </w:rPr>
        <w:t>3.2.4. </w:t>
      </w:r>
      <w:r w:rsidRPr="00151278">
        <w:rPr>
          <w:color w:val="000000"/>
          <w:shd w:val="clear" w:color="auto" w:fill="FFFFFF"/>
          <w:lang w:eastAsia="lt-LT"/>
        </w:rPr>
        <w:t>Tiekėjas gali keisti Sutartyje nurodytus subtiekėjus ir (ar) specialistus šiame Sutarties poskyryje nustatytais atvejais ir tvarka gavęs Pirkėjo rašytinį sutikimą.</w:t>
      </w:r>
    </w:p>
    <w:p w14:paraId="3B41DAC3" w14:textId="77777777" w:rsidR="003A09FB" w:rsidRPr="00151278" w:rsidRDefault="003A09FB" w:rsidP="003A09FB">
      <w:pPr>
        <w:spacing w:line="257" w:lineRule="atLeast"/>
        <w:jc w:val="both"/>
        <w:rPr>
          <w:color w:val="000000"/>
          <w:lang w:eastAsia="lt-LT"/>
        </w:rPr>
      </w:pPr>
      <w:bookmarkStart w:id="66" w:name="part_0898228ee5fb496d87e0c5ee70507bdb"/>
      <w:bookmarkEnd w:id="66"/>
      <w:r w:rsidRPr="00151278">
        <w:rPr>
          <w:color w:val="000000"/>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8723BE9" w14:textId="77777777" w:rsidR="003A09FB" w:rsidRPr="00151278" w:rsidRDefault="003A09FB" w:rsidP="003A09FB">
      <w:pPr>
        <w:spacing w:line="257" w:lineRule="atLeast"/>
        <w:jc w:val="both"/>
        <w:rPr>
          <w:color w:val="000000"/>
          <w:lang w:eastAsia="lt-LT"/>
        </w:rPr>
      </w:pPr>
      <w:bookmarkStart w:id="67" w:name="part_561f09f7423f428b900c51e8d48b0ee2"/>
      <w:bookmarkEnd w:id="67"/>
      <w:r w:rsidRPr="00151278">
        <w:rPr>
          <w:color w:val="000000"/>
          <w:lang w:eastAsia="lt-LT"/>
        </w:rPr>
        <w:t>3.2.6. </w:t>
      </w:r>
      <w:r w:rsidRPr="00151278">
        <w:rPr>
          <w:color w:val="000000"/>
          <w:shd w:val="clear" w:color="auto" w:fill="FFFFFF"/>
          <w:lang w:eastAsia="lt-LT"/>
        </w:rPr>
        <w:t>Subtiekėjas, kurio pajėgumais Tiekėjas rėmėsi, kad atitiktų pirkimo dokumentuose nustatytus kvalifikacijos reikalavimus, gali būti keičiamas tik šiais atvejais: </w:t>
      </w:r>
    </w:p>
    <w:p w14:paraId="01714805" w14:textId="77777777" w:rsidR="003A09FB" w:rsidRPr="00151278" w:rsidRDefault="003A09FB" w:rsidP="003A09FB">
      <w:pPr>
        <w:spacing w:line="257" w:lineRule="atLeast"/>
        <w:jc w:val="both"/>
        <w:rPr>
          <w:color w:val="000000"/>
          <w:lang w:eastAsia="lt-LT"/>
        </w:rPr>
      </w:pPr>
      <w:bookmarkStart w:id="68" w:name="part_e974b02aacfd447ea385c83d9d9aafe9"/>
      <w:bookmarkEnd w:id="68"/>
      <w:r w:rsidRPr="00151278">
        <w:rPr>
          <w:color w:val="000000"/>
          <w:lang w:eastAsia="lt-LT"/>
        </w:rPr>
        <w:lastRenderedPageBreak/>
        <w:t>3.2.6.1.  </w:t>
      </w:r>
      <w:r w:rsidRPr="00151278">
        <w:rPr>
          <w:color w:val="000000"/>
          <w:shd w:val="clear" w:color="auto" w:fill="FFFFFF"/>
          <w:lang w:eastAsia="lt-LT"/>
        </w:rPr>
        <w:t>kai subtiekėjui </w:t>
      </w:r>
      <w:r w:rsidRPr="00151278">
        <w:rPr>
          <w:color w:val="000000"/>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51278">
        <w:rPr>
          <w:color w:val="000000"/>
          <w:shd w:val="clear" w:color="auto" w:fill="FFFFFF"/>
          <w:lang w:eastAsia="lt-LT"/>
        </w:rPr>
        <w:t>; </w:t>
      </w:r>
    </w:p>
    <w:p w14:paraId="71E48A48" w14:textId="77777777" w:rsidR="003A09FB" w:rsidRPr="00151278" w:rsidRDefault="003A09FB" w:rsidP="003A09FB">
      <w:pPr>
        <w:spacing w:line="257" w:lineRule="atLeast"/>
        <w:jc w:val="both"/>
        <w:rPr>
          <w:color w:val="000000"/>
          <w:lang w:eastAsia="lt-LT"/>
        </w:rPr>
      </w:pPr>
      <w:bookmarkStart w:id="69" w:name="part_14136bcf2b7f495c82bbc858510e3db1"/>
      <w:bookmarkEnd w:id="69"/>
      <w:r w:rsidRPr="00151278">
        <w:rPr>
          <w:color w:val="000000"/>
          <w:lang w:eastAsia="lt-LT"/>
        </w:rPr>
        <w:t>3.2.6.2.  </w:t>
      </w:r>
      <w:r w:rsidRPr="00151278">
        <w:rPr>
          <w:color w:val="000000"/>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6799DB46" w14:textId="77777777" w:rsidR="003A09FB" w:rsidRPr="00151278" w:rsidRDefault="003A09FB" w:rsidP="003A09FB">
      <w:pPr>
        <w:spacing w:line="257" w:lineRule="atLeast"/>
        <w:jc w:val="both"/>
        <w:rPr>
          <w:color w:val="000000"/>
          <w:lang w:eastAsia="lt-LT"/>
        </w:rPr>
      </w:pPr>
      <w:bookmarkStart w:id="70" w:name="part_beeb5dfd635a4e64acbe3222b07f50a7"/>
      <w:bookmarkEnd w:id="70"/>
      <w:r w:rsidRPr="00151278">
        <w:rPr>
          <w:color w:val="000000"/>
          <w:lang w:eastAsia="lt-LT"/>
        </w:rPr>
        <w:t>3.2.6.3.  </w:t>
      </w:r>
      <w:r w:rsidRPr="00151278">
        <w:rPr>
          <w:color w:val="000000"/>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47E0032" w14:textId="77777777" w:rsidR="003A09FB" w:rsidRPr="00151278" w:rsidRDefault="003A09FB" w:rsidP="003A09FB">
      <w:pPr>
        <w:spacing w:line="257" w:lineRule="atLeast"/>
        <w:jc w:val="both"/>
        <w:rPr>
          <w:color w:val="000000"/>
          <w:lang w:eastAsia="lt-LT"/>
        </w:rPr>
      </w:pPr>
      <w:bookmarkStart w:id="71" w:name="part_7721480452d540af93fb622c609430a6"/>
      <w:bookmarkEnd w:id="71"/>
      <w:r w:rsidRPr="00151278">
        <w:rPr>
          <w:color w:val="000000"/>
          <w:lang w:eastAsia="lt-LT"/>
        </w:rPr>
        <w:t>3.2.7. </w:t>
      </w:r>
      <w:r w:rsidRPr="00151278">
        <w:rPr>
          <w:color w:val="000000"/>
          <w:shd w:val="clear" w:color="auto" w:fill="FFFFFF"/>
          <w:lang w:eastAsia="lt-LT"/>
        </w:rPr>
        <w:t>Tiekėjo (ar subtiekėjų) specialista</w:t>
      </w:r>
      <w:r w:rsidRPr="00151278">
        <w:rPr>
          <w:color w:val="000000"/>
          <w:lang w:eastAsia="lt-LT"/>
        </w:rPr>
        <w:t>s</w:t>
      </w:r>
      <w:r w:rsidRPr="00151278">
        <w:rPr>
          <w:color w:val="000000"/>
          <w:shd w:val="clear" w:color="auto" w:fill="FFFFFF"/>
          <w:lang w:eastAsia="lt-LT"/>
        </w:rPr>
        <w:t>, vykdysiant</w:t>
      </w:r>
      <w:r w:rsidRPr="00151278">
        <w:rPr>
          <w:color w:val="000000"/>
          <w:lang w:eastAsia="lt-LT"/>
        </w:rPr>
        <w:t>i</w:t>
      </w:r>
      <w:r w:rsidRPr="00151278">
        <w:rPr>
          <w:color w:val="000000"/>
          <w:shd w:val="clear" w:color="auto" w:fill="FFFFFF"/>
          <w:lang w:eastAsia="lt-LT"/>
        </w:rPr>
        <w:t>s Sutartį, gali būti pakeisti šiais atvejais: </w:t>
      </w:r>
    </w:p>
    <w:p w14:paraId="40DA49FE" w14:textId="77777777" w:rsidR="003A09FB" w:rsidRPr="00151278" w:rsidRDefault="003A09FB" w:rsidP="003A09FB">
      <w:pPr>
        <w:spacing w:line="257" w:lineRule="atLeast"/>
        <w:jc w:val="both"/>
        <w:rPr>
          <w:color w:val="000000"/>
          <w:lang w:eastAsia="lt-LT"/>
        </w:rPr>
      </w:pPr>
      <w:bookmarkStart w:id="72" w:name="part_2785f703d048423192b72f5e9eb43447"/>
      <w:bookmarkEnd w:id="72"/>
      <w:r w:rsidRPr="00151278">
        <w:rPr>
          <w:color w:val="000000"/>
          <w:lang w:eastAsia="lt-LT"/>
        </w:rPr>
        <w:t>3.2.7.1.  </w:t>
      </w:r>
      <w:r w:rsidRPr="00151278">
        <w:rPr>
          <w:color w:val="000000"/>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56839" w14:textId="77777777" w:rsidR="003A09FB" w:rsidRPr="00151278" w:rsidRDefault="003A09FB" w:rsidP="003A09FB">
      <w:pPr>
        <w:spacing w:line="257" w:lineRule="atLeast"/>
        <w:jc w:val="both"/>
        <w:rPr>
          <w:color w:val="000000"/>
          <w:lang w:eastAsia="lt-LT"/>
        </w:rPr>
      </w:pPr>
      <w:bookmarkStart w:id="73" w:name="part_cfff1cf8985946ffb3f40e1fe955bf69"/>
      <w:bookmarkEnd w:id="73"/>
      <w:r w:rsidRPr="00151278">
        <w:rPr>
          <w:color w:val="000000"/>
          <w:lang w:eastAsia="lt-LT"/>
        </w:rPr>
        <w:t>3.2.7.2.  </w:t>
      </w:r>
      <w:r w:rsidRPr="00151278">
        <w:rPr>
          <w:color w:val="000000"/>
          <w:shd w:val="clear" w:color="auto" w:fill="FFFFFF"/>
          <w:lang w:eastAsia="lt-LT"/>
        </w:rPr>
        <w:t>Pirkėjo iniciatyva, jei Pirkėjas turi pagrįstų įtarimų, kad Tiekėjo Sutarties vykdymui paskirtas specialistas nekompetentingas vykdyti nustatytas pareigas. </w:t>
      </w:r>
    </w:p>
    <w:p w14:paraId="148C091C" w14:textId="77777777" w:rsidR="003A09FB" w:rsidRPr="00151278" w:rsidRDefault="003A09FB" w:rsidP="003A09FB">
      <w:pPr>
        <w:spacing w:line="257" w:lineRule="atLeast"/>
        <w:jc w:val="both"/>
        <w:rPr>
          <w:color w:val="000000"/>
          <w:lang w:eastAsia="lt-LT"/>
        </w:rPr>
      </w:pPr>
      <w:bookmarkStart w:id="74" w:name="part_fb6b55b9e36c408180d0a10d72434407"/>
      <w:bookmarkEnd w:id="74"/>
      <w:r w:rsidRPr="00151278">
        <w:rPr>
          <w:color w:val="000000"/>
          <w:lang w:eastAsia="lt-LT"/>
        </w:rPr>
        <w:t>3.2.7.3.  </w:t>
      </w:r>
      <w:r w:rsidRPr="00151278">
        <w:rPr>
          <w:color w:val="000000"/>
          <w:shd w:val="clear" w:color="auto" w:fill="FFFFFF"/>
          <w:lang w:eastAsia="lt-LT"/>
        </w:rPr>
        <w:t>Naujas specialistas</w:t>
      </w:r>
      <w:r w:rsidRPr="00151278">
        <w:rPr>
          <w:color w:val="000000"/>
          <w:lang w:eastAsia="lt-LT"/>
        </w:rPr>
        <w:t> </w:t>
      </w:r>
      <w:r w:rsidRPr="00151278">
        <w:rPr>
          <w:color w:val="000000"/>
          <w:shd w:val="clear" w:color="auto" w:fill="FFFFFF"/>
          <w:lang w:eastAsia="lt-LT"/>
        </w:rPr>
        <w:t>turi turėti ne žemesnę nei pirkimo dokumentuose specialistui keliamą kvalifikaciją</w:t>
      </w:r>
      <w:r w:rsidRPr="00151278">
        <w:rPr>
          <w:color w:val="000000"/>
          <w:lang w:eastAsia="lt-LT"/>
        </w:rPr>
        <w:t>, Tiekėjo pasiūlyme nurodytą keičiamo specialisto kvalifikaciją pirkimo dokumentuose nustatytiems kokybiniams kriterijams pagrįsti ir </w:t>
      </w:r>
      <w:r w:rsidRPr="00151278">
        <w:rPr>
          <w:color w:val="000000"/>
          <w:shd w:val="clear" w:color="auto" w:fill="FFFFFF"/>
          <w:lang w:eastAsia="lt-LT"/>
        </w:rPr>
        <w:t>nacionalinio saugumo interesus bei kilmės reikalavimus, nurodytus pirkimo dokumentuose</w:t>
      </w:r>
      <w:r w:rsidRPr="00151278">
        <w:rPr>
          <w:color w:val="000000"/>
          <w:lang w:eastAsia="lt-LT"/>
        </w:rPr>
        <w:t> (jei taikoma)</w:t>
      </w:r>
      <w:r w:rsidRPr="00151278">
        <w:rPr>
          <w:color w:val="000000"/>
          <w:shd w:val="clear" w:color="auto" w:fill="FFFFFF"/>
          <w:lang w:eastAsia="lt-LT"/>
        </w:rPr>
        <w:t>.</w:t>
      </w:r>
    </w:p>
    <w:p w14:paraId="5B4625B3" w14:textId="77777777" w:rsidR="003A09FB" w:rsidRPr="00151278" w:rsidRDefault="003A09FB" w:rsidP="003A09FB">
      <w:pPr>
        <w:spacing w:line="257" w:lineRule="atLeast"/>
        <w:jc w:val="both"/>
        <w:rPr>
          <w:color w:val="000000"/>
          <w:lang w:eastAsia="lt-LT"/>
        </w:rPr>
      </w:pPr>
      <w:bookmarkStart w:id="75" w:name="part_fb4bad4fe05240aca737254314a4ba78"/>
      <w:bookmarkEnd w:id="75"/>
      <w:r w:rsidRPr="00151278">
        <w:rPr>
          <w:color w:val="000000"/>
          <w:lang w:eastAsia="lt-LT"/>
        </w:rPr>
        <w:t>3.2.8. </w:t>
      </w:r>
      <w:r w:rsidRPr="00151278">
        <w:rPr>
          <w:color w:val="000000"/>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213C83" w14:textId="77777777" w:rsidR="003A09FB" w:rsidRPr="00151278" w:rsidRDefault="003A09FB" w:rsidP="003A09FB">
      <w:pPr>
        <w:spacing w:line="257" w:lineRule="atLeast"/>
        <w:jc w:val="both"/>
        <w:rPr>
          <w:color w:val="000000"/>
          <w:lang w:eastAsia="lt-LT"/>
        </w:rPr>
      </w:pPr>
      <w:bookmarkStart w:id="76" w:name="part_7ca41910afaf40e9b733eefe3ec1c97f"/>
      <w:bookmarkEnd w:id="76"/>
      <w:r w:rsidRPr="00151278">
        <w:rPr>
          <w:color w:val="000000"/>
          <w:lang w:eastAsia="lt-LT"/>
        </w:rPr>
        <w:t>3.2.8.1.  </w:t>
      </w:r>
      <w:r w:rsidRPr="00151278">
        <w:rPr>
          <w:color w:val="000000"/>
          <w:shd w:val="clear" w:color="auto" w:fill="FFFFFF"/>
          <w:lang w:eastAsia="lt-LT"/>
        </w:rPr>
        <w:t>prašymą pakeisti subtiekėją ar specialistą, paaiškinant keitimo aplinkybę. Pirkėjas pasilieka teisę paprašyti įrodymų, pagrindžiančių keitimo aplinkybę;</w:t>
      </w:r>
    </w:p>
    <w:p w14:paraId="6F1B4A6C" w14:textId="77777777" w:rsidR="003A09FB" w:rsidRPr="00151278" w:rsidRDefault="003A09FB" w:rsidP="003A09FB">
      <w:pPr>
        <w:spacing w:line="257" w:lineRule="atLeast"/>
        <w:jc w:val="both"/>
        <w:rPr>
          <w:color w:val="000000"/>
          <w:lang w:eastAsia="lt-LT"/>
        </w:rPr>
      </w:pPr>
      <w:bookmarkStart w:id="77" w:name="part_19853ae5e6af45d7aa44c9c903ae4a63"/>
      <w:bookmarkEnd w:id="77"/>
      <w:r w:rsidRPr="00151278">
        <w:rPr>
          <w:color w:val="000000"/>
          <w:lang w:eastAsia="lt-LT"/>
        </w:rPr>
        <w:t>3.2.8.2.  naujo subtiekėjo ar specialisto kvalifikaciją, pašalinimo pagrindų nebuvimą ir atitiktį </w:t>
      </w:r>
      <w:r w:rsidRPr="00151278">
        <w:rPr>
          <w:color w:val="000000"/>
          <w:shd w:val="clear" w:color="auto" w:fill="FFFFFF"/>
          <w:lang w:eastAsia="lt-LT"/>
        </w:rPr>
        <w:t>nacionalinio saugumo interesams bei kilmės reikalavimams</w:t>
      </w:r>
      <w:r w:rsidRPr="00151278">
        <w:rPr>
          <w:color w:val="000000"/>
          <w:lang w:eastAsia="lt-LT"/>
        </w:rPr>
        <w:t> įrodančius dokumentus pagal Sutarties reikalavimus.</w:t>
      </w:r>
    </w:p>
    <w:p w14:paraId="05031377" w14:textId="77777777" w:rsidR="003A09FB" w:rsidRPr="00151278" w:rsidRDefault="003A09FB" w:rsidP="003A09FB">
      <w:pPr>
        <w:spacing w:line="257" w:lineRule="atLeast"/>
        <w:jc w:val="both"/>
        <w:rPr>
          <w:color w:val="000000"/>
          <w:lang w:eastAsia="lt-LT"/>
        </w:rPr>
      </w:pPr>
      <w:bookmarkStart w:id="78" w:name="part_85fa84721030441cb1a21cd595ed88ce"/>
      <w:bookmarkEnd w:id="78"/>
      <w:r w:rsidRPr="00151278">
        <w:rPr>
          <w:color w:val="000000"/>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20E6404" w14:textId="77777777" w:rsidR="003A09FB" w:rsidRPr="00151278" w:rsidRDefault="003A09FB" w:rsidP="003A09FB">
      <w:pPr>
        <w:spacing w:line="257" w:lineRule="atLeast"/>
        <w:jc w:val="both"/>
        <w:rPr>
          <w:color w:val="000000"/>
          <w:lang w:eastAsia="lt-LT"/>
        </w:rPr>
      </w:pPr>
      <w:bookmarkStart w:id="79" w:name="part_5d7eface054f403daaaccfd74fe58aef"/>
      <w:bookmarkEnd w:id="79"/>
      <w:r w:rsidRPr="00151278">
        <w:rPr>
          <w:color w:val="000000"/>
          <w:lang w:eastAsia="lt-LT"/>
        </w:rPr>
        <w:t>3.2.10.   </w:t>
      </w:r>
      <w:r w:rsidRPr="00151278">
        <w:rPr>
          <w:color w:val="000000"/>
          <w:shd w:val="clear" w:color="auto" w:fill="FFFFFF"/>
          <w:lang w:eastAsia="lt-LT"/>
        </w:rPr>
        <w:t>Naujas subtiekėjas ar specialistas gali pradėti vykdyti jiems Tiekėjo pavestus įsipareigojimus pagal Sutartį ne anksčiau, nei bus pasirašytas Susitarimas.</w:t>
      </w:r>
    </w:p>
    <w:p w14:paraId="5D1FD899" w14:textId="77777777" w:rsidR="003A09FB" w:rsidRPr="00151278" w:rsidRDefault="003A09FB" w:rsidP="003A09FB">
      <w:pPr>
        <w:spacing w:line="257" w:lineRule="atLeast"/>
        <w:jc w:val="both"/>
        <w:rPr>
          <w:color w:val="000000"/>
          <w:lang w:eastAsia="lt-LT"/>
        </w:rPr>
      </w:pPr>
      <w:bookmarkStart w:id="80" w:name="part_f4f38adc09c6466fbe273afb3dd9d59a"/>
      <w:bookmarkEnd w:id="80"/>
      <w:r w:rsidRPr="00151278">
        <w:rPr>
          <w:color w:val="000000"/>
          <w:lang w:eastAsia="lt-LT"/>
        </w:rPr>
        <w:t>3.2.11.   Tiekėjas privalo pakeisti subtiekėją ar specialistą, jei paaiškėja, kad jis neatitinka jam pirkimo dokumentuose keliamų reikalavimų.</w:t>
      </w:r>
    </w:p>
    <w:p w14:paraId="29C55C0C" w14:textId="77777777" w:rsidR="003A09FB" w:rsidRPr="00151278" w:rsidRDefault="003A09FB" w:rsidP="003A09FB">
      <w:pPr>
        <w:spacing w:line="257" w:lineRule="atLeast"/>
        <w:jc w:val="both"/>
        <w:rPr>
          <w:color w:val="000000"/>
          <w:lang w:eastAsia="lt-LT"/>
        </w:rPr>
      </w:pPr>
      <w:bookmarkStart w:id="81" w:name="part_d90b27fd94624533b884a31cc6cc0b3a"/>
      <w:bookmarkEnd w:id="81"/>
      <w:r w:rsidRPr="00151278">
        <w:rPr>
          <w:color w:val="000000"/>
          <w:lang w:eastAsia="lt-LT"/>
        </w:rPr>
        <w:t>3.2.12.   </w:t>
      </w:r>
      <w:r w:rsidRPr="00151278">
        <w:rPr>
          <w:color w:val="000000"/>
          <w:shd w:val="clear" w:color="auto" w:fill="FFFFFF"/>
          <w:lang w:eastAsia="lt-LT"/>
        </w:rPr>
        <w:t>Jei Tiekėjas pakeičia esamą arba pasitelkia naują subtiekėją ar specialistą, negavęs Pirkėjo raštiško sutikimo, arba sutartinius įsipareigojimus pagal Sutartį vykdo subtiekėjai</w:t>
      </w:r>
      <w:r w:rsidRPr="00151278">
        <w:rPr>
          <w:color w:val="D13438"/>
          <w:shd w:val="clear" w:color="auto" w:fill="FFFFFF"/>
          <w:lang w:eastAsia="lt-LT"/>
        </w:rPr>
        <w:t> </w:t>
      </w:r>
      <w:r w:rsidRPr="00151278">
        <w:rPr>
          <w:color w:val="000000"/>
          <w:shd w:val="clear" w:color="auto" w:fill="FFFFFF"/>
          <w:lang w:eastAsia="lt-LT"/>
        </w:rPr>
        <w:t>ar specialistai, neatitinkantys pirkimo dokumentuose nustatytų kvalifikacijos reikalavimų</w:t>
      </w:r>
      <w:r w:rsidRPr="00151278">
        <w:rPr>
          <w:color w:val="000000"/>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51278">
        <w:rPr>
          <w:color w:val="000000"/>
          <w:shd w:val="clear" w:color="auto" w:fill="FFFFFF"/>
          <w:lang w:eastAsia="lt-LT"/>
        </w:rPr>
        <w:t>, Tiekėjui taikoma Specialiosiose sąlygose nustatyto dydžio bauda.</w:t>
      </w:r>
    </w:p>
    <w:p w14:paraId="1368F282"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3C2C16E8" w14:textId="77777777" w:rsidR="003A09FB" w:rsidRPr="005A641F" w:rsidRDefault="003A09FB" w:rsidP="003A09FB">
      <w:pPr>
        <w:spacing w:line="257" w:lineRule="atLeast"/>
        <w:jc w:val="center"/>
        <w:rPr>
          <w:color w:val="000000"/>
          <w:lang w:eastAsia="lt-LT"/>
        </w:rPr>
      </w:pPr>
      <w:bookmarkStart w:id="82" w:name="part_26c80d6f81204022af41722e9247b5fb"/>
      <w:bookmarkEnd w:id="82"/>
      <w:r w:rsidRPr="00151278">
        <w:rPr>
          <w:b/>
          <w:bCs/>
          <w:color w:val="000000"/>
          <w:lang w:eastAsia="lt-LT"/>
        </w:rPr>
        <w:t>3.3. Jungtinės veiklos partnerių keitimas</w:t>
      </w:r>
    </w:p>
    <w:p w14:paraId="0277862C" w14:textId="77777777" w:rsidR="003A09FB" w:rsidRPr="00151278" w:rsidRDefault="003A09FB" w:rsidP="003A09FB">
      <w:pPr>
        <w:spacing w:line="257" w:lineRule="atLeast"/>
        <w:jc w:val="both"/>
        <w:rPr>
          <w:color w:val="000000"/>
          <w:lang w:eastAsia="lt-LT"/>
        </w:rPr>
      </w:pPr>
      <w:r w:rsidRPr="00151278">
        <w:rPr>
          <w:color w:val="000000"/>
          <w:lang w:eastAsia="lt-LT"/>
        </w:rPr>
        <w:lastRenderedPageBreak/>
        <w:t> </w:t>
      </w:r>
    </w:p>
    <w:p w14:paraId="3E62E8D4" w14:textId="77777777" w:rsidR="003A09FB" w:rsidRPr="00151278" w:rsidRDefault="003A09FB" w:rsidP="003A09FB">
      <w:pPr>
        <w:spacing w:line="257" w:lineRule="atLeast"/>
        <w:jc w:val="both"/>
        <w:rPr>
          <w:color w:val="000000"/>
          <w:lang w:eastAsia="lt-LT"/>
        </w:rPr>
      </w:pPr>
      <w:bookmarkStart w:id="83" w:name="part_0e3c3532b5874595a58882403ad7467d"/>
      <w:bookmarkEnd w:id="83"/>
      <w:r w:rsidRPr="00151278">
        <w:rPr>
          <w:color w:val="000000"/>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8AD240" w14:textId="77777777" w:rsidR="003A09FB" w:rsidRPr="00151278" w:rsidRDefault="003A09FB" w:rsidP="003A09FB">
      <w:pPr>
        <w:spacing w:line="257" w:lineRule="atLeast"/>
        <w:jc w:val="both"/>
        <w:rPr>
          <w:color w:val="000000"/>
          <w:lang w:eastAsia="lt-LT"/>
        </w:rPr>
      </w:pPr>
      <w:bookmarkStart w:id="84" w:name="part_175dce27c4984e3785c5fd2e1307ebbb"/>
      <w:bookmarkEnd w:id="84"/>
      <w:r w:rsidRPr="00151278">
        <w:rPr>
          <w:color w:val="000000"/>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FB0CBCD" w14:textId="77777777" w:rsidR="003A09FB" w:rsidRPr="00151278" w:rsidRDefault="003A09FB" w:rsidP="003A09FB">
      <w:pPr>
        <w:spacing w:line="257" w:lineRule="atLeast"/>
        <w:jc w:val="both"/>
        <w:rPr>
          <w:color w:val="000000"/>
          <w:lang w:eastAsia="lt-LT"/>
        </w:rPr>
      </w:pPr>
      <w:bookmarkStart w:id="85" w:name="part_255985860cba4e24a9f1312bd04e486d"/>
      <w:bookmarkEnd w:id="85"/>
      <w:r w:rsidRPr="00151278">
        <w:rPr>
          <w:color w:val="000000"/>
          <w:shd w:val="clear" w:color="auto" w:fill="FFFFFF"/>
          <w:lang w:eastAsia="lt-LT"/>
        </w:rPr>
        <w:t>3.3.3. Tiekėjas privalo ne vėliau nei prieš 10 (dešimt) darbo dienų iki numatomo partnerio keitimo arba atsisakymo pateikti Pirkėjui argumentuotą rašytinį prašymą ir šiuos dokumentus:</w:t>
      </w:r>
    </w:p>
    <w:p w14:paraId="2C873657" w14:textId="77777777" w:rsidR="003A09FB" w:rsidRPr="00151278" w:rsidRDefault="003A09FB" w:rsidP="003A09FB">
      <w:pPr>
        <w:spacing w:line="257" w:lineRule="atLeast"/>
        <w:jc w:val="both"/>
        <w:rPr>
          <w:color w:val="000000"/>
          <w:lang w:eastAsia="lt-LT"/>
        </w:rPr>
      </w:pPr>
      <w:bookmarkStart w:id="86" w:name="part_0c3298d1639a4ac9b3b249096cefd2eb"/>
      <w:bookmarkEnd w:id="86"/>
      <w:r w:rsidRPr="00151278">
        <w:rPr>
          <w:color w:val="000000"/>
          <w:shd w:val="clear" w:color="auto" w:fill="FFFFFF"/>
          <w:lang w:eastAsia="lt-LT"/>
        </w:rPr>
        <w:t>3.3.3.1. prašymą pakeisti Tiekėjo sudėtį ir įrodymus, pagrindžiančius bent vieną partnerio atsisakymo ar keitimo aplinkybę, nurodytą Sutartyje;</w:t>
      </w:r>
    </w:p>
    <w:p w14:paraId="5A3C6A4A" w14:textId="77777777" w:rsidR="003A09FB" w:rsidRPr="00151278" w:rsidRDefault="003A09FB" w:rsidP="003A09FB">
      <w:pPr>
        <w:spacing w:line="257" w:lineRule="atLeast"/>
        <w:jc w:val="both"/>
        <w:rPr>
          <w:color w:val="000000"/>
          <w:lang w:eastAsia="lt-LT"/>
        </w:rPr>
      </w:pPr>
      <w:bookmarkStart w:id="87" w:name="part_ac660840151d42eab6ae83f17551f989"/>
      <w:bookmarkEnd w:id="87"/>
      <w:r w:rsidRPr="00151278">
        <w:rPr>
          <w:color w:val="000000"/>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AC68C0C" w14:textId="77777777" w:rsidR="003A09FB" w:rsidRPr="00151278" w:rsidRDefault="003A09FB" w:rsidP="003A09FB">
      <w:pPr>
        <w:spacing w:line="257" w:lineRule="atLeast"/>
        <w:jc w:val="both"/>
        <w:rPr>
          <w:color w:val="000000"/>
          <w:lang w:eastAsia="lt-LT"/>
        </w:rPr>
      </w:pPr>
      <w:bookmarkStart w:id="88" w:name="part_aeef7574d1fc44f695fde88f641b16b0"/>
      <w:bookmarkEnd w:id="88"/>
      <w:r w:rsidRPr="00151278">
        <w:rPr>
          <w:color w:val="000000"/>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51278">
        <w:rPr>
          <w:color w:val="000000"/>
          <w:lang w:eastAsia="lt-LT"/>
        </w:rPr>
        <w:t>nacionalinio saugumo interesams bei kilmės reikalavimams</w:t>
      </w:r>
      <w:r w:rsidRPr="00151278">
        <w:rPr>
          <w:color w:val="000000"/>
          <w:shd w:val="clear" w:color="auto" w:fill="FFFFFF"/>
          <w:lang w:eastAsia="lt-LT"/>
        </w:rPr>
        <w:t> (jei taikoma).</w:t>
      </w:r>
    </w:p>
    <w:p w14:paraId="0DF7892C" w14:textId="77777777" w:rsidR="003A09FB" w:rsidRPr="00151278" w:rsidRDefault="003A09FB" w:rsidP="003A09FB">
      <w:pPr>
        <w:spacing w:line="257" w:lineRule="atLeast"/>
        <w:jc w:val="both"/>
        <w:rPr>
          <w:color w:val="000000"/>
          <w:lang w:eastAsia="lt-LT"/>
        </w:rPr>
      </w:pPr>
      <w:bookmarkStart w:id="89" w:name="part_99f4d78073d1499f9bb15b81a7565aad"/>
      <w:bookmarkEnd w:id="89"/>
      <w:r w:rsidRPr="00151278">
        <w:rPr>
          <w:color w:val="000000"/>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56042B"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3AEAE5C0" w14:textId="77777777" w:rsidR="003A09FB" w:rsidRPr="00151278" w:rsidRDefault="003A09FB" w:rsidP="003A09FB">
      <w:pPr>
        <w:spacing w:line="257" w:lineRule="atLeast"/>
        <w:jc w:val="center"/>
        <w:rPr>
          <w:color w:val="000000"/>
          <w:lang w:eastAsia="lt-LT"/>
        </w:rPr>
      </w:pPr>
      <w:bookmarkStart w:id="90" w:name="part_d8b49a918ab44623846a6a7752751f47"/>
      <w:bookmarkEnd w:id="90"/>
      <w:r w:rsidRPr="00151278">
        <w:rPr>
          <w:b/>
          <w:bCs/>
          <w:color w:val="000000"/>
          <w:lang w:eastAsia="lt-LT"/>
        </w:rPr>
        <w:t>3.4.    Susitarimai dėl tiesioginio atsiskaitymo su subtiekėjais</w:t>
      </w:r>
    </w:p>
    <w:p w14:paraId="607CC19A"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2D1C1C65" w14:textId="77777777" w:rsidR="003A09FB" w:rsidRPr="00151278" w:rsidRDefault="003A09FB" w:rsidP="003A09FB">
      <w:pPr>
        <w:spacing w:line="257" w:lineRule="atLeast"/>
        <w:jc w:val="both"/>
        <w:rPr>
          <w:color w:val="000000"/>
          <w:lang w:eastAsia="lt-LT"/>
        </w:rPr>
      </w:pPr>
      <w:bookmarkStart w:id="91" w:name="part_be897e665bdc4ac6932e5e23ecf5bfa2"/>
      <w:bookmarkEnd w:id="91"/>
      <w:r w:rsidRPr="00151278">
        <w:rPr>
          <w:color w:val="000000"/>
          <w:lang w:eastAsia="lt-LT"/>
        </w:rPr>
        <w:t>3.4.1. </w:t>
      </w:r>
      <w:r w:rsidRPr="00151278">
        <w:rPr>
          <w:color w:val="000000"/>
          <w:shd w:val="clear" w:color="auto" w:fill="FFFFFF"/>
          <w:lang w:eastAsia="lt-LT"/>
        </w:rPr>
        <w:t>Subtiekėjams pageidaujant, Pirkėjas su jais atsiskaitys tiesiogiai. Pirkėjas numato tiesioginio atsiskaitymo galimybę su Sutartyje nurodytais subtiekėjais tokiomis sąlygomis ir tvarka: </w:t>
      </w:r>
    </w:p>
    <w:p w14:paraId="2A7A144D" w14:textId="77777777" w:rsidR="003A09FB" w:rsidRPr="00151278" w:rsidRDefault="003A09FB" w:rsidP="003A09FB">
      <w:pPr>
        <w:spacing w:line="257" w:lineRule="atLeast"/>
        <w:jc w:val="both"/>
        <w:rPr>
          <w:color w:val="000000"/>
          <w:lang w:eastAsia="lt-LT"/>
        </w:rPr>
      </w:pPr>
      <w:bookmarkStart w:id="92" w:name="part_4c47cfdb3d154e5abb47b4f87ee5ccd6"/>
      <w:bookmarkEnd w:id="92"/>
      <w:r w:rsidRPr="00151278">
        <w:rPr>
          <w:color w:val="000000"/>
          <w:lang w:eastAsia="lt-LT"/>
        </w:rPr>
        <w:t>3.4.1.1.  </w:t>
      </w:r>
      <w:r w:rsidRPr="00151278">
        <w:rPr>
          <w:color w:val="000000"/>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51278">
        <w:rPr>
          <w:b/>
          <w:bCs/>
          <w:color w:val="5C5D5D"/>
          <w:lang w:eastAsia="lt-LT"/>
        </w:rPr>
        <w:t> </w:t>
      </w:r>
      <w:r w:rsidRPr="00151278">
        <w:rPr>
          <w:color w:val="000000"/>
          <w:shd w:val="clear" w:color="auto" w:fill="FFFFFF"/>
          <w:lang w:eastAsia="lt-LT"/>
        </w:rPr>
        <w:t>naujų subtiekėjų pasitelkimą visu Sutarties vykdymo metu;</w:t>
      </w:r>
    </w:p>
    <w:p w14:paraId="28699DFF" w14:textId="77777777" w:rsidR="003A09FB" w:rsidRPr="00151278" w:rsidRDefault="003A09FB" w:rsidP="003A09FB">
      <w:pPr>
        <w:spacing w:line="257" w:lineRule="atLeast"/>
        <w:jc w:val="both"/>
        <w:rPr>
          <w:color w:val="000000"/>
          <w:lang w:eastAsia="lt-LT"/>
        </w:rPr>
      </w:pPr>
      <w:bookmarkStart w:id="93" w:name="part_3a30656014a947a7b8bc557fd32924d2"/>
      <w:bookmarkEnd w:id="93"/>
      <w:r w:rsidRPr="00151278">
        <w:rPr>
          <w:color w:val="000000"/>
          <w:lang w:eastAsia="lt-LT"/>
        </w:rPr>
        <w:t>3.4.1.2.  </w:t>
      </w:r>
      <w:r w:rsidRPr="00151278">
        <w:rPr>
          <w:color w:val="000000"/>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76DF192C" w14:textId="77777777" w:rsidR="003A09FB" w:rsidRPr="00151278" w:rsidRDefault="003A09FB" w:rsidP="003A09FB">
      <w:pPr>
        <w:spacing w:line="257" w:lineRule="atLeast"/>
        <w:jc w:val="both"/>
        <w:rPr>
          <w:color w:val="000000"/>
          <w:lang w:eastAsia="lt-LT"/>
        </w:rPr>
      </w:pPr>
      <w:bookmarkStart w:id="94" w:name="part_5463eb57d484452ea12bce83a4489b94"/>
      <w:bookmarkEnd w:id="94"/>
      <w:r w:rsidRPr="00151278">
        <w:rPr>
          <w:color w:val="000000"/>
          <w:lang w:eastAsia="lt-LT"/>
        </w:rPr>
        <w:t>3.4.1.3.  </w:t>
      </w:r>
      <w:r w:rsidRPr="00151278">
        <w:rPr>
          <w:color w:val="000000"/>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w:t>
      </w:r>
      <w:r w:rsidRPr="00151278">
        <w:rPr>
          <w:color w:val="000000"/>
          <w:shd w:val="clear" w:color="auto" w:fill="FFFFFF"/>
          <w:lang w:eastAsia="lt-LT"/>
        </w:rPr>
        <w:lastRenderedPageBreak/>
        <w:t xml:space="preserve">Pirkėjo, Tiekėjo ir šio subtiekėjo, kurioje aprašoma tiesioginio atsiskaitymo su subtiekėju tvarka, atsižvelgiant į Sutartyje ir </w:t>
      </w:r>
      <w:proofErr w:type="spellStart"/>
      <w:r w:rsidRPr="00151278">
        <w:rPr>
          <w:color w:val="000000"/>
          <w:shd w:val="clear" w:color="auto" w:fill="FFFFFF"/>
          <w:lang w:eastAsia="lt-LT"/>
        </w:rPr>
        <w:t>subtiekimo</w:t>
      </w:r>
      <w:proofErr w:type="spellEnd"/>
      <w:r w:rsidRPr="00151278">
        <w:rPr>
          <w:color w:val="000000"/>
          <w:shd w:val="clear" w:color="auto" w:fill="FFFFFF"/>
          <w:lang w:eastAsia="lt-LT"/>
        </w:rPr>
        <w:t xml:space="preserve"> sutartyje nustatytus reikalavimus;</w:t>
      </w:r>
    </w:p>
    <w:p w14:paraId="67D5AF82" w14:textId="77777777" w:rsidR="003A09FB" w:rsidRPr="00151278" w:rsidRDefault="003A09FB" w:rsidP="003A09FB">
      <w:pPr>
        <w:spacing w:line="257" w:lineRule="atLeast"/>
        <w:jc w:val="both"/>
        <w:rPr>
          <w:color w:val="000000"/>
          <w:lang w:eastAsia="lt-LT"/>
        </w:rPr>
      </w:pPr>
      <w:bookmarkStart w:id="95" w:name="part_48ab2dcca85243809c5046bef412820d"/>
      <w:bookmarkEnd w:id="95"/>
      <w:r w:rsidRPr="00151278">
        <w:rPr>
          <w:color w:val="000000"/>
          <w:lang w:eastAsia="lt-LT"/>
        </w:rPr>
        <w:t>3.4.1.4.  </w:t>
      </w:r>
      <w:r w:rsidRPr="00151278">
        <w:rPr>
          <w:color w:val="000000"/>
          <w:shd w:val="clear" w:color="auto" w:fill="FFFFFF"/>
          <w:lang w:eastAsia="lt-LT"/>
        </w:rPr>
        <w:t>tiesioginio atsiskaitymo su subtiekėjais galimybė nekeičia Tiekėjo atsakomybės dėl Sutarties įvykdymo.</w:t>
      </w:r>
    </w:p>
    <w:p w14:paraId="0BBAF841"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1ED289EA" w14:textId="77777777" w:rsidR="003A09FB" w:rsidRPr="00151278" w:rsidRDefault="003A09FB" w:rsidP="003A09FB">
      <w:pPr>
        <w:spacing w:line="257" w:lineRule="atLeast"/>
        <w:ind w:left="360" w:hanging="360"/>
        <w:jc w:val="center"/>
        <w:rPr>
          <w:color w:val="000000"/>
          <w:lang w:eastAsia="lt-LT"/>
        </w:rPr>
      </w:pPr>
      <w:bookmarkStart w:id="96" w:name="part_4d040cf0ea764ce997ef5f3e38023570"/>
      <w:bookmarkEnd w:id="96"/>
      <w:r w:rsidRPr="00151278">
        <w:rPr>
          <w:b/>
          <w:bCs/>
          <w:caps/>
          <w:color w:val="000000"/>
          <w:lang w:eastAsia="lt-LT"/>
        </w:rPr>
        <w:t>4.   ŠALIŲ BENDRADARBIAVIMAS</w:t>
      </w:r>
    </w:p>
    <w:p w14:paraId="0E01A79C" w14:textId="77777777" w:rsidR="003A09FB" w:rsidRPr="00151278" w:rsidRDefault="003A09FB" w:rsidP="003A09FB">
      <w:pPr>
        <w:spacing w:line="257" w:lineRule="atLeast"/>
        <w:jc w:val="both"/>
        <w:rPr>
          <w:color w:val="000000"/>
          <w:lang w:eastAsia="lt-LT"/>
        </w:rPr>
      </w:pPr>
      <w:r w:rsidRPr="00151278">
        <w:rPr>
          <w:b/>
          <w:bCs/>
          <w:caps/>
          <w:smallCaps/>
          <w:color w:val="000000"/>
          <w:lang w:eastAsia="lt-LT"/>
        </w:rPr>
        <w:t> </w:t>
      </w:r>
    </w:p>
    <w:p w14:paraId="7087B7BA" w14:textId="77777777" w:rsidR="003A09FB" w:rsidRPr="00151278" w:rsidRDefault="003A09FB" w:rsidP="003A09FB">
      <w:pPr>
        <w:spacing w:line="257" w:lineRule="atLeast"/>
        <w:jc w:val="center"/>
        <w:rPr>
          <w:color w:val="000000"/>
          <w:lang w:eastAsia="lt-LT"/>
        </w:rPr>
      </w:pPr>
      <w:bookmarkStart w:id="97" w:name="part_ed09428f2bfd45c1bbdaec96e5ac3272"/>
      <w:bookmarkEnd w:id="97"/>
      <w:r w:rsidRPr="00151278">
        <w:rPr>
          <w:b/>
          <w:bCs/>
          <w:color w:val="000000"/>
          <w:lang w:eastAsia="lt-LT"/>
        </w:rPr>
        <w:t>4.1.    Šalių bendradarbiavimo pareiga</w:t>
      </w:r>
    </w:p>
    <w:p w14:paraId="21A05348" w14:textId="77777777" w:rsidR="003A09FB" w:rsidRPr="00151278" w:rsidRDefault="003A09FB" w:rsidP="003A09FB">
      <w:pPr>
        <w:spacing w:line="257" w:lineRule="atLeast"/>
        <w:rPr>
          <w:color w:val="000000"/>
          <w:lang w:eastAsia="lt-LT"/>
        </w:rPr>
      </w:pPr>
      <w:r w:rsidRPr="00151278">
        <w:rPr>
          <w:b/>
          <w:bCs/>
          <w:color w:val="000000"/>
          <w:lang w:eastAsia="lt-LT"/>
        </w:rPr>
        <w:t> </w:t>
      </w:r>
    </w:p>
    <w:p w14:paraId="1EA7BC9D" w14:textId="77777777" w:rsidR="003A09FB" w:rsidRPr="00151278" w:rsidRDefault="003A09FB" w:rsidP="003A09FB">
      <w:pPr>
        <w:spacing w:line="257" w:lineRule="atLeast"/>
        <w:jc w:val="both"/>
        <w:rPr>
          <w:color w:val="000000"/>
          <w:lang w:eastAsia="lt-LT"/>
        </w:rPr>
      </w:pPr>
      <w:bookmarkStart w:id="98" w:name="part_7f2890c3605e488f964bea21a26c6d64"/>
      <w:bookmarkEnd w:id="98"/>
      <w:r w:rsidRPr="00151278">
        <w:rPr>
          <w:color w:val="000000"/>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FB8324" w14:textId="77777777" w:rsidR="003A09FB" w:rsidRPr="00151278" w:rsidRDefault="003A09FB" w:rsidP="003A09FB">
      <w:pPr>
        <w:spacing w:line="257" w:lineRule="atLeast"/>
        <w:jc w:val="both"/>
        <w:rPr>
          <w:color w:val="000000"/>
          <w:lang w:eastAsia="lt-LT"/>
        </w:rPr>
      </w:pPr>
      <w:bookmarkStart w:id="99" w:name="part_d4a008074a194a49ae5ee2bc78796c69"/>
      <w:bookmarkEnd w:id="99"/>
      <w:r w:rsidRPr="00151278">
        <w:rPr>
          <w:color w:val="000000"/>
          <w:lang w:eastAsia="lt-LT"/>
        </w:rPr>
        <w:t>4.1.2. Šalys įsipareigoja užtikrinti, kad viena kitai teiks dokumentus ir (ar) kitą informaciją, kurie yra būtini Šalių tinkamam įsipareigojimų įvykdymui pagal Sutartį.</w:t>
      </w:r>
    </w:p>
    <w:p w14:paraId="02E2C716" w14:textId="77777777" w:rsidR="003A09FB" w:rsidRPr="00151278" w:rsidRDefault="003A09FB" w:rsidP="003A09FB">
      <w:pPr>
        <w:spacing w:line="257" w:lineRule="atLeast"/>
        <w:jc w:val="both"/>
        <w:rPr>
          <w:color w:val="000000"/>
          <w:lang w:eastAsia="lt-LT"/>
        </w:rPr>
      </w:pPr>
      <w:bookmarkStart w:id="100" w:name="part_4aa70d3fcfe040a784dc4766a620a621"/>
      <w:bookmarkEnd w:id="100"/>
      <w:r w:rsidRPr="00151278">
        <w:rPr>
          <w:color w:val="000000"/>
          <w:lang w:eastAsia="lt-LT"/>
        </w:rPr>
        <w:t>4.1.3. </w:t>
      </w:r>
      <w:r w:rsidRPr="00151278">
        <w:rPr>
          <w:color w:val="000000"/>
          <w:shd w:val="clear" w:color="auto" w:fill="FFFFFF"/>
          <w:lang w:eastAsia="lt-LT"/>
        </w:rPr>
        <w:t>Jeigu Šalis susiduria su </w:t>
      </w:r>
      <w:r w:rsidRPr="00151278">
        <w:rPr>
          <w:color w:val="000000"/>
          <w:lang w:eastAsia="lt-LT"/>
        </w:rPr>
        <w:t>S</w:t>
      </w:r>
      <w:r w:rsidRPr="00151278">
        <w:rPr>
          <w:color w:val="000000"/>
          <w:shd w:val="clear" w:color="auto" w:fill="FFFFFF"/>
          <w:lang w:eastAsia="lt-LT"/>
        </w:rPr>
        <w:t>utarties vykdymo kliūtimi, ji turi nedelsdama, bet ne vėliau kaip per 5 (penkias) darbo dienas, įspėti kitą Šalį apie tokia</w:t>
      </w:r>
      <w:r w:rsidRPr="00151278">
        <w:rPr>
          <w:color w:val="000000"/>
          <w:lang w:eastAsia="lt-LT"/>
        </w:rPr>
        <w:t>s</w:t>
      </w:r>
      <w:r w:rsidRPr="00151278">
        <w:rPr>
          <w:color w:val="000000"/>
          <w:shd w:val="clear" w:color="auto" w:fill="FFFFFF"/>
          <w:lang w:eastAsia="lt-LT"/>
        </w:rPr>
        <w:t> kliūtis</w:t>
      </w:r>
      <w:r w:rsidRPr="00151278">
        <w:rPr>
          <w:color w:val="000000"/>
          <w:lang w:eastAsia="lt-LT"/>
        </w:rPr>
        <w:t> ir imtis visų nuo jos priklausančių protingų priemonių toms kliūtims pašalinti.</w:t>
      </w:r>
    </w:p>
    <w:p w14:paraId="50FC43A6" w14:textId="77777777" w:rsidR="003A09FB" w:rsidRPr="00151278" w:rsidRDefault="003A09FB" w:rsidP="003A09FB">
      <w:pPr>
        <w:spacing w:line="257" w:lineRule="atLeast"/>
        <w:ind w:firstLine="53"/>
        <w:jc w:val="both"/>
        <w:rPr>
          <w:color w:val="000000"/>
          <w:lang w:eastAsia="lt-LT"/>
        </w:rPr>
      </w:pPr>
      <w:r w:rsidRPr="00151278">
        <w:rPr>
          <w:color w:val="000000"/>
          <w:lang w:eastAsia="lt-LT"/>
        </w:rPr>
        <w:t> </w:t>
      </w:r>
    </w:p>
    <w:p w14:paraId="78BC1B09" w14:textId="77777777" w:rsidR="003A09FB" w:rsidRPr="00151278" w:rsidRDefault="003A09FB" w:rsidP="003A09FB">
      <w:pPr>
        <w:spacing w:line="257" w:lineRule="atLeast"/>
        <w:jc w:val="center"/>
        <w:rPr>
          <w:color w:val="000000"/>
          <w:lang w:eastAsia="lt-LT"/>
        </w:rPr>
      </w:pPr>
      <w:bookmarkStart w:id="101" w:name="part_bd8e0f0b18b84b27a0670744cb2887a3"/>
      <w:bookmarkEnd w:id="101"/>
      <w:r w:rsidRPr="00151278">
        <w:rPr>
          <w:b/>
          <w:bCs/>
          <w:color w:val="000000"/>
          <w:lang w:eastAsia="lt-LT"/>
        </w:rPr>
        <w:t>4.2.    Kontaktiniai asmenys</w:t>
      </w:r>
    </w:p>
    <w:p w14:paraId="6366100B"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5D8265DD" w14:textId="77777777" w:rsidR="003A09FB" w:rsidRPr="00151278" w:rsidRDefault="003A09FB" w:rsidP="003A09FB">
      <w:pPr>
        <w:spacing w:line="257" w:lineRule="atLeast"/>
        <w:jc w:val="both"/>
        <w:rPr>
          <w:color w:val="000000"/>
          <w:lang w:eastAsia="lt-LT"/>
        </w:rPr>
      </w:pPr>
      <w:bookmarkStart w:id="102" w:name="part_f0d570ed244344258c7f9d93b54ae3d5"/>
      <w:bookmarkEnd w:id="102"/>
      <w:r w:rsidRPr="00151278">
        <w:rPr>
          <w:color w:val="000000"/>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8AB064" w14:textId="77777777" w:rsidR="003A09FB" w:rsidRPr="00151278" w:rsidRDefault="003A09FB" w:rsidP="003A09FB">
      <w:pPr>
        <w:spacing w:line="257" w:lineRule="atLeast"/>
        <w:jc w:val="both"/>
        <w:rPr>
          <w:color w:val="000000"/>
          <w:lang w:eastAsia="lt-LT"/>
        </w:rPr>
      </w:pPr>
      <w:bookmarkStart w:id="103" w:name="part_f87463f71368495191bddd9107f55ba1"/>
      <w:bookmarkEnd w:id="103"/>
      <w:r w:rsidRPr="00151278">
        <w:rPr>
          <w:color w:val="000000"/>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9DD5C0" w14:textId="77777777" w:rsidR="003A09FB" w:rsidRPr="00151278" w:rsidRDefault="003A09FB" w:rsidP="003A09FB">
      <w:pPr>
        <w:spacing w:line="257" w:lineRule="atLeast"/>
        <w:jc w:val="both"/>
        <w:rPr>
          <w:color w:val="000000"/>
          <w:lang w:eastAsia="lt-LT"/>
        </w:rPr>
      </w:pPr>
      <w:bookmarkStart w:id="104" w:name="part_4fd45aad798b4fb5b1f8a3e6e709e557"/>
      <w:bookmarkEnd w:id="104"/>
      <w:r w:rsidRPr="00151278">
        <w:rPr>
          <w:color w:val="000000"/>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1E1679"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7850CCC3" w14:textId="77777777" w:rsidR="003A09FB" w:rsidRPr="00151278" w:rsidRDefault="003A09FB" w:rsidP="003A09FB">
      <w:pPr>
        <w:spacing w:line="257" w:lineRule="atLeast"/>
        <w:jc w:val="center"/>
        <w:rPr>
          <w:color w:val="000000"/>
          <w:lang w:eastAsia="lt-LT"/>
        </w:rPr>
      </w:pPr>
      <w:bookmarkStart w:id="105" w:name="part_b7e4771fff7c4bfeb7baa3c28620c23f"/>
      <w:bookmarkEnd w:id="105"/>
      <w:r w:rsidRPr="00151278">
        <w:rPr>
          <w:b/>
          <w:bCs/>
          <w:caps/>
          <w:color w:val="000000"/>
          <w:lang w:eastAsia="lt-LT"/>
        </w:rPr>
        <w:t>5.  SUTARTIES VYKDYMO METU PATEIKIAMI DOKUMENTAI</w:t>
      </w:r>
    </w:p>
    <w:p w14:paraId="4ECC4681"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0DB9B1D6" w14:textId="77777777" w:rsidR="003A09FB" w:rsidRPr="00151278" w:rsidRDefault="003A09FB" w:rsidP="003A09FB">
      <w:pPr>
        <w:spacing w:line="257" w:lineRule="atLeast"/>
        <w:jc w:val="both"/>
        <w:rPr>
          <w:color w:val="000000"/>
          <w:lang w:eastAsia="lt-LT"/>
        </w:rPr>
      </w:pPr>
      <w:bookmarkStart w:id="106" w:name="part_7957026a8bd640d18a96125a75ddecde"/>
      <w:bookmarkEnd w:id="106"/>
      <w:r w:rsidRPr="00151278">
        <w:rPr>
          <w:color w:val="000000"/>
          <w:lang w:eastAsia="lt-LT"/>
        </w:rPr>
        <w:t>5.1.    Jeigu Tiekėjas turi parengti ir (ar) pateikti Pirkėjui Prekių naudojimo instrukcijas, jos turi būti aiškios ir detalios, kad Pirkėjas, vadovaudamasis jomis, galėtų tinkamai naudoti patiektas Prekes.</w:t>
      </w:r>
    </w:p>
    <w:p w14:paraId="27E81298" w14:textId="77777777" w:rsidR="003A09FB" w:rsidRPr="00151278" w:rsidRDefault="003A09FB" w:rsidP="003A09FB">
      <w:pPr>
        <w:spacing w:line="257" w:lineRule="atLeast"/>
        <w:jc w:val="both"/>
        <w:rPr>
          <w:color w:val="000000"/>
          <w:lang w:eastAsia="lt-LT"/>
        </w:rPr>
      </w:pPr>
      <w:bookmarkStart w:id="107" w:name="part_fd42ff21567a4920b9143f861beb8392"/>
      <w:bookmarkEnd w:id="107"/>
      <w:r w:rsidRPr="00151278">
        <w:rPr>
          <w:color w:val="000000"/>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1E1F5F" w14:textId="77777777" w:rsidR="003A09FB" w:rsidRPr="00151278" w:rsidRDefault="003A09FB" w:rsidP="003A09FB">
      <w:pPr>
        <w:spacing w:line="257" w:lineRule="atLeast"/>
        <w:jc w:val="both"/>
        <w:rPr>
          <w:color w:val="000000"/>
          <w:lang w:eastAsia="lt-LT"/>
        </w:rPr>
      </w:pPr>
      <w:bookmarkStart w:id="108" w:name="part_1ec5f5768ec8445bb346a538278db7fa"/>
      <w:bookmarkEnd w:id="108"/>
      <w:r w:rsidRPr="00151278">
        <w:rPr>
          <w:color w:val="000000"/>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57A6444B"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2096E7B6" w14:textId="77777777" w:rsidR="003A09FB" w:rsidRPr="00151278" w:rsidRDefault="003A09FB" w:rsidP="003A09FB">
      <w:pPr>
        <w:spacing w:line="257" w:lineRule="atLeast"/>
        <w:jc w:val="center"/>
        <w:rPr>
          <w:color w:val="000000"/>
          <w:lang w:eastAsia="lt-LT"/>
        </w:rPr>
      </w:pPr>
      <w:bookmarkStart w:id="109" w:name="part_9836d2a4d22945bc9919e0d7f93d436c"/>
      <w:bookmarkEnd w:id="109"/>
      <w:r w:rsidRPr="00151278">
        <w:rPr>
          <w:b/>
          <w:bCs/>
          <w:caps/>
          <w:color w:val="000000"/>
          <w:lang w:eastAsia="lt-LT"/>
        </w:rPr>
        <w:lastRenderedPageBreak/>
        <w:t>6.    PREKIŲ TIEKIMO PABAIGA IR PREKIŲ PRIĖMIMAS</w:t>
      </w:r>
    </w:p>
    <w:p w14:paraId="5843EB43" w14:textId="77777777" w:rsidR="003A09FB" w:rsidRPr="00151278" w:rsidRDefault="003A09FB" w:rsidP="003A09FB">
      <w:pPr>
        <w:spacing w:line="257" w:lineRule="atLeast"/>
        <w:rPr>
          <w:color w:val="000000"/>
          <w:lang w:eastAsia="lt-LT"/>
        </w:rPr>
      </w:pPr>
      <w:r w:rsidRPr="00151278">
        <w:rPr>
          <w:b/>
          <w:bCs/>
          <w:caps/>
          <w:color w:val="000000"/>
          <w:lang w:eastAsia="lt-LT"/>
        </w:rPr>
        <w:t> </w:t>
      </w:r>
    </w:p>
    <w:p w14:paraId="40A54162" w14:textId="77777777" w:rsidR="003A09FB" w:rsidRPr="00151278" w:rsidRDefault="003A09FB" w:rsidP="003A09FB">
      <w:pPr>
        <w:spacing w:line="257" w:lineRule="atLeast"/>
        <w:jc w:val="center"/>
        <w:rPr>
          <w:color w:val="000000"/>
          <w:lang w:eastAsia="lt-LT"/>
        </w:rPr>
      </w:pPr>
      <w:bookmarkStart w:id="110" w:name="part_43e186f9db064ff6a7250d31570a122c"/>
      <w:bookmarkEnd w:id="110"/>
      <w:r w:rsidRPr="00151278">
        <w:rPr>
          <w:b/>
          <w:bCs/>
          <w:color w:val="000000"/>
          <w:lang w:eastAsia="lt-LT"/>
        </w:rPr>
        <w:t>6.1.    Prekių tiekimo pabaiga</w:t>
      </w:r>
    </w:p>
    <w:p w14:paraId="1ECA107D" w14:textId="77777777" w:rsidR="003A09FB" w:rsidRPr="00151278" w:rsidRDefault="003A09FB" w:rsidP="003A09FB">
      <w:pPr>
        <w:spacing w:line="257" w:lineRule="atLeast"/>
        <w:rPr>
          <w:color w:val="000000"/>
          <w:lang w:eastAsia="lt-LT"/>
        </w:rPr>
      </w:pPr>
      <w:r w:rsidRPr="00151278">
        <w:rPr>
          <w:b/>
          <w:bCs/>
          <w:color w:val="000000"/>
          <w:lang w:eastAsia="lt-LT"/>
        </w:rPr>
        <w:t> </w:t>
      </w:r>
    </w:p>
    <w:p w14:paraId="48E7549D" w14:textId="77777777" w:rsidR="003A09FB" w:rsidRPr="00151278" w:rsidRDefault="003A09FB" w:rsidP="003A09FB">
      <w:pPr>
        <w:spacing w:line="257" w:lineRule="atLeast"/>
        <w:jc w:val="both"/>
        <w:rPr>
          <w:color w:val="000000"/>
          <w:lang w:eastAsia="lt-LT"/>
        </w:rPr>
      </w:pPr>
      <w:bookmarkStart w:id="111" w:name="part_d874081c57f34ef8b97a2cdaff3f703b"/>
      <w:bookmarkEnd w:id="111"/>
      <w:r w:rsidRPr="00151278">
        <w:rPr>
          <w:color w:val="000000"/>
          <w:lang w:eastAsia="lt-LT"/>
        </w:rPr>
        <w:t>6.1.1. Prekių tiekimas laikomas užbaigtu, kai yra įvykdytos visos šios sąlygos:</w:t>
      </w:r>
    </w:p>
    <w:p w14:paraId="6DA5F6A1" w14:textId="77777777" w:rsidR="003A09FB" w:rsidRPr="00151278" w:rsidRDefault="003A09FB" w:rsidP="003A09FB">
      <w:pPr>
        <w:spacing w:line="257" w:lineRule="atLeast"/>
        <w:jc w:val="both"/>
        <w:rPr>
          <w:color w:val="000000"/>
          <w:lang w:eastAsia="lt-LT"/>
        </w:rPr>
      </w:pPr>
      <w:bookmarkStart w:id="112" w:name="part_af528b0d09e84dd098de2b7d74c174c4"/>
      <w:bookmarkEnd w:id="112"/>
      <w:r w:rsidRPr="00151278">
        <w:rPr>
          <w:color w:val="000000"/>
          <w:lang w:eastAsia="lt-LT"/>
        </w:rPr>
        <w:t>6.1.1.1.  Tiekėjas pristatė visas Prekes pagal Sutarties ir įstatymų bei kitų teisės aktų reikalavimus (ir kai suteiktos visos su Prekėmis susijusios paslaugos, jei to reikalaujama),</w:t>
      </w:r>
    </w:p>
    <w:p w14:paraId="12F37866" w14:textId="77777777" w:rsidR="003A09FB" w:rsidRPr="00151278" w:rsidRDefault="003A09FB" w:rsidP="003A09FB">
      <w:pPr>
        <w:spacing w:line="257" w:lineRule="atLeast"/>
        <w:jc w:val="both"/>
        <w:rPr>
          <w:color w:val="000000"/>
          <w:lang w:eastAsia="lt-LT"/>
        </w:rPr>
      </w:pPr>
      <w:bookmarkStart w:id="113" w:name="part_b1993987324f454b8f133ef3abd1c22c"/>
      <w:bookmarkEnd w:id="113"/>
      <w:r w:rsidRPr="00151278">
        <w:rPr>
          <w:color w:val="000000"/>
          <w:lang w:eastAsia="lt-LT"/>
        </w:rPr>
        <w:t>6.1.1.2.  Tiekėjas perdavė Pirkėjui visą reikalingą dokumentaciją, įskaitant naudojimo instrukcijas ir garantijas (jei to reikalaujama),</w:t>
      </w:r>
    </w:p>
    <w:p w14:paraId="215EA8EA" w14:textId="77777777" w:rsidR="003A09FB" w:rsidRPr="00151278" w:rsidRDefault="003A09FB" w:rsidP="003A09FB">
      <w:pPr>
        <w:spacing w:line="257" w:lineRule="atLeast"/>
        <w:jc w:val="both"/>
        <w:rPr>
          <w:color w:val="000000"/>
          <w:lang w:eastAsia="lt-LT"/>
        </w:rPr>
      </w:pPr>
      <w:bookmarkStart w:id="114" w:name="part_0a2a201d3c844eb989f8eb7940823e9c"/>
      <w:bookmarkEnd w:id="114"/>
      <w:r w:rsidRPr="00151278">
        <w:rPr>
          <w:color w:val="000000"/>
          <w:lang w:eastAsia="lt-LT"/>
        </w:rPr>
        <w:t>6.1.1.3.  Tiekėjas apmokė Pirkėjo personalą, kaip naudoti Prekes (jeigu to reikalaujama),</w:t>
      </w:r>
    </w:p>
    <w:p w14:paraId="4782D3E7" w14:textId="77777777" w:rsidR="003A09FB" w:rsidRPr="00151278" w:rsidRDefault="003A09FB" w:rsidP="003A09FB">
      <w:pPr>
        <w:spacing w:line="257" w:lineRule="atLeast"/>
        <w:jc w:val="both"/>
        <w:rPr>
          <w:color w:val="000000"/>
          <w:lang w:eastAsia="lt-LT"/>
        </w:rPr>
      </w:pPr>
      <w:bookmarkStart w:id="115" w:name="part_936d58c3a9284668b7bc5609a2861fd3"/>
      <w:bookmarkEnd w:id="115"/>
      <w:r w:rsidRPr="00151278">
        <w:rPr>
          <w:color w:val="000000"/>
          <w:lang w:eastAsia="lt-LT"/>
        </w:rPr>
        <w:t>6.1.1.4.  buvo įformintas Prekių perdavimo-priėmimo aktas ar Prekių perdavimo–priėmimo aktai, jei numatytas Prekių pristatymas dalimis, ar kitas Sutartyje numatytas dokumentas, nuo kurio pasirašymo laikoma, kad Prekės buvo priimtos,</w:t>
      </w:r>
    </w:p>
    <w:p w14:paraId="010815EB" w14:textId="77777777" w:rsidR="003A09FB" w:rsidRPr="00151278" w:rsidRDefault="003A09FB" w:rsidP="003A09FB">
      <w:pPr>
        <w:spacing w:line="257" w:lineRule="atLeast"/>
        <w:jc w:val="both"/>
        <w:rPr>
          <w:color w:val="000000"/>
          <w:lang w:eastAsia="lt-LT"/>
        </w:rPr>
      </w:pPr>
      <w:bookmarkStart w:id="116" w:name="part_55a6416c3d4f4449ae59ba5ca8e10cd2"/>
      <w:bookmarkEnd w:id="116"/>
      <w:r w:rsidRPr="00151278">
        <w:rPr>
          <w:color w:val="000000"/>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3D9969"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0C331E1A" w14:textId="77777777" w:rsidR="003A09FB" w:rsidRPr="00151278" w:rsidRDefault="003A09FB" w:rsidP="003A09FB">
      <w:pPr>
        <w:spacing w:line="257" w:lineRule="atLeast"/>
        <w:jc w:val="center"/>
        <w:rPr>
          <w:color w:val="000000"/>
          <w:lang w:eastAsia="lt-LT"/>
        </w:rPr>
      </w:pPr>
      <w:bookmarkStart w:id="117" w:name="part_69d5977eaafe4aa78e15627705cad3e3"/>
      <w:bookmarkEnd w:id="117"/>
      <w:r w:rsidRPr="00151278">
        <w:rPr>
          <w:b/>
          <w:bCs/>
          <w:color w:val="000000"/>
          <w:lang w:eastAsia="lt-LT"/>
        </w:rPr>
        <w:t>6.2.    Prekių perdavimas–priėmimas</w:t>
      </w:r>
    </w:p>
    <w:p w14:paraId="201678F7"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192B6FB1" w14:textId="77777777" w:rsidR="003A09FB" w:rsidRPr="00151278" w:rsidRDefault="003A09FB" w:rsidP="003A09FB">
      <w:pPr>
        <w:spacing w:line="257" w:lineRule="atLeast"/>
        <w:jc w:val="both"/>
        <w:rPr>
          <w:color w:val="000000"/>
          <w:lang w:eastAsia="lt-LT"/>
        </w:rPr>
      </w:pPr>
      <w:bookmarkStart w:id="118" w:name="part_00f4a0f6c83b410485d0fc74e1fa532f"/>
      <w:bookmarkEnd w:id="118"/>
      <w:r w:rsidRPr="00151278">
        <w:rPr>
          <w:color w:val="000000"/>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688DDD" w14:textId="77777777" w:rsidR="003A09FB" w:rsidRPr="00151278" w:rsidRDefault="003A09FB" w:rsidP="003A09FB">
      <w:pPr>
        <w:spacing w:line="257" w:lineRule="atLeast"/>
        <w:jc w:val="both"/>
        <w:rPr>
          <w:color w:val="000000"/>
          <w:lang w:eastAsia="lt-LT"/>
        </w:rPr>
      </w:pPr>
      <w:bookmarkStart w:id="119" w:name="part_920aa1c8ed3b40c09aaf58d99345d635"/>
      <w:bookmarkEnd w:id="119"/>
      <w:r w:rsidRPr="00151278">
        <w:rPr>
          <w:color w:val="000000"/>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0172E16" w14:textId="77777777" w:rsidR="003A09FB" w:rsidRPr="00151278" w:rsidRDefault="003A09FB" w:rsidP="003A09FB">
      <w:pPr>
        <w:spacing w:line="257" w:lineRule="atLeast"/>
        <w:jc w:val="both"/>
        <w:rPr>
          <w:color w:val="000000"/>
          <w:lang w:eastAsia="lt-LT"/>
        </w:rPr>
      </w:pPr>
      <w:bookmarkStart w:id="120" w:name="part_3f22d34aa6f64bc793de378c7a0a947e"/>
      <w:bookmarkEnd w:id="120"/>
      <w:r w:rsidRPr="00151278">
        <w:rPr>
          <w:color w:val="000000"/>
          <w:lang w:eastAsia="lt-LT"/>
        </w:rPr>
        <w:t>6.2.3. Tiekėjui pristačius Prekes, Pirkėjas atlieka jų patikrinimą ir privalo:</w:t>
      </w:r>
    </w:p>
    <w:p w14:paraId="444FFF89" w14:textId="77777777" w:rsidR="003A09FB" w:rsidRPr="00151278" w:rsidRDefault="003A09FB" w:rsidP="003A09FB">
      <w:pPr>
        <w:spacing w:line="257" w:lineRule="atLeast"/>
        <w:jc w:val="both"/>
        <w:rPr>
          <w:color w:val="000000"/>
          <w:lang w:eastAsia="lt-LT"/>
        </w:rPr>
      </w:pPr>
      <w:bookmarkStart w:id="121" w:name="part_2be526eabae04ca08b845fcbb0e3f90b"/>
      <w:bookmarkEnd w:id="121"/>
      <w:r w:rsidRPr="00151278">
        <w:rPr>
          <w:color w:val="000000"/>
          <w:lang w:eastAsia="lt-LT"/>
        </w:rPr>
        <w:t>6.2.3.1.  ne vėliau kaip per 5 (penkias) darbo dienas nuo faktinio Prekių perdavimo priimti Prekes, pasirašydamas Prekių perdavimo–priėmimo aktą; arba</w:t>
      </w:r>
    </w:p>
    <w:p w14:paraId="4C0AFE77" w14:textId="77777777" w:rsidR="003A09FB" w:rsidRPr="00151278" w:rsidRDefault="003A09FB" w:rsidP="003A09FB">
      <w:pPr>
        <w:spacing w:line="257" w:lineRule="atLeast"/>
        <w:jc w:val="both"/>
        <w:rPr>
          <w:color w:val="000000"/>
          <w:lang w:eastAsia="lt-LT"/>
        </w:rPr>
      </w:pPr>
      <w:bookmarkStart w:id="122" w:name="part_71a2823f5a964d3181b455cda41c7bba"/>
      <w:bookmarkEnd w:id="122"/>
      <w:r w:rsidRPr="00151278">
        <w:rPr>
          <w:color w:val="000000"/>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51278">
        <w:rPr>
          <w:b/>
          <w:bCs/>
          <w:color w:val="000000"/>
          <w:lang w:eastAsia="lt-LT"/>
        </w:rPr>
        <w:t>Defektų aktas</w:t>
      </w:r>
      <w:r w:rsidRPr="00151278">
        <w:rPr>
          <w:color w:val="000000"/>
          <w:lang w:eastAsia="lt-LT"/>
        </w:rPr>
        <w:t>); arba</w:t>
      </w:r>
    </w:p>
    <w:p w14:paraId="5CD0F0F2" w14:textId="77777777" w:rsidR="003A09FB" w:rsidRPr="00151278" w:rsidRDefault="003A09FB" w:rsidP="003A09FB">
      <w:pPr>
        <w:spacing w:line="257" w:lineRule="atLeast"/>
        <w:jc w:val="both"/>
        <w:rPr>
          <w:color w:val="000000"/>
          <w:lang w:eastAsia="lt-LT"/>
        </w:rPr>
      </w:pPr>
      <w:bookmarkStart w:id="123" w:name="part_2d9209eefe9d43e9932c4ca193f1fd5f"/>
      <w:bookmarkEnd w:id="123"/>
      <w:r w:rsidRPr="00151278">
        <w:rPr>
          <w:color w:val="000000"/>
          <w:lang w:eastAsia="lt-LT"/>
        </w:rPr>
        <w:t>6.2.3.3.  atsisakyti priimti Prekes ar jų dalį ir įteikti (arba išsiųsti) Defektų aktą Tiekėjui dėl netinkamų Prekių ar jų dalies. </w:t>
      </w:r>
    </w:p>
    <w:p w14:paraId="56B86C53" w14:textId="77777777" w:rsidR="003A09FB" w:rsidRPr="00151278" w:rsidRDefault="003A09FB" w:rsidP="003A09FB">
      <w:pPr>
        <w:spacing w:line="257" w:lineRule="atLeast"/>
        <w:jc w:val="both"/>
        <w:rPr>
          <w:color w:val="000000"/>
          <w:lang w:eastAsia="lt-LT"/>
        </w:rPr>
      </w:pPr>
      <w:bookmarkStart w:id="124" w:name="part_69922e11ab534b4b91524ff7a8462565"/>
      <w:bookmarkEnd w:id="124"/>
      <w:r w:rsidRPr="00151278">
        <w:rPr>
          <w:color w:val="000000"/>
          <w:lang w:eastAsia="lt-LT"/>
        </w:rPr>
        <w:t>6.2.4. Prekių perdavimo–priėmimo akte turi būti nurodoma data, kada Tiekėjas pristatė visas Prekes (ar atitinkamą jų dalį, kai Sutartyje numatytas pristatymas dalimis) ir pateikė visus reikiamus dokumentus.</w:t>
      </w:r>
    </w:p>
    <w:p w14:paraId="7C208204" w14:textId="77777777" w:rsidR="003A09FB" w:rsidRPr="00151278" w:rsidRDefault="003A09FB" w:rsidP="003A09FB">
      <w:pPr>
        <w:spacing w:line="257" w:lineRule="atLeast"/>
        <w:jc w:val="both"/>
        <w:rPr>
          <w:color w:val="000000"/>
          <w:lang w:eastAsia="lt-LT"/>
        </w:rPr>
      </w:pPr>
      <w:bookmarkStart w:id="125" w:name="part_7a5a710899564710b96814f33c74bead"/>
      <w:bookmarkEnd w:id="125"/>
      <w:r w:rsidRPr="00151278">
        <w:rPr>
          <w:color w:val="000000"/>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28D9CE" w14:textId="77777777" w:rsidR="003A09FB" w:rsidRPr="00151278" w:rsidRDefault="003A09FB" w:rsidP="003A09FB">
      <w:pPr>
        <w:spacing w:line="257" w:lineRule="atLeast"/>
        <w:jc w:val="both"/>
        <w:rPr>
          <w:color w:val="000000"/>
          <w:lang w:eastAsia="lt-LT"/>
        </w:rPr>
      </w:pPr>
      <w:bookmarkStart w:id="126" w:name="part_93cf0926f2d4429ba7c379809bb38c09"/>
      <w:bookmarkEnd w:id="126"/>
      <w:r w:rsidRPr="00151278">
        <w:rPr>
          <w:color w:val="000000"/>
          <w:lang w:eastAsia="lt-LT"/>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151278">
        <w:rPr>
          <w:color w:val="000000"/>
          <w:lang w:eastAsia="lt-LT"/>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68385B2C" w14:textId="77777777" w:rsidR="003A09FB" w:rsidRPr="00151278" w:rsidRDefault="003A09FB" w:rsidP="003A09FB">
      <w:pPr>
        <w:spacing w:line="257" w:lineRule="atLeast"/>
        <w:jc w:val="both"/>
        <w:rPr>
          <w:color w:val="000000"/>
          <w:lang w:eastAsia="lt-LT"/>
        </w:rPr>
      </w:pPr>
      <w:bookmarkStart w:id="127" w:name="part_8bf7a5c5cdb5418a85caeeeac6c3f65e"/>
      <w:bookmarkEnd w:id="127"/>
      <w:r w:rsidRPr="00151278">
        <w:rPr>
          <w:color w:val="000000"/>
          <w:lang w:eastAsia="lt-LT"/>
        </w:rPr>
        <w:t>6.2.7. Jeigu Pirkėjas per 5 (penkias) darbo dienas nepateikia (neišsiunčia) Tiekėjui Defektų akto, laikoma, kad Pirkėjas Prekes priėmė ir joms pretenzijų neturi.</w:t>
      </w:r>
    </w:p>
    <w:p w14:paraId="550E8EAF" w14:textId="77777777" w:rsidR="003A09FB" w:rsidRPr="00151278" w:rsidRDefault="003A09FB" w:rsidP="003A09FB">
      <w:pPr>
        <w:spacing w:line="257" w:lineRule="atLeast"/>
        <w:jc w:val="both"/>
        <w:rPr>
          <w:color w:val="000000"/>
          <w:lang w:eastAsia="lt-LT"/>
        </w:rPr>
      </w:pPr>
      <w:bookmarkStart w:id="128" w:name="part_2a7d1fa9e1af43a493dae0de5c75f717"/>
      <w:bookmarkEnd w:id="128"/>
      <w:r w:rsidRPr="00151278">
        <w:rPr>
          <w:color w:val="000000"/>
          <w:lang w:eastAsia="lt-LT"/>
        </w:rPr>
        <w:t>6.2.8. Prekių praradimo ar sugadinimo ar atsitiktinio žuvimo rizika Pirkėjui iš Tiekėjo pereina nuo faktinio Prekių priėmimo momento.</w:t>
      </w:r>
    </w:p>
    <w:p w14:paraId="2A84B867" w14:textId="77777777" w:rsidR="003A09FB" w:rsidRPr="00151278" w:rsidRDefault="003A09FB" w:rsidP="003A09FB">
      <w:pPr>
        <w:spacing w:line="257" w:lineRule="atLeast"/>
        <w:jc w:val="both"/>
        <w:rPr>
          <w:color w:val="000000"/>
          <w:lang w:eastAsia="lt-LT"/>
        </w:rPr>
      </w:pPr>
      <w:bookmarkStart w:id="129" w:name="part_2cdc40a63be847a3b606eb834fe14dac"/>
      <w:bookmarkEnd w:id="129"/>
      <w:r w:rsidRPr="00151278">
        <w:rPr>
          <w:color w:val="000000"/>
          <w:lang w:eastAsia="lt-LT"/>
        </w:rPr>
        <w:t>6.2.9. Pirkėjas turi teisę naudotis Prekėmis tik po Prekių perdavimo-priėmimo akto pasirašymo.</w:t>
      </w:r>
    </w:p>
    <w:p w14:paraId="40A2FF51" w14:textId="77777777" w:rsidR="003A09FB" w:rsidRPr="00151278" w:rsidRDefault="003A09FB" w:rsidP="003A09FB">
      <w:pPr>
        <w:spacing w:line="257" w:lineRule="atLeast"/>
        <w:jc w:val="both"/>
        <w:rPr>
          <w:color w:val="000000"/>
          <w:lang w:eastAsia="lt-LT"/>
        </w:rPr>
      </w:pPr>
      <w:bookmarkStart w:id="130" w:name="part_621cb616df5043a39e8eb8fe48fe6671"/>
      <w:bookmarkEnd w:id="130"/>
      <w:r w:rsidRPr="00151278">
        <w:rPr>
          <w:color w:val="000000"/>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298D3C"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7D1C0338" w14:textId="77777777" w:rsidR="003A09FB" w:rsidRPr="00151278" w:rsidRDefault="003A09FB" w:rsidP="003A09FB">
      <w:pPr>
        <w:spacing w:line="257" w:lineRule="atLeast"/>
        <w:jc w:val="center"/>
        <w:rPr>
          <w:color w:val="000000"/>
          <w:lang w:eastAsia="lt-LT"/>
        </w:rPr>
      </w:pPr>
      <w:bookmarkStart w:id="131" w:name="part_d926cab131524bb79231cf8d10e01ad1"/>
      <w:bookmarkEnd w:id="131"/>
      <w:r w:rsidRPr="00151278">
        <w:rPr>
          <w:b/>
          <w:bCs/>
          <w:caps/>
          <w:color w:val="000000"/>
          <w:lang w:eastAsia="lt-LT"/>
        </w:rPr>
        <w:t>7.  TIEKĖJO GARANTINIAI ĮSIPAREIGOJIMAI</w:t>
      </w:r>
    </w:p>
    <w:p w14:paraId="36B48609" w14:textId="77777777" w:rsidR="003A09FB" w:rsidRPr="00151278" w:rsidRDefault="003A09FB" w:rsidP="003A09FB">
      <w:pPr>
        <w:spacing w:line="257" w:lineRule="atLeast"/>
        <w:rPr>
          <w:color w:val="000000"/>
          <w:lang w:eastAsia="lt-LT"/>
        </w:rPr>
      </w:pPr>
      <w:r w:rsidRPr="00151278">
        <w:rPr>
          <w:b/>
          <w:bCs/>
          <w:caps/>
          <w:color w:val="000000"/>
          <w:lang w:eastAsia="lt-LT"/>
        </w:rPr>
        <w:t> </w:t>
      </w:r>
    </w:p>
    <w:p w14:paraId="4686E980" w14:textId="77777777" w:rsidR="003A09FB" w:rsidRPr="00151278" w:rsidRDefault="003A09FB" w:rsidP="003A09FB">
      <w:pPr>
        <w:spacing w:line="257" w:lineRule="atLeast"/>
        <w:ind w:left="360" w:hanging="360"/>
        <w:jc w:val="center"/>
        <w:rPr>
          <w:color w:val="000000"/>
          <w:lang w:eastAsia="lt-LT"/>
        </w:rPr>
      </w:pPr>
      <w:bookmarkStart w:id="132" w:name="part_24c10111fe54452aa748c5fbb3a336b9"/>
      <w:bookmarkEnd w:id="132"/>
      <w:r w:rsidRPr="00151278">
        <w:rPr>
          <w:b/>
          <w:bCs/>
          <w:color w:val="000000"/>
          <w:lang w:eastAsia="lt-LT"/>
        </w:rPr>
        <w:t xml:space="preserve">7.1.    Garantiniai terminai </w:t>
      </w:r>
      <w:r w:rsidRPr="00B53DD3">
        <w:rPr>
          <w:b/>
          <w:bCs/>
          <w:color w:val="000000"/>
          <w:lang w:eastAsia="lt-LT"/>
        </w:rPr>
        <w:t>(jei taikoma)</w:t>
      </w:r>
    </w:p>
    <w:p w14:paraId="40B8B25C" w14:textId="77777777" w:rsidR="003A09FB" w:rsidRPr="00151278" w:rsidRDefault="003A09FB" w:rsidP="003A09FB">
      <w:pPr>
        <w:spacing w:line="257" w:lineRule="atLeast"/>
        <w:ind w:left="360"/>
        <w:rPr>
          <w:color w:val="000000"/>
          <w:lang w:eastAsia="lt-LT"/>
        </w:rPr>
      </w:pPr>
      <w:r w:rsidRPr="00151278">
        <w:rPr>
          <w:b/>
          <w:bCs/>
          <w:color w:val="000000"/>
          <w:lang w:eastAsia="lt-LT"/>
        </w:rPr>
        <w:t> </w:t>
      </w:r>
    </w:p>
    <w:p w14:paraId="089F4B9E" w14:textId="77777777" w:rsidR="003A09FB" w:rsidRPr="00151278" w:rsidRDefault="003A09FB" w:rsidP="003A09FB">
      <w:pPr>
        <w:spacing w:line="257" w:lineRule="atLeast"/>
        <w:jc w:val="both"/>
        <w:rPr>
          <w:color w:val="000000"/>
          <w:lang w:eastAsia="lt-LT"/>
        </w:rPr>
      </w:pPr>
      <w:bookmarkStart w:id="133" w:name="part_539205e4a9a7481fa7349c70e54bd4f3"/>
      <w:bookmarkEnd w:id="133"/>
      <w:r w:rsidRPr="00151278">
        <w:rPr>
          <w:color w:val="000000"/>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2497DB" w14:textId="77777777" w:rsidR="003A09FB" w:rsidRPr="00151278" w:rsidRDefault="003A09FB" w:rsidP="003A09FB">
      <w:pPr>
        <w:spacing w:line="257" w:lineRule="atLeast"/>
        <w:jc w:val="both"/>
        <w:rPr>
          <w:color w:val="000000"/>
          <w:lang w:eastAsia="lt-LT"/>
        </w:rPr>
      </w:pPr>
      <w:bookmarkStart w:id="134" w:name="part_2fc9602ff1c240dbb39f86ef35e217a0"/>
      <w:bookmarkEnd w:id="134"/>
      <w:r w:rsidRPr="00151278">
        <w:rPr>
          <w:color w:val="000000"/>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E293E3" w14:textId="77777777" w:rsidR="003A09FB" w:rsidRPr="00151278" w:rsidRDefault="003A09FB" w:rsidP="003A09FB">
      <w:pPr>
        <w:spacing w:line="257" w:lineRule="atLeast"/>
        <w:jc w:val="both"/>
        <w:rPr>
          <w:color w:val="000000"/>
          <w:lang w:eastAsia="lt-LT"/>
        </w:rPr>
      </w:pPr>
      <w:bookmarkStart w:id="135" w:name="part_8525466d78454a59b084a9218d476896"/>
      <w:bookmarkEnd w:id="135"/>
      <w:r w:rsidRPr="00151278">
        <w:rPr>
          <w:color w:val="000000"/>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03172"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4285D548" w14:textId="77777777" w:rsidR="003A09FB" w:rsidRPr="00151278" w:rsidRDefault="003A09FB" w:rsidP="003A09FB">
      <w:pPr>
        <w:spacing w:line="257" w:lineRule="atLeast"/>
        <w:jc w:val="center"/>
        <w:rPr>
          <w:color w:val="000000"/>
          <w:lang w:eastAsia="lt-LT"/>
        </w:rPr>
      </w:pPr>
      <w:bookmarkStart w:id="136" w:name="part_7f58a2eb64c04eb5b5de4d57e0714f93"/>
      <w:bookmarkEnd w:id="136"/>
      <w:r w:rsidRPr="00151278">
        <w:rPr>
          <w:b/>
          <w:bCs/>
          <w:color w:val="000000"/>
          <w:lang w:eastAsia="lt-LT"/>
        </w:rPr>
        <w:t>7.2.    Pretenzijos dėl Prekių trūkumų</w:t>
      </w:r>
    </w:p>
    <w:p w14:paraId="2353F02B"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66316042" w14:textId="77777777" w:rsidR="003A09FB" w:rsidRPr="00151278" w:rsidRDefault="003A09FB" w:rsidP="003A09FB">
      <w:pPr>
        <w:spacing w:line="257" w:lineRule="atLeast"/>
        <w:jc w:val="both"/>
        <w:rPr>
          <w:color w:val="000000"/>
          <w:lang w:eastAsia="lt-LT"/>
        </w:rPr>
      </w:pPr>
      <w:bookmarkStart w:id="137" w:name="part_ac227239a6014768ad7df1bd176a8f2e"/>
      <w:bookmarkEnd w:id="137"/>
      <w:r w:rsidRPr="00151278">
        <w:rPr>
          <w:color w:val="000000"/>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46BE7D" w14:textId="77777777" w:rsidR="003A09FB" w:rsidRPr="00151278" w:rsidRDefault="003A09FB" w:rsidP="003A09FB">
      <w:pPr>
        <w:spacing w:line="257" w:lineRule="atLeast"/>
        <w:jc w:val="both"/>
        <w:rPr>
          <w:color w:val="000000"/>
          <w:lang w:eastAsia="lt-LT"/>
        </w:rPr>
      </w:pPr>
      <w:bookmarkStart w:id="138" w:name="part_084ae080aed34b38ad449c4d6d7cbe65"/>
      <w:bookmarkEnd w:id="138"/>
      <w:r w:rsidRPr="00151278">
        <w:rPr>
          <w:color w:val="000000"/>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8067437" w14:textId="77777777" w:rsidR="003A09FB" w:rsidRPr="00151278" w:rsidRDefault="003A09FB" w:rsidP="003A09FB">
      <w:pPr>
        <w:spacing w:line="257" w:lineRule="atLeast"/>
        <w:jc w:val="both"/>
        <w:rPr>
          <w:color w:val="000000"/>
          <w:lang w:eastAsia="lt-LT"/>
        </w:rPr>
      </w:pPr>
      <w:bookmarkStart w:id="139" w:name="part_18e3c2d66ce649868e878fbe7ba9febd"/>
      <w:bookmarkEnd w:id="139"/>
      <w:r w:rsidRPr="00151278">
        <w:rPr>
          <w:color w:val="000000"/>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AA51B4E" w14:textId="77777777" w:rsidR="003A09FB" w:rsidRPr="00151278" w:rsidRDefault="003A09FB" w:rsidP="003A09FB">
      <w:pPr>
        <w:spacing w:line="257" w:lineRule="atLeast"/>
        <w:jc w:val="both"/>
        <w:rPr>
          <w:color w:val="000000"/>
          <w:lang w:eastAsia="lt-LT"/>
        </w:rPr>
      </w:pPr>
      <w:bookmarkStart w:id="140" w:name="part_654940aaa0b94528b50ffa9c3c10dc76"/>
      <w:bookmarkEnd w:id="140"/>
      <w:r w:rsidRPr="00151278">
        <w:rPr>
          <w:color w:val="000000"/>
          <w:lang w:eastAsia="lt-LT"/>
        </w:rPr>
        <w:lastRenderedPageBreak/>
        <w:t>7.2.3.1. jei Prekės atitinka Sutartyje nurodytus reikalavimus – Pirkėjas;</w:t>
      </w:r>
    </w:p>
    <w:p w14:paraId="4B153117" w14:textId="77777777" w:rsidR="003A09FB" w:rsidRPr="00151278" w:rsidRDefault="003A09FB" w:rsidP="003A09FB">
      <w:pPr>
        <w:spacing w:line="257" w:lineRule="atLeast"/>
        <w:jc w:val="both"/>
        <w:rPr>
          <w:color w:val="000000"/>
          <w:lang w:eastAsia="lt-LT"/>
        </w:rPr>
      </w:pPr>
      <w:bookmarkStart w:id="141" w:name="part_ac1c508a499d49978f0c12ed638c90ac"/>
      <w:bookmarkEnd w:id="141"/>
      <w:r w:rsidRPr="00151278">
        <w:rPr>
          <w:color w:val="000000"/>
          <w:lang w:eastAsia="lt-LT"/>
        </w:rPr>
        <w:t>7.2.3.2. jei Prekės neatitinka Sutartyje nurodytų reikalavimų – Tiekėjas.</w:t>
      </w:r>
    </w:p>
    <w:p w14:paraId="07090A36"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00D97EB5" w14:textId="77777777" w:rsidR="003A09FB" w:rsidRPr="00151278" w:rsidRDefault="003A09FB" w:rsidP="003A09FB">
      <w:pPr>
        <w:spacing w:line="257" w:lineRule="atLeast"/>
        <w:jc w:val="center"/>
        <w:rPr>
          <w:color w:val="000000"/>
          <w:lang w:eastAsia="lt-LT"/>
        </w:rPr>
      </w:pPr>
      <w:bookmarkStart w:id="142" w:name="part_b10b6350d7644e9a97b11870a2cd4b5b"/>
      <w:bookmarkEnd w:id="142"/>
      <w:r w:rsidRPr="00151278">
        <w:rPr>
          <w:b/>
          <w:bCs/>
          <w:color w:val="000000"/>
          <w:lang w:eastAsia="lt-LT"/>
        </w:rPr>
        <w:t>7.3.    Prekių trūkumų šalinimas</w:t>
      </w:r>
    </w:p>
    <w:p w14:paraId="32DE8500"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1DA12107" w14:textId="77777777" w:rsidR="003A09FB" w:rsidRPr="00151278" w:rsidRDefault="003A09FB" w:rsidP="003A09FB">
      <w:pPr>
        <w:spacing w:line="257" w:lineRule="atLeast"/>
        <w:jc w:val="both"/>
        <w:rPr>
          <w:color w:val="000000"/>
          <w:lang w:eastAsia="lt-LT"/>
        </w:rPr>
      </w:pPr>
      <w:bookmarkStart w:id="143" w:name="part_ed1b1baccc2446fea34d68db2bb8630c"/>
      <w:bookmarkEnd w:id="143"/>
      <w:r w:rsidRPr="00151278">
        <w:rPr>
          <w:color w:val="000000"/>
          <w:lang w:eastAsia="lt-LT"/>
        </w:rPr>
        <w:t>7.3.1. Tiekėjas privalo pašalinti Prekių trūkumus, sutaisydamas Prekes ar jų dalį arba pakeisdamas Prekę nauja Preke ar jos dalimi.</w:t>
      </w:r>
    </w:p>
    <w:p w14:paraId="497CC838" w14:textId="77777777" w:rsidR="003A09FB" w:rsidRPr="00151278" w:rsidRDefault="003A09FB" w:rsidP="003A09FB">
      <w:pPr>
        <w:spacing w:line="257" w:lineRule="atLeast"/>
        <w:jc w:val="both"/>
        <w:rPr>
          <w:color w:val="000000"/>
          <w:lang w:eastAsia="lt-LT"/>
        </w:rPr>
      </w:pPr>
      <w:bookmarkStart w:id="144" w:name="part_9fcb0e5c4f7348cb87989ff0364cba41"/>
      <w:bookmarkEnd w:id="144"/>
      <w:r w:rsidRPr="00151278">
        <w:rPr>
          <w:color w:val="000000"/>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19F727" w14:textId="77777777" w:rsidR="003A09FB" w:rsidRPr="00151278" w:rsidRDefault="003A09FB" w:rsidP="003A09FB">
      <w:pPr>
        <w:spacing w:line="257" w:lineRule="atLeast"/>
        <w:jc w:val="both"/>
        <w:rPr>
          <w:color w:val="000000"/>
          <w:lang w:eastAsia="lt-LT"/>
        </w:rPr>
      </w:pPr>
      <w:bookmarkStart w:id="145" w:name="part_781eafa8a9254819b2de4dacabb3a0d3"/>
      <w:bookmarkEnd w:id="145"/>
      <w:r w:rsidRPr="00151278">
        <w:rPr>
          <w:color w:val="000000"/>
          <w:lang w:eastAsia="lt-LT"/>
        </w:rPr>
        <w:t>7.3.3. Sutaisytoje Prekių dalyje pakartotinai nustačius Prekių trūkumų, Tiekėjas privalo pakeisti Prekes naujomis kokybiškomis Prekėmis, nebent Pirkėjas raštu sutiktų Prekes dar kartą taisyti.</w:t>
      </w:r>
    </w:p>
    <w:p w14:paraId="262B7D6B" w14:textId="77777777" w:rsidR="003A09FB" w:rsidRPr="00151278" w:rsidRDefault="003A09FB" w:rsidP="003A09FB">
      <w:pPr>
        <w:spacing w:line="257" w:lineRule="atLeast"/>
        <w:jc w:val="both"/>
        <w:rPr>
          <w:color w:val="000000"/>
          <w:lang w:eastAsia="lt-LT"/>
        </w:rPr>
      </w:pPr>
      <w:bookmarkStart w:id="146" w:name="part_4defddc3d53a404aaa26c63ec9e1c02d"/>
      <w:bookmarkEnd w:id="146"/>
      <w:r w:rsidRPr="00151278">
        <w:rPr>
          <w:color w:val="000000"/>
          <w:lang w:eastAsia="lt-LT"/>
        </w:rPr>
        <w:t>7.3.4. Pašalinus Prekių trūkumus, garantinis terminas sutaisytajai Prekių daliai ar naujoms Prekėms vėl pradedamas skaičiuoti nuo tinkamai sutaisytų ar pakeistų Prekių (ar jų dalių) perdavimo Pirkėjui dienos.</w:t>
      </w:r>
    </w:p>
    <w:p w14:paraId="6D773B13" w14:textId="77777777" w:rsidR="003A09FB" w:rsidRPr="00151278" w:rsidRDefault="003A09FB" w:rsidP="003A09FB">
      <w:pPr>
        <w:spacing w:line="257" w:lineRule="atLeast"/>
        <w:jc w:val="both"/>
        <w:rPr>
          <w:color w:val="000000"/>
          <w:lang w:eastAsia="lt-LT"/>
        </w:rPr>
      </w:pPr>
      <w:bookmarkStart w:id="147" w:name="part_2314aaf3fe7b4044bfd3ffc2689d8c41"/>
      <w:bookmarkEnd w:id="147"/>
      <w:r w:rsidRPr="00151278">
        <w:rPr>
          <w:color w:val="000000"/>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223381" w14:textId="77777777" w:rsidR="003A09FB" w:rsidRPr="00151278" w:rsidRDefault="003A09FB" w:rsidP="003A09FB">
      <w:pPr>
        <w:spacing w:line="257" w:lineRule="atLeast"/>
        <w:jc w:val="both"/>
        <w:rPr>
          <w:color w:val="000000"/>
          <w:lang w:eastAsia="lt-LT"/>
        </w:rPr>
      </w:pPr>
      <w:bookmarkStart w:id="148" w:name="part_9b59f66f35dd48e18fa00ba8faee0c51"/>
      <w:bookmarkEnd w:id="148"/>
      <w:r w:rsidRPr="00151278">
        <w:rPr>
          <w:color w:val="000000"/>
          <w:lang w:eastAsia="lt-LT"/>
        </w:rPr>
        <w:t>7.3.6. Tiekėjas, pašalinęs visus Prekių trūkumus, privalo apie tai informuoti Pirkėją.</w:t>
      </w:r>
    </w:p>
    <w:p w14:paraId="451E890C" w14:textId="77777777" w:rsidR="003A09FB" w:rsidRPr="00151278" w:rsidRDefault="003A09FB" w:rsidP="003A09FB">
      <w:pPr>
        <w:spacing w:line="257" w:lineRule="atLeast"/>
        <w:jc w:val="both"/>
        <w:rPr>
          <w:color w:val="000000"/>
          <w:lang w:eastAsia="lt-LT"/>
        </w:rPr>
      </w:pPr>
      <w:bookmarkStart w:id="149" w:name="part_2674246d5e1f4d21bc48740a2781f87e"/>
      <w:bookmarkEnd w:id="149"/>
      <w:r w:rsidRPr="00151278">
        <w:rPr>
          <w:color w:val="000000"/>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F7C5924"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2074945E" w14:textId="77777777" w:rsidR="003A09FB" w:rsidRPr="00151278" w:rsidRDefault="003A09FB" w:rsidP="003A09FB">
      <w:pPr>
        <w:spacing w:line="257" w:lineRule="atLeast"/>
        <w:jc w:val="center"/>
        <w:rPr>
          <w:color w:val="000000"/>
          <w:lang w:eastAsia="lt-LT"/>
        </w:rPr>
      </w:pPr>
      <w:bookmarkStart w:id="150" w:name="part_d49f83c7e7d640c7ac76b66cc318ee6a"/>
      <w:bookmarkEnd w:id="150"/>
      <w:r w:rsidRPr="00151278">
        <w:rPr>
          <w:b/>
          <w:bCs/>
          <w:color w:val="000000"/>
          <w:lang w:eastAsia="lt-LT"/>
        </w:rPr>
        <w:t>7.4.    Pirkėjo teisės, Tiekėjui nepašalinus Prekių trūkumų</w:t>
      </w:r>
    </w:p>
    <w:p w14:paraId="336CAF45"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6B8CAABA" w14:textId="77777777" w:rsidR="003A09FB" w:rsidRPr="00151278" w:rsidRDefault="003A09FB" w:rsidP="003A09FB">
      <w:pPr>
        <w:spacing w:line="257" w:lineRule="atLeast"/>
        <w:jc w:val="both"/>
        <w:rPr>
          <w:color w:val="000000"/>
          <w:lang w:eastAsia="lt-LT"/>
        </w:rPr>
      </w:pPr>
      <w:bookmarkStart w:id="151" w:name="part_cbc99dac3e534c04a73486088554e57f"/>
      <w:bookmarkEnd w:id="151"/>
      <w:r w:rsidRPr="00151278">
        <w:rPr>
          <w:color w:val="000000"/>
          <w:lang w:eastAsia="lt-LT"/>
        </w:rPr>
        <w:t>7.4.1. Jeigu Tiekėjas atsisako pašalinti arba nepašalina Prekių trūkumų per Pirkėjo nustatytus protingus terminus, Pirkėjas turi teisę:</w:t>
      </w:r>
    </w:p>
    <w:p w14:paraId="0E7E9869" w14:textId="77777777" w:rsidR="003A09FB" w:rsidRPr="00151278" w:rsidRDefault="003A09FB" w:rsidP="003A09FB">
      <w:pPr>
        <w:spacing w:line="257" w:lineRule="atLeast"/>
        <w:jc w:val="both"/>
        <w:rPr>
          <w:color w:val="000000"/>
          <w:lang w:eastAsia="lt-LT"/>
        </w:rPr>
      </w:pPr>
      <w:bookmarkStart w:id="152" w:name="part_9881f7de06ec47b89efb211b5e26ab42"/>
      <w:bookmarkEnd w:id="152"/>
      <w:r w:rsidRPr="00151278">
        <w:rPr>
          <w:color w:val="000000"/>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9A9AAEB" w14:textId="77777777" w:rsidR="003A09FB" w:rsidRPr="00151278" w:rsidRDefault="003A09FB" w:rsidP="003A09FB">
      <w:pPr>
        <w:spacing w:line="257" w:lineRule="atLeast"/>
        <w:jc w:val="both"/>
        <w:rPr>
          <w:color w:val="000000"/>
          <w:lang w:eastAsia="lt-LT"/>
        </w:rPr>
      </w:pPr>
      <w:bookmarkStart w:id="153" w:name="part_a3e00fededb645edbc69fd228e4f2d21"/>
      <w:bookmarkEnd w:id="153"/>
      <w:r w:rsidRPr="00151278">
        <w:rPr>
          <w:color w:val="000000"/>
          <w:lang w:eastAsia="lt-LT"/>
        </w:rPr>
        <w:t>7.4.1.2.  reikalauti sumažinti Tiekėjui mokėtiną sumą ir grąžinti dėl šios sumos sumažinimo susidariusią permoką per 30 (trisdešimt) dienų nuo Tiekėjui nustatyto termino pašalinti Prekių trūkumus pabaigos; arba</w:t>
      </w:r>
    </w:p>
    <w:p w14:paraId="6D0ECABE" w14:textId="77777777" w:rsidR="003A09FB" w:rsidRPr="00151278" w:rsidRDefault="003A09FB" w:rsidP="003A09FB">
      <w:pPr>
        <w:spacing w:line="257" w:lineRule="atLeast"/>
        <w:jc w:val="both"/>
        <w:rPr>
          <w:color w:val="000000"/>
          <w:lang w:eastAsia="lt-LT"/>
        </w:rPr>
      </w:pPr>
      <w:bookmarkStart w:id="154" w:name="part_154738bc3ee849c7a99d3e80d3264722"/>
      <w:bookmarkEnd w:id="154"/>
      <w:r w:rsidRPr="00151278">
        <w:rPr>
          <w:color w:val="000000"/>
          <w:lang w:eastAsia="lt-LT"/>
        </w:rPr>
        <w:t>7.4.1.3. grąžinti Prekes Tiekėjui ir nemokėti už tokias Prekes ar reikalauti grąžinti už Prekes sumokėtą sumą bei nutraukti Sutartį.</w:t>
      </w:r>
    </w:p>
    <w:p w14:paraId="6B84BEE7" w14:textId="77777777" w:rsidR="003A09FB" w:rsidRPr="00151278" w:rsidRDefault="003A09FB" w:rsidP="003A09FB">
      <w:pPr>
        <w:spacing w:line="257" w:lineRule="atLeast"/>
        <w:jc w:val="both"/>
        <w:rPr>
          <w:color w:val="000000"/>
          <w:lang w:eastAsia="lt-LT"/>
        </w:rPr>
      </w:pPr>
      <w:bookmarkStart w:id="155" w:name="part_ad96eaf15a9b4efeafbf02c564577937"/>
      <w:bookmarkEnd w:id="155"/>
      <w:r w:rsidRPr="00151278">
        <w:rPr>
          <w:color w:val="000000"/>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9C82B3" w14:textId="77777777" w:rsidR="003A09FB" w:rsidRPr="00151278" w:rsidRDefault="003A09FB" w:rsidP="003A09FB">
      <w:pPr>
        <w:spacing w:line="257" w:lineRule="atLeast"/>
        <w:jc w:val="both"/>
        <w:rPr>
          <w:color w:val="000000"/>
          <w:lang w:eastAsia="lt-LT"/>
        </w:rPr>
      </w:pPr>
      <w:bookmarkStart w:id="156" w:name="part_2047f712077e4c93bc975fe876f5b99f"/>
      <w:bookmarkEnd w:id="156"/>
      <w:r w:rsidRPr="00151278">
        <w:rPr>
          <w:color w:val="000000"/>
          <w:lang w:eastAsia="lt-LT"/>
        </w:rPr>
        <w:t>7.4.3. Tiekėjas privalo patenkinti Pirkėjo pagal Bendrųjų sąlygų 7.4.4 punktą pareikštą piniginį reikalavimą per 30 (trisdešimt) dienų arba per ilgesnį Pirkėjo reikalavime nurodytą protingą terminą.</w:t>
      </w:r>
    </w:p>
    <w:p w14:paraId="354F04B0" w14:textId="77777777" w:rsidR="003A09FB" w:rsidRPr="00151278" w:rsidRDefault="003A09FB" w:rsidP="003A09FB">
      <w:pPr>
        <w:spacing w:line="257" w:lineRule="atLeast"/>
        <w:jc w:val="both"/>
        <w:rPr>
          <w:color w:val="000000"/>
          <w:lang w:eastAsia="lt-LT"/>
        </w:rPr>
      </w:pPr>
      <w:bookmarkStart w:id="157" w:name="part_8c00bded43fb489b9b0d8c12214a260b"/>
      <w:bookmarkEnd w:id="157"/>
      <w:r w:rsidRPr="00151278">
        <w:rPr>
          <w:color w:val="000000"/>
          <w:lang w:eastAsia="lt-LT"/>
        </w:rPr>
        <w:t>7.4.4. Už vėlavimą pašalinti Prekių trūkumus Pirkėjas privalo reikalauti Tiekėjo sumokėti Specialiosiose sąlygose nustatyto dydžio netesybas.</w:t>
      </w:r>
    </w:p>
    <w:p w14:paraId="3373B0DA"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785457A9" w14:textId="77777777" w:rsidR="003A09FB" w:rsidRPr="00151278" w:rsidRDefault="003A09FB" w:rsidP="003A09FB">
      <w:pPr>
        <w:spacing w:line="257" w:lineRule="atLeast"/>
        <w:jc w:val="center"/>
        <w:rPr>
          <w:color w:val="000000"/>
          <w:lang w:eastAsia="lt-LT"/>
        </w:rPr>
      </w:pPr>
      <w:bookmarkStart w:id="158" w:name="part_8cc5d4969bef46c08de52e316b7459f1"/>
      <w:bookmarkEnd w:id="158"/>
      <w:r w:rsidRPr="00151278">
        <w:rPr>
          <w:b/>
          <w:bCs/>
          <w:caps/>
          <w:color w:val="000000"/>
          <w:lang w:eastAsia="lt-LT"/>
        </w:rPr>
        <w:lastRenderedPageBreak/>
        <w:t>8.  PRISTATYMO TERMINAI</w:t>
      </w:r>
    </w:p>
    <w:p w14:paraId="56B3DEA3" w14:textId="77777777" w:rsidR="003A09FB" w:rsidRPr="00151278" w:rsidRDefault="003A09FB" w:rsidP="003A09FB">
      <w:pPr>
        <w:spacing w:line="257" w:lineRule="atLeast"/>
        <w:rPr>
          <w:color w:val="000000"/>
          <w:lang w:eastAsia="lt-LT"/>
        </w:rPr>
      </w:pPr>
      <w:r w:rsidRPr="00151278">
        <w:rPr>
          <w:b/>
          <w:bCs/>
          <w:caps/>
          <w:color w:val="000000"/>
          <w:lang w:eastAsia="lt-LT"/>
        </w:rPr>
        <w:t> </w:t>
      </w:r>
    </w:p>
    <w:p w14:paraId="4D70F0F3" w14:textId="77777777" w:rsidR="003A09FB" w:rsidRPr="00151278" w:rsidRDefault="003A09FB" w:rsidP="003A09FB">
      <w:pPr>
        <w:spacing w:line="257" w:lineRule="atLeast"/>
        <w:jc w:val="center"/>
        <w:rPr>
          <w:color w:val="000000"/>
          <w:lang w:eastAsia="lt-LT"/>
        </w:rPr>
      </w:pPr>
      <w:bookmarkStart w:id="159" w:name="part_bcca979c42554edd82a9b0305482e30c"/>
      <w:bookmarkEnd w:id="159"/>
      <w:r w:rsidRPr="00151278">
        <w:rPr>
          <w:b/>
          <w:bCs/>
          <w:color w:val="000000"/>
          <w:lang w:eastAsia="lt-LT"/>
        </w:rPr>
        <w:t>8.1.    Pristatymo terminai ir Prekių tiekimo grafikas</w:t>
      </w:r>
    </w:p>
    <w:p w14:paraId="00D87D09"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0C41852F" w14:textId="77777777" w:rsidR="003A09FB" w:rsidRPr="00151278" w:rsidRDefault="003A09FB" w:rsidP="003A09FB">
      <w:pPr>
        <w:spacing w:line="257" w:lineRule="atLeast"/>
        <w:jc w:val="both"/>
        <w:rPr>
          <w:color w:val="000000"/>
          <w:lang w:eastAsia="lt-LT"/>
        </w:rPr>
      </w:pPr>
      <w:bookmarkStart w:id="160" w:name="part_3675fd95b5c744dd806eedfceb4b75c0"/>
      <w:bookmarkEnd w:id="160"/>
      <w:r w:rsidRPr="00151278">
        <w:rPr>
          <w:color w:val="000000"/>
          <w:lang w:eastAsia="lt-LT"/>
        </w:rPr>
        <w:t>8.1.1. Tiekėjas privalo pristatyti Prekes laikydamasis terminų, nurodytų Specialiosiose sąlygose.</w:t>
      </w:r>
    </w:p>
    <w:p w14:paraId="489F176B" w14:textId="77777777" w:rsidR="003A09FB" w:rsidRPr="007B2339" w:rsidRDefault="003A09FB" w:rsidP="003A09FB">
      <w:pPr>
        <w:spacing w:line="257" w:lineRule="atLeast"/>
        <w:jc w:val="both"/>
        <w:rPr>
          <w:color w:val="000000"/>
          <w:lang w:eastAsia="lt-LT"/>
        </w:rPr>
      </w:pPr>
      <w:bookmarkStart w:id="161" w:name="part_19a974d524ce44bdbf56f1ccea663b5b"/>
      <w:bookmarkEnd w:id="161"/>
      <w:r w:rsidRPr="00151278">
        <w:rPr>
          <w:color w:val="000000"/>
          <w:lang w:eastAsia="lt-LT"/>
        </w:rPr>
        <w:t xml:space="preserve">8.1.2. </w:t>
      </w:r>
      <w:r w:rsidRPr="007B2339">
        <w:rPr>
          <w:color w:val="000000"/>
          <w:lang w:eastAsia="lt-LT"/>
        </w:rPr>
        <w:t>Jei taikytina, Pirkėjas privalo ne vėliau kaip per 14 (keturiolika) darbo dienų nuo Sutarties įsigaliojimo arba per kitą pirkimo dokumentuose nurodytą terminą parengti ir pateikti Tiekėjui suderinimui Prekių tiekimo grafiką (toliau – </w:t>
      </w:r>
      <w:r w:rsidRPr="007B2339">
        <w:rPr>
          <w:b/>
          <w:bCs/>
          <w:color w:val="000000"/>
          <w:lang w:eastAsia="lt-LT"/>
        </w:rPr>
        <w:t>Grafikas</w:t>
      </w:r>
      <w:r w:rsidRPr="007B2339">
        <w:rPr>
          <w:color w:val="000000"/>
          <w:lang w:eastAsia="lt-LT"/>
        </w:rPr>
        <w:t>).</w:t>
      </w:r>
    </w:p>
    <w:p w14:paraId="1A5243D2" w14:textId="77777777" w:rsidR="003A09FB" w:rsidRPr="00151278" w:rsidRDefault="003A09FB" w:rsidP="003A09FB">
      <w:pPr>
        <w:spacing w:line="257" w:lineRule="atLeast"/>
        <w:jc w:val="both"/>
        <w:rPr>
          <w:color w:val="000000"/>
          <w:lang w:eastAsia="lt-LT"/>
        </w:rPr>
      </w:pPr>
      <w:bookmarkStart w:id="162" w:name="part_4e3e2ff4d9e545428c4b8bceeda84f99"/>
      <w:bookmarkEnd w:id="162"/>
      <w:r w:rsidRPr="007B2339">
        <w:rPr>
          <w:color w:val="000000"/>
          <w:lang w:eastAsia="lt-LT"/>
        </w:rPr>
        <w:t>8.1.3. Jei aktualu, Grafike turi būti pažymėta, kurios Prekės gali būti pristatomos lygiagrečiai, o kurios gali būti pristatomos tik numatytu eiliškumu.</w:t>
      </w:r>
    </w:p>
    <w:p w14:paraId="61008649"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6C2C84CB" w14:textId="77777777" w:rsidR="003A09FB" w:rsidRPr="00151278" w:rsidRDefault="003A09FB" w:rsidP="003A09FB">
      <w:pPr>
        <w:spacing w:line="257" w:lineRule="atLeast"/>
        <w:jc w:val="center"/>
        <w:rPr>
          <w:color w:val="000000"/>
          <w:lang w:eastAsia="lt-LT"/>
        </w:rPr>
      </w:pPr>
      <w:bookmarkStart w:id="163" w:name="part_75521828e29546bf9777931e47b2b6bb"/>
      <w:bookmarkEnd w:id="163"/>
      <w:r w:rsidRPr="00151278">
        <w:rPr>
          <w:b/>
          <w:bCs/>
          <w:color w:val="000000"/>
          <w:lang w:eastAsia="lt-LT"/>
        </w:rPr>
        <w:t>8.2.    Netesybos už Prekių pristatymo vėlavimą</w:t>
      </w:r>
    </w:p>
    <w:p w14:paraId="02EF5DA1"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33E7A2F6" w14:textId="77777777" w:rsidR="003A09FB" w:rsidRPr="00151278" w:rsidRDefault="003A09FB" w:rsidP="003A09FB">
      <w:pPr>
        <w:spacing w:line="257" w:lineRule="atLeast"/>
        <w:jc w:val="both"/>
        <w:rPr>
          <w:color w:val="000000"/>
          <w:lang w:eastAsia="lt-LT"/>
        </w:rPr>
      </w:pPr>
      <w:bookmarkStart w:id="164" w:name="part_54dcb3e1ad3943359be1ae5c68d3600d"/>
      <w:bookmarkEnd w:id="164"/>
      <w:r w:rsidRPr="00151278">
        <w:rPr>
          <w:color w:val="000000"/>
          <w:lang w:eastAsia="lt-LT"/>
        </w:rPr>
        <w:t>8.2.1. Jeigu Tiekėjas praleidžia Prekių pristatymo terminus, nustatytus Specialiosiose sąlygose, Tiekėjui iki Prekių pristatymo datos taikomos Specialiosiose sąlygose nurodyto dydžio netesybos.</w:t>
      </w:r>
    </w:p>
    <w:p w14:paraId="5863770F" w14:textId="77777777" w:rsidR="003A09FB" w:rsidRPr="00151278" w:rsidRDefault="003A09FB" w:rsidP="003A09FB">
      <w:pPr>
        <w:spacing w:line="257" w:lineRule="atLeast"/>
        <w:jc w:val="both"/>
        <w:rPr>
          <w:color w:val="000000"/>
          <w:lang w:eastAsia="lt-LT"/>
        </w:rPr>
      </w:pPr>
      <w:bookmarkStart w:id="165" w:name="part_d1f9893cde984e7b81dfc14c2b090d90"/>
      <w:bookmarkEnd w:id="165"/>
      <w:r w:rsidRPr="00151278">
        <w:rPr>
          <w:color w:val="000000"/>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ADB540F" w14:textId="77777777" w:rsidR="003A09FB" w:rsidRPr="00151278" w:rsidRDefault="003A09FB" w:rsidP="003A09FB">
      <w:pPr>
        <w:spacing w:line="257" w:lineRule="atLeast"/>
        <w:jc w:val="both"/>
        <w:rPr>
          <w:color w:val="000000"/>
          <w:lang w:eastAsia="lt-LT"/>
        </w:rPr>
      </w:pPr>
      <w:bookmarkStart w:id="166" w:name="part_f649e49a431e4ee080613c16c50ab7cd"/>
      <w:bookmarkEnd w:id="166"/>
      <w:r w:rsidRPr="00151278">
        <w:rPr>
          <w:color w:val="000000"/>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34CCF1" w14:textId="77777777" w:rsidR="003A09FB" w:rsidRPr="00151278" w:rsidRDefault="003A09FB" w:rsidP="003A09FB">
      <w:pPr>
        <w:spacing w:line="257" w:lineRule="atLeast"/>
        <w:jc w:val="both"/>
        <w:rPr>
          <w:color w:val="000000"/>
          <w:lang w:eastAsia="lt-LT"/>
        </w:rPr>
      </w:pPr>
      <w:r w:rsidRPr="00151278">
        <w:rPr>
          <w:i/>
          <w:iCs/>
          <w:color w:val="000000"/>
          <w:lang w:eastAsia="lt-LT"/>
        </w:rPr>
        <w:t> </w:t>
      </w:r>
    </w:p>
    <w:p w14:paraId="43A71F61" w14:textId="77777777" w:rsidR="003A09FB" w:rsidRPr="00151278" w:rsidRDefault="003A09FB" w:rsidP="003A09FB">
      <w:pPr>
        <w:spacing w:line="257" w:lineRule="atLeast"/>
        <w:jc w:val="center"/>
        <w:rPr>
          <w:color w:val="000000"/>
          <w:lang w:eastAsia="lt-LT"/>
        </w:rPr>
      </w:pPr>
      <w:bookmarkStart w:id="167" w:name="part_ed4abe76dffc4f0eaa2f1346d4aea810"/>
      <w:bookmarkEnd w:id="167"/>
      <w:r w:rsidRPr="00151278">
        <w:rPr>
          <w:b/>
          <w:bCs/>
          <w:caps/>
          <w:color w:val="000000"/>
          <w:lang w:eastAsia="lt-LT"/>
        </w:rPr>
        <w:t>9.  PRIEVOLIŲ PAGAL SUTARTĮ ĮVYKDYMO UŽTIKRINIMO BŪDAI</w:t>
      </w:r>
    </w:p>
    <w:p w14:paraId="7D6BA04E" w14:textId="77777777" w:rsidR="003A09FB" w:rsidRPr="00151278" w:rsidRDefault="003A09FB" w:rsidP="003A09FB">
      <w:pPr>
        <w:spacing w:line="257" w:lineRule="atLeast"/>
        <w:rPr>
          <w:color w:val="000000"/>
          <w:lang w:eastAsia="lt-LT"/>
        </w:rPr>
      </w:pPr>
      <w:r w:rsidRPr="00151278">
        <w:rPr>
          <w:b/>
          <w:bCs/>
          <w:caps/>
          <w:color w:val="000000"/>
          <w:lang w:eastAsia="lt-LT"/>
        </w:rPr>
        <w:t> </w:t>
      </w:r>
    </w:p>
    <w:p w14:paraId="24F1C8E6" w14:textId="77777777" w:rsidR="003A09FB" w:rsidRPr="00151278" w:rsidRDefault="003A09FB" w:rsidP="003A09FB">
      <w:pPr>
        <w:spacing w:line="257" w:lineRule="atLeast"/>
        <w:jc w:val="both"/>
        <w:rPr>
          <w:color w:val="000000"/>
          <w:lang w:eastAsia="lt-LT"/>
        </w:rPr>
      </w:pPr>
      <w:r w:rsidRPr="00151278">
        <w:rPr>
          <w:color w:val="000000"/>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B4DD12"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3791DA40" w14:textId="77777777" w:rsidR="003A09FB" w:rsidRPr="00151278" w:rsidRDefault="003A09FB" w:rsidP="003A09FB">
      <w:pPr>
        <w:spacing w:line="257" w:lineRule="atLeast"/>
        <w:jc w:val="center"/>
        <w:rPr>
          <w:color w:val="000000"/>
          <w:lang w:eastAsia="lt-LT"/>
        </w:rPr>
      </w:pPr>
      <w:bookmarkStart w:id="168" w:name="part_f8ebb9cfab7f4e11b49bf49dbd4d40ab"/>
      <w:bookmarkEnd w:id="168"/>
      <w:r w:rsidRPr="00151278">
        <w:rPr>
          <w:b/>
          <w:bCs/>
          <w:caps/>
          <w:color w:val="000000"/>
          <w:lang w:eastAsia="lt-LT"/>
        </w:rPr>
        <w:t>10.  SUTARTIES ĮVYKDYMO UŽTIKRINIMAS (JEI TAIKOMA)</w:t>
      </w:r>
    </w:p>
    <w:p w14:paraId="716E9380"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3A1D95EE" w14:textId="77777777" w:rsidR="003A09FB" w:rsidRPr="00151278" w:rsidRDefault="003A09FB" w:rsidP="003A09FB">
      <w:pPr>
        <w:spacing w:line="257" w:lineRule="atLeast"/>
        <w:jc w:val="both"/>
        <w:rPr>
          <w:color w:val="000000"/>
          <w:lang w:eastAsia="lt-LT"/>
        </w:rPr>
      </w:pPr>
      <w:bookmarkStart w:id="169" w:name="part_c4bf71e0a13347bb9d73f37111460f21"/>
      <w:bookmarkEnd w:id="169"/>
      <w:r w:rsidRPr="00151278">
        <w:rPr>
          <w:color w:val="000000"/>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D8BD4" w14:textId="77777777" w:rsidR="003A09FB" w:rsidRPr="00151278" w:rsidRDefault="003A09FB" w:rsidP="003A09FB">
      <w:pPr>
        <w:spacing w:line="257" w:lineRule="atLeast"/>
        <w:jc w:val="both"/>
        <w:rPr>
          <w:color w:val="000000"/>
          <w:lang w:eastAsia="lt-LT"/>
        </w:rPr>
      </w:pPr>
      <w:r w:rsidRPr="00151278">
        <w:rPr>
          <w:b/>
          <w:bCs/>
          <w:color w:val="000000"/>
          <w:lang w:eastAsia="lt-LT"/>
        </w:rPr>
        <w:t>Pastaba.</w:t>
      </w:r>
      <w:r w:rsidRPr="00151278">
        <w:rPr>
          <w:color w:val="000000"/>
          <w:lang w:eastAsia="lt-LT"/>
        </w:rPr>
        <w:t> </w:t>
      </w:r>
      <w:r w:rsidRPr="00151278">
        <w:rPr>
          <w:color w:val="000000"/>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B9F89D" w14:textId="77777777" w:rsidR="003A09FB" w:rsidRPr="00151278" w:rsidRDefault="003A09FB" w:rsidP="003A09FB">
      <w:pPr>
        <w:spacing w:line="257" w:lineRule="atLeast"/>
        <w:jc w:val="both"/>
        <w:rPr>
          <w:color w:val="000000"/>
          <w:lang w:eastAsia="lt-LT"/>
        </w:rPr>
      </w:pPr>
      <w:bookmarkStart w:id="170" w:name="part_c09b80e91487460892fc4e3987cad62d"/>
      <w:bookmarkEnd w:id="170"/>
      <w:r w:rsidRPr="00151278">
        <w:rPr>
          <w:color w:val="000000"/>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51278">
        <w:rPr>
          <w:color w:val="000000"/>
          <w:lang w:eastAsia="lt-LT"/>
        </w:rPr>
        <w:t xml:space="preserve">kartu su draudimo bendrovės laidavimo draudimo raštu turi būti pateiktas ir pasirašytas draudimo liudijimas (polisas) bei dokumentas, įrodantis, kad draudimo įmoka už išduotą laidavimo </w:t>
      </w:r>
      <w:r w:rsidRPr="00151278">
        <w:rPr>
          <w:color w:val="000000"/>
          <w:lang w:eastAsia="lt-LT"/>
        </w:rPr>
        <w:lastRenderedPageBreak/>
        <w:t>draudimo raštą yra sumokėta</w:t>
      </w:r>
      <w:r w:rsidRPr="00151278">
        <w:rPr>
          <w:color w:val="000000"/>
          <w:shd w:val="clear" w:color="auto" w:fill="FFFFFF"/>
          <w:lang w:eastAsia="lt-LT"/>
        </w:rPr>
        <w:t>), atitinkantį Bendrųjų sąlygų 10 skyriuje nurodytas sąlygas, per Specialiosiose sąlygose nustatytą terminą (toliau – </w:t>
      </w:r>
      <w:r w:rsidRPr="00151278">
        <w:rPr>
          <w:b/>
          <w:bCs/>
          <w:color w:val="000000"/>
          <w:shd w:val="clear" w:color="auto" w:fill="FFFFFF"/>
          <w:lang w:eastAsia="lt-LT"/>
        </w:rPr>
        <w:t>Sutarties įvykdymo užtikrinimas</w:t>
      </w:r>
      <w:r w:rsidRPr="00151278">
        <w:rPr>
          <w:color w:val="000000"/>
          <w:shd w:val="clear" w:color="auto" w:fill="FFFFFF"/>
          <w:lang w:eastAsia="lt-LT"/>
        </w:rPr>
        <w:t>).</w:t>
      </w:r>
    </w:p>
    <w:p w14:paraId="4F838C81" w14:textId="77777777" w:rsidR="003A09FB" w:rsidRPr="00151278" w:rsidRDefault="003A09FB" w:rsidP="003A09FB">
      <w:pPr>
        <w:spacing w:line="257" w:lineRule="atLeast"/>
        <w:jc w:val="both"/>
        <w:textAlignment w:val="baseline"/>
        <w:rPr>
          <w:color w:val="000000"/>
          <w:lang w:eastAsia="lt-LT"/>
        </w:rPr>
      </w:pPr>
      <w:bookmarkStart w:id="171" w:name="part_52e4a7b2e0364f58bd75adf447726ff3"/>
      <w:bookmarkEnd w:id="171"/>
      <w:r w:rsidRPr="00151278">
        <w:rPr>
          <w:color w:val="000000"/>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B2192B" w14:textId="77777777" w:rsidR="003A09FB" w:rsidRPr="00151278" w:rsidRDefault="003A09FB" w:rsidP="003A09FB">
      <w:pPr>
        <w:spacing w:line="257" w:lineRule="atLeast"/>
        <w:jc w:val="both"/>
        <w:textAlignment w:val="baseline"/>
        <w:rPr>
          <w:color w:val="000000"/>
          <w:lang w:eastAsia="lt-LT"/>
        </w:rPr>
      </w:pPr>
      <w:bookmarkStart w:id="172" w:name="part_6c0bdb1c2ca045019b2cfbdc72e0763c"/>
      <w:bookmarkEnd w:id="172"/>
      <w:r w:rsidRPr="00151278">
        <w:rPr>
          <w:color w:val="000000"/>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7C341A" w14:textId="77777777" w:rsidR="003A09FB" w:rsidRPr="00151278" w:rsidRDefault="003A09FB" w:rsidP="003A09FB">
      <w:pPr>
        <w:spacing w:line="257" w:lineRule="atLeast"/>
        <w:jc w:val="both"/>
        <w:textAlignment w:val="baseline"/>
        <w:rPr>
          <w:color w:val="000000"/>
          <w:lang w:eastAsia="lt-LT"/>
        </w:rPr>
      </w:pPr>
      <w:bookmarkStart w:id="173" w:name="part_6537cded94db4c62a56f0c6fa1409d48"/>
      <w:bookmarkEnd w:id="173"/>
      <w:r w:rsidRPr="00151278">
        <w:rPr>
          <w:color w:val="000000"/>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E7AD1A" w14:textId="77777777" w:rsidR="003A09FB" w:rsidRPr="00151278" w:rsidRDefault="003A09FB" w:rsidP="003A09FB">
      <w:pPr>
        <w:spacing w:line="257" w:lineRule="atLeast"/>
        <w:jc w:val="both"/>
        <w:textAlignment w:val="baseline"/>
        <w:rPr>
          <w:color w:val="000000"/>
          <w:lang w:eastAsia="lt-LT"/>
        </w:rPr>
      </w:pPr>
      <w:bookmarkStart w:id="174" w:name="part_573b757aab854745b04b45eafced8002"/>
      <w:bookmarkEnd w:id="174"/>
      <w:r w:rsidRPr="00151278">
        <w:rPr>
          <w:color w:val="000000"/>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E88840" w14:textId="77777777" w:rsidR="003A09FB" w:rsidRPr="00151278" w:rsidRDefault="003A09FB" w:rsidP="003A09FB">
      <w:pPr>
        <w:spacing w:line="257" w:lineRule="atLeast"/>
        <w:jc w:val="both"/>
        <w:textAlignment w:val="baseline"/>
        <w:rPr>
          <w:color w:val="000000"/>
          <w:lang w:eastAsia="lt-LT"/>
        </w:rPr>
      </w:pPr>
      <w:bookmarkStart w:id="175" w:name="part_5482040495f04243a31dad247297d688"/>
      <w:bookmarkEnd w:id="175"/>
      <w:r w:rsidRPr="00151278">
        <w:rPr>
          <w:color w:val="000000"/>
          <w:lang w:eastAsia="lt-LT"/>
        </w:rPr>
        <w:t>10.7. Sutarties įvykdymo užtikrinimas turi įsigalioti ne vėliau negu jo pateikimo Pirkėjui dieną. </w:t>
      </w:r>
    </w:p>
    <w:p w14:paraId="27BFD5DE" w14:textId="77777777" w:rsidR="003A09FB" w:rsidRPr="00151278" w:rsidRDefault="003A09FB" w:rsidP="003A09FB">
      <w:pPr>
        <w:spacing w:line="257" w:lineRule="atLeast"/>
        <w:jc w:val="both"/>
        <w:textAlignment w:val="baseline"/>
        <w:rPr>
          <w:color w:val="000000"/>
          <w:lang w:eastAsia="lt-LT"/>
        </w:rPr>
      </w:pPr>
      <w:bookmarkStart w:id="176" w:name="part_23f57b60af624d9eb659171e94f04e91"/>
      <w:bookmarkEnd w:id="176"/>
      <w:r w:rsidRPr="00151278">
        <w:rPr>
          <w:color w:val="000000"/>
          <w:lang w:eastAsia="lt-LT"/>
        </w:rPr>
        <w:t>10.8. Sutarties įvykdymo užtikrinimo suma turi būti nurodoma ir išmokama eurais. </w:t>
      </w:r>
    </w:p>
    <w:p w14:paraId="057C7E98" w14:textId="77777777" w:rsidR="003A09FB" w:rsidRPr="00151278" w:rsidRDefault="003A09FB" w:rsidP="003A09FB">
      <w:pPr>
        <w:spacing w:line="257" w:lineRule="atLeast"/>
        <w:jc w:val="both"/>
        <w:textAlignment w:val="baseline"/>
        <w:rPr>
          <w:color w:val="000000"/>
          <w:lang w:eastAsia="lt-LT"/>
        </w:rPr>
      </w:pPr>
      <w:bookmarkStart w:id="177" w:name="part_6b2469244a124a9bad93c36272e453a7"/>
      <w:bookmarkEnd w:id="177"/>
      <w:r w:rsidRPr="00151278">
        <w:rPr>
          <w:color w:val="000000"/>
          <w:lang w:eastAsia="lt-LT"/>
        </w:rPr>
        <w:t>10.9. Sutarties įvykdymo užtikrinimas turi būti surašytas lietuvių arba kita kalba (esant Pirkėjo prašymui, turi būti pateiktas vertimas į lietuvių kalbą). </w:t>
      </w:r>
    </w:p>
    <w:p w14:paraId="141131A3" w14:textId="77777777" w:rsidR="003A09FB" w:rsidRPr="00151278" w:rsidRDefault="003A09FB" w:rsidP="003A09FB">
      <w:pPr>
        <w:spacing w:line="257" w:lineRule="atLeast"/>
        <w:jc w:val="both"/>
        <w:textAlignment w:val="baseline"/>
        <w:rPr>
          <w:color w:val="000000"/>
          <w:lang w:eastAsia="lt-LT"/>
        </w:rPr>
      </w:pPr>
      <w:bookmarkStart w:id="178" w:name="part_bff60bd02bba4499b09e7095f4db3021"/>
      <w:bookmarkEnd w:id="178"/>
      <w:r w:rsidRPr="00151278">
        <w:rPr>
          <w:color w:val="000000"/>
          <w:lang w:eastAsia="lt-LT"/>
        </w:rPr>
        <w:t>10.10. Sutarties įvykdymo užtikrinime nurodytas jo galiojimo terminas turi būti ne trumpesnis nei Sutarties galiojimo terminas. </w:t>
      </w:r>
    </w:p>
    <w:p w14:paraId="72A9F854" w14:textId="77777777" w:rsidR="003A09FB" w:rsidRPr="00151278" w:rsidRDefault="003A09FB" w:rsidP="003A09FB">
      <w:pPr>
        <w:spacing w:line="257" w:lineRule="atLeast"/>
        <w:jc w:val="both"/>
        <w:textAlignment w:val="baseline"/>
        <w:rPr>
          <w:color w:val="000000"/>
          <w:lang w:eastAsia="lt-LT"/>
        </w:rPr>
      </w:pPr>
      <w:bookmarkStart w:id="179" w:name="part_c09828b127ee464b93cda0418427a0c9"/>
      <w:bookmarkEnd w:id="179"/>
      <w:r w:rsidRPr="00151278">
        <w:rPr>
          <w:color w:val="000000"/>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A89E9B" w14:textId="77777777" w:rsidR="003A09FB" w:rsidRPr="00151278" w:rsidRDefault="003A09FB" w:rsidP="003A09FB">
      <w:pPr>
        <w:spacing w:line="257" w:lineRule="atLeast"/>
        <w:jc w:val="both"/>
        <w:textAlignment w:val="baseline"/>
        <w:rPr>
          <w:color w:val="000000"/>
          <w:lang w:eastAsia="lt-LT"/>
        </w:rPr>
      </w:pPr>
      <w:bookmarkStart w:id="180" w:name="part_99e867755032455a9cff83393036909a"/>
      <w:bookmarkEnd w:id="180"/>
      <w:r w:rsidRPr="00151278">
        <w:rPr>
          <w:color w:val="000000"/>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D99652" w14:textId="77777777" w:rsidR="003A09FB" w:rsidRPr="00151278" w:rsidRDefault="003A09FB" w:rsidP="003A09FB">
      <w:pPr>
        <w:spacing w:line="257" w:lineRule="atLeast"/>
        <w:jc w:val="both"/>
        <w:textAlignment w:val="baseline"/>
        <w:rPr>
          <w:color w:val="000000"/>
          <w:lang w:eastAsia="lt-LT"/>
        </w:rPr>
      </w:pPr>
      <w:bookmarkStart w:id="181" w:name="part_6dcb58dc08854693968aff8f73ab0017"/>
      <w:bookmarkEnd w:id="181"/>
      <w:r w:rsidRPr="00151278">
        <w:rPr>
          <w:color w:val="000000"/>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68A4EC" w14:textId="77777777" w:rsidR="003A09FB" w:rsidRPr="00151278" w:rsidRDefault="003A09FB" w:rsidP="003A09FB">
      <w:pPr>
        <w:spacing w:line="257" w:lineRule="atLeast"/>
        <w:jc w:val="both"/>
        <w:rPr>
          <w:color w:val="000000"/>
          <w:lang w:eastAsia="lt-LT"/>
        </w:rPr>
      </w:pPr>
      <w:bookmarkStart w:id="182" w:name="part_0a25206412474a4bbf44c79515a1be16"/>
      <w:bookmarkEnd w:id="182"/>
      <w:r w:rsidRPr="00151278">
        <w:rPr>
          <w:color w:val="000000"/>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8BE978" w14:textId="77777777" w:rsidR="003A09FB" w:rsidRPr="00151278" w:rsidRDefault="003A09FB" w:rsidP="003A09FB">
      <w:pPr>
        <w:spacing w:line="257" w:lineRule="atLeast"/>
        <w:jc w:val="both"/>
        <w:textAlignment w:val="baseline"/>
        <w:rPr>
          <w:color w:val="000000"/>
          <w:lang w:eastAsia="lt-LT"/>
        </w:rPr>
      </w:pPr>
      <w:bookmarkStart w:id="183" w:name="part_73f193929275476697fbc659ee2ffef2"/>
      <w:bookmarkEnd w:id="183"/>
      <w:r w:rsidRPr="00151278">
        <w:rPr>
          <w:color w:val="000000"/>
          <w:lang w:eastAsia="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888479" w14:textId="77777777" w:rsidR="003A09FB" w:rsidRPr="00151278" w:rsidRDefault="003A09FB" w:rsidP="003A09FB">
      <w:pPr>
        <w:spacing w:line="257" w:lineRule="atLeast"/>
        <w:jc w:val="both"/>
        <w:textAlignment w:val="baseline"/>
        <w:rPr>
          <w:color w:val="000000"/>
          <w:lang w:eastAsia="lt-LT"/>
        </w:rPr>
      </w:pPr>
      <w:bookmarkStart w:id="184" w:name="part_8386d1c839604490978a759fa8cd0e41"/>
      <w:bookmarkEnd w:id="184"/>
      <w:r w:rsidRPr="00151278">
        <w:rPr>
          <w:color w:val="000000"/>
          <w:lang w:eastAsia="lt-LT"/>
        </w:rPr>
        <w:t>10.16. Pirkėjas gali pasinaudoti Sutarties įvykdymo užtikrinimu, esant bet kuriai iš žemiau nurodytų aplinkybių:  </w:t>
      </w:r>
    </w:p>
    <w:p w14:paraId="414EF4BE" w14:textId="77777777" w:rsidR="003A09FB" w:rsidRPr="00151278" w:rsidRDefault="003A09FB" w:rsidP="003A09FB">
      <w:pPr>
        <w:spacing w:line="257" w:lineRule="atLeast"/>
        <w:jc w:val="both"/>
        <w:textAlignment w:val="baseline"/>
        <w:rPr>
          <w:color w:val="000000"/>
          <w:lang w:eastAsia="lt-LT"/>
        </w:rPr>
      </w:pPr>
      <w:bookmarkStart w:id="185" w:name="part_6a4092053ad24f90ab91354c79bcd602"/>
      <w:bookmarkEnd w:id="185"/>
      <w:r w:rsidRPr="00151278">
        <w:rPr>
          <w:color w:val="000000"/>
          <w:lang w:eastAsia="lt-LT"/>
        </w:rPr>
        <w:t>10.16.1. Tiekėjas neįvykdė, nevykdo arba netinkamai vykdo savo įsipareigojimus pagal Sutartį;  </w:t>
      </w:r>
    </w:p>
    <w:p w14:paraId="0D0FEE40" w14:textId="77777777" w:rsidR="003A09FB" w:rsidRPr="00151278" w:rsidRDefault="003A09FB" w:rsidP="003A09FB">
      <w:pPr>
        <w:spacing w:line="257" w:lineRule="atLeast"/>
        <w:jc w:val="both"/>
        <w:textAlignment w:val="baseline"/>
        <w:rPr>
          <w:color w:val="000000"/>
          <w:lang w:eastAsia="lt-LT"/>
        </w:rPr>
      </w:pPr>
      <w:bookmarkStart w:id="186" w:name="part_e00fe693219e4e6b902e80dd837aa291"/>
      <w:bookmarkEnd w:id="186"/>
      <w:r w:rsidRPr="00151278">
        <w:rPr>
          <w:color w:val="000000"/>
          <w:lang w:eastAsia="lt-LT"/>
        </w:rPr>
        <w:t>10.16.2. Tiekėjas per protingai nustatytą laikotarpį neįvykdo Pirkėjo nurodymo ištaisyti Prekių trūkumus;  </w:t>
      </w:r>
    </w:p>
    <w:p w14:paraId="3733BCD5" w14:textId="77777777" w:rsidR="003A09FB" w:rsidRPr="00151278" w:rsidRDefault="003A09FB" w:rsidP="003A09FB">
      <w:pPr>
        <w:spacing w:line="257" w:lineRule="atLeast"/>
        <w:jc w:val="both"/>
        <w:textAlignment w:val="baseline"/>
        <w:rPr>
          <w:color w:val="000000"/>
          <w:lang w:eastAsia="lt-LT"/>
        </w:rPr>
      </w:pPr>
      <w:bookmarkStart w:id="187" w:name="part_17e55675b4024b56b54f2dc3516d031d"/>
      <w:bookmarkEnd w:id="187"/>
      <w:r w:rsidRPr="00151278">
        <w:rPr>
          <w:color w:val="000000"/>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DFF7F7" w14:textId="77777777" w:rsidR="003A09FB" w:rsidRPr="00151278" w:rsidRDefault="003A09FB" w:rsidP="003A09FB">
      <w:pPr>
        <w:spacing w:line="257" w:lineRule="atLeast"/>
        <w:jc w:val="both"/>
        <w:textAlignment w:val="baseline"/>
        <w:rPr>
          <w:color w:val="000000"/>
          <w:lang w:eastAsia="lt-LT"/>
        </w:rPr>
      </w:pPr>
      <w:bookmarkStart w:id="188" w:name="part_fca8937bd292487180f445fc4e772862"/>
      <w:bookmarkEnd w:id="188"/>
      <w:r w:rsidRPr="00151278">
        <w:rPr>
          <w:color w:val="000000"/>
          <w:lang w:eastAsia="lt-LT"/>
        </w:rPr>
        <w:t>10.16.4. Tiekėjas be pateisinamos priežasties (ne Sutartyje nustatytais atvejais) vienašališkai nutraukia Sutartį. </w:t>
      </w:r>
    </w:p>
    <w:p w14:paraId="6938AE99"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3E8F04B1" w14:textId="77777777" w:rsidR="003A09FB" w:rsidRPr="00151278" w:rsidRDefault="003A09FB" w:rsidP="003A09FB">
      <w:pPr>
        <w:spacing w:line="257" w:lineRule="atLeast"/>
        <w:jc w:val="center"/>
        <w:rPr>
          <w:color w:val="000000"/>
          <w:lang w:eastAsia="lt-LT"/>
        </w:rPr>
      </w:pPr>
      <w:bookmarkStart w:id="189" w:name="part_c243a62643194f789e8bb17df65a45df"/>
      <w:bookmarkEnd w:id="189"/>
      <w:r w:rsidRPr="00151278">
        <w:rPr>
          <w:b/>
          <w:bCs/>
          <w:caps/>
          <w:color w:val="000000"/>
          <w:lang w:eastAsia="lt-LT"/>
        </w:rPr>
        <w:t>11.     SUTARTIES KAINA IR JOS PERSKAIČIAVIMAS</w:t>
      </w:r>
    </w:p>
    <w:p w14:paraId="0FB3BD5D"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7D746210" w14:textId="77777777" w:rsidR="003A09FB" w:rsidRPr="00151278" w:rsidRDefault="003A09FB" w:rsidP="003A09FB">
      <w:pPr>
        <w:spacing w:line="257" w:lineRule="atLeast"/>
        <w:jc w:val="both"/>
        <w:rPr>
          <w:color w:val="000000"/>
          <w:lang w:eastAsia="lt-LT"/>
        </w:rPr>
      </w:pPr>
      <w:bookmarkStart w:id="190" w:name="part_00b37702bc7a4007a7f498e73fa13abc"/>
      <w:bookmarkEnd w:id="190"/>
      <w:r w:rsidRPr="00151278">
        <w:rPr>
          <w:color w:val="000000"/>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E2F260" w14:textId="77777777" w:rsidR="003A09FB" w:rsidRPr="00151278" w:rsidRDefault="003A09FB" w:rsidP="003A09FB">
      <w:pPr>
        <w:spacing w:line="257" w:lineRule="atLeast"/>
        <w:jc w:val="both"/>
        <w:rPr>
          <w:color w:val="000000"/>
          <w:lang w:eastAsia="lt-LT"/>
        </w:rPr>
      </w:pPr>
      <w:bookmarkStart w:id="191" w:name="part_d37d82bc460c4984adc10f802045113b"/>
      <w:bookmarkEnd w:id="191"/>
      <w:r w:rsidRPr="00151278">
        <w:rPr>
          <w:color w:val="000000"/>
          <w:lang w:eastAsia="lt-LT"/>
        </w:rPr>
        <w:t>11.2. Pradinės sutarties vertė yra nurodyta Specialiosiose sąlygose.</w:t>
      </w:r>
    </w:p>
    <w:p w14:paraId="417942BD" w14:textId="77777777" w:rsidR="003A09FB" w:rsidRPr="00151278" w:rsidRDefault="003A09FB" w:rsidP="003A09FB">
      <w:pPr>
        <w:spacing w:line="257" w:lineRule="atLeast"/>
        <w:jc w:val="both"/>
        <w:rPr>
          <w:color w:val="000000"/>
          <w:lang w:eastAsia="lt-LT"/>
        </w:rPr>
      </w:pPr>
      <w:bookmarkStart w:id="192" w:name="part_963fa04b15fa479488ffe54a42ec7840"/>
      <w:bookmarkEnd w:id="192"/>
      <w:r w:rsidRPr="00151278">
        <w:rPr>
          <w:color w:val="000000"/>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021BDC" w14:textId="77777777" w:rsidR="003A09FB" w:rsidRPr="00151278" w:rsidRDefault="003A09FB" w:rsidP="003A09FB">
      <w:pPr>
        <w:spacing w:line="257" w:lineRule="atLeast"/>
        <w:jc w:val="both"/>
        <w:rPr>
          <w:color w:val="000000"/>
          <w:lang w:eastAsia="lt-LT"/>
        </w:rPr>
      </w:pPr>
      <w:bookmarkStart w:id="193" w:name="part_eec62f66f91149a085f7ce1e5e0fa9e2"/>
      <w:bookmarkEnd w:id="193"/>
      <w:r w:rsidRPr="00151278">
        <w:rPr>
          <w:color w:val="000000"/>
          <w:lang w:eastAsia="lt-LT"/>
        </w:rPr>
        <w:t>11.4. Sutarties kainos peržiūra atliekama Specialiosiose sąlygose nustatyta tvarka.</w:t>
      </w:r>
    </w:p>
    <w:p w14:paraId="3FF3A089"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00628AE7" w14:textId="77777777" w:rsidR="003A09FB" w:rsidRPr="00151278" w:rsidRDefault="003A09FB" w:rsidP="003A09FB">
      <w:pPr>
        <w:spacing w:line="257" w:lineRule="atLeast"/>
        <w:jc w:val="center"/>
        <w:rPr>
          <w:color w:val="000000"/>
          <w:lang w:eastAsia="lt-LT"/>
        </w:rPr>
      </w:pPr>
      <w:bookmarkStart w:id="194" w:name="part_7309caea5c364145a476135a4a7d84a4"/>
      <w:bookmarkEnd w:id="194"/>
      <w:r w:rsidRPr="00151278">
        <w:rPr>
          <w:b/>
          <w:bCs/>
          <w:caps/>
          <w:color w:val="000000"/>
          <w:lang w:eastAsia="lt-LT"/>
        </w:rPr>
        <w:t>12.     ATSISKAITYMO TVARKA</w:t>
      </w:r>
    </w:p>
    <w:p w14:paraId="5F777F4E" w14:textId="77777777" w:rsidR="003A09FB" w:rsidRPr="00151278" w:rsidRDefault="003A09FB" w:rsidP="003A09FB">
      <w:pPr>
        <w:spacing w:line="257" w:lineRule="atLeast"/>
        <w:jc w:val="center"/>
        <w:rPr>
          <w:color w:val="000000"/>
          <w:lang w:eastAsia="lt-LT"/>
        </w:rPr>
      </w:pPr>
      <w:r w:rsidRPr="00151278">
        <w:rPr>
          <w:b/>
          <w:bCs/>
          <w:caps/>
          <w:color w:val="000000"/>
          <w:lang w:eastAsia="lt-LT"/>
        </w:rPr>
        <w:t> </w:t>
      </w:r>
    </w:p>
    <w:p w14:paraId="065BC6CE" w14:textId="77777777" w:rsidR="003A09FB" w:rsidRPr="00151278" w:rsidRDefault="003A09FB" w:rsidP="003A09FB">
      <w:pPr>
        <w:spacing w:line="257" w:lineRule="atLeast"/>
        <w:jc w:val="center"/>
        <w:rPr>
          <w:color w:val="000000"/>
          <w:lang w:eastAsia="lt-LT"/>
        </w:rPr>
      </w:pPr>
      <w:bookmarkStart w:id="195" w:name="part_c6edbac96f0c4e788b53ca0423f5c904"/>
      <w:bookmarkEnd w:id="195"/>
      <w:r w:rsidRPr="00151278">
        <w:rPr>
          <w:b/>
          <w:bCs/>
          <w:color w:val="000000"/>
          <w:lang w:eastAsia="lt-LT"/>
        </w:rPr>
        <w:t>12.1.  Išankstinis mokėjimas (avansas) (jei taikoma)</w:t>
      </w:r>
    </w:p>
    <w:p w14:paraId="09E68B2E"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6C761BFB" w14:textId="77777777" w:rsidR="003A09FB" w:rsidRPr="00151278" w:rsidRDefault="003A09FB" w:rsidP="003A09FB">
      <w:pPr>
        <w:spacing w:line="257" w:lineRule="atLeast"/>
        <w:jc w:val="both"/>
        <w:textAlignment w:val="baseline"/>
        <w:rPr>
          <w:color w:val="000000"/>
          <w:lang w:eastAsia="lt-LT"/>
        </w:rPr>
      </w:pPr>
      <w:bookmarkStart w:id="196" w:name="part_e6254d938ca14e5bb6ff52cae5d98d21"/>
      <w:bookmarkEnd w:id="196"/>
      <w:r w:rsidRPr="00151278">
        <w:rPr>
          <w:color w:val="000000"/>
          <w:lang w:eastAsia="lt-LT"/>
        </w:rPr>
        <w:t>12.1.1. Bendrųjų sąlygų 12.1 poskyrio sąlygos taikomos tuo atveju, jei Specialiosiose sąlygose yra nurodyta, kad Tiekėjui mokamas išankstinis mokėjimas (avansas) (toliau – avansas). </w:t>
      </w:r>
    </w:p>
    <w:p w14:paraId="0A1C55D6" w14:textId="77777777" w:rsidR="003A09FB" w:rsidRPr="00151278" w:rsidRDefault="003A09FB" w:rsidP="003A09FB">
      <w:pPr>
        <w:spacing w:line="257" w:lineRule="atLeast"/>
        <w:jc w:val="both"/>
        <w:textAlignment w:val="baseline"/>
        <w:rPr>
          <w:color w:val="000000"/>
          <w:lang w:eastAsia="lt-LT"/>
        </w:rPr>
      </w:pPr>
      <w:bookmarkStart w:id="197" w:name="part_5aca485be1cd47d8978d7f83b9fc4c64"/>
      <w:bookmarkEnd w:id="197"/>
      <w:r w:rsidRPr="00151278">
        <w:rPr>
          <w:color w:val="000000"/>
          <w:lang w:eastAsia="lt-LT"/>
        </w:rPr>
        <w:t>12.1.2. Pirkėjas sumoka Tiekėjui avansą – ne daugiau kaip Specialiosiose sąlygose nurodytas avanso dydis.</w:t>
      </w:r>
    </w:p>
    <w:p w14:paraId="7C15AAB6" w14:textId="77777777" w:rsidR="003A09FB" w:rsidRPr="00151278" w:rsidRDefault="003A09FB" w:rsidP="003A09FB">
      <w:pPr>
        <w:spacing w:line="257" w:lineRule="atLeast"/>
        <w:jc w:val="both"/>
        <w:textAlignment w:val="baseline"/>
        <w:rPr>
          <w:color w:val="000000"/>
          <w:lang w:eastAsia="lt-LT"/>
        </w:rPr>
      </w:pPr>
      <w:bookmarkStart w:id="198" w:name="part_537ddfc62aab4ba6939ed010f8001a23"/>
      <w:bookmarkEnd w:id="198"/>
      <w:r w:rsidRPr="00151278">
        <w:rPr>
          <w:color w:val="000000"/>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51278">
        <w:rPr>
          <w:b/>
          <w:bCs/>
          <w:color w:val="000000"/>
          <w:lang w:eastAsia="lt-LT"/>
        </w:rPr>
        <w:t>Avanso užtikrinimas</w:t>
      </w:r>
      <w:r w:rsidRPr="00151278">
        <w:rPr>
          <w:color w:val="000000"/>
          <w:lang w:eastAsia="lt-LT"/>
        </w:rPr>
        <w:t>). </w:t>
      </w:r>
    </w:p>
    <w:p w14:paraId="6642FC41" w14:textId="77777777" w:rsidR="003A09FB" w:rsidRPr="00151278" w:rsidRDefault="003A09FB" w:rsidP="003A09FB">
      <w:pPr>
        <w:spacing w:line="257" w:lineRule="atLeast"/>
        <w:jc w:val="both"/>
        <w:textAlignment w:val="baseline"/>
        <w:rPr>
          <w:color w:val="000000"/>
          <w:lang w:eastAsia="lt-LT"/>
        </w:rPr>
      </w:pPr>
      <w:r w:rsidRPr="00151278">
        <w:rPr>
          <w:b/>
          <w:bCs/>
          <w:color w:val="000000"/>
          <w:lang w:eastAsia="lt-LT"/>
        </w:rPr>
        <w:t>Pastaba.</w:t>
      </w:r>
      <w:r w:rsidRPr="00151278">
        <w:rPr>
          <w:color w:val="000000"/>
          <w:lang w:eastAsia="lt-LT"/>
        </w:rPr>
        <w:t> </w:t>
      </w:r>
      <w:r w:rsidRPr="00151278">
        <w:rPr>
          <w:color w:val="000000"/>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51278">
        <w:rPr>
          <w:color w:val="000000"/>
          <w:lang w:eastAsia="lt-LT"/>
        </w:rPr>
        <w:t> </w:t>
      </w:r>
      <w:r w:rsidRPr="00151278">
        <w:rPr>
          <w:color w:val="000000"/>
          <w:shd w:val="clear" w:color="auto" w:fill="FFFFFF"/>
          <w:lang w:eastAsia="lt-LT"/>
        </w:rPr>
        <w:t>įstatymų bei kitų teisės aktų</w:t>
      </w:r>
      <w:r w:rsidRPr="00151278">
        <w:rPr>
          <w:color w:val="000000"/>
          <w:lang w:eastAsia="lt-LT"/>
        </w:rPr>
        <w:t> </w:t>
      </w:r>
      <w:r w:rsidRPr="00151278">
        <w:rPr>
          <w:color w:val="000000"/>
          <w:shd w:val="clear" w:color="auto" w:fill="FFFFFF"/>
          <w:lang w:eastAsia="lt-LT"/>
        </w:rPr>
        <w:t>nuostatas.</w:t>
      </w:r>
    </w:p>
    <w:p w14:paraId="32D4386F" w14:textId="77777777" w:rsidR="003A09FB" w:rsidRPr="00151278" w:rsidRDefault="003A09FB" w:rsidP="003A09FB">
      <w:pPr>
        <w:spacing w:line="257" w:lineRule="atLeast"/>
        <w:jc w:val="both"/>
        <w:textAlignment w:val="baseline"/>
        <w:rPr>
          <w:color w:val="000000"/>
          <w:lang w:eastAsia="lt-LT"/>
        </w:rPr>
      </w:pPr>
      <w:bookmarkStart w:id="199" w:name="part_190bf5c9e7104d59a5bbf9053b89a192"/>
      <w:bookmarkEnd w:id="199"/>
      <w:r w:rsidRPr="00151278">
        <w:rPr>
          <w:color w:val="000000"/>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85C69B" w14:textId="77777777" w:rsidR="003A09FB" w:rsidRPr="00151278" w:rsidRDefault="003A09FB" w:rsidP="003A09FB">
      <w:pPr>
        <w:spacing w:line="257" w:lineRule="atLeast"/>
        <w:jc w:val="both"/>
        <w:textAlignment w:val="baseline"/>
        <w:rPr>
          <w:color w:val="000000"/>
          <w:lang w:eastAsia="lt-LT"/>
        </w:rPr>
      </w:pPr>
      <w:bookmarkStart w:id="200" w:name="part_6a929eb6182745f2a4365f45f08c06d4"/>
      <w:bookmarkEnd w:id="200"/>
      <w:r w:rsidRPr="00151278">
        <w:rPr>
          <w:color w:val="000000"/>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20D857" w14:textId="77777777" w:rsidR="003A09FB" w:rsidRPr="00151278" w:rsidRDefault="003A09FB" w:rsidP="003A09FB">
      <w:pPr>
        <w:spacing w:line="257" w:lineRule="atLeast"/>
        <w:jc w:val="both"/>
        <w:textAlignment w:val="baseline"/>
        <w:rPr>
          <w:color w:val="000000"/>
          <w:lang w:eastAsia="lt-LT"/>
        </w:rPr>
      </w:pPr>
      <w:bookmarkStart w:id="201" w:name="part_81a3a510952f43c99a64797afeae234e"/>
      <w:bookmarkEnd w:id="201"/>
      <w:r w:rsidRPr="00151278">
        <w:rPr>
          <w:color w:val="000000"/>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1845A4" w14:textId="77777777" w:rsidR="003A09FB" w:rsidRPr="00151278" w:rsidRDefault="003A09FB" w:rsidP="003A09FB">
      <w:pPr>
        <w:spacing w:line="257" w:lineRule="atLeast"/>
        <w:jc w:val="both"/>
        <w:textAlignment w:val="baseline"/>
        <w:rPr>
          <w:color w:val="000000"/>
          <w:lang w:eastAsia="lt-LT"/>
        </w:rPr>
      </w:pPr>
      <w:bookmarkStart w:id="202" w:name="part_63fb44954f2d4b9e8d14abb04f612425"/>
      <w:bookmarkEnd w:id="202"/>
      <w:r w:rsidRPr="00151278">
        <w:rPr>
          <w:color w:val="000000"/>
          <w:lang w:eastAsia="lt-LT"/>
        </w:rPr>
        <w:t>12.1.7. Avanso užtikrinimo suma turi būti nurodoma ir išmokama eurais. </w:t>
      </w:r>
    </w:p>
    <w:p w14:paraId="42347BB8" w14:textId="77777777" w:rsidR="003A09FB" w:rsidRPr="00151278" w:rsidRDefault="003A09FB" w:rsidP="003A09FB">
      <w:pPr>
        <w:spacing w:line="257" w:lineRule="atLeast"/>
        <w:jc w:val="both"/>
        <w:textAlignment w:val="baseline"/>
        <w:rPr>
          <w:color w:val="000000"/>
          <w:lang w:eastAsia="lt-LT"/>
        </w:rPr>
      </w:pPr>
      <w:bookmarkStart w:id="203" w:name="part_c7c6aff7d3f640bb90ac889e5df351a9"/>
      <w:bookmarkEnd w:id="203"/>
      <w:r w:rsidRPr="00151278">
        <w:rPr>
          <w:color w:val="000000"/>
          <w:lang w:eastAsia="lt-LT"/>
        </w:rPr>
        <w:t>12.1.8. Avanso užtikrinimas turi būti surašytas lietuvių arba kita kalba (esant Pirkėjo prašymui, turi būti pateiktas vertimas į lietuvių kalbą). </w:t>
      </w:r>
    </w:p>
    <w:p w14:paraId="727B2532" w14:textId="77777777" w:rsidR="003A09FB" w:rsidRPr="00151278" w:rsidRDefault="003A09FB" w:rsidP="003A09FB">
      <w:pPr>
        <w:spacing w:line="257" w:lineRule="atLeast"/>
        <w:jc w:val="both"/>
        <w:textAlignment w:val="baseline"/>
        <w:rPr>
          <w:color w:val="000000"/>
          <w:lang w:eastAsia="lt-LT"/>
        </w:rPr>
      </w:pPr>
      <w:bookmarkStart w:id="204" w:name="part_3f11ca3118c0410dbfd52ebd95786ff0"/>
      <w:bookmarkEnd w:id="204"/>
      <w:r w:rsidRPr="00151278">
        <w:rPr>
          <w:color w:val="000000"/>
          <w:lang w:eastAsia="lt-LT"/>
        </w:rPr>
        <w:t>12.1.9. Avanso užtikrinimas, neatitinkantis šiame Sutarties poskyryje nustatytų reikalavimų, nebus priimamas. </w:t>
      </w:r>
    </w:p>
    <w:p w14:paraId="794EE9D2" w14:textId="77777777" w:rsidR="003A09FB" w:rsidRPr="00151278" w:rsidRDefault="003A09FB" w:rsidP="003A09FB">
      <w:pPr>
        <w:spacing w:line="257" w:lineRule="atLeast"/>
        <w:jc w:val="both"/>
        <w:textAlignment w:val="baseline"/>
        <w:rPr>
          <w:color w:val="000000"/>
          <w:lang w:eastAsia="lt-LT"/>
        </w:rPr>
      </w:pPr>
      <w:bookmarkStart w:id="205" w:name="part_38222b942b3c4ef3a74f14ecb0367b59"/>
      <w:bookmarkEnd w:id="205"/>
      <w:r w:rsidRPr="00151278">
        <w:rPr>
          <w:color w:val="000000"/>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6D0477" w14:textId="77777777" w:rsidR="003A09FB" w:rsidRPr="00151278" w:rsidRDefault="003A09FB" w:rsidP="003A09FB">
      <w:pPr>
        <w:spacing w:line="257" w:lineRule="atLeast"/>
        <w:jc w:val="both"/>
        <w:textAlignment w:val="baseline"/>
        <w:rPr>
          <w:color w:val="000000"/>
          <w:lang w:eastAsia="lt-LT"/>
        </w:rPr>
      </w:pPr>
      <w:bookmarkStart w:id="206" w:name="part_1bd3404d77e4430bbeb7ed1bd76c5b35"/>
      <w:bookmarkEnd w:id="206"/>
      <w:r w:rsidRPr="00151278">
        <w:rPr>
          <w:color w:val="000000"/>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85127B7" w14:textId="77777777" w:rsidR="003A09FB" w:rsidRPr="00151278" w:rsidRDefault="003A09FB" w:rsidP="003A09FB">
      <w:pPr>
        <w:spacing w:line="257" w:lineRule="atLeast"/>
        <w:jc w:val="both"/>
        <w:textAlignment w:val="baseline"/>
        <w:rPr>
          <w:color w:val="000000"/>
          <w:lang w:eastAsia="lt-LT"/>
        </w:rPr>
      </w:pPr>
      <w:bookmarkStart w:id="207" w:name="part_0029c02db3c84831b5fd0baf43393207"/>
      <w:bookmarkEnd w:id="207"/>
      <w:r w:rsidRPr="00151278">
        <w:rPr>
          <w:color w:val="000000"/>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6D7332"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5DE9053A" w14:textId="77777777" w:rsidR="003A09FB" w:rsidRPr="00151278" w:rsidRDefault="003A09FB" w:rsidP="003A09FB">
      <w:pPr>
        <w:spacing w:line="257" w:lineRule="atLeast"/>
        <w:jc w:val="center"/>
        <w:rPr>
          <w:color w:val="000000"/>
          <w:lang w:eastAsia="lt-LT"/>
        </w:rPr>
      </w:pPr>
      <w:bookmarkStart w:id="208" w:name="part_bfa74a56e3b741829bac99d06a6771da"/>
      <w:bookmarkEnd w:id="208"/>
      <w:r w:rsidRPr="00151278">
        <w:rPr>
          <w:b/>
          <w:bCs/>
          <w:color w:val="000000"/>
          <w:lang w:eastAsia="lt-LT"/>
        </w:rPr>
        <w:t>12.2.  Mokėjimų tvarka</w:t>
      </w:r>
    </w:p>
    <w:p w14:paraId="4F7A6786"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25E25746" w14:textId="77777777" w:rsidR="003A09FB" w:rsidRPr="00151278" w:rsidRDefault="003A09FB" w:rsidP="003A09FB">
      <w:pPr>
        <w:spacing w:line="257" w:lineRule="atLeast"/>
        <w:jc w:val="both"/>
        <w:rPr>
          <w:color w:val="000000"/>
          <w:lang w:eastAsia="lt-LT"/>
        </w:rPr>
      </w:pPr>
      <w:bookmarkStart w:id="209" w:name="part_b4cd4228187943e3b070d8cbcc9ac2b2"/>
      <w:bookmarkEnd w:id="209"/>
      <w:r w:rsidRPr="00151278">
        <w:rPr>
          <w:color w:val="000000"/>
          <w:lang w:eastAsia="lt-LT"/>
        </w:rPr>
        <w:t>12.2.1.   Tiekėjas išrašo Sąskaitą tik Šalims pasirašius Prekių perdavimo–priėmimo aktą, jeigu kitaip nenumatyta Specialiosiose sąlygose:</w:t>
      </w:r>
    </w:p>
    <w:p w14:paraId="773AD8DD" w14:textId="77777777" w:rsidR="003A09FB" w:rsidRPr="00151278" w:rsidRDefault="003A09FB" w:rsidP="003A09FB">
      <w:pPr>
        <w:spacing w:line="257" w:lineRule="atLeast"/>
        <w:jc w:val="both"/>
        <w:rPr>
          <w:color w:val="000000"/>
          <w:lang w:eastAsia="lt-LT"/>
        </w:rPr>
      </w:pPr>
      <w:bookmarkStart w:id="210" w:name="part_4b533fd0c73e42b08b88020b62ef67b6"/>
      <w:bookmarkEnd w:id="210"/>
      <w:r w:rsidRPr="00151278">
        <w:rPr>
          <w:color w:val="000000"/>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51278">
        <w:rPr>
          <w:color w:val="0563C1"/>
          <w:u w:val="single"/>
          <w:lang w:eastAsia="lt-LT"/>
        </w:rPr>
        <w:t>2014/55/ES</w:t>
      </w:r>
      <w:r w:rsidRPr="00151278">
        <w:rPr>
          <w:color w:val="000000"/>
          <w:lang w:eastAsia="lt-LT"/>
        </w:rPr>
        <w:t> (toliau – </w:t>
      </w:r>
      <w:r w:rsidRPr="00151278">
        <w:rPr>
          <w:b/>
          <w:bCs/>
          <w:color w:val="000000"/>
          <w:lang w:eastAsia="lt-LT"/>
        </w:rPr>
        <w:t>Europos elektroninių sąskaitų faktūrų</w:t>
      </w:r>
      <w:r w:rsidRPr="00151278">
        <w:rPr>
          <w:color w:val="000000"/>
          <w:lang w:eastAsia="lt-LT"/>
        </w:rPr>
        <w:t> </w:t>
      </w:r>
      <w:r w:rsidRPr="00151278">
        <w:rPr>
          <w:b/>
          <w:bCs/>
          <w:color w:val="000000"/>
          <w:lang w:eastAsia="lt-LT"/>
        </w:rPr>
        <w:t>standartas</w:t>
      </w:r>
      <w:r w:rsidRPr="00151278">
        <w:rPr>
          <w:color w:val="000000"/>
          <w:lang w:eastAsia="lt-LT"/>
        </w:rPr>
        <w:t>), Tiekėjas gali pateikti per informacinę sistemą „E. sąskaita“ (</w:t>
      </w:r>
      <w:r w:rsidRPr="00151278">
        <w:rPr>
          <w:color w:val="0000FF"/>
          <w:u w:val="single"/>
          <w:lang w:eastAsia="lt-LT"/>
        </w:rPr>
        <w:t>www.esaskaita.eu</w:t>
      </w:r>
      <w:r w:rsidRPr="00151278">
        <w:rPr>
          <w:color w:val="000000"/>
          <w:lang w:eastAsia="lt-LT"/>
        </w:rPr>
        <w:t>) arba per kitą savo pasirinktą informacinę sistemą;</w:t>
      </w:r>
    </w:p>
    <w:p w14:paraId="279E9E95" w14:textId="77777777" w:rsidR="003A09FB" w:rsidRPr="00151278" w:rsidRDefault="003A09FB" w:rsidP="003A09FB">
      <w:pPr>
        <w:spacing w:line="257" w:lineRule="atLeast"/>
        <w:jc w:val="both"/>
        <w:rPr>
          <w:color w:val="000000"/>
          <w:lang w:eastAsia="lt-LT"/>
        </w:rPr>
      </w:pPr>
      <w:bookmarkStart w:id="211" w:name="part_0a0da1d5ef5c48389da63acb61f47e3a"/>
      <w:bookmarkEnd w:id="211"/>
      <w:r w:rsidRPr="00151278">
        <w:rPr>
          <w:color w:val="000000"/>
          <w:lang w:eastAsia="lt-LT"/>
        </w:rPr>
        <w:t>12.2.1.2. Europos elektroninių sąskaitų faktūrų standarto neatitinkančią elektroninę sąskaitą faktūrą Tiekėjas privalo pateikti, naudodamasis informacinės sistemos „E. sąskaita“ priemonėmis (</w:t>
      </w:r>
      <w:r w:rsidRPr="00151278">
        <w:rPr>
          <w:color w:val="0000FF"/>
          <w:u w:val="single"/>
          <w:lang w:eastAsia="lt-LT"/>
        </w:rPr>
        <w:t>www.esaskaita.eu</w:t>
      </w:r>
      <w:r w:rsidRPr="00151278">
        <w:rPr>
          <w:color w:val="000000"/>
          <w:lang w:eastAsia="lt-LT"/>
        </w:rPr>
        <w:t>).</w:t>
      </w:r>
    </w:p>
    <w:p w14:paraId="0B367D31" w14:textId="77777777" w:rsidR="003A09FB" w:rsidRPr="00151278" w:rsidRDefault="003A09FB" w:rsidP="003A09FB">
      <w:pPr>
        <w:spacing w:line="257" w:lineRule="atLeast"/>
        <w:jc w:val="both"/>
        <w:rPr>
          <w:color w:val="000000"/>
          <w:lang w:eastAsia="lt-LT"/>
        </w:rPr>
      </w:pPr>
      <w:bookmarkStart w:id="212" w:name="part_44a1d195b56b4d74a5fb8a833330bbe9"/>
      <w:bookmarkEnd w:id="212"/>
      <w:r w:rsidRPr="00151278">
        <w:rPr>
          <w:color w:val="000000"/>
          <w:lang w:eastAsia="lt-LT"/>
        </w:rPr>
        <w:t>12.2.2.   Pirkėjas elektronines sąskaitas faktūras priima ir apdoroja naudodamasis informacinės sistemos „E. sąskaita“ priemonėmis, išskyrus VPĮ nustatytus išimtinius atvejus.</w:t>
      </w:r>
    </w:p>
    <w:p w14:paraId="446D8A15" w14:textId="77777777" w:rsidR="003A09FB" w:rsidRPr="00151278" w:rsidRDefault="003A09FB" w:rsidP="003A09FB">
      <w:pPr>
        <w:spacing w:line="257" w:lineRule="atLeast"/>
        <w:jc w:val="both"/>
        <w:rPr>
          <w:color w:val="000000"/>
          <w:lang w:eastAsia="lt-LT"/>
        </w:rPr>
      </w:pPr>
      <w:bookmarkStart w:id="213" w:name="part_e934354ba2644b43b5ff67c104bd060e"/>
      <w:bookmarkEnd w:id="213"/>
      <w:r w:rsidRPr="00151278">
        <w:rPr>
          <w:color w:val="000000"/>
          <w:lang w:eastAsia="lt-LT"/>
        </w:rPr>
        <w:lastRenderedPageBreak/>
        <w:t>12.2.3.   Išankstinio mokėjimo sąskaitas (jeigu Specialiosiose sąlygose yra numatytas avanso mokėjimas) Tiekėjas privalo pateikti šiame Sutarties poskyryje nustatyta tvarka.</w:t>
      </w:r>
    </w:p>
    <w:p w14:paraId="395713D5" w14:textId="77777777" w:rsidR="003A09FB" w:rsidRPr="00151278" w:rsidRDefault="003A09FB" w:rsidP="003A09FB">
      <w:pPr>
        <w:spacing w:line="257" w:lineRule="atLeast"/>
        <w:jc w:val="both"/>
        <w:rPr>
          <w:color w:val="000000"/>
          <w:lang w:eastAsia="lt-LT"/>
        </w:rPr>
      </w:pPr>
      <w:bookmarkStart w:id="214" w:name="part_68628f20972b43468ec4f2f92458dce7"/>
      <w:bookmarkEnd w:id="214"/>
      <w:r w:rsidRPr="00151278">
        <w:rPr>
          <w:color w:val="000000"/>
          <w:lang w:eastAsia="lt-LT"/>
        </w:rPr>
        <w:t>12.2.4.   Pirkėjas atlieka mokėjimus už Prekes Specialiosiose sąlygose nustatytais terminais.</w:t>
      </w:r>
    </w:p>
    <w:p w14:paraId="5CA0A1CD" w14:textId="77777777" w:rsidR="003A09FB" w:rsidRPr="00151278" w:rsidRDefault="003A09FB" w:rsidP="003A09FB">
      <w:pPr>
        <w:spacing w:line="257" w:lineRule="atLeast"/>
        <w:jc w:val="both"/>
        <w:rPr>
          <w:color w:val="000000"/>
          <w:lang w:eastAsia="lt-LT"/>
        </w:rPr>
      </w:pPr>
      <w:bookmarkStart w:id="215" w:name="part_68a87921fdd4459db747caffdae95828"/>
      <w:bookmarkEnd w:id="215"/>
      <w:r w:rsidRPr="00151278">
        <w:rPr>
          <w:color w:val="000000"/>
          <w:lang w:eastAsia="lt-LT"/>
        </w:rPr>
        <w:t>12.2.5.   Už mokėjimų pagal Sutartį vėlavimus, Pirkėjui taikomos netesybos Specialiosiose sąlygose nustatyta tvarka.</w:t>
      </w:r>
    </w:p>
    <w:p w14:paraId="196C23FF" w14:textId="77777777" w:rsidR="003A09FB" w:rsidRPr="00151278" w:rsidRDefault="003A09FB" w:rsidP="003A09FB">
      <w:pPr>
        <w:spacing w:line="257" w:lineRule="atLeast"/>
        <w:jc w:val="both"/>
        <w:rPr>
          <w:color w:val="000000"/>
          <w:lang w:eastAsia="lt-LT"/>
        </w:rPr>
      </w:pPr>
      <w:bookmarkStart w:id="216" w:name="part_88db164c8d8d441d84f879d3a203a0eb"/>
      <w:bookmarkEnd w:id="216"/>
      <w:r w:rsidRPr="00151278">
        <w:rPr>
          <w:color w:val="000000"/>
          <w:lang w:eastAsia="lt-LT"/>
        </w:rPr>
        <w:t>12.2.6.   Jei Prekės pristatomos dalimis, aukščiau nurodyta atsiskaitymo tvarka galioja kiekvienai tokiai daliai, jei Specialiosiose sąlygose nenustatyta kitaip.</w:t>
      </w:r>
    </w:p>
    <w:p w14:paraId="64AD9E0A" w14:textId="77777777" w:rsidR="003A09FB" w:rsidRPr="00151278" w:rsidRDefault="003A09FB" w:rsidP="003A09FB">
      <w:pPr>
        <w:spacing w:line="257" w:lineRule="atLeast"/>
        <w:jc w:val="both"/>
        <w:rPr>
          <w:color w:val="000000"/>
          <w:lang w:eastAsia="lt-LT"/>
        </w:rPr>
      </w:pPr>
      <w:bookmarkStart w:id="217" w:name="part_9c0b1f4512584426b9e3b0c76f219221"/>
      <w:bookmarkEnd w:id="217"/>
      <w:r w:rsidRPr="00151278">
        <w:rPr>
          <w:color w:val="000000"/>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94CC82"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2E768021" w14:textId="77777777" w:rsidR="003A09FB" w:rsidRPr="00151278" w:rsidRDefault="003A09FB" w:rsidP="003A09FB">
      <w:pPr>
        <w:spacing w:line="257" w:lineRule="atLeast"/>
        <w:jc w:val="center"/>
        <w:rPr>
          <w:color w:val="000000"/>
          <w:lang w:eastAsia="lt-LT"/>
        </w:rPr>
      </w:pPr>
      <w:bookmarkStart w:id="218" w:name="part_d9561aa090a84edf8a9569a80ce15656"/>
      <w:bookmarkEnd w:id="218"/>
      <w:r w:rsidRPr="00151278">
        <w:rPr>
          <w:b/>
          <w:bCs/>
          <w:color w:val="000000"/>
          <w:lang w:eastAsia="lt-LT"/>
        </w:rPr>
        <w:t>12.3.  Kiti atsiskaitymo klausimai</w:t>
      </w:r>
    </w:p>
    <w:p w14:paraId="131E30DB"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08450440" w14:textId="77777777" w:rsidR="003A09FB" w:rsidRPr="00151278" w:rsidRDefault="003A09FB" w:rsidP="003A09FB">
      <w:pPr>
        <w:spacing w:line="257" w:lineRule="atLeast"/>
        <w:jc w:val="both"/>
        <w:rPr>
          <w:color w:val="000000"/>
          <w:lang w:eastAsia="lt-LT"/>
        </w:rPr>
      </w:pPr>
      <w:bookmarkStart w:id="219" w:name="part_e08fcb6fd55a4983acf9af7ef9c5ce20"/>
      <w:bookmarkEnd w:id="219"/>
      <w:r w:rsidRPr="00151278">
        <w:rPr>
          <w:color w:val="000000"/>
          <w:lang w:eastAsia="lt-LT"/>
        </w:rPr>
        <w:t>12.3.1.   Pirkėjas privalo pervesti mokėjimus Tiekėjui į Tiekėjo banko sąskaitą, nurodytą Specialiosiose sąlygose.</w:t>
      </w:r>
    </w:p>
    <w:p w14:paraId="5AC0B1B0" w14:textId="77777777" w:rsidR="003A09FB" w:rsidRPr="00151278" w:rsidRDefault="003A09FB" w:rsidP="003A09FB">
      <w:pPr>
        <w:spacing w:line="257" w:lineRule="atLeast"/>
        <w:jc w:val="both"/>
        <w:rPr>
          <w:color w:val="000000"/>
          <w:lang w:eastAsia="lt-LT"/>
        </w:rPr>
      </w:pPr>
      <w:bookmarkStart w:id="220" w:name="part_3a9aaac2e8b1447790272c1a0eeaae22"/>
      <w:bookmarkEnd w:id="220"/>
      <w:r w:rsidRPr="00151278">
        <w:rPr>
          <w:color w:val="000000"/>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6D8DBF" w14:textId="77777777" w:rsidR="003A09FB" w:rsidRPr="00151278" w:rsidRDefault="003A09FB" w:rsidP="003A09FB">
      <w:pPr>
        <w:spacing w:line="257" w:lineRule="atLeast"/>
        <w:jc w:val="both"/>
        <w:rPr>
          <w:color w:val="000000"/>
          <w:lang w:eastAsia="lt-LT"/>
        </w:rPr>
      </w:pPr>
      <w:bookmarkStart w:id="221" w:name="part_854a7e65f8db483e97c811ffa9a30ed7"/>
      <w:bookmarkEnd w:id="221"/>
      <w:r w:rsidRPr="00151278">
        <w:rPr>
          <w:color w:val="000000"/>
          <w:lang w:eastAsia="lt-LT"/>
        </w:rPr>
        <w:t>12.3.3.   Visi mokėjimai pagal Sutartį atliekami eurais.</w:t>
      </w:r>
    </w:p>
    <w:p w14:paraId="5EE3A5F0" w14:textId="77777777" w:rsidR="003A09FB" w:rsidRPr="00151278" w:rsidRDefault="003A09FB" w:rsidP="003A09FB">
      <w:pPr>
        <w:spacing w:line="257" w:lineRule="atLeast"/>
        <w:jc w:val="both"/>
        <w:rPr>
          <w:color w:val="000000"/>
          <w:lang w:eastAsia="lt-LT"/>
        </w:rPr>
      </w:pPr>
      <w:bookmarkStart w:id="222" w:name="part_ad77fdac8f2b472289c100214a4ab1bb"/>
      <w:bookmarkEnd w:id="222"/>
      <w:r w:rsidRPr="00151278">
        <w:rPr>
          <w:color w:val="000000"/>
          <w:lang w:eastAsia="lt-LT"/>
        </w:rPr>
        <w:t>12.3.4.   Už pavėluotus mokėjimus pagal Sutartį mokančioji Šalis privalo sumokėti kitai Šaliai Specialiosiose sąlygose nurodyto dydžio netesybas.</w:t>
      </w:r>
    </w:p>
    <w:p w14:paraId="5E61C1F3"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675A7858" w14:textId="77777777" w:rsidR="003A09FB" w:rsidRPr="00151278" w:rsidRDefault="003A09FB" w:rsidP="003A09FB">
      <w:pPr>
        <w:spacing w:line="257" w:lineRule="atLeast"/>
        <w:jc w:val="center"/>
        <w:rPr>
          <w:color w:val="000000"/>
          <w:lang w:eastAsia="lt-LT"/>
        </w:rPr>
      </w:pPr>
      <w:bookmarkStart w:id="223" w:name="part_c93bdf8d52ca4278b2f53dd8113d12c5"/>
      <w:bookmarkEnd w:id="223"/>
      <w:r w:rsidRPr="00151278">
        <w:rPr>
          <w:b/>
          <w:bCs/>
          <w:caps/>
          <w:color w:val="000000"/>
          <w:lang w:eastAsia="lt-LT"/>
        </w:rPr>
        <w:t>13.  KONFIDENCIALI INFORMACIJA</w:t>
      </w:r>
    </w:p>
    <w:p w14:paraId="14C7A57B"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4A242D89" w14:textId="77777777" w:rsidR="003A09FB" w:rsidRPr="00151278" w:rsidRDefault="003A09FB" w:rsidP="003A09FB">
      <w:pPr>
        <w:spacing w:line="257" w:lineRule="atLeast"/>
        <w:jc w:val="both"/>
        <w:rPr>
          <w:color w:val="000000"/>
          <w:lang w:eastAsia="lt-LT"/>
        </w:rPr>
      </w:pPr>
      <w:bookmarkStart w:id="224" w:name="part_61fd70a8a6664132b3350d936e1a21e5"/>
      <w:bookmarkEnd w:id="224"/>
      <w:r w:rsidRPr="00151278">
        <w:rPr>
          <w:color w:val="000000"/>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F3B00B" w14:textId="77777777" w:rsidR="003A09FB" w:rsidRPr="00151278" w:rsidRDefault="003A09FB" w:rsidP="003A09FB">
      <w:pPr>
        <w:spacing w:line="257" w:lineRule="atLeast"/>
        <w:jc w:val="both"/>
        <w:rPr>
          <w:color w:val="000000"/>
          <w:lang w:eastAsia="lt-LT"/>
        </w:rPr>
      </w:pPr>
      <w:bookmarkStart w:id="225" w:name="part_0b057206de9940a79e426d526d4ff1d8"/>
      <w:bookmarkEnd w:id="225"/>
      <w:r w:rsidRPr="00151278">
        <w:rPr>
          <w:color w:val="000000"/>
          <w:lang w:eastAsia="lt-LT"/>
        </w:rPr>
        <w:t>13.2.  Šalis turi teisę atskleisti kitos Šalies konfidencialią informaciją šiais atvejais:</w:t>
      </w:r>
    </w:p>
    <w:p w14:paraId="67B57694" w14:textId="77777777" w:rsidR="003A09FB" w:rsidRPr="00151278" w:rsidRDefault="003A09FB" w:rsidP="003A09FB">
      <w:pPr>
        <w:spacing w:line="257" w:lineRule="atLeast"/>
        <w:jc w:val="both"/>
        <w:rPr>
          <w:color w:val="000000"/>
          <w:lang w:eastAsia="lt-LT"/>
        </w:rPr>
      </w:pPr>
      <w:bookmarkStart w:id="226" w:name="part_53fbb52773414f9c9b52da4acf3966ba"/>
      <w:bookmarkEnd w:id="226"/>
      <w:r w:rsidRPr="00151278">
        <w:rPr>
          <w:color w:val="000000"/>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92EAC7" w14:textId="77777777" w:rsidR="003A09FB" w:rsidRPr="00151278" w:rsidRDefault="003A09FB" w:rsidP="003A09FB">
      <w:pPr>
        <w:spacing w:line="257" w:lineRule="atLeast"/>
        <w:jc w:val="both"/>
        <w:rPr>
          <w:color w:val="000000"/>
          <w:lang w:eastAsia="lt-LT"/>
        </w:rPr>
      </w:pPr>
      <w:bookmarkStart w:id="227" w:name="part_2298f6d2b7f54e1e8c54f2447a9d43a0"/>
      <w:bookmarkEnd w:id="227"/>
      <w:r w:rsidRPr="00151278">
        <w:rPr>
          <w:color w:val="000000"/>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A45940F" w14:textId="77777777" w:rsidR="003A09FB" w:rsidRPr="00151278" w:rsidRDefault="003A09FB" w:rsidP="003A09FB">
      <w:pPr>
        <w:spacing w:line="257" w:lineRule="atLeast"/>
        <w:jc w:val="both"/>
        <w:rPr>
          <w:color w:val="000000"/>
          <w:lang w:eastAsia="lt-LT"/>
        </w:rPr>
      </w:pPr>
      <w:bookmarkStart w:id="228" w:name="part_0bcf3a8ffc6c460491923a7f3c6c7334"/>
      <w:bookmarkEnd w:id="228"/>
      <w:r w:rsidRPr="00151278">
        <w:rPr>
          <w:color w:val="000000"/>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4DCD07" w14:textId="77777777" w:rsidR="003A09FB" w:rsidRPr="00151278" w:rsidRDefault="003A09FB" w:rsidP="003A09FB">
      <w:pPr>
        <w:spacing w:line="257" w:lineRule="atLeast"/>
        <w:jc w:val="both"/>
        <w:rPr>
          <w:color w:val="000000"/>
          <w:lang w:eastAsia="lt-LT"/>
        </w:rPr>
      </w:pPr>
      <w:bookmarkStart w:id="229" w:name="part_32b2c249e6944678957805393e93f8ff"/>
      <w:bookmarkEnd w:id="229"/>
      <w:r w:rsidRPr="00151278">
        <w:rPr>
          <w:color w:val="000000"/>
          <w:lang w:eastAsia="lt-LT"/>
        </w:rPr>
        <w:t>13.4.  Šalis atsako:</w:t>
      </w:r>
    </w:p>
    <w:p w14:paraId="15BF6D9F" w14:textId="77777777" w:rsidR="003A09FB" w:rsidRPr="00151278" w:rsidRDefault="003A09FB" w:rsidP="003A09FB">
      <w:pPr>
        <w:spacing w:line="257" w:lineRule="atLeast"/>
        <w:jc w:val="both"/>
        <w:rPr>
          <w:color w:val="000000"/>
          <w:lang w:eastAsia="lt-LT"/>
        </w:rPr>
      </w:pPr>
      <w:bookmarkStart w:id="230" w:name="part_5bc455d878134aea8f437f7b73ac4368"/>
      <w:bookmarkEnd w:id="230"/>
      <w:r w:rsidRPr="00151278">
        <w:rPr>
          <w:color w:val="000000"/>
          <w:lang w:eastAsia="lt-LT"/>
        </w:rPr>
        <w:lastRenderedPageBreak/>
        <w:t>13.4.1.   už bet kokį neteisėtą, įskaitant atsitiktinį, kitos Šalies konfidencialios informacijos ar bet kurios jos dalies atskleidimą ar perdavimą arba konfidencialios informacijos neteisėtą naudojimą;</w:t>
      </w:r>
    </w:p>
    <w:p w14:paraId="6BDD2BC6" w14:textId="77777777" w:rsidR="003A09FB" w:rsidRPr="00151278" w:rsidRDefault="003A09FB" w:rsidP="003A09FB">
      <w:pPr>
        <w:spacing w:line="257" w:lineRule="atLeast"/>
        <w:jc w:val="both"/>
        <w:rPr>
          <w:color w:val="000000"/>
          <w:lang w:eastAsia="lt-LT"/>
        </w:rPr>
      </w:pPr>
      <w:bookmarkStart w:id="231" w:name="part_89703ac8c5b0446d80b331aac6398952"/>
      <w:bookmarkEnd w:id="231"/>
      <w:r w:rsidRPr="00151278">
        <w:rPr>
          <w:color w:val="000000"/>
          <w:lang w:eastAsia="lt-LT"/>
        </w:rPr>
        <w:t>13.4.2.   už tai, kad nesiėmė visų protingų veiksmų, kad išsaugotų ir apsaugotų kitos Šalies konfidencialią informaciją ar bet kurią jos dalį, užkirstų kelią tolesniam jos neteisėtam atskleidimui, perdavimui ar naudojimui.</w:t>
      </w:r>
    </w:p>
    <w:p w14:paraId="1EE541EB" w14:textId="77777777" w:rsidR="003A09FB" w:rsidRPr="00151278" w:rsidRDefault="003A09FB" w:rsidP="003A09FB">
      <w:pPr>
        <w:spacing w:line="257" w:lineRule="atLeast"/>
        <w:jc w:val="both"/>
        <w:rPr>
          <w:color w:val="000000"/>
          <w:lang w:eastAsia="lt-LT"/>
        </w:rPr>
      </w:pPr>
      <w:bookmarkStart w:id="232" w:name="part_441729603aa74b1a96669508650e91c7"/>
      <w:bookmarkEnd w:id="232"/>
      <w:r w:rsidRPr="00151278">
        <w:rPr>
          <w:color w:val="000000"/>
          <w:lang w:eastAsia="lt-LT"/>
        </w:rPr>
        <w:t>13.5.  Šalis nepagrįstai atskleidusi kitos Šalies konfidencialią informaciją privalo sumokėti kitai Šaliai Specialiosiose sąlygose nurodyto dydžio baudą.</w:t>
      </w:r>
    </w:p>
    <w:p w14:paraId="5C1E98EE"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1CDDC405" w14:textId="77777777" w:rsidR="003A09FB" w:rsidRPr="00151278" w:rsidRDefault="003A09FB" w:rsidP="003A09FB">
      <w:pPr>
        <w:spacing w:line="257" w:lineRule="atLeast"/>
        <w:jc w:val="center"/>
        <w:rPr>
          <w:color w:val="000000"/>
          <w:lang w:eastAsia="lt-LT"/>
        </w:rPr>
      </w:pPr>
      <w:bookmarkStart w:id="233" w:name="part_0349dceb84bf483dbf95d00c34404dfd"/>
      <w:bookmarkEnd w:id="233"/>
      <w:r w:rsidRPr="00151278">
        <w:rPr>
          <w:b/>
          <w:bCs/>
          <w:caps/>
          <w:color w:val="000000"/>
          <w:lang w:eastAsia="lt-LT"/>
        </w:rPr>
        <w:t>14.  ASMENS DUOMENŲ APSAUGA</w:t>
      </w:r>
    </w:p>
    <w:p w14:paraId="02B5BA54"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10B9D913" w14:textId="77777777" w:rsidR="003A09FB" w:rsidRPr="00151278" w:rsidRDefault="003A09FB" w:rsidP="003A09FB">
      <w:pPr>
        <w:spacing w:line="257" w:lineRule="atLeast"/>
        <w:jc w:val="both"/>
        <w:rPr>
          <w:color w:val="000000"/>
          <w:lang w:eastAsia="lt-LT"/>
        </w:rPr>
      </w:pPr>
      <w:bookmarkStart w:id="234" w:name="part_2a02832f44ab40d6844ee305c26d4a31"/>
      <w:bookmarkEnd w:id="234"/>
      <w:r w:rsidRPr="00151278">
        <w:rPr>
          <w:color w:val="000000"/>
          <w:lang w:eastAsia="lt-LT"/>
        </w:rPr>
        <w:t>14.1.  Šalys įsipareigoja užtikrinti asmens duomenų saugumą bei asmens duomenų tvarkymą vykdyti teisėtai, vadovaujantis 2016 m. balandžio 27 d. priimto Europos Parlamento ir Tarybos reglamento </w:t>
      </w:r>
      <w:r w:rsidRPr="00151278">
        <w:rPr>
          <w:color w:val="0563C1"/>
          <w:u w:val="single"/>
          <w:lang w:eastAsia="lt-LT"/>
        </w:rPr>
        <w:t>(ES) 2016/679</w:t>
      </w:r>
      <w:r w:rsidRPr="00151278">
        <w:rPr>
          <w:color w:val="000000"/>
          <w:lang w:eastAsia="lt-LT"/>
        </w:rPr>
        <w:t> dėl fizinių asmenų apsaugos tvarkant asmens duomenis ir dėl laisvo tokių duomenų judėjimo ir kuriuo panaikinama Direktyva </w:t>
      </w:r>
      <w:r w:rsidRPr="00151278">
        <w:rPr>
          <w:color w:val="0563C1"/>
          <w:u w:val="single"/>
          <w:lang w:eastAsia="lt-LT"/>
        </w:rPr>
        <w:t>95/46/EB</w:t>
      </w:r>
      <w:r w:rsidRPr="00151278">
        <w:rPr>
          <w:color w:val="000000"/>
          <w:lang w:eastAsia="lt-LT"/>
        </w:rPr>
        <w:t> (Bendrasis duomenų apsaugos reglamentas) ir kitų teisės aktų, reglamentuojančių asmens duomenų tvarkymą, nuostatomis.</w:t>
      </w:r>
    </w:p>
    <w:p w14:paraId="44C955FE" w14:textId="77777777" w:rsidR="003A09FB" w:rsidRPr="00151278" w:rsidRDefault="003A09FB" w:rsidP="003A09FB">
      <w:pPr>
        <w:spacing w:line="257" w:lineRule="atLeast"/>
        <w:jc w:val="both"/>
        <w:rPr>
          <w:color w:val="000000"/>
          <w:lang w:eastAsia="lt-LT"/>
        </w:rPr>
      </w:pPr>
      <w:bookmarkStart w:id="235" w:name="part_efcf2289ac124501be1817d02c0f316e"/>
      <w:bookmarkEnd w:id="235"/>
      <w:r w:rsidRPr="00151278">
        <w:rPr>
          <w:color w:val="000000"/>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F4C291" w14:textId="77777777" w:rsidR="003A09FB" w:rsidRPr="00151278" w:rsidRDefault="003A09FB" w:rsidP="003A09FB">
      <w:pPr>
        <w:spacing w:line="257" w:lineRule="atLeast"/>
        <w:ind w:left="360" w:firstLine="53"/>
        <w:jc w:val="both"/>
        <w:rPr>
          <w:color w:val="000000"/>
          <w:lang w:eastAsia="lt-LT"/>
        </w:rPr>
      </w:pPr>
      <w:r w:rsidRPr="00151278">
        <w:rPr>
          <w:color w:val="000000"/>
          <w:lang w:eastAsia="lt-LT"/>
        </w:rPr>
        <w:t> </w:t>
      </w:r>
    </w:p>
    <w:p w14:paraId="1AD937F4" w14:textId="77777777" w:rsidR="003A09FB" w:rsidRPr="00151278" w:rsidRDefault="003A09FB" w:rsidP="003A09FB">
      <w:pPr>
        <w:spacing w:line="257" w:lineRule="atLeast"/>
        <w:jc w:val="center"/>
        <w:rPr>
          <w:color w:val="000000"/>
          <w:lang w:eastAsia="lt-LT"/>
        </w:rPr>
      </w:pPr>
      <w:bookmarkStart w:id="236" w:name="part_7cea0cfb81564512a67d6a84f49fb00e"/>
      <w:bookmarkEnd w:id="236"/>
      <w:r w:rsidRPr="00151278">
        <w:rPr>
          <w:b/>
          <w:bCs/>
          <w:caps/>
          <w:color w:val="000000"/>
          <w:lang w:eastAsia="lt-LT"/>
        </w:rPr>
        <w:t>15.  INTELEKTINĖ NUOSAVYBĖ</w:t>
      </w:r>
    </w:p>
    <w:p w14:paraId="1A44481C" w14:textId="77777777" w:rsidR="003A09FB" w:rsidRPr="00151278" w:rsidRDefault="003A09FB" w:rsidP="003A09FB">
      <w:pPr>
        <w:spacing w:line="257" w:lineRule="atLeast"/>
        <w:jc w:val="both"/>
        <w:rPr>
          <w:color w:val="000000"/>
          <w:lang w:eastAsia="lt-LT"/>
        </w:rPr>
      </w:pPr>
      <w:r w:rsidRPr="00151278">
        <w:rPr>
          <w:caps/>
          <w:color w:val="000000"/>
          <w:lang w:eastAsia="lt-LT"/>
        </w:rPr>
        <w:t> </w:t>
      </w:r>
    </w:p>
    <w:p w14:paraId="488F240D" w14:textId="77777777" w:rsidR="003A09FB" w:rsidRPr="00151278" w:rsidRDefault="003A09FB" w:rsidP="003A09FB">
      <w:pPr>
        <w:spacing w:line="257" w:lineRule="atLeast"/>
        <w:jc w:val="both"/>
        <w:textAlignment w:val="baseline"/>
        <w:rPr>
          <w:color w:val="000000"/>
          <w:lang w:eastAsia="lt-LT"/>
        </w:rPr>
      </w:pPr>
      <w:bookmarkStart w:id="237" w:name="part_12edb23232c3463496cbb10412f0f6b0"/>
      <w:bookmarkEnd w:id="237"/>
      <w:r w:rsidRPr="00151278">
        <w:rPr>
          <w:color w:val="000000"/>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66E44F" w14:textId="77777777" w:rsidR="003A09FB" w:rsidRPr="00151278" w:rsidRDefault="003A09FB" w:rsidP="003A09FB">
      <w:pPr>
        <w:spacing w:line="257" w:lineRule="atLeast"/>
        <w:jc w:val="both"/>
        <w:textAlignment w:val="baseline"/>
        <w:rPr>
          <w:color w:val="000000"/>
          <w:lang w:eastAsia="lt-LT"/>
        </w:rPr>
      </w:pPr>
      <w:bookmarkStart w:id="238" w:name="part_1b9b76efd8d0445c9c56bb24ebd7d34f"/>
      <w:bookmarkEnd w:id="238"/>
      <w:r w:rsidRPr="00151278">
        <w:rPr>
          <w:color w:val="000000"/>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51278">
        <w:rPr>
          <w:color w:val="000000"/>
          <w:lang w:eastAsia="lt-LT"/>
        </w:rPr>
        <w:t>sui</w:t>
      </w:r>
      <w:proofErr w:type="spellEnd"/>
      <w:r w:rsidRPr="00151278">
        <w:rPr>
          <w:color w:val="000000"/>
          <w:lang w:eastAsia="lt-LT"/>
        </w:rPr>
        <w:t xml:space="preserve"> </w:t>
      </w:r>
      <w:proofErr w:type="spellStart"/>
      <w:r w:rsidRPr="00151278">
        <w:rPr>
          <w:color w:val="000000"/>
          <w:lang w:eastAsia="lt-LT"/>
        </w:rPr>
        <w:t>generis</w:t>
      </w:r>
      <w:proofErr w:type="spellEnd"/>
      <w:r w:rsidRPr="00151278">
        <w:rPr>
          <w:color w:val="000000"/>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517F85" w14:textId="77777777" w:rsidR="003A09FB" w:rsidRPr="00151278" w:rsidRDefault="003A09FB" w:rsidP="003A09FB">
      <w:pPr>
        <w:spacing w:line="257" w:lineRule="atLeast"/>
        <w:jc w:val="both"/>
        <w:textAlignment w:val="baseline"/>
        <w:rPr>
          <w:color w:val="000000"/>
          <w:lang w:eastAsia="lt-LT"/>
        </w:rPr>
      </w:pPr>
      <w:bookmarkStart w:id="239" w:name="part_f3ec9bddd3814a4b91c0aa9e9bab8c5a"/>
      <w:bookmarkEnd w:id="239"/>
      <w:r w:rsidRPr="00151278">
        <w:rPr>
          <w:color w:val="000000"/>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95DC78"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4137C88D" w14:textId="77777777" w:rsidR="003A09FB" w:rsidRPr="00151278" w:rsidRDefault="003A09FB" w:rsidP="003A09FB">
      <w:pPr>
        <w:spacing w:line="257" w:lineRule="atLeast"/>
        <w:jc w:val="center"/>
        <w:rPr>
          <w:color w:val="000000"/>
          <w:lang w:eastAsia="lt-LT"/>
        </w:rPr>
      </w:pPr>
      <w:bookmarkStart w:id="240" w:name="part_5d3f1393fe484945a06edfe0588f65a6"/>
      <w:bookmarkEnd w:id="240"/>
      <w:r w:rsidRPr="00151278">
        <w:rPr>
          <w:b/>
          <w:bCs/>
          <w:caps/>
          <w:color w:val="000000"/>
          <w:lang w:eastAsia="lt-LT"/>
        </w:rPr>
        <w:t>16.  PAREIŠKIMAI IR GARANTIJOS</w:t>
      </w:r>
    </w:p>
    <w:p w14:paraId="1415A4B7"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1D5CABA4" w14:textId="77777777" w:rsidR="003A09FB" w:rsidRPr="00151278" w:rsidRDefault="003A09FB" w:rsidP="003A09FB">
      <w:pPr>
        <w:spacing w:line="257" w:lineRule="atLeast"/>
        <w:jc w:val="both"/>
        <w:rPr>
          <w:color w:val="000000"/>
          <w:lang w:eastAsia="lt-LT"/>
        </w:rPr>
      </w:pPr>
      <w:bookmarkStart w:id="241" w:name="part_dccb91c5291d4b568b4cec4b3b64ba85"/>
      <w:bookmarkEnd w:id="241"/>
      <w:r w:rsidRPr="00151278">
        <w:rPr>
          <w:color w:val="000000"/>
          <w:lang w:eastAsia="lt-LT"/>
        </w:rPr>
        <w:t>16.1. Kiekviena iš Šalių pareiškia ir garantuoja kitai Šaliai, kad:</w:t>
      </w:r>
    </w:p>
    <w:p w14:paraId="07317E09" w14:textId="77777777" w:rsidR="003A09FB" w:rsidRPr="00151278" w:rsidRDefault="003A09FB" w:rsidP="003A09FB">
      <w:pPr>
        <w:spacing w:line="257" w:lineRule="atLeast"/>
        <w:jc w:val="both"/>
        <w:rPr>
          <w:color w:val="000000"/>
          <w:lang w:eastAsia="lt-LT"/>
        </w:rPr>
      </w:pPr>
      <w:bookmarkStart w:id="242" w:name="part_7f25f6c58258486eba0d25e18c99c106"/>
      <w:bookmarkEnd w:id="242"/>
      <w:r w:rsidRPr="00151278">
        <w:rPr>
          <w:color w:val="000000"/>
          <w:lang w:eastAsia="lt-LT"/>
        </w:rPr>
        <w:t>16.1.1. yra teisėtai priimti ir galioja visi būtini sprendimai, gauti leidimai bei sutikimai, taip pat teisėtai atlikti ir galioja kiti teisiniai veiksmai, reikalingi Sutarties sudarymui, galiojimui ir vykdymui;</w:t>
      </w:r>
    </w:p>
    <w:p w14:paraId="10BCCF60" w14:textId="77777777" w:rsidR="003A09FB" w:rsidRPr="00151278" w:rsidRDefault="003A09FB" w:rsidP="003A09FB">
      <w:pPr>
        <w:spacing w:line="257" w:lineRule="atLeast"/>
        <w:jc w:val="both"/>
        <w:rPr>
          <w:color w:val="000000"/>
          <w:lang w:eastAsia="lt-LT"/>
        </w:rPr>
      </w:pPr>
      <w:bookmarkStart w:id="243" w:name="part_391911bfb3b94b0286158a6c07f25511"/>
      <w:bookmarkEnd w:id="243"/>
      <w:r w:rsidRPr="00151278">
        <w:rPr>
          <w:color w:val="000000"/>
          <w:lang w:eastAsia="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6C60E1" w14:textId="77777777" w:rsidR="003A09FB" w:rsidRPr="00151278" w:rsidRDefault="003A09FB" w:rsidP="003A09FB">
      <w:pPr>
        <w:spacing w:line="257" w:lineRule="atLeast"/>
        <w:jc w:val="both"/>
        <w:rPr>
          <w:color w:val="000000"/>
          <w:lang w:eastAsia="lt-LT"/>
        </w:rPr>
      </w:pPr>
      <w:bookmarkStart w:id="244" w:name="part_549b97630bdf485c9f1ed21f87374ba2"/>
      <w:bookmarkEnd w:id="244"/>
      <w:r w:rsidRPr="00151278">
        <w:rPr>
          <w:color w:val="000000"/>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CD6AC1" w14:textId="77777777" w:rsidR="003A09FB" w:rsidRPr="00151278" w:rsidRDefault="003A09FB" w:rsidP="003A09FB">
      <w:pPr>
        <w:spacing w:line="257" w:lineRule="atLeast"/>
        <w:jc w:val="both"/>
        <w:rPr>
          <w:color w:val="000000"/>
          <w:lang w:eastAsia="lt-LT"/>
        </w:rPr>
      </w:pPr>
      <w:bookmarkStart w:id="245" w:name="part_33af460a296f4333b2bda489147b75ef"/>
      <w:bookmarkEnd w:id="245"/>
      <w:r w:rsidRPr="00151278">
        <w:rPr>
          <w:color w:val="000000"/>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857835" w14:textId="77777777" w:rsidR="003A09FB" w:rsidRPr="00151278" w:rsidRDefault="003A09FB" w:rsidP="003A09FB">
      <w:pPr>
        <w:spacing w:line="257" w:lineRule="atLeast"/>
        <w:jc w:val="both"/>
        <w:rPr>
          <w:color w:val="000000"/>
          <w:lang w:eastAsia="lt-LT"/>
        </w:rPr>
      </w:pPr>
      <w:bookmarkStart w:id="246" w:name="part_12ab65e979b8470eb9313a512e38198b"/>
      <w:bookmarkEnd w:id="246"/>
      <w:r w:rsidRPr="00151278">
        <w:rPr>
          <w:color w:val="000000"/>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615A1A" w14:textId="77777777" w:rsidR="003A09FB" w:rsidRPr="00151278" w:rsidRDefault="003A09FB" w:rsidP="003A09FB">
      <w:pPr>
        <w:spacing w:line="257" w:lineRule="atLeast"/>
        <w:jc w:val="both"/>
        <w:rPr>
          <w:color w:val="000000"/>
          <w:lang w:eastAsia="lt-LT"/>
        </w:rPr>
      </w:pPr>
      <w:bookmarkStart w:id="247" w:name="part_c6af3093c91345f583e17093031c83cc"/>
      <w:bookmarkEnd w:id="247"/>
      <w:r w:rsidRPr="00151278">
        <w:rPr>
          <w:color w:val="000000"/>
          <w:lang w:eastAsia="lt-LT"/>
        </w:rPr>
        <w:t>16.1.6. visi Šalies pareiškimai ir garantijos yra išsamūs ir nepalieka nutylėtų jokių aplinkybių, kurios darytų šiuos pareiškimus ar garantijas neteisingais.</w:t>
      </w:r>
    </w:p>
    <w:p w14:paraId="09CA70EA" w14:textId="77777777" w:rsidR="003A09FB" w:rsidRPr="00151278" w:rsidRDefault="003A09FB" w:rsidP="003A09FB">
      <w:pPr>
        <w:spacing w:line="257" w:lineRule="atLeast"/>
        <w:jc w:val="both"/>
        <w:rPr>
          <w:color w:val="000000"/>
          <w:lang w:eastAsia="lt-LT"/>
        </w:rPr>
      </w:pPr>
      <w:bookmarkStart w:id="248" w:name="part_e531128b7a6c43259231b918e334e5ff"/>
      <w:bookmarkEnd w:id="248"/>
      <w:r w:rsidRPr="00151278">
        <w:rPr>
          <w:color w:val="000000"/>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5A6FD7" w14:textId="77777777" w:rsidR="003A09FB" w:rsidRPr="00151278" w:rsidRDefault="003A09FB" w:rsidP="003A09FB">
      <w:pPr>
        <w:spacing w:line="257" w:lineRule="atLeast"/>
        <w:jc w:val="both"/>
        <w:rPr>
          <w:color w:val="000000"/>
          <w:lang w:eastAsia="lt-LT"/>
        </w:rPr>
      </w:pPr>
      <w:bookmarkStart w:id="249" w:name="part_458b31c2b1404422b708175fd7f1af2d"/>
      <w:bookmarkEnd w:id="249"/>
      <w:r w:rsidRPr="00151278">
        <w:rPr>
          <w:color w:val="000000"/>
          <w:shd w:val="clear" w:color="auto" w:fill="FFFFFF"/>
          <w:lang w:eastAsia="lt-LT"/>
        </w:rPr>
        <w:t>16.3. </w:t>
      </w:r>
      <w:r w:rsidRPr="00151278">
        <w:rPr>
          <w:color w:val="000000"/>
          <w:lang w:eastAsia="lt-LT"/>
        </w:rPr>
        <w:t>Tiekėjas pareiškia, kad parduodamų Prekių disponavimo, valdymo ir naudojimosi teisės nėra apribotos </w:t>
      </w:r>
      <w:r w:rsidRPr="00151278">
        <w:rPr>
          <w:color w:val="000000"/>
          <w:shd w:val="clear" w:color="auto" w:fill="FFFFFF"/>
          <w:lang w:eastAsia="lt-LT"/>
        </w:rPr>
        <w:t>ir jokie tretieji asmenys neturi pretenzijų į Sutartimi perduodamas Prekes (įkeitimai, areštai ar pan.).</w:t>
      </w:r>
    </w:p>
    <w:p w14:paraId="468152BD"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6A4FE903" w14:textId="77777777" w:rsidR="003A09FB" w:rsidRPr="00151278" w:rsidRDefault="003A09FB" w:rsidP="003A09FB">
      <w:pPr>
        <w:spacing w:line="257" w:lineRule="atLeast"/>
        <w:jc w:val="center"/>
        <w:rPr>
          <w:color w:val="000000"/>
          <w:lang w:eastAsia="lt-LT"/>
        </w:rPr>
      </w:pPr>
      <w:bookmarkStart w:id="250" w:name="part_00bc1b0c794d44fdbd191e635099dd9e"/>
      <w:bookmarkEnd w:id="250"/>
      <w:r w:rsidRPr="00151278">
        <w:rPr>
          <w:b/>
          <w:bCs/>
          <w:caps/>
          <w:color w:val="000000"/>
          <w:lang w:eastAsia="lt-LT"/>
        </w:rPr>
        <w:t>17.  BENDRIEJI ATSAKOMYBĖS KLAUSIMAI</w:t>
      </w:r>
    </w:p>
    <w:p w14:paraId="16AAF574"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3797230E" w14:textId="77777777" w:rsidR="003A09FB" w:rsidRPr="00151278" w:rsidRDefault="003A09FB" w:rsidP="003A09FB">
      <w:pPr>
        <w:spacing w:line="257" w:lineRule="atLeast"/>
        <w:jc w:val="both"/>
        <w:rPr>
          <w:color w:val="000000"/>
          <w:lang w:eastAsia="lt-LT"/>
        </w:rPr>
      </w:pPr>
      <w:bookmarkStart w:id="251" w:name="part_ea96dfd1475c4c499c7ce06be267bce4"/>
      <w:bookmarkEnd w:id="251"/>
      <w:r w:rsidRPr="00151278">
        <w:rPr>
          <w:color w:val="000000"/>
          <w:lang w:eastAsia="lt-LT"/>
        </w:rPr>
        <w:t>17.1. Netesybų už vėlavimą ar pareigų pagal Sutartį pažeidimą sumokėjimas neatleidžia Šalies nuo Sutartyje numatytų jos pareigų vykdymo.</w:t>
      </w:r>
    </w:p>
    <w:p w14:paraId="3C28A79A" w14:textId="77777777" w:rsidR="003A09FB" w:rsidRPr="00151278" w:rsidRDefault="003A09FB" w:rsidP="003A09FB">
      <w:pPr>
        <w:spacing w:line="257" w:lineRule="atLeast"/>
        <w:jc w:val="both"/>
        <w:rPr>
          <w:color w:val="000000"/>
          <w:lang w:eastAsia="lt-LT"/>
        </w:rPr>
      </w:pPr>
      <w:bookmarkStart w:id="252" w:name="part_a11418743e2b4d3298cca6ec5c290ee2"/>
      <w:bookmarkEnd w:id="252"/>
      <w:r w:rsidRPr="00151278">
        <w:rPr>
          <w:color w:val="000000"/>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51278">
        <w:rPr>
          <w:color w:val="000000"/>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7EB29EC6" w14:textId="77777777" w:rsidR="003A09FB" w:rsidRPr="00151278" w:rsidRDefault="003A09FB" w:rsidP="003A09FB">
      <w:pPr>
        <w:spacing w:line="257" w:lineRule="atLeast"/>
        <w:jc w:val="both"/>
        <w:rPr>
          <w:color w:val="000000"/>
          <w:lang w:eastAsia="lt-LT"/>
        </w:rPr>
      </w:pPr>
      <w:bookmarkStart w:id="253" w:name="part_5231dbfb1dc5447b916618d3c25e9fc8"/>
      <w:bookmarkEnd w:id="253"/>
      <w:r w:rsidRPr="00151278">
        <w:rPr>
          <w:color w:val="000000"/>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821E59" w14:textId="77777777" w:rsidR="003A09FB" w:rsidRPr="00151278" w:rsidRDefault="003A09FB" w:rsidP="003A09FB">
      <w:pPr>
        <w:spacing w:line="257" w:lineRule="atLeast"/>
        <w:jc w:val="both"/>
        <w:rPr>
          <w:color w:val="000000"/>
          <w:lang w:eastAsia="lt-LT"/>
        </w:rPr>
      </w:pPr>
      <w:bookmarkStart w:id="254" w:name="part_acf5a3997d064987a757c9e576f2ea5e"/>
      <w:bookmarkEnd w:id="254"/>
      <w:r w:rsidRPr="00151278">
        <w:rPr>
          <w:color w:val="000000"/>
          <w:lang w:eastAsia="lt-LT"/>
        </w:rPr>
        <w:t>17.4. Šioje Sutartyje numatytos teisių gynybos priemonės neapriboja Šalių teisės pasinaudoti kitomis teisėtomis teisių gynybos priemonėmis.</w:t>
      </w:r>
    </w:p>
    <w:p w14:paraId="0BD2FF19" w14:textId="77777777" w:rsidR="003A09FB" w:rsidRPr="00151278" w:rsidRDefault="003A09FB" w:rsidP="003A09FB">
      <w:pPr>
        <w:spacing w:line="257" w:lineRule="atLeast"/>
        <w:jc w:val="both"/>
        <w:rPr>
          <w:color w:val="000000"/>
          <w:lang w:eastAsia="lt-LT"/>
        </w:rPr>
      </w:pPr>
      <w:bookmarkStart w:id="255" w:name="part_eb78b4fc534f4a4880f192558ede0983"/>
      <w:bookmarkEnd w:id="255"/>
      <w:r w:rsidRPr="00151278">
        <w:rPr>
          <w:color w:val="000000"/>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910F7D" w14:textId="77777777" w:rsidR="003A09FB" w:rsidRPr="00151278" w:rsidRDefault="003A09FB" w:rsidP="003A09FB">
      <w:pPr>
        <w:spacing w:line="257" w:lineRule="atLeast"/>
        <w:jc w:val="both"/>
        <w:rPr>
          <w:color w:val="000000"/>
          <w:lang w:eastAsia="lt-LT"/>
        </w:rPr>
      </w:pPr>
      <w:bookmarkStart w:id="256" w:name="part_04866c4c3de8456088563842aba89e9c"/>
      <w:bookmarkEnd w:id="256"/>
      <w:r w:rsidRPr="00151278">
        <w:rPr>
          <w:color w:val="000000"/>
          <w:lang w:eastAsia="lt-LT"/>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00C0B19" w14:textId="77777777" w:rsidR="003A09FB" w:rsidRPr="00151278" w:rsidRDefault="003A09FB" w:rsidP="003A09FB">
      <w:pPr>
        <w:spacing w:line="257" w:lineRule="atLeast"/>
        <w:ind w:firstLine="53"/>
        <w:jc w:val="both"/>
        <w:rPr>
          <w:color w:val="000000"/>
          <w:lang w:eastAsia="lt-LT"/>
        </w:rPr>
      </w:pPr>
      <w:r w:rsidRPr="00151278">
        <w:rPr>
          <w:color w:val="000000"/>
          <w:lang w:eastAsia="lt-LT"/>
        </w:rPr>
        <w:t> </w:t>
      </w:r>
    </w:p>
    <w:p w14:paraId="59128C02" w14:textId="77777777" w:rsidR="003A09FB" w:rsidRPr="00151278" w:rsidRDefault="003A09FB" w:rsidP="003A09FB">
      <w:pPr>
        <w:spacing w:line="257" w:lineRule="atLeast"/>
        <w:jc w:val="center"/>
        <w:rPr>
          <w:color w:val="000000"/>
          <w:lang w:eastAsia="lt-LT"/>
        </w:rPr>
      </w:pPr>
      <w:bookmarkStart w:id="257" w:name="part_84ed0289c5ba4eaf807ac1519747098d"/>
      <w:bookmarkEnd w:id="257"/>
      <w:r w:rsidRPr="00151278">
        <w:rPr>
          <w:b/>
          <w:bCs/>
          <w:caps/>
          <w:color w:val="000000"/>
          <w:lang w:eastAsia="lt-LT"/>
        </w:rPr>
        <w:t>18.  NENUGALIMA JĖGA (FORCE MAJEURE)</w:t>
      </w:r>
    </w:p>
    <w:p w14:paraId="3791FEF8"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76EF4C8D" w14:textId="77777777" w:rsidR="003A09FB" w:rsidRPr="00151278" w:rsidRDefault="003A09FB" w:rsidP="003A09FB">
      <w:pPr>
        <w:spacing w:line="257" w:lineRule="atLeast"/>
        <w:jc w:val="both"/>
        <w:rPr>
          <w:color w:val="000000"/>
          <w:lang w:eastAsia="lt-LT"/>
        </w:rPr>
      </w:pPr>
      <w:bookmarkStart w:id="258" w:name="part_37691bceb3904de1b0eea1e01e9fcb0c"/>
      <w:bookmarkEnd w:id="258"/>
      <w:r w:rsidRPr="00151278">
        <w:rPr>
          <w:color w:val="000000"/>
          <w:lang w:eastAsia="lt-LT"/>
        </w:rPr>
        <w:t>18.1.</w:t>
      </w:r>
      <w:r w:rsidRPr="00151278">
        <w:rPr>
          <w:b/>
          <w:bCs/>
          <w:color w:val="000000"/>
          <w:lang w:eastAsia="lt-LT"/>
        </w:rPr>
        <w:t>  </w:t>
      </w:r>
      <w:r w:rsidRPr="00151278">
        <w:rPr>
          <w:color w:val="000000"/>
          <w:lang w:eastAsia="lt-LT"/>
        </w:rPr>
        <w:t>Atsakomybė pagal Sutartį netaikoma, taip pat Šalys gali būti visiškai ar iš dalies atleistos nuo civilinės atsakomybės šiais pagrindais:</w:t>
      </w:r>
    </w:p>
    <w:p w14:paraId="5558C2F8" w14:textId="77777777" w:rsidR="003A09FB" w:rsidRPr="00151278" w:rsidRDefault="003A09FB" w:rsidP="003A09FB">
      <w:pPr>
        <w:spacing w:line="257" w:lineRule="atLeast"/>
        <w:jc w:val="both"/>
        <w:rPr>
          <w:color w:val="000000"/>
          <w:lang w:eastAsia="lt-LT"/>
        </w:rPr>
      </w:pPr>
      <w:bookmarkStart w:id="259" w:name="part_5d384a3a9a474ad8853c55d5dad77681"/>
      <w:bookmarkEnd w:id="259"/>
      <w:r w:rsidRPr="00151278">
        <w:rPr>
          <w:color w:val="000000"/>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3C86C6" w14:textId="77777777" w:rsidR="003A09FB" w:rsidRPr="00151278" w:rsidRDefault="003A09FB" w:rsidP="003A09FB">
      <w:pPr>
        <w:spacing w:line="257" w:lineRule="atLeast"/>
        <w:jc w:val="both"/>
        <w:rPr>
          <w:color w:val="000000"/>
          <w:lang w:eastAsia="lt-LT"/>
        </w:rPr>
      </w:pPr>
      <w:bookmarkStart w:id="260" w:name="part_49da970caa0f401eac6fb363fe4067db"/>
      <w:bookmarkEnd w:id="260"/>
      <w:r w:rsidRPr="00151278">
        <w:rPr>
          <w:color w:val="000000"/>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0B3C3D" w14:textId="77777777" w:rsidR="003A09FB" w:rsidRPr="00151278" w:rsidRDefault="003A09FB" w:rsidP="003A09FB">
      <w:pPr>
        <w:spacing w:line="257" w:lineRule="atLeast"/>
        <w:jc w:val="both"/>
        <w:rPr>
          <w:color w:val="000000"/>
          <w:lang w:eastAsia="lt-LT"/>
        </w:rPr>
      </w:pPr>
      <w:bookmarkStart w:id="261" w:name="part_8408038109614adba5e530c90d7ce474"/>
      <w:bookmarkEnd w:id="261"/>
      <w:r w:rsidRPr="00151278">
        <w:rPr>
          <w:color w:val="000000"/>
          <w:lang w:eastAsia="lt-LT"/>
        </w:rPr>
        <w:t>18.2.</w:t>
      </w:r>
      <w:r w:rsidRPr="00151278">
        <w:rPr>
          <w:b/>
          <w:bCs/>
          <w:color w:val="000000"/>
          <w:lang w:eastAsia="lt-LT"/>
        </w:rPr>
        <w:t>  </w:t>
      </w:r>
      <w:r w:rsidRPr="00151278">
        <w:rPr>
          <w:color w:val="000000"/>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12AF9F" w14:textId="77777777" w:rsidR="003A09FB" w:rsidRPr="00151278" w:rsidRDefault="003A09FB" w:rsidP="003A09FB">
      <w:pPr>
        <w:spacing w:line="257" w:lineRule="atLeast"/>
        <w:jc w:val="both"/>
        <w:rPr>
          <w:color w:val="000000"/>
          <w:lang w:eastAsia="lt-LT"/>
        </w:rPr>
      </w:pPr>
      <w:bookmarkStart w:id="262" w:name="part_31076b6b2ef04558bbb6d0a6d998ae2b"/>
      <w:bookmarkEnd w:id="262"/>
      <w:r w:rsidRPr="00151278">
        <w:rPr>
          <w:color w:val="000000"/>
          <w:lang w:eastAsia="lt-LT"/>
        </w:rPr>
        <w:t>18.3.</w:t>
      </w:r>
      <w:r w:rsidRPr="00151278">
        <w:rPr>
          <w:b/>
          <w:bCs/>
          <w:color w:val="000000"/>
          <w:lang w:eastAsia="lt-LT"/>
        </w:rPr>
        <w:t>  </w:t>
      </w:r>
      <w:r w:rsidRPr="00151278">
        <w:rPr>
          <w:color w:val="000000"/>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E86133" w14:textId="77777777" w:rsidR="003A09FB" w:rsidRPr="00151278" w:rsidRDefault="003A09FB" w:rsidP="003A09FB">
      <w:pPr>
        <w:spacing w:line="257" w:lineRule="atLeast"/>
        <w:jc w:val="both"/>
        <w:rPr>
          <w:color w:val="000000"/>
          <w:lang w:eastAsia="lt-LT"/>
        </w:rPr>
      </w:pPr>
      <w:bookmarkStart w:id="263" w:name="part_fb98fb3631c440c7b8ec351c4af72a9b"/>
      <w:bookmarkEnd w:id="263"/>
      <w:r w:rsidRPr="00151278">
        <w:rPr>
          <w:color w:val="000000"/>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E58D82"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3D72A5F8" w14:textId="77777777" w:rsidR="003A09FB" w:rsidRPr="00151278" w:rsidRDefault="003A09FB" w:rsidP="003A09FB">
      <w:pPr>
        <w:spacing w:line="257" w:lineRule="atLeast"/>
        <w:jc w:val="center"/>
        <w:rPr>
          <w:color w:val="000000"/>
          <w:lang w:eastAsia="lt-LT"/>
        </w:rPr>
      </w:pPr>
      <w:bookmarkStart w:id="264" w:name="part_8bac9062154547e19ff1c35377bf56bc"/>
      <w:bookmarkEnd w:id="264"/>
      <w:r w:rsidRPr="00151278">
        <w:rPr>
          <w:b/>
          <w:bCs/>
          <w:caps/>
          <w:color w:val="000000"/>
          <w:lang w:eastAsia="lt-LT"/>
        </w:rPr>
        <w:t>19.  SUTARTIES NUOSTATŲ NEGALIOJIMAS</w:t>
      </w:r>
    </w:p>
    <w:p w14:paraId="7255EABD"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651B5815" w14:textId="77777777" w:rsidR="003A09FB" w:rsidRPr="00151278" w:rsidRDefault="003A09FB" w:rsidP="003A09FB">
      <w:pPr>
        <w:spacing w:line="257" w:lineRule="atLeast"/>
        <w:jc w:val="both"/>
        <w:rPr>
          <w:color w:val="000000"/>
          <w:lang w:eastAsia="lt-LT"/>
        </w:rPr>
      </w:pPr>
      <w:bookmarkStart w:id="265" w:name="part_cfa09262727845a9867db9b5be8594af"/>
      <w:bookmarkEnd w:id="265"/>
      <w:r w:rsidRPr="00151278">
        <w:rPr>
          <w:color w:val="000000"/>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0F0E8B" w14:textId="77777777" w:rsidR="003A09FB" w:rsidRPr="00151278" w:rsidRDefault="003A09FB" w:rsidP="003A09FB">
      <w:pPr>
        <w:spacing w:line="257" w:lineRule="atLeast"/>
        <w:jc w:val="both"/>
        <w:rPr>
          <w:color w:val="000000"/>
          <w:lang w:eastAsia="lt-LT"/>
        </w:rPr>
      </w:pPr>
      <w:bookmarkStart w:id="266" w:name="part_91c7ae78fb6b42cd9abf3afcd0274f09"/>
      <w:bookmarkEnd w:id="266"/>
      <w:r w:rsidRPr="00151278">
        <w:rPr>
          <w:color w:val="000000"/>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ADE070"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6287D86A" w14:textId="77777777" w:rsidR="003A09FB" w:rsidRPr="00151278" w:rsidRDefault="003A09FB" w:rsidP="003A09FB">
      <w:pPr>
        <w:spacing w:line="257" w:lineRule="atLeast"/>
        <w:jc w:val="center"/>
        <w:rPr>
          <w:color w:val="000000"/>
          <w:lang w:eastAsia="lt-LT"/>
        </w:rPr>
      </w:pPr>
      <w:bookmarkStart w:id="267" w:name="part_e52f95f6504747a3b07098f2455b1f4b"/>
      <w:bookmarkEnd w:id="267"/>
      <w:r w:rsidRPr="00151278">
        <w:rPr>
          <w:b/>
          <w:bCs/>
          <w:caps/>
          <w:color w:val="000000"/>
          <w:lang w:eastAsia="lt-LT"/>
        </w:rPr>
        <w:t>20.  SUTARTIES PAKEITIMAI</w:t>
      </w:r>
    </w:p>
    <w:p w14:paraId="10864F66"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0BA0BD52" w14:textId="77777777" w:rsidR="003A09FB" w:rsidRPr="00151278" w:rsidRDefault="003A09FB" w:rsidP="003A09FB">
      <w:pPr>
        <w:spacing w:line="257" w:lineRule="atLeast"/>
        <w:jc w:val="both"/>
        <w:rPr>
          <w:color w:val="000000"/>
          <w:lang w:eastAsia="lt-LT"/>
        </w:rPr>
      </w:pPr>
      <w:bookmarkStart w:id="268" w:name="part_c37dfccace7249878852e7f014ff915e"/>
      <w:bookmarkEnd w:id="268"/>
      <w:r w:rsidRPr="00151278">
        <w:rPr>
          <w:color w:val="000000"/>
          <w:lang w:eastAsia="lt-LT"/>
        </w:rPr>
        <w:lastRenderedPageBreak/>
        <w:t>20.1. Sutarties sąlygos Sutarties galiojimo laikotarpiu negali būti keičiamos, išskyrus tokias Sutarties sąlygas, kurių keitimas numatytas Sutartyje ir (ar) galimas vadovaujantis VPĮ nuostatomis.</w:t>
      </w:r>
    </w:p>
    <w:p w14:paraId="308BAE49" w14:textId="77777777" w:rsidR="003A09FB" w:rsidRPr="00151278" w:rsidRDefault="003A09FB" w:rsidP="003A09FB">
      <w:pPr>
        <w:spacing w:line="257" w:lineRule="atLeast"/>
        <w:jc w:val="both"/>
        <w:rPr>
          <w:color w:val="000000"/>
          <w:lang w:eastAsia="lt-LT"/>
        </w:rPr>
      </w:pPr>
      <w:bookmarkStart w:id="269" w:name="part_14330020fed34f73a0bbaae92f56dbf3"/>
      <w:bookmarkEnd w:id="269"/>
      <w:r w:rsidRPr="00151278">
        <w:rPr>
          <w:color w:val="000000"/>
          <w:lang w:eastAsia="lt-LT"/>
        </w:rPr>
        <w:t>20.2. Sutarties pakeitimai įforminami Šalims sudarant Susitarimą.</w:t>
      </w:r>
    </w:p>
    <w:p w14:paraId="79A9E289" w14:textId="77777777" w:rsidR="003A09FB" w:rsidRPr="00151278" w:rsidRDefault="003A09FB" w:rsidP="003A09FB">
      <w:pPr>
        <w:spacing w:line="257" w:lineRule="atLeast"/>
        <w:jc w:val="both"/>
        <w:rPr>
          <w:color w:val="000000"/>
          <w:lang w:eastAsia="lt-LT"/>
        </w:rPr>
      </w:pPr>
      <w:bookmarkStart w:id="270" w:name="part_a3f5a1ccd8dd4fcd823a0bf8dc04c2d7"/>
      <w:bookmarkEnd w:id="270"/>
      <w:r w:rsidRPr="00151278">
        <w:rPr>
          <w:color w:val="000000"/>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648E92" w14:textId="77777777" w:rsidR="003A09FB" w:rsidRPr="00151278" w:rsidRDefault="003A09FB" w:rsidP="003A09FB">
      <w:pPr>
        <w:spacing w:line="257" w:lineRule="atLeast"/>
        <w:jc w:val="both"/>
        <w:rPr>
          <w:color w:val="000000"/>
          <w:lang w:eastAsia="lt-LT"/>
        </w:rPr>
      </w:pPr>
      <w:bookmarkStart w:id="271" w:name="part_7036060255f84160b5b7ddb3c9b9de5d"/>
      <w:bookmarkEnd w:id="271"/>
      <w:r w:rsidRPr="00151278">
        <w:rPr>
          <w:color w:val="000000"/>
          <w:lang w:eastAsia="lt-LT"/>
        </w:rPr>
        <w:t>20.4. Susitarimai įsigalioja nuo jų sudarymo, jei Susitarime nenurodyta kitaip. Susitarimą Pirkėjas privalo paviešinti VPĮ 33 ir 86 straipsniuose nustatyta tvarka.</w:t>
      </w:r>
    </w:p>
    <w:p w14:paraId="7DBE209F" w14:textId="77777777" w:rsidR="003A09FB" w:rsidRPr="00151278" w:rsidRDefault="003A09FB" w:rsidP="003A09FB">
      <w:pPr>
        <w:spacing w:line="257" w:lineRule="atLeast"/>
        <w:jc w:val="both"/>
        <w:rPr>
          <w:color w:val="000000"/>
          <w:lang w:eastAsia="lt-LT"/>
        </w:rPr>
      </w:pPr>
      <w:bookmarkStart w:id="272" w:name="part_cf3bdae0c8e344aaa7ab72b6f97e6510"/>
      <w:bookmarkEnd w:id="272"/>
      <w:r w:rsidRPr="00151278">
        <w:rPr>
          <w:color w:val="000000"/>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F66CB3"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65B4C918" w14:textId="77777777" w:rsidR="003A09FB" w:rsidRPr="00151278" w:rsidRDefault="003A09FB" w:rsidP="003A09FB">
      <w:pPr>
        <w:spacing w:line="257" w:lineRule="atLeast"/>
        <w:jc w:val="center"/>
        <w:rPr>
          <w:color w:val="000000"/>
          <w:lang w:eastAsia="lt-LT"/>
        </w:rPr>
      </w:pPr>
      <w:bookmarkStart w:id="273" w:name="part_7b0f9e3d42f14ad68b1abfde58c12a3f"/>
      <w:bookmarkEnd w:id="273"/>
      <w:r w:rsidRPr="00151278">
        <w:rPr>
          <w:b/>
          <w:bCs/>
          <w:caps/>
          <w:color w:val="000000"/>
          <w:lang w:eastAsia="lt-LT"/>
        </w:rPr>
        <w:t>21.  SUTARTIES SUSTABDYMAS</w:t>
      </w:r>
    </w:p>
    <w:p w14:paraId="63939528"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2FCDFE8B" w14:textId="77777777" w:rsidR="003A09FB" w:rsidRPr="00151278" w:rsidRDefault="003A09FB" w:rsidP="003A09FB">
      <w:pPr>
        <w:spacing w:line="257" w:lineRule="atLeast"/>
        <w:jc w:val="both"/>
        <w:textAlignment w:val="baseline"/>
        <w:rPr>
          <w:color w:val="000000"/>
          <w:lang w:eastAsia="lt-LT"/>
        </w:rPr>
      </w:pPr>
      <w:bookmarkStart w:id="274" w:name="part_ce0a576b1c6e43d89ba35605865e1af9"/>
      <w:bookmarkEnd w:id="274"/>
      <w:r w:rsidRPr="00151278">
        <w:rPr>
          <w:color w:val="000000"/>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CAADA43" w14:textId="77777777" w:rsidR="003A09FB" w:rsidRPr="00151278" w:rsidRDefault="003A09FB" w:rsidP="003A09FB">
      <w:pPr>
        <w:spacing w:line="257" w:lineRule="atLeast"/>
        <w:jc w:val="both"/>
        <w:textAlignment w:val="baseline"/>
        <w:rPr>
          <w:color w:val="000000"/>
          <w:lang w:eastAsia="lt-LT"/>
        </w:rPr>
      </w:pPr>
      <w:bookmarkStart w:id="275" w:name="part_298a311e48dc452ea0b36f1afc5f3eb7"/>
      <w:bookmarkEnd w:id="275"/>
      <w:r w:rsidRPr="00151278">
        <w:rPr>
          <w:color w:val="000000"/>
          <w:lang w:eastAsia="lt-LT"/>
        </w:rPr>
        <w:t>21.2. Prekių (jų dalies) tiekimas gali būti stabdomas esant bent vienai iš šių aplinkybių: </w:t>
      </w:r>
    </w:p>
    <w:p w14:paraId="118405EC" w14:textId="77777777" w:rsidR="003A09FB" w:rsidRPr="00151278" w:rsidRDefault="003A09FB" w:rsidP="003A09FB">
      <w:pPr>
        <w:spacing w:line="257" w:lineRule="atLeast"/>
        <w:jc w:val="both"/>
        <w:textAlignment w:val="baseline"/>
        <w:rPr>
          <w:color w:val="000000"/>
          <w:lang w:eastAsia="lt-LT"/>
        </w:rPr>
      </w:pPr>
      <w:bookmarkStart w:id="276" w:name="part_09c0118c78ea4034b225fedd69812f90"/>
      <w:bookmarkEnd w:id="276"/>
      <w:r w:rsidRPr="00151278">
        <w:rPr>
          <w:color w:val="000000"/>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E3F073" w14:textId="77777777" w:rsidR="003A09FB" w:rsidRPr="00151278" w:rsidRDefault="003A09FB" w:rsidP="003A09FB">
      <w:pPr>
        <w:spacing w:line="257" w:lineRule="atLeast"/>
        <w:jc w:val="both"/>
        <w:textAlignment w:val="baseline"/>
        <w:rPr>
          <w:color w:val="000000"/>
          <w:lang w:eastAsia="lt-LT"/>
        </w:rPr>
      </w:pPr>
      <w:bookmarkStart w:id="277" w:name="part_89440bace89e4bfba214a997ceefe81d"/>
      <w:bookmarkEnd w:id="277"/>
      <w:r w:rsidRPr="00151278">
        <w:rPr>
          <w:color w:val="000000"/>
          <w:lang w:eastAsia="lt-LT"/>
        </w:rPr>
        <w:t>21.2.2. Pirkėjas Sutartyje nurodyta tvarka negali priimti Prekių (pavyzdžiui, nebaigta įrengti patalpa, kurioje turi būti įmontuojamos Prekės), o Tiekėjas dėl to negali vykdyti Sutarties; </w:t>
      </w:r>
    </w:p>
    <w:p w14:paraId="138C2AB8" w14:textId="77777777" w:rsidR="003A09FB" w:rsidRPr="00151278" w:rsidRDefault="003A09FB" w:rsidP="003A09FB">
      <w:pPr>
        <w:spacing w:line="257" w:lineRule="atLeast"/>
        <w:jc w:val="both"/>
        <w:textAlignment w:val="baseline"/>
        <w:rPr>
          <w:color w:val="000000"/>
          <w:lang w:eastAsia="lt-LT"/>
        </w:rPr>
      </w:pPr>
      <w:bookmarkStart w:id="278" w:name="part_fe52b5159efd4939838b848f85e9ea9b"/>
      <w:bookmarkEnd w:id="278"/>
      <w:r w:rsidRPr="00151278">
        <w:rPr>
          <w:color w:val="000000"/>
          <w:lang w:eastAsia="lt-LT"/>
        </w:rPr>
        <w:t>21.2.3. dėl nenumatytų prekių, paslaugų ir (ar) darbų, susijusių su perkamu objektu, kurių poreikis paaiškėjo tik vykdant Sutartį; </w:t>
      </w:r>
    </w:p>
    <w:p w14:paraId="034F9E81" w14:textId="77777777" w:rsidR="003A09FB" w:rsidRPr="00151278" w:rsidRDefault="003A09FB" w:rsidP="003A09FB">
      <w:pPr>
        <w:spacing w:line="257" w:lineRule="atLeast"/>
        <w:jc w:val="both"/>
        <w:textAlignment w:val="baseline"/>
        <w:rPr>
          <w:color w:val="000000"/>
          <w:lang w:eastAsia="lt-LT"/>
        </w:rPr>
      </w:pPr>
      <w:bookmarkStart w:id="279" w:name="part_84f9056801c64e11b4ed9140364256f0"/>
      <w:bookmarkEnd w:id="279"/>
      <w:r w:rsidRPr="00151278">
        <w:rPr>
          <w:color w:val="000000"/>
          <w:lang w:eastAsia="lt-LT"/>
        </w:rPr>
        <w:t>21.2.4. ne dėl Pirkėjo kaltės vėluoja kitos Pirkėjo pirkimo sutarties, turinčios tiesioginės įtakos šiai Sutarčiai, vykdymas;  </w:t>
      </w:r>
    </w:p>
    <w:p w14:paraId="20805D2F" w14:textId="77777777" w:rsidR="003A09FB" w:rsidRPr="00151278" w:rsidRDefault="003A09FB" w:rsidP="003A09FB">
      <w:pPr>
        <w:spacing w:line="257" w:lineRule="atLeast"/>
        <w:jc w:val="both"/>
        <w:textAlignment w:val="baseline"/>
        <w:rPr>
          <w:color w:val="000000"/>
          <w:lang w:eastAsia="lt-LT"/>
        </w:rPr>
      </w:pPr>
      <w:bookmarkStart w:id="280" w:name="part_3a30d4bcd0274cdd82e5a2a7f7fc4b8b"/>
      <w:bookmarkEnd w:id="280"/>
      <w:r w:rsidRPr="00151278">
        <w:rPr>
          <w:color w:val="000000"/>
          <w:lang w:eastAsia="lt-LT"/>
        </w:rPr>
        <w:t>21.2.5. esant įrodymais pagrįstoms kliūtims ar trukdymams, sukeltiems Tiekėjui kitų trečiųjų asmenų ne dėl Tiekėjo ne laiku ar netinkamai pagal Sutarties sąlygas ir tvarką įvykdytų sutartinių įsipareigojimų; </w:t>
      </w:r>
    </w:p>
    <w:p w14:paraId="77838EE4" w14:textId="77777777" w:rsidR="003A09FB" w:rsidRPr="00151278" w:rsidRDefault="003A09FB" w:rsidP="003A09FB">
      <w:pPr>
        <w:spacing w:line="257" w:lineRule="atLeast"/>
        <w:jc w:val="both"/>
        <w:textAlignment w:val="baseline"/>
        <w:rPr>
          <w:color w:val="000000"/>
          <w:lang w:eastAsia="lt-LT"/>
        </w:rPr>
      </w:pPr>
      <w:bookmarkStart w:id="281" w:name="part_a6676d356d734e81a71d2a213370e988"/>
      <w:bookmarkEnd w:id="281"/>
      <w:r w:rsidRPr="00151278">
        <w:rPr>
          <w:color w:val="000000"/>
          <w:lang w:eastAsia="lt-LT"/>
        </w:rPr>
        <w:t>21.2.6. pasikeitus galiojančiam teisės aktui ar įsigaliojus naujam teisės aktui, kuris turi įtakos šios Sutarties vykdymui; </w:t>
      </w:r>
    </w:p>
    <w:p w14:paraId="0D0DC83A" w14:textId="77777777" w:rsidR="003A09FB" w:rsidRPr="00151278" w:rsidRDefault="003A09FB" w:rsidP="003A09FB">
      <w:pPr>
        <w:spacing w:line="257" w:lineRule="atLeast"/>
        <w:jc w:val="both"/>
        <w:textAlignment w:val="baseline"/>
        <w:rPr>
          <w:color w:val="000000"/>
          <w:lang w:eastAsia="lt-LT"/>
        </w:rPr>
      </w:pPr>
      <w:bookmarkStart w:id="282" w:name="part_a818ad17feb74ad092df9d84443cf75e"/>
      <w:bookmarkEnd w:id="282"/>
      <w:r w:rsidRPr="00151278">
        <w:rPr>
          <w:color w:val="000000"/>
          <w:lang w:eastAsia="lt-LT"/>
        </w:rPr>
        <w:t>21.2.7. sutartinių įsipareigojimų stabdymo būtinybė atsirado dėl sustabdyto / perskirstyto / negauto ir panašiai Pirkėjo Prekių pirkimui skirto finansavimo arba finansavimo trūkumo; </w:t>
      </w:r>
    </w:p>
    <w:p w14:paraId="64C7153C" w14:textId="77777777" w:rsidR="003A09FB" w:rsidRPr="00151278" w:rsidRDefault="003A09FB" w:rsidP="003A09FB">
      <w:pPr>
        <w:spacing w:line="257" w:lineRule="atLeast"/>
        <w:jc w:val="both"/>
        <w:textAlignment w:val="baseline"/>
        <w:rPr>
          <w:color w:val="000000"/>
          <w:lang w:eastAsia="lt-LT"/>
        </w:rPr>
      </w:pPr>
      <w:bookmarkStart w:id="283" w:name="part_71adc62644ec4294ae7e0a3fd7705f53"/>
      <w:bookmarkEnd w:id="283"/>
      <w:r w:rsidRPr="00151278">
        <w:rPr>
          <w:color w:val="000000"/>
          <w:lang w:eastAsia="lt-LT"/>
        </w:rPr>
        <w:t>21.2.8. dėl teisminių (arbitražinių) ginčų su Pirkėju ar trečiaisiais asmenimis, kurių dalykas yra tiesiogiai susijęs su Sutarties vykdymu. </w:t>
      </w:r>
    </w:p>
    <w:p w14:paraId="44869988" w14:textId="77777777" w:rsidR="003A09FB" w:rsidRPr="00151278" w:rsidRDefault="003A09FB" w:rsidP="003A09FB">
      <w:pPr>
        <w:spacing w:line="257" w:lineRule="atLeast"/>
        <w:jc w:val="both"/>
        <w:textAlignment w:val="baseline"/>
        <w:rPr>
          <w:color w:val="000000"/>
          <w:lang w:eastAsia="lt-LT"/>
        </w:rPr>
      </w:pPr>
      <w:bookmarkStart w:id="284" w:name="part_a500fd3f658e4365b41faeda48e53cf9"/>
      <w:bookmarkEnd w:id="284"/>
      <w:r w:rsidRPr="00151278">
        <w:rPr>
          <w:color w:val="000000"/>
          <w:lang w:eastAsia="lt-LT"/>
        </w:rPr>
        <w:t>21.3. Jei Prekių (jų dalies) tiekimo stabdymas atliekamas dėl Bendrųjų sąlygų 21.2 punkte nurodytų aplinkybių ir tęsiasi ne ilgiau kaip 3 (tris) mėnesius, toks stabdymas laikomas Sutarties keitimu joje numatytomis sąlygomis.</w:t>
      </w:r>
    </w:p>
    <w:p w14:paraId="7ABCBE1C" w14:textId="77777777" w:rsidR="003A09FB" w:rsidRPr="00151278" w:rsidRDefault="003A09FB" w:rsidP="003A09FB">
      <w:pPr>
        <w:spacing w:line="257" w:lineRule="atLeast"/>
        <w:jc w:val="both"/>
        <w:textAlignment w:val="baseline"/>
        <w:rPr>
          <w:color w:val="000000"/>
          <w:lang w:eastAsia="lt-LT"/>
        </w:rPr>
      </w:pPr>
      <w:bookmarkStart w:id="285" w:name="part_633809059b5a4ff6952af4ed164f789e"/>
      <w:bookmarkEnd w:id="285"/>
      <w:r w:rsidRPr="00151278">
        <w:rPr>
          <w:color w:val="000000"/>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5D631DB" w14:textId="77777777" w:rsidR="003A09FB" w:rsidRPr="00151278" w:rsidRDefault="003A09FB" w:rsidP="003A09FB">
      <w:pPr>
        <w:spacing w:line="257" w:lineRule="atLeast"/>
        <w:jc w:val="both"/>
        <w:textAlignment w:val="baseline"/>
        <w:rPr>
          <w:color w:val="000000"/>
          <w:lang w:eastAsia="lt-LT"/>
        </w:rPr>
      </w:pPr>
      <w:bookmarkStart w:id="286" w:name="part_483e1dd945f246799d0fa0656cd447a6"/>
      <w:bookmarkEnd w:id="286"/>
      <w:r w:rsidRPr="00151278">
        <w:rPr>
          <w:color w:val="000000"/>
          <w:lang w:eastAsia="lt-LT"/>
        </w:rPr>
        <w:lastRenderedPageBreak/>
        <w:t>21.5. Sutartinių įsipareigojimų vykdymas gali būti stabdomas tik Sutarties galiojimo laikotarpiu tokia tvarka:</w:t>
      </w:r>
    </w:p>
    <w:p w14:paraId="754377CC" w14:textId="77777777" w:rsidR="003A09FB" w:rsidRPr="00151278" w:rsidRDefault="003A09FB" w:rsidP="003A09FB">
      <w:pPr>
        <w:spacing w:line="264" w:lineRule="atLeast"/>
        <w:jc w:val="both"/>
        <w:textAlignment w:val="baseline"/>
        <w:rPr>
          <w:color w:val="000000"/>
          <w:lang w:eastAsia="lt-LT"/>
        </w:rPr>
      </w:pPr>
      <w:bookmarkStart w:id="287" w:name="part_e1d9f5497e2b4b8fac0f14c0d5441376"/>
      <w:bookmarkEnd w:id="287"/>
      <w:r w:rsidRPr="00151278">
        <w:rPr>
          <w:color w:val="000000"/>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857B3C3" w14:textId="77777777" w:rsidR="003A09FB" w:rsidRPr="00151278" w:rsidRDefault="003A09FB" w:rsidP="003A09FB">
      <w:pPr>
        <w:spacing w:line="264" w:lineRule="atLeast"/>
        <w:jc w:val="both"/>
        <w:rPr>
          <w:color w:val="000000"/>
          <w:lang w:eastAsia="lt-LT"/>
        </w:rPr>
      </w:pPr>
      <w:bookmarkStart w:id="288" w:name="part_0c29870313ec4b8e9159c25696039f5b"/>
      <w:bookmarkEnd w:id="288"/>
      <w:r w:rsidRPr="00151278">
        <w:rPr>
          <w:color w:val="000000"/>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9813FD" w14:textId="77777777" w:rsidR="003A09FB" w:rsidRPr="00151278" w:rsidRDefault="003A09FB" w:rsidP="003A09FB">
      <w:pPr>
        <w:spacing w:line="264" w:lineRule="atLeast"/>
        <w:jc w:val="both"/>
        <w:rPr>
          <w:color w:val="000000"/>
          <w:lang w:eastAsia="lt-LT"/>
        </w:rPr>
      </w:pPr>
      <w:bookmarkStart w:id="289" w:name="part_ebd2788b705046149fed4a6909a8851e"/>
      <w:bookmarkEnd w:id="289"/>
      <w:r w:rsidRPr="00151278">
        <w:rPr>
          <w:color w:val="000000"/>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04383B6" w14:textId="77777777" w:rsidR="003A09FB" w:rsidRPr="00151278" w:rsidRDefault="003A09FB" w:rsidP="003A09FB">
      <w:pPr>
        <w:spacing w:line="264" w:lineRule="atLeast"/>
        <w:jc w:val="both"/>
        <w:rPr>
          <w:color w:val="000000"/>
          <w:lang w:eastAsia="lt-LT"/>
        </w:rPr>
      </w:pPr>
      <w:bookmarkStart w:id="290" w:name="part_e70536bc9e7f448ca32e84c110e2744e"/>
      <w:bookmarkEnd w:id="290"/>
      <w:r w:rsidRPr="00151278">
        <w:rPr>
          <w:color w:val="000000"/>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20BCCC" w14:textId="77777777" w:rsidR="003A09FB" w:rsidRPr="00151278" w:rsidRDefault="003A09FB" w:rsidP="003A09FB">
      <w:pPr>
        <w:spacing w:line="264" w:lineRule="atLeast"/>
        <w:jc w:val="both"/>
        <w:rPr>
          <w:color w:val="000000"/>
          <w:lang w:eastAsia="lt-LT"/>
        </w:rPr>
      </w:pPr>
      <w:bookmarkStart w:id="291" w:name="part_529fc201055c492aa2aec8333e131a21"/>
      <w:bookmarkEnd w:id="291"/>
      <w:r w:rsidRPr="00151278">
        <w:rPr>
          <w:color w:val="000000"/>
          <w:lang w:eastAsia="lt-LT"/>
        </w:rPr>
        <w:t>21.7. Sutartinių įsipareigojimų vykdymas stabdomas ne ilgesniam kaip konkrečios, pagrįstos aplinkybės egzistavimo laikotarpiui.</w:t>
      </w:r>
    </w:p>
    <w:p w14:paraId="77F7DC96" w14:textId="77777777" w:rsidR="003A09FB" w:rsidRPr="00151278" w:rsidRDefault="003A09FB" w:rsidP="003A09FB">
      <w:pPr>
        <w:spacing w:line="257" w:lineRule="atLeast"/>
        <w:jc w:val="both"/>
        <w:textAlignment w:val="baseline"/>
        <w:rPr>
          <w:color w:val="000000"/>
          <w:lang w:eastAsia="lt-LT"/>
        </w:rPr>
      </w:pPr>
      <w:bookmarkStart w:id="292" w:name="part_d59e96d451a74e99b5f4e53964697169"/>
      <w:bookmarkEnd w:id="292"/>
      <w:r w:rsidRPr="00151278">
        <w:rPr>
          <w:color w:val="000000"/>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D657B5" w14:textId="77777777" w:rsidR="003A09FB" w:rsidRPr="00151278" w:rsidRDefault="003A09FB" w:rsidP="003A09FB">
      <w:pPr>
        <w:spacing w:line="257" w:lineRule="atLeast"/>
        <w:jc w:val="both"/>
        <w:textAlignment w:val="baseline"/>
        <w:rPr>
          <w:color w:val="000000"/>
          <w:lang w:eastAsia="lt-LT"/>
        </w:rPr>
      </w:pPr>
      <w:bookmarkStart w:id="293" w:name="part_1562589c8c774e55b369607136bcbb1f"/>
      <w:bookmarkEnd w:id="293"/>
      <w:r w:rsidRPr="00151278">
        <w:rPr>
          <w:color w:val="000000"/>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EFA648" w14:textId="77777777" w:rsidR="003A09FB" w:rsidRPr="00151278" w:rsidRDefault="003A09FB" w:rsidP="003A09FB">
      <w:pPr>
        <w:spacing w:line="257" w:lineRule="atLeast"/>
        <w:jc w:val="both"/>
        <w:textAlignment w:val="baseline"/>
        <w:rPr>
          <w:color w:val="000000"/>
          <w:lang w:eastAsia="lt-LT"/>
        </w:rPr>
      </w:pPr>
      <w:bookmarkStart w:id="294" w:name="part_8652c492428945d791973cd6350d83ea"/>
      <w:bookmarkEnd w:id="294"/>
      <w:r w:rsidRPr="00151278">
        <w:rPr>
          <w:color w:val="000000"/>
          <w:lang w:eastAsia="lt-LT"/>
        </w:rPr>
        <w:t>21.10. Atnaujinus Sutarties vykdymą, neįvykdytų prievolių (jų dalies) įvykdymo terminai ir Sutarties galiojimas nukeliami tokiam terminui, kiek buvo likę laiko jų įvykdymui (Sutarties galiojimui) jų sustabdymo metu. </w:t>
      </w:r>
    </w:p>
    <w:p w14:paraId="03CABE73" w14:textId="77777777" w:rsidR="003A09FB" w:rsidRPr="00151278" w:rsidRDefault="003A09FB" w:rsidP="003A09FB">
      <w:pPr>
        <w:spacing w:line="257" w:lineRule="atLeast"/>
        <w:jc w:val="both"/>
        <w:textAlignment w:val="baseline"/>
        <w:rPr>
          <w:color w:val="000000"/>
          <w:lang w:eastAsia="lt-LT"/>
        </w:rPr>
      </w:pPr>
      <w:bookmarkStart w:id="295" w:name="part_f75400b376aa49b1abb489376ffee67d"/>
      <w:bookmarkEnd w:id="295"/>
      <w:r w:rsidRPr="00151278">
        <w:rPr>
          <w:color w:val="000000"/>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F8EE4A"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4FDA3C50" w14:textId="77777777" w:rsidR="003A09FB" w:rsidRPr="00151278" w:rsidRDefault="003A09FB" w:rsidP="003A09FB">
      <w:pPr>
        <w:spacing w:line="257" w:lineRule="atLeast"/>
        <w:jc w:val="center"/>
        <w:rPr>
          <w:color w:val="000000"/>
          <w:lang w:eastAsia="lt-LT"/>
        </w:rPr>
      </w:pPr>
      <w:bookmarkStart w:id="296" w:name="part_a2c5701c6fd04db9a56b689761ecfe8d"/>
      <w:bookmarkEnd w:id="296"/>
      <w:r w:rsidRPr="00151278">
        <w:rPr>
          <w:b/>
          <w:bCs/>
          <w:caps/>
          <w:color w:val="000000"/>
          <w:lang w:eastAsia="lt-LT"/>
        </w:rPr>
        <w:t>22.  SUTARTIES NUTRAUKIMAS</w:t>
      </w:r>
    </w:p>
    <w:p w14:paraId="0248A215"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377EAB03" w14:textId="77777777" w:rsidR="003A09FB" w:rsidRPr="00151278" w:rsidRDefault="003A09FB" w:rsidP="003A09FB">
      <w:pPr>
        <w:spacing w:line="257" w:lineRule="atLeast"/>
        <w:jc w:val="both"/>
        <w:rPr>
          <w:color w:val="000000"/>
          <w:lang w:eastAsia="lt-LT"/>
        </w:rPr>
      </w:pPr>
      <w:r w:rsidRPr="00151278">
        <w:rPr>
          <w:color w:val="000000"/>
          <w:lang w:eastAsia="lt-LT"/>
        </w:rPr>
        <w:t>Sutartis gali būti nutraukiama VPĮ 90 straipsnyje ir Sutartyje numatytais atvejais, įskaitant galimybę nutraukti Sutartį Šalių susitarimu.</w:t>
      </w:r>
    </w:p>
    <w:p w14:paraId="11737274"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14FA86E3" w14:textId="77777777" w:rsidR="003A09FB" w:rsidRPr="00151278" w:rsidRDefault="003A09FB" w:rsidP="003A09FB">
      <w:pPr>
        <w:spacing w:line="257" w:lineRule="atLeast"/>
        <w:jc w:val="center"/>
        <w:rPr>
          <w:color w:val="000000"/>
          <w:lang w:eastAsia="lt-LT"/>
        </w:rPr>
      </w:pPr>
      <w:bookmarkStart w:id="297" w:name="part_e8ae325a94f44e2ebeca460c4d8bcf41"/>
      <w:bookmarkEnd w:id="297"/>
      <w:r w:rsidRPr="00151278">
        <w:rPr>
          <w:b/>
          <w:bCs/>
          <w:color w:val="000000"/>
          <w:lang w:eastAsia="lt-LT"/>
        </w:rPr>
        <w:t>22.1.  Pretenzijos dėl Sutarties pažeidimų</w:t>
      </w:r>
    </w:p>
    <w:p w14:paraId="6A157586"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544A8552" w14:textId="77777777" w:rsidR="003A09FB" w:rsidRPr="00151278" w:rsidRDefault="003A09FB" w:rsidP="003A09FB">
      <w:pPr>
        <w:spacing w:line="257" w:lineRule="atLeast"/>
        <w:jc w:val="both"/>
        <w:textAlignment w:val="baseline"/>
        <w:rPr>
          <w:color w:val="000000"/>
          <w:lang w:eastAsia="lt-LT"/>
        </w:rPr>
      </w:pPr>
      <w:bookmarkStart w:id="298" w:name="part_74106829db8f4899abc596029e4f5d68"/>
      <w:bookmarkEnd w:id="298"/>
      <w:r w:rsidRPr="00151278">
        <w:rPr>
          <w:color w:val="000000"/>
          <w:lang w:eastAsia="lt-LT"/>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E98D5B" w14:textId="77777777" w:rsidR="003A09FB" w:rsidRPr="00151278" w:rsidRDefault="003A09FB" w:rsidP="003A09FB">
      <w:pPr>
        <w:spacing w:line="257" w:lineRule="atLeast"/>
        <w:jc w:val="both"/>
        <w:textAlignment w:val="baseline"/>
        <w:rPr>
          <w:color w:val="000000"/>
          <w:lang w:eastAsia="lt-LT"/>
        </w:rPr>
      </w:pPr>
      <w:bookmarkStart w:id="299" w:name="part_75d07c6fefde4a33abd58218f423414b"/>
      <w:bookmarkEnd w:id="299"/>
      <w:r w:rsidRPr="00151278">
        <w:rPr>
          <w:color w:val="000000"/>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1278">
        <w:rPr>
          <w:b/>
          <w:bCs/>
          <w:color w:val="000000"/>
          <w:lang w:eastAsia="lt-LT"/>
        </w:rPr>
        <w:t> </w:t>
      </w:r>
      <w:r w:rsidRPr="00151278">
        <w:rPr>
          <w:color w:val="000000"/>
          <w:lang w:eastAsia="lt-LT"/>
        </w:rPr>
        <w:t>Tiekėjo teisė siūlyti kitą terminą nelaikoma Pirkėjo pareiga tą terminą priimti. Pretenziją gavusios Šalies pasiūlytasis terminas pakeičia terminą, nurodytą pretenzijoje, tik jeigu kita Šalis jį patvirtina. </w:t>
      </w:r>
    </w:p>
    <w:p w14:paraId="1FE0AB7C"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091F7C35" w14:textId="77777777" w:rsidR="003A09FB" w:rsidRPr="00151278" w:rsidRDefault="003A09FB" w:rsidP="003A09FB">
      <w:pPr>
        <w:spacing w:line="257" w:lineRule="atLeast"/>
        <w:jc w:val="center"/>
        <w:rPr>
          <w:color w:val="000000"/>
          <w:lang w:eastAsia="lt-LT"/>
        </w:rPr>
      </w:pPr>
      <w:bookmarkStart w:id="300" w:name="part_1adc3019d12348e393792204a9cf2bae"/>
      <w:bookmarkEnd w:id="300"/>
      <w:r w:rsidRPr="00151278">
        <w:rPr>
          <w:b/>
          <w:bCs/>
          <w:color w:val="000000"/>
          <w:lang w:eastAsia="lt-LT"/>
        </w:rPr>
        <w:t>22.2.  Sutarties nutraukimas Pirkėjo iniciatyva</w:t>
      </w:r>
    </w:p>
    <w:p w14:paraId="17ECADA9"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6DCEECE8" w14:textId="77777777" w:rsidR="003A09FB" w:rsidRPr="00151278" w:rsidRDefault="003A09FB" w:rsidP="003A09FB">
      <w:pPr>
        <w:spacing w:line="257" w:lineRule="atLeast"/>
        <w:jc w:val="both"/>
        <w:textAlignment w:val="baseline"/>
        <w:rPr>
          <w:color w:val="000000"/>
          <w:lang w:eastAsia="lt-LT"/>
        </w:rPr>
      </w:pPr>
      <w:bookmarkStart w:id="301" w:name="part_f516e10b00d84e1d8f280fb70db2bb4e"/>
      <w:bookmarkEnd w:id="301"/>
      <w:r w:rsidRPr="00151278">
        <w:rPr>
          <w:color w:val="000000"/>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663692F" w14:textId="77777777" w:rsidR="003A09FB" w:rsidRPr="00151278" w:rsidRDefault="003A09FB" w:rsidP="003A09FB">
      <w:pPr>
        <w:spacing w:line="257" w:lineRule="atLeast"/>
        <w:jc w:val="both"/>
        <w:textAlignment w:val="baseline"/>
        <w:rPr>
          <w:color w:val="000000"/>
          <w:lang w:eastAsia="lt-LT"/>
        </w:rPr>
      </w:pPr>
      <w:bookmarkStart w:id="302" w:name="part_f903c1a7ab87464a98223a3b8db915bc"/>
      <w:bookmarkEnd w:id="302"/>
      <w:r w:rsidRPr="00151278">
        <w:rPr>
          <w:color w:val="000000"/>
          <w:lang w:eastAsia="lt-LT"/>
        </w:rPr>
        <w:t>22.2.2. Pirkėjas turi teisę vienašališkai nutraukti Sutartį ar jos dalį raštu įspėjęs Tiekėją prieš ne trumpesnį nei 10 (dešimties) dienų terminą, jeigu: </w:t>
      </w:r>
    </w:p>
    <w:p w14:paraId="1EC6EEF1" w14:textId="77777777" w:rsidR="003A09FB" w:rsidRPr="00151278" w:rsidRDefault="003A09FB" w:rsidP="003A09FB">
      <w:pPr>
        <w:spacing w:line="257" w:lineRule="atLeast"/>
        <w:jc w:val="both"/>
        <w:textAlignment w:val="baseline"/>
        <w:rPr>
          <w:color w:val="000000"/>
          <w:lang w:eastAsia="lt-LT"/>
        </w:rPr>
      </w:pPr>
      <w:bookmarkStart w:id="303" w:name="part_5ccd48ddf20b4c7da078f2d2ed8c9c01"/>
      <w:bookmarkEnd w:id="303"/>
      <w:r w:rsidRPr="00151278">
        <w:rPr>
          <w:color w:val="000000"/>
          <w:lang w:eastAsia="lt-LT"/>
        </w:rPr>
        <w:t>22.2.2.1. Tiekėjui yra iškelta bankroto byla, pradėtas bankroto procesas ne teismo tvarka, jis tampa nemokus arba yra nemokumo tikimybė, sustabdo ūkinę veiklą ar susidaro</w:t>
      </w:r>
      <w:r w:rsidRPr="00151278">
        <w:rPr>
          <w:b/>
          <w:bCs/>
          <w:color w:val="5C5D5D"/>
          <w:lang w:eastAsia="lt-LT"/>
        </w:rPr>
        <w:t> </w:t>
      </w:r>
      <w:r w:rsidRPr="00151278">
        <w:rPr>
          <w:color w:val="000000"/>
          <w:lang w:eastAsia="lt-LT"/>
        </w:rPr>
        <w:t>įstatymuose ir kituose teisės aktuose nustatyta tvarka analogiška situacija</w:t>
      </w:r>
      <w:r w:rsidRPr="00151278">
        <w:rPr>
          <w:color w:val="000000"/>
          <w:shd w:val="clear" w:color="auto" w:fill="FFFFFF"/>
          <w:lang w:eastAsia="lt-LT"/>
        </w:rPr>
        <w:t>;</w:t>
      </w:r>
      <w:r w:rsidRPr="00151278">
        <w:rPr>
          <w:color w:val="000000"/>
          <w:lang w:eastAsia="lt-LT"/>
        </w:rPr>
        <w:t> </w:t>
      </w:r>
    </w:p>
    <w:p w14:paraId="50C9563C" w14:textId="77777777" w:rsidR="003A09FB" w:rsidRPr="00151278" w:rsidRDefault="003A09FB" w:rsidP="003A09FB">
      <w:pPr>
        <w:spacing w:line="257" w:lineRule="atLeast"/>
        <w:jc w:val="both"/>
        <w:rPr>
          <w:color w:val="000000"/>
          <w:lang w:eastAsia="lt-LT"/>
        </w:rPr>
      </w:pPr>
      <w:bookmarkStart w:id="304" w:name="part_97223f15829a42b98ee1463f1475114f"/>
      <w:bookmarkEnd w:id="304"/>
      <w:r w:rsidRPr="00151278">
        <w:rPr>
          <w:color w:val="000000"/>
          <w:lang w:eastAsia="lt-LT"/>
        </w:rPr>
        <w:t>22.2.2.2. Tiekėjo padėtis pasikeičia ir jis atitinka pirkimo dokumentuose nustatytą pašalinimo pagrindą, kuris taikomas ir Sutarties galiojimo metu;</w:t>
      </w:r>
    </w:p>
    <w:p w14:paraId="56FE2EF6" w14:textId="77777777" w:rsidR="003A09FB" w:rsidRPr="00151278" w:rsidRDefault="003A09FB" w:rsidP="003A09FB">
      <w:pPr>
        <w:spacing w:line="257" w:lineRule="atLeast"/>
        <w:jc w:val="both"/>
        <w:textAlignment w:val="baseline"/>
        <w:rPr>
          <w:color w:val="000000"/>
          <w:lang w:eastAsia="lt-LT"/>
        </w:rPr>
      </w:pPr>
      <w:bookmarkStart w:id="305" w:name="part_1b7bddcca159478786fab5db33d9b961"/>
      <w:bookmarkEnd w:id="305"/>
      <w:r w:rsidRPr="00151278">
        <w:rPr>
          <w:color w:val="000000"/>
          <w:lang w:eastAsia="lt-LT"/>
        </w:rPr>
        <w:t>22.2.2.3. pasikeičia teisės aktai, susiję su Sutarties objektu, Sutarties vykdymu, ar su Pirkėjo vykdoma veikla, kuriai buvo sudaryta Sutartis, ir dėl tokių pakeitimų Pirkėjas nusprendžia nutraukti Sutartį;  </w:t>
      </w:r>
    </w:p>
    <w:p w14:paraId="705C742C" w14:textId="77777777" w:rsidR="003A09FB" w:rsidRPr="00151278" w:rsidRDefault="003A09FB" w:rsidP="003A09FB">
      <w:pPr>
        <w:spacing w:line="257" w:lineRule="atLeast"/>
        <w:jc w:val="both"/>
        <w:textAlignment w:val="baseline"/>
        <w:rPr>
          <w:color w:val="000000"/>
          <w:lang w:eastAsia="lt-LT"/>
        </w:rPr>
      </w:pPr>
      <w:bookmarkStart w:id="306" w:name="part_edb9a2d757104f5893aeacad5e016645"/>
      <w:bookmarkEnd w:id="306"/>
      <w:r w:rsidRPr="00151278">
        <w:rPr>
          <w:color w:val="000000"/>
          <w:lang w:eastAsia="lt-LT"/>
        </w:rPr>
        <w:t>22.2.2.4. Pirkėjas nusprendžia nebevykdyti veiklos, kurios vykdymui Sutartimi įsigyjamos Prekės ir Sutarties poreikis išnyksta; </w:t>
      </w:r>
    </w:p>
    <w:p w14:paraId="25E1AFE6" w14:textId="77777777" w:rsidR="003A09FB" w:rsidRPr="00151278" w:rsidRDefault="003A09FB" w:rsidP="003A09FB">
      <w:pPr>
        <w:spacing w:line="257" w:lineRule="atLeast"/>
        <w:jc w:val="both"/>
        <w:textAlignment w:val="baseline"/>
        <w:rPr>
          <w:color w:val="000000"/>
          <w:lang w:eastAsia="lt-LT"/>
        </w:rPr>
      </w:pPr>
      <w:bookmarkStart w:id="307" w:name="part_f008cf78219b4f4a89cf7c9a8e8c9322"/>
      <w:bookmarkEnd w:id="307"/>
      <w:r w:rsidRPr="00151278">
        <w:rPr>
          <w:color w:val="000000"/>
          <w:lang w:eastAsia="lt-LT"/>
        </w:rPr>
        <w:t>22.2.2.5. Pirkėjo valdymo organas priima sprendimą, dėl kurio Sutarties poreikis išnyksta; </w:t>
      </w:r>
    </w:p>
    <w:p w14:paraId="5E25E464" w14:textId="77777777" w:rsidR="003A09FB" w:rsidRPr="00151278" w:rsidRDefault="003A09FB" w:rsidP="003A09FB">
      <w:pPr>
        <w:spacing w:line="257" w:lineRule="atLeast"/>
        <w:jc w:val="both"/>
        <w:textAlignment w:val="baseline"/>
        <w:rPr>
          <w:color w:val="000000"/>
          <w:lang w:eastAsia="lt-LT"/>
        </w:rPr>
      </w:pPr>
      <w:bookmarkStart w:id="308" w:name="part_356c89d2b96342b9ac7ca61c8006e7fe"/>
      <w:bookmarkEnd w:id="308"/>
      <w:r w:rsidRPr="00151278">
        <w:rPr>
          <w:color w:val="000000"/>
          <w:lang w:eastAsia="lt-LT"/>
        </w:rPr>
        <w:t>22.2.2.6. pasikeičia (pablogėja) Pirkėjo finansinė padėtis ar Pirkėjas negauna / netenka finansavimo ir dėl šios priežasties nusprendžia nutraukti Sutartį; </w:t>
      </w:r>
    </w:p>
    <w:p w14:paraId="6EB7C85C" w14:textId="77777777" w:rsidR="003A09FB" w:rsidRPr="00151278" w:rsidRDefault="003A09FB" w:rsidP="003A09FB">
      <w:pPr>
        <w:spacing w:line="257" w:lineRule="atLeast"/>
        <w:jc w:val="both"/>
        <w:textAlignment w:val="baseline"/>
        <w:rPr>
          <w:color w:val="000000"/>
          <w:lang w:eastAsia="lt-LT"/>
        </w:rPr>
      </w:pPr>
      <w:bookmarkStart w:id="309" w:name="part_209a75e01d9245b3aca223ad5c3c5fec"/>
      <w:bookmarkEnd w:id="309"/>
      <w:r w:rsidRPr="00151278">
        <w:rPr>
          <w:color w:val="000000"/>
          <w:lang w:eastAsia="lt-LT"/>
        </w:rPr>
        <w:t>22.2.2.7. keičiasi Pirkėjo organizacinė struktūra – juridinis statusas, pobūdis ar valdymo struktūra ir tai gali turėti įtakos tinkamam Sutarties įvykdymui arba Sutarties poreikiui; </w:t>
      </w:r>
    </w:p>
    <w:p w14:paraId="1B8E712D" w14:textId="77777777" w:rsidR="003A09FB" w:rsidRPr="00151278" w:rsidRDefault="003A09FB" w:rsidP="003A09FB">
      <w:pPr>
        <w:spacing w:line="257" w:lineRule="atLeast"/>
        <w:jc w:val="both"/>
        <w:textAlignment w:val="baseline"/>
        <w:rPr>
          <w:color w:val="000000"/>
          <w:lang w:eastAsia="lt-LT"/>
        </w:rPr>
      </w:pPr>
      <w:bookmarkStart w:id="310" w:name="part_85a36abfded74553abd0b10add72e757"/>
      <w:bookmarkEnd w:id="310"/>
      <w:r w:rsidRPr="00151278">
        <w:rPr>
          <w:color w:val="000000"/>
          <w:lang w:eastAsia="lt-LT"/>
        </w:rPr>
        <w:t>22.2.2.8. nebelieka perkamų Prekių poreikio; </w:t>
      </w:r>
    </w:p>
    <w:p w14:paraId="429899A6" w14:textId="77777777" w:rsidR="003A09FB" w:rsidRPr="00151278" w:rsidRDefault="003A09FB" w:rsidP="003A09FB">
      <w:pPr>
        <w:spacing w:line="257" w:lineRule="atLeast"/>
        <w:jc w:val="both"/>
        <w:textAlignment w:val="baseline"/>
        <w:rPr>
          <w:color w:val="000000"/>
          <w:lang w:eastAsia="lt-LT"/>
        </w:rPr>
      </w:pPr>
      <w:bookmarkStart w:id="311" w:name="part_f748bcf2bccc44a8b06f20698b2c9968"/>
      <w:bookmarkEnd w:id="311"/>
      <w:r w:rsidRPr="00151278">
        <w:rPr>
          <w:color w:val="000000"/>
          <w:lang w:eastAsia="lt-LT"/>
        </w:rPr>
        <w:t>22.2.2.9. Pirkėjas iš pirkimų priežiūrą atliekančių institucijų gauna nurodymą / rekomendaciją nutraukti Sutartį;</w:t>
      </w:r>
    </w:p>
    <w:p w14:paraId="734B4806" w14:textId="77777777" w:rsidR="003A09FB" w:rsidRPr="00151278" w:rsidRDefault="003A09FB" w:rsidP="003A09FB">
      <w:pPr>
        <w:spacing w:line="257" w:lineRule="atLeast"/>
        <w:jc w:val="both"/>
        <w:textAlignment w:val="baseline"/>
        <w:rPr>
          <w:color w:val="000000"/>
          <w:lang w:eastAsia="lt-LT"/>
        </w:rPr>
      </w:pPr>
      <w:bookmarkStart w:id="312" w:name="part_790a68ca3b7842e7be04b8396ea38a0c"/>
      <w:bookmarkEnd w:id="312"/>
      <w:r w:rsidRPr="00151278">
        <w:rPr>
          <w:color w:val="000000"/>
          <w:lang w:eastAsia="lt-LT"/>
        </w:rPr>
        <w:t>22.2.2.10. Tiekėjas vėluoja pateikti Sutarties įvykdymo užtikrinimo pratęsimą ilgiau kaip 10 (dešimt) darbo dienų nuo paskutinio Sutarties įvykdymo užtikrinimo galiojimo termino pabaigos arba atsisako jį pateikti;</w:t>
      </w:r>
    </w:p>
    <w:p w14:paraId="2A16FC67" w14:textId="77777777" w:rsidR="003A09FB" w:rsidRPr="00151278" w:rsidRDefault="003A09FB" w:rsidP="003A09FB">
      <w:pPr>
        <w:spacing w:line="257" w:lineRule="atLeast"/>
        <w:jc w:val="both"/>
        <w:textAlignment w:val="baseline"/>
        <w:rPr>
          <w:color w:val="000000"/>
          <w:lang w:eastAsia="lt-LT"/>
        </w:rPr>
      </w:pPr>
      <w:bookmarkStart w:id="313" w:name="part_b895c993d309446280ac23d4c4c6b3af"/>
      <w:bookmarkEnd w:id="313"/>
      <w:r w:rsidRPr="00151278">
        <w:rPr>
          <w:color w:val="000000"/>
          <w:lang w:eastAsia="lt-LT"/>
        </w:rPr>
        <w:t>22.2.2.11. Tiekėjas atsisako pašalinti arba nepašalina Prekių trūkumų per Pirkėjo nustatytus protingus terminus;</w:t>
      </w:r>
    </w:p>
    <w:p w14:paraId="4EDDB663" w14:textId="77777777" w:rsidR="003A09FB" w:rsidRPr="00151278" w:rsidRDefault="003A09FB" w:rsidP="003A09FB">
      <w:pPr>
        <w:spacing w:line="257" w:lineRule="atLeast"/>
        <w:jc w:val="both"/>
        <w:textAlignment w:val="baseline"/>
        <w:rPr>
          <w:color w:val="000000"/>
          <w:lang w:eastAsia="lt-LT"/>
        </w:rPr>
      </w:pPr>
      <w:bookmarkStart w:id="314" w:name="part_7bde14bfbf2441d791b8e711c8f8ddf3"/>
      <w:bookmarkEnd w:id="314"/>
      <w:r w:rsidRPr="00151278">
        <w:rPr>
          <w:color w:val="000000"/>
          <w:lang w:eastAsia="lt-LT"/>
        </w:rPr>
        <w:t>22.2.2.12. Tiekėjas pažeidžia Sutartį arba įstatymus bei kitus teisės aktus ir per Pirkėjo rašytinėje pretenzijoje nurodytą terminą neištaiso pažeidimo.</w:t>
      </w:r>
    </w:p>
    <w:p w14:paraId="2AAACBEF" w14:textId="77777777" w:rsidR="003A09FB" w:rsidRPr="00151278" w:rsidRDefault="003A09FB" w:rsidP="003A09FB">
      <w:pPr>
        <w:spacing w:line="257" w:lineRule="atLeast"/>
        <w:jc w:val="both"/>
        <w:textAlignment w:val="baseline"/>
        <w:rPr>
          <w:color w:val="000000"/>
          <w:lang w:eastAsia="lt-LT"/>
        </w:rPr>
      </w:pPr>
      <w:bookmarkStart w:id="315" w:name="part_a263119254d942f489788567ed00e7c5"/>
      <w:bookmarkEnd w:id="315"/>
      <w:r w:rsidRPr="00151278">
        <w:rPr>
          <w:color w:val="000000"/>
          <w:lang w:eastAsia="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151278">
        <w:rPr>
          <w:color w:val="000000"/>
          <w:lang w:eastAsia="lt-LT"/>
        </w:rPr>
        <w:lastRenderedPageBreak/>
        <w:t>(bent vienai iš taikomų sankcijų). Sutarties negaliojimo momentas nustatomas vadovaujantis minėtu įstatymu. </w:t>
      </w:r>
    </w:p>
    <w:p w14:paraId="755E4CBD" w14:textId="77777777" w:rsidR="003A09FB" w:rsidRPr="00151278" w:rsidRDefault="003A09FB" w:rsidP="003A09FB">
      <w:pPr>
        <w:spacing w:line="257" w:lineRule="atLeast"/>
        <w:jc w:val="both"/>
        <w:textAlignment w:val="baseline"/>
        <w:rPr>
          <w:color w:val="000000"/>
          <w:lang w:eastAsia="lt-LT"/>
        </w:rPr>
      </w:pPr>
      <w:bookmarkStart w:id="316" w:name="part_11b5f45ece72456aab71665d5fef239c"/>
      <w:bookmarkEnd w:id="316"/>
      <w:r w:rsidRPr="00151278">
        <w:rPr>
          <w:color w:val="000000"/>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B2E25A" w14:textId="77777777" w:rsidR="003A09FB" w:rsidRPr="00151278" w:rsidRDefault="003A09FB" w:rsidP="003A09FB">
      <w:pPr>
        <w:spacing w:line="257" w:lineRule="atLeast"/>
        <w:jc w:val="both"/>
        <w:textAlignment w:val="baseline"/>
        <w:rPr>
          <w:color w:val="000000"/>
          <w:lang w:eastAsia="lt-LT"/>
        </w:rPr>
      </w:pPr>
      <w:bookmarkStart w:id="317" w:name="part_de604d3a70c54dd5ad194664adc38477"/>
      <w:bookmarkEnd w:id="317"/>
      <w:r w:rsidRPr="00151278">
        <w:rPr>
          <w:color w:val="000000"/>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25B8F" w14:textId="77777777" w:rsidR="003A09FB" w:rsidRPr="00151278" w:rsidRDefault="003A09FB" w:rsidP="003A09FB">
      <w:pPr>
        <w:spacing w:line="257" w:lineRule="atLeast"/>
        <w:jc w:val="both"/>
        <w:textAlignment w:val="baseline"/>
        <w:rPr>
          <w:color w:val="000000"/>
          <w:lang w:eastAsia="lt-LT"/>
        </w:rPr>
      </w:pPr>
      <w:bookmarkStart w:id="318" w:name="part_6ab8d938d27449d2b305d15cd9c291ca"/>
      <w:bookmarkEnd w:id="318"/>
      <w:r w:rsidRPr="00151278">
        <w:rPr>
          <w:color w:val="000000"/>
          <w:lang w:eastAsia="lt-LT"/>
        </w:rPr>
        <w:t>22.2.6. Pirkėjas turi teisę vienašališkai nutraukti Sutartį ir kitais Specialiosiose sąlygose (jei taikoma) ir įstatymuose bei kituose teisės aktuose įtvirtintais atvejais. </w:t>
      </w:r>
    </w:p>
    <w:p w14:paraId="799F2DA6" w14:textId="77777777" w:rsidR="003A09FB" w:rsidRPr="00151278" w:rsidRDefault="003A09FB" w:rsidP="003A09FB">
      <w:pPr>
        <w:spacing w:line="257" w:lineRule="atLeast"/>
        <w:jc w:val="both"/>
        <w:textAlignment w:val="baseline"/>
        <w:rPr>
          <w:color w:val="000000"/>
          <w:lang w:eastAsia="lt-LT"/>
        </w:rPr>
      </w:pPr>
      <w:bookmarkStart w:id="319" w:name="part_f45fedb9bd0b4fb98ac70cadbf95ca83"/>
      <w:bookmarkEnd w:id="319"/>
      <w:r w:rsidRPr="00151278">
        <w:rPr>
          <w:color w:val="000000"/>
          <w:lang w:eastAsia="lt-LT"/>
        </w:rPr>
        <w:t>22.2.7. Sutartis laikoma nutraukta kitą dieną po to, kai pasibaigia įspėjimo apie Sutarties nutraukimą terminas.  </w:t>
      </w:r>
    </w:p>
    <w:p w14:paraId="6AA73C0D" w14:textId="77777777" w:rsidR="003A09FB" w:rsidRPr="00151278" w:rsidRDefault="003A09FB" w:rsidP="003A09FB">
      <w:pPr>
        <w:spacing w:line="257" w:lineRule="atLeast"/>
        <w:jc w:val="both"/>
        <w:textAlignment w:val="baseline"/>
        <w:rPr>
          <w:color w:val="000000"/>
          <w:lang w:eastAsia="lt-LT"/>
        </w:rPr>
      </w:pPr>
      <w:bookmarkStart w:id="320" w:name="part_014a836e0f8441e9be6c2180b8b7a912"/>
      <w:bookmarkEnd w:id="320"/>
      <w:r w:rsidRPr="00151278">
        <w:rPr>
          <w:color w:val="000000"/>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B7BD94"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1FF09E1A" w14:textId="77777777" w:rsidR="003A09FB" w:rsidRPr="00151278" w:rsidRDefault="003A09FB" w:rsidP="003A09FB">
      <w:pPr>
        <w:spacing w:line="257" w:lineRule="atLeast"/>
        <w:jc w:val="center"/>
        <w:rPr>
          <w:color w:val="000000"/>
          <w:lang w:eastAsia="lt-LT"/>
        </w:rPr>
      </w:pPr>
      <w:bookmarkStart w:id="321" w:name="part_ac406206a9024e8880d0a211020535f7"/>
      <w:bookmarkEnd w:id="321"/>
      <w:r w:rsidRPr="00151278">
        <w:rPr>
          <w:b/>
          <w:bCs/>
          <w:color w:val="000000"/>
          <w:lang w:eastAsia="lt-LT"/>
        </w:rPr>
        <w:t>22.3.  Sutarties nutraukimas Tiekėjo iniciatyva</w:t>
      </w:r>
    </w:p>
    <w:p w14:paraId="6CEDFBEC"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00E67A95" w14:textId="77777777" w:rsidR="003A09FB" w:rsidRPr="00151278" w:rsidRDefault="003A09FB" w:rsidP="003A09FB">
      <w:pPr>
        <w:spacing w:line="257" w:lineRule="atLeast"/>
        <w:jc w:val="both"/>
        <w:textAlignment w:val="baseline"/>
        <w:rPr>
          <w:color w:val="000000"/>
          <w:lang w:eastAsia="lt-LT"/>
        </w:rPr>
      </w:pPr>
      <w:bookmarkStart w:id="322" w:name="part_dde94d2b61584f27b736d19d04fc8380"/>
      <w:bookmarkEnd w:id="322"/>
      <w:r w:rsidRPr="00151278">
        <w:rPr>
          <w:color w:val="000000"/>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4F964B2" w14:textId="77777777" w:rsidR="003A09FB" w:rsidRPr="00151278" w:rsidRDefault="003A09FB" w:rsidP="003A09FB">
      <w:pPr>
        <w:spacing w:line="257" w:lineRule="atLeast"/>
        <w:jc w:val="both"/>
        <w:textAlignment w:val="baseline"/>
        <w:rPr>
          <w:color w:val="000000"/>
          <w:lang w:eastAsia="lt-LT"/>
        </w:rPr>
      </w:pPr>
      <w:bookmarkStart w:id="323" w:name="part_02f28e9ae7224bc7844036f09241fc30"/>
      <w:bookmarkEnd w:id="323"/>
      <w:r w:rsidRPr="00151278">
        <w:rPr>
          <w:color w:val="000000"/>
          <w:lang w:eastAsia="lt-LT"/>
        </w:rPr>
        <w:t>22.3.2. Tiekėjas turi teisę vienašališkai nutraukti Sutartį, įspėjęs Pirkėją raštu prieš ne trumpesnį nei 10 (dešimties) dienų terminą, jeigu:</w:t>
      </w:r>
    </w:p>
    <w:p w14:paraId="0E98CDD8" w14:textId="77777777" w:rsidR="003A09FB" w:rsidRPr="00151278" w:rsidRDefault="003A09FB" w:rsidP="003A09FB">
      <w:pPr>
        <w:spacing w:line="257" w:lineRule="atLeast"/>
        <w:jc w:val="both"/>
        <w:textAlignment w:val="baseline"/>
        <w:rPr>
          <w:color w:val="000000"/>
          <w:lang w:eastAsia="lt-LT"/>
        </w:rPr>
      </w:pPr>
      <w:bookmarkStart w:id="324" w:name="part_31d34e9cb9f744d5bfaf46d05488b0b7"/>
      <w:bookmarkEnd w:id="324"/>
      <w:r w:rsidRPr="00151278">
        <w:rPr>
          <w:color w:val="000000"/>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1D99E5" w14:textId="77777777" w:rsidR="003A09FB" w:rsidRPr="00151278" w:rsidRDefault="003A09FB" w:rsidP="003A09FB">
      <w:pPr>
        <w:spacing w:line="257" w:lineRule="atLeast"/>
        <w:jc w:val="both"/>
        <w:textAlignment w:val="baseline"/>
        <w:rPr>
          <w:color w:val="000000"/>
          <w:lang w:eastAsia="lt-LT"/>
        </w:rPr>
      </w:pPr>
      <w:bookmarkStart w:id="325" w:name="part_e7c2a6c01c1c4bc699523d5f2e4efd2a"/>
      <w:bookmarkEnd w:id="325"/>
      <w:r w:rsidRPr="00151278">
        <w:rPr>
          <w:color w:val="000000"/>
          <w:lang w:eastAsia="lt-LT"/>
        </w:rPr>
        <w:t>22.3.2.2. Pirkėjas pažeidžia Sutartį arba įstatymus bei kitus teisės aktus ir per Tiekėjo rašytinėje pretenzijoje nurodytą terminą neištaiso pažeidimo, išskyrus Bendrųjų sąlygų 22.3.1 punkte nustatytą atvejį. </w:t>
      </w:r>
    </w:p>
    <w:p w14:paraId="65A5ADC9" w14:textId="77777777" w:rsidR="003A09FB" w:rsidRPr="00151278" w:rsidRDefault="003A09FB" w:rsidP="003A09FB">
      <w:pPr>
        <w:spacing w:line="257" w:lineRule="atLeast"/>
        <w:jc w:val="both"/>
        <w:textAlignment w:val="baseline"/>
        <w:rPr>
          <w:color w:val="000000"/>
          <w:lang w:eastAsia="lt-LT"/>
        </w:rPr>
      </w:pPr>
      <w:bookmarkStart w:id="326" w:name="part_22f7aa6198a847d1aca593b9da22f97d"/>
      <w:bookmarkEnd w:id="326"/>
      <w:r w:rsidRPr="00151278">
        <w:rPr>
          <w:color w:val="000000"/>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008D412" w14:textId="77777777" w:rsidR="003A09FB" w:rsidRPr="00151278" w:rsidRDefault="003A09FB" w:rsidP="003A09FB">
      <w:pPr>
        <w:spacing w:line="257" w:lineRule="atLeast"/>
        <w:jc w:val="both"/>
        <w:textAlignment w:val="baseline"/>
        <w:rPr>
          <w:color w:val="000000"/>
          <w:lang w:eastAsia="lt-LT"/>
        </w:rPr>
      </w:pPr>
      <w:bookmarkStart w:id="327" w:name="part_3a748e8546c340bb8150732bd3959104"/>
      <w:bookmarkEnd w:id="327"/>
      <w:r w:rsidRPr="00151278">
        <w:rPr>
          <w:color w:val="000000"/>
          <w:lang w:eastAsia="lt-LT"/>
        </w:rPr>
        <w:lastRenderedPageBreak/>
        <w:t>22.3.4. Tiekėjas turi teisę vienašališkai nutraukti Sutartį ir kitais įstatymuose bei kituose teisės aktuose įtvirtintais atvejais. </w:t>
      </w:r>
    </w:p>
    <w:p w14:paraId="0DBC82D2" w14:textId="77777777" w:rsidR="003A09FB" w:rsidRPr="00151278" w:rsidRDefault="003A09FB" w:rsidP="003A09FB">
      <w:pPr>
        <w:spacing w:line="257" w:lineRule="atLeast"/>
        <w:jc w:val="both"/>
        <w:textAlignment w:val="baseline"/>
        <w:rPr>
          <w:color w:val="000000"/>
          <w:lang w:eastAsia="lt-LT"/>
        </w:rPr>
      </w:pPr>
      <w:bookmarkStart w:id="328" w:name="part_e064a682d66e46aa83b3b3b8db3f32e4"/>
      <w:bookmarkEnd w:id="328"/>
      <w:r w:rsidRPr="00151278">
        <w:rPr>
          <w:color w:val="000000"/>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F36252" w14:textId="77777777" w:rsidR="003A09FB" w:rsidRPr="00151278" w:rsidRDefault="003A09FB" w:rsidP="003A09FB">
      <w:pPr>
        <w:spacing w:line="257" w:lineRule="atLeast"/>
        <w:jc w:val="both"/>
        <w:textAlignment w:val="baseline"/>
        <w:rPr>
          <w:color w:val="000000"/>
          <w:lang w:eastAsia="lt-LT"/>
        </w:rPr>
      </w:pPr>
      <w:bookmarkStart w:id="329" w:name="part_bb2946930a5243dea17af0a60528ef55"/>
      <w:bookmarkEnd w:id="329"/>
      <w:r w:rsidRPr="00151278">
        <w:rPr>
          <w:color w:val="000000"/>
          <w:lang w:eastAsia="lt-LT"/>
        </w:rPr>
        <w:t>22.3.6. Sutartis laikoma nutraukta kitą dieną po to, kai pasibaigia įspėjimo apie Sutarties nutraukimą terminas. </w:t>
      </w:r>
    </w:p>
    <w:p w14:paraId="7B0FA7D2" w14:textId="77777777" w:rsidR="003A09FB" w:rsidRPr="00151278" w:rsidRDefault="003A09FB" w:rsidP="003A09FB">
      <w:pPr>
        <w:spacing w:line="257" w:lineRule="atLeast"/>
        <w:jc w:val="both"/>
        <w:textAlignment w:val="baseline"/>
        <w:rPr>
          <w:color w:val="000000"/>
          <w:lang w:eastAsia="lt-LT"/>
        </w:rPr>
      </w:pPr>
      <w:bookmarkStart w:id="330" w:name="part_e21fd68b0faa42f09d2b9d066ba96270"/>
      <w:bookmarkEnd w:id="330"/>
      <w:r w:rsidRPr="00151278">
        <w:rPr>
          <w:color w:val="000000"/>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2A620CC"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5A44EF2D" w14:textId="77777777" w:rsidR="003A09FB" w:rsidRPr="00151278" w:rsidRDefault="003A09FB" w:rsidP="003A09FB">
      <w:pPr>
        <w:spacing w:line="257" w:lineRule="atLeast"/>
        <w:jc w:val="center"/>
        <w:rPr>
          <w:color w:val="000000"/>
          <w:lang w:eastAsia="lt-LT"/>
        </w:rPr>
      </w:pPr>
      <w:bookmarkStart w:id="331" w:name="part_35c76df8f4f74feca35e43f93c99ab50"/>
      <w:bookmarkEnd w:id="331"/>
      <w:r w:rsidRPr="00151278">
        <w:rPr>
          <w:b/>
          <w:bCs/>
          <w:color w:val="000000"/>
          <w:lang w:eastAsia="lt-LT"/>
        </w:rPr>
        <w:t>22.4.  Šalių teisės ir pareigos Sutarties nutraukimo atveju</w:t>
      </w:r>
    </w:p>
    <w:p w14:paraId="21986C9D" w14:textId="77777777" w:rsidR="003A09FB" w:rsidRPr="00151278" w:rsidRDefault="003A09FB" w:rsidP="003A09FB">
      <w:pPr>
        <w:spacing w:line="257" w:lineRule="atLeast"/>
        <w:jc w:val="both"/>
        <w:rPr>
          <w:color w:val="000000"/>
          <w:lang w:eastAsia="lt-LT"/>
        </w:rPr>
      </w:pPr>
      <w:r w:rsidRPr="00151278">
        <w:rPr>
          <w:b/>
          <w:bCs/>
          <w:color w:val="000000"/>
          <w:lang w:eastAsia="lt-LT"/>
        </w:rPr>
        <w:t> </w:t>
      </w:r>
    </w:p>
    <w:p w14:paraId="6F8B7FA6" w14:textId="77777777" w:rsidR="003A09FB" w:rsidRPr="00151278" w:rsidRDefault="003A09FB" w:rsidP="003A09FB">
      <w:pPr>
        <w:spacing w:line="257" w:lineRule="atLeast"/>
        <w:jc w:val="both"/>
        <w:textAlignment w:val="baseline"/>
        <w:rPr>
          <w:color w:val="000000"/>
          <w:lang w:eastAsia="lt-LT"/>
        </w:rPr>
      </w:pPr>
      <w:bookmarkStart w:id="332" w:name="part_bd5fc7ef1a364eb2a5d79df2bd6c1ed0"/>
      <w:bookmarkEnd w:id="332"/>
      <w:r w:rsidRPr="00151278">
        <w:rPr>
          <w:color w:val="000000"/>
          <w:lang w:eastAsia="lt-LT"/>
        </w:rPr>
        <w:t>22.4.1. Sutarties nutraukimas neturi įtakos ginčų nagrinėjimo tvarką nustatančių Sutarties sąlygų ir kitų Sutarties sąlygų, kurios pagal savo esmę lieka galioti ir po Sutarties nutraukimo, galiojimui. </w:t>
      </w:r>
    </w:p>
    <w:p w14:paraId="55AD017C" w14:textId="77777777" w:rsidR="003A09FB" w:rsidRPr="00151278" w:rsidRDefault="003A09FB" w:rsidP="003A09FB">
      <w:pPr>
        <w:spacing w:line="257" w:lineRule="atLeast"/>
        <w:jc w:val="both"/>
        <w:textAlignment w:val="baseline"/>
        <w:rPr>
          <w:color w:val="000000"/>
          <w:lang w:eastAsia="lt-LT"/>
        </w:rPr>
      </w:pPr>
      <w:bookmarkStart w:id="333" w:name="part_c08e37afbd2a4ec6bc544d867ad4f7a9"/>
      <w:bookmarkEnd w:id="333"/>
      <w:r w:rsidRPr="00151278">
        <w:rPr>
          <w:color w:val="000000"/>
          <w:lang w:eastAsia="lt-LT"/>
        </w:rPr>
        <w:t>22.4.2. Nutraukus Sutartį, Šalys privalo: </w:t>
      </w:r>
    </w:p>
    <w:p w14:paraId="691EC763" w14:textId="77777777" w:rsidR="003A09FB" w:rsidRPr="00151278" w:rsidRDefault="003A09FB" w:rsidP="003A09FB">
      <w:pPr>
        <w:spacing w:line="257" w:lineRule="atLeast"/>
        <w:jc w:val="both"/>
        <w:textAlignment w:val="baseline"/>
        <w:rPr>
          <w:color w:val="000000"/>
          <w:lang w:eastAsia="lt-LT"/>
        </w:rPr>
      </w:pPr>
      <w:bookmarkStart w:id="334" w:name="part_144ed4c035f74c9b8ba4ad63c59a8c15"/>
      <w:bookmarkEnd w:id="334"/>
      <w:r w:rsidRPr="00151278">
        <w:rPr>
          <w:color w:val="000000"/>
          <w:lang w:eastAsia="lt-LT"/>
        </w:rPr>
        <w:t>22.4.2.1. įsitikinti, jog iki Sutarties nutraukimo dienos pristatytos Prekės ir kiti atlikti veiksmai atitinka Sutarties reikalavimus ir Šalys dėl to viena kitai nebereikš pretenzijų; </w:t>
      </w:r>
    </w:p>
    <w:p w14:paraId="5CD41CE5" w14:textId="77777777" w:rsidR="003A09FB" w:rsidRPr="00151278" w:rsidRDefault="003A09FB" w:rsidP="003A09FB">
      <w:pPr>
        <w:spacing w:line="257" w:lineRule="atLeast"/>
        <w:jc w:val="both"/>
        <w:textAlignment w:val="baseline"/>
        <w:rPr>
          <w:color w:val="000000"/>
          <w:lang w:eastAsia="lt-LT"/>
        </w:rPr>
      </w:pPr>
      <w:bookmarkStart w:id="335" w:name="part_6f26d51518ec41fea2286fb05426c468"/>
      <w:bookmarkEnd w:id="335"/>
      <w:r w:rsidRPr="00151278">
        <w:rPr>
          <w:color w:val="000000"/>
          <w:lang w:eastAsia="lt-LT"/>
        </w:rPr>
        <w:t>22.4.2.2. atsiskaityti už iki Sutarties nutraukimo pristatytas Prekes, atitinkančias Sutarties reikalavimus; </w:t>
      </w:r>
    </w:p>
    <w:p w14:paraId="506567AA" w14:textId="77777777" w:rsidR="003A09FB" w:rsidRPr="00151278" w:rsidRDefault="003A09FB" w:rsidP="003A09FB">
      <w:pPr>
        <w:spacing w:line="257" w:lineRule="atLeast"/>
        <w:jc w:val="both"/>
        <w:textAlignment w:val="baseline"/>
        <w:rPr>
          <w:color w:val="000000"/>
          <w:lang w:eastAsia="lt-LT"/>
        </w:rPr>
      </w:pPr>
      <w:bookmarkStart w:id="336" w:name="part_7e498387e5a3483d8f8d66c00040cea2"/>
      <w:bookmarkEnd w:id="336"/>
      <w:r w:rsidRPr="00151278">
        <w:rPr>
          <w:color w:val="000000"/>
          <w:lang w:eastAsia="lt-LT"/>
        </w:rPr>
        <w:t>22.4.2.3. per 10 (dešimt) dienų nuo pranešimo apie Sutarties nutraukimą gavimo dienos ar Susitarimo dėl Sutarties nutraukimo sudarymo dienos</w:t>
      </w:r>
      <w:r w:rsidRPr="00151278">
        <w:rPr>
          <w:b/>
          <w:bCs/>
          <w:color w:val="5C5D5D"/>
          <w:lang w:eastAsia="lt-LT"/>
        </w:rPr>
        <w:t> </w:t>
      </w:r>
      <w:r w:rsidRPr="00151278">
        <w:rPr>
          <w:color w:val="000000"/>
          <w:lang w:eastAsia="lt-LT"/>
        </w:rPr>
        <w:t>perduoti viena kitai visus dokumentus, kuriuos buvo būtina perduoti pagal Sutarties nuostatas. </w:t>
      </w:r>
    </w:p>
    <w:p w14:paraId="5D46C2DE" w14:textId="77777777" w:rsidR="003A09FB" w:rsidRPr="00151278" w:rsidRDefault="003A09FB" w:rsidP="003A09FB">
      <w:pPr>
        <w:spacing w:line="257" w:lineRule="atLeast"/>
        <w:jc w:val="both"/>
        <w:textAlignment w:val="baseline"/>
        <w:rPr>
          <w:color w:val="000000"/>
          <w:lang w:eastAsia="lt-LT"/>
        </w:rPr>
      </w:pPr>
      <w:r w:rsidRPr="00151278">
        <w:rPr>
          <w:color w:val="000000"/>
          <w:lang w:eastAsia="lt-LT"/>
        </w:rPr>
        <w:t> </w:t>
      </w:r>
    </w:p>
    <w:p w14:paraId="7EAE9DE1" w14:textId="77777777" w:rsidR="003A09FB" w:rsidRPr="00151278" w:rsidRDefault="003A09FB" w:rsidP="003A09FB">
      <w:pPr>
        <w:spacing w:line="257" w:lineRule="atLeast"/>
        <w:jc w:val="center"/>
        <w:rPr>
          <w:color w:val="000000"/>
          <w:lang w:eastAsia="lt-LT"/>
        </w:rPr>
      </w:pPr>
      <w:bookmarkStart w:id="337" w:name="part_8618f9a499e646d28111277753a11400"/>
      <w:bookmarkEnd w:id="337"/>
      <w:r w:rsidRPr="00151278">
        <w:rPr>
          <w:b/>
          <w:bCs/>
          <w:caps/>
          <w:color w:val="000000"/>
          <w:lang w:eastAsia="lt-LT"/>
        </w:rPr>
        <w:t>23.  PREKIŲ MODELIO AR GAMINTOJO KEITIMAS</w:t>
      </w:r>
    </w:p>
    <w:p w14:paraId="0BEBBBC6" w14:textId="77777777" w:rsidR="003A09FB" w:rsidRPr="00151278" w:rsidRDefault="003A09FB" w:rsidP="003A09FB">
      <w:pPr>
        <w:spacing w:line="257" w:lineRule="atLeast"/>
        <w:jc w:val="both"/>
        <w:rPr>
          <w:color w:val="000000"/>
          <w:lang w:eastAsia="lt-LT"/>
        </w:rPr>
      </w:pPr>
      <w:r w:rsidRPr="00151278">
        <w:rPr>
          <w:b/>
          <w:bCs/>
          <w:caps/>
          <w:color w:val="000000"/>
          <w:lang w:eastAsia="lt-LT"/>
        </w:rPr>
        <w:t> </w:t>
      </w:r>
    </w:p>
    <w:p w14:paraId="6D8F584B" w14:textId="77777777" w:rsidR="003A09FB" w:rsidRPr="00151278" w:rsidRDefault="003A09FB" w:rsidP="003A09FB">
      <w:pPr>
        <w:spacing w:line="257" w:lineRule="atLeast"/>
        <w:jc w:val="both"/>
        <w:rPr>
          <w:color w:val="000000"/>
          <w:lang w:eastAsia="lt-LT"/>
        </w:rPr>
      </w:pPr>
      <w:bookmarkStart w:id="338" w:name="part_b69eb48c0a2442eda39c5ff13d8d592a"/>
      <w:bookmarkEnd w:id="338"/>
      <w:r w:rsidRPr="00151278">
        <w:rPr>
          <w:caps/>
          <w:color w:val="000000"/>
          <w:lang w:eastAsia="lt-LT"/>
        </w:rPr>
        <w:t>23.1. </w:t>
      </w:r>
      <w:r w:rsidRPr="00151278">
        <w:rPr>
          <w:color w:val="000000"/>
          <w:lang w:eastAsia="lt-LT"/>
        </w:rPr>
        <w:t>Tiekėjas turi teisę keisti Prekių modelį ar gamintoją, jei yra visos toliau nurodytos sąlygos:</w:t>
      </w:r>
    </w:p>
    <w:p w14:paraId="2F3B2C62" w14:textId="77777777" w:rsidR="003A09FB" w:rsidRPr="00151278" w:rsidRDefault="003A09FB" w:rsidP="003A09FB">
      <w:pPr>
        <w:spacing w:line="257" w:lineRule="atLeast"/>
        <w:jc w:val="both"/>
        <w:rPr>
          <w:color w:val="000000"/>
          <w:lang w:eastAsia="lt-LT"/>
        </w:rPr>
      </w:pPr>
      <w:bookmarkStart w:id="339" w:name="part_0bf52926795d4d3aa61eb15f6a8db972"/>
      <w:bookmarkEnd w:id="339"/>
      <w:r w:rsidRPr="00151278">
        <w:rPr>
          <w:color w:val="000000"/>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51278">
        <w:rPr>
          <w:color w:val="000000"/>
          <w:vertAlign w:val="superscript"/>
          <w:lang w:eastAsia="lt-LT"/>
        </w:rPr>
        <w:t>1 </w:t>
      </w:r>
      <w:r w:rsidRPr="00151278">
        <w:rPr>
          <w:color w:val="000000"/>
          <w:lang w:eastAsia="lt-LT"/>
        </w:rPr>
        <w:t>dalies nuostatų;</w:t>
      </w:r>
    </w:p>
    <w:p w14:paraId="0C227E40" w14:textId="77777777" w:rsidR="003A09FB" w:rsidRPr="00151278" w:rsidRDefault="003A09FB" w:rsidP="003A09FB">
      <w:pPr>
        <w:spacing w:line="257" w:lineRule="atLeast"/>
        <w:jc w:val="both"/>
        <w:rPr>
          <w:color w:val="000000"/>
          <w:lang w:eastAsia="lt-LT"/>
        </w:rPr>
      </w:pPr>
      <w:bookmarkStart w:id="340" w:name="part_9edd7af572c64b9eacf346adf572b301"/>
      <w:bookmarkEnd w:id="340"/>
      <w:r w:rsidRPr="00151278">
        <w:rPr>
          <w:color w:val="000000"/>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521E24" w14:textId="77777777" w:rsidR="003A09FB" w:rsidRPr="00151278" w:rsidRDefault="003A09FB" w:rsidP="003A09FB">
      <w:pPr>
        <w:spacing w:line="257" w:lineRule="atLeast"/>
        <w:jc w:val="both"/>
        <w:rPr>
          <w:color w:val="000000"/>
          <w:lang w:eastAsia="lt-LT"/>
        </w:rPr>
      </w:pPr>
      <w:bookmarkStart w:id="341" w:name="part_b533d3b36f2b43318a82bc9424b14342"/>
      <w:bookmarkEnd w:id="341"/>
      <w:r w:rsidRPr="00151278">
        <w:rPr>
          <w:color w:val="000000"/>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51278">
        <w:rPr>
          <w:color w:val="000000"/>
          <w:shd w:val="clear" w:color="auto" w:fill="FFFFFF"/>
          <w:lang w:eastAsia="lt-LT"/>
        </w:rPr>
        <w:t>ir lygiavertiškumo ar geresnės kokybės nei šiuo metu tiekiamos Prekės</w:t>
      </w:r>
      <w:r w:rsidRPr="00151278">
        <w:rPr>
          <w:color w:val="000000"/>
          <w:lang w:eastAsia="lt-LT"/>
        </w:rPr>
        <w:t>;</w:t>
      </w:r>
    </w:p>
    <w:p w14:paraId="435B0A18" w14:textId="77777777" w:rsidR="003A09FB" w:rsidRPr="00151278" w:rsidRDefault="003A09FB" w:rsidP="003A09FB">
      <w:pPr>
        <w:spacing w:line="257" w:lineRule="atLeast"/>
        <w:jc w:val="both"/>
        <w:rPr>
          <w:color w:val="000000"/>
          <w:lang w:eastAsia="lt-LT"/>
        </w:rPr>
      </w:pPr>
      <w:bookmarkStart w:id="342" w:name="part_d3def91269534a218adc044a60d3858d"/>
      <w:bookmarkEnd w:id="342"/>
      <w:r w:rsidRPr="00151278">
        <w:rPr>
          <w:color w:val="000000"/>
          <w:lang w:eastAsia="lt-LT"/>
        </w:rPr>
        <w:t>23.1.4. Šalys sudarė rašytinį susitarimą prie Sutarties dėl Prekių keitimo.</w:t>
      </w:r>
    </w:p>
    <w:p w14:paraId="169F0B58" w14:textId="77777777" w:rsidR="003A09FB" w:rsidRPr="00151278" w:rsidRDefault="003A09FB" w:rsidP="003A09FB">
      <w:pPr>
        <w:spacing w:line="257" w:lineRule="atLeast"/>
        <w:jc w:val="both"/>
        <w:rPr>
          <w:color w:val="000000"/>
          <w:lang w:eastAsia="lt-LT"/>
        </w:rPr>
      </w:pPr>
      <w:bookmarkStart w:id="343" w:name="part_9a2538b48eab4ba28d1a52a86ae11187"/>
      <w:bookmarkEnd w:id="343"/>
      <w:r w:rsidRPr="00151278">
        <w:rPr>
          <w:color w:val="000000"/>
          <w:lang w:eastAsia="lt-LT"/>
        </w:rPr>
        <w:t>23.2. Šiame Bendrųjų sąlygų skyriuje nurodytu atveju Prekės turi būti pristatytos už ne didesnę nei pasiūlyme nurodytą kainą.</w:t>
      </w:r>
    </w:p>
    <w:p w14:paraId="6E82F387" w14:textId="77777777" w:rsidR="003A09FB" w:rsidRPr="00151278" w:rsidRDefault="003A09FB" w:rsidP="003A09FB">
      <w:pPr>
        <w:spacing w:line="257" w:lineRule="atLeast"/>
        <w:jc w:val="both"/>
        <w:rPr>
          <w:color w:val="000000"/>
          <w:lang w:eastAsia="lt-LT"/>
        </w:rPr>
      </w:pPr>
      <w:r w:rsidRPr="00151278">
        <w:rPr>
          <w:color w:val="000000"/>
          <w:lang w:eastAsia="lt-LT"/>
        </w:rPr>
        <w:lastRenderedPageBreak/>
        <w:t> </w:t>
      </w:r>
      <w:bookmarkStart w:id="344" w:name="part_c250ac8ea732435d99f67711adc094f0"/>
      <w:bookmarkEnd w:id="344"/>
    </w:p>
    <w:p w14:paraId="30C5639A" w14:textId="77777777" w:rsidR="003A09FB" w:rsidRPr="00151278" w:rsidRDefault="003A09FB" w:rsidP="003A09FB">
      <w:pPr>
        <w:spacing w:line="257" w:lineRule="atLeast"/>
        <w:ind w:left="360" w:hanging="360"/>
        <w:jc w:val="center"/>
        <w:rPr>
          <w:color w:val="000000"/>
          <w:lang w:eastAsia="lt-LT"/>
        </w:rPr>
      </w:pPr>
      <w:r w:rsidRPr="00151278">
        <w:rPr>
          <w:b/>
          <w:bCs/>
          <w:caps/>
          <w:color w:val="000000"/>
          <w:lang w:eastAsia="lt-LT"/>
        </w:rPr>
        <w:t>24. BENDRAVIMO TVARKA IR KALBA</w:t>
      </w:r>
    </w:p>
    <w:p w14:paraId="1F8AD19B" w14:textId="77777777" w:rsidR="003A09FB" w:rsidRPr="00151278" w:rsidRDefault="003A09FB" w:rsidP="003A09FB">
      <w:pPr>
        <w:spacing w:line="257" w:lineRule="atLeast"/>
        <w:ind w:left="360"/>
        <w:jc w:val="both"/>
        <w:rPr>
          <w:color w:val="000000"/>
          <w:lang w:eastAsia="lt-LT"/>
        </w:rPr>
      </w:pPr>
      <w:r w:rsidRPr="00151278">
        <w:rPr>
          <w:b/>
          <w:bCs/>
          <w:caps/>
          <w:color w:val="000000"/>
          <w:lang w:eastAsia="lt-LT"/>
        </w:rPr>
        <w:t> </w:t>
      </w:r>
    </w:p>
    <w:p w14:paraId="2B97E5CD" w14:textId="77777777" w:rsidR="003A09FB" w:rsidRPr="00151278" w:rsidRDefault="003A09FB" w:rsidP="003A09FB">
      <w:pPr>
        <w:spacing w:line="257" w:lineRule="atLeast"/>
        <w:jc w:val="both"/>
        <w:rPr>
          <w:color w:val="000000"/>
          <w:lang w:eastAsia="lt-LT"/>
        </w:rPr>
      </w:pPr>
      <w:bookmarkStart w:id="345" w:name="part_d767e0f6f1e54e86856c19f54351c60a"/>
      <w:bookmarkEnd w:id="345"/>
      <w:r w:rsidRPr="00151278">
        <w:rPr>
          <w:color w:val="000000"/>
          <w:lang w:eastAsia="lt-LT"/>
        </w:rPr>
        <w:t>24.1.  Sutartis sudaroma lietuvių kalba. Jeigu Sutartis ar kuris nors ją sudarantis dokumentas sudaromas kita kalba arba išverčiamas į kitą kalbą, visais atvejais </w:t>
      </w:r>
      <w:r w:rsidRPr="00151278">
        <w:rPr>
          <w:color w:val="000000"/>
          <w:shd w:val="clear" w:color="auto" w:fill="FFFFFF"/>
          <w:lang w:eastAsia="lt-LT"/>
        </w:rPr>
        <w:t>autentišku laikomas tik lietuvių kalba parengtas Sutarties tekstas (jei yra neatitikimų, pirmenybė teikiama lietuvių kalba parengtam tekstui).</w:t>
      </w:r>
    </w:p>
    <w:p w14:paraId="7D57AFAD" w14:textId="77777777" w:rsidR="003A09FB" w:rsidRPr="00151278" w:rsidRDefault="003A09FB" w:rsidP="003A09FB">
      <w:pPr>
        <w:spacing w:line="257" w:lineRule="atLeast"/>
        <w:jc w:val="both"/>
        <w:rPr>
          <w:color w:val="000000"/>
          <w:lang w:eastAsia="lt-LT"/>
        </w:rPr>
      </w:pPr>
      <w:bookmarkStart w:id="346" w:name="part_a17b32d11af84db791ec82dde93cfe02"/>
      <w:bookmarkEnd w:id="346"/>
      <w:r w:rsidRPr="00151278">
        <w:rPr>
          <w:color w:val="000000"/>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FB879F" w14:textId="77777777" w:rsidR="003A09FB" w:rsidRPr="00151278" w:rsidRDefault="003A09FB" w:rsidP="003A09FB">
      <w:pPr>
        <w:spacing w:line="257" w:lineRule="atLeast"/>
        <w:jc w:val="both"/>
        <w:rPr>
          <w:color w:val="000000"/>
          <w:lang w:eastAsia="lt-LT"/>
        </w:rPr>
      </w:pPr>
      <w:bookmarkStart w:id="347" w:name="part_4f6fa3f6751140f6bceb9d9f940b7b23"/>
      <w:bookmarkEnd w:id="347"/>
      <w:r w:rsidRPr="00151278">
        <w:rPr>
          <w:color w:val="000000"/>
          <w:lang w:eastAsia="lt-LT"/>
        </w:rPr>
        <w:t>24.3. Jeigu pranešimas yra įteikiamas asmeniškai arba siunčiamas paštu ar per kurjerį, jis turi būti įteikiamas pasirašytinai ir laikomas gautu gavimo patvirtinime nurodytą dieną.</w:t>
      </w:r>
    </w:p>
    <w:p w14:paraId="778E9754" w14:textId="77777777" w:rsidR="003A09FB" w:rsidRPr="00151278" w:rsidRDefault="003A09FB" w:rsidP="003A09FB">
      <w:pPr>
        <w:spacing w:line="257" w:lineRule="atLeast"/>
        <w:jc w:val="both"/>
        <w:rPr>
          <w:color w:val="000000"/>
          <w:lang w:eastAsia="lt-LT"/>
        </w:rPr>
      </w:pPr>
      <w:bookmarkStart w:id="348" w:name="part_ba27b372997f4b95a3e9db8445d2163d"/>
      <w:bookmarkEnd w:id="348"/>
      <w:r w:rsidRPr="00151278">
        <w:rPr>
          <w:color w:val="000000"/>
          <w:lang w:eastAsia="lt-LT"/>
        </w:rPr>
        <w:t>24.4. Jeigu pranešimas siunčiamas el. paštu, laikoma, kad Šalis jį gavo kitą darbo dieną.</w:t>
      </w:r>
    </w:p>
    <w:p w14:paraId="3450770A" w14:textId="77777777" w:rsidR="003A09FB" w:rsidRPr="00151278" w:rsidRDefault="003A09FB" w:rsidP="003A09FB">
      <w:pPr>
        <w:spacing w:line="257" w:lineRule="atLeast"/>
        <w:jc w:val="both"/>
        <w:rPr>
          <w:color w:val="000000"/>
          <w:lang w:eastAsia="lt-LT"/>
        </w:rPr>
      </w:pPr>
      <w:bookmarkStart w:id="349" w:name="part_7905db5a9c784fbb91eb4a303116b2a5"/>
      <w:bookmarkEnd w:id="349"/>
      <w:r w:rsidRPr="00151278">
        <w:rPr>
          <w:color w:val="000000"/>
          <w:lang w:eastAsia="lt-LT"/>
        </w:rPr>
        <w:t>24.5. Jeigu pranešimas siunčiamas keliais skirtingais būdais, laikoma, kad gavėjas jį gavo tada, kai jis gavo pirmesnįjį pranešimą.</w:t>
      </w:r>
    </w:p>
    <w:p w14:paraId="0DF3887D" w14:textId="77777777" w:rsidR="003A09FB" w:rsidRPr="00151278" w:rsidRDefault="003A09FB" w:rsidP="003A09FB">
      <w:pPr>
        <w:spacing w:line="257" w:lineRule="atLeast"/>
        <w:jc w:val="both"/>
        <w:rPr>
          <w:color w:val="000000"/>
          <w:lang w:eastAsia="lt-LT"/>
        </w:rPr>
      </w:pPr>
      <w:r w:rsidRPr="00151278">
        <w:rPr>
          <w:color w:val="000000"/>
          <w:lang w:eastAsia="lt-LT"/>
        </w:rPr>
        <w:t> </w:t>
      </w:r>
    </w:p>
    <w:p w14:paraId="52C7CC52" w14:textId="77777777" w:rsidR="003A09FB" w:rsidRPr="00151278" w:rsidRDefault="003A09FB" w:rsidP="003A09FB">
      <w:pPr>
        <w:spacing w:line="257" w:lineRule="atLeast"/>
        <w:ind w:left="360" w:hanging="360"/>
        <w:jc w:val="center"/>
        <w:rPr>
          <w:color w:val="000000"/>
          <w:lang w:eastAsia="lt-LT"/>
        </w:rPr>
      </w:pPr>
      <w:bookmarkStart w:id="350" w:name="part_f56c558d69ec4b13964d275b9f880324"/>
      <w:bookmarkEnd w:id="350"/>
      <w:r w:rsidRPr="00151278">
        <w:rPr>
          <w:b/>
          <w:bCs/>
          <w:caps/>
          <w:color w:val="000000"/>
          <w:lang w:eastAsia="lt-LT"/>
        </w:rPr>
        <w:t>25. PRETENZIJOS IR GINČŲ SPRENDIMAS</w:t>
      </w:r>
    </w:p>
    <w:p w14:paraId="55F6465F" w14:textId="77777777" w:rsidR="003A09FB" w:rsidRPr="00151278" w:rsidRDefault="003A09FB" w:rsidP="003A09FB">
      <w:pPr>
        <w:spacing w:line="257" w:lineRule="atLeast"/>
        <w:ind w:left="360"/>
        <w:jc w:val="both"/>
        <w:rPr>
          <w:color w:val="000000"/>
          <w:lang w:eastAsia="lt-LT"/>
        </w:rPr>
      </w:pPr>
      <w:r w:rsidRPr="00151278">
        <w:rPr>
          <w:b/>
          <w:bCs/>
          <w:caps/>
          <w:color w:val="000000"/>
          <w:lang w:eastAsia="lt-LT"/>
        </w:rPr>
        <w:t> </w:t>
      </w:r>
    </w:p>
    <w:p w14:paraId="63F68985" w14:textId="77777777" w:rsidR="003A09FB" w:rsidRPr="00151278" w:rsidRDefault="003A09FB" w:rsidP="003A09FB">
      <w:pPr>
        <w:spacing w:line="257" w:lineRule="atLeast"/>
        <w:jc w:val="both"/>
        <w:rPr>
          <w:color w:val="000000"/>
          <w:lang w:eastAsia="lt-LT"/>
        </w:rPr>
      </w:pPr>
      <w:bookmarkStart w:id="351" w:name="part_92d02ccb38844c6e818c7f09f1f5a735"/>
      <w:bookmarkEnd w:id="351"/>
      <w:r w:rsidRPr="00151278">
        <w:rPr>
          <w:color w:val="000000"/>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4069973" w14:textId="77777777" w:rsidR="003A09FB" w:rsidRPr="00151278" w:rsidRDefault="003A09FB" w:rsidP="003A09FB">
      <w:pPr>
        <w:spacing w:line="257" w:lineRule="atLeast"/>
        <w:jc w:val="both"/>
        <w:rPr>
          <w:color w:val="000000"/>
          <w:lang w:eastAsia="lt-LT"/>
        </w:rPr>
      </w:pPr>
      <w:bookmarkStart w:id="352" w:name="part_cb0c8b77b8c646fa891d39f0bb23609b"/>
      <w:bookmarkEnd w:id="352"/>
      <w:r w:rsidRPr="00151278">
        <w:rPr>
          <w:color w:val="000000"/>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3973FF" w14:textId="77777777" w:rsidR="003A09FB" w:rsidRPr="00151278" w:rsidRDefault="003A09FB" w:rsidP="003A09FB">
      <w:pPr>
        <w:spacing w:line="257" w:lineRule="atLeast"/>
        <w:jc w:val="both"/>
        <w:rPr>
          <w:color w:val="000000"/>
          <w:lang w:eastAsia="lt-LT"/>
        </w:rPr>
      </w:pPr>
      <w:bookmarkStart w:id="353" w:name="part_c48dcfe486ec453590d408769137d2c7"/>
      <w:bookmarkEnd w:id="353"/>
      <w:r w:rsidRPr="00151278">
        <w:rPr>
          <w:color w:val="000000"/>
          <w:lang w:eastAsia="lt-LT"/>
        </w:rPr>
        <w:t>25.3. Kilę ginčai nesudaro pagrindo Šalims atsisakyti vykdyti savo prievoles pagal Sutartį.</w:t>
      </w:r>
    </w:p>
    <w:p w14:paraId="1323BF5A" w14:textId="77777777" w:rsidR="003A09FB" w:rsidRDefault="003A09FB" w:rsidP="003A09FB"/>
    <w:p w14:paraId="48D172DC" w14:textId="3E65A533" w:rsidR="004F660C" w:rsidRPr="004F660C" w:rsidRDefault="003A09FB" w:rsidP="004F660C">
      <w:pPr>
        <w:jc w:val="center"/>
        <w:rPr>
          <w:szCs w:val="24"/>
        </w:rPr>
      </w:pPr>
      <w:r>
        <w:rPr>
          <w:szCs w:val="24"/>
        </w:rPr>
        <w:t>______________________</w:t>
      </w:r>
    </w:p>
    <w:sectPr w:rsidR="004F660C" w:rsidRPr="004F660C" w:rsidSect="00C8044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006D" w14:textId="77777777" w:rsidR="0065082C" w:rsidRDefault="0065082C">
      <w:pPr>
        <w:rPr>
          <w:kern w:val="2"/>
          <w:sz w:val="22"/>
          <w:szCs w:val="22"/>
          <w:lang w:val="en-US"/>
        </w:rPr>
      </w:pPr>
      <w:r>
        <w:rPr>
          <w:kern w:val="2"/>
          <w:sz w:val="22"/>
          <w:szCs w:val="22"/>
          <w:lang w:val="en-US"/>
        </w:rPr>
        <w:separator/>
      </w:r>
    </w:p>
  </w:endnote>
  <w:endnote w:type="continuationSeparator" w:id="0">
    <w:p w14:paraId="122A351F" w14:textId="77777777" w:rsidR="0065082C" w:rsidRDefault="0065082C">
      <w:pPr>
        <w:rPr>
          <w:kern w:val="2"/>
          <w:sz w:val="22"/>
          <w:szCs w:val="22"/>
          <w:lang w:val="en-US"/>
        </w:rPr>
      </w:pPr>
      <w:r>
        <w:rPr>
          <w:kern w:val="2"/>
          <w:sz w:val="22"/>
          <w:szCs w:val="22"/>
          <w:lang w:val="en-US"/>
        </w:rPr>
        <w:continuationSeparator/>
      </w:r>
    </w:p>
  </w:endnote>
  <w:endnote w:type="continuationNotice" w:id="1">
    <w:p w14:paraId="7D48DC9E" w14:textId="77777777" w:rsidR="0065082C" w:rsidRDefault="006508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90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55D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0D7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2BD5" w14:textId="77777777" w:rsidR="0065082C" w:rsidRDefault="0065082C">
      <w:pPr>
        <w:rPr>
          <w:kern w:val="2"/>
          <w:sz w:val="22"/>
          <w:szCs w:val="22"/>
          <w:lang w:val="en-US"/>
        </w:rPr>
      </w:pPr>
      <w:r>
        <w:rPr>
          <w:kern w:val="2"/>
          <w:sz w:val="22"/>
          <w:szCs w:val="22"/>
          <w:lang w:val="en-US"/>
        </w:rPr>
        <w:separator/>
      </w:r>
    </w:p>
  </w:footnote>
  <w:footnote w:type="continuationSeparator" w:id="0">
    <w:p w14:paraId="06F22A9C" w14:textId="77777777" w:rsidR="0065082C" w:rsidRDefault="0065082C">
      <w:pPr>
        <w:rPr>
          <w:kern w:val="2"/>
          <w:sz w:val="22"/>
          <w:szCs w:val="22"/>
          <w:lang w:val="en-US"/>
        </w:rPr>
      </w:pPr>
      <w:r>
        <w:rPr>
          <w:kern w:val="2"/>
          <w:sz w:val="22"/>
          <w:szCs w:val="22"/>
          <w:lang w:val="en-US"/>
        </w:rPr>
        <w:continuationSeparator/>
      </w:r>
    </w:p>
  </w:footnote>
  <w:footnote w:type="continuationNotice" w:id="1">
    <w:p w14:paraId="65A0FD98" w14:textId="77777777" w:rsidR="0065082C" w:rsidRDefault="0065082C">
      <w:pPr>
        <w:rPr>
          <w:kern w:val="2"/>
          <w:sz w:val="22"/>
          <w:szCs w:val="22"/>
          <w:lang w:val="en-US"/>
        </w:rPr>
      </w:pPr>
    </w:p>
  </w:footnote>
  <w:footnote w:id="2">
    <w:p w14:paraId="54D8610C" w14:textId="4E7B9204" w:rsidR="005C32B2" w:rsidRDefault="005C32B2" w:rsidP="005C32B2">
      <w:pPr>
        <w:pStyle w:val="Puslapioinaostekstas"/>
      </w:pPr>
      <w:r>
        <w:rPr>
          <w:rStyle w:val="Puslapioinaosnuoroda"/>
        </w:rPr>
        <w:footnoteRef/>
      </w:r>
      <w:r>
        <w:t xml:space="preserve"> Sutarties 11.2.5 Pridedamas, jeigu Tiekėjas savo pasiūlyme nurodo, </w:t>
      </w:r>
      <w:r w:rsidRPr="002C289E">
        <w:t>kad ketina pasitelkti</w:t>
      </w:r>
      <w:r>
        <w:t xml:space="preserve"> specialistus ir (ar)</w:t>
      </w:r>
      <w:r w:rsidRPr="002C289E">
        <w:t xml:space="preserve"> subt</w:t>
      </w:r>
      <w:r>
        <w:t>ie</w:t>
      </w:r>
      <w:r w:rsidRPr="002C289E">
        <w:t>kėjus.</w:t>
      </w:r>
    </w:p>
  </w:footnote>
  <w:footnote w:id="3">
    <w:p w14:paraId="73357A42" w14:textId="7E37987A" w:rsidR="00813D5F" w:rsidRDefault="00813D5F" w:rsidP="00301A92">
      <w:pPr>
        <w:pStyle w:val="Puslapioinaostekstas"/>
        <w:jc w:val="both"/>
      </w:pPr>
      <w:r>
        <w:rPr>
          <w:rStyle w:val="Puslapioinaosnuoroda"/>
        </w:rPr>
        <w:footnoteRef/>
      </w:r>
      <w:r w:rsidR="00A3471A">
        <w:t xml:space="preserve"> P</w:t>
      </w:r>
      <w:r>
        <w:t xml:space="preserve">ridedamas, jeigu </w:t>
      </w:r>
      <w:r w:rsidR="00BA64E7">
        <w:t>Tiekėjas</w:t>
      </w:r>
      <w:r>
        <w:t xml:space="preserve"> savo pasiūlyme nurodo, </w:t>
      </w:r>
      <w:r w:rsidRPr="002C289E">
        <w:t>kad ketina pasitelkti</w:t>
      </w:r>
      <w:r>
        <w:t xml:space="preserve"> specialistus ir (ar)</w:t>
      </w:r>
      <w:r w:rsidRPr="002C289E">
        <w:t xml:space="preserve"> subt</w:t>
      </w:r>
      <w:r>
        <w:t>ie</w:t>
      </w:r>
      <w:r w:rsidRPr="002C289E">
        <w:t>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E587" w14:textId="77777777" w:rsidR="005A5832" w:rsidRDefault="005A5832">
    <w:pPr>
      <w:tabs>
        <w:tab w:val="center" w:pos="4680"/>
        <w:tab w:val="right" w:pos="9360"/>
      </w:tabs>
      <w:spacing w:after="160" w:line="259" w:lineRule="auto"/>
      <w:rPr>
        <w:kern w:val="2"/>
        <w:sz w:val="22"/>
        <w:szCs w:val="22"/>
        <w:lang w:val="en-US"/>
      </w:rPr>
    </w:pPr>
  </w:p>
  <w:p w14:paraId="67D514A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83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A66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200574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A3"/>
    <w:rsid w:val="0000611E"/>
    <w:rsid w:val="00017256"/>
    <w:rsid w:val="000214C5"/>
    <w:rsid w:val="000266C9"/>
    <w:rsid w:val="00032923"/>
    <w:rsid w:val="00037A7E"/>
    <w:rsid w:val="00041167"/>
    <w:rsid w:val="00041617"/>
    <w:rsid w:val="00065FF9"/>
    <w:rsid w:val="00067548"/>
    <w:rsid w:val="0007381F"/>
    <w:rsid w:val="00077A6B"/>
    <w:rsid w:val="00081B43"/>
    <w:rsid w:val="00085B7F"/>
    <w:rsid w:val="00097367"/>
    <w:rsid w:val="000A6953"/>
    <w:rsid w:val="000A69DF"/>
    <w:rsid w:val="000B7EA9"/>
    <w:rsid w:val="000C43C3"/>
    <w:rsid w:val="000C5007"/>
    <w:rsid w:val="000C5E63"/>
    <w:rsid w:val="000D169C"/>
    <w:rsid w:val="000D2440"/>
    <w:rsid w:val="000F0845"/>
    <w:rsid w:val="00101E3D"/>
    <w:rsid w:val="00123079"/>
    <w:rsid w:val="00123229"/>
    <w:rsid w:val="001319A5"/>
    <w:rsid w:val="001369B3"/>
    <w:rsid w:val="00136C61"/>
    <w:rsid w:val="00155E25"/>
    <w:rsid w:val="001741EF"/>
    <w:rsid w:val="001756EE"/>
    <w:rsid w:val="0017616A"/>
    <w:rsid w:val="001829EE"/>
    <w:rsid w:val="0018545B"/>
    <w:rsid w:val="00191C4E"/>
    <w:rsid w:val="001C0743"/>
    <w:rsid w:val="001C3F0F"/>
    <w:rsid w:val="001D4D70"/>
    <w:rsid w:val="001D4EE5"/>
    <w:rsid w:val="001F704A"/>
    <w:rsid w:val="002077F3"/>
    <w:rsid w:val="002147E5"/>
    <w:rsid w:val="002222C4"/>
    <w:rsid w:val="002273E1"/>
    <w:rsid w:val="0023001D"/>
    <w:rsid w:val="002308E3"/>
    <w:rsid w:val="00261F85"/>
    <w:rsid w:val="00262285"/>
    <w:rsid w:val="0027405A"/>
    <w:rsid w:val="00281BF0"/>
    <w:rsid w:val="00283737"/>
    <w:rsid w:val="00283A1E"/>
    <w:rsid w:val="002A65C4"/>
    <w:rsid w:val="002B5A5C"/>
    <w:rsid w:val="002C0D23"/>
    <w:rsid w:val="002C7B6E"/>
    <w:rsid w:val="002D292A"/>
    <w:rsid w:val="002D3EAA"/>
    <w:rsid w:val="002D5E5C"/>
    <w:rsid w:val="002E488F"/>
    <w:rsid w:val="002F58E3"/>
    <w:rsid w:val="002F65D0"/>
    <w:rsid w:val="00301A92"/>
    <w:rsid w:val="00304BF3"/>
    <w:rsid w:val="00307EB2"/>
    <w:rsid w:val="00314654"/>
    <w:rsid w:val="00320EE6"/>
    <w:rsid w:val="00340AD3"/>
    <w:rsid w:val="00344611"/>
    <w:rsid w:val="00344ECF"/>
    <w:rsid w:val="00356F62"/>
    <w:rsid w:val="00381418"/>
    <w:rsid w:val="003A09FB"/>
    <w:rsid w:val="003A5D24"/>
    <w:rsid w:val="003A7C12"/>
    <w:rsid w:val="003B28CD"/>
    <w:rsid w:val="003D510D"/>
    <w:rsid w:val="004060FC"/>
    <w:rsid w:val="00407E32"/>
    <w:rsid w:val="00441CD2"/>
    <w:rsid w:val="00443E5D"/>
    <w:rsid w:val="00452517"/>
    <w:rsid w:val="00453B31"/>
    <w:rsid w:val="00461C4F"/>
    <w:rsid w:val="00466EC6"/>
    <w:rsid w:val="004731CE"/>
    <w:rsid w:val="00475E64"/>
    <w:rsid w:val="00480E95"/>
    <w:rsid w:val="004870F0"/>
    <w:rsid w:val="00491219"/>
    <w:rsid w:val="004944E4"/>
    <w:rsid w:val="004A1F3D"/>
    <w:rsid w:val="004A6D25"/>
    <w:rsid w:val="004A6F07"/>
    <w:rsid w:val="004B001E"/>
    <w:rsid w:val="004C464A"/>
    <w:rsid w:val="004C609B"/>
    <w:rsid w:val="004D7609"/>
    <w:rsid w:val="004E3FA7"/>
    <w:rsid w:val="004F0C20"/>
    <w:rsid w:val="004F660C"/>
    <w:rsid w:val="004F6702"/>
    <w:rsid w:val="00505D0A"/>
    <w:rsid w:val="00510386"/>
    <w:rsid w:val="00527C4D"/>
    <w:rsid w:val="00537E54"/>
    <w:rsid w:val="00557431"/>
    <w:rsid w:val="005630A1"/>
    <w:rsid w:val="00573C7F"/>
    <w:rsid w:val="005826A9"/>
    <w:rsid w:val="0058727B"/>
    <w:rsid w:val="005874F6"/>
    <w:rsid w:val="00587546"/>
    <w:rsid w:val="005905EB"/>
    <w:rsid w:val="005A1ACE"/>
    <w:rsid w:val="005A5832"/>
    <w:rsid w:val="005B0089"/>
    <w:rsid w:val="005B0CBF"/>
    <w:rsid w:val="005B68CA"/>
    <w:rsid w:val="005C32B2"/>
    <w:rsid w:val="005C60E2"/>
    <w:rsid w:val="005E4567"/>
    <w:rsid w:val="005E5D98"/>
    <w:rsid w:val="005F5584"/>
    <w:rsid w:val="005F5B23"/>
    <w:rsid w:val="00603C0B"/>
    <w:rsid w:val="00606817"/>
    <w:rsid w:val="006105AF"/>
    <w:rsid w:val="00614D2E"/>
    <w:rsid w:val="00623898"/>
    <w:rsid w:val="006270DD"/>
    <w:rsid w:val="00642BE3"/>
    <w:rsid w:val="006436B2"/>
    <w:rsid w:val="0064717B"/>
    <w:rsid w:val="0065082C"/>
    <w:rsid w:val="0065189B"/>
    <w:rsid w:val="00657B4D"/>
    <w:rsid w:val="0066321D"/>
    <w:rsid w:val="00664ABE"/>
    <w:rsid w:val="00666863"/>
    <w:rsid w:val="00667B00"/>
    <w:rsid w:val="006732EC"/>
    <w:rsid w:val="00676329"/>
    <w:rsid w:val="006808F8"/>
    <w:rsid w:val="00692DAE"/>
    <w:rsid w:val="00696206"/>
    <w:rsid w:val="00696C68"/>
    <w:rsid w:val="00696DB4"/>
    <w:rsid w:val="006A744B"/>
    <w:rsid w:val="006B25A1"/>
    <w:rsid w:val="006C4C80"/>
    <w:rsid w:val="006C57B6"/>
    <w:rsid w:val="006C5FFD"/>
    <w:rsid w:val="006C76E7"/>
    <w:rsid w:val="006C7EE2"/>
    <w:rsid w:val="006D32C2"/>
    <w:rsid w:val="006D5858"/>
    <w:rsid w:val="006D59B7"/>
    <w:rsid w:val="006F1CB8"/>
    <w:rsid w:val="006F6AB9"/>
    <w:rsid w:val="006F6EC4"/>
    <w:rsid w:val="00714899"/>
    <w:rsid w:val="00715BFB"/>
    <w:rsid w:val="00725F91"/>
    <w:rsid w:val="007366E0"/>
    <w:rsid w:val="00761472"/>
    <w:rsid w:val="00761E6B"/>
    <w:rsid w:val="00764A3F"/>
    <w:rsid w:val="00767E16"/>
    <w:rsid w:val="007A0586"/>
    <w:rsid w:val="007A3C23"/>
    <w:rsid w:val="007A4079"/>
    <w:rsid w:val="007B596E"/>
    <w:rsid w:val="007D602C"/>
    <w:rsid w:val="007D75BF"/>
    <w:rsid w:val="007F4C3E"/>
    <w:rsid w:val="007F774E"/>
    <w:rsid w:val="00813D5F"/>
    <w:rsid w:val="0081760D"/>
    <w:rsid w:val="0082128D"/>
    <w:rsid w:val="00841865"/>
    <w:rsid w:val="008471F6"/>
    <w:rsid w:val="008615C9"/>
    <w:rsid w:val="00880365"/>
    <w:rsid w:val="00881478"/>
    <w:rsid w:val="008814B7"/>
    <w:rsid w:val="00895468"/>
    <w:rsid w:val="0089785B"/>
    <w:rsid w:val="008A4274"/>
    <w:rsid w:val="008B03CB"/>
    <w:rsid w:val="008C359A"/>
    <w:rsid w:val="008E651C"/>
    <w:rsid w:val="008E739D"/>
    <w:rsid w:val="008F0029"/>
    <w:rsid w:val="00906BE8"/>
    <w:rsid w:val="009101E2"/>
    <w:rsid w:val="00911430"/>
    <w:rsid w:val="00920500"/>
    <w:rsid w:val="00920D51"/>
    <w:rsid w:val="00933302"/>
    <w:rsid w:val="0093471E"/>
    <w:rsid w:val="00937C3C"/>
    <w:rsid w:val="0096086A"/>
    <w:rsid w:val="00966AED"/>
    <w:rsid w:val="00970F44"/>
    <w:rsid w:val="009831D2"/>
    <w:rsid w:val="00983FD4"/>
    <w:rsid w:val="00994889"/>
    <w:rsid w:val="00995637"/>
    <w:rsid w:val="009A11DB"/>
    <w:rsid w:val="009A41B5"/>
    <w:rsid w:val="009A4291"/>
    <w:rsid w:val="009C2F64"/>
    <w:rsid w:val="009C6D08"/>
    <w:rsid w:val="009E036B"/>
    <w:rsid w:val="009E115D"/>
    <w:rsid w:val="009E3ECA"/>
    <w:rsid w:val="009E6730"/>
    <w:rsid w:val="009E7454"/>
    <w:rsid w:val="00A01693"/>
    <w:rsid w:val="00A06528"/>
    <w:rsid w:val="00A10867"/>
    <w:rsid w:val="00A13A8D"/>
    <w:rsid w:val="00A15399"/>
    <w:rsid w:val="00A200AC"/>
    <w:rsid w:val="00A255B4"/>
    <w:rsid w:val="00A25DF3"/>
    <w:rsid w:val="00A26A48"/>
    <w:rsid w:val="00A3471A"/>
    <w:rsid w:val="00A66704"/>
    <w:rsid w:val="00A77829"/>
    <w:rsid w:val="00A8173A"/>
    <w:rsid w:val="00A83154"/>
    <w:rsid w:val="00A845A8"/>
    <w:rsid w:val="00A958C3"/>
    <w:rsid w:val="00AB54DC"/>
    <w:rsid w:val="00AC50EB"/>
    <w:rsid w:val="00AD4D64"/>
    <w:rsid w:val="00AD5D53"/>
    <w:rsid w:val="00AE6EF9"/>
    <w:rsid w:val="00AF15D3"/>
    <w:rsid w:val="00B03644"/>
    <w:rsid w:val="00B17206"/>
    <w:rsid w:val="00B17EF6"/>
    <w:rsid w:val="00B220D7"/>
    <w:rsid w:val="00B52B55"/>
    <w:rsid w:val="00B545D0"/>
    <w:rsid w:val="00B55725"/>
    <w:rsid w:val="00B76BE8"/>
    <w:rsid w:val="00B81C7D"/>
    <w:rsid w:val="00B831A8"/>
    <w:rsid w:val="00BA64E7"/>
    <w:rsid w:val="00BC13E3"/>
    <w:rsid w:val="00BD08CD"/>
    <w:rsid w:val="00BD7059"/>
    <w:rsid w:val="00BF356F"/>
    <w:rsid w:val="00C00B1F"/>
    <w:rsid w:val="00C24C7D"/>
    <w:rsid w:val="00C254F9"/>
    <w:rsid w:val="00C26354"/>
    <w:rsid w:val="00C30AD0"/>
    <w:rsid w:val="00C33CFD"/>
    <w:rsid w:val="00C35087"/>
    <w:rsid w:val="00C40B51"/>
    <w:rsid w:val="00C537B2"/>
    <w:rsid w:val="00C60A7E"/>
    <w:rsid w:val="00C63748"/>
    <w:rsid w:val="00C70B95"/>
    <w:rsid w:val="00C74085"/>
    <w:rsid w:val="00C75C05"/>
    <w:rsid w:val="00C80449"/>
    <w:rsid w:val="00C8059D"/>
    <w:rsid w:val="00C920E8"/>
    <w:rsid w:val="00C95252"/>
    <w:rsid w:val="00C973B9"/>
    <w:rsid w:val="00CA1628"/>
    <w:rsid w:val="00CA25C4"/>
    <w:rsid w:val="00CA6C03"/>
    <w:rsid w:val="00CB38F4"/>
    <w:rsid w:val="00CB7668"/>
    <w:rsid w:val="00CB7D55"/>
    <w:rsid w:val="00CC00EA"/>
    <w:rsid w:val="00CC777E"/>
    <w:rsid w:val="00CD1202"/>
    <w:rsid w:val="00CE158A"/>
    <w:rsid w:val="00CE5AB2"/>
    <w:rsid w:val="00D00C31"/>
    <w:rsid w:val="00D0345F"/>
    <w:rsid w:val="00D037A9"/>
    <w:rsid w:val="00D11C6F"/>
    <w:rsid w:val="00D16AE3"/>
    <w:rsid w:val="00D30BD6"/>
    <w:rsid w:val="00D33777"/>
    <w:rsid w:val="00D54D89"/>
    <w:rsid w:val="00D579BA"/>
    <w:rsid w:val="00D72440"/>
    <w:rsid w:val="00D81FC3"/>
    <w:rsid w:val="00D83BFF"/>
    <w:rsid w:val="00D83EAE"/>
    <w:rsid w:val="00D92458"/>
    <w:rsid w:val="00DA4D93"/>
    <w:rsid w:val="00DB0B44"/>
    <w:rsid w:val="00DB5D1D"/>
    <w:rsid w:val="00DB6C33"/>
    <w:rsid w:val="00DC56C7"/>
    <w:rsid w:val="00DE0876"/>
    <w:rsid w:val="00DE470B"/>
    <w:rsid w:val="00E05922"/>
    <w:rsid w:val="00E05CDE"/>
    <w:rsid w:val="00E12A75"/>
    <w:rsid w:val="00E31318"/>
    <w:rsid w:val="00E34B30"/>
    <w:rsid w:val="00E36339"/>
    <w:rsid w:val="00E411AA"/>
    <w:rsid w:val="00E67DD3"/>
    <w:rsid w:val="00E96168"/>
    <w:rsid w:val="00EA2289"/>
    <w:rsid w:val="00EC29D1"/>
    <w:rsid w:val="00EC51C3"/>
    <w:rsid w:val="00EC529B"/>
    <w:rsid w:val="00EC5EDE"/>
    <w:rsid w:val="00ED6F08"/>
    <w:rsid w:val="00EE017F"/>
    <w:rsid w:val="00EE6349"/>
    <w:rsid w:val="00EF311C"/>
    <w:rsid w:val="00F13B48"/>
    <w:rsid w:val="00F16D9E"/>
    <w:rsid w:val="00F2530F"/>
    <w:rsid w:val="00F61D4D"/>
    <w:rsid w:val="00F62EFD"/>
    <w:rsid w:val="00FB37F6"/>
    <w:rsid w:val="00FC1CA0"/>
    <w:rsid w:val="00FC2161"/>
    <w:rsid w:val="00FC3064"/>
    <w:rsid w:val="00FC7B91"/>
    <w:rsid w:val="00FE0B3B"/>
    <w:rsid w:val="00FF08DD"/>
    <w:rsid w:val="00FF2EB5"/>
    <w:rsid w:val="00FF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24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5CDE"/>
  </w:style>
  <w:style w:type="paragraph" w:styleId="Antrat1">
    <w:name w:val="heading 1"/>
    <w:aliases w:val="Appendix"/>
    <w:basedOn w:val="prastasis"/>
    <w:next w:val="prastasis"/>
    <w:link w:val="Antrat1Diagrama"/>
    <w:qFormat/>
    <w:rsid w:val="00A26A48"/>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A26A48"/>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A26A48"/>
    <w:pPr>
      <w:keepNext/>
      <w:numPr>
        <w:ilvl w:val="2"/>
        <w:numId w:val="1"/>
      </w:numPr>
      <w:jc w:val="both"/>
      <w:outlineLvl w:val="2"/>
    </w:pPr>
    <w:rPr>
      <w:lang w:eastAsia="lt-LT"/>
    </w:rPr>
  </w:style>
  <w:style w:type="paragraph" w:styleId="Antrat4">
    <w:name w:val="heading 4"/>
    <w:aliases w:val="Heading 4 Char Char Char Char, Sub-Clause Sub-paragraph,Sub-Clause Sub-paragraph"/>
    <w:basedOn w:val="prastasis"/>
    <w:next w:val="prastasis"/>
    <w:link w:val="Antrat4Diagrama"/>
    <w:qFormat/>
    <w:rsid w:val="00A26A48"/>
    <w:pPr>
      <w:keepNext/>
      <w:numPr>
        <w:ilvl w:val="3"/>
        <w:numId w:val="1"/>
      </w:numPr>
      <w:outlineLvl w:val="3"/>
    </w:pPr>
    <w:rPr>
      <w:b/>
      <w:sz w:val="44"/>
      <w:lang w:eastAsia="lt-LT"/>
    </w:rPr>
  </w:style>
  <w:style w:type="paragraph" w:styleId="Antrat5">
    <w:name w:val="heading 5"/>
    <w:basedOn w:val="prastasis"/>
    <w:next w:val="prastasis"/>
    <w:link w:val="Antrat5Diagrama"/>
    <w:qFormat/>
    <w:rsid w:val="00A26A48"/>
    <w:pPr>
      <w:keepNext/>
      <w:numPr>
        <w:ilvl w:val="4"/>
        <w:numId w:val="1"/>
      </w:numPr>
      <w:outlineLvl w:val="4"/>
    </w:pPr>
    <w:rPr>
      <w:b/>
      <w:sz w:val="40"/>
      <w:lang w:eastAsia="lt-LT"/>
    </w:rPr>
  </w:style>
  <w:style w:type="paragraph" w:styleId="Antrat6">
    <w:name w:val="heading 6"/>
    <w:basedOn w:val="prastasis"/>
    <w:next w:val="prastasis"/>
    <w:link w:val="Antrat6Diagrama"/>
    <w:qFormat/>
    <w:rsid w:val="00A26A48"/>
    <w:pPr>
      <w:keepNext/>
      <w:numPr>
        <w:ilvl w:val="5"/>
        <w:numId w:val="1"/>
      </w:numPr>
      <w:outlineLvl w:val="5"/>
    </w:pPr>
    <w:rPr>
      <w:b/>
      <w:sz w:val="36"/>
      <w:lang w:eastAsia="lt-LT"/>
    </w:rPr>
  </w:style>
  <w:style w:type="paragraph" w:styleId="Antrat7">
    <w:name w:val="heading 7"/>
    <w:basedOn w:val="prastasis"/>
    <w:next w:val="prastasis"/>
    <w:link w:val="Antrat7Diagrama"/>
    <w:qFormat/>
    <w:rsid w:val="00A26A48"/>
    <w:pPr>
      <w:keepNext/>
      <w:numPr>
        <w:ilvl w:val="6"/>
        <w:numId w:val="1"/>
      </w:numPr>
      <w:outlineLvl w:val="6"/>
    </w:pPr>
    <w:rPr>
      <w:sz w:val="48"/>
      <w:lang w:eastAsia="lt-LT"/>
    </w:rPr>
  </w:style>
  <w:style w:type="paragraph" w:styleId="Antrat8">
    <w:name w:val="heading 8"/>
    <w:basedOn w:val="prastasis"/>
    <w:next w:val="prastasis"/>
    <w:link w:val="Antrat8Diagrama"/>
    <w:qFormat/>
    <w:rsid w:val="00A26A48"/>
    <w:pPr>
      <w:keepNext/>
      <w:numPr>
        <w:ilvl w:val="7"/>
        <w:numId w:val="1"/>
      </w:numPr>
      <w:outlineLvl w:val="7"/>
    </w:pPr>
    <w:rPr>
      <w:b/>
      <w:sz w:val="18"/>
      <w:lang w:eastAsia="lt-LT"/>
    </w:rPr>
  </w:style>
  <w:style w:type="paragraph" w:styleId="Antrat9">
    <w:name w:val="heading 9"/>
    <w:basedOn w:val="prastasis"/>
    <w:next w:val="prastasis"/>
    <w:link w:val="Antrat9Diagrama"/>
    <w:qFormat/>
    <w:rsid w:val="00A26A48"/>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35087"/>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937C3C"/>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937C3C"/>
    <w:rPr>
      <w:sz w:val="20"/>
    </w:rPr>
  </w:style>
  <w:style w:type="character" w:styleId="Puslapioinaosnuoroda">
    <w:name w:val="footnote reference"/>
    <w:basedOn w:val="Numatytasispastraiposriftas"/>
    <w:unhideWhenUsed/>
    <w:rsid w:val="00937C3C"/>
    <w:rPr>
      <w:vertAlign w:val="superscript"/>
    </w:rPr>
  </w:style>
  <w:style w:type="character" w:styleId="Komentaronuoroda">
    <w:name w:val="annotation reference"/>
    <w:basedOn w:val="Numatytasispastraiposriftas"/>
    <w:semiHidden/>
    <w:unhideWhenUsed/>
    <w:rsid w:val="00CA25C4"/>
    <w:rPr>
      <w:sz w:val="16"/>
      <w:szCs w:val="16"/>
    </w:rPr>
  </w:style>
  <w:style w:type="paragraph" w:styleId="Komentarotekstas">
    <w:name w:val="annotation text"/>
    <w:basedOn w:val="prastasis"/>
    <w:link w:val="KomentarotekstasDiagrama"/>
    <w:unhideWhenUsed/>
    <w:rsid w:val="00CA25C4"/>
    <w:rPr>
      <w:sz w:val="20"/>
    </w:rPr>
  </w:style>
  <w:style w:type="character" w:customStyle="1" w:styleId="KomentarotekstasDiagrama">
    <w:name w:val="Komentaro tekstas Diagrama"/>
    <w:basedOn w:val="Numatytasispastraiposriftas"/>
    <w:link w:val="Komentarotekstas"/>
    <w:rsid w:val="00CA25C4"/>
    <w:rPr>
      <w:sz w:val="20"/>
    </w:rPr>
  </w:style>
  <w:style w:type="paragraph" w:styleId="Komentarotema">
    <w:name w:val="annotation subject"/>
    <w:basedOn w:val="Komentarotekstas"/>
    <w:next w:val="Komentarotekstas"/>
    <w:link w:val="KomentarotemaDiagrama"/>
    <w:semiHidden/>
    <w:unhideWhenUsed/>
    <w:rsid w:val="00CA25C4"/>
    <w:rPr>
      <w:b/>
      <w:bCs/>
    </w:rPr>
  </w:style>
  <w:style w:type="character" w:customStyle="1" w:styleId="KomentarotemaDiagrama">
    <w:name w:val="Komentaro tema Diagrama"/>
    <w:basedOn w:val="KomentarotekstasDiagrama"/>
    <w:link w:val="Komentarotema"/>
    <w:semiHidden/>
    <w:rsid w:val="00CA25C4"/>
    <w:rPr>
      <w:b/>
      <w:bCs/>
      <w:sz w:val="20"/>
    </w:rPr>
  </w:style>
  <w:style w:type="character" w:customStyle="1" w:styleId="Antrat1Diagrama">
    <w:name w:val="Antraštė 1 Diagrama"/>
    <w:aliases w:val="Appendix Diagrama"/>
    <w:basedOn w:val="Numatytasispastraiposriftas"/>
    <w:link w:val="Antrat1"/>
    <w:rsid w:val="00A26A48"/>
    <w:rPr>
      <w:sz w:val="28"/>
      <w:lang w:eastAsia="lt-LT"/>
    </w:rPr>
  </w:style>
  <w:style w:type="character" w:customStyle="1" w:styleId="Antrat2Diagrama">
    <w:name w:val="Antraštė 2 Diagrama"/>
    <w:aliases w:val="Title Header2 Diagrama"/>
    <w:basedOn w:val="Numatytasispastraiposriftas"/>
    <w:link w:val="Antrat2"/>
    <w:rsid w:val="00A26A48"/>
    <w:rPr>
      <w:lang w:eastAsia="lt-LT"/>
    </w:rPr>
  </w:style>
  <w:style w:type="character" w:customStyle="1" w:styleId="Antrat3Diagrama">
    <w:name w:val="Antraštė 3 Diagrama"/>
    <w:aliases w:val="Section Header3 Diagrama,Sub-Clause Paragraph Diagrama"/>
    <w:basedOn w:val="Numatytasispastraiposriftas"/>
    <w:link w:val="Antrat3"/>
    <w:rsid w:val="00A26A48"/>
    <w:rPr>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A26A48"/>
    <w:rPr>
      <w:b/>
      <w:sz w:val="44"/>
      <w:lang w:eastAsia="lt-LT"/>
    </w:rPr>
  </w:style>
  <w:style w:type="character" w:customStyle="1" w:styleId="Antrat5Diagrama">
    <w:name w:val="Antraštė 5 Diagrama"/>
    <w:basedOn w:val="Numatytasispastraiposriftas"/>
    <w:link w:val="Antrat5"/>
    <w:rsid w:val="00A26A48"/>
    <w:rPr>
      <w:b/>
      <w:sz w:val="40"/>
      <w:lang w:eastAsia="lt-LT"/>
    </w:rPr>
  </w:style>
  <w:style w:type="character" w:customStyle="1" w:styleId="Antrat6Diagrama">
    <w:name w:val="Antraštė 6 Diagrama"/>
    <w:basedOn w:val="Numatytasispastraiposriftas"/>
    <w:link w:val="Antrat6"/>
    <w:rsid w:val="00A26A48"/>
    <w:rPr>
      <w:b/>
      <w:sz w:val="36"/>
      <w:lang w:eastAsia="lt-LT"/>
    </w:rPr>
  </w:style>
  <w:style w:type="character" w:customStyle="1" w:styleId="Antrat7Diagrama">
    <w:name w:val="Antraštė 7 Diagrama"/>
    <w:basedOn w:val="Numatytasispastraiposriftas"/>
    <w:link w:val="Antrat7"/>
    <w:rsid w:val="00A26A48"/>
    <w:rPr>
      <w:sz w:val="48"/>
      <w:lang w:eastAsia="lt-LT"/>
    </w:rPr>
  </w:style>
  <w:style w:type="character" w:customStyle="1" w:styleId="Antrat8Diagrama">
    <w:name w:val="Antraštė 8 Diagrama"/>
    <w:basedOn w:val="Numatytasispastraiposriftas"/>
    <w:link w:val="Antrat8"/>
    <w:rsid w:val="00A26A48"/>
    <w:rPr>
      <w:b/>
      <w:sz w:val="18"/>
      <w:lang w:eastAsia="lt-LT"/>
    </w:rPr>
  </w:style>
  <w:style w:type="character" w:customStyle="1" w:styleId="Antrat9Diagrama">
    <w:name w:val="Antraštė 9 Diagrama"/>
    <w:basedOn w:val="Numatytasispastraiposriftas"/>
    <w:link w:val="Antrat9"/>
    <w:rsid w:val="00A26A48"/>
    <w:rPr>
      <w:sz w:val="40"/>
      <w:lang w:eastAsia="lt-LT"/>
    </w:rPr>
  </w:style>
  <w:style w:type="character" w:customStyle="1" w:styleId="cf01">
    <w:name w:val="cf01"/>
    <w:basedOn w:val="Numatytasispastraiposriftas"/>
    <w:rsid w:val="00A25DF3"/>
    <w:rPr>
      <w:rFonts w:ascii="Segoe UI" w:hAnsi="Segoe UI" w:cs="Segoe UI" w:hint="default"/>
      <w:sz w:val="18"/>
      <w:szCs w:val="18"/>
    </w:rPr>
  </w:style>
  <w:style w:type="paragraph" w:styleId="Antrats">
    <w:name w:val="header"/>
    <w:basedOn w:val="prastasis"/>
    <w:link w:val="AntratsDiagrama"/>
    <w:semiHidden/>
    <w:unhideWhenUsed/>
    <w:rsid w:val="009831D2"/>
    <w:pPr>
      <w:tabs>
        <w:tab w:val="center" w:pos="4819"/>
        <w:tab w:val="right" w:pos="9638"/>
      </w:tabs>
    </w:pPr>
  </w:style>
  <w:style w:type="character" w:customStyle="1" w:styleId="AntratsDiagrama">
    <w:name w:val="Antraštės Diagrama"/>
    <w:basedOn w:val="Numatytasispastraiposriftas"/>
    <w:link w:val="Antrats"/>
    <w:semiHidden/>
    <w:rsid w:val="009831D2"/>
  </w:style>
  <w:style w:type="paragraph" w:styleId="Porat">
    <w:name w:val="footer"/>
    <w:basedOn w:val="prastasis"/>
    <w:link w:val="PoratDiagrama"/>
    <w:semiHidden/>
    <w:unhideWhenUsed/>
    <w:rsid w:val="009831D2"/>
    <w:pPr>
      <w:tabs>
        <w:tab w:val="center" w:pos="4819"/>
        <w:tab w:val="right" w:pos="9638"/>
      </w:tabs>
    </w:pPr>
  </w:style>
  <w:style w:type="character" w:customStyle="1" w:styleId="PoratDiagrama">
    <w:name w:val="Poraštė Diagrama"/>
    <w:basedOn w:val="Numatytasispastraiposriftas"/>
    <w:link w:val="Porat"/>
    <w:semiHidden/>
    <w:rsid w:val="0098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28b074-88cd-43ea-a2f6-9f21ba281a95">
      <Terms xmlns="http://schemas.microsoft.com/office/infopath/2007/PartnerControls"/>
    </lcf76f155ced4ddcb4097134ff3c332f>
    <TaxCatchAll xmlns="0c0909dc-c1aa-41cf-8052-93173a1f0a6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D2FCCE8E0FFED40BF32985C5B6DD5AA" ma:contentTypeVersion="20" ma:contentTypeDescription="Kurkite naują dokumentą." ma:contentTypeScope="" ma:versionID="6cd282a994824a53e3335613d37dd0d1">
  <xsd:schema xmlns:xsd="http://www.w3.org/2001/XMLSchema" xmlns:xs="http://www.w3.org/2001/XMLSchema" xmlns:p="http://schemas.microsoft.com/office/2006/metadata/properties" xmlns:ns1="http://schemas.microsoft.com/sharepoint/v3" xmlns:ns2="6828b074-88cd-43ea-a2f6-9f21ba281a95" xmlns:ns3="0c0909dc-c1aa-41cf-8052-93173a1f0a6a" targetNamespace="http://schemas.microsoft.com/office/2006/metadata/properties" ma:root="true" ma:fieldsID="ee108e006d4b549647fc0f2a24c13928" ns1:_="" ns2:_="" ns3:_="">
    <xsd:import namespace="http://schemas.microsoft.com/sharepoint/v3"/>
    <xsd:import namespace="6828b074-88cd-43ea-a2f6-9f21ba281a95"/>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b074-88cd-43ea-a2f6-9f21ba281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828b074-88cd-43ea-a2f6-9f21ba281a95"/>
    <ds:schemaRef ds:uri="0c0909dc-c1aa-41cf-8052-93173a1f0a6a"/>
    <ds:schemaRef ds:uri="http://schemas.microsoft.com/sharepoint/v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8C5B032-E292-4254-B903-952DEDD9E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b074-88cd-43ea-a2f6-9f21ba281a95"/>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35</Pages>
  <Words>62079</Words>
  <Characters>35386</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Morkūnienė</cp:lastModifiedBy>
  <cp:revision>16</cp:revision>
  <dcterms:created xsi:type="dcterms:W3CDTF">2024-07-01T07:00:00Z</dcterms:created>
  <dcterms:modified xsi:type="dcterms:W3CDTF">2025-08-12T11:27:00Z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0x010100ED2FCCE8E0FFED40BF32985C5B6DD5AA</vt:lpwstr>
  </property>
  <property fmtid="{D5CDD505-2E9C-101B-9397-08002B2CF9AE}" pid="3" name="MediaServiceImageTags">
    <vt:lpwstr/>
  </property>
</Properties>
</file>