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FB57ED" w14:textId="2B8AAB5D" w:rsidR="004F6CF5" w:rsidRPr="00E55A85" w:rsidRDefault="004F6CF5" w:rsidP="004F6CF5">
      <w:pPr>
        <w:spacing w:after="0" w:line="240" w:lineRule="auto"/>
        <w:jc w:val="right"/>
        <w:rPr>
          <w:rFonts w:ascii="Times New Roman" w:hAnsi="Times New Roman" w:cs="Times New Roman"/>
        </w:rPr>
      </w:pPr>
      <w:r w:rsidRPr="00E55A85">
        <w:rPr>
          <w:rFonts w:ascii="Times New Roman" w:eastAsia="Calibri" w:hAnsi="Times New Roman" w:cs="Times New Roman"/>
        </w:rPr>
        <w:t xml:space="preserve">Pirkimo sąlygų </w:t>
      </w:r>
      <w:r w:rsidR="00C67845" w:rsidRPr="00884B7C">
        <w:rPr>
          <w:rFonts w:ascii="Times New Roman" w:eastAsia="Calibri" w:hAnsi="Times New Roman" w:cs="Times New Roman"/>
        </w:rPr>
        <w:t>6</w:t>
      </w:r>
      <w:r w:rsidRPr="00E55A85">
        <w:rPr>
          <w:rFonts w:ascii="Times New Roman" w:eastAsia="Calibri" w:hAnsi="Times New Roman" w:cs="Times New Roman"/>
        </w:rPr>
        <w:t xml:space="preserve"> priedas „</w:t>
      </w:r>
      <w:r>
        <w:rPr>
          <w:rFonts w:ascii="Times New Roman" w:eastAsia="Calibri" w:hAnsi="Times New Roman" w:cs="Times New Roman"/>
        </w:rPr>
        <w:t>Pasiūlymo forma“</w:t>
      </w:r>
    </w:p>
    <w:p w14:paraId="02690C0C" w14:textId="77777777" w:rsidR="004F6CF5" w:rsidRDefault="004F6CF5" w:rsidP="004F6CF5">
      <w:pPr>
        <w:spacing w:after="0" w:line="240" w:lineRule="auto"/>
        <w:rPr>
          <w:rFonts w:ascii="Times New Roman" w:hAnsi="Times New Roman" w:cs="Times New Roman"/>
          <w:b/>
          <w:bCs/>
          <w:smallCaps/>
          <w:sz w:val="22"/>
          <w:szCs w:val="22"/>
        </w:rPr>
      </w:pPr>
    </w:p>
    <w:p w14:paraId="12FFDFE2" w14:textId="77777777" w:rsidR="004F6CF5" w:rsidRDefault="004F6CF5" w:rsidP="004F6CF5">
      <w:pPr>
        <w:spacing w:after="0" w:line="240" w:lineRule="auto"/>
        <w:rPr>
          <w:rFonts w:ascii="Times New Roman" w:hAnsi="Times New Roman" w:cs="Times New Roman"/>
          <w:b/>
          <w:bCs/>
          <w:smallCaps/>
          <w:sz w:val="22"/>
          <w:szCs w:val="22"/>
        </w:rPr>
      </w:pPr>
    </w:p>
    <w:p w14:paraId="7D3CAB6E" w14:textId="77777777" w:rsidR="004F6CF5" w:rsidRPr="00E55A85" w:rsidRDefault="004F6CF5" w:rsidP="004F6CF5">
      <w:pPr>
        <w:spacing w:after="0" w:line="240" w:lineRule="auto"/>
        <w:jc w:val="center"/>
        <w:rPr>
          <w:rFonts w:ascii="Times New Roman" w:hAnsi="Times New Roman" w:cs="Times New Roman"/>
          <w:sz w:val="24"/>
          <w:szCs w:val="24"/>
        </w:rPr>
      </w:pPr>
      <w:r w:rsidRPr="00E55A85">
        <w:rPr>
          <w:rFonts w:ascii="Times New Roman" w:hAnsi="Times New Roman" w:cs="Times New Roman"/>
          <w:sz w:val="24"/>
          <w:szCs w:val="24"/>
        </w:rPr>
        <w:t>(Tiekėjo pavadinimas)</w:t>
      </w:r>
    </w:p>
    <w:p w14:paraId="1B899300" w14:textId="77777777" w:rsidR="004F6CF5" w:rsidRPr="00E55A85" w:rsidRDefault="004F6CF5" w:rsidP="004F6CF5">
      <w:pPr>
        <w:spacing w:after="0" w:line="240" w:lineRule="auto"/>
        <w:jc w:val="center"/>
        <w:rPr>
          <w:rFonts w:ascii="Times New Roman" w:hAnsi="Times New Roman" w:cs="Times New Roman"/>
          <w:sz w:val="24"/>
          <w:szCs w:val="24"/>
        </w:rPr>
      </w:pPr>
      <w:r w:rsidRPr="00E55A85">
        <w:rPr>
          <w:rFonts w:ascii="Times New Roman" w:hAnsi="Times New Roman" w:cs="Times New Roman"/>
          <w:sz w:val="24"/>
          <w:szCs w:val="24"/>
        </w:rPr>
        <w:t>(</w:t>
      </w:r>
      <w:r w:rsidRPr="00E55A85">
        <w:rPr>
          <w:rFonts w:ascii="Times New Roman" w:hAnsi="Times New Roman" w:cs="Times New Roman"/>
          <w:sz w:val="22"/>
          <w:szCs w:val="22"/>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r w:rsidRPr="00E55A85">
        <w:rPr>
          <w:rFonts w:ascii="Times New Roman" w:hAnsi="Times New Roman" w:cs="Times New Roman"/>
          <w:sz w:val="24"/>
          <w:szCs w:val="24"/>
        </w:rPr>
        <w:t>)</w:t>
      </w:r>
    </w:p>
    <w:p w14:paraId="07D91A2E" w14:textId="77777777" w:rsidR="004F6CF5" w:rsidRPr="00E55A85" w:rsidRDefault="004F6CF5" w:rsidP="004F6CF5">
      <w:pPr>
        <w:spacing w:after="0" w:line="240" w:lineRule="auto"/>
        <w:ind w:firstLine="720"/>
        <w:rPr>
          <w:rFonts w:ascii="Times New Roman" w:hAnsi="Times New Roman" w:cs="Times New Roman"/>
          <w:b/>
          <w:bCs/>
          <w:sz w:val="24"/>
          <w:szCs w:val="24"/>
        </w:rPr>
      </w:pPr>
    </w:p>
    <w:p w14:paraId="2ECE0C83" w14:textId="77777777" w:rsidR="004F6CF5" w:rsidRPr="00E55A85" w:rsidRDefault="004F6CF5" w:rsidP="004F6CF5">
      <w:pPr>
        <w:spacing w:after="0" w:line="240" w:lineRule="auto"/>
        <w:ind w:firstLine="720"/>
        <w:rPr>
          <w:rFonts w:ascii="Times New Roman" w:hAnsi="Times New Roman" w:cs="Times New Roman"/>
          <w:sz w:val="24"/>
          <w:szCs w:val="24"/>
          <w:u w:val="single"/>
        </w:rPr>
      </w:pPr>
      <w:r w:rsidRPr="00E55A85">
        <w:rPr>
          <w:rFonts w:ascii="Times New Roman" w:hAnsi="Times New Roman" w:cs="Times New Roman"/>
          <w:sz w:val="24"/>
          <w:szCs w:val="24"/>
          <w:u w:val="single"/>
        </w:rPr>
        <w:t>Nacionalinei švietimo agentūrai</w:t>
      </w:r>
    </w:p>
    <w:p w14:paraId="31C2C11A" w14:textId="77777777" w:rsidR="004F6CF5" w:rsidRPr="00E55A85" w:rsidRDefault="004F6CF5" w:rsidP="004F6CF5">
      <w:pPr>
        <w:spacing w:after="0" w:line="240" w:lineRule="auto"/>
        <w:ind w:firstLine="720"/>
        <w:rPr>
          <w:rFonts w:ascii="Times New Roman" w:hAnsi="Times New Roman" w:cs="Times New Roman"/>
          <w:b/>
          <w:sz w:val="24"/>
          <w:szCs w:val="24"/>
        </w:rPr>
      </w:pPr>
    </w:p>
    <w:p w14:paraId="1776CF2D" w14:textId="77777777" w:rsidR="004F6CF5" w:rsidRPr="00E55A85" w:rsidRDefault="004F6CF5" w:rsidP="004F6CF5">
      <w:pPr>
        <w:spacing w:after="0" w:line="240" w:lineRule="auto"/>
        <w:jc w:val="center"/>
        <w:rPr>
          <w:rFonts w:ascii="Times New Roman" w:hAnsi="Times New Roman" w:cs="Times New Roman"/>
          <w:b/>
          <w:sz w:val="24"/>
          <w:szCs w:val="24"/>
        </w:rPr>
      </w:pPr>
      <w:r w:rsidRPr="00E55A85">
        <w:rPr>
          <w:rFonts w:ascii="Times New Roman" w:hAnsi="Times New Roman" w:cs="Times New Roman"/>
          <w:b/>
          <w:sz w:val="24"/>
          <w:szCs w:val="24"/>
        </w:rPr>
        <w:t xml:space="preserve">PASIŪLYMAS </w:t>
      </w:r>
    </w:p>
    <w:p w14:paraId="43F6A4D3" w14:textId="77777777" w:rsidR="004F6CF5" w:rsidRPr="00E55A85" w:rsidRDefault="004F6CF5" w:rsidP="004F6CF5">
      <w:pPr>
        <w:spacing w:after="0" w:line="240" w:lineRule="auto"/>
        <w:jc w:val="center"/>
        <w:rPr>
          <w:rFonts w:ascii="Times New Roman" w:hAnsi="Times New Roman" w:cs="Times New Roman"/>
          <w:b/>
          <w:caps/>
          <w:sz w:val="24"/>
          <w:szCs w:val="24"/>
        </w:rPr>
      </w:pPr>
    </w:p>
    <w:p w14:paraId="681E0452" w14:textId="3E6358B7" w:rsidR="004F6CF5" w:rsidRPr="00E55A85" w:rsidRDefault="004F6CF5" w:rsidP="004F6CF5">
      <w:pPr>
        <w:tabs>
          <w:tab w:val="right" w:leader="underscore" w:pos="8505"/>
        </w:tabs>
        <w:spacing w:after="0" w:line="240"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DĖL </w:t>
      </w:r>
      <w:r w:rsidR="002440E3" w:rsidRPr="00B30389">
        <w:rPr>
          <w:rFonts w:ascii="Times New Roman" w:hAnsi="Times New Roman" w:cs="Times New Roman"/>
          <w:b/>
          <w:bCs/>
          <w:sz w:val="24"/>
          <w:szCs w:val="24"/>
        </w:rPr>
        <w:t>ELEKTRONINIO ĮRANKIO, SKIRTO LIETUVIŲ (NE GIMTOSIOS) KALBOS MOKĖJIMUI IR ĮGYTOMS KOMPETENCIJOMS VERTINTI, VYSTYMAS IR PRIEŽIŪR</w:t>
      </w:r>
      <w:r w:rsidR="00703C4F">
        <w:rPr>
          <w:rFonts w:ascii="Times New Roman" w:hAnsi="Times New Roman" w:cs="Times New Roman"/>
          <w:b/>
          <w:bCs/>
          <w:sz w:val="24"/>
          <w:szCs w:val="24"/>
        </w:rPr>
        <w:t>OS PASLAUGŲ</w:t>
      </w:r>
    </w:p>
    <w:p w14:paraId="6298BD8A" w14:textId="77777777" w:rsidR="004F6CF5" w:rsidRPr="00E55A85" w:rsidRDefault="004F6CF5" w:rsidP="004F6CF5">
      <w:pPr>
        <w:tabs>
          <w:tab w:val="right" w:leader="underscore" w:pos="8505"/>
        </w:tabs>
        <w:spacing w:after="0" w:line="240" w:lineRule="auto"/>
        <w:jc w:val="center"/>
        <w:rPr>
          <w:rFonts w:ascii="Times New Roman" w:hAnsi="Times New Roman" w:cs="Times New Roman"/>
          <w:b/>
          <w:sz w:val="24"/>
          <w:szCs w:val="24"/>
        </w:rPr>
      </w:pPr>
    </w:p>
    <w:p w14:paraId="18AC4BB9" w14:textId="77777777" w:rsidR="004F6CF5" w:rsidRPr="00E55A85" w:rsidRDefault="004F6CF5" w:rsidP="004F6CF5">
      <w:pPr>
        <w:tabs>
          <w:tab w:val="left" w:pos="360"/>
        </w:tabs>
        <w:overflowPunct w:val="0"/>
        <w:spacing w:after="0" w:line="240" w:lineRule="auto"/>
        <w:ind w:left="360" w:hanging="360"/>
        <w:jc w:val="center"/>
        <w:textAlignment w:val="baseline"/>
        <w:rPr>
          <w:rFonts w:ascii="Times New Roman" w:hAnsi="Times New Roman" w:cs="Times New Roman"/>
          <w:sz w:val="24"/>
          <w:szCs w:val="24"/>
        </w:rPr>
      </w:pPr>
      <w:r w:rsidRPr="00E55A85">
        <w:rPr>
          <w:rFonts w:ascii="Times New Roman" w:hAnsi="Times New Roman" w:cs="Times New Roman"/>
          <w:bCs/>
          <w:sz w:val="24"/>
          <w:szCs w:val="24"/>
        </w:rPr>
        <w:t xml:space="preserve">Pildydamas šią formą tiekėjas turi pateikti visą žemiau prašomą informaciją. </w:t>
      </w:r>
      <w:r w:rsidRPr="00E55A85">
        <w:rPr>
          <w:rFonts w:ascii="Times New Roman" w:hAnsi="Times New Roman" w:cs="Times New Roman"/>
          <w:bCs/>
          <w:i/>
          <w:sz w:val="24"/>
          <w:szCs w:val="24"/>
          <w:u w:val="single"/>
        </w:rPr>
        <w:t>Jei tiekėjas 2 ir (ar) 3 punktų neužpildo arba juos išbraukia, laikoma kad jis sutarčiai vykdyti subtiekėjų  nepasitelks/ pasiūlyme konfidencialios informacijos nėra.</w:t>
      </w:r>
    </w:p>
    <w:p w14:paraId="24E1C3F6" w14:textId="77777777" w:rsidR="004F6CF5" w:rsidRPr="00E55A85" w:rsidRDefault="004F6CF5" w:rsidP="004F6CF5">
      <w:pPr>
        <w:shd w:val="clear" w:color="auto" w:fill="FFFFFF"/>
        <w:spacing w:after="0" w:line="240" w:lineRule="auto"/>
        <w:jc w:val="center"/>
        <w:rPr>
          <w:rFonts w:ascii="Times New Roman" w:hAnsi="Times New Roman" w:cs="Times New Roman"/>
          <w:sz w:val="24"/>
          <w:szCs w:val="24"/>
        </w:rPr>
      </w:pPr>
    </w:p>
    <w:p w14:paraId="04278059" w14:textId="77777777" w:rsidR="004F6CF5" w:rsidRPr="00E55A85" w:rsidRDefault="004F6CF5" w:rsidP="004F6CF5">
      <w:pPr>
        <w:shd w:val="clear" w:color="auto" w:fill="FFFFFF"/>
        <w:spacing w:after="0" w:line="240" w:lineRule="auto"/>
        <w:jc w:val="center"/>
        <w:rPr>
          <w:rFonts w:ascii="Times New Roman" w:hAnsi="Times New Roman" w:cs="Times New Roman"/>
          <w:b/>
          <w:bCs/>
          <w:sz w:val="24"/>
          <w:szCs w:val="24"/>
        </w:rPr>
      </w:pPr>
      <w:r w:rsidRPr="00E55A85">
        <w:rPr>
          <w:rFonts w:ascii="Times New Roman" w:hAnsi="Times New Roman" w:cs="Times New Roman"/>
          <w:sz w:val="24"/>
          <w:szCs w:val="24"/>
        </w:rPr>
        <w:t>____________</w:t>
      </w:r>
      <w:r w:rsidRPr="00E55A85">
        <w:rPr>
          <w:rFonts w:ascii="Times New Roman" w:hAnsi="Times New Roman" w:cs="Times New Roman"/>
          <w:b/>
          <w:bCs/>
          <w:sz w:val="24"/>
          <w:szCs w:val="24"/>
        </w:rPr>
        <w:t xml:space="preserve"> Nr.</w:t>
      </w:r>
      <w:r w:rsidRPr="00E55A85">
        <w:rPr>
          <w:rFonts w:ascii="Times New Roman" w:hAnsi="Times New Roman" w:cs="Times New Roman"/>
          <w:sz w:val="24"/>
          <w:szCs w:val="24"/>
        </w:rPr>
        <w:t xml:space="preserve"> ______</w:t>
      </w:r>
    </w:p>
    <w:p w14:paraId="7A7390D9" w14:textId="77777777" w:rsidR="004F6CF5" w:rsidRPr="00E55A85" w:rsidRDefault="004F6CF5" w:rsidP="004F6CF5">
      <w:pPr>
        <w:shd w:val="clear" w:color="auto" w:fill="FFFFFF"/>
        <w:spacing w:after="0" w:line="240" w:lineRule="auto"/>
        <w:jc w:val="center"/>
        <w:rPr>
          <w:rFonts w:ascii="Times New Roman" w:hAnsi="Times New Roman" w:cs="Times New Roman"/>
          <w:bCs/>
          <w:sz w:val="24"/>
          <w:szCs w:val="24"/>
        </w:rPr>
      </w:pPr>
      <w:r w:rsidRPr="00E55A85">
        <w:rPr>
          <w:rFonts w:ascii="Times New Roman" w:hAnsi="Times New Roman" w:cs="Times New Roman"/>
          <w:bCs/>
          <w:sz w:val="24"/>
          <w:szCs w:val="24"/>
        </w:rPr>
        <w:t>(Data)</w:t>
      </w:r>
    </w:p>
    <w:p w14:paraId="3E88CFB7" w14:textId="77777777" w:rsidR="004F6CF5" w:rsidRPr="00E55A85" w:rsidRDefault="004F6CF5" w:rsidP="004F6CF5">
      <w:pPr>
        <w:shd w:val="clear" w:color="auto" w:fill="FFFFFF"/>
        <w:spacing w:after="0" w:line="240" w:lineRule="auto"/>
        <w:jc w:val="center"/>
        <w:rPr>
          <w:rFonts w:ascii="Times New Roman" w:hAnsi="Times New Roman" w:cs="Times New Roman"/>
          <w:bCs/>
          <w:sz w:val="24"/>
          <w:szCs w:val="24"/>
        </w:rPr>
      </w:pPr>
      <w:r w:rsidRPr="00E55A85">
        <w:rPr>
          <w:rFonts w:ascii="Times New Roman" w:hAnsi="Times New Roman" w:cs="Times New Roman"/>
          <w:bCs/>
          <w:sz w:val="24"/>
          <w:szCs w:val="24"/>
        </w:rPr>
        <w:t>_____________</w:t>
      </w:r>
    </w:p>
    <w:p w14:paraId="21957520" w14:textId="77777777" w:rsidR="004F6CF5" w:rsidRPr="00E55A85" w:rsidRDefault="004F6CF5" w:rsidP="004F6CF5">
      <w:pPr>
        <w:shd w:val="clear" w:color="auto" w:fill="FFFFFF"/>
        <w:spacing w:after="0" w:line="240" w:lineRule="auto"/>
        <w:jc w:val="center"/>
        <w:rPr>
          <w:rFonts w:ascii="Times New Roman" w:hAnsi="Times New Roman" w:cs="Times New Roman"/>
          <w:bCs/>
          <w:sz w:val="24"/>
          <w:szCs w:val="24"/>
        </w:rPr>
      </w:pPr>
      <w:r w:rsidRPr="00E55A85">
        <w:rPr>
          <w:rFonts w:ascii="Times New Roman" w:hAnsi="Times New Roman" w:cs="Times New Roman"/>
          <w:bCs/>
          <w:sz w:val="24"/>
          <w:szCs w:val="24"/>
        </w:rPr>
        <w:t>(Sudarymo vieta)</w:t>
      </w:r>
    </w:p>
    <w:p w14:paraId="7DBB17B3" w14:textId="77777777" w:rsidR="004F6CF5" w:rsidRPr="00E55A85" w:rsidRDefault="004F6CF5" w:rsidP="004F6CF5">
      <w:pPr>
        <w:spacing w:after="0" w:line="240" w:lineRule="auto"/>
        <w:jc w:val="center"/>
        <w:rPr>
          <w:rFonts w:ascii="Times New Roman" w:hAnsi="Times New Roman" w:cs="Times New Roman"/>
          <w:sz w:val="24"/>
          <w:szCs w:val="24"/>
        </w:rPr>
      </w:pPr>
    </w:p>
    <w:tbl>
      <w:tblPr>
        <w:tblW w:w="972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747"/>
        <w:gridCol w:w="4973"/>
      </w:tblGrid>
      <w:tr w:rsidR="004F6CF5" w:rsidRPr="00E55A85" w14:paraId="3F401BDA" w14:textId="77777777" w:rsidTr="008E2CC6">
        <w:tc>
          <w:tcPr>
            <w:tcW w:w="4747" w:type="dxa"/>
            <w:shd w:val="clear" w:color="auto" w:fill="C6D9F1"/>
          </w:tcPr>
          <w:p w14:paraId="0D892E62" w14:textId="77777777" w:rsidR="004F6CF5" w:rsidRPr="00E55A85" w:rsidRDefault="004F6CF5" w:rsidP="008E2CC6">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Tiekėjo pavadinimas / Jungtinei veiklai susivienijusių Tiekėjų pavadinimai</w:t>
            </w:r>
          </w:p>
        </w:tc>
        <w:tc>
          <w:tcPr>
            <w:tcW w:w="4973" w:type="dxa"/>
          </w:tcPr>
          <w:p w14:paraId="62C51EEB" w14:textId="77777777" w:rsidR="004F6CF5" w:rsidRPr="00E55A85" w:rsidRDefault="004F6CF5" w:rsidP="008E2CC6">
            <w:pPr>
              <w:spacing w:after="0" w:line="240" w:lineRule="auto"/>
              <w:rPr>
                <w:rFonts w:ascii="Times New Roman" w:hAnsi="Times New Roman" w:cs="Times New Roman"/>
                <w:sz w:val="24"/>
                <w:szCs w:val="24"/>
              </w:rPr>
            </w:pPr>
          </w:p>
        </w:tc>
      </w:tr>
      <w:tr w:rsidR="004F6CF5" w:rsidRPr="00E55A85" w14:paraId="21D672CF" w14:textId="77777777" w:rsidTr="008E2CC6">
        <w:tc>
          <w:tcPr>
            <w:tcW w:w="4747" w:type="dxa"/>
            <w:shd w:val="clear" w:color="auto" w:fill="C6D9F1"/>
          </w:tcPr>
          <w:p w14:paraId="1979450D" w14:textId="77777777" w:rsidR="004F6CF5" w:rsidRPr="00E55A85" w:rsidRDefault="004F6CF5" w:rsidP="008E2CC6">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 xml:space="preserve">Jungtinės veiklos sutarties atsakingas partneris </w:t>
            </w:r>
            <w:r w:rsidRPr="00E55A85">
              <w:rPr>
                <w:rFonts w:ascii="Times New Roman" w:hAnsi="Times New Roman" w:cs="Times New Roman"/>
                <w:i/>
                <w:iCs/>
                <w:sz w:val="24"/>
                <w:szCs w:val="24"/>
              </w:rPr>
              <w:t>(pildoma, jei pasiūlymą teikia Jungtinei veiklai susivienijusių Tiekėjų grupė)</w:t>
            </w:r>
          </w:p>
        </w:tc>
        <w:tc>
          <w:tcPr>
            <w:tcW w:w="4973" w:type="dxa"/>
          </w:tcPr>
          <w:p w14:paraId="5C5AC8CE" w14:textId="77777777" w:rsidR="004F6CF5" w:rsidRPr="00E55A85" w:rsidRDefault="004F6CF5" w:rsidP="008E2CC6">
            <w:pPr>
              <w:spacing w:after="0" w:line="240" w:lineRule="auto"/>
              <w:rPr>
                <w:rFonts w:ascii="Times New Roman" w:hAnsi="Times New Roman" w:cs="Times New Roman"/>
                <w:sz w:val="24"/>
                <w:szCs w:val="24"/>
              </w:rPr>
            </w:pPr>
          </w:p>
        </w:tc>
      </w:tr>
      <w:tr w:rsidR="004F6CF5" w:rsidRPr="00E55A85" w14:paraId="639F180C" w14:textId="77777777" w:rsidTr="008E2CC6">
        <w:tc>
          <w:tcPr>
            <w:tcW w:w="4747" w:type="dxa"/>
            <w:shd w:val="clear" w:color="auto" w:fill="C6D9F1"/>
          </w:tcPr>
          <w:p w14:paraId="3AFF3F39" w14:textId="77777777" w:rsidR="004F6CF5" w:rsidRPr="00E55A85" w:rsidRDefault="004F6CF5" w:rsidP="008E2CC6">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Tiekėjo adresas(-ai)</w:t>
            </w:r>
            <w:r w:rsidRPr="00E55A85">
              <w:rPr>
                <w:rFonts w:ascii="Times New Roman" w:hAnsi="Times New Roman" w:cs="Times New Roman"/>
                <w:sz w:val="24"/>
                <w:szCs w:val="24"/>
                <w:vertAlign w:val="superscript"/>
              </w:rPr>
              <w:footnoteReference w:id="1"/>
            </w:r>
            <w:r w:rsidRPr="00E55A85">
              <w:rPr>
                <w:rFonts w:ascii="Times New Roman" w:hAnsi="Times New Roman" w:cs="Times New Roman"/>
                <w:sz w:val="24"/>
                <w:szCs w:val="24"/>
              </w:rPr>
              <w:t xml:space="preserve"> </w:t>
            </w:r>
            <w:r w:rsidRPr="00E55A85">
              <w:rPr>
                <w:rFonts w:ascii="Times New Roman" w:hAnsi="Times New Roman" w:cs="Times New Roman"/>
                <w:i/>
                <w:iCs/>
                <w:sz w:val="24"/>
                <w:szCs w:val="24"/>
              </w:rPr>
              <w:t>(jei skiriasi, taip pat nurodyti ir adresą korespondencijai)</w:t>
            </w:r>
          </w:p>
        </w:tc>
        <w:tc>
          <w:tcPr>
            <w:tcW w:w="4973" w:type="dxa"/>
          </w:tcPr>
          <w:p w14:paraId="6D29473E" w14:textId="77777777" w:rsidR="004F6CF5" w:rsidRPr="00E55A85" w:rsidRDefault="004F6CF5" w:rsidP="008E2CC6">
            <w:pPr>
              <w:spacing w:after="0" w:line="240" w:lineRule="auto"/>
              <w:rPr>
                <w:rFonts w:ascii="Times New Roman" w:hAnsi="Times New Roman" w:cs="Times New Roman"/>
                <w:sz w:val="24"/>
                <w:szCs w:val="24"/>
              </w:rPr>
            </w:pPr>
          </w:p>
        </w:tc>
      </w:tr>
      <w:tr w:rsidR="004F6CF5" w:rsidRPr="00E55A85" w14:paraId="745A824C" w14:textId="77777777" w:rsidTr="008E2CC6">
        <w:tc>
          <w:tcPr>
            <w:tcW w:w="4747" w:type="dxa"/>
            <w:shd w:val="clear" w:color="auto" w:fill="C6D9F1"/>
          </w:tcPr>
          <w:p w14:paraId="696A6E61" w14:textId="77777777" w:rsidR="004F6CF5" w:rsidRPr="00E55A85" w:rsidRDefault="004F6CF5" w:rsidP="008E2CC6">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Juridinio asmens kodas(-ai)</w:t>
            </w:r>
            <w:r w:rsidRPr="00E55A85">
              <w:rPr>
                <w:rFonts w:ascii="Times New Roman" w:hAnsi="Times New Roman" w:cs="Times New Roman"/>
                <w:sz w:val="24"/>
                <w:szCs w:val="24"/>
                <w:vertAlign w:val="superscript"/>
              </w:rPr>
              <w:t>1</w:t>
            </w:r>
            <w:r w:rsidRPr="00E55A85">
              <w:rPr>
                <w:rFonts w:ascii="Times New Roman" w:hAnsi="Times New Roman" w:cs="Times New Roman"/>
                <w:sz w:val="24"/>
                <w:szCs w:val="24"/>
              </w:rPr>
              <w:t xml:space="preserve"> (tuo atveju, jei Pasiūlymą pateikią fizinis asmuo - verslo pažymėjimo Nr. ar pan.)</w:t>
            </w:r>
          </w:p>
        </w:tc>
        <w:tc>
          <w:tcPr>
            <w:tcW w:w="4973" w:type="dxa"/>
          </w:tcPr>
          <w:p w14:paraId="33198044" w14:textId="77777777" w:rsidR="004F6CF5" w:rsidRPr="00E55A85" w:rsidRDefault="004F6CF5" w:rsidP="008E2CC6">
            <w:pPr>
              <w:spacing w:after="0" w:line="240" w:lineRule="auto"/>
              <w:rPr>
                <w:rFonts w:ascii="Times New Roman" w:hAnsi="Times New Roman" w:cs="Times New Roman"/>
                <w:sz w:val="24"/>
                <w:szCs w:val="24"/>
              </w:rPr>
            </w:pPr>
          </w:p>
        </w:tc>
      </w:tr>
      <w:tr w:rsidR="004F6CF5" w:rsidRPr="00E55A85" w14:paraId="21F51203" w14:textId="77777777" w:rsidTr="008E2CC6">
        <w:tc>
          <w:tcPr>
            <w:tcW w:w="4747" w:type="dxa"/>
            <w:shd w:val="clear" w:color="auto" w:fill="C6D9F1"/>
          </w:tcPr>
          <w:p w14:paraId="4F459665" w14:textId="77777777" w:rsidR="004F6CF5" w:rsidRPr="00E55A85" w:rsidRDefault="004F6CF5" w:rsidP="008E2CC6">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Tiekėjo PVM mokėtojo kodas(-ai)</w:t>
            </w:r>
            <w:r w:rsidRPr="00E55A85">
              <w:rPr>
                <w:rFonts w:ascii="Times New Roman" w:hAnsi="Times New Roman" w:cs="Times New Roman"/>
                <w:sz w:val="24"/>
                <w:szCs w:val="24"/>
                <w:vertAlign w:val="superscript"/>
              </w:rPr>
              <w:t>1</w:t>
            </w:r>
          </w:p>
        </w:tc>
        <w:tc>
          <w:tcPr>
            <w:tcW w:w="4973" w:type="dxa"/>
          </w:tcPr>
          <w:p w14:paraId="3BA7730A" w14:textId="77777777" w:rsidR="004F6CF5" w:rsidRPr="00E55A85" w:rsidRDefault="004F6CF5" w:rsidP="008E2CC6">
            <w:pPr>
              <w:spacing w:after="0" w:line="240" w:lineRule="auto"/>
              <w:rPr>
                <w:rFonts w:ascii="Times New Roman" w:hAnsi="Times New Roman" w:cs="Times New Roman"/>
                <w:sz w:val="24"/>
                <w:szCs w:val="24"/>
              </w:rPr>
            </w:pPr>
          </w:p>
        </w:tc>
      </w:tr>
      <w:tr w:rsidR="004F6CF5" w:rsidRPr="00E55A85" w14:paraId="7487EED4" w14:textId="77777777" w:rsidTr="008E2CC6">
        <w:tc>
          <w:tcPr>
            <w:tcW w:w="4747" w:type="dxa"/>
            <w:shd w:val="clear" w:color="auto" w:fill="C6D9F1"/>
          </w:tcPr>
          <w:p w14:paraId="51C0CC97" w14:textId="77777777" w:rsidR="004F6CF5" w:rsidRPr="00E55A85" w:rsidRDefault="004F6CF5" w:rsidP="008E2CC6">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Tiekėjo / Jungtinės veiklos sutarties atsakingo partnerio sąskaitos numeris ir banko pavadinimas</w:t>
            </w:r>
          </w:p>
        </w:tc>
        <w:tc>
          <w:tcPr>
            <w:tcW w:w="4973" w:type="dxa"/>
          </w:tcPr>
          <w:p w14:paraId="6C758BFA" w14:textId="77777777" w:rsidR="004F6CF5" w:rsidRPr="00E55A85" w:rsidRDefault="004F6CF5" w:rsidP="008E2CC6">
            <w:pPr>
              <w:spacing w:after="0" w:line="240" w:lineRule="auto"/>
              <w:rPr>
                <w:rFonts w:ascii="Times New Roman" w:hAnsi="Times New Roman" w:cs="Times New Roman"/>
                <w:sz w:val="24"/>
                <w:szCs w:val="24"/>
              </w:rPr>
            </w:pPr>
          </w:p>
        </w:tc>
      </w:tr>
      <w:tr w:rsidR="004F6CF5" w:rsidRPr="00E55A85" w14:paraId="15A6F004" w14:textId="77777777" w:rsidTr="008E2CC6">
        <w:tc>
          <w:tcPr>
            <w:tcW w:w="4747" w:type="dxa"/>
            <w:shd w:val="clear" w:color="auto" w:fill="C6D9F1"/>
          </w:tcPr>
          <w:p w14:paraId="1DE22258" w14:textId="77777777" w:rsidR="004F6CF5" w:rsidRPr="00E55A85" w:rsidRDefault="004F6CF5" w:rsidP="008E2CC6">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Tiekėjo / Jungtinės veiklos sutarties atsakingojo partnerio telefono numeris</w:t>
            </w:r>
          </w:p>
        </w:tc>
        <w:tc>
          <w:tcPr>
            <w:tcW w:w="4973" w:type="dxa"/>
          </w:tcPr>
          <w:p w14:paraId="074C5008" w14:textId="77777777" w:rsidR="004F6CF5" w:rsidRPr="00E55A85" w:rsidRDefault="004F6CF5" w:rsidP="008E2CC6">
            <w:pPr>
              <w:spacing w:after="0" w:line="240" w:lineRule="auto"/>
              <w:rPr>
                <w:rFonts w:ascii="Times New Roman" w:hAnsi="Times New Roman" w:cs="Times New Roman"/>
                <w:sz w:val="24"/>
                <w:szCs w:val="24"/>
              </w:rPr>
            </w:pPr>
          </w:p>
        </w:tc>
      </w:tr>
      <w:tr w:rsidR="004F6CF5" w:rsidRPr="00E55A85" w14:paraId="455BFA47" w14:textId="77777777" w:rsidTr="008E2CC6">
        <w:tc>
          <w:tcPr>
            <w:tcW w:w="4747" w:type="dxa"/>
            <w:shd w:val="clear" w:color="auto" w:fill="C6D9F1"/>
          </w:tcPr>
          <w:p w14:paraId="40528A44" w14:textId="77777777" w:rsidR="004F6CF5" w:rsidRPr="00E55A85" w:rsidRDefault="004F6CF5" w:rsidP="008E2CC6">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lastRenderedPageBreak/>
              <w:t>Pasiūlymo pasirašymui Tiekėjo / Jungtinės veiklos atsakingojo partnerio įgalioto asmens vardas, pavardė</w:t>
            </w:r>
          </w:p>
        </w:tc>
        <w:tc>
          <w:tcPr>
            <w:tcW w:w="4973" w:type="dxa"/>
          </w:tcPr>
          <w:p w14:paraId="398F311D" w14:textId="77777777" w:rsidR="004F6CF5" w:rsidRPr="00E55A85" w:rsidRDefault="004F6CF5" w:rsidP="008E2CC6">
            <w:pPr>
              <w:spacing w:after="0" w:line="240" w:lineRule="auto"/>
              <w:rPr>
                <w:rFonts w:ascii="Times New Roman" w:hAnsi="Times New Roman" w:cs="Times New Roman"/>
                <w:sz w:val="24"/>
                <w:szCs w:val="24"/>
              </w:rPr>
            </w:pPr>
          </w:p>
        </w:tc>
      </w:tr>
      <w:tr w:rsidR="004F6CF5" w:rsidRPr="00E55A85" w14:paraId="2C56EAC3" w14:textId="77777777" w:rsidTr="008E2CC6">
        <w:tc>
          <w:tcPr>
            <w:tcW w:w="4747" w:type="dxa"/>
            <w:shd w:val="clear" w:color="auto" w:fill="C6D9F1"/>
          </w:tcPr>
          <w:p w14:paraId="749D6057" w14:textId="77777777" w:rsidR="004F6CF5" w:rsidRPr="00E55A85" w:rsidRDefault="004F6CF5" w:rsidP="008E2CC6">
            <w:pPr>
              <w:tabs>
                <w:tab w:val="left" w:pos="22"/>
              </w:tabs>
              <w:spacing w:after="0" w:line="240" w:lineRule="auto"/>
              <w:rPr>
                <w:rFonts w:ascii="Times New Roman" w:hAnsi="Times New Roman" w:cs="Times New Roman"/>
                <w:sz w:val="24"/>
                <w:szCs w:val="24"/>
              </w:rPr>
            </w:pPr>
            <w:r w:rsidRPr="00E55A85">
              <w:rPr>
                <w:rFonts w:ascii="Times New Roman" w:hAnsi="Times New Roman" w:cs="Times New Roman"/>
                <w:sz w:val="24"/>
                <w:szCs w:val="24"/>
              </w:rPr>
              <w:tab/>
              <w:t>Tiekėjo/ Jungtinės veiklos  atsakingojo partnerio, laimėjimo atveju, pasirašančio sutartį asmens vardas, pavardė, pareigos</w:t>
            </w:r>
          </w:p>
        </w:tc>
        <w:tc>
          <w:tcPr>
            <w:tcW w:w="4973" w:type="dxa"/>
          </w:tcPr>
          <w:p w14:paraId="5485CEAF" w14:textId="77777777" w:rsidR="004F6CF5" w:rsidRPr="00E55A85" w:rsidRDefault="004F6CF5" w:rsidP="008E2CC6">
            <w:pPr>
              <w:spacing w:after="0" w:line="240" w:lineRule="auto"/>
              <w:rPr>
                <w:rFonts w:ascii="Times New Roman" w:hAnsi="Times New Roman" w:cs="Times New Roman"/>
                <w:sz w:val="24"/>
                <w:szCs w:val="24"/>
              </w:rPr>
            </w:pPr>
          </w:p>
        </w:tc>
      </w:tr>
    </w:tbl>
    <w:p w14:paraId="1D7916DB" w14:textId="77777777" w:rsidR="004F6CF5" w:rsidRPr="00E55A85" w:rsidRDefault="004F6CF5" w:rsidP="004F6CF5">
      <w:pPr>
        <w:spacing w:after="0" w:line="240" w:lineRule="auto"/>
        <w:rPr>
          <w:rFonts w:ascii="Times New Roman" w:hAnsi="Times New Roman" w:cs="Times New Roman"/>
          <w:sz w:val="24"/>
          <w:szCs w:val="24"/>
        </w:rPr>
      </w:pPr>
    </w:p>
    <w:p w14:paraId="496E8522" w14:textId="77777777" w:rsidR="004F6CF5" w:rsidRPr="00E55A85" w:rsidRDefault="004F6CF5" w:rsidP="004F6CF5">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1. Šiuo pasiūlymu pažymime, kad sutinkame su visomis pirkimo sąlygomis, nustatytomis:</w:t>
      </w:r>
    </w:p>
    <w:p w14:paraId="2FF63E52" w14:textId="77777777" w:rsidR="004F6CF5" w:rsidRPr="00E55A85" w:rsidRDefault="004F6CF5" w:rsidP="004F6CF5">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1.1. skelbime apie pirkimą, paskelbtame Lietuvos Respublikos viešųjų pirkimų įstatymo nustatyta tvarka;</w:t>
      </w:r>
    </w:p>
    <w:p w14:paraId="14C1A8E2" w14:textId="77777777" w:rsidR="004F6CF5" w:rsidRPr="00E55A85" w:rsidRDefault="004F6CF5" w:rsidP="004F6CF5">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1.2. šiose konkurso sąlygose;</w:t>
      </w:r>
    </w:p>
    <w:p w14:paraId="64789874" w14:textId="77777777" w:rsidR="004F6CF5" w:rsidRPr="00E55A85" w:rsidRDefault="004F6CF5" w:rsidP="004F6CF5">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1.3. kituose pirkimo dokumentuose (jų paaiškinimuose, papildymuose).</w:t>
      </w:r>
    </w:p>
    <w:p w14:paraId="017D7662" w14:textId="77777777" w:rsidR="004F6CF5" w:rsidRPr="00E55A85" w:rsidRDefault="004F6CF5" w:rsidP="004F6CF5">
      <w:pPr>
        <w:spacing w:after="0" w:line="240" w:lineRule="auto"/>
        <w:rPr>
          <w:rFonts w:ascii="Times New Roman" w:hAnsi="Times New Roman" w:cs="Times New Roman"/>
          <w:sz w:val="24"/>
          <w:szCs w:val="24"/>
        </w:rPr>
      </w:pPr>
      <w:r w:rsidRPr="00E55A85">
        <w:rPr>
          <w:rFonts w:ascii="Times New Roman" w:hAnsi="Times New Roman" w:cs="Times New Roman"/>
          <w:spacing w:val="-4"/>
          <w:sz w:val="24"/>
          <w:szCs w:val="24"/>
        </w:rPr>
        <w:t>1.4. Pateikdamas pasiūlymą</w:t>
      </w:r>
      <w:r w:rsidRPr="00E55A85">
        <w:rPr>
          <w:rFonts w:ascii="Times New Roman" w:hAnsi="Times New Roman" w:cs="Times New Roman"/>
          <w:sz w:val="24"/>
          <w:szCs w:val="24"/>
        </w:rPr>
        <w:t xml:space="preserve"> </w:t>
      </w:r>
      <w:r w:rsidRPr="00E55A85">
        <w:rPr>
          <w:rFonts w:ascii="Times New Roman" w:hAnsi="Times New Roman" w:cs="Times New Roman"/>
          <w:spacing w:val="-4"/>
          <w:sz w:val="24"/>
          <w:szCs w:val="24"/>
        </w:rPr>
        <w:t>CVP IS priemonėmis, patvirtinu, kad dokumentų skaitmeninės</w:t>
      </w:r>
      <w:r w:rsidRPr="00E55A85">
        <w:rPr>
          <w:rFonts w:ascii="Times New Roman" w:hAnsi="Times New Roman" w:cs="Times New Roman"/>
          <w:sz w:val="24"/>
          <w:szCs w:val="24"/>
        </w:rPr>
        <w:t xml:space="preserve"> kopijos ir elektroninėmis priemonėmis pateikti duomenys yra tikri.</w:t>
      </w:r>
    </w:p>
    <w:p w14:paraId="453331B8" w14:textId="77777777" w:rsidR="004F6CF5" w:rsidRPr="00E55A85" w:rsidRDefault="004F6CF5" w:rsidP="004F6CF5">
      <w:pPr>
        <w:spacing w:after="0" w:line="240" w:lineRule="auto"/>
        <w:rPr>
          <w:rFonts w:ascii="Times New Roman" w:hAnsi="Times New Roman" w:cs="Times New Roman"/>
          <w:b/>
          <w:sz w:val="24"/>
          <w:szCs w:val="24"/>
        </w:rPr>
      </w:pPr>
      <w:r w:rsidRPr="00E55A85">
        <w:rPr>
          <w:rFonts w:ascii="Times New Roman" w:hAnsi="Times New Roman" w:cs="Times New Roman"/>
          <w:b/>
          <w:bCs/>
          <w:sz w:val="24"/>
          <w:szCs w:val="24"/>
        </w:rPr>
        <w:t xml:space="preserve">2. </w:t>
      </w:r>
      <w:r w:rsidRPr="00E55A85">
        <w:rPr>
          <w:rFonts w:ascii="Times New Roman" w:hAnsi="Times New Roman" w:cs="Times New Roman"/>
          <w:b/>
          <w:sz w:val="24"/>
          <w:szCs w:val="24"/>
          <w:u w:val="single"/>
        </w:rPr>
        <w:t>Perkančioji organizacija reikalauja</w:t>
      </w:r>
      <w:r>
        <w:rPr>
          <w:rFonts w:ascii="Times New Roman" w:hAnsi="Times New Roman" w:cs="Times New Roman"/>
          <w:b/>
          <w:sz w:val="24"/>
          <w:szCs w:val="24"/>
          <w:u w:val="single"/>
        </w:rPr>
        <w:t xml:space="preserve"> nurodyti</w:t>
      </w:r>
      <w:r w:rsidRPr="00E55A85">
        <w:rPr>
          <w:rFonts w:ascii="Times New Roman" w:hAnsi="Times New Roman" w:cs="Times New Roman"/>
          <w:b/>
          <w:sz w:val="24"/>
          <w:szCs w:val="24"/>
          <w:u w:val="single"/>
        </w:rPr>
        <w:t xml:space="preserve">, </w:t>
      </w:r>
      <w:r>
        <w:rPr>
          <w:rFonts w:ascii="Times New Roman" w:hAnsi="Times New Roman" w:cs="Times New Roman"/>
          <w:b/>
          <w:sz w:val="24"/>
          <w:szCs w:val="24"/>
          <w:u w:val="single"/>
        </w:rPr>
        <w:t>jeigu</w:t>
      </w:r>
      <w:r w:rsidRPr="00E55A85">
        <w:rPr>
          <w:rFonts w:ascii="Times New Roman" w:hAnsi="Times New Roman" w:cs="Times New Roman"/>
          <w:b/>
          <w:sz w:val="24"/>
          <w:szCs w:val="24"/>
        </w:rPr>
        <w:t>:</w:t>
      </w:r>
    </w:p>
    <w:p w14:paraId="58072873" w14:textId="77777777" w:rsidR="004F6CF5" w:rsidRPr="00E55A85" w:rsidRDefault="004F6CF5" w:rsidP="004F6CF5">
      <w:pPr>
        <w:tabs>
          <w:tab w:val="left" w:pos="0"/>
          <w:tab w:val="left" w:pos="1080"/>
        </w:tabs>
        <w:spacing w:after="0" w:line="240" w:lineRule="auto"/>
        <w:rPr>
          <w:rFonts w:ascii="Times New Roman" w:hAnsi="Times New Roman" w:cs="Times New Roman"/>
          <w:sz w:val="24"/>
          <w:szCs w:val="24"/>
        </w:rPr>
      </w:pPr>
      <w:r w:rsidRPr="00E55A85">
        <w:rPr>
          <w:rFonts w:ascii="Times New Roman" w:hAnsi="Times New Roman" w:cs="Times New Roman"/>
          <w:b/>
          <w:bCs/>
          <w:sz w:val="24"/>
          <w:szCs w:val="24"/>
        </w:rPr>
        <w:t xml:space="preserve">2.1. </w:t>
      </w:r>
      <w:r w:rsidRPr="00E55A85">
        <w:rPr>
          <w:rFonts w:ascii="Times New Roman" w:hAnsi="Times New Roman" w:cs="Times New Roman"/>
          <w:b/>
          <w:sz w:val="24"/>
          <w:szCs w:val="24"/>
        </w:rPr>
        <w:t>kvalifikacinių reikalavimų atitikčiai remsiuosi ūkio subjektų pajėgumais (t. y. pasitelksiu ūkio subjektus, kurio pajėgumais remsiuosi*)</w:t>
      </w:r>
      <w:r w:rsidRPr="00E55A85">
        <w:rPr>
          <w:rFonts w:ascii="Times New Roman" w:hAnsi="Times New Roman" w:cs="Times New Roman"/>
          <w:sz w:val="24"/>
          <w:szCs w:val="24"/>
        </w:rPr>
        <w:t xml:space="preserve"> </w:t>
      </w:r>
      <w:r w:rsidRPr="00E55A85">
        <w:rPr>
          <w:rFonts w:ascii="Times New Roman" w:hAnsi="Times New Roman" w:cs="Times New Roman"/>
          <w:b/>
          <w:sz w:val="24"/>
          <w:szCs w:val="24"/>
        </w:rPr>
        <w:t>(</w:t>
      </w:r>
      <w:r w:rsidRPr="00E55A85">
        <w:rPr>
          <w:rFonts w:ascii="Times New Roman" w:hAnsi="Times New Roman" w:cs="Times New Roman"/>
          <w:i/>
          <w:sz w:val="24"/>
          <w:szCs w:val="24"/>
        </w:rPr>
        <w:t xml:space="preserve">jei taikoma): </w:t>
      </w:r>
    </w:p>
    <w:p w14:paraId="25A7A975" w14:textId="77777777" w:rsidR="004F6CF5" w:rsidRPr="00E55A85" w:rsidRDefault="004F6CF5" w:rsidP="004F6CF5">
      <w:pPr>
        <w:spacing w:after="0" w:line="240" w:lineRule="auto"/>
        <w:ind w:left="720"/>
        <w:contextualSpacing/>
        <w:rPr>
          <w:rFonts w:ascii="Times New Roman" w:hAnsi="Times New Roman" w:cs="Times New Roman"/>
          <w:i/>
          <w:sz w:val="24"/>
          <w:szCs w:val="24"/>
        </w:rPr>
      </w:pPr>
    </w:p>
    <w:tbl>
      <w:tblPr>
        <w:tblW w:w="9674"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A0" w:firstRow="1" w:lastRow="0" w:firstColumn="1" w:lastColumn="0" w:noHBand="0" w:noVBand="0"/>
      </w:tblPr>
      <w:tblGrid>
        <w:gridCol w:w="570"/>
        <w:gridCol w:w="2694"/>
        <w:gridCol w:w="3632"/>
        <w:gridCol w:w="2778"/>
      </w:tblGrid>
      <w:tr w:rsidR="004F6CF5" w:rsidRPr="00E55A85" w14:paraId="3FCA337F" w14:textId="77777777" w:rsidTr="008E2CC6">
        <w:trPr>
          <w:cantSplit/>
          <w:trHeight w:val="1"/>
        </w:trPr>
        <w:tc>
          <w:tcPr>
            <w:tcW w:w="570" w:type="dxa"/>
            <w:shd w:val="clear" w:color="auto" w:fill="F2F2F2"/>
            <w:tcMar>
              <w:left w:w="108" w:type="dxa"/>
              <w:right w:w="108" w:type="dxa"/>
            </w:tcMar>
            <w:vAlign w:val="center"/>
          </w:tcPr>
          <w:p w14:paraId="2C1CB3A3" w14:textId="77777777" w:rsidR="004F6CF5" w:rsidRPr="00E55A85" w:rsidRDefault="004F6CF5" w:rsidP="008E2CC6">
            <w:pPr>
              <w:spacing w:after="0" w:line="240" w:lineRule="auto"/>
              <w:rPr>
                <w:rFonts w:ascii="Times New Roman" w:hAnsi="Times New Roman" w:cs="Times New Roman"/>
                <w:i/>
                <w:sz w:val="24"/>
                <w:szCs w:val="24"/>
              </w:rPr>
            </w:pPr>
            <w:r w:rsidRPr="00E55A85">
              <w:rPr>
                <w:rFonts w:ascii="Times New Roman" w:hAnsi="Times New Roman" w:cs="Times New Roman"/>
                <w:b/>
                <w:i/>
                <w:sz w:val="24"/>
                <w:szCs w:val="24"/>
              </w:rPr>
              <w:t>Eil. Nr.</w:t>
            </w:r>
          </w:p>
        </w:tc>
        <w:tc>
          <w:tcPr>
            <w:tcW w:w="2694" w:type="dxa"/>
            <w:shd w:val="clear" w:color="auto" w:fill="F2F2F2"/>
            <w:tcMar>
              <w:left w:w="108" w:type="dxa"/>
              <w:right w:w="108" w:type="dxa"/>
            </w:tcMar>
            <w:vAlign w:val="center"/>
          </w:tcPr>
          <w:p w14:paraId="64244EA7" w14:textId="77777777" w:rsidR="004F6CF5" w:rsidRPr="00E55A85" w:rsidRDefault="004F6CF5" w:rsidP="008E2CC6">
            <w:pPr>
              <w:spacing w:after="0" w:line="240" w:lineRule="auto"/>
              <w:rPr>
                <w:rFonts w:ascii="Times New Roman" w:hAnsi="Times New Roman" w:cs="Times New Roman"/>
                <w:i/>
                <w:sz w:val="24"/>
                <w:szCs w:val="24"/>
              </w:rPr>
            </w:pPr>
            <w:r w:rsidRPr="00E55A85">
              <w:rPr>
                <w:rFonts w:ascii="Times New Roman" w:hAnsi="Times New Roman" w:cs="Times New Roman"/>
                <w:b/>
                <w:i/>
                <w:sz w:val="24"/>
                <w:szCs w:val="24"/>
              </w:rPr>
              <w:t>Sutarties dalis, kuriai atlikti pasitelksiu ūkio subjektus, kurio pajėgumais remsiuosi*</w:t>
            </w:r>
          </w:p>
        </w:tc>
        <w:tc>
          <w:tcPr>
            <w:tcW w:w="3632" w:type="dxa"/>
            <w:shd w:val="clear" w:color="auto" w:fill="F2F2F2"/>
            <w:tcMar>
              <w:left w:w="108" w:type="dxa"/>
              <w:right w:w="108" w:type="dxa"/>
            </w:tcMar>
            <w:vAlign w:val="center"/>
          </w:tcPr>
          <w:p w14:paraId="5FEA3FB9" w14:textId="77777777" w:rsidR="004F6CF5" w:rsidRPr="00E55A85" w:rsidRDefault="004F6CF5" w:rsidP="008E2CC6">
            <w:pPr>
              <w:spacing w:after="0" w:line="240" w:lineRule="auto"/>
              <w:rPr>
                <w:rFonts w:ascii="Times New Roman" w:hAnsi="Times New Roman" w:cs="Times New Roman"/>
                <w:i/>
                <w:sz w:val="24"/>
                <w:szCs w:val="24"/>
              </w:rPr>
            </w:pPr>
            <w:r w:rsidRPr="00E55A85">
              <w:rPr>
                <w:rFonts w:ascii="Times New Roman" w:hAnsi="Times New Roman" w:cs="Times New Roman"/>
                <w:b/>
                <w:i/>
                <w:sz w:val="24"/>
                <w:szCs w:val="24"/>
              </w:rPr>
              <w:t>Ūkio subjekto, kurio pajėgumais remiamasi, pavadinimas. Nurodoma: juridinio asmens kodas (jei pasitelkiamas juridinis asmuo), adresas, atstovas arba ūkio subjekto, kurio pajėgumais remiamasi,  vardas, pavardė. el. paštas (jei pasitelkiamas fizinis asmuo)</w:t>
            </w:r>
          </w:p>
        </w:tc>
        <w:tc>
          <w:tcPr>
            <w:tcW w:w="2778" w:type="dxa"/>
            <w:shd w:val="clear" w:color="auto" w:fill="F2F2F2"/>
            <w:vAlign w:val="center"/>
          </w:tcPr>
          <w:p w14:paraId="389B7AFE" w14:textId="77777777" w:rsidR="004F6CF5" w:rsidRPr="00E55A85" w:rsidRDefault="004F6CF5" w:rsidP="008E2CC6">
            <w:pPr>
              <w:spacing w:after="0" w:line="240" w:lineRule="auto"/>
              <w:ind w:left="34"/>
              <w:rPr>
                <w:rFonts w:ascii="Times New Roman" w:hAnsi="Times New Roman" w:cs="Times New Roman"/>
                <w:b/>
                <w:i/>
                <w:sz w:val="24"/>
                <w:szCs w:val="24"/>
              </w:rPr>
            </w:pPr>
            <w:r w:rsidRPr="00E55A85">
              <w:rPr>
                <w:rFonts w:ascii="Times New Roman" w:hAnsi="Times New Roman" w:cs="Times New Roman"/>
                <w:b/>
                <w:i/>
                <w:sz w:val="24"/>
                <w:szCs w:val="24"/>
              </w:rPr>
              <w:t xml:space="preserve">Nurodomas dokumentas pridedamas kartu su pasiūlymu </w:t>
            </w:r>
          </w:p>
        </w:tc>
      </w:tr>
      <w:tr w:rsidR="004F6CF5" w:rsidRPr="00E55A85" w14:paraId="2280D99D" w14:textId="77777777" w:rsidTr="008E2CC6">
        <w:trPr>
          <w:trHeight w:val="1"/>
        </w:trPr>
        <w:tc>
          <w:tcPr>
            <w:tcW w:w="570" w:type="dxa"/>
            <w:shd w:val="clear" w:color="000000" w:fill="FFFFFF"/>
            <w:tcMar>
              <w:left w:w="108" w:type="dxa"/>
              <w:right w:w="108" w:type="dxa"/>
            </w:tcMar>
          </w:tcPr>
          <w:p w14:paraId="4B266514" w14:textId="77777777" w:rsidR="004F6CF5" w:rsidRPr="00E55A85" w:rsidRDefault="004F6CF5" w:rsidP="008E2CC6">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1.</w:t>
            </w:r>
          </w:p>
        </w:tc>
        <w:tc>
          <w:tcPr>
            <w:tcW w:w="2694" w:type="dxa"/>
            <w:shd w:val="clear" w:color="000000" w:fill="FFFFFF"/>
            <w:tcMar>
              <w:left w:w="108" w:type="dxa"/>
              <w:right w:w="108" w:type="dxa"/>
            </w:tcMar>
          </w:tcPr>
          <w:p w14:paraId="1B009738" w14:textId="77777777" w:rsidR="004F6CF5" w:rsidRPr="00E55A85" w:rsidRDefault="004F6CF5" w:rsidP="008E2CC6">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 xml:space="preserve">(.....) </w:t>
            </w:r>
            <w:r w:rsidRPr="00E55A85">
              <w:rPr>
                <w:rFonts w:ascii="Times New Roman" w:hAnsi="Times New Roman" w:cs="Times New Roman"/>
                <w:i/>
                <w:sz w:val="24"/>
                <w:szCs w:val="24"/>
              </w:rPr>
              <w:t>(lentelė pildoma toliau, jei pasitelkiami)</w:t>
            </w:r>
          </w:p>
        </w:tc>
        <w:tc>
          <w:tcPr>
            <w:tcW w:w="3632" w:type="dxa"/>
            <w:shd w:val="clear" w:color="000000" w:fill="FFFFFF"/>
            <w:tcMar>
              <w:left w:w="108" w:type="dxa"/>
              <w:right w:w="108" w:type="dxa"/>
            </w:tcMar>
          </w:tcPr>
          <w:p w14:paraId="00B608DA" w14:textId="77777777" w:rsidR="004F6CF5" w:rsidRPr="00E55A85" w:rsidRDefault="004F6CF5" w:rsidP="008E2CC6">
            <w:pPr>
              <w:spacing w:after="0" w:line="240" w:lineRule="auto"/>
              <w:rPr>
                <w:rFonts w:ascii="Times New Roman" w:hAnsi="Times New Roman" w:cs="Times New Roman"/>
                <w:sz w:val="24"/>
                <w:szCs w:val="24"/>
              </w:rPr>
            </w:pPr>
          </w:p>
        </w:tc>
        <w:tc>
          <w:tcPr>
            <w:tcW w:w="2778" w:type="dxa"/>
            <w:shd w:val="clear" w:color="000000" w:fill="FFFFFF"/>
          </w:tcPr>
          <w:p w14:paraId="627E4DF0" w14:textId="77777777" w:rsidR="004F6CF5" w:rsidRPr="00E55A85" w:rsidRDefault="004F6CF5" w:rsidP="008E2CC6">
            <w:pPr>
              <w:spacing w:after="0" w:line="240" w:lineRule="auto"/>
              <w:ind w:left="34"/>
              <w:rPr>
                <w:rFonts w:ascii="Times New Roman" w:hAnsi="Times New Roman" w:cs="Times New Roman"/>
                <w:sz w:val="24"/>
                <w:szCs w:val="24"/>
              </w:rPr>
            </w:pPr>
          </w:p>
        </w:tc>
      </w:tr>
      <w:tr w:rsidR="004F6CF5" w:rsidRPr="00E55A85" w14:paraId="43F0155A" w14:textId="77777777" w:rsidTr="008E2CC6">
        <w:trPr>
          <w:trHeight w:val="1"/>
        </w:trPr>
        <w:tc>
          <w:tcPr>
            <w:tcW w:w="570" w:type="dxa"/>
            <w:shd w:val="clear" w:color="000000" w:fill="FFFFFF"/>
            <w:tcMar>
              <w:left w:w="108" w:type="dxa"/>
              <w:right w:w="108" w:type="dxa"/>
            </w:tcMar>
          </w:tcPr>
          <w:p w14:paraId="442930C7" w14:textId="77777777" w:rsidR="004F6CF5" w:rsidRPr="00E55A85" w:rsidRDefault="004F6CF5" w:rsidP="008E2CC6">
            <w:pPr>
              <w:spacing w:after="0" w:line="240" w:lineRule="auto"/>
              <w:rPr>
                <w:rFonts w:ascii="Times New Roman" w:hAnsi="Times New Roman" w:cs="Times New Roman"/>
                <w:sz w:val="24"/>
                <w:szCs w:val="24"/>
              </w:rPr>
            </w:pPr>
            <w:r>
              <w:rPr>
                <w:rFonts w:ascii="Times New Roman" w:hAnsi="Times New Roman" w:cs="Times New Roman"/>
                <w:sz w:val="24"/>
                <w:szCs w:val="24"/>
              </w:rPr>
              <w:t>...</w:t>
            </w:r>
          </w:p>
        </w:tc>
        <w:tc>
          <w:tcPr>
            <w:tcW w:w="2694" w:type="dxa"/>
            <w:shd w:val="clear" w:color="000000" w:fill="FFFFFF"/>
            <w:tcMar>
              <w:left w:w="108" w:type="dxa"/>
              <w:right w:w="108" w:type="dxa"/>
            </w:tcMar>
          </w:tcPr>
          <w:p w14:paraId="7B412CD6" w14:textId="77777777" w:rsidR="004F6CF5" w:rsidRPr="00E55A85" w:rsidRDefault="004F6CF5" w:rsidP="008E2CC6">
            <w:pPr>
              <w:spacing w:after="0" w:line="240" w:lineRule="auto"/>
              <w:rPr>
                <w:rFonts w:ascii="Times New Roman" w:hAnsi="Times New Roman" w:cs="Times New Roman"/>
                <w:sz w:val="24"/>
                <w:szCs w:val="24"/>
              </w:rPr>
            </w:pPr>
          </w:p>
        </w:tc>
        <w:tc>
          <w:tcPr>
            <w:tcW w:w="3632" w:type="dxa"/>
            <w:shd w:val="clear" w:color="000000" w:fill="FFFFFF"/>
            <w:tcMar>
              <w:left w:w="108" w:type="dxa"/>
              <w:right w:w="108" w:type="dxa"/>
            </w:tcMar>
          </w:tcPr>
          <w:p w14:paraId="0E621930" w14:textId="77777777" w:rsidR="004F6CF5" w:rsidRPr="00E55A85" w:rsidRDefault="004F6CF5" w:rsidP="008E2CC6">
            <w:pPr>
              <w:spacing w:after="0" w:line="240" w:lineRule="auto"/>
              <w:rPr>
                <w:rFonts w:ascii="Times New Roman" w:hAnsi="Times New Roman" w:cs="Times New Roman"/>
                <w:sz w:val="24"/>
                <w:szCs w:val="24"/>
              </w:rPr>
            </w:pPr>
          </w:p>
        </w:tc>
        <w:tc>
          <w:tcPr>
            <w:tcW w:w="2778" w:type="dxa"/>
            <w:shd w:val="clear" w:color="000000" w:fill="FFFFFF"/>
          </w:tcPr>
          <w:p w14:paraId="646CFB43" w14:textId="77777777" w:rsidR="004F6CF5" w:rsidRPr="00E55A85" w:rsidRDefault="004F6CF5" w:rsidP="008E2CC6">
            <w:pPr>
              <w:spacing w:after="0" w:line="240" w:lineRule="auto"/>
              <w:ind w:left="34"/>
              <w:rPr>
                <w:rFonts w:ascii="Times New Roman" w:hAnsi="Times New Roman" w:cs="Times New Roman"/>
                <w:sz w:val="24"/>
                <w:szCs w:val="24"/>
              </w:rPr>
            </w:pPr>
          </w:p>
        </w:tc>
      </w:tr>
      <w:tr w:rsidR="004F6CF5" w:rsidRPr="00E55A85" w14:paraId="5819E6A8" w14:textId="77777777" w:rsidTr="008E2CC6">
        <w:trPr>
          <w:trHeight w:val="1"/>
        </w:trPr>
        <w:tc>
          <w:tcPr>
            <w:tcW w:w="570" w:type="dxa"/>
            <w:shd w:val="clear" w:color="000000" w:fill="FFFFFF"/>
            <w:tcMar>
              <w:left w:w="108" w:type="dxa"/>
              <w:right w:w="108" w:type="dxa"/>
            </w:tcMar>
          </w:tcPr>
          <w:p w14:paraId="6C6FF9A1" w14:textId="77777777" w:rsidR="004F6CF5" w:rsidRPr="00E55A85" w:rsidRDefault="004F6CF5" w:rsidP="008E2CC6">
            <w:pPr>
              <w:spacing w:after="0" w:line="240" w:lineRule="auto"/>
              <w:rPr>
                <w:rFonts w:ascii="Times New Roman" w:hAnsi="Times New Roman" w:cs="Times New Roman"/>
                <w:sz w:val="24"/>
                <w:szCs w:val="24"/>
              </w:rPr>
            </w:pPr>
          </w:p>
        </w:tc>
        <w:tc>
          <w:tcPr>
            <w:tcW w:w="2694" w:type="dxa"/>
            <w:shd w:val="clear" w:color="000000" w:fill="FFFFFF"/>
            <w:tcMar>
              <w:left w:w="108" w:type="dxa"/>
              <w:right w:w="108" w:type="dxa"/>
            </w:tcMar>
          </w:tcPr>
          <w:p w14:paraId="1EC890D3" w14:textId="77777777" w:rsidR="004F6CF5" w:rsidRPr="00E55A85" w:rsidRDefault="004F6CF5" w:rsidP="008E2CC6">
            <w:pPr>
              <w:spacing w:after="0" w:line="240" w:lineRule="auto"/>
              <w:rPr>
                <w:rFonts w:ascii="Times New Roman" w:hAnsi="Times New Roman" w:cs="Times New Roman"/>
                <w:sz w:val="24"/>
                <w:szCs w:val="24"/>
              </w:rPr>
            </w:pPr>
          </w:p>
        </w:tc>
        <w:tc>
          <w:tcPr>
            <w:tcW w:w="3632" w:type="dxa"/>
            <w:shd w:val="clear" w:color="000000" w:fill="FFFFFF"/>
            <w:tcMar>
              <w:left w:w="108" w:type="dxa"/>
              <w:right w:w="108" w:type="dxa"/>
            </w:tcMar>
          </w:tcPr>
          <w:p w14:paraId="0F68A188" w14:textId="77777777" w:rsidR="004F6CF5" w:rsidRPr="00E55A85" w:rsidRDefault="004F6CF5" w:rsidP="008E2CC6">
            <w:pPr>
              <w:spacing w:after="0" w:line="240" w:lineRule="auto"/>
              <w:rPr>
                <w:rFonts w:ascii="Times New Roman" w:hAnsi="Times New Roman" w:cs="Times New Roman"/>
                <w:sz w:val="24"/>
                <w:szCs w:val="24"/>
              </w:rPr>
            </w:pPr>
          </w:p>
        </w:tc>
        <w:tc>
          <w:tcPr>
            <w:tcW w:w="2778" w:type="dxa"/>
            <w:shd w:val="clear" w:color="000000" w:fill="FFFFFF"/>
          </w:tcPr>
          <w:p w14:paraId="3C099EB2" w14:textId="77777777" w:rsidR="004F6CF5" w:rsidRPr="00E55A85" w:rsidRDefault="004F6CF5" w:rsidP="008E2CC6">
            <w:pPr>
              <w:spacing w:after="0" w:line="240" w:lineRule="auto"/>
              <w:ind w:left="34"/>
              <w:rPr>
                <w:rFonts w:ascii="Times New Roman" w:hAnsi="Times New Roman" w:cs="Times New Roman"/>
                <w:sz w:val="24"/>
                <w:szCs w:val="24"/>
              </w:rPr>
            </w:pPr>
          </w:p>
        </w:tc>
      </w:tr>
    </w:tbl>
    <w:p w14:paraId="74B2AC9F" w14:textId="77777777" w:rsidR="004F6CF5" w:rsidRPr="000762F8" w:rsidRDefault="004F6CF5" w:rsidP="004F6CF5">
      <w:pPr>
        <w:spacing w:after="0" w:line="240" w:lineRule="auto"/>
        <w:ind w:firstLine="567"/>
        <w:textAlignment w:val="top"/>
        <w:rPr>
          <w:rFonts w:ascii="Times New Roman" w:hAnsi="Times New Roman" w:cs="Times New Roman"/>
          <w:i/>
          <w:sz w:val="20"/>
          <w:szCs w:val="20"/>
        </w:rPr>
      </w:pPr>
      <w:r>
        <w:rPr>
          <w:rFonts w:ascii="Times New Roman" w:hAnsi="Times New Roman" w:cs="Times New Roman"/>
          <w:i/>
          <w:sz w:val="24"/>
          <w:szCs w:val="24"/>
        </w:rPr>
        <w:t>*</w:t>
      </w:r>
      <w:r w:rsidRPr="00E55A85">
        <w:rPr>
          <w:rFonts w:ascii="Times New Roman" w:hAnsi="Times New Roman" w:cs="Times New Roman"/>
          <w:i/>
          <w:sz w:val="24"/>
          <w:szCs w:val="24"/>
        </w:rPr>
        <w:t xml:space="preserve"> </w:t>
      </w:r>
      <w:r w:rsidRPr="000762F8">
        <w:rPr>
          <w:rFonts w:ascii="Times New Roman" w:hAnsi="Times New Roman" w:cs="Times New Roman"/>
          <w:b/>
          <w:i/>
          <w:sz w:val="20"/>
          <w:szCs w:val="20"/>
        </w:rPr>
        <w:t xml:space="preserve">Ūkio subjektas, kurio pajėgumais remiamasi – </w:t>
      </w:r>
      <w:r w:rsidRPr="000762F8">
        <w:rPr>
          <w:rFonts w:ascii="Times New Roman" w:hAnsi="Times New Roman" w:cs="Times New Roman"/>
          <w:i/>
          <w:sz w:val="20"/>
          <w:szCs w:val="20"/>
        </w:rPr>
        <w:t>tiekėjo sutarties vykdymui pasitelkiamas trečiasis asmuo, kurio kvalifikacija tiekėjas remiasi, kad atitiktų kvalifikacijos reikalavimus (Metodikos 2.9 p.).</w:t>
      </w:r>
    </w:p>
    <w:p w14:paraId="059537B1" w14:textId="77777777" w:rsidR="004F6CF5" w:rsidRPr="00E55A85" w:rsidRDefault="004F6CF5" w:rsidP="004F6CF5">
      <w:pPr>
        <w:spacing w:after="0" w:line="240" w:lineRule="auto"/>
        <w:contextualSpacing/>
        <w:rPr>
          <w:rFonts w:ascii="Times New Roman" w:hAnsi="Times New Roman" w:cs="Times New Roman"/>
          <w:b/>
          <w:bCs/>
          <w:sz w:val="24"/>
          <w:szCs w:val="24"/>
        </w:rPr>
      </w:pPr>
    </w:p>
    <w:p w14:paraId="48863261" w14:textId="77777777" w:rsidR="004F6CF5" w:rsidRPr="00E55A85" w:rsidRDefault="004F6CF5" w:rsidP="004F6CF5">
      <w:pPr>
        <w:spacing w:after="0" w:line="240" w:lineRule="auto"/>
        <w:contextualSpacing/>
        <w:rPr>
          <w:rFonts w:ascii="Times New Roman" w:hAnsi="Times New Roman" w:cs="Times New Roman"/>
          <w:b/>
          <w:bCs/>
          <w:sz w:val="24"/>
          <w:szCs w:val="24"/>
        </w:rPr>
      </w:pPr>
      <w:r w:rsidRPr="00E55A85">
        <w:rPr>
          <w:rFonts w:ascii="Times New Roman" w:hAnsi="Times New Roman" w:cs="Times New Roman"/>
          <w:b/>
          <w:bCs/>
          <w:sz w:val="24"/>
          <w:szCs w:val="24"/>
        </w:rPr>
        <w:t xml:space="preserve">2.2. kvalifikacinių reikalavimų atitikčiai remsiuosi </w:t>
      </w:r>
      <w:proofErr w:type="spellStart"/>
      <w:r w:rsidRPr="00E55A85">
        <w:rPr>
          <w:rFonts w:ascii="Times New Roman" w:hAnsi="Times New Roman" w:cs="Times New Roman"/>
          <w:b/>
          <w:bCs/>
          <w:sz w:val="24"/>
          <w:szCs w:val="24"/>
        </w:rPr>
        <w:t>kvazisubtiekėjų</w:t>
      </w:r>
      <w:proofErr w:type="spellEnd"/>
      <w:r w:rsidRPr="00E55A85">
        <w:rPr>
          <w:rFonts w:ascii="Times New Roman" w:hAnsi="Times New Roman" w:cs="Times New Roman"/>
          <w:b/>
          <w:bCs/>
          <w:sz w:val="24"/>
          <w:szCs w:val="24"/>
        </w:rPr>
        <w:t xml:space="preserve">** pajėgumais </w:t>
      </w:r>
      <w:r w:rsidRPr="00E55A85">
        <w:rPr>
          <w:rFonts w:ascii="Times New Roman" w:hAnsi="Times New Roman" w:cs="Times New Roman"/>
          <w:b/>
          <w:bCs/>
          <w:i/>
          <w:sz w:val="24"/>
          <w:szCs w:val="24"/>
        </w:rPr>
        <w:t xml:space="preserve"> (pildyti tuomet, jei pasiūlymo pateikimo momentui jie nėra tiekėjo ar jo pasitelkiamo subtiekėjo darbuotojai, tačiau laimėjimo atveju būtų įdarbinti):</w:t>
      </w:r>
    </w:p>
    <w:p w14:paraId="5F478C1A" w14:textId="77777777" w:rsidR="004F6CF5" w:rsidRPr="00E55A85" w:rsidRDefault="004F6CF5" w:rsidP="004F6CF5">
      <w:pPr>
        <w:spacing w:after="0" w:line="240" w:lineRule="auto"/>
        <w:contextualSpacing/>
        <w:rPr>
          <w:rFonts w:ascii="Times New Roman" w:hAnsi="Times New Roman" w:cs="Times New Roman"/>
          <w:b/>
          <w:bCs/>
          <w:i/>
          <w:sz w:val="24"/>
          <w:szCs w:val="24"/>
        </w:rPr>
      </w:pPr>
    </w:p>
    <w:tbl>
      <w:tblPr>
        <w:tblW w:w="9646"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A0" w:firstRow="1" w:lastRow="0" w:firstColumn="1" w:lastColumn="0" w:noHBand="0" w:noVBand="0"/>
      </w:tblPr>
      <w:tblGrid>
        <w:gridCol w:w="570"/>
        <w:gridCol w:w="1645"/>
        <w:gridCol w:w="2373"/>
        <w:gridCol w:w="2460"/>
        <w:gridCol w:w="2598"/>
      </w:tblGrid>
      <w:tr w:rsidR="004F6CF5" w:rsidRPr="00E55A85" w14:paraId="69D6983A" w14:textId="77777777" w:rsidTr="008E2CC6">
        <w:trPr>
          <w:trHeight w:val="548"/>
        </w:trPr>
        <w:tc>
          <w:tcPr>
            <w:tcW w:w="570" w:type="dxa"/>
            <w:vMerge w:val="restart"/>
            <w:shd w:val="clear" w:color="auto" w:fill="F2F2F2"/>
            <w:tcMar>
              <w:left w:w="108" w:type="dxa"/>
              <w:right w:w="108" w:type="dxa"/>
            </w:tcMar>
            <w:vAlign w:val="center"/>
          </w:tcPr>
          <w:p w14:paraId="56D6AB9E" w14:textId="77777777" w:rsidR="004F6CF5" w:rsidRPr="00E55A85" w:rsidRDefault="004F6CF5" w:rsidP="008E2CC6">
            <w:pPr>
              <w:spacing w:after="0" w:line="240" w:lineRule="auto"/>
              <w:contextualSpacing/>
              <w:rPr>
                <w:rFonts w:ascii="Times New Roman" w:hAnsi="Times New Roman" w:cs="Times New Roman"/>
                <w:b/>
                <w:bCs/>
                <w:i/>
                <w:sz w:val="24"/>
                <w:szCs w:val="24"/>
              </w:rPr>
            </w:pPr>
            <w:r w:rsidRPr="00E55A85">
              <w:rPr>
                <w:rFonts w:ascii="Times New Roman" w:hAnsi="Times New Roman" w:cs="Times New Roman"/>
                <w:b/>
                <w:bCs/>
                <w:i/>
                <w:sz w:val="24"/>
                <w:szCs w:val="24"/>
              </w:rPr>
              <w:t>Eil. Nr.</w:t>
            </w:r>
          </w:p>
          <w:p w14:paraId="0482B501" w14:textId="77777777" w:rsidR="004F6CF5" w:rsidRPr="00E55A85" w:rsidRDefault="004F6CF5" w:rsidP="008E2CC6">
            <w:pPr>
              <w:spacing w:after="0" w:line="240" w:lineRule="auto"/>
              <w:contextualSpacing/>
              <w:rPr>
                <w:rFonts w:ascii="Times New Roman" w:hAnsi="Times New Roman" w:cs="Times New Roman"/>
                <w:b/>
                <w:bCs/>
                <w:i/>
                <w:sz w:val="24"/>
                <w:szCs w:val="24"/>
              </w:rPr>
            </w:pPr>
          </w:p>
        </w:tc>
        <w:tc>
          <w:tcPr>
            <w:tcW w:w="9076" w:type="dxa"/>
            <w:gridSpan w:val="4"/>
            <w:shd w:val="clear" w:color="auto" w:fill="F2F2F2"/>
            <w:tcMar>
              <w:left w:w="108" w:type="dxa"/>
              <w:right w:w="108" w:type="dxa"/>
            </w:tcMar>
            <w:vAlign w:val="center"/>
          </w:tcPr>
          <w:p w14:paraId="25668A5B" w14:textId="77777777" w:rsidR="004F6CF5" w:rsidRPr="00E55A85" w:rsidRDefault="004F6CF5" w:rsidP="008E2CC6">
            <w:pPr>
              <w:spacing w:after="0" w:line="240" w:lineRule="auto"/>
              <w:contextualSpacing/>
              <w:rPr>
                <w:rFonts w:ascii="Times New Roman" w:hAnsi="Times New Roman" w:cs="Times New Roman"/>
                <w:b/>
                <w:bCs/>
                <w:sz w:val="24"/>
                <w:szCs w:val="24"/>
                <w:u w:val="single"/>
              </w:rPr>
            </w:pPr>
            <w:proofErr w:type="spellStart"/>
            <w:r w:rsidRPr="00E55A85">
              <w:rPr>
                <w:rFonts w:ascii="Times New Roman" w:hAnsi="Times New Roman" w:cs="Times New Roman"/>
                <w:b/>
                <w:bCs/>
                <w:sz w:val="24"/>
                <w:szCs w:val="24"/>
                <w:u w:val="single"/>
              </w:rPr>
              <w:t>Kvazisubtiekėjai</w:t>
            </w:r>
            <w:proofErr w:type="spellEnd"/>
            <w:r w:rsidRPr="00E55A85">
              <w:rPr>
                <w:rFonts w:ascii="Times New Roman" w:hAnsi="Times New Roman" w:cs="Times New Roman"/>
                <w:b/>
                <w:bCs/>
                <w:sz w:val="24"/>
                <w:szCs w:val="24"/>
                <w:u w:val="single"/>
              </w:rPr>
              <w:t>**</w:t>
            </w:r>
          </w:p>
        </w:tc>
      </w:tr>
      <w:tr w:rsidR="004F6CF5" w:rsidRPr="00E55A85" w14:paraId="6E2A9F08" w14:textId="77777777" w:rsidTr="008E2CC6">
        <w:trPr>
          <w:trHeight w:val="1"/>
        </w:trPr>
        <w:tc>
          <w:tcPr>
            <w:tcW w:w="570" w:type="dxa"/>
            <w:vMerge/>
            <w:shd w:val="clear" w:color="auto" w:fill="F2F2F2"/>
            <w:tcMar>
              <w:left w:w="108" w:type="dxa"/>
              <w:right w:w="108" w:type="dxa"/>
            </w:tcMar>
            <w:vAlign w:val="center"/>
          </w:tcPr>
          <w:p w14:paraId="689ADABC" w14:textId="77777777" w:rsidR="004F6CF5" w:rsidRPr="00E55A85" w:rsidRDefault="004F6CF5" w:rsidP="008E2CC6">
            <w:pPr>
              <w:spacing w:after="0" w:line="240" w:lineRule="auto"/>
              <w:contextualSpacing/>
              <w:rPr>
                <w:rFonts w:ascii="Times New Roman" w:hAnsi="Times New Roman" w:cs="Times New Roman"/>
                <w:b/>
                <w:bCs/>
                <w:i/>
                <w:sz w:val="24"/>
                <w:szCs w:val="24"/>
              </w:rPr>
            </w:pPr>
          </w:p>
        </w:tc>
        <w:tc>
          <w:tcPr>
            <w:tcW w:w="1645" w:type="dxa"/>
            <w:shd w:val="clear" w:color="auto" w:fill="F2F2F2"/>
            <w:tcMar>
              <w:left w:w="108" w:type="dxa"/>
              <w:right w:w="108" w:type="dxa"/>
            </w:tcMar>
            <w:vAlign w:val="center"/>
          </w:tcPr>
          <w:p w14:paraId="17C64D32" w14:textId="77777777" w:rsidR="004F6CF5" w:rsidRPr="00E55A85" w:rsidRDefault="004F6CF5" w:rsidP="008E2CC6">
            <w:pPr>
              <w:spacing w:after="0" w:line="240" w:lineRule="auto"/>
              <w:contextualSpacing/>
              <w:rPr>
                <w:rFonts w:ascii="Times New Roman" w:hAnsi="Times New Roman" w:cs="Times New Roman"/>
                <w:b/>
                <w:bCs/>
                <w:i/>
                <w:sz w:val="24"/>
                <w:szCs w:val="24"/>
              </w:rPr>
            </w:pPr>
            <w:r w:rsidRPr="00E55A85">
              <w:rPr>
                <w:rFonts w:ascii="Times New Roman" w:hAnsi="Times New Roman" w:cs="Times New Roman"/>
                <w:b/>
                <w:bCs/>
                <w:i/>
                <w:sz w:val="24"/>
                <w:szCs w:val="24"/>
              </w:rPr>
              <w:t>Vardas ir pavardė</w:t>
            </w:r>
          </w:p>
        </w:tc>
        <w:tc>
          <w:tcPr>
            <w:tcW w:w="2373" w:type="dxa"/>
            <w:shd w:val="clear" w:color="auto" w:fill="F2F2F2"/>
            <w:tcMar>
              <w:left w:w="108" w:type="dxa"/>
              <w:right w:w="108" w:type="dxa"/>
            </w:tcMar>
            <w:vAlign w:val="center"/>
          </w:tcPr>
          <w:p w14:paraId="2D8C240C" w14:textId="77777777" w:rsidR="004F6CF5" w:rsidRPr="00E55A85" w:rsidRDefault="004F6CF5" w:rsidP="008E2CC6">
            <w:pPr>
              <w:spacing w:after="0" w:line="240" w:lineRule="auto"/>
              <w:contextualSpacing/>
              <w:rPr>
                <w:rFonts w:ascii="Times New Roman" w:hAnsi="Times New Roman" w:cs="Times New Roman"/>
                <w:b/>
                <w:bCs/>
                <w:i/>
                <w:sz w:val="24"/>
                <w:szCs w:val="24"/>
              </w:rPr>
            </w:pPr>
            <w:r w:rsidRPr="00E55A85">
              <w:rPr>
                <w:rFonts w:ascii="Times New Roman" w:hAnsi="Times New Roman" w:cs="Times New Roman"/>
                <w:b/>
                <w:bCs/>
                <w:i/>
                <w:sz w:val="24"/>
                <w:szCs w:val="24"/>
              </w:rPr>
              <w:t xml:space="preserve">Kokiems sutartiniams įsipareigojimams pasitelkiamas </w:t>
            </w:r>
            <w:proofErr w:type="spellStart"/>
            <w:r w:rsidRPr="00E55A85">
              <w:rPr>
                <w:rFonts w:ascii="Times New Roman" w:hAnsi="Times New Roman" w:cs="Times New Roman"/>
                <w:b/>
                <w:bCs/>
                <w:i/>
                <w:sz w:val="24"/>
                <w:szCs w:val="24"/>
              </w:rPr>
              <w:t>kvazisubtiekėjas</w:t>
            </w:r>
            <w:proofErr w:type="spellEnd"/>
          </w:p>
        </w:tc>
        <w:tc>
          <w:tcPr>
            <w:tcW w:w="2460" w:type="dxa"/>
            <w:shd w:val="clear" w:color="auto" w:fill="F2F2F2"/>
            <w:vAlign w:val="center"/>
          </w:tcPr>
          <w:p w14:paraId="744FB2A1" w14:textId="77777777" w:rsidR="004F6CF5" w:rsidRPr="00E55A85" w:rsidRDefault="004F6CF5" w:rsidP="008E2CC6">
            <w:pPr>
              <w:spacing w:after="0" w:line="240" w:lineRule="auto"/>
              <w:contextualSpacing/>
              <w:rPr>
                <w:rFonts w:ascii="Times New Roman" w:hAnsi="Times New Roman" w:cs="Times New Roman"/>
                <w:b/>
                <w:bCs/>
                <w:i/>
                <w:sz w:val="24"/>
                <w:szCs w:val="24"/>
              </w:rPr>
            </w:pPr>
            <w:r w:rsidRPr="00E55A85">
              <w:rPr>
                <w:rFonts w:ascii="Times New Roman" w:hAnsi="Times New Roman" w:cs="Times New Roman"/>
                <w:b/>
                <w:bCs/>
                <w:i/>
                <w:sz w:val="24"/>
                <w:szCs w:val="24"/>
              </w:rPr>
              <w:t xml:space="preserve">Kokioje įmonėje (Tiekėjo ar ūkio subjekto, kurio pajėgumais remiamasi) bus įdarbintas šis </w:t>
            </w:r>
            <w:proofErr w:type="spellStart"/>
            <w:r w:rsidRPr="00E55A85">
              <w:rPr>
                <w:rFonts w:ascii="Times New Roman" w:hAnsi="Times New Roman" w:cs="Times New Roman"/>
                <w:b/>
                <w:bCs/>
                <w:i/>
                <w:sz w:val="24"/>
                <w:szCs w:val="24"/>
              </w:rPr>
              <w:t>kvazisubtiekėjas</w:t>
            </w:r>
            <w:proofErr w:type="spellEnd"/>
            <w:r w:rsidRPr="00E55A85">
              <w:rPr>
                <w:rFonts w:ascii="Times New Roman" w:hAnsi="Times New Roman" w:cs="Times New Roman"/>
                <w:b/>
                <w:bCs/>
                <w:i/>
                <w:sz w:val="24"/>
                <w:szCs w:val="24"/>
              </w:rPr>
              <w:t xml:space="preserve"> </w:t>
            </w:r>
            <w:r w:rsidRPr="00E55A85">
              <w:rPr>
                <w:rFonts w:ascii="Times New Roman" w:hAnsi="Times New Roman" w:cs="Times New Roman"/>
                <w:b/>
                <w:bCs/>
                <w:i/>
                <w:sz w:val="24"/>
                <w:szCs w:val="24"/>
              </w:rPr>
              <w:lastRenderedPageBreak/>
              <w:t>sutarties laimėjimo atveju***</w:t>
            </w:r>
          </w:p>
        </w:tc>
        <w:tc>
          <w:tcPr>
            <w:tcW w:w="2598" w:type="dxa"/>
            <w:shd w:val="clear" w:color="auto" w:fill="F2F2F2"/>
            <w:vAlign w:val="center"/>
          </w:tcPr>
          <w:p w14:paraId="3084B543" w14:textId="77777777" w:rsidR="004F6CF5" w:rsidRPr="00E55A85" w:rsidRDefault="004F6CF5" w:rsidP="008E2CC6">
            <w:pPr>
              <w:spacing w:after="0" w:line="240" w:lineRule="auto"/>
              <w:contextualSpacing/>
              <w:rPr>
                <w:rFonts w:ascii="Times New Roman" w:hAnsi="Times New Roman" w:cs="Times New Roman"/>
                <w:b/>
                <w:bCs/>
                <w:i/>
                <w:sz w:val="24"/>
                <w:szCs w:val="24"/>
              </w:rPr>
            </w:pPr>
            <w:r w:rsidRPr="00E55A85">
              <w:rPr>
                <w:rFonts w:ascii="Times New Roman" w:hAnsi="Times New Roman" w:cs="Times New Roman"/>
                <w:b/>
                <w:bCs/>
                <w:i/>
                <w:sz w:val="24"/>
                <w:szCs w:val="24"/>
              </w:rPr>
              <w:lastRenderedPageBreak/>
              <w:t xml:space="preserve">Nurodomas dokumentas pridedamas kartu su pasiūlymu </w:t>
            </w:r>
          </w:p>
        </w:tc>
      </w:tr>
      <w:tr w:rsidR="004F6CF5" w:rsidRPr="00E55A85" w14:paraId="23BF4D47" w14:textId="77777777" w:rsidTr="008E2CC6">
        <w:trPr>
          <w:trHeight w:val="1"/>
        </w:trPr>
        <w:tc>
          <w:tcPr>
            <w:tcW w:w="570" w:type="dxa"/>
            <w:shd w:val="clear" w:color="000000" w:fill="FFFFFF"/>
            <w:tcMar>
              <w:left w:w="108" w:type="dxa"/>
              <w:right w:w="108" w:type="dxa"/>
            </w:tcMar>
          </w:tcPr>
          <w:p w14:paraId="7423F1FC" w14:textId="77777777" w:rsidR="004F6CF5" w:rsidRPr="00A26A2A" w:rsidRDefault="004F6CF5" w:rsidP="008E2CC6">
            <w:pPr>
              <w:spacing w:after="0" w:line="240" w:lineRule="auto"/>
              <w:contextualSpacing/>
              <w:rPr>
                <w:rFonts w:ascii="Times New Roman" w:hAnsi="Times New Roman" w:cs="Times New Roman"/>
                <w:bCs/>
                <w:sz w:val="24"/>
                <w:szCs w:val="24"/>
              </w:rPr>
            </w:pPr>
            <w:r w:rsidRPr="00A26A2A">
              <w:rPr>
                <w:rFonts w:ascii="Times New Roman" w:hAnsi="Times New Roman" w:cs="Times New Roman"/>
                <w:bCs/>
                <w:sz w:val="24"/>
                <w:szCs w:val="24"/>
              </w:rPr>
              <w:t>1.</w:t>
            </w:r>
          </w:p>
        </w:tc>
        <w:tc>
          <w:tcPr>
            <w:tcW w:w="1645" w:type="dxa"/>
            <w:shd w:val="clear" w:color="000000" w:fill="FFFFFF"/>
            <w:tcMar>
              <w:left w:w="108" w:type="dxa"/>
              <w:right w:w="108" w:type="dxa"/>
            </w:tcMar>
          </w:tcPr>
          <w:p w14:paraId="220748F5" w14:textId="77777777" w:rsidR="004F6CF5" w:rsidRPr="00A26A2A" w:rsidRDefault="004F6CF5" w:rsidP="008E2CC6">
            <w:pPr>
              <w:spacing w:after="0" w:line="240" w:lineRule="auto"/>
              <w:contextualSpacing/>
              <w:rPr>
                <w:rFonts w:ascii="Times New Roman" w:hAnsi="Times New Roman" w:cs="Times New Roman"/>
                <w:bCs/>
                <w:sz w:val="24"/>
                <w:szCs w:val="24"/>
              </w:rPr>
            </w:pPr>
            <w:r w:rsidRPr="00A26A2A">
              <w:rPr>
                <w:rFonts w:ascii="Times New Roman" w:hAnsi="Times New Roman" w:cs="Times New Roman"/>
                <w:bCs/>
                <w:sz w:val="24"/>
                <w:szCs w:val="24"/>
              </w:rPr>
              <w:t xml:space="preserve">(.....) </w:t>
            </w:r>
            <w:r w:rsidRPr="00A26A2A">
              <w:rPr>
                <w:rFonts w:ascii="Times New Roman" w:hAnsi="Times New Roman" w:cs="Times New Roman"/>
                <w:bCs/>
                <w:i/>
                <w:sz w:val="24"/>
                <w:szCs w:val="24"/>
              </w:rPr>
              <w:t>(lentelė pildoma toliau, jei pasitelkiami)</w:t>
            </w:r>
          </w:p>
        </w:tc>
        <w:tc>
          <w:tcPr>
            <w:tcW w:w="2373" w:type="dxa"/>
            <w:shd w:val="clear" w:color="000000" w:fill="FFFFFF"/>
            <w:tcMar>
              <w:left w:w="108" w:type="dxa"/>
              <w:right w:w="108" w:type="dxa"/>
            </w:tcMar>
          </w:tcPr>
          <w:p w14:paraId="0C86B4F3" w14:textId="77777777" w:rsidR="004F6CF5" w:rsidRPr="00E55A85" w:rsidRDefault="004F6CF5" w:rsidP="008E2CC6">
            <w:pPr>
              <w:spacing w:after="0" w:line="240" w:lineRule="auto"/>
              <w:contextualSpacing/>
              <w:rPr>
                <w:rFonts w:ascii="Times New Roman" w:hAnsi="Times New Roman" w:cs="Times New Roman"/>
                <w:b/>
                <w:bCs/>
                <w:sz w:val="24"/>
                <w:szCs w:val="24"/>
              </w:rPr>
            </w:pPr>
          </w:p>
        </w:tc>
        <w:tc>
          <w:tcPr>
            <w:tcW w:w="2460" w:type="dxa"/>
            <w:shd w:val="clear" w:color="000000" w:fill="FFFFFF"/>
          </w:tcPr>
          <w:p w14:paraId="26D88EDE" w14:textId="77777777" w:rsidR="004F6CF5" w:rsidRPr="00E55A85" w:rsidRDefault="004F6CF5" w:rsidP="008E2CC6">
            <w:pPr>
              <w:spacing w:after="0" w:line="240" w:lineRule="auto"/>
              <w:contextualSpacing/>
              <w:rPr>
                <w:rFonts w:ascii="Times New Roman" w:hAnsi="Times New Roman" w:cs="Times New Roman"/>
                <w:b/>
                <w:bCs/>
                <w:sz w:val="24"/>
                <w:szCs w:val="24"/>
              </w:rPr>
            </w:pPr>
          </w:p>
        </w:tc>
        <w:tc>
          <w:tcPr>
            <w:tcW w:w="2598" w:type="dxa"/>
            <w:shd w:val="clear" w:color="000000" w:fill="FFFFFF"/>
          </w:tcPr>
          <w:p w14:paraId="5CEDA427" w14:textId="77777777" w:rsidR="004F6CF5" w:rsidRPr="00E55A85" w:rsidRDefault="004F6CF5" w:rsidP="008E2CC6">
            <w:pPr>
              <w:spacing w:after="0" w:line="240" w:lineRule="auto"/>
              <w:contextualSpacing/>
              <w:rPr>
                <w:rFonts w:ascii="Times New Roman" w:hAnsi="Times New Roman" w:cs="Times New Roman"/>
                <w:b/>
                <w:bCs/>
                <w:sz w:val="24"/>
                <w:szCs w:val="24"/>
              </w:rPr>
            </w:pPr>
          </w:p>
        </w:tc>
      </w:tr>
      <w:tr w:rsidR="004F6CF5" w:rsidRPr="00E55A85" w14:paraId="32E204D5" w14:textId="77777777" w:rsidTr="008E2CC6">
        <w:trPr>
          <w:trHeight w:val="1"/>
        </w:trPr>
        <w:tc>
          <w:tcPr>
            <w:tcW w:w="570" w:type="dxa"/>
            <w:shd w:val="clear" w:color="000000" w:fill="FFFFFF"/>
            <w:tcMar>
              <w:left w:w="108" w:type="dxa"/>
              <w:right w:w="108" w:type="dxa"/>
            </w:tcMar>
          </w:tcPr>
          <w:p w14:paraId="7D045FDA" w14:textId="77777777" w:rsidR="004F6CF5" w:rsidRPr="00E55A85" w:rsidRDefault="004F6CF5" w:rsidP="008E2CC6">
            <w:pPr>
              <w:spacing w:after="0" w:line="240" w:lineRule="auto"/>
              <w:contextualSpacing/>
              <w:rPr>
                <w:rFonts w:ascii="Times New Roman" w:hAnsi="Times New Roman" w:cs="Times New Roman"/>
                <w:b/>
                <w:bCs/>
                <w:sz w:val="24"/>
                <w:szCs w:val="24"/>
              </w:rPr>
            </w:pPr>
            <w:r>
              <w:rPr>
                <w:rFonts w:ascii="Times New Roman" w:hAnsi="Times New Roman" w:cs="Times New Roman"/>
                <w:b/>
                <w:bCs/>
                <w:sz w:val="24"/>
                <w:szCs w:val="24"/>
              </w:rPr>
              <w:t>...</w:t>
            </w:r>
          </w:p>
        </w:tc>
        <w:tc>
          <w:tcPr>
            <w:tcW w:w="1645" w:type="dxa"/>
            <w:shd w:val="clear" w:color="000000" w:fill="FFFFFF"/>
            <w:tcMar>
              <w:left w:w="108" w:type="dxa"/>
              <w:right w:w="108" w:type="dxa"/>
            </w:tcMar>
          </w:tcPr>
          <w:p w14:paraId="2BDE1DD7" w14:textId="77777777" w:rsidR="004F6CF5" w:rsidRPr="00E55A85" w:rsidRDefault="004F6CF5" w:rsidP="008E2CC6">
            <w:pPr>
              <w:spacing w:after="0" w:line="240" w:lineRule="auto"/>
              <w:contextualSpacing/>
              <w:rPr>
                <w:rFonts w:ascii="Times New Roman" w:hAnsi="Times New Roman" w:cs="Times New Roman"/>
                <w:b/>
                <w:bCs/>
                <w:sz w:val="24"/>
                <w:szCs w:val="24"/>
              </w:rPr>
            </w:pPr>
          </w:p>
        </w:tc>
        <w:tc>
          <w:tcPr>
            <w:tcW w:w="2373" w:type="dxa"/>
            <w:shd w:val="clear" w:color="000000" w:fill="FFFFFF"/>
            <w:tcMar>
              <w:left w:w="108" w:type="dxa"/>
              <w:right w:w="108" w:type="dxa"/>
            </w:tcMar>
          </w:tcPr>
          <w:p w14:paraId="032B8D76" w14:textId="77777777" w:rsidR="004F6CF5" w:rsidRPr="00E55A85" w:rsidRDefault="004F6CF5" w:rsidP="008E2CC6">
            <w:pPr>
              <w:spacing w:after="0" w:line="240" w:lineRule="auto"/>
              <w:contextualSpacing/>
              <w:rPr>
                <w:rFonts w:ascii="Times New Roman" w:hAnsi="Times New Roman" w:cs="Times New Roman"/>
                <w:b/>
                <w:bCs/>
                <w:sz w:val="24"/>
                <w:szCs w:val="24"/>
              </w:rPr>
            </w:pPr>
          </w:p>
        </w:tc>
        <w:tc>
          <w:tcPr>
            <w:tcW w:w="2460" w:type="dxa"/>
            <w:shd w:val="clear" w:color="000000" w:fill="FFFFFF"/>
          </w:tcPr>
          <w:p w14:paraId="38DE9EDE" w14:textId="77777777" w:rsidR="004F6CF5" w:rsidRPr="00E55A85" w:rsidRDefault="004F6CF5" w:rsidP="008E2CC6">
            <w:pPr>
              <w:spacing w:after="0" w:line="240" w:lineRule="auto"/>
              <w:contextualSpacing/>
              <w:rPr>
                <w:rFonts w:ascii="Times New Roman" w:hAnsi="Times New Roman" w:cs="Times New Roman"/>
                <w:b/>
                <w:bCs/>
                <w:sz w:val="24"/>
                <w:szCs w:val="24"/>
              </w:rPr>
            </w:pPr>
          </w:p>
        </w:tc>
        <w:tc>
          <w:tcPr>
            <w:tcW w:w="2598" w:type="dxa"/>
            <w:shd w:val="clear" w:color="000000" w:fill="FFFFFF"/>
          </w:tcPr>
          <w:p w14:paraId="4F816A90" w14:textId="77777777" w:rsidR="004F6CF5" w:rsidRPr="00E55A85" w:rsidRDefault="004F6CF5" w:rsidP="008E2CC6">
            <w:pPr>
              <w:spacing w:after="0" w:line="240" w:lineRule="auto"/>
              <w:contextualSpacing/>
              <w:rPr>
                <w:rFonts w:ascii="Times New Roman" w:hAnsi="Times New Roman" w:cs="Times New Roman"/>
                <w:b/>
                <w:bCs/>
                <w:sz w:val="24"/>
                <w:szCs w:val="24"/>
              </w:rPr>
            </w:pPr>
          </w:p>
        </w:tc>
      </w:tr>
    </w:tbl>
    <w:p w14:paraId="23E03626" w14:textId="77777777" w:rsidR="004F6CF5" w:rsidRPr="000762F8" w:rsidRDefault="004F6CF5" w:rsidP="004F6CF5">
      <w:pPr>
        <w:spacing w:after="0" w:line="240" w:lineRule="auto"/>
        <w:contextualSpacing/>
        <w:jc w:val="both"/>
        <w:rPr>
          <w:rFonts w:ascii="Times New Roman" w:hAnsi="Times New Roman" w:cs="Times New Roman"/>
          <w:b/>
          <w:bCs/>
          <w:i/>
          <w:sz w:val="20"/>
          <w:szCs w:val="20"/>
        </w:rPr>
      </w:pPr>
      <w:r>
        <w:rPr>
          <w:rFonts w:ascii="Times New Roman" w:hAnsi="Times New Roman" w:cs="Times New Roman"/>
          <w:b/>
          <w:bCs/>
          <w:i/>
          <w:sz w:val="24"/>
          <w:szCs w:val="24"/>
        </w:rPr>
        <w:t xml:space="preserve">** </w:t>
      </w:r>
      <w:r w:rsidRPr="00E55A85">
        <w:rPr>
          <w:rFonts w:ascii="Times New Roman" w:hAnsi="Times New Roman" w:cs="Times New Roman"/>
          <w:b/>
          <w:bCs/>
          <w:i/>
          <w:sz w:val="24"/>
          <w:szCs w:val="24"/>
        </w:rPr>
        <w:t xml:space="preserve"> </w:t>
      </w:r>
      <w:proofErr w:type="spellStart"/>
      <w:r w:rsidRPr="000762F8">
        <w:rPr>
          <w:rFonts w:ascii="Times New Roman" w:hAnsi="Times New Roman" w:cs="Times New Roman"/>
          <w:b/>
          <w:bCs/>
          <w:i/>
          <w:sz w:val="20"/>
          <w:szCs w:val="20"/>
        </w:rPr>
        <w:t>Kvazisubtiekėjas</w:t>
      </w:r>
      <w:proofErr w:type="spellEnd"/>
      <w:r w:rsidRPr="000762F8">
        <w:rPr>
          <w:rFonts w:ascii="Times New Roman" w:hAnsi="Times New Roman" w:cs="Times New Roman"/>
          <w:b/>
          <w:bCs/>
          <w:i/>
          <w:sz w:val="20"/>
          <w:szCs w:val="20"/>
        </w:rPr>
        <w:t xml:space="preserve"> – specialistas, kurio kvalifikacija tiekėjas remiasi, ir kuris paraiškos ar pasiūlymo teikimo metu dar nėra tiekėjo, ūkio subjekto, kurio pajėgumais tiekėjas remiasi, ar subtiekėjo darbuotojas, tačiau jį ketinama įdarbinti, jei pasiūlymas bus pripažintas laimėjusiu (Metodikos 2.4 p.).</w:t>
      </w:r>
    </w:p>
    <w:p w14:paraId="6B8A1051" w14:textId="77777777" w:rsidR="004F6CF5" w:rsidRPr="000762F8" w:rsidRDefault="004F6CF5" w:rsidP="004F6CF5">
      <w:pPr>
        <w:spacing w:after="0" w:line="240" w:lineRule="auto"/>
        <w:contextualSpacing/>
        <w:jc w:val="both"/>
        <w:rPr>
          <w:rFonts w:ascii="Times New Roman" w:hAnsi="Times New Roman" w:cs="Times New Roman"/>
          <w:b/>
          <w:bCs/>
          <w:i/>
          <w:sz w:val="20"/>
          <w:szCs w:val="20"/>
        </w:rPr>
      </w:pPr>
      <w:r w:rsidRPr="000762F8">
        <w:rPr>
          <w:rFonts w:ascii="Times New Roman" w:hAnsi="Times New Roman" w:cs="Times New Roman"/>
          <w:b/>
          <w:bCs/>
          <w:i/>
          <w:sz w:val="20"/>
          <w:szCs w:val="20"/>
        </w:rPr>
        <w:t xml:space="preserve">***  Jei </w:t>
      </w:r>
      <w:proofErr w:type="spellStart"/>
      <w:r w:rsidRPr="000762F8">
        <w:rPr>
          <w:rFonts w:ascii="Times New Roman" w:hAnsi="Times New Roman" w:cs="Times New Roman"/>
          <w:b/>
          <w:bCs/>
          <w:i/>
          <w:sz w:val="20"/>
          <w:szCs w:val="20"/>
        </w:rPr>
        <w:t>kvazisubtiekėjas</w:t>
      </w:r>
      <w:proofErr w:type="spellEnd"/>
      <w:r w:rsidRPr="000762F8">
        <w:rPr>
          <w:rFonts w:ascii="Times New Roman" w:hAnsi="Times New Roman" w:cs="Times New Roman"/>
          <w:b/>
          <w:bCs/>
          <w:i/>
          <w:sz w:val="20"/>
          <w:szCs w:val="20"/>
        </w:rPr>
        <w:t xml:space="preserve"> bus įdarbintas </w:t>
      </w:r>
      <w:bookmarkStart w:id="0" w:name="_Hlk64018374"/>
      <w:r w:rsidRPr="000762F8">
        <w:rPr>
          <w:rFonts w:ascii="Times New Roman" w:hAnsi="Times New Roman" w:cs="Times New Roman"/>
          <w:b/>
          <w:bCs/>
          <w:i/>
          <w:sz w:val="20"/>
          <w:szCs w:val="20"/>
        </w:rPr>
        <w:t xml:space="preserve">ūkio subjekto, kurio pajėgumais remiamasi, </w:t>
      </w:r>
      <w:bookmarkEnd w:id="0"/>
      <w:r w:rsidRPr="000762F8">
        <w:rPr>
          <w:rFonts w:ascii="Times New Roman" w:hAnsi="Times New Roman" w:cs="Times New Roman"/>
          <w:b/>
          <w:bCs/>
          <w:i/>
          <w:sz w:val="20"/>
          <w:szCs w:val="20"/>
        </w:rPr>
        <w:t xml:space="preserve">įmonėje, o tiekėjas nurodo kelis planuojamus pasitelkti ūkio subjekto, kurio pajėgumais remiamasi – nurodoma kurio konkrečiai ūkio subjekto, kurio pajėgumais remiamasi,  įmonėje bus įdarbintas </w:t>
      </w:r>
      <w:proofErr w:type="spellStart"/>
      <w:r w:rsidRPr="000762F8">
        <w:rPr>
          <w:rFonts w:ascii="Times New Roman" w:hAnsi="Times New Roman" w:cs="Times New Roman"/>
          <w:b/>
          <w:bCs/>
          <w:i/>
          <w:sz w:val="20"/>
          <w:szCs w:val="20"/>
        </w:rPr>
        <w:t>kvazisubtiekėjas</w:t>
      </w:r>
      <w:proofErr w:type="spellEnd"/>
      <w:r w:rsidRPr="000762F8">
        <w:rPr>
          <w:rFonts w:ascii="Times New Roman" w:hAnsi="Times New Roman" w:cs="Times New Roman"/>
          <w:b/>
          <w:bCs/>
          <w:i/>
          <w:sz w:val="20"/>
          <w:szCs w:val="20"/>
        </w:rPr>
        <w:t xml:space="preserve"> sutarties laimėjimo atveju.</w:t>
      </w:r>
    </w:p>
    <w:p w14:paraId="2AA0DC54" w14:textId="77777777" w:rsidR="004F6CF5" w:rsidRPr="000762F8" w:rsidRDefault="004F6CF5" w:rsidP="004F6CF5">
      <w:pPr>
        <w:spacing w:after="0" w:line="240" w:lineRule="auto"/>
        <w:contextualSpacing/>
        <w:rPr>
          <w:rFonts w:ascii="Times New Roman" w:hAnsi="Times New Roman" w:cs="Times New Roman"/>
          <w:b/>
          <w:bCs/>
          <w:sz w:val="20"/>
          <w:szCs w:val="20"/>
        </w:rPr>
      </w:pPr>
    </w:p>
    <w:p w14:paraId="78314161" w14:textId="77777777" w:rsidR="004F6CF5" w:rsidRPr="00E55A85" w:rsidRDefault="004F6CF5" w:rsidP="004F6CF5">
      <w:pPr>
        <w:tabs>
          <w:tab w:val="left" w:pos="0"/>
          <w:tab w:val="left" w:pos="1080"/>
        </w:tabs>
        <w:spacing w:after="0" w:line="240" w:lineRule="auto"/>
        <w:rPr>
          <w:rFonts w:ascii="Times New Roman" w:hAnsi="Times New Roman" w:cs="Times New Roman"/>
          <w:sz w:val="24"/>
          <w:szCs w:val="24"/>
        </w:rPr>
      </w:pPr>
      <w:r w:rsidRPr="00E55A85">
        <w:rPr>
          <w:rFonts w:ascii="Times New Roman" w:hAnsi="Times New Roman" w:cs="Times New Roman"/>
          <w:b/>
          <w:sz w:val="24"/>
          <w:szCs w:val="24"/>
        </w:rPr>
        <w:t xml:space="preserve">2.3. </w:t>
      </w:r>
      <w:r w:rsidRPr="00E55A85">
        <w:rPr>
          <w:rFonts w:ascii="Times New Roman" w:hAnsi="Times New Roman" w:cs="Times New Roman"/>
          <w:b/>
          <w:sz w:val="24"/>
          <w:szCs w:val="24"/>
          <w:u w:val="single"/>
        </w:rPr>
        <w:t>sutarties vykdymui pasitelksiu subtiekėjus**** (jei jie yra žinomi)</w:t>
      </w:r>
      <w:r w:rsidRPr="00E55A85">
        <w:rPr>
          <w:rFonts w:ascii="Times New Roman" w:hAnsi="Times New Roman" w:cs="Times New Roman"/>
          <w:sz w:val="24"/>
          <w:szCs w:val="24"/>
        </w:rPr>
        <w:t>:</w:t>
      </w:r>
    </w:p>
    <w:p w14:paraId="14A60F4A" w14:textId="77777777" w:rsidR="004F6CF5" w:rsidRPr="00E55A85" w:rsidRDefault="004F6CF5" w:rsidP="004F6CF5">
      <w:pPr>
        <w:tabs>
          <w:tab w:val="left" w:pos="0"/>
          <w:tab w:val="left" w:pos="1080"/>
        </w:tabs>
        <w:spacing w:after="0" w:line="240" w:lineRule="auto"/>
        <w:ind w:firstLine="450"/>
        <w:rPr>
          <w:rFonts w:ascii="Times New Roman" w:hAnsi="Times New Roman" w:cs="Times New Roman"/>
          <w:b/>
          <w:sz w:val="24"/>
          <w:szCs w:val="24"/>
        </w:rPr>
      </w:pPr>
    </w:p>
    <w:tbl>
      <w:tblPr>
        <w:tblW w:w="9887"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A0" w:firstRow="1" w:lastRow="0" w:firstColumn="1" w:lastColumn="0" w:noHBand="0" w:noVBand="0"/>
      </w:tblPr>
      <w:tblGrid>
        <w:gridCol w:w="570"/>
        <w:gridCol w:w="3509"/>
        <w:gridCol w:w="5808"/>
      </w:tblGrid>
      <w:tr w:rsidR="004F6CF5" w:rsidRPr="00E55A85" w14:paraId="7A85D369" w14:textId="77777777" w:rsidTr="008E2CC6">
        <w:trPr>
          <w:cantSplit/>
          <w:trHeight w:val="1"/>
        </w:trPr>
        <w:tc>
          <w:tcPr>
            <w:tcW w:w="570" w:type="dxa"/>
            <w:shd w:val="clear" w:color="auto" w:fill="F2F2F2"/>
            <w:tcMar>
              <w:left w:w="108" w:type="dxa"/>
              <w:right w:w="108" w:type="dxa"/>
            </w:tcMar>
            <w:vAlign w:val="center"/>
          </w:tcPr>
          <w:p w14:paraId="41A556D6" w14:textId="77777777" w:rsidR="004F6CF5" w:rsidRPr="00E55A85" w:rsidRDefault="004F6CF5" w:rsidP="008E2CC6">
            <w:pPr>
              <w:spacing w:after="0" w:line="240" w:lineRule="auto"/>
              <w:jc w:val="center"/>
              <w:rPr>
                <w:rFonts w:ascii="Times New Roman" w:hAnsi="Times New Roman" w:cs="Times New Roman"/>
                <w:b/>
                <w:i/>
                <w:sz w:val="24"/>
                <w:szCs w:val="24"/>
              </w:rPr>
            </w:pPr>
            <w:r w:rsidRPr="00E55A85">
              <w:rPr>
                <w:rFonts w:ascii="Times New Roman" w:hAnsi="Times New Roman" w:cs="Times New Roman"/>
                <w:b/>
                <w:i/>
                <w:sz w:val="24"/>
                <w:szCs w:val="24"/>
              </w:rPr>
              <w:t>Eil. Nr.</w:t>
            </w:r>
          </w:p>
        </w:tc>
        <w:tc>
          <w:tcPr>
            <w:tcW w:w="3509" w:type="dxa"/>
            <w:shd w:val="clear" w:color="auto" w:fill="F2F2F2"/>
            <w:tcMar>
              <w:left w:w="108" w:type="dxa"/>
              <w:right w:w="108" w:type="dxa"/>
            </w:tcMar>
            <w:vAlign w:val="center"/>
          </w:tcPr>
          <w:p w14:paraId="7F01181F" w14:textId="77777777" w:rsidR="004F6CF5" w:rsidRPr="00E55A85" w:rsidRDefault="004F6CF5" w:rsidP="008E2CC6">
            <w:pPr>
              <w:spacing w:after="0" w:line="240" w:lineRule="auto"/>
              <w:jc w:val="center"/>
              <w:rPr>
                <w:rFonts w:ascii="Times New Roman" w:hAnsi="Times New Roman" w:cs="Times New Roman"/>
                <w:b/>
                <w:i/>
                <w:sz w:val="24"/>
                <w:szCs w:val="24"/>
              </w:rPr>
            </w:pPr>
            <w:r w:rsidRPr="00E55A85">
              <w:rPr>
                <w:rFonts w:ascii="Times New Roman" w:hAnsi="Times New Roman" w:cs="Times New Roman"/>
                <w:b/>
                <w:i/>
                <w:sz w:val="24"/>
                <w:szCs w:val="24"/>
              </w:rPr>
              <w:t>Pirkimo sutarties dalis, kurios vykdymui bus pasitelkiami subtiekėjai****</w:t>
            </w:r>
          </w:p>
        </w:tc>
        <w:tc>
          <w:tcPr>
            <w:tcW w:w="5808" w:type="dxa"/>
            <w:shd w:val="clear" w:color="auto" w:fill="F2F2F2"/>
            <w:tcMar>
              <w:left w:w="108" w:type="dxa"/>
              <w:right w:w="108" w:type="dxa"/>
            </w:tcMar>
            <w:vAlign w:val="center"/>
          </w:tcPr>
          <w:p w14:paraId="680748EE" w14:textId="77777777" w:rsidR="004F6CF5" w:rsidRPr="00E55A85" w:rsidRDefault="004F6CF5" w:rsidP="008E2CC6">
            <w:pPr>
              <w:spacing w:after="0" w:line="240" w:lineRule="auto"/>
              <w:jc w:val="center"/>
              <w:rPr>
                <w:rFonts w:ascii="Times New Roman" w:hAnsi="Times New Roman" w:cs="Times New Roman"/>
                <w:b/>
                <w:i/>
                <w:sz w:val="24"/>
                <w:szCs w:val="24"/>
              </w:rPr>
            </w:pPr>
            <w:r w:rsidRPr="00E55A85">
              <w:rPr>
                <w:rFonts w:ascii="Times New Roman" w:hAnsi="Times New Roman" w:cs="Times New Roman"/>
                <w:b/>
                <w:i/>
                <w:sz w:val="24"/>
                <w:szCs w:val="24"/>
              </w:rPr>
              <w:t>Subtiekėjo pavadinimas. Nurodoma: juridinio asmens kodas (jei pasitelkiamas juridinis asmuo), adresas arba nurodomas vardas, pavardė. el. paštas (jei pasitelkiamas fizinis asmuo)</w:t>
            </w:r>
          </w:p>
        </w:tc>
      </w:tr>
      <w:tr w:rsidR="004F6CF5" w:rsidRPr="00E55A85" w14:paraId="5BE2FB0C" w14:textId="77777777" w:rsidTr="008E2CC6">
        <w:trPr>
          <w:trHeight w:val="1"/>
        </w:trPr>
        <w:tc>
          <w:tcPr>
            <w:tcW w:w="570" w:type="dxa"/>
            <w:shd w:val="clear" w:color="000000" w:fill="FFFFFF"/>
            <w:tcMar>
              <w:left w:w="108" w:type="dxa"/>
              <w:right w:w="108" w:type="dxa"/>
            </w:tcMar>
          </w:tcPr>
          <w:p w14:paraId="7B0C5422" w14:textId="77777777" w:rsidR="004F6CF5" w:rsidRPr="00E55A85" w:rsidRDefault="004F6CF5" w:rsidP="008E2CC6">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1</w:t>
            </w:r>
          </w:p>
        </w:tc>
        <w:tc>
          <w:tcPr>
            <w:tcW w:w="3509" w:type="dxa"/>
            <w:shd w:val="clear" w:color="000000" w:fill="FFFFFF"/>
            <w:tcMar>
              <w:left w:w="108" w:type="dxa"/>
              <w:right w:w="108" w:type="dxa"/>
            </w:tcMar>
          </w:tcPr>
          <w:p w14:paraId="23049942" w14:textId="77777777" w:rsidR="004F6CF5" w:rsidRPr="00E55A85" w:rsidRDefault="004F6CF5" w:rsidP="008E2CC6">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Kita (</w:t>
            </w:r>
            <w:r w:rsidRPr="00E55A85">
              <w:rPr>
                <w:rFonts w:ascii="Times New Roman" w:hAnsi="Times New Roman" w:cs="Times New Roman"/>
                <w:i/>
                <w:sz w:val="24"/>
                <w:szCs w:val="24"/>
              </w:rPr>
              <w:t>pildoma, jei pasitelkiama</w:t>
            </w:r>
            <w:r w:rsidRPr="00E55A85">
              <w:rPr>
                <w:rFonts w:ascii="Times New Roman" w:hAnsi="Times New Roman" w:cs="Times New Roman"/>
                <w:sz w:val="24"/>
                <w:szCs w:val="24"/>
              </w:rPr>
              <w:t>)</w:t>
            </w:r>
          </w:p>
        </w:tc>
        <w:tc>
          <w:tcPr>
            <w:tcW w:w="5808" w:type="dxa"/>
            <w:shd w:val="clear" w:color="000000" w:fill="FFFFFF"/>
            <w:tcMar>
              <w:left w:w="108" w:type="dxa"/>
              <w:right w:w="108" w:type="dxa"/>
            </w:tcMar>
          </w:tcPr>
          <w:p w14:paraId="02784B07" w14:textId="77777777" w:rsidR="004F6CF5" w:rsidRPr="00E55A85" w:rsidRDefault="004F6CF5" w:rsidP="008E2CC6">
            <w:pPr>
              <w:spacing w:after="0" w:line="240" w:lineRule="auto"/>
              <w:rPr>
                <w:rFonts w:ascii="Times New Roman" w:hAnsi="Times New Roman" w:cs="Times New Roman"/>
                <w:sz w:val="24"/>
                <w:szCs w:val="24"/>
              </w:rPr>
            </w:pPr>
          </w:p>
        </w:tc>
      </w:tr>
      <w:tr w:rsidR="004F6CF5" w:rsidRPr="00E55A85" w14:paraId="3385EAA8" w14:textId="77777777" w:rsidTr="008E2CC6">
        <w:trPr>
          <w:trHeight w:val="1"/>
        </w:trPr>
        <w:tc>
          <w:tcPr>
            <w:tcW w:w="570" w:type="dxa"/>
            <w:shd w:val="clear" w:color="000000" w:fill="FFFFFF"/>
            <w:tcMar>
              <w:left w:w="108" w:type="dxa"/>
              <w:right w:w="108" w:type="dxa"/>
            </w:tcMar>
          </w:tcPr>
          <w:p w14:paraId="2DC5DB59" w14:textId="77777777" w:rsidR="004F6CF5" w:rsidRPr="00E55A85" w:rsidRDefault="004F6CF5" w:rsidP="008E2CC6">
            <w:pPr>
              <w:spacing w:after="0" w:line="240" w:lineRule="auto"/>
              <w:rPr>
                <w:rFonts w:ascii="Times New Roman" w:hAnsi="Times New Roman" w:cs="Times New Roman"/>
                <w:sz w:val="24"/>
                <w:szCs w:val="24"/>
              </w:rPr>
            </w:pPr>
            <w:r>
              <w:rPr>
                <w:rFonts w:ascii="Times New Roman" w:hAnsi="Times New Roman" w:cs="Times New Roman"/>
                <w:sz w:val="24"/>
                <w:szCs w:val="24"/>
              </w:rPr>
              <w:t>...</w:t>
            </w:r>
          </w:p>
        </w:tc>
        <w:tc>
          <w:tcPr>
            <w:tcW w:w="3509" w:type="dxa"/>
            <w:shd w:val="clear" w:color="000000" w:fill="FFFFFF"/>
            <w:tcMar>
              <w:left w:w="108" w:type="dxa"/>
              <w:right w:w="108" w:type="dxa"/>
            </w:tcMar>
          </w:tcPr>
          <w:p w14:paraId="1A7CA39A" w14:textId="77777777" w:rsidR="004F6CF5" w:rsidRPr="00E55A85" w:rsidRDefault="004F6CF5" w:rsidP="008E2CC6">
            <w:pPr>
              <w:spacing w:after="0" w:line="240" w:lineRule="auto"/>
              <w:rPr>
                <w:rFonts w:ascii="Times New Roman" w:hAnsi="Times New Roman" w:cs="Times New Roman"/>
                <w:sz w:val="24"/>
                <w:szCs w:val="24"/>
              </w:rPr>
            </w:pPr>
          </w:p>
        </w:tc>
        <w:tc>
          <w:tcPr>
            <w:tcW w:w="5808" w:type="dxa"/>
            <w:shd w:val="clear" w:color="000000" w:fill="FFFFFF"/>
            <w:tcMar>
              <w:left w:w="108" w:type="dxa"/>
              <w:right w:w="108" w:type="dxa"/>
            </w:tcMar>
          </w:tcPr>
          <w:p w14:paraId="3A9CFC40" w14:textId="77777777" w:rsidR="004F6CF5" w:rsidRPr="00E55A85" w:rsidRDefault="004F6CF5" w:rsidP="008E2CC6">
            <w:pPr>
              <w:spacing w:after="0" w:line="240" w:lineRule="auto"/>
              <w:rPr>
                <w:rFonts w:ascii="Times New Roman" w:hAnsi="Times New Roman" w:cs="Times New Roman"/>
                <w:sz w:val="24"/>
                <w:szCs w:val="24"/>
              </w:rPr>
            </w:pPr>
          </w:p>
        </w:tc>
      </w:tr>
    </w:tbl>
    <w:p w14:paraId="33880CD8" w14:textId="77777777" w:rsidR="004F6CF5" w:rsidRPr="00E55A85" w:rsidRDefault="004F6CF5" w:rsidP="004F6CF5">
      <w:pPr>
        <w:tabs>
          <w:tab w:val="left" w:pos="993"/>
          <w:tab w:val="left" w:pos="1560"/>
        </w:tabs>
        <w:overflowPunct w:val="0"/>
        <w:spacing w:after="0" w:line="240" w:lineRule="auto"/>
        <w:textAlignment w:val="baseline"/>
        <w:rPr>
          <w:rFonts w:ascii="Times New Roman" w:hAnsi="Times New Roman" w:cs="Times New Roman"/>
          <w:i/>
          <w:sz w:val="24"/>
          <w:szCs w:val="24"/>
        </w:rPr>
      </w:pPr>
      <w:r>
        <w:rPr>
          <w:rFonts w:ascii="Times New Roman" w:hAnsi="Times New Roman" w:cs="Times New Roman"/>
          <w:b/>
          <w:i/>
          <w:sz w:val="24"/>
          <w:szCs w:val="24"/>
        </w:rPr>
        <w:t>****</w:t>
      </w:r>
      <w:r w:rsidRPr="00E55A85">
        <w:rPr>
          <w:rFonts w:ascii="Times New Roman" w:hAnsi="Times New Roman" w:cs="Times New Roman"/>
          <w:b/>
          <w:i/>
          <w:sz w:val="24"/>
          <w:szCs w:val="24"/>
        </w:rPr>
        <w:t xml:space="preserve"> </w:t>
      </w:r>
      <w:r w:rsidRPr="000762F8">
        <w:rPr>
          <w:rFonts w:ascii="Times New Roman" w:hAnsi="Times New Roman" w:cs="Times New Roman"/>
          <w:b/>
          <w:i/>
          <w:sz w:val="20"/>
          <w:szCs w:val="20"/>
        </w:rPr>
        <w:t xml:space="preserve">Subtiekėjas </w:t>
      </w:r>
      <w:r w:rsidRPr="000762F8">
        <w:rPr>
          <w:rFonts w:ascii="Times New Roman" w:hAnsi="Times New Roman" w:cs="Times New Roman"/>
          <w:i/>
          <w:sz w:val="20"/>
          <w:szCs w:val="20"/>
        </w:rPr>
        <w:t>– tiekėjo sutarties vykdymui pasitelkiamas trečiasis asmuo, kurio kvalifikacija tiekėjas nesiremia, kad atitiktų kvalifikacijos reikalavimus (Metodikos 2.7 p.).</w:t>
      </w:r>
    </w:p>
    <w:p w14:paraId="05617DD5" w14:textId="77777777" w:rsidR="004F6CF5" w:rsidRPr="00E55A85" w:rsidRDefault="004F6CF5" w:rsidP="004F6CF5">
      <w:pPr>
        <w:tabs>
          <w:tab w:val="left" w:pos="0"/>
          <w:tab w:val="left" w:pos="1080"/>
        </w:tabs>
        <w:spacing w:after="0" w:line="240" w:lineRule="auto"/>
        <w:ind w:firstLine="450"/>
        <w:rPr>
          <w:rFonts w:ascii="Times New Roman" w:hAnsi="Times New Roman" w:cs="Times New Roman"/>
          <w:b/>
          <w:sz w:val="24"/>
          <w:szCs w:val="24"/>
        </w:rPr>
      </w:pPr>
    </w:p>
    <w:p w14:paraId="0825132C" w14:textId="77777777" w:rsidR="004F6CF5" w:rsidRPr="00E55A85" w:rsidRDefault="004F6CF5" w:rsidP="004F6CF5">
      <w:pPr>
        <w:tabs>
          <w:tab w:val="left" w:pos="0"/>
          <w:tab w:val="left" w:pos="1080"/>
        </w:tabs>
        <w:spacing w:after="0" w:line="240" w:lineRule="auto"/>
        <w:ind w:firstLine="450"/>
        <w:rPr>
          <w:rFonts w:ascii="Times New Roman" w:hAnsi="Times New Roman" w:cs="Times New Roman"/>
          <w:sz w:val="24"/>
          <w:szCs w:val="24"/>
        </w:rPr>
      </w:pPr>
      <w:r w:rsidRPr="00E55A85">
        <w:rPr>
          <w:rFonts w:ascii="Times New Roman" w:hAnsi="Times New Roman" w:cs="Times New Roman"/>
          <w:b/>
          <w:sz w:val="24"/>
          <w:szCs w:val="24"/>
        </w:rPr>
        <w:t xml:space="preserve">2.4. </w:t>
      </w:r>
      <w:r w:rsidRPr="00E55A85">
        <w:rPr>
          <w:rFonts w:ascii="Times New Roman" w:hAnsi="Times New Roman" w:cs="Times New Roman"/>
          <w:b/>
          <w:sz w:val="24"/>
          <w:szCs w:val="24"/>
          <w:u w:val="single"/>
        </w:rPr>
        <w:t xml:space="preserve">sutarties vykdymui </w:t>
      </w:r>
      <w:r w:rsidRPr="00E55A85">
        <w:rPr>
          <w:rFonts w:ascii="Times New Roman" w:hAnsi="Times New Roman" w:cs="Times New Roman"/>
          <w:sz w:val="24"/>
          <w:szCs w:val="24"/>
        </w:rPr>
        <w:t>naudosiuosi trečiųjų asmenų***** (jei jie yra žinomi) priemonėmis:</w:t>
      </w:r>
    </w:p>
    <w:p w14:paraId="115D3AB5" w14:textId="77777777" w:rsidR="004F6CF5" w:rsidRPr="00E55A85" w:rsidRDefault="004F6CF5" w:rsidP="004F6CF5">
      <w:pPr>
        <w:tabs>
          <w:tab w:val="left" w:pos="0"/>
          <w:tab w:val="left" w:pos="1080"/>
        </w:tabs>
        <w:spacing w:after="0" w:line="240" w:lineRule="auto"/>
        <w:ind w:firstLine="450"/>
        <w:rPr>
          <w:rFonts w:ascii="Times New Roman" w:hAnsi="Times New Roman" w:cs="Times New Roman"/>
          <w:b/>
          <w:sz w:val="24"/>
          <w:szCs w:val="24"/>
        </w:rPr>
      </w:pPr>
    </w:p>
    <w:tbl>
      <w:tblPr>
        <w:tblW w:w="9826"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A0" w:firstRow="1" w:lastRow="0" w:firstColumn="1" w:lastColumn="0" w:noHBand="0" w:noVBand="0"/>
      </w:tblPr>
      <w:tblGrid>
        <w:gridCol w:w="570"/>
        <w:gridCol w:w="2599"/>
        <w:gridCol w:w="3031"/>
        <w:gridCol w:w="3626"/>
      </w:tblGrid>
      <w:tr w:rsidR="004F6CF5" w:rsidRPr="00E55A85" w14:paraId="3FD713F5" w14:textId="77777777" w:rsidTr="008E2CC6">
        <w:trPr>
          <w:cantSplit/>
          <w:trHeight w:val="1"/>
        </w:trPr>
        <w:tc>
          <w:tcPr>
            <w:tcW w:w="570" w:type="dxa"/>
            <w:shd w:val="clear" w:color="auto" w:fill="F2F2F2"/>
            <w:tcMar>
              <w:left w:w="108" w:type="dxa"/>
              <w:right w:w="108" w:type="dxa"/>
            </w:tcMar>
            <w:vAlign w:val="center"/>
          </w:tcPr>
          <w:p w14:paraId="40A1DC50" w14:textId="77777777" w:rsidR="004F6CF5" w:rsidRPr="00E55A85" w:rsidRDefault="004F6CF5" w:rsidP="008E2CC6">
            <w:pPr>
              <w:spacing w:after="0" w:line="240" w:lineRule="auto"/>
              <w:jc w:val="center"/>
              <w:rPr>
                <w:rFonts w:ascii="Times New Roman" w:hAnsi="Times New Roman" w:cs="Times New Roman"/>
                <w:b/>
                <w:i/>
                <w:sz w:val="24"/>
                <w:szCs w:val="24"/>
              </w:rPr>
            </w:pPr>
            <w:r w:rsidRPr="00E55A85">
              <w:rPr>
                <w:rFonts w:ascii="Times New Roman" w:hAnsi="Times New Roman" w:cs="Times New Roman"/>
                <w:b/>
                <w:i/>
                <w:sz w:val="24"/>
                <w:szCs w:val="24"/>
              </w:rPr>
              <w:t>Eil. Nr.</w:t>
            </w:r>
          </w:p>
        </w:tc>
        <w:tc>
          <w:tcPr>
            <w:tcW w:w="2599" w:type="dxa"/>
            <w:shd w:val="clear" w:color="auto" w:fill="F2F2F2"/>
            <w:tcMar>
              <w:left w:w="108" w:type="dxa"/>
              <w:right w:w="108" w:type="dxa"/>
            </w:tcMar>
            <w:vAlign w:val="center"/>
          </w:tcPr>
          <w:p w14:paraId="1C8DC97F" w14:textId="77777777" w:rsidR="004F6CF5" w:rsidRPr="00E55A85" w:rsidRDefault="004F6CF5" w:rsidP="008E2CC6">
            <w:pPr>
              <w:spacing w:after="0" w:line="240" w:lineRule="auto"/>
              <w:jc w:val="center"/>
              <w:rPr>
                <w:rFonts w:ascii="Times New Roman" w:hAnsi="Times New Roman" w:cs="Times New Roman"/>
                <w:b/>
                <w:i/>
                <w:sz w:val="24"/>
                <w:szCs w:val="24"/>
              </w:rPr>
            </w:pPr>
            <w:r w:rsidRPr="00E55A85">
              <w:rPr>
                <w:rFonts w:ascii="Times New Roman" w:hAnsi="Times New Roman" w:cs="Times New Roman"/>
                <w:b/>
                <w:i/>
                <w:sz w:val="24"/>
                <w:szCs w:val="24"/>
              </w:rPr>
              <w:t>Pirkimo sutarties dalis, kurios vykdymui naudosiuosi trečiaisiais asmenimis*****</w:t>
            </w:r>
          </w:p>
        </w:tc>
        <w:tc>
          <w:tcPr>
            <w:tcW w:w="3031" w:type="dxa"/>
            <w:shd w:val="clear" w:color="auto" w:fill="F2F2F2"/>
            <w:tcMar>
              <w:left w:w="108" w:type="dxa"/>
              <w:right w:w="108" w:type="dxa"/>
            </w:tcMar>
            <w:vAlign w:val="center"/>
          </w:tcPr>
          <w:p w14:paraId="0677DE37" w14:textId="77777777" w:rsidR="004F6CF5" w:rsidRPr="00E55A85" w:rsidRDefault="004F6CF5" w:rsidP="008E2CC6">
            <w:pPr>
              <w:spacing w:after="0" w:line="240" w:lineRule="auto"/>
              <w:jc w:val="center"/>
              <w:rPr>
                <w:rFonts w:ascii="Times New Roman" w:hAnsi="Times New Roman" w:cs="Times New Roman"/>
                <w:b/>
                <w:i/>
                <w:sz w:val="24"/>
                <w:szCs w:val="24"/>
              </w:rPr>
            </w:pPr>
            <w:r w:rsidRPr="00E55A85">
              <w:rPr>
                <w:rFonts w:ascii="Times New Roman" w:hAnsi="Times New Roman" w:cs="Times New Roman"/>
                <w:b/>
                <w:i/>
                <w:sz w:val="24"/>
                <w:szCs w:val="24"/>
              </w:rPr>
              <w:t>Trečiojo asmens pavadinimas. Nurodoma: juridinio asmens kodas (jei pasitelkiamas juridinis asmuo), adresas arba vardas, pavardė. el. paštas (jei pasitelkiamas fizinis asmuo)</w:t>
            </w:r>
          </w:p>
        </w:tc>
        <w:tc>
          <w:tcPr>
            <w:tcW w:w="3626" w:type="dxa"/>
            <w:shd w:val="clear" w:color="auto" w:fill="F2F2F2"/>
            <w:vAlign w:val="center"/>
          </w:tcPr>
          <w:p w14:paraId="3F9485A0" w14:textId="77777777" w:rsidR="004F6CF5" w:rsidRPr="00E55A85" w:rsidRDefault="004F6CF5" w:rsidP="008E2CC6">
            <w:pPr>
              <w:spacing w:after="0" w:line="240" w:lineRule="auto"/>
              <w:jc w:val="center"/>
              <w:rPr>
                <w:rFonts w:ascii="Times New Roman" w:hAnsi="Times New Roman" w:cs="Times New Roman"/>
                <w:b/>
                <w:i/>
                <w:sz w:val="24"/>
                <w:szCs w:val="24"/>
              </w:rPr>
            </w:pPr>
            <w:r w:rsidRPr="00E55A85">
              <w:rPr>
                <w:rFonts w:ascii="Times New Roman" w:hAnsi="Times New Roman" w:cs="Times New Roman"/>
                <w:b/>
                <w:i/>
                <w:sz w:val="24"/>
                <w:szCs w:val="24"/>
              </w:rPr>
              <w:t xml:space="preserve">Nurodomas dokumentas pridedamas kartu su pasiūlymu </w:t>
            </w:r>
          </w:p>
        </w:tc>
      </w:tr>
      <w:tr w:rsidR="004F6CF5" w:rsidRPr="00E55A85" w14:paraId="1AE61DC9" w14:textId="77777777" w:rsidTr="008E2CC6">
        <w:trPr>
          <w:trHeight w:val="1"/>
        </w:trPr>
        <w:tc>
          <w:tcPr>
            <w:tcW w:w="570" w:type="dxa"/>
            <w:shd w:val="clear" w:color="000000" w:fill="FFFFFF"/>
            <w:tcMar>
              <w:left w:w="108" w:type="dxa"/>
              <w:right w:w="108" w:type="dxa"/>
            </w:tcMar>
          </w:tcPr>
          <w:p w14:paraId="392566C3" w14:textId="77777777" w:rsidR="004F6CF5" w:rsidRPr="00E55A85" w:rsidRDefault="004F6CF5" w:rsidP="008E2CC6">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1</w:t>
            </w:r>
          </w:p>
        </w:tc>
        <w:tc>
          <w:tcPr>
            <w:tcW w:w="2599" w:type="dxa"/>
            <w:shd w:val="clear" w:color="000000" w:fill="FFFFFF"/>
            <w:tcMar>
              <w:left w:w="108" w:type="dxa"/>
              <w:right w:w="108" w:type="dxa"/>
            </w:tcMar>
          </w:tcPr>
          <w:p w14:paraId="6AE408A0" w14:textId="77777777" w:rsidR="004F6CF5" w:rsidRPr="00E55A85" w:rsidRDefault="004F6CF5" w:rsidP="008E2CC6">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Kita (</w:t>
            </w:r>
            <w:r w:rsidRPr="00E55A85">
              <w:rPr>
                <w:rFonts w:ascii="Times New Roman" w:hAnsi="Times New Roman" w:cs="Times New Roman"/>
                <w:i/>
                <w:sz w:val="24"/>
                <w:szCs w:val="24"/>
              </w:rPr>
              <w:t>pildoma, jei pasitelkiama</w:t>
            </w:r>
            <w:r w:rsidRPr="00E55A85">
              <w:rPr>
                <w:rFonts w:ascii="Times New Roman" w:hAnsi="Times New Roman" w:cs="Times New Roman"/>
                <w:sz w:val="24"/>
                <w:szCs w:val="24"/>
              </w:rPr>
              <w:t>)</w:t>
            </w:r>
          </w:p>
        </w:tc>
        <w:tc>
          <w:tcPr>
            <w:tcW w:w="3031" w:type="dxa"/>
            <w:shd w:val="clear" w:color="000000" w:fill="FFFFFF"/>
            <w:tcMar>
              <w:left w:w="108" w:type="dxa"/>
              <w:right w:w="108" w:type="dxa"/>
            </w:tcMar>
          </w:tcPr>
          <w:p w14:paraId="492BCE65" w14:textId="77777777" w:rsidR="004F6CF5" w:rsidRPr="00E55A85" w:rsidRDefault="004F6CF5" w:rsidP="008E2CC6">
            <w:pPr>
              <w:spacing w:after="0" w:line="240" w:lineRule="auto"/>
              <w:rPr>
                <w:rFonts w:ascii="Times New Roman" w:hAnsi="Times New Roman" w:cs="Times New Roman"/>
                <w:sz w:val="24"/>
                <w:szCs w:val="24"/>
              </w:rPr>
            </w:pPr>
          </w:p>
        </w:tc>
        <w:tc>
          <w:tcPr>
            <w:tcW w:w="3626" w:type="dxa"/>
            <w:shd w:val="clear" w:color="000000" w:fill="FFFFFF"/>
          </w:tcPr>
          <w:p w14:paraId="3099E4AA" w14:textId="77777777" w:rsidR="004F6CF5" w:rsidRPr="00E55A85" w:rsidRDefault="004F6CF5" w:rsidP="008E2CC6">
            <w:pPr>
              <w:spacing w:after="0" w:line="240" w:lineRule="auto"/>
              <w:rPr>
                <w:rFonts w:ascii="Times New Roman" w:hAnsi="Times New Roman" w:cs="Times New Roman"/>
                <w:sz w:val="24"/>
                <w:szCs w:val="24"/>
              </w:rPr>
            </w:pPr>
          </w:p>
        </w:tc>
      </w:tr>
      <w:tr w:rsidR="004F6CF5" w:rsidRPr="00E55A85" w14:paraId="002F9CC8" w14:textId="77777777" w:rsidTr="008E2CC6">
        <w:trPr>
          <w:trHeight w:val="1"/>
        </w:trPr>
        <w:tc>
          <w:tcPr>
            <w:tcW w:w="570" w:type="dxa"/>
            <w:shd w:val="clear" w:color="000000" w:fill="FFFFFF"/>
            <w:tcMar>
              <w:left w:w="108" w:type="dxa"/>
              <w:right w:w="108" w:type="dxa"/>
            </w:tcMar>
          </w:tcPr>
          <w:p w14:paraId="09115B33" w14:textId="77777777" w:rsidR="004F6CF5" w:rsidRPr="00E55A85" w:rsidRDefault="004F6CF5" w:rsidP="008E2CC6">
            <w:pPr>
              <w:spacing w:after="0" w:line="240" w:lineRule="auto"/>
              <w:rPr>
                <w:rFonts w:ascii="Times New Roman" w:hAnsi="Times New Roman" w:cs="Times New Roman"/>
                <w:sz w:val="24"/>
                <w:szCs w:val="24"/>
              </w:rPr>
            </w:pPr>
            <w:r>
              <w:rPr>
                <w:rFonts w:ascii="Times New Roman" w:hAnsi="Times New Roman" w:cs="Times New Roman"/>
                <w:sz w:val="24"/>
                <w:szCs w:val="24"/>
              </w:rPr>
              <w:t>...</w:t>
            </w:r>
          </w:p>
        </w:tc>
        <w:tc>
          <w:tcPr>
            <w:tcW w:w="2599" w:type="dxa"/>
            <w:shd w:val="clear" w:color="000000" w:fill="FFFFFF"/>
            <w:tcMar>
              <w:left w:w="108" w:type="dxa"/>
              <w:right w:w="108" w:type="dxa"/>
            </w:tcMar>
          </w:tcPr>
          <w:p w14:paraId="79E46953" w14:textId="77777777" w:rsidR="004F6CF5" w:rsidRPr="00E55A85" w:rsidRDefault="004F6CF5" w:rsidP="008E2CC6">
            <w:pPr>
              <w:spacing w:after="0" w:line="240" w:lineRule="auto"/>
              <w:rPr>
                <w:rFonts w:ascii="Times New Roman" w:hAnsi="Times New Roman" w:cs="Times New Roman"/>
                <w:sz w:val="24"/>
                <w:szCs w:val="24"/>
              </w:rPr>
            </w:pPr>
          </w:p>
        </w:tc>
        <w:tc>
          <w:tcPr>
            <w:tcW w:w="3031" w:type="dxa"/>
            <w:shd w:val="clear" w:color="000000" w:fill="FFFFFF"/>
            <w:tcMar>
              <w:left w:w="108" w:type="dxa"/>
              <w:right w:w="108" w:type="dxa"/>
            </w:tcMar>
          </w:tcPr>
          <w:p w14:paraId="4AA97F07" w14:textId="77777777" w:rsidR="004F6CF5" w:rsidRPr="00E55A85" w:rsidRDefault="004F6CF5" w:rsidP="008E2CC6">
            <w:pPr>
              <w:spacing w:after="0" w:line="240" w:lineRule="auto"/>
              <w:rPr>
                <w:rFonts w:ascii="Times New Roman" w:hAnsi="Times New Roman" w:cs="Times New Roman"/>
                <w:sz w:val="24"/>
                <w:szCs w:val="24"/>
              </w:rPr>
            </w:pPr>
          </w:p>
        </w:tc>
        <w:tc>
          <w:tcPr>
            <w:tcW w:w="3626" w:type="dxa"/>
            <w:shd w:val="clear" w:color="000000" w:fill="FFFFFF"/>
          </w:tcPr>
          <w:p w14:paraId="637AFC58" w14:textId="77777777" w:rsidR="004F6CF5" w:rsidRPr="00E55A85" w:rsidRDefault="004F6CF5" w:rsidP="008E2CC6">
            <w:pPr>
              <w:spacing w:after="0" w:line="240" w:lineRule="auto"/>
              <w:rPr>
                <w:rFonts w:ascii="Times New Roman" w:hAnsi="Times New Roman" w:cs="Times New Roman"/>
                <w:sz w:val="24"/>
                <w:szCs w:val="24"/>
              </w:rPr>
            </w:pPr>
          </w:p>
        </w:tc>
      </w:tr>
    </w:tbl>
    <w:p w14:paraId="3D9E4BD8" w14:textId="77777777" w:rsidR="004F6CF5" w:rsidRPr="000762F8" w:rsidRDefault="004F6CF5" w:rsidP="004F6CF5">
      <w:pPr>
        <w:spacing w:after="0" w:line="240" w:lineRule="auto"/>
        <w:ind w:firstLine="567"/>
        <w:jc w:val="both"/>
        <w:textAlignment w:val="top"/>
        <w:rPr>
          <w:rFonts w:ascii="Times New Roman" w:hAnsi="Times New Roman" w:cs="Times New Roman"/>
          <w:i/>
          <w:sz w:val="20"/>
          <w:szCs w:val="20"/>
        </w:rPr>
      </w:pPr>
      <w:r w:rsidRPr="000762F8">
        <w:rPr>
          <w:rFonts w:ascii="Times New Roman" w:hAnsi="Times New Roman" w:cs="Times New Roman"/>
          <w:i/>
          <w:sz w:val="20"/>
          <w:szCs w:val="20"/>
        </w:rPr>
        <w:t xml:space="preserve">***** </w:t>
      </w:r>
      <w:r w:rsidRPr="000762F8">
        <w:rPr>
          <w:rFonts w:ascii="Times New Roman" w:hAnsi="Times New Roman" w:cs="Times New Roman"/>
          <w:b/>
          <w:i/>
          <w:sz w:val="20"/>
          <w:szCs w:val="20"/>
        </w:rPr>
        <w:t>Tretieji asmenys</w:t>
      </w:r>
      <w:r w:rsidRPr="000762F8">
        <w:rPr>
          <w:rFonts w:ascii="Times New Roman" w:hAnsi="Times New Roman" w:cs="Times New Roman"/>
          <w:i/>
          <w:sz w:val="20"/>
          <w:szCs w:val="20"/>
        </w:rPr>
        <w:t>, kurie tiesiogiai aktyviai, savo veiksmais neprisidės prie pirkimo vykdytojo poreikio įsigyti pirkimo objektą tenkinimo (tiesiogiai neteiks dalies paslaugų, nevykdys dalies darbų, tiesiogiai neprisidės prie paslaugų tiekimo, neprisiims solidarios atsakomybės už sutarties vykdymą ar kitaip tiesiogiai nedalyvaus vykdant sutartį), priemonėmis (pavyzdžiui, tik išnuomos patalpas, išnuomos įrangą ar pan.).</w:t>
      </w:r>
    </w:p>
    <w:p w14:paraId="7CD0773B" w14:textId="77777777" w:rsidR="004F6CF5" w:rsidRPr="000762F8" w:rsidRDefault="004F6CF5" w:rsidP="004F6CF5">
      <w:pPr>
        <w:tabs>
          <w:tab w:val="left" w:pos="810"/>
        </w:tabs>
        <w:spacing w:after="0" w:line="240" w:lineRule="auto"/>
        <w:rPr>
          <w:rFonts w:ascii="Times New Roman" w:hAnsi="Times New Roman" w:cs="Times New Roman"/>
          <w:b/>
          <w:bCs/>
          <w:sz w:val="20"/>
          <w:szCs w:val="20"/>
        </w:rPr>
      </w:pPr>
    </w:p>
    <w:p w14:paraId="647B11E2" w14:textId="77777777" w:rsidR="004F6CF5" w:rsidRPr="00E55A85" w:rsidRDefault="004F6CF5" w:rsidP="004F6CF5">
      <w:pPr>
        <w:tabs>
          <w:tab w:val="left" w:pos="993"/>
          <w:tab w:val="left" w:pos="1560"/>
        </w:tabs>
        <w:overflowPunct w:val="0"/>
        <w:spacing w:after="0" w:line="240" w:lineRule="auto"/>
        <w:textAlignment w:val="baseline"/>
        <w:rPr>
          <w:rFonts w:ascii="Times New Roman" w:hAnsi="Times New Roman" w:cs="Times New Roman"/>
          <w:i/>
          <w:sz w:val="24"/>
          <w:szCs w:val="24"/>
        </w:rPr>
      </w:pPr>
      <w:r w:rsidRPr="00E55A85">
        <w:rPr>
          <w:rFonts w:ascii="Times New Roman" w:hAnsi="Times New Roman" w:cs="Times New Roman"/>
          <w:b/>
          <w:sz w:val="24"/>
          <w:szCs w:val="24"/>
        </w:rPr>
        <w:t>3.</w:t>
      </w:r>
      <w:r w:rsidRPr="00E55A85">
        <w:rPr>
          <w:rFonts w:ascii="Times New Roman" w:hAnsi="Times New Roman" w:cs="Times New Roman"/>
          <w:sz w:val="24"/>
          <w:szCs w:val="24"/>
        </w:rPr>
        <w:t xml:space="preserve"> </w:t>
      </w:r>
      <w:r w:rsidRPr="00E55A85">
        <w:rPr>
          <w:rFonts w:ascii="Times New Roman" w:hAnsi="Times New Roman" w:cs="Times New Roman"/>
          <w:b/>
          <w:sz w:val="24"/>
          <w:szCs w:val="24"/>
        </w:rPr>
        <w:t>Šiame pasiūlyme pateikta ši konfidenciali informacija</w:t>
      </w:r>
      <w:r w:rsidRPr="00E55A85">
        <w:rPr>
          <w:rFonts w:ascii="Times New Roman" w:hAnsi="Times New Roman" w:cs="Times New Roman"/>
          <w:sz w:val="24"/>
          <w:szCs w:val="24"/>
        </w:rPr>
        <w:t xml:space="preserve"> (</w:t>
      </w:r>
      <w:r w:rsidRPr="00E55A85">
        <w:rPr>
          <w:rFonts w:ascii="Times New Roman" w:hAnsi="Times New Roman" w:cs="Times New Roman"/>
          <w:i/>
          <w:sz w:val="24"/>
          <w:szCs w:val="24"/>
        </w:rPr>
        <w:t>pildyti tuomet, jei bus pateikta konfidenciali informacija</w:t>
      </w:r>
      <w:r>
        <w:rPr>
          <w:rFonts w:ascii="Times New Roman" w:hAnsi="Times New Roman" w:cs="Times New Roman"/>
          <w:i/>
          <w:sz w:val="24"/>
          <w:szCs w:val="24"/>
        </w:rPr>
        <w:t>)</w:t>
      </w:r>
      <w:r w:rsidRPr="00E55A85">
        <w:rPr>
          <w:rFonts w:ascii="Times New Roman" w:hAnsi="Times New Roman" w:cs="Times New Roman"/>
          <w:i/>
          <w:sz w:val="24"/>
          <w:szCs w:val="24"/>
        </w:rPr>
        <w:t>:</w:t>
      </w:r>
    </w:p>
    <w:p w14:paraId="606A0A41" w14:textId="77777777" w:rsidR="004F6CF5" w:rsidRPr="00E55A85" w:rsidRDefault="004F6CF5" w:rsidP="004F6CF5">
      <w:pPr>
        <w:tabs>
          <w:tab w:val="left" w:pos="993"/>
          <w:tab w:val="left" w:pos="1560"/>
        </w:tabs>
        <w:overflowPunct w:val="0"/>
        <w:spacing w:after="0" w:line="240" w:lineRule="auto"/>
        <w:textAlignment w:val="baseline"/>
        <w:rPr>
          <w:rFonts w:ascii="Times New Roman" w:hAnsi="Times New Roman" w:cs="Times New Roman"/>
          <w:i/>
          <w:sz w:val="24"/>
          <w:szCs w:val="24"/>
        </w:rPr>
      </w:pPr>
    </w:p>
    <w:tbl>
      <w:tblPr>
        <w:tblW w:w="966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38"/>
        <w:gridCol w:w="3119"/>
        <w:gridCol w:w="1418"/>
        <w:gridCol w:w="4393"/>
      </w:tblGrid>
      <w:tr w:rsidR="004F6CF5" w:rsidRPr="00E55A85" w14:paraId="07420B87" w14:textId="77777777" w:rsidTr="008E2CC6">
        <w:tc>
          <w:tcPr>
            <w:tcW w:w="738" w:type="dxa"/>
            <w:shd w:val="clear" w:color="auto" w:fill="F2F2F2"/>
            <w:vAlign w:val="center"/>
          </w:tcPr>
          <w:p w14:paraId="5F1842D1" w14:textId="77777777" w:rsidR="004F6CF5" w:rsidRPr="00E55A85" w:rsidRDefault="004F6CF5" w:rsidP="008E2CC6">
            <w:pPr>
              <w:spacing w:after="0" w:line="240" w:lineRule="auto"/>
              <w:jc w:val="center"/>
              <w:rPr>
                <w:rFonts w:ascii="Times New Roman" w:hAnsi="Times New Roman" w:cs="Times New Roman"/>
                <w:b/>
                <w:i/>
                <w:iCs/>
                <w:sz w:val="24"/>
                <w:szCs w:val="24"/>
              </w:rPr>
            </w:pPr>
            <w:r w:rsidRPr="00E55A85">
              <w:rPr>
                <w:rFonts w:ascii="Times New Roman" w:hAnsi="Times New Roman" w:cs="Times New Roman"/>
                <w:b/>
                <w:i/>
                <w:iCs/>
                <w:sz w:val="24"/>
                <w:szCs w:val="24"/>
              </w:rPr>
              <w:lastRenderedPageBreak/>
              <w:t>Eil. Nr.</w:t>
            </w:r>
          </w:p>
        </w:tc>
        <w:tc>
          <w:tcPr>
            <w:tcW w:w="3119" w:type="dxa"/>
            <w:shd w:val="clear" w:color="auto" w:fill="F2F2F2"/>
            <w:vAlign w:val="center"/>
          </w:tcPr>
          <w:p w14:paraId="40C838A6" w14:textId="77777777" w:rsidR="004F6CF5" w:rsidRPr="00E55A85" w:rsidRDefault="004F6CF5" w:rsidP="008E2CC6">
            <w:pPr>
              <w:spacing w:after="0" w:line="240" w:lineRule="auto"/>
              <w:jc w:val="center"/>
              <w:rPr>
                <w:rFonts w:ascii="Times New Roman" w:hAnsi="Times New Roman" w:cs="Times New Roman"/>
                <w:b/>
                <w:i/>
                <w:iCs/>
                <w:sz w:val="24"/>
                <w:szCs w:val="24"/>
              </w:rPr>
            </w:pPr>
            <w:r w:rsidRPr="00E55A85">
              <w:rPr>
                <w:rFonts w:ascii="Times New Roman" w:hAnsi="Times New Roman" w:cs="Times New Roman"/>
                <w:b/>
                <w:i/>
                <w:iCs/>
                <w:sz w:val="24"/>
                <w:szCs w:val="24"/>
              </w:rPr>
              <w:t>Pateikto dokumento pavadinimas</w:t>
            </w:r>
          </w:p>
        </w:tc>
        <w:tc>
          <w:tcPr>
            <w:tcW w:w="1418" w:type="dxa"/>
            <w:shd w:val="clear" w:color="auto" w:fill="F2F2F2"/>
            <w:vAlign w:val="center"/>
          </w:tcPr>
          <w:p w14:paraId="5C320149" w14:textId="77777777" w:rsidR="004F6CF5" w:rsidRPr="00E55A85" w:rsidRDefault="004F6CF5" w:rsidP="008E2CC6">
            <w:pPr>
              <w:spacing w:after="0" w:line="240" w:lineRule="auto"/>
              <w:jc w:val="center"/>
              <w:rPr>
                <w:rFonts w:ascii="Times New Roman" w:hAnsi="Times New Roman" w:cs="Times New Roman"/>
                <w:b/>
                <w:i/>
                <w:iCs/>
                <w:sz w:val="24"/>
                <w:szCs w:val="24"/>
              </w:rPr>
            </w:pPr>
            <w:r w:rsidRPr="00E55A85">
              <w:rPr>
                <w:rFonts w:ascii="Times New Roman" w:hAnsi="Times New Roman" w:cs="Times New Roman"/>
                <w:b/>
                <w:i/>
                <w:iCs/>
                <w:sz w:val="24"/>
                <w:szCs w:val="24"/>
              </w:rPr>
              <w:t>Lapų skaičius</w:t>
            </w:r>
          </w:p>
        </w:tc>
        <w:tc>
          <w:tcPr>
            <w:tcW w:w="4393" w:type="dxa"/>
            <w:shd w:val="clear" w:color="auto" w:fill="F2F2F2"/>
            <w:vAlign w:val="center"/>
          </w:tcPr>
          <w:p w14:paraId="05682437" w14:textId="77777777" w:rsidR="004F6CF5" w:rsidRPr="00E55A85" w:rsidRDefault="004F6CF5" w:rsidP="008E2CC6">
            <w:pPr>
              <w:spacing w:after="0" w:line="240" w:lineRule="auto"/>
              <w:jc w:val="center"/>
              <w:rPr>
                <w:rFonts w:ascii="Times New Roman" w:hAnsi="Times New Roman" w:cs="Times New Roman"/>
                <w:b/>
                <w:i/>
                <w:iCs/>
                <w:sz w:val="24"/>
                <w:szCs w:val="24"/>
                <w:vertAlign w:val="superscript"/>
              </w:rPr>
            </w:pPr>
            <w:r w:rsidRPr="00E55A85">
              <w:rPr>
                <w:rFonts w:ascii="Times New Roman" w:hAnsi="Times New Roman" w:cs="Times New Roman"/>
                <w:b/>
                <w:i/>
                <w:iCs/>
                <w:sz w:val="24"/>
                <w:szCs w:val="24"/>
              </w:rPr>
              <w:t>Paaiškinimas kokia konkrečiai informacija, esanti dokumente yra konfidenciali ir kodėl</w:t>
            </w:r>
            <w:r w:rsidRPr="00E55A85">
              <w:rPr>
                <w:rFonts w:ascii="Times New Roman" w:hAnsi="Times New Roman" w:cs="Times New Roman"/>
                <w:b/>
                <w:i/>
                <w:iCs/>
                <w:sz w:val="24"/>
                <w:szCs w:val="24"/>
                <w:vertAlign w:val="superscript"/>
              </w:rPr>
              <w:t>1</w:t>
            </w:r>
          </w:p>
        </w:tc>
      </w:tr>
      <w:tr w:rsidR="004F6CF5" w:rsidRPr="00E55A85" w14:paraId="645E19BE" w14:textId="77777777" w:rsidTr="008E2CC6">
        <w:tc>
          <w:tcPr>
            <w:tcW w:w="738" w:type="dxa"/>
          </w:tcPr>
          <w:p w14:paraId="0BC100B4" w14:textId="77777777" w:rsidR="004F6CF5" w:rsidRPr="00E55A85" w:rsidRDefault="004F6CF5" w:rsidP="008E2CC6">
            <w:pPr>
              <w:spacing w:after="0" w:line="240" w:lineRule="auto"/>
              <w:ind w:firstLine="67"/>
              <w:rPr>
                <w:rFonts w:ascii="Times New Roman" w:hAnsi="Times New Roman" w:cs="Times New Roman"/>
                <w:sz w:val="24"/>
                <w:szCs w:val="24"/>
              </w:rPr>
            </w:pPr>
          </w:p>
        </w:tc>
        <w:tc>
          <w:tcPr>
            <w:tcW w:w="3119" w:type="dxa"/>
          </w:tcPr>
          <w:p w14:paraId="0644B7E2" w14:textId="77777777" w:rsidR="004F6CF5" w:rsidRPr="00E55A85" w:rsidRDefault="004F6CF5" w:rsidP="008E2CC6">
            <w:pPr>
              <w:spacing w:after="0" w:line="240" w:lineRule="auto"/>
              <w:rPr>
                <w:rFonts w:ascii="Times New Roman" w:hAnsi="Times New Roman" w:cs="Times New Roman"/>
                <w:sz w:val="24"/>
                <w:szCs w:val="24"/>
              </w:rPr>
            </w:pPr>
          </w:p>
        </w:tc>
        <w:tc>
          <w:tcPr>
            <w:tcW w:w="1418" w:type="dxa"/>
          </w:tcPr>
          <w:p w14:paraId="154F1F50" w14:textId="77777777" w:rsidR="004F6CF5" w:rsidRPr="00E55A85" w:rsidRDefault="004F6CF5" w:rsidP="008E2CC6">
            <w:pPr>
              <w:spacing w:after="0" w:line="240" w:lineRule="auto"/>
              <w:rPr>
                <w:rFonts w:ascii="Times New Roman" w:hAnsi="Times New Roman" w:cs="Times New Roman"/>
                <w:sz w:val="24"/>
                <w:szCs w:val="24"/>
              </w:rPr>
            </w:pPr>
          </w:p>
        </w:tc>
        <w:tc>
          <w:tcPr>
            <w:tcW w:w="4393" w:type="dxa"/>
          </w:tcPr>
          <w:p w14:paraId="1770FB1C" w14:textId="77777777" w:rsidR="004F6CF5" w:rsidRPr="00E55A85" w:rsidRDefault="004F6CF5" w:rsidP="008E2CC6">
            <w:pPr>
              <w:spacing w:after="0" w:line="240" w:lineRule="auto"/>
              <w:rPr>
                <w:rFonts w:ascii="Times New Roman" w:hAnsi="Times New Roman" w:cs="Times New Roman"/>
                <w:sz w:val="24"/>
                <w:szCs w:val="24"/>
              </w:rPr>
            </w:pPr>
          </w:p>
        </w:tc>
      </w:tr>
      <w:tr w:rsidR="004F6CF5" w:rsidRPr="00E55A85" w14:paraId="499CC066" w14:textId="77777777" w:rsidTr="008E2CC6">
        <w:tc>
          <w:tcPr>
            <w:tcW w:w="738" w:type="dxa"/>
          </w:tcPr>
          <w:p w14:paraId="090E6D30" w14:textId="77777777" w:rsidR="004F6CF5" w:rsidRPr="00E55A85" w:rsidRDefault="004F6CF5" w:rsidP="008E2CC6">
            <w:pPr>
              <w:spacing w:after="0" w:line="240" w:lineRule="auto"/>
              <w:ind w:firstLine="67"/>
              <w:rPr>
                <w:rFonts w:ascii="Times New Roman" w:hAnsi="Times New Roman" w:cs="Times New Roman"/>
                <w:sz w:val="24"/>
                <w:szCs w:val="24"/>
              </w:rPr>
            </w:pPr>
          </w:p>
        </w:tc>
        <w:tc>
          <w:tcPr>
            <w:tcW w:w="3119" w:type="dxa"/>
          </w:tcPr>
          <w:p w14:paraId="097F71C7" w14:textId="77777777" w:rsidR="004F6CF5" w:rsidRPr="00E55A85" w:rsidRDefault="004F6CF5" w:rsidP="008E2CC6">
            <w:pPr>
              <w:tabs>
                <w:tab w:val="left" w:pos="1296"/>
                <w:tab w:val="center" w:pos="4819"/>
                <w:tab w:val="right" w:pos="9638"/>
              </w:tabs>
              <w:spacing w:after="0" w:line="240" w:lineRule="auto"/>
              <w:rPr>
                <w:rFonts w:ascii="Times New Roman" w:hAnsi="Times New Roman" w:cs="Times New Roman"/>
                <w:sz w:val="24"/>
                <w:szCs w:val="24"/>
              </w:rPr>
            </w:pPr>
          </w:p>
        </w:tc>
        <w:tc>
          <w:tcPr>
            <w:tcW w:w="1418" w:type="dxa"/>
          </w:tcPr>
          <w:p w14:paraId="793CA0A1" w14:textId="77777777" w:rsidR="004F6CF5" w:rsidRPr="00E55A85" w:rsidRDefault="004F6CF5" w:rsidP="008E2CC6">
            <w:pPr>
              <w:spacing w:after="0" w:line="240" w:lineRule="auto"/>
              <w:rPr>
                <w:rFonts w:ascii="Times New Roman" w:hAnsi="Times New Roman" w:cs="Times New Roman"/>
                <w:sz w:val="24"/>
                <w:szCs w:val="24"/>
              </w:rPr>
            </w:pPr>
          </w:p>
        </w:tc>
        <w:tc>
          <w:tcPr>
            <w:tcW w:w="4393" w:type="dxa"/>
          </w:tcPr>
          <w:p w14:paraId="25EB2951" w14:textId="77777777" w:rsidR="004F6CF5" w:rsidRPr="00E55A85" w:rsidRDefault="004F6CF5" w:rsidP="008E2CC6">
            <w:pPr>
              <w:spacing w:after="0" w:line="240" w:lineRule="auto"/>
              <w:rPr>
                <w:rFonts w:ascii="Times New Roman" w:hAnsi="Times New Roman" w:cs="Times New Roman"/>
                <w:sz w:val="24"/>
                <w:szCs w:val="24"/>
              </w:rPr>
            </w:pPr>
          </w:p>
        </w:tc>
      </w:tr>
    </w:tbl>
    <w:p w14:paraId="1D8DD6D5" w14:textId="77777777" w:rsidR="004F6CF5" w:rsidRPr="000762F8" w:rsidRDefault="004F6CF5" w:rsidP="004F6CF5">
      <w:pPr>
        <w:spacing w:after="0" w:line="240" w:lineRule="auto"/>
        <w:jc w:val="both"/>
        <w:rPr>
          <w:rFonts w:ascii="Times New Roman" w:hAnsi="Times New Roman" w:cs="Times New Roman"/>
          <w:i/>
          <w:sz w:val="20"/>
          <w:szCs w:val="20"/>
        </w:rPr>
      </w:pPr>
      <w:r w:rsidRPr="00E55A85">
        <w:rPr>
          <w:rFonts w:ascii="Times New Roman" w:hAnsi="Times New Roman" w:cs="Times New Roman"/>
          <w:i/>
          <w:sz w:val="24"/>
          <w:szCs w:val="24"/>
        </w:rPr>
        <w:t xml:space="preserve"> </w:t>
      </w:r>
      <w:r w:rsidRPr="000762F8">
        <w:rPr>
          <w:rFonts w:ascii="Times New Roman" w:hAnsi="Times New Roman" w:cs="Times New Roman"/>
          <w:b/>
          <w:i/>
          <w:sz w:val="20"/>
          <w:szCs w:val="20"/>
        </w:rPr>
        <w:t>Pastaba:</w:t>
      </w:r>
      <w:r w:rsidRPr="000762F8">
        <w:rPr>
          <w:rFonts w:ascii="Times New Roman" w:hAnsi="Times New Roman" w:cs="Times New Roman"/>
          <w:i/>
          <w:sz w:val="20"/>
          <w:szCs w:val="20"/>
        </w:rPr>
        <w:t xml:space="preserve"> Nurodant, jog informacija yra konfidenciali, prašome pateikti konfidencialumą įrodančius dokumentus ir argumentus. Visas Tiekėjo Pasiūlymas negali būti laikomas konfidencialia informacija. Tuo atveju, jei Lentelė ar atskiros jos eilutės nėra užpildomos, Pirkimų organizatorius laikys, kad ta Pasiūlymo informacija arba atitinkama jos dalis nėra laikoma konfidencialia. </w:t>
      </w:r>
    </w:p>
    <w:p w14:paraId="657771AF" w14:textId="77777777" w:rsidR="004F6CF5" w:rsidRPr="000762F8" w:rsidRDefault="004F6CF5" w:rsidP="004F6CF5">
      <w:pPr>
        <w:spacing w:after="0" w:line="240" w:lineRule="auto"/>
        <w:jc w:val="both"/>
        <w:rPr>
          <w:rFonts w:ascii="Times New Roman" w:hAnsi="Times New Roman" w:cs="Times New Roman"/>
          <w:i/>
          <w:sz w:val="20"/>
          <w:szCs w:val="20"/>
        </w:rPr>
      </w:pPr>
      <w:r w:rsidRPr="000762F8">
        <w:rPr>
          <w:rFonts w:ascii="Times New Roman" w:hAnsi="Times New Roman" w:cs="Times New Roman"/>
          <w:i/>
          <w:sz w:val="20"/>
          <w:szCs w:val="20"/>
        </w:rPr>
        <w:t>Atkreipiame dėmesį, kad vadovaujantis VPĮ ir (arba atitinkamai), Konfidencialia negali būti laikoma informacija, kuri atitinka VPĮ 20 straipsnio 2 dalyje ir nustatytus požymius ir sąlygas, o Pirkimų organizatoriui kilus abejonių dėl Tiekėjo Pasiūlyme nurodytos informacijos konfidencialumo, ji  kreipiasi į Tiekėją su prašymu įrodyti nurodytos informacijos konfidencialumą. Per Komisijos nurodytą terminą (kuris negali būti trumpesnis kaip 5 darbo dienos) Tiekėjui nepateikus tokių įrodymų arba pateikus netinkamus įrodymus, laikoma, kad tokia Pasiūlyme nurodyta informacija yra nekonfidenciali.</w:t>
      </w:r>
    </w:p>
    <w:p w14:paraId="32512B47" w14:textId="77777777" w:rsidR="004F6CF5" w:rsidRPr="00E55A85" w:rsidRDefault="004F6CF5" w:rsidP="004F6CF5">
      <w:pPr>
        <w:pStyle w:val="Sraopastraipa"/>
        <w:spacing w:after="0" w:line="240" w:lineRule="auto"/>
        <w:rPr>
          <w:rFonts w:ascii="Times New Roman" w:hAnsi="Times New Roman" w:cs="Times New Roman"/>
          <w:b/>
          <w:iCs/>
          <w:sz w:val="24"/>
          <w:szCs w:val="24"/>
        </w:rPr>
      </w:pPr>
    </w:p>
    <w:p w14:paraId="6EF6216D" w14:textId="77777777" w:rsidR="004F6CF5" w:rsidRPr="00C5136A" w:rsidRDefault="004F6CF5" w:rsidP="004F6CF5">
      <w:pPr>
        <w:pStyle w:val="Sraopastraipa"/>
        <w:numPr>
          <w:ilvl w:val="0"/>
          <w:numId w:val="4"/>
        </w:numPr>
        <w:spacing w:after="0" w:line="240" w:lineRule="auto"/>
        <w:jc w:val="both"/>
        <w:rPr>
          <w:rFonts w:ascii="Times New Roman" w:hAnsi="Times New Roman" w:cs="Times New Roman"/>
          <w:b/>
          <w:iCs/>
          <w:sz w:val="24"/>
          <w:szCs w:val="24"/>
        </w:rPr>
      </w:pPr>
      <w:r w:rsidRPr="00C5136A">
        <w:rPr>
          <w:rFonts w:ascii="Times New Roman" w:hAnsi="Times New Roman" w:cs="Times New Roman"/>
          <w:b/>
          <w:iCs/>
          <w:sz w:val="24"/>
          <w:szCs w:val="24"/>
        </w:rPr>
        <w:t>KAINA</w:t>
      </w:r>
    </w:p>
    <w:p w14:paraId="736D3C3E" w14:textId="77777777" w:rsidR="004F6CF5" w:rsidRPr="00E55A85" w:rsidRDefault="004F6CF5" w:rsidP="004F6CF5">
      <w:pPr>
        <w:spacing w:after="0" w:line="240" w:lineRule="auto"/>
        <w:rPr>
          <w:rFonts w:ascii="Times New Roman" w:hAnsi="Times New Roman" w:cs="Times New Roman"/>
          <w:b/>
          <w:bCs/>
          <w:sz w:val="24"/>
          <w:szCs w:val="24"/>
        </w:rPr>
      </w:pPr>
      <w:r w:rsidRPr="00E55A85">
        <w:rPr>
          <w:rFonts w:ascii="Times New Roman" w:hAnsi="Times New Roman" w:cs="Times New Roman"/>
          <w:b/>
          <w:sz w:val="24"/>
          <w:szCs w:val="24"/>
        </w:rPr>
        <w:t xml:space="preserve">Mes siūlome pirkimo </w:t>
      </w:r>
      <w:r w:rsidRPr="00E55A85">
        <w:rPr>
          <w:rFonts w:ascii="Times New Roman" w:hAnsi="Times New Roman" w:cs="Times New Roman"/>
          <w:b/>
          <w:bCs/>
          <w:sz w:val="24"/>
          <w:szCs w:val="24"/>
        </w:rPr>
        <w:t>objektą už šią kainą:</w:t>
      </w:r>
    </w:p>
    <w:p w14:paraId="40AD1B39" w14:textId="77777777" w:rsidR="004F6CF5" w:rsidRPr="00E55A85" w:rsidRDefault="004F6CF5" w:rsidP="004F6CF5">
      <w:pPr>
        <w:spacing w:after="0" w:line="240" w:lineRule="auto"/>
        <w:rPr>
          <w:rFonts w:ascii="Times New Roman" w:hAnsi="Times New Roman" w:cs="Times New Roman"/>
          <w:b/>
          <w:sz w:val="24"/>
          <w:szCs w:val="24"/>
        </w:rPr>
      </w:pPr>
    </w:p>
    <w:tbl>
      <w:tblPr>
        <w:tblW w:w="9629" w:type="dxa"/>
        <w:tblLayout w:type="fixed"/>
        <w:tblCellMar>
          <w:top w:w="15" w:type="dxa"/>
          <w:left w:w="15" w:type="dxa"/>
          <w:bottom w:w="15" w:type="dxa"/>
          <w:right w:w="15" w:type="dxa"/>
        </w:tblCellMar>
        <w:tblLook w:val="04A0" w:firstRow="1" w:lastRow="0" w:firstColumn="1" w:lastColumn="0" w:noHBand="0" w:noVBand="1"/>
      </w:tblPr>
      <w:tblGrid>
        <w:gridCol w:w="557"/>
        <w:gridCol w:w="3686"/>
        <w:gridCol w:w="1559"/>
        <w:gridCol w:w="1843"/>
        <w:gridCol w:w="1984"/>
      </w:tblGrid>
      <w:tr w:rsidR="002225FA" w:rsidRPr="00DE3C49" w14:paraId="489C766D" w14:textId="77777777" w:rsidTr="00BF5993">
        <w:tc>
          <w:tcPr>
            <w:tcW w:w="557" w:type="dxa"/>
            <w:tcBorders>
              <w:top w:val="single" w:sz="8" w:space="0" w:color="auto"/>
              <w:left w:val="single" w:sz="8" w:space="0" w:color="auto"/>
              <w:bottom w:val="single" w:sz="8" w:space="0" w:color="auto"/>
              <w:right w:val="single" w:sz="8" w:space="0" w:color="auto"/>
            </w:tcBorders>
            <w:shd w:val="clear" w:color="auto" w:fill="C1E4F5" w:themeFill="accent1" w:themeFillTint="33"/>
            <w:tcMar>
              <w:top w:w="0" w:type="dxa"/>
              <w:left w:w="108" w:type="dxa"/>
              <w:bottom w:w="0" w:type="dxa"/>
              <w:right w:w="108" w:type="dxa"/>
            </w:tcMar>
            <w:hideMark/>
          </w:tcPr>
          <w:p w14:paraId="46EDE5AD" w14:textId="77777777" w:rsidR="002225FA" w:rsidRPr="00DE3C49" w:rsidRDefault="002225FA" w:rsidP="00C10DA1">
            <w:pPr>
              <w:pStyle w:val="xmsonormal"/>
              <w:spacing w:before="0" w:beforeAutospacing="0" w:after="0" w:afterAutospacing="0"/>
              <w:jc w:val="center"/>
            </w:pPr>
            <w:r w:rsidRPr="00DE3C49">
              <w:rPr>
                <w:b/>
                <w:bCs/>
                <w:bdr w:val="none" w:sz="0" w:space="0" w:color="auto" w:frame="1"/>
              </w:rPr>
              <w:t>Eil. Nr.</w:t>
            </w:r>
          </w:p>
        </w:tc>
        <w:tc>
          <w:tcPr>
            <w:tcW w:w="3686" w:type="dxa"/>
            <w:tcBorders>
              <w:top w:val="single" w:sz="8" w:space="0" w:color="auto"/>
              <w:left w:val="nil"/>
              <w:bottom w:val="single" w:sz="8" w:space="0" w:color="auto"/>
              <w:right w:val="single" w:sz="8" w:space="0" w:color="auto"/>
            </w:tcBorders>
            <w:shd w:val="clear" w:color="auto" w:fill="C1E4F5" w:themeFill="accent1" w:themeFillTint="33"/>
            <w:tcMar>
              <w:top w:w="0" w:type="dxa"/>
              <w:left w:w="108" w:type="dxa"/>
              <w:bottom w:w="0" w:type="dxa"/>
              <w:right w:w="108" w:type="dxa"/>
            </w:tcMar>
            <w:hideMark/>
          </w:tcPr>
          <w:p w14:paraId="2F90F6B7" w14:textId="77777777" w:rsidR="002225FA" w:rsidRPr="00DE3C49" w:rsidRDefault="002225FA" w:rsidP="00C10DA1">
            <w:pPr>
              <w:pStyle w:val="xmsonormal"/>
              <w:spacing w:before="0" w:beforeAutospacing="0" w:after="0" w:afterAutospacing="0"/>
              <w:jc w:val="center"/>
            </w:pPr>
            <w:r w:rsidRPr="00DE3C49">
              <w:rPr>
                <w:b/>
                <w:bCs/>
                <w:bdr w:val="none" w:sz="0" w:space="0" w:color="auto" w:frame="1"/>
              </w:rPr>
              <w:t>Paslaugų pavadinimas</w:t>
            </w:r>
          </w:p>
        </w:tc>
        <w:tc>
          <w:tcPr>
            <w:tcW w:w="1559" w:type="dxa"/>
            <w:tcBorders>
              <w:top w:val="single" w:sz="8" w:space="0" w:color="auto"/>
              <w:left w:val="nil"/>
              <w:bottom w:val="single" w:sz="8" w:space="0" w:color="auto"/>
              <w:right w:val="single" w:sz="8" w:space="0" w:color="auto"/>
            </w:tcBorders>
            <w:shd w:val="clear" w:color="auto" w:fill="C1E4F5" w:themeFill="accent1" w:themeFillTint="33"/>
            <w:tcMar>
              <w:top w:w="0" w:type="dxa"/>
              <w:left w:w="108" w:type="dxa"/>
              <w:bottom w:w="0" w:type="dxa"/>
              <w:right w:w="108" w:type="dxa"/>
            </w:tcMar>
            <w:hideMark/>
          </w:tcPr>
          <w:p w14:paraId="67558E4A" w14:textId="77777777" w:rsidR="002225FA" w:rsidRPr="00DE3C49" w:rsidRDefault="002225FA" w:rsidP="00C10DA1">
            <w:pPr>
              <w:pStyle w:val="xmsonormal"/>
              <w:spacing w:before="0" w:beforeAutospacing="0" w:after="0" w:afterAutospacing="0"/>
              <w:jc w:val="center"/>
            </w:pPr>
            <w:r w:rsidRPr="00DE3C49">
              <w:rPr>
                <w:b/>
                <w:bCs/>
                <w:bdr w:val="none" w:sz="0" w:space="0" w:color="auto" w:frame="1"/>
              </w:rPr>
              <w:t>Preliminari paslaugų apimtis 23 mėn. laikotarpiui valandomis</w:t>
            </w:r>
            <w:r w:rsidRPr="00DE3C49">
              <w:rPr>
                <w:b/>
                <w:bCs/>
                <w:bdr w:val="none" w:sz="0" w:space="0" w:color="auto" w:frame="1"/>
                <w:lang w:val="en-US"/>
              </w:rPr>
              <w:t>*</w:t>
            </w:r>
          </w:p>
        </w:tc>
        <w:tc>
          <w:tcPr>
            <w:tcW w:w="1843" w:type="dxa"/>
            <w:tcBorders>
              <w:top w:val="single" w:sz="8" w:space="0" w:color="auto"/>
              <w:left w:val="nil"/>
              <w:bottom w:val="single" w:sz="8" w:space="0" w:color="auto"/>
              <w:right w:val="single" w:sz="8" w:space="0" w:color="auto"/>
            </w:tcBorders>
            <w:shd w:val="clear" w:color="auto" w:fill="C1E4F5" w:themeFill="accent1" w:themeFillTint="33"/>
            <w:tcMar>
              <w:top w:w="0" w:type="dxa"/>
              <w:left w:w="108" w:type="dxa"/>
              <w:bottom w:w="0" w:type="dxa"/>
              <w:right w:w="108" w:type="dxa"/>
            </w:tcMar>
            <w:hideMark/>
          </w:tcPr>
          <w:p w14:paraId="47474082" w14:textId="77777777" w:rsidR="002225FA" w:rsidRPr="00DE3C49" w:rsidRDefault="002225FA" w:rsidP="00C10DA1">
            <w:pPr>
              <w:pStyle w:val="xmsonormal"/>
              <w:spacing w:before="0" w:beforeAutospacing="0" w:after="0" w:afterAutospacing="0"/>
              <w:jc w:val="center"/>
            </w:pPr>
            <w:r w:rsidRPr="00DE3C49">
              <w:rPr>
                <w:b/>
                <w:bCs/>
                <w:bdr w:val="none" w:sz="0" w:space="0" w:color="auto" w:frame="1"/>
              </w:rPr>
              <w:t>Vienos valandos įkainis, Eur be PVM /val.</w:t>
            </w:r>
          </w:p>
          <w:p w14:paraId="40B37F67" w14:textId="5ADF29C1" w:rsidR="002225FA" w:rsidRPr="00DE3C49" w:rsidRDefault="002225FA" w:rsidP="00C10DA1">
            <w:pPr>
              <w:pStyle w:val="xmsonormal"/>
              <w:spacing w:before="0" w:beforeAutospacing="0" w:after="0" w:afterAutospacing="0"/>
              <w:jc w:val="center"/>
            </w:pPr>
          </w:p>
        </w:tc>
        <w:tc>
          <w:tcPr>
            <w:tcW w:w="1984" w:type="dxa"/>
            <w:tcBorders>
              <w:top w:val="single" w:sz="8" w:space="0" w:color="auto"/>
              <w:left w:val="nil"/>
              <w:bottom w:val="single" w:sz="8" w:space="0" w:color="auto"/>
              <w:right w:val="single" w:sz="8" w:space="0" w:color="auto"/>
            </w:tcBorders>
            <w:shd w:val="clear" w:color="auto" w:fill="C1E4F5" w:themeFill="accent1" w:themeFillTint="33"/>
            <w:tcMar>
              <w:top w:w="0" w:type="dxa"/>
              <w:left w:w="108" w:type="dxa"/>
              <w:bottom w:w="0" w:type="dxa"/>
              <w:right w:w="108" w:type="dxa"/>
            </w:tcMar>
            <w:hideMark/>
          </w:tcPr>
          <w:p w14:paraId="412B6597" w14:textId="77777777" w:rsidR="002225FA" w:rsidRPr="00DE3C49" w:rsidRDefault="002225FA" w:rsidP="00C10DA1">
            <w:pPr>
              <w:pStyle w:val="xmsonormal"/>
              <w:spacing w:before="0" w:beforeAutospacing="0" w:after="0" w:afterAutospacing="0"/>
              <w:jc w:val="center"/>
            </w:pPr>
            <w:r w:rsidRPr="00DE3C49">
              <w:rPr>
                <w:b/>
                <w:bCs/>
                <w:bdr w:val="none" w:sz="0" w:space="0" w:color="auto" w:frame="1"/>
              </w:rPr>
              <w:t>Bendra viso paslaugų kiekio kaina EUR be PVM</w:t>
            </w:r>
          </w:p>
          <w:p w14:paraId="38E51D29" w14:textId="7EA5DFB5" w:rsidR="002225FA" w:rsidRPr="00DE3C49" w:rsidRDefault="002225FA" w:rsidP="00C10DA1">
            <w:pPr>
              <w:pStyle w:val="xmsonormal"/>
              <w:spacing w:before="0" w:beforeAutospacing="0" w:after="0" w:afterAutospacing="0"/>
              <w:jc w:val="center"/>
            </w:pPr>
            <w:r w:rsidRPr="00DE3C49">
              <w:rPr>
                <w:b/>
                <w:bCs/>
                <w:bdr w:val="none" w:sz="0" w:space="0" w:color="auto" w:frame="1"/>
              </w:rPr>
              <w:t>(</w:t>
            </w:r>
            <w:r w:rsidR="00673E88" w:rsidRPr="00DE3C49">
              <w:rPr>
                <w:b/>
                <w:bCs/>
                <w:bdr w:val="none" w:sz="0" w:space="0" w:color="auto" w:frame="1"/>
              </w:rPr>
              <w:t>5</w:t>
            </w:r>
            <w:r w:rsidRPr="00DE3C49">
              <w:rPr>
                <w:b/>
                <w:bCs/>
                <w:bdr w:val="none" w:sz="0" w:space="0" w:color="auto" w:frame="1"/>
                <w:lang w:val="en-US"/>
              </w:rPr>
              <w:t>=3*4)</w:t>
            </w:r>
          </w:p>
        </w:tc>
      </w:tr>
      <w:tr w:rsidR="002225FA" w:rsidRPr="00DE3C49" w14:paraId="5B854A97" w14:textId="77777777" w:rsidTr="00BF5993">
        <w:tc>
          <w:tcPr>
            <w:tcW w:w="55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57806D8" w14:textId="77777777" w:rsidR="002225FA" w:rsidRPr="00DE3C49" w:rsidRDefault="002225FA" w:rsidP="00C10DA1">
            <w:pPr>
              <w:pStyle w:val="xmsonormal"/>
              <w:spacing w:before="0" w:beforeAutospacing="0" w:after="0" w:afterAutospacing="0"/>
              <w:jc w:val="center"/>
            </w:pPr>
            <w:r w:rsidRPr="00DE3C49">
              <w:rPr>
                <w:b/>
                <w:bCs/>
                <w:i/>
                <w:iCs/>
                <w:bdr w:val="none" w:sz="0" w:space="0" w:color="auto" w:frame="1"/>
              </w:rPr>
              <w:t>1</w:t>
            </w:r>
          </w:p>
        </w:tc>
        <w:tc>
          <w:tcPr>
            <w:tcW w:w="3686" w:type="dxa"/>
            <w:tcBorders>
              <w:top w:val="nil"/>
              <w:left w:val="nil"/>
              <w:bottom w:val="single" w:sz="8" w:space="0" w:color="auto"/>
              <w:right w:val="single" w:sz="8" w:space="0" w:color="auto"/>
            </w:tcBorders>
            <w:tcMar>
              <w:top w:w="0" w:type="dxa"/>
              <w:left w:w="108" w:type="dxa"/>
              <w:bottom w:w="0" w:type="dxa"/>
              <w:right w:w="108" w:type="dxa"/>
            </w:tcMar>
            <w:hideMark/>
          </w:tcPr>
          <w:p w14:paraId="58AB5EBD" w14:textId="77777777" w:rsidR="002225FA" w:rsidRPr="00DE3C49" w:rsidRDefault="002225FA" w:rsidP="00C10DA1">
            <w:pPr>
              <w:pStyle w:val="xmsonormal"/>
              <w:spacing w:before="0" w:beforeAutospacing="0" w:after="0" w:afterAutospacing="0"/>
              <w:jc w:val="center"/>
            </w:pPr>
            <w:r w:rsidRPr="00DE3C49">
              <w:rPr>
                <w:b/>
                <w:bCs/>
                <w:i/>
                <w:iCs/>
                <w:bdr w:val="none" w:sz="0" w:space="0" w:color="auto" w:frame="1"/>
              </w:rPr>
              <w:t>2</w:t>
            </w:r>
          </w:p>
        </w:tc>
        <w:tc>
          <w:tcPr>
            <w:tcW w:w="1559" w:type="dxa"/>
            <w:tcBorders>
              <w:top w:val="nil"/>
              <w:left w:val="nil"/>
              <w:bottom w:val="single" w:sz="8" w:space="0" w:color="auto"/>
              <w:right w:val="single" w:sz="8" w:space="0" w:color="auto"/>
            </w:tcBorders>
            <w:tcMar>
              <w:top w:w="0" w:type="dxa"/>
              <w:left w:w="108" w:type="dxa"/>
              <w:bottom w:w="0" w:type="dxa"/>
              <w:right w:w="108" w:type="dxa"/>
            </w:tcMar>
            <w:hideMark/>
          </w:tcPr>
          <w:p w14:paraId="415E636F" w14:textId="77777777" w:rsidR="002225FA" w:rsidRPr="00DE3C49" w:rsidRDefault="002225FA" w:rsidP="00C10DA1">
            <w:pPr>
              <w:pStyle w:val="xmsonormal"/>
              <w:spacing w:before="0" w:beforeAutospacing="0" w:after="0" w:afterAutospacing="0"/>
              <w:jc w:val="center"/>
            </w:pPr>
            <w:r w:rsidRPr="00DE3C49">
              <w:rPr>
                <w:b/>
                <w:bCs/>
                <w:i/>
                <w:iCs/>
                <w:bdr w:val="none" w:sz="0" w:space="0" w:color="auto" w:frame="1"/>
              </w:rPr>
              <w:t>3</w:t>
            </w:r>
          </w:p>
        </w:tc>
        <w:tc>
          <w:tcPr>
            <w:tcW w:w="1843" w:type="dxa"/>
            <w:tcBorders>
              <w:top w:val="nil"/>
              <w:left w:val="nil"/>
              <w:bottom w:val="single" w:sz="8" w:space="0" w:color="auto"/>
              <w:right w:val="single" w:sz="8" w:space="0" w:color="auto"/>
            </w:tcBorders>
            <w:tcMar>
              <w:top w:w="0" w:type="dxa"/>
              <w:left w:w="108" w:type="dxa"/>
              <w:bottom w:w="0" w:type="dxa"/>
              <w:right w:w="108" w:type="dxa"/>
            </w:tcMar>
            <w:hideMark/>
          </w:tcPr>
          <w:p w14:paraId="1BC22B00" w14:textId="77777777" w:rsidR="002225FA" w:rsidRPr="00DE3C49" w:rsidRDefault="002225FA" w:rsidP="00C10DA1">
            <w:pPr>
              <w:pStyle w:val="xmsonormal"/>
              <w:spacing w:before="0" w:beforeAutospacing="0" w:after="0" w:afterAutospacing="0"/>
              <w:jc w:val="center"/>
            </w:pPr>
            <w:r w:rsidRPr="00DE3C49">
              <w:rPr>
                <w:b/>
                <w:bCs/>
                <w:i/>
                <w:iCs/>
                <w:bdr w:val="none" w:sz="0" w:space="0" w:color="auto" w:frame="1"/>
              </w:rPr>
              <w:t>4</w:t>
            </w:r>
          </w:p>
          <w:p w14:paraId="33754EAA" w14:textId="3E51C5C7" w:rsidR="002225FA" w:rsidRPr="00DE3C49" w:rsidRDefault="002225FA" w:rsidP="00C10DA1">
            <w:pPr>
              <w:pStyle w:val="xmsonormal"/>
              <w:spacing w:before="0" w:beforeAutospacing="0" w:after="0" w:afterAutospacing="0"/>
              <w:jc w:val="center"/>
            </w:pPr>
          </w:p>
        </w:tc>
        <w:tc>
          <w:tcPr>
            <w:tcW w:w="1984" w:type="dxa"/>
            <w:tcBorders>
              <w:top w:val="nil"/>
              <w:left w:val="nil"/>
              <w:bottom w:val="single" w:sz="8" w:space="0" w:color="auto"/>
              <w:right w:val="single" w:sz="8" w:space="0" w:color="auto"/>
            </w:tcBorders>
            <w:tcMar>
              <w:top w:w="0" w:type="dxa"/>
              <w:left w:w="108" w:type="dxa"/>
              <w:bottom w:w="0" w:type="dxa"/>
              <w:right w:w="108" w:type="dxa"/>
            </w:tcMar>
            <w:hideMark/>
          </w:tcPr>
          <w:p w14:paraId="3657A5ED" w14:textId="15ADFF50" w:rsidR="002225FA" w:rsidRPr="00DE3C49" w:rsidRDefault="00C81A76" w:rsidP="00C10DA1">
            <w:pPr>
              <w:pStyle w:val="xmsonormal"/>
              <w:spacing w:before="0" w:beforeAutospacing="0" w:after="0" w:afterAutospacing="0"/>
              <w:jc w:val="center"/>
            </w:pPr>
            <w:r w:rsidRPr="00DE3C49">
              <w:t>5</w:t>
            </w:r>
          </w:p>
        </w:tc>
      </w:tr>
      <w:tr w:rsidR="002225FA" w:rsidRPr="00DE3C49" w14:paraId="65AE898D" w14:textId="77777777" w:rsidTr="00BF5993">
        <w:tc>
          <w:tcPr>
            <w:tcW w:w="55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38B665D" w14:textId="77777777" w:rsidR="002225FA" w:rsidRPr="00DE3C49" w:rsidRDefault="002225FA" w:rsidP="00C10DA1">
            <w:pPr>
              <w:pStyle w:val="xmsonormal"/>
              <w:spacing w:before="0" w:beforeAutospacing="0" w:after="0" w:afterAutospacing="0"/>
              <w:jc w:val="center"/>
            </w:pPr>
            <w:r w:rsidRPr="00DE3C49">
              <w:rPr>
                <w:bdr w:val="none" w:sz="0" w:space="0" w:color="auto" w:frame="1"/>
              </w:rPr>
              <w:t>1.</w:t>
            </w:r>
          </w:p>
        </w:tc>
        <w:tc>
          <w:tcPr>
            <w:tcW w:w="3686" w:type="dxa"/>
            <w:tcBorders>
              <w:top w:val="nil"/>
              <w:left w:val="nil"/>
              <w:bottom w:val="single" w:sz="8" w:space="0" w:color="auto"/>
              <w:right w:val="single" w:sz="8" w:space="0" w:color="auto"/>
            </w:tcBorders>
            <w:tcMar>
              <w:top w:w="0" w:type="dxa"/>
              <w:left w:w="108" w:type="dxa"/>
              <w:bottom w:w="0" w:type="dxa"/>
              <w:right w:w="108" w:type="dxa"/>
            </w:tcMar>
          </w:tcPr>
          <w:p w14:paraId="35E2B9A7" w14:textId="02DB9C21" w:rsidR="002225FA" w:rsidRPr="00DE3C49" w:rsidRDefault="00B56009" w:rsidP="00C10DA1">
            <w:pPr>
              <w:pStyle w:val="xmsolistparagraph"/>
              <w:tabs>
                <w:tab w:val="left" w:pos="612"/>
              </w:tabs>
              <w:spacing w:before="0" w:beforeAutospacing="0" w:after="0" w:afterAutospacing="0"/>
              <w:rPr>
                <w:bCs/>
              </w:rPr>
            </w:pPr>
            <w:r w:rsidRPr="00DE3C49">
              <w:t>Elektroninio įrankio, skirto lietuvių (ne gimtosios) kalbos mokėjimui ir įgytoms kompetencijoms vertinti, vystymas ir priežiūra</w:t>
            </w:r>
          </w:p>
        </w:tc>
        <w:tc>
          <w:tcPr>
            <w:tcW w:w="1559" w:type="dxa"/>
            <w:tcBorders>
              <w:top w:val="nil"/>
              <w:left w:val="nil"/>
              <w:bottom w:val="single" w:sz="8" w:space="0" w:color="auto"/>
              <w:right w:val="single" w:sz="8" w:space="0" w:color="auto"/>
            </w:tcBorders>
            <w:tcMar>
              <w:top w:w="0" w:type="dxa"/>
              <w:left w:w="108" w:type="dxa"/>
              <w:bottom w:w="0" w:type="dxa"/>
              <w:right w:w="108" w:type="dxa"/>
            </w:tcMar>
            <w:hideMark/>
          </w:tcPr>
          <w:p w14:paraId="55F91A87" w14:textId="3853214A" w:rsidR="002225FA" w:rsidRPr="00DE3C49" w:rsidRDefault="002225FA" w:rsidP="00C10DA1">
            <w:pPr>
              <w:pStyle w:val="xmsolistparagraph"/>
              <w:spacing w:before="0" w:beforeAutospacing="0" w:after="0" w:afterAutospacing="0"/>
              <w:jc w:val="center"/>
            </w:pPr>
            <w:r w:rsidRPr="00DE3C49">
              <w:t>3</w:t>
            </w:r>
            <w:r w:rsidRPr="00DE3C49">
              <w:t>000</w:t>
            </w:r>
          </w:p>
        </w:tc>
        <w:tc>
          <w:tcPr>
            <w:tcW w:w="1843" w:type="dxa"/>
            <w:tcBorders>
              <w:top w:val="nil"/>
              <w:left w:val="nil"/>
              <w:bottom w:val="single" w:sz="8" w:space="0" w:color="auto"/>
              <w:right w:val="single" w:sz="8" w:space="0" w:color="auto"/>
            </w:tcBorders>
            <w:tcMar>
              <w:top w:w="0" w:type="dxa"/>
              <w:left w:w="108" w:type="dxa"/>
              <w:bottom w:w="0" w:type="dxa"/>
              <w:right w:w="108" w:type="dxa"/>
            </w:tcMar>
            <w:hideMark/>
          </w:tcPr>
          <w:p w14:paraId="2DB3209F" w14:textId="77777777" w:rsidR="002225FA" w:rsidRPr="00DE3C49" w:rsidRDefault="002225FA" w:rsidP="00C10DA1">
            <w:pPr>
              <w:pStyle w:val="xmsonormal"/>
              <w:spacing w:before="0" w:beforeAutospacing="0" w:after="0" w:afterAutospacing="0"/>
              <w:jc w:val="center"/>
            </w:pPr>
          </w:p>
        </w:tc>
        <w:tc>
          <w:tcPr>
            <w:tcW w:w="1984" w:type="dxa"/>
            <w:tcBorders>
              <w:top w:val="nil"/>
              <w:left w:val="nil"/>
              <w:bottom w:val="single" w:sz="8" w:space="0" w:color="auto"/>
              <w:right w:val="single" w:sz="8" w:space="0" w:color="auto"/>
            </w:tcBorders>
            <w:tcMar>
              <w:top w:w="0" w:type="dxa"/>
              <w:left w:w="108" w:type="dxa"/>
              <w:bottom w:w="0" w:type="dxa"/>
              <w:right w:w="108" w:type="dxa"/>
            </w:tcMar>
            <w:hideMark/>
          </w:tcPr>
          <w:p w14:paraId="4BF734B9" w14:textId="77777777" w:rsidR="002225FA" w:rsidRPr="00DE3C49" w:rsidRDefault="002225FA" w:rsidP="00C10DA1">
            <w:pPr>
              <w:pStyle w:val="xmsonormal"/>
              <w:spacing w:before="0" w:beforeAutospacing="0" w:after="0" w:afterAutospacing="0"/>
              <w:jc w:val="center"/>
            </w:pPr>
          </w:p>
        </w:tc>
      </w:tr>
      <w:tr w:rsidR="00632784" w:rsidRPr="00DE3C49" w14:paraId="7D1C50EA" w14:textId="77777777" w:rsidTr="00BF5993">
        <w:tc>
          <w:tcPr>
            <w:tcW w:w="7645" w:type="dxa"/>
            <w:gridSpan w:val="4"/>
            <w:tcBorders>
              <w:top w:val="nil"/>
              <w:left w:val="single" w:sz="8" w:space="0" w:color="auto"/>
              <w:bottom w:val="single" w:sz="8" w:space="0" w:color="auto"/>
              <w:right w:val="single" w:sz="8" w:space="0" w:color="auto"/>
            </w:tcBorders>
            <w:tcMar>
              <w:top w:w="0" w:type="dxa"/>
              <w:left w:w="108" w:type="dxa"/>
              <w:bottom w:w="0" w:type="dxa"/>
              <w:right w:w="108" w:type="dxa"/>
            </w:tcMar>
          </w:tcPr>
          <w:p w14:paraId="73DFD916" w14:textId="77777777" w:rsidR="00632784" w:rsidRPr="00DE3C49" w:rsidRDefault="00632784" w:rsidP="00C10DA1">
            <w:pPr>
              <w:pStyle w:val="xmsonormal"/>
              <w:spacing w:before="0" w:beforeAutospacing="0" w:after="0" w:afterAutospacing="0"/>
              <w:jc w:val="right"/>
              <w:rPr>
                <w:bCs/>
                <w:iCs/>
                <w:bdr w:val="none" w:sz="0" w:space="0" w:color="auto" w:frame="1"/>
              </w:rPr>
            </w:pPr>
            <w:r w:rsidRPr="00DE3C49">
              <w:rPr>
                <w:bCs/>
                <w:iCs/>
                <w:bdr w:val="none" w:sz="0" w:space="0" w:color="auto" w:frame="1"/>
              </w:rPr>
              <w:t xml:space="preserve">PVM </w:t>
            </w:r>
            <w:r w:rsidRPr="00DE3C49">
              <w:rPr>
                <w:bdr w:val="none" w:sz="0" w:space="0" w:color="auto" w:frame="1"/>
              </w:rPr>
              <w:t>(jei taikoma)</w:t>
            </w:r>
          </w:p>
        </w:tc>
        <w:tc>
          <w:tcPr>
            <w:tcW w:w="1984" w:type="dxa"/>
            <w:tcBorders>
              <w:top w:val="nil"/>
              <w:left w:val="nil"/>
              <w:bottom w:val="single" w:sz="8" w:space="0" w:color="auto"/>
              <w:right w:val="single" w:sz="8" w:space="0" w:color="auto"/>
            </w:tcBorders>
            <w:tcMar>
              <w:top w:w="0" w:type="dxa"/>
              <w:left w:w="108" w:type="dxa"/>
              <w:bottom w:w="0" w:type="dxa"/>
              <w:right w:w="108" w:type="dxa"/>
            </w:tcMar>
          </w:tcPr>
          <w:p w14:paraId="6D980C49" w14:textId="77777777" w:rsidR="00632784" w:rsidRPr="00DE3C49" w:rsidRDefault="00632784" w:rsidP="00C10DA1">
            <w:pPr>
              <w:pStyle w:val="xmsonormal"/>
              <w:spacing w:before="0" w:beforeAutospacing="0" w:after="0" w:afterAutospacing="0"/>
              <w:jc w:val="center"/>
              <w:rPr>
                <w:b/>
                <w:bCs/>
                <w:i/>
                <w:iCs/>
                <w:bdr w:val="none" w:sz="0" w:space="0" w:color="auto" w:frame="1"/>
              </w:rPr>
            </w:pPr>
          </w:p>
        </w:tc>
      </w:tr>
      <w:tr w:rsidR="00632784" w:rsidRPr="00DE3C49" w14:paraId="73211854" w14:textId="77777777" w:rsidTr="00BF5993">
        <w:tc>
          <w:tcPr>
            <w:tcW w:w="7645" w:type="dxa"/>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2591FB6" w14:textId="77777777" w:rsidR="00632784" w:rsidRPr="00DE3C49" w:rsidRDefault="00632784" w:rsidP="00C10DA1">
            <w:pPr>
              <w:pStyle w:val="xmsonormal"/>
              <w:spacing w:before="0" w:beforeAutospacing="0" w:after="0" w:afterAutospacing="0"/>
              <w:jc w:val="right"/>
            </w:pPr>
            <w:r w:rsidRPr="00DE3C49">
              <w:rPr>
                <w:bdr w:val="none" w:sz="0" w:space="0" w:color="auto" w:frame="1"/>
              </w:rPr>
              <w:t>Bendra kaina Eur su PVM (jei taikoma)</w:t>
            </w:r>
          </w:p>
        </w:tc>
        <w:tc>
          <w:tcPr>
            <w:tcW w:w="1984" w:type="dxa"/>
            <w:tcBorders>
              <w:top w:val="nil"/>
              <w:left w:val="single" w:sz="8" w:space="0" w:color="auto"/>
              <w:bottom w:val="single" w:sz="8" w:space="0" w:color="auto"/>
              <w:right w:val="single" w:sz="8" w:space="0" w:color="auto"/>
            </w:tcBorders>
          </w:tcPr>
          <w:p w14:paraId="702268F3" w14:textId="77777777" w:rsidR="00632784" w:rsidRPr="00DE3C49" w:rsidRDefault="00632784" w:rsidP="00C10DA1">
            <w:pPr>
              <w:pStyle w:val="xmsonormal"/>
              <w:spacing w:before="0" w:beforeAutospacing="0" w:after="0" w:afterAutospacing="0"/>
            </w:pPr>
          </w:p>
        </w:tc>
      </w:tr>
    </w:tbl>
    <w:p w14:paraId="57AF37A4" w14:textId="77777777" w:rsidR="00632784" w:rsidRPr="00DE3C49" w:rsidRDefault="00632784" w:rsidP="00632784">
      <w:pPr>
        <w:pStyle w:val="xmsonormal"/>
        <w:spacing w:after="200"/>
        <w:ind w:firstLine="567"/>
        <w:textAlignment w:val="baseline"/>
        <w:rPr>
          <w:b/>
          <w:i/>
          <w:color w:val="000000"/>
        </w:rPr>
      </w:pPr>
      <w:r w:rsidRPr="00DE3C49">
        <w:rPr>
          <w:b/>
          <w:i/>
          <w:color w:val="000000"/>
        </w:rPr>
        <w:t>*</w:t>
      </w:r>
      <w:r w:rsidRPr="00DE3C49">
        <w:rPr>
          <w:b/>
          <w:i/>
          <w:iCs/>
          <w:color w:val="000000"/>
        </w:rPr>
        <w:t xml:space="preserve">Pirkėjas neįsipareigoja nupirkti nurodytos preliminarios paslaugų apimties. Paslaugos bus perkamos pagal Pirkėjo poreikį. </w:t>
      </w:r>
    </w:p>
    <w:p w14:paraId="77F6626B" w14:textId="77777777" w:rsidR="00632784" w:rsidRPr="00DE3C49" w:rsidRDefault="00632784" w:rsidP="00632784">
      <w:pPr>
        <w:ind w:firstLine="720"/>
        <w:rPr>
          <w:rFonts w:ascii="Times New Roman" w:hAnsi="Times New Roman" w:cs="Times New Roman"/>
          <w:sz w:val="24"/>
          <w:szCs w:val="24"/>
          <w:u w:val="single"/>
        </w:rPr>
      </w:pPr>
      <w:r w:rsidRPr="00DE3C49">
        <w:rPr>
          <w:rFonts w:ascii="Times New Roman" w:hAnsi="Times New Roman" w:cs="Times New Roman"/>
          <w:noProof/>
          <w:sz w:val="24"/>
          <w:szCs w:val="24"/>
        </w:rPr>
        <mc:AlternateContent>
          <mc:Choice Requires="wps">
            <w:drawing>
              <wp:anchor distT="0" distB="0" distL="114300" distR="114300" simplePos="0" relativeHeight="251658752" behindDoc="0" locked="0" layoutInCell="0" allowOverlap="1" wp14:anchorId="365EDFA1" wp14:editId="70B5F6CE">
                <wp:simplePos x="0" y="0"/>
                <wp:positionH relativeFrom="column">
                  <wp:posOffset>-615315</wp:posOffset>
                </wp:positionH>
                <wp:positionV relativeFrom="paragraph">
                  <wp:posOffset>151130</wp:posOffset>
                </wp:positionV>
                <wp:extent cx="101600" cy="1432560"/>
                <wp:effectExtent l="0" t="0" r="12700" b="15240"/>
                <wp:wrapNone/>
                <wp:docPr id="4" name="Teksto laukas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1600" cy="14325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9E26C7B" w14:textId="77777777" w:rsidR="00632784" w:rsidRDefault="00632784" w:rsidP="00632784">
                            <w:pPr>
                              <w:jc w:val="center"/>
                              <w:rPr>
                                <w:sz w:val="20"/>
                              </w:rPr>
                            </w:pPr>
                          </w:p>
                        </w:txbxContent>
                      </wps:txbx>
                      <wps:bodyPr rot="0" vert="vert270"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65EDFA1" id="_x0000_t202" coordsize="21600,21600" o:spt="202" path="m,l,21600r21600,l21600,xe">
                <v:stroke joinstyle="miter"/>
                <v:path gradientshapeok="t" o:connecttype="rect"/>
              </v:shapetype>
              <v:shape id="Teksto laukas 4" o:spid="_x0000_s1026" type="#_x0000_t202" style="position:absolute;left:0;text-align:left;margin-left:-48.45pt;margin-top:11.9pt;width:8pt;height:112.8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" o:allowincell="f" filled="f" stroked="f">
                <v:textbox style="layout-flow:vertical;mso-layout-flow-alt:bottom-to-top" inset="0,0,0,0">
                  <w:txbxContent>
                    <w:p w14:paraId="39E26C7B" w14:textId="77777777" w:rsidR="00632784" w:rsidRDefault="00632784" w:rsidP="00632784">
                      <w:pPr>
                        <w:jc w:val="center"/>
                        <w:rPr>
                          <w:sz w:val="20"/>
                        </w:rPr>
                      </w:pPr>
                    </w:p>
                  </w:txbxContent>
                </v:textbox>
              </v:shape>
            </w:pict>
          </mc:Fallback>
        </mc:AlternateContent>
      </w:r>
      <w:r w:rsidRPr="00DE3C49">
        <w:rPr>
          <w:rFonts w:ascii="Times New Roman" w:hAnsi="Times New Roman" w:cs="Times New Roman"/>
          <w:sz w:val="24"/>
          <w:szCs w:val="24"/>
        </w:rPr>
        <w:t xml:space="preserve">Bendra pasiūlymo kaina – </w:t>
      </w:r>
      <w:r w:rsidRPr="00DE3C49">
        <w:rPr>
          <w:rFonts w:ascii="Times New Roman" w:hAnsi="Times New Roman" w:cs="Times New Roman"/>
          <w:sz w:val="24"/>
          <w:szCs w:val="24"/>
          <w:u w:val="single"/>
        </w:rPr>
        <w:tab/>
      </w:r>
      <w:r w:rsidRPr="00DE3C49">
        <w:rPr>
          <w:rFonts w:ascii="Times New Roman" w:hAnsi="Times New Roman" w:cs="Times New Roman"/>
          <w:sz w:val="24"/>
          <w:szCs w:val="24"/>
          <w:u w:val="single"/>
        </w:rPr>
        <w:tab/>
        <w:t xml:space="preserve"> Eur (suma skaičiais ir žodžiais)</w:t>
      </w:r>
    </w:p>
    <w:p w14:paraId="422AACE4" w14:textId="77777777" w:rsidR="00632784" w:rsidRPr="00DE3C49" w:rsidRDefault="00632784" w:rsidP="00632784">
      <w:pPr>
        <w:rPr>
          <w:rFonts w:ascii="Times New Roman" w:hAnsi="Times New Roman" w:cs="Times New Roman"/>
          <w:iCs/>
          <w:sz w:val="24"/>
          <w:szCs w:val="24"/>
        </w:rPr>
      </w:pPr>
      <w:r w:rsidRPr="00DE3C49">
        <w:rPr>
          <w:rFonts w:ascii="Times New Roman" w:hAnsi="Times New Roman" w:cs="Times New Roman"/>
          <w:iCs/>
          <w:sz w:val="24"/>
          <w:szCs w:val="24"/>
        </w:rPr>
        <w:t xml:space="preserve">Jei suma skaičiais neatitinka sumos žodžiais, teisinga laikoma suma žodžiais. </w:t>
      </w:r>
    </w:p>
    <w:p w14:paraId="0EA3A0DC" w14:textId="2CCCD503" w:rsidR="00632784" w:rsidRPr="00DE3C49" w:rsidRDefault="00632784" w:rsidP="00997C5A">
      <w:pPr>
        <w:rPr>
          <w:rFonts w:ascii="Times New Roman" w:hAnsi="Times New Roman" w:cs="Times New Roman"/>
          <w:iCs/>
          <w:sz w:val="24"/>
          <w:szCs w:val="24"/>
        </w:rPr>
      </w:pPr>
      <w:r w:rsidRPr="00DE3C49">
        <w:rPr>
          <w:rFonts w:ascii="Times New Roman" w:hAnsi="Times New Roman" w:cs="Times New Roman"/>
          <w:iCs/>
          <w:sz w:val="24"/>
          <w:szCs w:val="24"/>
        </w:rPr>
        <w:t>Į šią sumą įeina visos išlaidos ir visi mokesčiai.</w:t>
      </w:r>
    </w:p>
    <w:p w14:paraId="627EEEB7" w14:textId="77777777" w:rsidR="004F6CF5" w:rsidRPr="00E55A85" w:rsidRDefault="004F6CF5" w:rsidP="004F6CF5">
      <w:pPr>
        <w:spacing w:after="0" w:line="240" w:lineRule="auto"/>
        <w:rPr>
          <w:rFonts w:ascii="Times New Roman" w:hAnsi="Times New Roman" w:cs="Times New Roman"/>
          <w:b/>
          <w:sz w:val="24"/>
          <w:szCs w:val="24"/>
        </w:rPr>
      </w:pPr>
    </w:p>
    <w:p w14:paraId="3A98D87E" w14:textId="77777777" w:rsidR="004F6CF5" w:rsidRPr="00E55A85" w:rsidRDefault="004F6CF5" w:rsidP="004F6CF5">
      <w:pPr>
        <w:spacing w:after="0" w:line="240" w:lineRule="auto"/>
        <w:rPr>
          <w:rFonts w:ascii="Times New Roman" w:hAnsi="Times New Roman" w:cs="Times New Roman"/>
          <w:sz w:val="24"/>
          <w:szCs w:val="24"/>
        </w:rPr>
      </w:pPr>
      <w:r w:rsidRPr="00E55A85">
        <w:rPr>
          <w:rFonts w:ascii="Times New Roman" w:hAnsi="Times New Roman" w:cs="Times New Roman"/>
          <w:b/>
          <w:sz w:val="24"/>
          <w:szCs w:val="24"/>
        </w:rPr>
        <w:t>Pastabos:</w:t>
      </w:r>
      <w:r w:rsidRPr="00E55A85">
        <w:rPr>
          <w:rFonts w:ascii="Times New Roman" w:hAnsi="Times New Roman" w:cs="Times New Roman"/>
          <w:sz w:val="24"/>
          <w:szCs w:val="24"/>
        </w:rPr>
        <w:t xml:space="preserve"> </w:t>
      </w:r>
    </w:p>
    <w:p w14:paraId="14B636D6" w14:textId="77777777" w:rsidR="004F6CF5" w:rsidRPr="00E55A85" w:rsidRDefault="004F6CF5" w:rsidP="004F6CF5">
      <w:pPr>
        <w:spacing w:after="0" w:line="240" w:lineRule="auto"/>
        <w:ind w:firstLine="709"/>
        <w:jc w:val="both"/>
        <w:rPr>
          <w:rFonts w:ascii="Times New Roman" w:hAnsi="Times New Roman" w:cs="Times New Roman"/>
          <w:sz w:val="24"/>
          <w:szCs w:val="24"/>
        </w:rPr>
      </w:pPr>
      <w:r w:rsidRPr="00E55A85">
        <w:rPr>
          <w:rFonts w:ascii="Times New Roman" w:hAnsi="Times New Roman" w:cs="Times New Roman"/>
          <w:sz w:val="24"/>
          <w:szCs w:val="24"/>
        </w:rPr>
        <w:t>a) Bendra pasiūlymo kaina su PVM pasiūlyme nurodoma suapvalinta, paliekant ne daugiau kaip du skaitmenis po kablelio;</w:t>
      </w:r>
    </w:p>
    <w:p w14:paraId="2D627A26" w14:textId="77777777" w:rsidR="004F6CF5" w:rsidRPr="00E55A85" w:rsidRDefault="004F6CF5" w:rsidP="004F6CF5">
      <w:pPr>
        <w:spacing w:after="0" w:line="240" w:lineRule="auto"/>
        <w:ind w:firstLine="709"/>
        <w:jc w:val="both"/>
        <w:rPr>
          <w:rFonts w:ascii="Times New Roman" w:hAnsi="Times New Roman" w:cs="Times New Roman"/>
          <w:sz w:val="24"/>
          <w:szCs w:val="24"/>
        </w:rPr>
      </w:pPr>
      <w:r w:rsidRPr="00E55A85">
        <w:rPr>
          <w:rFonts w:ascii="Times New Roman" w:hAnsi="Times New Roman" w:cs="Times New Roman"/>
          <w:sz w:val="24"/>
          <w:szCs w:val="24"/>
        </w:rPr>
        <w:lastRenderedPageBreak/>
        <w:t xml:space="preserve">b) tais atvejais, kai pagal galiojančius teisės aktus tiekėjui nereikia mokėti PVM, Tiekėjas gali nepildyti eilutės „PVM (skaičiais)“, </w:t>
      </w:r>
      <w:r w:rsidRPr="00E55A85">
        <w:rPr>
          <w:rFonts w:ascii="Times New Roman" w:hAnsi="Times New Roman" w:cs="Times New Roman"/>
          <w:sz w:val="24"/>
          <w:szCs w:val="24"/>
          <w:u w:val="single"/>
        </w:rPr>
        <w:t>tačiau turi nurodyti priežastis, dėl kurių PVM nemoka:___________(nurodomos priežastys)</w:t>
      </w:r>
      <w:r w:rsidRPr="00E55A85">
        <w:rPr>
          <w:rFonts w:ascii="Times New Roman" w:hAnsi="Times New Roman" w:cs="Times New Roman"/>
          <w:sz w:val="24"/>
          <w:szCs w:val="24"/>
        </w:rPr>
        <w:t>;</w:t>
      </w:r>
    </w:p>
    <w:p w14:paraId="35F4C571" w14:textId="77777777" w:rsidR="004F6CF5" w:rsidRPr="00E55A85" w:rsidRDefault="004F6CF5" w:rsidP="004F6CF5">
      <w:pPr>
        <w:spacing w:after="0" w:line="240" w:lineRule="auto"/>
        <w:ind w:firstLine="720"/>
        <w:jc w:val="both"/>
        <w:textAlignment w:val="baseline"/>
        <w:rPr>
          <w:rFonts w:ascii="Times New Roman" w:hAnsi="Times New Roman" w:cs="Times New Roman"/>
          <w:b/>
          <w:caps/>
          <w:kern w:val="3"/>
          <w:sz w:val="24"/>
          <w:szCs w:val="24"/>
        </w:rPr>
      </w:pPr>
      <w:r w:rsidRPr="00E55A85">
        <w:rPr>
          <w:rFonts w:ascii="Times New Roman" w:hAnsi="Times New Roman" w:cs="Times New Roman"/>
          <w:sz w:val="24"/>
          <w:szCs w:val="24"/>
        </w:rPr>
        <w:t xml:space="preserve">c) bendra pasiūlymo kaina turi atitikti sudėtinių dalių sumą; jei bendra pasiūlymo kaina  yra didesnė už pirkimui skirtą lėšų sumą, pasiūlymas bus atmestas; </w:t>
      </w:r>
    </w:p>
    <w:p w14:paraId="0A475E64" w14:textId="77777777" w:rsidR="004F6CF5" w:rsidRPr="00E55A85" w:rsidRDefault="004F6CF5" w:rsidP="004F6CF5">
      <w:pPr>
        <w:spacing w:after="0" w:line="240" w:lineRule="auto"/>
        <w:ind w:left="142" w:firstLine="567"/>
        <w:jc w:val="both"/>
        <w:textAlignment w:val="baseline"/>
        <w:rPr>
          <w:rFonts w:ascii="Times New Roman" w:hAnsi="Times New Roman" w:cs="Times New Roman"/>
          <w:b/>
          <w:caps/>
          <w:kern w:val="3"/>
          <w:sz w:val="24"/>
          <w:szCs w:val="24"/>
        </w:rPr>
      </w:pPr>
      <w:r w:rsidRPr="00E55A85">
        <w:rPr>
          <w:rFonts w:ascii="Times New Roman" w:hAnsi="Times New Roman" w:cs="Times New Roman"/>
          <w:sz w:val="24"/>
          <w:szCs w:val="24"/>
        </w:rPr>
        <w:t xml:space="preserve">d) Teikdami šį pasiūlymą, mes patvirtiname, kad į mūsų pasiūlymo kainą įskaičiuotos visos išlaidos ir visi mokesčiai, ir kad mes prisiimame riziką už visas išlaidas, kurias, teikdami pasiūlymą ir laikydamiesi pirkimo dokumentuose nustatytų reikalavimų, privalėjome įskaičiuoti į pasiūlymo kainą; </w:t>
      </w:r>
    </w:p>
    <w:p w14:paraId="6EFCC9BD" w14:textId="77777777" w:rsidR="004F6CF5" w:rsidRPr="00E55A85" w:rsidRDefault="004F6CF5" w:rsidP="004F6CF5">
      <w:pPr>
        <w:spacing w:after="0" w:line="240" w:lineRule="auto"/>
        <w:ind w:left="142" w:firstLine="567"/>
        <w:jc w:val="both"/>
        <w:textAlignment w:val="baseline"/>
        <w:rPr>
          <w:rFonts w:ascii="Times New Roman" w:hAnsi="Times New Roman" w:cs="Times New Roman"/>
          <w:b/>
          <w:caps/>
          <w:kern w:val="3"/>
          <w:sz w:val="24"/>
          <w:szCs w:val="24"/>
        </w:rPr>
      </w:pPr>
      <w:r w:rsidRPr="00E55A85">
        <w:rPr>
          <w:rFonts w:ascii="Times New Roman" w:hAnsi="Times New Roman" w:cs="Times New Roman"/>
          <w:kern w:val="3"/>
          <w:sz w:val="24"/>
          <w:szCs w:val="24"/>
        </w:rPr>
        <w:t xml:space="preserve">e) </w:t>
      </w:r>
      <w:r w:rsidRPr="00E55A85">
        <w:rPr>
          <w:rFonts w:ascii="Times New Roman" w:hAnsi="Times New Roman" w:cs="Times New Roman"/>
          <w:caps/>
          <w:kern w:val="3"/>
          <w:sz w:val="24"/>
          <w:szCs w:val="24"/>
        </w:rPr>
        <w:t>T</w:t>
      </w:r>
      <w:r w:rsidRPr="00E55A85">
        <w:rPr>
          <w:rFonts w:ascii="Times New Roman" w:hAnsi="Times New Roman" w:cs="Times New Roman"/>
          <w:sz w:val="24"/>
          <w:szCs w:val="24"/>
        </w:rPr>
        <w:t>aip pat mes patvirtiname, kad visa pasiūlyme pateikta informacija yra teisinga, atitinka tikrovę ir apima viską, ko reikia visiškam ir tinkamam sutarties įvykdymui;</w:t>
      </w:r>
    </w:p>
    <w:p w14:paraId="72D44654" w14:textId="77777777" w:rsidR="004F6CF5" w:rsidRPr="00E55A85" w:rsidRDefault="004F6CF5" w:rsidP="004F6CF5">
      <w:pPr>
        <w:tabs>
          <w:tab w:val="left" w:pos="720"/>
        </w:tabs>
        <w:spacing w:after="0" w:line="240" w:lineRule="auto"/>
        <w:contextualSpacing/>
        <w:jc w:val="both"/>
        <w:rPr>
          <w:rFonts w:ascii="Times New Roman" w:hAnsi="Times New Roman" w:cs="Times New Roman"/>
          <w:sz w:val="24"/>
          <w:szCs w:val="24"/>
        </w:rPr>
      </w:pPr>
    </w:p>
    <w:p w14:paraId="549AE94B" w14:textId="77777777" w:rsidR="004F6CF5" w:rsidRPr="004B789B" w:rsidRDefault="004F6CF5" w:rsidP="004F6CF5">
      <w:pPr>
        <w:numPr>
          <w:ilvl w:val="0"/>
          <w:numId w:val="2"/>
        </w:numPr>
        <w:shd w:val="clear" w:color="auto" w:fill="FFFFFF"/>
        <w:spacing w:after="0" w:line="240" w:lineRule="auto"/>
        <w:ind w:left="0" w:firstLine="709"/>
        <w:jc w:val="both"/>
        <w:rPr>
          <w:rFonts w:ascii="Times New Roman" w:hAnsi="Times New Roman" w:cs="Times New Roman"/>
          <w:sz w:val="24"/>
          <w:szCs w:val="24"/>
        </w:rPr>
      </w:pPr>
      <w:r w:rsidRPr="00E55A85">
        <w:rPr>
          <w:rFonts w:ascii="Times New Roman" w:hAnsi="Times New Roman" w:cs="Times New Roman"/>
          <w:b/>
          <w:bCs/>
          <w:sz w:val="24"/>
          <w:szCs w:val="24"/>
        </w:rPr>
        <w:t>INFORMACIJA APIE TIEKĖJO SIŪLOMAS EKONOMIŠKAI NAUDINGIAUSIO PASIŪLYMO VERTINIMO REIKŠMES</w:t>
      </w:r>
      <w:r>
        <w:rPr>
          <w:rFonts w:ascii="Times New Roman" w:hAnsi="Times New Roman" w:cs="Times New Roman"/>
          <w:b/>
          <w:bCs/>
          <w:sz w:val="24"/>
          <w:szCs w:val="24"/>
        </w:rPr>
        <w:t>:</w:t>
      </w:r>
    </w:p>
    <w:p w14:paraId="55F4C7EC" w14:textId="77777777" w:rsidR="004F6CF5" w:rsidRPr="004B789B" w:rsidRDefault="004F6CF5" w:rsidP="004F6CF5">
      <w:pPr>
        <w:shd w:val="clear" w:color="auto" w:fill="FFFFFF"/>
        <w:spacing w:after="0" w:line="240" w:lineRule="auto"/>
        <w:ind w:left="709"/>
        <w:jc w:val="both"/>
        <w:rPr>
          <w:rFonts w:ascii="Times New Roman" w:hAnsi="Times New Roman" w:cs="Times New Roman"/>
          <w:sz w:val="24"/>
          <w:szCs w:val="24"/>
        </w:rPr>
      </w:pPr>
    </w:p>
    <w:p w14:paraId="2AA6953B" w14:textId="3FEDB90A" w:rsidR="004F6CF5" w:rsidRPr="00E55A85" w:rsidRDefault="004F6CF5" w:rsidP="004F6CF5">
      <w:pPr>
        <w:shd w:val="clear" w:color="auto" w:fill="FFFFFF"/>
        <w:spacing w:after="0" w:line="240" w:lineRule="auto"/>
        <w:ind w:left="125"/>
        <w:rPr>
          <w:rFonts w:ascii="Times New Roman" w:hAnsi="Times New Roman" w:cs="Times New Roman"/>
          <w:sz w:val="24"/>
          <w:szCs w:val="24"/>
        </w:rPr>
      </w:pPr>
      <w:r w:rsidRPr="004B789B">
        <w:rPr>
          <w:rFonts w:ascii="Times New Roman" w:hAnsi="Times New Roman" w:cs="Times New Roman"/>
          <w:sz w:val="24"/>
          <w:szCs w:val="24"/>
        </w:rPr>
        <w:t xml:space="preserve">5.1. </w:t>
      </w:r>
      <w:r w:rsidRPr="004B789B">
        <w:rPr>
          <w:rFonts w:ascii="Times New Roman" w:eastAsia="Times New Roman" w:hAnsi="Times New Roman" w:cs="Times New Roman"/>
          <w:sz w:val="24"/>
          <w:szCs w:val="24"/>
        </w:rPr>
        <w:t xml:space="preserve">Pirmas parametras – </w:t>
      </w:r>
      <w:r>
        <w:rPr>
          <w:rFonts w:ascii="Times New Roman" w:eastAsia="Times New Roman" w:hAnsi="Times New Roman" w:cs="Times New Roman"/>
          <w:sz w:val="24"/>
          <w:szCs w:val="24"/>
        </w:rPr>
        <w:t>Siūlom</w:t>
      </w:r>
      <w:r w:rsidR="001C4444">
        <w:rPr>
          <w:rFonts w:ascii="Times New Roman" w:eastAsia="Times New Roman" w:hAnsi="Times New Roman" w:cs="Times New Roman"/>
          <w:sz w:val="24"/>
          <w:szCs w:val="24"/>
        </w:rPr>
        <w:t>o</w:t>
      </w:r>
      <w:r>
        <w:rPr>
          <w:rFonts w:ascii="Times New Roman" w:eastAsia="Times New Roman" w:hAnsi="Times New Roman" w:cs="Times New Roman"/>
          <w:sz w:val="24"/>
          <w:szCs w:val="24"/>
        </w:rPr>
        <w:t xml:space="preserve"> specialist</w:t>
      </w:r>
      <w:r w:rsidR="001C4444">
        <w:rPr>
          <w:rFonts w:ascii="Times New Roman" w:eastAsia="Times New Roman" w:hAnsi="Times New Roman" w:cs="Times New Roman"/>
          <w:sz w:val="24"/>
          <w:szCs w:val="24"/>
        </w:rPr>
        <w:t>o</w:t>
      </w:r>
      <w:r>
        <w:rPr>
          <w:rFonts w:ascii="Times New Roman" w:eastAsia="Times New Roman" w:hAnsi="Times New Roman" w:cs="Times New Roman"/>
          <w:sz w:val="24"/>
          <w:szCs w:val="24"/>
        </w:rPr>
        <w:t xml:space="preserve"> papildoma darbinė (profesinė) patirtis</w:t>
      </w:r>
      <w:r w:rsidRPr="004B789B">
        <w:rPr>
          <w:rFonts w:ascii="Times New Roman" w:eastAsia="Times New Roman" w:hAnsi="Times New Roman" w:cs="Times New Roman"/>
          <w:sz w:val="24"/>
          <w:szCs w:val="24"/>
        </w:rPr>
        <w:t xml:space="preserve"> </w:t>
      </w:r>
      <w:r w:rsidRPr="004B789B">
        <w:rPr>
          <w:rFonts w:ascii="Times New Roman" w:hAnsi="Times New Roman" w:cs="Times New Roman"/>
          <w:sz w:val="24"/>
          <w:szCs w:val="24"/>
        </w:rPr>
        <w:t>(P</w:t>
      </w:r>
      <w:r w:rsidRPr="004B789B">
        <w:rPr>
          <w:rFonts w:ascii="Times New Roman" w:hAnsi="Times New Roman" w:cs="Times New Roman"/>
          <w:sz w:val="24"/>
          <w:szCs w:val="24"/>
          <w:vertAlign w:val="subscript"/>
        </w:rPr>
        <w:t>1</w:t>
      </w:r>
      <w:r w:rsidRPr="004B789B">
        <w:rPr>
          <w:rFonts w:ascii="Times New Roman" w:hAnsi="Times New Roman" w:cs="Times New Roman"/>
          <w:sz w:val="24"/>
          <w:szCs w:val="24"/>
        </w:rPr>
        <w:t>)</w:t>
      </w:r>
    </w:p>
    <w:tbl>
      <w:tblPr>
        <w:tblW w:w="9498" w:type="dxa"/>
        <w:tblInd w:w="-8" w:type="dxa"/>
        <w:tblLayout w:type="fixed"/>
        <w:tblCellMar>
          <w:left w:w="40" w:type="dxa"/>
          <w:right w:w="40" w:type="dxa"/>
        </w:tblCellMar>
        <w:tblLook w:val="0000" w:firstRow="0" w:lastRow="0" w:firstColumn="0" w:lastColumn="0" w:noHBand="0" w:noVBand="0"/>
      </w:tblPr>
      <w:tblGrid>
        <w:gridCol w:w="709"/>
        <w:gridCol w:w="3260"/>
        <w:gridCol w:w="5529"/>
      </w:tblGrid>
      <w:tr w:rsidR="004F6CF5" w:rsidRPr="00E55A85" w14:paraId="1FC7DECD" w14:textId="77777777" w:rsidTr="008E2CC6">
        <w:tc>
          <w:tcPr>
            <w:tcW w:w="709" w:type="dxa"/>
            <w:tcBorders>
              <w:top w:val="single" w:sz="6" w:space="0" w:color="auto"/>
              <w:left w:val="single" w:sz="6" w:space="0" w:color="auto"/>
              <w:bottom w:val="single" w:sz="6" w:space="0" w:color="auto"/>
              <w:right w:val="single" w:sz="6" w:space="0" w:color="auto"/>
            </w:tcBorders>
            <w:shd w:val="clear" w:color="auto" w:fill="FFFFFF"/>
          </w:tcPr>
          <w:p w14:paraId="53B7D2DF" w14:textId="77777777" w:rsidR="004F6CF5" w:rsidRPr="00E55A85" w:rsidRDefault="004F6CF5" w:rsidP="008E2CC6">
            <w:pPr>
              <w:shd w:val="clear" w:color="auto" w:fill="FFFFFF"/>
              <w:spacing w:after="0" w:line="240" w:lineRule="auto"/>
              <w:rPr>
                <w:rFonts w:ascii="Times New Roman" w:hAnsi="Times New Roman" w:cs="Times New Roman"/>
                <w:b/>
                <w:bCs/>
                <w:sz w:val="24"/>
                <w:szCs w:val="24"/>
              </w:rPr>
            </w:pPr>
            <w:r w:rsidRPr="00E55A85">
              <w:rPr>
                <w:rFonts w:ascii="Times New Roman" w:hAnsi="Times New Roman" w:cs="Times New Roman"/>
                <w:b/>
                <w:bCs/>
                <w:sz w:val="24"/>
                <w:szCs w:val="24"/>
              </w:rPr>
              <w:t xml:space="preserve">Eil. </w:t>
            </w:r>
          </w:p>
          <w:p w14:paraId="4E219811" w14:textId="77777777" w:rsidR="004F6CF5" w:rsidRPr="00E55A85" w:rsidRDefault="004F6CF5" w:rsidP="008E2CC6">
            <w:pPr>
              <w:shd w:val="clear" w:color="auto" w:fill="FFFFFF"/>
              <w:spacing w:after="0" w:line="240" w:lineRule="auto"/>
              <w:rPr>
                <w:rFonts w:ascii="Times New Roman" w:hAnsi="Times New Roman" w:cs="Times New Roman"/>
                <w:sz w:val="24"/>
                <w:szCs w:val="24"/>
              </w:rPr>
            </w:pPr>
            <w:r w:rsidRPr="00E55A85">
              <w:rPr>
                <w:rFonts w:ascii="Times New Roman" w:hAnsi="Times New Roman" w:cs="Times New Roman"/>
                <w:b/>
                <w:bCs/>
                <w:sz w:val="24"/>
                <w:szCs w:val="24"/>
              </w:rPr>
              <w:t>Nr.</w:t>
            </w:r>
          </w:p>
        </w:tc>
        <w:tc>
          <w:tcPr>
            <w:tcW w:w="3260" w:type="dxa"/>
            <w:tcBorders>
              <w:top w:val="single" w:sz="6" w:space="0" w:color="auto"/>
              <w:left w:val="single" w:sz="6" w:space="0" w:color="auto"/>
              <w:bottom w:val="single" w:sz="6" w:space="0" w:color="auto"/>
              <w:right w:val="single" w:sz="6" w:space="0" w:color="auto"/>
            </w:tcBorders>
            <w:shd w:val="clear" w:color="auto" w:fill="FFFFFF"/>
          </w:tcPr>
          <w:p w14:paraId="79D3A2F5" w14:textId="77777777" w:rsidR="004F6CF5" w:rsidRPr="00E55A85" w:rsidRDefault="004F6CF5" w:rsidP="008E2CC6">
            <w:pPr>
              <w:shd w:val="clear" w:color="auto" w:fill="FFFFFF"/>
              <w:spacing w:after="0" w:line="240" w:lineRule="auto"/>
              <w:rPr>
                <w:rFonts w:ascii="Times New Roman" w:hAnsi="Times New Roman" w:cs="Times New Roman"/>
                <w:sz w:val="24"/>
                <w:szCs w:val="24"/>
              </w:rPr>
            </w:pPr>
            <w:r w:rsidRPr="00E55A85">
              <w:rPr>
                <w:rFonts w:ascii="Times New Roman" w:hAnsi="Times New Roman" w:cs="Times New Roman"/>
                <w:b/>
                <w:bCs/>
                <w:sz w:val="24"/>
                <w:szCs w:val="24"/>
              </w:rPr>
              <w:t xml:space="preserve">Kriterijaus parametras pagal pirkimo dokumentuose nustatytą pasiūlymų vertinimo </w:t>
            </w:r>
            <w:r>
              <w:rPr>
                <w:rFonts w:ascii="Times New Roman" w:hAnsi="Times New Roman" w:cs="Times New Roman"/>
                <w:b/>
                <w:bCs/>
                <w:sz w:val="24"/>
                <w:szCs w:val="24"/>
              </w:rPr>
              <w:t>sąlygas</w:t>
            </w:r>
          </w:p>
        </w:tc>
        <w:tc>
          <w:tcPr>
            <w:tcW w:w="5529" w:type="dxa"/>
            <w:tcBorders>
              <w:top w:val="single" w:sz="6" w:space="0" w:color="auto"/>
              <w:left w:val="single" w:sz="6" w:space="0" w:color="auto"/>
              <w:bottom w:val="single" w:sz="6" w:space="0" w:color="auto"/>
              <w:right w:val="single" w:sz="6" w:space="0" w:color="auto"/>
            </w:tcBorders>
            <w:shd w:val="clear" w:color="auto" w:fill="FFFFFF"/>
          </w:tcPr>
          <w:p w14:paraId="471F8897" w14:textId="77777777" w:rsidR="004F6CF5" w:rsidRPr="00E55A85" w:rsidRDefault="004F6CF5" w:rsidP="008E2CC6">
            <w:pPr>
              <w:shd w:val="clear" w:color="auto" w:fill="FFFFFF"/>
              <w:spacing w:after="0" w:line="240" w:lineRule="auto"/>
              <w:rPr>
                <w:rFonts w:ascii="Times New Roman" w:hAnsi="Times New Roman" w:cs="Times New Roman"/>
                <w:sz w:val="24"/>
                <w:szCs w:val="24"/>
              </w:rPr>
            </w:pPr>
            <w:r w:rsidRPr="00E55A85">
              <w:rPr>
                <w:rFonts w:ascii="Times New Roman" w:hAnsi="Times New Roman" w:cs="Times New Roman"/>
                <w:b/>
                <w:bCs/>
                <w:sz w:val="24"/>
                <w:szCs w:val="24"/>
              </w:rPr>
              <w:t>Tiekėjo siūloma kriterijaus parametro reikšmė</w:t>
            </w:r>
          </w:p>
        </w:tc>
      </w:tr>
      <w:tr w:rsidR="004F6CF5" w:rsidRPr="00E55A85" w14:paraId="054E40D6" w14:textId="77777777" w:rsidTr="008E2CC6">
        <w:tc>
          <w:tcPr>
            <w:tcW w:w="709" w:type="dxa"/>
            <w:tcBorders>
              <w:top w:val="single" w:sz="6" w:space="0" w:color="auto"/>
              <w:left w:val="single" w:sz="6" w:space="0" w:color="auto"/>
              <w:bottom w:val="single" w:sz="6" w:space="0" w:color="auto"/>
              <w:right w:val="single" w:sz="6" w:space="0" w:color="auto"/>
            </w:tcBorders>
            <w:shd w:val="clear" w:color="auto" w:fill="FFFFFF"/>
          </w:tcPr>
          <w:p w14:paraId="51BB1F0F" w14:textId="77777777" w:rsidR="004F6CF5" w:rsidRPr="00E55A85" w:rsidRDefault="004F6CF5" w:rsidP="008E2CC6">
            <w:pPr>
              <w:shd w:val="clear" w:color="auto" w:fill="FFFFFF"/>
              <w:spacing w:after="0" w:line="240" w:lineRule="auto"/>
              <w:jc w:val="center"/>
              <w:rPr>
                <w:rFonts w:ascii="Times New Roman" w:hAnsi="Times New Roman" w:cs="Times New Roman"/>
                <w:sz w:val="24"/>
                <w:szCs w:val="24"/>
              </w:rPr>
            </w:pPr>
            <w:r w:rsidRPr="00E55A85">
              <w:rPr>
                <w:rFonts w:ascii="Times New Roman" w:hAnsi="Times New Roman" w:cs="Times New Roman"/>
                <w:i/>
                <w:iCs/>
                <w:sz w:val="24"/>
                <w:szCs w:val="24"/>
              </w:rPr>
              <w:t>1</w:t>
            </w:r>
          </w:p>
        </w:tc>
        <w:tc>
          <w:tcPr>
            <w:tcW w:w="3260" w:type="dxa"/>
            <w:tcBorders>
              <w:top w:val="single" w:sz="6" w:space="0" w:color="auto"/>
              <w:left w:val="single" w:sz="6" w:space="0" w:color="auto"/>
              <w:bottom w:val="single" w:sz="6" w:space="0" w:color="auto"/>
              <w:right w:val="single" w:sz="6" w:space="0" w:color="auto"/>
            </w:tcBorders>
            <w:shd w:val="clear" w:color="auto" w:fill="FFFFFF"/>
          </w:tcPr>
          <w:p w14:paraId="12A37252" w14:textId="77777777" w:rsidR="004F6CF5" w:rsidRPr="00E55A85" w:rsidRDefault="004F6CF5" w:rsidP="008E2CC6">
            <w:pPr>
              <w:shd w:val="clear" w:color="auto" w:fill="FFFFFF"/>
              <w:spacing w:after="0" w:line="240" w:lineRule="auto"/>
              <w:jc w:val="center"/>
              <w:rPr>
                <w:rFonts w:ascii="Times New Roman" w:hAnsi="Times New Roman" w:cs="Times New Roman"/>
                <w:sz w:val="24"/>
                <w:szCs w:val="24"/>
              </w:rPr>
            </w:pPr>
            <w:r w:rsidRPr="00E55A85">
              <w:rPr>
                <w:rFonts w:ascii="Times New Roman" w:hAnsi="Times New Roman" w:cs="Times New Roman"/>
                <w:i/>
                <w:iCs/>
                <w:sz w:val="24"/>
                <w:szCs w:val="24"/>
              </w:rPr>
              <w:t>2</w:t>
            </w:r>
          </w:p>
        </w:tc>
        <w:tc>
          <w:tcPr>
            <w:tcW w:w="5529" w:type="dxa"/>
            <w:tcBorders>
              <w:top w:val="single" w:sz="6" w:space="0" w:color="auto"/>
              <w:left w:val="single" w:sz="6" w:space="0" w:color="auto"/>
              <w:bottom w:val="single" w:sz="6" w:space="0" w:color="auto"/>
              <w:right w:val="single" w:sz="6" w:space="0" w:color="auto"/>
            </w:tcBorders>
            <w:shd w:val="clear" w:color="auto" w:fill="FFFFFF"/>
          </w:tcPr>
          <w:p w14:paraId="23656E89" w14:textId="77777777" w:rsidR="004F6CF5" w:rsidRPr="00E55A85" w:rsidRDefault="004F6CF5" w:rsidP="008E2CC6">
            <w:pPr>
              <w:shd w:val="clear" w:color="auto" w:fill="FFFFFF"/>
              <w:spacing w:after="0" w:line="240" w:lineRule="auto"/>
              <w:jc w:val="center"/>
              <w:rPr>
                <w:rFonts w:ascii="Times New Roman" w:hAnsi="Times New Roman" w:cs="Times New Roman"/>
                <w:sz w:val="24"/>
                <w:szCs w:val="24"/>
              </w:rPr>
            </w:pPr>
            <w:r w:rsidRPr="00E55A85">
              <w:rPr>
                <w:rFonts w:ascii="Times New Roman" w:hAnsi="Times New Roman" w:cs="Times New Roman"/>
                <w:i/>
                <w:iCs/>
                <w:sz w:val="24"/>
                <w:szCs w:val="24"/>
              </w:rPr>
              <w:t>3</w:t>
            </w:r>
          </w:p>
        </w:tc>
      </w:tr>
      <w:tr w:rsidR="004F6CF5" w:rsidRPr="00E55A85" w14:paraId="4CCBC399" w14:textId="77777777" w:rsidTr="008E2CC6">
        <w:tc>
          <w:tcPr>
            <w:tcW w:w="9498" w:type="dxa"/>
            <w:gridSpan w:val="3"/>
            <w:tcBorders>
              <w:top w:val="single" w:sz="6" w:space="0" w:color="auto"/>
              <w:left w:val="single" w:sz="6" w:space="0" w:color="auto"/>
              <w:bottom w:val="single" w:sz="6" w:space="0" w:color="auto"/>
              <w:right w:val="single" w:sz="6" w:space="0" w:color="auto"/>
            </w:tcBorders>
            <w:shd w:val="clear" w:color="auto" w:fill="FFFFFF"/>
          </w:tcPr>
          <w:p w14:paraId="2619F4A9" w14:textId="56C057C1" w:rsidR="004F6CF5" w:rsidRPr="005E6D11" w:rsidRDefault="004F6CF5" w:rsidP="008E2CC6">
            <w:pPr>
              <w:shd w:val="clear" w:color="auto" w:fill="FFFFFF"/>
              <w:spacing w:after="0" w:line="240" w:lineRule="auto"/>
              <w:jc w:val="both"/>
              <w:rPr>
                <w:rFonts w:ascii="Times New Roman" w:hAnsi="Times New Roman" w:cs="Times New Roman"/>
                <w:i/>
                <w:sz w:val="24"/>
                <w:szCs w:val="24"/>
              </w:rPr>
            </w:pPr>
            <w:r>
              <w:rPr>
                <w:rFonts w:ascii="Times New Roman" w:hAnsi="Times New Roman" w:cs="Times New Roman"/>
                <w:b/>
                <w:sz w:val="24"/>
                <w:szCs w:val="24"/>
              </w:rPr>
              <w:t xml:space="preserve">1 parametras. </w:t>
            </w:r>
            <w:r w:rsidRPr="007B2A26">
              <w:rPr>
                <w:rFonts w:ascii="Times New Roman" w:hAnsi="Times New Roman" w:cs="Times New Roman"/>
                <w:bCs/>
                <w:sz w:val="24"/>
                <w:szCs w:val="24"/>
              </w:rPr>
              <w:t>Pasiūlyt</w:t>
            </w:r>
            <w:r w:rsidR="004E786A">
              <w:rPr>
                <w:rFonts w:ascii="Times New Roman" w:hAnsi="Times New Roman" w:cs="Times New Roman"/>
                <w:bCs/>
                <w:sz w:val="24"/>
                <w:szCs w:val="24"/>
              </w:rPr>
              <w:t>o</w:t>
            </w:r>
            <w:r w:rsidRPr="007B2A26">
              <w:rPr>
                <w:rFonts w:ascii="Times New Roman" w:hAnsi="Times New Roman" w:cs="Times New Roman"/>
                <w:bCs/>
                <w:sz w:val="24"/>
                <w:szCs w:val="24"/>
              </w:rPr>
              <w:t xml:space="preserve"> specialist</w:t>
            </w:r>
            <w:r w:rsidR="004E786A">
              <w:rPr>
                <w:rFonts w:ascii="Times New Roman" w:hAnsi="Times New Roman" w:cs="Times New Roman"/>
                <w:bCs/>
                <w:sz w:val="24"/>
                <w:szCs w:val="24"/>
              </w:rPr>
              <w:t>o</w:t>
            </w:r>
            <w:r w:rsidRPr="007B2A26">
              <w:rPr>
                <w:rFonts w:ascii="Times New Roman" w:hAnsi="Times New Roman" w:cs="Times New Roman"/>
                <w:bCs/>
                <w:sz w:val="24"/>
                <w:szCs w:val="24"/>
              </w:rPr>
              <w:t xml:space="preserve"> kvalifikacija</w:t>
            </w:r>
            <w:r>
              <w:rPr>
                <w:rFonts w:ascii="Times New Roman" w:hAnsi="Times New Roman" w:cs="Times New Roman"/>
                <w:bCs/>
                <w:sz w:val="24"/>
                <w:szCs w:val="24"/>
              </w:rPr>
              <w:t xml:space="preserve"> </w:t>
            </w:r>
            <w:r w:rsidRPr="004B602C">
              <w:rPr>
                <w:rFonts w:ascii="Times New Roman" w:hAnsi="Times New Roman" w:cs="Times New Roman"/>
                <w:b/>
                <w:sz w:val="24"/>
                <w:szCs w:val="24"/>
              </w:rPr>
              <w:t>(P</w:t>
            </w:r>
            <w:r>
              <w:rPr>
                <w:rFonts w:ascii="Times New Roman" w:hAnsi="Times New Roman" w:cs="Times New Roman"/>
                <w:b/>
                <w:sz w:val="24"/>
                <w:szCs w:val="24"/>
                <w:vertAlign w:val="subscript"/>
              </w:rPr>
              <w:t>1</w:t>
            </w:r>
            <w:r w:rsidRPr="004B602C">
              <w:rPr>
                <w:rFonts w:ascii="Times New Roman" w:hAnsi="Times New Roman" w:cs="Times New Roman"/>
                <w:b/>
                <w:sz w:val="24"/>
                <w:szCs w:val="24"/>
              </w:rPr>
              <w:t>)</w:t>
            </w:r>
          </w:p>
        </w:tc>
      </w:tr>
      <w:tr w:rsidR="004F6CF5" w:rsidRPr="00E55A85" w14:paraId="031027AE" w14:textId="77777777" w:rsidTr="008E2CC6">
        <w:tc>
          <w:tcPr>
            <w:tcW w:w="709" w:type="dxa"/>
            <w:tcBorders>
              <w:top w:val="single" w:sz="6" w:space="0" w:color="auto"/>
              <w:left w:val="single" w:sz="6" w:space="0" w:color="auto"/>
              <w:bottom w:val="single" w:sz="6" w:space="0" w:color="auto"/>
              <w:right w:val="single" w:sz="6" w:space="0" w:color="auto"/>
            </w:tcBorders>
            <w:shd w:val="clear" w:color="auto" w:fill="FFFFFF"/>
          </w:tcPr>
          <w:p w14:paraId="401B9402" w14:textId="77777777" w:rsidR="004F6CF5" w:rsidRPr="00B85EC7" w:rsidRDefault="004F6CF5" w:rsidP="008E2CC6">
            <w:pPr>
              <w:shd w:val="clear" w:color="auto" w:fill="FFFFFF"/>
              <w:spacing w:after="0" w:line="240" w:lineRule="auto"/>
              <w:rPr>
                <w:rFonts w:ascii="Times New Roman" w:hAnsi="Times New Roman" w:cs="Times New Roman"/>
                <w:iCs/>
                <w:sz w:val="24"/>
                <w:szCs w:val="24"/>
              </w:rPr>
            </w:pPr>
            <w:r>
              <w:rPr>
                <w:rFonts w:ascii="Times New Roman" w:hAnsi="Times New Roman" w:cs="Times New Roman"/>
                <w:iCs/>
                <w:sz w:val="24"/>
                <w:szCs w:val="24"/>
              </w:rPr>
              <w:t>1.</w:t>
            </w:r>
          </w:p>
        </w:tc>
        <w:tc>
          <w:tcPr>
            <w:tcW w:w="3260" w:type="dxa"/>
            <w:tcBorders>
              <w:top w:val="single" w:sz="6" w:space="0" w:color="000000"/>
              <w:left w:val="single" w:sz="6" w:space="0" w:color="000000"/>
              <w:bottom w:val="single" w:sz="6" w:space="0" w:color="000000"/>
              <w:right w:val="single" w:sz="6" w:space="0" w:color="000000"/>
            </w:tcBorders>
            <w:vAlign w:val="center"/>
          </w:tcPr>
          <w:p w14:paraId="7D09D8E1" w14:textId="74BC3817" w:rsidR="004F6CF5" w:rsidRPr="00CF7F0E" w:rsidRDefault="004F6CF5" w:rsidP="008E2CC6">
            <w:pPr>
              <w:pStyle w:val="paragraph"/>
              <w:spacing w:before="0" w:after="0"/>
              <w:ind w:right="135"/>
              <w:jc w:val="both"/>
              <w:textAlignment w:val="baseline"/>
              <w:rPr>
                <w:b/>
                <w:bCs/>
              </w:rPr>
            </w:pPr>
            <w:r w:rsidRPr="00CF7F0E">
              <w:rPr>
                <w:rStyle w:val="normaltextrun"/>
                <w:rFonts w:eastAsiaTheme="majorEastAsia"/>
                <w:b/>
                <w:bCs/>
              </w:rPr>
              <w:t>Pasiūlyt</w:t>
            </w:r>
            <w:r w:rsidR="004632F3">
              <w:rPr>
                <w:rStyle w:val="normaltextrun"/>
                <w:rFonts w:eastAsiaTheme="majorEastAsia"/>
                <w:b/>
                <w:bCs/>
              </w:rPr>
              <w:t>o</w:t>
            </w:r>
            <w:r w:rsidRPr="00CF7F0E">
              <w:rPr>
                <w:rStyle w:val="normaltextrun"/>
                <w:rFonts w:eastAsiaTheme="majorEastAsia"/>
                <w:b/>
                <w:bCs/>
              </w:rPr>
              <w:t xml:space="preserve"> specialist</w:t>
            </w:r>
            <w:r w:rsidR="004632F3">
              <w:rPr>
                <w:rStyle w:val="normaltextrun"/>
                <w:rFonts w:eastAsiaTheme="majorEastAsia"/>
                <w:b/>
                <w:bCs/>
              </w:rPr>
              <w:t xml:space="preserve">o </w:t>
            </w:r>
            <w:r w:rsidRPr="00CF7F0E">
              <w:rPr>
                <w:rStyle w:val="normaltextrun"/>
                <w:rFonts w:eastAsiaTheme="majorEastAsia"/>
                <w:b/>
                <w:bCs/>
              </w:rPr>
              <w:t>kvalifikacija</w:t>
            </w:r>
          </w:p>
        </w:tc>
        <w:tc>
          <w:tcPr>
            <w:tcW w:w="5529" w:type="dxa"/>
            <w:tcBorders>
              <w:top w:val="single" w:sz="6" w:space="0" w:color="auto"/>
              <w:left w:val="single" w:sz="6" w:space="0" w:color="auto"/>
              <w:bottom w:val="single" w:sz="6" w:space="0" w:color="auto"/>
              <w:right w:val="single" w:sz="6" w:space="0" w:color="auto"/>
            </w:tcBorders>
            <w:shd w:val="clear" w:color="auto" w:fill="FFFFFF"/>
          </w:tcPr>
          <w:p w14:paraId="7DD22CDD" w14:textId="5A42784C" w:rsidR="004F6CF5" w:rsidRPr="00CF7F0E" w:rsidRDefault="004F6CF5" w:rsidP="008E2CC6">
            <w:pPr>
              <w:shd w:val="clear" w:color="auto" w:fill="FFFFFF"/>
              <w:spacing w:after="0" w:line="240" w:lineRule="auto"/>
              <w:jc w:val="both"/>
              <w:rPr>
                <w:rFonts w:ascii="Times New Roman" w:hAnsi="Times New Roman" w:cs="Times New Roman"/>
                <w:b/>
                <w:bCs/>
                <w:sz w:val="24"/>
                <w:szCs w:val="24"/>
              </w:rPr>
            </w:pPr>
            <w:r w:rsidRPr="00CF7F0E">
              <w:rPr>
                <w:rFonts w:ascii="Times New Roman" w:hAnsi="Times New Roman" w:cs="Times New Roman"/>
                <w:b/>
                <w:bCs/>
                <w:sz w:val="24"/>
                <w:szCs w:val="24"/>
              </w:rPr>
              <w:t xml:space="preserve">Tiekėjas nurodo </w:t>
            </w:r>
            <w:r w:rsidRPr="00CF7F0E">
              <w:rPr>
                <w:rFonts w:ascii="Times New Roman" w:hAnsi="Times New Roman" w:cs="Times New Roman"/>
                <w:b/>
                <w:bCs/>
                <w:iCs/>
                <w:sz w:val="24"/>
                <w:szCs w:val="24"/>
              </w:rPr>
              <w:t>siūlom</w:t>
            </w:r>
            <w:r w:rsidR="004632F3">
              <w:rPr>
                <w:rFonts w:ascii="Times New Roman" w:hAnsi="Times New Roman" w:cs="Times New Roman"/>
                <w:b/>
                <w:bCs/>
                <w:iCs/>
                <w:sz w:val="24"/>
                <w:szCs w:val="24"/>
              </w:rPr>
              <w:t>o</w:t>
            </w:r>
            <w:r w:rsidRPr="00CF7F0E">
              <w:rPr>
                <w:rFonts w:ascii="Times New Roman" w:hAnsi="Times New Roman" w:cs="Times New Roman"/>
                <w:b/>
                <w:bCs/>
                <w:iCs/>
                <w:sz w:val="24"/>
                <w:szCs w:val="24"/>
              </w:rPr>
              <w:t xml:space="preserve"> specialist</w:t>
            </w:r>
            <w:r w:rsidR="004632F3">
              <w:rPr>
                <w:rFonts w:ascii="Times New Roman" w:hAnsi="Times New Roman" w:cs="Times New Roman"/>
                <w:b/>
                <w:bCs/>
                <w:iCs/>
                <w:sz w:val="24"/>
                <w:szCs w:val="24"/>
              </w:rPr>
              <w:t>o</w:t>
            </w:r>
            <w:r w:rsidRPr="00CF7F0E">
              <w:rPr>
                <w:rFonts w:ascii="Times New Roman" w:hAnsi="Times New Roman" w:cs="Times New Roman"/>
                <w:b/>
                <w:bCs/>
                <w:iCs/>
                <w:sz w:val="24"/>
                <w:szCs w:val="24"/>
              </w:rPr>
              <w:t xml:space="preserve"> kvalifikaciją įrodančius galiojančius dokumentus</w:t>
            </w:r>
          </w:p>
        </w:tc>
      </w:tr>
      <w:tr w:rsidR="004F6CF5" w:rsidRPr="00E55A85" w14:paraId="76951330" w14:textId="77777777" w:rsidTr="008E2CC6">
        <w:tc>
          <w:tcPr>
            <w:tcW w:w="709" w:type="dxa"/>
            <w:tcBorders>
              <w:top w:val="single" w:sz="6" w:space="0" w:color="auto"/>
              <w:left w:val="single" w:sz="6" w:space="0" w:color="auto"/>
              <w:bottom w:val="single" w:sz="6" w:space="0" w:color="auto"/>
              <w:right w:val="single" w:sz="6" w:space="0" w:color="auto"/>
            </w:tcBorders>
            <w:shd w:val="clear" w:color="auto" w:fill="FFFFFF"/>
          </w:tcPr>
          <w:p w14:paraId="1DCEE866" w14:textId="77777777" w:rsidR="004F6CF5" w:rsidRDefault="004F6CF5" w:rsidP="008E2CC6">
            <w:pPr>
              <w:shd w:val="clear" w:color="auto" w:fill="FFFFFF"/>
              <w:spacing w:after="0" w:line="240" w:lineRule="auto"/>
              <w:rPr>
                <w:rFonts w:ascii="Times New Roman" w:hAnsi="Times New Roman" w:cs="Times New Roman"/>
                <w:iCs/>
                <w:sz w:val="24"/>
                <w:szCs w:val="24"/>
              </w:rPr>
            </w:pPr>
            <w:r>
              <w:rPr>
                <w:rFonts w:ascii="Times New Roman" w:hAnsi="Times New Roman" w:cs="Times New Roman"/>
                <w:iCs/>
                <w:sz w:val="24"/>
                <w:szCs w:val="24"/>
              </w:rPr>
              <w:t>1.1.</w:t>
            </w:r>
          </w:p>
        </w:tc>
        <w:tc>
          <w:tcPr>
            <w:tcW w:w="3260" w:type="dxa"/>
            <w:tcBorders>
              <w:top w:val="single" w:sz="6" w:space="0" w:color="000000"/>
              <w:left w:val="single" w:sz="6" w:space="0" w:color="000000"/>
              <w:bottom w:val="single" w:sz="6" w:space="0" w:color="000000"/>
              <w:right w:val="single" w:sz="6" w:space="0" w:color="000000"/>
            </w:tcBorders>
            <w:vAlign w:val="center"/>
          </w:tcPr>
          <w:p w14:paraId="25B64EA6" w14:textId="5A8E7E8E" w:rsidR="004F6CF5" w:rsidRPr="00762AF8" w:rsidRDefault="00BB4975" w:rsidP="008E2CC6">
            <w:pPr>
              <w:pStyle w:val="paragraph"/>
              <w:spacing w:before="0" w:after="0"/>
              <w:ind w:right="135"/>
              <w:jc w:val="both"/>
              <w:textAlignment w:val="baseline"/>
              <w:rPr>
                <w:rStyle w:val="normaltextrun"/>
                <w:rFonts w:eastAsiaTheme="majorEastAsia"/>
                <w:bCs/>
              </w:rPr>
            </w:pPr>
            <w:r w:rsidRPr="00BB4975">
              <w:t>P</w:t>
            </w:r>
            <w:r w:rsidR="005B7BA8" w:rsidRPr="00BB4975">
              <w:t>rogramuotoj</w:t>
            </w:r>
            <w:r w:rsidRPr="00BB4975">
              <w:t>o</w:t>
            </w:r>
            <w:r w:rsidR="004F6CF5" w:rsidRPr="00762AF8">
              <w:rPr>
                <w:bCs/>
              </w:rPr>
              <w:t xml:space="preserve"> kvalifikacija</w:t>
            </w:r>
          </w:p>
        </w:tc>
        <w:tc>
          <w:tcPr>
            <w:tcW w:w="5529" w:type="dxa"/>
            <w:tcBorders>
              <w:top w:val="single" w:sz="6" w:space="0" w:color="auto"/>
              <w:left w:val="single" w:sz="6" w:space="0" w:color="auto"/>
              <w:bottom w:val="single" w:sz="6" w:space="0" w:color="auto"/>
              <w:right w:val="single" w:sz="6" w:space="0" w:color="auto"/>
            </w:tcBorders>
            <w:shd w:val="clear" w:color="auto" w:fill="FFFFFF"/>
          </w:tcPr>
          <w:p w14:paraId="5DF40C9F" w14:textId="4B0D6B1C" w:rsidR="004F6CF5" w:rsidRPr="005E6D11" w:rsidRDefault="004F6CF5" w:rsidP="008E2CC6">
            <w:pPr>
              <w:shd w:val="clear" w:color="auto" w:fill="FFFFFF"/>
              <w:spacing w:after="0" w:line="240" w:lineRule="auto"/>
              <w:jc w:val="both"/>
              <w:rPr>
                <w:rFonts w:ascii="Times New Roman" w:hAnsi="Times New Roman" w:cs="Times New Roman"/>
                <w:i/>
                <w:sz w:val="24"/>
                <w:szCs w:val="24"/>
              </w:rPr>
            </w:pPr>
          </w:p>
        </w:tc>
      </w:tr>
    </w:tbl>
    <w:p w14:paraId="0F607625" w14:textId="77777777" w:rsidR="00762AF8" w:rsidRDefault="00762AF8" w:rsidP="004F6CF5">
      <w:pPr>
        <w:pStyle w:val="Sraopastraipa"/>
        <w:shd w:val="clear" w:color="auto" w:fill="FFFFFF"/>
        <w:spacing w:after="0" w:line="240" w:lineRule="auto"/>
        <w:ind w:left="567"/>
        <w:rPr>
          <w:rFonts w:ascii="Times New Roman" w:hAnsi="Times New Roman" w:cs="Times New Roman"/>
          <w:b/>
          <w:bCs/>
          <w:sz w:val="24"/>
          <w:szCs w:val="24"/>
        </w:rPr>
      </w:pPr>
    </w:p>
    <w:p w14:paraId="729A2EA3" w14:textId="77777777" w:rsidR="004F6CF5" w:rsidRPr="00E55A85" w:rsidRDefault="004F6CF5" w:rsidP="004F6CF5">
      <w:pPr>
        <w:numPr>
          <w:ilvl w:val="0"/>
          <w:numId w:val="3"/>
        </w:numPr>
        <w:shd w:val="clear" w:color="auto" w:fill="FFFFFF"/>
        <w:tabs>
          <w:tab w:val="left" w:pos="360"/>
        </w:tabs>
        <w:autoSpaceDE w:val="0"/>
        <w:autoSpaceDN w:val="0"/>
        <w:adjustRightInd w:val="0"/>
        <w:spacing w:after="0" w:line="240" w:lineRule="auto"/>
        <w:ind w:left="720" w:hanging="360"/>
        <w:jc w:val="both"/>
        <w:rPr>
          <w:rFonts w:ascii="Times New Roman" w:hAnsi="Times New Roman" w:cs="Times New Roman"/>
          <w:sz w:val="24"/>
          <w:szCs w:val="24"/>
        </w:rPr>
      </w:pPr>
      <w:r w:rsidRPr="00E55A85">
        <w:rPr>
          <w:rFonts w:ascii="Times New Roman" w:hAnsi="Times New Roman" w:cs="Times New Roman"/>
          <w:sz w:val="24"/>
          <w:szCs w:val="24"/>
        </w:rPr>
        <w:t>Teikdami šį pasiūlymą, mes patvirtiname, kad visa pasiūlyme pateikta informacija yra teisinga, atitinka tikrovę ir apima viską, ko reikia visiškam ir tinkamam sutarties įvykdymui;</w:t>
      </w:r>
    </w:p>
    <w:p w14:paraId="1FFC1C87" w14:textId="77777777" w:rsidR="004F6CF5" w:rsidRPr="00E55A85" w:rsidRDefault="004F6CF5" w:rsidP="004F6CF5">
      <w:pPr>
        <w:numPr>
          <w:ilvl w:val="0"/>
          <w:numId w:val="3"/>
        </w:numPr>
        <w:shd w:val="clear" w:color="auto" w:fill="FFFFFF"/>
        <w:tabs>
          <w:tab w:val="left" w:pos="360"/>
        </w:tabs>
        <w:autoSpaceDE w:val="0"/>
        <w:autoSpaceDN w:val="0"/>
        <w:adjustRightInd w:val="0"/>
        <w:spacing w:after="0" w:line="240" w:lineRule="auto"/>
        <w:ind w:left="720" w:hanging="360"/>
        <w:jc w:val="both"/>
        <w:rPr>
          <w:rFonts w:ascii="Times New Roman" w:hAnsi="Times New Roman" w:cs="Times New Roman"/>
          <w:sz w:val="24"/>
          <w:szCs w:val="24"/>
        </w:rPr>
      </w:pPr>
      <w:r w:rsidRPr="00E55A85">
        <w:rPr>
          <w:rFonts w:ascii="Times New Roman" w:hAnsi="Times New Roman" w:cs="Times New Roman"/>
          <w:sz w:val="24"/>
          <w:szCs w:val="24"/>
        </w:rPr>
        <w:t xml:space="preserve">Patvirtiname, kad pirkimo objektas atitinka </w:t>
      </w:r>
      <w:r>
        <w:rPr>
          <w:rFonts w:ascii="Times New Roman" w:hAnsi="Times New Roman" w:cs="Times New Roman"/>
          <w:sz w:val="24"/>
          <w:szCs w:val="24"/>
        </w:rPr>
        <w:t>Pirkimo</w:t>
      </w:r>
      <w:r w:rsidRPr="00E55A85">
        <w:rPr>
          <w:rFonts w:ascii="Times New Roman" w:hAnsi="Times New Roman" w:cs="Times New Roman"/>
          <w:sz w:val="24"/>
          <w:szCs w:val="24"/>
        </w:rPr>
        <w:t xml:space="preserve"> sąlygų priede Nr. </w:t>
      </w:r>
      <w:r>
        <w:rPr>
          <w:rFonts w:ascii="Times New Roman" w:hAnsi="Times New Roman" w:cs="Times New Roman"/>
          <w:sz w:val="24"/>
          <w:szCs w:val="24"/>
        </w:rPr>
        <w:t>2</w:t>
      </w:r>
      <w:r w:rsidRPr="00E55A85">
        <w:rPr>
          <w:rFonts w:ascii="Times New Roman" w:hAnsi="Times New Roman" w:cs="Times New Roman"/>
          <w:sz w:val="24"/>
          <w:szCs w:val="24"/>
        </w:rPr>
        <w:t xml:space="preserve"> pateiktoje techninėje specifikacijoje nurodytus reikalavimus.</w:t>
      </w:r>
    </w:p>
    <w:p w14:paraId="25DF1D85" w14:textId="77777777" w:rsidR="004F6CF5" w:rsidRPr="00E55A85" w:rsidRDefault="004F6CF5" w:rsidP="004F6CF5">
      <w:pPr>
        <w:numPr>
          <w:ilvl w:val="0"/>
          <w:numId w:val="3"/>
        </w:numPr>
        <w:shd w:val="clear" w:color="auto" w:fill="FFFFFF"/>
        <w:tabs>
          <w:tab w:val="left" w:pos="360"/>
        </w:tabs>
        <w:autoSpaceDE w:val="0"/>
        <w:autoSpaceDN w:val="0"/>
        <w:adjustRightInd w:val="0"/>
        <w:spacing w:after="0" w:line="240" w:lineRule="auto"/>
        <w:ind w:left="720" w:hanging="360"/>
        <w:jc w:val="both"/>
        <w:rPr>
          <w:rFonts w:ascii="Times New Roman" w:hAnsi="Times New Roman" w:cs="Times New Roman"/>
          <w:sz w:val="24"/>
          <w:szCs w:val="24"/>
        </w:rPr>
      </w:pPr>
      <w:r w:rsidRPr="00E55A85">
        <w:rPr>
          <w:rFonts w:ascii="Times New Roman" w:hAnsi="Times New Roman" w:cs="Times New Roman"/>
          <w:sz w:val="24"/>
          <w:szCs w:val="24"/>
        </w:rPr>
        <w:t>Patvirtiname, kad pirkimo sutartį vykdys tik teisę verstis atitinkama veikla turintys asmenys.</w:t>
      </w:r>
    </w:p>
    <w:p w14:paraId="7B7C2CD0" w14:textId="77777777" w:rsidR="004F6CF5" w:rsidRPr="00E55A85" w:rsidRDefault="004F6CF5" w:rsidP="004F6CF5">
      <w:pPr>
        <w:tabs>
          <w:tab w:val="left" w:pos="720"/>
        </w:tabs>
        <w:spacing w:after="0" w:line="240" w:lineRule="auto"/>
        <w:contextualSpacing/>
        <w:jc w:val="both"/>
        <w:rPr>
          <w:rFonts w:ascii="Times New Roman" w:hAnsi="Times New Roman" w:cs="Times New Roman"/>
          <w:sz w:val="24"/>
          <w:szCs w:val="24"/>
        </w:rPr>
      </w:pPr>
    </w:p>
    <w:p w14:paraId="65D01BED" w14:textId="77777777" w:rsidR="004F6CF5" w:rsidRDefault="004F6CF5" w:rsidP="004F6CF5">
      <w:pPr>
        <w:pStyle w:val="Sraopastraipa"/>
        <w:numPr>
          <w:ilvl w:val="0"/>
          <w:numId w:val="2"/>
        </w:numPr>
        <w:spacing w:after="0" w:line="240" w:lineRule="auto"/>
        <w:ind w:left="644" w:hanging="77"/>
        <w:jc w:val="both"/>
        <w:rPr>
          <w:rFonts w:ascii="Times New Roman" w:hAnsi="Times New Roman" w:cs="Times New Roman"/>
          <w:sz w:val="24"/>
          <w:szCs w:val="24"/>
        </w:rPr>
      </w:pPr>
      <w:r w:rsidRPr="00E55A85">
        <w:rPr>
          <w:rFonts w:ascii="Times New Roman" w:hAnsi="Times New Roman" w:cs="Times New Roman"/>
          <w:sz w:val="24"/>
          <w:szCs w:val="24"/>
        </w:rPr>
        <w:t xml:space="preserve">Kartu su pasiūlymu pateikiami šie dokumentai: </w:t>
      </w:r>
    </w:p>
    <w:p w14:paraId="2EF56BA9" w14:textId="77777777" w:rsidR="002F13F9" w:rsidRPr="00E55A85" w:rsidRDefault="002F13F9" w:rsidP="002F13F9">
      <w:pPr>
        <w:pStyle w:val="Sraopastraipa"/>
        <w:spacing w:after="0" w:line="240" w:lineRule="auto"/>
        <w:ind w:left="644"/>
        <w:jc w:val="both"/>
        <w:rPr>
          <w:rFonts w:ascii="Times New Roman" w:hAnsi="Times New Roman" w:cs="Times New Roman"/>
          <w:sz w:val="24"/>
          <w:szCs w:val="24"/>
        </w:rPr>
      </w:pPr>
    </w:p>
    <w:tbl>
      <w:tblPr>
        <w:tblW w:w="96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119"/>
        <w:gridCol w:w="7071"/>
        <w:gridCol w:w="1417"/>
      </w:tblGrid>
      <w:tr w:rsidR="004F6CF5" w:rsidRPr="00E55A85" w14:paraId="25CC059E" w14:textId="77777777" w:rsidTr="008E2CC6">
        <w:tc>
          <w:tcPr>
            <w:tcW w:w="1119" w:type="dxa"/>
          </w:tcPr>
          <w:p w14:paraId="7BCC3061" w14:textId="77777777" w:rsidR="004F6CF5" w:rsidRPr="00E55A85" w:rsidRDefault="004F6CF5" w:rsidP="008E2CC6">
            <w:pPr>
              <w:spacing w:after="0" w:line="240" w:lineRule="auto"/>
              <w:jc w:val="center"/>
              <w:rPr>
                <w:rFonts w:ascii="Times New Roman" w:hAnsi="Times New Roman" w:cs="Times New Roman"/>
                <w:b/>
                <w:sz w:val="24"/>
                <w:szCs w:val="24"/>
              </w:rPr>
            </w:pPr>
            <w:r w:rsidRPr="00E55A85">
              <w:rPr>
                <w:rFonts w:ascii="Times New Roman" w:hAnsi="Times New Roman" w:cs="Times New Roman"/>
                <w:b/>
                <w:sz w:val="24"/>
                <w:szCs w:val="24"/>
              </w:rPr>
              <w:t>Eil. Nr.</w:t>
            </w:r>
          </w:p>
        </w:tc>
        <w:tc>
          <w:tcPr>
            <w:tcW w:w="7071" w:type="dxa"/>
          </w:tcPr>
          <w:p w14:paraId="6368FEE9" w14:textId="77777777" w:rsidR="004F6CF5" w:rsidRPr="00E55A85" w:rsidRDefault="004F6CF5" w:rsidP="008E2CC6">
            <w:pPr>
              <w:spacing w:after="0" w:line="240" w:lineRule="auto"/>
              <w:jc w:val="center"/>
              <w:rPr>
                <w:rFonts w:ascii="Times New Roman" w:hAnsi="Times New Roman" w:cs="Times New Roman"/>
                <w:b/>
                <w:sz w:val="24"/>
                <w:szCs w:val="24"/>
              </w:rPr>
            </w:pPr>
            <w:r w:rsidRPr="00E55A85">
              <w:rPr>
                <w:rFonts w:ascii="Times New Roman" w:hAnsi="Times New Roman" w:cs="Times New Roman"/>
                <w:b/>
                <w:sz w:val="24"/>
                <w:szCs w:val="24"/>
              </w:rPr>
              <w:t>Pateiktų dokumentų pavadinimas</w:t>
            </w:r>
          </w:p>
        </w:tc>
        <w:tc>
          <w:tcPr>
            <w:tcW w:w="1417" w:type="dxa"/>
          </w:tcPr>
          <w:p w14:paraId="4E080C48" w14:textId="77777777" w:rsidR="004F6CF5" w:rsidRPr="00E55A85" w:rsidRDefault="004F6CF5" w:rsidP="008E2CC6">
            <w:pPr>
              <w:spacing w:after="0" w:line="240" w:lineRule="auto"/>
              <w:jc w:val="center"/>
              <w:rPr>
                <w:rFonts w:ascii="Times New Roman" w:hAnsi="Times New Roman" w:cs="Times New Roman"/>
                <w:b/>
                <w:sz w:val="24"/>
                <w:szCs w:val="24"/>
              </w:rPr>
            </w:pPr>
            <w:r w:rsidRPr="00E55A85">
              <w:rPr>
                <w:rFonts w:ascii="Times New Roman" w:hAnsi="Times New Roman" w:cs="Times New Roman"/>
                <w:b/>
                <w:sz w:val="24"/>
                <w:szCs w:val="24"/>
              </w:rPr>
              <w:t>Dokumento puslapių skaičius</w:t>
            </w:r>
          </w:p>
        </w:tc>
      </w:tr>
      <w:tr w:rsidR="004F6CF5" w:rsidRPr="00E55A85" w14:paraId="685EFF8E" w14:textId="77777777" w:rsidTr="008E2CC6">
        <w:tc>
          <w:tcPr>
            <w:tcW w:w="1119" w:type="dxa"/>
          </w:tcPr>
          <w:p w14:paraId="1F00419D" w14:textId="77777777" w:rsidR="004F6CF5" w:rsidRPr="00E55A85" w:rsidRDefault="004F6CF5" w:rsidP="008E2CC6">
            <w:pPr>
              <w:spacing w:after="0" w:line="240" w:lineRule="auto"/>
              <w:rPr>
                <w:rFonts w:ascii="Times New Roman" w:eastAsia="Arial Unicode MS" w:hAnsi="Times New Roman" w:cs="Times New Roman"/>
                <w:bCs/>
                <w:sz w:val="24"/>
                <w:szCs w:val="24"/>
                <w:bdr w:val="none" w:sz="0" w:space="0" w:color="auto" w:frame="1"/>
              </w:rPr>
            </w:pPr>
            <w:r w:rsidRPr="00E55A85">
              <w:rPr>
                <w:rFonts w:ascii="Times New Roman" w:eastAsia="Arial Unicode MS" w:hAnsi="Times New Roman" w:cs="Times New Roman"/>
                <w:bCs/>
                <w:sz w:val="24"/>
                <w:szCs w:val="24"/>
                <w:bdr w:val="none" w:sz="0" w:space="0" w:color="auto" w:frame="1"/>
              </w:rPr>
              <w:t>1.</w:t>
            </w:r>
          </w:p>
        </w:tc>
        <w:tc>
          <w:tcPr>
            <w:tcW w:w="7071" w:type="dxa"/>
          </w:tcPr>
          <w:p w14:paraId="67E1D4E3" w14:textId="77777777" w:rsidR="004F6CF5" w:rsidRPr="00E55A85" w:rsidRDefault="004F6CF5" w:rsidP="008E2CC6">
            <w:pPr>
              <w:spacing w:after="0" w:line="240" w:lineRule="auto"/>
              <w:rPr>
                <w:rFonts w:ascii="Times New Roman" w:eastAsia="Arial Unicode MS" w:hAnsi="Times New Roman" w:cs="Times New Roman"/>
                <w:bCs/>
                <w:strike/>
                <w:sz w:val="24"/>
                <w:szCs w:val="24"/>
                <w:bdr w:val="none" w:sz="0" w:space="0" w:color="auto" w:frame="1"/>
              </w:rPr>
            </w:pPr>
          </w:p>
        </w:tc>
        <w:tc>
          <w:tcPr>
            <w:tcW w:w="1417" w:type="dxa"/>
          </w:tcPr>
          <w:p w14:paraId="5DB0F2C9" w14:textId="77777777" w:rsidR="004F6CF5" w:rsidRPr="00E55A85" w:rsidRDefault="004F6CF5" w:rsidP="008E2CC6">
            <w:pPr>
              <w:spacing w:after="0" w:line="240" w:lineRule="auto"/>
              <w:rPr>
                <w:rFonts w:ascii="Times New Roman" w:eastAsia="Arial Unicode MS" w:hAnsi="Times New Roman" w:cs="Times New Roman"/>
                <w:bCs/>
                <w:sz w:val="24"/>
                <w:szCs w:val="24"/>
                <w:bdr w:val="none" w:sz="0" w:space="0" w:color="auto" w:frame="1"/>
              </w:rPr>
            </w:pPr>
          </w:p>
        </w:tc>
      </w:tr>
      <w:tr w:rsidR="004F6CF5" w:rsidRPr="00E55A85" w14:paraId="57343EA2" w14:textId="77777777" w:rsidTr="008E2CC6">
        <w:tc>
          <w:tcPr>
            <w:tcW w:w="1119" w:type="dxa"/>
          </w:tcPr>
          <w:p w14:paraId="1F7ED210" w14:textId="77777777" w:rsidR="004F6CF5" w:rsidRPr="00E55A85" w:rsidRDefault="004F6CF5" w:rsidP="008E2CC6">
            <w:pPr>
              <w:spacing w:after="0" w:line="240" w:lineRule="auto"/>
              <w:rPr>
                <w:rFonts w:ascii="Times New Roman" w:eastAsia="Arial Unicode MS" w:hAnsi="Times New Roman" w:cs="Times New Roman"/>
                <w:sz w:val="24"/>
                <w:szCs w:val="24"/>
                <w:bdr w:val="none" w:sz="0" w:space="0" w:color="auto" w:frame="1"/>
              </w:rPr>
            </w:pPr>
            <w:r w:rsidRPr="00E55A85">
              <w:rPr>
                <w:rFonts w:ascii="Times New Roman" w:eastAsia="Arial Unicode MS" w:hAnsi="Times New Roman" w:cs="Times New Roman"/>
                <w:sz w:val="24"/>
                <w:szCs w:val="24"/>
                <w:bdr w:val="none" w:sz="0" w:space="0" w:color="auto" w:frame="1"/>
              </w:rPr>
              <w:t>2.</w:t>
            </w:r>
          </w:p>
        </w:tc>
        <w:tc>
          <w:tcPr>
            <w:tcW w:w="7071" w:type="dxa"/>
          </w:tcPr>
          <w:p w14:paraId="5F4D83BB" w14:textId="77777777" w:rsidR="004F6CF5" w:rsidRPr="00E55A85" w:rsidRDefault="004F6CF5" w:rsidP="008E2CC6">
            <w:pPr>
              <w:spacing w:after="0" w:line="240" w:lineRule="auto"/>
              <w:rPr>
                <w:rFonts w:ascii="Times New Roman" w:eastAsia="Arial Unicode MS" w:hAnsi="Times New Roman" w:cs="Times New Roman"/>
                <w:strike/>
                <w:sz w:val="24"/>
                <w:szCs w:val="24"/>
                <w:bdr w:val="none" w:sz="0" w:space="0" w:color="auto" w:frame="1"/>
              </w:rPr>
            </w:pPr>
          </w:p>
        </w:tc>
        <w:tc>
          <w:tcPr>
            <w:tcW w:w="1417" w:type="dxa"/>
          </w:tcPr>
          <w:p w14:paraId="3BC3878F" w14:textId="77777777" w:rsidR="004F6CF5" w:rsidRPr="00E55A85" w:rsidRDefault="004F6CF5" w:rsidP="008E2CC6">
            <w:pPr>
              <w:spacing w:after="0" w:line="240" w:lineRule="auto"/>
              <w:rPr>
                <w:rFonts w:ascii="Times New Roman" w:eastAsia="Arial Unicode MS" w:hAnsi="Times New Roman" w:cs="Times New Roman"/>
                <w:sz w:val="24"/>
                <w:szCs w:val="24"/>
                <w:bdr w:val="none" w:sz="0" w:space="0" w:color="auto" w:frame="1"/>
              </w:rPr>
            </w:pPr>
          </w:p>
        </w:tc>
      </w:tr>
      <w:tr w:rsidR="004F6CF5" w:rsidRPr="00E55A85" w14:paraId="1698DD5B" w14:textId="77777777" w:rsidTr="008E2CC6">
        <w:tc>
          <w:tcPr>
            <w:tcW w:w="1119" w:type="dxa"/>
          </w:tcPr>
          <w:p w14:paraId="0A53A3D9" w14:textId="77777777" w:rsidR="004F6CF5" w:rsidRPr="00E55A85" w:rsidRDefault="004F6CF5" w:rsidP="008E2CC6">
            <w:pPr>
              <w:spacing w:after="0" w:line="240" w:lineRule="auto"/>
              <w:rPr>
                <w:rFonts w:ascii="Times New Roman" w:eastAsia="Arial Unicode MS" w:hAnsi="Times New Roman" w:cs="Times New Roman"/>
                <w:sz w:val="24"/>
                <w:szCs w:val="24"/>
                <w:bdr w:val="none" w:sz="0" w:space="0" w:color="auto" w:frame="1"/>
              </w:rPr>
            </w:pPr>
            <w:r w:rsidRPr="00E55A85">
              <w:rPr>
                <w:rFonts w:ascii="Times New Roman" w:eastAsia="Arial Unicode MS" w:hAnsi="Times New Roman" w:cs="Times New Roman"/>
                <w:sz w:val="24"/>
                <w:szCs w:val="24"/>
                <w:bdr w:val="none" w:sz="0" w:space="0" w:color="auto" w:frame="1"/>
              </w:rPr>
              <w:t>3.</w:t>
            </w:r>
          </w:p>
        </w:tc>
        <w:tc>
          <w:tcPr>
            <w:tcW w:w="7071" w:type="dxa"/>
          </w:tcPr>
          <w:p w14:paraId="45C16AE3" w14:textId="77777777" w:rsidR="004F6CF5" w:rsidRPr="00E55A85" w:rsidRDefault="004F6CF5" w:rsidP="008E2CC6">
            <w:pPr>
              <w:spacing w:after="0" w:line="240" w:lineRule="auto"/>
              <w:rPr>
                <w:rFonts w:ascii="Times New Roman" w:eastAsia="Arial Unicode MS" w:hAnsi="Times New Roman" w:cs="Times New Roman"/>
                <w:strike/>
                <w:sz w:val="24"/>
                <w:szCs w:val="24"/>
                <w:bdr w:val="none" w:sz="0" w:space="0" w:color="auto" w:frame="1"/>
              </w:rPr>
            </w:pPr>
          </w:p>
        </w:tc>
        <w:tc>
          <w:tcPr>
            <w:tcW w:w="1417" w:type="dxa"/>
          </w:tcPr>
          <w:p w14:paraId="282E6301" w14:textId="77777777" w:rsidR="004F6CF5" w:rsidRPr="00E55A85" w:rsidRDefault="004F6CF5" w:rsidP="008E2CC6">
            <w:pPr>
              <w:spacing w:after="0" w:line="240" w:lineRule="auto"/>
              <w:rPr>
                <w:rFonts w:ascii="Times New Roman" w:eastAsia="Arial Unicode MS" w:hAnsi="Times New Roman" w:cs="Times New Roman"/>
                <w:sz w:val="24"/>
                <w:szCs w:val="24"/>
                <w:bdr w:val="none" w:sz="0" w:space="0" w:color="auto" w:frame="1"/>
              </w:rPr>
            </w:pPr>
          </w:p>
        </w:tc>
      </w:tr>
    </w:tbl>
    <w:p w14:paraId="0170A42F" w14:textId="77777777" w:rsidR="004F6CF5" w:rsidRPr="00E55A85" w:rsidRDefault="004F6CF5" w:rsidP="004F6CF5">
      <w:pPr>
        <w:spacing w:after="0" w:line="240" w:lineRule="auto"/>
        <w:rPr>
          <w:rFonts w:ascii="Times New Roman" w:hAnsi="Times New Roman" w:cs="Times New Roman"/>
          <w:sz w:val="24"/>
          <w:szCs w:val="24"/>
        </w:rPr>
      </w:pPr>
    </w:p>
    <w:p w14:paraId="5957546C" w14:textId="77777777" w:rsidR="004F6CF5" w:rsidRPr="00E55A85" w:rsidRDefault="004F6CF5" w:rsidP="004F6CF5">
      <w:pPr>
        <w:spacing w:after="0" w:line="240" w:lineRule="auto"/>
        <w:ind w:firstLine="709"/>
        <w:rPr>
          <w:rFonts w:ascii="Times New Roman" w:hAnsi="Times New Roman" w:cs="Times New Roman"/>
          <w:sz w:val="24"/>
          <w:szCs w:val="24"/>
        </w:rPr>
      </w:pPr>
      <w:r>
        <w:rPr>
          <w:rFonts w:ascii="Times New Roman" w:hAnsi="Times New Roman" w:cs="Times New Roman"/>
          <w:sz w:val="24"/>
          <w:szCs w:val="24"/>
        </w:rPr>
        <w:t>8</w:t>
      </w:r>
      <w:r w:rsidRPr="00E55A85">
        <w:rPr>
          <w:rFonts w:ascii="Times New Roman" w:hAnsi="Times New Roman" w:cs="Times New Roman"/>
          <w:sz w:val="24"/>
          <w:szCs w:val="24"/>
        </w:rPr>
        <w:t xml:space="preserve">. Pasiūlymas galioja _________________________________ </w:t>
      </w:r>
    </w:p>
    <w:p w14:paraId="064E99AB" w14:textId="77777777" w:rsidR="004F6CF5" w:rsidRPr="0044269E" w:rsidRDefault="004F6CF5" w:rsidP="004F6CF5">
      <w:pPr>
        <w:shd w:val="clear" w:color="auto" w:fill="FFFFFF"/>
        <w:spacing w:after="0" w:line="240" w:lineRule="auto"/>
        <w:ind w:firstLine="720"/>
        <w:jc w:val="both"/>
        <w:rPr>
          <w:rFonts w:ascii="Times New Roman" w:hAnsi="Times New Roman" w:cs="Times New Roman"/>
          <w:sz w:val="20"/>
          <w:szCs w:val="20"/>
        </w:rPr>
      </w:pPr>
      <w:r w:rsidRPr="0044269E">
        <w:rPr>
          <w:rFonts w:ascii="Times New Roman" w:hAnsi="Times New Roman" w:cs="Times New Roman"/>
          <w:bCs/>
          <w:i/>
          <w:sz w:val="20"/>
          <w:szCs w:val="20"/>
        </w:rPr>
        <w:lastRenderedPageBreak/>
        <w:t>(pasiūlymas turi galioti ne trumpiau nei iki Pirkimo sąlygų 1 priedo „Terminai“ 8 punkte nustatyto termino. Jeigu pasiūlyme nenurodytas jo galiojimo laikas, laikoma, kad pasiūlymas galioja tiek, kiek numatyta pirkimo dokumentuose).</w:t>
      </w:r>
    </w:p>
    <w:p w14:paraId="1069D951" w14:textId="77777777" w:rsidR="004F6CF5" w:rsidRDefault="004F6CF5" w:rsidP="004F6CF5">
      <w:pPr>
        <w:spacing w:after="0" w:line="240" w:lineRule="auto"/>
        <w:rPr>
          <w:rFonts w:ascii="Times New Roman" w:hAnsi="Times New Roman" w:cs="Times New Roman"/>
          <w:sz w:val="20"/>
          <w:szCs w:val="20"/>
        </w:rPr>
      </w:pPr>
    </w:p>
    <w:p w14:paraId="47C2A1A3" w14:textId="77777777" w:rsidR="004F6CF5" w:rsidRPr="0044269E" w:rsidRDefault="004F6CF5" w:rsidP="004F6CF5">
      <w:pPr>
        <w:spacing w:after="0" w:line="240" w:lineRule="auto"/>
        <w:rPr>
          <w:rFonts w:ascii="Times New Roman" w:hAnsi="Times New Roman" w:cs="Times New Roman"/>
          <w:sz w:val="20"/>
          <w:szCs w:val="20"/>
        </w:rPr>
      </w:pPr>
    </w:p>
    <w:p w14:paraId="10BFC050" w14:textId="77777777" w:rsidR="004F6CF5" w:rsidRPr="00E55A85" w:rsidRDefault="004F6CF5" w:rsidP="004F6CF5">
      <w:pPr>
        <w:spacing w:after="0" w:line="240" w:lineRule="auto"/>
        <w:rPr>
          <w:rFonts w:ascii="Times New Roman" w:hAnsi="Times New Roman" w:cs="Times New Roman"/>
          <w:sz w:val="24"/>
          <w:szCs w:val="24"/>
        </w:rPr>
      </w:pPr>
    </w:p>
    <w:tbl>
      <w:tblPr>
        <w:tblW w:w="985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88"/>
        <w:gridCol w:w="607"/>
        <w:gridCol w:w="1989"/>
        <w:gridCol w:w="704"/>
        <w:gridCol w:w="2667"/>
      </w:tblGrid>
      <w:tr w:rsidR="004F6CF5" w:rsidRPr="00E55A85" w14:paraId="171105E5" w14:textId="77777777" w:rsidTr="008E2CC6">
        <w:trPr>
          <w:trHeight w:val="186"/>
        </w:trPr>
        <w:tc>
          <w:tcPr>
            <w:tcW w:w="3870" w:type="dxa"/>
            <w:tcBorders>
              <w:top w:val="single" w:sz="4" w:space="0" w:color="auto"/>
              <w:left w:val="nil"/>
              <w:bottom w:val="nil"/>
              <w:right w:val="nil"/>
            </w:tcBorders>
          </w:tcPr>
          <w:p w14:paraId="2741653A" w14:textId="77777777" w:rsidR="004F6CF5" w:rsidRPr="00E55A85" w:rsidRDefault="004F6CF5" w:rsidP="008E2CC6">
            <w:pPr>
              <w:spacing w:after="0" w:line="240" w:lineRule="auto"/>
              <w:rPr>
                <w:rFonts w:ascii="Times New Roman" w:hAnsi="Times New Roman" w:cs="Times New Roman"/>
                <w:sz w:val="24"/>
                <w:szCs w:val="24"/>
                <w:vertAlign w:val="superscript"/>
              </w:rPr>
            </w:pPr>
            <w:r w:rsidRPr="00E55A85">
              <w:rPr>
                <w:rFonts w:ascii="Times New Roman" w:hAnsi="Times New Roman" w:cs="Times New Roman"/>
                <w:i/>
                <w:sz w:val="24"/>
                <w:szCs w:val="24"/>
                <w:vertAlign w:val="superscript"/>
              </w:rPr>
              <w:t>(Tiekėjo arba jo įgalioto asmens pareigų pavadinimas)</w:t>
            </w:r>
          </w:p>
        </w:tc>
        <w:tc>
          <w:tcPr>
            <w:tcW w:w="604" w:type="dxa"/>
            <w:tcBorders>
              <w:top w:val="nil"/>
              <w:left w:val="nil"/>
              <w:bottom w:val="nil"/>
              <w:right w:val="nil"/>
            </w:tcBorders>
          </w:tcPr>
          <w:p w14:paraId="12D52356" w14:textId="77777777" w:rsidR="004F6CF5" w:rsidRPr="00E55A85" w:rsidRDefault="004F6CF5" w:rsidP="008E2CC6">
            <w:pPr>
              <w:spacing w:after="0" w:line="240" w:lineRule="auto"/>
              <w:rPr>
                <w:rFonts w:ascii="Times New Roman" w:hAnsi="Times New Roman" w:cs="Times New Roman"/>
                <w:sz w:val="24"/>
                <w:szCs w:val="24"/>
                <w:vertAlign w:val="superscript"/>
              </w:rPr>
            </w:pPr>
          </w:p>
        </w:tc>
        <w:tc>
          <w:tcPr>
            <w:tcW w:w="1980" w:type="dxa"/>
            <w:tcBorders>
              <w:top w:val="single" w:sz="4" w:space="0" w:color="auto"/>
              <w:left w:val="nil"/>
              <w:bottom w:val="nil"/>
              <w:right w:val="nil"/>
            </w:tcBorders>
            <w:hideMark/>
          </w:tcPr>
          <w:p w14:paraId="15B955BD" w14:textId="77777777" w:rsidR="004F6CF5" w:rsidRPr="00E55A85" w:rsidRDefault="004F6CF5" w:rsidP="008E2CC6">
            <w:pPr>
              <w:spacing w:after="0" w:line="240" w:lineRule="auto"/>
              <w:jc w:val="center"/>
              <w:rPr>
                <w:rFonts w:ascii="Times New Roman" w:hAnsi="Times New Roman" w:cs="Times New Roman"/>
                <w:sz w:val="24"/>
                <w:szCs w:val="24"/>
                <w:vertAlign w:val="superscript"/>
              </w:rPr>
            </w:pPr>
            <w:r w:rsidRPr="00E55A85">
              <w:rPr>
                <w:rFonts w:ascii="Times New Roman" w:hAnsi="Times New Roman" w:cs="Times New Roman"/>
                <w:i/>
                <w:sz w:val="24"/>
                <w:szCs w:val="24"/>
                <w:vertAlign w:val="superscript"/>
              </w:rPr>
              <w:t>(Parašas)</w:t>
            </w:r>
          </w:p>
        </w:tc>
        <w:tc>
          <w:tcPr>
            <w:tcW w:w="701" w:type="dxa"/>
            <w:tcBorders>
              <w:top w:val="nil"/>
              <w:left w:val="nil"/>
              <w:bottom w:val="nil"/>
              <w:right w:val="nil"/>
            </w:tcBorders>
          </w:tcPr>
          <w:p w14:paraId="021AEFAF" w14:textId="77777777" w:rsidR="004F6CF5" w:rsidRPr="00E55A85" w:rsidRDefault="004F6CF5" w:rsidP="008E2CC6">
            <w:pPr>
              <w:spacing w:after="0" w:line="240" w:lineRule="auto"/>
              <w:rPr>
                <w:rFonts w:ascii="Times New Roman" w:hAnsi="Times New Roman" w:cs="Times New Roman"/>
                <w:sz w:val="24"/>
                <w:szCs w:val="24"/>
                <w:vertAlign w:val="superscript"/>
              </w:rPr>
            </w:pPr>
          </w:p>
        </w:tc>
        <w:tc>
          <w:tcPr>
            <w:tcW w:w="2655" w:type="dxa"/>
            <w:tcBorders>
              <w:top w:val="single" w:sz="4" w:space="0" w:color="auto"/>
              <w:left w:val="nil"/>
              <w:bottom w:val="nil"/>
              <w:right w:val="nil"/>
            </w:tcBorders>
            <w:hideMark/>
          </w:tcPr>
          <w:p w14:paraId="5E69ACA4" w14:textId="77777777" w:rsidR="004F6CF5" w:rsidRPr="00E55A85" w:rsidRDefault="004F6CF5" w:rsidP="008E2CC6">
            <w:pPr>
              <w:spacing w:after="0" w:line="240" w:lineRule="auto"/>
              <w:jc w:val="right"/>
              <w:rPr>
                <w:rFonts w:ascii="Times New Roman" w:hAnsi="Times New Roman" w:cs="Times New Roman"/>
                <w:sz w:val="24"/>
                <w:szCs w:val="24"/>
                <w:vertAlign w:val="superscript"/>
              </w:rPr>
            </w:pPr>
            <w:r w:rsidRPr="00E55A85">
              <w:rPr>
                <w:rFonts w:ascii="Times New Roman" w:hAnsi="Times New Roman" w:cs="Times New Roman"/>
                <w:i/>
                <w:sz w:val="24"/>
                <w:szCs w:val="24"/>
                <w:vertAlign w:val="superscript"/>
              </w:rPr>
              <w:t>(Vardas, pavardė)</w:t>
            </w:r>
          </w:p>
        </w:tc>
      </w:tr>
    </w:tbl>
    <w:p w14:paraId="031BE568" w14:textId="77777777" w:rsidR="004F6CF5" w:rsidRPr="00E55A85" w:rsidRDefault="004F6CF5" w:rsidP="004F6CF5">
      <w:pPr>
        <w:spacing w:after="0" w:line="240" w:lineRule="auto"/>
        <w:jc w:val="center"/>
        <w:rPr>
          <w:rFonts w:ascii="Times New Roman" w:hAnsi="Times New Roman" w:cs="Times New Roman"/>
        </w:rPr>
      </w:pPr>
      <w:r w:rsidRPr="00E55A85">
        <w:rPr>
          <w:rFonts w:ascii="Times New Roman" w:hAnsi="Times New Roman" w:cs="Times New Roman"/>
        </w:rPr>
        <w:t>__________</w:t>
      </w:r>
    </w:p>
    <w:p w14:paraId="603C77A2" w14:textId="77777777" w:rsidR="004F6CF5" w:rsidRPr="00E55A85" w:rsidRDefault="004F6CF5" w:rsidP="004F6CF5">
      <w:pPr>
        <w:spacing w:after="0" w:line="240" w:lineRule="auto"/>
        <w:jc w:val="center"/>
        <w:rPr>
          <w:rFonts w:ascii="Times New Roman" w:hAnsi="Times New Roman" w:cs="Times New Roman"/>
        </w:rPr>
      </w:pPr>
    </w:p>
    <w:p w14:paraId="0AC66C2E" w14:textId="77777777" w:rsidR="004F6CF5" w:rsidRDefault="004F6CF5" w:rsidP="004F6CF5">
      <w:pPr>
        <w:spacing w:after="0" w:line="240" w:lineRule="auto"/>
        <w:jc w:val="center"/>
        <w:rPr>
          <w:rFonts w:ascii="Times New Roman" w:hAnsi="Times New Roman" w:cs="Times New Roman"/>
          <w:bCs/>
          <w:sz w:val="22"/>
          <w:szCs w:val="22"/>
        </w:rPr>
      </w:pPr>
    </w:p>
    <w:p w14:paraId="1421D2A1" w14:textId="77777777" w:rsidR="007C458E" w:rsidRDefault="007C458E"/>
    <w:sectPr w:rsidR="007C458E">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A0F1A8" w14:textId="77777777" w:rsidR="00FA7F54" w:rsidRDefault="00FA7F54" w:rsidP="004F6CF5">
      <w:pPr>
        <w:spacing w:after="0" w:line="240" w:lineRule="auto"/>
      </w:pPr>
      <w:r>
        <w:separator/>
      </w:r>
    </w:p>
  </w:endnote>
  <w:endnote w:type="continuationSeparator" w:id="0">
    <w:p w14:paraId="0BD3B335" w14:textId="77777777" w:rsidR="00FA7F54" w:rsidRDefault="00FA7F54" w:rsidP="004F6CF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 w:name="Arial Unicode MS">
    <w:altName w:val="Yu Gothic"/>
    <w:panose1 w:val="020B0604020202020204"/>
    <w:charset w:val="00"/>
    <w:family w:val="roman"/>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BAA1B4" w14:textId="77777777" w:rsidR="00FA7F54" w:rsidRDefault="00FA7F54" w:rsidP="004F6CF5">
      <w:pPr>
        <w:spacing w:after="0" w:line="240" w:lineRule="auto"/>
      </w:pPr>
      <w:r>
        <w:separator/>
      </w:r>
    </w:p>
  </w:footnote>
  <w:footnote w:type="continuationSeparator" w:id="0">
    <w:p w14:paraId="327059B2" w14:textId="77777777" w:rsidR="00FA7F54" w:rsidRDefault="00FA7F54" w:rsidP="004F6CF5">
      <w:pPr>
        <w:spacing w:after="0" w:line="240" w:lineRule="auto"/>
      </w:pPr>
      <w:r>
        <w:continuationSeparator/>
      </w:r>
    </w:p>
  </w:footnote>
  <w:footnote w:id="1">
    <w:p w14:paraId="6348B016" w14:textId="77777777" w:rsidR="004F6CF5" w:rsidRDefault="004F6CF5" w:rsidP="004F6CF5">
      <w:pPr>
        <w:pStyle w:val="Puslapioinaostekstas"/>
      </w:pPr>
      <w:r>
        <w:rPr>
          <w:rStyle w:val="Puslapioinaosnuoroda"/>
          <w:sz w:val="18"/>
          <w:szCs w:val="18"/>
        </w:rPr>
        <w:footnoteRef/>
      </w:r>
      <w:r>
        <w:rPr>
          <w:iCs/>
          <w:sz w:val="18"/>
          <w:szCs w:val="18"/>
        </w:rPr>
        <w:t xml:space="preserve"> </w:t>
      </w:r>
      <w:r w:rsidRPr="00482890">
        <w:rPr>
          <w:rFonts w:ascii="Times New Roman" w:hAnsi="Times New Roman" w:cs="Times New Roman"/>
          <w:iCs/>
          <w:sz w:val="18"/>
          <w:szCs w:val="18"/>
        </w:rPr>
        <w:t>Tuo atveju, jei Pasiūlymą teikia Jungtinei veiklai susivienijusių Tiekėjų grupė, pateikiama informacija apie visus jungtinei veiklai susivienijusius Tiekėjus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59A8F9FE"/>
    <w:lvl w:ilvl="0">
      <w:numFmt w:val="bullet"/>
      <w:lvlText w:val="*"/>
      <w:lvlJc w:val="left"/>
    </w:lvl>
  </w:abstractNum>
  <w:abstractNum w:abstractNumId="1" w15:restartNumberingAfterBreak="0">
    <w:nsid w:val="29932BE2"/>
    <w:multiLevelType w:val="hybridMultilevel"/>
    <w:tmpl w:val="34FAC876"/>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46FC6824"/>
    <w:multiLevelType w:val="hybridMultilevel"/>
    <w:tmpl w:val="25DE1166"/>
    <w:lvl w:ilvl="0" w:tplc="0427000F">
      <w:start w:val="4"/>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77BD6610"/>
    <w:multiLevelType w:val="hybridMultilevel"/>
    <w:tmpl w:val="C71638C8"/>
    <w:lvl w:ilvl="0" w:tplc="0409000F">
      <w:start w:val="5"/>
      <w:numFmt w:val="decimal"/>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16cid:durableId="494960386">
    <w:abstractNumId w:val="1"/>
  </w:num>
  <w:num w:numId="2" w16cid:durableId="378362227">
    <w:abstractNumId w:val="3"/>
  </w:num>
  <w:num w:numId="3" w16cid:durableId="116802617">
    <w:abstractNumId w:val="0"/>
    <w:lvlOverride w:ilvl="0">
      <w:lvl w:ilvl="0">
        <w:numFmt w:val="bullet"/>
        <w:lvlText w:val="•"/>
        <w:legacy w:legacy="1" w:legacySpace="0" w:legacyIndent="360"/>
        <w:lvlJc w:val="left"/>
        <w:rPr>
          <w:rFonts w:ascii="Arial" w:hAnsi="Arial" w:hint="default"/>
        </w:rPr>
      </w:lvl>
    </w:lvlOverride>
  </w:num>
  <w:num w:numId="4" w16cid:durableId="73585677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0"/>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6CF5"/>
    <w:rsid w:val="00031374"/>
    <w:rsid w:val="000C7B36"/>
    <w:rsid w:val="001C4444"/>
    <w:rsid w:val="002225FA"/>
    <w:rsid w:val="002440E3"/>
    <w:rsid w:val="002463E2"/>
    <w:rsid w:val="00255382"/>
    <w:rsid w:val="002F13F9"/>
    <w:rsid w:val="002F2383"/>
    <w:rsid w:val="003772A0"/>
    <w:rsid w:val="003D5E99"/>
    <w:rsid w:val="00402DD4"/>
    <w:rsid w:val="0042073D"/>
    <w:rsid w:val="004632F3"/>
    <w:rsid w:val="004A0DD3"/>
    <w:rsid w:val="004E786A"/>
    <w:rsid w:val="004F6CF5"/>
    <w:rsid w:val="005B7BA8"/>
    <w:rsid w:val="005D6A13"/>
    <w:rsid w:val="005E67C2"/>
    <w:rsid w:val="00632784"/>
    <w:rsid w:val="00637629"/>
    <w:rsid w:val="00673E88"/>
    <w:rsid w:val="0069138E"/>
    <w:rsid w:val="00703C4F"/>
    <w:rsid w:val="00762AF8"/>
    <w:rsid w:val="00764624"/>
    <w:rsid w:val="007C458E"/>
    <w:rsid w:val="00884B7C"/>
    <w:rsid w:val="008E5E7E"/>
    <w:rsid w:val="00997C5A"/>
    <w:rsid w:val="00A45E8E"/>
    <w:rsid w:val="00A832A4"/>
    <w:rsid w:val="00B56009"/>
    <w:rsid w:val="00BB4975"/>
    <w:rsid w:val="00BD2D96"/>
    <w:rsid w:val="00BF5993"/>
    <w:rsid w:val="00C36F9C"/>
    <w:rsid w:val="00C67845"/>
    <w:rsid w:val="00C81A76"/>
    <w:rsid w:val="00D41E6A"/>
    <w:rsid w:val="00DE3C49"/>
    <w:rsid w:val="00F67973"/>
    <w:rsid w:val="00FA7F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6AA596"/>
  <w15:chartTrackingRefBased/>
  <w15:docId w15:val="{F1B8140B-B5F3-4795-9775-8EC86F55E5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4F6CF5"/>
    <w:pPr>
      <w:spacing w:line="276" w:lineRule="auto"/>
    </w:pPr>
    <w:rPr>
      <w:rFonts w:eastAsiaTheme="minorEastAsia"/>
      <w:kern w:val="0"/>
      <w:sz w:val="21"/>
      <w:szCs w:val="21"/>
      <w:lang w:val="lt-LT" w:eastAsia="lt-LT"/>
    </w:rPr>
  </w:style>
  <w:style w:type="paragraph" w:styleId="Antrat1">
    <w:name w:val="heading 1"/>
    <w:basedOn w:val="prastasis"/>
    <w:next w:val="prastasis"/>
    <w:link w:val="Antrat1Diagrama"/>
    <w:uiPriority w:val="9"/>
    <w:qFormat/>
    <w:rsid w:val="004F6CF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4F6CF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4F6CF5"/>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4F6CF5"/>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4F6CF5"/>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4F6CF5"/>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4F6CF5"/>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4F6CF5"/>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4F6CF5"/>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4F6CF5"/>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4F6CF5"/>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4F6CF5"/>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4F6CF5"/>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4F6CF5"/>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4F6CF5"/>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4F6CF5"/>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4F6CF5"/>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4F6CF5"/>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4F6CF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4F6CF5"/>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4F6CF5"/>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4F6CF5"/>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4F6CF5"/>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4F6CF5"/>
    <w:rPr>
      <w:i/>
      <w:iCs/>
      <w:color w:val="404040" w:themeColor="text1" w:themeTint="BF"/>
    </w:rPr>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4F6CF5"/>
    <w:pPr>
      <w:ind w:left="720"/>
      <w:contextualSpacing/>
    </w:pPr>
  </w:style>
  <w:style w:type="character" w:styleId="Rykuspabraukimas">
    <w:name w:val="Intense Emphasis"/>
    <w:basedOn w:val="Numatytasispastraiposriftas"/>
    <w:uiPriority w:val="21"/>
    <w:qFormat/>
    <w:rsid w:val="004F6CF5"/>
    <w:rPr>
      <w:i/>
      <w:iCs/>
      <w:color w:val="0F4761" w:themeColor="accent1" w:themeShade="BF"/>
    </w:rPr>
  </w:style>
  <w:style w:type="paragraph" w:styleId="Iskirtacitata">
    <w:name w:val="Intense Quote"/>
    <w:basedOn w:val="prastasis"/>
    <w:next w:val="prastasis"/>
    <w:link w:val="IskirtacitataDiagrama"/>
    <w:uiPriority w:val="30"/>
    <w:qFormat/>
    <w:rsid w:val="004F6CF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4F6CF5"/>
    <w:rPr>
      <w:i/>
      <w:iCs/>
      <w:color w:val="0F4761" w:themeColor="accent1" w:themeShade="BF"/>
    </w:rPr>
  </w:style>
  <w:style w:type="character" w:styleId="Rykinuoroda">
    <w:name w:val="Intense Reference"/>
    <w:basedOn w:val="Numatytasispastraiposriftas"/>
    <w:uiPriority w:val="32"/>
    <w:qFormat/>
    <w:rsid w:val="004F6CF5"/>
    <w:rPr>
      <w:b/>
      <w:bCs/>
      <w:smallCaps/>
      <w:color w:val="0F4761" w:themeColor="accent1" w:themeShade="BF"/>
      <w:spacing w:val="5"/>
    </w:rPr>
  </w:style>
  <w:style w:type="paragraph" w:styleId="Puslapioinaostekstas">
    <w:name w:val="footnote text"/>
    <w:aliases w:val="Diagrama1, Diagrama1,Footnote,Footnote Text Blue,Footnote text,fn,Footnote Text Char Char,Footnote Text Char Char Char Char Char Char,Footnote Text Char Char Char Char Char,Footnote Text Blue Char Char Char Char,ft"/>
    <w:basedOn w:val="prastasis"/>
    <w:link w:val="PuslapioinaostekstasDiagrama"/>
    <w:uiPriority w:val="99"/>
    <w:unhideWhenUsed/>
    <w:rsid w:val="004F6CF5"/>
    <w:rPr>
      <w:sz w:val="20"/>
      <w:szCs w:val="20"/>
    </w:rPr>
  </w:style>
  <w:style w:type="character" w:customStyle="1" w:styleId="FootnoteTextChar">
    <w:name w:val="Footnote Text Char"/>
    <w:basedOn w:val="Numatytasispastraiposriftas"/>
    <w:uiPriority w:val="99"/>
    <w:semiHidden/>
    <w:rsid w:val="004F6CF5"/>
    <w:rPr>
      <w:rFonts w:eastAsiaTheme="minorEastAsia"/>
      <w:kern w:val="0"/>
      <w:sz w:val="20"/>
      <w:szCs w:val="20"/>
      <w:lang w:val="lt-LT" w:eastAsia="lt-LT"/>
      <w14:ligatures w14:val="none"/>
    </w:rPr>
  </w:style>
  <w:style w:type="character" w:customStyle="1" w:styleId="PuslapioinaostekstasDiagrama">
    <w:name w:val="Puslapio išnašos tekstas Diagrama"/>
    <w:aliases w:val="Diagrama1 Diagrama, Diagrama1 Diagrama,Footnote Diagrama,Footnote Text Blue Diagrama,Footnote text Diagrama,fn Diagrama,Footnote Text Char Char Diagrama,Footnote Text Char Char Char Char Char Char Diagrama,ft Diagrama"/>
    <w:basedOn w:val="Numatytasispastraiposriftas"/>
    <w:link w:val="Puslapioinaostekstas"/>
    <w:uiPriority w:val="99"/>
    <w:rsid w:val="004F6CF5"/>
    <w:rPr>
      <w:rFonts w:eastAsiaTheme="minorEastAsia"/>
      <w:kern w:val="0"/>
      <w:sz w:val="20"/>
      <w:szCs w:val="20"/>
      <w:lang w:val="lt-LT" w:eastAsia="lt-LT"/>
    </w:rPr>
  </w:style>
  <w:style w:type="paragraph" w:styleId="Komentarotekstas">
    <w:name w:val="annotation text"/>
    <w:basedOn w:val="prastasis"/>
    <w:link w:val="KomentarotekstasDiagrama"/>
    <w:uiPriority w:val="99"/>
    <w:unhideWhenUsed/>
    <w:rsid w:val="004F6CF5"/>
    <w:rPr>
      <w:sz w:val="20"/>
      <w:szCs w:val="20"/>
    </w:rPr>
  </w:style>
  <w:style w:type="character" w:customStyle="1" w:styleId="CommentTextChar">
    <w:name w:val="Comment Text Char"/>
    <w:basedOn w:val="Numatytasispastraiposriftas"/>
    <w:uiPriority w:val="99"/>
    <w:semiHidden/>
    <w:rsid w:val="004F6CF5"/>
    <w:rPr>
      <w:rFonts w:eastAsiaTheme="minorEastAsia"/>
      <w:kern w:val="0"/>
      <w:sz w:val="20"/>
      <w:szCs w:val="20"/>
      <w:lang w:val="lt-LT" w:eastAsia="lt-LT"/>
      <w14:ligatures w14:val="none"/>
    </w:rPr>
  </w:style>
  <w:style w:type="character" w:customStyle="1" w:styleId="KomentarotekstasDiagrama">
    <w:name w:val="Komentaro tekstas Diagrama"/>
    <w:basedOn w:val="Numatytasispastraiposriftas"/>
    <w:link w:val="Komentarotekstas"/>
    <w:uiPriority w:val="99"/>
    <w:rsid w:val="004F6CF5"/>
    <w:rPr>
      <w:rFonts w:eastAsiaTheme="minorEastAsia"/>
      <w:kern w:val="0"/>
      <w:sz w:val="20"/>
      <w:szCs w:val="20"/>
      <w:lang w:val="lt-LT" w:eastAsia="lt-LT"/>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4F6CF5"/>
  </w:style>
  <w:style w:type="character" w:styleId="Puslapioinaosnuoroda">
    <w:name w:val="footnote reference"/>
    <w:aliases w:val="fr,Footnote symbol,BVI fnr,Voetnootverwijzing,Times 10 Point,Exposant 3 Point,Footnote Reference Number,Footnote anchor,Footnote reference number,Footnote number,Footnotemark,FR,Footnotemark1,Footnotemark2,FR1,Footnotemark3,FR2"/>
    <w:basedOn w:val="Numatytasispastraiposriftas"/>
    <w:uiPriority w:val="99"/>
    <w:unhideWhenUsed/>
    <w:rsid w:val="004F6CF5"/>
    <w:rPr>
      <w:vertAlign w:val="superscript"/>
    </w:rPr>
  </w:style>
  <w:style w:type="character" w:styleId="Komentaronuoroda">
    <w:name w:val="annotation reference"/>
    <w:basedOn w:val="Numatytasispastraiposriftas"/>
    <w:uiPriority w:val="99"/>
    <w:unhideWhenUsed/>
    <w:rsid w:val="004F6CF5"/>
    <w:rPr>
      <w:sz w:val="16"/>
      <w:szCs w:val="16"/>
    </w:rPr>
  </w:style>
  <w:style w:type="paragraph" w:customStyle="1" w:styleId="paragraph">
    <w:name w:val="paragraph"/>
    <w:basedOn w:val="prastasis"/>
    <w:rsid w:val="004F6CF5"/>
    <w:pPr>
      <w:suppressAutoHyphens/>
      <w:autoSpaceDN w:val="0"/>
      <w:spacing w:before="100" w:after="100" w:line="240" w:lineRule="auto"/>
    </w:pPr>
    <w:rPr>
      <w:rFonts w:ascii="Times New Roman" w:eastAsia="Times New Roman" w:hAnsi="Times New Roman" w:cs="Times New Roman"/>
      <w:sz w:val="24"/>
      <w:szCs w:val="24"/>
    </w:rPr>
  </w:style>
  <w:style w:type="character" w:customStyle="1" w:styleId="normaltextrun">
    <w:name w:val="normaltextrun"/>
    <w:basedOn w:val="Numatytasispastraiposriftas"/>
    <w:rsid w:val="004F6CF5"/>
  </w:style>
  <w:style w:type="paragraph" w:customStyle="1" w:styleId="xmsolistparagraph">
    <w:name w:val="x_msolistparagraph"/>
    <w:basedOn w:val="prastasis"/>
    <w:rsid w:val="00632784"/>
    <w:pPr>
      <w:spacing w:before="100" w:beforeAutospacing="1" w:after="100" w:afterAutospacing="1" w:line="240" w:lineRule="auto"/>
    </w:pPr>
    <w:rPr>
      <w:rFonts w:ascii="Times New Roman" w:eastAsia="Times New Roman" w:hAnsi="Times New Roman" w:cs="Times New Roman"/>
      <w:sz w:val="24"/>
      <w:szCs w:val="24"/>
      <w14:ligatures w14:val="none"/>
    </w:rPr>
  </w:style>
  <w:style w:type="paragraph" w:customStyle="1" w:styleId="xmsonormal">
    <w:name w:val="x_msonormal"/>
    <w:basedOn w:val="prastasis"/>
    <w:rsid w:val="00632784"/>
    <w:pPr>
      <w:spacing w:before="100" w:beforeAutospacing="1" w:after="100" w:afterAutospacing="1" w:line="240" w:lineRule="auto"/>
    </w:pPr>
    <w:rPr>
      <w:rFonts w:ascii="Times New Roman" w:eastAsia="Times New Roman" w:hAnsi="Times New Roman" w:cs="Times New Roman"/>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149875867A94D24C97D3673D8ECB2620" ma:contentTypeVersion="18" ma:contentTypeDescription="Kurkite naują dokumentą." ma:contentTypeScope="" ma:versionID="f133fa2028fb50fe9003f60ae99a2a16">
  <xsd:schema xmlns:xsd="http://www.w3.org/2001/XMLSchema" xmlns:xs="http://www.w3.org/2001/XMLSchema" xmlns:p="http://schemas.microsoft.com/office/2006/metadata/properties" xmlns:ns3="441e4d8e-a8ab-46be-9694-e40af28e9c61" xmlns:ns4="bd2a18c2-06d4-44cd-af38-3237b532008a" targetNamespace="http://schemas.microsoft.com/office/2006/metadata/properties" ma:root="true" ma:fieldsID="352ff127efefd485c7409c627a853039" ns3:_="" ns4:_="">
    <xsd:import namespace="441e4d8e-a8ab-46be-9694-e40af28e9c61"/>
    <xsd:import namespace="bd2a18c2-06d4-44cd-af38-3237b532008a"/>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AutoKeyPoints" minOccurs="0"/>
                <xsd:element ref="ns3:MediaServiceKeyPoints" minOccurs="0"/>
                <xsd:element ref="ns3:MediaLengthInSeconds" minOccurs="0"/>
                <xsd:element ref="ns3:MediaServiceLocation" minOccurs="0"/>
                <xsd:element ref="ns4:SharedWithUsers" minOccurs="0"/>
                <xsd:element ref="ns4:SharedWithDetails" minOccurs="0"/>
                <xsd:element ref="ns4:SharingHintHash"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41e4d8e-a8ab-46be-9694-e40af28e9c6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LengthInSeconds" ma:index="17" nillable="true" ma:displayName="Length (seconds)" ma:internalName="MediaLengthInSeconds" ma:readOnly="true">
      <xsd:simpleType>
        <xsd:restriction base="dms:Unknown"/>
      </xsd:simpleType>
    </xsd:element>
    <xsd:element name="MediaServiceLocation" ma:index="18" nillable="true" ma:displayName="Location" ma:internalName="MediaServiceLocation" ma:readOnly="true">
      <xsd:simpleType>
        <xsd:restriction base="dms:Text"/>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d2a18c2-06d4-44cd-af38-3237b532008a" elementFormDefault="qualified">
    <xsd:import namespace="http://schemas.microsoft.com/office/2006/documentManagement/types"/>
    <xsd:import namespace="http://schemas.microsoft.com/office/infopath/2007/PartnerControls"/>
    <xsd:element name="SharedWithUsers" ma:index="19"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Bendrinta su išsamia informacija" ma:internalName="SharedWithDetails" ma:readOnly="true">
      <xsd:simpleType>
        <xsd:restriction base="dms:Note">
          <xsd:maxLength value="255"/>
        </xsd:restriction>
      </xsd:simpleType>
    </xsd:element>
    <xsd:element name="SharingHintHash" ma:index="21" nillable="true" ma:displayName="Bendrinimo užuominos maiš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441e4d8e-a8ab-46be-9694-e40af28e9c61" xsi:nil="true"/>
  </documentManagement>
</p:properties>
</file>

<file path=customXml/itemProps1.xml><?xml version="1.0" encoding="utf-8"?>
<ds:datastoreItem xmlns:ds="http://schemas.openxmlformats.org/officeDocument/2006/customXml" ds:itemID="{8F151CA5-588D-42A3-A471-34CC35A5D70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41e4d8e-a8ab-46be-9694-e40af28e9c61"/>
    <ds:schemaRef ds:uri="bd2a18c2-06d4-44cd-af38-3237b53200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8BADBF7-04EB-4CA9-835B-FE3AF4F2A49E}">
  <ds:schemaRefs>
    <ds:schemaRef ds:uri="http://schemas.microsoft.com/sharepoint/v3/contenttype/forms"/>
  </ds:schemaRefs>
</ds:datastoreItem>
</file>

<file path=customXml/itemProps3.xml><?xml version="1.0" encoding="utf-8"?>
<ds:datastoreItem xmlns:ds="http://schemas.openxmlformats.org/officeDocument/2006/customXml" ds:itemID="{B4A5C1B0-6481-4CCC-A75D-D2087CD55996}">
  <ds:schemaRefs>
    <ds:schemaRef ds:uri="http://schemas.microsoft.com/office/2006/metadata/properties"/>
    <ds:schemaRef ds:uri="http://schemas.openxmlformats.org/package/2006/metadata/core-properties"/>
    <ds:schemaRef ds:uri="http://purl.org/dc/dcmitype/"/>
    <ds:schemaRef ds:uri="http://www.w3.org/XML/1998/namespace"/>
    <ds:schemaRef ds:uri="http://purl.org/dc/elements/1.1/"/>
    <ds:schemaRef ds:uri="441e4d8e-a8ab-46be-9694-e40af28e9c61"/>
    <ds:schemaRef ds:uri="http://schemas.microsoft.com/office/2006/documentManagement/types"/>
    <ds:schemaRef ds:uri="http://schemas.microsoft.com/office/infopath/2007/PartnerControls"/>
    <ds:schemaRef ds:uri="bd2a18c2-06d4-44cd-af38-3237b532008a"/>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6488</Words>
  <Characters>3699</Characters>
  <Application>Microsoft Office Word</Application>
  <DocSecurity>0</DocSecurity>
  <Lines>30</Lines>
  <Paragraphs>20</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10167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Giedrius Askoldavičius</dc:creator>
  <cp:lastModifiedBy>Dainius Linauskas</cp:lastModifiedBy>
  <cp:revision>2</cp:revision>
  <dcterms:created xsi:type="dcterms:W3CDTF">2025-08-12T07:36:00Z</dcterms:created>
  <dcterms:modified xsi:type="dcterms:W3CDTF">2025-08-12T07:36:00Z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0x010100149875867A94D24C97D3673D8ECB2620</vt:lpwstr>
  </property>
  <property fmtid="{D5CDD505-2E9C-101B-9397-08002B2CF9AE}" pid="3" name="MediaServiceImageTags">
    <vt:lpwstr/>
  </property>
</Properties>
</file>