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0F81" w14:textId="77777777" w:rsidR="003E44C2" w:rsidRDefault="003E44C2" w:rsidP="00D8539B">
      <w:pPr>
        <w:suppressAutoHyphens/>
        <w:spacing w:after="0" w:line="240" w:lineRule="auto"/>
        <w:rPr>
          <w:rFonts w:ascii="Times New Roman" w:eastAsia="Calibri" w:hAnsi="Times New Roman" w:cs="Times New Roman"/>
          <w:b/>
          <w:color w:val="000000"/>
          <w:sz w:val="24"/>
          <w:szCs w:val="24"/>
          <w:lang w:val="lt-LT" w:eastAsia="zh-CN"/>
        </w:rPr>
      </w:pPr>
      <w:r>
        <w:rPr>
          <w:rFonts w:ascii="Times New Roman" w:eastAsia="Calibri" w:hAnsi="Times New Roman" w:cs="Times New Roman"/>
          <w:b/>
          <w:color w:val="000000"/>
          <w:sz w:val="24"/>
          <w:szCs w:val="24"/>
          <w:lang w:val="lt-LT" w:eastAsia="zh-CN"/>
        </w:rPr>
        <w:t>AKTUALI REDAKCIJA 2025-08-13</w:t>
      </w:r>
    </w:p>
    <w:p w14:paraId="4627CC61" w14:textId="504E82FD" w:rsidR="003E44C2" w:rsidRDefault="003E44C2" w:rsidP="00D8539B">
      <w:pPr>
        <w:suppressAutoHyphens/>
        <w:spacing w:after="0" w:line="240" w:lineRule="auto"/>
        <w:rPr>
          <w:rFonts w:ascii="Times New Roman" w:eastAsia="Calibri" w:hAnsi="Times New Roman" w:cs="Times New Roman"/>
          <w:b/>
          <w:color w:val="000000"/>
          <w:sz w:val="24"/>
          <w:szCs w:val="24"/>
          <w:lang w:val="lt-LT" w:eastAsia="zh-CN"/>
        </w:rPr>
      </w:pPr>
      <w:r>
        <w:rPr>
          <w:rFonts w:ascii="Times New Roman" w:eastAsia="Calibri" w:hAnsi="Times New Roman" w:cs="Times New Roman"/>
          <w:b/>
          <w:color w:val="000000"/>
          <w:sz w:val="24"/>
          <w:szCs w:val="24"/>
          <w:lang w:val="lt-LT" w:eastAsia="zh-CN"/>
        </w:rPr>
        <w:t xml:space="preserve"> </w:t>
      </w:r>
    </w:p>
    <w:p w14:paraId="13D5FF15" w14:textId="3C3130BE" w:rsidR="00D8539B" w:rsidRPr="00D8539B" w:rsidRDefault="00D8539B" w:rsidP="00D8539B">
      <w:pPr>
        <w:suppressAutoHyphens/>
        <w:spacing w:after="0" w:line="240" w:lineRule="auto"/>
        <w:rPr>
          <w:rFonts w:ascii="Times New Roman" w:eastAsia="Times New Roman" w:hAnsi="Times New Roman" w:cs="Times New Roman"/>
          <w:color w:val="00000A"/>
          <w:sz w:val="24"/>
          <w:szCs w:val="24"/>
          <w:lang w:val="lt-LT" w:eastAsia="zh-CN"/>
        </w:rPr>
      </w:pPr>
      <w:r>
        <w:rPr>
          <w:rFonts w:ascii="Times New Roman" w:eastAsia="Calibri" w:hAnsi="Times New Roman" w:cs="Times New Roman"/>
          <w:b/>
          <w:color w:val="000000"/>
          <w:sz w:val="24"/>
          <w:szCs w:val="24"/>
          <w:lang w:val="lt-LT" w:eastAsia="zh-CN"/>
        </w:rPr>
        <w:t xml:space="preserve">                                                                  /</w:t>
      </w:r>
      <w:r w:rsidRPr="00D8539B">
        <w:rPr>
          <w:rFonts w:ascii="Times New Roman" w:eastAsia="Calibri" w:hAnsi="Times New Roman" w:cs="Times New Roman"/>
          <w:b/>
          <w:color w:val="000000"/>
          <w:sz w:val="24"/>
          <w:szCs w:val="24"/>
          <w:lang w:val="lt-LT" w:eastAsia="zh-CN"/>
        </w:rPr>
        <w:t>Pasiūlymo form</w:t>
      </w:r>
      <w:r>
        <w:rPr>
          <w:rFonts w:ascii="Times New Roman" w:eastAsia="Calibri" w:hAnsi="Times New Roman" w:cs="Times New Roman"/>
          <w:b/>
          <w:color w:val="000000"/>
          <w:sz w:val="24"/>
          <w:szCs w:val="24"/>
          <w:lang w:val="lt-LT" w:eastAsia="zh-CN"/>
        </w:rPr>
        <w:t>a/</w:t>
      </w:r>
    </w:p>
    <w:p w14:paraId="13A774FD" w14:textId="77777777" w:rsidR="00D8539B" w:rsidRPr="00D8539B" w:rsidRDefault="00D8539B" w:rsidP="00D8539B">
      <w:pPr>
        <w:suppressAutoHyphens/>
        <w:spacing w:after="0" w:line="240" w:lineRule="auto"/>
        <w:ind w:left="720" w:right="-178"/>
        <w:jc w:val="center"/>
        <w:rPr>
          <w:rFonts w:ascii="Times New Roman" w:eastAsia="Times New Roman" w:hAnsi="Times New Roman" w:cs="Times New Roman"/>
          <w:color w:val="00000A"/>
          <w:sz w:val="24"/>
          <w:szCs w:val="24"/>
          <w:lang w:val="lt-LT" w:eastAsia="zh-CN"/>
        </w:rPr>
      </w:pPr>
      <w:r w:rsidRPr="00D8539B">
        <w:rPr>
          <w:rFonts w:ascii="Times New Roman" w:eastAsia="Times New Roman" w:hAnsi="Times New Roman" w:cs="Times New Roman"/>
          <w:color w:val="00000A"/>
          <w:sz w:val="24"/>
          <w:szCs w:val="24"/>
          <w:lang w:val="lt-LT" w:eastAsia="zh-CN"/>
        </w:rPr>
        <w:t>Herbas arba prekių ženklas</w:t>
      </w:r>
    </w:p>
    <w:p w14:paraId="1A3FD5C5" w14:textId="08E1D6D4" w:rsidR="00D8539B" w:rsidRPr="00D8539B" w:rsidRDefault="00D8539B" w:rsidP="00D8539B">
      <w:pPr>
        <w:suppressAutoHyphens/>
        <w:spacing w:after="0" w:line="240" w:lineRule="auto"/>
        <w:ind w:right="-178"/>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 xml:space="preserve">                                                                  </w:t>
      </w:r>
      <w:r w:rsidRPr="00D8539B">
        <w:rPr>
          <w:rFonts w:ascii="Times New Roman" w:eastAsia="Times New Roman" w:hAnsi="Times New Roman" w:cs="Times New Roman"/>
          <w:color w:val="00000A"/>
          <w:sz w:val="24"/>
          <w:szCs w:val="24"/>
          <w:lang w:val="lt-LT" w:eastAsia="zh-CN"/>
        </w:rPr>
        <w:t>(Tiekėjo pavadinimas)</w:t>
      </w:r>
    </w:p>
    <w:p w14:paraId="1DF8A176" w14:textId="77777777" w:rsidR="00D8539B" w:rsidRPr="00D8539B" w:rsidRDefault="00D8539B" w:rsidP="00D8539B">
      <w:pPr>
        <w:suppressAutoHyphens/>
        <w:spacing w:after="0" w:line="240" w:lineRule="auto"/>
        <w:ind w:right="-178" w:firstLine="709"/>
        <w:jc w:val="center"/>
        <w:rPr>
          <w:rFonts w:ascii="Times New Roman" w:eastAsia="Times New Roman" w:hAnsi="Times New Roman" w:cs="Times New Roman"/>
          <w:color w:val="00000A"/>
          <w:sz w:val="24"/>
          <w:szCs w:val="24"/>
          <w:lang w:val="lt-LT" w:eastAsia="zh-CN"/>
        </w:rPr>
      </w:pPr>
    </w:p>
    <w:p w14:paraId="6656FCDD" w14:textId="77777777" w:rsidR="00D8539B" w:rsidRPr="00D8539B" w:rsidRDefault="00D8539B" w:rsidP="00D8539B">
      <w:pPr>
        <w:suppressAutoHyphens/>
        <w:spacing w:after="0" w:line="240" w:lineRule="auto"/>
        <w:ind w:left="360" w:right="-178"/>
        <w:jc w:val="center"/>
        <w:rPr>
          <w:rFonts w:ascii="Times New Roman" w:eastAsia="Times New Roman" w:hAnsi="Times New Roman" w:cs="Times New Roman"/>
          <w:color w:val="00000A"/>
          <w:sz w:val="24"/>
          <w:szCs w:val="24"/>
          <w:lang w:val="lt-LT" w:eastAsia="zh-CN"/>
        </w:rPr>
      </w:pPr>
      <w:r w:rsidRPr="00D8539B">
        <w:rPr>
          <w:rFonts w:ascii="Times New Roman" w:eastAsia="Times New Roman" w:hAnsi="Times New Roman" w:cs="Times New Roman"/>
          <w:b/>
          <w:color w:val="00000A"/>
          <w:sz w:val="20"/>
          <w:szCs w:val="20"/>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2F91B0" w14:textId="77777777" w:rsidR="00D8539B" w:rsidRPr="00D8539B" w:rsidRDefault="00D8539B" w:rsidP="00D8539B">
      <w:pPr>
        <w:suppressAutoHyphens/>
        <w:spacing w:after="0" w:line="240" w:lineRule="auto"/>
        <w:ind w:firstLine="540"/>
        <w:jc w:val="center"/>
        <w:rPr>
          <w:rFonts w:ascii="Times New Roman" w:eastAsia="Times New Roman" w:hAnsi="Times New Roman" w:cs="Times New Roman"/>
          <w:color w:val="00000A"/>
          <w:sz w:val="24"/>
          <w:szCs w:val="24"/>
          <w:lang w:val="lt-LT" w:eastAsia="zh-CN"/>
        </w:rPr>
      </w:pPr>
    </w:p>
    <w:p w14:paraId="65F4D9E3" w14:textId="77777777" w:rsidR="00D8539B" w:rsidRPr="00D8539B" w:rsidRDefault="00D8539B" w:rsidP="00D8539B">
      <w:pPr>
        <w:suppressAutoHyphens/>
        <w:spacing w:after="0" w:line="240" w:lineRule="auto"/>
        <w:ind w:left="720"/>
        <w:rPr>
          <w:rFonts w:ascii="Times New Roman" w:eastAsia="Times New Roman" w:hAnsi="Times New Roman" w:cs="Times New Roman"/>
          <w:color w:val="00000A"/>
          <w:sz w:val="24"/>
          <w:szCs w:val="24"/>
          <w:lang w:val="lt-LT" w:eastAsia="zh-CN"/>
        </w:rPr>
      </w:pPr>
      <w:r w:rsidRPr="00D8539B">
        <w:rPr>
          <w:rFonts w:ascii="Times New Roman" w:eastAsia="Times New Roman" w:hAnsi="Times New Roman" w:cs="Times New Roman"/>
          <w:b/>
          <w:color w:val="00000A"/>
          <w:sz w:val="24"/>
          <w:szCs w:val="24"/>
          <w:u w:val="single"/>
          <w:lang w:val="lt-LT" w:eastAsia="zh-CN"/>
        </w:rPr>
        <w:t>Priešgaisrinės apsaugos ir gelbėjimo departamentui</w:t>
      </w:r>
    </w:p>
    <w:p w14:paraId="7D57C835" w14:textId="0647CCE3" w:rsidR="00D8539B" w:rsidRPr="00D8539B" w:rsidRDefault="00D8539B" w:rsidP="00D8539B">
      <w:pPr>
        <w:suppressAutoHyphens/>
        <w:spacing w:after="0" w:line="240" w:lineRule="auto"/>
        <w:ind w:left="720"/>
        <w:rPr>
          <w:rFonts w:ascii="Times New Roman" w:eastAsia="Times New Roman" w:hAnsi="Times New Roman" w:cs="Times New Roman"/>
          <w:color w:val="00000A"/>
          <w:sz w:val="24"/>
          <w:szCs w:val="24"/>
          <w:lang w:val="lt-LT" w:eastAsia="zh-CN"/>
        </w:rPr>
      </w:pPr>
      <w:r w:rsidRPr="00D8539B">
        <w:rPr>
          <w:rFonts w:ascii="Times New Roman" w:eastAsia="Times New Roman" w:hAnsi="Times New Roman" w:cs="Times New Roman"/>
          <w:b/>
          <w:color w:val="00000A"/>
          <w:sz w:val="24"/>
          <w:szCs w:val="24"/>
          <w:u w:val="single"/>
          <w:lang w:val="lt-LT" w:eastAsia="zh-CN"/>
        </w:rPr>
        <w:t>prie Vidaus ministerijos</w:t>
      </w:r>
    </w:p>
    <w:p w14:paraId="2BA884ED" w14:textId="6A34CA75" w:rsidR="00D8539B" w:rsidRPr="00D8539B" w:rsidRDefault="00D8539B" w:rsidP="00D8539B">
      <w:pPr>
        <w:tabs>
          <w:tab w:val="center" w:pos="2520"/>
        </w:tabs>
        <w:suppressAutoHyphens/>
        <w:spacing w:after="0" w:line="240" w:lineRule="auto"/>
        <w:ind w:left="2160" w:hanging="1451"/>
        <w:rPr>
          <w:rFonts w:ascii="Times New Roman" w:eastAsia="Times New Roman" w:hAnsi="Times New Roman" w:cs="Times New Roman"/>
          <w:color w:val="00000A"/>
          <w:sz w:val="24"/>
          <w:szCs w:val="24"/>
          <w:lang w:val="lt-LT" w:eastAsia="zh-CN"/>
        </w:rPr>
      </w:pPr>
      <w:r w:rsidRPr="00D8539B">
        <w:rPr>
          <w:rFonts w:ascii="Calibri Light" w:eastAsia="Times New Roman" w:hAnsi="Calibri Light" w:cs="Calibri Light"/>
          <w:bCs/>
          <w:i/>
          <w:sz w:val="16"/>
          <w:szCs w:val="16"/>
          <w:lang w:val="lt-LT"/>
        </w:rPr>
        <w:t>Teikiama CVP IS priemonėmis</w:t>
      </w:r>
    </w:p>
    <w:p w14:paraId="778779B7" w14:textId="77777777" w:rsidR="00D8539B" w:rsidRDefault="00D8539B" w:rsidP="00D8539B">
      <w:pPr>
        <w:suppressAutoHyphens/>
        <w:spacing w:after="0" w:line="240" w:lineRule="auto"/>
        <w:ind w:left="360"/>
        <w:jc w:val="center"/>
        <w:rPr>
          <w:rFonts w:ascii="Times New Roman" w:eastAsia="Times New Roman" w:hAnsi="Times New Roman" w:cs="Times New Roman"/>
          <w:b/>
          <w:color w:val="00000A"/>
          <w:sz w:val="24"/>
          <w:szCs w:val="24"/>
          <w:lang w:val="lt-LT" w:eastAsia="zh-CN"/>
        </w:rPr>
      </w:pPr>
    </w:p>
    <w:p w14:paraId="7B0052AF" w14:textId="11C96DD7" w:rsidR="00D8539B" w:rsidRPr="00D8539B" w:rsidRDefault="00D8539B" w:rsidP="00D8539B">
      <w:pPr>
        <w:suppressAutoHyphens/>
        <w:spacing w:after="0" w:line="240" w:lineRule="auto"/>
        <w:ind w:left="360"/>
        <w:jc w:val="center"/>
        <w:rPr>
          <w:rFonts w:ascii="Times New Roman" w:eastAsia="Times New Roman" w:hAnsi="Times New Roman" w:cs="Times New Roman"/>
          <w:b/>
          <w:color w:val="00000A"/>
          <w:sz w:val="24"/>
          <w:szCs w:val="24"/>
          <w:lang w:val="lt-LT" w:eastAsia="zh-CN"/>
        </w:rPr>
      </w:pPr>
      <w:r w:rsidRPr="00D8539B">
        <w:rPr>
          <w:rFonts w:ascii="Times New Roman" w:eastAsia="Times New Roman" w:hAnsi="Times New Roman" w:cs="Times New Roman"/>
          <w:b/>
          <w:color w:val="00000A"/>
          <w:sz w:val="24"/>
          <w:szCs w:val="24"/>
          <w:lang w:val="lt-LT" w:eastAsia="zh-CN"/>
        </w:rPr>
        <w:t>PASIŪLYMAS</w:t>
      </w:r>
    </w:p>
    <w:p w14:paraId="5F306119" w14:textId="5BF21CD8" w:rsidR="00D8539B" w:rsidRDefault="00D8539B" w:rsidP="00D8539B">
      <w:pPr>
        <w:suppressAutoHyphens/>
        <w:spacing w:after="0" w:line="240" w:lineRule="auto"/>
        <w:ind w:right="-567"/>
        <w:jc w:val="center"/>
        <w:rPr>
          <w:rFonts w:ascii="Times New Roman" w:eastAsia="Times New Roman" w:hAnsi="Times New Roman" w:cs="Times New Roman"/>
          <w:b/>
          <w:color w:val="00000A"/>
          <w:sz w:val="24"/>
          <w:szCs w:val="24"/>
          <w:lang w:val="lt-LT" w:eastAsia="zh-CN"/>
        </w:rPr>
      </w:pPr>
      <w:r w:rsidRPr="00D8539B">
        <w:rPr>
          <w:rFonts w:ascii="Times New Roman" w:eastAsia="Times New Roman" w:hAnsi="Times New Roman" w:cs="Times New Roman"/>
          <w:b/>
          <w:color w:val="00000A"/>
          <w:sz w:val="24"/>
          <w:szCs w:val="24"/>
          <w:lang w:val="lt-LT" w:eastAsia="zh-CN"/>
        </w:rPr>
        <w:t xml:space="preserve">DĖL </w:t>
      </w:r>
      <w:r>
        <w:rPr>
          <w:rFonts w:ascii="Times New Roman" w:eastAsia="Times New Roman" w:hAnsi="Times New Roman" w:cs="Times New Roman"/>
          <w:b/>
          <w:color w:val="00000A"/>
          <w:sz w:val="24"/>
          <w:szCs w:val="24"/>
          <w:lang w:val="lt-LT" w:eastAsia="zh-CN"/>
        </w:rPr>
        <w:t>VANDENS MOTOCIKLO PIRKIMO</w:t>
      </w:r>
    </w:p>
    <w:p w14:paraId="31E2CA71" w14:textId="249B8C79" w:rsidR="00D8539B" w:rsidRPr="00D8539B" w:rsidRDefault="00D8539B" w:rsidP="00D8539B">
      <w:pPr>
        <w:suppressAutoHyphens/>
        <w:spacing w:after="0" w:line="240" w:lineRule="auto"/>
        <w:ind w:right="-567"/>
        <w:jc w:val="center"/>
        <w:rPr>
          <w:rFonts w:ascii="Times New Roman" w:eastAsia="Times New Roman" w:hAnsi="Times New Roman" w:cs="Times New Roman"/>
          <w:b/>
          <w:color w:val="00000A"/>
          <w:sz w:val="24"/>
          <w:szCs w:val="24"/>
          <w:lang w:val="lt-LT" w:eastAsia="zh-CN"/>
        </w:rPr>
      </w:pPr>
      <w:r>
        <w:rPr>
          <w:rFonts w:ascii="Times New Roman" w:eastAsia="Times New Roman" w:hAnsi="Times New Roman" w:cs="Times New Roman"/>
          <w:b/>
          <w:color w:val="00000A"/>
          <w:sz w:val="24"/>
          <w:szCs w:val="24"/>
          <w:lang w:val="lt-LT" w:eastAsia="zh-CN"/>
        </w:rPr>
        <w:t xml:space="preserve">_________ </w:t>
      </w:r>
      <w:r w:rsidRPr="00D8539B">
        <w:rPr>
          <w:rFonts w:ascii="Times New Roman" w:eastAsia="Times New Roman" w:hAnsi="Times New Roman" w:cs="Times New Roman"/>
          <w:bCs/>
          <w:color w:val="00000A"/>
          <w:sz w:val="24"/>
          <w:szCs w:val="24"/>
          <w:lang w:val="lt-LT" w:eastAsia="zh-CN"/>
        </w:rPr>
        <w:t>Nr.</w:t>
      </w:r>
      <w:r>
        <w:rPr>
          <w:rFonts w:ascii="Times New Roman" w:eastAsia="Times New Roman" w:hAnsi="Times New Roman" w:cs="Times New Roman"/>
          <w:b/>
          <w:color w:val="00000A"/>
          <w:sz w:val="24"/>
          <w:szCs w:val="24"/>
          <w:lang w:val="lt-LT" w:eastAsia="zh-CN"/>
        </w:rPr>
        <w:t xml:space="preserve"> __________</w:t>
      </w:r>
    </w:p>
    <w:tbl>
      <w:tblPr>
        <w:tblStyle w:val="Lentelstinklelis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4603"/>
      </w:tblGrid>
      <w:tr w:rsidR="00D8539B" w:rsidRPr="00D8539B" w14:paraId="553503C6" w14:textId="77777777" w:rsidTr="00B546C9">
        <w:tc>
          <w:tcPr>
            <w:tcW w:w="2612" w:type="pct"/>
          </w:tcPr>
          <w:p w14:paraId="76F3B253" w14:textId="60DC3B0E" w:rsidR="00D8539B" w:rsidRPr="00D8539B" w:rsidRDefault="00D8539B" w:rsidP="00D8539B">
            <w:pPr>
              <w:spacing w:after="0" w:line="240" w:lineRule="auto"/>
              <w:rPr>
                <w:rFonts w:ascii="Calibri Light" w:hAnsi="Calibri Light" w:cs="Calibri Light"/>
                <w:bCs/>
                <w:i/>
                <w:sz w:val="16"/>
                <w:szCs w:val="16"/>
                <w:lang w:val="lt-LT"/>
              </w:rPr>
            </w:pPr>
            <w:r>
              <w:rPr>
                <w:rFonts w:ascii="Calibri Light" w:hAnsi="Calibri Light" w:cs="Calibri Light"/>
                <w:bCs/>
                <w:i/>
                <w:sz w:val="16"/>
                <w:szCs w:val="16"/>
                <w:lang w:val="lt-LT"/>
              </w:rPr>
              <w:t xml:space="preserve">                                                                                                              data</w:t>
            </w:r>
          </w:p>
        </w:tc>
        <w:tc>
          <w:tcPr>
            <w:tcW w:w="2388" w:type="pct"/>
          </w:tcPr>
          <w:p w14:paraId="7E0D0991" w14:textId="77777777" w:rsidR="00D8539B" w:rsidRPr="00D8539B" w:rsidRDefault="00D8539B" w:rsidP="00D8539B">
            <w:pPr>
              <w:spacing w:after="0" w:line="240" w:lineRule="auto"/>
              <w:ind w:left="-567"/>
              <w:rPr>
                <w:rFonts w:ascii="Calibri Light" w:hAnsi="Calibri Light" w:cs="Calibri Light"/>
                <w:bCs/>
                <w:lang w:val="lt-LT"/>
              </w:rPr>
            </w:pPr>
          </w:p>
        </w:tc>
      </w:tr>
    </w:tbl>
    <w:p w14:paraId="6DDEA5C2" w14:textId="77777777" w:rsidR="00D8539B" w:rsidRPr="00D8539B" w:rsidRDefault="00D8539B" w:rsidP="00D8539B">
      <w:pPr>
        <w:spacing w:after="0" w:line="120" w:lineRule="auto"/>
        <w:jc w:val="both"/>
        <w:rPr>
          <w:rFonts w:ascii="Calibri Light" w:eastAsia="Times New Roman" w:hAnsi="Calibri Light" w:cs="Calibri Light"/>
          <w:lang w:val="lt-LT"/>
        </w:rPr>
      </w:pPr>
    </w:p>
    <w:p w14:paraId="443AFA87" w14:textId="62E1FDA0" w:rsidR="00D8539B" w:rsidRPr="00D8539B" w:rsidRDefault="00D8539B" w:rsidP="00D8539B">
      <w:pPr>
        <w:numPr>
          <w:ilvl w:val="0"/>
          <w:numId w:val="5"/>
        </w:numPr>
        <w:tabs>
          <w:tab w:val="left" w:pos="0"/>
        </w:tabs>
        <w:spacing w:after="0" w:line="240"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6"/>
      </w:tblGrid>
      <w:tr w:rsidR="00D8539B" w:rsidRPr="00D8539B" w14:paraId="50A8E72D"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25A9F618"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0452C386" w14:textId="77777777" w:rsidR="00D8539B" w:rsidRPr="00D8539B" w:rsidRDefault="00D8539B" w:rsidP="00D8539B">
            <w:pPr>
              <w:spacing w:after="0" w:line="240" w:lineRule="auto"/>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 xml:space="preserve">(Jeigu dalyvauja ūkio subjektų grupė, surašomi visi dalyvių pavadinimai: </w:t>
            </w:r>
          </w:p>
          <w:p w14:paraId="7623A61F" w14:textId="77777777" w:rsidR="00D8539B" w:rsidRPr="00D8539B" w:rsidRDefault="00D8539B" w:rsidP="00D8539B">
            <w:pPr>
              <w:spacing w:after="0" w:line="240" w:lineRule="auto"/>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Atsakingasis partneris: Partneris Nr. 1: Partneris Nr. 2 ir t. t.:)</w:t>
            </w:r>
          </w:p>
        </w:tc>
      </w:tr>
      <w:tr w:rsidR="00D8539B" w:rsidRPr="00D8539B" w14:paraId="7826FDB5"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AB9832F"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39EA9A1C" w14:textId="77777777" w:rsidR="00D8539B" w:rsidRPr="00D8539B" w:rsidRDefault="00D8539B" w:rsidP="00D8539B">
            <w:pPr>
              <w:tabs>
                <w:tab w:val="left" w:pos="567"/>
              </w:tabs>
              <w:spacing w:after="0" w:line="240" w:lineRule="auto"/>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 xml:space="preserve">(Jeigu dalyvauja ūkio subjektų grupė, surašomi visi narių adresai) </w:t>
            </w:r>
          </w:p>
        </w:tc>
      </w:tr>
      <w:tr w:rsidR="00D8539B" w:rsidRPr="00D8539B" w14:paraId="18B00897"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0AE00B48"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501D8CD1" w14:textId="77777777" w:rsidR="00D8539B" w:rsidRPr="00D8539B" w:rsidRDefault="00D8539B" w:rsidP="00D8539B">
            <w:pPr>
              <w:tabs>
                <w:tab w:val="left" w:pos="567"/>
              </w:tabs>
              <w:spacing w:after="0" w:line="240" w:lineRule="auto"/>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w:t>
            </w:r>
          </w:p>
        </w:tc>
      </w:tr>
      <w:tr w:rsidR="00D8539B" w:rsidRPr="00D8539B" w14:paraId="1281F4A9"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4465A74"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0A08E691" w14:textId="77777777" w:rsidR="00D8539B" w:rsidRPr="00D8539B" w:rsidRDefault="00D8539B" w:rsidP="00D8539B">
            <w:pPr>
              <w:tabs>
                <w:tab w:val="left" w:pos="567"/>
              </w:tabs>
              <w:spacing w:after="0" w:line="240" w:lineRule="auto"/>
              <w:ind w:left="34"/>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w:t>
            </w:r>
          </w:p>
        </w:tc>
      </w:tr>
      <w:tr w:rsidR="00D8539B" w:rsidRPr="00D8539B" w14:paraId="1E0B4C16"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E93C2C6"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25A3F56E" w14:textId="77777777" w:rsidR="00D8539B" w:rsidRPr="00D8539B" w:rsidRDefault="00D8539B" w:rsidP="00D8539B">
            <w:pPr>
              <w:tabs>
                <w:tab w:val="left" w:pos="567"/>
              </w:tabs>
              <w:spacing w:after="0" w:line="240" w:lineRule="auto"/>
              <w:ind w:left="34"/>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w:t>
            </w:r>
          </w:p>
        </w:tc>
      </w:tr>
      <w:tr w:rsidR="00D8539B" w:rsidRPr="00D8539B" w14:paraId="178C489C"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272BAA4" w14:textId="77777777" w:rsidR="00D8539B" w:rsidRPr="00D8539B" w:rsidRDefault="00D8539B" w:rsidP="00D8539B">
            <w:pPr>
              <w:spacing w:after="0" w:line="240" w:lineRule="auto"/>
              <w:jc w:val="both"/>
              <w:rPr>
                <w:rFonts w:ascii="Calibri Light" w:eastAsia="Times New Roman" w:hAnsi="Calibri Light" w:cs="Calibri Light"/>
                <w:b/>
                <w:sz w:val="20"/>
                <w:szCs w:val="20"/>
                <w:lang w:val="lt-LT"/>
              </w:rPr>
            </w:pPr>
            <w:r w:rsidRPr="00D8539B">
              <w:rPr>
                <w:rFonts w:ascii="Calibri Light" w:eastAsia="Calibri" w:hAnsi="Calibri Light" w:cs="Calibri Light"/>
                <w:b/>
                <w:color w:val="00000A"/>
                <w:sz w:val="20"/>
                <w:szCs w:val="20"/>
                <w:lang w:val="lt-LT"/>
              </w:rPr>
              <w:t>Asmens, pateikusio pasiūlymą CVP IS priemonėmis, vardas, pavardė, pareigos</w:t>
            </w:r>
            <w:r w:rsidRPr="00D8539B">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766EE677" w14:textId="77777777" w:rsidR="00D8539B" w:rsidRPr="00D8539B" w:rsidRDefault="00D8539B" w:rsidP="00D8539B">
            <w:pPr>
              <w:tabs>
                <w:tab w:val="left" w:pos="567"/>
              </w:tabs>
              <w:spacing w:after="0" w:line="240" w:lineRule="auto"/>
              <w:ind w:left="34"/>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w:t>
            </w:r>
          </w:p>
        </w:tc>
      </w:tr>
    </w:tbl>
    <w:p w14:paraId="7BCA595E" w14:textId="77777777" w:rsidR="00D8539B" w:rsidRPr="00D8539B" w:rsidRDefault="00D8539B" w:rsidP="00D8539B">
      <w:pPr>
        <w:spacing w:after="0" w:line="120" w:lineRule="auto"/>
        <w:jc w:val="both"/>
        <w:rPr>
          <w:rFonts w:ascii="Calibri Light" w:eastAsia="Times New Roman" w:hAnsi="Calibri Light" w:cs="Calibri Light"/>
          <w:b/>
          <w:lang w:val="lt-LT"/>
        </w:rPr>
      </w:pPr>
    </w:p>
    <w:p w14:paraId="1CD35D0B" w14:textId="77777777" w:rsidR="00D8539B" w:rsidRPr="00D8539B" w:rsidRDefault="00D8539B" w:rsidP="00D8539B">
      <w:pPr>
        <w:numPr>
          <w:ilvl w:val="0"/>
          <w:numId w:val="5"/>
        </w:numPr>
        <w:tabs>
          <w:tab w:val="left" w:pos="0"/>
        </w:tabs>
        <w:spacing w:after="0" w:line="240"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4"/>
        <w:gridCol w:w="2228"/>
        <w:gridCol w:w="2178"/>
        <w:gridCol w:w="1456"/>
      </w:tblGrid>
      <w:tr w:rsidR="00D8539B" w:rsidRPr="00D8539B" w14:paraId="18F86C37" w14:textId="77777777" w:rsidTr="00B546C9">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A52611"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B2476C"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6ACDC7"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4F653970" w14:textId="77777777" w:rsidR="00D8539B" w:rsidRPr="00D8539B" w:rsidRDefault="00D8539B" w:rsidP="00D8539B">
            <w:pPr>
              <w:spacing w:after="0" w:line="240" w:lineRule="auto"/>
              <w:jc w:val="center"/>
              <w:rPr>
                <w:rFonts w:ascii="Calibri Light" w:eastAsia="Times New Roman" w:hAnsi="Calibri Light" w:cs="Calibri Light"/>
                <w:b/>
                <w:sz w:val="20"/>
                <w:szCs w:val="20"/>
                <w:lang w:val="lt-LT"/>
              </w:rPr>
            </w:pPr>
            <w:r w:rsidRPr="00D8539B">
              <w:rPr>
                <w:rFonts w:ascii="Calibri Light" w:eastAsia="Times New Roman" w:hAnsi="Calibri Light" w:cs="Calibri Light"/>
                <w:b/>
                <w:sz w:val="20"/>
                <w:szCs w:val="20"/>
                <w:lang w:val="lt-LT"/>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795957F9"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Lapų</w:t>
            </w:r>
          </w:p>
          <w:p w14:paraId="7390E6F0"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skaičius</w:t>
            </w:r>
          </w:p>
        </w:tc>
      </w:tr>
      <w:tr w:rsidR="00D8539B" w:rsidRPr="00D8539B" w14:paraId="42975E05" w14:textId="77777777" w:rsidTr="00B546C9">
        <w:tc>
          <w:tcPr>
            <w:tcW w:w="405" w:type="pct"/>
            <w:tcBorders>
              <w:top w:val="single" w:sz="4" w:space="0" w:color="auto"/>
              <w:left w:val="single" w:sz="4" w:space="0" w:color="auto"/>
              <w:bottom w:val="single" w:sz="4" w:space="0" w:color="auto"/>
              <w:right w:val="single" w:sz="4" w:space="0" w:color="auto"/>
            </w:tcBorders>
            <w:vAlign w:val="center"/>
            <w:hideMark/>
          </w:tcPr>
          <w:p w14:paraId="0D5C4A88" w14:textId="77777777" w:rsidR="00D8539B" w:rsidRPr="00D8539B" w:rsidRDefault="00D8539B" w:rsidP="00D8539B">
            <w:pPr>
              <w:numPr>
                <w:ilvl w:val="0"/>
                <w:numId w:val="2"/>
              </w:numPr>
              <w:spacing w:after="0" w:line="240" w:lineRule="auto"/>
              <w:ind w:left="0" w:firstLine="0"/>
              <w:contextualSpacing/>
              <w:jc w:val="center"/>
              <w:rPr>
                <w:rFonts w:ascii="Calibri Light" w:eastAsia="Times New Roman"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8A40100" w14:textId="77777777" w:rsidR="00D8539B" w:rsidRPr="00D8539B" w:rsidRDefault="00D8539B" w:rsidP="00D8539B">
            <w:pPr>
              <w:spacing w:after="0" w:line="240" w:lineRule="auto"/>
              <w:jc w:val="both"/>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36C71C51"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0F961590"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0BC5E964"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r>
      <w:tr w:rsidR="00D8539B" w:rsidRPr="00D8539B" w14:paraId="7B800ED2" w14:textId="77777777" w:rsidTr="00B546C9">
        <w:tc>
          <w:tcPr>
            <w:tcW w:w="405" w:type="pct"/>
            <w:tcBorders>
              <w:top w:val="single" w:sz="4" w:space="0" w:color="auto"/>
              <w:left w:val="single" w:sz="4" w:space="0" w:color="auto"/>
              <w:bottom w:val="single" w:sz="4" w:space="0" w:color="auto"/>
              <w:right w:val="single" w:sz="4" w:space="0" w:color="auto"/>
            </w:tcBorders>
            <w:vAlign w:val="center"/>
          </w:tcPr>
          <w:p w14:paraId="43FEC49A" w14:textId="77777777" w:rsidR="00D8539B" w:rsidRPr="00D8539B" w:rsidRDefault="00D8539B" w:rsidP="00D8539B">
            <w:pPr>
              <w:numPr>
                <w:ilvl w:val="0"/>
                <w:numId w:val="2"/>
              </w:numPr>
              <w:spacing w:after="0" w:line="240" w:lineRule="auto"/>
              <w:ind w:left="0" w:firstLine="0"/>
              <w:contextualSpacing/>
              <w:jc w:val="center"/>
              <w:rPr>
                <w:rFonts w:ascii="Calibri Light" w:eastAsia="Times New Roman"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FC9192B" w14:textId="77777777" w:rsidR="00D8539B" w:rsidRPr="00D8539B" w:rsidRDefault="00D8539B" w:rsidP="00D8539B">
            <w:pPr>
              <w:spacing w:after="0" w:line="240" w:lineRule="auto"/>
              <w:jc w:val="both"/>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00D75C91"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106E743"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0E2E535"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r>
      <w:tr w:rsidR="00D8539B" w:rsidRPr="00D8539B" w14:paraId="062E1D69" w14:textId="77777777" w:rsidTr="00B546C9">
        <w:tc>
          <w:tcPr>
            <w:tcW w:w="405" w:type="pct"/>
            <w:tcBorders>
              <w:top w:val="single" w:sz="4" w:space="0" w:color="auto"/>
              <w:left w:val="single" w:sz="4" w:space="0" w:color="auto"/>
              <w:bottom w:val="single" w:sz="4" w:space="0" w:color="auto"/>
              <w:right w:val="single" w:sz="4" w:space="0" w:color="auto"/>
            </w:tcBorders>
            <w:vAlign w:val="center"/>
          </w:tcPr>
          <w:p w14:paraId="7AC5960E" w14:textId="77777777" w:rsidR="00D8539B" w:rsidRPr="00D8539B" w:rsidRDefault="00D8539B" w:rsidP="00D8539B">
            <w:pPr>
              <w:numPr>
                <w:ilvl w:val="0"/>
                <w:numId w:val="2"/>
              </w:numPr>
              <w:spacing w:after="0" w:line="240" w:lineRule="auto"/>
              <w:ind w:left="0" w:firstLine="0"/>
              <w:contextualSpacing/>
              <w:jc w:val="center"/>
              <w:rPr>
                <w:rFonts w:ascii="Calibri Light" w:eastAsia="Times New Roman"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091A9C63" w14:textId="77777777" w:rsidR="00D8539B" w:rsidRPr="00D8539B" w:rsidRDefault="00D8539B" w:rsidP="00D8539B">
            <w:pPr>
              <w:spacing w:after="0" w:line="240" w:lineRule="auto"/>
              <w:jc w:val="both"/>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CEE3AD5"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3A53F869"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426DB7B9"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r>
    </w:tbl>
    <w:p w14:paraId="322AF985" w14:textId="77777777" w:rsidR="00D8539B" w:rsidRPr="00D8539B" w:rsidRDefault="00D8539B" w:rsidP="00D8539B">
      <w:pPr>
        <w:spacing w:after="0" w:line="240" w:lineRule="auto"/>
        <w:ind w:firstLine="142"/>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5B33BE2" w14:textId="77777777" w:rsidR="00D8539B" w:rsidRPr="00D8539B" w:rsidRDefault="00D8539B" w:rsidP="00D8539B">
      <w:pPr>
        <w:tabs>
          <w:tab w:val="left" w:pos="0"/>
        </w:tabs>
        <w:spacing w:after="0" w:line="240" w:lineRule="auto"/>
        <w:contextualSpacing/>
        <w:jc w:val="both"/>
        <w:rPr>
          <w:rFonts w:ascii="Calibri Light" w:eastAsia="Times New Roman" w:hAnsi="Calibri Light" w:cs="Calibri Light"/>
          <w:b/>
          <w:sz w:val="16"/>
          <w:szCs w:val="16"/>
          <w:lang w:val="lt-LT"/>
        </w:rPr>
      </w:pPr>
    </w:p>
    <w:p w14:paraId="380D1B67" w14:textId="77777777" w:rsidR="00D8539B" w:rsidRPr="00D8539B" w:rsidRDefault="00D8539B" w:rsidP="00D8539B">
      <w:pPr>
        <w:numPr>
          <w:ilvl w:val="0"/>
          <w:numId w:val="5"/>
        </w:numPr>
        <w:tabs>
          <w:tab w:val="left" w:pos="0"/>
        </w:tabs>
        <w:spacing w:after="0" w:line="240" w:lineRule="auto"/>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 lentelė. </w:t>
      </w:r>
      <w:r w:rsidRPr="00D8539B">
        <w:rPr>
          <w:rFonts w:ascii="Calibri Light" w:eastAsia="Times New Roman" w:hAnsi="Calibri Light" w:cs="Calibri Light"/>
          <w:b/>
          <w:bCs/>
          <w:sz w:val="16"/>
          <w:szCs w:val="16"/>
          <w:lang w:val="lt-LT"/>
        </w:rPr>
        <w:t xml:space="preserve">Informacija apie rėmimąsi kitų subjektų </w:t>
      </w:r>
      <w:r w:rsidRPr="00D8539B">
        <w:rPr>
          <w:rFonts w:ascii="Calibri Light" w:eastAsia="Times New Roman" w:hAnsi="Calibri Light" w:cs="Calibri Light"/>
          <w:b/>
          <w:bCs/>
          <w:noProof/>
          <w:sz w:val="16"/>
          <w:szCs w:val="16"/>
          <w:lang w:val="lt-LT"/>
        </w:rPr>
        <w:t>pajėgumais</w:t>
      </w:r>
      <w:r w:rsidRPr="00D8539B">
        <w:rPr>
          <w:rFonts w:ascii="Calibri Light" w:eastAsia="Times New Roman" w:hAnsi="Calibri Light" w:cs="Calibri Light"/>
          <w:b/>
          <w:bCs/>
          <w:sz w:val="16"/>
          <w:szCs w:val="16"/>
          <w:lang w:val="lt-LT"/>
        </w:rPr>
        <w:t>.</w:t>
      </w:r>
      <w:r w:rsidRPr="00D8539B">
        <w:rPr>
          <w:rFonts w:ascii="Calibri Light" w:eastAsia="Times New Roman" w:hAnsi="Calibri Light" w:cs="Calibri Light"/>
          <w:b/>
          <w:sz w:val="16"/>
          <w:szCs w:val="16"/>
          <w:lang w:val="lt-LT"/>
        </w:rPr>
        <w:t xml:space="preserve"> Vykdant pirkimo sutartį bus pasitelkiami šie ūkio subjektai </w:t>
      </w:r>
      <w:r w:rsidRPr="00D8539B">
        <w:rPr>
          <w:rFonts w:ascii="Calibri Light" w:eastAsia="Times New Roman" w:hAnsi="Calibri Light" w:cs="Calibri Light"/>
          <w:i/>
          <w:color w:val="00000A"/>
          <w:sz w:val="16"/>
          <w:szCs w:val="16"/>
          <w:lang w:val="lt-LT"/>
        </w:rPr>
        <w:t xml:space="preserve">(Dėl kiekvieno iš ūkio subjektų, kurių </w:t>
      </w:r>
      <w:r w:rsidRPr="00D8539B">
        <w:rPr>
          <w:rFonts w:ascii="Calibri Light" w:eastAsia="Times New Roman" w:hAnsi="Calibri Light" w:cs="Calibri Light"/>
          <w:i/>
          <w:noProof/>
          <w:color w:val="00000A"/>
          <w:sz w:val="16"/>
          <w:szCs w:val="16"/>
          <w:lang w:val="lt-LT"/>
        </w:rPr>
        <w:t>pajėgumais</w:t>
      </w:r>
      <w:r w:rsidRPr="00D8539B">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w:t>
      </w:r>
    </w:p>
    <w:tbl>
      <w:tblPr>
        <w:tblStyle w:val="Lentelstinklelis1"/>
        <w:tblW w:w="4930" w:type="pct"/>
        <w:tblLook w:val="04A0" w:firstRow="1" w:lastRow="0" w:firstColumn="1" w:lastColumn="0" w:noHBand="0" w:noVBand="1"/>
      </w:tblPr>
      <w:tblGrid>
        <w:gridCol w:w="1006"/>
        <w:gridCol w:w="2252"/>
        <w:gridCol w:w="2269"/>
        <w:gridCol w:w="2122"/>
        <w:gridCol w:w="1843"/>
      </w:tblGrid>
      <w:tr w:rsidR="00D8539B" w:rsidRPr="00D8539B" w14:paraId="65540BDC" w14:textId="77777777" w:rsidTr="00D8539B">
        <w:trPr>
          <w:trHeight w:val="20"/>
        </w:trPr>
        <w:tc>
          <w:tcPr>
            <w:tcW w:w="530" w:type="pct"/>
            <w:shd w:val="clear" w:color="auto" w:fill="F2F2F2"/>
            <w:vAlign w:val="center"/>
          </w:tcPr>
          <w:p w14:paraId="69E11123" w14:textId="77777777" w:rsidR="00D8539B" w:rsidRPr="00D8539B" w:rsidRDefault="00D8539B" w:rsidP="00D8539B">
            <w:pPr>
              <w:spacing w:after="0" w:line="240" w:lineRule="auto"/>
              <w:jc w:val="center"/>
              <w:rPr>
                <w:rFonts w:ascii="Calibri Light" w:hAnsi="Calibri Light" w:cs="Calibri Light"/>
                <w:b/>
                <w:color w:val="000000"/>
                <w:sz w:val="20"/>
                <w:szCs w:val="20"/>
                <w:lang w:val="lt-LT"/>
              </w:rPr>
            </w:pPr>
            <w:r w:rsidRPr="00D8539B">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vAlign w:val="center"/>
          </w:tcPr>
          <w:p w14:paraId="7A5B59EE" w14:textId="77777777" w:rsidR="00D8539B" w:rsidRPr="00D8539B" w:rsidRDefault="00D8539B" w:rsidP="00D8539B">
            <w:pPr>
              <w:spacing w:after="0" w:line="240" w:lineRule="auto"/>
              <w:jc w:val="center"/>
              <w:rPr>
                <w:rFonts w:ascii="Calibri Light" w:hAnsi="Calibri Light" w:cs="Calibri Light"/>
                <w:b/>
                <w:color w:val="00000A"/>
                <w:sz w:val="20"/>
                <w:szCs w:val="20"/>
                <w:lang w:val="lt-LT"/>
              </w:rPr>
            </w:pPr>
            <w:r w:rsidRPr="00D8539B">
              <w:rPr>
                <w:rFonts w:ascii="Calibri Light" w:hAnsi="Calibri Light" w:cs="Calibri Light"/>
                <w:b/>
                <w:color w:val="00000A"/>
                <w:sz w:val="20"/>
                <w:szCs w:val="20"/>
                <w:lang w:val="lt-LT"/>
              </w:rPr>
              <w:t xml:space="preserve">Ūkio subjekto (-ų), </w:t>
            </w:r>
            <w:proofErr w:type="spellStart"/>
            <w:r w:rsidRPr="00D8539B">
              <w:rPr>
                <w:rFonts w:ascii="Calibri Light" w:hAnsi="Calibri Light" w:cs="Calibri Light"/>
                <w:b/>
                <w:iCs/>
                <w:color w:val="00000A"/>
                <w:sz w:val="20"/>
                <w:szCs w:val="20"/>
                <w:lang w:val="lt-LT"/>
              </w:rPr>
              <w:t>kvazisubtiekėjo</w:t>
            </w:r>
            <w:proofErr w:type="spellEnd"/>
            <w:r w:rsidRPr="00D8539B">
              <w:rPr>
                <w:rFonts w:ascii="Calibri Light" w:hAnsi="Calibri Light" w:cs="Calibri Light"/>
                <w:b/>
                <w:iCs/>
                <w:color w:val="00000A"/>
                <w:sz w:val="20"/>
                <w:szCs w:val="20"/>
                <w:vertAlign w:val="superscript"/>
                <w:lang w:val="lt-LT"/>
              </w:rPr>
              <w:footnoteReference w:id="2"/>
            </w:r>
            <w:r w:rsidRPr="00D8539B">
              <w:rPr>
                <w:rFonts w:ascii="Calibri Light" w:hAnsi="Calibri Light" w:cs="Calibri Light"/>
                <w:b/>
                <w:iCs/>
                <w:color w:val="00000A"/>
                <w:sz w:val="20"/>
                <w:szCs w:val="20"/>
                <w:lang w:val="lt-LT"/>
              </w:rPr>
              <w:t>, trečiojo asmens</w:t>
            </w:r>
            <w:r w:rsidRPr="00D8539B">
              <w:rPr>
                <w:rFonts w:ascii="Calibri Light" w:hAnsi="Calibri Light" w:cs="Calibri Light"/>
                <w:b/>
                <w:iCs/>
                <w:color w:val="00000A"/>
                <w:sz w:val="20"/>
                <w:szCs w:val="20"/>
                <w:vertAlign w:val="superscript"/>
                <w:lang w:val="lt-LT"/>
              </w:rPr>
              <w:footnoteReference w:id="3"/>
            </w:r>
            <w:r w:rsidRPr="00D8539B">
              <w:rPr>
                <w:rFonts w:ascii="Calibri Light" w:hAnsi="Calibri Light" w:cs="Calibri Light"/>
                <w:b/>
                <w:color w:val="00000A"/>
                <w:sz w:val="20"/>
                <w:szCs w:val="20"/>
                <w:lang w:val="lt-LT"/>
              </w:rPr>
              <w:t>, kurių pajėgumais remiamasi, pavadinimas</w:t>
            </w:r>
          </w:p>
          <w:p w14:paraId="1D960715" w14:textId="77777777" w:rsidR="00D8539B" w:rsidRPr="00D8539B" w:rsidRDefault="00D8539B" w:rsidP="00D8539B">
            <w:pPr>
              <w:spacing w:after="0" w:line="240" w:lineRule="auto"/>
              <w:jc w:val="center"/>
              <w:rPr>
                <w:rFonts w:ascii="Calibri Light" w:hAnsi="Calibri Light" w:cs="Calibri Light"/>
                <w:sz w:val="20"/>
                <w:szCs w:val="20"/>
                <w:lang w:val="lt-LT"/>
              </w:rPr>
            </w:pPr>
            <w:r w:rsidRPr="00D8539B">
              <w:rPr>
                <w:rFonts w:ascii="Calibri Light" w:hAnsi="Calibri Light" w:cs="Calibri Light"/>
                <w:b/>
                <w:color w:val="00000A"/>
                <w:sz w:val="20"/>
                <w:szCs w:val="20"/>
                <w:lang w:val="lt-LT"/>
              </w:rPr>
              <w:t>(-ai)</w:t>
            </w:r>
          </w:p>
        </w:tc>
        <w:tc>
          <w:tcPr>
            <w:tcW w:w="1195" w:type="pct"/>
            <w:shd w:val="clear" w:color="auto" w:fill="F2F2F2"/>
            <w:vAlign w:val="center"/>
          </w:tcPr>
          <w:p w14:paraId="1F9A81C7" w14:textId="77777777" w:rsidR="00D8539B" w:rsidRPr="00D8539B" w:rsidRDefault="00D8539B" w:rsidP="00D8539B">
            <w:pPr>
              <w:spacing w:after="0" w:line="240" w:lineRule="auto"/>
              <w:jc w:val="center"/>
              <w:rPr>
                <w:rFonts w:ascii="Calibri Light" w:hAnsi="Calibri Light" w:cs="Calibri Light"/>
                <w:i/>
                <w:iCs/>
                <w:sz w:val="20"/>
                <w:szCs w:val="20"/>
                <w:lang w:val="lt-LT"/>
              </w:rPr>
            </w:pPr>
            <w:r w:rsidRPr="00D8539B">
              <w:rPr>
                <w:rFonts w:ascii="Calibri Light" w:hAnsi="Calibri Light" w:cs="Calibri Light"/>
                <w:b/>
                <w:iCs/>
                <w:sz w:val="20"/>
                <w:szCs w:val="20"/>
                <w:lang w:val="lt-LT"/>
              </w:rPr>
              <w:t>Ūkio subjektas pasitelkiamas, siekiant atitikti kvalifikacijos reikalavimą</w:t>
            </w:r>
            <w:r w:rsidRPr="00D8539B">
              <w:rPr>
                <w:rFonts w:ascii="Calibri Light" w:hAnsi="Calibri Light" w:cs="Calibri Light"/>
                <w:i/>
                <w:iCs/>
                <w:sz w:val="20"/>
                <w:szCs w:val="20"/>
                <w:lang w:val="lt-LT"/>
              </w:rPr>
              <w:t>(Tiekėjas nurodo reikalavimo Nr. pagal SS)</w:t>
            </w:r>
          </w:p>
        </w:tc>
        <w:tc>
          <w:tcPr>
            <w:tcW w:w="1118" w:type="pct"/>
            <w:shd w:val="clear" w:color="auto" w:fill="F2F2F2"/>
          </w:tcPr>
          <w:p w14:paraId="05717E45"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b/>
                <w:color w:val="000000"/>
                <w:sz w:val="20"/>
                <w:szCs w:val="20"/>
                <w:lang w:val="lt-LT"/>
              </w:rPr>
              <w:t xml:space="preserve">Pirkimo sutarties dalis, </w:t>
            </w:r>
            <w:r w:rsidRPr="00D8539B">
              <w:rPr>
                <w:rFonts w:ascii="Calibri Light" w:hAnsi="Calibri Light" w:cs="Calibri Light"/>
                <w:color w:val="000000"/>
                <w:sz w:val="20"/>
                <w:szCs w:val="20"/>
                <w:lang w:val="lt-LT"/>
              </w:rPr>
              <w:t>kuriai vykdyti pasitelkiamas ūkio subjektas,</w:t>
            </w:r>
          </w:p>
          <w:p w14:paraId="6E05E1C6" w14:textId="77777777" w:rsidR="00D8539B" w:rsidRPr="00D8539B" w:rsidRDefault="00D8539B" w:rsidP="00D8539B">
            <w:pPr>
              <w:spacing w:after="0" w:line="240" w:lineRule="auto"/>
              <w:jc w:val="center"/>
              <w:rPr>
                <w:rFonts w:ascii="Calibri Light" w:hAnsi="Calibri Light" w:cs="Calibri Light"/>
                <w:b/>
                <w:color w:val="000000"/>
                <w:sz w:val="20"/>
                <w:szCs w:val="20"/>
                <w:lang w:val="lt-LT"/>
              </w:rPr>
            </w:pPr>
            <w:r w:rsidRPr="00D8539B">
              <w:rPr>
                <w:rFonts w:ascii="Calibri Light" w:hAnsi="Calibri Light" w:cs="Calibri Light"/>
                <w:iCs/>
                <w:color w:val="000000"/>
                <w:sz w:val="20"/>
                <w:szCs w:val="20"/>
                <w:lang w:val="lt-LT"/>
              </w:rPr>
              <w:t>Eur su PVM (jei PVM netaikoma EUR be PVM) arba proc.</w:t>
            </w:r>
          </w:p>
        </w:tc>
        <w:tc>
          <w:tcPr>
            <w:tcW w:w="971" w:type="pct"/>
            <w:shd w:val="clear" w:color="auto" w:fill="F2F2F2"/>
            <w:vAlign w:val="center"/>
          </w:tcPr>
          <w:p w14:paraId="72B3586C" w14:textId="77777777" w:rsidR="00D8539B" w:rsidRPr="00D8539B" w:rsidRDefault="00D8539B" w:rsidP="00D8539B">
            <w:pPr>
              <w:spacing w:after="0" w:line="240" w:lineRule="auto"/>
              <w:rPr>
                <w:rFonts w:ascii="Calibri Light" w:hAnsi="Calibri Light" w:cs="Calibri Light"/>
                <w:sz w:val="20"/>
                <w:szCs w:val="20"/>
                <w:lang w:val="lt-LT"/>
              </w:rPr>
            </w:pPr>
            <w:r w:rsidRPr="00D8539B">
              <w:rPr>
                <w:rFonts w:ascii="Calibri Light" w:hAnsi="Calibri Light" w:cs="Calibri Light"/>
                <w:b/>
                <w:color w:val="000000"/>
                <w:sz w:val="20"/>
                <w:szCs w:val="20"/>
                <w:lang w:val="lt-LT"/>
              </w:rPr>
              <w:t>Koks pateikiamas įrodymas dėl išteklių prieinamumo</w:t>
            </w:r>
            <w:r w:rsidRPr="00D8539B">
              <w:rPr>
                <w:rFonts w:ascii="Calibri Light" w:hAnsi="Calibri Light" w:cs="Calibri Light"/>
                <w:b/>
                <w:color w:val="000000"/>
                <w:sz w:val="20"/>
                <w:szCs w:val="20"/>
                <w:vertAlign w:val="superscript"/>
                <w:lang w:val="lt-LT"/>
              </w:rPr>
              <w:footnoteReference w:id="4"/>
            </w:r>
          </w:p>
        </w:tc>
      </w:tr>
      <w:tr w:rsidR="00D8539B" w:rsidRPr="00D8539B" w14:paraId="08D7F7B8" w14:textId="77777777" w:rsidTr="00B546C9">
        <w:trPr>
          <w:trHeight w:val="20"/>
        </w:trPr>
        <w:tc>
          <w:tcPr>
            <w:tcW w:w="530" w:type="pct"/>
            <w:vAlign w:val="center"/>
          </w:tcPr>
          <w:p w14:paraId="6457F506" w14:textId="77777777" w:rsidR="00D8539B" w:rsidRPr="00D8539B" w:rsidRDefault="00D8539B" w:rsidP="00D8539B">
            <w:pPr>
              <w:numPr>
                <w:ilvl w:val="0"/>
                <w:numId w:val="3"/>
              </w:numPr>
              <w:spacing w:after="0" w:line="240" w:lineRule="auto"/>
              <w:jc w:val="center"/>
              <w:rPr>
                <w:rFonts w:ascii="Calibri Light" w:hAnsi="Calibri Light" w:cs="Calibri Light"/>
                <w:sz w:val="20"/>
                <w:szCs w:val="20"/>
                <w:lang w:val="lt-LT"/>
              </w:rPr>
            </w:pPr>
          </w:p>
        </w:tc>
        <w:tc>
          <w:tcPr>
            <w:tcW w:w="1186" w:type="pct"/>
            <w:tcBorders>
              <w:right w:val="single" w:sz="4" w:space="0" w:color="auto"/>
            </w:tcBorders>
          </w:tcPr>
          <w:p w14:paraId="1D5FDBEC" w14:textId="77777777" w:rsidR="00D8539B" w:rsidRPr="00D8539B" w:rsidRDefault="00D8539B" w:rsidP="00D8539B">
            <w:pPr>
              <w:spacing w:after="0" w:line="240" w:lineRule="auto"/>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c>
          <w:tcPr>
            <w:tcW w:w="1195" w:type="pct"/>
          </w:tcPr>
          <w:p w14:paraId="0184A010"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c>
          <w:tcPr>
            <w:tcW w:w="1118" w:type="pct"/>
          </w:tcPr>
          <w:p w14:paraId="57FD498C"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p>
        </w:tc>
        <w:tc>
          <w:tcPr>
            <w:tcW w:w="971" w:type="pct"/>
          </w:tcPr>
          <w:p w14:paraId="2AFB617E"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r>
      <w:tr w:rsidR="00D8539B" w:rsidRPr="00D8539B" w14:paraId="0381DDBA" w14:textId="77777777" w:rsidTr="00B546C9">
        <w:trPr>
          <w:trHeight w:val="20"/>
        </w:trPr>
        <w:tc>
          <w:tcPr>
            <w:tcW w:w="530" w:type="pct"/>
            <w:vAlign w:val="center"/>
          </w:tcPr>
          <w:p w14:paraId="6046F242" w14:textId="77777777" w:rsidR="00D8539B" w:rsidRPr="00D8539B" w:rsidRDefault="00D8539B" w:rsidP="00D8539B">
            <w:pPr>
              <w:numPr>
                <w:ilvl w:val="0"/>
                <w:numId w:val="3"/>
              </w:numPr>
              <w:spacing w:after="0" w:line="240" w:lineRule="auto"/>
              <w:jc w:val="center"/>
              <w:rPr>
                <w:rFonts w:ascii="Calibri Light" w:hAnsi="Calibri Light" w:cs="Calibri Light"/>
                <w:sz w:val="20"/>
                <w:szCs w:val="20"/>
                <w:lang w:val="lt-LT"/>
              </w:rPr>
            </w:pPr>
          </w:p>
        </w:tc>
        <w:tc>
          <w:tcPr>
            <w:tcW w:w="1186" w:type="pct"/>
            <w:tcBorders>
              <w:right w:val="single" w:sz="4" w:space="0" w:color="auto"/>
            </w:tcBorders>
          </w:tcPr>
          <w:p w14:paraId="1CC8B275" w14:textId="77777777" w:rsidR="00D8539B" w:rsidRPr="00D8539B" w:rsidRDefault="00D8539B" w:rsidP="00D8539B">
            <w:pPr>
              <w:spacing w:after="0" w:line="240" w:lineRule="auto"/>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c>
          <w:tcPr>
            <w:tcW w:w="1195" w:type="pct"/>
          </w:tcPr>
          <w:p w14:paraId="5A72FC3B"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c>
          <w:tcPr>
            <w:tcW w:w="1118" w:type="pct"/>
          </w:tcPr>
          <w:p w14:paraId="08435973" w14:textId="77777777" w:rsidR="00D8539B" w:rsidRPr="00D8539B" w:rsidRDefault="00D8539B" w:rsidP="00D8539B">
            <w:pPr>
              <w:tabs>
                <w:tab w:val="left" w:pos="495"/>
              </w:tabs>
              <w:spacing w:after="0" w:line="240" w:lineRule="auto"/>
              <w:jc w:val="center"/>
              <w:rPr>
                <w:rFonts w:ascii="Calibri Light" w:hAnsi="Calibri Light" w:cs="Calibri Light"/>
                <w:color w:val="000000"/>
                <w:sz w:val="20"/>
                <w:szCs w:val="20"/>
                <w:lang w:val="lt-LT"/>
              </w:rPr>
            </w:pPr>
          </w:p>
        </w:tc>
        <w:tc>
          <w:tcPr>
            <w:tcW w:w="971" w:type="pct"/>
          </w:tcPr>
          <w:p w14:paraId="1ACB477A" w14:textId="77777777" w:rsidR="00D8539B" w:rsidRPr="00D8539B" w:rsidRDefault="00D8539B" w:rsidP="00D8539B">
            <w:pPr>
              <w:tabs>
                <w:tab w:val="left" w:pos="495"/>
              </w:tabs>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r>
    </w:tbl>
    <w:p w14:paraId="2823EA36" w14:textId="77777777" w:rsidR="00D8539B" w:rsidRPr="00D8539B" w:rsidRDefault="00D8539B" w:rsidP="00D8539B">
      <w:pPr>
        <w:tabs>
          <w:tab w:val="left" w:pos="0"/>
        </w:tabs>
        <w:spacing w:after="0" w:line="240" w:lineRule="auto"/>
        <w:contextualSpacing/>
        <w:jc w:val="both"/>
        <w:rPr>
          <w:rFonts w:ascii="Calibri Light" w:eastAsia="Times New Roman" w:hAnsi="Calibri Light" w:cs="Calibri Light"/>
          <w:b/>
          <w:sz w:val="16"/>
          <w:szCs w:val="16"/>
          <w:lang w:val="lt-LT"/>
        </w:rPr>
      </w:pPr>
    </w:p>
    <w:p w14:paraId="04DCD198" w14:textId="77777777" w:rsidR="00D8539B" w:rsidRPr="00D8539B" w:rsidRDefault="00D8539B" w:rsidP="00D8539B">
      <w:pPr>
        <w:numPr>
          <w:ilvl w:val="0"/>
          <w:numId w:val="5"/>
        </w:numPr>
        <w:tabs>
          <w:tab w:val="left" w:pos="0"/>
        </w:tabs>
        <w:spacing w:after="0" w:line="252"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 lentelė. Informacija apie subtiekėjus (jeigu žinoma):</w:t>
      </w:r>
    </w:p>
    <w:tbl>
      <w:tblPr>
        <w:tblStyle w:val="Lentelstinklelis11"/>
        <w:tblW w:w="5000" w:type="pct"/>
        <w:tblLook w:val="04A0" w:firstRow="1" w:lastRow="0" w:firstColumn="1" w:lastColumn="0" w:noHBand="0" w:noVBand="1"/>
      </w:tblPr>
      <w:tblGrid>
        <w:gridCol w:w="1470"/>
        <w:gridCol w:w="3368"/>
        <w:gridCol w:w="3004"/>
        <w:gridCol w:w="1785"/>
      </w:tblGrid>
      <w:tr w:rsidR="00D8539B" w:rsidRPr="00D8539B" w14:paraId="146F6102" w14:textId="77777777" w:rsidTr="00D8539B">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15BA2" w14:textId="77777777" w:rsidR="00D8539B" w:rsidRPr="00D8539B" w:rsidRDefault="00D8539B" w:rsidP="00D8539B">
            <w:pPr>
              <w:spacing w:after="160" w:line="252" w:lineRule="auto"/>
              <w:jc w:val="center"/>
              <w:rPr>
                <w:rFonts w:ascii="Calibri Light" w:eastAsia="Times New Roman" w:hAnsi="Calibri Light" w:cs="Calibri Light"/>
                <w:b/>
                <w:color w:val="000000"/>
                <w:szCs w:val="20"/>
              </w:rPr>
            </w:pPr>
            <w:r w:rsidRPr="00D8539B">
              <w:rPr>
                <w:rFonts w:ascii="Calibri Light" w:eastAsia="Times New Roman"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051E29" w14:textId="77777777" w:rsidR="00D8539B" w:rsidRPr="00D8539B" w:rsidRDefault="00D8539B" w:rsidP="00D8539B">
            <w:pPr>
              <w:spacing w:after="160" w:line="252" w:lineRule="auto"/>
              <w:jc w:val="center"/>
              <w:rPr>
                <w:rFonts w:ascii="Calibri Light" w:eastAsia="Times New Roman" w:hAnsi="Calibri Light" w:cs="Calibri Light"/>
                <w:b/>
                <w:color w:val="00000A"/>
                <w:szCs w:val="20"/>
              </w:rPr>
            </w:pPr>
            <w:proofErr w:type="spellStart"/>
            <w:r w:rsidRPr="00D8539B">
              <w:rPr>
                <w:rFonts w:ascii="Calibri Light" w:eastAsia="Times New Roman" w:hAnsi="Calibri Light" w:cs="Calibri Light"/>
                <w:b/>
                <w:color w:val="00000A"/>
                <w:szCs w:val="20"/>
              </w:rPr>
              <w:t>Subtiekėjo</w:t>
            </w:r>
            <w:proofErr w:type="spellEnd"/>
            <w:r w:rsidRPr="00D8539B">
              <w:rPr>
                <w:rFonts w:ascii="Calibri Light" w:eastAsia="Times New Roman" w:hAnsi="Calibri Light" w:cs="Calibri Light"/>
                <w:b/>
                <w:color w:val="00000A"/>
                <w:szCs w:val="20"/>
              </w:rPr>
              <w:t xml:space="preserve"> (-ų)</w:t>
            </w:r>
            <w:r w:rsidRPr="00D8539B">
              <w:rPr>
                <w:rFonts w:ascii="Calibri Light" w:eastAsia="Times New Roman" w:hAnsi="Calibri Light" w:cs="Calibri Light"/>
                <w:b/>
                <w:color w:val="00000A"/>
                <w:szCs w:val="20"/>
                <w:vertAlign w:val="superscript"/>
              </w:rPr>
              <w:footnoteReference w:id="5"/>
            </w:r>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kurio</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ių</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pajėgumais</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tiekėjas</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nesiremia</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pavadinimas</w:t>
            </w:r>
            <w:proofErr w:type="spellEnd"/>
          </w:p>
          <w:p w14:paraId="5F62C93C" w14:textId="77777777" w:rsidR="00D8539B" w:rsidRPr="00D8539B" w:rsidRDefault="00D8539B" w:rsidP="00D8539B">
            <w:pPr>
              <w:spacing w:after="160" w:line="252" w:lineRule="auto"/>
              <w:jc w:val="center"/>
              <w:rPr>
                <w:rFonts w:ascii="Calibri Light" w:eastAsia="Times New Roman" w:hAnsi="Calibri Light" w:cs="Calibri Light"/>
                <w:b/>
                <w:color w:val="000000"/>
                <w:szCs w:val="20"/>
              </w:rPr>
            </w:pPr>
            <w:r w:rsidRPr="00D8539B">
              <w:rPr>
                <w:rFonts w:ascii="Calibri Light" w:eastAsia="Times New Roman" w:hAnsi="Calibri Light" w:cs="Calibri Light"/>
                <w:b/>
                <w:color w:val="00000A"/>
                <w:szCs w:val="20"/>
              </w:rPr>
              <w:t xml:space="preserve">(-ai), </w:t>
            </w:r>
            <w:proofErr w:type="spellStart"/>
            <w:r w:rsidRPr="00D8539B">
              <w:rPr>
                <w:rFonts w:ascii="Calibri Light" w:eastAsia="Times New Roman" w:hAnsi="Calibri Light" w:cs="Calibri Light"/>
                <w:b/>
                <w:color w:val="00000A"/>
                <w:szCs w:val="20"/>
              </w:rPr>
              <w:t>kontaktiniai</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duomenys</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ir</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jų</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atstovai</w:t>
            </w:r>
            <w:proofErr w:type="spellEnd"/>
          </w:p>
        </w:tc>
        <w:tc>
          <w:tcPr>
            <w:tcW w:w="15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CEE16E" w14:textId="77777777" w:rsidR="00D8539B" w:rsidRPr="00D8539B" w:rsidRDefault="00D8539B" w:rsidP="00D8539B">
            <w:pPr>
              <w:spacing w:after="160" w:line="252" w:lineRule="auto"/>
              <w:jc w:val="center"/>
              <w:rPr>
                <w:rFonts w:ascii="Calibri Light" w:eastAsia="Times New Roman" w:hAnsi="Calibri Light" w:cs="Calibri Light"/>
                <w:b/>
                <w:iCs/>
                <w:szCs w:val="20"/>
              </w:rPr>
            </w:pPr>
            <w:proofErr w:type="spellStart"/>
            <w:r w:rsidRPr="00D8539B">
              <w:rPr>
                <w:rFonts w:ascii="Calibri Light" w:eastAsia="Times New Roman" w:hAnsi="Calibri Light" w:cs="Calibri Light"/>
                <w:b/>
                <w:iCs/>
                <w:szCs w:val="20"/>
              </w:rPr>
              <w:t>Nurodoma</w:t>
            </w:r>
            <w:proofErr w:type="spellEnd"/>
            <w:r w:rsidRPr="00D8539B">
              <w:rPr>
                <w:rFonts w:ascii="Calibri Light" w:eastAsia="Times New Roman" w:hAnsi="Calibri Light" w:cs="Calibri Light"/>
                <w:b/>
                <w:iCs/>
                <w:szCs w:val="20"/>
              </w:rPr>
              <w:t xml:space="preserve">, </w:t>
            </w:r>
            <w:proofErr w:type="spellStart"/>
            <w:r w:rsidRPr="00D8539B">
              <w:rPr>
                <w:rFonts w:ascii="Calibri Light" w:eastAsia="Times New Roman" w:hAnsi="Calibri Light" w:cs="Calibri Light"/>
                <w:b/>
                <w:iCs/>
                <w:szCs w:val="20"/>
              </w:rPr>
              <w:t>kokius</w:t>
            </w:r>
            <w:proofErr w:type="spellEnd"/>
            <w:r w:rsidRPr="00D8539B">
              <w:rPr>
                <w:rFonts w:ascii="Calibri Light" w:eastAsia="Times New Roman" w:hAnsi="Calibri Light" w:cs="Calibri Light"/>
                <w:b/>
                <w:iCs/>
                <w:szCs w:val="20"/>
              </w:rPr>
              <w:t xml:space="preserve"> </w:t>
            </w:r>
            <w:proofErr w:type="spellStart"/>
            <w:r w:rsidRPr="00D8539B">
              <w:rPr>
                <w:rFonts w:ascii="Calibri Light" w:eastAsia="Times New Roman" w:hAnsi="Calibri Light" w:cs="Calibri Light"/>
                <w:b/>
                <w:iCs/>
                <w:szCs w:val="20"/>
              </w:rPr>
              <w:t>sutartinius</w:t>
            </w:r>
            <w:proofErr w:type="spellEnd"/>
            <w:r w:rsidRPr="00D8539B">
              <w:rPr>
                <w:rFonts w:ascii="Calibri Light" w:eastAsia="Times New Roman" w:hAnsi="Calibri Light" w:cs="Calibri Light"/>
                <w:b/>
                <w:iCs/>
                <w:szCs w:val="20"/>
              </w:rPr>
              <w:t xml:space="preserve"> </w:t>
            </w:r>
            <w:proofErr w:type="spellStart"/>
            <w:r w:rsidRPr="00D8539B">
              <w:rPr>
                <w:rFonts w:ascii="Calibri Light" w:eastAsia="Times New Roman" w:hAnsi="Calibri Light" w:cs="Calibri Light"/>
                <w:b/>
                <w:iCs/>
                <w:szCs w:val="20"/>
              </w:rPr>
              <w:t>įsipareigojimus</w:t>
            </w:r>
            <w:proofErr w:type="spellEnd"/>
            <w:r w:rsidRPr="00D8539B">
              <w:rPr>
                <w:rFonts w:ascii="Calibri Light" w:eastAsia="Times New Roman" w:hAnsi="Calibri Light" w:cs="Calibri Light"/>
                <w:b/>
                <w:iCs/>
                <w:szCs w:val="20"/>
              </w:rPr>
              <w:t xml:space="preserve"> </w:t>
            </w:r>
            <w:proofErr w:type="spellStart"/>
            <w:r w:rsidRPr="00D8539B">
              <w:rPr>
                <w:rFonts w:ascii="Calibri Light" w:eastAsia="Times New Roman" w:hAnsi="Calibri Light" w:cs="Calibri Light"/>
                <w:b/>
                <w:iCs/>
                <w:szCs w:val="20"/>
              </w:rPr>
              <w:t>vykdys</w:t>
            </w:r>
            <w:proofErr w:type="spellEnd"/>
          </w:p>
        </w:tc>
        <w:tc>
          <w:tcPr>
            <w:tcW w:w="9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AB3078" w14:textId="77777777" w:rsidR="00D8539B" w:rsidRPr="00D8539B" w:rsidRDefault="00D8539B" w:rsidP="00D8539B">
            <w:pPr>
              <w:spacing w:after="160" w:line="252" w:lineRule="auto"/>
              <w:jc w:val="center"/>
              <w:rPr>
                <w:rFonts w:ascii="Calibri Light" w:eastAsia="Times New Roman" w:hAnsi="Calibri Light" w:cs="Calibri Light"/>
                <w:b/>
                <w:iCs/>
                <w:szCs w:val="20"/>
              </w:rPr>
            </w:pPr>
            <w:proofErr w:type="spellStart"/>
            <w:r w:rsidRPr="00D8539B">
              <w:rPr>
                <w:rFonts w:ascii="Calibri Light" w:eastAsia="Times New Roman" w:hAnsi="Calibri Light" w:cs="Calibri Light"/>
                <w:b/>
                <w:iCs/>
                <w:szCs w:val="20"/>
              </w:rPr>
              <w:t>Apimtis</w:t>
            </w:r>
            <w:proofErr w:type="spellEnd"/>
            <w:r w:rsidRPr="00D8539B">
              <w:rPr>
                <w:rFonts w:ascii="Calibri Light" w:eastAsia="Times New Roman" w:hAnsi="Calibri Light" w:cs="Calibri Light"/>
                <w:b/>
                <w:iCs/>
                <w:szCs w:val="20"/>
              </w:rPr>
              <w:t xml:space="preserve"> EUR arba proc.</w:t>
            </w:r>
          </w:p>
        </w:tc>
      </w:tr>
      <w:tr w:rsidR="00D8539B" w:rsidRPr="00D8539B" w14:paraId="796FC5B4" w14:textId="77777777" w:rsidTr="00B546C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FE9557B" w14:textId="77777777" w:rsidR="00D8539B" w:rsidRPr="00D8539B" w:rsidRDefault="00D8539B" w:rsidP="00D8539B">
            <w:pPr>
              <w:numPr>
                <w:ilvl w:val="0"/>
                <w:numId w:val="4"/>
              </w:numPr>
              <w:spacing w:after="0" w:line="240" w:lineRule="auto"/>
              <w:contextualSpacing/>
              <w:jc w:val="center"/>
              <w:rPr>
                <w:rFonts w:ascii="Calibri Light" w:eastAsia="Times New Roman" w:hAnsi="Calibri Light" w:cs="Calibri Light"/>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05811BAA" w14:textId="77777777" w:rsidR="00D8539B" w:rsidRPr="00D8539B" w:rsidRDefault="00D8539B" w:rsidP="00D8539B">
            <w:pPr>
              <w:spacing w:after="160" w:line="252" w:lineRule="auto"/>
              <w:jc w:val="both"/>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50F0347" w14:textId="77777777" w:rsidR="00D8539B" w:rsidRPr="00D8539B" w:rsidRDefault="00D8539B" w:rsidP="00D8539B">
            <w:pPr>
              <w:spacing w:after="160" w:line="252" w:lineRule="auto"/>
              <w:jc w:val="both"/>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6BFD8F4F" w14:textId="77777777" w:rsidR="00D8539B" w:rsidRPr="00D8539B" w:rsidRDefault="00D8539B" w:rsidP="00D8539B">
            <w:pPr>
              <w:spacing w:after="160" w:line="252" w:lineRule="auto"/>
              <w:jc w:val="center"/>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r>
      <w:tr w:rsidR="00D8539B" w:rsidRPr="00D8539B" w14:paraId="77B008BE" w14:textId="77777777" w:rsidTr="00B546C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50007BE8" w14:textId="77777777" w:rsidR="00D8539B" w:rsidRPr="00D8539B" w:rsidRDefault="00D8539B" w:rsidP="00D8539B">
            <w:pPr>
              <w:numPr>
                <w:ilvl w:val="0"/>
                <w:numId w:val="4"/>
              </w:numPr>
              <w:spacing w:after="0" w:line="240" w:lineRule="auto"/>
              <w:contextualSpacing/>
              <w:jc w:val="center"/>
              <w:rPr>
                <w:rFonts w:ascii="Calibri Light" w:eastAsia="Times New Roman" w:hAnsi="Calibri Light" w:cs="Calibri Light"/>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3D9E5450" w14:textId="77777777" w:rsidR="00D8539B" w:rsidRPr="00D8539B" w:rsidRDefault="00D8539B" w:rsidP="00D8539B">
            <w:pPr>
              <w:spacing w:after="160" w:line="252" w:lineRule="auto"/>
              <w:jc w:val="both"/>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E156384" w14:textId="77777777" w:rsidR="00D8539B" w:rsidRPr="00D8539B" w:rsidRDefault="00D8539B" w:rsidP="00D8539B">
            <w:pPr>
              <w:spacing w:after="160" w:line="252" w:lineRule="auto"/>
              <w:jc w:val="both"/>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1597B2B8" w14:textId="77777777" w:rsidR="00D8539B" w:rsidRPr="00D8539B" w:rsidRDefault="00D8539B" w:rsidP="00D8539B">
            <w:pPr>
              <w:spacing w:after="160" w:line="252" w:lineRule="auto"/>
              <w:jc w:val="center"/>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r>
    </w:tbl>
    <w:p w14:paraId="374C614D" w14:textId="77777777" w:rsidR="00D8539B" w:rsidRPr="00D8539B" w:rsidRDefault="00D8539B" w:rsidP="00D8539B">
      <w:pPr>
        <w:spacing w:after="0" w:line="240" w:lineRule="auto"/>
        <w:jc w:val="both"/>
        <w:rPr>
          <w:rFonts w:ascii="Calibri Light" w:eastAsia="Times New Roman" w:hAnsi="Calibri Light" w:cs="Calibri Light"/>
          <w:b/>
          <w:sz w:val="16"/>
          <w:szCs w:val="16"/>
          <w:lang w:val="lt-LT"/>
        </w:rPr>
      </w:pPr>
    </w:p>
    <w:p w14:paraId="083D9F9E" w14:textId="77777777" w:rsidR="00D8539B" w:rsidRPr="00D8539B" w:rsidRDefault="00D8539B" w:rsidP="00D8539B">
      <w:pPr>
        <w:spacing w:after="0" w:line="240" w:lineRule="auto"/>
        <w:jc w:val="both"/>
        <w:rPr>
          <w:rFonts w:ascii="Calibri Light" w:eastAsia="Times New Roman" w:hAnsi="Calibri Light" w:cs="Calibri Light"/>
          <w:lang w:val="lt-LT"/>
        </w:rPr>
      </w:pPr>
    </w:p>
    <w:p w14:paraId="3F211F4E" w14:textId="77777777" w:rsidR="00D8539B" w:rsidRPr="00D8539B" w:rsidRDefault="00D8539B" w:rsidP="00D8539B">
      <w:pPr>
        <w:numPr>
          <w:ilvl w:val="0"/>
          <w:numId w:val="5"/>
        </w:numPr>
        <w:tabs>
          <w:tab w:val="left" w:pos="0"/>
        </w:tabs>
        <w:spacing w:after="0" w:line="252"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 lentelė. Siūlymas :</w:t>
      </w:r>
      <w:r w:rsidRPr="00D8539B">
        <w:rPr>
          <w:rFonts w:ascii="Calibri Light" w:eastAsia="Calibri" w:hAnsi="Calibri Light" w:cs="Calibri Light"/>
          <w:i/>
          <w:sz w:val="20"/>
          <w:szCs w:val="20"/>
          <w:lang w:val="lt-LT"/>
        </w:rPr>
        <w:t xml:space="preserve"> </w:t>
      </w:r>
    </w:p>
    <w:tbl>
      <w:tblPr>
        <w:tblStyle w:val="Lentelstinklelis11"/>
        <w:tblW w:w="5000" w:type="pct"/>
        <w:tblLook w:val="04A0" w:firstRow="1" w:lastRow="0" w:firstColumn="1" w:lastColumn="0" w:noHBand="0" w:noVBand="1"/>
      </w:tblPr>
      <w:tblGrid>
        <w:gridCol w:w="634"/>
        <w:gridCol w:w="3574"/>
        <w:gridCol w:w="1438"/>
        <w:gridCol w:w="1327"/>
        <w:gridCol w:w="1327"/>
        <w:gridCol w:w="1327"/>
      </w:tblGrid>
      <w:tr w:rsidR="00D8539B" w:rsidRPr="00D8539B" w14:paraId="2EFE0A79" w14:textId="77777777" w:rsidTr="00D8539B">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4BAC1EF" w14:textId="77777777" w:rsidR="00D8539B" w:rsidRPr="00D8539B" w:rsidRDefault="00D8539B" w:rsidP="00D8539B">
            <w:pPr>
              <w:spacing w:after="160" w:line="252" w:lineRule="auto"/>
              <w:jc w:val="center"/>
              <w:rPr>
                <w:rFonts w:ascii="Calibri Light" w:eastAsia="Times New Roman" w:hAnsi="Calibri Light" w:cs="Calibri Light"/>
                <w:b/>
                <w:color w:val="000000"/>
                <w:szCs w:val="20"/>
              </w:rPr>
            </w:pPr>
            <w:r w:rsidRPr="00D8539B">
              <w:rPr>
                <w:rFonts w:ascii="Calibri Light" w:eastAsia="Times New Roman" w:hAnsi="Calibri Light" w:cs="Calibri Light"/>
                <w:b/>
                <w:color w:val="000000"/>
                <w:szCs w:val="20"/>
              </w:rPr>
              <w:t>Eil. Nr.</w:t>
            </w:r>
          </w:p>
        </w:tc>
        <w:tc>
          <w:tcPr>
            <w:tcW w:w="18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AEDC6B" w14:textId="77777777" w:rsidR="00D8539B" w:rsidRPr="00D8539B" w:rsidRDefault="00D8539B" w:rsidP="00D8539B">
            <w:pPr>
              <w:spacing w:after="160" w:line="252" w:lineRule="auto"/>
              <w:jc w:val="center"/>
              <w:rPr>
                <w:rFonts w:ascii="Calibri Light" w:eastAsia="Times New Roman" w:hAnsi="Calibri Light" w:cs="Calibri Light"/>
                <w:b/>
                <w:iCs/>
                <w:szCs w:val="20"/>
              </w:rPr>
            </w:pPr>
            <w:proofErr w:type="spellStart"/>
            <w:r w:rsidRPr="00D8539B">
              <w:rPr>
                <w:rFonts w:ascii="Calibri Light" w:eastAsia="Times New Roman" w:hAnsi="Calibri Light" w:cs="Calibri Light"/>
                <w:b/>
                <w:bCs/>
              </w:rPr>
              <w:t>Pavadinimas</w:t>
            </w:r>
            <w:proofErr w:type="spellEnd"/>
          </w:p>
        </w:tc>
        <w:tc>
          <w:tcPr>
            <w:tcW w:w="747" w:type="pct"/>
            <w:tcBorders>
              <w:top w:val="single" w:sz="4" w:space="0" w:color="auto"/>
              <w:left w:val="single" w:sz="4" w:space="0" w:color="auto"/>
              <w:bottom w:val="single" w:sz="4" w:space="0" w:color="auto"/>
              <w:right w:val="single" w:sz="4" w:space="0" w:color="auto"/>
            </w:tcBorders>
            <w:shd w:val="clear" w:color="auto" w:fill="F2F2F2"/>
          </w:tcPr>
          <w:p w14:paraId="3E4AD29B" w14:textId="77777777" w:rsidR="00D8539B" w:rsidRPr="00D8539B" w:rsidRDefault="00D8539B" w:rsidP="00D8539B">
            <w:pPr>
              <w:spacing w:after="160" w:line="252" w:lineRule="auto"/>
              <w:jc w:val="center"/>
              <w:rPr>
                <w:rFonts w:ascii="Calibri Light" w:eastAsia="Times New Roman" w:hAnsi="Calibri Light" w:cs="Calibri Light"/>
                <w:b/>
              </w:rPr>
            </w:pPr>
            <w:proofErr w:type="spellStart"/>
            <w:r w:rsidRPr="00D8539B">
              <w:rPr>
                <w:rFonts w:ascii="Calibri Light" w:eastAsia="Times New Roman" w:hAnsi="Calibri Light" w:cs="Calibri Light"/>
                <w:b/>
              </w:rPr>
              <w:t>Kiekis</w:t>
            </w:r>
            <w:proofErr w:type="spellEnd"/>
            <w:r w:rsidRPr="00D8539B">
              <w:rPr>
                <w:rFonts w:ascii="Calibri Light" w:eastAsia="Times New Roman" w:hAnsi="Calibri Light" w:cs="Calibri Light"/>
                <w:b/>
              </w:rPr>
              <w:t xml:space="preserve">, </w:t>
            </w:r>
            <w:proofErr w:type="spellStart"/>
            <w:r w:rsidRPr="00D8539B">
              <w:rPr>
                <w:rFonts w:ascii="Calibri Light" w:eastAsia="Times New Roman" w:hAnsi="Calibri Light" w:cs="Calibri Light"/>
                <w:b/>
              </w:rPr>
              <w:t>vnt</w:t>
            </w:r>
            <w:proofErr w:type="spellEnd"/>
          </w:p>
        </w:tc>
        <w:tc>
          <w:tcPr>
            <w:tcW w:w="689" w:type="pct"/>
            <w:tcBorders>
              <w:top w:val="single" w:sz="4" w:space="0" w:color="auto"/>
              <w:left w:val="single" w:sz="4" w:space="0" w:color="auto"/>
              <w:bottom w:val="single" w:sz="4" w:space="0" w:color="auto"/>
              <w:right w:val="single" w:sz="4" w:space="0" w:color="auto"/>
            </w:tcBorders>
            <w:shd w:val="clear" w:color="auto" w:fill="F2F2F2"/>
          </w:tcPr>
          <w:p w14:paraId="577E6710" w14:textId="77777777" w:rsidR="00D8539B" w:rsidRPr="00D8539B" w:rsidRDefault="00D8539B" w:rsidP="00D8539B">
            <w:pPr>
              <w:spacing w:after="160" w:line="252" w:lineRule="auto"/>
              <w:jc w:val="center"/>
              <w:rPr>
                <w:rFonts w:ascii="Calibri Light" w:eastAsia="Times New Roman" w:hAnsi="Calibri Light" w:cs="Calibri Light"/>
                <w:b/>
              </w:rPr>
            </w:pPr>
            <w:r w:rsidRPr="00D8539B">
              <w:rPr>
                <w:rFonts w:ascii="Calibri Light" w:eastAsia="Times New Roman" w:hAnsi="Calibri Light" w:cs="Calibri Light"/>
                <w:b/>
              </w:rPr>
              <w:t>Kaina,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cPr>
          <w:p w14:paraId="2744BA17" w14:textId="77777777" w:rsidR="00D8539B" w:rsidRPr="00D8539B" w:rsidRDefault="00D8539B" w:rsidP="00D8539B">
            <w:pPr>
              <w:spacing w:after="160" w:line="252" w:lineRule="auto"/>
              <w:jc w:val="center"/>
              <w:rPr>
                <w:rFonts w:ascii="Calibri Light" w:eastAsia="Times New Roman" w:hAnsi="Calibri Light" w:cs="Calibri Light"/>
                <w:b/>
              </w:rPr>
            </w:pPr>
            <w:r w:rsidRPr="00D8539B">
              <w:rPr>
                <w:rFonts w:ascii="Calibri Light" w:eastAsia="Times New Roman" w:hAnsi="Calibri Light" w:cs="Calibri Light"/>
                <w:b/>
              </w:rPr>
              <w:t xml:space="preserve">PVM </w:t>
            </w:r>
            <w:proofErr w:type="spellStart"/>
            <w:r w:rsidRPr="00D8539B">
              <w:rPr>
                <w:rFonts w:ascii="Calibri Light" w:eastAsia="Times New Roman" w:hAnsi="Calibri Light" w:cs="Calibri Light"/>
                <w:b/>
              </w:rPr>
              <w:t>suma</w:t>
            </w:r>
            <w:proofErr w:type="spellEnd"/>
            <w:r w:rsidRPr="00D8539B">
              <w:rPr>
                <w:rFonts w:ascii="Calibri Light" w:eastAsia="Times New Roman" w:hAnsi="Calibri Light" w:cs="Calibri Light"/>
                <w:b/>
              </w:rPr>
              <w:t xml:space="preserve">, </w:t>
            </w:r>
            <w:proofErr w:type="spellStart"/>
            <w:r w:rsidRPr="00D8539B">
              <w:rPr>
                <w:rFonts w:ascii="Calibri Light" w:eastAsia="Times New Roman" w:hAnsi="Calibri Light" w:cs="Calibri Light"/>
                <w:b/>
              </w:rPr>
              <w:t>Eur</w:t>
            </w:r>
            <w:proofErr w:type="spellEnd"/>
          </w:p>
        </w:tc>
        <w:tc>
          <w:tcPr>
            <w:tcW w:w="6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A3BFB4" w14:textId="77777777" w:rsidR="00D8539B" w:rsidRPr="00D8539B" w:rsidRDefault="00D8539B" w:rsidP="00D8539B">
            <w:pPr>
              <w:spacing w:after="160" w:line="252" w:lineRule="auto"/>
              <w:jc w:val="center"/>
              <w:rPr>
                <w:rFonts w:ascii="Calibri Light" w:eastAsia="Times New Roman" w:hAnsi="Calibri Light" w:cs="Calibri Light"/>
              </w:rPr>
            </w:pPr>
            <w:r w:rsidRPr="00D8539B">
              <w:rPr>
                <w:rFonts w:ascii="Calibri Light" w:eastAsia="Times New Roman" w:hAnsi="Calibri Light" w:cs="Calibri Light"/>
                <w:b/>
              </w:rPr>
              <w:t xml:space="preserve">Kaina, EUR </w:t>
            </w:r>
            <w:proofErr w:type="spellStart"/>
            <w:r w:rsidRPr="00D8539B">
              <w:rPr>
                <w:rFonts w:ascii="Calibri Light" w:eastAsia="Times New Roman" w:hAnsi="Calibri Light" w:cs="Calibri Light"/>
                <w:b/>
              </w:rPr>
              <w:t>su</w:t>
            </w:r>
            <w:proofErr w:type="spellEnd"/>
            <w:r w:rsidRPr="00D8539B">
              <w:rPr>
                <w:rFonts w:ascii="Calibri Light" w:eastAsia="Times New Roman" w:hAnsi="Calibri Light" w:cs="Calibri Light"/>
                <w:b/>
              </w:rPr>
              <w:t xml:space="preserve"> PVM*</w:t>
            </w:r>
          </w:p>
        </w:tc>
      </w:tr>
      <w:tr w:rsidR="00D8539B" w:rsidRPr="00D8539B" w14:paraId="7C445A26" w14:textId="77777777" w:rsidTr="00B546C9">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62E492A1" w14:textId="77777777" w:rsidR="00D8539B" w:rsidRPr="00D8539B" w:rsidRDefault="00D8539B" w:rsidP="00D8539B">
            <w:pPr>
              <w:numPr>
                <w:ilvl w:val="0"/>
                <w:numId w:val="6"/>
              </w:numPr>
              <w:spacing w:after="0" w:line="240" w:lineRule="auto"/>
              <w:contextualSpacing/>
              <w:jc w:val="center"/>
              <w:rPr>
                <w:rFonts w:ascii="Calibri Light" w:eastAsia="Times New Roman" w:hAnsi="Calibri Light" w:cs="Calibri Light"/>
                <w:szCs w:val="24"/>
                <w:lang w:bidi="en-US"/>
              </w:rPr>
            </w:pPr>
          </w:p>
        </w:tc>
        <w:tc>
          <w:tcPr>
            <w:tcW w:w="1856" w:type="pct"/>
            <w:tcBorders>
              <w:top w:val="single" w:sz="4" w:space="0" w:color="auto"/>
              <w:left w:val="single" w:sz="4" w:space="0" w:color="auto"/>
              <w:bottom w:val="single" w:sz="4" w:space="0" w:color="auto"/>
              <w:right w:val="single" w:sz="4" w:space="0" w:color="auto"/>
            </w:tcBorders>
          </w:tcPr>
          <w:p w14:paraId="75DA200C" w14:textId="706B87A1" w:rsidR="00D8539B" w:rsidRPr="00D8539B" w:rsidRDefault="00D8539B" w:rsidP="00D8539B">
            <w:pPr>
              <w:spacing w:after="160" w:line="252"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Cs/>
                <w:sz w:val="24"/>
                <w:szCs w:val="24"/>
              </w:rPr>
              <w:t>Vandens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motociklas</w:t>
            </w:r>
            <w:proofErr w:type="spellEnd"/>
            <w:r w:rsidRPr="00D8539B">
              <w:rPr>
                <w:rFonts w:ascii="Times New Roman" w:eastAsia="Times New Roman" w:hAnsi="Times New Roman" w:cs="Times New Roman"/>
                <w:bCs/>
                <w:sz w:val="24"/>
                <w:szCs w:val="24"/>
              </w:rPr>
              <w:t xml:space="preserve">  /</w:t>
            </w:r>
            <w:proofErr w:type="spellStart"/>
            <w:r w:rsidRPr="00D8539B">
              <w:rPr>
                <w:rFonts w:ascii="Times New Roman" w:eastAsia="Times New Roman" w:hAnsi="Times New Roman" w:cs="Times New Roman"/>
                <w:bCs/>
                <w:i/>
                <w:iCs/>
                <w:color w:val="FF0000"/>
                <w:sz w:val="24"/>
                <w:szCs w:val="24"/>
              </w:rPr>
              <w:t>nurodyti</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įrangos</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gamintojo</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pavadinimą</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markę</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modelį</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jei</w:t>
            </w:r>
            <w:proofErr w:type="spellEnd"/>
            <w:r w:rsidRPr="00D8539B">
              <w:rPr>
                <w:rFonts w:ascii="Times New Roman" w:eastAsia="Times New Roman" w:hAnsi="Times New Roman" w:cs="Times New Roman"/>
                <w:bCs/>
                <w:i/>
                <w:iCs/>
                <w:color w:val="FF0000"/>
                <w:sz w:val="24"/>
                <w:szCs w:val="24"/>
              </w:rPr>
              <w:t xml:space="preserve"> tokia </w:t>
            </w:r>
            <w:proofErr w:type="spellStart"/>
            <w:r w:rsidRPr="00D8539B">
              <w:rPr>
                <w:rFonts w:ascii="Times New Roman" w:eastAsia="Times New Roman" w:hAnsi="Times New Roman" w:cs="Times New Roman"/>
                <w:bCs/>
                <w:i/>
                <w:iCs/>
                <w:color w:val="FF0000"/>
                <w:sz w:val="24"/>
                <w:szCs w:val="24"/>
              </w:rPr>
              <w:t>informacija</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yra</w:t>
            </w:r>
            <w:proofErr w:type="spellEnd"/>
            <w:r w:rsidRPr="00D8539B">
              <w:rPr>
                <w:rFonts w:ascii="Times New Roman" w:eastAsia="Times New Roman" w:hAnsi="Times New Roman" w:cs="Times New Roman"/>
                <w:bCs/>
                <w:color w:val="FF0000"/>
                <w:sz w:val="24"/>
                <w:szCs w:val="24"/>
              </w:rPr>
              <w:t>)/</w:t>
            </w:r>
          </w:p>
        </w:tc>
        <w:tc>
          <w:tcPr>
            <w:tcW w:w="747" w:type="pct"/>
            <w:tcBorders>
              <w:top w:val="single" w:sz="4" w:space="0" w:color="auto"/>
              <w:left w:val="single" w:sz="4" w:space="0" w:color="auto"/>
              <w:bottom w:val="single" w:sz="4" w:space="0" w:color="auto"/>
              <w:right w:val="single" w:sz="4" w:space="0" w:color="auto"/>
            </w:tcBorders>
          </w:tcPr>
          <w:p w14:paraId="4C0C6C56" w14:textId="77777777" w:rsidR="00D8539B" w:rsidRPr="00D8539B" w:rsidRDefault="00D8539B" w:rsidP="00D8539B">
            <w:pPr>
              <w:spacing w:after="160" w:line="252" w:lineRule="auto"/>
              <w:jc w:val="center"/>
              <w:rPr>
                <w:rFonts w:ascii="Calibri Light" w:eastAsia="Times New Roman" w:hAnsi="Calibri Light" w:cs="Calibri Light"/>
                <w:color w:val="000000"/>
                <w:szCs w:val="20"/>
              </w:rPr>
            </w:pPr>
            <w:r w:rsidRPr="00D8539B">
              <w:rPr>
                <w:rFonts w:ascii="Calibri Light" w:eastAsia="Times New Roman" w:hAnsi="Calibri Light" w:cs="Calibri Light"/>
                <w:color w:val="000000"/>
                <w:szCs w:val="20"/>
              </w:rPr>
              <w:t>1</w:t>
            </w:r>
          </w:p>
        </w:tc>
        <w:tc>
          <w:tcPr>
            <w:tcW w:w="689" w:type="pct"/>
            <w:tcBorders>
              <w:top w:val="single" w:sz="4" w:space="0" w:color="auto"/>
              <w:left w:val="single" w:sz="4" w:space="0" w:color="auto"/>
              <w:bottom w:val="single" w:sz="4" w:space="0" w:color="auto"/>
              <w:right w:val="single" w:sz="4" w:space="0" w:color="auto"/>
            </w:tcBorders>
          </w:tcPr>
          <w:p w14:paraId="13A50260" w14:textId="77777777" w:rsidR="00D8539B" w:rsidRPr="00D8539B" w:rsidRDefault="00D8539B" w:rsidP="00D8539B">
            <w:pPr>
              <w:spacing w:after="160" w:line="252" w:lineRule="auto"/>
              <w:jc w:val="center"/>
              <w:rPr>
                <w:rFonts w:ascii="Calibri Light" w:eastAsia="Times New Roman" w:hAnsi="Calibri Light" w:cs="Calibri Light"/>
                <w:color w:val="000000"/>
                <w:szCs w:val="20"/>
              </w:rPr>
            </w:pPr>
            <w:r w:rsidRPr="00D8539B">
              <w:rPr>
                <w:rFonts w:ascii="Calibri Light" w:eastAsia="Times New Roman" w:hAnsi="Calibri Light" w:cs="Calibri Light"/>
                <w:color w:val="000000"/>
                <w:szCs w:val="20"/>
              </w:rPr>
              <w:t>....</w:t>
            </w:r>
          </w:p>
        </w:tc>
        <w:tc>
          <w:tcPr>
            <w:tcW w:w="689" w:type="pct"/>
            <w:tcBorders>
              <w:top w:val="single" w:sz="4" w:space="0" w:color="auto"/>
              <w:left w:val="single" w:sz="4" w:space="0" w:color="auto"/>
              <w:bottom w:val="single" w:sz="4" w:space="0" w:color="auto"/>
              <w:right w:val="single" w:sz="4" w:space="0" w:color="auto"/>
            </w:tcBorders>
          </w:tcPr>
          <w:p w14:paraId="3C58DC44" w14:textId="77777777" w:rsidR="00D8539B" w:rsidRPr="00D8539B" w:rsidRDefault="00D8539B" w:rsidP="00D8539B">
            <w:pPr>
              <w:spacing w:after="160" w:line="252" w:lineRule="auto"/>
              <w:jc w:val="center"/>
              <w:rPr>
                <w:rFonts w:ascii="Calibri Light" w:eastAsia="Times New Roman" w:hAnsi="Calibri Light" w:cs="Calibri Light"/>
                <w:color w:val="000000"/>
                <w:szCs w:val="20"/>
              </w:rPr>
            </w:pPr>
            <w:r w:rsidRPr="00D8539B">
              <w:rPr>
                <w:rFonts w:ascii="Calibri Light" w:eastAsia="Times New Roman" w:hAnsi="Calibri Light" w:cs="Calibri Light"/>
                <w:color w:val="000000"/>
                <w:szCs w:val="20"/>
              </w:rPr>
              <w:t>....</w:t>
            </w:r>
          </w:p>
        </w:tc>
        <w:tc>
          <w:tcPr>
            <w:tcW w:w="689" w:type="pct"/>
            <w:tcBorders>
              <w:top w:val="single" w:sz="4" w:space="0" w:color="auto"/>
              <w:left w:val="single" w:sz="4" w:space="0" w:color="auto"/>
              <w:bottom w:val="single" w:sz="4" w:space="0" w:color="auto"/>
              <w:right w:val="single" w:sz="4" w:space="0" w:color="auto"/>
            </w:tcBorders>
          </w:tcPr>
          <w:p w14:paraId="3806E9CE" w14:textId="77777777" w:rsidR="00D8539B" w:rsidRPr="00D8539B" w:rsidRDefault="00D8539B" w:rsidP="00D8539B">
            <w:pPr>
              <w:spacing w:after="160" w:line="252" w:lineRule="auto"/>
              <w:jc w:val="center"/>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r>
    </w:tbl>
    <w:p w14:paraId="65436D99" w14:textId="77777777" w:rsidR="00D8539B" w:rsidRPr="00D8539B" w:rsidRDefault="00D8539B" w:rsidP="00D8539B">
      <w:pPr>
        <w:spacing w:after="0" w:line="240" w:lineRule="auto"/>
        <w:ind w:left="-142" w:firstLine="142"/>
        <w:jc w:val="both"/>
        <w:rPr>
          <w:rFonts w:ascii="Calibri Light" w:eastAsia="Times New Roman" w:hAnsi="Calibri Light" w:cs="Calibri Light"/>
          <w:b/>
          <w:sz w:val="16"/>
          <w:szCs w:val="16"/>
        </w:rPr>
      </w:pPr>
      <w:r w:rsidRPr="00D8539B">
        <w:rPr>
          <w:rFonts w:ascii="Calibri Light" w:eastAsia="Times New Roman" w:hAnsi="Calibri Light" w:cs="Calibri Light"/>
          <w:b/>
          <w:sz w:val="16"/>
          <w:szCs w:val="16"/>
        </w:rPr>
        <w:tab/>
        <w:t xml:space="preserve">*Į </w:t>
      </w:r>
      <w:proofErr w:type="spellStart"/>
      <w:r w:rsidRPr="00D8539B">
        <w:rPr>
          <w:rFonts w:ascii="Calibri Light" w:eastAsia="Times New Roman" w:hAnsi="Calibri Light" w:cs="Calibri Light"/>
          <w:b/>
          <w:sz w:val="16"/>
          <w:szCs w:val="16"/>
        </w:rPr>
        <w:t>kainą</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turi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būti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įskaičiuota</w:t>
      </w:r>
      <w:proofErr w:type="spellEnd"/>
      <w:r w:rsidRPr="00D8539B">
        <w:rPr>
          <w:rFonts w:ascii="Calibri Light" w:eastAsia="Times New Roman" w:hAnsi="Calibri Light" w:cs="Calibri Light"/>
          <w:b/>
          <w:sz w:val="16"/>
          <w:szCs w:val="16"/>
        </w:rPr>
        <w:t xml:space="preserve"> PVM, </w:t>
      </w:r>
      <w:proofErr w:type="spellStart"/>
      <w:r w:rsidRPr="00D8539B">
        <w:rPr>
          <w:rFonts w:ascii="Calibri Light" w:eastAsia="Times New Roman" w:hAnsi="Calibri Light" w:cs="Calibri Light"/>
          <w:b/>
          <w:sz w:val="16"/>
          <w:szCs w:val="16"/>
        </w:rPr>
        <w:t>kiti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mokesčiai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bei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visos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kitos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išlaidos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Tiekėjas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turi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nurodyti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kainą</w:t>
      </w:r>
      <w:proofErr w:type="spellEnd"/>
      <w:r w:rsidRPr="00D8539B">
        <w:rPr>
          <w:rFonts w:ascii="Calibri Light" w:eastAsia="Times New Roman" w:hAnsi="Calibri Light" w:cs="Calibri Light"/>
          <w:b/>
          <w:sz w:val="16"/>
          <w:szCs w:val="16"/>
        </w:rPr>
        <w:t xml:space="preserve"> EUR be PVM </w:t>
      </w:r>
      <w:proofErr w:type="spellStart"/>
      <w:r w:rsidRPr="00D8539B">
        <w:rPr>
          <w:rFonts w:ascii="Calibri Light" w:eastAsia="Times New Roman" w:hAnsi="Calibri Light" w:cs="Calibri Light"/>
          <w:b/>
          <w:sz w:val="16"/>
          <w:szCs w:val="16"/>
        </w:rPr>
        <w:t>ir</w:t>
      </w:r>
      <w:proofErr w:type="spellEnd"/>
      <w:r w:rsidRPr="00D8539B">
        <w:rPr>
          <w:rFonts w:ascii="Calibri Light" w:eastAsia="Times New Roman" w:hAnsi="Calibri Light" w:cs="Calibri Light"/>
          <w:b/>
          <w:sz w:val="16"/>
          <w:szCs w:val="16"/>
        </w:rPr>
        <w:t xml:space="preserve"> EUR </w:t>
      </w:r>
      <w:proofErr w:type="spellStart"/>
      <w:r w:rsidRPr="00D8539B">
        <w:rPr>
          <w:rFonts w:ascii="Calibri Light" w:eastAsia="Times New Roman" w:hAnsi="Calibri Light" w:cs="Calibri Light"/>
          <w:b/>
          <w:sz w:val="16"/>
          <w:szCs w:val="16"/>
        </w:rPr>
        <w:t>su</w:t>
      </w:r>
      <w:proofErr w:type="spellEnd"/>
      <w:r w:rsidRPr="00D8539B">
        <w:rPr>
          <w:rFonts w:ascii="Calibri Light" w:eastAsia="Times New Roman" w:hAnsi="Calibri Light" w:cs="Calibri Light"/>
          <w:b/>
          <w:sz w:val="16"/>
          <w:szCs w:val="16"/>
        </w:rPr>
        <w:t xml:space="preserve"> PVM, </w:t>
      </w:r>
      <w:proofErr w:type="spellStart"/>
      <w:r w:rsidRPr="00D8539B">
        <w:rPr>
          <w:rFonts w:ascii="Calibri Light" w:eastAsia="Times New Roman" w:hAnsi="Calibri Light" w:cs="Calibri Light"/>
          <w:b/>
          <w:sz w:val="16"/>
          <w:szCs w:val="16"/>
        </w:rPr>
        <w:t>jei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jis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yra</w:t>
      </w:r>
      <w:proofErr w:type="spellEnd"/>
      <w:r w:rsidRPr="00D8539B">
        <w:rPr>
          <w:rFonts w:ascii="Calibri Light" w:eastAsia="Times New Roman" w:hAnsi="Calibri Light" w:cs="Calibri Light"/>
          <w:b/>
          <w:sz w:val="16"/>
          <w:szCs w:val="16"/>
        </w:rPr>
        <w:t xml:space="preserve"> PVM </w:t>
      </w:r>
      <w:proofErr w:type="spellStart"/>
      <w:r w:rsidRPr="00D8539B">
        <w:rPr>
          <w:rFonts w:ascii="Calibri Light" w:eastAsia="Times New Roman" w:hAnsi="Calibri Light" w:cs="Calibri Light"/>
          <w:b/>
          <w:sz w:val="16"/>
          <w:szCs w:val="16"/>
        </w:rPr>
        <w:t>mokėtojas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arba</w:t>
      </w:r>
      <w:proofErr w:type="spellEnd"/>
      <w:r w:rsidRPr="00D8539B">
        <w:rPr>
          <w:rFonts w:ascii="Calibri Light" w:eastAsia="Times New Roman" w:hAnsi="Calibri Light" w:cs="Calibri Light"/>
          <w:b/>
          <w:sz w:val="16"/>
          <w:szCs w:val="16"/>
        </w:rPr>
        <w:t xml:space="preserve"> tik EUR be PVM, </w:t>
      </w:r>
      <w:proofErr w:type="spellStart"/>
      <w:r w:rsidRPr="00D8539B">
        <w:rPr>
          <w:rFonts w:ascii="Calibri Light" w:eastAsia="Times New Roman" w:hAnsi="Calibri Light" w:cs="Calibri Light"/>
          <w:b/>
          <w:sz w:val="16"/>
          <w:szCs w:val="16"/>
        </w:rPr>
        <w:t>jei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tiekėjas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yra</w:t>
      </w:r>
      <w:proofErr w:type="spellEnd"/>
      <w:r w:rsidRPr="00D8539B">
        <w:rPr>
          <w:rFonts w:ascii="Calibri Light" w:eastAsia="Times New Roman" w:hAnsi="Calibri Light" w:cs="Calibri Light"/>
          <w:b/>
          <w:sz w:val="16"/>
          <w:szCs w:val="16"/>
        </w:rPr>
        <w:t xml:space="preserve"> ne PVM </w:t>
      </w:r>
      <w:proofErr w:type="spellStart"/>
      <w:r w:rsidRPr="00D8539B">
        <w:rPr>
          <w:rFonts w:ascii="Calibri Light" w:eastAsia="Times New Roman" w:hAnsi="Calibri Light" w:cs="Calibri Light"/>
          <w:b/>
          <w:sz w:val="16"/>
          <w:szCs w:val="16"/>
        </w:rPr>
        <w:t>mokėtojas</w:t>
      </w:r>
      <w:proofErr w:type="spellEnd"/>
      <w:r w:rsidRPr="00D8539B">
        <w:rPr>
          <w:rFonts w:ascii="Calibri Light" w:eastAsia="Times New Roman" w:hAnsi="Calibri Light" w:cs="Calibri Light"/>
          <w:b/>
          <w:sz w:val="16"/>
          <w:szCs w:val="16"/>
        </w:rPr>
        <w:t xml:space="preserve">. Kaina </w:t>
      </w:r>
      <w:proofErr w:type="spellStart"/>
      <w:r w:rsidRPr="00D8539B">
        <w:rPr>
          <w:rFonts w:ascii="Calibri Light" w:eastAsia="Times New Roman" w:hAnsi="Calibri Light" w:cs="Calibri Light"/>
          <w:b/>
          <w:sz w:val="16"/>
          <w:szCs w:val="16"/>
        </w:rPr>
        <w:t>nurodoma</w:t>
      </w:r>
      <w:proofErr w:type="spellEnd"/>
      <w:r w:rsidRPr="00D8539B">
        <w:rPr>
          <w:rFonts w:ascii="Calibri Light" w:eastAsia="Times New Roman" w:hAnsi="Calibri Light" w:cs="Calibri Light"/>
          <w:b/>
          <w:sz w:val="16"/>
          <w:szCs w:val="16"/>
        </w:rPr>
        <w:t xml:space="preserve"> ne </w:t>
      </w:r>
      <w:proofErr w:type="spellStart"/>
      <w:r w:rsidRPr="00D8539B">
        <w:rPr>
          <w:rFonts w:ascii="Calibri Light" w:eastAsia="Times New Roman" w:hAnsi="Calibri Light" w:cs="Calibri Light"/>
          <w:b/>
          <w:sz w:val="16"/>
          <w:szCs w:val="16"/>
        </w:rPr>
        <w:t>daugiau</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kaip</w:t>
      </w:r>
      <w:proofErr w:type="spellEnd"/>
      <w:r w:rsidRPr="00D8539B">
        <w:rPr>
          <w:rFonts w:ascii="Calibri Light" w:eastAsia="Times New Roman" w:hAnsi="Calibri Light" w:cs="Calibri Light"/>
          <w:b/>
          <w:sz w:val="16"/>
          <w:szCs w:val="16"/>
        </w:rPr>
        <w:t xml:space="preserve"> 2 </w:t>
      </w:r>
      <w:proofErr w:type="spellStart"/>
      <w:r w:rsidRPr="00D8539B">
        <w:rPr>
          <w:rFonts w:ascii="Calibri Light" w:eastAsia="Times New Roman" w:hAnsi="Calibri Light" w:cs="Calibri Light"/>
          <w:b/>
          <w:sz w:val="16"/>
          <w:szCs w:val="16"/>
        </w:rPr>
        <w:t>skaitmenų</w:t>
      </w:r>
      <w:proofErr w:type="spellEnd"/>
      <w:r w:rsidRPr="00D8539B">
        <w:rPr>
          <w:rFonts w:ascii="Calibri Light" w:eastAsia="Times New Roman" w:hAnsi="Calibri Light" w:cs="Calibri Light"/>
          <w:b/>
          <w:sz w:val="16"/>
          <w:szCs w:val="16"/>
        </w:rPr>
        <w:t xml:space="preserve"> po </w:t>
      </w:r>
      <w:proofErr w:type="spellStart"/>
      <w:r w:rsidRPr="00D8539B">
        <w:rPr>
          <w:rFonts w:ascii="Calibri Light" w:eastAsia="Times New Roman" w:hAnsi="Calibri Light" w:cs="Calibri Light"/>
          <w:b/>
          <w:sz w:val="16"/>
          <w:szCs w:val="16"/>
        </w:rPr>
        <w:t>kablelio</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tikslumu</w:t>
      </w:r>
      <w:proofErr w:type="spellEnd"/>
      <w:r w:rsidRPr="00D8539B">
        <w:rPr>
          <w:rFonts w:ascii="Calibri Light" w:eastAsia="Times New Roman" w:hAnsi="Calibri Light" w:cs="Calibri Light"/>
          <w:b/>
          <w:sz w:val="16"/>
          <w:szCs w:val="16"/>
        </w:rPr>
        <w:t>.</w:t>
      </w:r>
    </w:p>
    <w:p w14:paraId="66D061EB" w14:textId="77777777" w:rsidR="00D8539B" w:rsidRPr="00D8539B" w:rsidRDefault="00D8539B" w:rsidP="00D8539B">
      <w:pPr>
        <w:tabs>
          <w:tab w:val="left" w:pos="0"/>
        </w:tabs>
        <w:spacing w:after="0" w:line="252" w:lineRule="auto"/>
        <w:jc w:val="both"/>
        <w:rPr>
          <w:rFonts w:ascii="Calibri Light" w:eastAsia="Times New Roman" w:hAnsi="Calibri Light" w:cs="Calibri Light"/>
          <w:b/>
          <w:sz w:val="16"/>
          <w:szCs w:val="16"/>
          <w:lang w:val="lt-LT"/>
        </w:rPr>
      </w:pPr>
    </w:p>
    <w:tbl>
      <w:tblPr>
        <w:tblW w:w="5000" w:type="pct"/>
        <w:tblLook w:val="04A0" w:firstRow="1" w:lastRow="0" w:firstColumn="1" w:lastColumn="0" w:noHBand="0" w:noVBand="1"/>
      </w:tblPr>
      <w:tblGrid>
        <w:gridCol w:w="3136"/>
        <w:gridCol w:w="6501"/>
      </w:tblGrid>
      <w:tr w:rsidR="00D8539B" w:rsidRPr="00D8539B" w14:paraId="4F4F4E40" w14:textId="77777777" w:rsidTr="00B546C9">
        <w:tc>
          <w:tcPr>
            <w:tcW w:w="1627" w:type="pct"/>
          </w:tcPr>
          <w:p w14:paraId="63495E51" w14:textId="77777777" w:rsidR="00D8539B" w:rsidRPr="00D8539B" w:rsidRDefault="00D8539B" w:rsidP="00D8539B">
            <w:pPr>
              <w:spacing w:after="0" w:line="240" w:lineRule="auto"/>
              <w:jc w:val="right"/>
              <w:rPr>
                <w:rFonts w:ascii="Calibri Light" w:eastAsia="Calibri" w:hAnsi="Calibri Light" w:cs="Calibri Light"/>
                <w:b/>
                <w:bCs/>
                <w:i/>
                <w:iCs/>
                <w:sz w:val="16"/>
                <w:szCs w:val="16"/>
                <w:shd w:val="clear" w:color="auto" w:fill="FFFFFF"/>
                <w:lang w:val="lt-LT"/>
              </w:rPr>
            </w:pPr>
          </w:p>
          <w:p w14:paraId="10B4437D" w14:textId="77777777" w:rsidR="00D8539B" w:rsidRPr="00D8539B" w:rsidRDefault="00D8539B" w:rsidP="00D8539B">
            <w:pPr>
              <w:spacing w:after="0" w:line="240" w:lineRule="auto"/>
              <w:jc w:val="right"/>
              <w:rPr>
                <w:rFonts w:ascii="Calibri Light" w:eastAsia="Calibri" w:hAnsi="Calibri Light" w:cs="Calibri Light"/>
                <w:i/>
                <w:sz w:val="16"/>
                <w:szCs w:val="16"/>
                <w:lang w:val="lt-LT"/>
              </w:rPr>
            </w:pPr>
            <w:r w:rsidRPr="00D8539B">
              <w:rPr>
                <w:rFonts w:ascii="Calibri Light" w:eastAsia="Calibri" w:hAnsi="Calibri Light" w:cs="Calibri Light"/>
                <w:b/>
                <w:bCs/>
                <w:i/>
                <w:iCs/>
                <w:sz w:val="16"/>
                <w:szCs w:val="16"/>
                <w:shd w:val="clear" w:color="auto" w:fill="FFFFFF"/>
                <w:lang w:val="lt-LT"/>
              </w:rPr>
              <w:t>Taikomas PVM dydis (%):</w:t>
            </w:r>
          </w:p>
        </w:tc>
        <w:tc>
          <w:tcPr>
            <w:tcW w:w="3373" w:type="pct"/>
            <w:tcBorders>
              <w:bottom w:val="single" w:sz="4" w:space="0" w:color="auto"/>
            </w:tcBorders>
            <w:vAlign w:val="center"/>
          </w:tcPr>
          <w:p w14:paraId="6E8DC1C3" w14:textId="77777777" w:rsidR="00D8539B" w:rsidRPr="00D8539B" w:rsidRDefault="00D8539B" w:rsidP="00D8539B">
            <w:pPr>
              <w:spacing w:after="0" w:line="240" w:lineRule="auto"/>
              <w:jc w:val="both"/>
              <w:rPr>
                <w:rFonts w:ascii="Calibri Light" w:eastAsia="Calibri" w:hAnsi="Calibri Light" w:cs="Calibri Light"/>
                <w:sz w:val="16"/>
                <w:szCs w:val="16"/>
                <w:lang w:val="lt-LT"/>
              </w:rPr>
            </w:pPr>
            <w:r w:rsidRPr="00D8539B">
              <w:rPr>
                <w:rFonts w:ascii="Calibri Light" w:eastAsia="Calibri" w:hAnsi="Calibri Light" w:cs="Calibri Light"/>
                <w:i/>
                <w:color w:val="000000"/>
                <w:sz w:val="16"/>
                <w:szCs w:val="16"/>
                <w:lang w:val="lt-LT"/>
              </w:rPr>
              <w:t>[Pildo tiekėjas]</w:t>
            </w:r>
          </w:p>
        </w:tc>
      </w:tr>
      <w:tr w:rsidR="00D8539B" w:rsidRPr="00D8539B" w14:paraId="6449569E" w14:textId="77777777" w:rsidTr="00B546C9">
        <w:tc>
          <w:tcPr>
            <w:tcW w:w="1627" w:type="pct"/>
          </w:tcPr>
          <w:p w14:paraId="3079C332" w14:textId="77777777" w:rsidR="00D8539B" w:rsidRPr="00D8539B" w:rsidRDefault="00D8539B" w:rsidP="00D8539B">
            <w:pPr>
              <w:spacing w:after="0" w:line="240" w:lineRule="auto"/>
              <w:jc w:val="right"/>
              <w:rPr>
                <w:rFonts w:ascii="Calibri Light" w:eastAsia="Calibri" w:hAnsi="Calibri Light" w:cs="Calibri Light"/>
                <w:b/>
                <w:bCs/>
                <w:sz w:val="16"/>
                <w:szCs w:val="16"/>
                <w:shd w:val="clear" w:color="auto" w:fill="FFFFFF"/>
                <w:lang w:val="lt-LT"/>
              </w:rPr>
            </w:pPr>
            <w:r w:rsidRPr="00D8539B">
              <w:rPr>
                <w:rFonts w:ascii="Calibri Light" w:eastAsia="Calibri" w:hAnsi="Calibri Light" w:cs="Calibri Light"/>
                <w:b/>
                <w:bCs/>
                <w:i/>
                <w:iCs/>
                <w:sz w:val="16"/>
                <w:szCs w:val="16"/>
                <w:shd w:val="clear" w:color="auto" w:fill="FFFFFF"/>
                <w:lang w:val="lt-LT"/>
              </w:rPr>
              <w:t>PVM</w:t>
            </w:r>
            <w:r w:rsidRPr="00D8539B">
              <w:rPr>
                <w:rFonts w:ascii="Calibri Light" w:eastAsia="Calibri" w:hAnsi="Calibri Light" w:cs="Calibri Light"/>
                <w:b/>
                <w:i/>
                <w:sz w:val="16"/>
                <w:szCs w:val="16"/>
                <w:shd w:val="clear" w:color="auto" w:fill="FFFFFF"/>
                <w:lang w:val="lt-LT"/>
              </w:rPr>
              <w:t> lengvatos/nemokėjimo teisinis </w:t>
            </w:r>
            <w:r w:rsidRPr="00D8539B">
              <w:rPr>
                <w:rFonts w:ascii="Calibri Light" w:eastAsia="Calibri" w:hAnsi="Calibri Light" w:cs="Calibri Light"/>
                <w:b/>
                <w:bCs/>
                <w:i/>
                <w:i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4A4215C0" w14:textId="77777777" w:rsidR="00D8539B" w:rsidRPr="00D8539B" w:rsidRDefault="00D8539B" w:rsidP="00D8539B">
            <w:pPr>
              <w:spacing w:after="0" w:line="240" w:lineRule="auto"/>
              <w:jc w:val="both"/>
              <w:rPr>
                <w:rFonts w:ascii="Calibri Light" w:eastAsia="Calibri" w:hAnsi="Calibri Light" w:cs="Calibri Light"/>
                <w:sz w:val="16"/>
                <w:szCs w:val="16"/>
                <w:lang w:val="lt-LT"/>
              </w:rPr>
            </w:pPr>
            <w:r w:rsidRPr="00D8539B">
              <w:rPr>
                <w:rFonts w:ascii="Calibri Light" w:eastAsia="Calibri" w:hAnsi="Calibri Light" w:cs="Calibri Light"/>
                <w:i/>
                <w:color w:val="000000"/>
                <w:sz w:val="16"/>
                <w:szCs w:val="16"/>
                <w:lang w:val="lt-LT"/>
              </w:rPr>
              <w:t>[Pildo tiekėjas]</w:t>
            </w:r>
          </w:p>
        </w:tc>
      </w:tr>
    </w:tbl>
    <w:p w14:paraId="6C8CCC81" w14:textId="77777777" w:rsidR="00D8539B" w:rsidRPr="00D8539B" w:rsidRDefault="00D8539B" w:rsidP="00D8539B">
      <w:pPr>
        <w:tabs>
          <w:tab w:val="left" w:pos="0"/>
        </w:tabs>
        <w:spacing w:after="0" w:line="252" w:lineRule="auto"/>
        <w:ind w:left="360"/>
        <w:jc w:val="both"/>
        <w:rPr>
          <w:rFonts w:ascii="Calibri Light" w:eastAsia="Times New Roman" w:hAnsi="Calibri Light" w:cs="Calibri Light"/>
          <w:b/>
          <w:sz w:val="16"/>
          <w:szCs w:val="16"/>
          <w:lang w:val="lt-LT"/>
        </w:rPr>
      </w:pPr>
    </w:p>
    <w:p w14:paraId="708E5A49" w14:textId="1D3FD7C3" w:rsidR="00D8539B" w:rsidRPr="00D8539B" w:rsidRDefault="00D8539B" w:rsidP="00D8539B">
      <w:pPr>
        <w:numPr>
          <w:ilvl w:val="0"/>
          <w:numId w:val="5"/>
        </w:numPr>
        <w:tabs>
          <w:tab w:val="left" w:pos="0"/>
        </w:tabs>
        <w:spacing w:after="0" w:line="252"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lentelė. Siūlomo </w:t>
      </w:r>
      <w:r w:rsidR="00B406AC">
        <w:rPr>
          <w:rFonts w:ascii="Calibri Light" w:eastAsia="Times New Roman" w:hAnsi="Calibri Light" w:cs="Calibri Light"/>
          <w:b/>
          <w:sz w:val="16"/>
          <w:szCs w:val="16"/>
          <w:lang w:val="lt-LT"/>
        </w:rPr>
        <w:t>vandens motociklo</w:t>
      </w:r>
      <w:r w:rsidRPr="00D8539B">
        <w:rPr>
          <w:rFonts w:ascii="Calibri Light" w:eastAsia="Times New Roman" w:hAnsi="Calibri Light" w:cs="Calibri Light"/>
          <w:b/>
          <w:sz w:val="16"/>
          <w:szCs w:val="16"/>
          <w:lang w:val="lt-LT"/>
        </w:rPr>
        <w:t xml:space="preserve"> duomenys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501"/>
        <w:gridCol w:w="3685"/>
      </w:tblGrid>
      <w:tr w:rsidR="00D8539B" w:rsidRPr="00D8539B" w14:paraId="6CE15D3C" w14:textId="77777777" w:rsidTr="00B406AC">
        <w:tc>
          <w:tcPr>
            <w:tcW w:w="1590" w:type="dxa"/>
          </w:tcPr>
          <w:p w14:paraId="202A923D" w14:textId="77777777" w:rsidR="00D8539B" w:rsidRPr="00D8539B" w:rsidRDefault="00D8539B" w:rsidP="00D8539B">
            <w:pPr>
              <w:spacing w:after="0" w:line="240" w:lineRule="auto"/>
              <w:ind w:left="720"/>
              <w:contextualSpacing/>
              <w:jc w:val="both"/>
              <w:rPr>
                <w:rFonts w:ascii="Times New Roman" w:eastAsia="Times New Roman" w:hAnsi="Times New Roman" w:cs="Times New Roman"/>
                <w:b/>
                <w:bCs/>
                <w:sz w:val="24"/>
                <w:szCs w:val="24"/>
              </w:rPr>
            </w:pPr>
            <w:bookmarkStart w:id="0" w:name="_Hlk169677259"/>
            <w:proofErr w:type="spellStart"/>
            <w:r w:rsidRPr="00D8539B">
              <w:rPr>
                <w:rFonts w:ascii="Times New Roman" w:eastAsia="Times New Roman" w:hAnsi="Times New Roman" w:cs="Times New Roman"/>
                <w:b/>
                <w:bCs/>
                <w:sz w:val="24"/>
                <w:szCs w:val="24"/>
              </w:rPr>
              <w:t>Eilės</w:t>
            </w:r>
            <w:proofErr w:type="spellEnd"/>
            <w:r w:rsidRPr="00D8539B">
              <w:rPr>
                <w:rFonts w:ascii="Times New Roman" w:eastAsia="Times New Roman" w:hAnsi="Times New Roman" w:cs="Times New Roman"/>
                <w:b/>
                <w:bCs/>
                <w:sz w:val="24"/>
                <w:szCs w:val="24"/>
              </w:rPr>
              <w:t xml:space="preserve"> </w:t>
            </w:r>
          </w:p>
          <w:p w14:paraId="1C390168" w14:textId="77777777" w:rsidR="00D8539B" w:rsidRPr="00D8539B" w:rsidRDefault="00D8539B" w:rsidP="00D8539B">
            <w:pPr>
              <w:spacing w:after="0" w:line="240" w:lineRule="auto"/>
              <w:ind w:left="720"/>
              <w:contextualSpacing/>
              <w:jc w:val="both"/>
              <w:rPr>
                <w:rFonts w:ascii="Times New Roman" w:eastAsia="Times New Roman" w:hAnsi="Times New Roman" w:cs="Times New Roman"/>
                <w:b/>
                <w:bCs/>
                <w:sz w:val="24"/>
                <w:szCs w:val="24"/>
              </w:rPr>
            </w:pPr>
            <w:r w:rsidRPr="00D8539B">
              <w:rPr>
                <w:rFonts w:ascii="Times New Roman" w:eastAsia="Times New Roman" w:hAnsi="Times New Roman" w:cs="Times New Roman"/>
                <w:b/>
                <w:bCs/>
                <w:sz w:val="24"/>
                <w:szCs w:val="24"/>
              </w:rPr>
              <w:t xml:space="preserve">Nr. </w:t>
            </w:r>
          </w:p>
        </w:tc>
        <w:tc>
          <w:tcPr>
            <w:tcW w:w="4501" w:type="dxa"/>
          </w:tcPr>
          <w:p w14:paraId="51F7C50D" w14:textId="77777777" w:rsidR="00D8539B" w:rsidRPr="00D8539B" w:rsidRDefault="00D8539B" w:rsidP="00D8539B">
            <w:pPr>
              <w:spacing w:after="0" w:line="240" w:lineRule="auto"/>
              <w:rPr>
                <w:rFonts w:ascii="Times New Roman" w:eastAsia="Times New Roman" w:hAnsi="Times New Roman" w:cs="Times New Roman"/>
                <w:b/>
                <w:bCs/>
                <w:sz w:val="24"/>
                <w:szCs w:val="24"/>
              </w:rPr>
            </w:pPr>
            <w:proofErr w:type="spellStart"/>
            <w:r w:rsidRPr="00D8539B">
              <w:rPr>
                <w:rFonts w:ascii="Times New Roman" w:eastAsia="Times New Roman" w:hAnsi="Times New Roman" w:cs="Times New Roman"/>
                <w:b/>
                <w:bCs/>
                <w:sz w:val="24"/>
                <w:szCs w:val="24"/>
              </w:rPr>
              <w:t>Techniniai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ir</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kiti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reikalavimai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kuriems</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turi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atitikti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siūloma</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prekė</w:t>
            </w:r>
            <w:proofErr w:type="spellEnd"/>
            <w:r w:rsidRPr="00D8539B">
              <w:rPr>
                <w:rFonts w:ascii="Times New Roman" w:eastAsia="Arial" w:hAnsi="Times New Roman" w:cs="Times New Roman"/>
                <w:sz w:val="24"/>
                <w:szCs w:val="24"/>
                <w:lang w:val="lt-LT"/>
              </w:rPr>
              <w:t xml:space="preserve"> </w:t>
            </w:r>
          </w:p>
        </w:tc>
        <w:tc>
          <w:tcPr>
            <w:tcW w:w="3685" w:type="dxa"/>
          </w:tcPr>
          <w:p w14:paraId="294F6E7F" w14:textId="77777777" w:rsidR="00D8539B" w:rsidRPr="00D8539B" w:rsidRDefault="00D8539B" w:rsidP="00D8539B">
            <w:pPr>
              <w:spacing w:after="0" w:line="240" w:lineRule="auto"/>
              <w:rPr>
                <w:rFonts w:ascii="Calibri" w:eastAsia="Calibri" w:hAnsi="Calibri" w:cs="Calibri"/>
                <w:b/>
                <w:bCs/>
                <w:color w:val="FF0000"/>
                <w:lang w:val="lt-LT"/>
                <w14:ligatures w14:val="standardContextual"/>
              </w:rPr>
            </w:pPr>
            <w:r w:rsidRPr="00D8539B">
              <w:rPr>
                <w:rFonts w:ascii="Calibri" w:eastAsia="Calibri" w:hAnsi="Calibri" w:cs="Calibri"/>
                <w:b/>
                <w:bCs/>
                <w:color w:val="FF0000"/>
                <w:lang w:val="lt-LT"/>
                <w14:ligatures w14:val="standardContextual"/>
              </w:rPr>
              <w:t>Siūlomos prekės charakteristikos/ parametrai</w:t>
            </w:r>
          </w:p>
          <w:p w14:paraId="674ED1C1" w14:textId="77777777" w:rsidR="00D8539B" w:rsidRPr="00D8539B" w:rsidRDefault="00D8539B" w:rsidP="00D8539B">
            <w:pPr>
              <w:spacing w:after="0" w:line="240" w:lineRule="auto"/>
              <w:rPr>
                <w:rFonts w:ascii="Calibri" w:eastAsia="Calibri" w:hAnsi="Calibri" w:cs="Calibri"/>
                <w:b/>
                <w:bCs/>
                <w:color w:val="FF0000"/>
                <w:lang w:val="lt-LT"/>
                <w14:ligatures w14:val="standardContextual"/>
              </w:rPr>
            </w:pPr>
            <w:r w:rsidRPr="00D8539B">
              <w:rPr>
                <w:rFonts w:ascii="Calibri" w:eastAsia="Calibri" w:hAnsi="Calibri" w:cs="Calibri"/>
                <w:b/>
                <w:bCs/>
                <w:color w:val="FF0000"/>
                <w:lang w:val="lt-LT"/>
                <w14:ligatures w14:val="standardContextual"/>
              </w:rPr>
              <w:t>(Prie pasiūlymo turi būti pridėti dokumentai (</w:t>
            </w:r>
            <w:proofErr w:type="spellStart"/>
            <w:r w:rsidRPr="00D8539B">
              <w:rPr>
                <w:rFonts w:ascii="Calibri" w:eastAsia="Times New Roman" w:hAnsi="Calibri" w:cs="Cordia New"/>
                <w:b/>
                <w:bCs/>
                <w:color w:val="FF0000"/>
              </w:rPr>
              <w:t>papildomai</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gali</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būti</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pateikiamos</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ir</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viešai</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prieinamos</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aktyvios</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nuorodos</w:t>
            </w:r>
            <w:proofErr w:type="spellEnd"/>
            <w:r w:rsidRPr="00D8539B">
              <w:rPr>
                <w:rFonts w:ascii="Calibri" w:eastAsia="Times New Roman" w:hAnsi="Calibri" w:cs="Cordia New"/>
                <w:b/>
                <w:bCs/>
                <w:color w:val="FF0000"/>
              </w:rPr>
              <w:t>)</w:t>
            </w:r>
            <w:r w:rsidRPr="00D8539B">
              <w:rPr>
                <w:rFonts w:ascii="Calibri" w:eastAsia="Calibri" w:hAnsi="Calibri" w:cs="Calibri"/>
                <w:b/>
                <w:bCs/>
                <w:color w:val="FF0000"/>
                <w:lang w:val="lt-LT"/>
                <w14:ligatures w14:val="standardContextual"/>
              </w:rPr>
              <w:t>, kuriuose (-</w:t>
            </w:r>
            <w:proofErr w:type="spellStart"/>
            <w:r w:rsidRPr="00D8539B">
              <w:rPr>
                <w:rFonts w:ascii="Calibri" w:eastAsia="Calibri" w:hAnsi="Calibri" w:cs="Calibri"/>
                <w:b/>
                <w:bCs/>
                <w:color w:val="FF0000"/>
                <w:lang w:val="lt-LT"/>
                <w14:ligatures w14:val="standardContextual"/>
              </w:rPr>
              <w:t>iose</w:t>
            </w:r>
            <w:proofErr w:type="spellEnd"/>
            <w:r w:rsidRPr="00D8539B">
              <w:rPr>
                <w:rFonts w:ascii="Calibri" w:eastAsia="Calibri" w:hAnsi="Calibri" w:cs="Calibri"/>
                <w:b/>
                <w:bCs/>
                <w:color w:val="FF0000"/>
                <w:lang w:val="lt-LT"/>
                <w14:ligatures w14:val="standardContextual"/>
              </w:rPr>
              <w:t>) pateikiama informacija apie atitinkamą reikalavimą. Įrašai „atitinka“ ir/arba „taip“ „</w:t>
            </w:r>
            <w:r w:rsidRPr="00D8539B">
              <w:rPr>
                <w:rFonts w:ascii="Calibri" w:eastAsia="Calibri" w:hAnsi="Calibri" w:cs="Calibri"/>
                <w:b/>
                <w:bCs/>
                <w:color w:val="FF0000"/>
                <w:u w:val="single"/>
                <w14:ligatures w14:val="standardContextual"/>
              </w:rPr>
              <w:t xml:space="preserve"> </w:t>
            </w:r>
            <w:proofErr w:type="spellStart"/>
            <w:r w:rsidRPr="00D8539B">
              <w:rPr>
                <w:rFonts w:ascii="Calibri" w:eastAsia="Calibri" w:hAnsi="Calibri" w:cs="Calibri"/>
                <w:b/>
                <w:bCs/>
                <w:color w:val="FF0000"/>
                <w:u w:val="single"/>
                <w14:ligatures w14:val="standardContextual"/>
              </w:rPr>
              <w:t>yra</w:t>
            </w:r>
            <w:proofErr w:type="spellEnd"/>
            <w:r w:rsidRPr="00D8539B">
              <w:rPr>
                <w:rFonts w:ascii="Calibri" w:eastAsia="Calibri" w:hAnsi="Calibri" w:cs="Calibri"/>
                <w:b/>
                <w:bCs/>
                <w:color w:val="FF0000"/>
                <w:u w:val="single"/>
                <w14:ligatures w14:val="standardContextual"/>
              </w:rPr>
              <w:t xml:space="preserve"> ne </w:t>
            </w:r>
            <w:proofErr w:type="spellStart"/>
            <w:r w:rsidRPr="00D8539B">
              <w:rPr>
                <w:rFonts w:ascii="Calibri" w:eastAsia="Calibri" w:hAnsi="Calibri" w:cs="Calibri"/>
                <w:b/>
                <w:bCs/>
                <w:color w:val="FF0000"/>
                <w:u w:val="single"/>
                <w14:ligatures w14:val="standardContextual"/>
              </w:rPr>
              <w:t>mažesnis</w:t>
            </w:r>
            <w:proofErr w:type="spellEnd"/>
            <w:r w:rsidRPr="00D8539B">
              <w:rPr>
                <w:rFonts w:ascii="Calibri" w:eastAsia="Calibri" w:hAnsi="Calibri" w:cs="Calibri"/>
                <w:b/>
                <w:bCs/>
                <w:color w:val="FF0000"/>
                <w:u w:val="single"/>
                <w14:ligatures w14:val="standardContextual"/>
              </w:rPr>
              <w:t xml:space="preserve"> </w:t>
            </w:r>
            <w:proofErr w:type="spellStart"/>
            <w:r w:rsidRPr="00D8539B">
              <w:rPr>
                <w:rFonts w:ascii="Calibri" w:eastAsia="Calibri" w:hAnsi="Calibri" w:cs="Calibri"/>
                <w:b/>
                <w:bCs/>
                <w:color w:val="FF0000"/>
                <w:u w:val="single"/>
                <w14:ligatures w14:val="standardContextual"/>
              </w:rPr>
              <w:t>kaip</w:t>
            </w:r>
            <w:proofErr w:type="spellEnd"/>
            <w:r w:rsidRPr="00D8539B">
              <w:rPr>
                <w:rFonts w:ascii="Calibri" w:eastAsia="Calibri" w:hAnsi="Calibri" w:cs="Calibri"/>
                <w:b/>
                <w:bCs/>
                <w:color w:val="FF0000"/>
                <w:u w:val="single"/>
                <w14:ligatures w14:val="standardContextual"/>
              </w:rPr>
              <w:t xml:space="preserve"> “, ” bus ne </w:t>
            </w:r>
            <w:proofErr w:type="spellStart"/>
            <w:r w:rsidRPr="00D8539B">
              <w:rPr>
                <w:rFonts w:ascii="Calibri" w:eastAsia="Calibri" w:hAnsi="Calibri" w:cs="Calibri"/>
                <w:b/>
                <w:bCs/>
                <w:color w:val="FF0000"/>
                <w:u w:val="single"/>
                <w14:ligatures w14:val="standardContextual"/>
              </w:rPr>
              <w:t>didesnis</w:t>
            </w:r>
            <w:proofErr w:type="spellEnd"/>
            <w:r w:rsidRPr="00D8539B">
              <w:rPr>
                <w:rFonts w:ascii="Calibri" w:eastAsia="Calibri" w:hAnsi="Calibri" w:cs="Calibri"/>
                <w:b/>
                <w:bCs/>
                <w:color w:val="FF0000"/>
                <w:u w:val="single"/>
                <w14:ligatures w14:val="standardContextual"/>
              </w:rPr>
              <w:t xml:space="preserve"> </w:t>
            </w:r>
            <w:proofErr w:type="spellStart"/>
            <w:r w:rsidRPr="00D8539B">
              <w:rPr>
                <w:rFonts w:ascii="Calibri" w:eastAsia="Calibri" w:hAnsi="Calibri" w:cs="Calibri"/>
                <w:b/>
                <w:bCs/>
                <w:color w:val="FF0000"/>
                <w:u w:val="single"/>
                <w14:ligatures w14:val="standardContextual"/>
              </w:rPr>
              <w:t>kaip</w:t>
            </w:r>
            <w:proofErr w:type="spellEnd"/>
            <w:r w:rsidRPr="00D8539B">
              <w:rPr>
                <w:rFonts w:ascii="Calibri" w:eastAsia="Calibri" w:hAnsi="Calibri" w:cs="Calibri"/>
                <w:b/>
                <w:bCs/>
                <w:color w:val="FF0000"/>
                <w:u w:val="single"/>
                <w14:ligatures w14:val="standardContextual"/>
              </w:rPr>
              <w:t xml:space="preserve">“ </w:t>
            </w:r>
            <w:proofErr w:type="spellStart"/>
            <w:r w:rsidRPr="00D8539B">
              <w:rPr>
                <w:rFonts w:ascii="Calibri" w:eastAsia="Calibri" w:hAnsi="Calibri" w:cs="Calibri"/>
                <w:b/>
                <w:bCs/>
                <w:color w:val="FF0000"/>
                <w:u w:val="single"/>
                <w14:ligatures w14:val="standardContextual"/>
              </w:rPr>
              <w:t>ar</w:t>
            </w:r>
            <w:proofErr w:type="spellEnd"/>
            <w:r w:rsidRPr="00D8539B">
              <w:rPr>
                <w:rFonts w:ascii="Calibri" w:eastAsia="Calibri" w:hAnsi="Calibri" w:cs="Calibri"/>
                <w:b/>
                <w:bCs/>
                <w:color w:val="FF0000"/>
                <w:u w:val="single"/>
                <w14:ligatures w14:val="standardContextual"/>
              </w:rPr>
              <w:t>  pan.</w:t>
            </w:r>
            <w:r w:rsidRPr="00D8539B">
              <w:rPr>
                <w:rFonts w:ascii="Calibri" w:eastAsia="Calibri" w:hAnsi="Calibri" w:cs="Calibri"/>
                <w:b/>
                <w:bCs/>
                <w:color w:val="FF0000"/>
                <w14:ligatures w14:val="standardContextual"/>
              </w:rPr>
              <w:t xml:space="preserve">, </w:t>
            </w:r>
            <w:r w:rsidRPr="00D8539B">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55D1CE3A" w14:textId="77777777" w:rsidR="00D8539B" w:rsidRPr="00D8539B" w:rsidRDefault="00D8539B" w:rsidP="00D8539B">
            <w:pPr>
              <w:snapToGrid w:val="0"/>
              <w:spacing w:after="0" w:line="240" w:lineRule="auto"/>
              <w:rPr>
                <w:rFonts w:ascii="Times New Roman" w:eastAsia="Times New Roman" w:hAnsi="Times New Roman" w:cs="Times New Roman"/>
                <w:b/>
                <w:bCs/>
                <w:sz w:val="24"/>
                <w:szCs w:val="24"/>
              </w:rPr>
            </w:pPr>
            <w:r w:rsidRPr="00D8539B">
              <w:rPr>
                <w:rFonts w:ascii="Calibri" w:eastAsia="Calibri" w:hAnsi="Calibri" w:cs="Calibri"/>
                <w:b/>
                <w:bCs/>
                <w:i/>
                <w:iCs/>
                <w:color w:val="FF0000"/>
                <w:lang w:val="lt-LT"/>
                <w14:ligatures w14:val="standardContextual"/>
              </w:rPr>
              <w:t>(Pildo tiekėjas)</w:t>
            </w:r>
          </w:p>
        </w:tc>
      </w:tr>
      <w:bookmarkEnd w:id="0"/>
      <w:tr w:rsidR="00951498" w:rsidRPr="00D8539B" w14:paraId="51758813" w14:textId="77777777" w:rsidTr="00B406AC">
        <w:trPr>
          <w:trHeight w:val="2547"/>
        </w:trPr>
        <w:tc>
          <w:tcPr>
            <w:tcW w:w="1590" w:type="dxa"/>
          </w:tcPr>
          <w:p w14:paraId="1CC2C2A8" w14:textId="7EB29AB1" w:rsidR="00951498" w:rsidRPr="00D8539B" w:rsidRDefault="001B65BB" w:rsidP="009514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501" w:type="dxa"/>
            <w:shd w:val="clear" w:color="auto" w:fill="FFFFFF"/>
            <w:vAlign w:val="center"/>
          </w:tcPr>
          <w:p w14:paraId="68C964A6" w14:textId="77777777" w:rsidR="00951498" w:rsidRDefault="001B65BB" w:rsidP="00951498">
            <w:pPr>
              <w:spacing w:after="0" w:line="256" w:lineRule="auto"/>
              <w:jc w:val="both"/>
              <w:rPr>
                <w:rFonts w:ascii="Times New Roman" w:eastAsia="Calibri" w:hAnsi="Times New Roman" w:cs="Times New Roman"/>
                <w:sz w:val="24"/>
                <w:lang w:val="lt-LT"/>
              </w:rPr>
            </w:pPr>
            <w:r w:rsidRPr="001B65BB">
              <w:rPr>
                <w:rFonts w:ascii="Times New Roman" w:eastAsia="Calibri" w:hAnsi="Times New Roman" w:cs="Times New Roman"/>
                <w:sz w:val="24"/>
                <w:szCs w:val="24"/>
                <w:lang w:val="lt-LT" w:eastAsia="ar-SA"/>
              </w:rPr>
              <w:t xml:space="preserve">Vandens motociklas </w:t>
            </w:r>
            <w:r w:rsidRPr="001B65BB">
              <w:rPr>
                <w:rFonts w:ascii="Times New Roman" w:eastAsia="Times New Roman" w:hAnsi="Times New Roman" w:cs="Times New Roman"/>
                <w:color w:val="00000A"/>
                <w:sz w:val="24"/>
                <w:lang w:val="lt-LT" w:eastAsia="lt-LT"/>
              </w:rPr>
              <w:t xml:space="preserve">(toliau – motociklas) </w:t>
            </w:r>
            <w:r w:rsidRPr="001B65BB">
              <w:rPr>
                <w:rFonts w:ascii="Times New Roman" w:eastAsia="Calibri" w:hAnsi="Times New Roman" w:cs="Times New Roman"/>
                <w:sz w:val="24"/>
                <w:szCs w:val="24"/>
                <w:lang w:val="lt-LT" w:eastAsia="ar-SA"/>
              </w:rPr>
              <w:t>turi būti naujas, neeksploatuotas, ne senesnis kaip 2023</w:t>
            </w:r>
            <w:r w:rsidRPr="001B65BB">
              <w:rPr>
                <w:rFonts w:ascii="Times New Roman" w:eastAsia="Calibri" w:hAnsi="Times New Roman" w:cs="Times New Roman"/>
                <w:color w:val="FF0000"/>
                <w:sz w:val="24"/>
                <w:szCs w:val="24"/>
                <w:lang w:val="lt-LT" w:eastAsia="ar-SA"/>
              </w:rPr>
              <w:t xml:space="preserve"> </w:t>
            </w:r>
            <w:r w:rsidRPr="001B65BB">
              <w:rPr>
                <w:rFonts w:ascii="Times New Roman" w:eastAsia="Calibri" w:hAnsi="Times New Roman" w:cs="Times New Roman"/>
                <w:sz w:val="24"/>
                <w:szCs w:val="24"/>
                <w:lang w:val="lt-LT" w:eastAsia="ar-SA"/>
              </w:rPr>
              <w:t>metų gamybos. Turi turėti CE sertifikatą ir ženklinimą.</w:t>
            </w:r>
            <w:r w:rsidRPr="001B65BB">
              <w:rPr>
                <w:rFonts w:ascii="Times New Roman" w:eastAsia="Calibri" w:hAnsi="Times New Roman" w:cs="Times New Roman"/>
                <w:sz w:val="24"/>
                <w:lang w:val="lt-LT"/>
              </w:rPr>
              <w:t xml:space="preserve"> Tiekėjas su motociklu turi pateikti prekių atitikties sertifikatą CE</w:t>
            </w:r>
            <w:r>
              <w:rPr>
                <w:rFonts w:ascii="Times New Roman" w:eastAsia="Calibri" w:hAnsi="Times New Roman" w:cs="Times New Roman"/>
                <w:sz w:val="24"/>
                <w:lang w:val="lt-LT"/>
              </w:rPr>
              <w:t>.</w:t>
            </w:r>
          </w:p>
          <w:p w14:paraId="28556E0E" w14:textId="77777777" w:rsidR="00C1439C" w:rsidRDefault="00C1439C" w:rsidP="00951498">
            <w:pPr>
              <w:spacing w:after="0" w:line="256" w:lineRule="auto"/>
              <w:jc w:val="both"/>
              <w:rPr>
                <w:rFonts w:ascii="Times New Roman" w:eastAsia="Calibri" w:hAnsi="Times New Roman" w:cs="Times New Roman"/>
                <w:sz w:val="24"/>
                <w:lang w:eastAsia="lt-LT"/>
              </w:rPr>
            </w:pPr>
          </w:p>
          <w:p w14:paraId="76B2643F" w14:textId="317A0E6A" w:rsidR="00C1439C" w:rsidRPr="00D8539B" w:rsidRDefault="00C1439C" w:rsidP="00951498">
            <w:pPr>
              <w:spacing w:after="0" w:line="256" w:lineRule="auto"/>
              <w:jc w:val="both"/>
              <w:rPr>
                <w:rFonts w:ascii="Times New Roman" w:eastAsia="Times New Roman" w:hAnsi="Times New Roman" w:cs="Times New Roman"/>
                <w:lang w:eastAsia="lt-LT"/>
              </w:rPr>
            </w:pPr>
          </w:p>
        </w:tc>
        <w:tc>
          <w:tcPr>
            <w:tcW w:w="3685" w:type="dxa"/>
          </w:tcPr>
          <w:p w14:paraId="26D8CD79" w14:textId="77777777" w:rsidR="00951498" w:rsidRDefault="00951498" w:rsidP="00951498">
            <w:pPr>
              <w:tabs>
                <w:tab w:val="left" w:pos="2190"/>
              </w:tabs>
              <w:spacing w:after="160" w:line="252" w:lineRule="auto"/>
              <w:jc w:val="both"/>
              <w:rPr>
                <w:rFonts w:ascii="Times New Roman" w:eastAsia="Times New Roman" w:hAnsi="Times New Roman" w:cs="Times New Roman"/>
              </w:rPr>
            </w:pPr>
          </w:p>
          <w:p w14:paraId="2726D911" w14:textId="5865247D" w:rsidR="005263B2" w:rsidRDefault="000E0DE3" w:rsidP="00951498">
            <w:pPr>
              <w:tabs>
                <w:tab w:val="left" w:pos="2190"/>
              </w:tabs>
              <w:spacing w:after="160" w:line="252"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sidR="005263B2" w:rsidRPr="000E0DE3">
              <w:rPr>
                <w:rFonts w:ascii="Times New Roman" w:eastAsia="Times New Roman" w:hAnsi="Times New Roman" w:cs="Times New Roman"/>
                <w:i/>
                <w:iCs/>
              </w:rPr>
              <w:t>Nurodyti</w:t>
            </w:r>
            <w:proofErr w:type="spellEnd"/>
            <w:r w:rsidR="005263B2" w:rsidRPr="000E0DE3">
              <w:rPr>
                <w:rFonts w:ascii="Times New Roman" w:eastAsia="Times New Roman" w:hAnsi="Times New Roman" w:cs="Times New Roman"/>
                <w:i/>
                <w:iCs/>
              </w:rPr>
              <w:t xml:space="preserve"> </w:t>
            </w:r>
            <w:proofErr w:type="spellStart"/>
            <w:r w:rsidR="005263B2" w:rsidRPr="000E0DE3">
              <w:rPr>
                <w:rFonts w:ascii="Times New Roman" w:eastAsia="Times New Roman" w:hAnsi="Times New Roman" w:cs="Times New Roman"/>
                <w:i/>
                <w:iCs/>
              </w:rPr>
              <w:t>gamybos</w:t>
            </w:r>
            <w:proofErr w:type="spellEnd"/>
            <w:r w:rsidR="005263B2" w:rsidRPr="000E0DE3">
              <w:rPr>
                <w:rFonts w:ascii="Times New Roman" w:eastAsia="Times New Roman" w:hAnsi="Times New Roman" w:cs="Times New Roman"/>
                <w:i/>
                <w:iCs/>
              </w:rPr>
              <w:t xml:space="preserve"> </w:t>
            </w:r>
            <w:proofErr w:type="spellStart"/>
            <w:r w:rsidR="005263B2" w:rsidRPr="000E0DE3">
              <w:rPr>
                <w:rFonts w:ascii="Times New Roman" w:eastAsia="Times New Roman" w:hAnsi="Times New Roman" w:cs="Times New Roman"/>
                <w:i/>
                <w:iCs/>
              </w:rPr>
              <w:t>met</w:t>
            </w:r>
            <w:r w:rsidR="003642B3">
              <w:rPr>
                <w:rFonts w:ascii="Times New Roman" w:eastAsia="Times New Roman" w:hAnsi="Times New Roman" w:cs="Times New Roman"/>
                <w:i/>
                <w:iCs/>
              </w:rPr>
              <w:t>us</w:t>
            </w:r>
            <w:proofErr w:type="spellEnd"/>
            <w:r w:rsidR="003642B3">
              <w:rPr>
                <w:rFonts w:ascii="Times New Roman" w:eastAsia="Times New Roman" w:hAnsi="Times New Roman" w:cs="Times New Roman"/>
                <w:i/>
                <w:iCs/>
              </w:rPr>
              <w:t>;</w:t>
            </w:r>
            <w:r w:rsidR="005263B2" w:rsidRPr="000E0DE3">
              <w:rPr>
                <w:rFonts w:ascii="Times New Roman" w:eastAsia="Times New Roman" w:hAnsi="Times New Roman" w:cs="Times New Roman"/>
                <w:i/>
                <w:iCs/>
              </w:rPr>
              <w:t>,</w:t>
            </w:r>
            <w:r w:rsidR="005263B2">
              <w:rPr>
                <w:rFonts w:ascii="Times New Roman" w:eastAsia="Times New Roman" w:hAnsi="Times New Roman" w:cs="Times New Roman"/>
              </w:rPr>
              <w:t xml:space="preserve"> </w:t>
            </w:r>
          </w:p>
          <w:p w14:paraId="4ADB1305" w14:textId="2F3E9FD4" w:rsidR="000E0DE3" w:rsidRPr="00D8539B" w:rsidRDefault="000E0DE3" w:rsidP="00951498">
            <w:pPr>
              <w:tabs>
                <w:tab w:val="left" w:pos="2190"/>
              </w:tabs>
              <w:spacing w:after="160" w:line="252" w:lineRule="auto"/>
              <w:jc w:val="both"/>
              <w:rPr>
                <w:rFonts w:ascii="Times New Roman" w:eastAsia="Times New Roman" w:hAnsi="Times New Roman" w:cs="Times New Roman"/>
                <w:i/>
                <w:iCs/>
              </w:rPr>
            </w:pPr>
            <w:proofErr w:type="spellStart"/>
            <w:r w:rsidRPr="000E0DE3">
              <w:rPr>
                <w:rFonts w:ascii="Times New Roman" w:eastAsia="Times New Roman" w:hAnsi="Times New Roman" w:cs="Times New Roman"/>
                <w:i/>
                <w:iCs/>
              </w:rPr>
              <w:t>patvirtinti</w:t>
            </w:r>
            <w:proofErr w:type="spellEnd"/>
            <w:r w:rsidRPr="000E0DE3">
              <w:rPr>
                <w:rFonts w:ascii="Times New Roman" w:eastAsia="Times New Roman" w:hAnsi="Times New Roman" w:cs="Times New Roman"/>
                <w:i/>
                <w:iCs/>
              </w:rPr>
              <w:t xml:space="preserve"> </w:t>
            </w:r>
            <w:proofErr w:type="spellStart"/>
            <w:r w:rsidRPr="000E0DE3">
              <w:rPr>
                <w:rFonts w:ascii="Times New Roman" w:eastAsia="Times New Roman" w:hAnsi="Times New Roman" w:cs="Times New Roman"/>
                <w:i/>
                <w:iCs/>
              </w:rPr>
              <w:t>dėl</w:t>
            </w:r>
            <w:proofErr w:type="spellEnd"/>
            <w:r w:rsidRPr="000E0DE3">
              <w:rPr>
                <w:rFonts w:ascii="Times New Roman" w:eastAsia="Times New Roman" w:hAnsi="Times New Roman" w:cs="Times New Roman"/>
                <w:i/>
                <w:iCs/>
              </w:rPr>
              <w:t xml:space="preserve"> CE </w:t>
            </w:r>
            <w:proofErr w:type="spellStart"/>
            <w:r w:rsidRPr="000E0DE3">
              <w:rPr>
                <w:rFonts w:ascii="Times New Roman" w:eastAsia="Times New Roman" w:hAnsi="Times New Roman" w:cs="Times New Roman"/>
                <w:i/>
                <w:iCs/>
              </w:rPr>
              <w:t>sertifikato</w:t>
            </w:r>
            <w:proofErr w:type="spellEnd"/>
            <w:r w:rsidRPr="000E0DE3">
              <w:rPr>
                <w:rFonts w:ascii="Times New Roman" w:eastAsia="Times New Roman" w:hAnsi="Times New Roman" w:cs="Times New Roman"/>
                <w:i/>
                <w:iCs/>
              </w:rPr>
              <w:t xml:space="preserve"> </w:t>
            </w:r>
            <w:proofErr w:type="spellStart"/>
            <w:r w:rsidRPr="000E0DE3">
              <w:rPr>
                <w:rFonts w:ascii="Times New Roman" w:eastAsia="Times New Roman" w:hAnsi="Times New Roman" w:cs="Times New Roman"/>
                <w:i/>
                <w:iCs/>
              </w:rPr>
              <w:t>ir</w:t>
            </w:r>
            <w:proofErr w:type="spellEnd"/>
            <w:r w:rsidRPr="000E0DE3">
              <w:rPr>
                <w:rFonts w:ascii="Times New Roman" w:eastAsia="Times New Roman" w:hAnsi="Times New Roman" w:cs="Times New Roman"/>
                <w:i/>
                <w:iCs/>
              </w:rPr>
              <w:t xml:space="preserve"> </w:t>
            </w:r>
            <w:proofErr w:type="spellStart"/>
            <w:r w:rsidRPr="000E0DE3">
              <w:rPr>
                <w:rFonts w:ascii="Times New Roman" w:eastAsia="Times New Roman" w:hAnsi="Times New Roman" w:cs="Times New Roman"/>
                <w:i/>
                <w:iCs/>
              </w:rPr>
              <w:t>ženklinimo</w:t>
            </w:r>
            <w:proofErr w:type="spellEnd"/>
            <w:r w:rsidRPr="000E0DE3">
              <w:rPr>
                <w:rFonts w:ascii="Times New Roman" w:eastAsia="Times New Roman" w:hAnsi="Times New Roman" w:cs="Times New Roman"/>
                <w:i/>
                <w:iCs/>
              </w:rPr>
              <w:t>/</w:t>
            </w:r>
          </w:p>
        </w:tc>
      </w:tr>
      <w:tr w:rsidR="00951498" w:rsidRPr="00D8539B" w14:paraId="21393976" w14:textId="77777777" w:rsidTr="00B406AC">
        <w:tc>
          <w:tcPr>
            <w:tcW w:w="1590" w:type="dxa"/>
          </w:tcPr>
          <w:p w14:paraId="24F211E7" w14:textId="77777777" w:rsidR="00951498" w:rsidRPr="00D8539B" w:rsidRDefault="00951498" w:rsidP="00951498">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2.</w:t>
            </w:r>
          </w:p>
        </w:tc>
        <w:tc>
          <w:tcPr>
            <w:tcW w:w="4501" w:type="dxa"/>
            <w:shd w:val="clear" w:color="auto" w:fill="FFFFFF"/>
            <w:vAlign w:val="center"/>
          </w:tcPr>
          <w:p w14:paraId="75A58BF4" w14:textId="0A880CB9" w:rsidR="00951498" w:rsidRPr="00D8539B" w:rsidRDefault="00951498" w:rsidP="00951498">
            <w:pPr>
              <w:widowControl w:val="0"/>
              <w:tabs>
                <w:tab w:val="left" w:pos="1032"/>
              </w:tabs>
              <w:spacing w:after="0" w:line="240" w:lineRule="auto"/>
              <w:ind w:left="-3" w:firstLine="3"/>
              <w:jc w:val="both"/>
              <w:rPr>
                <w:rFonts w:ascii="Times New Roman" w:eastAsia="Times New Roman" w:hAnsi="Times New Roman" w:cs="Times New Roman"/>
                <w:sz w:val="24"/>
                <w:szCs w:val="24"/>
              </w:rPr>
            </w:pPr>
            <w:proofErr w:type="spellStart"/>
            <w:r>
              <w:rPr>
                <w:rFonts w:eastAsia="Times New Roman"/>
                <w:szCs w:val="24"/>
                <w:lang w:eastAsia="ar-SA"/>
              </w:rPr>
              <w:t>Motociklui</w:t>
            </w:r>
            <w:proofErr w:type="spellEnd"/>
            <w:r w:rsidRPr="005B196E">
              <w:rPr>
                <w:rFonts w:eastAsia="Times New Roman"/>
                <w:szCs w:val="24"/>
                <w:lang w:eastAsia="ar-SA"/>
              </w:rPr>
              <w:t xml:space="preserve"> </w:t>
            </w:r>
            <w:proofErr w:type="spellStart"/>
            <w:r w:rsidRPr="005B196E">
              <w:rPr>
                <w:rFonts w:eastAsia="Times New Roman"/>
                <w:szCs w:val="24"/>
                <w:lang w:eastAsia="ar-SA"/>
              </w:rPr>
              <w:t>turi</w:t>
            </w:r>
            <w:proofErr w:type="spellEnd"/>
            <w:r w:rsidRPr="005B196E">
              <w:rPr>
                <w:rFonts w:eastAsia="Times New Roman"/>
                <w:szCs w:val="24"/>
                <w:lang w:eastAsia="ar-SA"/>
              </w:rPr>
              <w:t xml:space="preserve"> </w:t>
            </w:r>
            <w:proofErr w:type="spellStart"/>
            <w:r w:rsidRPr="005B196E">
              <w:rPr>
                <w:rFonts w:eastAsia="Times New Roman"/>
                <w:szCs w:val="24"/>
                <w:lang w:eastAsia="ar-SA"/>
              </w:rPr>
              <w:t>būti</w:t>
            </w:r>
            <w:proofErr w:type="spellEnd"/>
            <w:r w:rsidRPr="005B196E">
              <w:rPr>
                <w:rFonts w:eastAsia="Times New Roman"/>
                <w:szCs w:val="24"/>
                <w:lang w:eastAsia="ar-SA"/>
              </w:rPr>
              <w:t xml:space="preserve"> </w:t>
            </w:r>
            <w:proofErr w:type="spellStart"/>
            <w:r w:rsidRPr="005B196E">
              <w:rPr>
                <w:rFonts w:eastAsia="Times New Roman"/>
                <w:szCs w:val="24"/>
                <w:lang w:eastAsia="ar-SA"/>
              </w:rPr>
              <w:t>suteikiama</w:t>
            </w:r>
            <w:proofErr w:type="spellEnd"/>
            <w:r w:rsidRPr="005B196E">
              <w:rPr>
                <w:rFonts w:eastAsia="Times New Roman"/>
                <w:szCs w:val="24"/>
                <w:lang w:eastAsia="ar-SA"/>
              </w:rPr>
              <w:t xml:space="preserve"> ne </w:t>
            </w:r>
            <w:proofErr w:type="spellStart"/>
            <w:r w:rsidRPr="005B196E">
              <w:rPr>
                <w:rFonts w:eastAsia="Times New Roman"/>
                <w:szCs w:val="24"/>
                <w:lang w:eastAsia="ar-SA"/>
              </w:rPr>
              <w:t>trumpesnė</w:t>
            </w:r>
            <w:proofErr w:type="spellEnd"/>
            <w:r w:rsidRPr="005B196E">
              <w:rPr>
                <w:rFonts w:eastAsia="Times New Roman"/>
                <w:szCs w:val="24"/>
                <w:lang w:eastAsia="ar-SA"/>
              </w:rPr>
              <w:t xml:space="preserve"> </w:t>
            </w:r>
            <w:proofErr w:type="spellStart"/>
            <w:r w:rsidRPr="002C1457">
              <w:rPr>
                <w:rFonts w:eastAsia="Times New Roman"/>
                <w:szCs w:val="24"/>
                <w:lang w:eastAsia="ar-SA"/>
              </w:rPr>
              <w:t>kaip</w:t>
            </w:r>
            <w:proofErr w:type="spellEnd"/>
            <w:r w:rsidRPr="002C1457">
              <w:rPr>
                <w:szCs w:val="24"/>
              </w:rPr>
              <w:t xml:space="preserve"> </w:t>
            </w:r>
            <w:r>
              <w:rPr>
                <w:color w:val="0D0D0D"/>
                <w:szCs w:val="24"/>
              </w:rPr>
              <w:t xml:space="preserve">24 </w:t>
            </w:r>
            <w:proofErr w:type="spellStart"/>
            <w:r>
              <w:rPr>
                <w:color w:val="0D0D0D"/>
                <w:szCs w:val="24"/>
              </w:rPr>
              <w:t>mėnesių</w:t>
            </w:r>
            <w:proofErr w:type="spellEnd"/>
            <w:r w:rsidRPr="005B196E">
              <w:rPr>
                <w:szCs w:val="24"/>
              </w:rPr>
              <w:t xml:space="preserve"> </w:t>
            </w:r>
            <w:proofErr w:type="spellStart"/>
            <w:r w:rsidRPr="005B196E">
              <w:rPr>
                <w:szCs w:val="24"/>
              </w:rPr>
              <w:t>garantija</w:t>
            </w:r>
            <w:proofErr w:type="spellEnd"/>
            <w:r w:rsidRPr="00190A19">
              <w:rPr>
                <w:rFonts w:eastAsia="Times New Roman"/>
                <w:szCs w:val="24"/>
                <w:lang w:eastAsia="lt-LT"/>
              </w:rPr>
              <w:t xml:space="preserve">, </w:t>
            </w:r>
            <w:proofErr w:type="spellStart"/>
            <w:r w:rsidRPr="00190A19">
              <w:rPr>
                <w:rFonts w:eastAsia="Times New Roman"/>
                <w:szCs w:val="24"/>
                <w:lang w:eastAsia="lt-LT"/>
              </w:rPr>
              <w:t>kuri</w:t>
            </w:r>
            <w:proofErr w:type="spellEnd"/>
            <w:r w:rsidRPr="00190A19">
              <w:rPr>
                <w:rFonts w:eastAsia="Times New Roman"/>
                <w:szCs w:val="24"/>
                <w:lang w:eastAsia="lt-LT"/>
              </w:rPr>
              <w:t xml:space="preserve"> </w:t>
            </w:r>
            <w:proofErr w:type="spellStart"/>
            <w:r w:rsidRPr="00190A19">
              <w:rPr>
                <w:rFonts w:eastAsia="Times New Roman"/>
                <w:szCs w:val="24"/>
                <w:lang w:eastAsia="lt-LT"/>
              </w:rPr>
              <w:t>skaičiuojama</w:t>
            </w:r>
            <w:proofErr w:type="spellEnd"/>
            <w:r w:rsidRPr="00190A19">
              <w:rPr>
                <w:rFonts w:eastAsia="Times New Roman"/>
                <w:szCs w:val="24"/>
                <w:lang w:eastAsia="lt-LT"/>
              </w:rPr>
              <w:t xml:space="preserve"> </w:t>
            </w:r>
            <w:proofErr w:type="spellStart"/>
            <w:r w:rsidRPr="00190A19">
              <w:rPr>
                <w:rFonts w:eastAsia="Times New Roman"/>
                <w:szCs w:val="24"/>
                <w:lang w:eastAsia="lt-LT"/>
              </w:rPr>
              <w:t>nuo</w:t>
            </w:r>
            <w:proofErr w:type="spellEnd"/>
            <w:r w:rsidRPr="00190A19">
              <w:rPr>
                <w:rFonts w:eastAsia="Times New Roman"/>
                <w:szCs w:val="24"/>
                <w:lang w:eastAsia="lt-LT"/>
              </w:rPr>
              <w:t xml:space="preserve"> </w:t>
            </w:r>
            <w:proofErr w:type="spellStart"/>
            <w:r w:rsidRPr="00190A19">
              <w:rPr>
                <w:rFonts w:eastAsia="Times New Roman"/>
                <w:szCs w:val="24"/>
                <w:lang w:eastAsia="lt-LT"/>
              </w:rPr>
              <w:t>perdavimo</w:t>
            </w:r>
            <w:r w:rsidR="000E0DE3">
              <w:rPr>
                <w:rFonts w:eastAsia="Times New Roman"/>
                <w:szCs w:val="24"/>
                <w:lang w:eastAsia="lt-LT"/>
              </w:rPr>
              <w:t>-</w:t>
            </w:r>
            <w:r w:rsidRPr="00190A19">
              <w:rPr>
                <w:rFonts w:eastAsia="Times New Roman"/>
                <w:szCs w:val="24"/>
                <w:lang w:eastAsia="lt-LT"/>
              </w:rPr>
              <w:t>priėmimo</w:t>
            </w:r>
            <w:proofErr w:type="spellEnd"/>
            <w:r w:rsidRPr="00190A19">
              <w:rPr>
                <w:rFonts w:eastAsia="Times New Roman"/>
                <w:szCs w:val="24"/>
                <w:lang w:eastAsia="lt-LT"/>
              </w:rPr>
              <w:t xml:space="preserve"> </w:t>
            </w:r>
            <w:proofErr w:type="spellStart"/>
            <w:r w:rsidRPr="00190A19">
              <w:rPr>
                <w:rFonts w:eastAsia="Times New Roman"/>
                <w:szCs w:val="24"/>
                <w:lang w:eastAsia="lt-LT"/>
              </w:rPr>
              <w:t>akto</w:t>
            </w:r>
            <w:proofErr w:type="spellEnd"/>
            <w:r w:rsidRPr="00190A19">
              <w:rPr>
                <w:rFonts w:eastAsia="Times New Roman"/>
                <w:szCs w:val="24"/>
                <w:lang w:eastAsia="lt-LT"/>
              </w:rPr>
              <w:t xml:space="preserve"> </w:t>
            </w:r>
            <w:proofErr w:type="spellStart"/>
            <w:r w:rsidRPr="00190A19">
              <w:rPr>
                <w:rFonts w:eastAsia="Times New Roman"/>
                <w:szCs w:val="24"/>
                <w:lang w:eastAsia="lt-LT"/>
              </w:rPr>
              <w:t>pasirašymo</w:t>
            </w:r>
            <w:proofErr w:type="spellEnd"/>
            <w:r w:rsidRPr="00190A19">
              <w:rPr>
                <w:rFonts w:eastAsia="Times New Roman"/>
                <w:szCs w:val="24"/>
                <w:lang w:eastAsia="lt-LT"/>
              </w:rPr>
              <w:t xml:space="preserve"> </w:t>
            </w:r>
            <w:proofErr w:type="spellStart"/>
            <w:r w:rsidRPr="00190A19">
              <w:rPr>
                <w:rFonts w:eastAsia="Times New Roman"/>
                <w:szCs w:val="24"/>
                <w:lang w:eastAsia="lt-LT"/>
              </w:rPr>
              <w:t>dienos</w:t>
            </w:r>
            <w:proofErr w:type="spellEnd"/>
            <w:r w:rsidRPr="00190A19">
              <w:rPr>
                <w:rFonts w:eastAsia="Times New Roman"/>
                <w:szCs w:val="24"/>
                <w:lang w:eastAsia="lt-LT"/>
              </w:rPr>
              <w:t>.</w:t>
            </w:r>
          </w:p>
        </w:tc>
        <w:tc>
          <w:tcPr>
            <w:tcW w:w="3685" w:type="dxa"/>
          </w:tcPr>
          <w:p w14:paraId="6AF702F4" w14:textId="59267C0D" w:rsidR="00951498" w:rsidRPr="0087311E" w:rsidRDefault="0087311E" w:rsidP="00951498">
            <w:pPr>
              <w:snapToGrid w:val="0"/>
              <w:spacing w:after="160" w:line="252" w:lineRule="auto"/>
              <w:jc w:val="center"/>
              <w:rPr>
                <w:rFonts w:ascii="Times New Roman" w:eastAsia="Times New Roman" w:hAnsi="Times New Roman" w:cs="Times New Roman"/>
                <w:i/>
                <w:iCs/>
                <w:sz w:val="24"/>
                <w:szCs w:val="24"/>
              </w:rPr>
            </w:pPr>
            <w:r w:rsidRPr="0087311E">
              <w:rPr>
                <w:rFonts w:ascii="Times New Roman" w:eastAsia="Times New Roman" w:hAnsi="Times New Roman" w:cs="Times New Roman"/>
                <w:i/>
                <w:iCs/>
                <w:sz w:val="24"/>
                <w:szCs w:val="24"/>
                <w:lang w:val="lt-LT" w:eastAsia="lt-LT"/>
              </w:rPr>
              <w:t>/nurodyti suteikiam</w:t>
            </w:r>
            <w:r>
              <w:rPr>
                <w:rFonts w:ascii="Times New Roman" w:eastAsia="Times New Roman" w:hAnsi="Times New Roman" w:cs="Times New Roman"/>
                <w:i/>
                <w:iCs/>
                <w:sz w:val="24"/>
                <w:szCs w:val="24"/>
                <w:lang w:val="lt-LT" w:eastAsia="lt-LT"/>
              </w:rPr>
              <w:t>os</w:t>
            </w:r>
            <w:r w:rsidRPr="0087311E">
              <w:rPr>
                <w:rFonts w:ascii="Times New Roman" w:eastAsia="Times New Roman" w:hAnsi="Times New Roman" w:cs="Times New Roman"/>
                <w:i/>
                <w:iCs/>
                <w:sz w:val="24"/>
                <w:szCs w:val="24"/>
                <w:lang w:val="lt-LT" w:eastAsia="lt-LT"/>
              </w:rPr>
              <w:t xml:space="preserve"> garantij</w:t>
            </w:r>
            <w:r>
              <w:rPr>
                <w:rFonts w:ascii="Times New Roman" w:eastAsia="Times New Roman" w:hAnsi="Times New Roman" w:cs="Times New Roman"/>
                <w:i/>
                <w:iCs/>
                <w:sz w:val="24"/>
                <w:szCs w:val="24"/>
                <w:lang w:val="lt-LT" w:eastAsia="lt-LT"/>
              </w:rPr>
              <w:t>os</w:t>
            </w:r>
            <w:r w:rsidRPr="0087311E">
              <w:rPr>
                <w:rFonts w:ascii="Times New Roman" w:eastAsia="Times New Roman" w:hAnsi="Times New Roman" w:cs="Times New Roman"/>
                <w:i/>
                <w:iCs/>
                <w:sz w:val="24"/>
                <w:szCs w:val="24"/>
                <w:lang w:val="lt-LT" w:eastAsia="lt-LT"/>
              </w:rPr>
              <w:t xml:space="preserve"> termin</w:t>
            </w:r>
            <w:r>
              <w:rPr>
                <w:rFonts w:ascii="Times New Roman" w:eastAsia="Times New Roman" w:hAnsi="Times New Roman" w:cs="Times New Roman"/>
                <w:i/>
                <w:iCs/>
                <w:sz w:val="24"/>
                <w:szCs w:val="24"/>
                <w:lang w:val="lt-LT" w:eastAsia="lt-LT"/>
              </w:rPr>
              <w:t>ą</w:t>
            </w:r>
            <w:r w:rsidRPr="0087311E">
              <w:rPr>
                <w:rFonts w:ascii="Times New Roman" w:eastAsia="Times New Roman" w:hAnsi="Times New Roman" w:cs="Times New Roman"/>
                <w:i/>
                <w:iCs/>
                <w:sz w:val="24"/>
                <w:szCs w:val="24"/>
                <w:lang w:val="lt-LT" w:eastAsia="lt-LT"/>
              </w:rPr>
              <w:t>/</w:t>
            </w:r>
          </w:p>
        </w:tc>
      </w:tr>
      <w:tr w:rsidR="00951498" w:rsidRPr="00D8539B" w14:paraId="55C073A3" w14:textId="77777777" w:rsidTr="00B406AC">
        <w:tc>
          <w:tcPr>
            <w:tcW w:w="1590" w:type="dxa"/>
          </w:tcPr>
          <w:p w14:paraId="2B5E3039" w14:textId="77777777" w:rsidR="00951498" w:rsidRPr="00D8539B" w:rsidRDefault="00951498" w:rsidP="00951498">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3.</w:t>
            </w:r>
          </w:p>
        </w:tc>
        <w:tc>
          <w:tcPr>
            <w:tcW w:w="4501" w:type="dxa"/>
            <w:shd w:val="clear" w:color="auto" w:fill="FFFFFF"/>
            <w:vAlign w:val="center"/>
          </w:tcPr>
          <w:p w14:paraId="576CB1B4" w14:textId="570D8D91" w:rsidR="00951498" w:rsidRPr="00D8539B" w:rsidRDefault="00951498" w:rsidP="00951498">
            <w:pPr>
              <w:widowControl w:val="0"/>
              <w:tabs>
                <w:tab w:val="left" w:pos="1032"/>
              </w:tabs>
              <w:spacing w:after="0" w:line="240" w:lineRule="auto"/>
              <w:ind w:left="-3" w:firstLine="3"/>
              <w:jc w:val="both"/>
              <w:rPr>
                <w:rFonts w:ascii="Times New Roman" w:eastAsia="Times New Roman" w:hAnsi="Times New Roman" w:cs="Times New Roman"/>
                <w:color w:val="000000"/>
                <w:spacing w:val="-6"/>
                <w:sz w:val="24"/>
                <w:szCs w:val="24"/>
              </w:rPr>
            </w:pPr>
            <w:proofErr w:type="spellStart"/>
            <w:r w:rsidRPr="005B196E">
              <w:rPr>
                <w:rFonts w:eastAsia="Times New Roman"/>
                <w:szCs w:val="24"/>
                <w:lang w:eastAsia="ar-SA"/>
              </w:rPr>
              <w:t>Pardavėjas</w:t>
            </w:r>
            <w:proofErr w:type="spellEnd"/>
            <w:r w:rsidRPr="005B196E">
              <w:rPr>
                <w:rFonts w:eastAsia="Times New Roman"/>
                <w:szCs w:val="24"/>
                <w:lang w:eastAsia="ar-SA"/>
              </w:rPr>
              <w:t xml:space="preserve"> </w:t>
            </w:r>
            <w:proofErr w:type="spellStart"/>
            <w:r w:rsidRPr="005B196E">
              <w:rPr>
                <w:rFonts w:eastAsia="Times New Roman"/>
                <w:szCs w:val="24"/>
                <w:lang w:eastAsia="ar-SA"/>
              </w:rPr>
              <w:t>privalo</w:t>
            </w:r>
            <w:proofErr w:type="spellEnd"/>
            <w:r w:rsidRPr="005B196E">
              <w:rPr>
                <w:rFonts w:eastAsia="Times New Roman"/>
                <w:szCs w:val="24"/>
                <w:lang w:eastAsia="ar-SA"/>
              </w:rPr>
              <w:t xml:space="preserve"> </w:t>
            </w:r>
            <w:proofErr w:type="spellStart"/>
            <w:r w:rsidRPr="005B196E">
              <w:rPr>
                <w:rFonts w:eastAsia="Times New Roman"/>
                <w:szCs w:val="24"/>
                <w:lang w:eastAsia="ar-SA"/>
              </w:rPr>
              <w:t>įsipareigoti</w:t>
            </w:r>
            <w:proofErr w:type="spellEnd"/>
            <w:r w:rsidRPr="005B196E">
              <w:rPr>
                <w:rFonts w:eastAsia="Times New Roman"/>
                <w:szCs w:val="24"/>
                <w:lang w:eastAsia="ar-SA"/>
              </w:rPr>
              <w:t xml:space="preserve">, </w:t>
            </w:r>
            <w:proofErr w:type="spellStart"/>
            <w:r w:rsidRPr="005B196E">
              <w:rPr>
                <w:rFonts w:eastAsia="Times New Roman"/>
                <w:szCs w:val="24"/>
                <w:lang w:eastAsia="ar-SA"/>
              </w:rPr>
              <w:t>kad</w:t>
            </w:r>
            <w:proofErr w:type="spellEnd"/>
            <w:r w:rsidRPr="005B196E">
              <w:rPr>
                <w:rFonts w:eastAsia="Times New Roman"/>
                <w:szCs w:val="24"/>
                <w:lang w:eastAsia="ar-SA"/>
              </w:rPr>
              <w:t xml:space="preserve"> </w:t>
            </w:r>
            <w:proofErr w:type="spellStart"/>
            <w:r w:rsidRPr="005B196E">
              <w:rPr>
                <w:rFonts w:eastAsia="Times New Roman"/>
                <w:szCs w:val="24"/>
                <w:lang w:eastAsia="ar-SA"/>
              </w:rPr>
              <w:t>tuo</w:t>
            </w:r>
            <w:proofErr w:type="spellEnd"/>
            <w:r w:rsidRPr="005B196E">
              <w:rPr>
                <w:rFonts w:eastAsia="Times New Roman"/>
                <w:szCs w:val="24"/>
                <w:lang w:eastAsia="ar-SA"/>
              </w:rPr>
              <w:t xml:space="preserve"> </w:t>
            </w:r>
            <w:proofErr w:type="spellStart"/>
            <w:r w:rsidRPr="005B196E">
              <w:rPr>
                <w:rFonts w:eastAsia="Times New Roman"/>
                <w:szCs w:val="24"/>
                <w:lang w:eastAsia="ar-SA"/>
              </w:rPr>
              <w:t>atveju</w:t>
            </w:r>
            <w:proofErr w:type="spellEnd"/>
            <w:r w:rsidRPr="005B196E">
              <w:rPr>
                <w:rFonts w:eastAsia="Times New Roman"/>
                <w:szCs w:val="24"/>
                <w:lang w:eastAsia="ar-SA"/>
              </w:rPr>
              <w:t xml:space="preserve">, </w:t>
            </w:r>
            <w:proofErr w:type="spellStart"/>
            <w:r w:rsidRPr="005B196E">
              <w:rPr>
                <w:rFonts w:eastAsia="Times New Roman"/>
                <w:szCs w:val="24"/>
                <w:lang w:eastAsia="ar-SA"/>
              </w:rPr>
              <w:t>jeigu</w:t>
            </w:r>
            <w:proofErr w:type="spellEnd"/>
            <w:r w:rsidRPr="005B196E">
              <w:rPr>
                <w:rFonts w:eastAsia="Times New Roman"/>
                <w:szCs w:val="24"/>
                <w:lang w:eastAsia="ar-SA"/>
              </w:rPr>
              <w:t xml:space="preserve"> </w:t>
            </w:r>
            <w:proofErr w:type="spellStart"/>
            <w:r w:rsidRPr="005B196E">
              <w:rPr>
                <w:rFonts w:eastAsia="Times New Roman"/>
                <w:szCs w:val="24"/>
                <w:lang w:eastAsia="ar-SA"/>
              </w:rPr>
              <w:t>jis</w:t>
            </w:r>
            <w:proofErr w:type="spellEnd"/>
            <w:r w:rsidRPr="005B196E">
              <w:rPr>
                <w:rFonts w:eastAsia="Times New Roman"/>
                <w:szCs w:val="24"/>
                <w:lang w:eastAsia="ar-SA"/>
              </w:rPr>
              <w:t xml:space="preserve"> bus </w:t>
            </w:r>
            <w:proofErr w:type="spellStart"/>
            <w:r w:rsidRPr="005B196E">
              <w:rPr>
                <w:rFonts w:eastAsia="Times New Roman"/>
                <w:szCs w:val="24"/>
                <w:lang w:eastAsia="ar-SA"/>
              </w:rPr>
              <w:t>pripažintas</w:t>
            </w:r>
            <w:proofErr w:type="spellEnd"/>
            <w:r w:rsidRPr="005B196E">
              <w:rPr>
                <w:rFonts w:eastAsia="Times New Roman"/>
                <w:szCs w:val="24"/>
                <w:lang w:eastAsia="ar-SA"/>
              </w:rPr>
              <w:t xml:space="preserve"> </w:t>
            </w:r>
            <w:proofErr w:type="spellStart"/>
            <w:r w:rsidRPr="005B196E">
              <w:rPr>
                <w:rFonts w:eastAsia="Times New Roman"/>
                <w:szCs w:val="24"/>
                <w:lang w:eastAsia="ar-SA"/>
              </w:rPr>
              <w:t>laimėtoju</w:t>
            </w:r>
            <w:proofErr w:type="spellEnd"/>
            <w:r w:rsidRPr="005B196E">
              <w:rPr>
                <w:rFonts w:eastAsia="Times New Roman"/>
                <w:szCs w:val="24"/>
                <w:lang w:eastAsia="ar-SA"/>
              </w:rPr>
              <w:t xml:space="preserve">, </w:t>
            </w:r>
            <w:proofErr w:type="spellStart"/>
            <w:r w:rsidRPr="005B196E">
              <w:rPr>
                <w:rFonts w:eastAsia="Times New Roman"/>
                <w:szCs w:val="24"/>
                <w:lang w:eastAsia="ar-SA"/>
              </w:rPr>
              <w:t>garantinio</w:t>
            </w:r>
            <w:proofErr w:type="spellEnd"/>
            <w:r w:rsidRPr="005B196E">
              <w:rPr>
                <w:rFonts w:eastAsia="Times New Roman"/>
                <w:szCs w:val="24"/>
                <w:lang w:eastAsia="ar-SA"/>
              </w:rPr>
              <w:t xml:space="preserve"> </w:t>
            </w:r>
            <w:proofErr w:type="spellStart"/>
            <w:r w:rsidRPr="005B196E">
              <w:rPr>
                <w:rFonts w:eastAsia="Times New Roman"/>
                <w:szCs w:val="24"/>
                <w:lang w:eastAsia="ar-SA"/>
              </w:rPr>
              <w:t>aptarnavimo</w:t>
            </w:r>
            <w:proofErr w:type="spellEnd"/>
            <w:r w:rsidRPr="005B196E">
              <w:rPr>
                <w:rFonts w:eastAsia="Times New Roman"/>
                <w:szCs w:val="24"/>
                <w:lang w:eastAsia="ar-SA"/>
              </w:rPr>
              <w:t xml:space="preserve"> </w:t>
            </w:r>
            <w:proofErr w:type="spellStart"/>
            <w:r w:rsidRPr="005B196E">
              <w:rPr>
                <w:rFonts w:eastAsia="Times New Roman"/>
                <w:szCs w:val="24"/>
                <w:lang w:eastAsia="ar-SA"/>
              </w:rPr>
              <w:t>laikotarpyje</w:t>
            </w:r>
            <w:proofErr w:type="spellEnd"/>
            <w:r w:rsidRPr="005B196E">
              <w:rPr>
                <w:rFonts w:eastAsia="Times New Roman"/>
                <w:szCs w:val="24"/>
                <w:lang w:eastAsia="ar-SA"/>
              </w:rPr>
              <w:t>, per 30 (</w:t>
            </w:r>
            <w:proofErr w:type="spellStart"/>
            <w:r w:rsidRPr="005B196E">
              <w:rPr>
                <w:rFonts w:eastAsia="Times New Roman"/>
                <w:szCs w:val="24"/>
                <w:lang w:eastAsia="ar-SA"/>
              </w:rPr>
              <w:t>trisdešimt</w:t>
            </w:r>
            <w:proofErr w:type="spellEnd"/>
            <w:r w:rsidRPr="005B196E">
              <w:rPr>
                <w:rFonts w:eastAsia="Times New Roman"/>
                <w:szCs w:val="24"/>
                <w:lang w:eastAsia="ar-SA"/>
              </w:rPr>
              <w:t xml:space="preserve">) </w:t>
            </w:r>
            <w:proofErr w:type="spellStart"/>
            <w:r w:rsidRPr="005B196E">
              <w:rPr>
                <w:rFonts w:eastAsia="Times New Roman"/>
                <w:szCs w:val="24"/>
                <w:lang w:eastAsia="ar-SA"/>
              </w:rPr>
              <w:t>kalendorinių</w:t>
            </w:r>
            <w:proofErr w:type="spellEnd"/>
            <w:r w:rsidRPr="005B196E">
              <w:rPr>
                <w:rFonts w:eastAsia="Times New Roman"/>
                <w:szCs w:val="24"/>
                <w:lang w:eastAsia="ar-SA"/>
              </w:rPr>
              <w:t xml:space="preserve"> </w:t>
            </w:r>
            <w:proofErr w:type="spellStart"/>
            <w:r w:rsidRPr="005B196E">
              <w:rPr>
                <w:rFonts w:eastAsia="Times New Roman"/>
                <w:szCs w:val="24"/>
                <w:lang w:eastAsia="ar-SA"/>
              </w:rPr>
              <w:t>dienų</w:t>
            </w:r>
            <w:proofErr w:type="spellEnd"/>
            <w:r w:rsidRPr="005B196E">
              <w:rPr>
                <w:rFonts w:eastAsia="Times New Roman"/>
                <w:szCs w:val="24"/>
                <w:lang w:eastAsia="ar-SA"/>
              </w:rPr>
              <w:t xml:space="preserve"> </w:t>
            </w:r>
            <w:proofErr w:type="spellStart"/>
            <w:r w:rsidRPr="005B196E">
              <w:rPr>
                <w:rFonts w:eastAsia="SimSun"/>
                <w:kern w:val="3"/>
                <w:szCs w:val="24"/>
                <w:lang w:eastAsia="ru-RU"/>
              </w:rPr>
              <w:t>nuo</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pranešimo</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apie</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trūkumą</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gedimą</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defektą</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gavimo</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momento</w:t>
            </w:r>
            <w:proofErr w:type="spellEnd"/>
            <w:r w:rsidRPr="005B196E">
              <w:rPr>
                <w:rFonts w:eastAsia="Times New Roman"/>
                <w:szCs w:val="24"/>
                <w:lang w:eastAsia="ar-SA"/>
              </w:rPr>
              <w:t xml:space="preserve">, </w:t>
            </w:r>
            <w:proofErr w:type="spellStart"/>
            <w:r w:rsidRPr="005B196E">
              <w:rPr>
                <w:rFonts w:eastAsia="Times New Roman"/>
                <w:szCs w:val="24"/>
                <w:lang w:eastAsia="ar-SA"/>
              </w:rPr>
              <w:t>suremontuoti</w:t>
            </w:r>
            <w:proofErr w:type="spellEnd"/>
            <w:r>
              <w:rPr>
                <w:rFonts w:eastAsia="Times New Roman"/>
                <w:szCs w:val="24"/>
                <w:lang w:eastAsia="ar-SA"/>
              </w:rPr>
              <w:t xml:space="preserve"> </w:t>
            </w:r>
            <w:proofErr w:type="spellStart"/>
            <w:r>
              <w:rPr>
                <w:rFonts w:eastAsia="Times New Roman"/>
                <w:szCs w:val="24"/>
                <w:lang w:eastAsia="ar-SA"/>
              </w:rPr>
              <w:t>motociklą</w:t>
            </w:r>
            <w:proofErr w:type="spellEnd"/>
            <w:r w:rsidRPr="005B196E">
              <w:rPr>
                <w:rFonts w:eastAsia="Times New Roman"/>
                <w:szCs w:val="24"/>
                <w:lang w:eastAsia="ar-SA"/>
              </w:rPr>
              <w:t xml:space="preserve"> </w:t>
            </w:r>
            <w:proofErr w:type="spellStart"/>
            <w:r w:rsidRPr="005B196E">
              <w:rPr>
                <w:rFonts w:eastAsia="Times New Roman"/>
                <w:szCs w:val="24"/>
                <w:lang w:eastAsia="ar-SA"/>
              </w:rPr>
              <w:t>ir</w:t>
            </w:r>
            <w:proofErr w:type="spellEnd"/>
            <w:r w:rsidRPr="005B196E">
              <w:rPr>
                <w:rFonts w:eastAsia="Times New Roman"/>
                <w:szCs w:val="24"/>
                <w:lang w:eastAsia="ar-SA"/>
              </w:rPr>
              <w:t xml:space="preserve"> (</w:t>
            </w:r>
            <w:proofErr w:type="spellStart"/>
            <w:r w:rsidRPr="005B196E">
              <w:rPr>
                <w:rFonts w:eastAsia="Times New Roman"/>
                <w:szCs w:val="24"/>
                <w:lang w:eastAsia="ar-SA"/>
              </w:rPr>
              <w:t>arba</w:t>
            </w:r>
            <w:proofErr w:type="spellEnd"/>
            <w:r w:rsidRPr="005B196E">
              <w:rPr>
                <w:rFonts w:eastAsia="Times New Roman"/>
                <w:szCs w:val="24"/>
                <w:lang w:eastAsia="ar-SA"/>
              </w:rPr>
              <w:t xml:space="preserve">) </w:t>
            </w:r>
            <w:proofErr w:type="spellStart"/>
            <w:r w:rsidRPr="005B196E">
              <w:rPr>
                <w:rFonts w:eastAsia="Times New Roman"/>
                <w:szCs w:val="24"/>
                <w:lang w:eastAsia="ar-SA"/>
              </w:rPr>
              <w:t>pašalinti</w:t>
            </w:r>
            <w:proofErr w:type="spellEnd"/>
            <w:r w:rsidRPr="005B196E">
              <w:rPr>
                <w:rFonts w:eastAsia="Times New Roman"/>
                <w:szCs w:val="24"/>
                <w:lang w:eastAsia="ar-SA"/>
              </w:rPr>
              <w:t xml:space="preserve"> </w:t>
            </w:r>
            <w:proofErr w:type="spellStart"/>
            <w:r w:rsidRPr="005B196E">
              <w:rPr>
                <w:rFonts w:eastAsia="Times New Roman"/>
                <w:szCs w:val="24"/>
                <w:lang w:eastAsia="ar-SA"/>
              </w:rPr>
              <w:t>eksploatavimo</w:t>
            </w:r>
            <w:proofErr w:type="spellEnd"/>
            <w:r w:rsidRPr="005B196E">
              <w:rPr>
                <w:rFonts w:eastAsia="Times New Roman"/>
                <w:szCs w:val="24"/>
                <w:lang w:eastAsia="ar-SA"/>
              </w:rPr>
              <w:t xml:space="preserve"> </w:t>
            </w:r>
            <w:proofErr w:type="spellStart"/>
            <w:r w:rsidRPr="005B196E">
              <w:rPr>
                <w:rFonts w:eastAsia="Times New Roman"/>
                <w:szCs w:val="24"/>
                <w:lang w:eastAsia="ar-SA"/>
              </w:rPr>
              <w:t>metu</w:t>
            </w:r>
            <w:proofErr w:type="spellEnd"/>
            <w:r w:rsidRPr="005B196E">
              <w:rPr>
                <w:rFonts w:eastAsia="Times New Roman"/>
                <w:szCs w:val="24"/>
                <w:lang w:eastAsia="ar-SA"/>
              </w:rPr>
              <w:t xml:space="preserve"> </w:t>
            </w:r>
            <w:proofErr w:type="spellStart"/>
            <w:r w:rsidRPr="005B196E">
              <w:rPr>
                <w:rFonts w:eastAsia="Times New Roman"/>
                <w:szCs w:val="24"/>
                <w:lang w:eastAsia="ar-SA"/>
              </w:rPr>
              <w:t>išaiškėjusius</w:t>
            </w:r>
            <w:proofErr w:type="spellEnd"/>
            <w:r w:rsidRPr="005B196E">
              <w:rPr>
                <w:rFonts w:eastAsia="Times New Roman"/>
                <w:szCs w:val="24"/>
                <w:lang w:eastAsia="ar-SA"/>
              </w:rPr>
              <w:t xml:space="preserve"> </w:t>
            </w:r>
            <w:proofErr w:type="spellStart"/>
            <w:r w:rsidRPr="005B196E">
              <w:rPr>
                <w:rFonts w:eastAsia="Times New Roman"/>
                <w:szCs w:val="24"/>
                <w:lang w:eastAsia="ar-SA"/>
              </w:rPr>
              <w:t>defektus</w:t>
            </w:r>
            <w:proofErr w:type="spellEnd"/>
            <w:r w:rsidRPr="005B196E">
              <w:rPr>
                <w:rFonts w:eastAsia="Times New Roman"/>
                <w:szCs w:val="24"/>
                <w:lang w:eastAsia="ar-SA"/>
              </w:rPr>
              <w:t xml:space="preserve">, </w:t>
            </w:r>
            <w:proofErr w:type="spellStart"/>
            <w:r w:rsidRPr="005B196E">
              <w:rPr>
                <w:rFonts w:eastAsia="Times New Roman"/>
                <w:szCs w:val="24"/>
                <w:lang w:eastAsia="ar-SA"/>
              </w:rPr>
              <w:t>atsiradusius</w:t>
            </w:r>
            <w:proofErr w:type="spellEnd"/>
            <w:r w:rsidRPr="005B196E">
              <w:rPr>
                <w:rFonts w:eastAsia="Times New Roman"/>
                <w:szCs w:val="24"/>
                <w:lang w:eastAsia="ar-SA"/>
              </w:rPr>
              <w:t xml:space="preserve"> ne </w:t>
            </w:r>
            <w:proofErr w:type="spellStart"/>
            <w:r w:rsidRPr="005B196E">
              <w:rPr>
                <w:rFonts w:eastAsia="Times New Roman"/>
                <w:szCs w:val="24"/>
                <w:lang w:eastAsia="ar-SA"/>
              </w:rPr>
              <w:t>dėl</w:t>
            </w:r>
            <w:proofErr w:type="spellEnd"/>
            <w:r w:rsidRPr="005B196E">
              <w:rPr>
                <w:rFonts w:eastAsia="Times New Roman"/>
                <w:szCs w:val="24"/>
                <w:lang w:eastAsia="ar-SA"/>
              </w:rPr>
              <w:t xml:space="preserve"> </w:t>
            </w:r>
            <w:proofErr w:type="spellStart"/>
            <w:r w:rsidRPr="00190A19">
              <w:rPr>
                <w:rFonts w:eastAsia="Times New Roman"/>
                <w:szCs w:val="24"/>
                <w:lang w:eastAsia="ar-SA"/>
              </w:rPr>
              <w:t>pirkėjo</w:t>
            </w:r>
            <w:proofErr w:type="spellEnd"/>
            <w:r w:rsidRPr="005B196E">
              <w:rPr>
                <w:rFonts w:eastAsia="Times New Roman"/>
                <w:szCs w:val="24"/>
                <w:lang w:eastAsia="ar-SA"/>
              </w:rPr>
              <w:t xml:space="preserve"> </w:t>
            </w:r>
            <w:proofErr w:type="spellStart"/>
            <w:r w:rsidRPr="005B196E">
              <w:rPr>
                <w:rFonts w:eastAsia="Times New Roman"/>
                <w:szCs w:val="24"/>
                <w:lang w:eastAsia="ar-SA"/>
              </w:rPr>
              <w:t>neteisingų</w:t>
            </w:r>
            <w:proofErr w:type="spellEnd"/>
            <w:r w:rsidRPr="005B196E">
              <w:rPr>
                <w:rFonts w:eastAsia="Times New Roman"/>
                <w:szCs w:val="24"/>
                <w:lang w:eastAsia="ar-SA"/>
              </w:rPr>
              <w:t xml:space="preserve"> </w:t>
            </w:r>
            <w:proofErr w:type="spellStart"/>
            <w:r w:rsidRPr="005B196E">
              <w:rPr>
                <w:rFonts w:eastAsia="Times New Roman"/>
                <w:szCs w:val="24"/>
                <w:lang w:eastAsia="ar-SA"/>
              </w:rPr>
              <w:t>veiksmų</w:t>
            </w:r>
            <w:proofErr w:type="spellEnd"/>
            <w:r w:rsidRPr="005B196E">
              <w:rPr>
                <w:rFonts w:eastAsia="Times New Roman"/>
                <w:szCs w:val="24"/>
                <w:lang w:eastAsia="ar-SA"/>
              </w:rPr>
              <w:t xml:space="preserve">. </w:t>
            </w:r>
          </w:p>
        </w:tc>
        <w:tc>
          <w:tcPr>
            <w:tcW w:w="3685" w:type="dxa"/>
          </w:tcPr>
          <w:p w14:paraId="7FEA2CAA" w14:textId="205CC670" w:rsidR="00951498" w:rsidRPr="00D8539B" w:rsidRDefault="00951498" w:rsidP="00951498">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/patvirtinti</w:t>
            </w:r>
            <w:r w:rsidR="000E0DE3">
              <w:rPr>
                <w:rFonts w:ascii="Times New Roman" w:eastAsia="Times New Roman" w:hAnsi="Times New Roman" w:cs="Times New Roman"/>
                <w:i/>
                <w:sz w:val="24"/>
                <w:szCs w:val="24"/>
                <w:lang w:val="lt-LT" w:eastAsia="ar-SA"/>
              </w:rPr>
              <w:t>/</w:t>
            </w:r>
          </w:p>
        </w:tc>
      </w:tr>
      <w:tr w:rsidR="00951498" w:rsidRPr="00D8539B" w14:paraId="0E308219" w14:textId="77777777" w:rsidTr="00B406AC">
        <w:trPr>
          <w:trHeight w:val="1635"/>
        </w:trPr>
        <w:tc>
          <w:tcPr>
            <w:tcW w:w="1590" w:type="dxa"/>
          </w:tcPr>
          <w:p w14:paraId="5321140C" w14:textId="77777777" w:rsidR="00951498" w:rsidRPr="00D8539B" w:rsidRDefault="00951498" w:rsidP="00951498">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4.</w:t>
            </w:r>
          </w:p>
        </w:tc>
        <w:tc>
          <w:tcPr>
            <w:tcW w:w="4501" w:type="dxa"/>
            <w:tcBorders>
              <w:top w:val="single" w:sz="4" w:space="0" w:color="000000"/>
              <w:left w:val="single" w:sz="4" w:space="0" w:color="000000"/>
              <w:bottom w:val="single" w:sz="4" w:space="0" w:color="000000"/>
              <w:right w:val="single" w:sz="4" w:space="0" w:color="000000"/>
            </w:tcBorders>
          </w:tcPr>
          <w:p w14:paraId="370AF66A" w14:textId="2E4E5563" w:rsidR="00951498" w:rsidRPr="00D8539B" w:rsidRDefault="00951498" w:rsidP="00951498">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5B196E">
              <w:rPr>
                <w:rFonts w:eastAsia="Times New Roman"/>
                <w:szCs w:val="24"/>
                <w:lang w:eastAsia="ar-SA"/>
              </w:rPr>
              <w:t xml:space="preserve">Su </w:t>
            </w:r>
            <w:proofErr w:type="spellStart"/>
            <w:r w:rsidRPr="005B196E">
              <w:rPr>
                <w:rFonts w:eastAsia="Times New Roman"/>
                <w:szCs w:val="24"/>
                <w:lang w:eastAsia="ar-SA"/>
              </w:rPr>
              <w:t>perduodam</w:t>
            </w:r>
            <w:r>
              <w:rPr>
                <w:rFonts w:eastAsia="Times New Roman"/>
                <w:szCs w:val="24"/>
                <w:lang w:eastAsia="ar-SA"/>
              </w:rPr>
              <w:t>u</w:t>
            </w:r>
            <w:proofErr w:type="spellEnd"/>
            <w:r>
              <w:rPr>
                <w:rFonts w:eastAsia="Times New Roman"/>
                <w:szCs w:val="24"/>
                <w:lang w:eastAsia="ar-SA"/>
              </w:rPr>
              <w:t xml:space="preserve"> </w:t>
            </w:r>
            <w:proofErr w:type="spellStart"/>
            <w:r>
              <w:rPr>
                <w:rFonts w:eastAsia="Times New Roman"/>
                <w:szCs w:val="24"/>
                <w:lang w:eastAsia="ar-SA"/>
              </w:rPr>
              <w:t>motociklu</w:t>
            </w:r>
            <w:proofErr w:type="spellEnd"/>
            <w:r>
              <w:rPr>
                <w:rFonts w:eastAsia="Times New Roman"/>
                <w:szCs w:val="24"/>
                <w:lang w:eastAsia="ar-SA"/>
              </w:rPr>
              <w:t xml:space="preserve"> </w:t>
            </w:r>
            <w:proofErr w:type="spellStart"/>
            <w:r w:rsidRPr="005B196E">
              <w:rPr>
                <w:rFonts w:eastAsia="Times New Roman"/>
                <w:szCs w:val="24"/>
                <w:lang w:eastAsia="ar-SA"/>
              </w:rPr>
              <w:t>turi</w:t>
            </w:r>
            <w:proofErr w:type="spellEnd"/>
            <w:r w:rsidRPr="005B196E">
              <w:rPr>
                <w:rFonts w:eastAsia="Times New Roman"/>
                <w:szCs w:val="24"/>
                <w:lang w:eastAsia="ar-SA"/>
              </w:rPr>
              <w:t xml:space="preserve"> </w:t>
            </w:r>
            <w:proofErr w:type="spellStart"/>
            <w:r w:rsidRPr="005B196E">
              <w:rPr>
                <w:rFonts w:eastAsia="Times New Roman"/>
                <w:szCs w:val="24"/>
                <w:lang w:eastAsia="ar-SA"/>
              </w:rPr>
              <w:t>būti</w:t>
            </w:r>
            <w:proofErr w:type="spellEnd"/>
            <w:r w:rsidRPr="005B196E">
              <w:rPr>
                <w:rFonts w:eastAsia="Times New Roman"/>
                <w:szCs w:val="24"/>
                <w:lang w:eastAsia="ar-SA"/>
              </w:rPr>
              <w:t xml:space="preserve"> </w:t>
            </w:r>
            <w:proofErr w:type="spellStart"/>
            <w:r w:rsidRPr="005B196E">
              <w:rPr>
                <w:rFonts w:eastAsia="Times New Roman"/>
                <w:szCs w:val="24"/>
                <w:lang w:eastAsia="ar-SA"/>
              </w:rPr>
              <w:t>perduot</w:t>
            </w:r>
            <w:r w:rsidRPr="00190A19">
              <w:rPr>
                <w:rFonts w:eastAsia="Times New Roman"/>
                <w:szCs w:val="24"/>
                <w:lang w:eastAsia="ar-SA"/>
              </w:rPr>
              <w:t>i</w:t>
            </w:r>
            <w:proofErr w:type="spellEnd"/>
            <w:r w:rsidRPr="005B196E">
              <w:rPr>
                <w:rFonts w:eastAsia="Times New Roman"/>
                <w:szCs w:val="24"/>
                <w:lang w:eastAsia="ar-SA"/>
              </w:rPr>
              <w:t xml:space="preserve"> </w:t>
            </w:r>
            <w:proofErr w:type="spellStart"/>
            <w:r w:rsidRPr="005B196E">
              <w:rPr>
                <w:rFonts w:eastAsia="Times New Roman"/>
                <w:szCs w:val="24"/>
                <w:lang w:eastAsia="ar-SA"/>
              </w:rPr>
              <w:t>naudojimo</w:t>
            </w:r>
            <w:proofErr w:type="spellEnd"/>
            <w:r w:rsidRPr="005B196E">
              <w:rPr>
                <w:rFonts w:eastAsia="Times New Roman"/>
                <w:szCs w:val="24"/>
                <w:lang w:eastAsia="ar-SA"/>
              </w:rPr>
              <w:t xml:space="preserve"> </w:t>
            </w:r>
            <w:proofErr w:type="spellStart"/>
            <w:r w:rsidRPr="005B196E">
              <w:rPr>
                <w:rFonts w:eastAsia="Times New Roman"/>
                <w:szCs w:val="24"/>
                <w:lang w:eastAsia="ar-SA"/>
              </w:rPr>
              <w:t>ir</w:t>
            </w:r>
            <w:proofErr w:type="spellEnd"/>
            <w:r w:rsidRPr="005B196E">
              <w:rPr>
                <w:rFonts w:eastAsia="Times New Roman"/>
                <w:szCs w:val="24"/>
                <w:lang w:eastAsia="ar-SA"/>
              </w:rPr>
              <w:t xml:space="preserve"> </w:t>
            </w:r>
            <w:proofErr w:type="spellStart"/>
            <w:r w:rsidRPr="005B196E">
              <w:rPr>
                <w:rFonts w:eastAsia="Times New Roman"/>
                <w:szCs w:val="24"/>
                <w:lang w:eastAsia="ar-SA"/>
              </w:rPr>
              <w:t>priežiūros</w:t>
            </w:r>
            <w:proofErr w:type="spellEnd"/>
            <w:r w:rsidRPr="005B196E">
              <w:rPr>
                <w:rFonts w:eastAsia="Times New Roman"/>
                <w:szCs w:val="24"/>
                <w:lang w:eastAsia="ar-SA"/>
              </w:rPr>
              <w:t xml:space="preserve"> </w:t>
            </w:r>
            <w:proofErr w:type="spellStart"/>
            <w:r w:rsidRPr="005B196E">
              <w:rPr>
                <w:rFonts w:eastAsia="Times New Roman"/>
                <w:szCs w:val="24"/>
                <w:lang w:eastAsia="ar-SA"/>
              </w:rPr>
              <w:t>instrukcija</w:t>
            </w:r>
            <w:proofErr w:type="spellEnd"/>
            <w:r w:rsidRPr="005B196E">
              <w:rPr>
                <w:rFonts w:eastAsia="Times New Roman"/>
                <w:szCs w:val="24"/>
                <w:lang w:eastAsia="ar-SA"/>
              </w:rPr>
              <w:t xml:space="preserve"> </w:t>
            </w:r>
            <w:proofErr w:type="spellStart"/>
            <w:r w:rsidRPr="005B196E">
              <w:rPr>
                <w:rFonts w:eastAsia="Times New Roman"/>
                <w:szCs w:val="24"/>
                <w:lang w:eastAsia="ar-SA"/>
              </w:rPr>
              <w:t>lietuvių</w:t>
            </w:r>
            <w:proofErr w:type="spellEnd"/>
            <w:r w:rsidRPr="005B196E">
              <w:rPr>
                <w:rFonts w:eastAsia="Times New Roman"/>
                <w:szCs w:val="24"/>
                <w:lang w:eastAsia="ar-SA"/>
              </w:rPr>
              <w:t xml:space="preserve"> </w:t>
            </w:r>
            <w:proofErr w:type="spellStart"/>
            <w:r w:rsidRPr="005B196E">
              <w:rPr>
                <w:rFonts w:eastAsia="Times New Roman"/>
                <w:szCs w:val="24"/>
                <w:lang w:eastAsia="ar-SA"/>
              </w:rPr>
              <w:t>kalba</w:t>
            </w:r>
            <w:proofErr w:type="spellEnd"/>
            <w:r w:rsidRPr="005B196E">
              <w:rPr>
                <w:rFonts w:eastAsia="Times New Roman"/>
                <w:szCs w:val="24"/>
                <w:lang w:eastAsia="ar-SA"/>
              </w:rPr>
              <w:t xml:space="preserve"> </w:t>
            </w:r>
            <w:proofErr w:type="spellStart"/>
            <w:r w:rsidRPr="005B196E">
              <w:rPr>
                <w:rFonts w:eastAsia="Times New Roman"/>
                <w:szCs w:val="24"/>
                <w:lang w:eastAsia="ar-SA"/>
              </w:rPr>
              <w:t>arba</w:t>
            </w:r>
            <w:proofErr w:type="spellEnd"/>
            <w:r w:rsidRPr="005B196E">
              <w:rPr>
                <w:rFonts w:eastAsia="Times New Roman"/>
                <w:szCs w:val="24"/>
                <w:lang w:eastAsia="ar-SA"/>
              </w:rPr>
              <w:t xml:space="preserve"> </w:t>
            </w:r>
            <w:proofErr w:type="spellStart"/>
            <w:r w:rsidR="000E0DE3">
              <w:rPr>
                <w:rFonts w:eastAsia="Times New Roman"/>
                <w:szCs w:val="24"/>
                <w:lang w:eastAsia="ar-SA"/>
              </w:rPr>
              <w:t>originalo</w:t>
            </w:r>
            <w:proofErr w:type="spellEnd"/>
            <w:r w:rsidRPr="005B196E">
              <w:rPr>
                <w:rFonts w:eastAsia="Times New Roman"/>
                <w:szCs w:val="24"/>
                <w:lang w:eastAsia="ar-SA"/>
              </w:rPr>
              <w:t xml:space="preserve"> </w:t>
            </w:r>
            <w:proofErr w:type="spellStart"/>
            <w:r w:rsidRPr="005B196E">
              <w:rPr>
                <w:rFonts w:eastAsia="Times New Roman"/>
                <w:szCs w:val="24"/>
                <w:lang w:eastAsia="ar-SA"/>
              </w:rPr>
              <w:t>kalba</w:t>
            </w:r>
            <w:proofErr w:type="spellEnd"/>
            <w:r w:rsidRPr="005B196E">
              <w:rPr>
                <w:rFonts w:eastAsia="Times New Roman"/>
                <w:szCs w:val="24"/>
                <w:lang w:eastAsia="ar-SA"/>
              </w:rPr>
              <w:t xml:space="preserve"> </w:t>
            </w:r>
            <w:proofErr w:type="spellStart"/>
            <w:r w:rsidRPr="005B196E">
              <w:rPr>
                <w:rFonts w:eastAsia="Times New Roman"/>
                <w:szCs w:val="24"/>
                <w:lang w:eastAsia="ar-SA"/>
              </w:rPr>
              <w:t>su</w:t>
            </w:r>
            <w:proofErr w:type="spellEnd"/>
            <w:r w:rsidRPr="005B196E">
              <w:rPr>
                <w:rFonts w:eastAsia="Times New Roman"/>
                <w:szCs w:val="24"/>
                <w:lang w:eastAsia="ar-SA"/>
              </w:rPr>
              <w:t xml:space="preserve"> </w:t>
            </w:r>
            <w:proofErr w:type="spellStart"/>
            <w:r w:rsidRPr="005B196E">
              <w:rPr>
                <w:rFonts w:eastAsia="Times New Roman"/>
                <w:szCs w:val="24"/>
                <w:lang w:eastAsia="ar-SA"/>
              </w:rPr>
              <w:t>vertimu</w:t>
            </w:r>
            <w:proofErr w:type="spellEnd"/>
            <w:r w:rsidRPr="005B196E">
              <w:rPr>
                <w:rFonts w:eastAsia="Times New Roman"/>
                <w:szCs w:val="24"/>
                <w:lang w:eastAsia="ar-SA"/>
              </w:rPr>
              <w:t xml:space="preserve"> į </w:t>
            </w:r>
            <w:proofErr w:type="spellStart"/>
            <w:r w:rsidRPr="005B196E">
              <w:rPr>
                <w:rFonts w:eastAsia="Times New Roman"/>
                <w:szCs w:val="24"/>
                <w:lang w:eastAsia="ar-SA"/>
              </w:rPr>
              <w:t>lietuvių</w:t>
            </w:r>
            <w:proofErr w:type="spellEnd"/>
            <w:r w:rsidRPr="005B196E">
              <w:rPr>
                <w:rFonts w:eastAsia="Times New Roman"/>
                <w:szCs w:val="24"/>
                <w:lang w:eastAsia="ar-SA"/>
              </w:rPr>
              <w:t xml:space="preserve"> </w:t>
            </w:r>
            <w:proofErr w:type="spellStart"/>
            <w:r w:rsidRPr="005B196E">
              <w:rPr>
                <w:rFonts w:eastAsia="Times New Roman"/>
                <w:szCs w:val="24"/>
                <w:lang w:eastAsia="ar-SA"/>
              </w:rPr>
              <w:t>kalbą</w:t>
            </w:r>
            <w:proofErr w:type="spellEnd"/>
            <w:r w:rsidRPr="005B196E">
              <w:rPr>
                <w:rFonts w:eastAsia="Times New Roman"/>
                <w:szCs w:val="24"/>
                <w:lang w:eastAsia="ar-SA"/>
              </w:rPr>
              <w:t>.</w:t>
            </w:r>
          </w:p>
        </w:tc>
        <w:tc>
          <w:tcPr>
            <w:tcW w:w="3685" w:type="dxa"/>
          </w:tcPr>
          <w:p w14:paraId="3A9C031F" w14:textId="64C5F6C4" w:rsidR="00951498" w:rsidRPr="00D8539B" w:rsidRDefault="00951498" w:rsidP="00951498">
            <w:pPr>
              <w:snapToGrid w:val="0"/>
              <w:spacing w:after="160" w:line="252" w:lineRule="auto"/>
              <w:jc w:val="center"/>
              <w:rPr>
                <w:rFonts w:ascii="Times New Roman" w:eastAsia="Times New Roman" w:hAnsi="Times New Roman" w:cs="Times New Roman"/>
                <w:bCs/>
                <w:i/>
                <w:iCs/>
              </w:rPr>
            </w:pPr>
            <w:r w:rsidRPr="00D8539B">
              <w:rPr>
                <w:rFonts w:ascii="Times New Roman" w:eastAsia="Times New Roman" w:hAnsi="Times New Roman" w:cs="Times New Roman"/>
                <w:i/>
                <w:sz w:val="24"/>
                <w:szCs w:val="24"/>
                <w:lang w:val="lt-LT" w:eastAsia="ar-SA"/>
              </w:rPr>
              <w:t>/pat</w:t>
            </w:r>
            <w:r w:rsidR="000E0DE3">
              <w:rPr>
                <w:rFonts w:ascii="Times New Roman" w:eastAsia="Times New Roman" w:hAnsi="Times New Roman" w:cs="Times New Roman"/>
                <w:i/>
                <w:sz w:val="24"/>
                <w:szCs w:val="24"/>
                <w:lang w:val="lt-LT" w:eastAsia="ar-SA"/>
              </w:rPr>
              <w:t>virtinti</w:t>
            </w:r>
            <w:r w:rsidRPr="00D8539B">
              <w:rPr>
                <w:rFonts w:ascii="Times New Roman" w:eastAsia="Arial Unicode MS" w:hAnsi="Times New Roman" w:cs="Times New Roman"/>
                <w:i/>
                <w:iCs/>
                <w:sz w:val="24"/>
                <w:szCs w:val="24"/>
                <w:bdr w:val="nil"/>
                <w:lang w:val="lt-LT"/>
              </w:rPr>
              <w:t>/</w:t>
            </w:r>
          </w:p>
        </w:tc>
      </w:tr>
      <w:tr w:rsidR="005263B2" w:rsidRPr="00D8539B" w14:paraId="18E87026" w14:textId="77777777" w:rsidTr="00182EA4">
        <w:tc>
          <w:tcPr>
            <w:tcW w:w="1590" w:type="dxa"/>
          </w:tcPr>
          <w:p w14:paraId="75FBB7A5"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5.</w:t>
            </w:r>
          </w:p>
        </w:tc>
        <w:tc>
          <w:tcPr>
            <w:tcW w:w="4501" w:type="dxa"/>
            <w:shd w:val="clear" w:color="auto" w:fill="FFFFFF"/>
          </w:tcPr>
          <w:p w14:paraId="7A439168" w14:textId="77777777" w:rsidR="005263B2" w:rsidRDefault="005263B2" w:rsidP="005263B2">
            <w:pPr>
              <w:widowControl w:val="0"/>
              <w:tabs>
                <w:tab w:val="left" w:pos="1032"/>
              </w:tabs>
              <w:spacing w:after="0" w:line="240" w:lineRule="auto"/>
              <w:ind w:left="-3" w:firstLine="3"/>
              <w:jc w:val="both"/>
              <w:rPr>
                <w:rFonts w:eastAsia="NSimSun"/>
                <w:color w:val="00000A"/>
                <w:lang w:eastAsia="zh-CN" w:bidi="hi-IN"/>
              </w:rPr>
            </w:pPr>
            <w:proofErr w:type="spellStart"/>
            <w:r>
              <w:t>M</w:t>
            </w:r>
            <w:r w:rsidRPr="004D4C26">
              <w:t>otociklas</w:t>
            </w:r>
            <w:proofErr w:type="spellEnd"/>
            <w:r>
              <w:rPr>
                <w:b/>
                <w:bCs/>
              </w:rPr>
              <w:t xml:space="preserve"> </w:t>
            </w:r>
            <w:proofErr w:type="spellStart"/>
            <w:r w:rsidRPr="00932CD7">
              <w:rPr>
                <w:rFonts w:eastAsia="Times New Roman"/>
                <w:color w:val="00000A"/>
                <w:lang w:eastAsia="lt-LT"/>
              </w:rPr>
              <w:t>turi</w:t>
            </w:r>
            <w:proofErr w:type="spellEnd"/>
            <w:r w:rsidRPr="00932CD7">
              <w:rPr>
                <w:rFonts w:eastAsia="Times New Roman"/>
                <w:color w:val="00000A"/>
                <w:lang w:eastAsia="lt-LT"/>
              </w:rPr>
              <w:t xml:space="preserve"> </w:t>
            </w:r>
            <w:proofErr w:type="spellStart"/>
            <w:r>
              <w:rPr>
                <w:rFonts w:eastAsia="Times New Roman"/>
                <w:color w:val="00000A"/>
                <w:lang w:eastAsia="lt-LT"/>
              </w:rPr>
              <w:t>būti</w:t>
            </w:r>
            <w:proofErr w:type="spellEnd"/>
            <w:r>
              <w:rPr>
                <w:rFonts w:eastAsia="Times New Roman"/>
                <w:color w:val="00000A"/>
                <w:lang w:eastAsia="lt-LT"/>
              </w:rPr>
              <w:t xml:space="preserve"> </w:t>
            </w:r>
            <w:proofErr w:type="spellStart"/>
            <w:r>
              <w:rPr>
                <w:rFonts w:eastAsia="Times New Roman"/>
                <w:color w:val="00000A"/>
                <w:lang w:eastAsia="lt-LT"/>
              </w:rPr>
              <w:t>pajėgus</w:t>
            </w:r>
            <w:proofErr w:type="spellEnd"/>
            <w:r>
              <w:rPr>
                <w:rFonts w:eastAsia="Times New Roman"/>
                <w:color w:val="00000A"/>
                <w:lang w:eastAsia="lt-LT"/>
              </w:rPr>
              <w:t xml:space="preserve"> </w:t>
            </w:r>
            <w:proofErr w:type="spellStart"/>
            <w:r>
              <w:rPr>
                <w:rFonts w:eastAsia="Times New Roman"/>
                <w:color w:val="00000A"/>
                <w:lang w:eastAsia="lt-LT"/>
              </w:rPr>
              <w:t>nu</w:t>
            </w:r>
            <w:r w:rsidRPr="00932CD7">
              <w:rPr>
                <w:rFonts w:eastAsia="Times New Roman"/>
                <w:color w:val="00000A"/>
                <w:lang w:eastAsia="lt-LT"/>
              </w:rPr>
              <w:t>gabenti</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ugniagesius</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gelbėtojus</w:t>
            </w:r>
            <w:proofErr w:type="spellEnd"/>
            <w:r w:rsidRPr="00932CD7">
              <w:rPr>
                <w:rFonts w:eastAsia="Times New Roman"/>
                <w:color w:val="00000A"/>
                <w:lang w:eastAsia="lt-LT"/>
              </w:rPr>
              <w:t xml:space="preserve"> į </w:t>
            </w:r>
            <w:proofErr w:type="spellStart"/>
            <w:r w:rsidRPr="00932CD7">
              <w:rPr>
                <w:rFonts w:eastAsia="Times New Roman"/>
                <w:color w:val="00000A"/>
                <w:lang w:eastAsia="lt-LT"/>
              </w:rPr>
              <w:t>įvykių</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vietas</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plukdyti</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nukentėjusįjį</w:t>
            </w:r>
            <w:proofErr w:type="spellEnd"/>
            <w:r w:rsidRPr="00932CD7">
              <w:rPr>
                <w:rFonts w:eastAsia="Times New Roman"/>
                <w:color w:val="00000A"/>
                <w:lang w:eastAsia="lt-LT"/>
              </w:rPr>
              <w:t xml:space="preserve">, tam </w:t>
            </w:r>
            <w:proofErr w:type="spellStart"/>
            <w:r w:rsidRPr="00932CD7">
              <w:rPr>
                <w:rFonts w:eastAsia="Times New Roman"/>
                <w:color w:val="00000A"/>
                <w:lang w:eastAsia="lt-LT"/>
              </w:rPr>
              <w:t>tikrą</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gelbėjimo</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įrangą</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atlikti</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paieškos</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ir</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gelbėjimo</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darbus</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vandenyje</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ir</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potvynio</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zonose</w:t>
            </w:r>
            <w:proofErr w:type="spellEnd"/>
            <w:r w:rsidRPr="00932CD7">
              <w:rPr>
                <w:rFonts w:eastAsia="Times New Roman"/>
                <w:color w:val="00000A"/>
                <w:lang w:eastAsia="lt-LT"/>
              </w:rPr>
              <w:t xml:space="preserve">. </w:t>
            </w:r>
            <w:r w:rsidRPr="00932CD7">
              <w:rPr>
                <w:rFonts w:eastAsia="NSimSun"/>
                <w:color w:val="00000A"/>
                <w:lang w:eastAsia="zh-CN" w:bidi="hi-IN"/>
              </w:rPr>
              <w:t xml:space="preserve">Turi </w:t>
            </w:r>
            <w:proofErr w:type="spellStart"/>
            <w:r w:rsidRPr="00932CD7">
              <w:rPr>
                <w:rFonts w:eastAsia="NSimSun"/>
                <w:color w:val="00000A"/>
                <w:lang w:eastAsia="zh-CN" w:bidi="hi-IN"/>
              </w:rPr>
              <w:t>būti</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pritaikytas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profesionaliam</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naudojimui</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naudoti</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paieškos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ir</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gelbėjimo</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darbuose</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ekstremaliomis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sąlygomis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vykdyti</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įvykio</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žvalgybos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ir</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likvidavimo</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darbus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ekologinių</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įvykių</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ir</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kitų</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įvykių</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metu</w:t>
            </w:r>
            <w:proofErr w:type="spellEnd"/>
            <w:r w:rsidRPr="00932CD7">
              <w:rPr>
                <w:rFonts w:eastAsia="NSimSun"/>
                <w:color w:val="00000A"/>
                <w:lang w:eastAsia="zh-CN" w:bidi="hi-IN"/>
              </w:rPr>
              <w:t>.</w:t>
            </w:r>
          </w:p>
          <w:p w14:paraId="3EF85B78" w14:textId="77777777" w:rsidR="000E686D" w:rsidRDefault="000E686D" w:rsidP="005263B2">
            <w:pPr>
              <w:widowControl w:val="0"/>
              <w:tabs>
                <w:tab w:val="left" w:pos="1032"/>
              </w:tabs>
              <w:spacing w:after="0" w:line="240" w:lineRule="auto"/>
              <w:ind w:left="-3" w:firstLine="3"/>
              <w:jc w:val="both"/>
              <w:rPr>
                <w:rFonts w:eastAsia="NSimSun"/>
                <w:color w:val="00000A"/>
                <w:lang w:eastAsia="zh-CN" w:bidi="hi-IN"/>
              </w:rPr>
            </w:pPr>
          </w:p>
          <w:p w14:paraId="54C1287B" w14:textId="0CB734C4" w:rsidR="000E686D" w:rsidRPr="00D8539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113AD41F" w14:textId="4ABA5819"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5631F491" w14:textId="77777777" w:rsidTr="00182EA4">
        <w:tc>
          <w:tcPr>
            <w:tcW w:w="1590" w:type="dxa"/>
          </w:tcPr>
          <w:p w14:paraId="28230ED7"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6.</w:t>
            </w:r>
          </w:p>
        </w:tc>
        <w:tc>
          <w:tcPr>
            <w:tcW w:w="4501" w:type="dxa"/>
            <w:shd w:val="clear" w:color="auto" w:fill="FFFFFF"/>
          </w:tcPr>
          <w:p w14:paraId="34B8D71E" w14:textId="77777777" w:rsidR="005263B2" w:rsidRPr="00D72A5B" w:rsidRDefault="005263B2" w:rsidP="003E44C2">
            <w:pPr>
              <w:shd w:val="clear" w:color="auto" w:fill="FFFFFF"/>
              <w:spacing w:after="0" w:line="240" w:lineRule="auto"/>
              <w:ind w:right="-57"/>
              <w:jc w:val="both"/>
              <w:rPr>
                <w:rFonts w:eastAsia="Times New Roman"/>
                <w:color w:val="00000A"/>
                <w:lang w:eastAsia="lt-LT"/>
              </w:rPr>
            </w:pPr>
            <w:proofErr w:type="spellStart"/>
            <w:r w:rsidRPr="00D72A5B">
              <w:rPr>
                <w:rFonts w:eastAsia="Times New Roman"/>
                <w:color w:val="00000A"/>
                <w:lang w:eastAsia="lt-LT"/>
              </w:rPr>
              <w:t>Motociklo</w:t>
            </w:r>
            <w:proofErr w:type="spellEnd"/>
            <w:r w:rsidRPr="00D72A5B">
              <w:rPr>
                <w:rFonts w:eastAsia="Times New Roman"/>
                <w:color w:val="00000A"/>
                <w:lang w:eastAsia="lt-LT"/>
              </w:rPr>
              <w:t xml:space="preserve"> </w:t>
            </w:r>
            <w:proofErr w:type="spellStart"/>
            <w:r w:rsidRPr="00D72A5B">
              <w:rPr>
                <w:rFonts w:eastAsia="Times New Roman"/>
                <w:color w:val="00000A"/>
                <w:lang w:eastAsia="lt-LT"/>
              </w:rPr>
              <w:t>duomenys</w:t>
            </w:r>
            <w:proofErr w:type="spellEnd"/>
            <w:r w:rsidRPr="00D72A5B">
              <w:rPr>
                <w:rFonts w:eastAsia="Times New Roman"/>
                <w:color w:val="00000A"/>
                <w:lang w:eastAsia="lt-LT"/>
              </w:rPr>
              <w:t xml:space="preserve"> </w:t>
            </w:r>
            <w:proofErr w:type="spellStart"/>
            <w:r w:rsidRPr="00D72A5B">
              <w:rPr>
                <w:rFonts w:eastAsia="Times New Roman"/>
                <w:color w:val="00000A"/>
                <w:lang w:eastAsia="lt-LT"/>
              </w:rPr>
              <w:t>turi</w:t>
            </w:r>
            <w:proofErr w:type="spellEnd"/>
            <w:r w:rsidRPr="00D72A5B">
              <w:rPr>
                <w:rFonts w:eastAsia="Times New Roman"/>
                <w:color w:val="00000A"/>
                <w:lang w:eastAsia="lt-LT"/>
              </w:rPr>
              <w:t xml:space="preserve"> </w:t>
            </w:r>
            <w:proofErr w:type="spellStart"/>
            <w:r w:rsidRPr="00D72A5B">
              <w:rPr>
                <w:rFonts w:eastAsia="Times New Roman"/>
                <w:color w:val="00000A"/>
                <w:lang w:eastAsia="lt-LT"/>
              </w:rPr>
              <w:t>būti</w:t>
            </w:r>
            <w:proofErr w:type="spellEnd"/>
            <w:r w:rsidRPr="00D72A5B">
              <w:rPr>
                <w:rFonts w:eastAsia="Times New Roman"/>
                <w:color w:val="00000A"/>
                <w:lang w:eastAsia="lt-LT"/>
              </w:rPr>
              <w:t>:</w:t>
            </w:r>
          </w:p>
          <w:p w14:paraId="322162CE" w14:textId="77777777" w:rsidR="005263B2" w:rsidRPr="00D72A5B" w:rsidRDefault="005263B2" w:rsidP="003E44C2">
            <w:pPr>
              <w:shd w:val="clear" w:color="auto" w:fill="FFFFFF"/>
              <w:spacing w:after="0" w:line="240" w:lineRule="auto"/>
              <w:ind w:right="-57"/>
              <w:jc w:val="both"/>
              <w:rPr>
                <w:rFonts w:cs="font463"/>
                <w:color w:val="00000A"/>
              </w:rPr>
            </w:pPr>
            <w:proofErr w:type="spellStart"/>
            <w:r w:rsidRPr="00D72A5B">
              <w:rPr>
                <w:rFonts w:cs="font463"/>
                <w:color w:val="00000A"/>
              </w:rPr>
              <w:t>ilgis</w:t>
            </w:r>
            <w:proofErr w:type="spellEnd"/>
            <w:r w:rsidRPr="00D72A5B">
              <w:rPr>
                <w:rFonts w:cs="font463"/>
                <w:color w:val="00000A"/>
              </w:rPr>
              <w:t xml:space="preserve"> - </w:t>
            </w:r>
            <w:proofErr w:type="spellStart"/>
            <w:r w:rsidRPr="00D72A5B">
              <w:rPr>
                <w:rFonts w:cs="font463"/>
                <w:color w:val="00000A"/>
              </w:rPr>
              <w:t>nuo</w:t>
            </w:r>
            <w:proofErr w:type="spellEnd"/>
            <w:r w:rsidRPr="00D72A5B">
              <w:rPr>
                <w:rFonts w:cs="font463"/>
                <w:color w:val="00000A"/>
              </w:rPr>
              <w:t xml:space="preserve"> 3650 mm </w:t>
            </w:r>
            <w:proofErr w:type="spellStart"/>
            <w:r w:rsidRPr="00D72A5B">
              <w:rPr>
                <w:rFonts w:cs="font463"/>
                <w:color w:val="00000A"/>
              </w:rPr>
              <w:t>iki</w:t>
            </w:r>
            <w:proofErr w:type="spellEnd"/>
            <w:r w:rsidRPr="00D72A5B">
              <w:rPr>
                <w:rFonts w:cs="font463"/>
                <w:color w:val="00000A"/>
              </w:rPr>
              <w:t xml:space="preserve"> 3750 mm</w:t>
            </w:r>
          </w:p>
          <w:p w14:paraId="7E2B098D" w14:textId="77777777" w:rsidR="003E44C2" w:rsidRDefault="005263B2" w:rsidP="003E44C2">
            <w:pPr>
              <w:spacing w:after="0"/>
              <w:rPr>
                <w:rFonts w:ascii="Times New Roman" w:eastAsia="Calibri" w:hAnsi="Times New Roman" w:cs="Times New Roman"/>
                <w:sz w:val="24"/>
                <w:szCs w:val="24"/>
              </w:rPr>
            </w:pPr>
            <w:proofErr w:type="spellStart"/>
            <w:r w:rsidRPr="003E44C2">
              <w:rPr>
                <w:rFonts w:cs="font463"/>
                <w:color w:val="00000A"/>
                <w:highlight w:val="yellow"/>
              </w:rPr>
              <w:t>plotis</w:t>
            </w:r>
            <w:proofErr w:type="spellEnd"/>
            <w:r w:rsidRPr="003E44C2">
              <w:rPr>
                <w:rFonts w:cs="font463"/>
                <w:color w:val="00000A"/>
                <w:highlight w:val="yellow"/>
              </w:rPr>
              <w:t xml:space="preserve"> - </w:t>
            </w:r>
            <w:r w:rsidR="003E44C2" w:rsidRPr="003E44C2">
              <w:rPr>
                <w:rFonts w:ascii="Times New Roman" w:eastAsia="Calibri" w:hAnsi="Times New Roman" w:cs="Times New Roman"/>
                <w:sz w:val="24"/>
                <w:szCs w:val="24"/>
                <w:highlight w:val="yellow"/>
                <w:lang w:val="lt-LT"/>
                <w14:ligatures w14:val="standardContextual"/>
              </w:rPr>
              <w:t>nuo 1170 mm iki 1270 mm</w:t>
            </w:r>
          </w:p>
          <w:p w14:paraId="156479FB" w14:textId="47F7880C" w:rsidR="005263B2" w:rsidRPr="003E44C2" w:rsidRDefault="005263B2" w:rsidP="003E44C2">
            <w:pPr>
              <w:spacing w:after="0"/>
              <w:rPr>
                <w:rFonts w:ascii="Times New Roman" w:hAnsi="Times New Roman" w:cs="Times New Roman"/>
                <w:b/>
                <w:bCs/>
                <w:sz w:val="24"/>
                <w:szCs w:val="24"/>
              </w:rPr>
            </w:pPr>
            <w:proofErr w:type="spellStart"/>
            <w:r w:rsidRPr="00D72A5B">
              <w:rPr>
                <w:rFonts w:eastAsia="NSimSun" w:cs="font463"/>
                <w:color w:val="00000A"/>
                <w:lang w:eastAsia="zh-CN" w:bidi="hi-IN"/>
              </w:rPr>
              <w:t>aukštis</w:t>
            </w:r>
            <w:proofErr w:type="spellEnd"/>
            <w:r w:rsidRPr="00D72A5B">
              <w:rPr>
                <w:rFonts w:eastAsia="NSimSun" w:cs="font463"/>
                <w:color w:val="00000A"/>
                <w:lang w:eastAsia="zh-CN" w:bidi="hi-IN"/>
              </w:rPr>
              <w:t xml:space="preserve"> – </w:t>
            </w:r>
            <w:proofErr w:type="spellStart"/>
            <w:r w:rsidRPr="00D72A5B">
              <w:rPr>
                <w:rFonts w:eastAsia="NSimSun" w:cs="font463"/>
                <w:color w:val="00000A"/>
                <w:lang w:eastAsia="zh-CN" w:bidi="hi-IN"/>
              </w:rPr>
              <w:t>nuo</w:t>
            </w:r>
            <w:proofErr w:type="spellEnd"/>
            <w:r w:rsidRPr="00D72A5B">
              <w:rPr>
                <w:rFonts w:eastAsia="NSimSun" w:cs="font463"/>
                <w:color w:val="00000A"/>
                <w:lang w:eastAsia="zh-CN" w:bidi="hi-IN"/>
              </w:rPr>
              <w:t xml:space="preserve"> 1100 mm </w:t>
            </w:r>
            <w:proofErr w:type="spellStart"/>
            <w:r w:rsidRPr="00D72A5B">
              <w:rPr>
                <w:rFonts w:eastAsia="NSimSun" w:cs="font463"/>
                <w:color w:val="00000A"/>
                <w:lang w:eastAsia="zh-CN" w:bidi="hi-IN"/>
              </w:rPr>
              <w:t>iki</w:t>
            </w:r>
            <w:proofErr w:type="spellEnd"/>
            <w:r w:rsidRPr="00D72A5B">
              <w:rPr>
                <w:rFonts w:eastAsia="NSimSun" w:cs="font463"/>
                <w:color w:val="00000A"/>
                <w:lang w:eastAsia="zh-CN" w:bidi="hi-IN"/>
              </w:rPr>
              <w:t xml:space="preserve"> 1200 mm</w:t>
            </w:r>
          </w:p>
          <w:p w14:paraId="4AA85877" w14:textId="77777777" w:rsidR="005263B2" w:rsidRPr="00D72A5B" w:rsidRDefault="005263B2" w:rsidP="003E44C2">
            <w:pPr>
              <w:shd w:val="clear" w:color="auto" w:fill="FFFFFF"/>
              <w:spacing w:after="0" w:line="240" w:lineRule="auto"/>
              <w:ind w:right="-57"/>
              <w:jc w:val="both"/>
              <w:rPr>
                <w:rFonts w:eastAsia="Times New Roman"/>
                <w:szCs w:val="24"/>
              </w:rPr>
            </w:pPr>
            <w:proofErr w:type="spellStart"/>
            <w:r w:rsidRPr="00D72A5B">
              <w:rPr>
                <w:rFonts w:eastAsia="NSimSun" w:cs="font463"/>
                <w:color w:val="00000A"/>
                <w:lang w:eastAsia="zh-CN" w:bidi="hi-IN"/>
              </w:rPr>
              <w:t>grimzlės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gylis</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didesnis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0,4 m</w:t>
            </w:r>
          </w:p>
          <w:p w14:paraId="3756B59B" w14:textId="77777777" w:rsidR="005263B2" w:rsidRPr="00D72A5B" w:rsidRDefault="005263B2" w:rsidP="003E44C2">
            <w:pPr>
              <w:shd w:val="clear" w:color="auto" w:fill="FFFFFF"/>
              <w:spacing w:after="0" w:line="240" w:lineRule="auto"/>
              <w:ind w:right="-57"/>
              <w:jc w:val="both"/>
              <w:rPr>
                <w:rFonts w:eastAsia="Times New Roman"/>
                <w:szCs w:val="24"/>
              </w:rPr>
            </w:pPr>
            <w:proofErr w:type="spellStart"/>
            <w:r w:rsidRPr="00D72A5B">
              <w:rPr>
                <w:rFonts w:eastAsia="Times New Roman"/>
                <w:szCs w:val="24"/>
              </w:rPr>
              <w:t>svoris</w:t>
            </w:r>
            <w:proofErr w:type="spellEnd"/>
            <w:r w:rsidRPr="00D72A5B">
              <w:rPr>
                <w:rFonts w:eastAsia="Times New Roman"/>
                <w:szCs w:val="24"/>
              </w:rPr>
              <w:t xml:space="preserve"> (</w:t>
            </w:r>
            <w:proofErr w:type="spellStart"/>
            <w:r w:rsidRPr="00D72A5B">
              <w:rPr>
                <w:rFonts w:eastAsia="Times New Roman"/>
                <w:szCs w:val="24"/>
              </w:rPr>
              <w:t>sausas</w:t>
            </w:r>
            <w:proofErr w:type="spellEnd"/>
            <w:r w:rsidRPr="00D72A5B">
              <w:rPr>
                <w:rFonts w:eastAsia="Times New Roman"/>
                <w:szCs w:val="24"/>
              </w:rPr>
              <w:t xml:space="preserve">) ne </w:t>
            </w:r>
            <w:proofErr w:type="spellStart"/>
            <w:r w:rsidRPr="00D72A5B">
              <w:rPr>
                <w:rFonts w:eastAsia="Times New Roman"/>
                <w:szCs w:val="24"/>
              </w:rPr>
              <w:t>didesnis</w:t>
            </w:r>
            <w:proofErr w:type="spellEnd"/>
            <w:r w:rsidRPr="00D72A5B">
              <w:rPr>
                <w:rFonts w:eastAsia="Times New Roman"/>
                <w:szCs w:val="24"/>
              </w:rPr>
              <w:t xml:space="preserve"> </w:t>
            </w:r>
            <w:proofErr w:type="spellStart"/>
            <w:r w:rsidRPr="00D72A5B">
              <w:rPr>
                <w:rFonts w:eastAsia="Times New Roman"/>
                <w:szCs w:val="24"/>
              </w:rPr>
              <w:t>nei</w:t>
            </w:r>
            <w:proofErr w:type="spellEnd"/>
            <w:r w:rsidRPr="00D72A5B">
              <w:rPr>
                <w:rFonts w:eastAsia="Times New Roman"/>
                <w:szCs w:val="24"/>
              </w:rPr>
              <w:t xml:space="preserve"> 400 kg</w:t>
            </w:r>
          </w:p>
          <w:p w14:paraId="1481D620" w14:textId="77777777" w:rsidR="005263B2" w:rsidRPr="00D72A5B" w:rsidRDefault="005263B2" w:rsidP="003E44C2">
            <w:pPr>
              <w:shd w:val="clear" w:color="auto" w:fill="FFFFFF"/>
              <w:spacing w:after="0" w:line="240" w:lineRule="auto"/>
              <w:ind w:right="-57"/>
              <w:jc w:val="both"/>
              <w:rPr>
                <w:rFonts w:eastAsia="Times New Roman"/>
                <w:szCs w:val="24"/>
              </w:rPr>
            </w:pPr>
            <w:proofErr w:type="spellStart"/>
            <w:r w:rsidRPr="00D72A5B">
              <w:rPr>
                <w:rFonts w:eastAsia="Times New Roman"/>
                <w:szCs w:val="24"/>
              </w:rPr>
              <w:t>vidaus</w:t>
            </w:r>
            <w:proofErr w:type="spellEnd"/>
            <w:r w:rsidRPr="00D72A5B">
              <w:rPr>
                <w:rFonts w:eastAsia="Times New Roman"/>
                <w:szCs w:val="24"/>
              </w:rPr>
              <w:t xml:space="preserve"> </w:t>
            </w:r>
            <w:proofErr w:type="spellStart"/>
            <w:r w:rsidRPr="00D72A5B">
              <w:rPr>
                <w:rFonts w:eastAsia="Times New Roman"/>
                <w:szCs w:val="24"/>
              </w:rPr>
              <w:t>degimo</w:t>
            </w:r>
            <w:proofErr w:type="spellEnd"/>
            <w:r w:rsidRPr="00D72A5B">
              <w:rPr>
                <w:rFonts w:eastAsia="Times New Roman"/>
                <w:szCs w:val="24"/>
              </w:rPr>
              <w:t xml:space="preserve"> </w:t>
            </w:r>
            <w:proofErr w:type="spellStart"/>
            <w:r w:rsidRPr="00D72A5B">
              <w:rPr>
                <w:rFonts w:eastAsia="Times New Roman"/>
                <w:szCs w:val="24"/>
              </w:rPr>
              <w:t>variklio</w:t>
            </w:r>
            <w:proofErr w:type="spellEnd"/>
            <w:r w:rsidRPr="00D72A5B">
              <w:rPr>
                <w:rFonts w:eastAsia="Times New Roman"/>
                <w:szCs w:val="24"/>
              </w:rPr>
              <w:t xml:space="preserve"> </w:t>
            </w:r>
            <w:proofErr w:type="spellStart"/>
            <w:r w:rsidRPr="00D72A5B">
              <w:rPr>
                <w:rFonts w:eastAsia="Times New Roman"/>
                <w:szCs w:val="24"/>
              </w:rPr>
              <w:t>galia</w:t>
            </w:r>
            <w:proofErr w:type="spellEnd"/>
            <w:r w:rsidRPr="00D72A5B">
              <w:rPr>
                <w:rFonts w:eastAsia="Times New Roman"/>
                <w:szCs w:val="24"/>
              </w:rPr>
              <w:t xml:space="preserve"> ne </w:t>
            </w:r>
            <w:proofErr w:type="spellStart"/>
            <w:r w:rsidRPr="00D72A5B">
              <w:rPr>
                <w:rFonts w:eastAsia="Times New Roman"/>
                <w:szCs w:val="24"/>
              </w:rPr>
              <w:t>mažiau</w:t>
            </w:r>
            <w:proofErr w:type="spellEnd"/>
            <w:r w:rsidRPr="00D72A5B">
              <w:rPr>
                <w:rFonts w:eastAsia="Times New Roman"/>
                <w:szCs w:val="24"/>
              </w:rPr>
              <w:t xml:space="preserve"> 170 AG</w:t>
            </w:r>
          </w:p>
          <w:p w14:paraId="540042CB" w14:textId="77777777" w:rsidR="005263B2" w:rsidRPr="00D72A5B" w:rsidRDefault="005263B2" w:rsidP="003E44C2">
            <w:pPr>
              <w:shd w:val="clear" w:color="auto" w:fill="FFFFFF"/>
              <w:spacing w:after="0" w:line="240" w:lineRule="auto"/>
              <w:ind w:right="-57"/>
              <w:jc w:val="both"/>
              <w:rPr>
                <w:rFonts w:eastAsia="Times New Roman"/>
                <w:szCs w:val="24"/>
              </w:rPr>
            </w:pPr>
            <w:proofErr w:type="spellStart"/>
            <w:r w:rsidRPr="00D72A5B">
              <w:rPr>
                <w:rFonts w:eastAsia="Times New Roman"/>
                <w:szCs w:val="24"/>
              </w:rPr>
              <w:t>medžiaga</w:t>
            </w:r>
            <w:proofErr w:type="spellEnd"/>
            <w:r w:rsidRPr="00D72A5B">
              <w:rPr>
                <w:rFonts w:eastAsia="Times New Roman"/>
                <w:szCs w:val="24"/>
              </w:rPr>
              <w:t xml:space="preserve"> – </w:t>
            </w:r>
            <w:proofErr w:type="spellStart"/>
            <w:r w:rsidRPr="00D72A5B">
              <w:rPr>
                <w:rFonts w:eastAsia="Times New Roman"/>
                <w:szCs w:val="24"/>
              </w:rPr>
              <w:t>stiklo</w:t>
            </w:r>
            <w:proofErr w:type="spellEnd"/>
            <w:r w:rsidRPr="00D72A5B">
              <w:rPr>
                <w:rFonts w:eastAsia="Times New Roman"/>
                <w:szCs w:val="24"/>
              </w:rPr>
              <w:t xml:space="preserve"> </w:t>
            </w:r>
            <w:proofErr w:type="spellStart"/>
            <w:r w:rsidRPr="00D72A5B">
              <w:rPr>
                <w:rFonts w:eastAsia="Times New Roman"/>
                <w:szCs w:val="24"/>
              </w:rPr>
              <w:t>pluoštas</w:t>
            </w:r>
            <w:proofErr w:type="spellEnd"/>
            <w:r w:rsidRPr="00D72A5B">
              <w:rPr>
                <w:rFonts w:eastAsia="Times New Roman"/>
                <w:szCs w:val="24"/>
              </w:rPr>
              <w:t xml:space="preserve"> </w:t>
            </w:r>
            <w:proofErr w:type="spellStart"/>
            <w:r w:rsidRPr="00D72A5B">
              <w:rPr>
                <w:rFonts w:eastAsia="Times New Roman"/>
                <w:szCs w:val="24"/>
              </w:rPr>
              <w:t>arba</w:t>
            </w:r>
            <w:proofErr w:type="spellEnd"/>
            <w:r w:rsidRPr="00D72A5B">
              <w:rPr>
                <w:rFonts w:eastAsia="Times New Roman"/>
                <w:szCs w:val="24"/>
              </w:rPr>
              <w:t xml:space="preserve"> </w:t>
            </w:r>
            <w:proofErr w:type="spellStart"/>
            <w:r w:rsidRPr="00D72A5B">
              <w:rPr>
                <w:rFonts w:eastAsia="Times New Roman"/>
                <w:szCs w:val="24"/>
              </w:rPr>
              <w:t>lygiavertė</w:t>
            </w:r>
            <w:proofErr w:type="spellEnd"/>
            <w:r w:rsidRPr="00D72A5B">
              <w:rPr>
                <w:rFonts w:eastAsia="Times New Roman"/>
                <w:szCs w:val="24"/>
              </w:rPr>
              <w:t xml:space="preserve"> </w:t>
            </w:r>
            <w:proofErr w:type="spellStart"/>
            <w:r w:rsidRPr="00D72A5B">
              <w:rPr>
                <w:rFonts w:eastAsia="Times New Roman"/>
                <w:szCs w:val="24"/>
              </w:rPr>
              <w:t>medžiaga</w:t>
            </w:r>
            <w:proofErr w:type="spellEnd"/>
          </w:p>
          <w:p w14:paraId="07A64C9C" w14:textId="14CC563C" w:rsidR="005263B2" w:rsidRDefault="000E686D" w:rsidP="005263B2">
            <w:pPr>
              <w:widowControl w:val="0"/>
              <w:tabs>
                <w:tab w:val="left" w:pos="1032"/>
              </w:tabs>
              <w:spacing w:after="0" w:line="240" w:lineRule="auto"/>
              <w:ind w:left="-3" w:firstLine="3"/>
              <w:jc w:val="both"/>
              <w:rPr>
                <w:rFonts w:ascii="Times New Roman" w:eastAsia="Times New Roman" w:hAnsi="Times New Roman" w:cs="Times New Roman"/>
                <w:color w:val="000000"/>
                <w:kern w:val="2"/>
                <w:sz w:val="24"/>
                <w:szCs w:val="24"/>
                <w:lang w:val="lt-LT"/>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 xml:space="preserve">gamintojo techniniai dokumentai, įrodantys </w:t>
            </w:r>
            <w:r w:rsidRPr="000E686D">
              <w:rPr>
                <w:rFonts w:ascii="Times New Roman" w:eastAsia="Times New Roman" w:hAnsi="Times New Roman" w:cs="Times New Roman"/>
                <w:i/>
                <w:iCs/>
                <w:kern w:val="2"/>
                <w:lang w:val="lt-LT"/>
                <w14:ligatures w14:val="standardContextual"/>
              </w:rPr>
              <w:lastRenderedPageBreak/>
              <w:t>prekės atitikimą techninės specifikacijos reikalavimams (aprašymas, specifikacija, techninių duomenų lapas, naudojimo instrukcija ar kiti lygiaverčiai įrodymai)</w:t>
            </w:r>
          </w:p>
          <w:p w14:paraId="63FD07F3" w14:textId="06BC17C8" w:rsidR="000E686D" w:rsidRPr="00D72A5B" w:rsidRDefault="000E686D" w:rsidP="000E686D">
            <w:pPr>
              <w:widowControl w:val="0"/>
              <w:tabs>
                <w:tab w:val="left" w:pos="1032"/>
              </w:tabs>
              <w:spacing w:after="0" w:line="240" w:lineRule="auto"/>
              <w:jc w:val="both"/>
              <w:rPr>
                <w:rFonts w:ascii="Times New Roman" w:eastAsia="Times New Roman" w:hAnsi="Times New Roman" w:cs="Times New Roman"/>
                <w:color w:val="000000"/>
                <w:kern w:val="2"/>
                <w:sz w:val="24"/>
                <w:szCs w:val="24"/>
                <w:lang w:val="lt-LT"/>
                <w14:ligatures w14:val="standardContextual"/>
              </w:rPr>
            </w:pPr>
          </w:p>
        </w:tc>
        <w:tc>
          <w:tcPr>
            <w:tcW w:w="3685" w:type="dxa"/>
          </w:tcPr>
          <w:p w14:paraId="7D26D7CE"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lastRenderedPageBreak/>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73B6AD54" w14:textId="77777777" w:rsidTr="00182EA4">
        <w:tc>
          <w:tcPr>
            <w:tcW w:w="1590" w:type="dxa"/>
          </w:tcPr>
          <w:p w14:paraId="55804CE5"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7.</w:t>
            </w:r>
          </w:p>
        </w:tc>
        <w:tc>
          <w:tcPr>
            <w:tcW w:w="4501" w:type="dxa"/>
            <w:shd w:val="clear" w:color="auto" w:fill="FFFFFF"/>
          </w:tcPr>
          <w:p w14:paraId="0EF82324"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Times New Roman"/>
                <w:color w:val="00000A"/>
                <w:lang w:eastAsia="lt-LT"/>
              </w:rPr>
              <w:t xml:space="preserve"> </w:t>
            </w:r>
            <w:proofErr w:type="spellStart"/>
            <w:r w:rsidRPr="00D72A5B">
              <w:rPr>
                <w:rFonts w:eastAsia="NSimSun" w:cs="font463"/>
                <w:color w:val="00000A"/>
                <w:lang w:eastAsia="zh-CN" w:bidi="hi-IN"/>
              </w:rPr>
              <w:t>kuro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bako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talpa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mažesnė</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nei</w:t>
            </w:r>
            <w:proofErr w:type="spellEnd"/>
            <w:r w:rsidRPr="00D72A5B">
              <w:rPr>
                <w:rFonts w:eastAsia="NSimSun" w:cs="font463"/>
                <w:color w:val="00000A"/>
                <w:lang w:eastAsia="zh-CN" w:bidi="hi-IN"/>
              </w:rPr>
              <w:t xml:space="preserve"> 65 </w:t>
            </w:r>
            <w:proofErr w:type="spellStart"/>
            <w:r w:rsidRPr="00D72A5B">
              <w:rPr>
                <w:rFonts w:eastAsia="NSimSun" w:cs="font463"/>
                <w:color w:val="00000A"/>
                <w:lang w:eastAsia="zh-CN" w:bidi="hi-IN"/>
              </w:rPr>
              <w:t>litrai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bei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užtikrinti</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trumpesnį</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1 </w:t>
            </w:r>
            <w:proofErr w:type="spellStart"/>
            <w:r w:rsidRPr="00D72A5B">
              <w:rPr>
                <w:rFonts w:eastAsia="NSimSun" w:cs="font463"/>
                <w:color w:val="00000A"/>
                <w:lang w:eastAsia="zh-CN" w:bidi="hi-IN"/>
              </w:rPr>
              <w:t>valandos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nepertraukiamą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eksploatavimą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visomis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sąlygomis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nereikalauti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papildomų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eksploatacinių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skysčių</w:t>
            </w:r>
            <w:proofErr w:type="spellEnd"/>
            <w:r w:rsidRPr="00D72A5B">
              <w:rPr>
                <w:rFonts w:eastAsia="NSimSun" w:cs="font463"/>
                <w:color w:val="00000A"/>
                <w:lang w:eastAsia="zh-CN" w:bidi="hi-IN"/>
              </w:rPr>
              <w:t>.</w:t>
            </w:r>
          </w:p>
          <w:p w14:paraId="3612CE73" w14:textId="4D840099"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0A86E2C7"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03D3B136" w14:textId="77777777" w:rsidTr="00182EA4">
        <w:trPr>
          <w:trHeight w:val="1018"/>
        </w:trPr>
        <w:tc>
          <w:tcPr>
            <w:tcW w:w="1590" w:type="dxa"/>
          </w:tcPr>
          <w:p w14:paraId="422462D5"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8.</w:t>
            </w:r>
          </w:p>
        </w:tc>
        <w:tc>
          <w:tcPr>
            <w:tcW w:w="4501" w:type="dxa"/>
            <w:shd w:val="clear" w:color="auto" w:fill="FFFFFF"/>
          </w:tcPr>
          <w:p w14:paraId="28FCD9B9" w14:textId="77777777" w:rsidR="005263B2" w:rsidRDefault="005263B2" w:rsidP="005263B2">
            <w:pPr>
              <w:widowControl w:val="0"/>
              <w:tabs>
                <w:tab w:val="left" w:pos="1032"/>
              </w:tabs>
              <w:spacing w:after="0" w:line="240" w:lineRule="auto"/>
              <w:ind w:left="-3" w:firstLine="3"/>
              <w:jc w:val="both"/>
              <w:rPr>
                <w:rFonts w:cs="font463"/>
                <w:color w:val="000000"/>
              </w:rPr>
            </w:pPr>
            <w:proofErr w:type="spellStart"/>
            <w:r w:rsidRPr="00D72A5B">
              <w:rPr>
                <w:rFonts w:eastAsia="Times New Roman"/>
                <w:color w:val="00000A"/>
                <w:lang w:eastAsia="lt-LT"/>
              </w:rPr>
              <w:t>Motociklo</w:t>
            </w:r>
            <w:proofErr w:type="spellEnd"/>
            <w:r w:rsidRPr="00D72A5B">
              <w:rPr>
                <w:rFonts w:cs="font463"/>
                <w:color w:val="00000A"/>
              </w:rPr>
              <w:t xml:space="preserve"> </w:t>
            </w:r>
            <w:proofErr w:type="spellStart"/>
            <w:r w:rsidRPr="00D72A5B">
              <w:rPr>
                <w:rFonts w:cs="font463"/>
                <w:color w:val="00000A"/>
              </w:rPr>
              <w:t>variklis</w:t>
            </w:r>
            <w:proofErr w:type="spellEnd"/>
            <w:r w:rsidRPr="00D72A5B">
              <w:rPr>
                <w:rFonts w:cs="font463"/>
                <w:color w:val="00000A"/>
              </w:rPr>
              <w:t xml:space="preserve"> </w:t>
            </w:r>
            <w:proofErr w:type="spellStart"/>
            <w:r w:rsidRPr="00D72A5B">
              <w:rPr>
                <w:rFonts w:cs="font463"/>
                <w:color w:val="00000A"/>
              </w:rPr>
              <w:t>turi</w:t>
            </w:r>
            <w:proofErr w:type="spellEnd"/>
            <w:r w:rsidRPr="00D72A5B">
              <w:rPr>
                <w:rFonts w:cs="font463"/>
                <w:color w:val="00000A"/>
              </w:rPr>
              <w:t xml:space="preserve"> </w:t>
            </w:r>
            <w:proofErr w:type="spellStart"/>
            <w:r w:rsidRPr="00D72A5B">
              <w:rPr>
                <w:rFonts w:cs="font463"/>
                <w:color w:val="00000A"/>
              </w:rPr>
              <w:t>būti</w:t>
            </w:r>
            <w:proofErr w:type="spellEnd"/>
            <w:r w:rsidRPr="00D72A5B">
              <w:rPr>
                <w:rFonts w:cs="font463"/>
                <w:color w:val="00000A"/>
              </w:rPr>
              <w:t xml:space="preserve"> </w:t>
            </w:r>
            <w:proofErr w:type="spellStart"/>
            <w:r w:rsidRPr="00D72A5B">
              <w:rPr>
                <w:rFonts w:cs="font463"/>
                <w:color w:val="00000A"/>
              </w:rPr>
              <w:t>benzininis</w:t>
            </w:r>
            <w:proofErr w:type="spellEnd"/>
            <w:r w:rsidRPr="00D72A5B">
              <w:rPr>
                <w:rFonts w:cs="font463"/>
                <w:color w:val="00000A"/>
              </w:rPr>
              <w:t xml:space="preserve"> </w:t>
            </w:r>
            <w:proofErr w:type="spellStart"/>
            <w:r w:rsidRPr="00D72A5B">
              <w:rPr>
                <w:rFonts w:cs="font463"/>
                <w:color w:val="00000A"/>
              </w:rPr>
              <w:t>ir</w:t>
            </w:r>
            <w:proofErr w:type="spellEnd"/>
            <w:r w:rsidRPr="00D72A5B">
              <w:rPr>
                <w:rFonts w:cs="font463"/>
                <w:color w:val="00000A"/>
              </w:rPr>
              <w:t xml:space="preserve"> </w:t>
            </w:r>
            <w:proofErr w:type="spellStart"/>
            <w:r w:rsidRPr="00D72A5B">
              <w:rPr>
                <w:rFonts w:cs="font463"/>
                <w:color w:val="00000A"/>
              </w:rPr>
              <w:t>išvystantis</w:t>
            </w:r>
            <w:proofErr w:type="spellEnd"/>
            <w:r w:rsidRPr="00D72A5B">
              <w:rPr>
                <w:rFonts w:cs="font463"/>
                <w:color w:val="00000A"/>
              </w:rPr>
              <w:t xml:space="preserve"> </w:t>
            </w:r>
            <w:proofErr w:type="spellStart"/>
            <w:r w:rsidRPr="00D72A5B">
              <w:rPr>
                <w:rFonts w:cs="font463"/>
                <w:color w:val="00000A"/>
              </w:rPr>
              <w:t>tokią</w:t>
            </w:r>
            <w:proofErr w:type="spellEnd"/>
            <w:r w:rsidRPr="00D72A5B">
              <w:rPr>
                <w:rFonts w:cs="font463"/>
                <w:color w:val="00000A"/>
              </w:rPr>
              <w:t xml:space="preserve"> </w:t>
            </w:r>
            <w:proofErr w:type="spellStart"/>
            <w:r w:rsidRPr="00D72A5B">
              <w:rPr>
                <w:rFonts w:cs="font463"/>
                <w:color w:val="00000A"/>
              </w:rPr>
              <w:t>galią</w:t>
            </w:r>
            <w:proofErr w:type="spellEnd"/>
            <w:r w:rsidRPr="00D72A5B">
              <w:rPr>
                <w:rFonts w:cs="font463"/>
                <w:color w:val="00000A"/>
              </w:rPr>
              <w:t xml:space="preserve">, </w:t>
            </w:r>
            <w:proofErr w:type="spellStart"/>
            <w:r w:rsidRPr="00D72A5B">
              <w:rPr>
                <w:rFonts w:cs="font463"/>
                <w:color w:val="00000A"/>
              </w:rPr>
              <w:t>kad</w:t>
            </w:r>
            <w:proofErr w:type="spellEnd"/>
            <w:r w:rsidRPr="00D72A5B">
              <w:rPr>
                <w:rFonts w:cs="font463"/>
                <w:color w:val="00000A"/>
              </w:rPr>
              <w:t xml:space="preserve"> </w:t>
            </w:r>
            <w:proofErr w:type="spellStart"/>
            <w:r w:rsidRPr="00D72A5B">
              <w:rPr>
                <w:rFonts w:cs="font463"/>
                <w:color w:val="00000A"/>
              </w:rPr>
              <w:t>laivas</w:t>
            </w:r>
            <w:proofErr w:type="spellEnd"/>
            <w:r w:rsidRPr="00D72A5B">
              <w:rPr>
                <w:rFonts w:cs="font463"/>
                <w:color w:val="00000A"/>
              </w:rPr>
              <w:t xml:space="preserve"> </w:t>
            </w:r>
            <w:proofErr w:type="spellStart"/>
            <w:r w:rsidRPr="00D72A5B">
              <w:rPr>
                <w:rFonts w:cs="font463"/>
                <w:color w:val="00000A"/>
              </w:rPr>
              <w:t>išvystytų</w:t>
            </w:r>
            <w:proofErr w:type="spellEnd"/>
            <w:r w:rsidRPr="00D72A5B">
              <w:rPr>
                <w:rFonts w:cs="font463"/>
                <w:color w:val="00000A"/>
              </w:rPr>
              <w:t xml:space="preserve"> ne </w:t>
            </w:r>
            <w:proofErr w:type="spellStart"/>
            <w:r w:rsidRPr="00D72A5B">
              <w:rPr>
                <w:rFonts w:cs="font463"/>
                <w:color w:val="00000A"/>
              </w:rPr>
              <w:t>mažesnį</w:t>
            </w:r>
            <w:proofErr w:type="spellEnd"/>
            <w:r w:rsidRPr="00D72A5B">
              <w:rPr>
                <w:rFonts w:cs="font463"/>
                <w:color w:val="00000A"/>
              </w:rPr>
              <w:t xml:space="preserve"> </w:t>
            </w:r>
            <w:proofErr w:type="spellStart"/>
            <w:r w:rsidRPr="00D72A5B">
              <w:rPr>
                <w:rFonts w:cs="font463"/>
                <w:color w:val="00000A"/>
              </w:rPr>
              <w:t>kaip</w:t>
            </w:r>
            <w:proofErr w:type="spellEnd"/>
            <w:r w:rsidRPr="00D72A5B">
              <w:rPr>
                <w:rFonts w:cs="font463"/>
                <w:color w:val="00000A"/>
              </w:rPr>
              <w:t xml:space="preserve"> </w:t>
            </w:r>
            <w:r w:rsidRPr="00D72A5B">
              <w:rPr>
                <w:rFonts w:cs="font463"/>
                <w:color w:val="000000"/>
              </w:rPr>
              <w:t xml:space="preserve">90 km/h </w:t>
            </w:r>
            <w:proofErr w:type="spellStart"/>
            <w:r w:rsidRPr="00D72A5B">
              <w:rPr>
                <w:rFonts w:cs="font463"/>
                <w:color w:val="000000"/>
              </w:rPr>
              <w:t>greitį</w:t>
            </w:r>
            <w:proofErr w:type="spellEnd"/>
            <w:r w:rsidRPr="00D72A5B">
              <w:rPr>
                <w:rFonts w:cs="font463"/>
                <w:color w:val="000000"/>
              </w:rPr>
              <w:t xml:space="preserve">. </w:t>
            </w:r>
            <w:proofErr w:type="spellStart"/>
            <w:r w:rsidRPr="00D72A5B">
              <w:rPr>
                <w:rFonts w:cs="font463"/>
                <w:color w:val="000000"/>
              </w:rPr>
              <w:t>Judėjimas</w:t>
            </w:r>
            <w:proofErr w:type="spellEnd"/>
            <w:r w:rsidRPr="00D72A5B">
              <w:rPr>
                <w:rFonts w:cs="font463"/>
                <w:color w:val="000000"/>
              </w:rPr>
              <w:t xml:space="preserve"> </w:t>
            </w:r>
            <w:proofErr w:type="spellStart"/>
            <w:r w:rsidRPr="00D72A5B">
              <w:rPr>
                <w:rFonts w:cs="font463"/>
                <w:color w:val="000000"/>
              </w:rPr>
              <w:t>turi</w:t>
            </w:r>
            <w:proofErr w:type="spellEnd"/>
            <w:r w:rsidRPr="00D72A5B">
              <w:rPr>
                <w:rFonts w:cs="font463"/>
                <w:color w:val="000000"/>
              </w:rPr>
              <w:t xml:space="preserve"> </w:t>
            </w:r>
            <w:proofErr w:type="spellStart"/>
            <w:r w:rsidRPr="00D72A5B">
              <w:rPr>
                <w:rFonts w:cs="font463"/>
                <w:color w:val="000000"/>
              </w:rPr>
              <w:t>būti</w:t>
            </w:r>
            <w:proofErr w:type="spellEnd"/>
            <w:r w:rsidRPr="00D72A5B">
              <w:rPr>
                <w:rFonts w:cs="font463"/>
                <w:color w:val="000000"/>
              </w:rPr>
              <w:t xml:space="preserve"> </w:t>
            </w:r>
            <w:proofErr w:type="spellStart"/>
            <w:r w:rsidRPr="00D72A5B">
              <w:rPr>
                <w:rFonts w:cs="font463"/>
                <w:color w:val="000000"/>
              </w:rPr>
              <w:t>perduodamas</w:t>
            </w:r>
            <w:proofErr w:type="spellEnd"/>
            <w:r w:rsidRPr="00D72A5B">
              <w:rPr>
                <w:rFonts w:cs="font463"/>
                <w:color w:val="000000"/>
              </w:rPr>
              <w:t xml:space="preserve"> </w:t>
            </w:r>
            <w:proofErr w:type="spellStart"/>
            <w:r w:rsidRPr="00D72A5B">
              <w:rPr>
                <w:rFonts w:cs="font463"/>
                <w:color w:val="000000"/>
              </w:rPr>
              <w:t>vandens</w:t>
            </w:r>
            <w:proofErr w:type="spellEnd"/>
            <w:r w:rsidRPr="00D72A5B">
              <w:rPr>
                <w:rFonts w:cs="font463"/>
                <w:color w:val="000000"/>
              </w:rPr>
              <w:t xml:space="preserve"> </w:t>
            </w:r>
            <w:proofErr w:type="spellStart"/>
            <w:r w:rsidRPr="00D72A5B">
              <w:rPr>
                <w:rFonts w:cs="font463"/>
                <w:color w:val="000000"/>
              </w:rPr>
              <w:t>turbina</w:t>
            </w:r>
            <w:proofErr w:type="spellEnd"/>
            <w:r w:rsidRPr="00D72A5B">
              <w:rPr>
                <w:rFonts w:cs="font463"/>
                <w:color w:val="000000"/>
              </w:rPr>
              <w:t xml:space="preserve">. </w:t>
            </w:r>
          </w:p>
          <w:p w14:paraId="3B855DA4"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
          <w:p w14:paraId="08F04DD7" w14:textId="46522B1D"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05E6D706"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3F1BF8E1" w14:textId="77777777" w:rsidTr="00182EA4">
        <w:tc>
          <w:tcPr>
            <w:tcW w:w="1590" w:type="dxa"/>
          </w:tcPr>
          <w:p w14:paraId="6B4228A6"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p>
          <w:p w14:paraId="641E65CF"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9.</w:t>
            </w:r>
          </w:p>
        </w:tc>
        <w:tc>
          <w:tcPr>
            <w:tcW w:w="4501" w:type="dxa"/>
            <w:shd w:val="clear" w:color="auto" w:fill="FFFFFF"/>
          </w:tcPr>
          <w:p w14:paraId="09866FE8" w14:textId="77777777" w:rsidR="005263B2" w:rsidRDefault="005263B2" w:rsidP="005263B2">
            <w:pPr>
              <w:spacing w:after="0" w:line="256" w:lineRule="auto"/>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korpuso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plūdrioji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dalis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turėti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pripučiamą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pontoną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kuris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montuoti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dėl</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didesnio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stabilumo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plūdrumo</w:t>
            </w:r>
            <w:proofErr w:type="spellEnd"/>
            <w:r w:rsidRPr="00D72A5B">
              <w:rPr>
                <w:rFonts w:eastAsia="NSimSun" w:cs="font463"/>
                <w:color w:val="00000A"/>
                <w:lang w:eastAsia="zh-CN" w:bidi="hi-IN"/>
              </w:rPr>
              <w:t xml:space="preserve">, o </w:t>
            </w:r>
            <w:proofErr w:type="spellStart"/>
            <w:r w:rsidRPr="00D72A5B">
              <w:rPr>
                <w:rFonts w:eastAsia="NSimSun" w:cs="font463"/>
                <w:color w:val="00000A"/>
                <w:lang w:eastAsia="zh-CN" w:bidi="hi-IN"/>
              </w:rPr>
              <w:t>taip</w:t>
            </w:r>
            <w:proofErr w:type="spellEnd"/>
            <w:r w:rsidRPr="00D72A5B">
              <w:rPr>
                <w:rFonts w:eastAsia="NSimSun" w:cs="font463"/>
                <w:color w:val="00000A"/>
                <w:lang w:eastAsia="zh-CN" w:bidi="hi-IN"/>
              </w:rPr>
              <w:t xml:space="preserve"> pat </w:t>
            </w:r>
            <w:proofErr w:type="spellStart"/>
            <w:r w:rsidRPr="00D72A5B">
              <w:rPr>
                <w:rFonts w:eastAsia="NSimSun" w:cs="font463"/>
                <w:color w:val="00000A"/>
                <w:lang w:eastAsia="zh-CN" w:bidi="hi-IN"/>
              </w:rPr>
              <w:t>sumažinantis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tikimybę</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nukentėjusįjį</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sužeisti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vykdant</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darbus</w:t>
            </w:r>
            <w:proofErr w:type="spellEnd"/>
            <w:r w:rsidRPr="00D72A5B">
              <w:rPr>
                <w:rFonts w:eastAsia="NSimSun" w:cs="font463"/>
                <w:color w:val="00000A"/>
                <w:lang w:eastAsia="zh-CN" w:bidi="hi-IN"/>
              </w:rPr>
              <w:t xml:space="preserve">. Turi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pagamintas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iš</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tvirtos</w:t>
            </w:r>
            <w:proofErr w:type="spellEnd"/>
            <w:r w:rsidRPr="00D72A5B">
              <w:rPr>
                <w:rFonts w:eastAsia="NSimSun" w:cs="font463"/>
                <w:color w:val="00000A"/>
                <w:lang w:eastAsia="zh-CN" w:bidi="hi-IN"/>
              </w:rPr>
              <w:t xml:space="preserve"> PVC </w:t>
            </w:r>
            <w:proofErr w:type="spellStart"/>
            <w:r w:rsidRPr="00D72A5B">
              <w:rPr>
                <w:rFonts w:eastAsia="NSimSun" w:cs="font463"/>
                <w:color w:val="00000A"/>
                <w:lang w:eastAsia="zh-CN" w:bidi="hi-IN"/>
              </w:rPr>
              <w:t>medžiagos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arba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lygiavertės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medžiagos</w:t>
            </w:r>
            <w:proofErr w:type="spellEnd"/>
            <w:r w:rsidRPr="00D72A5B">
              <w:rPr>
                <w:rFonts w:eastAsia="NSimSun" w:cs="font463"/>
                <w:color w:val="00000A"/>
                <w:lang w:eastAsia="zh-CN" w:bidi="hi-IN"/>
              </w:rPr>
              <w:t xml:space="preserve">. Turi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atsparus</w:t>
            </w:r>
            <w:proofErr w:type="spellEnd"/>
            <w:r w:rsidRPr="00D72A5B">
              <w:rPr>
                <w:rFonts w:eastAsia="NSimSun" w:cs="font463"/>
                <w:color w:val="00000A"/>
                <w:lang w:eastAsia="zh-CN" w:bidi="hi-IN"/>
              </w:rPr>
              <w:t xml:space="preserve"> UV </w:t>
            </w:r>
            <w:proofErr w:type="spellStart"/>
            <w:r w:rsidRPr="00D72A5B">
              <w:rPr>
                <w:rFonts w:eastAsia="NSimSun" w:cs="font463"/>
                <w:color w:val="00000A"/>
                <w:lang w:eastAsia="zh-CN" w:bidi="hi-IN"/>
              </w:rPr>
              <w:t>spinduliams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mechaniniam</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nusidevėjimui</w:t>
            </w:r>
            <w:proofErr w:type="spellEnd"/>
            <w:r w:rsidRPr="00D72A5B">
              <w:rPr>
                <w:rFonts w:eastAsia="NSimSun" w:cs="font463"/>
                <w:color w:val="00000A"/>
                <w:lang w:eastAsia="zh-CN" w:bidi="hi-IN"/>
              </w:rPr>
              <w:t xml:space="preserve">. </w:t>
            </w:r>
          </w:p>
          <w:p w14:paraId="12EE4203" w14:textId="77777777" w:rsidR="000E686D" w:rsidRDefault="000E686D" w:rsidP="005263B2">
            <w:pPr>
              <w:spacing w:after="0" w:line="256" w:lineRule="auto"/>
              <w:jc w:val="both"/>
              <w:rPr>
                <w:rFonts w:eastAsia="NSimSun" w:cs="font463"/>
                <w:color w:val="00000A"/>
                <w:lang w:eastAsia="zh-CN" w:bidi="hi-IN"/>
              </w:rPr>
            </w:pPr>
          </w:p>
          <w:p w14:paraId="7D3499A0" w14:textId="596735B2" w:rsidR="000E686D" w:rsidRPr="00D72A5B" w:rsidRDefault="000E686D" w:rsidP="005263B2">
            <w:pPr>
              <w:spacing w:after="0" w:line="256" w:lineRule="auto"/>
              <w:jc w:val="both"/>
              <w:rPr>
                <w:rFonts w:ascii="Times New Roman" w:eastAsia="Times New Roman" w:hAnsi="Times New Roman" w:cs="Times New Roman"/>
                <w:i/>
                <w:iCs/>
                <w:kern w:val="2"/>
                <w:sz w:val="24"/>
                <w:szCs w:val="24"/>
                <w:lang w:val="lt-LT"/>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65F690C0"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7FD0FBBA" w14:textId="77777777" w:rsidTr="00182EA4">
        <w:tc>
          <w:tcPr>
            <w:tcW w:w="1590" w:type="dxa"/>
          </w:tcPr>
          <w:p w14:paraId="2F27B57E"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10.</w:t>
            </w:r>
          </w:p>
        </w:tc>
        <w:tc>
          <w:tcPr>
            <w:tcW w:w="4501" w:type="dxa"/>
          </w:tcPr>
          <w:p w14:paraId="75A3CC44" w14:textId="77777777" w:rsidR="005263B2" w:rsidRDefault="005263B2" w:rsidP="005263B2">
            <w:pPr>
              <w:spacing w:after="0" w:line="256" w:lineRule="auto"/>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korpuso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plūdrioji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dalis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pagaminta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taip</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kad</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užtikrintų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operatyvų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priėjimą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laivo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judėjimą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suteikiančio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mechanizmo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naudojant</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laivą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nešvarumų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iš</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judėjimą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suteikiančio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mechanizmo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pašalinimui</w:t>
            </w:r>
            <w:proofErr w:type="spellEnd"/>
            <w:r w:rsidRPr="00D72A5B">
              <w:rPr>
                <w:rFonts w:eastAsia="NSimSun" w:cs="font463"/>
                <w:color w:val="00000A"/>
                <w:lang w:eastAsia="zh-CN" w:bidi="hi-IN"/>
              </w:rPr>
              <w:t>.</w:t>
            </w:r>
          </w:p>
          <w:p w14:paraId="6146E55F" w14:textId="77777777" w:rsidR="000E686D" w:rsidRDefault="000E686D" w:rsidP="005263B2">
            <w:pPr>
              <w:spacing w:after="0" w:line="256" w:lineRule="auto"/>
              <w:jc w:val="both"/>
              <w:rPr>
                <w:rFonts w:eastAsia="NSimSun" w:cs="font463"/>
                <w:color w:val="00000A"/>
                <w:lang w:eastAsia="zh-CN" w:bidi="hi-IN"/>
              </w:rPr>
            </w:pPr>
          </w:p>
          <w:p w14:paraId="216A6FE0" w14:textId="0F3F653F" w:rsidR="000E686D" w:rsidRPr="00D72A5B" w:rsidRDefault="000E686D" w:rsidP="005263B2">
            <w:pPr>
              <w:spacing w:after="0" w:line="256" w:lineRule="auto"/>
              <w:jc w:val="both"/>
              <w:rPr>
                <w:rFonts w:ascii="Times New Roman" w:eastAsia="Times New Roman" w:hAnsi="Times New Roman" w:cs="Times New Roman"/>
                <w:color w:val="000000"/>
                <w:kern w:val="2"/>
                <w:sz w:val="24"/>
                <w:szCs w:val="24"/>
                <w:lang w:val="lt-LT"/>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 xml:space="preserve">gamintojo techniniai dokumentai, įrodantys prekės atitikimą techninės specifikacijos reikalavimams (aprašymas, specifikacija, </w:t>
            </w:r>
            <w:r w:rsidRPr="000E686D">
              <w:rPr>
                <w:rFonts w:ascii="Times New Roman" w:eastAsia="Times New Roman" w:hAnsi="Times New Roman" w:cs="Times New Roman"/>
                <w:i/>
                <w:iCs/>
                <w:kern w:val="2"/>
                <w:lang w:val="lt-LT"/>
                <w14:ligatures w14:val="standardContextual"/>
              </w:rPr>
              <w:lastRenderedPageBreak/>
              <w:t>techninių duomenų lapas, naudojimo instrukcija ar kiti lygiaverčiai įrodymai)</w:t>
            </w:r>
          </w:p>
        </w:tc>
        <w:tc>
          <w:tcPr>
            <w:tcW w:w="3685" w:type="dxa"/>
          </w:tcPr>
          <w:p w14:paraId="0B52BAB2" w14:textId="77777777" w:rsidR="005263B2" w:rsidRPr="00D8539B" w:rsidRDefault="005263B2" w:rsidP="005263B2">
            <w:pPr>
              <w:snapToGrid w:val="0"/>
              <w:spacing w:after="0" w:line="240" w:lineRule="auto"/>
              <w:jc w:val="both"/>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lastRenderedPageBreak/>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6ECEFD40" w14:textId="77777777" w:rsidTr="00B406AC">
        <w:tc>
          <w:tcPr>
            <w:tcW w:w="1590" w:type="dxa"/>
          </w:tcPr>
          <w:p w14:paraId="0F561033"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11.</w:t>
            </w:r>
          </w:p>
        </w:tc>
        <w:tc>
          <w:tcPr>
            <w:tcW w:w="4501" w:type="dxa"/>
          </w:tcPr>
          <w:p w14:paraId="260ADAF4"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Motociklas</w:t>
            </w:r>
            <w:proofErr w:type="spellEnd"/>
            <w:r w:rsidRPr="00D72A5B">
              <w:rPr>
                <w:rFonts w:eastAsia="Times New Roman"/>
                <w:color w:val="00000A"/>
                <w:lang w:eastAsia="lt-LT"/>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valdymo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konsole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mažiausiai</w:t>
            </w:r>
            <w:proofErr w:type="spellEnd"/>
            <w:r w:rsidRPr="00D72A5B">
              <w:rPr>
                <w:rFonts w:eastAsia="NSimSun" w:cs="font463"/>
                <w:color w:val="00000A"/>
                <w:lang w:eastAsia="zh-CN" w:bidi="hi-IN"/>
              </w:rPr>
              <w:t xml:space="preserve"> 1 (</w:t>
            </w:r>
            <w:proofErr w:type="spellStart"/>
            <w:r w:rsidRPr="00D72A5B">
              <w:rPr>
                <w:rFonts w:eastAsia="NSimSun" w:cs="font463"/>
                <w:color w:val="00000A"/>
                <w:lang w:eastAsia="zh-CN" w:bidi="hi-IN"/>
              </w:rPr>
              <w:t>viena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daugiau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sėdima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vieta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gelbėtojams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neskaitant</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operatoriaus</w:t>
            </w:r>
            <w:proofErr w:type="spellEnd"/>
            <w:r w:rsidRPr="00D72A5B">
              <w:rPr>
                <w:rFonts w:eastAsia="NSimSun" w:cs="font463"/>
                <w:color w:val="00000A"/>
                <w:lang w:eastAsia="zh-CN" w:bidi="hi-IN"/>
              </w:rPr>
              <w:t>).</w:t>
            </w:r>
          </w:p>
          <w:p w14:paraId="53F089C9"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
          <w:p w14:paraId="73B8314B" w14:textId="4DE2BE62"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7C47EFFF"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4C353456" w14:textId="77777777" w:rsidTr="00B406AC">
        <w:tc>
          <w:tcPr>
            <w:tcW w:w="1590" w:type="dxa"/>
          </w:tcPr>
          <w:p w14:paraId="15D66495"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12.</w:t>
            </w:r>
          </w:p>
        </w:tc>
        <w:tc>
          <w:tcPr>
            <w:tcW w:w="4501" w:type="dxa"/>
          </w:tcPr>
          <w:p w14:paraId="12EDE16C"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Times New Roman"/>
                <w:color w:val="00000A"/>
                <w:lang w:eastAsia="lt-LT"/>
              </w:rPr>
              <w:t xml:space="preserve"> </w:t>
            </w:r>
            <w:proofErr w:type="spellStart"/>
            <w:r w:rsidRPr="00D72A5B">
              <w:rPr>
                <w:rFonts w:eastAsia="NSimSun" w:cs="font463"/>
                <w:color w:val="00000A"/>
                <w:lang w:eastAsia="zh-CN" w:bidi="hi-IN"/>
              </w:rPr>
              <w:t>korpuso</w:t>
            </w:r>
            <w:proofErr w:type="spellEnd"/>
            <w:r w:rsidRPr="00D72A5B">
              <w:rPr>
                <w:rFonts w:eastAsia="NSimSun" w:cs="font463"/>
                <w:color w:val="00000A"/>
                <w:lang w:eastAsia="zh-CN" w:bidi="hi-IN"/>
              </w:rPr>
              <w:t xml:space="preserve"> gale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integruota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platforma</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mažesnė</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0,7 m</w:t>
            </w:r>
            <w:r w:rsidRPr="00D72A5B">
              <w:rPr>
                <w:rFonts w:eastAsia="NSimSun" w:cs="font463"/>
                <w:color w:val="00000A"/>
                <w:vertAlign w:val="superscript"/>
                <w:lang w:eastAsia="zh-CN" w:bidi="hi-IN"/>
              </w:rPr>
              <w:t>2</w:t>
            </w:r>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nukentėjusiajam</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užtraukti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jį</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gabenti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gelbėtojui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dirbti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dvejomis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specialiomis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laikymosi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kilpomis</w:t>
            </w:r>
            <w:proofErr w:type="spellEnd"/>
            <w:r w:rsidRPr="00D72A5B">
              <w:rPr>
                <w:rFonts w:eastAsia="NSimSun" w:cs="font463"/>
                <w:color w:val="00000A"/>
                <w:lang w:eastAsia="zh-CN" w:bidi="hi-IN"/>
              </w:rPr>
              <w:t>.</w:t>
            </w:r>
          </w:p>
          <w:p w14:paraId="1B370238"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
          <w:p w14:paraId="34520C7F" w14:textId="285CE800"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4AB63C54"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3EB92D82" w14:textId="77777777" w:rsidTr="00B406AC">
        <w:tc>
          <w:tcPr>
            <w:tcW w:w="1590" w:type="dxa"/>
          </w:tcPr>
          <w:p w14:paraId="3025AE92"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13.</w:t>
            </w:r>
          </w:p>
        </w:tc>
        <w:tc>
          <w:tcPr>
            <w:tcW w:w="4501" w:type="dxa"/>
          </w:tcPr>
          <w:p w14:paraId="606D6A6A" w14:textId="77777777" w:rsidR="005263B2" w:rsidRDefault="005263B2" w:rsidP="005263B2">
            <w:pPr>
              <w:spacing w:after="0" w:line="256" w:lineRule="auto"/>
              <w:jc w:val="both"/>
              <w:rPr>
                <w:rFonts w:eastAsia="NSimSun" w:cs="font463"/>
                <w:color w:val="00000A"/>
                <w:lang w:eastAsia="zh-CN" w:bidi="hi-IN"/>
              </w:rPr>
            </w:pPr>
            <w:proofErr w:type="spellStart"/>
            <w:r w:rsidRPr="00D72A5B">
              <w:rPr>
                <w:rFonts w:eastAsia="NSimSun" w:cs="font463"/>
                <w:color w:val="00000A"/>
                <w:lang w:eastAsia="zh-CN" w:bidi="hi-IN"/>
              </w:rPr>
              <w:t>Motociklas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turėti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pripučiamą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platformą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tvirtinti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galo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pritaikytas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darbams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vandenyje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dengtas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neslystančia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danga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6 </w:t>
            </w:r>
            <w:proofErr w:type="spellStart"/>
            <w:r w:rsidRPr="00D72A5B">
              <w:rPr>
                <w:rFonts w:eastAsia="NSimSun" w:cs="font463"/>
                <w:color w:val="00000A"/>
                <w:lang w:eastAsia="zh-CN" w:bidi="hi-IN"/>
              </w:rPr>
              <w:t>rankenos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kurios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lengvesniam</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įlipimui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išsilaikymui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ant</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platformos</w:t>
            </w:r>
            <w:proofErr w:type="spellEnd"/>
            <w:r w:rsidRPr="00D72A5B">
              <w:rPr>
                <w:rFonts w:eastAsia="NSimSun" w:cs="font463"/>
                <w:color w:val="00000A"/>
                <w:lang w:eastAsia="zh-CN" w:bidi="hi-IN"/>
              </w:rPr>
              <w:t>.</w:t>
            </w:r>
          </w:p>
          <w:p w14:paraId="500C1AEB" w14:textId="77777777" w:rsidR="000E686D" w:rsidRDefault="000E686D" w:rsidP="005263B2">
            <w:pPr>
              <w:spacing w:after="0" w:line="256" w:lineRule="auto"/>
              <w:jc w:val="both"/>
              <w:rPr>
                <w:rFonts w:eastAsia="NSimSun" w:cs="font463"/>
                <w:color w:val="00000A"/>
                <w:lang w:eastAsia="zh-CN" w:bidi="hi-IN"/>
              </w:rPr>
            </w:pPr>
          </w:p>
          <w:p w14:paraId="30A6DD06" w14:textId="7B719890" w:rsidR="000E686D" w:rsidRPr="00D72A5B" w:rsidRDefault="000E686D" w:rsidP="005263B2">
            <w:pPr>
              <w:spacing w:after="0" w:line="256" w:lineRule="auto"/>
              <w:jc w:val="both"/>
              <w:rPr>
                <w:rFonts w:ascii="Times New Roman" w:eastAsia="Times New Roman" w:hAnsi="Times New Roman" w:cs="Times New Roman"/>
                <w:color w:val="000000"/>
                <w:kern w:val="2"/>
                <w:sz w:val="24"/>
                <w:szCs w:val="24"/>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0C79FBAF" w14:textId="05C19C55" w:rsidR="005263B2" w:rsidRPr="00D8539B" w:rsidRDefault="005263B2" w:rsidP="005263B2">
            <w:pPr>
              <w:snapToGrid w:val="0"/>
              <w:spacing w:after="0" w:line="240" w:lineRule="auto"/>
              <w:jc w:val="both"/>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 xml:space="preserve">             </w:t>
            </w:r>
            <w:r w:rsidR="00865AA1" w:rsidRPr="00D8539B">
              <w:rPr>
                <w:rFonts w:ascii="Times New Roman" w:eastAsia="Times New Roman" w:hAnsi="Times New Roman" w:cs="Times New Roman"/>
                <w:i/>
                <w:sz w:val="24"/>
                <w:szCs w:val="24"/>
                <w:lang w:val="lt-LT" w:eastAsia="ar-SA"/>
              </w:rPr>
              <w:t>/pateikti aprašymą pagal pateiktą reikalavimą</w:t>
            </w:r>
            <w:r w:rsidR="00865AA1"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1841754A" w14:textId="77777777" w:rsidTr="00B406AC">
        <w:tc>
          <w:tcPr>
            <w:tcW w:w="1590" w:type="dxa"/>
          </w:tcPr>
          <w:p w14:paraId="6113B243"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14.</w:t>
            </w:r>
          </w:p>
        </w:tc>
        <w:tc>
          <w:tcPr>
            <w:tcW w:w="4501" w:type="dxa"/>
          </w:tcPr>
          <w:p w14:paraId="202BB2F2"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Motociklas</w:t>
            </w:r>
            <w:proofErr w:type="spellEnd"/>
            <w:r w:rsidRPr="00D72A5B">
              <w:rPr>
                <w:rFonts w:cs="font463"/>
                <w:color w:val="00000A"/>
              </w:rPr>
              <w:t xml:space="preserve"> </w:t>
            </w:r>
            <w:proofErr w:type="spellStart"/>
            <w:r w:rsidRPr="00D72A5B">
              <w:rPr>
                <w:rFonts w:cs="font463"/>
                <w:color w:val="00000A"/>
              </w:rPr>
              <w:t>turi</w:t>
            </w:r>
            <w:proofErr w:type="spellEnd"/>
            <w:r w:rsidRPr="00D72A5B">
              <w:rPr>
                <w:rFonts w:cs="font463"/>
                <w:color w:val="00000A"/>
              </w:rPr>
              <w:t xml:space="preserve"> </w:t>
            </w:r>
            <w:proofErr w:type="spellStart"/>
            <w:r w:rsidRPr="00D72A5B">
              <w:rPr>
                <w:rFonts w:cs="font463"/>
                <w:color w:val="00000A"/>
              </w:rPr>
              <w:t>turėti</w:t>
            </w:r>
            <w:proofErr w:type="spellEnd"/>
            <w:r w:rsidRPr="00D72A5B">
              <w:rPr>
                <w:rFonts w:cs="font463"/>
                <w:color w:val="00000A"/>
              </w:rPr>
              <w:t xml:space="preserve"> </w:t>
            </w:r>
            <w:r w:rsidRPr="00D72A5B">
              <w:rPr>
                <w:rFonts w:eastAsia="NSimSun" w:cs="font463"/>
                <w:color w:val="00000A"/>
                <w:lang w:eastAsia="zh-CN" w:bidi="hi-IN"/>
              </w:rPr>
              <w:t xml:space="preserve">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vieną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reguliuojamos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krypties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stacionariai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įrengtą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paieškos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zoną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judėjimo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kryptį</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apšviečiantį</w:t>
            </w:r>
            <w:proofErr w:type="spellEnd"/>
            <w:r w:rsidRPr="00D72A5B">
              <w:rPr>
                <w:rFonts w:eastAsia="NSimSun" w:cs="font463"/>
                <w:color w:val="00000A"/>
                <w:lang w:eastAsia="zh-CN" w:bidi="hi-IN"/>
              </w:rPr>
              <w:t xml:space="preserve"> LED </w:t>
            </w:r>
            <w:proofErr w:type="spellStart"/>
            <w:r w:rsidRPr="00D72A5B">
              <w:rPr>
                <w:rFonts w:eastAsia="NSimSun" w:cs="font463"/>
                <w:color w:val="00000A"/>
                <w:lang w:eastAsia="zh-CN" w:bidi="hi-IN"/>
              </w:rPr>
              <w:t>žibintą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sukuriantį</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1000 </w:t>
            </w:r>
            <w:proofErr w:type="spellStart"/>
            <w:r w:rsidRPr="00D72A5B">
              <w:rPr>
                <w:rFonts w:eastAsia="NSimSun" w:cs="font463"/>
                <w:color w:val="00000A"/>
                <w:lang w:eastAsia="zh-CN" w:bidi="hi-IN"/>
              </w:rPr>
              <w:t>liumenų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šviesos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srautą</w:t>
            </w:r>
            <w:proofErr w:type="spellEnd"/>
            <w:r w:rsidRPr="00D72A5B">
              <w:rPr>
                <w:rFonts w:eastAsia="NSimSun" w:cs="font463"/>
                <w:color w:val="00000A"/>
                <w:lang w:eastAsia="zh-CN" w:bidi="hi-IN"/>
              </w:rPr>
              <w:t xml:space="preserve">. </w:t>
            </w:r>
          </w:p>
          <w:p w14:paraId="169564FB"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
          <w:p w14:paraId="4BAA8C9B" w14:textId="7C4FB43E"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68E0EF19"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1032877F" w14:textId="77777777" w:rsidTr="00B406AC">
        <w:tc>
          <w:tcPr>
            <w:tcW w:w="1590" w:type="dxa"/>
          </w:tcPr>
          <w:p w14:paraId="223D5E3E"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15.</w:t>
            </w:r>
          </w:p>
        </w:tc>
        <w:tc>
          <w:tcPr>
            <w:tcW w:w="4501" w:type="dxa"/>
          </w:tcPr>
          <w:p w14:paraId="6255326A"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korpuso</w:t>
            </w:r>
            <w:proofErr w:type="spellEnd"/>
            <w:r w:rsidRPr="00D72A5B">
              <w:rPr>
                <w:rFonts w:eastAsia="NSimSun" w:cs="font463"/>
                <w:color w:val="00000A"/>
                <w:lang w:eastAsia="zh-CN" w:bidi="hi-IN"/>
              </w:rPr>
              <w:t xml:space="preserve"> gale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viena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gamykliškai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įrengta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kilpa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kroviniui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traukti</w:t>
            </w:r>
            <w:proofErr w:type="spellEnd"/>
          </w:p>
          <w:p w14:paraId="24D88C9F"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color w:val="000000"/>
                <w:kern w:val="2"/>
                <w:sz w:val="24"/>
                <w:szCs w:val="24"/>
                <w:lang w:val="lt-LT"/>
                <w14:ligatures w14:val="standardContextual"/>
              </w:rPr>
            </w:pPr>
          </w:p>
          <w:p w14:paraId="27553981" w14:textId="22977AEB"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color w:val="000000"/>
                <w:kern w:val="2"/>
                <w:sz w:val="24"/>
                <w:szCs w:val="24"/>
                <w:lang w:val="lt-LT"/>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 xml:space="preserve">gamintojo techniniai dokumentai, įrodantys </w:t>
            </w:r>
            <w:r w:rsidRPr="000E686D">
              <w:rPr>
                <w:rFonts w:ascii="Times New Roman" w:eastAsia="Times New Roman" w:hAnsi="Times New Roman" w:cs="Times New Roman"/>
                <w:i/>
                <w:iCs/>
                <w:kern w:val="2"/>
                <w:lang w:val="lt-LT"/>
                <w14:ligatures w14:val="standardContextual"/>
              </w:rPr>
              <w:lastRenderedPageBreak/>
              <w:t>prekės atitikimą techninės specifikacijos reikalavimams (aprašymas, specifikacija, techninių duomenų lapas, naudojimo instrukcija ar kiti lygiaverčiai įrodymai)</w:t>
            </w:r>
          </w:p>
        </w:tc>
        <w:tc>
          <w:tcPr>
            <w:tcW w:w="3685" w:type="dxa"/>
          </w:tcPr>
          <w:p w14:paraId="0B8BE08F"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lastRenderedPageBreak/>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60ACB864" w14:textId="77777777" w:rsidTr="00182EA4">
        <w:tc>
          <w:tcPr>
            <w:tcW w:w="1590" w:type="dxa"/>
          </w:tcPr>
          <w:p w14:paraId="7D84D9CA"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16.</w:t>
            </w:r>
          </w:p>
        </w:tc>
        <w:tc>
          <w:tcPr>
            <w:tcW w:w="4501" w:type="dxa"/>
            <w:shd w:val="clear" w:color="auto" w:fill="FFFFFF"/>
          </w:tcPr>
          <w:p w14:paraId="6CA42599" w14:textId="6F971994" w:rsidR="005263B2" w:rsidRPr="00D72A5B" w:rsidRDefault="005263B2"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roofErr w:type="spellStart"/>
            <w:r w:rsidRPr="00D72A5B">
              <w:rPr>
                <w:rFonts w:eastAsia="Times New Roman"/>
                <w:color w:val="00000A"/>
                <w:lang w:eastAsia="lt-LT"/>
              </w:rPr>
              <w:t>Motociklo</w:t>
            </w:r>
            <w:proofErr w:type="spellEnd"/>
            <w:r w:rsidRPr="00D72A5B">
              <w:rPr>
                <w:rFonts w:cs="font463"/>
                <w:color w:val="00000A"/>
              </w:rPr>
              <w:t xml:space="preserve"> </w:t>
            </w:r>
            <w:proofErr w:type="spellStart"/>
            <w:r w:rsidRPr="00D72A5B">
              <w:rPr>
                <w:rFonts w:cs="font463"/>
                <w:color w:val="00000A"/>
              </w:rPr>
              <w:t>korpusas</w:t>
            </w:r>
            <w:proofErr w:type="spellEnd"/>
            <w:r w:rsidRPr="00D72A5B">
              <w:rPr>
                <w:rFonts w:cs="font463"/>
                <w:color w:val="00000A"/>
              </w:rPr>
              <w:t xml:space="preserve"> </w:t>
            </w:r>
            <w:proofErr w:type="spellStart"/>
            <w:r w:rsidRPr="00D72A5B">
              <w:rPr>
                <w:rFonts w:cs="font463"/>
                <w:color w:val="00000A"/>
              </w:rPr>
              <w:t>turi</w:t>
            </w:r>
            <w:proofErr w:type="spellEnd"/>
            <w:r w:rsidRPr="00D72A5B">
              <w:rPr>
                <w:rFonts w:cs="font463"/>
                <w:color w:val="00000A"/>
              </w:rPr>
              <w:t xml:space="preserve"> </w:t>
            </w:r>
            <w:proofErr w:type="spellStart"/>
            <w:r w:rsidRPr="00D72A5B">
              <w:rPr>
                <w:rFonts w:cs="font463"/>
                <w:color w:val="00000A"/>
              </w:rPr>
              <w:t>būti</w:t>
            </w:r>
            <w:proofErr w:type="spellEnd"/>
            <w:r w:rsidRPr="00D72A5B">
              <w:rPr>
                <w:rFonts w:cs="font463"/>
                <w:color w:val="00000A"/>
              </w:rPr>
              <w:t xml:space="preserve"> </w:t>
            </w:r>
            <w:proofErr w:type="spellStart"/>
            <w:r w:rsidRPr="00D72A5B">
              <w:rPr>
                <w:rFonts w:eastAsia="NSimSun" w:cs="font463"/>
                <w:color w:val="00000A"/>
                <w:lang w:eastAsia="zh-CN" w:bidi="hi-IN"/>
              </w:rPr>
              <w:t>raudonos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baltos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spalvos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padengtas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aukštos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kokybės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lipdukais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kurie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motociklų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individualizavimui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apsaugai</w:t>
            </w:r>
            <w:proofErr w:type="spellEnd"/>
            <w:r w:rsidRPr="00D72A5B">
              <w:rPr>
                <w:rFonts w:eastAsia="NSimSun" w:cs="font463"/>
                <w:color w:val="00000A"/>
                <w:lang w:eastAsia="zh-CN" w:bidi="hi-IN"/>
              </w:rPr>
              <w:t xml:space="preserve">. Turi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pagaminta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iš</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patvarios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plėvelės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atsparios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aplinkos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poveikiui-vandeniui</w:t>
            </w:r>
            <w:proofErr w:type="spellEnd"/>
            <w:r w:rsidRPr="00D72A5B">
              <w:rPr>
                <w:rFonts w:eastAsia="NSimSun" w:cs="font463"/>
                <w:color w:val="00000A"/>
                <w:lang w:eastAsia="zh-CN" w:bidi="hi-IN"/>
              </w:rPr>
              <w:t xml:space="preserve">, UV </w:t>
            </w:r>
            <w:proofErr w:type="spellStart"/>
            <w:r w:rsidRPr="00D72A5B">
              <w:rPr>
                <w:rFonts w:eastAsia="NSimSun" w:cs="font463"/>
                <w:color w:val="00000A"/>
                <w:lang w:eastAsia="zh-CN" w:bidi="hi-IN"/>
              </w:rPr>
              <w:t>spinduliams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mechaniniam</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nusidėvėjimui</w:t>
            </w:r>
            <w:proofErr w:type="spellEnd"/>
            <w:r w:rsidRPr="00D72A5B">
              <w:rPr>
                <w:rFonts w:eastAsia="NSimSun" w:cs="font463"/>
                <w:color w:val="00000A"/>
                <w:lang w:eastAsia="zh-CN" w:bidi="hi-IN"/>
              </w:rPr>
              <w:t>. (</w:t>
            </w:r>
            <w:proofErr w:type="spellStart"/>
            <w:r w:rsidRPr="00D72A5B">
              <w:rPr>
                <w:rFonts w:eastAsia="NSimSun" w:cs="font463"/>
                <w:color w:val="00000A"/>
                <w:lang w:eastAsia="zh-CN" w:bidi="hi-IN"/>
              </w:rPr>
              <w:t>užrašai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spalvos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kodas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derinamas</w:t>
            </w:r>
            <w:proofErr w:type="spellEnd"/>
            <w:r w:rsidRPr="00D72A5B">
              <w:rPr>
                <w:rFonts w:eastAsia="NSimSun" w:cs="font463"/>
                <w:color w:val="00000A"/>
                <w:lang w:eastAsia="zh-CN" w:bidi="hi-IN"/>
              </w:rPr>
              <w:t xml:space="preserve"> </w:t>
            </w:r>
            <w:proofErr w:type="spellStart"/>
            <w:r w:rsidRPr="00D72A5B">
              <w:rPr>
                <w:rFonts w:eastAsia="Times New Roman"/>
                <w:bCs/>
                <w:color w:val="0D0D0D"/>
                <w:szCs w:val="24"/>
              </w:rPr>
              <w:t>pasirašant</w:t>
            </w:r>
            <w:proofErr w:type="spellEnd"/>
            <w:r w:rsidRPr="00D72A5B">
              <w:rPr>
                <w:rFonts w:eastAsia="Times New Roman"/>
                <w:bCs/>
                <w:color w:val="0D0D0D"/>
                <w:szCs w:val="24"/>
              </w:rPr>
              <w:t xml:space="preserve"> </w:t>
            </w:r>
            <w:proofErr w:type="spellStart"/>
            <w:r w:rsidRPr="00D72A5B">
              <w:rPr>
                <w:rFonts w:eastAsia="Times New Roman"/>
                <w:bCs/>
                <w:color w:val="0D0D0D"/>
                <w:szCs w:val="24"/>
              </w:rPr>
              <w:t>pirkimo-pardavimo</w:t>
            </w:r>
            <w:proofErr w:type="spellEnd"/>
            <w:r w:rsidRPr="00D72A5B">
              <w:rPr>
                <w:rFonts w:eastAsia="Times New Roman"/>
                <w:bCs/>
                <w:color w:val="0D0D0D"/>
                <w:szCs w:val="24"/>
              </w:rPr>
              <w:t xml:space="preserve"> </w:t>
            </w:r>
            <w:proofErr w:type="spellStart"/>
            <w:r w:rsidRPr="00D72A5B">
              <w:rPr>
                <w:rFonts w:eastAsia="Times New Roman"/>
                <w:bCs/>
                <w:color w:val="0D0D0D"/>
                <w:szCs w:val="24"/>
              </w:rPr>
              <w:t>sutartį</w:t>
            </w:r>
            <w:proofErr w:type="spellEnd"/>
            <w:r w:rsidRPr="00D72A5B">
              <w:rPr>
                <w:rFonts w:eastAsia="Times New Roman"/>
                <w:bCs/>
                <w:color w:val="0D0D0D"/>
                <w:szCs w:val="24"/>
              </w:rPr>
              <w:t>)</w:t>
            </w:r>
            <w:r w:rsidRPr="00D72A5B">
              <w:rPr>
                <w:rFonts w:ascii="Liberation Serif" w:eastAsia="SimSun" w:hAnsi="Liberation Serif" w:cs="Mangal"/>
                <w:color w:val="0D0D0D"/>
                <w:kern w:val="3"/>
                <w:szCs w:val="24"/>
              </w:rPr>
              <w:t>.</w:t>
            </w:r>
          </w:p>
        </w:tc>
        <w:tc>
          <w:tcPr>
            <w:tcW w:w="3685" w:type="dxa"/>
          </w:tcPr>
          <w:p w14:paraId="70434B4D" w14:textId="57798210"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w:t>
            </w:r>
            <w:r w:rsidR="00865AA1">
              <w:rPr>
                <w:rFonts w:ascii="Times New Roman" w:eastAsia="Arial Unicode MS" w:hAnsi="Times New Roman" w:cs="Times New Roman"/>
                <w:i/>
                <w:iCs/>
                <w:sz w:val="24"/>
                <w:szCs w:val="24"/>
                <w:bdr w:val="nil"/>
                <w:lang w:val="lt-LT"/>
              </w:rPr>
              <w:t xml:space="preserve">patvirtinti dėl </w:t>
            </w:r>
            <w:r w:rsidR="0088768C">
              <w:rPr>
                <w:rFonts w:ascii="Times New Roman" w:eastAsia="Arial Unicode MS" w:hAnsi="Times New Roman" w:cs="Times New Roman"/>
                <w:i/>
                <w:iCs/>
                <w:sz w:val="24"/>
                <w:szCs w:val="24"/>
                <w:bdr w:val="nil"/>
                <w:lang w:val="lt-LT"/>
              </w:rPr>
              <w:t xml:space="preserve">užrašų ir spalvos </w:t>
            </w:r>
            <w:r w:rsidR="00865AA1">
              <w:rPr>
                <w:rFonts w:ascii="Times New Roman" w:eastAsia="Arial Unicode MS" w:hAnsi="Times New Roman" w:cs="Times New Roman"/>
                <w:i/>
                <w:iCs/>
                <w:sz w:val="24"/>
                <w:szCs w:val="24"/>
                <w:bdr w:val="nil"/>
                <w:lang w:val="lt-LT"/>
              </w:rPr>
              <w:t>suderinimo/</w:t>
            </w:r>
          </w:p>
        </w:tc>
      </w:tr>
      <w:tr w:rsidR="005263B2" w:rsidRPr="00D8539B" w14:paraId="3D0584FC" w14:textId="77777777" w:rsidTr="00182EA4">
        <w:tc>
          <w:tcPr>
            <w:tcW w:w="1590" w:type="dxa"/>
          </w:tcPr>
          <w:p w14:paraId="5D2AB210"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17.</w:t>
            </w:r>
          </w:p>
        </w:tc>
        <w:tc>
          <w:tcPr>
            <w:tcW w:w="4501" w:type="dxa"/>
            <w:shd w:val="clear" w:color="auto" w:fill="FFFFFF"/>
          </w:tcPr>
          <w:p w14:paraId="49FDF291" w14:textId="14B6F198" w:rsidR="005263B2" w:rsidRPr="00D8539B" w:rsidRDefault="005263B2"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roofErr w:type="spellStart"/>
            <w:r>
              <w:rPr>
                <w:rFonts w:cs="font463"/>
                <w:color w:val="00000A"/>
              </w:rPr>
              <w:t>Motociklo</w:t>
            </w:r>
            <w:proofErr w:type="spellEnd"/>
            <w:r>
              <w:rPr>
                <w:rFonts w:cs="font463"/>
                <w:color w:val="00000A"/>
              </w:rPr>
              <w:t xml:space="preserve"> </w:t>
            </w:r>
            <w:proofErr w:type="spellStart"/>
            <w:r w:rsidRPr="00932CD7">
              <w:rPr>
                <w:rFonts w:cs="font463"/>
                <w:color w:val="00000A"/>
              </w:rPr>
              <w:t>korpuse</w:t>
            </w:r>
            <w:proofErr w:type="spellEnd"/>
            <w:r w:rsidRPr="00932CD7">
              <w:rPr>
                <w:rFonts w:cs="font463"/>
                <w:color w:val="00000A"/>
              </w:rPr>
              <w:t xml:space="preserve"> </w:t>
            </w:r>
            <w:proofErr w:type="spellStart"/>
            <w:r w:rsidRPr="00932CD7">
              <w:rPr>
                <w:rFonts w:cs="font463"/>
                <w:color w:val="00000A"/>
              </w:rPr>
              <w:t>turi</w:t>
            </w:r>
            <w:proofErr w:type="spellEnd"/>
            <w:r w:rsidRPr="00932CD7">
              <w:rPr>
                <w:rFonts w:cs="font463"/>
                <w:color w:val="00000A"/>
              </w:rPr>
              <w:t xml:space="preserve"> </w:t>
            </w:r>
            <w:proofErr w:type="spellStart"/>
            <w:r w:rsidRPr="00932CD7">
              <w:rPr>
                <w:rFonts w:cs="font463"/>
                <w:color w:val="00000A"/>
              </w:rPr>
              <w:t>būti</w:t>
            </w:r>
            <w:proofErr w:type="spellEnd"/>
            <w:r w:rsidRPr="00932CD7">
              <w:rPr>
                <w:rFonts w:cs="font463"/>
                <w:color w:val="00000A"/>
              </w:rPr>
              <w:t xml:space="preserve"> </w:t>
            </w:r>
            <w:proofErr w:type="spellStart"/>
            <w:r w:rsidRPr="00932CD7">
              <w:rPr>
                <w:rFonts w:cs="font463"/>
                <w:color w:val="00000A"/>
              </w:rPr>
              <w:t>įrengti</w:t>
            </w:r>
            <w:proofErr w:type="spellEnd"/>
            <w:r>
              <w:rPr>
                <w:rFonts w:cs="font463"/>
                <w:color w:val="00000A"/>
              </w:rPr>
              <w:t xml:space="preserve"> </w:t>
            </w:r>
            <w:proofErr w:type="spellStart"/>
            <w:r w:rsidRPr="00932CD7">
              <w:rPr>
                <w:rFonts w:cs="font463"/>
                <w:color w:val="00000A"/>
              </w:rPr>
              <w:t>specialių</w:t>
            </w:r>
            <w:proofErr w:type="spellEnd"/>
            <w:r w:rsidRPr="00932CD7">
              <w:rPr>
                <w:rFonts w:cs="font463"/>
                <w:color w:val="00000A"/>
              </w:rPr>
              <w:t xml:space="preserve"> LED </w:t>
            </w:r>
            <w:proofErr w:type="spellStart"/>
            <w:r w:rsidRPr="00932CD7">
              <w:rPr>
                <w:rFonts w:cs="font463"/>
                <w:color w:val="00000A"/>
              </w:rPr>
              <w:t>tipo</w:t>
            </w:r>
            <w:proofErr w:type="spellEnd"/>
            <w:r w:rsidRPr="00932CD7">
              <w:rPr>
                <w:rFonts w:cs="font463"/>
                <w:color w:val="00000A"/>
              </w:rPr>
              <w:t xml:space="preserve"> </w:t>
            </w:r>
            <w:proofErr w:type="spellStart"/>
            <w:r w:rsidRPr="00932CD7">
              <w:rPr>
                <w:rFonts w:cs="font463"/>
                <w:color w:val="00000A"/>
              </w:rPr>
              <w:t>mėlynos</w:t>
            </w:r>
            <w:proofErr w:type="spellEnd"/>
            <w:r w:rsidRPr="00932CD7">
              <w:rPr>
                <w:rFonts w:cs="font463"/>
                <w:color w:val="00000A"/>
              </w:rPr>
              <w:t xml:space="preserve"> </w:t>
            </w:r>
            <w:proofErr w:type="spellStart"/>
            <w:r w:rsidRPr="00932CD7">
              <w:rPr>
                <w:rFonts w:cs="font463"/>
                <w:color w:val="00000A"/>
              </w:rPr>
              <w:t>spalvos</w:t>
            </w:r>
            <w:proofErr w:type="spellEnd"/>
            <w:r w:rsidRPr="00932CD7">
              <w:rPr>
                <w:rFonts w:cs="font463"/>
                <w:color w:val="00000A"/>
              </w:rPr>
              <w:t xml:space="preserve"> </w:t>
            </w:r>
            <w:proofErr w:type="spellStart"/>
            <w:r w:rsidRPr="00932CD7">
              <w:rPr>
                <w:rFonts w:cs="font463"/>
                <w:color w:val="00000A"/>
              </w:rPr>
              <w:t>specialūs</w:t>
            </w:r>
            <w:proofErr w:type="spellEnd"/>
            <w:r w:rsidRPr="00932CD7">
              <w:rPr>
                <w:rFonts w:cs="font463"/>
                <w:color w:val="00000A"/>
              </w:rPr>
              <w:t xml:space="preserve"> </w:t>
            </w:r>
            <w:proofErr w:type="spellStart"/>
            <w:r w:rsidRPr="00932CD7">
              <w:rPr>
                <w:rFonts w:cs="font463"/>
                <w:color w:val="00000A"/>
              </w:rPr>
              <w:t>šviesos</w:t>
            </w:r>
            <w:proofErr w:type="spellEnd"/>
            <w:r w:rsidRPr="00932CD7">
              <w:rPr>
                <w:rFonts w:cs="font463"/>
                <w:color w:val="00000A"/>
              </w:rPr>
              <w:t xml:space="preserve"> </w:t>
            </w:r>
            <w:proofErr w:type="spellStart"/>
            <w:r w:rsidRPr="00932CD7">
              <w:rPr>
                <w:rFonts w:cs="font463"/>
                <w:color w:val="00000A"/>
              </w:rPr>
              <w:t>signalai</w:t>
            </w:r>
            <w:proofErr w:type="spellEnd"/>
            <w:r w:rsidRPr="00932CD7">
              <w:rPr>
                <w:rFonts w:cs="font463"/>
                <w:color w:val="00000A"/>
              </w:rPr>
              <w:t xml:space="preserve"> (</w:t>
            </w:r>
            <w:proofErr w:type="spellStart"/>
            <w:r w:rsidRPr="00932CD7">
              <w:rPr>
                <w:rFonts w:cs="font463"/>
                <w:color w:val="00000A"/>
              </w:rPr>
              <w:t>mirksintys</w:t>
            </w:r>
            <w:proofErr w:type="spellEnd"/>
            <w:r w:rsidRPr="00932CD7">
              <w:rPr>
                <w:rFonts w:cs="font463"/>
                <w:color w:val="00000A"/>
              </w:rPr>
              <w:t xml:space="preserve"> </w:t>
            </w:r>
            <w:proofErr w:type="spellStart"/>
            <w:r w:rsidRPr="00932CD7">
              <w:rPr>
                <w:rFonts w:cs="font463"/>
                <w:color w:val="00000A"/>
              </w:rPr>
              <w:t>švyturėliai</w:t>
            </w:r>
            <w:proofErr w:type="spellEnd"/>
            <w:r w:rsidRPr="00932CD7">
              <w:rPr>
                <w:rFonts w:cs="font463"/>
                <w:color w:val="00000A"/>
              </w:rPr>
              <w:t xml:space="preserve">). </w:t>
            </w:r>
            <w:proofErr w:type="spellStart"/>
            <w:r w:rsidRPr="00932CD7">
              <w:rPr>
                <w:rFonts w:cs="font463"/>
                <w:color w:val="00000A"/>
              </w:rPr>
              <w:t>Galutinis</w:t>
            </w:r>
            <w:proofErr w:type="spellEnd"/>
            <w:r w:rsidRPr="00932CD7">
              <w:rPr>
                <w:rFonts w:cs="font463"/>
                <w:color w:val="00000A"/>
              </w:rPr>
              <w:t xml:space="preserve"> </w:t>
            </w:r>
            <w:proofErr w:type="spellStart"/>
            <w:r w:rsidRPr="00932CD7">
              <w:rPr>
                <w:rFonts w:cs="font463"/>
                <w:color w:val="00000A"/>
              </w:rPr>
              <w:t>mėlynos</w:t>
            </w:r>
            <w:proofErr w:type="spellEnd"/>
            <w:r w:rsidRPr="00932CD7">
              <w:rPr>
                <w:rFonts w:cs="font463"/>
                <w:color w:val="00000A"/>
              </w:rPr>
              <w:t xml:space="preserve"> </w:t>
            </w:r>
            <w:proofErr w:type="spellStart"/>
            <w:r w:rsidRPr="00932CD7">
              <w:rPr>
                <w:rFonts w:cs="font463"/>
                <w:color w:val="00000A"/>
              </w:rPr>
              <w:t>spalvos</w:t>
            </w:r>
            <w:proofErr w:type="spellEnd"/>
            <w:r w:rsidRPr="00932CD7">
              <w:rPr>
                <w:rFonts w:cs="font463"/>
                <w:color w:val="00000A"/>
              </w:rPr>
              <w:t xml:space="preserve"> </w:t>
            </w:r>
            <w:proofErr w:type="spellStart"/>
            <w:r w:rsidRPr="00932CD7">
              <w:rPr>
                <w:rFonts w:cs="font463"/>
                <w:color w:val="00000A"/>
              </w:rPr>
              <w:t>šviesos</w:t>
            </w:r>
            <w:proofErr w:type="spellEnd"/>
            <w:r w:rsidRPr="00932CD7">
              <w:rPr>
                <w:rFonts w:cs="font463"/>
                <w:color w:val="00000A"/>
              </w:rPr>
              <w:t xml:space="preserve"> </w:t>
            </w:r>
            <w:proofErr w:type="spellStart"/>
            <w:r w:rsidRPr="00932CD7">
              <w:rPr>
                <w:rFonts w:cs="font463"/>
                <w:color w:val="00000A"/>
              </w:rPr>
              <w:t>signalų</w:t>
            </w:r>
            <w:proofErr w:type="spellEnd"/>
            <w:r w:rsidRPr="00932CD7">
              <w:rPr>
                <w:rFonts w:cs="font463"/>
                <w:color w:val="00000A"/>
              </w:rPr>
              <w:t xml:space="preserve"> (</w:t>
            </w:r>
            <w:proofErr w:type="spellStart"/>
            <w:r w:rsidRPr="00932CD7">
              <w:rPr>
                <w:rFonts w:cs="font463"/>
                <w:color w:val="00000A"/>
              </w:rPr>
              <w:t>mirksinčių</w:t>
            </w:r>
            <w:proofErr w:type="spellEnd"/>
            <w:r w:rsidRPr="00932CD7">
              <w:rPr>
                <w:rFonts w:cs="font463"/>
                <w:color w:val="00000A"/>
              </w:rPr>
              <w:t xml:space="preserve"> </w:t>
            </w:r>
            <w:proofErr w:type="spellStart"/>
            <w:r w:rsidRPr="00932CD7">
              <w:rPr>
                <w:rFonts w:cs="font463"/>
                <w:color w:val="00000A"/>
              </w:rPr>
              <w:t>švyturėlių</w:t>
            </w:r>
            <w:proofErr w:type="spellEnd"/>
            <w:r w:rsidRPr="00932CD7">
              <w:rPr>
                <w:rFonts w:cs="font463"/>
                <w:color w:val="00000A"/>
              </w:rPr>
              <w:t xml:space="preserve">) </w:t>
            </w:r>
            <w:proofErr w:type="spellStart"/>
            <w:r w:rsidRPr="00932CD7">
              <w:rPr>
                <w:rFonts w:cs="font463"/>
                <w:color w:val="00000A"/>
              </w:rPr>
              <w:t>išdėstymas</w:t>
            </w:r>
            <w:proofErr w:type="spellEnd"/>
            <w:r w:rsidRPr="00932CD7">
              <w:rPr>
                <w:rFonts w:cs="font463"/>
                <w:color w:val="00000A"/>
              </w:rPr>
              <w:t xml:space="preserve"> bus </w:t>
            </w:r>
            <w:proofErr w:type="spellStart"/>
            <w:r w:rsidRPr="00932CD7">
              <w:rPr>
                <w:rFonts w:cs="font463"/>
                <w:color w:val="00000A"/>
              </w:rPr>
              <w:t>derinamas</w:t>
            </w:r>
            <w:proofErr w:type="spellEnd"/>
            <w:r w:rsidRPr="00932CD7">
              <w:rPr>
                <w:rFonts w:cs="font463"/>
                <w:color w:val="00000A"/>
              </w:rPr>
              <w:t xml:space="preserve"> </w:t>
            </w:r>
            <w:proofErr w:type="spellStart"/>
            <w:r w:rsidRPr="00932CD7">
              <w:rPr>
                <w:rFonts w:cs="font463"/>
                <w:color w:val="00000A"/>
              </w:rPr>
              <w:t>gamybos</w:t>
            </w:r>
            <w:proofErr w:type="spellEnd"/>
            <w:r w:rsidRPr="00932CD7">
              <w:rPr>
                <w:rFonts w:cs="font463"/>
                <w:color w:val="00000A"/>
              </w:rPr>
              <w:t xml:space="preserve"> </w:t>
            </w:r>
            <w:proofErr w:type="spellStart"/>
            <w:r w:rsidRPr="00932CD7">
              <w:rPr>
                <w:rFonts w:cs="font463"/>
                <w:color w:val="00000A"/>
              </w:rPr>
              <w:t>ar</w:t>
            </w:r>
            <w:proofErr w:type="spellEnd"/>
            <w:r w:rsidRPr="00932CD7">
              <w:rPr>
                <w:rFonts w:cs="font463"/>
                <w:color w:val="00000A"/>
              </w:rPr>
              <w:t xml:space="preserve"> </w:t>
            </w:r>
            <w:proofErr w:type="spellStart"/>
            <w:r w:rsidRPr="00932CD7">
              <w:rPr>
                <w:rFonts w:cs="font463"/>
                <w:color w:val="00000A"/>
              </w:rPr>
              <w:t>sutarties</w:t>
            </w:r>
            <w:proofErr w:type="spellEnd"/>
            <w:r w:rsidRPr="00932CD7">
              <w:rPr>
                <w:rFonts w:cs="font463"/>
                <w:color w:val="00000A"/>
              </w:rPr>
              <w:t xml:space="preserve"> </w:t>
            </w:r>
            <w:proofErr w:type="spellStart"/>
            <w:r w:rsidRPr="00932CD7">
              <w:rPr>
                <w:rFonts w:cs="font463"/>
                <w:color w:val="00000A"/>
              </w:rPr>
              <w:t>pasirašymo</w:t>
            </w:r>
            <w:proofErr w:type="spellEnd"/>
            <w:r w:rsidRPr="00932CD7">
              <w:rPr>
                <w:rFonts w:cs="font463"/>
                <w:color w:val="00000A"/>
              </w:rPr>
              <w:t xml:space="preserve"> </w:t>
            </w:r>
            <w:proofErr w:type="spellStart"/>
            <w:r w:rsidRPr="00932CD7">
              <w:rPr>
                <w:rFonts w:cs="font463"/>
                <w:color w:val="00000A"/>
              </w:rPr>
              <w:t>metu</w:t>
            </w:r>
            <w:proofErr w:type="spellEnd"/>
            <w:r w:rsidRPr="00932CD7">
              <w:rPr>
                <w:rFonts w:cs="font463"/>
                <w:color w:val="00000A"/>
              </w:rPr>
              <w:t>.</w:t>
            </w:r>
          </w:p>
        </w:tc>
        <w:tc>
          <w:tcPr>
            <w:tcW w:w="3685" w:type="dxa"/>
          </w:tcPr>
          <w:p w14:paraId="36F928BA" w14:textId="1C64ADBA" w:rsidR="004E35BB" w:rsidRDefault="005263B2" w:rsidP="005263B2">
            <w:pPr>
              <w:snapToGrid w:val="0"/>
              <w:spacing w:after="0" w:line="240" w:lineRule="auto"/>
              <w:jc w:val="both"/>
              <w:rPr>
                <w:rFonts w:ascii="Times New Roman" w:eastAsia="Times New Roman" w:hAnsi="Times New Roman" w:cs="Times New Roman"/>
                <w:i/>
                <w:sz w:val="24"/>
                <w:szCs w:val="24"/>
                <w:lang w:val="lt-LT" w:eastAsia="ar-SA"/>
              </w:rPr>
            </w:pPr>
            <w:r w:rsidRPr="00D8539B">
              <w:rPr>
                <w:rFonts w:ascii="Times New Roman" w:eastAsia="Times New Roman" w:hAnsi="Times New Roman" w:cs="Times New Roman"/>
                <w:i/>
                <w:sz w:val="24"/>
                <w:szCs w:val="24"/>
                <w:lang w:val="lt-LT" w:eastAsia="ar-SA"/>
              </w:rPr>
              <w:t>/pa</w:t>
            </w:r>
            <w:r w:rsidR="004E35BB">
              <w:rPr>
                <w:rFonts w:ascii="Times New Roman" w:eastAsia="Times New Roman" w:hAnsi="Times New Roman" w:cs="Times New Roman"/>
                <w:i/>
                <w:sz w:val="24"/>
                <w:szCs w:val="24"/>
                <w:lang w:val="lt-LT" w:eastAsia="ar-SA"/>
              </w:rPr>
              <w:t>tvirtinti/</w:t>
            </w:r>
          </w:p>
          <w:p w14:paraId="2E4F8DF4" w14:textId="2D83F4B7" w:rsidR="005263B2" w:rsidRPr="00D8539B" w:rsidRDefault="005263B2" w:rsidP="005263B2">
            <w:pPr>
              <w:snapToGrid w:val="0"/>
              <w:spacing w:after="0" w:line="240" w:lineRule="auto"/>
              <w:jc w:val="both"/>
              <w:rPr>
                <w:rFonts w:ascii="Times New Roman" w:eastAsia="Times New Roman" w:hAnsi="Times New Roman" w:cs="Times New Roman"/>
                <w:i/>
                <w:iCs/>
              </w:rPr>
            </w:pPr>
          </w:p>
        </w:tc>
      </w:tr>
      <w:tr w:rsidR="005263B2" w:rsidRPr="00D8539B" w14:paraId="61DEDC02" w14:textId="77777777" w:rsidTr="00182EA4">
        <w:tc>
          <w:tcPr>
            <w:tcW w:w="1590" w:type="dxa"/>
          </w:tcPr>
          <w:p w14:paraId="17CB8BFE"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18.</w:t>
            </w:r>
          </w:p>
        </w:tc>
        <w:tc>
          <w:tcPr>
            <w:tcW w:w="4501" w:type="dxa"/>
            <w:shd w:val="clear" w:color="auto" w:fill="FFFFFF"/>
          </w:tcPr>
          <w:p w14:paraId="140AFB77" w14:textId="77777777" w:rsidR="005263B2" w:rsidRDefault="005263B2" w:rsidP="005263B2">
            <w:pPr>
              <w:spacing w:after="0" w:line="256" w:lineRule="auto"/>
              <w:jc w:val="both"/>
              <w:rPr>
                <w:rFonts w:eastAsia="NSimSun" w:cs="font463"/>
                <w:color w:val="00000A"/>
                <w:lang w:eastAsia="zh-CN" w:bidi="hi-IN"/>
              </w:rPr>
            </w:pPr>
            <w:r w:rsidRPr="00932CD7">
              <w:rPr>
                <w:rFonts w:eastAsia="NSimSun" w:cs="font463"/>
                <w:color w:val="00000A"/>
                <w:lang w:eastAsia="zh-CN" w:bidi="hi-IN"/>
              </w:rPr>
              <w:t xml:space="preserve">Ant </w:t>
            </w:r>
            <w:proofErr w:type="spellStart"/>
            <w:r>
              <w:rPr>
                <w:rFonts w:eastAsia="NSimSun" w:cs="font463"/>
                <w:color w:val="00000A"/>
                <w:lang w:eastAsia="zh-CN" w:bidi="hi-IN"/>
              </w:rPr>
              <w:t>motociklo</w:t>
            </w:r>
            <w:proofErr w:type="spellEnd"/>
            <w:r>
              <w:rPr>
                <w:rFonts w:eastAsia="NSimSun" w:cs="font463"/>
                <w:color w:val="00000A"/>
                <w:lang w:eastAsia="zh-CN" w:bidi="hi-IN"/>
              </w:rPr>
              <w:t xml:space="preserve"> </w:t>
            </w:r>
            <w:proofErr w:type="spellStart"/>
            <w:r>
              <w:rPr>
                <w:rFonts w:eastAsia="NSimSun" w:cs="font463"/>
                <w:color w:val="00000A"/>
                <w:lang w:eastAsia="zh-CN" w:bidi="hi-IN"/>
              </w:rPr>
              <w:t>priekinio</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korpuso</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turi</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būti</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įrengta</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metalinė</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arba</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lygiavertės</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medžiagos</w:t>
            </w:r>
            <w:proofErr w:type="spellEnd"/>
            <w:r w:rsidRPr="00932CD7">
              <w:rPr>
                <w:rFonts w:eastAsia="NSimSun" w:cs="font463"/>
                <w:color w:val="00000A"/>
                <w:lang w:eastAsia="zh-CN" w:bidi="hi-IN"/>
              </w:rPr>
              <w:t xml:space="preserve"> </w:t>
            </w:r>
            <w:r>
              <w:rPr>
                <w:rFonts w:eastAsia="NSimSun" w:cs="font463"/>
                <w:color w:val="00000A"/>
                <w:lang w:eastAsia="zh-CN" w:bidi="hi-IN"/>
              </w:rPr>
              <w:t>–</w:t>
            </w:r>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nekoroduojanti</w:t>
            </w:r>
            <w:proofErr w:type="spellEnd"/>
            <w:r>
              <w:rPr>
                <w:rFonts w:eastAsia="NSimSun" w:cs="font463"/>
                <w:color w:val="00000A"/>
                <w:lang w:eastAsia="zh-CN" w:bidi="hi-IN"/>
              </w:rPr>
              <w:t xml:space="preserve"> </w:t>
            </w:r>
            <w:proofErr w:type="spellStart"/>
            <w:r w:rsidRPr="00932CD7">
              <w:rPr>
                <w:rFonts w:eastAsia="NSimSun" w:cs="font463"/>
                <w:color w:val="00000A"/>
                <w:lang w:eastAsia="zh-CN" w:bidi="hi-IN"/>
              </w:rPr>
              <w:t>konstrukcija</w:t>
            </w:r>
            <w:proofErr w:type="spellEnd"/>
            <w:r>
              <w:rPr>
                <w:rFonts w:eastAsia="NSimSun" w:cs="font463"/>
                <w:color w:val="00000A"/>
                <w:lang w:eastAsia="zh-CN" w:bidi="hi-IN"/>
              </w:rPr>
              <w:t xml:space="preserve"> ( </w:t>
            </w:r>
            <w:proofErr w:type="spellStart"/>
            <w:r>
              <w:rPr>
                <w:rFonts w:eastAsia="NSimSun" w:cs="font463"/>
                <w:color w:val="00000A"/>
                <w:lang w:eastAsia="zh-CN" w:bidi="hi-IN"/>
              </w:rPr>
              <w:t>lankas</w:t>
            </w:r>
            <w:proofErr w:type="spellEnd"/>
            <w:r>
              <w:rPr>
                <w:rFonts w:eastAsia="NSimSun" w:cs="font463"/>
                <w:color w:val="00000A"/>
                <w:lang w:eastAsia="zh-CN" w:bidi="hi-IN"/>
              </w:rPr>
              <w:t xml:space="preserve"> ).</w:t>
            </w:r>
          </w:p>
          <w:p w14:paraId="1ABC4829" w14:textId="77777777" w:rsidR="000E686D" w:rsidRDefault="000E686D" w:rsidP="005263B2">
            <w:pPr>
              <w:spacing w:after="0" w:line="256" w:lineRule="auto"/>
              <w:jc w:val="both"/>
              <w:rPr>
                <w:rFonts w:eastAsia="NSimSun" w:cs="font463"/>
                <w:color w:val="00000A"/>
                <w:lang w:eastAsia="zh-CN" w:bidi="hi-IN"/>
              </w:rPr>
            </w:pPr>
          </w:p>
          <w:p w14:paraId="76C65DF2" w14:textId="44291161" w:rsidR="000E686D" w:rsidRPr="00D8539B" w:rsidRDefault="000E686D" w:rsidP="005263B2">
            <w:pPr>
              <w:spacing w:after="0" w:line="256" w:lineRule="auto"/>
              <w:jc w:val="both"/>
              <w:rPr>
                <w:rFonts w:ascii="Times New Roman" w:eastAsia="Times New Roman" w:hAnsi="Times New Roman" w:cs="Times New Roman"/>
                <w:color w:val="000000"/>
                <w:kern w:val="2"/>
                <w:sz w:val="24"/>
                <w:szCs w:val="24"/>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330F027A"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1638DC6F" w14:textId="77777777" w:rsidTr="00182EA4">
        <w:tc>
          <w:tcPr>
            <w:tcW w:w="1590" w:type="dxa"/>
          </w:tcPr>
          <w:p w14:paraId="3DAB22D3"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19.</w:t>
            </w:r>
          </w:p>
        </w:tc>
        <w:tc>
          <w:tcPr>
            <w:tcW w:w="4501" w:type="dxa"/>
            <w:shd w:val="clear" w:color="auto" w:fill="FFFFFF"/>
          </w:tcPr>
          <w:p w14:paraId="34907D9F" w14:textId="77777777" w:rsidR="005263B2" w:rsidRDefault="005263B2" w:rsidP="005263B2">
            <w:pPr>
              <w:widowControl w:val="0"/>
              <w:tabs>
                <w:tab w:val="left" w:pos="1032"/>
              </w:tabs>
              <w:spacing w:after="0" w:line="240" w:lineRule="auto"/>
              <w:ind w:left="-3" w:firstLine="3"/>
              <w:jc w:val="both"/>
              <w:rPr>
                <w:rFonts w:cs="font463"/>
                <w:color w:val="00000A"/>
              </w:rPr>
            </w:pPr>
            <w:proofErr w:type="spellStart"/>
            <w:r>
              <w:rPr>
                <w:rFonts w:cs="font463"/>
                <w:color w:val="00000A"/>
              </w:rPr>
              <w:t>Motociklas</w:t>
            </w:r>
            <w:proofErr w:type="spellEnd"/>
            <w:r>
              <w:rPr>
                <w:rFonts w:cs="font463"/>
                <w:color w:val="00000A"/>
              </w:rPr>
              <w:t xml:space="preserve"> </w:t>
            </w:r>
            <w:proofErr w:type="spellStart"/>
            <w:r w:rsidRPr="00932CD7">
              <w:rPr>
                <w:rFonts w:cs="font463"/>
                <w:color w:val="00000A"/>
              </w:rPr>
              <w:t>turi</w:t>
            </w:r>
            <w:proofErr w:type="spellEnd"/>
            <w:r w:rsidRPr="00932CD7">
              <w:rPr>
                <w:rFonts w:cs="font463"/>
                <w:color w:val="00000A"/>
              </w:rPr>
              <w:t xml:space="preserve"> </w:t>
            </w:r>
            <w:proofErr w:type="spellStart"/>
            <w:r w:rsidRPr="00932CD7">
              <w:rPr>
                <w:rFonts w:cs="font463"/>
                <w:color w:val="00000A"/>
              </w:rPr>
              <w:t>būti</w:t>
            </w:r>
            <w:proofErr w:type="spellEnd"/>
            <w:r w:rsidRPr="00932CD7">
              <w:rPr>
                <w:rFonts w:cs="font463"/>
                <w:color w:val="00000A"/>
              </w:rPr>
              <w:t xml:space="preserve"> </w:t>
            </w:r>
            <w:proofErr w:type="spellStart"/>
            <w:r w:rsidRPr="00932CD7">
              <w:rPr>
                <w:rFonts w:cs="font463"/>
                <w:color w:val="00000A"/>
              </w:rPr>
              <w:t>įrengta</w:t>
            </w:r>
            <w:r>
              <w:rPr>
                <w:rFonts w:cs="font463"/>
                <w:color w:val="00000A"/>
              </w:rPr>
              <w:t>s</w:t>
            </w:r>
            <w:proofErr w:type="spellEnd"/>
            <w:r>
              <w:rPr>
                <w:rFonts w:cs="font463"/>
                <w:color w:val="00000A"/>
              </w:rPr>
              <w:t xml:space="preserve"> </w:t>
            </w:r>
            <w:proofErr w:type="spellStart"/>
            <w:r>
              <w:rPr>
                <w:rFonts w:cs="font463"/>
                <w:color w:val="00000A"/>
              </w:rPr>
              <w:t>su</w:t>
            </w:r>
            <w:proofErr w:type="spellEnd"/>
            <w:r w:rsidRPr="00932CD7">
              <w:rPr>
                <w:rFonts w:cs="font463"/>
                <w:color w:val="00000A"/>
              </w:rPr>
              <w:t xml:space="preserve"> </w:t>
            </w:r>
            <w:proofErr w:type="spellStart"/>
            <w:r w:rsidRPr="00932CD7">
              <w:rPr>
                <w:rFonts w:cs="font463"/>
                <w:color w:val="00000A"/>
              </w:rPr>
              <w:t>garsin</w:t>
            </w:r>
            <w:r w:rsidR="00D72A5B">
              <w:rPr>
                <w:rFonts w:cs="font463"/>
                <w:color w:val="00000A"/>
              </w:rPr>
              <w:t>ė</w:t>
            </w:r>
            <w:proofErr w:type="spellEnd"/>
            <w:r w:rsidRPr="00932CD7">
              <w:rPr>
                <w:rFonts w:cs="font463"/>
                <w:color w:val="00000A"/>
              </w:rPr>
              <w:t xml:space="preserve"> </w:t>
            </w:r>
            <w:proofErr w:type="spellStart"/>
            <w:r w:rsidRPr="00932CD7">
              <w:rPr>
                <w:rFonts w:cs="font463"/>
                <w:color w:val="00000A"/>
              </w:rPr>
              <w:t>kintamo</w:t>
            </w:r>
            <w:proofErr w:type="spellEnd"/>
            <w:r w:rsidRPr="00932CD7">
              <w:rPr>
                <w:rFonts w:cs="font463"/>
                <w:color w:val="00000A"/>
              </w:rPr>
              <w:t xml:space="preserve"> </w:t>
            </w:r>
            <w:proofErr w:type="spellStart"/>
            <w:r w:rsidRPr="00932CD7">
              <w:rPr>
                <w:rFonts w:cs="font463"/>
                <w:color w:val="00000A"/>
              </w:rPr>
              <w:t>tono</w:t>
            </w:r>
            <w:proofErr w:type="spellEnd"/>
            <w:r w:rsidRPr="00932CD7">
              <w:rPr>
                <w:rFonts w:cs="font463"/>
                <w:color w:val="00000A"/>
              </w:rPr>
              <w:t xml:space="preserve"> </w:t>
            </w:r>
            <w:proofErr w:type="spellStart"/>
            <w:r w:rsidRPr="00932CD7">
              <w:rPr>
                <w:rFonts w:cs="font463"/>
                <w:color w:val="00000A"/>
              </w:rPr>
              <w:t>ir</w:t>
            </w:r>
            <w:proofErr w:type="spellEnd"/>
            <w:r w:rsidRPr="00932CD7">
              <w:rPr>
                <w:rFonts w:cs="font463"/>
                <w:color w:val="00000A"/>
              </w:rPr>
              <w:t xml:space="preserve"> </w:t>
            </w:r>
            <w:proofErr w:type="spellStart"/>
            <w:r w:rsidRPr="00932CD7">
              <w:rPr>
                <w:rFonts w:cs="font463"/>
                <w:color w:val="00000A"/>
              </w:rPr>
              <w:t>dažnio</w:t>
            </w:r>
            <w:proofErr w:type="spellEnd"/>
            <w:r w:rsidRPr="00932CD7">
              <w:rPr>
                <w:rFonts w:cs="font463"/>
                <w:color w:val="00000A"/>
              </w:rPr>
              <w:t xml:space="preserve"> </w:t>
            </w:r>
            <w:proofErr w:type="spellStart"/>
            <w:r w:rsidRPr="00932CD7">
              <w:rPr>
                <w:rFonts w:cs="font463"/>
                <w:color w:val="00000A"/>
              </w:rPr>
              <w:t>sirena</w:t>
            </w:r>
            <w:proofErr w:type="spellEnd"/>
            <w:r w:rsidRPr="00932CD7">
              <w:rPr>
                <w:rFonts w:cs="font463"/>
                <w:color w:val="00000A"/>
              </w:rPr>
              <w:t>.</w:t>
            </w:r>
          </w:p>
          <w:p w14:paraId="1D4D4A37" w14:textId="77777777" w:rsidR="000E686D" w:rsidRDefault="000E686D" w:rsidP="005263B2">
            <w:pPr>
              <w:widowControl w:val="0"/>
              <w:tabs>
                <w:tab w:val="left" w:pos="1032"/>
              </w:tabs>
              <w:spacing w:after="0" w:line="240" w:lineRule="auto"/>
              <w:ind w:left="-3" w:firstLine="3"/>
              <w:jc w:val="both"/>
              <w:rPr>
                <w:rFonts w:cs="font463"/>
                <w:color w:val="00000A"/>
              </w:rPr>
            </w:pPr>
          </w:p>
          <w:p w14:paraId="6963DA48" w14:textId="25F8C6F6" w:rsidR="000E686D" w:rsidRPr="00D8539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36B9EFFF"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557D069D" w14:textId="77777777" w:rsidTr="00182EA4">
        <w:tc>
          <w:tcPr>
            <w:tcW w:w="1590" w:type="dxa"/>
          </w:tcPr>
          <w:p w14:paraId="1E6D5D27"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20.</w:t>
            </w:r>
          </w:p>
        </w:tc>
        <w:tc>
          <w:tcPr>
            <w:tcW w:w="4501" w:type="dxa"/>
            <w:shd w:val="clear" w:color="auto" w:fill="FFFFFF"/>
          </w:tcPr>
          <w:p w14:paraId="7990EF85" w14:textId="77777777" w:rsidR="005263B2" w:rsidRDefault="005263B2" w:rsidP="005263B2">
            <w:pPr>
              <w:widowControl w:val="0"/>
              <w:tabs>
                <w:tab w:val="left" w:pos="1032"/>
              </w:tabs>
              <w:spacing w:after="0" w:line="240" w:lineRule="auto"/>
              <w:ind w:left="-3" w:firstLine="3"/>
              <w:jc w:val="both"/>
              <w:rPr>
                <w:rFonts w:cs="font463"/>
                <w:color w:val="00000A"/>
              </w:rPr>
            </w:pPr>
            <w:r>
              <w:rPr>
                <w:rFonts w:cs="font463"/>
                <w:color w:val="00000A"/>
              </w:rPr>
              <w:t xml:space="preserve">Turi </w:t>
            </w:r>
            <w:proofErr w:type="spellStart"/>
            <w:r>
              <w:rPr>
                <w:rFonts w:cs="font463"/>
                <w:color w:val="00000A"/>
              </w:rPr>
              <w:t>turėti</w:t>
            </w:r>
            <w:proofErr w:type="spellEnd"/>
            <w:r>
              <w:rPr>
                <w:rFonts w:cs="font463"/>
                <w:color w:val="00000A"/>
              </w:rPr>
              <w:t xml:space="preserve"> </w:t>
            </w:r>
            <w:proofErr w:type="spellStart"/>
            <w:r>
              <w:rPr>
                <w:rFonts w:cs="font463"/>
                <w:color w:val="00000A"/>
              </w:rPr>
              <w:t>akumuliatorių</w:t>
            </w:r>
            <w:proofErr w:type="spellEnd"/>
            <w:r w:rsidR="006E48D7">
              <w:rPr>
                <w:rFonts w:cs="font463"/>
                <w:color w:val="00000A"/>
              </w:rPr>
              <w:t xml:space="preserve">, </w:t>
            </w:r>
            <w:proofErr w:type="spellStart"/>
            <w:r>
              <w:rPr>
                <w:rFonts w:cs="font463"/>
                <w:color w:val="00000A"/>
              </w:rPr>
              <w:t>skirta</w:t>
            </w:r>
            <w:proofErr w:type="spellEnd"/>
            <w:r>
              <w:rPr>
                <w:rFonts w:cs="font463"/>
                <w:color w:val="00000A"/>
              </w:rPr>
              <w:t xml:space="preserve"> </w:t>
            </w:r>
            <w:proofErr w:type="spellStart"/>
            <w:r>
              <w:rPr>
                <w:rFonts w:cs="font463"/>
                <w:color w:val="00000A"/>
              </w:rPr>
              <w:t>motociklui</w:t>
            </w:r>
            <w:proofErr w:type="spellEnd"/>
            <w:r>
              <w:rPr>
                <w:rFonts w:cs="font463"/>
                <w:color w:val="00000A"/>
              </w:rPr>
              <w:t xml:space="preserve"> </w:t>
            </w:r>
            <w:proofErr w:type="spellStart"/>
            <w:r>
              <w:rPr>
                <w:rFonts w:cs="font463"/>
                <w:color w:val="00000A"/>
              </w:rPr>
              <w:t>su</w:t>
            </w:r>
            <w:proofErr w:type="spellEnd"/>
            <w:r>
              <w:rPr>
                <w:rFonts w:cs="font463"/>
                <w:color w:val="00000A"/>
              </w:rPr>
              <w:t xml:space="preserve"> </w:t>
            </w:r>
            <w:proofErr w:type="spellStart"/>
            <w:r>
              <w:rPr>
                <w:rFonts w:cs="font463"/>
                <w:color w:val="00000A"/>
              </w:rPr>
              <w:t>i</w:t>
            </w:r>
            <w:r w:rsidRPr="00262179">
              <w:rPr>
                <w:rFonts w:cs="font463"/>
                <w:color w:val="00000A"/>
              </w:rPr>
              <w:t>šorinė</w:t>
            </w:r>
            <w:proofErr w:type="spellEnd"/>
            <w:r w:rsidRPr="00262179">
              <w:rPr>
                <w:rFonts w:cs="font463"/>
                <w:color w:val="00000A"/>
              </w:rPr>
              <w:t xml:space="preserve"> </w:t>
            </w:r>
            <w:proofErr w:type="spellStart"/>
            <w:r w:rsidRPr="00262179">
              <w:rPr>
                <w:rFonts w:cs="font463"/>
                <w:color w:val="00000A"/>
              </w:rPr>
              <w:t>jungti</w:t>
            </w:r>
            <w:r>
              <w:rPr>
                <w:rFonts w:cs="font463"/>
                <w:color w:val="00000A"/>
              </w:rPr>
              <w:t>mi</w:t>
            </w:r>
            <w:proofErr w:type="spellEnd"/>
            <w:r w:rsidRPr="00262179">
              <w:rPr>
                <w:rFonts w:cs="font463"/>
                <w:color w:val="00000A"/>
              </w:rPr>
              <w:t xml:space="preserve"> </w:t>
            </w:r>
            <w:proofErr w:type="spellStart"/>
            <w:r w:rsidRPr="00262179">
              <w:rPr>
                <w:rFonts w:cs="font463"/>
                <w:color w:val="00000A"/>
              </w:rPr>
              <w:t>akumuliatoriaus</w:t>
            </w:r>
            <w:proofErr w:type="spellEnd"/>
            <w:r w:rsidRPr="00262179">
              <w:rPr>
                <w:rFonts w:cs="font463"/>
                <w:color w:val="00000A"/>
              </w:rPr>
              <w:t xml:space="preserve"> </w:t>
            </w:r>
            <w:proofErr w:type="spellStart"/>
            <w:r w:rsidRPr="00262179">
              <w:rPr>
                <w:rFonts w:cs="font463"/>
                <w:color w:val="00000A"/>
              </w:rPr>
              <w:t>įkrovimui</w:t>
            </w:r>
            <w:proofErr w:type="spellEnd"/>
            <w:r>
              <w:rPr>
                <w:rFonts w:cs="font463"/>
                <w:color w:val="00000A"/>
              </w:rPr>
              <w:t>.</w:t>
            </w:r>
            <w:r w:rsidRPr="00262179">
              <w:rPr>
                <w:rFonts w:cs="font463"/>
                <w:color w:val="00000A"/>
              </w:rPr>
              <w:t> </w:t>
            </w:r>
          </w:p>
          <w:p w14:paraId="1C148F60" w14:textId="77777777" w:rsidR="000E686D" w:rsidRDefault="000E686D" w:rsidP="005263B2">
            <w:pPr>
              <w:widowControl w:val="0"/>
              <w:tabs>
                <w:tab w:val="left" w:pos="1032"/>
              </w:tabs>
              <w:spacing w:after="0" w:line="240" w:lineRule="auto"/>
              <w:ind w:left="-3" w:firstLine="3"/>
              <w:jc w:val="both"/>
              <w:rPr>
                <w:rFonts w:cs="font463"/>
                <w:color w:val="00000A"/>
              </w:rPr>
            </w:pPr>
          </w:p>
          <w:p w14:paraId="649B57F0" w14:textId="71E405E5" w:rsidR="000E686D" w:rsidRPr="00D8539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368989EC"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510E6327" w14:textId="77777777" w:rsidTr="00182EA4">
        <w:tc>
          <w:tcPr>
            <w:tcW w:w="1590" w:type="dxa"/>
          </w:tcPr>
          <w:p w14:paraId="387393BF"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21.</w:t>
            </w:r>
          </w:p>
        </w:tc>
        <w:tc>
          <w:tcPr>
            <w:tcW w:w="4501" w:type="dxa"/>
            <w:tcBorders>
              <w:top w:val="single" w:sz="4" w:space="0" w:color="auto"/>
              <w:left w:val="single" w:sz="4" w:space="0" w:color="auto"/>
              <w:bottom w:val="single" w:sz="4" w:space="0" w:color="auto"/>
              <w:right w:val="single" w:sz="4" w:space="0" w:color="auto"/>
            </w:tcBorders>
            <w:shd w:val="clear" w:color="auto" w:fill="FFFFFF"/>
          </w:tcPr>
          <w:p w14:paraId="433F0317" w14:textId="77777777" w:rsidR="005263B2" w:rsidRDefault="005263B2" w:rsidP="005263B2">
            <w:pPr>
              <w:suppressAutoHyphens/>
              <w:spacing w:after="0"/>
              <w:rPr>
                <w:rFonts w:cs="font463"/>
                <w:color w:val="00000A"/>
              </w:rPr>
            </w:pPr>
            <w:proofErr w:type="spellStart"/>
            <w:r>
              <w:rPr>
                <w:rFonts w:cs="font463"/>
                <w:color w:val="00000A"/>
              </w:rPr>
              <w:t>Motocikle</w:t>
            </w:r>
            <w:proofErr w:type="spellEnd"/>
            <w:r w:rsidRPr="00932CD7">
              <w:rPr>
                <w:rFonts w:cs="font463"/>
                <w:color w:val="00000A"/>
              </w:rPr>
              <w:t xml:space="preserve"> </w:t>
            </w:r>
            <w:proofErr w:type="spellStart"/>
            <w:r w:rsidRPr="00932CD7">
              <w:rPr>
                <w:rFonts w:cs="font463"/>
                <w:color w:val="00000A"/>
              </w:rPr>
              <w:t>turi</w:t>
            </w:r>
            <w:proofErr w:type="spellEnd"/>
            <w:r w:rsidRPr="00932CD7">
              <w:rPr>
                <w:rFonts w:cs="font463"/>
                <w:color w:val="00000A"/>
              </w:rPr>
              <w:t xml:space="preserve"> </w:t>
            </w:r>
            <w:proofErr w:type="spellStart"/>
            <w:r w:rsidRPr="00932CD7">
              <w:rPr>
                <w:rFonts w:cs="font463"/>
                <w:color w:val="00000A"/>
              </w:rPr>
              <w:t>būti</w:t>
            </w:r>
            <w:proofErr w:type="spellEnd"/>
            <w:r w:rsidRPr="00932CD7">
              <w:rPr>
                <w:rFonts w:cs="font463"/>
                <w:color w:val="00000A"/>
              </w:rPr>
              <w:t xml:space="preserve"> </w:t>
            </w:r>
            <w:proofErr w:type="spellStart"/>
            <w:r w:rsidRPr="00932CD7">
              <w:rPr>
                <w:rFonts w:cs="font463"/>
                <w:color w:val="00000A"/>
              </w:rPr>
              <w:t>integruota</w:t>
            </w:r>
            <w:proofErr w:type="spellEnd"/>
            <w:r w:rsidRPr="00932CD7">
              <w:rPr>
                <w:rFonts w:cs="font463"/>
                <w:color w:val="00000A"/>
              </w:rPr>
              <w:t xml:space="preserve"> </w:t>
            </w:r>
            <w:proofErr w:type="spellStart"/>
            <w:r w:rsidRPr="00932CD7">
              <w:rPr>
                <w:rFonts w:cs="font463"/>
                <w:color w:val="00000A"/>
              </w:rPr>
              <w:t>navigacinė</w:t>
            </w:r>
            <w:proofErr w:type="spellEnd"/>
            <w:r w:rsidRPr="00932CD7">
              <w:rPr>
                <w:rFonts w:cs="font463"/>
                <w:color w:val="00000A"/>
              </w:rPr>
              <w:t xml:space="preserve"> </w:t>
            </w:r>
            <w:proofErr w:type="spellStart"/>
            <w:r w:rsidRPr="00932CD7">
              <w:rPr>
                <w:rFonts w:cs="font463"/>
                <w:color w:val="00000A"/>
              </w:rPr>
              <w:t>sistema</w:t>
            </w:r>
            <w:proofErr w:type="spellEnd"/>
            <w:r>
              <w:rPr>
                <w:rFonts w:cs="font463"/>
                <w:color w:val="00000A"/>
              </w:rPr>
              <w:t>:</w:t>
            </w:r>
          </w:p>
          <w:p w14:paraId="0F938853" w14:textId="77777777" w:rsidR="005263B2" w:rsidRDefault="005263B2" w:rsidP="005263B2">
            <w:pPr>
              <w:widowControl w:val="0"/>
              <w:tabs>
                <w:tab w:val="left" w:pos="1032"/>
              </w:tabs>
              <w:spacing w:after="0" w:line="240" w:lineRule="auto"/>
              <w:ind w:left="-3" w:firstLine="3"/>
              <w:jc w:val="both"/>
              <w:rPr>
                <w:rFonts w:cs="font463"/>
                <w:color w:val="00000A"/>
              </w:rPr>
            </w:pPr>
            <w:proofErr w:type="spellStart"/>
            <w:r>
              <w:rPr>
                <w:rFonts w:cs="font463"/>
                <w:color w:val="00000A"/>
              </w:rPr>
              <w:t>kuri</w:t>
            </w:r>
            <w:proofErr w:type="spellEnd"/>
            <w:r>
              <w:rPr>
                <w:rFonts w:cs="font463"/>
                <w:color w:val="00000A"/>
              </w:rPr>
              <w:t xml:space="preserve"> </w:t>
            </w:r>
            <w:proofErr w:type="spellStart"/>
            <w:r>
              <w:rPr>
                <w:rFonts w:cs="font463"/>
                <w:color w:val="00000A"/>
              </w:rPr>
              <w:t>turi</w:t>
            </w:r>
            <w:proofErr w:type="spellEnd"/>
            <w:r>
              <w:rPr>
                <w:rFonts w:cs="font463"/>
                <w:color w:val="00000A"/>
              </w:rPr>
              <w:t xml:space="preserve"> </w:t>
            </w:r>
            <w:proofErr w:type="spellStart"/>
            <w:r w:rsidRPr="00932CD7">
              <w:rPr>
                <w:rFonts w:cs="font463"/>
                <w:bCs/>
                <w:color w:val="00000A"/>
              </w:rPr>
              <w:t>turėti</w:t>
            </w:r>
            <w:proofErr w:type="spellEnd"/>
            <w:r w:rsidRPr="00932CD7">
              <w:rPr>
                <w:rFonts w:cs="font463"/>
                <w:bCs/>
                <w:color w:val="00000A"/>
              </w:rPr>
              <w:t xml:space="preserve"> </w:t>
            </w:r>
            <w:proofErr w:type="spellStart"/>
            <w:r w:rsidRPr="00932CD7">
              <w:rPr>
                <w:rFonts w:cs="font463"/>
                <w:bCs/>
                <w:color w:val="00000A"/>
              </w:rPr>
              <w:t>vidinę</w:t>
            </w:r>
            <w:proofErr w:type="spellEnd"/>
            <w:r w:rsidRPr="00932CD7">
              <w:rPr>
                <w:rFonts w:cs="font463"/>
                <w:bCs/>
                <w:color w:val="00000A"/>
              </w:rPr>
              <w:t xml:space="preserve"> GPS </w:t>
            </w:r>
            <w:proofErr w:type="spellStart"/>
            <w:r w:rsidRPr="00932CD7">
              <w:rPr>
                <w:rFonts w:cs="font463"/>
                <w:bCs/>
                <w:color w:val="00000A"/>
              </w:rPr>
              <w:t>anteną</w:t>
            </w:r>
            <w:proofErr w:type="spellEnd"/>
            <w:r>
              <w:rPr>
                <w:rFonts w:cs="font463"/>
                <w:bCs/>
                <w:color w:val="00000A"/>
              </w:rPr>
              <w:t xml:space="preserve">, </w:t>
            </w:r>
            <w:proofErr w:type="spellStart"/>
            <w:r w:rsidRPr="00932CD7">
              <w:rPr>
                <w:rFonts w:cs="font463"/>
                <w:color w:val="00000A"/>
              </w:rPr>
              <w:t>operatoriaus</w:t>
            </w:r>
            <w:proofErr w:type="spellEnd"/>
            <w:r w:rsidRPr="00932CD7">
              <w:rPr>
                <w:rFonts w:cs="font463"/>
                <w:color w:val="00000A"/>
              </w:rPr>
              <w:t xml:space="preserve"> </w:t>
            </w:r>
            <w:proofErr w:type="spellStart"/>
            <w:r w:rsidRPr="00932CD7">
              <w:rPr>
                <w:rFonts w:cs="font463"/>
                <w:color w:val="00000A"/>
              </w:rPr>
              <w:t>regos</w:t>
            </w:r>
            <w:proofErr w:type="spellEnd"/>
            <w:r w:rsidRPr="00932CD7">
              <w:rPr>
                <w:rFonts w:cs="font463"/>
                <w:color w:val="00000A"/>
              </w:rPr>
              <w:t xml:space="preserve"> </w:t>
            </w:r>
            <w:proofErr w:type="spellStart"/>
            <w:r w:rsidRPr="00932CD7">
              <w:rPr>
                <w:rFonts w:cs="font463"/>
                <w:color w:val="00000A"/>
              </w:rPr>
              <w:t>lauke</w:t>
            </w:r>
            <w:proofErr w:type="spellEnd"/>
            <w:r w:rsidRPr="00932CD7">
              <w:rPr>
                <w:rFonts w:cs="font463"/>
                <w:color w:val="00000A"/>
              </w:rPr>
              <w:t xml:space="preserve"> </w:t>
            </w:r>
            <w:proofErr w:type="spellStart"/>
            <w:r w:rsidRPr="00932CD7">
              <w:rPr>
                <w:rFonts w:cs="font463"/>
                <w:color w:val="00000A"/>
              </w:rPr>
              <w:t>įrengtą</w:t>
            </w:r>
            <w:proofErr w:type="spellEnd"/>
            <w:r w:rsidRPr="00932CD7">
              <w:rPr>
                <w:rFonts w:cs="font463"/>
                <w:color w:val="00000A"/>
              </w:rPr>
              <w:t xml:space="preserve">, ne </w:t>
            </w:r>
            <w:proofErr w:type="spellStart"/>
            <w:r w:rsidRPr="00932CD7">
              <w:rPr>
                <w:rFonts w:cs="font463"/>
                <w:color w:val="00000A"/>
              </w:rPr>
              <w:t>mažesnį</w:t>
            </w:r>
            <w:proofErr w:type="spellEnd"/>
            <w:r w:rsidRPr="00932CD7">
              <w:rPr>
                <w:rFonts w:cs="font463"/>
                <w:color w:val="00000A"/>
              </w:rPr>
              <w:t xml:space="preserve"> </w:t>
            </w:r>
            <w:proofErr w:type="spellStart"/>
            <w:r w:rsidRPr="00932CD7">
              <w:rPr>
                <w:rFonts w:cs="font463"/>
                <w:color w:val="00000A"/>
              </w:rPr>
              <w:t>kaip</w:t>
            </w:r>
            <w:proofErr w:type="spellEnd"/>
            <w:r w:rsidRPr="00932CD7">
              <w:rPr>
                <w:rFonts w:cs="font463"/>
                <w:color w:val="00000A"/>
              </w:rPr>
              <w:t xml:space="preserve"> 7 </w:t>
            </w:r>
            <w:proofErr w:type="spellStart"/>
            <w:r w:rsidRPr="00932CD7">
              <w:rPr>
                <w:rFonts w:cs="font463"/>
                <w:color w:val="00000A"/>
              </w:rPr>
              <w:t>colių</w:t>
            </w:r>
            <w:proofErr w:type="spellEnd"/>
            <w:r w:rsidRPr="00932CD7">
              <w:rPr>
                <w:rFonts w:cs="font463"/>
                <w:color w:val="00000A"/>
              </w:rPr>
              <w:t xml:space="preserve"> </w:t>
            </w:r>
            <w:proofErr w:type="spellStart"/>
            <w:r w:rsidRPr="00932CD7">
              <w:rPr>
                <w:rFonts w:cs="font463"/>
                <w:color w:val="00000A"/>
              </w:rPr>
              <w:t>ekraną</w:t>
            </w:r>
            <w:proofErr w:type="spellEnd"/>
            <w:r w:rsidRPr="00932CD7">
              <w:rPr>
                <w:rFonts w:cs="font463"/>
                <w:color w:val="00000A"/>
              </w:rPr>
              <w:t xml:space="preserve"> </w:t>
            </w:r>
            <w:proofErr w:type="spellStart"/>
            <w:r w:rsidRPr="00932CD7">
              <w:rPr>
                <w:rFonts w:cs="font463"/>
                <w:color w:val="00000A"/>
              </w:rPr>
              <w:t>su</w:t>
            </w:r>
            <w:proofErr w:type="spellEnd"/>
            <w:r w:rsidRPr="00932CD7">
              <w:rPr>
                <w:rFonts w:cs="font463"/>
                <w:color w:val="00000A"/>
              </w:rPr>
              <w:t xml:space="preserve">  </w:t>
            </w:r>
            <w:proofErr w:type="spellStart"/>
            <w:r w:rsidRPr="00932CD7">
              <w:rPr>
                <w:rFonts w:cs="font463"/>
                <w:color w:val="00000A"/>
              </w:rPr>
              <w:t>apšvietimu</w:t>
            </w:r>
            <w:proofErr w:type="spellEnd"/>
            <w:r w:rsidRPr="00932CD7">
              <w:rPr>
                <w:rFonts w:cs="font463"/>
                <w:color w:val="00000A"/>
              </w:rPr>
              <w:t xml:space="preserve"> </w:t>
            </w:r>
            <w:proofErr w:type="spellStart"/>
            <w:r w:rsidRPr="00932CD7">
              <w:rPr>
                <w:rFonts w:cs="font463"/>
                <w:color w:val="00000A"/>
              </w:rPr>
              <w:t>ir</w:t>
            </w:r>
            <w:proofErr w:type="spellEnd"/>
            <w:r w:rsidRPr="00932CD7">
              <w:rPr>
                <w:rFonts w:cs="font463"/>
                <w:color w:val="00000A"/>
              </w:rPr>
              <w:t xml:space="preserve"> </w:t>
            </w:r>
            <w:proofErr w:type="spellStart"/>
            <w:r w:rsidRPr="00932CD7">
              <w:rPr>
                <w:rFonts w:cs="font463"/>
                <w:color w:val="00000A"/>
              </w:rPr>
              <w:t>šviesos</w:t>
            </w:r>
            <w:proofErr w:type="spellEnd"/>
            <w:r w:rsidRPr="00932CD7">
              <w:rPr>
                <w:rFonts w:cs="font463"/>
                <w:color w:val="00000A"/>
              </w:rPr>
              <w:t xml:space="preserve"> </w:t>
            </w:r>
            <w:proofErr w:type="spellStart"/>
            <w:r w:rsidRPr="00932CD7">
              <w:rPr>
                <w:rFonts w:cs="font463"/>
                <w:color w:val="00000A"/>
              </w:rPr>
              <w:t>neatspindinčia</w:t>
            </w:r>
            <w:proofErr w:type="spellEnd"/>
            <w:r w:rsidRPr="00932CD7">
              <w:rPr>
                <w:rFonts w:cs="font463"/>
                <w:color w:val="00000A"/>
              </w:rPr>
              <w:t xml:space="preserve"> </w:t>
            </w:r>
            <w:proofErr w:type="spellStart"/>
            <w:r w:rsidRPr="00932CD7">
              <w:rPr>
                <w:rFonts w:cs="font463"/>
                <w:color w:val="00000A"/>
              </w:rPr>
              <w:t>danga</w:t>
            </w:r>
            <w:proofErr w:type="spellEnd"/>
            <w:r>
              <w:rPr>
                <w:rFonts w:cs="font463"/>
                <w:color w:val="00000A"/>
              </w:rPr>
              <w:t>.</w:t>
            </w:r>
          </w:p>
          <w:p w14:paraId="4B96FE18" w14:textId="77777777" w:rsidR="003B4008" w:rsidRDefault="003B4008" w:rsidP="005263B2">
            <w:pPr>
              <w:widowControl w:val="0"/>
              <w:tabs>
                <w:tab w:val="left" w:pos="1032"/>
              </w:tabs>
              <w:spacing w:after="0" w:line="240" w:lineRule="auto"/>
              <w:ind w:left="-3" w:firstLine="3"/>
              <w:jc w:val="both"/>
              <w:rPr>
                <w:rFonts w:cs="font463"/>
                <w:color w:val="00000A"/>
              </w:rPr>
            </w:pPr>
          </w:p>
          <w:p w14:paraId="44F7D0A4" w14:textId="3DAAF34A" w:rsidR="003B4008" w:rsidRPr="00D8539B" w:rsidRDefault="003B4008"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3B4008">
              <w:rPr>
                <w:rFonts w:ascii="Times New Roman" w:eastAsia="Times New Roman" w:hAnsi="Times New Roman" w:cs="Times New Roman"/>
                <w:i/>
                <w:iCs/>
                <w:lang w:val="lt-LT"/>
              </w:rPr>
              <w:t xml:space="preserve">Atitiktį reikalavimui patvirtinantys dokumentai: </w:t>
            </w:r>
            <w:r w:rsidRPr="003B4008">
              <w:rPr>
                <w:rFonts w:ascii="Times New Roman" w:eastAsia="Times New Roman" w:hAnsi="Times New Roman" w:cs="Times New Roman"/>
                <w:i/>
                <w:iCs/>
                <w:kern w:val="2"/>
                <w:lang w:val="lt-LT"/>
                <w14:ligatures w14:val="standardContextual"/>
              </w:rPr>
              <w:lastRenderedPageBreak/>
              <w:t>gamintojo techniniai dokumentai, įrodantys prekės atitikimą techninės specifikacijos reikalavimams (aprašymas, specifikacija, techninių duomenų lapas, naudojimo instrukcija ar kiti lygiaverčiai įrodymai)</w:t>
            </w:r>
          </w:p>
        </w:tc>
        <w:tc>
          <w:tcPr>
            <w:tcW w:w="3685" w:type="dxa"/>
          </w:tcPr>
          <w:p w14:paraId="720BFDA4"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lastRenderedPageBreak/>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06C93DFD" w14:textId="77777777" w:rsidTr="00182EA4">
        <w:tc>
          <w:tcPr>
            <w:tcW w:w="1590" w:type="dxa"/>
          </w:tcPr>
          <w:p w14:paraId="2FFEC2A2"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22.</w:t>
            </w:r>
          </w:p>
        </w:tc>
        <w:tc>
          <w:tcPr>
            <w:tcW w:w="4501" w:type="dxa"/>
            <w:tcBorders>
              <w:top w:val="single" w:sz="4" w:space="0" w:color="auto"/>
              <w:left w:val="single" w:sz="4" w:space="0" w:color="auto"/>
              <w:bottom w:val="single" w:sz="4" w:space="0" w:color="auto"/>
              <w:right w:val="single" w:sz="4" w:space="0" w:color="auto"/>
            </w:tcBorders>
            <w:vAlign w:val="center"/>
          </w:tcPr>
          <w:p w14:paraId="5B7D972B" w14:textId="6AFAFB32" w:rsidR="005263B2" w:rsidRPr="00D8539B" w:rsidRDefault="005263B2" w:rsidP="005263B2">
            <w:pPr>
              <w:widowControl w:val="0"/>
              <w:tabs>
                <w:tab w:val="left" w:pos="1032"/>
              </w:tabs>
              <w:spacing w:after="0" w:line="240" w:lineRule="auto"/>
              <w:ind w:left="-3" w:firstLine="3"/>
              <w:jc w:val="both"/>
              <w:rPr>
                <w:rFonts w:ascii="Times New Roman" w:eastAsia="Times New Roman" w:hAnsi="Times New Roman" w:cs="Times New Roman"/>
                <w:color w:val="000000"/>
                <w:kern w:val="2"/>
                <w:sz w:val="24"/>
                <w:szCs w:val="24"/>
                <w14:ligatures w14:val="standardContextual"/>
              </w:rPr>
            </w:pPr>
            <w:r w:rsidRPr="00E21D9B">
              <w:rPr>
                <w:color w:val="00000A"/>
              </w:rPr>
              <w:t xml:space="preserve">Iki </w:t>
            </w:r>
            <w:proofErr w:type="spellStart"/>
            <w:r w:rsidRPr="00E21D9B">
              <w:rPr>
                <w:color w:val="00000A"/>
              </w:rPr>
              <w:t>perdavimo</w:t>
            </w:r>
            <w:proofErr w:type="spellEnd"/>
            <w:r w:rsidRPr="00E21D9B">
              <w:rPr>
                <w:color w:val="00000A"/>
              </w:rPr>
              <w:t xml:space="preserve"> </w:t>
            </w:r>
            <w:proofErr w:type="spellStart"/>
            <w:r w:rsidRPr="00E21D9B">
              <w:rPr>
                <w:color w:val="00000A"/>
              </w:rPr>
              <w:t>pirkėjui</w:t>
            </w:r>
            <w:proofErr w:type="spellEnd"/>
            <w:r w:rsidRPr="00E21D9B">
              <w:rPr>
                <w:color w:val="00000A"/>
              </w:rPr>
              <w:t>,</w:t>
            </w:r>
            <w:r>
              <w:rPr>
                <w:color w:val="00000A"/>
              </w:rPr>
              <w:t xml:space="preserve"> </w:t>
            </w:r>
            <w:proofErr w:type="spellStart"/>
            <w:r w:rsidRPr="00E21D9B">
              <w:rPr>
                <w:color w:val="00000A"/>
              </w:rPr>
              <w:t>motociklą</w:t>
            </w:r>
            <w:proofErr w:type="spellEnd"/>
            <w:r w:rsidRPr="00E21D9B">
              <w:rPr>
                <w:color w:val="00000A"/>
              </w:rPr>
              <w:t xml:space="preserve"> </w:t>
            </w:r>
            <w:proofErr w:type="spellStart"/>
            <w:r w:rsidRPr="00E21D9B">
              <w:rPr>
                <w:color w:val="00000A"/>
              </w:rPr>
              <w:t>tiekėjas</w:t>
            </w:r>
            <w:proofErr w:type="spellEnd"/>
            <w:r w:rsidRPr="00E21D9B">
              <w:rPr>
                <w:color w:val="00000A"/>
              </w:rPr>
              <w:t xml:space="preserve"> </w:t>
            </w:r>
            <w:proofErr w:type="spellStart"/>
            <w:r w:rsidRPr="00E21D9B">
              <w:rPr>
                <w:color w:val="00000A"/>
              </w:rPr>
              <w:t>turi</w:t>
            </w:r>
            <w:proofErr w:type="spellEnd"/>
            <w:r w:rsidRPr="00E21D9B">
              <w:rPr>
                <w:color w:val="00000A"/>
              </w:rPr>
              <w:t xml:space="preserve"> </w:t>
            </w:r>
            <w:proofErr w:type="spellStart"/>
            <w:r w:rsidRPr="00E21D9B">
              <w:rPr>
                <w:color w:val="00000A"/>
              </w:rPr>
              <w:t>užregistruoti</w:t>
            </w:r>
            <w:proofErr w:type="spellEnd"/>
            <w:r w:rsidRPr="00E21D9B">
              <w:rPr>
                <w:color w:val="00000A"/>
              </w:rPr>
              <w:t xml:space="preserve"> </w:t>
            </w:r>
            <w:proofErr w:type="spellStart"/>
            <w:r w:rsidRPr="00E21D9B">
              <w:rPr>
                <w:color w:val="00000A"/>
              </w:rPr>
              <w:t>pirkėjo</w:t>
            </w:r>
            <w:proofErr w:type="spellEnd"/>
            <w:r w:rsidRPr="00E21D9B">
              <w:rPr>
                <w:color w:val="00000A"/>
              </w:rPr>
              <w:t xml:space="preserve"> </w:t>
            </w:r>
            <w:proofErr w:type="spellStart"/>
            <w:r w:rsidRPr="00E21D9B">
              <w:rPr>
                <w:color w:val="00000A"/>
              </w:rPr>
              <w:t>vardu</w:t>
            </w:r>
            <w:proofErr w:type="spellEnd"/>
            <w:r w:rsidRPr="00E21D9B">
              <w:rPr>
                <w:color w:val="00000A"/>
              </w:rPr>
              <w:t xml:space="preserve"> (</w:t>
            </w:r>
            <w:proofErr w:type="spellStart"/>
            <w:r w:rsidRPr="00E21D9B">
              <w:rPr>
                <w:color w:val="00000A"/>
              </w:rPr>
              <w:t>perkančioji</w:t>
            </w:r>
            <w:proofErr w:type="spellEnd"/>
            <w:r w:rsidRPr="00E21D9B">
              <w:rPr>
                <w:color w:val="00000A"/>
              </w:rPr>
              <w:t xml:space="preserve"> </w:t>
            </w:r>
            <w:proofErr w:type="spellStart"/>
            <w:r w:rsidRPr="00E21D9B">
              <w:rPr>
                <w:color w:val="00000A"/>
              </w:rPr>
              <w:t>organizacija</w:t>
            </w:r>
            <w:proofErr w:type="spellEnd"/>
            <w:r w:rsidRPr="00E21D9B">
              <w:rPr>
                <w:color w:val="00000A"/>
              </w:rPr>
              <w:t xml:space="preserve"> </w:t>
            </w:r>
            <w:proofErr w:type="spellStart"/>
            <w:r w:rsidRPr="00E21D9B">
              <w:rPr>
                <w:color w:val="00000A"/>
              </w:rPr>
              <w:t>suteiks</w:t>
            </w:r>
            <w:proofErr w:type="spellEnd"/>
            <w:r w:rsidRPr="00E21D9B">
              <w:rPr>
                <w:color w:val="00000A"/>
              </w:rPr>
              <w:t xml:space="preserve"> </w:t>
            </w:r>
            <w:proofErr w:type="spellStart"/>
            <w:r w:rsidRPr="00E21D9B">
              <w:rPr>
                <w:color w:val="00000A"/>
              </w:rPr>
              <w:t>reikiamą</w:t>
            </w:r>
            <w:proofErr w:type="spellEnd"/>
            <w:r w:rsidRPr="00E21D9B">
              <w:rPr>
                <w:color w:val="00000A"/>
              </w:rPr>
              <w:t xml:space="preserve"> </w:t>
            </w:r>
            <w:proofErr w:type="spellStart"/>
            <w:r w:rsidRPr="00E21D9B">
              <w:rPr>
                <w:color w:val="00000A"/>
              </w:rPr>
              <w:t>įgaliojimą</w:t>
            </w:r>
            <w:proofErr w:type="spellEnd"/>
            <w:r w:rsidRPr="00E21D9B">
              <w:rPr>
                <w:color w:val="00000A"/>
              </w:rPr>
              <w:t xml:space="preserve">) Lietuvos </w:t>
            </w:r>
            <w:proofErr w:type="spellStart"/>
            <w:r w:rsidRPr="00E21D9B">
              <w:rPr>
                <w:color w:val="00000A"/>
              </w:rPr>
              <w:t>Respublikos</w:t>
            </w:r>
            <w:proofErr w:type="spellEnd"/>
            <w:r w:rsidRPr="00E21D9B">
              <w:rPr>
                <w:color w:val="00000A"/>
              </w:rPr>
              <w:t xml:space="preserve"> </w:t>
            </w:r>
            <w:proofErr w:type="spellStart"/>
            <w:r w:rsidRPr="00E21D9B">
              <w:rPr>
                <w:color w:val="00000A"/>
              </w:rPr>
              <w:t>vidaus</w:t>
            </w:r>
            <w:proofErr w:type="spellEnd"/>
            <w:r w:rsidRPr="00E21D9B">
              <w:rPr>
                <w:color w:val="00000A"/>
              </w:rPr>
              <w:t xml:space="preserve"> </w:t>
            </w:r>
            <w:proofErr w:type="spellStart"/>
            <w:r w:rsidRPr="00E21D9B">
              <w:rPr>
                <w:color w:val="00000A"/>
              </w:rPr>
              <w:t>vandenų</w:t>
            </w:r>
            <w:proofErr w:type="spellEnd"/>
            <w:r w:rsidRPr="00E21D9B">
              <w:rPr>
                <w:color w:val="00000A"/>
              </w:rPr>
              <w:t xml:space="preserve"> </w:t>
            </w:r>
            <w:proofErr w:type="spellStart"/>
            <w:r w:rsidRPr="00E21D9B">
              <w:rPr>
                <w:color w:val="00000A"/>
              </w:rPr>
              <w:t>laivų</w:t>
            </w:r>
            <w:proofErr w:type="spellEnd"/>
            <w:r w:rsidRPr="00E21D9B">
              <w:rPr>
                <w:color w:val="00000A"/>
              </w:rPr>
              <w:t xml:space="preserve"> </w:t>
            </w:r>
            <w:proofErr w:type="spellStart"/>
            <w:r w:rsidRPr="00E21D9B">
              <w:rPr>
                <w:color w:val="00000A"/>
              </w:rPr>
              <w:t>registre</w:t>
            </w:r>
            <w:proofErr w:type="spellEnd"/>
            <w:r w:rsidRPr="00E21D9B">
              <w:rPr>
                <w:color w:val="00000A"/>
              </w:rPr>
              <w:t xml:space="preserve">, </w:t>
            </w:r>
            <w:proofErr w:type="spellStart"/>
            <w:r w:rsidRPr="00E21D9B">
              <w:rPr>
                <w:color w:val="00000A"/>
              </w:rPr>
              <w:t>teisės</w:t>
            </w:r>
            <w:proofErr w:type="spellEnd"/>
            <w:r w:rsidRPr="00E21D9B">
              <w:rPr>
                <w:color w:val="00000A"/>
              </w:rPr>
              <w:t xml:space="preserve"> </w:t>
            </w:r>
            <w:proofErr w:type="spellStart"/>
            <w:r w:rsidRPr="00E21D9B">
              <w:rPr>
                <w:color w:val="00000A"/>
              </w:rPr>
              <w:t>aktų</w:t>
            </w:r>
            <w:proofErr w:type="spellEnd"/>
            <w:r w:rsidRPr="00E21D9B">
              <w:rPr>
                <w:color w:val="00000A"/>
              </w:rPr>
              <w:t xml:space="preserve"> </w:t>
            </w:r>
            <w:proofErr w:type="spellStart"/>
            <w:r w:rsidRPr="00E21D9B">
              <w:rPr>
                <w:color w:val="00000A"/>
              </w:rPr>
              <w:t>nustatyta</w:t>
            </w:r>
            <w:proofErr w:type="spellEnd"/>
            <w:r w:rsidRPr="00E21D9B">
              <w:rPr>
                <w:color w:val="00000A"/>
              </w:rPr>
              <w:t xml:space="preserve"> </w:t>
            </w:r>
            <w:proofErr w:type="spellStart"/>
            <w:r w:rsidRPr="00E21D9B">
              <w:rPr>
                <w:color w:val="00000A"/>
              </w:rPr>
              <w:t>tvarka</w:t>
            </w:r>
            <w:proofErr w:type="spellEnd"/>
            <w:r w:rsidRPr="00E21D9B">
              <w:rPr>
                <w:color w:val="00000A"/>
              </w:rPr>
              <w:t xml:space="preserve"> (</w:t>
            </w:r>
            <w:proofErr w:type="spellStart"/>
            <w:r w:rsidRPr="00E21D9B">
              <w:rPr>
                <w:color w:val="00000A"/>
              </w:rPr>
              <w:t>perkančioji</w:t>
            </w:r>
            <w:proofErr w:type="spellEnd"/>
            <w:r w:rsidRPr="00E21D9B">
              <w:rPr>
                <w:color w:val="00000A"/>
              </w:rPr>
              <w:t xml:space="preserve"> </w:t>
            </w:r>
            <w:proofErr w:type="spellStart"/>
            <w:r w:rsidRPr="00E21D9B">
              <w:rPr>
                <w:color w:val="00000A"/>
              </w:rPr>
              <w:t>organizacija</w:t>
            </w:r>
            <w:proofErr w:type="spellEnd"/>
            <w:r w:rsidRPr="00E21D9B">
              <w:rPr>
                <w:color w:val="00000A"/>
              </w:rPr>
              <w:t xml:space="preserve"> </w:t>
            </w:r>
            <w:proofErr w:type="spellStart"/>
            <w:r w:rsidRPr="00E21D9B">
              <w:rPr>
                <w:color w:val="00000A"/>
              </w:rPr>
              <w:t>suteiks</w:t>
            </w:r>
            <w:proofErr w:type="spellEnd"/>
            <w:r w:rsidRPr="00E21D9B">
              <w:rPr>
                <w:color w:val="00000A"/>
              </w:rPr>
              <w:t xml:space="preserve"> </w:t>
            </w:r>
            <w:proofErr w:type="spellStart"/>
            <w:r w:rsidRPr="00E21D9B">
              <w:rPr>
                <w:color w:val="00000A"/>
              </w:rPr>
              <w:t>reikiamą</w:t>
            </w:r>
            <w:proofErr w:type="spellEnd"/>
            <w:r w:rsidRPr="00E21D9B">
              <w:rPr>
                <w:color w:val="00000A"/>
              </w:rPr>
              <w:t xml:space="preserve"> </w:t>
            </w:r>
            <w:proofErr w:type="spellStart"/>
            <w:r w:rsidRPr="00E21D9B">
              <w:rPr>
                <w:color w:val="00000A"/>
              </w:rPr>
              <w:t>įgaliojimą</w:t>
            </w:r>
            <w:proofErr w:type="spellEnd"/>
            <w:r w:rsidRPr="00E21D9B">
              <w:rPr>
                <w:color w:val="00000A"/>
              </w:rPr>
              <w:t>).</w:t>
            </w:r>
          </w:p>
        </w:tc>
        <w:tc>
          <w:tcPr>
            <w:tcW w:w="3685" w:type="dxa"/>
          </w:tcPr>
          <w:p w14:paraId="7C1D300C" w14:textId="63E3A647" w:rsidR="005263B2" w:rsidRPr="00D8539B" w:rsidRDefault="005263B2" w:rsidP="005263B2">
            <w:pPr>
              <w:snapToGrid w:val="0"/>
              <w:spacing w:after="0" w:line="240" w:lineRule="auto"/>
              <w:jc w:val="center"/>
              <w:rPr>
                <w:rFonts w:ascii="Times New Roman" w:eastAsia="Times New Roman" w:hAnsi="Times New Roman" w:cs="Times New Roman"/>
                <w:i/>
                <w:iCs/>
                <w:highlight w:val="green"/>
              </w:rPr>
            </w:pPr>
            <w:r w:rsidRPr="00D8539B">
              <w:rPr>
                <w:rFonts w:ascii="Times New Roman" w:eastAsia="Times New Roman" w:hAnsi="Times New Roman" w:cs="Times New Roman"/>
                <w:i/>
                <w:sz w:val="24"/>
                <w:szCs w:val="24"/>
                <w:lang w:val="lt-LT" w:eastAsia="ar-SA"/>
              </w:rPr>
              <w:t>/pat</w:t>
            </w:r>
            <w:r w:rsidR="00251A76">
              <w:rPr>
                <w:rFonts w:ascii="Times New Roman" w:eastAsia="Times New Roman" w:hAnsi="Times New Roman" w:cs="Times New Roman"/>
                <w:i/>
                <w:sz w:val="24"/>
                <w:szCs w:val="24"/>
                <w:lang w:val="lt-LT" w:eastAsia="ar-SA"/>
              </w:rPr>
              <w:t>virtinti</w:t>
            </w:r>
            <w:r w:rsidRPr="00D8539B">
              <w:rPr>
                <w:rFonts w:ascii="Times New Roman" w:eastAsia="Times New Roman" w:hAnsi="Times New Roman" w:cs="Times New Roman"/>
                <w:i/>
                <w:sz w:val="24"/>
                <w:szCs w:val="24"/>
                <w:lang w:val="lt-LT" w:eastAsia="ar-SA"/>
              </w:rPr>
              <w:t>/</w:t>
            </w:r>
          </w:p>
        </w:tc>
      </w:tr>
      <w:tr w:rsidR="005263B2" w:rsidRPr="00D8539B" w14:paraId="008B0C6C" w14:textId="77777777" w:rsidTr="00182EA4">
        <w:tc>
          <w:tcPr>
            <w:tcW w:w="1590" w:type="dxa"/>
          </w:tcPr>
          <w:p w14:paraId="715BCFAD"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23.</w:t>
            </w:r>
          </w:p>
        </w:tc>
        <w:tc>
          <w:tcPr>
            <w:tcW w:w="4501" w:type="dxa"/>
            <w:tcBorders>
              <w:top w:val="single" w:sz="4" w:space="0" w:color="auto"/>
              <w:left w:val="single" w:sz="4" w:space="0" w:color="auto"/>
              <w:bottom w:val="single" w:sz="4" w:space="0" w:color="auto"/>
              <w:right w:val="single" w:sz="4" w:space="0" w:color="auto"/>
            </w:tcBorders>
            <w:vAlign w:val="center"/>
          </w:tcPr>
          <w:p w14:paraId="3983934B" w14:textId="77777777" w:rsidR="005263B2" w:rsidRPr="00D72A5B" w:rsidRDefault="005263B2" w:rsidP="005263B2">
            <w:pPr>
              <w:tabs>
                <w:tab w:val="left" w:pos="567"/>
                <w:tab w:val="left" w:pos="5103"/>
                <w:tab w:val="left" w:pos="5387"/>
              </w:tabs>
              <w:suppressAutoHyphens/>
              <w:spacing w:after="0" w:line="240" w:lineRule="auto"/>
              <w:jc w:val="both"/>
              <w:rPr>
                <w:rFonts w:eastAsia="Times New Roman"/>
                <w:szCs w:val="24"/>
                <w:lang w:val="lv-LV" w:eastAsia="lt-LT"/>
              </w:rPr>
            </w:pPr>
            <w:r w:rsidRPr="00D72A5B">
              <w:rPr>
                <w:rFonts w:eastAsia="Times New Roman"/>
                <w:szCs w:val="24"/>
                <w:lang w:val="lv-LV" w:eastAsia="lt-LT"/>
              </w:rPr>
              <w:t>Motociklui nustatomi 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07B66DE8" w14:textId="77777777" w:rsidR="005263B2" w:rsidRPr="00D72A5B" w:rsidRDefault="005263B2" w:rsidP="005263B2">
            <w:pPr>
              <w:tabs>
                <w:tab w:val="left" w:pos="567"/>
                <w:tab w:val="left" w:pos="5103"/>
                <w:tab w:val="left" w:pos="5387"/>
              </w:tabs>
              <w:suppressAutoHyphens/>
              <w:spacing w:after="0" w:line="240" w:lineRule="auto"/>
              <w:jc w:val="both"/>
              <w:rPr>
                <w:rFonts w:eastAsia="Times New Roman"/>
                <w:szCs w:val="24"/>
                <w:lang w:val="lv-LV" w:eastAsia="lt-LT"/>
              </w:rPr>
            </w:pPr>
            <w:r w:rsidRPr="00D72A5B">
              <w:rPr>
                <w:rFonts w:eastAsia="Times New Roman"/>
                <w:szCs w:val="24"/>
                <w:lang w:val="lv-LV" w:eastAsia="lt-LT"/>
              </w:rPr>
              <w:t xml:space="preserve">4.4.4.4. prekė yra tvirta, ilgaamžė, funkcionali, ji ar jos sudedamosios dalys tinka naudoti daug kartų ir (ar) lengvai pataisomos, ir (ar) pakeičiamos; </w:t>
            </w:r>
          </w:p>
          <w:p w14:paraId="7CA2FF98" w14:textId="77777777" w:rsidR="005263B2" w:rsidRPr="00D72A5B" w:rsidRDefault="005263B2" w:rsidP="005263B2">
            <w:pPr>
              <w:tabs>
                <w:tab w:val="left" w:pos="567"/>
                <w:tab w:val="left" w:pos="5103"/>
                <w:tab w:val="left" w:pos="5387"/>
              </w:tabs>
              <w:suppressAutoHyphens/>
              <w:spacing w:after="0" w:line="240" w:lineRule="auto"/>
              <w:jc w:val="both"/>
              <w:rPr>
                <w:rFonts w:eastAsia="Cumberland"/>
                <w:color w:val="000000"/>
                <w:szCs w:val="24"/>
                <w:lang w:val="lv-LV" w:eastAsia="lt-LT"/>
              </w:rPr>
            </w:pPr>
            <w:r w:rsidRPr="00D72A5B">
              <w:rPr>
                <w:rFonts w:eastAsia="Times New Roman"/>
                <w:szCs w:val="24"/>
                <w:lang w:val="lv-LV" w:eastAsia="lt-LT"/>
              </w:rPr>
              <w:t>4.4.4.5. prekė, virtusi atliekomis, tinka paruošti pakartotinai naudoti ar perdirbti.</w:t>
            </w:r>
          </w:p>
          <w:p w14:paraId="143471C4" w14:textId="77777777" w:rsidR="005263B2" w:rsidRPr="00D72A5B" w:rsidRDefault="005263B2" w:rsidP="005263B2">
            <w:pPr>
              <w:spacing w:after="0" w:line="240" w:lineRule="auto"/>
              <w:jc w:val="both"/>
              <w:rPr>
                <w:rFonts w:eastAsia="Times New Roman"/>
                <w:color w:val="000000"/>
                <w:kern w:val="2"/>
                <w:szCs w:val="24"/>
                <w:shd w:val="clear" w:color="auto" w:fill="FFFFFF"/>
                <w:lang w:val="lv-LV"/>
              </w:rPr>
            </w:pPr>
          </w:p>
          <w:p w14:paraId="526B8DCE" w14:textId="77777777" w:rsidR="005263B2" w:rsidRDefault="005263B2" w:rsidP="005263B2">
            <w:pPr>
              <w:widowControl w:val="0"/>
              <w:tabs>
                <w:tab w:val="left" w:pos="1032"/>
              </w:tabs>
              <w:spacing w:after="0" w:line="240" w:lineRule="auto"/>
              <w:ind w:left="-3" w:firstLine="3"/>
              <w:jc w:val="both"/>
              <w:rPr>
                <w:rFonts w:eastAsia="Times New Roman"/>
                <w:color w:val="000000"/>
                <w:kern w:val="2"/>
                <w:szCs w:val="24"/>
              </w:rPr>
            </w:pPr>
            <w:r w:rsidRPr="00D72A5B">
              <w:rPr>
                <w:rFonts w:eastAsia="Times New Roman"/>
                <w:color w:val="000000"/>
                <w:kern w:val="2"/>
                <w:szCs w:val="24"/>
              </w:rPr>
              <w:t xml:space="preserve">Ne </w:t>
            </w:r>
            <w:proofErr w:type="spellStart"/>
            <w:r w:rsidRPr="00D72A5B">
              <w:rPr>
                <w:rFonts w:eastAsia="Times New Roman"/>
                <w:color w:val="000000"/>
                <w:kern w:val="2"/>
                <w:szCs w:val="24"/>
              </w:rPr>
              <w:t>mažiau</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kaip</w:t>
            </w:r>
            <w:proofErr w:type="spellEnd"/>
            <w:r w:rsidRPr="00D72A5B">
              <w:rPr>
                <w:rFonts w:eastAsia="Times New Roman"/>
                <w:color w:val="000000"/>
                <w:kern w:val="2"/>
                <w:szCs w:val="24"/>
              </w:rPr>
              <w:t xml:space="preserve"> 70 proc. </w:t>
            </w:r>
            <w:proofErr w:type="spellStart"/>
            <w:r w:rsidRPr="00D72A5B">
              <w:rPr>
                <w:rFonts w:eastAsia="Times New Roman"/>
                <w:color w:val="000000"/>
                <w:kern w:val="2"/>
                <w:szCs w:val="24"/>
              </w:rPr>
              <w:t>konstrukcijų</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turi</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būti</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tinkamos</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perdirbimui</w:t>
            </w:r>
            <w:proofErr w:type="spellEnd"/>
            <w:r w:rsidRPr="00D72A5B">
              <w:rPr>
                <w:rFonts w:eastAsia="Times New Roman"/>
                <w:color w:val="000000"/>
                <w:kern w:val="2"/>
                <w:szCs w:val="24"/>
              </w:rPr>
              <w:t xml:space="preserve"> ar </w:t>
            </w:r>
            <w:proofErr w:type="spellStart"/>
            <w:r w:rsidRPr="00D72A5B">
              <w:rPr>
                <w:rFonts w:eastAsia="Times New Roman"/>
                <w:color w:val="000000"/>
                <w:kern w:val="2"/>
                <w:szCs w:val="24"/>
              </w:rPr>
              <w:t>pakartotiniam</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panaudojimui</w:t>
            </w:r>
            <w:proofErr w:type="spellEnd"/>
            <w:r w:rsidRPr="00D72A5B">
              <w:rPr>
                <w:rFonts w:eastAsia="Times New Roman"/>
                <w:color w:val="000000"/>
                <w:kern w:val="2"/>
                <w:szCs w:val="24"/>
              </w:rPr>
              <w:t>.</w:t>
            </w:r>
          </w:p>
          <w:p w14:paraId="475391FC" w14:textId="77777777" w:rsidR="009E73A7" w:rsidRDefault="009E73A7" w:rsidP="005263B2">
            <w:pPr>
              <w:widowControl w:val="0"/>
              <w:tabs>
                <w:tab w:val="left" w:pos="1032"/>
              </w:tabs>
              <w:spacing w:after="0" w:line="240" w:lineRule="auto"/>
              <w:ind w:left="-3" w:firstLine="3"/>
              <w:jc w:val="both"/>
              <w:rPr>
                <w:rFonts w:eastAsia="Times New Roman"/>
                <w:color w:val="000000"/>
                <w:szCs w:val="24"/>
              </w:rPr>
            </w:pPr>
          </w:p>
          <w:p w14:paraId="6A3B0599" w14:textId="59C8B211" w:rsidR="009E73A7" w:rsidRPr="00D8539B" w:rsidRDefault="009E73A7"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9E73A7">
              <w:rPr>
                <w:rFonts w:ascii="Times New Roman" w:eastAsia="Calibri" w:hAnsi="Times New Roman" w:cs="Times New Roman"/>
                <w:i/>
                <w:iCs/>
                <w:kern w:val="2"/>
                <w:lang w:val="pt-BR"/>
                <w14:ligatures w14:val="standardContextual"/>
              </w:rPr>
              <w:t xml:space="preserve">dokumentai: </w:t>
            </w:r>
            <w:r w:rsidRPr="009E73A7">
              <w:rPr>
                <w:rFonts w:ascii="Times New Roman" w:eastAsia="Times New Roman" w:hAnsi="Times New Roman" w:cs="Times New Roman"/>
                <w:i/>
                <w:iCs/>
                <w:kern w:val="2"/>
                <w:lang w:val="pt-BR"/>
                <w14:ligatures w14:val="standardContextual"/>
              </w:rPr>
              <w:t>gamintojo ir (ar) tiekėjo techniniai dokumentai, gamintojo ir (ar) importuotojo, ir (ar) tiekėjo rašytinis patvirtinimas, gamintojo ir (ar) tiekėjo deklaracija (pateikiant objektyvius įrodymus), įrangos aprašymas ar kiti lygiaverčiai įrodymai/</w:t>
            </w:r>
          </w:p>
        </w:tc>
        <w:tc>
          <w:tcPr>
            <w:tcW w:w="3685" w:type="dxa"/>
          </w:tcPr>
          <w:p w14:paraId="7552B232" w14:textId="31835086" w:rsidR="005263B2" w:rsidRPr="009E73A7" w:rsidRDefault="009E73A7" w:rsidP="005263B2">
            <w:pPr>
              <w:snapToGrid w:val="0"/>
              <w:spacing w:after="0" w:line="240" w:lineRule="auto"/>
              <w:jc w:val="center"/>
              <w:rPr>
                <w:rFonts w:ascii="Times New Roman" w:eastAsia="Times New Roman" w:hAnsi="Times New Roman" w:cs="Times New Roman"/>
                <w:i/>
                <w:iCs/>
                <w:sz w:val="24"/>
                <w:szCs w:val="24"/>
              </w:rPr>
            </w:pPr>
            <w:r w:rsidRPr="009E73A7">
              <w:rPr>
                <w:rFonts w:ascii="Times New Roman" w:eastAsia="Times New Roman" w:hAnsi="Times New Roman" w:cs="Times New Roman"/>
                <w:i/>
                <w:iCs/>
                <w:sz w:val="24"/>
                <w:szCs w:val="24"/>
                <w:lang w:val="lt-LT" w:eastAsia="lt-LT"/>
              </w:rPr>
              <w:t>/nurodyti ir nurodyti dokumentą pasiūlyme, kuris patvirtintų atitiktį reikalavimui/</w:t>
            </w:r>
          </w:p>
        </w:tc>
      </w:tr>
    </w:tbl>
    <w:p w14:paraId="557BE759" w14:textId="77777777" w:rsidR="00D8539B" w:rsidRPr="00D8539B" w:rsidRDefault="00D8539B" w:rsidP="0018055D">
      <w:pPr>
        <w:tabs>
          <w:tab w:val="left" w:pos="567"/>
          <w:tab w:val="left" w:pos="5103"/>
          <w:tab w:val="left" w:pos="5387"/>
        </w:tabs>
        <w:suppressAutoHyphens/>
        <w:spacing w:after="0" w:line="240" w:lineRule="auto"/>
        <w:contextualSpacing/>
        <w:jc w:val="both"/>
        <w:rPr>
          <w:rFonts w:ascii="Calibri Light" w:eastAsia="Times New Roman" w:hAnsi="Calibri Light" w:cs="Calibri Light"/>
          <w:b/>
          <w:bCs/>
          <w:sz w:val="24"/>
          <w:szCs w:val="24"/>
          <w:lang w:val="lt-LT"/>
        </w:rPr>
      </w:pPr>
    </w:p>
    <w:p w14:paraId="0D6729DC" w14:textId="77777777" w:rsidR="00D8539B" w:rsidRPr="00D8539B" w:rsidRDefault="00D8539B" w:rsidP="00D8539B">
      <w:pPr>
        <w:tabs>
          <w:tab w:val="left" w:pos="567"/>
          <w:tab w:val="left" w:pos="5103"/>
          <w:tab w:val="left" w:pos="5387"/>
        </w:tabs>
        <w:suppressAutoHyphens/>
        <w:spacing w:after="0" w:line="240" w:lineRule="auto"/>
        <w:jc w:val="both"/>
        <w:rPr>
          <w:rFonts w:ascii="Calibri Light" w:eastAsia="Times New Roman" w:hAnsi="Calibri Light" w:cs="Calibri Light"/>
          <w:b/>
          <w:bCs/>
          <w:sz w:val="24"/>
          <w:szCs w:val="24"/>
          <w:lang w:val="lt-LT"/>
        </w:rPr>
      </w:pPr>
    </w:p>
    <w:p w14:paraId="49BD9F4F" w14:textId="6971527C" w:rsidR="00D8539B" w:rsidRPr="00D8539B" w:rsidRDefault="00D8539B" w:rsidP="00D8539B">
      <w:pPr>
        <w:spacing w:after="0" w:line="240" w:lineRule="auto"/>
        <w:jc w:val="both"/>
        <w:rPr>
          <w:rFonts w:ascii="Calibri Light" w:eastAsia="Times New Roman" w:hAnsi="Calibri Light" w:cs="Calibri Light"/>
          <w:b/>
          <w:bCs/>
          <w:lang w:val="lt-LT"/>
        </w:rPr>
      </w:pPr>
      <w:r w:rsidRPr="00D8539B">
        <w:rPr>
          <w:rFonts w:ascii="Calibri Light" w:eastAsia="Times New Roman"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330E60">
        <w:rPr>
          <w:rFonts w:ascii="Calibri Light" w:eastAsia="Times New Roman" w:hAnsi="Calibri Light" w:cs="Calibri Light"/>
          <w:b/>
          <w:bCs/>
          <w:lang w:val="lt-LT"/>
        </w:rPr>
        <w:t>3</w:t>
      </w:r>
      <w:r w:rsidRPr="00D8539B">
        <w:rPr>
          <w:rFonts w:ascii="Calibri Light" w:eastAsia="Times New Roman" w:hAnsi="Calibri Light" w:cs="Calibri Light"/>
          <w:b/>
          <w:bCs/>
          <w:lang w:val="lt-LT"/>
        </w:rPr>
        <w:t xml:space="preserve"> mėnesius nuo pasiūlymų pateikimo termino pabaigos. Taip pat, patvirtinu, kad dokumentų skaitmeninės kopijos ir elektroninėmis priemonėmis pateikti duomenys yra tikri.</w:t>
      </w:r>
    </w:p>
    <w:p w14:paraId="0A9570FF" w14:textId="77777777" w:rsidR="00D8539B" w:rsidRPr="00D8539B" w:rsidRDefault="00D8539B" w:rsidP="00D8539B">
      <w:pPr>
        <w:tabs>
          <w:tab w:val="left" w:pos="1089"/>
        </w:tabs>
        <w:spacing w:after="0" w:line="240" w:lineRule="auto"/>
        <w:jc w:val="both"/>
        <w:rPr>
          <w:rFonts w:ascii="Calibri Light" w:eastAsia="Times New Roman"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222"/>
        <w:gridCol w:w="2146"/>
        <w:gridCol w:w="277"/>
        <w:gridCol w:w="3085"/>
      </w:tblGrid>
      <w:tr w:rsidR="00D8539B" w:rsidRPr="00D8539B" w14:paraId="483BEB78" w14:textId="77777777" w:rsidTr="00B546C9">
        <w:tc>
          <w:tcPr>
            <w:tcW w:w="2028" w:type="pct"/>
            <w:tcBorders>
              <w:top w:val="nil"/>
              <w:left w:val="nil"/>
              <w:right w:val="nil"/>
            </w:tcBorders>
          </w:tcPr>
          <w:p w14:paraId="221C8B34"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D8539B">
              <w:rPr>
                <w:rFonts w:ascii="Calibri Light" w:eastAsia="Arial" w:hAnsi="Calibri Light" w:cs="Calibri Light"/>
                <w:sz w:val="24"/>
                <w:szCs w:val="24"/>
                <w:lang w:val="lt-LT" w:eastAsia="ar-SA"/>
              </w:rPr>
              <w:fldChar w:fldCharType="begin">
                <w:ffData>
                  <w:name w:val="Tekstas2"/>
                  <w:enabled/>
                  <w:calcOnExit w:val="0"/>
                  <w:textInput/>
                </w:ffData>
              </w:fldChar>
            </w:r>
            <w:r w:rsidRPr="00D8539B">
              <w:rPr>
                <w:rFonts w:ascii="Calibri Light" w:eastAsia="Arial" w:hAnsi="Calibri Light" w:cs="Calibri Light"/>
                <w:sz w:val="24"/>
                <w:szCs w:val="24"/>
                <w:lang w:val="lt-LT" w:eastAsia="ar-SA"/>
              </w:rPr>
              <w:instrText xml:space="preserve"> FORMTEXT </w:instrText>
            </w:r>
            <w:r w:rsidRPr="00D8539B">
              <w:rPr>
                <w:rFonts w:ascii="Calibri Light" w:eastAsia="Arial" w:hAnsi="Calibri Light" w:cs="Calibri Light"/>
                <w:sz w:val="24"/>
                <w:szCs w:val="24"/>
                <w:lang w:val="lt-LT" w:eastAsia="ar-SA"/>
              </w:rPr>
            </w:r>
            <w:r w:rsidRPr="00D8539B">
              <w:rPr>
                <w:rFonts w:ascii="Calibri Light" w:eastAsia="Arial" w:hAnsi="Calibri Light" w:cs="Calibri Light"/>
                <w:sz w:val="24"/>
                <w:szCs w:val="24"/>
                <w:lang w:val="lt-LT" w:eastAsia="ar-SA"/>
              </w:rPr>
              <w:fldChar w:fldCharType="separate"/>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3C1515F2"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0FF7A668"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D8539B">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D8539B">
              <w:rPr>
                <w:rFonts w:ascii="Calibri Light" w:eastAsia="Arial" w:hAnsi="Calibri Light" w:cs="Calibri Light"/>
                <w:sz w:val="24"/>
                <w:szCs w:val="24"/>
                <w:lang w:val="lt-LT" w:eastAsia="ar-SA"/>
              </w:rPr>
              <w:instrText xml:space="preserve"> FORMTEXT </w:instrText>
            </w:r>
            <w:r w:rsidRPr="00D8539B">
              <w:rPr>
                <w:rFonts w:ascii="Calibri Light" w:eastAsia="Arial" w:hAnsi="Calibri Light" w:cs="Calibri Light"/>
                <w:sz w:val="24"/>
                <w:szCs w:val="24"/>
                <w:lang w:val="lt-LT" w:eastAsia="ar-SA"/>
              </w:rPr>
            </w:r>
            <w:r w:rsidRPr="00D8539B">
              <w:rPr>
                <w:rFonts w:ascii="Calibri Light" w:eastAsia="Arial" w:hAnsi="Calibri Light" w:cs="Calibri Light"/>
                <w:sz w:val="24"/>
                <w:szCs w:val="24"/>
                <w:lang w:val="lt-LT" w:eastAsia="ar-SA"/>
              </w:rPr>
              <w:fldChar w:fldCharType="separate"/>
            </w:r>
            <w:r w:rsidRPr="00D8539B">
              <w:rPr>
                <w:rFonts w:ascii="Calibri Light" w:eastAsia="Arial" w:hAnsi="Calibri Light" w:cs="Calibri Light"/>
                <w:noProof/>
                <w:sz w:val="24"/>
                <w:szCs w:val="24"/>
                <w:lang w:val="lt-LT" w:eastAsia="ar-SA"/>
              </w:rPr>
              <w:t>*</w:t>
            </w:r>
            <w:r w:rsidRPr="00D8539B">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2AB78DD1"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5EC860F1"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D8539B">
              <w:rPr>
                <w:rFonts w:ascii="Calibri Light" w:eastAsia="Arial" w:hAnsi="Calibri Light" w:cs="Calibri Light"/>
                <w:sz w:val="24"/>
                <w:szCs w:val="24"/>
                <w:lang w:val="lt-LT" w:eastAsia="ar-SA"/>
              </w:rPr>
              <w:fldChar w:fldCharType="begin">
                <w:ffData>
                  <w:name w:val="Tekstas2"/>
                  <w:enabled/>
                  <w:calcOnExit w:val="0"/>
                  <w:textInput/>
                </w:ffData>
              </w:fldChar>
            </w:r>
            <w:r w:rsidRPr="00D8539B">
              <w:rPr>
                <w:rFonts w:ascii="Calibri Light" w:eastAsia="Arial" w:hAnsi="Calibri Light" w:cs="Calibri Light"/>
                <w:sz w:val="24"/>
                <w:szCs w:val="24"/>
                <w:lang w:val="lt-LT" w:eastAsia="ar-SA"/>
              </w:rPr>
              <w:instrText xml:space="preserve"> FORMTEXT </w:instrText>
            </w:r>
            <w:r w:rsidRPr="00D8539B">
              <w:rPr>
                <w:rFonts w:ascii="Calibri Light" w:eastAsia="Arial" w:hAnsi="Calibri Light" w:cs="Calibri Light"/>
                <w:sz w:val="24"/>
                <w:szCs w:val="24"/>
                <w:lang w:val="lt-LT" w:eastAsia="ar-SA"/>
              </w:rPr>
            </w:r>
            <w:r w:rsidRPr="00D8539B">
              <w:rPr>
                <w:rFonts w:ascii="Calibri Light" w:eastAsia="Arial" w:hAnsi="Calibri Light" w:cs="Calibri Light"/>
                <w:sz w:val="24"/>
                <w:szCs w:val="24"/>
                <w:lang w:val="lt-LT" w:eastAsia="ar-SA"/>
              </w:rPr>
              <w:fldChar w:fldCharType="separate"/>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sz w:val="24"/>
                <w:szCs w:val="24"/>
                <w:lang w:val="lt-LT" w:eastAsia="ar-SA"/>
              </w:rPr>
              <w:fldChar w:fldCharType="end"/>
            </w:r>
          </w:p>
        </w:tc>
      </w:tr>
      <w:tr w:rsidR="00D8539B" w:rsidRPr="00D8539B" w14:paraId="49597A68" w14:textId="77777777" w:rsidTr="00B546C9">
        <w:trPr>
          <w:trHeight w:val="158"/>
        </w:trPr>
        <w:tc>
          <w:tcPr>
            <w:tcW w:w="2028" w:type="pct"/>
            <w:tcBorders>
              <w:left w:val="nil"/>
              <w:bottom w:val="nil"/>
              <w:right w:val="nil"/>
            </w:tcBorders>
          </w:tcPr>
          <w:p w14:paraId="3DC54657"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D8539B">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54285916"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2AEE86E5"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D8539B">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1BB9DA3B"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43F5D782" w14:textId="77777777" w:rsidR="00D8539B" w:rsidRPr="00D8539B" w:rsidRDefault="00D8539B" w:rsidP="00D8539B">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D8539B">
              <w:rPr>
                <w:rFonts w:ascii="Calibri Light" w:eastAsia="Arial" w:hAnsi="Calibri Light" w:cs="Calibri Light"/>
                <w:position w:val="6"/>
                <w:sz w:val="16"/>
                <w:szCs w:val="16"/>
                <w:lang w:val="lt-LT" w:eastAsia="ar-SA"/>
              </w:rPr>
              <w:t>(Vardas, pavardė)</w:t>
            </w:r>
          </w:p>
        </w:tc>
      </w:tr>
    </w:tbl>
    <w:p w14:paraId="08B9BC01" w14:textId="77777777" w:rsidR="00D8539B" w:rsidRPr="00D8539B" w:rsidRDefault="00D8539B" w:rsidP="00D8539B">
      <w:pPr>
        <w:spacing w:after="0" w:line="240" w:lineRule="auto"/>
        <w:jc w:val="both"/>
        <w:rPr>
          <w:rFonts w:ascii="Calibri Light" w:eastAsia="Times New Roman" w:hAnsi="Calibri Light" w:cs="Calibri Light"/>
          <w:sz w:val="16"/>
          <w:szCs w:val="16"/>
          <w:lang w:val="lt-LT"/>
        </w:rPr>
      </w:pPr>
    </w:p>
    <w:p w14:paraId="586E2C22" w14:textId="77777777" w:rsidR="00D8539B" w:rsidRPr="00D8539B" w:rsidRDefault="00D8539B" w:rsidP="00D8539B">
      <w:pPr>
        <w:spacing w:after="0" w:line="240" w:lineRule="auto"/>
        <w:jc w:val="both"/>
        <w:rPr>
          <w:rFonts w:ascii="Calibri Light" w:eastAsia="Times New Roman" w:hAnsi="Calibri Light" w:cs="Calibri Light"/>
          <w:sz w:val="16"/>
          <w:szCs w:val="16"/>
          <w:lang w:val="lt-LT"/>
        </w:rPr>
      </w:pPr>
      <w:r w:rsidRPr="00D8539B">
        <w:rPr>
          <w:rFonts w:ascii="Calibri Light" w:eastAsia="Times New Roman" w:hAnsi="Calibri Light" w:cs="Calibri Light"/>
          <w:sz w:val="16"/>
          <w:szCs w:val="16"/>
          <w:lang w:val="lt-LT"/>
        </w:rPr>
        <w:t>* Teikdamas pasiūlymą tiekėjas privalo pasirašyti šią pasiūlymo formą „1 PAGD PD BS“ 15.1 punkte nustatyta tvarka.</w:t>
      </w:r>
    </w:p>
    <w:p w14:paraId="159FEFEB" w14:textId="77777777" w:rsidR="00D8539B" w:rsidRPr="00D8539B" w:rsidRDefault="00D8539B" w:rsidP="00D8539B">
      <w:pPr>
        <w:spacing w:after="160" w:line="252" w:lineRule="auto"/>
        <w:jc w:val="both"/>
        <w:rPr>
          <w:rFonts w:ascii="Calibri Light" w:eastAsia="Times New Roman" w:hAnsi="Calibri Light" w:cs="Calibri Light"/>
          <w:sz w:val="16"/>
          <w:szCs w:val="16"/>
          <w:lang w:val="lt-LT"/>
        </w:rPr>
      </w:pPr>
    </w:p>
    <w:p w14:paraId="33C3BC80" w14:textId="77777777" w:rsidR="00D8539B" w:rsidRPr="00D8539B" w:rsidRDefault="00D8539B" w:rsidP="00D8539B">
      <w:pPr>
        <w:tabs>
          <w:tab w:val="left" w:pos="0"/>
        </w:tabs>
        <w:spacing w:after="0" w:line="252" w:lineRule="auto"/>
        <w:jc w:val="both"/>
        <w:rPr>
          <w:rFonts w:ascii="Calibri Light" w:eastAsia="Times New Roman" w:hAnsi="Calibri Light" w:cs="Calibri Light"/>
          <w:b/>
          <w:sz w:val="16"/>
          <w:szCs w:val="16"/>
          <w:lang w:val="lt-LT"/>
        </w:rPr>
      </w:pPr>
    </w:p>
    <w:p w14:paraId="1CC70121" w14:textId="7EFD86FC" w:rsidR="007711B5" w:rsidRDefault="007711B5" w:rsidP="00D8539B">
      <w:pPr>
        <w:pStyle w:val="Betarp"/>
        <w:rPr>
          <w:rFonts w:ascii="Times New Roman" w:hAnsi="Times New Roman" w:cs="Times New Roman"/>
          <w:sz w:val="24"/>
          <w:szCs w:val="24"/>
        </w:rPr>
      </w:pPr>
    </w:p>
    <w:p w14:paraId="533E92AD" w14:textId="77777777" w:rsidR="007711B5" w:rsidRPr="002C4CEB" w:rsidRDefault="007711B5">
      <w:pPr>
        <w:rPr>
          <w:rFonts w:ascii="Times New Roman" w:hAnsi="Times New Roman" w:cs="Times New Roman"/>
          <w:sz w:val="24"/>
          <w:szCs w:val="24"/>
        </w:rPr>
      </w:pPr>
    </w:p>
    <w:sectPr w:rsidR="007711B5" w:rsidRPr="002C4CEB" w:rsidSect="009E4148">
      <w:pgSz w:w="11906" w:h="16838"/>
      <w:pgMar w:top="1134" w:right="567" w:bottom="11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8AD4" w14:textId="77777777" w:rsidR="00552B5F" w:rsidRDefault="00552B5F" w:rsidP="00D8539B">
      <w:pPr>
        <w:spacing w:after="0" w:line="240" w:lineRule="auto"/>
      </w:pPr>
      <w:r>
        <w:separator/>
      </w:r>
    </w:p>
  </w:endnote>
  <w:endnote w:type="continuationSeparator" w:id="0">
    <w:p w14:paraId="440BF996" w14:textId="77777777" w:rsidR="00552B5F" w:rsidRDefault="00552B5F" w:rsidP="00D8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font463">
    <w:panose1 w:val="00000000000000000000"/>
    <w:charset w:val="00"/>
    <w:family w:val="roman"/>
    <w:notTrueType/>
    <w:pitch w:val="default"/>
  </w:font>
  <w:font w:name="Liberation Serif">
    <w:panose1 w:val="02020603050405020304"/>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F57D" w14:textId="77777777" w:rsidR="00552B5F" w:rsidRDefault="00552B5F" w:rsidP="00D8539B">
      <w:pPr>
        <w:spacing w:after="0" w:line="240" w:lineRule="auto"/>
      </w:pPr>
      <w:r>
        <w:separator/>
      </w:r>
    </w:p>
  </w:footnote>
  <w:footnote w:type="continuationSeparator" w:id="0">
    <w:p w14:paraId="36278DA3" w14:textId="77777777" w:rsidR="00552B5F" w:rsidRDefault="00552B5F" w:rsidP="00D8539B">
      <w:pPr>
        <w:spacing w:after="0" w:line="240" w:lineRule="auto"/>
      </w:pPr>
      <w:r>
        <w:continuationSeparator/>
      </w:r>
    </w:p>
  </w:footnote>
  <w:footnote w:id="1">
    <w:p w14:paraId="772341D4" w14:textId="77777777" w:rsidR="00D8539B" w:rsidRPr="00D8539B" w:rsidRDefault="00D8539B" w:rsidP="00D8539B">
      <w:pPr>
        <w:spacing w:after="0" w:line="240" w:lineRule="auto"/>
        <w:ind w:left="-142" w:firstLine="142"/>
        <w:rPr>
          <w:rFonts w:ascii="Calibri" w:hAnsi="Calibri" w:cs="Calibri"/>
          <w:b/>
          <w:sz w:val="12"/>
          <w:szCs w:val="12"/>
          <w:lang w:val="lt-LT"/>
        </w:rPr>
      </w:pPr>
      <w:r w:rsidRPr="00D8539B">
        <w:rPr>
          <w:rFonts w:ascii="Calibri" w:hAnsi="Calibri" w:cs="Calibri"/>
          <w:b/>
          <w:sz w:val="12"/>
          <w:szCs w:val="12"/>
        </w:rPr>
        <w:footnoteRef/>
      </w:r>
      <w:r w:rsidRPr="00D8539B">
        <w:rPr>
          <w:rFonts w:ascii="Calibri" w:hAnsi="Calibri" w:cs="Calibri"/>
          <w:b/>
          <w:sz w:val="12"/>
          <w:szCs w:val="12"/>
          <w:lang w:val="lt-LT"/>
        </w:rPr>
        <w:t> Jeigu pasiūlymą pasirašo ne tiekėjo vadovas, pasiūlyme pateikiama įgaliojimo skaitmeninė kopija.</w:t>
      </w:r>
    </w:p>
  </w:footnote>
  <w:footnote w:id="2">
    <w:p w14:paraId="1EA15F39" w14:textId="77777777" w:rsidR="00D8539B" w:rsidRPr="00D8539B" w:rsidRDefault="00D8539B" w:rsidP="00D8539B">
      <w:pPr>
        <w:pStyle w:val="Puslapioinaostekstas"/>
        <w:rPr>
          <w:rFonts w:ascii="Calibri" w:hAnsi="Calibri" w:cs="Calibri"/>
          <w:b/>
          <w:sz w:val="12"/>
          <w:szCs w:val="12"/>
          <w:lang w:val="lt-LT"/>
        </w:rPr>
      </w:pPr>
      <w:r w:rsidRPr="00D8539B">
        <w:rPr>
          <w:rStyle w:val="Puslapioinaosnuoroda"/>
          <w:rFonts w:ascii="Calibri" w:hAnsi="Calibri" w:cs="Calibri"/>
          <w:b/>
          <w:sz w:val="12"/>
          <w:szCs w:val="12"/>
        </w:rPr>
        <w:footnoteRef/>
      </w:r>
      <w:r w:rsidRPr="00D8539B">
        <w:rPr>
          <w:rFonts w:ascii="Calibri" w:hAnsi="Calibri" w:cs="Calibri"/>
          <w:b/>
          <w:sz w:val="12"/>
          <w:szCs w:val="12"/>
          <w:lang w:val="lt-LT"/>
        </w:rPr>
        <w:t xml:space="preserve"> Taikoma, jei kvalifikacijai įrodyti tiekėjas pasitelkia </w:t>
      </w:r>
      <w:proofErr w:type="spellStart"/>
      <w:r w:rsidRPr="00D8539B">
        <w:rPr>
          <w:rFonts w:ascii="Calibri" w:hAnsi="Calibri" w:cs="Calibri"/>
          <w:b/>
          <w:sz w:val="12"/>
          <w:szCs w:val="12"/>
          <w:lang w:val="lt-LT"/>
        </w:rPr>
        <w:t>kvazisubtiekėjus</w:t>
      </w:r>
      <w:proofErr w:type="spellEnd"/>
      <w:r w:rsidRPr="00D8539B">
        <w:rPr>
          <w:rFonts w:ascii="Calibri" w:hAnsi="Calibri" w:cs="Calibri"/>
          <w:b/>
          <w:sz w:val="12"/>
          <w:szCs w:val="12"/>
          <w:lang w:val="lt-LT"/>
        </w:rPr>
        <w:t>, kurie pasiūlymo pateikimo metu nėra tiekėjo darbuotojai, tačiau jie bus įdarbinti laimėjimo ir Sutarties sudarymo atveju.</w:t>
      </w:r>
    </w:p>
  </w:footnote>
  <w:footnote w:id="3">
    <w:p w14:paraId="2FCED544" w14:textId="77777777" w:rsidR="00D8539B" w:rsidRPr="00D8539B" w:rsidRDefault="00D8539B" w:rsidP="00D8539B">
      <w:pPr>
        <w:pStyle w:val="Puslapioinaostekstas"/>
        <w:rPr>
          <w:rFonts w:ascii="Calibri" w:hAnsi="Calibri" w:cs="Calibri"/>
          <w:b/>
          <w:sz w:val="12"/>
          <w:szCs w:val="12"/>
          <w:lang w:val="lt-LT"/>
        </w:rPr>
      </w:pPr>
      <w:r w:rsidRPr="00D8539B">
        <w:rPr>
          <w:rStyle w:val="Puslapioinaosnuoroda"/>
          <w:rFonts w:ascii="Calibri" w:hAnsi="Calibri" w:cs="Calibri"/>
          <w:b/>
          <w:sz w:val="12"/>
          <w:szCs w:val="12"/>
        </w:rPr>
        <w:footnoteRef/>
      </w:r>
      <w:r w:rsidRPr="00D8539B">
        <w:rPr>
          <w:rFonts w:ascii="Calibri" w:hAnsi="Calibri" w:cs="Calibr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2CD85717" w14:textId="77777777" w:rsidR="00D8539B" w:rsidRPr="00D8539B" w:rsidRDefault="00D8539B" w:rsidP="00D8539B">
      <w:pPr>
        <w:spacing w:after="0" w:line="240" w:lineRule="auto"/>
        <w:rPr>
          <w:rFonts w:ascii="Calibri" w:hAnsi="Calibri" w:cs="Calibri"/>
          <w:b/>
          <w:lang w:val="lt-LT"/>
        </w:rPr>
      </w:pPr>
      <w:r w:rsidRPr="00D8539B">
        <w:rPr>
          <w:rFonts w:ascii="Calibri" w:hAnsi="Calibri" w:cs="Calibri"/>
          <w:b/>
          <w:sz w:val="12"/>
          <w:szCs w:val="12"/>
        </w:rPr>
        <w:footnoteRef/>
      </w:r>
      <w:r w:rsidRPr="00D8539B">
        <w:rPr>
          <w:rFonts w:ascii="Calibri" w:hAnsi="Calibri" w:cs="Calibri"/>
          <w:b/>
          <w:sz w:val="12"/>
          <w:szCs w:val="12"/>
          <w:lang w:val="lt-LT"/>
        </w:rPr>
        <w:t xml:space="preserve"> Tiekėjas turi pateikti įrodymą (nurodytą BS 7.2 punkte), kuriame nurodoma, kuo ir kokia dalimi bus remiamasi kitų ūkio subjektų </w:t>
      </w:r>
      <w:r w:rsidRPr="00D8539B">
        <w:rPr>
          <w:rFonts w:ascii="Calibri" w:hAnsi="Calibri" w:cs="Calibri"/>
          <w:b/>
          <w:noProof/>
          <w:sz w:val="12"/>
          <w:szCs w:val="12"/>
          <w:lang w:val="lt-LT"/>
        </w:rPr>
        <w:t>pajėgumais</w:t>
      </w:r>
      <w:r w:rsidRPr="00D8539B">
        <w:rPr>
          <w:rFonts w:ascii="Calibri" w:hAnsi="Calibri" w:cs="Calibri"/>
          <w:b/>
          <w:sz w:val="12"/>
          <w:szCs w:val="12"/>
          <w:lang w:val="lt-LT"/>
        </w:rPr>
        <w:t xml:space="preserve"> ir patvirtinantį, kad tiekėjas jų </w:t>
      </w:r>
      <w:r w:rsidRPr="00D8539B">
        <w:rPr>
          <w:rFonts w:ascii="Calibri" w:hAnsi="Calibri" w:cs="Calibri"/>
          <w:b/>
          <w:noProof/>
          <w:sz w:val="12"/>
          <w:szCs w:val="12"/>
          <w:lang w:val="lt-LT"/>
        </w:rPr>
        <w:t>pajėgumais, priemonėmis</w:t>
      </w:r>
      <w:r w:rsidRPr="00D8539B">
        <w:rPr>
          <w:rFonts w:ascii="Calibri" w:hAnsi="Calibri" w:cs="Calibri"/>
          <w:b/>
          <w:sz w:val="12"/>
          <w:szCs w:val="12"/>
          <w:lang w:val="lt-LT"/>
        </w:rPr>
        <w:t xml:space="preserve"> galės naudotis visą sutarties vykdymo laikotarpį.</w:t>
      </w:r>
    </w:p>
  </w:footnote>
  <w:footnote w:id="5">
    <w:p w14:paraId="0291C87A" w14:textId="77777777" w:rsidR="00D8539B" w:rsidRPr="005573FA" w:rsidRDefault="00D8539B" w:rsidP="00D8539B">
      <w:pPr>
        <w:pStyle w:val="Puslapioinaostekstas"/>
        <w:rPr>
          <w:lang w:val="lt-LT"/>
        </w:rPr>
      </w:pPr>
      <w:r w:rsidRPr="00D8539B">
        <w:rPr>
          <w:rFonts w:ascii="Calibri" w:hAnsi="Calibri" w:cs="Calibri"/>
          <w:b/>
          <w:sz w:val="12"/>
          <w:szCs w:val="12"/>
        </w:rPr>
        <w:footnoteRef/>
      </w:r>
      <w:r w:rsidRPr="00D8539B">
        <w:rPr>
          <w:rFonts w:ascii="Calibri" w:hAnsi="Calibri" w:cs="Calibr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E3028A"/>
    <w:multiLevelType w:val="hybridMultilevel"/>
    <w:tmpl w:val="4A981474"/>
    <w:lvl w:ilvl="0" w:tplc="579C8D1E">
      <w:start w:val="2024"/>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3774560">
    <w:abstractNumId w:val="3"/>
  </w:num>
  <w:num w:numId="2" w16cid:durableId="980302830">
    <w:abstractNumId w:val="4"/>
  </w:num>
  <w:num w:numId="3" w16cid:durableId="333150432">
    <w:abstractNumId w:val="1"/>
  </w:num>
  <w:num w:numId="4" w16cid:durableId="32178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862482">
    <w:abstractNumId w:val="0"/>
  </w:num>
  <w:num w:numId="6" w16cid:durableId="1204056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7A"/>
    <w:rsid w:val="000104AE"/>
    <w:rsid w:val="00027A55"/>
    <w:rsid w:val="000D4FBE"/>
    <w:rsid w:val="000E0DE3"/>
    <w:rsid w:val="000E686D"/>
    <w:rsid w:val="000F09AE"/>
    <w:rsid w:val="000F480C"/>
    <w:rsid w:val="00110709"/>
    <w:rsid w:val="00127274"/>
    <w:rsid w:val="0014425E"/>
    <w:rsid w:val="00173181"/>
    <w:rsid w:val="00173BBD"/>
    <w:rsid w:val="0018055D"/>
    <w:rsid w:val="001A4AC3"/>
    <w:rsid w:val="001B65BB"/>
    <w:rsid w:val="001E617C"/>
    <w:rsid w:val="00220912"/>
    <w:rsid w:val="00251A76"/>
    <w:rsid w:val="0026004E"/>
    <w:rsid w:val="002C4CEB"/>
    <w:rsid w:val="00330E60"/>
    <w:rsid w:val="003642B3"/>
    <w:rsid w:val="00367FEB"/>
    <w:rsid w:val="003B1F0F"/>
    <w:rsid w:val="003B4008"/>
    <w:rsid w:val="003E44C2"/>
    <w:rsid w:val="003E6E7A"/>
    <w:rsid w:val="004156ED"/>
    <w:rsid w:val="0045459B"/>
    <w:rsid w:val="00465278"/>
    <w:rsid w:val="004C63B0"/>
    <w:rsid w:val="004E35BB"/>
    <w:rsid w:val="004E5CA1"/>
    <w:rsid w:val="005263B2"/>
    <w:rsid w:val="00552B5F"/>
    <w:rsid w:val="00581A6D"/>
    <w:rsid w:val="005A0D97"/>
    <w:rsid w:val="005B1FF6"/>
    <w:rsid w:val="005B5E40"/>
    <w:rsid w:val="005C23B1"/>
    <w:rsid w:val="00624020"/>
    <w:rsid w:val="006620F2"/>
    <w:rsid w:val="00665FA6"/>
    <w:rsid w:val="0068019C"/>
    <w:rsid w:val="006D7D24"/>
    <w:rsid w:val="006E29D4"/>
    <w:rsid w:val="006E48D7"/>
    <w:rsid w:val="0073585B"/>
    <w:rsid w:val="00743DC3"/>
    <w:rsid w:val="007711B5"/>
    <w:rsid w:val="007800D4"/>
    <w:rsid w:val="00796B41"/>
    <w:rsid w:val="007E6C16"/>
    <w:rsid w:val="00865AA1"/>
    <w:rsid w:val="00866037"/>
    <w:rsid w:val="0087311E"/>
    <w:rsid w:val="0088768C"/>
    <w:rsid w:val="008944D5"/>
    <w:rsid w:val="008C5BD6"/>
    <w:rsid w:val="00945DFD"/>
    <w:rsid w:val="00951498"/>
    <w:rsid w:val="00971A09"/>
    <w:rsid w:val="009E4148"/>
    <w:rsid w:val="009E73A7"/>
    <w:rsid w:val="00A27D0A"/>
    <w:rsid w:val="00A67D4B"/>
    <w:rsid w:val="00AE6237"/>
    <w:rsid w:val="00B311A0"/>
    <w:rsid w:val="00B406AC"/>
    <w:rsid w:val="00B431D3"/>
    <w:rsid w:val="00B51DB6"/>
    <w:rsid w:val="00B83336"/>
    <w:rsid w:val="00C1439C"/>
    <w:rsid w:val="00C21C20"/>
    <w:rsid w:val="00C27199"/>
    <w:rsid w:val="00C42B74"/>
    <w:rsid w:val="00CB2F79"/>
    <w:rsid w:val="00D51E2B"/>
    <w:rsid w:val="00D72A5B"/>
    <w:rsid w:val="00D8539B"/>
    <w:rsid w:val="00DA69BD"/>
    <w:rsid w:val="00DF670D"/>
    <w:rsid w:val="00E42619"/>
    <w:rsid w:val="00F02796"/>
    <w:rsid w:val="00F77174"/>
    <w:rsid w:val="00F80F82"/>
    <w:rsid w:val="00FB2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4B88"/>
  <w15:chartTrackingRefBased/>
  <w15:docId w15:val="{05996143-D60C-421F-93D4-3B346696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E7A"/>
    <w:pPr>
      <w:spacing w:after="200" w:line="276" w:lineRule="auto"/>
    </w:pPr>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6E7A"/>
    <w:pPr>
      <w:ind w:left="720"/>
      <w:contextualSpacing/>
    </w:pPr>
  </w:style>
  <w:style w:type="paragraph" w:styleId="Betarp">
    <w:name w:val="No Spacing"/>
    <w:uiPriority w:val="1"/>
    <w:qFormat/>
    <w:rsid w:val="00D8539B"/>
    <w:pPr>
      <w:spacing w:after="0" w:line="240" w:lineRule="auto"/>
    </w:pPr>
    <w:rPr>
      <w:kern w:val="0"/>
      <w:lang w:val="en-US"/>
      <w14:ligatures w14:val="none"/>
    </w:rPr>
  </w:style>
  <w:style w:type="paragraph" w:styleId="Puslapioinaostekstas">
    <w:name w:val="footnote text"/>
    <w:basedOn w:val="prastasis"/>
    <w:link w:val="PuslapioinaostekstasDiagrama"/>
    <w:uiPriority w:val="99"/>
    <w:semiHidden/>
    <w:unhideWhenUsed/>
    <w:rsid w:val="00D8539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8539B"/>
    <w:rPr>
      <w:kern w:val="0"/>
      <w:sz w:val="20"/>
      <w:szCs w:val="20"/>
      <w:lang w:val="en-US"/>
      <w14:ligatures w14:val="none"/>
    </w:rPr>
  </w:style>
  <w:style w:type="table" w:customStyle="1" w:styleId="Lentelstinklelis1">
    <w:name w:val="Lentelės tinklelis1"/>
    <w:basedOn w:val="prastojilentel"/>
    <w:next w:val="Lentelstinklelis"/>
    <w:uiPriority w:val="39"/>
    <w:rsid w:val="00D8539B"/>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qFormat/>
    <w:rsid w:val="00D8539B"/>
    <w:rPr>
      <w:vertAlign w:val="superscript"/>
    </w:rPr>
  </w:style>
  <w:style w:type="table" w:customStyle="1" w:styleId="Lentelstinklelis11">
    <w:name w:val="Lentelės tinklelis11"/>
    <w:basedOn w:val="prastojilentel"/>
    <w:next w:val="Lentelstinklelis"/>
    <w:uiPriority w:val="99"/>
    <w:rsid w:val="00D8539B"/>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5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6908">
      <w:bodyDiv w:val="1"/>
      <w:marLeft w:val="0"/>
      <w:marRight w:val="0"/>
      <w:marTop w:val="0"/>
      <w:marBottom w:val="0"/>
      <w:divBdr>
        <w:top w:val="none" w:sz="0" w:space="0" w:color="auto"/>
        <w:left w:val="none" w:sz="0" w:space="0" w:color="auto"/>
        <w:bottom w:val="none" w:sz="0" w:space="0" w:color="auto"/>
        <w:right w:val="none" w:sz="0" w:space="0" w:color="auto"/>
      </w:divBdr>
    </w:div>
    <w:div w:id="252862642">
      <w:bodyDiv w:val="1"/>
      <w:marLeft w:val="0"/>
      <w:marRight w:val="0"/>
      <w:marTop w:val="0"/>
      <w:marBottom w:val="0"/>
      <w:divBdr>
        <w:top w:val="none" w:sz="0" w:space="0" w:color="auto"/>
        <w:left w:val="none" w:sz="0" w:space="0" w:color="auto"/>
        <w:bottom w:val="none" w:sz="0" w:space="0" w:color="auto"/>
        <w:right w:val="none" w:sz="0" w:space="0" w:color="auto"/>
      </w:divBdr>
    </w:div>
    <w:div w:id="896402603">
      <w:bodyDiv w:val="1"/>
      <w:marLeft w:val="0"/>
      <w:marRight w:val="0"/>
      <w:marTop w:val="0"/>
      <w:marBottom w:val="0"/>
      <w:divBdr>
        <w:top w:val="none" w:sz="0" w:space="0" w:color="auto"/>
        <w:left w:val="none" w:sz="0" w:space="0" w:color="auto"/>
        <w:bottom w:val="none" w:sz="0" w:space="0" w:color="auto"/>
        <w:right w:val="none" w:sz="0" w:space="0" w:color="auto"/>
      </w:divBdr>
    </w:div>
    <w:div w:id="17723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10998</Words>
  <Characters>6269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Jablonskienė</dc:creator>
  <cp:lastModifiedBy>Audronė Joknienė</cp:lastModifiedBy>
  <cp:revision>29</cp:revision>
  <dcterms:created xsi:type="dcterms:W3CDTF">2025-05-26T09:29:00Z</dcterms:created>
  <dcterms:modified xsi:type="dcterms:W3CDTF">2025-08-13T06:53:00Z</dcterms:modified>
</cp:coreProperties>
</file>