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49D6687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r w:rsidR="00FF6592">
        <w:rPr>
          <w:rFonts w:ascii="Times New Roman" w:hAnsi="Times New Roman" w:cs="Times New Roman"/>
          <w:color w:val="000000" w:themeColor="text1"/>
          <w:sz w:val="24"/>
          <w:szCs w:val="24"/>
        </w:rPr>
        <w:t>Stasio Šalkauskio gimnazija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5AF1A381" w:rsidR="006C0B1C" w:rsidRPr="00F519F4" w:rsidRDefault="00505655" w:rsidP="00272954">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w:t>
      </w:r>
      <w:r w:rsidR="00370984">
        <w:rPr>
          <w:rFonts w:ascii="Times New Roman" w:eastAsia="Times New Roman" w:hAnsi="Times New Roman" w:cs="Times New Roman"/>
          <w:color w:val="auto"/>
          <w:sz w:val="24"/>
          <w:szCs w:val="24"/>
          <w:lang w:val="lt-LT"/>
        </w:rPr>
        <w:t>skelbiamos apklausos</w:t>
      </w:r>
      <w:r w:rsidRPr="00F519F4">
        <w:rPr>
          <w:rFonts w:ascii="Times New Roman" w:eastAsia="Times New Roman" w:hAnsi="Times New Roman" w:cs="Times New Roman"/>
          <w:color w:val="auto"/>
          <w:sz w:val="24"/>
          <w:szCs w:val="24"/>
          <w:lang w:val="lt-LT"/>
        </w:rPr>
        <w:t xml:space="preserve"> būdu planuoja </w:t>
      </w:r>
      <w:r w:rsidR="001A64E9" w:rsidRPr="00F519F4">
        <w:rPr>
          <w:rFonts w:ascii="Times New Roman" w:eastAsia="Times New Roman" w:hAnsi="Times New Roman" w:cs="Times New Roman"/>
          <w:color w:val="auto"/>
          <w:sz w:val="24"/>
          <w:szCs w:val="24"/>
          <w:lang w:val="lt-LT"/>
        </w:rPr>
        <w:t xml:space="preserve">atlikti </w:t>
      </w:r>
      <w:r w:rsidR="00FF6592">
        <w:rPr>
          <w:rFonts w:ascii="Times New Roman" w:eastAsia="Times New Roman" w:hAnsi="Times New Roman" w:cs="Times New Roman"/>
          <w:color w:val="auto"/>
          <w:sz w:val="24"/>
          <w:szCs w:val="24"/>
          <w:lang w:val="lt-LT"/>
        </w:rPr>
        <w:t>Šiaulių Stasio Šalkauskio gimnazijos</w:t>
      </w:r>
      <w:r w:rsidR="00AA1DA2" w:rsidRPr="00AA1DA2">
        <w:rPr>
          <w:rFonts w:ascii="Times New Roman" w:eastAsia="Times New Roman" w:hAnsi="Times New Roman" w:cs="Times New Roman"/>
          <w:color w:val="auto"/>
          <w:sz w:val="24"/>
          <w:szCs w:val="24"/>
          <w:lang w:val="lt-LT"/>
        </w:rPr>
        <w:t xml:space="preserve"> </w:t>
      </w:r>
      <w:r w:rsidR="00BA3FE9">
        <w:rPr>
          <w:rFonts w:ascii="Times New Roman" w:eastAsia="Times New Roman" w:hAnsi="Times New Roman" w:cs="Times New Roman"/>
          <w:color w:val="auto"/>
          <w:sz w:val="24"/>
          <w:szCs w:val="24"/>
          <w:lang w:val="lt-LT"/>
        </w:rPr>
        <w:t>kondicionierių pirkimą su montavimo paslauga</w:t>
      </w:r>
      <w:r w:rsidR="00684356">
        <w:rPr>
          <w:rFonts w:ascii="Times New Roman" w:eastAsia="Times New Roman" w:hAnsi="Times New Roman" w:cs="Times New Roman"/>
          <w:color w:val="auto"/>
          <w:sz w:val="24"/>
          <w:szCs w:val="24"/>
          <w:lang w:val="lt-LT"/>
        </w:rPr>
        <w:t xml:space="preserve"> </w:t>
      </w:r>
      <w:r w:rsidR="00AA1DA2" w:rsidRPr="00AA1DA2">
        <w:rPr>
          <w:rFonts w:ascii="Times New Roman" w:eastAsia="Times New Roman" w:hAnsi="Times New Roman" w:cs="Times New Roman"/>
          <w:color w:val="auto"/>
          <w:sz w:val="24"/>
          <w:szCs w:val="24"/>
          <w:lang w:val="lt-LT"/>
        </w:rPr>
        <w:t xml:space="preserve"> esančio </w:t>
      </w:r>
      <w:r w:rsidR="00FF6592">
        <w:rPr>
          <w:rFonts w:ascii="Times New Roman" w:eastAsia="Times New Roman" w:hAnsi="Times New Roman" w:cs="Times New Roman"/>
          <w:color w:val="auto"/>
          <w:sz w:val="24"/>
          <w:szCs w:val="24"/>
          <w:lang w:val="lt-LT"/>
        </w:rPr>
        <w:t xml:space="preserve">S. </w:t>
      </w:r>
      <w:proofErr w:type="spellStart"/>
      <w:r w:rsidR="00FF6592">
        <w:rPr>
          <w:rFonts w:ascii="Times New Roman" w:eastAsia="Times New Roman" w:hAnsi="Times New Roman" w:cs="Times New Roman"/>
          <w:color w:val="auto"/>
          <w:sz w:val="24"/>
          <w:szCs w:val="24"/>
          <w:lang w:val="lt-LT"/>
        </w:rPr>
        <w:t>Šalakauskio</w:t>
      </w:r>
      <w:proofErr w:type="spellEnd"/>
      <w:r w:rsidR="00AA1DA2" w:rsidRPr="00AA1DA2">
        <w:rPr>
          <w:rFonts w:ascii="Times New Roman" w:eastAsia="Times New Roman" w:hAnsi="Times New Roman" w:cs="Times New Roman"/>
          <w:color w:val="auto"/>
          <w:sz w:val="24"/>
          <w:szCs w:val="24"/>
          <w:lang w:val="lt-LT"/>
        </w:rPr>
        <w:t xml:space="preserve"> g. </w:t>
      </w:r>
      <w:r w:rsidR="00FF6592">
        <w:rPr>
          <w:rFonts w:ascii="Times New Roman" w:eastAsia="Times New Roman" w:hAnsi="Times New Roman" w:cs="Times New Roman"/>
          <w:color w:val="auto"/>
          <w:sz w:val="24"/>
          <w:szCs w:val="24"/>
          <w:lang w:val="lt-LT"/>
        </w:rPr>
        <w:t>3</w:t>
      </w:r>
      <w:r w:rsidR="00AA1DA2" w:rsidRPr="00AA1DA2">
        <w:rPr>
          <w:rFonts w:ascii="Times New Roman" w:eastAsia="Times New Roman" w:hAnsi="Times New Roman" w:cs="Times New Roman"/>
          <w:color w:val="auto"/>
          <w:sz w:val="24"/>
          <w:szCs w:val="24"/>
          <w:lang w:val="lt-LT"/>
        </w:rPr>
        <w:t>, Šiauliai</w:t>
      </w:r>
      <w:r w:rsidR="00BA3FE9">
        <w:rPr>
          <w:rFonts w:ascii="Times New Roman" w:eastAsia="Times New Roman" w:hAnsi="Times New Roman" w:cs="Times New Roman"/>
          <w:color w:val="auto"/>
          <w:sz w:val="24"/>
          <w:szCs w:val="24"/>
          <w:lang w:val="lt-LT"/>
        </w:rPr>
        <w:t xml:space="preserve"> LT76288</w:t>
      </w:r>
      <w:r w:rsidR="00AA1DA2">
        <w:rPr>
          <w:rFonts w:ascii="Times New Roman" w:eastAsia="Times New Roman" w:hAnsi="Times New Roman" w:cs="Times New Roman"/>
          <w:color w:val="auto"/>
          <w:sz w:val="24"/>
          <w:szCs w:val="24"/>
          <w:lang w:val="lt-LT"/>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00F519F4">
        <w:rPr>
          <w:rStyle w:val="normaltextrun"/>
          <w:rFonts w:ascii="Times New Roman" w:hAnsi="Times New Roman" w:cs="Times New Roman"/>
          <w:sz w:val="24"/>
          <w:szCs w:val="24"/>
        </w:rPr>
        <w:t>techninės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specifikacijos</w:t>
      </w:r>
      <w:proofErr w:type="spellEnd"/>
      <w:r w:rsidR="00F519F4">
        <w:rPr>
          <w:rStyle w:val="normaltextrun"/>
          <w:rFonts w:ascii="Times New Roman" w:hAnsi="Times New Roman" w:cs="Times New Roman"/>
          <w:sz w:val="24"/>
          <w:szCs w:val="24"/>
        </w:rPr>
        <w:t xml:space="preserve"> </w:t>
      </w:r>
      <w:proofErr w:type="spellStart"/>
      <w:r w:rsidR="00F519F4">
        <w:rPr>
          <w:rStyle w:val="normaltextrun"/>
          <w:rFonts w:ascii="Times New Roman" w:hAnsi="Times New Roman" w:cs="Times New Roman"/>
          <w:sz w:val="24"/>
          <w:szCs w:val="24"/>
        </w:rPr>
        <w:t>sąlygų</w:t>
      </w:r>
      <w:proofErr w:type="spellEnd"/>
      <w:r w:rsidR="00F519F4">
        <w:rPr>
          <w:rStyle w:val="normaltextrun"/>
          <w:rFonts w:ascii="Times New Roman" w:hAnsi="Times New Roman" w:cs="Times New Roman"/>
          <w:sz w:val="24"/>
          <w:szCs w:val="24"/>
        </w:rPr>
        <w:t>.</w:t>
      </w:r>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025D7507"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202</w:t>
      </w:r>
      <w:r w:rsidR="00684356">
        <w:rPr>
          <w:rFonts w:ascii="Times New Roman" w:hAnsi="Times New Roman" w:cs="Times New Roman"/>
          <w:b/>
          <w:color w:val="000000" w:themeColor="text1"/>
          <w:sz w:val="24"/>
          <w:szCs w:val="24"/>
          <w:lang w:val="lt-LT"/>
        </w:rPr>
        <w:t>5</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BA3FE9">
        <w:rPr>
          <w:rFonts w:ascii="Times New Roman" w:hAnsi="Times New Roman" w:cs="Times New Roman"/>
          <w:b/>
          <w:color w:val="000000" w:themeColor="text1"/>
          <w:sz w:val="24"/>
          <w:szCs w:val="24"/>
          <w:lang w:val="lt-LT"/>
        </w:rPr>
        <w:t>rugpjūčio</w:t>
      </w:r>
      <w:r w:rsidR="0055785A">
        <w:rPr>
          <w:rFonts w:ascii="Times New Roman" w:hAnsi="Times New Roman" w:cs="Times New Roman"/>
          <w:b/>
          <w:color w:val="000000" w:themeColor="text1"/>
          <w:sz w:val="24"/>
          <w:szCs w:val="24"/>
          <w:lang w:val="lt-LT"/>
        </w:rPr>
        <w:t xml:space="preserve"> </w:t>
      </w:r>
      <w:r w:rsidR="00BA3FE9">
        <w:rPr>
          <w:rFonts w:ascii="Times New Roman" w:hAnsi="Times New Roman" w:cs="Times New Roman"/>
          <w:b/>
          <w:color w:val="000000" w:themeColor="text1"/>
          <w:sz w:val="24"/>
          <w:szCs w:val="24"/>
          <w:lang w:val="lt-LT"/>
        </w:rPr>
        <w:t>1</w:t>
      </w:r>
      <w:r w:rsidR="006373B9">
        <w:rPr>
          <w:rFonts w:ascii="Times New Roman" w:hAnsi="Times New Roman" w:cs="Times New Roman"/>
          <w:b/>
          <w:color w:val="000000" w:themeColor="text1"/>
          <w:sz w:val="24"/>
          <w:szCs w:val="24"/>
          <w:lang w:val="lt-LT"/>
        </w:rPr>
        <w:t>9</w:t>
      </w:r>
      <w:r w:rsidRPr="00336FD5">
        <w:rPr>
          <w:rFonts w:ascii="Times New Roman" w:hAnsi="Times New Roman" w:cs="Times New Roman"/>
          <w:b/>
          <w:color w:val="000000" w:themeColor="text1"/>
          <w:sz w:val="24"/>
          <w:szCs w:val="24"/>
          <w:lang w:val="lt-LT"/>
        </w:rPr>
        <w:t xml:space="preserve"> d. </w:t>
      </w:r>
      <w:r w:rsidR="00AA1DA2">
        <w:rPr>
          <w:rFonts w:ascii="Times New Roman" w:hAnsi="Times New Roman" w:cs="Times New Roman"/>
          <w:b/>
          <w:color w:val="000000" w:themeColor="text1"/>
          <w:sz w:val="24"/>
          <w:szCs w:val="24"/>
          <w:lang w:val="lt-LT"/>
        </w:rPr>
        <w:t>1</w:t>
      </w:r>
      <w:r w:rsidR="00BA3FE9">
        <w:rPr>
          <w:rFonts w:ascii="Times New Roman" w:hAnsi="Times New Roman" w:cs="Times New Roman"/>
          <w:b/>
          <w:color w:val="000000" w:themeColor="text1"/>
          <w:sz w:val="24"/>
          <w:szCs w:val="24"/>
          <w:lang w:val="lt-LT"/>
        </w:rPr>
        <w:t>7</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025CDE" w:rsidRPr="00025CDE">
        <w:rPr>
          <w:rFonts w:ascii="Times New Roman" w:hAnsi="Times New Roman" w:cs="Times New Roman"/>
        </w:rPr>
        <w:t xml:space="preserve"> </w:t>
      </w:r>
      <w:r w:rsidR="00025CDE" w:rsidRPr="00025CDE">
        <w:rPr>
          <w:rFonts w:ascii="Times New Roman" w:hAnsi="Times New Roman" w:cs="Times New Roman"/>
          <w:sz w:val="24"/>
          <w:szCs w:val="24"/>
        </w:rPr>
        <w:t xml:space="preserve">Po </w:t>
      </w:r>
      <w:r w:rsidR="00025CDE">
        <w:rPr>
          <w:rFonts w:ascii="Times New Roman" w:hAnsi="Times New Roman" w:cs="Times New Roman"/>
          <w:sz w:val="24"/>
          <w:szCs w:val="24"/>
        </w:rPr>
        <w:t>2025-0</w:t>
      </w:r>
      <w:r w:rsidR="00BA3FE9">
        <w:rPr>
          <w:rFonts w:ascii="Times New Roman" w:hAnsi="Times New Roman" w:cs="Times New Roman"/>
          <w:sz w:val="24"/>
          <w:szCs w:val="24"/>
        </w:rPr>
        <w:t>8</w:t>
      </w:r>
      <w:r w:rsidR="00025CDE">
        <w:rPr>
          <w:rFonts w:ascii="Times New Roman" w:hAnsi="Times New Roman" w:cs="Times New Roman"/>
          <w:sz w:val="24"/>
          <w:szCs w:val="24"/>
        </w:rPr>
        <w:t>-</w:t>
      </w:r>
      <w:r w:rsidR="00BA3FE9">
        <w:rPr>
          <w:rFonts w:ascii="Times New Roman" w:hAnsi="Times New Roman" w:cs="Times New Roman"/>
          <w:sz w:val="24"/>
          <w:szCs w:val="24"/>
        </w:rPr>
        <w:t>1</w:t>
      </w:r>
      <w:r w:rsidR="006373B9">
        <w:rPr>
          <w:rFonts w:ascii="Times New Roman" w:hAnsi="Times New Roman" w:cs="Times New Roman"/>
          <w:sz w:val="24"/>
          <w:szCs w:val="24"/>
        </w:rPr>
        <w:t>9</w:t>
      </w:r>
      <w:r w:rsidR="00025CDE">
        <w:rPr>
          <w:rFonts w:ascii="Times New Roman" w:hAnsi="Times New Roman" w:cs="Times New Roman"/>
          <w:sz w:val="24"/>
          <w:szCs w:val="24"/>
        </w:rPr>
        <w:t xml:space="preserve"> d. 1</w:t>
      </w:r>
      <w:r w:rsidR="00BA3FE9">
        <w:rPr>
          <w:rFonts w:ascii="Times New Roman" w:hAnsi="Times New Roman" w:cs="Times New Roman"/>
          <w:sz w:val="24"/>
          <w:szCs w:val="24"/>
        </w:rPr>
        <w:t>7</w:t>
      </w:r>
      <w:r w:rsidR="00025CDE">
        <w:rPr>
          <w:rFonts w:ascii="Times New Roman" w:hAnsi="Times New Roman" w:cs="Times New Roman"/>
          <w:sz w:val="24"/>
          <w:szCs w:val="24"/>
        </w:rPr>
        <w:t>.00 val.</w:t>
      </w:r>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gauti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pastebėjimai</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nebus</w:t>
      </w:r>
      <w:proofErr w:type="spellEnd"/>
      <w:r w:rsidR="00025CDE" w:rsidRPr="00025CDE">
        <w:rPr>
          <w:rFonts w:ascii="Times New Roman" w:hAnsi="Times New Roman" w:cs="Times New Roman"/>
          <w:sz w:val="24"/>
          <w:szCs w:val="24"/>
        </w:rPr>
        <w:t xml:space="preserve"> </w:t>
      </w:r>
      <w:proofErr w:type="spellStart"/>
      <w:r w:rsidR="00025CDE" w:rsidRPr="00025CDE">
        <w:rPr>
          <w:rFonts w:ascii="Times New Roman" w:hAnsi="Times New Roman" w:cs="Times New Roman"/>
          <w:sz w:val="24"/>
          <w:szCs w:val="24"/>
        </w:rPr>
        <w:t>nagrinėjami</w:t>
      </w:r>
      <w:proofErr w:type="spellEnd"/>
      <w:r w:rsidR="00025CDE" w:rsidRPr="00025CDE">
        <w:rPr>
          <w:rFonts w:ascii="Times New Roman" w:hAnsi="Times New Roman" w:cs="Times New Roman"/>
          <w:sz w:val="24"/>
          <w:szCs w:val="24"/>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proofErr w:type="gram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roofErr w:type="gramEnd"/>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6D515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F1EBAC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28EFF587" w14:textId="45084712" w:rsidR="003B6F66" w:rsidRPr="00867DDB"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501CF03"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6FE5BC2D" w14:textId="4BF02D2B"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752B9F83" w14:textId="46B92497"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9A1BA1" w14:paraId="42FFB87F"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8F06D0B"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06A7C76E" w14:textId="7A334E94" w:rsidR="003B6F66" w:rsidRPr="00867DDB" w:rsidRDefault="0046702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terminas</w:t>
            </w:r>
            <w:proofErr w:type="spellEnd"/>
            <w:r w:rsidRPr="00867DDB">
              <w:rPr>
                <w:rFonts w:ascii="Times New Roman" w:hAnsi="Times New Roman" w:cs="Times New Roman"/>
                <w:color w:val="auto"/>
                <w:sz w:val="24"/>
                <w:szCs w:val="24"/>
              </w:rPr>
              <w:t xml:space="preserve"> – </w:t>
            </w:r>
            <w:r w:rsidR="00684356">
              <w:rPr>
                <w:rFonts w:ascii="Times New Roman" w:hAnsi="Times New Roman" w:cs="Times New Roman"/>
                <w:color w:val="auto"/>
                <w:sz w:val="24"/>
                <w:szCs w:val="24"/>
              </w:rPr>
              <w:t>2</w:t>
            </w:r>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mėn</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numatomi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paslaugų</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suteikimo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kiti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Techninėje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specifikacijoje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nurodyti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terminai</w:t>
            </w:r>
            <w:proofErr w:type="spellEnd"/>
            <w:r w:rsidRPr="00867DDB">
              <w:rPr>
                <w:rFonts w:ascii="Times New Roman" w:hAnsi="Times New Roman" w:cs="Times New Roman"/>
                <w:color w:val="auto"/>
                <w:sz w:val="24"/>
                <w:szCs w:val="24"/>
              </w:rPr>
              <w:t xml:space="preserve"> Jums </w:t>
            </w:r>
            <w:proofErr w:type="spellStart"/>
            <w:r w:rsidRPr="00867DDB">
              <w:rPr>
                <w:rFonts w:ascii="Times New Roman" w:hAnsi="Times New Roman" w:cs="Times New Roman"/>
                <w:color w:val="auto"/>
                <w:sz w:val="24"/>
                <w:szCs w:val="24"/>
              </w:rPr>
              <w:t>yra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tinkami</w:t>
            </w:r>
            <w:proofErr w:type="spellEnd"/>
            <w:r w:rsidRPr="00867DDB">
              <w:rPr>
                <w:rFonts w:ascii="Times New Roman" w:hAnsi="Times New Roman" w:cs="Times New Roman"/>
                <w:color w:val="auto"/>
                <w:sz w:val="24"/>
                <w:szCs w:val="24"/>
              </w:rPr>
              <w:t>?</w:t>
            </w:r>
          </w:p>
        </w:tc>
        <w:tc>
          <w:tcPr>
            <w:tcW w:w="4447" w:type="dxa"/>
          </w:tcPr>
          <w:p w14:paraId="6D9A77F6" w14:textId="616FA94A"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0FA4B4A" w14:textId="7F8D7902" w:rsidR="00407DBE" w:rsidRPr="009A1BA1" w:rsidRDefault="00407DBE"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59F910A0" w14:textId="006D3FE7" w:rsidR="003B6F66"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3B6F66" w:rsidRPr="009A1BA1" w14:paraId="7AA24C0B" w14:textId="77777777" w:rsidTr="006D515B">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758528"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529CF8D5" w14:textId="7794174B" w:rsidR="00687015" w:rsidRPr="00867DDB" w:rsidRDefault="003B6F66"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5425890C" w14:textId="5AF50295" w:rsidR="00D27573" w:rsidRPr="00867DDB" w:rsidRDefault="00687015" w:rsidP="006D515B">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w:t>
            </w:r>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Už</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tinkamą</w:t>
            </w:r>
            <w:proofErr w:type="spellEnd"/>
            <w:r w:rsidR="00D27573" w:rsidRPr="00867DDB">
              <w:rPr>
                <w:rFonts w:ascii="Times New Roman" w:hAnsi="Times New Roman" w:cs="Times New Roman"/>
                <w:color w:val="auto"/>
                <w:sz w:val="24"/>
                <w:szCs w:val="24"/>
              </w:rPr>
              <w:t xml:space="preserve"> </w:t>
            </w:r>
            <w:proofErr w:type="spellStart"/>
            <w:r w:rsidR="001F395C" w:rsidRPr="00867DDB">
              <w:rPr>
                <w:rFonts w:ascii="Times New Roman" w:hAnsi="Times New Roman" w:cs="Times New Roman"/>
                <w:color w:val="auto"/>
                <w:sz w:val="24"/>
                <w:szCs w:val="24"/>
              </w:rPr>
              <w:t>darbų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rezultatą</w:t>
            </w:r>
            <w:proofErr w:type="spellEnd"/>
            <w:r w:rsidR="00D27573" w:rsidRPr="00867DDB">
              <w:rPr>
                <w:rFonts w:ascii="Times New Roman" w:hAnsi="Times New Roman" w:cs="Times New Roman"/>
                <w:color w:val="auto"/>
                <w:sz w:val="24"/>
                <w:szCs w:val="24"/>
              </w:rPr>
              <w:t xml:space="preserve"> </w:t>
            </w:r>
            <w:r w:rsidR="00D27573" w:rsidRPr="00867DDB">
              <w:rPr>
                <w:rFonts w:ascii="Times New Roman" w:hAnsi="Times New Roman" w:cs="Times New Roman"/>
                <w:color w:val="auto"/>
                <w:sz w:val="24"/>
                <w:szCs w:val="24"/>
              </w:rPr>
              <w:lastRenderedPageBreak/>
              <w:t xml:space="preserve">bus </w:t>
            </w:r>
            <w:proofErr w:type="spellStart"/>
            <w:r w:rsidR="00D27573" w:rsidRPr="00867DDB">
              <w:rPr>
                <w:rFonts w:ascii="Times New Roman" w:hAnsi="Times New Roman" w:cs="Times New Roman"/>
                <w:color w:val="auto"/>
                <w:sz w:val="24"/>
                <w:szCs w:val="24"/>
              </w:rPr>
              <w:t>atsiskaitoma</w:t>
            </w:r>
            <w:proofErr w:type="spellEnd"/>
            <w:r w:rsidR="00147041">
              <w:rPr>
                <w:rFonts w:ascii="Times New Roman" w:hAnsi="Times New Roman" w:cs="Times New Roman"/>
                <w:color w:val="auto"/>
                <w:sz w:val="24"/>
                <w:szCs w:val="24"/>
              </w:rPr>
              <w:t xml:space="preserve"> </w:t>
            </w:r>
            <w:proofErr w:type="spellStart"/>
            <w:r w:rsidR="00147041">
              <w:rPr>
                <w:rFonts w:ascii="Times New Roman" w:hAnsi="Times New Roman" w:cs="Times New Roman"/>
                <w:color w:val="auto"/>
                <w:sz w:val="24"/>
                <w:szCs w:val="24"/>
              </w:rPr>
              <w:t>s</w:t>
            </w:r>
            <w:r w:rsidR="00D27573" w:rsidRPr="00867DDB">
              <w:rPr>
                <w:rFonts w:ascii="Times New Roman" w:hAnsi="Times New Roman" w:cs="Times New Roman"/>
                <w:color w:val="auto"/>
                <w:sz w:val="24"/>
                <w:szCs w:val="24"/>
              </w:rPr>
              <w:t>uteikus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bei</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perdavus</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vis</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 xml:space="preserve"> </w:t>
            </w:r>
            <w:proofErr w:type="spellStart"/>
            <w:r w:rsidR="00140CF0" w:rsidRPr="00867DDB">
              <w:rPr>
                <w:rFonts w:ascii="Times New Roman" w:hAnsi="Times New Roman" w:cs="Times New Roman"/>
                <w:color w:val="auto"/>
                <w:sz w:val="24"/>
                <w:szCs w:val="24"/>
              </w:rPr>
              <w:t>darb</w:t>
            </w:r>
            <w:r w:rsidR="006F1564" w:rsidRPr="00867DDB">
              <w:rPr>
                <w:rFonts w:ascii="Times New Roman" w:hAnsi="Times New Roman" w:cs="Times New Roman"/>
                <w:color w:val="auto"/>
                <w:sz w:val="24"/>
                <w:szCs w:val="24"/>
              </w:rPr>
              <w:t>ų</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rezultat</w:t>
            </w:r>
            <w:r w:rsidR="00147041">
              <w:rPr>
                <w:rFonts w:ascii="Times New Roman" w:hAnsi="Times New Roman" w:cs="Times New Roman"/>
                <w:color w:val="auto"/>
                <w:sz w:val="24"/>
                <w:szCs w:val="24"/>
              </w:rPr>
              <w:t>ą</w:t>
            </w:r>
            <w:proofErr w:type="spellEnd"/>
            <w:r w:rsidR="00D27573" w:rsidRPr="00867DDB">
              <w:rPr>
                <w:rFonts w:ascii="Times New Roman" w:hAnsi="Times New Roman" w:cs="Times New Roman"/>
                <w:color w:val="auto"/>
                <w:sz w:val="24"/>
                <w:szCs w:val="24"/>
              </w:rPr>
              <w:t>.</w:t>
            </w:r>
            <w:r w:rsidRPr="00867DDB">
              <w:rPr>
                <w:rFonts w:ascii="Times New Roman" w:hAnsi="Times New Roman" w:cs="Times New Roman"/>
                <w:color w:val="auto"/>
                <w:sz w:val="24"/>
                <w:szCs w:val="24"/>
              </w:rPr>
              <w:t xml:space="preserve"> </w:t>
            </w:r>
          </w:p>
          <w:p w14:paraId="47EA2525" w14:textId="279A339D" w:rsidR="00F15C2C" w:rsidRPr="00867DDB" w:rsidRDefault="00F15C2C"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5F69B6D1" w14:textId="0A27091E" w:rsidR="00407DBE" w:rsidRPr="009A1BA1"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Taip</w:t>
            </w:r>
          </w:p>
          <w:p w14:paraId="186876CD" w14:textId="1A0B784F" w:rsidR="003B6F66"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1511F0" w:rsidRPr="009A1BA1" w14:paraId="706B72A4"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A966BD1" w14:textId="77777777" w:rsidR="001511F0" w:rsidRPr="009A1BA1" w:rsidRDefault="001511F0" w:rsidP="006D515B">
            <w:pPr>
              <w:pStyle w:val="Sraopastraipa"/>
              <w:numPr>
                <w:ilvl w:val="0"/>
                <w:numId w:val="6"/>
              </w:numPr>
              <w:spacing w:after="120" w:line="240" w:lineRule="auto"/>
              <w:jc w:val="left"/>
              <w:rPr>
                <w:rFonts w:cs="Times New Roman"/>
              </w:rPr>
            </w:pPr>
          </w:p>
        </w:tc>
        <w:tc>
          <w:tcPr>
            <w:tcW w:w="5010" w:type="dxa"/>
            <w:vAlign w:val="center"/>
          </w:tcPr>
          <w:p w14:paraId="30DDD27D" w14:textId="3CA79F22"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w:t>
            </w:r>
          </w:p>
          <w:p w14:paraId="3C9257EE" w14:textId="6DEB6904"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Banko garantija;</w:t>
            </w:r>
          </w:p>
          <w:p w14:paraId="63A5D61B" w14:textId="58E416A3" w:rsidR="00147041" w:rsidRDefault="00147041"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Draudimo bendrovės laidavimo raštas</w:t>
            </w:r>
          </w:p>
          <w:p w14:paraId="637CA789" w14:textId="21DB7B0C" w:rsidR="00272954" w:rsidRPr="00867DDB" w:rsidRDefault="00684356" w:rsidP="006D515B">
            <w:pPr>
              <w:pStyle w:val="Sraopastraipa"/>
              <w:numPr>
                <w:ilvl w:val="0"/>
                <w:numId w:val="17"/>
              </w:numPr>
              <w:spacing w:after="0" w:line="240" w:lineRule="auto"/>
              <w:ind w:left="369" w:hanging="351"/>
              <w:jc w:val="left"/>
              <w:cnfStyle w:val="000000000000" w:firstRow="0" w:lastRow="0" w:firstColumn="0" w:lastColumn="0" w:oddVBand="0" w:evenVBand="0" w:oddHBand="0" w:evenHBand="0" w:firstRowFirstColumn="0" w:firstRowLastColumn="0" w:lastRowFirstColumn="0" w:lastRowLastColumn="0"/>
              <w:rPr>
                <w:rFonts w:cs="Times New Roman"/>
                <w:b w:val="0"/>
                <w:sz w:val="24"/>
                <w:szCs w:val="24"/>
              </w:rPr>
            </w:pPr>
            <w:r>
              <w:rPr>
                <w:rFonts w:cs="Times New Roman"/>
                <w:b w:val="0"/>
                <w:sz w:val="24"/>
                <w:szCs w:val="24"/>
              </w:rPr>
              <w:t>Kredito unijų laidavimo raštas</w:t>
            </w:r>
          </w:p>
          <w:p w14:paraId="37B30B37" w14:textId="441E2A83" w:rsidR="001511F0" w:rsidRPr="00867DDB"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77777777" w:rsidR="001511F0" w:rsidRPr="009A1BA1"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4D2EE522" w14:textId="72D651F1" w:rsidR="001511F0" w:rsidRPr="009A1BA1" w:rsidRDefault="00272954"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1511F0" w:rsidRPr="009A1BA1">
              <w:rPr>
                <w:rFonts w:ascii="Times New Roman" w:hAnsi="Times New Roman" w:cs="Times New Roman"/>
                <w:sz w:val="22"/>
                <w:szCs w:val="22"/>
              </w:rPr>
              <w:t xml:space="preserve"> Taip</w:t>
            </w:r>
          </w:p>
          <w:p w14:paraId="323D301C" w14:textId="3C8EFE59" w:rsidR="001511F0" w:rsidRPr="009A1BA1" w:rsidRDefault="001511F0"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3B6F66" w:rsidRPr="007539C3" w14:paraId="1D73FE05"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306DEBB6" w14:textId="77777777" w:rsidR="003B6F66" w:rsidRPr="009A1BA1" w:rsidRDefault="003B6F66" w:rsidP="006D515B">
            <w:pPr>
              <w:pStyle w:val="Sraopastraipa"/>
              <w:numPr>
                <w:ilvl w:val="0"/>
                <w:numId w:val="6"/>
              </w:numPr>
              <w:spacing w:after="120" w:line="240" w:lineRule="auto"/>
              <w:jc w:val="left"/>
              <w:rPr>
                <w:rFonts w:cs="Times New Roman"/>
              </w:rPr>
            </w:pPr>
          </w:p>
        </w:tc>
        <w:tc>
          <w:tcPr>
            <w:tcW w:w="5010" w:type="dxa"/>
            <w:vAlign w:val="center"/>
          </w:tcPr>
          <w:p w14:paraId="39446108" w14:textId="77777777" w:rsidR="003B6F66" w:rsidRPr="00336FD5" w:rsidRDefault="003B6F66"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9152DBA" w14:textId="212222C1" w:rsidR="00407DBE" w:rsidRPr="009A1BA1" w:rsidRDefault="00407DBE"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7F73EDBA" w14:textId="7E793940" w:rsidR="003B6F66" w:rsidRPr="007539C3" w:rsidRDefault="00272954"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00407DBE" w:rsidRPr="009A1BA1">
              <w:rPr>
                <w:rFonts w:ascii="Times New Roman" w:hAnsi="Times New Roman" w:cs="Times New Roman"/>
                <w:sz w:val="22"/>
                <w:szCs w:val="22"/>
              </w:rPr>
              <w:t xml:space="preserve"> Ne</w:t>
            </w:r>
          </w:p>
        </w:tc>
      </w:tr>
      <w:tr w:rsidR="006D515B" w:rsidRPr="007539C3" w14:paraId="576AF06E" w14:textId="77777777" w:rsidTr="006D515B">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17867BCE"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24F368AE" w14:textId="77777777" w:rsidR="006D515B" w:rsidRPr="006D515B"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hAnsi="Times New Roman" w:cs="Times New Roman"/>
                <w:color w:val="auto"/>
                <w:sz w:val="24"/>
                <w:szCs w:val="24"/>
              </w:rPr>
              <w:t>Ar</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techninėje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specifikacijoje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pirkimo</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objektas</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yra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aiškus</w:t>
            </w:r>
            <w:proofErr w:type="spellEnd"/>
            <w:r w:rsidRPr="006D515B">
              <w:rPr>
                <w:rFonts w:ascii="Times New Roman" w:hAnsi="Times New Roman" w:cs="Times New Roman"/>
                <w:color w:val="auto"/>
                <w:sz w:val="24"/>
                <w:szCs w:val="24"/>
              </w:rPr>
              <w:t xml:space="preserve">? </w:t>
            </w:r>
          </w:p>
          <w:p w14:paraId="1D48468F" w14:textId="2903B0EE" w:rsidR="006D515B" w:rsidRPr="00336FD5"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D515B">
              <w:rPr>
                <w:rFonts w:ascii="Times New Roman" w:hAnsi="Times New Roman" w:cs="Times New Roman"/>
                <w:color w:val="auto"/>
                <w:sz w:val="24"/>
                <w:szCs w:val="24"/>
              </w:rPr>
              <w:t xml:space="preserve">Jei ne, </w:t>
            </w:r>
            <w:proofErr w:type="spellStart"/>
            <w:r w:rsidRPr="006D515B">
              <w:rPr>
                <w:rFonts w:ascii="Times New Roman" w:hAnsi="Times New Roman" w:cs="Times New Roman"/>
                <w:color w:val="auto"/>
                <w:sz w:val="24"/>
                <w:szCs w:val="24"/>
              </w:rPr>
              <w:t>prašome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nurodyti</w:t>
            </w:r>
            <w:proofErr w:type="spellEnd"/>
            <w:r w:rsidRPr="006D515B">
              <w:rPr>
                <w:rFonts w:ascii="Times New Roman" w:hAnsi="Times New Roman" w:cs="Times New Roman"/>
                <w:color w:val="auto"/>
                <w:sz w:val="24"/>
                <w:szCs w:val="24"/>
              </w:rPr>
              <w:t xml:space="preserve">, kas </w:t>
            </w:r>
            <w:proofErr w:type="spellStart"/>
            <w:r w:rsidRPr="006D515B">
              <w:rPr>
                <w:rFonts w:ascii="Times New Roman" w:hAnsi="Times New Roman" w:cs="Times New Roman"/>
                <w:color w:val="auto"/>
                <w:sz w:val="24"/>
                <w:szCs w:val="24"/>
              </w:rPr>
              <w:t>neaišku</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ką</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turėtumėme</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paaiškinti</w:t>
            </w:r>
            <w:proofErr w:type="spellEnd"/>
            <w:r w:rsidRPr="006D515B">
              <w:rPr>
                <w:rFonts w:ascii="Times New Roman" w:hAnsi="Times New Roman" w:cs="Times New Roman"/>
                <w:color w:val="auto"/>
                <w:sz w:val="24"/>
                <w:szCs w:val="24"/>
              </w:rPr>
              <w:t xml:space="preserve"> ir (</w:t>
            </w:r>
            <w:proofErr w:type="spellStart"/>
            <w:r w:rsidRPr="006D515B">
              <w:rPr>
                <w:rFonts w:ascii="Times New Roman" w:hAnsi="Times New Roman" w:cs="Times New Roman"/>
                <w:color w:val="auto"/>
                <w:sz w:val="24"/>
                <w:szCs w:val="24"/>
              </w:rPr>
              <w:t>arba</w:t>
            </w:r>
            <w:proofErr w:type="spellEnd"/>
            <w:r w:rsidRPr="006D515B">
              <w:rPr>
                <w:rFonts w:ascii="Times New Roman" w:hAnsi="Times New Roman" w:cs="Times New Roman"/>
                <w:color w:val="auto"/>
                <w:sz w:val="24"/>
                <w:szCs w:val="24"/>
              </w:rPr>
              <w:t xml:space="preserve">) </w:t>
            </w:r>
            <w:proofErr w:type="spellStart"/>
            <w:r w:rsidRPr="006D515B">
              <w:rPr>
                <w:rFonts w:ascii="Times New Roman" w:hAnsi="Times New Roman" w:cs="Times New Roman"/>
                <w:color w:val="auto"/>
                <w:sz w:val="24"/>
                <w:szCs w:val="24"/>
              </w:rPr>
              <w:t>patikslinti</w:t>
            </w:r>
            <w:proofErr w:type="spellEnd"/>
            <w:r w:rsidRPr="006D515B">
              <w:rPr>
                <w:rFonts w:ascii="Times New Roman" w:hAnsi="Times New Roman" w:cs="Times New Roman"/>
                <w:color w:val="auto"/>
                <w:sz w:val="24"/>
                <w:szCs w:val="24"/>
              </w:rPr>
              <w:t>.</w:t>
            </w:r>
          </w:p>
        </w:tc>
        <w:tc>
          <w:tcPr>
            <w:tcW w:w="4447" w:type="dxa"/>
          </w:tcPr>
          <w:p w14:paraId="78C7A2AE" w14:textId="77777777" w:rsidR="006D515B" w:rsidRPr="009A1BA1" w:rsidRDefault="006D515B"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DC51418" w14:textId="77777777"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1DB8D909" w14:textId="5CA09E0E" w:rsidR="006D515B" w:rsidRPr="009A1BA1" w:rsidRDefault="006D515B" w:rsidP="006D515B">
            <w:pPr>
              <w:spacing w:line="240"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r w:rsidR="006D515B" w:rsidRPr="007539C3" w14:paraId="24EB813F" w14:textId="77777777" w:rsidTr="006D515B">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vAlign w:val="center"/>
          </w:tcPr>
          <w:p w14:paraId="0DC884FD" w14:textId="77777777" w:rsidR="006D515B" w:rsidRPr="009A1BA1" w:rsidRDefault="006D515B" w:rsidP="006D515B">
            <w:pPr>
              <w:pStyle w:val="Sraopastraipa"/>
              <w:numPr>
                <w:ilvl w:val="0"/>
                <w:numId w:val="6"/>
              </w:numPr>
              <w:spacing w:after="120" w:line="240" w:lineRule="auto"/>
              <w:jc w:val="left"/>
              <w:rPr>
                <w:rFonts w:cs="Times New Roman"/>
              </w:rPr>
            </w:pPr>
          </w:p>
        </w:tc>
        <w:tc>
          <w:tcPr>
            <w:tcW w:w="5010" w:type="dxa"/>
            <w:vAlign w:val="center"/>
          </w:tcPr>
          <w:p w14:paraId="60A299C7" w14:textId="7756BC5C" w:rsidR="006D515B" w:rsidRP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6D515B">
              <w:rPr>
                <w:rFonts w:ascii="Times New Roman" w:eastAsia="Times New Roman" w:hAnsi="Times New Roman" w:cs="Times New Roman"/>
                <w:color w:val="000000"/>
                <w:sz w:val="24"/>
                <w:szCs w:val="24"/>
                <w:lang w:eastAsia="lt-LT"/>
              </w:rPr>
              <w:t>Ar</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turite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pastabų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dėl</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techninės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specifikacijos</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sąlygų</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Jeigu</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taip</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prašome</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nurodyti</w:t>
            </w:r>
            <w:proofErr w:type="spellEnd"/>
            <w:r w:rsidRPr="006D515B">
              <w:rPr>
                <w:rFonts w:ascii="Times New Roman" w:eastAsia="Times New Roman" w:hAnsi="Times New Roman" w:cs="Times New Roman"/>
                <w:color w:val="000000"/>
                <w:sz w:val="24"/>
                <w:szCs w:val="24"/>
                <w:lang w:eastAsia="lt-LT"/>
              </w:rPr>
              <w:t xml:space="preserve"> </w:t>
            </w:r>
            <w:proofErr w:type="spellStart"/>
            <w:r w:rsidRPr="006D515B">
              <w:rPr>
                <w:rFonts w:ascii="Times New Roman" w:eastAsia="Times New Roman" w:hAnsi="Times New Roman" w:cs="Times New Roman"/>
                <w:color w:val="000000"/>
                <w:sz w:val="24"/>
                <w:szCs w:val="24"/>
                <w:lang w:eastAsia="lt-LT"/>
              </w:rPr>
              <w:t>punktus</w:t>
            </w:r>
            <w:proofErr w:type="spellEnd"/>
            <w:r w:rsidRPr="006D515B">
              <w:rPr>
                <w:rFonts w:ascii="Times New Roman" w:eastAsia="Times New Roman" w:hAnsi="Times New Roman" w:cs="Times New Roman"/>
                <w:color w:val="000000"/>
                <w:sz w:val="24"/>
                <w:szCs w:val="24"/>
                <w:lang w:eastAsia="lt-LT"/>
              </w:rPr>
              <w:t xml:space="preserve"> ir </w:t>
            </w:r>
            <w:proofErr w:type="spellStart"/>
            <w:r w:rsidRPr="006D515B">
              <w:rPr>
                <w:rFonts w:ascii="Times New Roman" w:eastAsia="Times New Roman" w:hAnsi="Times New Roman" w:cs="Times New Roman"/>
                <w:color w:val="000000"/>
                <w:sz w:val="24"/>
                <w:szCs w:val="24"/>
                <w:lang w:eastAsia="lt-LT"/>
              </w:rPr>
              <w:t>pastabas</w:t>
            </w:r>
            <w:proofErr w:type="spellEnd"/>
            <w:r w:rsidRPr="006D515B">
              <w:rPr>
                <w:rFonts w:ascii="Times New Roman" w:eastAsia="Times New Roman" w:hAnsi="Times New Roman" w:cs="Times New Roman"/>
                <w:color w:val="000000"/>
                <w:sz w:val="24"/>
                <w:szCs w:val="24"/>
                <w:lang w:eastAsia="lt-LT"/>
              </w:rPr>
              <w:t>.</w:t>
            </w:r>
          </w:p>
        </w:tc>
        <w:tc>
          <w:tcPr>
            <w:tcW w:w="4447" w:type="dxa"/>
          </w:tcPr>
          <w:p w14:paraId="58F24627" w14:textId="77777777" w:rsidR="006D515B" w:rsidRPr="009A1BA1" w:rsidRDefault="006D515B"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vAlign w:val="center"/>
          </w:tcPr>
          <w:p w14:paraId="008C55E4" w14:textId="77777777" w:rsidR="006D515B" w:rsidRPr="009A1BA1"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A1BA1">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Taip</w:t>
            </w:r>
          </w:p>
          <w:p w14:paraId="617A1E5B" w14:textId="22C7C2D4" w:rsidR="006D515B" w:rsidRDefault="006D515B" w:rsidP="006D515B">
            <w:pPr>
              <w:spacing w:line="240"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szCs w:val="22"/>
              </w:rPr>
            </w:pPr>
            <w:r>
              <w:rPr>
                <w:rFonts w:ascii="MS Gothic" w:eastAsia="MS Gothic" w:hAnsi="MS Gothic" w:cs="Times New Roman" w:hint="eastAsia"/>
                <w:sz w:val="22"/>
                <w:szCs w:val="22"/>
              </w:rPr>
              <w:t>☐</w:t>
            </w:r>
            <w:r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E8DF" w14:textId="77777777" w:rsidR="003B68A1" w:rsidRPr="00336FD5" w:rsidRDefault="003B68A1" w:rsidP="001B100F">
      <w:pPr>
        <w:suppressAutoHyphens/>
        <w:spacing w:after="0"/>
        <w:ind w:right="-30"/>
        <w:rPr>
          <w:rFonts w:ascii="Times New Roman" w:hAnsi="Times New Roman" w:cs="Times New Roman"/>
          <w:color w:val="auto"/>
          <w:sz w:val="24"/>
          <w:szCs w:val="24"/>
        </w:rPr>
      </w:pPr>
    </w:p>
    <w:p w14:paraId="3071E584" w14:textId="686E30C9" w:rsidR="001511F0" w:rsidRDefault="001511F0" w:rsidP="001B100F">
      <w:pPr>
        <w:tabs>
          <w:tab w:val="left" w:pos="5535"/>
        </w:tabs>
        <w:spacing w:after="0"/>
        <w:rPr>
          <w:color w:val="auto"/>
          <w:lang w:val="lt-LT"/>
        </w:rPr>
      </w:pPr>
    </w:p>
    <w:p w14:paraId="0490BE3F" w14:textId="77777777" w:rsidR="0049413D" w:rsidRDefault="0049413D" w:rsidP="001B100F">
      <w:pPr>
        <w:tabs>
          <w:tab w:val="left" w:pos="5535"/>
        </w:tabs>
        <w:spacing w:after="0"/>
        <w:rPr>
          <w:color w:val="auto"/>
          <w:lang w:val="lt-LT"/>
        </w:rPr>
      </w:pPr>
    </w:p>
    <w:p w14:paraId="7049395E" w14:textId="77777777" w:rsidR="0049413D" w:rsidRDefault="0049413D" w:rsidP="001B100F">
      <w:pPr>
        <w:tabs>
          <w:tab w:val="left" w:pos="5535"/>
        </w:tabs>
        <w:spacing w:after="0"/>
        <w:rPr>
          <w:color w:val="auto"/>
          <w:lang w:val="lt-LT"/>
        </w:rPr>
      </w:pPr>
    </w:p>
    <w:p w14:paraId="46B5CE47" w14:textId="77777777" w:rsidR="0049413D" w:rsidRPr="00EB69E5" w:rsidRDefault="0049413D" w:rsidP="0049413D">
      <w:pPr>
        <w:tabs>
          <w:tab w:val="left" w:pos="7524"/>
        </w:tabs>
        <w:jc w:val="right"/>
      </w:pPr>
      <w:r w:rsidRPr="00EB69E5">
        <w:t xml:space="preserve">4 </w:t>
      </w:r>
      <w:proofErr w:type="spellStart"/>
      <w:r w:rsidRPr="00EB69E5">
        <w:t>priedas</w:t>
      </w:r>
      <w:proofErr w:type="spellEnd"/>
    </w:p>
    <w:p w14:paraId="47B745B2" w14:textId="77777777" w:rsidR="0049413D" w:rsidRPr="00EB69E5" w:rsidRDefault="0049413D" w:rsidP="0049413D">
      <w:pPr>
        <w:tabs>
          <w:tab w:val="left" w:pos="7524"/>
        </w:tabs>
        <w:rPr>
          <w:b/>
          <w:u w:val="single"/>
        </w:rPr>
      </w:pPr>
      <w:r w:rsidRPr="00EB69E5">
        <w:rPr>
          <w:b/>
          <w:u w:val="single"/>
        </w:rPr>
        <w:t>TECHNINĖ SPECIFIKACIJA</w:t>
      </w:r>
    </w:p>
    <w:p w14:paraId="5CF99794" w14:textId="77777777" w:rsidR="0049413D" w:rsidRPr="00EB69E5" w:rsidRDefault="0049413D" w:rsidP="0049413D">
      <w:pPr>
        <w:tabs>
          <w:tab w:val="left" w:pos="7524"/>
        </w:tabs>
      </w:pPr>
    </w:p>
    <w:p w14:paraId="6E38E167" w14:textId="77777777" w:rsidR="0049413D" w:rsidRPr="00EB69E5" w:rsidRDefault="0049413D" w:rsidP="0049413D">
      <w:pPr>
        <w:tabs>
          <w:tab w:val="left" w:pos="7524"/>
        </w:tabs>
      </w:pPr>
      <w:proofErr w:type="spellStart"/>
      <w:r w:rsidRPr="00EB69E5">
        <w:t>Pirkimo</w:t>
      </w:r>
      <w:proofErr w:type="spellEnd"/>
      <w:r w:rsidRPr="00EB69E5">
        <w:t xml:space="preserve"> </w:t>
      </w:r>
      <w:proofErr w:type="spellStart"/>
      <w:r w:rsidRPr="00EB69E5">
        <w:t>objektas</w:t>
      </w:r>
      <w:proofErr w:type="spellEnd"/>
      <w:r w:rsidRPr="00EB69E5">
        <w:t xml:space="preserve">- </w:t>
      </w:r>
      <w:proofErr w:type="spellStart"/>
      <w:r w:rsidRPr="00EB69E5">
        <w:t>oro</w:t>
      </w:r>
      <w:proofErr w:type="spellEnd"/>
      <w:r w:rsidRPr="00EB69E5">
        <w:t xml:space="preserve"> </w:t>
      </w:r>
      <w:proofErr w:type="spellStart"/>
      <w:r w:rsidRPr="00EB69E5">
        <w:t>kondicionavimo</w:t>
      </w:r>
      <w:proofErr w:type="spellEnd"/>
      <w:r w:rsidRPr="00EB69E5">
        <w:t xml:space="preserve"> </w:t>
      </w:r>
      <w:proofErr w:type="spellStart"/>
      <w:r w:rsidRPr="00EB69E5">
        <w:t>įrengimo</w:t>
      </w:r>
      <w:proofErr w:type="spellEnd"/>
      <w:r w:rsidRPr="00EB69E5">
        <w:t xml:space="preserve"> </w:t>
      </w:r>
      <w:proofErr w:type="spellStart"/>
      <w:r w:rsidRPr="00EB69E5">
        <w:t>darbai</w:t>
      </w:r>
      <w:proofErr w:type="spellEnd"/>
      <w:r w:rsidRPr="00EB69E5">
        <w:t xml:space="preserve"> (BVPŽ 45331000-6)</w:t>
      </w:r>
    </w:p>
    <w:p w14:paraId="172C280D" w14:textId="77777777" w:rsidR="0049413D" w:rsidRPr="00EB69E5" w:rsidRDefault="0049413D" w:rsidP="0049413D">
      <w:pPr>
        <w:tabs>
          <w:tab w:val="left" w:pos="7524"/>
        </w:tabs>
      </w:pPr>
      <w:r>
        <w:lastRenderedPageBreak/>
        <w:t xml:space="preserve">Darbų </w:t>
      </w:r>
      <w:proofErr w:type="spellStart"/>
      <w:r>
        <w:t>atlikimo</w:t>
      </w:r>
      <w:proofErr w:type="spellEnd"/>
      <w:r>
        <w:t xml:space="preserve"> </w:t>
      </w:r>
      <w:proofErr w:type="spellStart"/>
      <w:r>
        <w:t>vieta</w:t>
      </w:r>
      <w:proofErr w:type="spellEnd"/>
      <w:r>
        <w:t>: S. Šalkauskio g. 3</w:t>
      </w:r>
      <w:r w:rsidRPr="00EB69E5">
        <w:t xml:space="preserve"> </w:t>
      </w:r>
      <w:proofErr w:type="spellStart"/>
      <w:r w:rsidRPr="00EB69E5">
        <w:t>Šiauliai</w:t>
      </w:r>
      <w:proofErr w:type="spellEnd"/>
      <w:r w:rsidRPr="00EB69E5">
        <w:t xml:space="preserve"> LT-78236</w:t>
      </w:r>
    </w:p>
    <w:p w14:paraId="1409497A" w14:textId="77777777" w:rsidR="0049413D" w:rsidRPr="00EB69E5" w:rsidRDefault="0049413D" w:rsidP="0049413D">
      <w:pPr>
        <w:tabs>
          <w:tab w:val="left" w:pos="7524"/>
        </w:tabs>
      </w:pPr>
      <w:r w:rsidRPr="00EB69E5">
        <w:t xml:space="preserve">Darbų </w:t>
      </w:r>
      <w:proofErr w:type="spellStart"/>
      <w:r w:rsidRPr="00EB69E5">
        <w:t>atlikimo</w:t>
      </w:r>
      <w:proofErr w:type="spellEnd"/>
      <w:r w:rsidRPr="00EB69E5">
        <w:t xml:space="preserve"> </w:t>
      </w:r>
      <w:proofErr w:type="spellStart"/>
      <w:r w:rsidRPr="00EB69E5">
        <w:t>terminas</w:t>
      </w:r>
      <w:proofErr w:type="spellEnd"/>
    </w:p>
    <w:p w14:paraId="43547D20" w14:textId="77777777" w:rsidR="0049413D" w:rsidRPr="00EB69E5" w:rsidRDefault="0049413D" w:rsidP="0049413D">
      <w:pPr>
        <w:tabs>
          <w:tab w:val="left" w:pos="7524"/>
        </w:tabs>
        <w:rPr>
          <w:b/>
        </w:rPr>
      </w:pPr>
      <w:proofErr w:type="spellStart"/>
      <w:r w:rsidRPr="00EB69E5">
        <w:rPr>
          <w:b/>
        </w:rPr>
        <w:t>Minimalus</w:t>
      </w:r>
      <w:proofErr w:type="spellEnd"/>
      <w:r w:rsidRPr="00EB69E5">
        <w:rPr>
          <w:b/>
        </w:rPr>
        <w:t xml:space="preserve"> </w:t>
      </w:r>
      <w:proofErr w:type="spellStart"/>
      <w:r w:rsidRPr="00EB69E5">
        <w:rPr>
          <w:b/>
        </w:rPr>
        <w:t>reikalavimai</w:t>
      </w:r>
      <w:proofErr w:type="spellEnd"/>
      <w:r w:rsidRPr="00EB69E5">
        <w:rPr>
          <w:b/>
        </w:rPr>
        <w:t xml:space="preserve"> </w:t>
      </w:r>
      <w:proofErr w:type="spellStart"/>
      <w:r w:rsidRPr="00EB69E5">
        <w:rPr>
          <w:b/>
        </w:rPr>
        <w:t>oro</w:t>
      </w:r>
      <w:proofErr w:type="spellEnd"/>
      <w:r w:rsidRPr="00EB69E5">
        <w:rPr>
          <w:b/>
        </w:rPr>
        <w:t xml:space="preserve"> </w:t>
      </w:r>
      <w:proofErr w:type="spellStart"/>
      <w:r w:rsidRPr="00EB69E5">
        <w:rPr>
          <w:b/>
        </w:rPr>
        <w:t>kondicionavimo</w:t>
      </w:r>
      <w:proofErr w:type="spellEnd"/>
      <w:r w:rsidRPr="00EB69E5">
        <w:rPr>
          <w:b/>
        </w:rPr>
        <w:t xml:space="preserve"> </w:t>
      </w:r>
      <w:proofErr w:type="spellStart"/>
      <w:r w:rsidRPr="00EB69E5">
        <w:rPr>
          <w:b/>
        </w:rPr>
        <w:t>sistemai</w:t>
      </w:r>
      <w:proofErr w:type="spellEnd"/>
      <w:r w:rsidRPr="00EB69E5">
        <w:rPr>
          <w:b/>
        </w:rPr>
        <w:t xml:space="preserve">, </w:t>
      </w:r>
      <w:proofErr w:type="spellStart"/>
      <w:r w:rsidRPr="00EB69E5">
        <w:rPr>
          <w:b/>
        </w:rPr>
        <w:t>kurie</w:t>
      </w:r>
      <w:proofErr w:type="spellEnd"/>
      <w:r w:rsidRPr="00EB69E5">
        <w:rPr>
          <w:b/>
        </w:rPr>
        <w:t xml:space="preserve"> </w:t>
      </w:r>
      <w:proofErr w:type="spellStart"/>
      <w:r w:rsidRPr="00EB69E5">
        <w:rPr>
          <w:b/>
        </w:rPr>
        <w:t>turi</w:t>
      </w:r>
      <w:proofErr w:type="spellEnd"/>
      <w:r w:rsidRPr="00EB69E5">
        <w:rPr>
          <w:b/>
        </w:rPr>
        <w:t xml:space="preserve"> </w:t>
      </w:r>
      <w:proofErr w:type="spellStart"/>
      <w:r w:rsidRPr="00EB69E5">
        <w:rPr>
          <w:b/>
        </w:rPr>
        <w:t>būti</w:t>
      </w:r>
      <w:proofErr w:type="spellEnd"/>
      <w:r w:rsidRPr="00EB69E5">
        <w:rPr>
          <w:b/>
        </w:rPr>
        <w:t xml:space="preserve"> </w:t>
      </w:r>
      <w:proofErr w:type="spellStart"/>
      <w:r w:rsidRPr="00EB69E5">
        <w:rPr>
          <w:b/>
        </w:rPr>
        <w:t>įrengta</w:t>
      </w:r>
      <w:proofErr w:type="spellEnd"/>
      <w:r w:rsidRPr="00EB69E5">
        <w:rPr>
          <w:b/>
        </w:rPr>
        <w:t xml:space="preserve"> 3 </w:t>
      </w:r>
      <w:proofErr w:type="spellStart"/>
      <w:proofErr w:type="gramStart"/>
      <w:r w:rsidRPr="00EB69E5">
        <w:rPr>
          <w:b/>
        </w:rPr>
        <w:t>kabinetuose</w:t>
      </w:r>
      <w:proofErr w:type="spellEnd"/>
      <w:r w:rsidRPr="00EB69E5">
        <w:rPr>
          <w:b/>
        </w:rPr>
        <w:t xml:space="preserve"> ,</w:t>
      </w:r>
      <w:proofErr w:type="gramEnd"/>
      <w:r w:rsidRPr="00EB69E5">
        <w:rPr>
          <w:b/>
        </w:rPr>
        <w:t xml:space="preserve"> </w:t>
      </w:r>
      <w:proofErr w:type="spellStart"/>
      <w:r w:rsidRPr="00EB69E5">
        <w:rPr>
          <w:b/>
        </w:rPr>
        <w:t>kur</w:t>
      </w:r>
      <w:proofErr w:type="spellEnd"/>
      <w:r>
        <w:rPr>
          <w:b/>
        </w:rPr>
        <w:t xml:space="preserve"> </w:t>
      </w:r>
      <w:proofErr w:type="spellStart"/>
      <w:r>
        <w:rPr>
          <w:b/>
        </w:rPr>
        <w:t>vieno</w:t>
      </w:r>
      <w:proofErr w:type="spellEnd"/>
      <w:r>
        <w:rPr>
          <w:b/>
        </w:rPr>
        <w:t xml:space="preserve"> </w:t>
      </w:r>
      <w:proofErr w:type="spellStart"/>
      <w:r>
        <w:rPr>
          <w:b/>
        </w:rPr>
        <w:t>kabineto</w:t>
      </w:r>
      <w:proofErr w:type="spellEnd"/>
      <w:r>
        <w:rPr>
          <w:b/>
        </w:rPr>
        <w:t xml:space="preserve"> </w:t>
      </w:r>
      <w:proofErr w:type="spellStart"/>
      <w:r>
        <w:rPr>
          <w:b/>
        </w:rPr>
        <w:t>plotas</w:t>
      </w:r>
      <w:proofErr w:type="spellEnd"/>
      <w:r>
        <w:rPr>
          <w:b/>
        </w:rPr>
        <w:t xml:space="preserve"> </w:t>
      </w:r>
      <w:proofErr w:type="spellStart"/>
      <w:r>
        <w:rPr>
          <w:b/>
        </w:rPr>
        <w:t>sudaro</w:t>
      </w:r>
      <w:proofErr w:type="spellEnd"/>
      <w:r>
        <w:rPr>
          <w:b/>
        </w:rPr>
        <w:t xml:space="preserve"> 64-76</w:t>
      </w:r>
      <w:r w:rsidRPr="00EB69E5">
        <w:rPr>
          <w:b/>
        </w:rPr>
        <w:t xml:space="preserve"> m², </w:t>
      </w:r>
      <w:proofErr w:type="spellStart"/>
      <w:r w:rsidRPr="00EB69E5">
        <w:rPr>
          <w:b/>
        </w:rPr>
        <w:t>aukštis</w:t>
      </w:r>
      <w:proofErr w:type="spellEnd"/>
      <w:r w:rsidRPr="00EB69E5">
        <w:rPr>
          <w:b/>
        </w:rPr>
        <w:t xml:space="preserve"> </w:t>
      </w:r>
      <w:proofErr w:type="spellStart"/>
      <w:r w:rsidRPr="00EB69E5">
        <w:rPr>
          <w:b/>
        </w:rPr>
        <w:t>nuo</w:t>
      </w:r>
      <w:proofErr w:type="spellEnd"/>
      <w:r w:rsidRPr="00EB69E5">
        <w:rPr>
          <w:b/>
        </w:rPr>
        <w:t xml:space="preserve"> </w:t>
      </w:r>
      <w:proofErr w:type="spellStart"/>
      <w:r w:rsidRPr="00EB69E5">
        <w:rPr>
          <w:b/>
        </w:rPr>
        <w:t>grindų</w:t>
      </w:r>
      <w:proofErr w:type="spellEnd"/>
      <w:r w:rsidRPr="00EB69E5">
        <w:rPr>
          <w:b/>
        </w:rPr>
        <w:t xml:space="preserve"> </w:t>
      </w:r>
      <w:proofErr w:type="spellStart"/>
      <w:r w:rsidRPr="00EB69E5">
        <w:rPr>
          <w:b/>
        </w:rPr>
        <w:t>iki</w:t>
      </w:r>
      <w:proofErr w:type="spellEnd"/>
      <w:r w:rsidRPr="00EB69E5">
        <w:rPr>
          <w:b/>
        </w:rPr>
        <w:t xml:space="preserve"> </w:t>
      </w:r>
      <w:proofErr w:type="spellStart"/>
      <w:r w:rsidRPr="00EB69E5">
        <w:rPr>
          <w:b/>
        </w:rPr>
        <w:t>lubų</w:t>
      </w:r>
      <w:proofErr w:type="spellEnd"/>
      <w:r w:rsidRPr="00EB69E5">
        <w:rPr>
          <w:b/>
        </w:rPr>
        <w:t xml:space="preserve"> 3 m.</w:t>
      </w:r>
    </w:p>
    <w:p w14:paraId="1B510A1F"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 xml:space="preserve">Oro kondicionieriaus veikimo tipas – </w:t>
      </w:r>
      <w:proofErr w:type="spellStart"/>
      <w:r w:rsidRPr="00EB69E5">
        <w:rPr>
          <w:szCs w:val="24"/>
        </w:rPr>
        <w:t>invertinis</w:t>
      </w:r>
      <w:proofErr w:type="spellEnd"/>
      <w:r w:rsidRPr="00EB69E5">
        <w:rPr>
          <w:szCs w:val="24"/>
        </w:rPr>
        <w:t>.</w:t>
      </w:r>
    </w:p>
    <w:p w14:paraId="0EFE0468"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 xml:space="preserve">Oro kondicionavimo sistema turi sudaryti vidinis blokas montuojamas ant sienos ir išorinis, kuris bus montuojamas ant stogo bei sistemos valdymo pultas. </w:t>
      </w:r>
    </w:p>
    <w:p w14:paraId="41FBC5A6"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Kondicionavimo sistema turi turėti vėsinimo ir šildymo funkciją.</w:t>
      </w:r>
    </w:p>
    <w:p w14:paraId="72DA5029"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Vėsinimo/šildymo galia ne mažiau 7 KW.</w:t>
      </w:r>
    </w:p>
    <w:p w14:paraId="3C423373"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El. maitinimas 1 fazė, 220-240V, 50Hz.</w:t>
      </w:r>
    </w:p>
    <w:p w14:paraId="52BC94AC"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Energijos efektyvumo klasė ne mažesnė A++.</w:t>
      </w:r>
    </w:p>
    <w:p w14:paraId="27A078C8"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 xml:space="preserve">Vidinio bloko skleidžiamas garso slėgis veikiant maksimaliu greičiu negali viršyti 48 </w:t>
      </w:r>
      <w:proofErr w:type="spellStart"/>
      <w:r w:rsidRPr="00EB69E5">
        <w:rPr>
          <w:szCs w:val="24"/>
        </w:rPr>
        <w:t>dBA</w:t>
      </w:r>
      <w:proofErr w:type="spellEnd"/>
      <w:r w:rsidRPr="00EB69E5">
        <w:rPr>
          <w:szCs w:val="24"/>
        </w:rPr>
        <w:t>.</w:t>
      </w:r>
    </w:p>
    <w:p w14:paraId="52465284"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 xml:space="preserve">Išorinis bloko skleidžiamas garso slėgis veikiant maksimaliu greičiu negali viršyti 54 </w:t>
      </w:r>
      <w:proofErr w:type="spellStart"/>
      <w:r w:rsidRPr="00EB69E5">
        <w:rPr>
          <w:szCs w:val="24"/>
        </w:rPr>
        <w:t>dBA</w:t>
      </w:r>
      <w:proofErr w:type="spellEnd"/>
      <w:r w:rsidRPr="00EB69E5">
        <w:rPr>
          <w:szCs w:val="24"/>
        </w:rPr>
        <w:t>.</w:t>
      </w:r>
    </w:p>
    <w:p w14:paraId="6ED88531"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Lauko temperatūrų ribos nuo -15 iki +50 C .</w:t>
      </w:r>
    </w:p>
    <w:p w14:paraId="037A9095"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Vidiniai blokai turi turėti oro srauto krypties keitimo funkcijas.</w:t>
      </w:r>
    </w:p>
    <w:p w14:paraId="10094746"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Išorinio bloko korpusas turi būti atsparus korozijai.</w:t>
      </w:r>
    </w:p>
    <w:p w14:paraId="4F00032C"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Išorinis blokas turi turėti apsaugą nuo užšalimo.</w:t>
      </w:r>
    </w:p>
    <w:p w14:paraId="4E869868" w14:textId="77777777" w:rsidR="0049413D" w:rsidRPr="00EB69E5" w:rsidRDefault="0049413D" w:rsidP="0049413D">
      <w:pPr>
        <w:pStyle w:val="Sraopastraipa"/>
        <w:numPr>
          <w:ilvl w:val="0"/>
          <w:numId w:val="19"/>
        </w:numPr>
        <w:spacing w:after="0" w:line="240" w:lineRule="auto"/>
        <w:jc w:val="left"/>
        <w:rPr>
          <w:szCs w:val="24"/>
        </w:rPr>
      </w:pPr>
      <w:r w:rsidRPr="00EB69E5">
        <w:rPr>
          <w:szCs w:val="24"/>
        </w:rPr>
        <w:t>Ozono sluoksniui turi būti naudojama draugiška aplinkai šaldymo medžiaga R-32 arba lygiavertė savo savybėmis.</w:t>
      </w:r>
    </w:p>
    <w:p w14:paraId="1C91BD6D" w14:textId="77777777" w:rsidR="0049413D" w:rsidRPr="00EB69E5" w:rsidRDefault="0049413D" w:rsidP="0049413D">
      <w:pPr>
        <w:jc w:val="both"/>
        <w:rPr>
          <w:b/>
        </w:rPr>
      </w:pPr>
      <w:proofErr w:type="spellStart"/>
      <w:r w:rsidRPr="00EB69E5">
        <w:rPr>
          <w:b/>
        </w:rPr>
        <w:t>Sistemos</w:t>
      </w:r>
      <w:proofErr w:type="spellEnd"/>
      <w:r w:rsidRPr="00EB69E5">
        <w:rPr>
          <w:b/>
        </w:rPr>
        <w:t xml:space="preserve"> </w:t>
      </w:r>
      <w:proofErr w:type="spellStart"/>
      <w:r w:rsidRPr="00EB69E5">
        <w:rPr>
          <w:b/>
        </w:rPr>
        <w:t>montavimo</w:t>
      </w:r>
      <w:proofErr w:type="spellEnd"/>
      <w:r w:rsidRPr="00EB69E5">
        <w:rPr>
          <w:b/>
        </w:rPr>
        <w:t xml:space="preserve"> ir </w:t>
      </w:r>
      <w:proofErr w:type="spellStart"/>
      <w:r w:rsidRPr="00EB69E5">
        <w:rPr>
          <w:b/>
        </w:rPr>
        <w:t>įrengimo</w:t>
      </w:r>
      <w:proofErr w:type="spellEnd"/>
      <w:r w:rsidRPr="00EB69E5">
        <w:rPr>
          <w:b/>
        </w:rPr>
        <w:t xml:space="preserve"> (</w:t>
      </w:r>
      <w:proofErr w:type="spellStart"/>
      <w:r w:rsidRPr="00EB69E5">
        <w:rPr>
          <w:b/>
        </w:rPr>
        <w:t>statybos</w:t>
      </w:r>
      <w:proofErr w:type="spellEnd"/>
      <w:r w:rsidRPr="00EB69E5">
        <w:rPr>
          <w:b/>
        </w:rPr>
        <w:t xml:space="preserve">) </w:t>
      </w:r>
      <w:proofErr w:type="spellStart"/>
      <w:r w:rsidRPr="00EB69E5">
        <w:rPr>
          <w:b/>
        </w:rPr>
        <w:t>darbai</w:t>
      </w:r>
      <w:proofErr w:type="spellEnd"/>
      <w:r w:rsidRPr="00EB69E5">
        <w:rPr>
          <w:b/>
        </w:rPr>
        <w:t>:</w:t>
      </w:r>
    </w:p>
    <w:p w14:paraId="1E1CCACD" w14:textId="77777777" w:rsidR="0049413D" w:rsidRPr="00EB69E5" w:rsidRDefault="0049413D" w:rsidP="0049413D">
      <w:pPr>
        <w:ind w:firstLine="720"/>
        <w:jc w:val="both"/>
      </w:pPr>
      <w:proofErr w:type="spellStart"/>
      <w:r w:rsidRPr="00EB69E5">
        <w:t>Montuojant</w:t>
      </w:r>
      <w:proofErr w:type="spellEnd"/>
      <w:r w:rsidRPr="00EB69E5">
        <w:t xml:space="preserve"> </w:t>
      </w:r>
      <w:proofErr w:type="spellStart"/>
      <w:r w:rsidRPr="00EB69E5">
        <w:t>sistemą</w:t>
      </w:r>
      <w:proofErr w:type="spellEnd"/>
      <w:r w:rsidRPr="00EB69E5">
        <w:t xml:space="preserve">, </w:t>
      </w:r>
      <w:proofErr w:type="spellStart"/>
      <w:r w:rsidRPr="00EB69E5">
        <w:t>jos</w:t>
      </w:r>
      <w:proofErr w:type="spellEnd"/>
      <w:r w:rsidRPr="00EB69E5">
        <w:t xml:space="preserve"> </w:t>
      </w:r>
      <w:proofErr w:type="spellStart"/>
      <w:r w:rsidRPr="00EB69E5">
        <w:t>komponentus</w:t>
      </w:r>
      <w:proofErr w:type="spellEnd"/>
      <w:r w:rsidRPr="00EB69E5">
        <w:t xml:space="preserve"> ir </w:t>
      </w:r>
      <w:proofErr w:type="spellStart"/>
      <w:r w:rsidRPr="00EB69E5">
        <w:t>įrangą</w:t>
      </w:r>
      <w:proofErr w:type="spellEnd"/>
      <w:r w:rsidRPr="00EB69E5">
        <w:t xml:space="preserve">, </w:t>
      </w:r>
      <w:proofErr w:type="spellStart"/>
      <w:r w:rsidRPr="00EB69E5">
        <w:t>visi</w:t>
      </w:r>
      <w:proofErr w:type="spellEnd"/>
      <w:r w:rsidRPr="00EB69E5">
        <w:t xml:space="preserve"> </w:t>
      </w:r>
      <w:proofErr w:type="spellStart"/>
      <w:r w:rsidRPr="00EB69E5">
        <w:t>atsiradę</w:t>
      </w:r>
      <w:proofErr w:type="spellEnd"/>
      <w:r w:rsidRPr="00EB69E5">
        <w:t xml:space="preserve"> </w:t>
      </w:r>
      <w:proofErr w:type="spellStart"/>
      <w:r w:rsidRPr="00EB69E5">
        <w:t>stogo</w:t>
      </w:r>
      <w:proofErr w:type="spellEnd"/>
      <w:r w:rsidRPr="00EB69E5">
        <w:t xml:space="preserve"> </w:t>
      </w:r>
      <w:proofErr w:type="spellStart"/>
      <w:r w:rsidRPr="00EB69E5">
        <w:t>dangos</w:t>
      </w:r>
      <w:proofErr w:type="spellEnd"/>
      <w:r w:rsidRPr="00EB69E5">
        <w:t xml:space="preserve">, </w:t>
      </w:r>
      <w:proofErr w:type="spellStart"/>
      <w:r w:rsidRPr="00EB69E5">
        <w:t>patalpų</w:t>
      </w:r>
      <w:proofErr w:type="spellEnd"/>
      <w:r w:rsidRPr="00EB69E5">
        <w:t xml:space="preserve"> ir </w:t>
      </w:r>
      <w:proofErr w:type="spellStart"/>
      <w:r w:rsidRPr="00EB69E5">
        <w:t>fasado</w:t>
      </w:r>
      <w:proofErr w:type="spellEnd"/>
      <w:r w:rsidRPr="00EB69E5">
        <w:t xml:space="preserve"> </w:t>
      </w:r>
      <w:proofErr w:type="spellStart"/>
      <w:proofErr w:type="gramStart"/>
      <w:r w:rsidRPr="00EB69E5">
        <w:t>apdailos</w:t>
      </w:r>
      <w:proofErr w:type="spellEnd"/>
      <w:r w:rsidRPr="00EB69E5">
        <w:t xml:space="preserve">  </w:t>
      </w:r>
      <w:proofErr w:type="spellStart"/>
      <w:r w:rsidRPr="00EB69E5">
        <w:t>pažeidimai</w:t>
      </w:r>
      <w:proofErr w:type="spellEnd"/>
      <w:proofErr w:type="gramEnd"/>
      <w:r w:rsidRPr="00EB69E5">
        <w:t xml:space="preserve"> </w:t>
      </w:r>
      <w:proofErr w:type="spellStart"/>
      <w:r w:rsidRPr="00EB69E5">
        <w:t>turi</w:t>
      </w:r>
      <w:proofErr w:type="spellEnd"/>
      <w:r w:rsidRPr="00EB69E5">
        <w:t xml:space="preserve"> </w:t>
      </w:r>
      <w:proofErr w:type="spellStart"/>
      <w:r w:rsidRPr="00EB69E5">
        <w:t>būti</w:t>
      </w:r>
      <w:proofErr w:type="spellEnd"/>
      <w:r w:rsidRPr="00EB69E5">
        <w:t xml:space="preserve"> </w:t>
      </w:r>
      <w:proofErr w:type="spellStart"/>
      <w:r w:rsidRPr="00EB69E5">
        <w:t>pašalinti</w:t>
      </w:r>
      <w:proofErr w:type="spellEnd"/>
      <w:r w:rsidRPr="00EB69E5">
        <w:t xml:space="preserve"> ir </w:t>
      </w:r>
      <w:proofErr w:type="spellStart"/>
      <w:r w:rsidRPr="00EB69E5">
        <w:t>sutvarkyti</w:t>
      </w:r>
      <w:proofErr w:type="spellEnd"/>
      <w:r w:rsidRPr="00EB69E5">
        <w:t xml:space="preserve">, </w:t>
      </w:r>
      <w:proofErr w:type="spellStart"/>
      <w:r w:rsidRPr="00EB69E5">
        <w:t>apdaila</w:t>
      </w:r>
      <w:proofErr w:type="spellEnd"/>
      <w:r w:rsidRPr="00EB69E5">
        <w:t xml:space="preserve"> </w:t>
      </w:r>
      <w:proofErr w:type="spellStart"/>
      <w:r w:rsidRPr="00EB69E5">
        <w:t>turi</w:t>
      </w:r>
      <w:proofErr w:type="spellEnd"/>
      <w:r w:rsidRPr="00EB69E5">
        <w:t xml:space="preserve"> </w:t>
      </w:r>
      <w:proofErr w:type="spellStart"/>
      <w:r w:rsidRPr="00EB69E5">
        <w:t>būti</w:t>
      </w:r>
      <w:proofErr w:type="spellEnd"/>
      <w:r w:rsidRPr="00EB69E5">
        <w:t xml:space="preserve"> </w:t>
      </w:r>
      <w:proofErr w:type="spellStart"/>
      <w:r w:rsidRPr="00EB69E5">
        <w:t>atstatyta</w:t>
      </w:r>
      <w:proofErr w:type="spellEnd"/>
      <w:r w:rsidRPr="00EB69E5">
        <w:t xml:space="preserve"> į </w:t>
      </w:r>
      <w:proofErr w:type="spellStart"/>
      <w:r w:rsidRPr="00EB69E5">
        <w:t>pradinę</w:t>
      </w:r>
      <w:proofErr w:type="spellEnd"/>
      <w:r w:rsidRPr="00EB69E5">
        <w:t xml:space="preserve"> </w:t>
      </w:r>
      <w:proofErr w:type="spellStart"/>
      <w:r w:rsidRPr="00EB69E5">
        <w:t>būklę</w:t>
      </w:r>
      <w:proofErr w:type="spellEnd"/>
      <w:r w:rsidRPr="00EB69E5">
        <w:t xml:space="preserve">. Visi </w:t>
      </w:r>
      <w:proofErr w:type="spellStart"/>
      <w:r w:rsidRPr="00EB69E5">
        <w:t>sujungimai</w:t>
      </w:r>
      <w:proofErr w:type="spellEnd"/>
      <w:r w:rsidRPr="00EB69E5">
        <w:t xml:space="preserve"> </w:t>
      </w:r>
      <w:proofErr w:type="spellStart"/>
      <w:r w:rsidRPr="00EB69E5">
        <w:t>turi</w:t>
      </w:r>
      <w:proofErr w:type="spellEnd"/>
      <w:r w:rsidRPr="00EB69E5">
        <w:t xml:space="preserve"> </w:t>
      </w:r>
      <w:proofErr w:type="spellStart"/>
      <w:r w:rsidRPr="00EB69E5">
        <w:t>būti</w:t>
      </w:r>
      <w:proofErr w:type="spellEnd"/>
      <w:r w:rsidRPr="00EB69E5">
        <w:t xml:space="preserve"> </w:t>
      </w:r>
      <w:proofErr w:type="spellStart"/>
      <w:r w:rsidRPr="00EB69E5">
        <w:t>tinkamai</w:t>
      </w:r>
      <w:proofErr w:type="spellEnd"/>
      <w:r w:rsidRPr="00EB69E5">
        <w:t xml:space="preserve"> </w:t>
      </w:r>
      <w:proofErr w:type="spellStart"/>
      <w:r w:rsidRPr="00EB69E5">
        <w:t>atlikti</w:t>
      </w:r>
      <w:proofErr w:type="spellEnd"/>
      <w:r w:rsidRPr="00EB69E5">
        <w:t xml:space="preserve">, </w:t>
      </w:r>
      <w:proofErr w:type="spellStart"/>
      <w:r w:rsidRPr="00EB69E5">
        <w:t>užsandarinti</w:t>
      </w:r>
      <w:proofErr w:type="spellEnd"/>
      <w:r w:rsidRPr="00EB69E5">
        <w:t xml:space="preserve"> </w:t>
      </w:r>
      <w:proofErr w:type="spellStart"/>
      <w:r w:rsidRPr="00EB69E5">
        <w:t>pagal</w:t>
      </w:r>
      <w:proofErr w:type="spellEnd"/>
      <w:r w:rsidRPr="00EB69E5">
        <w:t xml:space="preserve"> </w:t>
      </w:r>
      <w:proofErr w:type="spellStart"/>
      <w:r w:rsidRPr="00EB69E5">
        <w:t>gamintojo</w:t>
      </w:r>
      <w:proofErr w:type="spellEnd"/>
      <w:r w:rsidRPr="00EB69E5">
        <w:t xml:space="preserve"> </w:t>
      </w:r>
      <w:proofErr w:type="spellStart"/>
      <w:r w:rsidRPr="00EB69E5">
        <w:t>rekomendacijas</w:t>
      </w:r>
      <w:proofErr w:type="spellEnd"/>
      <w:r w:rsidRPr="00EB69E5">
        <w:t xml:space="preserve">. </w:t>
      </w:r>
      <w:proofErr w:type="spellStart"/>
      <w:r w:rsidRPr="00EB69E5">
        <w:t>Visų</w:t>
      </w:r>
      <w:proofErr w:type="spellEnd"/>
      <w:r w:rsidRPr="00EB69E5">
        <w:t xml:space="preserve"> </w:t>
      </w:r>
      <w:proofErr w:type="spellStart"/>
      <w:r w:rsidRPr="00EB69E5">
        <w:t>izoliacinių</w:t>
      </w:r>
      <w:proofErr w:type="spellEnd"/>
      <w:r w:rsidRPr="00EB69E5">
        <w:t xml:space="preserve"> </w:t>
      </w:r>
      <w:proofErr w:type="spellStart"/>
      <w:r w:rsidRPr="00EB69E5">
        <w:t>medžiagų</w:t>
      </w:r>
      <w:proofErr w:type="spellEnd"/>
      <w:r w:rsidRPr="00EB69E5">
        <w:t xml:space="preserve"> </w:t>
      </w:r>
      <w:proofErr w:type="spellStart"/>
      <w:r w:rsidRPr="00EB69E5">
        <w:t>sandūros</w:t>
      </w:r>
      <w:proofErr w:type="spellEnd"/>
      <w:r w:rsidRPr="00EB69E5">
        <w:t xml:space="preserve"> </w:t>
      </w:r>
      <w:proofErr w:type="spellStart"/>
      <w:r w:rsidRPr="00EB69E5">
        <w:t>turi</w:t>
      </w:r>
      <w:proofErr w:type="spellEnd"/>
      <w:r w:rsidRPr="00EB69E5">
        <w:t xml:space="preserve"> </w:t>
      </w:r>
      <w:proofErr w:type="spellStart"/>
      <w:r w:rsidRPr="00EB69E5">
        <w:t>būti</w:t>
      </w:r>
      <w:proofErr w:type="spellEnd"/>
      <w:r w:rsidRPr="00EB69E5">
        <w:t xml:space="preserve"> </w:t>
      </w:r>
      <w:proofErr w:type="spellStart"/>
      <w:r w:rsidRPr="00EB69E5">
        <w:t>tinkamai</w:t>
      </w:r>
      <w:proofErr w:type="spellEnd"/>
      <w:r w:rsidRPr="00EB69E5">
        <w:t xml:space="preserve"> </w:t>
      </w:r>
      <w:proofErr w:type="spellStart"/>
      <w:r w:rsidRPr="00EB69E5">
        <w:t>sujungtos</w:t>
      </w:r>
      <w:proofErr w:type="spellEnd"/>
      <w:r w:rsidRPr="00EB69E5">
        <w:t xml:space="preserve">. </w:t>
      </w:r>
      <w:proofErr w:type="spellStart"/>
      <w:r w:rsidRPr="00EB69E5">
        <w:t>Atsivesti</w:t>
      </w:r>
      <w:proofErr w:type="spellEnd"/>
      <w:r w:rsidRPr="00EB69E5">
        <w:t xml:space="preserve"> </w:t>
      </w:r>
      <w:proofErr w:type="spellStart"/>
      <w:r w:rsidRPr="00EB69E5">
        <w:t>elektrą</w:t>
      </w:r>
      <w:proofErr w:type="spellEnd"/>
      <w:r w:rsidRPr="00EB69E5">
        <w:t xml:space="preserve">, </w:t>
      </w:r>
      <w:proofErr w:type="spellStart"/>
      <w:r w:rsidRPr="00EB69E5">
        <w:t>reikalingą</w:t>
      </w:r>
      <w:proofErr w:type="spellEnd"/>
      <w:r w:rsidRPr="00EB69E5">
        <w:t xml:space="preserve"> </w:t>
      </w:r>
      <w:proofErr w:type="spellStart"/>
      <w:r w:rsidRPr="00EB69E5">
        <w:t>kondicionierių</w:t>
      </w:r>
      <w:proofErr w:type="spellEnd"/>
      <w:r w:rsidRPr="00EB69E5">
        <w:t xml:space="preserve"> </w:t>
      </w:r>
      <w:proofErr w:type="spellStart"/>
      <w:r w:rsidRPr="00EB69E5">
        <w:t>pajungimui</w:t>
      </w:r>
      <w:proofErr w:type="spellEnd"/>
      <w:r w:rsidRPr="00EB69E5">
        <w:t xml:space="preserve"> </w:t>
      </w:r>
      <w:proofErr w:type="spellStart"/>
      <w:r w:rsidRPr="00EB69E5">
        <w:t>iš</w:t>
      </w:r>
      <w:proofErr w:type="spellEnd"/>
      <w:r w:rsidRPr="00EB69E5">
        <w:t xml:space="preserve"> </w:t>
      </w:r>
      <w:proofErr w:type="spellStart"/>
      <w:r w:rsidRPr="00EB69E5">
        <w:t>artimiausios</w:t>
      </w:r>
      <w:proofErr w:type="spellEnd"/>
      <w:r w:rsidRPr="00EB69E5">
        <w:t xml:space="preserve"> el. </w:t>
      </w:r>
      <w:proofErr w:type="spellStart"/>
      <w:r w:rsidRPr="00EB69E5">
        <w:t>skydinės</w:t>
      </w:r>
      <w:proofErr w:type="spellEnd"/>
      <w:r w:rsidRPr="00EB69E5">
        <w:t xml:space="preserve">. </w:t>
      </w:r>
      <w:proofErr w:type="spellStart"/>
      <w:r w:rsidRPr="00EB69E5">
        <w:t>Atsivesti</w:t>
      </w:r>
      <w:proofErr w:type="spellEnd"/>
      <w:r w:rsidRPr="00EB69E5">
        <w:t xml:space="preserve"> </w:t>
      </w:r>
      <w:proofErr w:type="spellStart"/>
      <w:r w:rsidRPr="00EB69E5">
        <w:t>elektros</w:t>
      </w:r>
      <w:proofErr w:type="spellEnd"/>
      <w:r w:rsidRPr="00EB69E5">
        <w:t xml:space="preserve"> </w:t>
      </w:r>
      <w:proofErr w:type="spellStart"/>
      <w:r w:rsidRPr="00EB69E5">
        <w:t>maitinimą</w:t>
      </w:r>
      <w:proofErr w:type="spellEnd"/>
      <w:r w:rsidRPr="00EB69E5">
        <w:t xml:space="preserve">, </w:t>
      </w:r>
      <w:proofErr w:type="spellStart"/>
      <w:r w:rsidRPr="00EB69E5">
        <w:t>reikalingą</w:t>
      </w:r>
      <w:proofErr w:type="spellEnd"/>
      <w:r w:rsidRPr="00EB69E5">
        <w:t xml:space="preserve"> </w:t>
      </w:r>
      <w:proofErr w:type="spellStart"/>
      <w:r w:rsidRPr="00EB69E5">
        <w:t>kondicionierių</w:t>
      </w:r>
      <w:proofErr w:type="spellEnd"/>
      <w:r w:rsidRPr="00EB69E5">
        <w:t xml:space="preserve"> </w:t>
      </w:r>
      <w:proofErr w:type="spellStart"/>
      <w:r w:rsidRPr="00EB69E5">
        <w:t>pajungimui</w:t>
      </w:r>
      <w:proofErr w:type="spellEnd"/>
      <w:r w:rsidRPr="00EB69E5">
        <w:t xml:space="preserve">. </w:t>
      </w:r>
    </w:p>
    <w:p w14:paraId="519CE9E5" w14:textId="77777777" w:rsidR="0049413D" w:rsidRPr="00EB69E5" w:rsidRDefault="0049413D" w:rsidP="0049413D">
      <w:pPr>
        <w:ind w:firstLine="720"/>
        <w:jc w:val="both"/>
        <w:rPr>
          <w:b/>
        </w:rPr>
      </w:pPr>
      <w:proofErr w:type="spellStart"/>
      <w:r w:rsidRPr="00EB69E5">
        <w:rPr>
          <w:b/>
        </w:rPr>
        <w:t>Atitikimas</w:t>
      </w:r>
      <w:proofErr w:type="spellEnd"/>
      <w:r w:rsidRPr="00EB69E5">
        <w:rPr>
          <w:b/>
        </w:rPr>
        <w:t xml:space="preserve"> </w:t>
      </w:r>
      <w:proofErr w:type="spellStart"/>
      <w:r w:rsidRPr="00EB69E5">
        <w:rPr>
          <w:b/>
        </w:rPr>
        <w:t>techniniams</w:t>
      </w:r>
      <w:proofErr w:type="spellEnd"/>
      <w:r w:rsidRPr="00EB69E5">
        <w:rPr>
          <w:b/>
        </w:rPr>
        <w:t xml:space="preserve"> </w:t>
      </w:r>
      <w:proofErr w:type="spellStart"/>
      <w:r w:rsidRPr="00EB69E5">
        <w:rPr>
          <w:b/>
        </w:rPr>
        <w:t>reikalavimams</w:t>
      </w:r>
      <w:proofErr w:type="spellEnd"/>
      <w:r w:rsidRPr="00EB69E5">
        <w:rPr>
          <w:b/>
        </w:rPr>
        <w:t>:</w:t>
      </w:r>
    </w:p>
    <w:p w14:paraId="0BC5E4B7" w14:textId="77777777" w:rsidR="0049413D" w:rsidRPr="00EB69E5" w:rsidRDefault="0049413D" w:rsidP="0049413D">
      <w:pPr>
        <w:ind w:firstLine="720"/>
        <w:jc w:val="both"/>
      </w:pPr>
      <w:proofErr w:type="spellStart"/>
      <w:r w:rsidRPr="00EB69E5">
        <w:t>Techninėje</w:t>
      </w:r>
      <w:proofErr w:type="spellEnd"/>
      <w:r w:rsidRPr="00EB69E5">
        <w:t xml:space="preserve"> </w:t>
      </w:r>
      <w:proofErr w:type="spellStart"/>
      <w:r w:rsidRPr="00EB69E5">
        <w:t>specifikacijoje</w:t>
      </w:r>
      <w:proofErr w:type="spellEnd"/>
      <w:r w:rsidRPr="00EB69E5">
        <w:t xml:space="preserve"> </w:t>
      </w:r>
      <w:proofErr w:type="spellStart"/>
      <w:r w:rsidRPr="00EB69E5">
        <w:t>yra</w:t>
      </w:r>
      <w:proofErr w:type="spellEnd"/>
      <w:r w:rsidRPr="00EB69E5">
        <w:t xml:space="preserve"> </w:t>
      </w:r>
      <w:proofErr w:type="spellStart"/>
      <w:r w:rsidRPr="00EB69E5">
        <w:t>išdėstyti</w:t>
      </w:r>
      <w:proofErr w:type="spellEnd"/>
      <w:r w:rsidRPr="00EB69E5">
        <w:t xml:space="preserve"> </w:t>
      </w:r>
      <w:proofErr w:type="spellStart"/>
      <w:r w:rsidRPr="00EB69E5">
        <w:t>minimalūs</w:t>
      </w:r>
      <w:proofErr w:type="spellEnd"/>
      <w:r w:rsidRPr="00EB69E5">
        <w:t xml:space="preserve"> </w:t>
      </w:r>
      <w:proofErr w:type="spellStart"/>
      <w:r w:rsidRPr="00EB69E5">
        <w:t>reikalavimai</w:t>
      </w:r>
      <w:proofErr w:type="spellEnd"/>
      <w:r w:rsidRPr="00EB69E5">
        <w:t xml:space="preserve"> </w:t>
      </w:r>
      <w:proofErr w:type="spellStart"/>
      <w:r w:rsidRPr="00EB69E5">
        <w:t>įrangai</w:t>
      </w:r>
      <w:proofErr w:type="spellEnd"/>
      <w:r w:rsidRPr="00EB69E5">
        <w:t xml:space="preserve">. Įranga </w:t>
      </w:r>
      <w:proofErr w:type="spellStart"/>
      <w:r w:rsidRPr="00EB69E5">
        <w:t>turi</w:t>
      </w:r>
      <w:proofErr w:type="spellEnd"/>
      <w:r w:rsidRPr="00EB69E5">
        <w:t xml:space="preserve"> </w:t>
      </w:r>
      <w:proofErr w:type="spellStart"/>
      <w:r w:rsidRPr="00EB69E5">
        <w:t>atitikti</w:t>
      </w:r>
      <w:proofErr w:type="spellEnd"/>
      <w:r w:rsidRPr="00EB69E5">
        <w:t xml:space="preserve"> </w:t>
      </w:r>
      <w:proofErr w:type="spellStart"/>
      <w:r w:rsidRPr="00EB69E5">
        <w:t>minimalius</w:t>
      </w:r>
      <w:proofErr w:type="spellEnd"/>
      <w:r w:rsidRPr="00EB69E5">
        <w:t xml:space="preserve"> </w:t>
      </w:r>
      <w:proofErr w:type="spellStart"/>
      <w:r w:rsidRPr="00EB69E5">
        <w:t>reikalavimus</w:t>
      </w:r>
      <w:proofErr w:type="spellEnd"/>
      <w:r w:rsidRPr="00EB69E5">
        <w:t xml:space="preserve"> </w:t>
      </w:r>
      <w:proofErr w:type="spellStart"/>
      <w:r w:rsidRPr="00EB69E5">
        <w:t>arba</w:t>
      </w:r>
      <w:proofErr w:type="spellEnd"/>
      <w:r w:rsidRPr="00EB69E5">
        <w:t xml:space="preserve"> </w:t>
      </w:r>
      <w:proofErr w:type="spellStart"/>
      <w:r w:rsidRPr="00EB69E5">
        <w:t>juos</w:t>
      </w:r>
      <w:proofErr w:type="spellEnd"/>
      <w:r w:rsidRPr="00EB69E5">
        <w:t xml:space="preserve"> </w:t>
      </w:r>
      <w:proofErr w:type="spellStart"/>
      <w:r w:rsidRPr="00EB69E5">
        <w:t>viršyti</w:t>
      </w:r>
      <w:proofErr w:type="spellEnd"/>
      <w:r w:rsidRPr="00EB69E5">
        <w:t>.</w:t>
      </w:r>
    </w:p>
    <w:p w14:paraId="41E3F0E2" w14:textId="77777777" w:rsidR="0049413D" w:rsidRPr="00EB69E5" w:rsidRDefault="0049413D" w:rsidP="0049413D">
      <w:pPr>
        <w:ind w:firstLine="720"/>
        <w:jc w:val="both"/>
      </w:pPr>
      <w:proofErr w:type="spellStart"/>
      <w:r w:rsidRPr="00EB69E5">
        <w:t>Techninėje</w:t>
      </w:r>
      <w:proofErr w:type="spellEnd"/>
      <w:r w:rsidRPr="00EB69E5">
        <w:t xml:space="preserve"> </w:t>
      </w:r>
      <w:proofErr w:type="spellStart"/>
      <w:r w:rsidRPr="00EB69E5">
        <w:t>specifikacijoje</w:t>
      </w:r>
      <w:proofErr w:type="spellEnd"/>
      <w:r w:rsidRPr="00EB69E5">
        <w:t xml:space="preserve"> </w:t>
      </w:r>
      <w:proofErr w:type="spellStart"/>
      <w:r w:rsidRPr="00EB69E5">
        <w:t>nurodytus</w:t>
      </w:r>
      <w:proofErr w:type="spellEnd"/>
      <w:r w:rsidRPr="00EB69E5">
        <w:t xml:space="preserve"> </w:t>
      </w:r>
      <w:proofErr w:type="spellStart"/>
      <w:r w:rsidRPr="00EB69E5">
        <w:t>konkrečius</w:t>
      </w:r>
      <w:proofErr w:type="spellEnd"/>
      <w:r w:rsidRPr="00EB69E5">
        <w:t xml:space="preserve"> </w:t>
      </w:r>
      <w:proofErr w:type="spellStart"/>
      <w:r w:rsidRPr="00EB69E5">
        <w:t>modelius</w:t>
      </w:r>
      <w:proofErr w:type="spellEnd"/>
      <w:r w:rsidRPr="00EB69E5">
        <w:t xml:space="preserve">, </w:t>
      </w:r>
      <w:proofErr w:type="spellStart"/>
      <w:r w:rsidRPr="00EB69E5">
        <w:t>šaltinius</w:t>
      </w:r>
      <w:proofErr w:type="spellEnd"/>
      <w:r w:rsidRPr="00EB69E5">
        <w:t xml:space="preserve"> </w:t>
      </w:r>
      <w:proofErr w:type="spellStart"/>
      <w:r w:rsidRPr="00EB69E5">
        <w:t>prašome</w:t>
      </w:r>
      <w:proofErr w:type="spellEnd"/>
      <w:r w:rsidRPr="00EB69E5">
        <w:t xml:space="preserve"> </w:t>
      </w:r>
      <w:proofErr w:type="spellStart"/>
      <w:r w:rsidRPr="00EB69E5">
        <w:t>laikyti</w:t>
      </w:r>
      <w:proofErr w:type="spellEnd"/>
      <w:r w:rsidRPr="00EB69E5">
        <w:t xml:space="preserve"> </w:t>
      </w:r>
      <w:proofErr w:type="spellStart"/>
      <w:r w:rsidRPr="00EB69E5">
        <w:t>neįpareigojančiais</w:t>
      </w:r>
      <w:proofErr w:type="spellEnd"/>
      <w:r w:rsidRPr="00EB69E5">
        <w:t xml:space="preserve">, </w:t>
      </w:r>
      <w:proofErr w:type="spellStart"/>
      <w:r w:rsidRPr="00EB69E5">
        <w:t>t.y</w:t>
      </w:r>
      <w:proofErr w:type="spellEnd"/>
      <w:r w:rsidRPr="00EB69E5">
        <w:t xml:space="preserve">. </w:t>
      </w:r>
      <w:proofErr w:type="spellStart"/>
      <w:r w:rsidRPr="00EB69E5">
        <w:t>tiekėjas</w:t>
      </w:r>
      <w:proofErr w:type="spellEnd"/>
      <w:r w:rsidRPr="00EB69E5">
        <w:t xml:space="preserve"> </w:t>
      </w:r>
      <w:proofErr w:type="spellStart"/>
      <w:r w:rsidRPr="00EB69E5">
        <w:t>gali</w:t>
      </w:r>
      <w:proofErr w:type="spellEnd"/>
      <w:r w:rsidRPr="00EB69E5">
        <w:t xml:space="preserve"> </w:t>
      </w:r>
      <w:proofErr w:type="spellStart"/>
      <w:r w:rsidRPr="00EB69E5">
        <w:t>siūlyti</w:t>
      </w:r>
      <w:proofErr w:type="spellEnd"/>
      <w:r w:rsidRPr="00EB69E5">
        <w:t xml:space="preserve"> </w:t>
      </w:r>
      <w:proofErr w:type="spellStart"/>
      <w:r w:rsidRPr="00EB69E5">
        <w:t>analogiškas</w:t>
      </w:r>
      <w:proofErr w:type="spellEnd"/>
      <w:r w:rsidRPr="00EB69E5">
        <w:t xml:space="preserve"> </w:t>
      </w:r>
      <w:proofErr w:type="spellStart"/>
      <w:r w:rsidRPr="00EB69E5">
        <w:t>medžiagas</w:t>
      </w:r>
      <w:proofErr w:type="spellEnd"/>
      <w:r w:rsidRPr="00EB69E5">
        <w:t xml:space="preserve">, </w:t>
      </w:r>
      <w:proofErr w:type="spellStart"/>
      <w:r w:rsidRPr="00EB69E5">
        <w:t>įrangą</w:t>
      </w:r>
      <w:proofErr w:type="spellEnd"/>
      <w:r w:rsidRPr="00EB69E5">
        <w:t xml:space="preserve"> ir kt., </w:t>
      </w:r>
      <w:proofErr w:type="spellStart"/>
      <w:r w:rsidRPr="00EB69E5">
        <w:t>tačiau</w:t>
      </w:r>
      <w:proofErr w:type="spellEnd"/>
      <w:r w:rsidRPr="00EB69E5">
        <w:t xml:space="preserve"> </w:t>
      </w:r>
      <w:proofErr w:type="spellStart"/>
      <w:r w:rsidRPr="00EB69E5">
        <w:t>jos</w:t>
      </w:r>
      <w:proofErr w:type="spellEnd"/>
      <w:r w:rsidRPr="00EB69E5">
        <w:t xml:space="preserve"> </w:t>
      </w:r>
      <w:proofErr w:type="spellStart"/>
      <w:r w:rsidRPr="00EB69E5">
        <w:t>privalo</w:t>
      </w:r>
      <w:proofErr w:type="spellEnd"/>
      <w:r w:rsidRPr="00EB69E5">
        <w:t xml:space="preserve"> </w:t>
      </w:r>
      <w:proofErr w:type="spellStart"/>
      <w:r w:rsidRPr="00EB69E5">
        <w:t>atitikti</w:t>
      </w:r>
      <w:proofErr w:type="spellEnd"/>
      <w:r w:rsidRPr="00EB69E5">
        <w:t xml:space="preserve"> </w:t>
      </w:r>
      <w:proofErr w:type="spellStart"/>
      <w:r w:rsidRPr="00EB69E5">
        <w:t>pirkimo</w:t>
      </w:r>
      <w:proofErr w:type="spellEnd"/>
      <w:r w:rsidRPr="00EB69E5">
        <w:t xml:space="preserve"> </w:t>
      </w:r>
      <w:proofErr w:type="spellStart"/>
      <w:r w:rsidRPr="00EB69E5">
        <w:t>sąlygose</w:t>
      </w:r>
      <w:proofErr w:type="spellEnd"/>
      <w:r w:rsidRPr="00EB69E5">
        <w:t xml:space="preserve"> </w:t>
      </w:r>
      <w:proofErr w:type="spellStart"/>
      <w:r w:rsidRPr="00EB69E5">
        <w:t>nustatytas</w:t>
      </w:r>
      <w:proofErr w:type="spellEnd"/>
      <w:r w:rsidRPr="00EB69E5">
        <w:t xml:space="preserve"> </w:t>
      </w:r>
      <w:proofErr w:type="spellStart"/>
      <w:r w:rsidRPr="00EB69E5">
        <w:t>technines</w:t>
      </w:r>
      <w:proofErr w:type="spellEnd"/>
      <w:r w:rsidRPr="00EB69E5">
        <w:t xml:space="preserve"> </w:t>
      </w:r>
      <w:proofErr w:type="spellStart"/>
      <w:r w:rsidRPr="00EB69E5">
        <w:t>specifikacijas</w:t>
      </w:r>
      <w:proofErr w:type="spellEnd"/>
      <w:r w:rsidRPr="00EB69E5">
        <w:t>.</w:t>
      </w:r>
    </w:p>
    <w:p w14:paraId="609CF4FA" w14:textId="77777777" w:rsidR="0049413D" w:rsidRPr="00EB69E5" w:rsidRDefault="0049413D" w:rsidP="0049413D">
      <w:pPr>
        <w:jc w:val="both"/>
      </w:pPr>
      <w:proofErr w:type="spellStart"/>
      <w:r w:rsidRPr="00EB69E5">
        <w:rPr>
          <w:b/>
        </w:rPr>
        <w:t>Privalomi</w:t>
      </w:r>
      <w:proofErr w:type="spellEnd"/>
      <w:r w:rsidRPr="00EB69E5">
        <w:rPr>
          <w:b/>
        </w:rPr>
        <w:t xml:space="preserve"> </w:t>
      </w:r>
      <w:proofErr w:type="spellStart"/>
      <w:r w:rsidRPr="00EB69E5">
        <w:rPr>
          <w:b/>
        </w:rPr>
        <w:t>bendrieji</w:t>
      </w:r>
      <w:proofErr w:type="spellEnd"/>
      <w:r w:rsidRPr="00EB69E5">
        <w:rPr>
          <w:b/>
        </w:rPr>
        <w:t xml:space="preserve"> </w:t>
      </w:r>
      <w:proofErr w:type="spellStart"/>
      <w:r w:rsidRPr="00EB69E5">
        <w:rPr>
          <w:b/>
        </w:rPr>
        <w:t>reikalavimai</w:t>
      </w:r>
      <w:proofErr w:type="spellEnd"/>
      <w:r w:rsidRPr="00EB69E5">
        <w:rPr>
          <w:b/>
        </w:rPr>
        <w:t>:</w:t>
      </w:r>
    </w:p>
    <w:p w14:paraId="006F03B9" w14:textId="77777777" w:rsidR="0049413D" w:rsidRPr="00EB69E5" w:rsidRDefault="0049413D" w:rsidP="0049413D">
      <w:pPr>
        <w:pStyle w:val="Sraopastraipa"/>
        <w:numPr>
          <w:ilvl w:val="0"/>
          <w:numId w:val="20"/>
        </w:numPr>
        <w:spacing w:after="0" w:line="240" w:lineRule="auto"/>
        <w:ind w:left="0" w:firstLine="426"/>
        <w:jc w:val="both"/>
        <w:rPr>
          <w:szCs w:val="24"/>
        </w:rPr>
      </w:pPr>
      <w:r w:rsidRPr="00EB69E5">
        <w:rPr>
          <w:szCs w:val="24"/>
        </w:rPr>
        <w:t>Siūlomos prekės turi tenkinti visus pirkimo sąlygų reikalavimus.</w:t>
      </w:r>
    </w:p>
    <w:p w14:paraId="3DEE8F13" w14:textId="77777777" w:rsidR="0049413D" w:rsidRPr="00EB69E5" w:rsidRDefault="0049413D" w:rsidP="0049413D">
      <w:pPr>
        <w:pStyle w:val="Sraopastraipa"/>
        <w:numPr>
          <w:ilvl w:val="0"/>
          <w:numId w:val="20"/>
        </w:numPr>
        <w:spacing w:after="0" w:line="240" w:lineRule="auto"/>
        <w:ind w:left="0" w:firstLine="426"/>
        <w:jc w:val="both"/>
        <w:rPr>
          <w:szCs w:val="24"/>
        </w:rPr>
      </w:pPr>
      <w:r w:rsidRPr="00EB69E5">
        <w:rPr>
          <w:szCs w:val="24"/>
        </w:rPr>
        <w:t>Į prekių kainą turi būti įskaičiuota 36 mėnesių kokybės garantijos terminas, kurio metu atliekami einamieji priežiūros darbai pagal gamintojo rekomendacijas, priežiūros darbams reikalingos eksploatacinės medžiagos.</w:t>
      </w:r>
    </w:p>
    <w:p w14:paraId="03F38E98" w14:textId="77777777" w:rsidR="0049413D" w:rsidRPr="00EB69E5" w:rsidRDefault="0049413D" w:rsidP="0049413D">
      <w:pPr>
        <w:pStyle w:val="Sraopastraipa"/>
        <w:numPr>
          <w:ilvl w:val="0"/>
          <w:numId w:val="20"/>
        </w:numPr>
        <w:spacing w:after="0" w:line="240" w:lineRule="auto"/>
        <w:ind w:left="0" w:firstLine="426"/>
        <w:jc w:val="both"/>
        <w:rPr>
          <w:szCs w:val="24"/>
        </w:rPr>
      </w:pPr>
      <w:r w:rsidRPr="00EB69E5">
        <w:rPr>
          <w:szCs w:val="24"/>
        </w:rPr>
        <w:t>Tiekėjas iškviestas remontuoti kondicionavimo įrangą garantinės priežiūros laikotarpiu, turi atvykti ne vėliau kaip per 2 (dvi) darbo dienas.</w:t>
      </w:r>
    </w:p>
    <w:p w14:paraId="31B20F1F" w14:textId="77777777" w:rsidR="0049413D" w:rsidRPr="00EB69E5" w:rsidRDefault="0049413D" w:rsidP="0049413D">
      <w:pPr>
        <w:pStyle w:val="Sraopastraipa"/>
        <w:numPr>
          <w:ilvl w:val="0"/>
          <w:numId w:val="20"/>
        </w:numPr>
        <w:spacing w:after="0" w:line="240" w:lineRule="auto"/>
        <w:ind w:left="0" w:firstLine="426"/>
        <w:jc w:val="both"/>
        <w:rPr>
          <w:szCs w:val="24"/>
        </w:rPr>
      </w:pPr>
      <w:r w:rsidRPr="00EB69E5">
        <w:rPr>
          <w:szCs w:val="24"/>
        </w:rPr>
        <w:t>Prekių ir jų montavimo darbų kaina turi būti pateikta įvertinant transporto, krovimo ir kitas išlaidas, kurias patiria tiekėjas.</w:t>
      </w:r>
    </w:p>
    <w:p w14:paraId="16FAF10E" w14:textId="77777777" w:rsidR="0049413D" w:rsidRPr="00EB69E5" w:rsidRDefault="0049413D" w:rsidP="0049413D">
      <w:pPr>
        <w:pStyle w:val="Sraopastraipa"/>
        <w:numPr>
          <w:ilvl w:val="0"/>
          <w:numId w:val="20"/>
        </w:numPr>
        <w:spacing w:after="0" w:line="240" w:lineRule="auto"/>
        <w:ind w:left="0" w:firstLine="426"/>
        <w:jc w:val="both"/>
        <w:rPr>
          <w:szCs w:val="24"/>
        </w:rPr>
      </w:pPr>
      <w:r w:rsidRPr="00EB69E5">
        <w:rPr>
          <w:szCs w:val="24"/>
        </w:rPr>
        <w:t xml:space="preserve">Tiekėjas kartu su įranga privalo pateikti lietuvių kalba parengtas naudojimo ir serviso dokumentaciją (instrukciją). Lietuvių kalba parengtoje dokumentacijoje pateikiama informacija turi atitikti gamintojo (originalo kalba) pateiktą informaciją ir savo apimtimi bei turiniu (tekstinė </w:t>
      </w:r>
      <w:r w:rsidRPr="00EB69E5">
        <w:rPr>
          <w:szCs w:val="24"/>
        </w:rPr>
        <w:lastRenderedPageBreak/>
        <w:t>ir grafinė dalis) turi būti lygiavertės. Gamintojų privalomieji ženklinimo rekvizitai turi būti pateikti valstybine kalba.</w:t>
      </w:r>
    </w:p>
    <w:p w14:paraId="33FE62EE" w14:textId="77777777" w:rsidR="0049413D" w:rsidRPr="00EB69E5" w:rsidRDefault="0049413D" w:rsidP="0049413D">
      <w:pPr>
        <w:spacing w:line="276" w:lineRule="auto"/>
        <w:ind w:left="360" w:hanging="360"/>
        <w:jc w:val="both"/>
      </w:pPr>
    </w:p>
    <w:p w14:paraId="41260AD2" w14:textId="77777777" w:rsidR="0049413D" w:rsidRPr="00EB69E5" w:rsidRDefault="0049413D" w:rsidP="0049413D">
      <w:pPr>
        <w:spacing w:line="276" w:lineRule="auto"/>
        <w:ind w:left="360" w:hanging="360"/>
        <w:jc w:val="both"/>
      </w:pPr>
      <w:r w:rsidRPr="00EB69E5">
        <w:t xml:space="preserve">PRIDEDAMA. </w:t>
      </w:r>
      <w:proofErr w:type="spellStart"/>
      <w:r w:rsidRPr="00EB69E5">
        <w:t>Patalpų</w:t>
      </w:r>
      <w:proofErr w:type="spellEnd"/>
      <w:r w:rsidRPr="00EB69E5">
        <w:t xml:space="preserve"> </w:t>
      </w:r>
      <w:proofErr w:type="spellStart"/>
      <w:r w:rsidRPr="00EB69E5">
        <w:t>planas</w:t>
      </w:r>
      <w:proofErr w:type="spellEnd"/>
      <w:r w:rsidRPr="00EB69E5">
        <w:t xml:space="preserve"> </w:t>
      </w:r>
      <w:proofErr w:type="spellStart"/>
      <w:r w:rsidRPr="00EB69E5">
        <w:t>kuriose</w:t>
      </w:r>
      <w:proofErr w:type="spellEnd"/>
      <w:r w:rsidRPr="00EB69E5">
        <w:t xml:space="preserve"> </w:t>
      </w:r>
      <w:proofErr w:type="spellStart"/>
      <w:r w:rsidRPr="00EB69E5">
        <w:t>norima</w:t>
      </w:r>
      <w:proofErr w:type="spellEnd"/>
      <w:r w:rsidRPr="00EB69E5">
        <w:t xml:space="preserve"> </w:t>
      </w:r>
      <w:proofErr w:type="spellStart"/>
      <w:r w:rsidRPr="00EB69E5">
        <w:t>planuojam</w:t>
      </w:r>
      <w:proofErr w:type="spellEnd"/>
      <w:r w:rsidRPr="00EB69E5">
        <w:t xml:space="preserve"> </w:t>
      </w:r>
      <w:proofErr w:type="spellStart"/>
      <w:r w:rsidRPr="00EB69E5">
        <w:t>įrengti</w:t>
      </w:r>
      <w:proofErr w:type="spellEnd"/>
      <w:r w:rsidRPr="00EB69E5">
        <w:t xml:space="preserve"> </w:t>
      </w:r>
      <w:proofErr w:type="spellStart"/>
      <w:r w:rsidRPr="00EB69E5">
        <w:t>kondicionavimo</w:t>
      </w:r>
      <w:proofErr w:type="spellEnd"/>
      <w:r w:rsidRPr="00EB69E5">
        <w:t xml:space="preserve"> </w:t>
      </w:r>
      <w:proofErr w:type="spellStart"/>
      <w:r w:rsidRPr="00EB69E5">
        <w:t>sistema</w:t>
      </w:r>
      <w:proofErr w:type="spellEnd"/>
      <w:r w:rsidRPr="00EB69E5">
        <w:t xml:space="preserve"> </w:t>
      </w:r>
      <w:proofErr w:type="spellStart"/>
      <w:r w:rsidRPr="00EB69E5">
        <w:t>planas</w:t>
      </w:r>
      <w:proofErr w:type="spellEnd"/>
      <w:r w:rsidRPr="00EB69E5">
        <w:t xml:space="preserve">. 3 </w:t>
      </w:r>
      <w:proofErr w:type="spellStart"/>
      <w:r w:rsidRPr="00EB69E5">
        <w:t>lapai</w:t>
      </w:r>
      <w:proofErr w:type="spellEnd"/>
      <w:r w:rsidRPr="00EB69E5">
        <w:t>.</w:t>
      </w:r>
    </w:p>
    <w:p w14:paraId="6B79E344" w14:textId="77777777" w:rsidR="0049413D" w:rsidRPr="00EB69E5" w:rsidRDefault="0049413D" w:rsidP="0049413D">
      <w:pPr>
        <w:spacing w:after="160" w:line="259" w:lineRule="auto"/>
      </w:pPr>
      <w:r w:rsidRPr="00EB69E5">
        <w:br w:type="page"/>
      </w:r>
    </w:p>
    <w:p w14:paraId="3689274F" w14:textId="77777777" w:rsidR="0049413D" w:rsidRPr="00336FD5" w:rsidRDefault="0049413D" w:rsidP="001B100F">
      <w:pPr>
        <w:tabs>
          <w:tab w:val="left" w:pos="5535"/>
        </w:tabs>
        <w:spacing w:after="0"/>
        <w:rPr>
          <w:color w:val="auto"/>
          <w:lang w:val="lt-LT"/>
        </w:rPr>
      </w:pPr>
    </w:p>
    <w:sectPr w:rsidR="0049413D" w:rsidRPr="00336FD5" w:rsidSect="00F63CFE">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14B4" w14:textId="77777777" w:rsidR="00BD783C" w:rsidRDefault="00BD783C">
      <w:pPr>
        <w:spacing w:after="0" w:line="240" w:lineRule="auto"/>
      </w:pPr>
      <w:r>
        <w:separator/>
      </w:r>
    </w:p>
  </w:endnote>
  <w:endnote w:type="continuationSeparator" w:id="0">
    <w:p w14:paraId="35A75E6B" w14:textId="77777777" w:rsidR="00BD783C" w:rsidRDefault="00BD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5BBD" w14:textId="77777777" w:rsidR="00BD783C" w:rsidRDefault="00BD783C">
      <w:pPr>
        <w:spacing w:after="0" w:line="240" w:lineRule="auto"/>
      </w:pPr>
      <w:r>
        <w:separator/>
      </w:r>
    </w:p>
  </w:footnote>
  <w:footnote w:type="continuationSeparator" w:id="0">
    <w:p w14:paraId="47E01731" w14:textId="77777777" w:rsidR="00BD783C" w:rsidRDefault="00BD783C">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6E35C40"/>
    <w:multiLevelType w:val="hybridMultilevel"/>
    <w:tmpl w:val="DA8A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D10A84"/>
    <w:multiLevelType w:val="hybridMultilevel"/>
    <w:tmpl w:val="51D6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4"/>
  </w:num>
  <w:num w:numId="3" w16cid:durableId="1568568148">
    <w:abstractNumId w:val="14"/>
    <w:lvlOverride w:ilvl="0">
      <w:startOverride w:val="1"/>
    </w:lvlOverride>
  </w:num>
  <w:num w:numId="4" w16cid:durableId="1154419406">
    <w:abstractNumId w:val="2"/>
  </w:num>
  <w:num w:numId="5" w16cid:durableId="1541746836">
    <w:abstractNumId w:val="5"/>
  </w:num>
  <w:num w:numId="6" w16cid:durableId="1036005823">
    <w:abstractNumId w:val="10"/>
  </w:num>
  <w:num w:numId="7" w16cid:durableId="784468045">
    <w:abstractNumId w:val="16"/>
  </w:num>
  <w:num w:numId="8" w16cid:durableId="73432191">
    <w:abstractNumId w:val="1"/>
  </w:num>
  <w:num w:numId="9" w16cid:durableId="301885851">
    <w:abstractNumId w:val="15"/>
  </w:num>
  <w:num w:numId="10" w16cid:durableId="802426860">
    <w:abstractNumId w:val="3"/>
  </w:num>
  <w:num w:numId="11" w16cid:durableId="260064547">
    <w:abstractNumId w:val="13"/>
  </w:num>
  <w:num w:numId="12" w16cid:durableId="530798062">
    <w:abstractNumId w:val="8"/>
  </w:num>
  <w:num w:numId="13" w16cid:durableId="1522473439">
    <w:abstractNumId w:val="18"/>
  </w:num>
  <w:num w:numId="14" w16cid:durableId="142628053">
    <w:abstractNumId w:val="6"/>
  </w:num>
  <w:num w:numId="15" w16cid:durableId="328095740">
    <w:abstractNumId w:val="7"/>
  </w:num>
  <w:num w:numId="16" w16cid:durableId="212695244">
    <w:abstractNumId w:val="4"/>
  </w:num>
  <w:num w:numId="17" w16cid:durableId="884105167">
    <w:abstractNumId w:val="11"/>
  </w:num>
  <w:num w:numId="18" w16cid:durableId="1980762509">
    <w:abstractNumId w:val="17"/>
  </w:num>
  <w:num w:numId="19" w16cid:durableId="1417629009">
    <w:abstractNumId w:val="12"/>
  </w:num>
  <w:num w:numId="20" w16cid:durableId="1869248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19D4"/>
    <w:rsid w:val="0000067F"/>
    <w:rsid w:val="00025CDE"/>
    <w:rsid w:val="00027670"/>
    <w:rsid w:val="000322CC"/>
    <w:rsid w:val="00036F2C"/>
    <w:rsid w:val="000371D6"/>
    <w:rsid w:val="000372B7"/>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748B"/>
    <w:rsid w:val="00131A43"/>
    <w:rsid w:val="00140CF0"/>
    <w:rsid w:val="00147041"/>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E6524"/>
    <w:rsid w:val="001F395C"/>
    <w:rsid w:val="001F3D40"/>
    <w:rsid w:val="001F7FC2"/>
    <w:rsid w:val="0021790E"/>
    <w:rsid w:val="0022163B"/>
    <w:rsid w:val="00225C41"/>
    <w:rsid w:val="00245D0E"/>
    <w:rsid w:val="0024740E"/>
    <w:rsid w:val="00250519"/>
    <w:rsid w:val="00253A13"/>
    <w:rsid w:val="00254179"/>
    <w:rsid w:val="0025500D"/>
    <w:rsid w:val="00257E31"/>
    <w:rsid w:val="002629E1"/>
    <w:rsid w:val="00263EBD"/>
    <w:rsid w:val="00272954"/>
    <w:rsid w:val="002752B4"/>
    <w:rsid w:val="00281F13"/>
    <w:rsid w:val="002C1D50"/>
    <w:rsid w:val="002C444B"/>
    <w:rsid w:val="002E2BB8"/>
    <w:rsid w:val="003237BB"/>
    <w:rsid w:val="0032384C"/>
    <w:rsid w:val="00327055"/>
    <w:rsid w:val="003339E6"/>
    <w:rsid w:val="003352C3"/>
    <w:rsid w:val="00336FD5"/>
    <w:rsid w:val="003430E3"/>
    <w:rsid w:val="003470F6"/>
    <w:rsid w:val="00353125"/>
    <w:rsid w:val="003540C4"/>
    <w:rsid w:val="003607B2"/>
    <w:rsid w:val="00363B38"/>
    <w:rsid w:val="00367AF1"/>
    <w:rsid w:val="00370984"/>
    <w:rsid w:val="00377BC8"/>
    <w:rsid w:val="00383602"/>
    <w:rsid w:val="00384F26"/>
    <w:rsid w:val="003A007D"/>
    <w:rsid w:val="003A30F0"/>
    <w:rsid w:val="003B3671"/>
    <w:rsid w:val="003B4B23"/>
    <w:rsid w:val="003B68A1"/>
    <w:rsid w:val="003B6F66"/>
    <w:rsid w:val="003C11A9"/>
    <w:rsid w:val="003C1A70"/>
    <w:rsid w:val="003C23AB"/>
    <w:rsid w:val="003D1517"/>
    <w:rsid w:val="003D176E"/>
    <w:rsid w:val="003D7E34"/>
    <w:rsid w:val="003E138B"/>
    <w:rsid w:val="003E68E6"/>
    <w:rsid w:val="003F7D8F"/>
    <w:rsid w:val="004041D2"/>
    <w:rsid w:val="004072FE"/>
    <w:rsid w:val="00407DBE"/>
    <w:rsid w:val="00413ADA"/>
    <w:rsid w:val="00426EB5"/>
    <w:rsid w:val="004519D4"/>
    <w:rsid w:val="00452DE2"/>
    <w:rsid w:val="004542CA"/>
    <w:rsid w:val="00457B93"/>
    <w:rsid w:val="00460F10"/>
    <w:rsid w:val="00465F2F"/>
    <w:rsid w:val="00466BE6"/>
    <w:rsid w:val="0046702B"/>
    <w:rsid w:val="00481C42"/>
    <w:rsid w:val="0049413D"/>
    <w:rsid w:val="00497A82"/>
    <w:rsid w:val="004B3257"/>
    <w:rsid w:val="004C67DD"/>
    <w:rsid w:val="004D072F"/>
    <w:rsid w:val="004D3E24"/>
    <w:rsid w:val="004D4791"/>
    <w:rsid w:val="004E6A22"/>
    <w:rsid w:val="004E6D06"/>
    <w:rsid w:val="004E74A9"/>
    <w:rsid w:val="004F0272"/>
    <w:rsid w:val="004F5544"/>
    <w:rsid w:val="00505655"/>
    <w:rsid w:val="00512DD8"/>
    <w:rsid w:val="00551681"/>
    <w:rsid w:val="005554AF"/>
    <w:rsid w:val="0055785A"/>
    <w:rsid w:val="0056484F"/>
    <w:rsid w:val="00571E08"/>
    <w:rsid w:val="005746EB"/>
    <w:rsid w:val="00585B8D"/>
    <w:rsid w:val="005969ED"/>
    <w:rsid w:val="00597D2B"/>
    <w:rsid w:val="005A12CE"/>
    <w:rsid w:val="005A7486"/>
    <w:rsid w:val="005B1C0D"/>
    <w:rsid w:val="005C4175"/>
    <w:rsid w:val="005C5837"/>
    <w:rsid w:val="005C737F"/>
    <w:rsid w:val="005C7F72"/>
    <w:rsid w:val="005D0200"/>
    <w:rsid w:val="005D499A"/>
    <w:rsid w:val="005D4D1C"/>
    <w:rsid w:val="005E1CC9"/>
    <w:rsid w:val="00603836"/>
    <w:rsid w:val="0061487C"/>
    <w:rsid w:val="006164CF"/>
    <w:rsid w:val="0062467D"/>
    <w:rsid w:val="006327D3"/>
    <w:rsid w:val="006373B9"/>
    <w:rsid w:val="00642AD7"/>
    <w:rsid w:val="006570D7"/>
    <w:rsid w:val="00684356"/>
    <w:rsid w:val="00685CF6"/>
    <w:rsid w:val="00687015"/>
    <w:rsid w:val="00687F0C"/>
    <w:rsid w:val="006906F3"/>
    <w:rsid w:val="00690C38"/>
    <w:rsid w:val="00695053"/>
    <w:rsid w:val="00696129"/>
    <w:rsid w:val="006B1FB9"/>
    <w:rsid w:val="006C0B1C"/>
    <w:rsid w:val="006C713B"/>
    <w:rsid w:val="006D3647"/>
    <w:rsid w:val="006D515B"/>
    <w:rsid w:val="006F1564"/>
    <w:rsid w:val="006F1589"/>
    <w:rsid w:val="006F6CD9"/>
    <w:rsid w:val="00726DD4"/>
    <w:rsid w:val="0074612A"/>
    <w:rsid w:val="007539C3"/>
    <w:rsid w:val="0077008A"/>
    <w:rsid w:val="00777598"/>
    <w:rsid w:val="007A6DC5"/>
    <w:rsid w:val="007A748D"/>
    <w:rsid w:val="007B391B"/>
    <w:rsid w:val="007E042E"/>
    <w:rsid w:val="007E0EB3"/>
    <w:rsid w:val="007E421F"/>
    <w:rsid w:val="007F5931"/>
    <w:rsid w:val="0080588A"/>
    <w:rsid w:val="0081102C"/>
    <w:rsid w:val="00821BEF"/>
    <w:rsid w:val="00833340"/>
    <w:rsid w:val="008538D2"/>
    <w:rsid w:val="00867DDB"/>
    <w:rsid w:val="00870552"/>
    <w:rsid w:val="008715E0"/>
    <w:rsid w:val="008732E1"/>
    <w:rsid w:val="00874799"/>
    <w:rsid w:val="008754CF"/>
    <w:rsid w:val="00894F3E"/>
    <w:rsid w:val="008A30A9"/>
    <w:rsid w:val="008A5838"/>
    <w:rsid w:val="008A58F5"/>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945CF"/>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5509F"/>
    <w:rsid w:val="00A647C7"/>
    <w:rsid w:val="00A6555B"/>
    <w:rsid w:val="00A67E79"/>
    <w:rsid w:val="00A75FB5"/>
    <w:rsid w:val="00A807A0"/>
    <w:rsid w:val="00A83A4B"/>
    <w:rsid w:val="00A84B09"/>
    <w:rsid w:val="00A8635A"/>
    <w:rsid w:val="00AA1DA2"/>
    <w:rsid w:val="00AA33A0"/>
    <w:rsid w:val="00AB400D"/>
    <w:rsid w:val="00AB6D93"/>
    <w:rsid w:val="00AC158F"/>
    <w:rsid w:val="00AD1F4E"/>
    <w:rsid w:val="00AE5EDE"/>
    <w:rsid w:val="00AF6ABD"/>
    <w:rsid w:val="00B043C5"/>
    <w:rsid w:val="00B124FE"/>
    <w:rsid w:val="00B14AF9"/>
    <w:rsid w:val="00B15919"/>
    <w:rsid w:val="00B16440"/>
    <w:rsid w:val="00B23BBF"/>
    <w:rsid w:val="00B33587"/>
    <w:rsid w:val="00B37BBB"/>
    <w:rsid w:val="00B434ED"/>
    <w:rsid w:val="00B450F4"/>
    <w:rsid w:val="00B54DE4"/>
    <w:rsid w:val="00B66337"/>
    <w:rsid w:val="00B84682"/>
    <w:rsid w:val="00B87A00"/>
    <w:rsid w:val="00B92452"/>
    <w:rsid w:val="00BA3FE9"/>
    <w:rsid w:val="00BA4E80"/>
    <w:rsid w:val="00BB6688"/>
    <w:rsid w:val="00BD4A42"/>
    <w:rsid w:val="00BD783C"/>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D1A0D"/>
    <w:rsid w:val="00D07019"/>
    <w:rsid w:val="00D14453"/>
    <w:rsid w:val="00D16862"/>
    <w:rsid w:val="00D22952"/>
    <w:rsid w:val="00D27573"/>
    <w:rsid w:val="00D457ED"/>
    <w:rsid w:val="00D55821"/>
    <w:rsid w:val="00D614D3"/>
    <w:rsid w:val="00D862F5"/>
    <w:rsid w:val="00DB1C0F"/>
    <w:rsid w:val="00DD156F"/>
    <w:rsid w:val="00DD7AC7"/>
    <w:rsid w:val="00E0000D"/>
    <w:rsid w:val="00E04A0E"/>
    <w:rsid w:val="00E13154"/>
    <w:rsid w:val="00E14D11"/>
    <w:rsid w:val="00E27B1C"/>
    <w:rsid w:val="00E36D54"/>
    <w:rsid w:val="00E6083F"/>
    <w:rsid w:val="00E724C6"/>
    <w:rsid w:val="00E72B7C"/>
    <w:rsid w:val="00E7731A"/>
    <w:rsid w:val="00E84A9F"/>
    <w:rsid w:val="00E904C7"/>
    <w:rsid w:val="00EB603E"/>
    <w:rsid w:val="00EC1F32"/>
    <w:rsid w:val="00EE10FB"/>
    <w:rsid w:val="00EE72EA"/>
    <w:rsid w:val="00EF3720"/>
    <w:rsid w:val="00EF6CE1"/>
    <w:rsid w:val="00F01419"/>
    <w:rsid w:val="00F10E34"/>
    <w:rsid w:val="00F129D2"/>
    <w:rsid w:val="00F1506A"/>
    <w:rsid w:val="00F15C2C"/>
    <w:rsid w:val="00F24A26"/>
    <w:rsid w:val="00F40067"/>
    <w:rsid w:val="00F41194"/>
    <w:rsid w:val="00F430AD"/>
    <w:rsid w:val="00F453DF"/>
    <w:rsid w:val="00F502E2"/>
    <w:rsid w:val="00F50C96"/>
    <w:rsid w:val="00F519F4"/>
    <w:rsid w:val="00F55E4A"/>
    <w:rsid w:val="00F6213C"/>
    <w:rsid w:val="00F63CFE"/>
    <w:rsid w:val="00F65A01"/>
    <w:rsid w:val="00F72011"/>
    <w:rsid w:val="00F7664D"/>
    <w:rsid w:val="00F801FB"/>
    <w:rsid w:val="00F802CF"/>
    <w:rsid w:val="00F8152D"/>
    <w:rsid w:val="00F8199D"/>
    <w:rsid w:val="00F84F99"/>
    <w:rsid w:val="00F90374"/>
    <w:rsid w:val="00F95A09"/>
    <w:rsid w:val="00FB14EE"/>
    <w:rsid w:val="00FB2F4A"/>
    <w:rsid w:val="00FB3F1F"/>
    <w:rsid w:val="00FD340A"/>
    <w:rsid w:val="00FD61F4"/>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9B4D58C0-E4E5-4299-A533-9B69576B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7023</TotalTime>
  <Pages>5</Pages>
  <Words>900</Words>
  <Characters>6176</Characters>
  <Application>Microsoft Office Word</Application>
  <DocSecurity>0</DocSecurity>
  <Lines>199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dc:description/>
  <cp:lastModifiedBy>Saulius Kojis</cp:lastModifiedBy>
  <cp:revision>9</cp:revision>
  <dcterms:created xsi:type="dcterms:W3CDTF">2023-08-28T12:32:00Z</dcterms:created>
  <dcterms:modified xsi:type="dcterms:W3CDTF">2025-08-13T07:51:00Z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y fmtid="{D5CDD505-2E9C-101B-9397-08002B2CF9AE}" pid="4" name="GrammarlyDocumentId">
    <vt:lpwstr>3d715bef-4de2-4055-baf0-874512ce987d</vt:lpwstr>
  </property>
</Properties>
</file>