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39FC6063" w:rsidR="009D76C7" w:rsidRPr="00016D68" w:rsidRDefault="009D76C7" w:rsidP="009D76C7">
      <w:pPr>
        <w:spacing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</w:rPr>
      </w:pPr>
      <w:r w:rsidRPr="00016D68">
        <w:rPr>
          <w:rFonts w:ascii="Arial" w:eastAsia="Times New Roman" w:hAnsi="Arial" w:cs="Arial"/>
          <w:i/>
          <w:iCs/>
          <w:sz w:val="20"/>
          <w:szCs w:val="20"/>
        </w:rPr>
        <w:t xml:space="preserve">Specialiųjų pirkimo sąlygų priedas Nr. </w:t>
      </w:r>
      <w:r w:rsidR="00016D68" w:rsidRPr="00016D68">
        <w:rPr>
          <w:rFonts w:ascii="Arial" w:eastAsia="Times New Roman" w:hAnsi="Arial" w:cs="Arial"/>
          <w:i/>
          <w:iCs/>
          <w:sz w:val="20"/>
          <w:szCs w:val="20"/>
        </w:rPr>
        <w:t>1</w:t>
      </w:r>
    </w:p>
    <w:p w14:paraId="568205F7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63565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1261570721"/>
        <w:placeholder>
          <w:docPart w:val="2C865E72C0CF4A1B8B3BCC03E1C4A69D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34591FC9" w14:textId="31282428" w:rsidR="008E1CA9" w:rsidRPr="00363565" w:rsidRDefault="00016D68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016D68">
            <w:rPr>
              <w:rFonts w:ascii="Arial" w:hAnsi="Arial" w:cs="Arial"/>
              <w:b/>
              <w:bCs/>
              <w:caps/>
              <w:sz w:val="20"/>
              <w:szCs w:val="20"/>
            </w:rPr>
            <w:t>Internetinės tyrimų platformos paslaugos kiekybinių tyrimų (internetinių apklausų) atlikimui Lietuvoje, Nr. 5540/2025/EVAF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363565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363565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363565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363565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363565" w14:paraId="560FC56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363565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363565" w14:paraId="3DA2259A" w14:textId="77777777" w:rsidTr="00690A3A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363565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363565" w:rsidRDefault="00E86A1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363565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363565" w:rsidRDefault="00E86A1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363565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363565" w:rsidRDefault="00E86A1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363565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363565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363565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363565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345188EB" w14:textId="77777777" w:rsidTr="003F4ED0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363565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363565" w14:paraId="10E3D026" w14:textId="77777777" w:rsidTr="003F4ED0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363565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363565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363565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4BB98F94" w14:textId="77777777" w:rsidTr="003F4ED0">
        <w:trPr>
          <w:trHeight w:val="267"/>
        </w:trPr>
        <w:tc>
          <w:tcPr>
            <w:tcW w:w="1838" w:type="dxa"/>
            <w:vMerge/>
          </w:tcPr>
          <w:p w14:paraId="606A3BC5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683D06D" w14:textId="2655FF78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69DFD9F6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ED0" w:rsidRPr="00363565" w14:paraId="1BAE6E4C" w14:textId="77777777" w:rsidTr="003F4ED0">
        <w:trPr>
          <w:trHeight w:val="253"/>
        </w:trPr>
        <w:tc>
          <w:tcPr>
            <w:tcW w:w="1838" w:type="dxa"/>
            <w:vMerge/>
          </w:tcPr>
          <w:p w14:paraId="5D9EF492" w14:textId="77777777" w:rsidR="003F4ED0" w:rsidRPr="00363565" w:rsidRDefault="003F4ED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61970DD" w14:textId="715937F5" w:rsidR="003F4ED0" w:rsidRPr="00363565" w:rsidRDefault="003F4ED0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90B9060" w14:textId="77777777" w:rsidR="003F4ED0" w:rsidRPr="00363565" w:rsidRDefault="003F4ED0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363565" w14:paraId="072D6661" w14:textId="77777777" w:rsidTr="00690A3A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363565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28F9DAA" w:rsidR="00337674" w:rsidRPr="00363565" w:rsidRDefault="003F4ED0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337674" w:rsidRPr="00363565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363565" w14:paraId="100438D8" w14:textId="77777777" w:rsidTr="00690A3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363565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34733C01" w14:textId="77777777" w:rsidTr="00690A3A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363565" w14:paraId="034A1F49" w14:textId="77777777" w:rsidTr="00690A3A">
        <w:tc>
          <w:tcPr>
            <w:tcW w:w="1838" w:type="dxa"/>
            <w:vMerge/>
            <w:hideMark/>
          </w:tcPr>
          <w:p w14:paraId="552D7CE0" w14:textId="736E68DC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363565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363565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BE40D0" w:rsidRPr="00363565" w14:paraId="09A17EA8" w14:textId="77777777" w:rsidTr="0138352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363565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363565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363565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363565" w14:paraId="013957C5" w14:textId="77777777" w:rsidTr="01383527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363565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655" w:type="dxa"/>
            <w:gridSpan w:val="2"/>
          </w:tcPr>
          <w:p w14:paraId="64D77A7D" w14:textId="6A7DC1C2" w:rsidR="008F36FF" w:rsidRPr="00363565" w:rsidRDefault="00E86A1F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363565" w:rsidRDefault="00E86A1F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3635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363565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363565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363565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363565" w14:paraId="2C8AFF73" w14:textId="77777777" w:rsidTr="01383527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363565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CAD89EE" w:rsidR="00F005C5" w:rsidRPr="00363565" w:rsidRDefault="00A775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363565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678" w:type="dxa"/>
          </w:tcPr>
          <w:p w14:paraId="32B0326B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363565" w14:paraId="320352E2" w14:textId="77777777" w:rsidTr="006F77E9">
        <w:trPr>
          <w:trHeight w:val="185"/>
        </w:trPr>
        <w:tc>
          <w:tcPr>
            <w:tcW w:w="1838" w:type="dxa"/>
            <w:vMerge/>
          </w:tcPr>
          <w:p w14:paraId="63C9903E" w14:textId="77777777" w:rsidR="003F0B48" w:rsidRPr="00363565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5718AB22" w:rsidR="003F0B48" w:rsidRPr="00363565" w:rsidRDefault="1F7A2F20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678" w:type="dxa"/>
          </w:tcPr>
          <w:p w14:paraId="54ADFE58" w14:textId="77777777" w:rsidR="003F0B48" w:rsidRPr="00363565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480A0A8C" w14:textId="77777777" w:rsidTr="006F77E9">
        <w:trPr>
          <w:trHeight w:val="185"/>
        </w:trPr>
        <w:tc>
          <w:tcPr>
            <w:tcW w:w="1838" w:type="dxa"/>
            <w:vMerge/>
          </w:tcPr>
          <w:p w14:paraId="38D7501B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28E7B6" w14:textId="43B6C5CE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678" w:type="dxa"/>
          </w:tcPr>
          <w:p w14:paraId="374E0B08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FDA" w:rsidRPr="00363565" w14:paraId="21E8464E" w14:textId="77777777" w:rsidTr="006F77E9">
        <w:trPr>
          <w:trHeight w:val="185"/>
        </w:trPr>
        <w:tc>
          <w:tcPr>
            <w:tcW w:w="1838" w:type="dxa"/>
            <w:vMerge/>
          </w:tcPr>
          <w:p w14:paraId="509448BA" w14:textId="77777777" w:rsidR="00EA5FDA" w:rsidRPr="00363565" w:rsidRDefault="00EA5FD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3B6EA53" w14:textId="73C5EC92" w:rsidR="00EA5FDA" w:rsidRPr="00363565" w:rsidRDefault="00EA5FDA" w:rsidP="013835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678" w:type="dxa"/>
          </w:tcPr>
          <w:p w14:paraId="7B485B6C" w14:textId="77777777" w:rsidR="00EA5FDA" w:rsidRPr="00363565" w:rsidRDefault="00EA5FDA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363565" w14:paraId="5C8200F8" w14:textId="77777777" w:rsidTr="01383527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363565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678" w:type="dxa"/>
          </w:tcPr>
          <w:p w14:paraId="11113745" w14:textId="77777777" w:rsidR="00F005C5" w:rsidRPr="00363565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363565" w14:paraId="5D5D1380" w14:textId="77777777" w:rsidTr="01383527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363565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Ūkio subjekto vaidmens, vykdant sutartį, aprašymas (jei bus sudaroma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sutartis, taip pat nurodoma procentinė pasiūlymo kainos dalis, kuri bus perduodama vykdyti </w:t>
            </w: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363565">
              <w:rPr>
                <w:rFonts w:ascii="Arial" w:hAnsi="Arial" w:cs="Arial"/>
                <w:sz w:val="20"/>
                <w:szCs w:val="20"/>
              </w:rPr>
              <w:t xml:space="preserve"> sutartimi)</w:t>
            </w:r>
          </w:p>
        </w:tc>
        <w:tc>
          <w:tcPr>
            <w:tcW w:w="4678" w:type="dxa"/>
          </w:tcPr>
          <w:p w14:paraId="1E8E8A51" w14:textId="77777777" w:rsidR="00757CF0" w:rsidRPr="00363565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363565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678"/>
      </w:tblGrid>
      <w:tr w:rsidR="00C2099B" w:rsidRPr="00363565" w14:paraId="739F0F0D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363565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3. INFORMACIJA APIE </w:t>
            </w:r>
            <w:r w:rsidR="00542E2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363565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363565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363565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363565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363565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363565" w14:paraId="2547D1CD" w14:textId="77777777" w:rsidTr="00690A3A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363565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655" w:type="dxa"/>
            <w:gridSpan w:val="2"/>
          </w:tcPr>
          <w:p w14:paraId="0CC27AD2" w14:textId="04175ADF" w:rsidR="00C2099B" w:rsidRPr="00363565" w:rsidRDefault="00E86A1F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363565" w:rsidRDefault="00E86A1F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36356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363565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363565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363565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363565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C2099B" w:rsidRPr="00363565" w14:paraId="4121B3D0" w14:textId="77777777" w:rsidTr="00690A3A">
        <w:trPr>
          <w:trHeight w:val="193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C2099B" w:rsidRPr="00363565" w:rsidRDefault="00994A14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C2099B" w:rsidRPr="00363565" w:rsidRDefault="00C2099B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="00994A14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C2099B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678" w:type="dxa"/>
          </w:tcPr>
          <w:p w14:paraId="4AD3F9C4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363565" w14:paraId="271A9A18" w14:textId="77777777" w:rsidTr="00690A3A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363565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678" w:type="dxa"/>
          </w:tcPr>
          <w:p w14:paraId="60D3596D" w14:textId="77777777" w:rsidR="00C2099B" w:rsidRPr="00363565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363565" w14:paraId="79D69FC6" w14:textId="77777777" w:rsidTr="00690A3A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363565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363565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3565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363565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678" w:type="dxa"/>
          </w:tcPr>
          <w:p w14:paraId="729FDC62" w14:textId="77777777" w:rsidR="00994A14" w:rsidRPr="00363565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363565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835"/>
      </w:tblGrid>
      <w:tr w:rsidR="00734EAF" w:rsidRPr="00363565" w14:paraId="3C5AED00" w14:textId="77777777" w:rsidTr="00690A3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55C8FA2A" w:rsidR="00734EAF" w:rsidRPr="00363565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</w:t>
            </w:r>
            <w:r w:rsidR="006671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="00734EAF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</w:t>
            </w:r>
            <w:r w:rsidR="00C1693B" w:rsidRPr="003635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363565" w:rsidRDefault="00E86A1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363565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A77504" w:rsidRPr="00363565" w14:paraId="3E6FD07C" w14:textId="77777777" w:rsidTr="004D79AE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A77504" w:rsidRPr="00363565" w:rsidRDefault="00A77504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320EA653" w:rsidR="00A77504" w:rsidRPr="00363565" w:rsidRDefault="00A77504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363565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A77504" w:rsidRPr="00363565" w14:paraId="721FAA96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A77504" w:rsidRPr="00363565" w:rsidRDefault="00A77504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A77504" w:rsidRPr="00363565" w:rsidRDefault="00A77504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A77504" w:rsidRPr="00363565" w:rsidRDefault="00A77504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9AE" w:rsidRPr="00363565" w14:paraId="394CA7BA" w14:textId="77777777" w:rsidTr="004D79AE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4D79AE" w:rsidRPr="00363565" w:rsidRDefault="004D79AE" w:rsidP="004D7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4D79AE" w:rsidRPr="00363565" w:rsidRDefault="004D79AE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4D79AE" w:rsidRPr="00363565" w:rsidRDefault="004D79AE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363565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363565" w14:paraId="2B0843C0" w14:textId="77777777" w:rsidTr="775C82CA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363565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363565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1E95FE6B" w:rsidR="009336D3" w:rsidRPr="00363565" w:rsidRDefault="00E86A1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9E1E108106A140608E9F166AC4D266F2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16D68" w:rsidRPr="00016D68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363565" w14:paraId="70F909EC" w14:textId="77777777" w:rsidTr="775C82CA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363565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1AD8A426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363565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363565" w14:paraId="4D71523E" w14:textId="77777777" w:rsidTr="775C82CA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363565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363565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363565" w14:paraId="7A86FC20" w14:textId="77777777" w:rsidTr="775C82CA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363565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624328F9" w14:textId="4DE22901" w:rsidR="00E0744C" w:rsidRPr="00406AD3" w:rsidRDefault="00406A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06AD3">
              <w:rPr>
                <w:rFonts w:ascii="Arial" w:hAnsi="Arial" w:cs="Arial"/>
                <w:bCs/>
                <w:sz w:val="20"/>
                <w:szCs w:val="20"/>
                <w:lang w:val="lt-LT"/>
              </w:rPr>
              <w:t>Internetinės tyrimų platformos paslaugos kiekybinių tyrimų (internetinių apklausų) atlikimui Lietuvoje</w:t>
            </w:r>
          </w:p>
        </w:tc>
        <w:tc>
          <w:tcPr>
            <w:tcW w:w="992" w:type="dxa"/>
            <w:vAlign w:val="center"/>
          </w:tcPr>
          <w:p w14:paraId="4587B0A6" w14:textId="1C4448C4" w:rsidR="00E0744C" w:rsidRPr="00363565" w:rsidRDefault="004069E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Kompl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02A853EF" w:rsidR="00E0744C" w:rsidRPr="00363565" w:rsidRDefault="004069E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363565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363565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363565" w14:paraId="6D4843E2" w14:textId="77777777" w:rsidTr="775C82CA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F2BB401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363565" w14:paraId="68B01320" w14:textId="77777777" w:rsidTr="775C82CA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42A3B4B1" w:rsidR="00E0744C" w:rsidRPr="00363565" w:rsidRDefault="4D284344" w:rsidP="775C82CA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E1B84F24DC9E4857AE58A5EDD0D14AF0"/>
                </w:placeholder>
                <w:showingPlcHdr/>
              </w:sdtPr>
              <w:sdtEndPr/>
              <w:sdtContent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BE12C0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6C4DEC" w:rsidRPr="00363565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363565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363565" w14:paraId="19DEC639" w14:textId="77777777" w:rsidTr="775C82CA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632E4BA" w:rsidR="00E0744C" w:rsidRPr="00363565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363565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363565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363565" w14:paraId="2D43C952" w14:textId="77777777" w:rsidTr="775C82CA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160E35B9" w:rsidR="009E46F0" w:rsidRPr="00363565" w:rsidRDefault="1BE5F85F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363565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363565" w14:paraId="3B7DF581" w14:textId="77777777" w:rsidTr="775C82CA">
        <w:tc>
          <w:tcPr>
            <w:tcW w:w="9493" w:type="dxa"/>
          </w:tcPr>
          <w:p w14:paraId="1C8F2B54" w14:textId="77777777" w:rsidR="009E46F0" w:rsidRPr="00363565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363565" w14:paraId="006482CA" w14:textId="77777777" w:rsidTr="00690A3A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363565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363565" w14:paraId="08884C86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363565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363565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363565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363565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aktualu </w:t>
            </w:r>
            <w:r w:rsidR="00782BF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pridėti atitinkamą dokumentą</w:t>
            </w:r>
            <w:r w:rsidR="0040649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363565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363565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363565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363565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363565" w14:paraId="5206242D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363565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CEB713D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0BE37B7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09700246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363565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C98A7C4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9F4314C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8B88F70" w14:textId="77777777" w:rsidTr="00690A3A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9E0AA77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363565" w14:paraId="55CD2910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363565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363565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565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36356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16F9FE04" w:rsidR="009D76C7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363565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363565" w14:paraId="1229FE9A" w14:textId="77777777" w:rsidTr="00690A3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363565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363565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F29025D" w:rsidR="00AF47B4" w:rsidRPr="00363565" w:rsidRDefault="006C4DEC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363565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363565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363565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363565" w14:paraId="13510856" w14:textId="77777777" w:rsidTr="00690A3A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363565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36356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363565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363565">
        <w:rPr>
          <w:rFonts w:ascii="Arial" w:eastAsia="Times New Roman" w:hAnsi="Arial" w:cs="Arial"/>
          <w:sz w:val="20"/>
          <w:szCs w:val="20"/>
        </w:rPr>
        <w:t>u</w:t>
      </w:r>
      <w:r w:rsidRPr="00363565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363565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363565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363565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363565">
        <w:rPr>
          <w:rFonts w:ascii="Arial" w:eastAsia="Times New Roman" w:hAnsi="Arial" w:cs="Arial"/>
          <w:sz w:val="20"/>
          <w:szCs w:val="20"/>
        </w:rPr>
        <w:t xml:space="preserve"> ir </w:t>
      </w:r>
      <w:r w:rsidRPr="00363565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363565" w:rsidRDefault="009F6A5E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63565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363565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363565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363565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363565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ą pirkimo objektą</w:t>
      </w:r>
      <w:r w:rsidRPr="00363565">
        <w:rPr>
          <w:rFonts w:ascii="Arial" w:eastAsia="Times New Roman" w:hAnsi="Arial" w:cs="Arial"/>
          <w:sz w:val="20"/>
          <w:szCs w:val="20"/>
        </w:rPr>
        <w:t>,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363565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363565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>, į kuri</w:t>
      </w:r>
      <w:r w:rsidR="003A55E6" w:rsidRPr="00363565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363565">
        <w:rPr>
          <w:rFonts w:ascii="Arial" w:eastAsia="Times New Roman" w:hAnsi="Arial" w:cs="Arial"/>
          <w:sz w:val="20"/>
          <w:szCs w:val="20"/>
        </w:rPr>
        <w:t>i</w:t>
      </w:r>
      <w:r w:rsidR="008B034E" w:rsidRPr="00363565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363565">
        <w:rPr>
          <w:rFonts w:ascii="Arial" w:eastAsia="Times New Roman" w:hAnsi="Arial" w:cs="Arial"/>
          <w:sz w:val="20"/>
          <w:szCs w:val="20"/>
        </w:rPr>
        <w:t>)</w:t>
      </w:r>
      <w:r w:rsidR="008B034E" w:rsidRPr="00363565">
        <w:rPr>
          <w:rFonts w:ascii="Arial" w:eastAsia="Times New Roman" w:hAnsi="Arial" w:cs="Arial"/>
          <w:sz w:val="20"/>
          <w:szCs w:val="20"/>
        </w:rPr>
        <w:t xml:space="preserve"> </w:t>
      </w:r>
      <w:r w:rsidRPr="00363565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363565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363565" w:rsidRDefault="009D76C7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363565" w:rsidRDefault="00322591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363565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363565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363565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3D3E979B" w:rsidR="00E56B91" w:rsidRPr="00363565" w:rsidRDefault="002101E8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</w:t>
      </w:r>
      <w:r w:rsidR="00EF4B03">
        <w:rPr>
          <w:rFonts w:ascii="Arial" w:eastAsia="Times New Roman" w:hAnsi="Arial" w:cs="Arial"/>
          <w:sz w:val="20"/>
          <w:szCs w:val="20"/>
          <w:lang w:eastAsia="lt-LT"/>
        </w:rPr>
        <w:t xml:space="preserve">,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prekių gamintojai bei kiekvieno iš jų, įskaitant mane, kontroliuojantys asmenys</w:t>
      </w:r>
      <w:r w:rsidR="00B3402E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363565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363565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363565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363565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363565" w:rsidRDefault="001032B3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363565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363565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363565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363565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363565" w:rsidRDefault="00193896" w:rsidP="00690A3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363565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363565" w:rsidRDefault="00BD4463" w:rsidP="00690A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363565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363565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363565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363565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363565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31045" w14:textId="77777777" w:rsidR="00E86A1F" w:rsidRDefault="00E86A1F" w:rsidP="00D1651E">
      <w:pPr>
        <w:spacing w:after="0" w:line="240" w:lineRule="auto"/>
      </w:pPr>
      <w:r>
        <w:separator/>
      </w:r>
    </w:p>
  </w:endnote>
  <w:endnote w:type="continuationSeparator" w:id="0">
    <w:p w14:paraId="13BBC57E" w14:textId="77777777" w:rsidR="00E86A1F" w:rsidRDefault="00E86A1F" w:rsidP="00D1651E">
      <w:pPr>
        <w:spacing w:after="0" w:line="240" w:lineRule="auto"/>
      </w:pPr>
      <w:r>
        <w:continuationSeparator/>
      </w:r>
    </w:p>
  </w:endnote>
  <w:endnote w:type="continuationNotice" w:id="1">
    <w:p w14:paraId="3FD9D36E" w14:textId="77777777" w:rsidR="00E86A1F" w:rsidRDefault="00E86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9867" w14:textId="77777777" w:rsidR="00E86A1F" w:rsidRDefault="00E86A1F" w:rsidP="00D1651E">
      <w:pPr>
        <w:spacing w:after="0" w:line="240" w:lineRule="auto"/>
      </w:pPr>
      <w:r>
        <w:separator/>
      </w:r>
    </w:p>
  </w:footnote>
  <w:footnote w:type="continuationSeparator" w:id="0">
    <w:p w14:paraId="716A93E3" w14:textId="77777777" w:rsidR="00E86A1F" w:rsidRDefault="00E86A1F" w:rsidP="00D1651E">
      <w:pPr>
        <w:spacing w:after="0" w:line="240" w:lineRule="auto"/>
      </w:pPr>
      <w:r>
        <w:continuationSeparator/>
      </w:r>
    </w:p>
  </w:footnote>
  <w:footnote w:type="continuationNotice" w:id="1">
    <w:p w14:paraId="5C2D0648" w14:textId="77777777" w:rsidR="00E86A1F" w:rsidRDefault="00E86A1F">
      <w:pPr>
        <w:spacing w:after="0" w:line="240" w:lineRule="auto"/>
      </w:pPr>
    </w:p>
  </w:footnote>
  <w:footnote w:id="2">
    <w:p w14:paraId="2FF50026" w14:textId="35F384CC" w:rsidR="00DD34CE" w:rsidRPr="00284587" w:rsidRDefault="00DD34CE" w:rsidP="00DD34CE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363565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363565">
        <w:rPr>
          <w:rFonts w:ascii="Arial" w:eastAsia="Times New Roman" w:hAnsi="Arial" w:cs="Arial"/>
          <w:sz w:val="18"/>
          <w:szCs w:val="18"/>
        </w:rPr>
        <w:t>,</w:t>
      </w:r>
      <w:r w:rsidRPr="00363565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363565">
        <w:rPr>
          <w:rFonts w:ascii="Arial" w:eastAsia="Times New Roman" w:hAnsi="Arial" w:cs="Arial"/>
          <w:sz w:val="18"/>
          <w:szCs w:val="18"/>
        </w:rPr>
        <w:t>49 straipsnyje.</w:t>
      </w:r>
      <w:r w:rsidRPr="0028458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Pr="00363565" w:rsidRDefault="003D03CC" w:rsidP="0097032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63565">
        <w:rPr>
          <w:rFonts w:ascii="Arial" w:hAnsi="Arial" w:cs="Arial"/>
          <w:sz w:val="18"/>
          <w:szCs w:val="18"/>
        </w:rPr>
        <w:t>Kvazisubtiekėjas</w:t>
      </w:r>
      <w:proofErr w:type="spellEnd"/>
      <w:r w:rsidRPr="00363565">
        <w:rPr>
          <w:rFonts w:ascii="Arial" w:hAnsi="Arial" w:cs="Arial"/>
          <w:sz w:val="18"/>
          <w:szCs w:val="18"/>
        </w:rPr>
        <w:t>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363565" w:rsidRDefault="00243589">
      <w:pPr>
        <w:pStyle w:val="FootnoteText"/>
        <w:rPr>
          <w:rFonts w:ascii="Arial" w:hAnsi="Arial" w:cs="Arial"/>
          <w:sz w:val="18"/>
          <w:szCs w:val="18"/>
        </w:rPr>
      </w:pPr>
      <w:r w:rsidRPr="00363565">
        <w:rPr>
          <w:rStyle w:val="FootnoteReference"/>
          <w:rFonts w:ascii="Arial" w:hAnsi="Arial" w:cs="Arial"/>
          <w:sz w:val="18"/>
          <w:szCs w:val="18"/>
        </w:rPr>
        <w:footnoteRef/>
      </w:r>
      <w:r w:rsidRPr="00363565">
        <w:rPr>
          <w:rFonts w:ascii="Arial" w:hAnsi="Arial" w:cs="Arial"/>
          <w:sz w:val="18"/>
          <w:szCs w:val="18"/>
        </w:rPr>
        <w:t xml:space="preserve">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363565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363565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363565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B6830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16D68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6245"/>
    <w:rsid w:val="000919E7"/>
    <w:rsid w:val="00094335"/>
    <w:rsid w:val="000A5BC3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26B16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244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08B6"/>
    <w:rsid w:val="002810FF"/>
    <w:rsid w:val="00281A59"/>
    <w:rsid w:val="00284587"/>
    <w:rsid w:val="00284E8E"/>
    <w:rsid w:val="00296607"/>
    <w:rsid w:val="002A2F5B"/>
    <w:rsid w:val="002B5B24"/>
    <w:rsid w:val="002B6235"/>
    <w:rsid w:val="002B679D"/>
    <w:rsid w:val="002B6830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5025"/>
    <w:rsid w:val="003579B0"/>
    <w:rsid w:val="003608DC"/>
    <w:rsid w:val="00361C38"/>
    <w:rsid w:val="003620E2"/>
    <w:rsid w:val="00363565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3E7E"/>
    <w:rsid w:val="003C72CD"/>
    <w:rsid w:val="003D03CC"/>
    <w:rsid w:val="003D1A1D"/>
    <w:rsid w:val="003E21F0"/>
    <w:rsid w:val="003E3D1F"/>
    <w:rsid w:val="003F0702"/>
    <w:rsid w:val="003F0B48"/>
    <w:rsid w:val="003F4ED0"/>
    <w:rsid w:val="003F6B9E"/>
    <w:rsid w:val="003F78CF"/>
    <w:rsid w:val="0040328D"/>
    <w:rsid w:val="004043B2"/>
    <w:rsid w:val="004049BB"/>
    <w:rsid w:val="00404F6A"/>
    <w:rsid w:val="00406496"/>
    <w:rsid w:val="004069E3"/>
    <w:rsid w:val="00406AD3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D4379"/>
    <w:rsid w:val="004D79AE"/>
    <w:rsid w:val="004E1F29"/>
    <w:rsid w:val="004E38F8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30948"/>
    <w:rsid w:val="00532216"/>
    <w:rsid w:val="005335B1"/>
    <w:rsid w:val="00534EE3"/>
    <w:rsid w:val="0053600C"/>
    <w:rsid w:val="00542089"/>
    <w:rsid w:val="00542E21"/>
    <w:rsid w:val="005441E0"/>
    <w:rsid w:val="005443A3"/>
    <w:rsid w:val="00551280"/>
    <w:rsid w:val="0055137D"/>
    <w:rsid w:val="005554AA"/>
    <w:rsid w:val="005600D0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C0801"/>
    <w:rsid w:val="005C423F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57D9"/>
    <w:rsid w:val="0064717B"/>
    <w:rsid w:val="00647C1E"/>
    <w:rsid w:val="006531E0"/>
    <w:rsid w:val="00653FDC"/>
    <w:rsid w:val="006627C3"/>
    <w:rsid w:val="006667B0"/>
    <w:rsid w:val="006671BB"/>
    <w:rsid w:val="0067451B"/>
    <w:rsid w:val="00674D73"/>
    <w:rsid w:val="006843BE"/>
    <w:rsid w:val="00684DC2"/>
    <w:rsid w:val="00684EB4"/>
    <w:rsid w:val="00686222"/>
    <w:rsid w:val="00690A3A"/>
    <w:rsid w:val="006922E4"/>
    <w:rsid w:val="006944D7"/>
    <w:rsid w:val="006A197A"/>
    <w:rsid w:val="006C3022"/>
    <w:rsid w:val="006C4DEC"/>
    <w:rsid w:val="006D4561"/>
    <w:rsid w:val="006D4711"/>
    <w:rsid w:val="006D66A6"/>
    <w:rsid w:val="006D6774"/>
    <w:rsid w:val="006E31F2"/>
    <w:rsid w:val="006E4A2A"/>
    <w:rsid w:val="006F0393"/>
    <w:rsid w:val="006F373F"/>
    <w:rsid w:val="006F77E9"/>
    <w:rsid w:val="00701A72"/>
    <w:rsid w:val="0070375F"/>
    <w:rsid w:val="00704C34"/>
    <w:rsid w:val="00705255"/>
    <w:rsid w:val="00706A60"/>
    <w:rsid w:val="00706D6F"/>
    <w:rsid w:val="00715187"/>
    <w:rsid w:val="00715DD5"/>
    <w:rsid w:val="007178F2"/>
    <w:rsid w:val="00722648"/>
    <w:rsid w:val="00725B36"/>
    <w:rsid w:val="00726FD1"/>
    <w:rsid w:val="00734EAF"/>
    <w:rsid w:val="007361B7"/>
    <w:rsid w:val="007411AC"/>
    <w:rsid w:val="0074193C"/>
    <w:rsid w:val="00742100"/>
    <w:rsid w:val="00742D8E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3531"/>
    <w:rsid w:val="007A63F0"/>
    <w:rsid w:val="007A7642"/>
    <w:rsid w:val="007B2BF4"/>
    <w:rsid w:val="007B552D"/>
    <w:rsid w:val="007C33BE"/>
    <w:rsid w:val="007E4158"/>
    <w:rsid w:val="007F22E2"/>
    <w:rsid w:val="00805498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01BD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1CA9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0FF5"/>
    <w:rsid w:val="00911654"/>
    <w:rsid w:val="009204DA"/>
    <w:rsid w:val="00920FBF"/>
    <w:rsid w:val="00926A57"/>
    <w:rsid w:val="00927CC7"/>
    <w:rsid w:val="00931A73"/>
    <w:rsid w:val="00931E92"/>
    <w:rsid w:val="009336D3"/>
    <w:rsid w:val="00936EF0"/>
    <w:rsid w:val="00937EEA"/>
    <w:rsid w:val="00943E80"/>
    <w:rsid w:val="009448CD"/>
    <w:rsid w:val="009462F3"/>
    <w:rsid w:val="009636D3"/>
    <w:rsid w:val="009669AE"/>
    <w:rsid w:val="0097032A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3242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3A1"/>
    <w:rsid w:val="00A7268E"/>
    <w:rsid w:val="00A77504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422F"/>
    <w:rsid w:val="00B55924"/>
    <w:rsid w:val="00B5597D"/>
    <w:rsid w:val="00B55B72"/>
    <w:rsid w:val="00B72DEC"/>
    <w:rsid w:val="00B80F67"/>
    <w:rsid w:val="00B83218"/>
    <w:rsid w:val="00B854EB"/>
    <w:rsid w:val="00B90484"/>
    <w:rsid w:val="00B9428C"/>
    <w:rsid w:val="00B9450B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2C0"/>
    <w:rsid w:val="00BE15B9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430C"/>
    <w:rsid w:val="00C80C05"/>
    <w:rsid w:val="00C81136"/>
    <w:rsid w:val="00C832B6"/>
    <w:rsid w:val="00C8623E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34F20"/>
    <w:rsid w:val="00D369C8"/>
    <w:rsid w:val="00D40575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229"/>
    <w:rsid w:val="00D71668"/>
    <w:rsid w:val="00D719B1"/>
    <w:rsid w:val="00D75561"/>
    <w:rsid w:val="00D77108"/>
    <w:rsid w:val="00D8108A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401"/>
    <w:rsid w:val="00DF1BCB"/>
    <w:rsid w:val="00DF2F52"/>
    <w:rsid w:val="00DF417E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86A1F"/>
    <w:rsid w:val="00E91EF6"/>
    <w:rsid w:val="00E939C4"/>
    <w:rsid w:val="00E94E99"/>
    <w:rsid w:val="00E97B04"/>
    <w:rsid w:val="00EA0EBC"/>
    <w:rsid w:val="00EA41BC"/>
    <w:rsid w:val="00EA4613"/>
    <w:rsid w:val="00EA5FDA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B03"/>
    <w:rsid w:val="00EF4FB1"/>
    <w:rsid w:val="00EF616A"/>
    <w:rsid w:val="00EF68DC"/>
    <w:rsid w:val="00EF6FF1"/>
    <w:rsid w:val="00F005C5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50D61"/>
    <w:rsid w:val="00F616BF"/>
    <w:rsid w:val="00F67FEC"/>
    <w:rsid w:val="00F706E1"/>
    <w:rsid w:val="00F7390C"/>
    <w:rsid w:val="00F7562F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383527"/>
    <w:rsid w:val="01715C19"/>
    <w:rsid w:val="01A55F88"/>
    <w:rsid w:val="0FFDA8C2"/>
    <w:rsid w:val="10A27F71"/>
    <w:rsid w:val="1BE5F85F"/>
    <w:rsid w:val="1DF88BB2"/>
    <w:rsid w:val="1F7A2F20"/>
    <w:rsid w:val="21132B22"/>
    <w:rsid w:val="2514391C"/>
    <w:rsid w:val="28D70480"/>
    <w:rsid w:val="2A57075B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B12892B"/>
    <w:rsid w:val="4D284344"/>
    <w:rsid w:val="5516719E"/>
    <w:rsid w:val="5B795194"/>
    <w:rsid w:val="5EF43A57"/>
    <w:rsid w:val="63DB6F2C"/>
    <w:rsid w:val="6A88FE42"/>
    <w:rsid w:val="723651CF"/>
    <w:rsid w:val="775C82CA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8E1CA9"/>
    <w:rPr>
      <w:rFonts w:ascii="Times New Roman" w:hAnsi="Times New Roman"/>
      <w:b/>
      <w:caps/>
      <w:smallCaps w:val="0"/>
      <w:sz w:val="22"/>
    </w:rPr>
  </w:style>
  <w:style w:type="character" w:customStyle="1" w:styleId="normaltextrun">
    <w:name w:val="normaltextrun"/>
    <w:basedOn w:val="DefaultParagraphFont"/>
    <w:rsid w:val="004D4379"/>
  </w:style>
  <w:style w:type="paragraph" w:styleId="BalloonText">
    <w:name w:val="Balloon Text"/>
    <w:basedOn w:val="Normal"/>
    <w:link w:val="BalloonTextChar"/>
    <w:uiPriority w:val="99"/>
    <w:semiHidden/>
    <w:unhideWhenUsed/>
    <w:rsid w:val="00D40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F3358E" w:rsidP="00F3358E">
          <w:pPr>
            <w:pStyle w:val="3ACE2BF95B1D4CADA4DFD0B9D0CF7705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F3358E" w:rsidP="00F3358E">
          <w:pPr>
            <w:pStyle w:val="C051138220D243C59F9109B761CEE33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F3358E" w:rsidP="00F3358E">
          <w:pPr>
            <w:pStyle w:val="90206EB8A53048F593389AFD2180E90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F3358E" w:rsidP="00F3358E">
          <w:pPr>
            <w:pStyle w:val="AAB6B8B1CC4A4609B3F263FD0BCDC1A7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F3358E" w:rsidP="00F3358E">
          <w:pPr>
            <w:pStyle w:val="8904B9A1BC844B4E98232954B31B616D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F3358E" w:rsidP="00F3358E">
          <w:pPr>
            <w:pStyle w:val="E78C48CB6AB14DA4976729504EB5BAA9"/>
          </w:pPr>
          <w:r w:rsidRPr="006C4DEC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C865E72C0CF4A1B8B3BCC03E1C4A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0BFC-DB31-4680-888C-AE66C7C0C796}"/>
      </w:docPartPr>
      <w:docPartBody>
        <w:p w:rsidR="00F3358E" w:rsidRDefault="00F3358E" w:rsidP="00F3358E">
          <w:pPr>
            <w:pStyle w:val="2C865E72C0CF4A1B8B3BCC03E1C4A69D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E1B84F24DC9E4857AE58A5EDD0D14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7FE5D-09E7-4F90-9EA6-C01038CE9454}"/>
      </w:docPartPr>
      <w:docPartBody>
        <w:p w:rsidR="00F3358E" w:rsidRDefault="00F3358E" w:rsidP="00F3358E">
          <w:pPr>
            <w:pStyle w:val="E1B84F24DC9E4857AE58A5EDD0D14AF0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9E1E108106A140608E9F166AC4D2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5F193-7269-4C97-AABA-3E5A7D776509}"/>
      </w:docPartPr>
      <w:docPartBody>
        <w:p w:rsidR="00223387" w:rsidRDefault="00645B7B" w:rsidP="00645B7B">
          <w:pPr>
            <w:pStyle w:val="9E1E108106A140608E9F166AC4D266F2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515A3"/>
    <w:rsid w:val="000C6A41"/>
    <w:rsid w:val="002122C1"/>
    <w:rsid w:val="00223387"/>
    <w:rsid w:val="002C29C3"/>
    <w:rsid w:val="004921C8"/>
    <w:rsid w:val="00585D82"/>
    <w:rsid w:val="00645B7B"/>
    <w:rsid w:val="00706582"/>
    <w:rsid w:val="00733016"/>
    <w:rsid w:val="00780925"/>
    <w:rsid w:val="007C08DB"/>
    <w:rsid w:val="009300DA"/>
    <w:rsid w:val="009B4A1C"/>
    <w:rsid w:val="00A37F79"/>
    <w:rsid w:val="00A43E19"/>
    <w:rsid w:val="00AC7F13"/>
    <w:rsid w:val="00AF115E"/>
    <w:rsid w:val="00C004A1"/>
    <w:rsid w:val="00C16892"/>
    <w:rsid w:val="00C33DBF"/>
    <w:rsid w:val="00C92B69"/>
    <w:rsid w:val="00CF66B9"/>
    <w:rsid w:val="00E37F3E"/>
    <w:rsid w:val="00F3358E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358E"/>
    <w:rPr>
      <w:color w:val="808080"/>
    </w:rPr>
  </w:style>
  <w:style w:type="paragraph" w:customStyle="1" w:styleId="2C865E72C0CF4A1B8B3BCC03E1C4A69D">
    <w:name w:val="2C865E72C0CF4A1B8B3BCC03E1C4A69D"/>
    <w:rsid w:val="00F3358E"/>
    <w:rPr>
      <w:rFonts w:eastAsiaTheme="minorHAnsi"/>
      <w:lang w:eastAsia="en-US"/>
    </w:rPr>
  </w:style>
  <w:style w:type="paragraph" w:customStyle="1" w:styleId="E1B84F24DC9E4857AE58A5EDD0D14AF0">
    <w:name w:val="E1B84F24DC9E4857AE58A5EDD0D14AF0"/>
    <w:rsid w:val="00F3358E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F3358E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F3358E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F3358E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F3358E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F3358E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F3358E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character" w:styleId="CommentReference">
    <w:name w:val="annotation reference"/>
    <w:basedOn w:val="DefaultParagraphFont"/>
    <w:uiPriority w:val="99"/>
    <w:semiHidden/>
    <w:unhideWhenUsed/>
    <w:rsid w:val="00F33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58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58E"/>
    <w:rPr>
      <w:rFonts w:eastAsiaTheme="minorHAnsi"/>
      <w:sz w:val="20"/>
      <w:szCs w:val="20"/>
      <w:lang w:eastAsia="en-US"/>
    </w:rPr>
  </w:style>
  <w:style w:type="paragraph" w:customStyle="1" w:styleId="64B2BED89EDB42DA88C4C5FB8DBD3BC8">
    <w:name w:val="64B2BED89EDB42DA88C4C5FB8DBD3BC8"/>
    <w:rsid w:val="00F3358E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F3358E"/>
    <w:rPr>
      <w:rFonts w:eastAsiaTheme="minorHAnsi"/>
      <w:lang w:eastAsia="en-US"/>
    </w:rPr>
  </w:style>
  <w:style w:type="paragraph" w:customStyle="1" w:styleId="9E1E108106A140608E9F166AC4D266F2">
    <w:name w:val="9E1E108106A140608E9F166AC4D266F2"/>
    <w:rsid w:val="00645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VI xmlns="10d82443-09d3-40b0-8c83-26301ffc3ad6" xsi:nil="true"/>
    <Inici xmlns="10d82443-09d3-40b0-8c83-26301ffc3ad6">
      <Url xsi:nil="true"/>
      <Description xsi:nil="true"/>
    </Inici>
    <TaxCatchAll xmlns="ee1859fd-5c03-4aad-a8ae-84688b43cb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1" ma:contentTypeDescription="Kurkite naują dokumentą." ma:contentTypeScope="" ma:versionID="90d2251af1ca2901c49407787fdd4c30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310b8adc86e30bf7c2960ddc18ed4c0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9D05D-6E62-4210-BC18-2791B92EE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D4E838-B94A-4C8B-80C5-975831F3F7B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6CEDB9B0-9DAC-4320-820D-42A8D1C9D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956</Words>
  <Characters>6764</Characters>
  <Application>Microsoft Office Word</Application>
  <DocSecurity>0</DocSecurity>
  <Lines>307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Aurelija Ylė</cp:lastModifiedBy>
  <cp:revision>53</cp:revision>
  <dcterms:created xsi:type="dcterms:W3CDTF">2024-07-17T07:50:00Z</dcterms:created>
  <dcterms:modified xsi:type="dcterms:W3CDTF">2025-07-17T07:42:00Z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  <property fmtid="{D5CDD505-2E9C-101B-9397-08002B2CF9AE}" pid="6" name="GrammarlyDocumentId">
    <vt:lpwstr>415b9b6d-1845-4712-b65e-99496b06ac1f</vt:lpwstr>
  </property>
</Properties>
</file>