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D24F" w14:textId="6B8887BB" w:rsidR="002F2E68" w:rsidRDefault="002F2E68" w:rsidP="0007569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 pirkimo dalis</w:t>
      </w:r>
    </w:p>
    <w:p w14:paraId="03D88DF7" w14:textId="77777777" w:rsidR="00320BE1" w:rsidRDefault="00075699" w:rsidP="00075699">
      <w:pPr>
        <w:jc w:val="center"/>
        <w:rPr>
          <w:rFonts w:ascii="Times New Roman" w:hAnsi="Times New Roman" w:cs="Times New Roman"/>
          <w:b/>
          <w:bCs/>
        </w:rPr>
      </w:pPr>
      <w:r w:rsidRPr="00075699">
        <w:rPr>
          <w:rFonts w:ascii="Times New Roman" w:hAnsi="Times New Roman" w:cs="Times New Roman"/>
          <w:b/>
          <w:bCs/>
        </w:rPr>
        <w:t xml:space="preserve">INSTRUMENŲ RINKINIO KRAUJAGYSLIŲ CHIRURGIJAI </w:t>
      </w:r>
    </w:p>
    <w:p w14:paraId="02A86A70" w14:textId="48050689" w:rsidR="002848DA" w:rsidRDefault="00075699" w:rsidP="00075699">
      <w:pPr>
        <w:jc w:val="center"/>
        <w:rPr>
          <w:rFonts w:ascii="Times New Roman" w:hAnsi="Times New Roman" w:cs="Times New Roman"/>
          <w:b/>
          <w:bCs/>
        </w:rPr>
      </w:pPr>
      <w:r w:rsidRPr="00075699">
        <w:rPr>
          <w:rFonts w:ascii="Times New Roman" w:hAnsi="Times New Roman" w:cs="Times New Roman"/>
          <w:b/>
          <w:bCs/>
        </w:rPr>
        <w:t>VIENO RINKINIO INSTRUMENTŲ SĄRAŠAS</w:t>
      </w:r>
    </w:p>
    <w:p w14:paraId="79C41226" w14:textId="4365ED16" w:rsidR="009C4FBB" w:rsidRPr="009C4FBB" w:rsidRDefault="009C4FBB" w:rsidP="009C4FBB">
      <w:pPr>
        <w:rPr>
          <w:rFonts w:ascii="Times New Roman" w:hAnsi="Times New Roman" w:cs="Times New Roman"/>
        </w:rPr>
      </w:pPr>
      <w:r w:rsidRPr="009C4FBB">
        <w:rPr>
          <w:rFonts w:ascii="Times New Roman" w:hAnsi="Times New Roman" w:cs="Times New Roman"/>
        </w:rPr>
        <w:t>Preliminariai numatomas 5 komplektų pirkimas.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920"/>
        <w:gridCol w:w="2560"/>
        <w:gridCol w:w="3380"/>
        <w:gridCol w:w="940"/>
        <w:gridCol w:w="1480"/>
      </w:tblGrid>
      <w:tr w:rsidR="00075699" w:rsidRPr="00075699" w14:paraId="2F303424" w14:textId="77777777" w:rsidTr="00075699">
        <w:trPr>
          <w:trHeight w:val="63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FDD2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0756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Eirl</w:t>
            </w:r>
            <w:proofErr w:type="spellEnd"/>
            <w:r w:rsidRPr="000756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. Nr.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29F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Instrumentas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F04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Aprašymas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9DD3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Kiekis, vnt.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6CD1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Pastabos</w:t>
            </w:r>
          </w:p>
        </w:tc>
      </w:tr>
      <w:tr w:rsidR="00075699" w:rsidRPr="00075699" w14:paraId="71D73FF6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14FA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BB1A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Preparacinės žirklės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86B8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Žirklės Metzenbaum arba lygiavertės, preparavimo, delikačios, darbinės dalys su volframo karbido darbinėmis dalimis, lenktos, žiedai spalviškai pažymėti, bendras ilgis 180±3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3C7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E2EC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4C14E2AC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C47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EC10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Preparacinės žirklės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EBB1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Žirklės Metzenbaum arba lygiavertės, preparavimo, darbinės dalys su volframo karbido darbinėmis dalimis, lenktos, žiedai spalviškai pažymėti, bendras ilgis 200±3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C2E3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5349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16E23BF6" w14:textId="77777777" w:rsidTr="00075699">
        <w:trPr>
          <w:trHeight w:val="28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C171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E78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Kraujagyslinės žirklės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6AA7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Žirklės Metzenbaum arba lygiavertės, preparavimo, galiukai ir išorinės briaunos tolygiai užapvalintos, darbinės dalys ypatingai aštrios (</w:t>
            </w:r>
            <w:proofErr w:type="spellStart"/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supercut</w:t>
            </w:r>
            <w:proofErr w:type="spellEnd"/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arba lygiavertės), viena kerpančioji briauna su skersiniais dantukais, lenktos, blizgios, žiedai spalviškai pažymėti, bendras ilgis 180±3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7A7D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BD84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66EB127E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F90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3EE8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Kraujagyslinės žirklės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416C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Žirklės Metzenbaum arba lygiavertės, preparavimo, darbinės dalys su volframo karbido darbinėmis dalimis, lenktos, žiedai spalviškai pažymėti, bendras ilgis 145±3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86C2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6EA2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78EA2339" w14:textId="77777777" w:rsidTr="00075699">
        <w:trPr>
          <w:trHeight w:val="24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68B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1D14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Siūlinės žirklės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77FB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Žirklės Metzenbaum arba lygiavertės, specialiai siūlų kirpimui, galiukai ir išorinės briaunos tolygiai užapvalintos, darbinės dalys su skersiniais dantukais, lenktos, vienas žiedas spalviškai pažymėtas, bendras ilgis 180±3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D1CC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2B05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16D4647B" w14:textId="77777777" w:rsidTr="00075699">
        <w:trPr>
          <w:trHeight w:val="25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3BB1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C40E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Siūlinės žirklės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FCE5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Žirklės Metzenbaum arba lygiavertės, specialiai siūlų kirpimui, galiukai ir išorinės briaunos tolygiai užapvalintos, darbinės dalys su skersiniais dantukais, lenktos, vienas žiedas spalviškai pažymėtas, bendras ilgis 260±3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8C52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094C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1B76B1CA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7B2D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6BE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Kampinės žirklės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4ED1" w14:textId="28BF6812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Diethrich-Potts arba lygiavertės, lenktos 45±3° kampu, aštriais galiukais, nusklembtomis briaunomis, darbinės dalies ilgis 12±</w:t>
            </w:r>
            <w:r w:rsidR="00085C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mm, bendras ilgis 180±3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6FEF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ECA8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2C211CCF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F542C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E1E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Kampinės žirklės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D3B9" w14:textId="5C1DDBC4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Diethrich-Potts arba lygiavertės, lenktos 60±3° kampu, aštriais galiukais, nusklembtomis briaunomis, darbinės dalies ilgis 12±</w:t>
            </w:r>
            <w:r w:rsidR="0040482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mm, bendras ilgis 180±</w:t>
            </w:r>
            <w:r w:rsidR="00085C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4FA1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8ACA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01D5BF88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F83C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D0C3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Kampinės žirklės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C72B" w14:textId="3917F194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Diethrich-Potts arba lygiavertės, lenktos 90±3° kampu, aštriais galiukais, nusklembtomis briaunomis, darbinės dalies ilgis 12±</w:t>
            </w:r>
            <w:r w:rsidR="00085C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mm, bendras ilgis 1</w:t>
            </w:r>
            <w:r w:rsidR="00085C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±</w:t>
            </w:r>
            <w:r w:rsidR="00085CB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A00E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EDFB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019BC1A0" w14:textId="77777777" w:rsidTr="00075699">
        <w:trPr>
          <w:trHeight w:val="15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75F0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2E24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Peanai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DD29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Pean arba lygiavertis, lenktas, siaurintas variantas, su alyvuogės formos skersine išpjova prieš šarnyrinį sujungimą, bendras ilgis 130±3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3F6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B753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7A03CD1F" w14:textId="77777777" w:rsidTr="00075699">
        <w:trPr>
          <w:trHeight w:val="15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BBC4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213A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Peanai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76E7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Pean arba lygiavertis, lenktas, siaurintas variantas, su alyvuogės formos skersine išpjova prieš šarnyrinį sujungimą, bendras ilgis 140±3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44AC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62A2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7117C978" w14:textId="77777777" w:rsidTr="00075699">
        <w:trPr>
          <w:trHeight w:val="15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0A28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8FF4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Peanai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3B02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Pean arba lygiavertis, lenktas, darbinės dalys santykinai ilgos, su alyvuogės formos skersine išpjova prieš šarnyrinį sujungimą, bendras ilgis 260±3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C4D8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7BE4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042CC844" w14:textId="77777777" w:rsidTr="00075699">
        <w:trPr>
          <w:trHeight w:val="15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F32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3B64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Peanai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60D0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Pean arba lygiavertis, lenktas, darbinės dalys santykinai ilgos, su alyvuogės formos skersine išpjova prieš šarnyrinį sujungimą, bendras ilgis 280±3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0492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3C4A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70205E19" w14:textId="77777777" w:rsidTr="00075699">
        <w:trPr>
          <w:trHeight w:val="1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82F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024A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Moskitai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B271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Baby-Mosquito arba lygiavertis, lenktas, su alyvuogės formos skersine išpjova prieš šarnyrinį sujungimą, bendras ilgis 100±3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5F8F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C7DD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3420507F" w14:textId="77777777" w:rsidTr="00075699">
        <w:trPr>
          <w:trHeight w:val="1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C5BE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C9C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Moskitai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13F7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Halsted-Mosquito arba lygiavertis, lenktas, su alyvuogės formos skersine išpjova prieš šarnyrinį sujungimą, bendras ilgis 125±3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AC98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1018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36D857AA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E1A4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31B0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Atraumatiniai moskitai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EFFF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Lenktas, darbinės dalys 20±0,5 mm ilgio, su atraumatiniais De Bakey dantukais 1x2, su alyvuogės formos skersine išpjova prieš šarnyrinį sujungimą, bendras ilgis 125±3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F94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0B81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60605839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DBB8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D5D8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Atraumatiniai moskitai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9B8F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Lenktas, darbinės dalys 27±0,5 mm ilgio, su atraumatiniais De Bakey dantukais 1x2, su alyvuogės formos skersine išpjova prieš šarnyrinį sujungimą, bendras ilgis 165±3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797E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A7A0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35D30E83" w14:textId="77777777" w:rsidTr="00075699">
        <w:trPr>
          <w:trHeight w:val="15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7E43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BE5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Korcangai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B598" w14:textId="071D7049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Sims-Maier arba lygiavertis, tiesus, darbinės dalys su dantukais ir išilgine išpjova, rankenos su susiaurėjimu, su užraktu, žiedinės rankenos, bendras ilgis 3</w:t>
            </w:r>
            <w:r w:rsidR="0041278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0±</w:t>
            </w:r>
            <w:r w:rsidR="0041278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50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594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C50B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5160E8C3" w14:textId="77777777" w:rsidTr="00075699">
        <w:trPr>
          <w:trHeight w:val="15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0976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F04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Chirurginiai pincetai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09A5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Standartinio stambumo, tiesus, darbinių galiukų plotis 2,5±0,1 mm, su dantukais 1x2, rankenos plokščios, rantytos, bendras ilgis 130±3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D2B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6CCE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6D152494" w14:textId="77777777" w:rsidTr="00075699">
        <w:trPr>
          <w:trHeight w:val="15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571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9D1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Chirurginiai pincetai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5ABD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Standartinio stambumo, tiesus, darbinių galiukų plotis 3,0±0,1 mm, su dantukais 1x2, rankenos plokščios, rantytos, bendras ilgis 180±3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E74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F70B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676F90A3" w14:textId="77777777" w:rsidTr="00075699">
        <w:trPr>
          <w:trHeight w:val="1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3BD2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E372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Anatominiai pincetai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656E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Standartinio stambumo, tiesus, darbinių galiukų plotis 3,5±0,1 mm, rankenos plokščios, rantytos, bendras ilgis 145±3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FEB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461D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52E2112F" w14:textId="77777777" w:rsidTr="00075699">
        <w:trPr>
          <w:trHeight w:val="1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AFB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7B3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Anatominiai pincetai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92E6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Standartinio stambumo, tiesus, darbinių galiukų plotis 3,9±0,1 mm, rankenos plokščios, rantytos, bendras ilgis 200±3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319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0B88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118D93E9" w14:textId="77777777" w:rsidTr="00075699">
        <w:trPr>
          <w:trHeight w:val="22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1B6E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1F42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Kraujagysliniai pincetai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E7B8" w14:textId="2344BB98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Mikropincetas, tiesus, darbinės dalys 0,6±0,05 mm pločio, padengtos deiman</w:t>
            </w:r>
            <w:r w:rsidR="00AB74A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 dulkėmis, su platforma, rankenos apvalios, su išpjovomis, spalviškai pažymėtos, su centratoriumi, bendras ilgis 210±3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EE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EC99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7DAA0FF9" w14:textId="77777777" w:rsidTr="00075699">
        <w:trPr>
          <w:trHeight w:val="22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FB73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789F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Kraujagysliniai pincetai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1964" w14:textId="7C52965F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Mikropincetas, tiesus, darbinės dalys 0,6±0,05 mm pločio, padengtos deiman</w:t>
            </w:r>
            <w:r w:rsidR="005F043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 dulkėmis, su platforma, rankenos apvalios, su išpjovomis, spalviškai pažymėtos, su centratoriumi, bendras ilgis 185±3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02E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D94B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48BB4891" w14:textId="77777777" w:rsidTr="00075699">
        <w:trPr>
          <w:trHeight w:val="15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BBDF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099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Atraumatiniai kraujagysliniai pincetai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CCCF" w14:textId="075FC55C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De Bakey, tiesus, darbinės dalys 1,5±0,1 mm pločio su atraumatiniais De Bakey dantukais 1x2, rankenos plokščios, rantytos, bendras ilgis 150±3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F918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C3AC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369FBEF9" w14:textId="77777777" w:rsidTr="00075699">
        <w:trPr>
          <w:trHeight w:val="15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CD8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684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Atraumatiniai kraujagysliniai pincetai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E9B1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De Bakey, tiesus, darbinės dalys 1,5±0,1 mm pločio su atraumatiniais De Bakey dantukais 1x2, rankenos plokščios, rantytos, bendras ilgis 200±3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283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4B3B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123F4D3C" w14:textId="77777777" w:rsidTr="00075699">
        <w:trPr>
          <w:trHeight w:val="29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1433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B5C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Standartiniai adatkočiai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778C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Crile-Wood arba lygiavertis, su vorlframo karbido darbinėmis dalimis, 0,4 mm žingsniu kryžmiškai dantytos dalies ilgis 16,5±0,5 mm, su nuopjovom iš abiejų pusių prieš šarnyrinį sujungimą, tinka 4/0-6/0 adatoms, žiedai paauksuoti, bendras ilgis 185±3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1132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951C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4BFA9FF4" w14:textId="77777777" w:rsidTr="00075699">
        <w:trPr>
          <w:trHeight w:val="28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A62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F83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Standartiniai adatkočiai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2BD9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Crile-Wood arba lygiavertis, su vorlframo karbido darbinėmis dalimis, 0,4 mm žingsniu kryžmiškai dantytos dalies ilgis 12,5±0,5 mm, su nuopjovom iš abiejų pusių prieš šarnyrinį sujungimą, tinka 4/0-6/0 adatoms, žiedai paauksuoti, bendras ilgis 185±3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03D0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368E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346E0905" w14:textId="77777777" w:rsidTr="00075699">
        <w:trPr>
          <w:trHeight w:val="28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409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9861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Kraujagysliniai adatkočiai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8B92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Adatkotis De Bakey arba lygiavertis, su vorlframo karbido darbinėmis dalimis, 0,4 mm žingsniu kryžmiškai dantytos dalies ilgis 17±0,5 mm, tinka 4/0-6/0 adatoms, su nuopjovom iš abiejų pusių prieš šarnyrinį sujungimą, žiedai paauksuoti, bendras ilgis 185±3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1AB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7435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51A2E73C" w14:textId="77777777" w:rsidTr="00075699">
        <w:trPr>
          <w:trHeight w:val="25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D0A4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1CE4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Kraujagysliniai adatkočiai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0D4D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Tiesus, su vorlframo karbido darbinėmis dalimis, 0,2 mm žingsniu kryžmiškai dantytos dalies ilgis 17±0,5 mm, su nuopjovom iš abiejų pusių prieš šarnyrinį sujungimą, tinka 6/0-10/0 adatoms, žiedai paauksuoti, bendras ilgis 180±3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1ED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C5BF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24F3FFED" w14:textId="77777777" w:rsidTr="00075699">
        <w:trPr>
          <w:trHeight w:val="25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DC122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3B7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Kraujagysliniai adatkočiai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7030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Adatkotis De Bakey arba lygiavertis, su vorlframo karbido darbinėmis dalimis, 0,4 mm žingsniu kryžmiškai dantytos, tinka 4/0-6/0 adatoms, su nuopjovom iš abiejų pusių prieš šarnyrinį sujungimą, žiedai paauksuoti, bendras ilgis 305±3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DC7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CB53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76233619" w14:textId="77777777" w:rsidTr="00075699">
        <w:trPr>
          <w:trHeight w:val="25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F998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158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Mikroadatkočiai "žuvytės"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F006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Tiesus, darbinės dalys su volframo karbido įdėklais, kryžmiškai dantytos 0,4 mm žingsniu, tinka 4/0-6/0 adatoms, su nuopjovom prieš šarnyrinį sujungimą, rankenos spyruokliuojančios, apvalios, išoriškai rantytos, su užrakinimu, bendras ilgis 180±3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0C6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30A0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1472562A" w14:textId="77777777" w:rsidTr="00075699">
        <w:trPr>
          <w:trHeight w:val="28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6454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BF1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Mikroadatkočiai "žuvytės"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71C8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Tiesus, darbinės dalys padengtos deimanto dulkėmis, tinka 2/0 ir smulkesnėms adatoms, su nuopjovom prieš šarnyrinį sujungimą, rankenos spyruokliuojančios, apvalios, išoriškai rantytos, vidinėse dalyse su išpjovomis, su užrakinimu, bendras ilgis 190±3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1F2F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3B2F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74412813" w14:textId="77777777" w:rsidTr="00075699">
        <w:trPr>
          <w:trHeight w:val="28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45CE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9A51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Aortiniai adatkočiai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1542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Finochietto arba lygiavertis, lenktas, masyvus, su vorlframo karbido darbinėmis dalimis, kryžmiškai dantytos 0,5 mm žingsniu, su užapvalinimu prieš šarnyrinį sujungimą, tinka 3/0 ir storesnėms adatoms, žiedai paauksuoti, bendras ilgis 265±3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3F44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200C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1CB1A0FA" w14:textId="77777777" w:rsidTr="00075699">
        <w:trPr>
          <w:trHeight w:val="25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831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09E0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Aortiniai adatkočiai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8117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Masson arba lygiavertis, tiesus, masyvus, su vorlframo karbido darbinėmis dalimis, kryžmiškai dantytos 0,5 mm žingsniu, su užapvalinimu prieš šarnyrinį sujungimą, tinka 3/0 ir storesnėms adatoms, žiedai paauksuoti, bendras ilgis 265±3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0800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A01E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1E3FDF8A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56E2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018D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Lopetėlė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7C2D" w14:textId="229EB01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Freer arba lygiavertis, dvipusis, vienoje pusėje buka, lenkta mentelė, užapvalinta, 4±0,</w:t>
            </w:r>
            <w:r w:rsidR="0094691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mm pločio, kitoje pusėje aštri, lenkta mentelė, užapvalinta, 3,5±0,</w:t>
            </w:r>
            <w:r w:rsidR="0094691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mm pločio, bendras ilgis 185±3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B13A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C09C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107DB770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73D2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0C1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Lopetėlė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AF29" w14:textId="00257F2D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Mac Donald arba lygiavertis, dvipusis, vienoje pusėje buka, lenkta mentelė, užapvalinta, 5±0,1 mm pločio, kitoje pusėje buka, tiesi mentelė, užapvalinta, 5±0,1 mm pločio, bendras ilgis 185±</w:t>
            </w:r>
            <w:r w:rsidR="00AA267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ABD0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FDF7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5CEC6D4D" w14:textId="77777777" w:rsidTr="00075699">
        <w:trPr>
          <w:trHeight w:val="94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FAD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B198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Raspatorius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E37E" w14:textId="7CA50790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Farabeuf arba lygiavertis, lenktas, darbinis plotis 12,5±0,2 mm, bendras ilgis 145 mm </w:t>
            </w:r>
            <w:r w:rsidR="00D22F9D"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±</w:t>
            </w:r>
            <w:r w:rsidR="00D22F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5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395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3711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41672B2C" w14:textId="77777777" w:rsidTr="00075699">
        <w:trPr>
          <w:trHeight w:val="94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12EA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39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831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Džiglio vielos ir kabliukai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A203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Vielos skersmuo 1,4±0,05 mm, supinta iš vielų, ilgis 400±3 mm, rankena T formos su kabliuku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F75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FC41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2A977860" w14:textId="77777777" w:rsidTr="00075699">
        <w:trPr>
          <w:trHeight w:val="22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FD7E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A1B0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Listonas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D1C1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Liston-Stille arba lygiavertis, lenktas stačiu kampu, su ne mažiau kaip 4 šarnyrinių lankstų sistema, rankenos spyruokliuojančios, rantytos išorinėse dalyse, su atramomis, bendras ilgis 265±3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937C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C2A1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39263841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C53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3CEC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Listonai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0C32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Liston tipo, lenktas kampu, su ne mažiau kaip 4 šarnyrinių lankstų sistema, rankenos spyruokliuojančios, išgaubtos, išoriškai rantytos, bendras ilgis 240±3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8133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73B8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6C690DD4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EA5C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8F9C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Kaulinės kirpimo žnyplės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1263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Ruskin-Liston tipo, tiesios, su ne mažiau kaip 4 šarnyrinių lankstų sistema, rankenos spyruokliuojančios, išgaubtos, išoriškai rantytos, bendras ilgis 190±3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3B13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4350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47847437" w14:textId="77777777" w:rsidTr="00075699">
        <w:trPr>
          <w:trHeight w:val="1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7FF2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1930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Pjūklas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4212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Rust arba lygiavertis, su patogia rankena, komplekte 6 mm, 8 mm ir 12 mm pjovimo geležtės, bendras ilgis 390±3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7B4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9C0D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49D44559" w14:textId="77777777" w:rsidTr="00075699">
        <w:trPr>
          <w:trHeight w:val="1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457C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8848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Skalpelio koteliai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EAA8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Nr.3, tinka 10-15, 40 ir 42 dydžio skalpelio galvutėms, su milimetrine liniuote ant šono, iki 6 cm arba daugiau, bendras ilgis 125±3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E0DC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29BE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4DC9843D" w14:textId="77777777" w:rsidTr="00075699">
        <w:trPr>
          <w:trHeight w:val="25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53C0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E69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Langenbeckai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C975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US-Army arba lygiavertis, porinis, dvipusis, lenktais kabliais, mažesnio kablio išmatavimai (gylis x plotis): (22x15 ir 39x15)±0,5 mm, didesnio kablio išmatavimai (gylis x plotis): (26x15 ir 43x15)±0,5 mm, rankenos su kiauryme, bendras ilgis 220±3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537E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C5EA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5E57C4A4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F718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32E2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Nagetai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AF70" w14:textId="5766736C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Volkmann arba lygiavertis, šešiadančiais bukais kabliukais, darbinės dalies išmatavimai (gylis x plotis): (8x29)±</w:t>
            </w:r>
            <w:r w:rsidR="00095C4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mm, rankena su kiaurymėmis patogiam sugriebimui, bendras ilgis 220±3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4363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15CA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55F86700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B4BF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F62E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Nagetai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00AE" w14:textId="7053BDAE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Volkmann arba lygiavertis, tridančiais bukais kabliukais, darbinės dalies išmatavimai (gylis x plotis): (8x13)±</w:t>
            </w:r>
            <w:r w:rsidR="00A11D7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mm, rankena su kiaurymėmis patogiam sugriebimui, bendras ilgis 220±3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CF00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3140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241EDFBC" w14:textId="77777777" w:rsidTr="00075699">
        <w:trPr>
          <w:trHeight w:val="1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437E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001C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Nagetai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E2A7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Viendantis, aštrus, didelės lenkimo kreivės, darbinės dalies gylis 9,2±0,2 mm, rankena lygaus paviršiaus, bendras ilgis 165±3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E82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DE95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7AA113B6" w14:textId="77777777" w:rsidTr="00075699">
        <w:trPr>
          <w:trHeight w:val="22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EE7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036E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Plėtėjai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4F46" w14:textId="493E64B9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Weitlaner arba lygiavertis, lenktas, su bukais kabliukais 3x3, dantukų plotis 12±0,5 mm, atsidarymo plotis ne mažiau 50 mm, savaime užsifiksuojantis dantukiniu mechanizmu, su atrakinimo ąsele, bendras ilgis 125±</w:t>
            </w:r>
            <w:r w:rsidR="00A11D7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391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59E8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191250D5" w14:textId="77777777" w:rsidTr="00075699">
        <w:trPr>
          <w:trHeight w:val="25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25AE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41BA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Plėtėjai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5B47" w14:textId="6FD5FEDF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Weitlaner arba lygiavertis, su bukais kabliukais 3x4, dantukų plotis 17±0,5 mm, gylis 17±0,5 mm, atsidarymo plotis ne mažiau 55 mm, savaime užsifiksuojantis dantukiniu mechanizmu, su atrakinimo ąsele, bendras ilgis 130±</w:t>
            </w:r>
            <w:r w:rsidR="004F4A2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A36A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CD35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38ED355F" w14:textId="77777777" w:rsidTr="00075699">
        <w:trPr>
          <w:trHeight w:val="28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C86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0D22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Plėtėjai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929E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Adson-Baby arba lygiavertis, lenktas, su pusiau aštriais kabliukais 3x4, dantukų plotis 20±0,5 mm, abi kojelės su šarnyriniais lankstais, atsidarymo plotis ne mažiau 95 mm, savaime užsifiksuojantis dantukiniu mechanizmu, su atrakinimo ąsele, bendras ilgis 165±3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72E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8E33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00AA3838" w14:textId="77777777" w:rsidTr="00075699">
        <w:trPr>
          <w:trHeight w:val="25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62D0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B594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Plėtėjai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DDE3" w14:textId="33F9102D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Adson arba lygiavertis, su pusiau aštriais kabliukais 4x5, dantukų plotis 45±0,5 mm, abi kojelės su šarnyriniais lankstais, atsidarymo plotis ne mažiau 170 mm, savaime užsifiksuojantis dantukiniu mechanizmu, su atrakinimo ąsele, bendras ilgis 320±</w:t>
            </w:r>
            <w:r w:rsidR="004F4A2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10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0F41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F685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47043E9D" w14:textId="77777777" w:rsidTr="00075699">
        <w:trPr>
          <w:trHeight w:val="28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5F0A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B9EF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Pakinklio plėtėjas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C6C0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Su nuimamais kabliukais, vienoje pusėje mentelė su pusiau aštriais 4 dantukais, išmatavimai (gylis x plotis): (60x50)±1 mm, kitoje pusėje mentelė su pusiau aštriais 3 dantukais, išmatavimai (gylis x plotis): (40x35)±1 mm, savaime užsifiksuojantis dantukiniu mechanizmu, su atrakinimo ąsele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896D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22B4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0E7086D8" w14:textId="77777777" w:rsidTr="00075699">
        <w:trPr>
          <w:trHeight w:val="409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E41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95D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Karotidės plėtėjas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E4CC" w14:textId="0CC54822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Allenberg arba lygiavertis, su bukais dantukais 3x4, su papildomai fiksuojama centrine mentele, dvipuse, lenktais kabliukais į priešingas puses, vienos pusės mentelės išmatavimai (gylis x plotis): (20x12)±1 mm, kitoje pusėje mentelės su išmatavimais (gylis x plotis): (35x10)±1 mm, savaime užsifiksuojantis dantukiniu mechanizmu, su atrakinimo ąsele, bendras ilgis 170±</w:t>
            </w:r>
            <w:r w:rsidR="00AE058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10</w:t>
            </w: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67A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CAED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3F971745" w14:textId="77777777" w:rsidTr="00075699">
        <w:trPr>
          <w:trHeight w:val="15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CE6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56A2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Šuniukai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3913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Dieffenbach arba lygiavertis, tolygiai išlenktas, su praplatėjimu, darbinės dalies ilgis 16,5±0,5 mm, bendras ilgis 48±1 mm, be spyruoklės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7EE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EDBB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408DB272" w14:textId="77777777" w:rsidTr="00075699">
        <w:trPr>
          <w:trHeight w:val="1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80F8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67D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Šuniukai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49FF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Tolygiai išlenktas, darbinės dalies ilgis 13±0,5 mm, su skersine išpjova, bendras ilgis 35±1 mm, spyruoklinis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798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0B3C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6851AFC6" w14:textId="77777777" w:rsidTr="00075699">
        <w:trPr>
          <w:trHeight w:val="15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9B5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A0A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Šuniukai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72D9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Diethrich arba lygiavertis, lenktas 55±1 laipsnių kampu, darbinės dantytos dalies ilgis 13±0,5 mm, bendras ilgis 48±1 mm, be spyruoklės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C78C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2D8F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1FFE3DC6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1D44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58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877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Šuniukai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41FE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Tolygiai išlenktas, darbinės dalies ilgis 30,5±0,5 mm, su atraumatiniais dantukais De Bakey, su skersine išpjova, rankenos plokščios, rantytos, bendras ilgis 86±1 mm, be spyruoklės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6B9D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44AC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2BE5C5DC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8CC0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87F4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Šuniukai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6C31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Tolygiai išlenktas, dantytos dalies ilgis 20±0,5 mm, su atraumatiniais dantukais De Bakey, su skersine išpjova, rankenos plokščios, rantytos, bendras ilgis 78±1 mm, be spyruoklės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5164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4F02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580EAEC8" w14:textId="77777777" w:rsidTr="00075699">
        <w:trPr>
          <w:trHeight w:val="25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4635D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A37A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Šuniukai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5E1A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De-Bakey-Satinsky arba lygiavertis, lenktas kampais į vidų, atraumatinis, užlenktos dalies stygos ilgis 21±0,5 mm, spyruoklinis, su skersine išpjova prieš šarnyrinį sujungimą, rankenos išoriškai rantytos, bendras ilgis 75±1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0308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1FDA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5A27ED12" w14:textId="77777777" w:rsidTr="00075699">
        <w:trPr>
          <w:trHeight w:val="22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1E8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DBCA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Šuniukai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9772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Glover arba lygiavertis, lenktas 80±1 laipsnių kampu, atraumatinis, darbinės dantytos dalies ilgis 25±0,5 mm, spyruoklinis, su skersine išpjova prieš šarnyrinį sujungimą, rankenos išoriškai rantytos, bendras ilgis 51±1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B9B2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ADDE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4E7C6DFC" w14:textId="77777777" w:rsidTr="00075699">
        <w:trPr>
          <w:trHeight w:val="15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BA0F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A83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Disektoriai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2CDB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Mixter arba lygiavertis, tolygiai išlenktas stačiu kampu, su skersiniais grioveliais ne per visą darbinį ilgį, bendras ilgis 230±3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B676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8BBB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014B88F1" w14:textId="77777777" w:rsidTr="00075699">
        <w:trPr>
          <w:trHeight w:val="15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295A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1C24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Disektorius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5EA2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Baby-Adson arba lygiavertis, tolygiai išlenktas stačiu kampu, su skersiniais grioveliais ne per visą darbinį ilgį, bendras ilgis 140±3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2041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2850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78EFD642" w14:textId="77777777" w:rsidTr="00075699">
        <w:trPr>
          <w:trHeight w:val="22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2D0A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64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A7E8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Spaustukai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5B55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Gregory arba lygiavertis, darbinės dalys 61±1 mm ilgio, lenktos atgal 50±3° kampu, papildomai lenktos puslankiu distaliai, atraumaninės su De Bakey dantukais 1x2, su skersine išpjova prieš šarnyrinį sujungimą, bendras ilgis 180±3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7CA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1C63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7D206793" w14:textId="77777777" w:rsidTr="00075699">
        <w:trPr>
          <w:trHeight w:val="34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A01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141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Spaustukai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423ED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Morris arba lygiavertis, darbinės dalys lenktos 70±2° kampu į vidų, užlenktos dalies ilgis 67±2 mm, darbinės dalies ilgis 93±2 mm, su atraumatiniais dantukais De Bakey tipo 1x2, galiukai ir išorinės briaunos tolygiai užapvalintos, su skersine išpjova prieš šarnyrinį sujungimą, su užrakinimu, rankenos išlenktos kampu į išorę, bendras ilgis 175±3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FAB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FA20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49F7D0BB" w14:textId="77777777" w:rsidTr="00075699">
        <w:trPr>
          <w:trHeight w:val="31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7D51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83A3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Spaustukai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CDDAD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De Bakey arba lygiavertis, darbinės dalys išlenktos puskabliu į vidų, galiukai ir išorinės briaunos tolygiai užapvalintos, su atraumatiniais dantukais 1x2, darbinis ilgis 100±2 mm, dantytos dalies ilgis 20±1 mm, su skersine išpjova prieš šarnyrinį sujungimą, su užrakinimu, rankenos išlenktos atgal, bendras ilgis 265±3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3168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2A7E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441DC00F" w14:textId="77777777" w:rsidTr="00075699">
        <w:trPr>
          <w:trHeight w:val="31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6F2C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D1A3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Atraumatinis spaustukas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F2E36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Derra arba lygiavertis, darbinės dalys lenktos puslankiu į vidų, užlenktos dalies stygos ilgis 16±1 mm, su atraumatiniais dantukais, galiukai ir išorinės briaunos tolygiai užapvalintos, su skersine išpjova prieš šarnyrinį sujungimą, su užrakinimu, rankenos tolygiai išlenktos atgal, bendras ilgis 170±3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98D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7E65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6669DE93" w14:textId="77777777" w:rsidTr="00075699">
        <w:trPr>
          <w:trHeight w:val="31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E85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68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838F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Atraumatinis spaustukas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EEDFF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Castaneda arba lygiavertis, darbinės dalys lenktos puslankiu į vidų, užlenktos dalies stygos ilgis 15±1 mm, su atraumatiniais dantukais, galiukai ir išorinės briaunos tolygiai užapvalintos, su skersine išpjova prieš šarnyrinį sujungimą, su užrakinimu, rankenos lenktos kampu atgal, bendras ilgis 155±3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42CE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935B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4111DEBE" w14:textId="77777777" w:rsidTr="00075699">
        <w:trPr>
          <w:trHeight w:val="31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A96A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EC3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Spaustukai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220B2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Cooley arba lygiavertis, darbinės dalys lenktos kampu atgal, distaliai kampu į vidų, darbinės dalies ilgis 50±2 mm, su atraumatiniais dantukais Cooley, galiukai ir išorinės briaunos tolygiai užapvalintos, su skersine išpjova prieš šarnyrinį sujungimą, su užrakinimu, rankenos lenktos atgal, bendras ilgis 120±3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2C4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4A94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2BC87BD0" w14:textId="77777777" w:rsidTr="00075699">
        <w:trPr>
          <w:trHeight w:val="28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EF3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A89E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Spaustukai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96461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Satinsky arba lygiavertis, darbinės dalys lenktos kampais į vidų, su atraumatiniais dantukais Cooley tipo, ilgis 42±1 mm, galiukai ir išorinės briaunos tolygiai užapvalintos, su skersine išpjova prieš šarnyrinį sujungimą, su užrakinimu, rankenos tiesios, bendras ilgis 140±3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B2CF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7350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4DD79D87" w14:textId="77777777" w:rsidTr="00075699">
        <w:trPr>
          <w:trHeight w:val="28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936F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DDFF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Spaustukai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73CDB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Cooley arba lygiavertis, darbinės dalys tiesios, 40±2 mm ilgio, su atraumatiniais dantukais Cooley, galiukai ir išorinės briaunos tolygiai užapvalintos, su skersine išpjova prieš šarnyrinį sujungimą, su užrakinimu, rankenos lenktos kampu į vidų, bendras ilgis 140±3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6606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DD6F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270857B7" w14:textId="77777777" w:rsidTr="00075699">
        <w:trPr>
          <w:trHeight w:val="31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125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72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8CB0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Aortiniai spaustukai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92A29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De Bakey arba lygiavertis, darbinės dalys nežymiai lenktos į vidų, galiukai ir išorinės briaunos tolygiai užapvalintos, su atraumatiniais dantukais 1x2, darbinis ilgis 130±3 mm, su skersine išpjova prieš šarnyrinį sujungimą, su užrakinimu, rankenos užlenktos į vidų, bendras ilgis 315±3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21C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1361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6D5D6337" w14:textId="77777777" w:rsidTr="00075699">
        <w:trPr>
          <w:trHeight w:val="31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DB7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A28D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Aortiniai spaustukai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9BCC9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De Bakey arba lygiavertis, darbinės dalys tolygiai užlenktos į vidų, galiukai ir išorinės briaunos tolygiai užapvalintos, su atraumatiniais dantukais 2x3, darbinis ilgis 140±2 mm, su skersine išpjova prieš šarnyrinį sujungimą, su užrakinimu, rankenos išlenktos į vidų, bendras ilgis 330±3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4263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A1DE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4101CAC5" w14:textId="77777777" w:rsidTr="00075699">
        <w:trPr>
          <w:trHeight w:val="22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1D3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473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Vąšiukai venoms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584A2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Varady arba lygiavertis, vienas galas su vidutinio dydžio lenktu kabliuku, kitas su lenkta, plokščia, užapvalinta mentele, plotis 1,8±0,1 mm, rankena daugiabriaunė, su nelygumais, bendras ilgis 180±3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268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BD44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008840A6" w14:textId="77777777" w:rsidTr="00075699">
        <w:trPr>
          <w:trHeight w:val="22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C513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5E1D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Vąšiukai venoms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4743F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Varady arba lygiavertis, vienas galas su didesniu lenktu kabliuku ir bumbuliuku distaliai, kitas su lenkta, plokščia, užapvalinta mentele, rankena daugiabriaunė, su nelygumais, bendras ilgis 180±3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7C70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AFBA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4E8E4987" w14:textId="77777777" w:rsidTr="00075699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DE20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1F7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Zondų rinkinys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69D50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Nabatoff arba lygiavertis, su 4 antgaliais ir troseliu su rankenomis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E8AA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C376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2A884334" w14:textId="77777777" w:rsidTr="00075699">
        <w:trPr>
          <w:trHeight w:val="1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9AB5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E35B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Lopetėlės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CC61E" w14:textId="6567FA64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Schmid arba lygiavertė, lenkta, ovalo formos, buka, rankena plokščia, rantyta, bendras ilgis 235±3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93F3F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1F43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075699" w:rsidRPr="00075699" w14:paraId="7CD7A24C" w14:textId="77777777" w:rsidTr="00075699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F11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D8F7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Lopetėlės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F8539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Toennis arba lygiavertė, lenkta, dvipusė, buka, vienos pusės mentelės plotis 5,5±0,1 mm, kitos pusės 3,5±0,1 mm, rankena plokščia, rantyta, bendras ilgis 240±3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C189" w14:textId="77777777" w:rsidR="00075699" w:rsidRPr="00075699" w:rsidRDefault="00075699" w:rsidP="000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78D7" w14:textId="77777777" w:rsidR="00075699" w:rsidRPr="00075699" w:rsidRDefault="00075699" w:rsidP="0007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0756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</w:tbl>
    <w:p w14:paraId="718B9ED6" w14:textId="77777777" w:rsidR="00075699" w:rsidRPr="00075699" w:rsidRDefault="00075699">
      <w:pPr>
        <w:rPr>
          <w:rFonts w:ascii="Times New Roman" w:hAnsi="Times New Roman" w:cs="Times New Roman"/>
        </w:rPr>
      </w:pPr>
    </w:p>
    <w:sectPr w:rsidR="00075699" w:rsidRPr="0007569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DA"/>
    <w:rsid w:val="00075699"/>
    <w:rsid w:val="00085CB7"/>
    <w:rsid w:val="00095C44"/>
    <w:rsid w:val="002848DA"/>
    <w:rsid w:val="002F2E68"/>
    <w:rsid w:val="00317323"/>
    <w:rsid w:val="00320BE1"/>
    <w:rsid w:val="0040482B"/>
    <w:rsid w:val="00412781"/>
    <w:rsid w:val="004F4A2A"/>
    <w:rsid w:val="005F043C"/>
    <w:rsid w:val="006E56B0"/>
    <w:rsid w:val="006F2F0C"/>
    <w:rsid w:val="0094691F"/>
    <w:rsid w:val="009C4FBB"/>
    <w:rsid w:val="009E1881"/>
    <w:rsid w:val="00A11D7D"/>
    <w:rsid w:val="00A13382"/>
    <w:rsid w:val="00AA2674"/>
    <w:rsid w:val="00AB3E52"/>
    <w:rsid w:val="00AB74A8"/>
    <w:rsid w:val="00AE0585"/>
    <w:rsid w:val="00B9645B"/>
    <w:rsid w:val="00CF3C92"/>
    <w:rsid w:val="00D22F9D"/>
    <w:rsid w:val="00EC5A11"/>
    <w:rsid w:val="00F6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EE3E"/>
  <w15:chartTrackingRefBased/>
  <w15:docId w15:val="{76132AB4-BE9F-4AFE-8D36-02B0800E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84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4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48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4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48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4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4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4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4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4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4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48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48D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48D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48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48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48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48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4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4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4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8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48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848D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848D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4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48D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84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14</Pages>
  <Words>11106</Words>
  <Characters>6331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Marcinkevičius</dc:creator>
  <cp:keywords/>
  <dc:description/>
  <cp:lastModifiedBy>a.pipiriene@vmkl.lt</cp:lastModifiedBy>
  <cp:revision>22</cp:revision>
  <dcterms:created xsi:type="dcterms:W3CDTF">2025-08-13T06:32:00Z</dcterms:created>
  <dcterms:modified xsi:type="dcterms:W3CDTF">2025-08-13T11:12:00Z</dcterms:modified>
</cp:coreProperties>
</file>