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3BFD" w14:textId="77777777" w:rsidR="001D68B9" w:rsidRPr="00C93FA4" w:rsidRDefault="001D68B9" w:rsidP="00C93FA4">
      <w:pPr>
        <w:tabs>
          <w:tab w:val="right" w:leader="underscore" w:pos="8505"/>
        </w:tabs>
        <w:spacing w:line="276" w:lineRule="auto"/>
        <w:jc w:val="center"/>
        <w:rPr>
          <w:lang w:val="pt-BR"/>
        </w:rPr>
      </w:pPr>
      <w:r w:rsidRPr="00C93FA4">
        <w:rPr>
          <w:b/>
          <w:lang w:val="pt-BR"/>
        </w:rPr>
        <w:t xml:space="preserve">VALSTYBINĖ TERITORIJŲ PLANAVIMO IR STATYBOS INSPEKCIJA </w:t>
      </w:r>
    </w:p>
    <w:p w14:paraId="1A9064AD" w14:textId="08E50CB0" w:rsidR="008F1959" w:rsidRPr="00C93FA4" w:rsidRDefault="001D68B9" w:rsidP="00C93FA4">
      <w:pPr>
        <w:pStyle w:val="Heading"/>
        <w:spacing w:line="276" w:lineRule="auto"/>
        <w:jc w:val="center"/>
        <w:rPr>
          <w:rFonts w:cs="Times New Roman"/>
          <w:color w:val="auto"/>
          <w:sz w:val="24"/>
          <w:szCs w:val="24"/>
          <w:lang w:val="pt-BR"/>
        </w:rPr>
      </w:pPr>
      <w:r w:rsidRPr="00C93FA4">
        <w:rPr>
          <w:rFonts w:cs="Times New Roman"/>
          <w:color w:val="auto"/>
          <w:sz w:val="24"/>
          <w:szCs w:val="24"/>
          <w:lang w:val="pt-BR"/>
        </w:rPr>
        <w:t>PRIE APLINKOS MINISTERIJOS</w:t>
      </w:r>
    </w:p>
    <w:p w14:paraId="00AAC32C" w14:textId="77777777" w:rsidR="006B6086" w:rsidRPr="00C93FA4" w:rsidRDefault="006B6086" w:rsidP="00C93FA4">
      <w:pPr>
        <w:pStyle w:val="Body2"/>
        <w:spacing w:line="276" w:lineRule="auto"/>
        <w:rPr>
          <w:rFonts w:cs="Times New Roman"/>
          <w:sz w:val="24"/>
          <w:szCs w:val="24"/>
          <w:lang w:val="pt-BR"/>
        </w:rPr>
      </w:pPr>
    </w:p>
    <w:p w14:paraId="7D943593" w14:textId="4726C612" w:rsidR="002C4513" w:rsidRPr="00C93FA4" w:rsidRDefault="008F1959" w:rsidP="00C93FA4">
      <w:pPr>
        <w:pStyle w:val="Heading"/>
        <w:spacing w:line="276" w:lineRule="auto"/>
        <w:jc w:val="center"/>
        <w:rPr>
          <w:rFonts w:cs="Times New Roman"/>
          <w:b w:val="0"/>
          <w:bCs w:val="0"/>
          <w:sz w:val="24"/>
          <w:szCs w:val="24"/>
          <w:lang w:val="lt-LT" w:eastAsia="ar-SA"/>
        </w:rPr>
      </w:pPr>
      <w:r w:rsidRPr="00C93FA4">
        <w:rPr>
          <w:rFonts w:cs="Times New Roman"/>
          <w:color w:val="000000" w:themeColor="text1"/>
          <w:sz w:val="24"/>
          <w:szCs w:val="24"/>
          <w:lang w:val="lt-LT"/>
        </w:rPr>
        <w:t xml:space="preserve">Atviras </w:t>
      </w:r>
      <w:r w:rsidR="00D36B4A" w:rsidRPr="00C93FA4">
        <w:rPr>
          <w:rFonts w:cs="Times New Roman"/>
          <w:color w:val="000000" w:themeColor="text1"/>
          <w:sz w:val="24"/>
          <w:szCs w:val="24"/>
          <w:lang w:val="lt-LT"/>
        </w:rPr>
        <w:t xml:space="preserve">(supaprastintas) </w:t>
      </w:r>
      <w:r w:rsidRPr="00C93FA4">
        <w:rPr>
          <w:rFonts w:cs="Times New Roman"/>
          <w:color w:val="000000" w:themeColor="text1"/>
          <w:sz w:val="24"/>
          <w:szCs w:val="24"/>
          <w:lang w:val="lt-LT"/>
        </w:rPr>
        <w:t xml:space="preserve">konkursas </w:t>
      </w:r>
      <w:r w:rsidR="0079697B" w:rsidRPr="00C93FA4">
        <w:rPr>
          <w:rFonts w:cs="Times New Roman"/>
          <w:color w:val="000000" w:themeColor="text1"/>
          <w:sz w:val="24"/>
          <w:szCs w:val="24"/>
          <w:lang w:val="lt-LT"/>
        </w:rPr>
        <w:t>AUTOMATIZUOTOS MATAVIMO IR KONTROLĖS SISTEMOS SU DUOMENŲ APDOROJIMO IR ANALIZĖS PROGRAMINE ĮRANGA</w:t>
      </w:r>
      <w:r w:rsidR="00D36B4A" w:rsidRPr="00C93FA4">
        <w:rPr>
          <w:rFonts w:cs="Times New Roman"/>
          <w:color w:val="000000"/>
          <w:sz w:val="24"/>
          <w:szCs w:val="24"/>
          <w:shd w:val="clear" w:color="auto" w:fill="FFFFFF"/>
          <w:lang w:val="lt-LT" w:eastAsia="lt-LT"/>
        </w:rPr>
        <w:t xml:space="preserve"> PIRKIMAS </w:t>
      </w:r>
    </w:p>
    <w:p w14:paraId="32302F52" w14:textId="77777777" w:rsidR="002C4513" w:rsidRPr="00C93FA4" w:rsidRDefault="002C4513" w:rsidP="00C93FA4">
      <w:pPr>
        <w:pStyle w:val="Body2"/>
        <w:spacing w:line="276" w:lineRule="auto"/>
        <w:rPr>
          <w:rFonts w:cs="Times New Roman"/>
          <w:sz w:val="24"/>
          <w:szCs w:val="24"/>
          <w:lang w:val="lt-LT"/>
        </w:rPr>
      </w:pPr>
    </w:p>
    <w:p w14:paraId="01E7B532" w14:textId="251CC190" w:rsidR="0073645A" w:rsidRPr="00C93FA4" w:rsidRDefault="008F1959" w:rsidP="00C93FA4">
      <w:pPr>
        <w:pStyle w:val="Body2"/>
        <w:spacing w:line="276" w:lineRule="auto"/>
        <w:rPr>
          <w:rFonts w:cs="Times New Roman"/>
          <w:sz w:val="24"/>
          <w:szCs w:val="24"/>
          <w:lang w:val="lt-LT"/>
        </w:rPr>
      </w:pPr>
      <w:r w:rsidRPr="00C93FA4">
        <w:rPr>
          <w:rFonts w:cs="Times New Roman"/>
          <w:b/>
          <w:bCs/>
          <w:sz w:val="24"/>
          <w:szCs w:val="24"/>
          <w:lang w:val="lt-LT"/>
        </w:rPr>
        <w:tab/>
        <w:t>1. BENDROSIOS NUOSTATOS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t xml:space="preserve">1.1. </w:t>
      </w:r>
      <w:r w:rsidR="00BE58B1" w:rsidRPr="00C93FA4">
        <w:rPr>
          <w:rFonts w:cs="Times New Roman"/>
          <w:sz w:val="24"/>
          <w:szCs w:val="24"/>
          <w:lang w:val="lt-LT"/>
        </w:rPr>
        <w:t xml:space="preserve">Valstybinė teritorijų planavimo ir statybos inspekcija prie Aplinkos ministerijos </w:t>
      </w:r>
      <w:r w:rsidRPr="00C93FA4">
        <w:rPr>
          <w:rFonts w:cs="Times New Roman"/>
          <w:sz w:val="24"/>
          <w:szCs w:val="24"/>
          <w:lang w:val="lt-LT"/>
        </w:rPr>
        <w:br/>
      </w:r>
      <w:r w:rsidR="00BE58B1" w:rsidRPr="00C93FA4">
        <w:rPr>
          <w:rFonts w:cs="Times New Roman"/>
          <w:sz w:val="24"/>
          <w:szCs w:val="24"/>
          <w:lang w:val="lt-LT"/>
        </w:rPr>
        <w:t xml:space="preserve">(toliau – Inspekcija, Perkančioji organizacija arba VTPSI) </w:t>
      </w:r>
      <w:r w:rsidRPr="00C93FA4">
        <w:rPr>
          <w:rFonts w:cs="Times New Roman"/>
          <w:sz w:val="24"/>
          <w:szCs w:val="24"/>
          <w:lang w:val="lt-LT"/>
        </w:rPr>
        <w:t xml:space="preserve">vykdo viešąjį pirkimą </w:t>
      </w:r>
      <w:r w:rsidR="006D0BC6" w:rsidRPr="00C93FA4">
        <w:rPr>
          <w:rFonts w:cs="Times New Roman"/>
          <w:sz w:val="24"/>
          <w:szCs w:val="24"/>
          <w:lang w:val="lt-LT"/>
        </w:rPr>
        <w:t xml:space="preserve">supaprastinto </w:t>
      </w:r>
      <w:r w:rsidRPr="00C93FA4">
        <w:rPr>
          <w:rFonts w:cs="Times New Roman"/>
          <w:sz w:val="24"/>
          <w:szCs w:val="24"/>
          <w:lang w:val="lt-LT"/>
        </w:rPr>
        <w:t>atviro konkurso būdu (toliau – pirkimas).</w:t>
      </w:r>
      <w:r w:rsidR="0073645A" w:rsidRPr="00C93FA4">
        <w:rPr>
          <w:rFonts w:cs="Times New Roman"/>
          <w:sz w:val="24"/>
          <w:szCs w:val="24"/>
          <w:lang w:val="lt-LT"/>
        </w:rPr>
        <w:t xml:space="preserve"> Inspekcijos kontaktinis asmuo</w:t>
      </w:r>
      <w:r w:rsidR="002467DA" w:rsidRPr="00C93FA4">
        <w:rPr>
          <w:rFonts w:cs="Times New Roman"/>
          <w:sz w:val="24"/>
          <w:szCs w:val="24"/>
          <w:lang w:val="lt-LT"/>
        </w:rPr>
        <w:t xml:space="preserve"> </w:t>
      </w:r>
      <w:r w:rsidR="0073645A" w:rsidRPr="00C93FA4">
        <w:rPr>
          <w:rFonts w:cs="Times New Roman"/>
          <w:sz w:val="24"/>
          <w:szCs w:val="24"/>
          <w:lang w:val="lt-LT"/>
        </w:rPr>
        <w:t>– Administravimo skyriaus vyriausi</w:t>
      </w:r>
      <w:r w:rsidR="000A2560" w:rsidRPr="00C93FA4">
        <w:rPr>
          <w:rFonts w:cs="Times New Roman"/>
          <w:sz w:val="24"/>
          <w:szCs w:val="24"/>
          <w:lang w:val="lt-LT"/>
        </w:rPr>
        <w:t>asis</w:t>
      </w:r>
      <w:r w:rsidR="0073645A" w:rsidRPr="00C93FA4">
        <w:rPr>
          <w:rFonts w:cs="Times New Roman"/>
          <w:sz w:val="24"/>
          <w:szCs w:val="24"/>
          <w:lang w:val="lt-LT"/>
        </w:rPr>
        <w:t xml:space="preserve"> </w:t>
      </w:r>
      <w:r w:rsidR="007F5420" w:rsidRPr="00C93FA4">
        <w:rPr>
          <w:rFonts w:cs="Times New Roman"/>
          <w:sz w:val="24"/>
          <w:szCs w:val="24"/>
          <w:lang w:val="lt-LT"/>
        </w:rPr>
        <w:t>specialistas</w:t>
      </w:r>
      <w:r w:rsidR="0073645A" w:rsidRPr="00C93FA4">
        <w:rPr>
          <w:rFonts w:cs="Times New Roman"/>
          <w:sz w:val="24"/>
          <w:szCs w:val="24"/>
          <w:lang w:val="lt-LT"/>
        </w:rPr>
        <w:t xml:space="preserve"> </w:t>
      </w:r>
      <w:r w:rsidR="00853D3A" w:rsidRPr="00C93FA4">
        <w:rPr>
          <w:rFonts w:cs="Times New Roman"/>
          <w:sz w:val="24"/>
          <w:szCs w:val="24"/>
          <w:lang w:val="lt-LT"/>
        </w:rPr>
        <w:t>Mindaugas Petkelis</w:t>
      </w:r>
      <w:r w:rsidR="0073645A" w:rsidRPr="00C93FA4">
        <w:rPr>
          <w:rFonts w:cs="Times New Roman"/>
          <w:sz w:val="24"/>
          <w:szCs w:val="24"/>
          <w:lang w:val="lt-LT"/>
        </w:rPr>
        <w:t xml:space="preserve"> (Vienuolio g. 8, Vilnius, 102 kab., telefonas +370</w:t>
      </w:r>
      <w:r w:rsidR="0016743C" w:rsidRPr="00C93FA4">
        <w:rPr>
          <w:rFonts w:cs="Times New Roman"/>
          <w:sz w:val="24"/>
          <w:szCs w:val="24"/>
          <w:lang w:val="lt-LT"/>
        </w:rPr>
        <w:t> </w:t>
      </w:r>
      <w:r w:rsidR="00577C3F" w:rsidRPr="00C93FA4">
        <w:rPr>
          <w:rFonts w:cs="Times New Roman"/>
          <w:sz w:val="24"/>
          <w:szCs w:val="24"/>
          <w:lang w:val="lt-LT"/>
        </w:rPr>
        <w:t>604 76199</w:t>
      </w:r>
      <w:r w:rsidR="0073645A" w:rsidRPr="00C93FA4">
        <w:rPr>
          <w:rFonts w:cs="Times New Roman"/>
          <w:sz w:val="24"/>
          <w:szCs w:val="24"/>
          <w:lang w:val="lt-LT"/>
        </w:rPr>
        <w:t xml:space="preserve">, el. p. </w:t>
      </w:r>
      <w:hyperlink r:id="rId10" w:history="1">
        <w:r w:rsidR="006011EA" w:rsidRPr="00C93FA4">
          <w:rPr>
            <w:rStyle w:val="Hipersaitas"/>
            <w:rFonts w:cs="Times New Roman"/>
            <w:sz w:val="24"/>
            <w:szCs w:val="24"/>
            <w:lang w:val="lt-LT"/>
          </w:rPr>
          <w:t>m.petkelis@vtpsi.lt</w:t>
        </w:r>
      </w:hyperlink>
      <w:r w:rsidR="001A532E" w:rsidRPr="00C93FA4">
        <w:rPr>
          <w:rFonts w:cs="Times New Roman"/>
          <w:sz w:val="24"/>
          <w:szCs w:val="24"/>
          <w:lang w:val="lt-LT"/>
        </w:rPr>
        <w:t>)</w:t>
      </w:r>
      <w:r w:rsidR="42F5237F" w:rsidRPr="00C93FA4">
        <w:rPr>
          <w:rFonts w:cs="Times New Roman"/>
          <w:sz w:val="24"/>
          <w:szCs w:val="24"/>
          <w:lang w:val="lt-LT"/>
        </w:rPr>
        <w:t xml:space="preserve"> </w:t>
      </w:r>
    </w:p>
    <w:p w14:paraId="7B38530A" w14:textId="46D2F0EF"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2</w:t>
      </w:r>
      <w:r w:rsidRPr="00C93FA4">
        <w:rPr>
          <w:rFonts w:cs="Times New Roman"/>
          <w:sz w:val="24"/>
          <w:szCs w:val="24"/>
          <w:lang w:val="lt-LT"/>
        </w:rPr>
        <w:t xml:space="preserve">. Pirkimas neatliekamas naudojantis centralizuotų pirkimų katalogu, nes jame nėra galimybės įsigyti </w:t>
      </w:r>
      <w:r w:rsidR="004B08EB" w:rsidRPr="00C93FA4">
        <w:rPr>
          <w:rFonts w:cs="Times New Roman"/>
          <w:sz w:val="24"/>
          <w:szCs w:val="24"/>
          <w:lang w:val="lt-LT"/>
        </w:rPr>
        <w:t>Automatizuotos matavimo ir kontrolės sistemos su duomenų apdorojimo ir analizės programine įranga</w:t>
      </w:r>
      <w:r w:rsidRPr="00C93FA4">
        <w:rPr>
          <w:rFonts w:cs="Times New Roman"/>
          <w:sz w:val="24"/>
          <w:szCs w:val="24"/>
          <w:lang w:val="lt-LT"/>
        </w:rPr>
        <w:t>.</w:t>
      </w:r>
    </w:p>
    <w:p w14:paraId="3AD68DCF" w14:textId="307694E0"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3</w:t>
      </w:r>
      <w:r w:rsidRPr="00C93FA4">
        <w:rPr>
          <w:rFonts w:cs="Times New Roman"/>
          <w:sz w:val="24"/>
          <w:szCs w:val="24"/>
          <w:lang w:val="lt-LT"/>
        </w:rPr>
        <w:t>. Perkančioji organizacija nerezervuoja teisės dalyvauti pirkime.</w:t>
      </w:r>
    </w:p>
    <w:p w14:paraId="0D3A40FF" w14:textId="449EAEA4" w:rsidR="0096066A"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4558E9" w:rsidRPr="00C93FA4">
        <w:rPr>
          <w:rFonts w:cs="Times New Roman"/>
          <w:sz w:val="24"/>
          <w:szCs w:val="24"/>
          <w:lang w:val="lt-LT"/>
        </w:rPr>
        <w:t>4</w:t>
      </w:r>
      <w:r w:rsidRPr="00C93FA4">
        <w:rPr>
          <w:rFonts w:cs="Times New Roman"/>
          <w:sz w:val="24"/>
          <w:szCs w:val="24"/>
          <w:lang w:val="lt-LT"/>
        </w:rPr>
        <w:t>. Stebėtojai dalyvauti Komisijos posėdžiuose nėra kviečiami.</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7B45DF" w:rsidRPr="00C93FA4">
        <w:rPr>
          <w:rFonts w:cs="Times New Roman"/>
          <w:sz w:val="24"/>
          <w:szCs w:val="24"/>
          <w:lang w:val="lt-LT"/>
        </w:rPr>
        <w:t>5</w:t>
      </w:r>
      <w:r w:rsidRPr="00C93FA4">
        <w:rPr>
          <w:rFonts w:cs="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523B1" w:rsidRPr="00C93FA4">
        <w:rPr>
          <w:rFonts w:cs="Times New Roman"/>
          <w:sz w:val="24"/>
          <w:szCs w:val="24"/>
          <w:lang w:val="lt-LT"/>
        </w:rPr>
        <w:t>4.4.4. p.</w:t>
      </w:r>
      <w:r w:rsidR="00432A3B" w:rsidRPr="00C93FA4">
        <w:rPr>
          <w:rFonts w:cs="Times New Roman"/>
          <w:sz w:val="24"/>
          <w:szCs w:val="24"/>
          <w:lang w:val="lt-LT"/>
        </w:rPr>
        <w:t xml:space="preserve"> </w:t>
      </w:r>
      <w:r w:rsidR="00432A3B" w:rsidRPr="00C93FA4">
        <w:rPr>
          <w:rFonts w:cs="Times New Roman"/>
          <w:sz w:val="24"/>
          <w:szCs w:val="24"/>
          <w:lang w:val="lt-LT"/>
        </w:rPr>
        <w:t>Sutartyje nustatoma šio reikalavimo vykdymo kontrolė bei sankcijos už reikalavimų nesilaikymą.</w:t>
      </w:r>
    </w:p>
    <w:p w14:paraId="7B2A2755" w14:textId="38C23363" w:rsidR="00FB3761"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t>1.</w:t>
      </w:r>
      <w:r w:rsidR="007B45DF" w:rsidRPr="00C93FA4">
        <w:rPr>
          <w:rFonts w:cs="Times New Roman"/>
          <w:sz w:val="24"/>
          <w:szCs w:val="24"/>
          <w:lang w:val="lt-LT"/>
        </w:rPr>
        <w:t>6</w:t>
      </w:r>
      <w:r w:rsidRPr="00C93FA4">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B17CCB" w:rsidRPr="00C93FA4">
        <w:rPr>
          <w:rFonts w:cs="Times New Roman"/>
          <w:sz w:val="24"/>
          <w:szCs w:val="24"/>
          <w:lang w:val="lt-LT"/>
        </w:rPr>
        <w:t>7</w:t>
      </w:r>
      <w:r w:rsidRPr="00C93FA4">
        <w:rPr>
          <w:rFonts w:cs="Times New Roman"/>
          <w:sz w:val="24"/>
          <w:szCs w:val="24"/>
          <w:lang w:val="lt-LT"/>
        </w:rPr>
        <w:t>. Pirkime perkančioji organizacija nenumato skelbti pranešimo dėl savanoriško ex ante skaidrumo.</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B17CCB" w:rsidRPr="00C93FA4">
        <w:rPr>
          <w:rFonts w:cs="Times New Roman"/>
          <w:sz w:val="24"/>
          <w:szCs w:val="24"/>
          <w:lang w:val="lt-LT"/>
        </w:rPr>
        <w:t>8</w:t>
      </w:r>
      <w:r w:rsidRPr="00C93FA4">
        <w:rPr>
          <w:rFonts w:cs="Times New Roman"/>
          <w:sz w:val="24"/>
          <w:szCs w:val="24"/>
          <w:lang w:val="lt-LT"/>
        </w:rPr>
        <w:t>. Pirkime neleidžiama pateikti alternatyvių pasiūlymų. Tiekėjui pateikus alternatyvų pasiūlymą, jo pasiūlymas ir alternatyvus pasiūlymas bus atmesti.</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1.</w:t>
      </w:r>
      <w:r w:rsidR="00FB3761" w:rsidRPr="00C93FA4">
        <w:rPr>
          <w:rFonts w:cs="Times New Roman"/>
          <w:sz w:val="24"/>
          <w:szCs w:val="24"/>
          <w:lang w:val="lt-LT"/>
        </w:rPr>
        <w:t>9</w:t>
      </w:r>
      <w:r w:rsidRPr="00C93FA4">
        <w:rPr>
          <w:rFonts w:cs="Times New Roman"/>
          <w:sz w:val="24"/>
          <w:szCs w:val="24"/>
          <w:lang w:val="lt-LT"/>
        </w:rPr>
        <w:t xml:space="preserve">. </w:t>
      </w:r>
      <w:r w:rsidR="00401E38" w:rsidRPr="00C93FA4">
        <w:rPr>
          <w:rFonts w:cs="Times New Roman"/>
          <w:sz w:val="24"/>
          <w:szCs w:val="24"/>
          <w:lang w:val="lt-LT"/>
        </w:rPr>
        <w:t>Perkančioji organizacija</w:t>
      </w:r>
      <w:r w:rsidRPr="00C93FA4">
        <w:rPr>
          <w:rFonts w:cs="Times New Roman"/>
          <w:sz w:val="24"/>
          <w:szCs w:val="24"/>
          <w:lang w:val="lt-LT"/>
        </w:rPr>
        <w:t>, atlikdama šį pirkimą, netaiko pagreitintos pirkimo procedūros.</w:t>
      </w:r>
      <w:r w:rsidRPr="00C93FA4">
        <w:rPr>
          <w:rFonts w:cs="Times New Roman"/>
          <w:sz w:val="24"/>
          <w:szCs w:val="24"/>
          <w:lang w:val="lt-LT"/>
        </w:rPr>
        <w:br/>
      </w:r>
      <w:r w:rsidRPr="00C93FA4">
        <w:rPr>
          <w:rFonts w:cs="Times New Roman"/>
          <w:sz w:val="24"/>
          <w:szCs w:val="24"/>
          <w:lang w:val="lt-LT"/>
        </w:rPr>
        <w:tab/>
        <w:t>1.1</w:t>
      </w:r>
      <w:r w:rsidR="00FB3761" w:rsidRPr="00C93FA4">
        <w:rPr>
          <w:rFonts w:cs="Times New Roman"/>
          <w:sz w:val="24"/>
          <w:szCs w:val="24"/>
          <w:lang w:val="lt-LT"/>
        </w:rPr>
        <w:t>0</w:t>
      </w:r>
      <w:r w:rsidRPr="00C93FA4">
        <w:rPr>
          <w:rFonts w:cs="Times New Roman"/>
          <w:sz w:val="24"/>
          <w:szCs w:val="24"/>
          <w:lang w:val="lt-LT"/>
        </w:rPr>
        <w:t>. Bendrosios pirkimo sąlygos yra neatskiriama šių pirkimo sąlygų dalis. Prie specialiųjų pirkimo sąlygų pridedami šie priedai:</w:t>
      </w:r>
      <w:r w:rsidRPr="00C93FA4">
        <w:rPr>
          <w:rFonts w:cs="Times New Roman"/>
          <w:sz w:val="24"/>
          <w:szCs w:val="24"/>
          <w:lang w:val="lt-LT"/>
        </w:rPr>
        <w:tab/>
      </w:r>
    </w:p>
    <w:p w14:paraId="2DDD4786" w14:textId="06AE4A0A" w:rsidR="00FB3761" w:rsidRPr="00C93FA4" w:rsidRDefault="00E37A4F"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1.10.1. </w:t>
      </w:r>
      <w:r w:rsidR="00A123F5" w:rsidRPr="00C93FA4">
        <w:rPr>
          <w:rFonts w:eastAsia="Arial" w:cs="Times New Roman"/>
          <w:sz w:val="24"/>
          <w:szCs w:val="24"/>
          <w:lang w:val="lt-LT"/>
        </w:rPr>
        <w:t>Techninė specifikacija.</w:t>
      </w:r>
    </w:p>
    <w:p w14:paraId="2F1ABCF4" w14:textId="1FD01314" w:rsidR="00FB3761" w:rsidRPr="00C93FA4" w:rsidRDefault="00F8498A" w:rsidP="00C93FA4">
      <w:pPr>
        <w:pStyle w:val="Body2"/>
        <w:spacing w:line="276" w:lineRule="auto"/>
        <w:ind w:firstLine="709"/>
        <w:rPr>
          <w:rFonts w:cs="Times New Roman"/>
          <w:sz w:val="24"/>
          <w:szCs w:val="24"/>
          <w:lang w:val="lt-LT"/>
        </w:rPr>
      </w:pPr>
      <w:r w:rsidRPr="00C93FA4">
        <w:rPr>
          <w:rFonts w:cs="Times New Roman"/>
          <w:sz w:val="24"/>
          <w:szCs w:val="24"/>
          <w:lang w:val="lt-LT"/>
        </w:rPr>
        <w:t>1.10.2. Pasiūlymo forma.</w:t>
      </w:r>
    </w:p>
    <w:p w14:paraId="1FC9EA90" w14:textId="023F7F43" w:rsidR="00F674D4" w:rsidRPr="00C93FA4" w:rsidRDefault="00F674D4" w:rsidP="00C93FA4">
      <w:pPr>
        <w:pStyle w:val="Body2"/>
        <w:spacing w:line="276" w:lineRule="auto"/>
        <w:ind w:firstLine="709"/>
        <w:rPr>
          <w:rFonts w:cs="Times New Roman"/>
          <w:sz w:val="24"/>
          <w:szCs w:val="24"/>
          <w:lang w:val="lt-LT"/>
        </w:rPr>
      </w:pPr>
      <w:r w:rsidRPr="00C93FA4">
        <w:rPr>
          <w:rFonts w:cs="Times New Roman"/>
          <w:sz w:val="24"/>
          <w:szCs w:val="24"/>
          <w:lang w:val="lt-LT"/>
        </w:rPr>
        <w:t>1.10.3. Europos bendrasis viešųjų pirkimų dokumentas (EBVPD).</w:t>
      </w:r>
    </w:p>
    <w:p w14:paraId="49E3F48B" w14:textId="5C5396F5" w:rsidR="00FB3761" w:rsidRPr="00C93FA4" w:rsidRDefault="009A1179" w:rsidP="00C93FA4">
      <w:pPr>
        <w:pStyle w:val="Body2"/>
        <w:spacing w:line="276" w:lineRule="auto"/>
        <w:ind w:firstLine="709"/>
        <w:rPr>
          <w:rFonts w:cs="Times New Roman"/>
          <w:sz w:val="24"/>
          <w:szCs w:val="24"/>
          <w:lang w:val="lt-LT"/>
        </w:rPr>
      </w:pPr>
      <w:r w:rsidRPr="00C93FA4">
        <w:rPr>
          <w:rFonts w:cs="Times New Roman"/>
          <w:sz w:val="24"/>
          <w:szCs w:val="24"/>
          <w:lang w:val="lt-LT"/>
        </w:rPr>
        <w:t>1.10.</w:t>
      </w:r>
      <w:r w:rsidR="00F674D4" w:rsidRPr="00C93FA4">
        <w:rPr>
          <w:rFonts w:cs="Times New Roman"/>
          <w:sz w:val="24"/>
          <w:szCs w:val="24"/>
          <w:lang w:val="lt-LT"/>
        </w:rPr>
        <w:t>4</w:t>
      </w:r>
      <w:r w:rsidRPr="00C93FA4">
        <w:rPr>
          <w:rFonts w:cs="Times New Roman"/>
          <w:sz w:val="24"/>
          <w:szCs w:val="24"/>
          <w:lang w:val="lt-LT"/>
        </w:rPr>
        <w:t>. Tiekėjų pašalinimo pagrindai.</w:t>
      </w:r>
      <w:r w:rsidRPr="00C93FA4">
        <w:rPr>
          <w:rFonts w:cs="Times New Roman"/>
          <w:sz w:val="24"/>
          <w:szCs w:val="24"/>
          <w:lang w:val="lt-LT"/>
        </w:rPr>
        <w:tab/>
      </w:r>
    </w:p>
    <w:p w14:paraId="473E3BB3" w14:textId="09273D87" w:rsidR="00F70CAB"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lastRenderedPageBreak/>
        <w:tab/>
        <w:t>1.1</w:t>
      </w:r>
      <w:r w:rsidR="00E0185A" w:rsidRPr="00C93FA4">
        <w:rPr>
          <w:rFonts w:cs="Times New Roman"/>
          <w:sz w:val="24"/>
          <w:szCs w:val="24"/>
          <w:lang w:val="lt-LT"/>
        </w:rPr>
        <w:t>0</w:t>
      </w:r>
      <w:r w:rsidRPr="00C93FA4">
        <w:rPr>
          <w:rFonts w:cs="Times New Roman"/>
          <w:sz w:val="24"/>
          <w:szCs w:val="24"/>
          <w:lang w:val="lt-LT"/>
        </w:rPr>
        <w:t>.</w:t>
      </w:r>
      <w:r w:rsidR="00401362" w:rsidRPr="00C93FA4">
        <w:rPr>
          <w:rFonts w:cs="Times New Roman"/>
          <w:sz w:val="24"/>
          <w:szCs w:val="24"/>
          <w:lang w:val="lt-LT"/>
        </w:rPr>
        <w:t>5</w:t>
      </w:r>
      <w:r w:rsidRPr="00C93FA4">
        <w:rPr>
          <w:rFonts w:cs="Times New Roman"/>
          <w:sz w:val="24"/>
          <w:szCs w:val="24"/>
          <w:lang w:val="lt-LT"/>
        </w:rPr>
        <w:t xml:space="preserve">. </w:t>
      </w:r>
      <w:bookmarkStart w:id="0" w:name="_Hlk203031411"/>
      <w:r w:rsidR="00401362" w:rsidRPr="00C93FA4">
        <w:rPr>
          <w:rFonts w:cs="Times New Roman"/>
          <w:sz w:val="24"/>
          <w:szCs w:val="24"/>
          <w:lang w:val="lt-LT"/>
        </w:rPr>
        <w:t>Tiekėjų kvalifikacijos reikalavimai</w:t>
      </w:r>
      <w:bookmarkEnd w:id="0"/>
      <w:r w:rsidR="00401362" w:rsidRPr="00C93FA4">
        <w:rPr>
          <w:rFonts w:cs="Times New Roman"/>
          <w:sz w:val="24"/>
          <w:szCs w:val="24"/>
          <w:lang w:val="lt-LT"/>
        </w:rPr>
        <w:t>.</w:t>
      </w:r>
    </w:p>
    <w:p w14:paraId="4C4B6984" w14:textId="69BF9BBC" w:rsidR="00401362" w:rsidRPr="00C93FA4" w:rsidRDefault="00401362"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1.10.6. </w:t>
      </w:r>
      <w:bookmarkStart w:id="1" w:name="_Hlk203031599"/>
      <w:r w:rsidR="00081B74" w:rsidRPr="00C93FA4">
        <w:rPr>
          <w:rFonts w:cs="Times New Roman"/>
          <w:sz w:val="24"/>
          <w:szCs w:val="24"/>
          <w:lang w:val="lt-LT"/>
        </w:rPr>
        <w:t>Tiekėjo įvykdytų sutarčių sąraš</w:t>
      </w:r>
      <w:r w:rsidR="00165F3B" w:rsidRPr="00C93FA4">
        <w:rPr>
          <w:rFonts w:cs="Times New Roman"/>
          <w:sz w:val="24"/>
          <w:szCs w:val="24"/>
          <w:lang w:val="lt-LT"/>
        </w:rPr>
        <w:t>o forma</w:t>
      </w:r>
      <w:bookmarkEnd w:id="1"/>
      <w:r w:rsidR="00081B74" w:rsidRPr="00C93FA4">
        <w:rPr>
          <w:rFonts w:cs="Times New Roman"/>
          <w:sz w:val="24"/>
          <w:szCs w:val="24"/>
          <w:lang w:val="lt-LT"/>
        </w:rPr>
        <w:t>.</w:t>
      </w:r>
    </w:p>
    <w:p w14:paraId="593B5C41" w14:textId="7CF967BD" w:rsidR="00081B74" w:rsidRPr="00C93FA4" w:rsidRDefault="00081B74"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1.10.7. </w:t>
      </w:r>
      <w:r w:rsidR="007374CB" w:rsidRPr="00C93FA4">
        <w:rPr>
          <w:rFonts w:cs="Times New Roman"/>
          <w:sz w:val="24"/>
          <w:szCs w:val="24"/>
          <w:lang w:val="lt-LT"/>
        </w:rPr>
        <w:t>Nacionalinio saugumo deklaracij</w:t>
      </w:r>
      <w:r w:rsidR="00165F3B" w:rsidRPr="00C93FA4">
        <w:rPr>
          <w:rFonts w:cs="Times New Roman"/>
          <w:sz w:val="24"/>
          <w:szCs w:val="24"/>
          <w:lang w:val="lt-LT"/>
        </w:rPr>
        <w:t>os forma</w:t>
      </w:r>
      <w:r w:rsidR="007374CB" w:rsidRPr="00C93FA4">
        <w:rPr>
          <w:rFonts w:cs="Times New Roman"/>
          <w:sz w:val="24"/>
          <w:szCs w:val="24"/>
          <w:lang w:val="lt-LT"/>
        </w:rPr>
        <w:t>.</w:t>
      </w:r>
    </w:p>
    <w:p w14:paraId="1E7D11B5" w14:textId="3941B650" w:rsidR="007374CB" w:rsidRPr="00C93FA4" w:rsidRDefault="007374CB"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1.10.8. </w:t>
      </w:r>
      <w:r w:rsidR="00AE3A5D" w:rsidRPr="00C93FA4">
        <w:rPr>
          <w:rFonts w:cs="Times New Roman"/>
          <w:sz w:val="24"/>
          <w:szCs w:val="24"/>
          <w:lang w:val="lt-LT"/>
        </w:rPr>
        <w:t>Pasiūlymų vertinimo kriterijai ir sąlygos.</w:t>
      </w:r>
    </w:p>
    <w:p w14:paraId="36BB5817" w14:textId="63348009" w:rsidR="009436F4" w:rsidRPr="00C93FA4" w:rsidRDefault="009436F4"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1.10.9. </w:t>
      </w:r>
      <w:r w:rsidR="003137F0" w:rsidRPr="00C93FA4">
        <w:rPr>
          <w:rFonts w:cs="Times New Roman"/>
          <w:sz w:val="24"/>
          <w:szCs w:val="24"/>
          <w:lang w:val="lt-LT"/>
        </w:rPr>
        <w:t>Informacija apie tiekėją</w:t>
      </w:r>
      <w:r w:rsidR="003137F0" w:rsidRPr="00C93FA4">
        <w:rPr>
          <w:rFonts w:cs="Times New Roman"/>
          <w:sz w:val="24"/>
          <w:szCs w:val="24"/>
          <w:lang w:val="lt-LT"/>
        </w:rPr>
        <w:t>.</w:t>
      </w:r>
    </w:p>
    <w:p w14:paraId="3333244B" w14:textId="6E692C84" w:rsidR="00F70CAB" w:rsidRPr="00C93FA4" w:rsidRDefault="00AE3A5D" w:rsidP="00C93FA4">
      <w:pPr>
        <w:pStyle w:val="Body2"/>
        <w:spacing w:line="276" w:lineRule="auto"/>
        <w:ind w:firstLine="709"/>
        <w:rPr>
          <w:rFonts w:cs="Times New Roman"/>
          <w:bCs/>
          <w:sz w:val="24"/>
          <w:szCs w:val="24"/>
          <w:lang w:val="lt-LT"/>
        </w:rPr>
      </w:pPr>
      <w:r w:rsidRPr="00C93FA4">
        <w:rPr>
          <w:rFonts w:cs="Times New Roman"/>
          <w:sz w:val="24"/>
          <w:szCs w:val="24"/>
          <w:lang w:val="lt-LT"/>
        </w:rPr>
        <w:t>1.10.</w:t>
      </w:r>
      <w:r w:rsidR="003137F0" w:rsidRPr="00C93FA4">
        <w:rPr>
          <w:rFonts w:cs="Times New Roman"/>
          <w:sz w:val="24"/>
          <w:szCs w:val="24"/>
          <w:lang w:val="lt-LT"/>
        </w:rPr>
        <w:t>10</w:t>
      </w:r>
      <w:r w:rsidRPr="00C93FA4">
        <w:rPr>
          <w:rFonts w:cs="Times New Roman"/>
          <w:sz w:val="24"/>
          <w:szCs w:val="24"/>
          <w:lang w:val="lt-LT"/>
        </w:rPr>
        <w:t xml:space="preserve">. </w:t>
      </w:r>
      <w:r w:rsidR="00F70CAB" w:rsidRPr="00C93FA4">
        <w:rPr>
          <w:rFonts w:cs="Times New Roman"/>
          <w:bCs/>
          <w:sz w:val="24"/>
          <w:szCs w:val="24"/>
          <w:lang w:val="lt-LT"/>
        </w:rPr>
        <w:t>Prekių pirkimo</w:t>
      </w:r>
      <w:r w:rsidR="00F70CAB" w:rsidRPr="00C93FA4">
        <w:rPr>
          <w:rFonts w:eastAsia="Arial" w:cs="Times New Roman"/>
          <w:bCs/>
          <w:sz w:val="24"/>
          <w:szCs w:val="24"/>
          <w:lang w:val="lt-LT"/>
        </w:rPr>
        <w:t>–</w:t>
      </w:r>
      <w:r w:rsidR="00F70CAB" w:rsidRPr="00C93FA4">
        <w:rPr>
          <w:rFonts w:cs="Times New Roman"/>
          <w:bCs/>
          <w:sz w:val="24"/>
          <w:szCs w:val="24"/>
          <w:lang w:val="lt-LT"/>
        </w:rPr>
        <w:t>pardavimo sutarties bendrosios sąlygos.</w:t>
      </w:r>
    </w:p>
    <w:p w14:paraId="26B6F085" w14:textId="7973D59F" w:rsidR="00F70CAB" w:rsidRPr="00C93FA4" w:rsidRDefault="00F70CAB" w:rsidP="00C93FA4">
      <w:pPr>
        <w:pStyle w:val="Body2"/>
        <w:spacing w:line="276" w:lineRule="auto"/>
        <w:ind w:firstLine="709"/>
        <w:rPr>
          <w:rFonts w:cs="Times New Roman"/>
          <w:bCs/>
          <w:sz w:val="24"/>
          <w:szCs w:val="24"/>
          <w:lang w:val="lt-LT"/>
        </w:rPr>
      </w:pPr>
      <w:r w:rsidRPr="00C93FA4">
        <w:rPr>
          <w:rFonts w:cs="Times New Roman"/>
          <w:bCs/>
          <w:sz w:val="24"/>
          <w:szCs w:val="24"/>
          <w:lang w:val="lt-LT"/>
        </w:rPr>
        <w:t>1.10.</w:t>
      </w:r>
      <w:r w:rsidR="00505268" w:rsidRPr="00C93FA4">
        <w:rPr>
          <w:rFonts w:cs="Times New Roman"/>
          <w:bCs/>
          <w:sz w:val="24"/>
          <w:szCs w:val="24"/>
          <w:lang w:val="lt-LT"/>
        </w:rPr>
        <w:t>1</w:t>
      </w:r>
      <w:r w:rsidR="003137F0" w:rsidRPr="00C93FA4">
        <w:rPr>
          <w:rFonts w:cs="Times New Roman"/>
          <w:bCs/>
          <w:sz w:val="24"/>
          <w:szCs w:val="24"/>
          <w:lang w:val="lt-LT"/>
        </w:rPr>
        <w:t>1</w:t>
      </w:r>
      <w:r w:rsidRPr="00C93FA4">
        <w:rPr>
          <w:rFonts w:cs="Times New Roman"/>
          <w:bCs/>
          <w:sz w:val="24"/>
          <w:szCs w:val="24"/>
          <w:lang w:val="lt-LT"/>
        </w:rPr>
        <w:t xml:space="preserve">. </w:t>
      </w:r>
      <w:r w:rsidR="00744C76" w:rsidRPr="00C93FA4">
        <w:rPr>
          <w:rFonts w:cs="Times New Roman"/>
          <w:bCs/>
          <w:sz w:val="24"/>
          <w:szCs w:val="24"/>
          <w:lang w:val="lt-LT"/>
        </w:rPr>
        <w:t>Prekių viešojo pirkimo–pardavimo sutarties specialiosios sąlygos</w:t>
      </w:r>
      <w:r w:rsidR="00A822CE" w:rsidRPr="00C93FA4">
        <w:rPr>
          <w:rFonts w:cs="Times New Roman"/>
          <w:bCs/>
          <w:sz w:val="24"/>
          <w:szCs w:val="24"/>
          <w:lang w:val="lt-LT"/>
        </w:rPr>
        <w:t>.</w:t>
      </w:r>
    </w:p>
    <w:p w14:paraId="28143CFC" w14:textId="3BB2C70F" w:rsidR="00514967" w:rsidRPr="00C93FA4" w:rsidRDefault="003254AD" w:rsidP="00C93FA4">
      <w:pPr>
        <w:pStyle w:val="Body2"/>
        <w:spacing w:line="276" w:lineRule="auto"/>
        <w:ind w:firstLine="709"/>
        <w:rPr>
          <w:rFonts w:cs="Times New Roman"/>
          <w:bCs/>
          <w:sz w:val="24"/>
          <w:szCs w:val="24"/>
          <w:lang w:val="lt-LT"/>
        </w:rPr>
      </w:pPr>
      <w:r w:rsidRPr="00C93FA4">
        <w:rPr>
          <w:rFonts w:cs="Times New Roman"/>
          <w:bCs/>
          <w:sz w:val="24"/>
          <w:szCs w:val="24"/>
          <w:lang w:val="lt-LT"/>
        </w:rPr>
        <w:t>1.10.1</w:t>
      </w:r>
      <w:r w:rsidR="003137F0" w:rsidRPr="00C93FA4">
        <w:rPr>
          <w:rFonts w:cs="Times New Roman"/>
          <w:bCs/>
          <w:sz w:val="24"/>
          <w:szCs w:val="24"/>
          <w:lang w:val="lt-LT"/>
        </w:rPr>
        <w:t>2</w:t>
      </w:r>
      <w:r w:rsidRPr="00C93FA4">
        <w:rPr>
          <w:rFonts w:cs="Times New Roman"/>
          <w:bCs/>
          <w:sz w:val="24"/>
          <w:szCs w:val="24"/>
          <w:lang w:val="lt-LT"/>
        </w:rPr>
        <w:t xml:space="preserve">. </w:t>
      </w:r>
      <w:bookmarkStart w:id="2" w:name="_Hlk203063133"/>
      <w:r w:rsidRPr="00C93FA4">
        <w:rPr>
          <w:rFonts w:cs="Times New Roman"/>
          <w:bCs/>
          <w:sz w:val="24"/>
          <w:szCs w:val="24"/>
          <w:lang w:val="lt-LT"/>
        </w:rPr>
        <w:t xml:space="preserve">Tiekėjo deklaracija dėl </w:t>
      </w:r>
      <w:r w:rsidR="00A25E43" w:rsidRPr="00C93FA4">
        <w:rPr>
          <w:rFonts w:cs="Times New Roman"/>
          <w:bCs/>
          <w:sz w:val="24"/>
          <w:szCs w:val="24"/>
          <w:lang w:val="lt-LT"/>
        </w:rPr>
        <w:t>tiekėjo atitikimo kibernetinio saugumo reikalavimams</w:t>
      </w:r>
      <w:bookmarkEnd w:id="2"/>
      <w:r w:rsidR="00A25E43" w:rsidRPr="00C93FA4">
        <w:rPr>
          <w:rFonts w:cs="Times New Roman"/>
          <w:bCs/>
          <w:sz w:val="24"/>
          <w:szCs w:val="24"/>
          <w:lang w:val="lt-LT"/>
        </w:rPr>
        <w:t>.</w:t>
      </w:r>
    </w:p>
    <w:p w14:paraId="59CD73F2" w14:textId="0287BD13"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1.</w:t>
      </w:r>
      <w:r w:rsidR="008024D9" w:rsidRPr="00C93FA4">
        <w:rPr>
          <w:rFonts w:cs="Times New Roman"/>
          <w:sz w:val="24"/>
          <w:szCs w:val="24"/>
          <w:lang w:val="lt-LT"/>
        </w:rPr>
        <w:t>10.</w:t>
      </w:r>
      <w:r w:rsidRPr="00C93FA4">
        <w:rPr>
          <w:rFonts w:cs="Times New Roman"/>
          <w:sz w:val="24"/>
          <w:szCs w:val="24"/>
          <w:lang w:val="lt-LT"/>
        </w:rPr>
        <w:t>1</w:t>
      </w:r>
      <w:r w:rsidR="003137F0" w:rsidRPr="00C93FA4">
        <w:rPr>
          <w:rFonts w:cs="Times New Roman"/>
          <w:sz w:val="24"/>
          <w:szCs w:val="24"/>
          <w:lang w:val="lt-LT"/>
        </w:rPr>
        <w:t>3</w:t>
      </w:r>
      <w:r w:rsidRPr="00C93FA4">
        <w:rPr>
          <w:rFonts w:cs="Times New Roman"/>
          <w:sz w:val="24"/>
          <w:szCs w:val="24"/>
          <w:lang w:val="lt-LT"/>
        </w:rPr>
        <w:t>. Terminai.</w:t>
      </w:r>
    </w:p>
    <w:p w14:paraId="39E5F05E" w14:textId="77777777"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r>
    </w:p>
    <w:p w14:paraId="08BEE443" w14:textId="62B9493E" w:rsidR="00761BF7" w:rsidRPr="00C93FA4" w:rsidRDefault="008F1959" w:rsidP="00C93FA4">
      <w:pPr>
        <w:pStyle w:val="Body2"/>
        <w:spacing w:line="276" w:lineRule="auto"/>
        <w:ind w:firstLine="709"/>
        <w:rPr>
          <w:rFonts w:cs="Times New Roman"/>
          <w:sz w:val="24"/>
          <w:szCs w:val="24"/>
          <w:lang w:val="lt-LT"/>
        </w:rPr>
      </w:pPr>
      <w:r w:rsidRPr="00C93FA4">
        <w:rPr>
          <w:rFonts w:cs="Times New Roman"/>
          <w:b/>
          <w:bCs/>
          <w:sz w:val="24"/>
          <w:szCs w:val="24"/>
          <w:lang w:val="lt-LT"/>
        </w:rPr>
        <w:t>2. PIRKIMO OBJEKTAS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t xml:space="preserve">2.1. Perkančioji organizacija numato įsigyti </w:t>
      </w:r>
      <w:r w:rsidR="004B08EB" w:rsidRPr="00C93FA4">
        <w:rPr>
          <w:rFonts w:cs="Times New Roman"/>
          <w:sz w:val="24"/>
          <w:szCs w:val="24"/>
          <w:lang w:val="lt-LT"/>
        </w:rPr>
        <w:t>Automatizuotą matavimo ir kontrolės sistemą su duomenų apdorojimo ir analizės programine įranga</w:t>
      </w:r>
      <w:r w:rsidR="006B5300" w:rsidRPr="00C93FA4">
        <w:rPr>
          <w:rFonts w:cs="Times New Roman"/>
          <w:sz w:val="24"/>
          <w:szCs w:val="24"/>
          <w:lang w:val="lt-LT"/>
        </w:rPr>
        <w:t xml:space="preserve"> </w:t>
      </w:r>
      <w:r w:rsidR="00A32273" w:rsidRPr="00C93FA4">
        <w:rPr>
          <w:rFonts w:cs="Times New Roman"/>
          <w:sz w:val="24"/>
          <w:szCs w:val="24"/>
          <w:lang w:val="lt-LT"/>
        </w:rPr>
        <w:t xml:space="preserve">(toliau </w:t>
      </w:r>
      <w:r w:rsidR="0027688E" w:rsidRPr="00C93FA4">
        <w:rPr>
          <w:rFonts w:cs="Times New Roman"/>
          <w:sz w:val="24"/>
          <w:szCs w:val="24"/>
          <w:lang w:val="lt-LT"/>
        </w:rPr>
        <w:t>–</w:t>
      </w:r>
      <w:r w:rsidR="00A32273" w:rsidRPr="00C93FA4">
        <w:rPr>
          <w:rFonts w:cs="Times New Roman"/>
          <w:sz w:val="24"/>
          <w:szCs w:val="24"/>
          <w:lang w:val="lt-LT"/>
        </w:rPr>
        <w:t xml:space="preserve"> </w:t>
      </w:r>
      <w:r w:rsidR="00C72392" w:rsidRPr="00C93FA4">
        <w:rPr>
          <w:rFonts w:cs="Times New Roman"/>
          <w:sz w:val="24"/>
          <w:szCs w:val="24"/>
          <w:lang w:val="lt-LT"/>
        </w:rPr>
        <w:t>Prekės)</w:t>
      </w:r>
      <w:r w:rsidRPr="00C93FA4">
        <w:rPr>
          <w:rFonts w:cs="Times New Roman"/>
          <w:sz w:val="24"/>
          <w:szCs w:val="24"/>
          <w:lang w:val="lt-LT"/>
        </w:rPr>
        <w:t>. Reikalavimai pirkimo objektui nustatyti specialiųjų pirkimo sąlygų 1 priede „</w:t>
      </w:r>
      <w:r w:rsidR="006731FC" w:rsidRPr="00C93FA4">
        <w:rPr>
          <w:rFonts w:cs="Times New Roman"/>
          <w:sz w:val="24"/>
          <w:szCs w:val="24"/>
          <w:lang w:val="lt-LT"/>
        </w:rPr>
        <w:t>Techninė specifikacija</w:t>
      </w:r>
      <w:r w:rsidR="00BE2C29" w:rsidRPr="00C93FA4">
        <w:rPr>
          <w:rFonts w:cs="Times New Roman"/>
          <w:sz w:val="24"/>
          <w:szCs w:val="24"/>
          <w:lang w:val="lt-LT"/>
        </w:rPr>
        <w:t>“</w:t>
      </w:r>
      <w:r w:rsidRPr="00C93FA4">
        <w:rPr>
          <w:rFonts w:cs="Times New Roman"/>
          <w:sz w:val="24"/>
          <w:szCs w:val="24"/>
          <w:lang w:val="lt-LT"/>
        </w:rPr>
        <w:t>.</w:t>
      </w:r>
    </w:p>
    <w:p w14:paraId="45431DBD" w14:textId="63B9FF54"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t xml:space="preserve">2.2. Pirkimo objektas į </w:t>
      </w:r>
      <w:r w:rsidR="4B33EDBF" w:rsidRPr="00C93FA4">
        <w:rPr>
          <w:rFonts w:cs="Times New Roman"/>
          <w:sz w:val="24"/>
          <w:szCs w:val="24"/>
          <w:lang w:val="lt-LT"/>
        </w:rPr>
        <w:t xml:space="preserve">atskiras pirkimo </w:t>
      </w:r>
      <w:r w:rsidRPr="00C93FA4">
        <w:rPr>
          <w:rFonts w:cs="Times New Roman"/>
          <w:sz w:val="24"/>
          <w:szCs w:val="24"/>
          <w:lang w:val="lt-LT"/>
        </w:rPr>
        <w:t>dalis neskaidomas. Pirkimo apimtys, reikalavimai ir techninė specifikacija apibrėžti specialiųjų pirkimo sąlygų 2 priede „Pasiūlymo forma“ ir 1 priede „</w:t>
      </w:r>
      <w:r w:rsidR="001C4E85" w:rsidRPr="00C93FA4">
        <w:rPr>
          <w:rFonts w:cs="Times New Roman"/>
          <w:sz w:val="24"/>
          <w:szCs w:val="24"/>
          <w:lang w:val="lt-LT"/>
        </w:rPr>
        <w:t>Techninė specifikacija</w:t>
      </w:r>
      <w:r w:rsidR="00BE2C29" w:rsidRPr="00C93FA4">
        <w:rPr>
          <w:rFonts w:cs="Times New Roman"/>
          <w:sz w:val="24"/>
          <w:szCs w:val="24"/>
          <w:lang w:val="lt-LT"/>
        </w:rPr>
        <w:t>“</w:t>
      </w:r>
      <w:r w:rsidRPr="00C93FA4">
        <w:rPr>
          <w:rFonts w:cs="Times New Roman"/>
          <w:sz w:val="24"/>
          <w:szCs w:val="24"/>
          <w:lang w:val="lt-LT"/>
        </w:rPr>
        <w:t xml:space="preserve">. </w:t>
      </w:r>
    </w:p>
    <w:p w14:paraId="51CE016C" w14:textId="67BBD78D" w:rsidR="00972C68" w:rsidRPr="00C93FA4" w:rsidRDefault="00700F51" w:rsidP="00C93FA4">
      <w:pPr>
        <w:pStyle w:val="Body2"/>
        <w:spacing w:line="276" w:lineRule="auto"/>
        <w:ind w:firstLine="709"/>
        <w:rPr>
          <w:rFonts w:cs="Times New Roman"/>
          <w:b/>
          <w:sz w:val="24"/>
          <w:szCs w:val="24"/>
          <w:lang w:val="lt-LT"/>
        </w:rPr>
      </w:pPr>
      <w:r w:rsidRPr="00C93FA4">
        <w:rPr>
          <w:rFonts w:cs="Times New Roman"/>
          <w:sz w:val="24"/>
          <w:szCs w:val="24"/>
          <w:lang w:val="lt-LT"/>
        </w:rPr>
        <w:t xml:space="preserve">2.3. </w:t>
      </w:r>
      <w:r w:rsidR="00E81DE5" w:rsidRPr="00C93FA4">
        <w:rPr>
          <w:rFonts w:cs="Times New Roman"/>
          <w:sz w:val="24"/>
          <w:szCs w:val="24"/>
          <w:lang w:val="lt-LT"/>
        </w:rPr>
        <w:t>M</w:t>
      </w:r>
      <w:r w:rsidR="00B54D62" w:rsidRPr="00C93FA4">
        <w:rPr>
          <w:rFonts w:cs="Times New Roman"/>
          <w:b/>
          <w:sz w:val="24"/>
          <w:szCs w:val="24"/>
          <w:lang w:val="lt-LT"/>
        </w:rPr>
        <w:t xml:space="preserve">aksimali perkančiajai organizacijai priimtina pasiūlymo vertė </w:t>
      </w:r>
      <w:r w:rsidR="00B54D62" w:rsidRPr="00C93FA4">
        <w:rPr>
          <w:rFonts w:cs="Times New Roman"/>
          <w:sz w:val="24"/>
          <w:szCs w:val="24"/>
          <w:lang w:val="lt-LT"/>
        </w:rPr>
        <w:t>(pirkimui skirtų lėšų suma)</w:t>
      </w:r>
      <w:r w:rsidR="00B54D62" w:rsidRPr="00C93FA4">
        <w:rPr>
          <w:rFonts w:cs="Times New Roman"/>
          <w:b/>
          <w:sz w:val="24"/>
          <w:szCs w:val="24"/>
          <w:lang w:val="lt-LT"/>
        </w:rPr>
        <w:t xml:space="preserve"> –</w:t>
      </w:r>
      <w:r w:rsidR="008159B4" w:rsidRPr="00C93FA4">
        <w:rPr>
          <w:rFonts w:cs="Times New Roman"/>
          <w:b/>
          <w:sz w:val="24"/>
          <w:szCs w:val="24"/>
          <w:lang w:val="lt-LT"/>
        </w:rPr>
        <w:t xml:space="preserve"> </w:t>
      </w:r>
      <w:r w:rsidR="000779C8" w:rsidRPr="00C93FA4">
        <w:rPr>
          <w:rFonts w:cs="Times New Roman"/>
          <w:b/>
          <w:sz w:val="24"/>
          <w:szCs w:val="24"/>
          <w:lang w:val="lt-LT"/>
        </w:rPr>
        <w:t xml:space="preserve">55 </w:t>
      </w:r>
      <w:r w:rsidR="002F7F0D" w:rsidRPr="00C93FA4">
        <w:rPr>
          <w:rFonts w:cs="Times New Roman"/>
          <w:b/>
          <w:sz w:val="24"/>
          <w:szCs w:val="24"/>
          <w:lang w:val="lt-LT"/>
        </w:rPr>
        <w:t>371,90</w:t>
      </w:r>
      <w:r w:rsidR="00B828DE" w:rsidRPr="00C93FA4">
        <w:rPr>
          <w:rFonts w:cs="Times New Roman"/>
          <w:b/>
          <w:sz w:val="24"/>
          <w:szCs w:val="24"/>
          <w:lang w:val="lt-LT"/>
        </w:rPr>
        <w:t xml:space="preserve"> </w:t>
      </w:r>
      <w:r w:rsidR="00C8388E" w:rsidRPr="00C93FA4">
        <w:rPr>
          <w:rFonts w:cs="Times New Roman"/>
          <w:b/>
          <w:sz w:val="24"/>
          <w:szCs w:val="24"/>
          <w:lang w:val="lt-LT"/>
        </w:rPr>
        <w:t xml:space="preserve">Eur. </w:t>
      </w:r>
      <w:r w:rsidR="009F24B9" w:rsidRPr="00C93FA4">
        <w:rPr>
          <w:rFonts w:cs="Times New Roman"/>
          <w:b/>
          <w:sz w:val="24"/>
          <w:szCs w:val="24"/>
          <w:lang w:val="lt-LT"/>
        </w:rPr>
        <w:t>be PVM ir</w:t>
      </w:r>
      <w:r w:rsidR="00A21C2E" w:rsidRPr="00C93FA4">
        <w:rPr>
          <w:rFonts w:cs="Times New Roman"/>
          <w:b/>
          <w:sz w:val="24"/>
          <w:szCs w:val="24"/>
          <w:lang w:val="lt-LT"/>
        </w:rPr>
        <w:t xml:space="preserve"> </w:t>
      </w:r>
      <w:r w:rsidR="002F7F0D" w:rsidRPr="00C93FA4">
        <w:rPr>
          <w:rFonts w:cs="Times New Roman"/>
          <w:b/>
          <w:sz w:val="24"/>
          <w:szCs w:val="24"/>
          <w:lang w:val="lt-LT"/>
        </w:rPr>
        <w:t>67 000</w:t>
      </w:r>
      <w:r w:rsidR="00A92912" w:rsidRPr="00C93FA4">
        <w:rPr>
          <w:rFonts w:cs="Times New Roman"/>
          <w:b/>
          <w:sz w:val="24"/>
          <w:szCs w:val="24"/>
          <w:lang w:val="lt-LT"/>
        </w:rPr>
        <w:t>,00</w:t>
      </w:r>
      <w:r w:rsidR="00C8388E" w:rsidRPr="00C93FA4">
        <w:rPr>
          <w:rFonts w:cs="Times New Roman"/>
          <w:b/>
          <w:sz w:val="24"/>
          <w:szCs w:val="24"/>
          <w:lang w:val="lt-LT" w:eastAsia="ar-SA"/>
        </w:rPr>
        <w:t xml:space="preserve"> </w:t>
      </w:r>
      <w:r w:rsidR="00524138" w:rsidRPr="00C93FA4">
        <w:rPr>
          <w:rFonts w:cs="Times New Roman"/>
          <w:b/>
          <w:sz w:val="24"/>
          <w:szCs w:val="24"/>
          <w:lang w:val="lt-LT"/>
        </w:rPr>
        <w:t>Eur. su PVM</w:t>
      </w:r>
      <w:r w:rsidR="00C34155" w:rsidRPr="00C93FA4">
        <w:rPr>
          <w:rFonts w:cs="Times New Roman"/>
          <w:b/>
          <w:sz w:val="24"/>
          <w:szCs w:val="24"/>
          <w:lang w:val="lt-LT"/>
        </w:rPr>
        <w:t>.</w:t>
      </w:r>
      <w:r w:rsidR="00445A55" w:rsidRPr="00C93FA4">
        <w:rPr>
          <w:rFonts w:cs="Times New Roman"/>
          <w:b/>
          <w:sz w:val="24"/>
          <w:szCs w:val="24"/>
          <w:lang w:val="lt-LT"/>
        </w:rPr>
        <w:t xml:space="preserve"> </w:t>
      </w:r>
      <w:r w:rsidR="00620386" w:rsidRPr="00C93FA4">
        <w:rPr>
          <w:rFonts w:cs="Times New Roman"/>
          <w:b/>
          <w:sz w:val="24"/>
          <w:szCs w:val="24"/>
          <w:lang w:val="lt-LT"/>
        </w:rPr>
        <w:t xml:space="preserve">Pateikti tiekėjų pasiūlymai </w:t>
      </w:r>
      <w:r w:rsidR="00C1170C" w:rsidRPr="00C93FA4">
        <w:rPr>
          <w:rFonts w:cs="Times New Roman"/>
          <w:b/>
          <w:sz w:val="24"/>
          <w:szCs w:val="24"/>
          <w:lang w:val="lt-LT"/>
        </w:rPr>
        <w:t>kurie viršys nurodytą maksimalią pasiūlymo vertę</w:t>
      </w:r>
      <w:r w:rsidR="00E71452" w:rsidRPr="00C93FA4">
        <w:rPr>
          <w:rFonts w:cs="Times New Roman"/>
          <w:b/>
          <w:sz w:val="24"/>
          <w:szCs w:val="24"/>
          <w:lang w:val="lt-LT"/>
        </w:rPr>
        <w:t>, bus atmesti.</w:t>
      </w:r>
    </w:p>
    <w:p w14:paraId="1D46FA2E" w14:textId="00230921" w:rsidR="008F1959" w:rsidRPr="00C93FA4" w:rsidRDefault="008F1959" w:rsidP="00C93FA4">
      <w:pPr>
        <w:pStyle w:val="Body2"/>
        <w:spacing w:line="276" w:lineRule="auto"/>
        <w:ind w:firstLine="709"/>
        <w:rPr>
          <w:rFonts w:cs="Times New Roman"/>
          <w:sz w:val="24"/>
          <w:szCs w:val="24"/>
          <w:lang w:val="lt-LT"/>
        </w:rPr>
      </w:pPr>
      <w:r w:rsidRPr="00C93FA4">
        <w:rPr>
          <w:rFonts w:cs="Times New Roman"/>
          <w:sz w:val="24"/>
          <w:szCs w:val="24"/>
          <w:lang w:val="lt-LT"/>
        </w:rPr>
        <w:tab/>
        <w:t>2.</w:t>
      </w:r>
      <w:r w:rsidR="0018147D" w:rsidRPr="00C93FA4">
        <w:rPr>
          <w:rFonts w:cs="Times New Roman"/>
          <w:sz w:val="24"/>
          <w:szCs w:val="24"/>
          <w:lang w:val="lt-LT"/>
        </w:rPr>
        <w:t>4</w:t>
      </w:r>
      <w:r w:rsidRPr="00C93FA4">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C93FA4">
        <w:rPr>
          <w:rFonts w:cs="Times New Roman"/>
          <w:sz w:val="24"/>
          <w:szCs w:val="24"/>
          <w:lang w:val="lt-LT"/>
        </w:rPr>
        <w:tab/>
      </w:r>
      <w:r w:rsidRPr="00C93FA4">
        <w:rPr>
          <w:rFonts w:cs="Times New Roman"/>
          <w:sz w:val="24"/>
          <w:szCs w:val="24"/>
          <w:lang w:val="lt-LT"/>
        </w:rPr>
        <w:br/>
      </w:r>
      <w:r w:rsidRPr="00C93FA4">
        <w:rPr>
          <w:rFonts w:cs="Times New Roman"/>
          <w:sz w:val="24"/>
          <w:szCs w:val="24"/>
          <w:lang w:val="lt-LT"/>
        </w:rPr>
        <w:tab/>
        <w:t>2.</w:t>
      </w:r>
      <w:r w:rsidR="00643EDB" w:rsidRPr="00C93FA4">
        <w:rPr>
          <w:rFonts w:cs="Times New Roman"/>
          <w:sz w:val="24"/>
          <w:szCs w:val="24"/>
          <w:lang w:val="lt-LT"/>
        </w:rPr>
        <w:t>5</w:t>
      </w:r>
      <w:r w:rsidRPr="00C93FA4">
        <w:rPr>
          <w:rFonts w:cs="Times New Roman"/>
          <w:sz w:val="24"/>
          <w:szCs w:val="24"/>
          <w:lang w:val="lt-LT"/>
        </w:rPr>
        <w:t>.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93FA4">
        <w:rPr>
          <w:rFonts w:cs="Times New Roman"/>
          <w:sz w:val="24"/>
          <w:szCs w:val="24"/>
          <w:lang w:val="lt-LT"/>
        </w:rPr>
        <w:tab/>
      </w:r>
    </w:p>
    <w:p w14:paraId="46F8871C" w14:textId="72711E00" w:rsidR="008F1959" w:rsidRPr="00C93FA4" w:rsidRDefault="008F1959" w:rsidP="00C93FA4">
      <w:pPr>
        <w:pStyle w:val="Sraopastraipa"/>
        <w:spacing w:after="0" w:line="276" w:lineRule="auto"/>
        <w:ind w:left="0" w:firstLine="567"/>
        <w:jc w:val="both"/>
        <w:rPr>
          <w:rFonts w:ascii="Times New Roman" w:eastAsia="Arial Unicode MS" w:hAnsi="Times New Roman" w:cs="Times New Roman"/>
          <w:color w:val="000000"/>
          <w:sz w:val="24"/>
          <w:szCs w:val="24"/>
          <w:bdr w:val="nil"/>
        </w:rPr>
      </w:pPr>
      <w:r w:rsidRPr="00C93FA4">
        <w:rPr>
          <w:rFonts w:ascii="Times New Roman" w:eastAsia="Arial Unicode MS" w:hAnsi="Times New Roman" w:cs="Times New Roman"/>
          <w:color w:val="000000"/>
          <w:sz w:val="24"/>
          <w:szCs w:val="24"/>
          <w:bdr w:val="nil"/>
        </w:rPr>
        <w:tab/>
      </w:r>
      <w:r w:rsidR="00D155DC" w:rsidRPr="00C93FA4">
        <w:rPr>
          <w:rFonts w:ascii="Times New Roman" w:eastAsia="Arial Unicode MS" w:hAnsi="Times New Roman" w:cs="Times New Roman"/>
          <w:color w:val="000000"/>
          <w:sz w:val="24"/>
          <w:szCs w:val="24"/>
          <w:bdr w:val="nil"/>
        </w:rPr>
        <w:t>2.</w:t>
      </w:r>
      <w:r w:rsidR="00643EDB" w:rsidRPr="00C93FA4">
        <w:rPr>
          <w:rFonts w:ascii="Times New Roman" w:eastAsia="Arial Unicode MS" w:hAnsi="Times New Roman" w:cs="Times New Roman"/>
          <w:color w:val="000000"/>
          <w:sz w:val="24"/>
          <w:szCs w:val="24"/>
          <w:bdr w:val="nil"/>
        </w:rPr>
        <w:t>6</w:t>
      </w:r>
      <w:r w:rsidR="00D155DC" w:rsidRPr="00C93FA4">
        <w:rPr>
          <w:rFonts w:ascii="Times New Roman" w:eastAsia="Arial Unicode MS" w:hAnsi="Times New Roman" w:cs="Times New Roman"/>
          <w:color w:val="000000"/>
          <w:sz w:val="24"/>
          <w:szCs w:val="24"/>
          <w:bdr w:val="nil"/>
        </w:rPr>
        <w:t xml:space="preserve">. </w:t>
      </w:r>
      <w:r w:rsidRPr="00C93FA4">
        <w:rPr>
          <w:rFonts w:ascii="Times New Roman" w:eastAsia="Arial Unicode MS" w:hAnsi="Times New Roman" w:cs="Times New Roman"/>
          <w:color w:val="000000"/>
          <w:sz w:val="24"/>
          <w:szCs w:val="24"/>
          <w:bdr w:val="nil"/>
        </w:rPr>
        <w:t>Perkančioji organizacija nerengs susitikimo su tiekėjais dėl pirkimo sąlygų paaiškinimo.</w:t>
      </w:r>
      <w:r w:rsidRPr="00C93FA4">
        <w:rPr>
          <w:rFonts w:ascii="Times New Roman" w:eastAsia="Arial Unicode MS" w:hAnsi="Times New Roman" w:cs="Times New Roman"/>
          <w:color w:val="000000"/>
          <w:sz w:val="24"/>
          <w:szCs w:val="24"/>
          <w:bdr w:val="nil"/>
        </w:rPr>
        <w:br/>
      </w:r>
    </w:p>
    <w:p w14:paraId="3362921E" w14:textId="2A6F0ADE" w:rsidR="00313917"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Pr="00C93FA4">
        <w:rPr>
          <w:rFonts w:cs="Times New Roman"/>
          <w:b/>
          <w:bCs/>
          <w:sz w:val="24"/>
          <w:szCs w:val="24"/>
          <w:lang w:val="lt-LT"/>
        </w:rPr>
        <w:t>3. TIEKĖJŲ PAŠALINIMO PAGRINDAI IR REIKALAUJAMA KVALIFIKACIJA</w:t>
      </w:r>
      <w:r w:rsidRPr="00C93FA4">
        <w:rPr>
          <w:rFonts w:cs="Times New Roman"/>
          <w:b/>
          <w:bCs/>
          <w:sz w:val="24"/>
          <w:szCs w:val="24"/>
          <w:lang w:val="lt-LT"/>
        </w:rPr>
        <w:br/>
      </w:r>
      <w:r w:rsidRPr="00C93FA4">
        <w:rPr>
          <w:rFonts w:cs="Times New Roman"/>
          <w:sz w:val="24"/>
          <w:szCs w:val="24"/>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9F22D4" w:rsidRPr="00C93FA4">
        <w:rPr>
          <w:rFonts w:cs="Times New Roman"/>
          <w:sz w:val="24"/>
          <w:szCs w:val="24"/>
          <w:lang w:val="lt-LT"/>
        </w:rPr>
        <w:t>4</w:t>
      </w:r>
      <w:r w:rsidRPr="00C93FA4">
        <w:rPr>
          <w:rFonts w:cs="Times New Roman"/>
          <w:sz w:val="24"/>
          <w:szCs w:val="24"/>
          <w:lang w:val="lt-LT"/>
        </w:rPr>
        <w:t xml:space="preserve"> priede </w:t>
      </w:r>
      <w:r w:rsidR="001B62D2" w:rsidRPr="00C93FA4">
        <w:rPr>
          <w:rFonts w:cs="Times New Roman"/>
          <w:sz w:val="24"/>
          <w:szCs w:val="24"/>
          <w:lang w:val="lt-LT"/>
        </w:rPr>
        <w:t>„</w:t>
      </w:r>
      <w:r w:rsidRPr="00C93FA4">
        <w:rPr>
          <w:rFonts w:cs="Times New Roman"/>
          <w:sz w:val="24"/>
          <w:szCs w:val="24"/>
          <w:lang w:val="lt-LT"/>
        </w:rPr>
        <w:t>Tiekėjų pašalinimo pagrindai</w:t>
      </w:r>
      <w:r w:rsidR="001B62D2" w:rsidRPr="00C93FA4">
        <w:rPr>
          <w:rFonts w:cs="Times New Roman"/>
          <w:sz w:val="24"/>
          <w:szCs w:val="24"/>
          <w:lang w:val="lt-LT"/>
        </w:rPr>
        <w:t>“</w:t>
      </w:r>
      <w:r w:rsidRPr="00C93FA4">
        <w:rPr>
          <w:rFonts w:cs="Times New Roman"/>
          <w:sz w:val="24"/>
          <w:szCs w:val="24"/>
          <w:lang w:val="lt-LT"/>
        </w:rPr>
        <w:t xml:space="preserve">. Kartu su pasiūlymu pateikiamas užpildytas </w:t>
      </w:r>
      <w:r w:rsidRPr="00C93FA4">
        <w:rPr>
          <w:rFonts w:cs="Times New Roman"/>
          <w:sz w:val="24"/>
          <w:szCs w:val="24"/>
          <w:lang w:val="lt-LT"/>
        </w:rPr>
        <w:lastRenderedPageBreak/>
        <w:t xml:space="preserve">Europos bendrasis viešųjų pirkimų dokumentas (EBVPD) (forma pateikiama specialiųjų pirkimo sąlygų  </w:t>
      </w:r>
      <w:r w:rsidR="009F22D4" w:rsidRPr="00C93FA4">
        <w:rPr>
          <w:rFonts w:cs="Times New Roman"/>
          <w:sz w:val="24"/>
          <w:szCs w:val="24"/>
          <w:lang w:val="lt-LT"/>
        </w:rPr>
        <w:t>3</w:t>
      </w:r>
      <w:r w:rsidRPr="00C93FA4">
        <w:rPr>
          <w:rFonts w:cs="Times New Roman"/>
          <w:sz w:val="24"/>
          <w:szCs w:val="24"/>
          <w:lang w:val="lt-LT"/>
        </w:rPr>
        <w:t xml:space="preserve"> priede).</w:t>
      </w:r>
      <w:r w:rsidRPr="00C93FA4">
        <w:rPr>
          <w:rFonts w:cs="Times New Roman"/>
          <w:sz w:val="24"/>
          <w:szCs w:val="24"/>
          <w:lang w:val="lt-LT"/>
        </w:rPr>
        <w:tab/>
      </w:r>
    </w:p>
    <w:p w14:paraId="02B2C521" w14:textId="481B8637" w:rsidR="00762E2A" w:rsidRPr="00C93FA4" w:rsidRDefault="00DA78DB" w:rsidP="00C93FA4">
      <w:pPr>
        <w:pStyle w:val="Sraopastraipa"/>
        <w:spacing w:after="120" w:line="276" w:lineRule="auto"/>
        <w:ind w:left="0" w:firstLine="709"/>
        <w:jc w:val="both"/>
        <w:rPr>
          <w:rFonts w:ascii="Times New Roman" w:hAnsi="Times New Roman" w:cs="Times New Roman"/>
          <w:sz w:val="24"/>
          <w:szCs w:val="24"/>
        </w:rPr>
      </w:pPr>
      <w:r w:rsidRPr="00C93FA4">
        <w:rPr>
          <w:rFonts w:ascii="Times New Roman" w:hAnsi="Times New Roman" w:cs="Times New Roman"/>
          <w:sz w:val="24"/>
          <w:szCs w:val="24"/>
        </w:rPr>
        <w:t xml:space="preserve">3.2. </w:t>
      </w:r>
      <w:r w:rsidR="009A7590" w:rsidRPr="00C93FA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5 </w:t>
      </w:r>
      <w:r w:rsidR="002C6685" w:rsidRPr="00C93FA4">
        <w:rPr>
          <w:rFonts w:ascii="Times New Roman" w:hAnsi="Times New Roman" w:cs="Times New Roman"/>
          <w:sz w:val="24"/>
          <w:szCs w:val="24"/>
        </w:rPr>
        <w:t xml:space="preserve">priede </w:t>
      </w:r>
      <w:r w:rsidR="001B62D2" w:rsidRPr="00C93FA4">
        <w:rPr>
          <w:rFonts w:ascii="Times New Roman" w:hAnsi="Times New Roman" w:cs="Times New Roman"/>
          <w:sz w:val="24"/>
          <w:szCs w:val="24"/>
        </w:rPr>
        <w:t>„Tiekėjų kvalifikacijos reikalavimai“</w:t>
      </w:r>
      <w:r w:rsidR="00762E2A" w:rsidRPr="00C93FA4">
        <w:rPr>
          <w:rFonts w:ascii="Times New Roman" w:hAnsi="Times New Roman" w:cs="Times New Roman"/>
          <w:sz w:val="24"/>
          <w:szCs w:val="24"/>
        </w:rPr>
        <w:t>.</w:t>
      </w:r>
      <w:r w:rsidR="009F22D4" w:rsidRPr="00C93FA4">
        <w:rPr>
          <w:rFonts w:ascii="Times New Roman" w:hAnsi="Times New Roman" w:cs="Times New Roman"/>
          <w:sz w:val="24"/>
          <w:szCs w:val="24"/>
        </w:rPr>
        <w:t xml:space="preserve"> </w:t>
      </w:r>
    </w:p>
    <w:p w14:paraId="298B8E6A" w14:textId="43439575" w:rsidR="00950FA2" w:rsidRPr="00C93FA4" w:rsidRDefault="008F1959" w:rsidP="00C93FA4">
      <w:pPr>
        <w:pStyle w:val="Body2"/>
        <w:spacing w:line="276" w:lineRule="auto"/>
        <w:rPr>
          <w:rFonts w:cs="Times New Roman"/>
          <w:b/>
          <w:bCs/>
          <w:sz w:val="24"/>
          <w:szCs w:val="24"/>
          <w:lang w:val="lt-LT"/>
        </w:rPr>
      </w:pPr>
      <w:r w:rsidRPr="00C93FA4">
        <w:rPr>
          <w:rFonts w:cs="Times New Roman"/>
          <w:sz w:val="24"/>
          <w:szCs w:val="24"/>
          <w:lang w:val="lt-LT"/>
        </w:rPr>
        <w:tab/>
        <w:t xml:space="preserve">3.3. </w:t>
      </w:r>
      <w:r w:rsidR="00E1645A" w:rsidRPr="00C93FA4">
        <w:rPr>
          <w:rFonts w:cs="Times New Roman"/>
          <w:sz w:val="24"/>
          <w:szCs w:val="24"/>
          <w:lang w:val="lt-LT"/>
        </w:rPr>
        <w:t xml:space="preserve">Perkančioji organizacija </w:t>
      </w:r>
      <w:r w:rsidR="00E1645A" w:rsidRPr="00C93FA4">
        <w:rPr>
          <w:rFonts w:cs="Times New Roman"/>
          <w:b/>
          <w:bCs/>
          <w:sz w:val="24"/>
          <w:szCs w:val="24"/>
          <w:lang w:val="lt-LT"/>
        </w:rPr>
        <w:t>visus aktualius dokumentus, patvirtinančius kvalifikacijos ir, jei taikoma, kokybės vadybos sistemos ir (arba) aplinkos apsaugos vadybos sistemų standartų reikalavimų, nurodytų specialiųjų pirkimo sąlygų 5 priede, atitikimą reikalaus pateikti tik iš to tiekėjo, kurio pasiūlymas pagal pasiūlymų vertinimo rezultatus galės būti pripažintas laimėjusiu</w:t>
      </w:r>
      <w:r w:rsidR="00E1645A" w:rsidRPr="00C93FA4">
        <w:rPr>
          <w:rFonts w:cs="Times New Roman"/>
          <w:sz w:val="24"/>
          <w:szCs w:val="24"/>
          <w:lang w:val="lt-LT"/>
        </w:rPr>
        <w:t xml:space="preserve">. Dokumentų, patvirtinančių pašalinimo pagrindų nebuvimą (jei taikoma), perkančioji organizacija reikalaus tik tais atvejais, kai ji turės pagrįstų abejonių dėl tiekėjo patikimumo. </w:t>
      </w:r>
    </w:p>
    <w:p w14:paraId="395594FC" w14:textId="77C543C3" w:rsidR="003A42E7" w:rsidRPr="00C93FA4" w:rsidRDefault="003A42E7" w:rsidP="00C93FA4">
      <w:pPr>
        <w:pStyle w:val="Antrat1"/>
        <w:spacing w:line="276" w:lineRule="auto"/>
        <w:contextualSpacing/>
        <w:jc w:val="center"/>
        <w:rPr>
          <w:rFonts w:ascii="Times New Roman" w:hAnsi="Times New Roman" w:cs="Times New Roman"/>
          <w:b/>
          <w:bCs/>
          <w:color w:val="auto"/>
          <w:sz w:val="24"/>
          <w:szCs w:val="24"/>
        </w:rPr>
      </w:pPr>
      <w:r w:rsidRPr="00C93FA4">
        <w:rPr>
          <w:rFonts w:ascii="Times New Roman" w:hAnsi="Times New Roman" w:cs="Times New Roman"/>
          <w:b/>
          <w:bCs/>
          <w:color w:val="auto"/>
          <w:sz w:val="24"/>
          <w:szCs w:val="24"/>
        </w:rPr>
        <w:t>4. REIKALAVIMAI, SUSIJĘ SU NACIONALINIU SAUGUMU</w:t>
      </w:r>
    </w:p>
    <w:p w14:paraId="23415327" w14:textId="77777777" w:rsidR="003A42E7" w:rsidRPr="00C93FA4" w:rsidRDefault="003A42E7" w:rsidP="00C93FA4">
      <w:pPr>
        <w:spacing w:before="120" w:line="276" w:lineRule="auto"/>
        <w:ind w:firstLine="851"/>
        <w:jc w:val="both"/>
        <w:rPr>
          <w:rFonts w:eastAsia="Arial"/>
          <w:lang w:val="lt-LT"/>
        </w:rPr>
      </w:pPr>
      <w:r w:rsidRPr="00C93FA4">
        <w:rPr>
          <w:rFonts w:eastAsia="Arial"/>
          <w:lang w:val="lt-LT"/>
        </w:rPr>
        <w:t>Pirkimui taikomi nacionalinio saugumo reikalavimai:</w:t>
      </w:r>
    </w:p>
    <w:p w14:paraId="4AC5B013" w14:textId="0003C98D" w:rsidR="00AF2D1D" w:rsidRPr="00C93FA4" w:rsidRDefault="00AF2D1D" w:rsidP="00C93FA4">
      <w:pPr>
        <w:spacing w:before="120" w:line="276" w:lineRule="auto"/>
        <w:ind w:firstLine="851"/>
        <w:jc w:val="both"/>
        <w:rPr>
          <w:rFonts w:eastAsia="Arial"/>
          <w:color w:val="000000" w:themeColor="text1"/>
          <w:lang w:val="lt-LT"/>
        </w:rPr>
      </w:pPr>
      <w:r w:rsidRPr="00C93FA4">
        <w:rPr>
          <w:rFonts w:eastAsia="Arial"/>
          <w:color w:val="000000" w:themeColor="text1"/>
          <w:lang w:val="lt-LT"/>
        </w:rPr>
        <w:t xml:space="preserve">4.1. </w:t>
      </w:r>
      <w:r w:rsidR="002B7A90" w:rsidRPr="00C93FA4">
        <w:rPr>
          <w:rFonts w:eastAsia="Arial"/>
          <w:color w:val="000000" w:themeColor="text1"/>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C1FBD36" w14:textId="7B249F6D" w:rsidR="003A42E7" w:rsidRPr="00C93FA4" w:rsidRDefault="003A42E7" w:rsidP="00C93FA4">
      <w:pPr>
        <w:spacing w:line="276" w:lineRule="auto"/>
        <w:ind w:firstLine="851"/>
        <w:jc w:val="both"/>
        <w:rPr>
          <w:rFonts w:eastAsia="Arial"/>
          <w:lang w:val="lt-LT"/>
        </w:rPr>
      </w:pPr>
      <w:r w:rsidRPr="00C93FA4">
        <w:rPr>
          <w:rFonts w:eastAsia="Arial"/>
          <w:lang w:val="lt-LT"/>
        </w:rPr>
        <w:t>4.</w:t>
      </w:r>
      <w:r w:rsidR="00A97817" w:rsidRPr="00C93FA4">
        <w:rPr>
          <w:rFonts w:eastAsia="Arial"/>
          <w:lang w:val="lt-LT"/>
        </w:rPr>
        <w:t>2</w:t>
      </w:r>
      <w:r w:rsidRPr="00C93FA4">
        <w:rPr>
          <w:rFonts w:eastAsia="Arial"/>
          <w:lang w:val="lt-LT"/>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08AA8362" w14:textId="77777777" w:rsidR="003A42E7" w:rsidRPr="00C93FA4" w:rsidRDefault="003A42E7" w:rsidP="00C93FA4">
      <w:pPr>
        <w:spacing w:line="276" w:lineRule="auto"/>
        <w:ind w:firstLine="851"/>
        <w:jc w:val="both"/>
        <w:rPr>
          <w:rFonts w:eastAsia="Arial"/>
          <w:lang w:val="lt-LT"/>
        </w:rPr>
      </w:pPr>
      <w:r w:rsidRPr="00C93FA4">
        <w:rPr>
          <w:rFonts w:eastAsia="Arial"/>
          <w:i/>
          <w:iCs/>
          <w:lang w:val="lt-LT"/>
        </w:rPr>
        <w:t>Jeigu prekių gamintojas ar paslaugų teikėjas ar jį kontroliuojantis asmuo yra nacionaliam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93FA4">
        <w:rPr>
          <w:rFonts w:eastAsia="Arial"/>
          <w:lang w:val="lt-LT"/>
        </w:rPr>
        <w:t xml:space="preserve"> </w:t>
      </w:r>
    </w:p>
    <w:p w14:paraId="107EF403" w14:textId="6D761096" w:rsidR="003A42E7" w:rsidRPr="00C93FA4" w:rsidRDefault="003A42E7" w:rsidP="00C93FA4">
      <w:pPr>
        <w:spacing w:line="276" w:lineRule="auto"/>
        <w:ind w:firstLine="851"/>
        <w:jc w:val="both"/>
        <w:rPr>
          <w:rFonts w:eastAsia="Arial"/>
          <w:lang w:val="lt-LT"/>
        </w:rPr>
      </w:pPr>
      <w:r w:rsidRPr="00C93FA4">
        <w:rPr>
          <w:rFonts w:eastAsia="Arial"/>
          <w:lang w:val="lt-LT"/>
        </w:rPr>
        <w:t>4.</w:t>
      </w:r>
      <w:r w:rsidR="00A97817" w:rsidRPr="00C93FA4">
        <w:rPr>
          <w:rFonts w:eastAsia="Arial"/>
          <w:lang w:val="lt-LT"/>
        </w:rPr>
        <w:t>3</w:t>
      </w:r>
      <w:r w:rsidRPr="00C93FA4">
        <w:rPr>
          <w:rFonts w:eastAsia="Arial"/>
          <w:lang w:val="lt-LT"/>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7 priedas). Perkančioji organizacija iš ekonomiškai naudingiausią pasiūlymą pateikusio tiekėjo reikalaus pateikti vieną (esant poreikiui – kelis) VPĮ 51 straipsnio 12 dalyje numatytą dokumentą.</w:t>
      </w:r>
    </w:p>
    <w:p w14:paraId="7163CD69" w14:textId="77777777" w:rsidR="003A42E7" w:rsidRPr="00C93FA4" w:rsidRDefault="003A42E7" w:rsidP="00C93FA4">
      <w:pPr>
        <w:spacing w:line="276" w:lineRule="auto"/>
        <w:ind w:firstLine="851"/>
        <w:jc w:val="both"/>
        <w:rPr>
          <w:lang w:val="lt-LT"/>
        </w:rPr>
      </w:pPr>
      <w:r w:rsidRPr="00C93FA4">
        <w:rPr>
          <w:rFonts w:eastAsia="Arial"/>
          <w:i/>
          <w:iCs/>
          <w:lang w:val="lt-LT"/>
        </w:rPr>
        <w:t xml:space="preserve">Jeigu tiekėjas, jo subtiekėjas, ūkio subjektai, kurių pajėgumais remiamasi, ar juos kontroliuojatys asmenys yra nacionaliam saugumui užtikrinti svarbi įmonė, valstybės įmonė, </w:t>
      </w:r>
      <w:r w:rsidRPr="00C93FA4">
        <w:rPr>
          <w:rFonts w:eastAsia="Arial"/>
          <w:i/>
          <w:iCs/>
          <w:lang w:val="lt-LT"/>
        </w:rPr>
        <w:lastRenderedPageBreak/>
        <w:t>savivaldybės įmonė, taip pat valstybės valdoma bendrovė ir jų dukterinės bendrovės, išvardytos Nacionaliniam saugumui užtikrinti svarbių objektų apsaugos įstatyme, šiems subjektams nurodytas reikalavimas nėra taikomas.</w:t>
      </w:r>
      <w:r w:rsidRPr="00C93FA4">
        <w:rPr>
          <w:rFonts w:eastAsia="Arial"/>
          <w:lang w:val="lt-LT"/>
        </w:rPr>
        <w:t xml:space="preserve"> </w:t>
      </w:r>
    </w:p>
    <w:p w14:paraId="2D254F69" w14:textId="73D0A2DF" w:rsidR="00FA1268" w:rsidRPr="00C93FA4" w:rsidRDefault="00B43F05" w:rsidP="00C93FA4">
      <w:pPr>
        <w:pStyle w:val="Body2"/>
        <w:spacing w:line="276" w:lineRule="auto"/>
        <w:rPr>
          <w:rFonts w:cs="Times New Roman"/>
          <w:sz w:val="24"/>
          <w:szCs w:val="24"/>
          <w:lang w:val="lt-LT"/>
        </w:rPr>
      </w:pPr>
      <w:r w:rsidRPr="00C93FA4">
        <w:rPr>
          <w:rFonts w:cs="Times New Roman"/>
          <w:b/>
          <w:bCs/>
          <w:sz w:val="24"/>
          <w:szCs w:val="24"/>
          <w:lang w:val="lt-LT"/>
        </w:rPr>
        <w:tab/>
      </w:r>
      <w:r w:rsidRPr="00C93FA4">
        <w:rPr>
          <w:rFonts w:cs="Times New Roman"/>
          <w:color w:val="0070C0"/>
          <w:sz w:val="24"/>
          <w:szCs w:val="24"/>
          <w:lang w:val="lt-LT"/>
        </w:rPr>
        <w:t xml:space="preserve"> </w:t>
      </w:r>
    </w:p>
    <w:p w14:paraId="504F5798" w14:textId="3D03A18C" w:rsidR="00E01F0C" w:rsidRPr="00C93FA4" w:rsidRDefault="008F1959" w:rsidP="00C93FA4">
      <w:pPr>
        <w:pStyle w:val="Body2"/>
        <w:spacing w:line="276" w:lineRule="auto"/>
        <w:ind w:firstLine="709"/>
        <w:rPr>
          <w:rFonts w:cs="Times New Roman"/>
          <w:sz w:val="24"/>
          <w:szCs w:val="24"/>
          <w:lang w:val="lt-LT"/>
        </w:rPr>
      </w:pPr>
      <w:r w:rsidRPr="00C93FA4">
        <w:rPr>
          <w:rFonts w:cs="Times New Roman"/>
          <w:b/>
          <w:bCs/>
          <w:sz w:val="24"/>
          <w:szCs w:val="24"/>
          <w:lang w:val="lt-LT"/>
        </w:rPr>
        <w:tab/>
      </w:r>
      <w:r w:rsidR="000C5447" w:rsidRPr="00C93FA4">
        <w:rPr>
          <w:rFonts w:cs="Times New Roman"/>
          <w:b/>
          <w:bCs/>
          <w:sz w:val="24"/>
          <w:szCs w:val="24"/>
          <w:lang w:val="lt-LT"/>
        </w:rPr>
        <w:t>5</w:t>
      </w:r>
      <w:r w:rsidRPr="00C93FA4">
        <w:rPr>
          <w:rFonts w:cs="Times New Roman"/>
          <w:b/>
          <w:bCs/>
          <w:sz w:val="24"/>
          <w:szCs w:val="24"/>
          <w:lang w:val="lt-LT"/>
        </w:rPr>
        <w:t>. REIKALAVIMAI PASIŪLYMŲ RENGIMUI IR PATEIKIMUI</w:t>
      </w:r>
      <w:r w:rsidRPr="00C93FA4">
        <w:rPr>
          <w:rFonts w:cs="Times New Roman"/>
          <w:sz w:val="24"/>
          <w:szCs w:val="24"/>
          <w:lang w:val="lt-LT"/>
        </w:rPr>
        <w:tab/>
      </w:r>
    </w:p>
    <w:p w14:paraId="07651462" w14:textId="5751290F" w:rsidR="00511D3D" w:rsidRPr="00C93FA4" w:rsidRDefault="000C5447" w:rsidP="00C93FA4">
      <w:pPr>
        <w:pStyle w:val="Body2"/>
        <w:spacing w:line="276" w:lineRule="auto"/>
        <w:ind w:firstLine="709"/>
        <w:rPr>
          <w:rFonts w:cs="Times New Roman"/>
          <w:sz w:val="24"/>
          <w:szCs w:val="24"/>
          <w:lang w:val="lt-LT"/>
        </w:rPr>
      </w:pPr>
      <w:r w:rsidRPr="00C93FA4">
        <w:rPr>
          <w:rFonts w:cs="Times New Roman"/>
          <w:sz w:val="24"/>
          <w:szCs w:val="24"/>
          <w:lang w:val="lt-LT"/>
        </w:rPr>
        <w:t>5</w:t>
      </w:r>
      <w:r w:rsidR="008F1959" w:rsidRPr="00C93FA4">
        <w:rPr>
          <w:rFonts w:cs="Times New Roman"/>
          <w:sz w:val="24"/>
          <w:szCs w:val="24"/>
          <w:lang w:val="lt-LT"/>
        </w:rPr>
        <w:t xml:space="preserve">.1. Pasiūlymą sudaro pateiktų dokumentų visuma. </w:t>
      </w:r>
      <w:r w:rsidR="008F1959" w:rsidRPr="00C93FA4">
        <w:rPr>
          <w:rFonts w:cs="Times New Roman"/>
          <w:b/>
          <w:bCs/>
          <w:sz w:val="24"/>
          <w:szCs w:val="24"/>
          <w:lang w:val="lt-LT"/>
        </w:rPr>
        <w:t xml:space="preserve">Tiekėjas turi </w:t>
      </w:r>
      <w:r w:rsidR="00AE0E17" w:rsidRPr="00C93FA4">
        <w:rPr>
          <w:rFonts w:cs="Times New Roman"/>
          <w:b/>
          <w:bCs/>
          <w:sz w:val="24"/>
          <w:szCs w:val="24"/>
          <w:lang w:val="lt-LT"/>
        </w:rPr>
        <w:t xml:space="preserve">CVP IS </w:t>
      </w:r>
      <w:r w:rsidR="008F1959" w:rsidRPr="00C93FA4">
        <w:rPr>
          <w:rFonts w:cs="Times New Roman"/>
          <w:b/>
          <w:bCs/>
          <w:sz w:val="24"/>
          <w:szCs w:val="24"/>
          <w:lang w:val="lt-LT"/>
        </w:rPr>
        <w:t>pateikti:</w:t>
      </w:r>
      <w:r w:rsidR="008F1959" w:rsidRPr="00C93FA4">
        <w:rPr>
          <w:rFonts w:cs="Times New Roman"/>
          <w:b/>
          <w:bCs/>
          <w:sz w:val="24"/>
          <w:szCs w:val="24"/>
          <w:lang w:val="lt-LT"/>
        </w:rPr>
        <w:tab/>
      </w:r>
      <w:r w:rsidR="008F1959" w:rsidRPr="00C93FA4">
        <w:rPr>
          <w:rFonts w:cs="Times New Roman"/>
          <w:sz w:val="24"/>
          <w:szCs w:val="24"/>
          <w:lang w:val="lt-LT"/>
        </w:rPr>
        <w:br/>
      </w:r>
      <w:r w:rsidR="008F1959" w:rsidRPr="00C93FA4">
        <w:rPr>
          <w:rFonts w:cs="Times New Roman"/>
          <w:sz w:val="24"/>
          <w:szCs w:val="24"/>
          <w:lang w:val="lt-LT"/>
        </w:rPr>
        <w:tab/>
      </w:r>
      <w:r w:rsidR="0026089B" w:rsidRPr="00C93FA4">
        <w:rPr>
          <w:rFonts w:cs="Times New Roman"/>
          <w:sz w:val="24"/>
          <w:szCs w:val="24"/>
          <w:lang w:val="lt-LT"/>
        </w:rPr>
        <w:t>5</w:t>
      </w:r>
      <w:r w:rsidR="008F1959" w:rsidRPr="00C93FA4">
        <w:rPr>
          <w:rFonts w:cs="Times New Roman"/>
          <w:sz w:val="24"/>
          <w:szCs w:val="24"/>
          <w:lang w:val="lt-LT"/>
        </w:rPr>
        <w:t xml:space="preserve">.1.1. </w:t>
      </w:r>
      <w:r w:rsidR="00C82156" w:rsidRPr="00C93FA4">
        <w:rPr>
          <w:rFonts w:cs="Times New Roman"/>
          <w:sz w:val="24"/>
          <w:szCs w:val="24"/>
          <w:lang w:val="lt-LT"/>
        </w:rPr>
        <w:t xml:space="preserve">CVP IS pasiūlymo lango eilutėje „Prisegti dokumentus“ pateikiamas tiekėjo pasirašytas pasiūlymas, parengtas pagal specialiųjų pirkimo sąlygų </w:t>
      </w:r>
      <w:r w:rsidR="00C82156" w:rsidRPr="00C93FA4">
        <w:rPr>
          <w:rFonts w:cs="Times New Roman"/>
          <w:sz w:val="24"/>
          <w:szCs w:val="24"/>
          <w:lang w:val="lt-LT"/>
        </w:rPr>
        <w:t>2</w:t>
      </w:r>
      <w:r w:rsidR="00C82156" w:rsidRPr="00C93FA4">
        <w:rPr>
          <w:rFonts w:cs="Times New Roman"/>
          <w:sz w:val="24"/>
          <w:szCs w:val="24"/>
          <w:lang w:val="lt-LT"/>
        </w:rPr>
        <w:t xml:space="preserve"> priede „Pasiūlymo forma“ pateiktą pasiūlymo formą </w:t>
      </w:r>
      <w:r w:rsidR="00C82156" w:rsidRPr="00C93FA4">
        <w:rPr>
          <w:rFonts w:cs="Times New Roman"/>
          <w:color w:val="0070C0"/>
          <w:sz w:val="24"/>
          <w:szCs w:val="24"/>
          <w:lang w:val="lt-LT"/>
        </w:rPr>
        <w:t>(</w:t>
      </w:r>
      <w:r w:rsidR="00C82156" w:rsidRPr="00C93FA4">
        <w:rPr>
          <w:rFonts w:cs="Times New Roman"/>
          <w:i/>
          <w:iCs/>
          <w:color w:val="0070C0"/>
          <w:sz w:val="24"/>
          <w:szCs w:val="24"/>
          <w:lang w:val="lt-LT"/>
        </w:rPr>
        <w:t>Teikiama kartu su pasiūlymu</w:t>
      </w:r>
      <w:r w:rsidR="00C82156" w:rsidRPr="00C93FA4">
        <w:rPr>
          <w:rFonts w:cs="Times New Roman"/>
          <w:color w:val="0070C0"/>
          <w:sz w:val="24"/>
          <w:szCs w:val="24"/>
          <w:lang w:val="lt-LT"/>
        </w:rPr>
        <w:t>)</w:t>
      </w:r>
      <w:r w:rsidR="00C82156" w:rsidRPr="00C93FA4">
        <w:rPr>
          <w:rFonts w:cs="Times New Roman"/>
          <w:sz w:val="24"/>
          <w:szCs w:val="24"/>
          <w:lang w:val="lt-LT"/>
        </w:rPr>
        <w:t>;</w:t>
      </w:r>
    </w:p>
    <w:p w14:paraId="5CE15270" w14:textId="11234E3A" w:rsidR="00511D3D" w:rsidRPr="00C93FA4" w:rsidRDefault="00C82156" w:rsidP="00C93FA4">
      <w:pPr>
        <w:pStyle w:val="Body2"/>
        <w:spacing w:line="276" w:lineRule="auto"/>
        <w:ind w:firstLine="709"/>
        <w:rPr>
          <w:rFonts w:cs="Times New Roman"/>
          <w:sz w:val="24"/>
          <w:szCs w:val="24"/>
          <w:lang w:val="lt-LT"/>
        </w:rPr>
      </w:pPr>
      <w:r w:rsidRPr="00C93FA4">
        <w:rPr>
          <w:rFonts w:cs="Times New Roman"/>
          <w:sz w:val="24"/>
          <w:szCs w:val="24"/>
          <w:lang w:val="lt-LT"/>
        </w:rPr>
        <w:t>5.1.2.</w:t>
      </w:r>
      <w:r w:rsidR="009C072C" w:rsidRPr="00C93FA4">
        <w:rPr>
          <w:rFonts w:cs="Times New Roman"/>
          <w:sz w:val="24"/>
          <w:szCs w:val="24"/>
          <w:lang w:val="lt-LT"/>
        </w:rPr>
        <w:t xml:space="preserve"> </w:t>
      </w:r>
      <w:r w:rsidR="00004211" w:rsidRPr="00C93FA4">
        <w:rPr>
          <w:rFonts w:cs="Times New Roman"/>
          <w:sz w:val="24"/>
          <w:szCs w:val="24"/>
          <w:lang w:val="lt-LT"/>
        </w:rPr>
        <w:t xml:space="preserve">užpildyta </w:t>
      </w:r>
      <w:r w:rsidR="00714B15" w:rsidRPr="00C93FA4">
        <w:rPr>
          <w:rFonts w:cs="Times New Roman"/>
          <w:sz w:val="24"/>
          <w:szCs w:val="24"/>
          <w:lang w:val="lt-LT"/>
        </w:rPr>
        <w:t xml:space="preserve">ir pasirašyta </w:t>
      </w:r>
      <w:r w:rsidR="00004211" w:rsidRPr="00C93FA4">
        <w:rPr>
          <w:rFonts w:cs="Times New Roman"/>
          <w:sz w:val="24"/>
          <w:szCs w:val="24"/>
          <w:lang w:val="lt-LT"/>
        </w:rPr>
        <w:t>techninė specifikacija ir joje nurodyti reikalaujami dokumentai (</w:t>
      </w:r>
      <w:bookmarkStart w:id="3" w:name="_Hlk205973439"/>
      <w:r w:rsidR="00004211" w:rsidRPr="00C93FA4">
        <w:rPr>
          <w:rFonts w:cs="Times New Roman"/>
          <w:sz w:val="24"/>
          <w:szCs w:val="24"/>
          <w:lang w:val="lt-LT"/>
        </w:rPr>
        <w:t xml:space="preserve">specialiųjų pirkimo sąlygų </w:t>
      </w:r>
      <w:r w:rsidR="00004211" w:rsidRPr="00C93FA4">
        <w:rPr>
          <w:rFonts w:cs="Times New Roman"/>
          <w:sz w:val="24"/>
          <w:szCs w:val="24"/>
          <w:lang w:val="lt-LT"/>
        </w:rPr>
        <w:t>1</w:t>
      </w:r>
      <w:r w:rsidR="00004211" w:rsidRPr="00C93FA4">
        <w:rPr>
          <w:rFonts w:cs="Times New Roman"/>
          <w:sz w:val="24"/>
          <w:szCs w:val="24"/>
          <w:lang w:val="lt-LT"/>
        </w:rPr>
        <w:t xml:space="preserve"> priedas) </w:t>
      </w:r>
      <w:r w:rsidR="00004211" w:rsidRPr="00C93FA4">
        <w:rPr>
          <w:rFonts w:cs="Times New Roman"/>
          <w:i/>
          <w:iCs/>
          <w:color w:val="0070C0"/>
          <w:sz w:val="24"/>
          <w:szCs w:val="24"/>
          <w:lang w:val="lt-LT"/>
        </w:rPr>
        <w:t>(Teikiama kartu su pasiūlymu)</w:t>
      </w:r>
      <w:r w:rsidR="00004211" w:rsidRPr="00C93FA4">
        <w:rPr>
          <w:rFonts w:cs="Times New Roman"/>
          <w:sz w:val="24"/>
          <w:szCs w:val="24"/>
          <w:lang w:val="lt-LT"/>
        </w:rPr>
        <w:t>;</w:t>
      </w:r>
    </w:p>
    <w:bookmarkEnd w:id="3"/>
    <w:p w14:paraId="0869E5DE" w14:textId="2662F973" w:rsidR="00004211" w:rsidRPr="00C93FA4" w:rsidRDefault="003E22FB"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5.1.3. </w:t>
      </w:r>
      <w:r w:rsidR="001B2B1B" w:rsidRPr="00C93FA4">
        <w:rPr>
          <w:rFonts w:cs="Times New Roman"/>
          <w:sz w:val="24"/>
          <w:szCs w:val="24"/>
          <w:lang w:val="lt-LT"/>
        </w:rPr>
        <w:t>užpildyta</w:t>
      </w:r>
      <w:r w:rsidR="001B2B1B" w:rsidRPr="00C93FA4">
        <w:rPr>
          <w:rFonts w:cs="Times New Roman"/>
          <w:sz w:val="24"/>
          <w:szCs w:val="24"/>
          <w:lang w:val="lt-LT"/>
        </w:rPr>
        <w:t>s</w:t>
      </w:r>
      <w:r w:rsidR="001B2B1B" w:rsidRPr="00C93FA4">
        <w:rPr>
          <w:rFonts w:cs="Times New Roman"/>
          <w:sz w:val="24"/>
          <w:szCs w:val="24"/>
          <w:lang w:val="lt-LT"/>
        </w:rPr>
        <w:t xml:space="preserve"> ir pasirašyta</w:t>
      </w:r>
      <w:r w:rsidR="001B2B1B" w:rsidRPr="00C93FA4">
        <w:rPr>
          <w:rFonts w:cs="Times New Roman"/>
          <w:sz w:val="24"/>
          <w:szCs w:val="24"/>
          <w:lang w:val="lt-LT"/>
        </w:rPr>
        <w:t xml:space="preserve">s EBVPD </w:t>
      </w:r>
      <w:r w:rsidR="001408D0" w:rsidRPr="00C93FA4">
        <w:rPr>
          <w:rFonts w:cs="Times New Roman"/>
          <w:sz w:val="24"/>
          <w:szCs w:val="24"/>
          <w:lang w:val="lt-LT"/>
        </w:rPr>
        <w:t xml:space="preserve">dokumentas </w:t>
      </w:r>
      <w:r w:rsidR="00AF76E8" w:rsidRPr="00C93FA4">
        <w:rPr>
          <w:rFonts w:cs="Times New Roman"/>
          <w:sz w:val="24"/>
          <w:szCs w:val="24"/>
          <w:lang w:val="lt-LT"/>
        </w:rPr>
        <w:t>(</w:t>
      </w:r>
      <w:r w:rsidR="00C96FA7" w:rsidRPr="00C93FA4">
        <w:rPr>
          <w:rFonts w:cs="Times New Roman"/>
          <w:sz w:val="24"/>
          <w:szCs w:val="24"/>
          <w:lang w:val="lt-LT"/>
        </w:rPr>
        <w:t xml:space="preserve">specialiųjų pirkimo sąlygų </w:t>
      </w:r>
      <w:r w:rsidR="00C96FA7" w:rsidRPr="00C93FA4">
        <w:rPr>
          <w:rFonts w:cs="Times New Roman"/>
          <w:sz w:val="24"/>
          <w:szCs w:val="24"/>
          <w:lang w:val="lt-LT"/>
        </w:rPr>
        <w:t>3</w:t>
      </w:r>
      <w:r w:rsidR="00C96FA7" w:rsidRPr="00C93FA4">
        <w:rPr>
          <w:rFonts w:cs="Times New Roman"/>
          <w:sz w:val="24"/>
          <w:szCs w:val="24"/>
          <w:lang w:val="lt-LT"/>
        </w:rPr>
        <w:t xml:space="preserve"> priedas) </w:t>
      </w:r>
      <w:r w:rsidR="00C96FA7" w:rsidRPr="00C93FA4">
        <w:rPr>
          <w:rFonts w:cs="Times New Roman"/>
          <w:i/>
          <w:iCs/>
          <w:color w:val="0070C0"/>
          <w:sz w:val="24"/>
          <w:szCs w:val="24"/>
          <w:lang w:val="lt-LT"/>
        </w:rPr>
        <w:t>(Teikiama kartu su pasiūlymu)</w:t>
      </w:r>
      <w:r w:rsidR="00C96FA7" w:rsidRPr="00C93FA4">
        <w:rPr>
          <w:rFonts w:cs="Times New Roman"/>
          <w:sz w:val="24"/>
          <w:szCs w:val="24"/>
          <w:lang w:val="lt-LT"/>
        </w:rPr>
        <w:t>;</w:t>
      </w:r>
    </w:p>
    <w:p w14:paraId="3697E87D" w14:textId="00863366" w:rsidR="00C96FA7" w:rsidRPr="00C93FA4" w:rsidRDefault="00C96FA7"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5.1.4. </w:t>
      </w:r>
      <w:r w:rsidR="00F05164" w:rsidRPr="00C93FA4">
        <w:rPr>
          <w:rFonts w:cs="Times New Roman"/>
          <w:sz w:val="24"/>
          <w:szCs w:val="24"/>
          <w:lang w:val="lt-LT"/>
        </w:rPr>
        <w:t xml:space="preserve">užpildyta ir pasirašyta </w:t>
      </w:r>
      <w:r w:rsidR="00AF76E8" w:rsidRPr="00C93FA4">
        <w:rPr>
          <w:rFonts w:cs="Times New Roman"/>
          <w:sz w:val="24"/>
          <w:szCs w:val="24"/>
          <w:lang w:val="lt-LT"/>
        </w:rPr>
        <w:t>(</w:t>
      </w:r>
      <w:r w:rsidR="00F05164" w:rsidRPr="00C93FA4">
        <w:rPr>
          <w:rFonts w:cs="Times New Roman"/>
          <w:sz w:val="24"/>
          <w:szCs w:val="24"/>
          <w:lang w:val="lt-LT"/>
        </w:rPr>
        <w:t xml:space="preserve">specialiųjų pirkimo sąlygų </w:t>
      </w:r>
      <w:r w:rsidR="00F05164" w:rsidRPr="00C93FA4">
        <w:rPr>
          <w:rFonts w:cs="Times New Roman"/>
          <w:sz w:val="24"/>
          <w:szCs w:val="24"/>
          <w:lang w:val="lt-LT"/>
        </w:rPr>
        <w:t>6</w:t>
      </w:r>
      <w:r w:rsidR="00F05164" w:rsidRPr="00C93FA4">
        <w:rPr>
          <w:rFonts w:cs="Times New Roman"/>
          <w:sz w:val="24"/>
          <w:szCs w:val="24"/>
          <w:lang w:val="lt-LT"/>
        </w:rPr>
        <w:t xml:space="preserve"> priede „</w:t>
      </w:r>
      <w:bookmarkStart w:id="4" w:name="_Hlk205973611"/>
      <w:r w:rsidR="003B5412" w:rsidRPr="00C93FA4">
        <w:rPr>
          <w:rFonts w:cs="Times New Roman"/>
          <w:sz w:val="24"/>
          <w:szCs w:val="24"/>
          <w:lang w:val="lt-LT" w:eastAsia="ar-SA"/>
        </w:rPr>
        <w:t>Tiekėjo įvykdytų sutarčių sąrašo forma</w:t>
      </w:r>
      <w:bookmarkEnd w:id="4"/>
      <w:r w:rsidR="003B5412" w:rsidRPr="00C93FA4">
        <w:rPr>
          <w:rFonts w:cs="Times New Roman"/>
          <w:sz w:val="24"/>
          <w:szCs w:val="24"/>
          <w:lang w:val="lt-LT" w:eastAsia="ar-SA"/>
        </w:rPr>
        <w:t>“</w:t>
      </w:r>
      <w:r w:rsidR="003B5412" w:rsidRPr="00C93FA4">
        <w:rPr>
          <w:rFonts w:cs="Times New Roman"/>
          <w:i/>
          <w:iCs/>
          <w:color w:val="0070C0"/>
          <w:sz w:val="24"/>
          <w:szCs w:val="24"/>
          <w:lang w:val="lt-LT"/>
        </w:rPr>
        <w:t xml:space="preserve"> </w:t>
      </w:r>
      <w:bookmarkStart w:id="5" w:name="_Hlk205973743"/>
      <w:r w:rsidR="003B5412" w:rsidRPr="00C93FA4">
        <w:rPr>
          <w:rFonts w:cs="Times New Roman"/>
          <w:i/>
          <w:iCs/>
          <w:color w:val="0070C0"/>
          <w:sz w:val="24"/>
          <w:szCs w:val="24"/>
          <w:lang w:val="lt-LT"/>
        </w:rPr>
        <w:t>(Teikiama kartu su pasiūlymu)</w:t>
      </w:r>
      <w:r w:rsidR="003B5412" w:rsidRPr="00C93FA4">
        <w:rPr>
          <w:rFonts w:cs="Times New Roman"/>
          <w:sz w:val="24"/>
          <w:szCs w:val="24"/>
          <w:lang w:val="lt-LT"/>
        </w:rPr>
        <w:t>;</w:t>
      </w:r>
      <w:bookmarkEnd w:id="5"/>
    </w:p>
    <w:p w14:paraId="1479BE6E" w14:textId="61118C37" w:rsidR="00EE0BE6" w:rsidRPr="00C93FA4" w:rsidRDefault="00EE0BE6" w:rsidP="00C93FA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C93FA4">
        <w:rPr>
          <w:lang w:val="lt-LT"/>
        </w:rPr>
        <w:t xml:space="preserve">5.1.5. </w:t>
      </w:r>
      <w:r w:rsidR="002B6029" w:rsidRPr="00C93FA4">
        <w:rPr>
          <w:lang w:val="lt-LT"/>
        </w:rPr>
        <w:t xml:space="preserve">užpildyta ir pasirašyta </w:t>
      </w:r>
      <w:r w:rsidR="002B6029" w:rsidRPr="00C93FA4">
        <w:rPr>
          <w:lang w:val="lt-LT"/>
        </w:rPr>
        <w:t>n</w:t>
      </w:r>
      <w:r w:rsidRPr="00C93FA4">
        <w:rPr>
          <w:lang w:val="lt-LT"/>
        </w:rPr>
        <w:t>acionalinio saugumo deklaraciją (užpildytą specialiųjų pirkimo sąlygų 7 priedą „Nacionalinio saugumo deklaracijos forma“</w:t>
      </w:r>
      <w:r w:rsidR="002B6029" w:rsidRPr="00C93FA4">
        <w:rPr>
          <w:lang w:val="lt-LT"/>
        </w:rPr>
        <w:t xml:space="preserve"> </w:t>
      </w:r>
      <w:r w:rsidR="002B6029" w:rsidRPr="00C93FA4">
        <w:rPr>
          <w:i/>
          <w:iCs/>
          <w:color w:val="0070C0"/>
          <w:lang w:val="lt-LT"/>
        </w:rPr>
        <w:t>(Teikiama kartu su pasiūlymu)</w:t>
      </w:r>
      <w:r w:rsidR="002B6029" w:rsidRPr="00C93FA4">
        <w:rPr>
          <w:lang w:val="lt-LT"/>
        </w:rPr>
        <w:t>;</w:t>
      </w:r>
    </w:p>
    <w:p w14:paraId="7FB22AB7" w14:textId="45B0C1B6" w:rsidR="00C82156" w:rsidRPr="00C93FA4" w:rsidRDefault="007A4A83"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5.1.6. </w:t>
      </w:r>
      <w:r w:rsidRPr="00C93FA4">
        <w:rPr>
          <w:rFonts w:cs="Times New Roman"/>
          <w:sz w:val="24"/>
          <w:szCs w:val="24"/>
          <w:lang w:val="lt-LT"/>
        </w:rPr>
        <w:t>dokumentą, patvirtinantis, kad asmuo, kuris pasirašė pasiūlymą (jei jis ne tiekėjo vadovas), turėjo teisę jį pasirašyti;</w:t>
      </w:r>
    </w:p>
    <w:p w14:paraId="04FC0E42" w14:textId="7A935B9A" w:rsidR="00581FA2" w:rsidRPr="00C93FA4" w:rsidRDefault="00581FA2" w:rsidP="00C93FA4">
      <w:pPr>
        <w:pStyle w:val="Body2"/>
        <w:spacing w:line="276" w:lineRule="auto"/>
        <w:ind w:firstLine="709"/>
        <w:rPr>
          <w:rFonts w:cs="Times New Roman"/>
          <w:i/>
          <w:iCs/>
          <w:color w:val="0070C0"/>
          <w:sz w:val="24"/>
          <w:szCs w:val="24"/>
          <w:lang w:val="lt-LT"/>
        </w:rPr>
      </w:pPr>
      <w:r w:rsidRPr="00C93FA4">
        <w:rPr>
          <w:rFonts w:cs="Times New Roman"/>
          <w:sz w:val="24"/>
          <w:szCs w:val="24"/>
          <w:lang w:val="lt-LT"/>
        </w:rPr>
        <w:t xml:space="preserve">5.1.7. </w:t>
      </w:r>
      <w:r w:rsidR="007F3FA4" w:rsidRPr="00C93FA4">
        <w:rPr>
          <w:rFonts w:cs="Times New Roman"/>
          <w:sz w:val="24"/>
          <w:szCs w:val="24"/>
          <w:lang w:val="lt-LT"/>
        </w:rPr>
        <w:t xml:space="preserve">pasirašyta jungtinės veiklos sutarties skaitmeninė kopija (jei pirkimo procedūrose dalyvauja ūkio subjektų grupė) </w:t>
      </w:r>
      <w:r w:rsidR="007F3FA4" w:rsidRPr="00C93FA4">
        <w:rPr>
          <w:rFonts w:cs="Times New Roman"/>
          <w:i/>
          <w:iCs/>
          <w:color w:val="0070C0"/>
          <w:sz w:val="24"/>
          <w:szCs w:val="24"/>
          <w:lang w:val="lt-LT"/>
        </w:rPr>
        <w:t>(Teikiama kartu su pasiūlymu);</w:t>
      </w:r>
    </w:p>
    <w:p w14:paraId="3D860BE2" w14:textId="1410BF42" w:rsidR="007F3FA4" w:rsidRPr="00C93FA4" w:rsidRDefault="007F3FA4" w:rsidP="00C93FA4">
      <w:pPr>
        <w:pStyle w:val="Body2"/>
        <w:spacing w:line="276" w:lineRule="auto"/>
        <w:ind w:firstLine="709"/>
        <w:rPr>
          <w:rFonts w:cs="Times New Roman"/>
          <w:color w:val="auto"/>
          <w:sz w:val="24"/>
          <w:szCs w:val="24"/>
          <w:lang w:val="lt-LT"/>
        </w:rPr>
      </w:pPr>
      <w:r w:rsidRPr="00C93FA4">
        <w:rPr>
          <w:rFonts w:cs="Times New Roman"/>
          <w:color w:val="auto"/>
          <w:sz w:val="24"/>
          <w:szCs w:val="24"/>
          <w:lang w:val="lt-LT"/>
        </w:rPr>
        <w:t xml:space="preserve">5.1.8. </w:t>
      </w:r>
      <w:r w:rsidR="00A94361" w:rsidRPr="00C93FA4">
        <w:rPr>
          <w:rFonts w:cs="Times New Roman"/>
          <w:color w:val="auto"/>
          <w:sz w:val="24"/>
          <w:szCs w:val="24"/>
          <w:lang w:val="lt-LT"/>
        </w:rPr>
        <w:t xml:space="preserve">jei Tiekėjas pasitelkia ūkio subjektus, kurių pajėgumais remiasi – įrodymai, kad šie ištekliai bus prieinami per visą sutartinių įsipareigojimų vykdymo laikotarpį ir ūkio subjekto sutikimas būti įtrauktam į Tiekėjo pasiūlymą </w:t>
      </w:r>
      <w:r w:rsidR="00A94361" w:rsidRPr="00C93FA4">
        <w:rPr>
          <w:rFonts w:cs="Times New Roman"/>
          <w:i/>
          <w:iCs/>
          <w:color w:val="0070C0"/>
          <w:sz w:val="24"/>
          <w:szCs w:val="24"/>
          <w:lang w:val="lt-LT"/>
        </w:rPr>
        <w:t>(Teikiama kartu su pasiūlymu, jeigu tiekėjas pasitelkia subtiekėjus, ūkio subjektus, kurių pajėgumais jis remiasi);</w:t>
      </w:r>
    </w:p>
    <w:p w14:paraId="5772E54D" w14:textId="2FB5499E" w:rsidR="009E14AB" w:rsidRPr="00C93FA4" w:rsidRDefault="00345F1D" w:rsidP="00C93FA4">
      <w:pPr>
        <w:pStyle w:val="Body2"/>
        <w:spacing w:line="276" w:lineRule="auto"/>
        <w:ind w:firstLine="709"/>
        <w:rPr>
          <w:rFonts w:cs="Times New Roman"/>
          <w:sz w:val="24"/>
          <w:szCs w:val="24"/>
          <w:lang w:val="lt-LT"/>
        </w:rPr>
      </w:pPr>
      <w:r w:rsidRPr="00C93FA4">
        <w:rPr>
          <w:rFonts w:cs="Times New Roman"/>
          <w:sz w:val="24"/>
          <w:szCs w:val="24"/>
          <w:lang w:val="lt-LT"/>
        </w:rPr>
        <w:t>5.1.</w:t>
      </w:r>
      <w:r w:rsidR="007F3FA4" w:rsidRPr="00C93FA4">
        <w:rPr>
          <w:rFonts w:cs="Times New Roman"/>
          <w:sz w:val="24"/>
          <w:szCs w:val="24"/>
          <w:lang w:val="lt-LT"/>
        </w:rPr>
        <w:t>9</w:t>
      </w:r>
      <w:r w:rsidRPr="00C93FA4">
        <w:rPr>
          <w:rFonts w:cs="Times New Roman"/>
          <w:sz w:val="24"/>
          <w:szCs w:val="24"/>
          <w:lang w:val="lt-LT"/>
        </w:rPr>
        <w:t xml:space="preserve">. </w:t>
      </w:r>
      <w:r w:rsidR="00AA6960" w:rsidRPr="00C93FA4">
        <w:rPr>
          <w:rFonts w:cs="Times New Roman"/>
          <w:sz w:val="24"/>
          <w:szCs w:val="24"/>
          <w:lang w:val="lt-LT"/>
        </w:rPr>
        <w:t>kiti Pirkimo sąlygose ir jų prieduose numatyti tiekėjo teikiami dokumentai ar informacija</w:t>
      </w:r>
      <w:r w:rsidR="00AA6960" w:rsidRPr="00C93FA4">
        <w:rPr>
          <w:rFonts w:cs="Times New Roman"/>
          <w:sz w:val="24"/>
          <w:szCs w:val="24"/>
          <w:lang w:val="lt-LT"/>
        </w:rPr>
        <w:t xml:space="preserve"> </w:t>
      </w:r>
      <w:r w:rsidRPr="00C93FA4">
        <w:rPr>
          <w:rFonts w:cs="Times New Roman"/>
          <w:sz w:val="24"/>
          <w:szCs w:val="24"/>
          <w:lang w:val="lt-LT"/>
        </w:rPr>
        <w:t>kitus dokumentus.</w:t>
      </w:r>
    </w:p>
    <w:p w14:paraId="1D548B45" w14:textId="15671900" w:rsidR="00DD05BA" w:rsidRPr="00ED12E1" w:rsidRDefault="00345F1D" w:rsidP="00C93FA4">
      <w:pPr>
        <w:pStyle w:val="Sraopastraipa"/>
        <w:spacing w:line="276" w:lineRule="auto"/>
        <w:ind w:left="0" w:firstLine="709"/>
        <w:jc w:val="both"/>
        <w:rPr>
          <w:rFonts w:ascii="Times New Roman" w:hAnsi="Times New Roman" w:cs="Times New Roman"/>
          <w:color w:val="00B050"/>
          <w:sz w:val="24"/>
          <w:szCs w:val="24"/>
        </w:rPr>
      </w:pPr>
      <w:r w:rsidRPr="00C93FA4">
        <w:rPr>
          <w:rFonts w:ascii="Times New Roman" w:hAnsi="Times New Roman" w:cs="Times New Roman"/>
          <w:sz w:val="24"/>
          <w:szCs w:val="24"/>
        </w:rPr>
        <w:t xml:space="preserve">5.2. </w:t>
      </w:r>
      <w:r w:rsidR="00DD05BA" w:rsidRPr="00C93FA4">
        <w:rPr>
          <w:rFonts w:ascii="Times New Roman" w:hAnsi="Times New Roman" w:cs="Times New Roman"/>
          <w:sz w:val="24"/>
          <w:szCs w:val="24"/>
        </w:rPr>
        <w:t xml:space="preserve">pirkimo sąlygose nurodytą kvalifikacijos reikalavimą pagrindžiantys dokumentai (specialiųjų pirkimo sąlygų </w:t>
      </w:r>
      <w:r w:rsidR="00E3088D" w:rsidRPr="00C93FA4">
        <w:rPr>
          <w:rFonts w:ascii="Times New Roman" w:hAnsi="Times New Roman" w:cs="Times New Roman"/>
          <w:sz w:val="24"/>
          <w:szCs w:val="24"/>
        </w:rPr>
        <w:t>5</w:t>
      </w:r>
      <w:r w:rsidR="00DD05BA" w:rsidRPr="00C93FA4">
        <w:rPr>
          <w:rFonts w:ascii="Times New Roman" w:hAnsi="Times New Roman" w:cs="Times New Roman"/>
          <w:sz w:val="24"/>
          <w:szCs w:val="24"/>
        </w:rPr>
        <w:t xml:space="preserve"> priedo 2 lentelės 1 punktas</w:t>
      </w:r>
      <w:r w:rsidR="00B50D91" w:rsidRPr="00C93FA4">
        <w:rPr>
          <w:rFonts w:ascii="Times New Roman" w:hAnsi="Times New Roman" w:cs="Times New Roman"/>
          <w:sz w:val="24"/>
          <w:szCs w:val="24"/>
        </w:rPr>
        <w:t xml:space="preserve"> - </w:t>
      </w:r>
      <w:r w:rsidR="005F77C3" w:rsidRPr="00C93FA4">
        <w:rPr>
          <w:rFonts w:ascii="Times New Roman" w:hAnsi="Times New Roman" w:cs="Times New Roman"/>
          <w:b/>
          <w:bCs/>
          <w:sz w:val="24"/>
          <w:szCs w:val="24"/>
        </w:rPr>
        <w:t>prekių gavėjo pažym</w:t>
      </w:r>
      <w:r w:rsidR="005F77C3" w:rsidRPr="00C93FA4">
        <w:rPr>
          <w:rFonts w:ascii="Times New Roman" w:hAnsi="Times New Roman" w:cs="Times New Roman"/>
          <w:b/>
          <w:bCs/>
          <w:sz w:val="24"/>
          <w:szCs w:val="24"/>
        </w:rPr>
        <w:t>as</w:t>
      </w:r>
      <w:r w:rsidR="00DD05BA" w:rsidRPr="00C93FA4">
        <w:rPr>
          <w:rFonts w:ascii="Times New Roman" w:hAnsi="Times New Roman" w:cs="Times New Roman"/>
          <w:sz w:val="24"/>
          <w:szCs w:val="24"/>
        </w:rPr>
        <w:t xml:space="preserve">, </w:t>
      </w:r>
      <w:r w:rsidR="00B50D91" w:rsidRPr="00C93FA4">
        <w:rPr>
          <w:rFonts w:ascii="Times New Roman" w:hAnsi="Times New Roman" w:cs="Times New Roman"/>
          <w:sz w:val="24"/>
          <w:szCs w:val="24"/>
        </w:rPr>
        <w:t xml:space="preserve">2 lentelės </w:t>
      </w:r>
      <w:r w:rsidR="00B50D91" w:rsidRPr="00C93FA4">
        <w:rPr>
          <w:rFonts w:ascii="Times New Roman" w:hAnsi="Times New Roman" w:cs="Times New Roman"/>
          <w:sz w:val="24"/>
          <w:szCs w:val="24"/>
        </w:rPr>
        <w:t>2</w:t>
      </w:r>
      <w:r w:rsidR="00B50D91" w:rsidRPr="00C93FA4">
        <w:rPr>
          <w:rFonts w:ascii="Times New Roman" w:hAnsi="Times New Roman" w:cs="Times New Roman"/>
          <w:sz w:val="24"/>
          <w:szCs w:val="24"/>
        </w:rPr>
        <w:t xml:space="preserve"> punktas</w:t>
      </w:r>
      <w:r w:rsidR="00B50D91" w:rsidRPr="00C93FA4">
        <w:rPr>
          <w:rFonts w:ascii="Times New Roman" w:hAnsi="Times New Roman" w:cs="Times New Roman"/>
          <w:sz w:val="24"/>
          <w:szCs w:val="24"/>
        </w:rPr>
        <w:t xml:space="preserve"> - </w:t>
      </w:r>
      <w:r w:rsidR="005849AF" w:rsidRPr="00C93FA4">
        <w:rPr>
          <w:rFonts w:ascii="Times New Roman" w:hAnsi="Times New Roman" w:cs="Times New Roman"/>
          <w:b/>
          <w:bCs/>
          <w:sz w:val="24"/>
          <w:szCs w:val="24"/>
        </w:rPr>
        <w:t>Tiekėjo siūlomo specialisto (eksperto) gyvenimo aprašym</w:t>
      </w:r>
      <w:r w:rsidR="005849AF" w:rsidRPr="00C93FA4">
        <w:rPr>
          <w:rFonts w:ascii="Times New Roman" w:hAnsi="Times New Roman" w:cs="Times New Roman"/>
          <w:b/>
          <w:bCs/>
          <w:sz w:val="24"/>
          <w:szCs w:val="24"/>
        </w:rPr>
        <w:t>us, sertifikatus</w:t>
      </w:r>
      <w:r w:rsidR="00286587" w:rsidRPr="00C93FA4">
        <w:rPr>
          <w:rFonts w:ascii="Times New Roman" w:hAnsi="Times New Roman" w:cs="Times New Roman"/>
          <w:sz w:val="24"/>
          <w:szCs w:val="24"/>
        </w:rPr>
        <w:t xml:space="preserve">, </w:t>
      </w:r>
      <w:r w:rsidR="00DD05BA" w:rsidRPr="00C93FA4">
        <w:rPr>
          <w:rFonts w:ascii="Times New Roman" w:hAnsi="Times New Roman" w:cs="Times New Roman"/>
          <w:sz w:val="24"/>
          <w:szCs w:val="24"/>
        </w:rPr>
        <w:t xml:space="preserve">specialiųjų pirkimo sąlygų </w:t>
      </w:r>
      <w:r w:rsidR="00286587" w:rsidRPr="00C93FA4">
        <w:rPr>
          <w:rFonts w:ascii="Times New Roman" w:hAnsi="Times New Roman" w:cs="Times New Roman"/>
          <w:sz w:val="24"/>
          <w:szCs w:val="24"/>
        </w:rPr>
        <w:t>5</w:t>
      </w:r>
      <w:r w:rsidR="00DD05BA" w:rsidRPr="00C93FA4">
        <w:rPr>
          <w:rFonts w:ascii="Times New Roman" w:hAnsi="Times New Roman" w:cs="Times New Roman"/>
          <w:sz w:val="24"/>
          <w:szCs w:val="24"/>
        </w:rPr>
        <w:t xml:space="preserve"> priedo </w:t>
      </w:r>
      <w:r w:rsidR="00D04ABE" w:rsidRPr="00C93FA4">
        <w:rPr>
          <w:rFonts w:ascii="Times New Roman" w:hAnsi="Times New Roman" w:cs="Times New Roman"/>
          <w:sz w:val="24"/>
          <w:szCs w:val="24"/>
        </w:rPr>
        <w:t>3</w:t>
      </w:r>
      <w:r w:rsidR="00DD05BA" w:rsidRPr="00C93FA4">
        <w:rPr>
          <w:rFonts w:ascii="Times New Roman" w:hAnsi="Times New Roman" w:cs="Times New Roman"/>
          <w:sz w:val="24"/>
          <w:szCs w:val="24"/>
        </w:rPr>
        <w:t xml:space="preserve"> lentelės 1 punktas) </w:t>
      </w:r>
      <w:r w:rsidR="00DD05BA" w:rsidRPr="00ED12E1">
        <w:rPr>
          <w:rFonts w:ascii="Times New Roman" w:hAnsi="Times New Roman" w:cs="Times New Roman"/>
          <w:i/>
          <w:iCs/>
          <w:color w:val="00B050"/>
          <w:sz w:val="24"/>
          <w:szCs w:val="24"/>
        </w:rPr>
        <w:t xml:space="preserve">(šių dokumentų perkančioji organizacija paprašys tik galimo laimėtojo, jų teikti kartu su pasiūlymu nereikia, tačiau tiekėjas su pasiūlymu turi pateikti </w:t>
      </w:r>
      <w:r w:rsidR="00DD05BA" w:rsidRPr="00ED12E1">
        <w:rPr>
          <w:rFonts w:ascii="Times New Roman" w:hAnsi="Times New Roman" w:cs="Times New Roman"/>
          <w:b/>
          <w:bCs/>
          <w:i/>
          <w:iCs/>
          <w:color w:val="00B050"/>
          <w:sz w:val="24"/>
          <w:szCs w:val="24"/>
        </w:rPr>
        <w:t xml:space="preserve">užpildytą Nacionalinio saugumo reikalavimų atitikties deklaraciją </w:t>
      </w:r>
      <w:r w:rsidR="00DD05BA" w:rsidRPr="00ED12E1">
        <w:rPr>
          <w:rFonts w:ascii="Times New Roman" w:hAnsi="Times New Roman" w:cs="Times New Roman"/>
          <w:i/>
          <w:iCs/>
          <w:color w:val="00B050"/>
          <w:sz w:val="24"/>
          <w:szCs w:val="24"/>
        </w:rPr>
        <w:t>(specialiųjų pirkimo sąlygų 7 priedas)); Šie duomenys gali būti tikslinami pagal VPĮ nustatytas ir Lietuvos Aukščiausiojo teismo suformuotas kvalifikacijos tikslinimo taisykles;</w:t>
      </w:r>
    </w:p>
    <w:p w14:paraId="682EEAAC" w14:textId="784E23C1" w:rsidR="009E14AB" w:rsidRPr="00ED12E1" w:rsidRDefault="006336C5" w:rsidP="00C93FA4">
      <w:pPr>
        <w:pStyle w:val="Body2"/>
        <w:spacing w:line="276" w:lineRule="auto"/>
        <w:ind w:firstLine="709"/>
        <w:rPr>
          <w:rFonts w:cs="Times New Roman"/>
          <w:color w:val="00B050"/>
          <w:sz w:val="24"/>
          <w:szCs w:val="24"/>
          <w:lang w:val="lt-LT"/>
        </w:rPr>
      </w:pPr>
      <w:r w:rsidRPr="00C93FA4">
        <w:rPr>
          <w:rFonts w:cs="Times New Roman"/>
          <w:sz w:val="24"/>
          <w:szCs w:val="24"/>
          <w:lang w:val="lt-LT"/>
        </w:rPr>
        <w:t xml:space="preserve">5.3. </w:t>
      </w:r>
      <w:r w:rsidR="00E10D3B" w:rsidRPr="00C93FA4">
        <w:rPr>
          <w:rFonts w:cs="Times New Roman"/>
          <w:sz w:val="24"/>
          <w:szCs w:val="24"/>
          <w:lang w:val="lt-LT"/>
        </w:rPr>
        <w:t xml:space="preserve">užpildyta ir pasirašyta specialiųjų pirkimo sąlygų 9 priede „Informacija apie tiekėją“ pateikta forma </w:t>
      </w:r>
      <w:r w:rsidR="00E10D3B" w:rsidRPr="00ED12E1">
        <w:rPr>
          <w:rFonts w:cs="Times New Roman"/>
          <w:i/>
          <w:iCs/>
          <w:color w:val="00B050"/>
          <w:sz w:val="24"/>
          <w:szCs w:val="24"/>
          <w:lang w:val="lt-LT"/>
        </w:rPr>
        <w:t>(šio dokumento perkančioji organizacija paprašys tik galimo laimėtojo</w:t>
      </w:r>
      <w:r w:rsidR="00E10D3B" w:rsidRPr="00ED12E1">
        <w:rPr>
          <w:rFonts w:cs="Times New Roman"/>
          <w:color w:val="00B050"/>
          <w:sz w:val="24"/>
          <w:szCs w:val="24"/>
          <w:lang w:val="lt-LT"/>
        </w:rPr>
        <w:t>)</w:t>
      </w:r>
      <w:r w:rsidR="006B5710" w:rsidRPr="00ED12E1">
        <w:rPr>
          <w:rFonts w:cs="Times New Roman"/>
          <w:color w:val="00B050"/>
          <w:sz w:val="24"/>
          <w:szCs w:val="24"/>
          <w:lang w:val="lt-LT"/>
        </w:rPr>
        <w:t>.</w:t>
      </w:r>
    </w:p>
    <w:p w14:paraId="286022F7" w14:textId="1DC9B52A" w:rsidR="006B5710" w:rsidRPr="00ED12E1" w:rsidRDefault="00975290" w:rsidP="00C93FA4">
      <w:pPr>
        <w:pStyle w:val="Body2"/>
        <w:spacing w:line="276" w:lineRule="auto"/>
        <w:ind w:firstLine="709"/>
        <w:rPr>
          <w:rFonts w:cs="Times New Roman"/>
          <w:i/>
          <w:iCs/>
          <w:color w:val="00B050"/>
          <w:sz w:val="24"/>
          <w:szCs w:val="24"/>
          <w:lang w:val="lt-LT"/>
        </w:rPr>
      </w:pPr>
      <w:r w:rsidRPr="00C93FA4">
        <w:rPr>
          <w:rFonts w:cs="Times New Roman"/>
          <w:sz w:val="24"/>
          <w:szCs w:val="24"/>
          <w:lang w:val="lt-LT"/>
        </w:rPr>
        <w:t xml:space="preserve">5.4. </w:t>
      </w:r>
      <w:r w:rsidR="006B5710" w:rsidRPr="00C93FA4">
        <w:rPr>
          <w:rFonts w:cs="Times New Roman"/>
          <w:sz w:val="24"/>
          <w:szCs w:val="24"/>
          <w:lang w:val="lt-LT"/>
        </w:rPr>
        <w:t xml:space="preserve">užpildyta ir pasirašyta specialiųjų pirkimo sąlygų </w:t>
      </w:r>
      <w:r w:rsidR="006B5710" w:rsidRPr="00C93FA4">
        <w:rPr>
          <w:rFonts w:cs="Times New Roman"/>
          <w:sz w:val="24"/>
          <w:szCs w:val="24"/>
          <w:lang w:val="lt-LT"/>
        </w:rPr>
        <w:t>12</w:t>
      </w:r>
      <w:r w:rsidR="006B5710" w:rsidRPr="00C93FA4">
        <w:rPr>
          <w:rFonts w:cs="Times New Roman"/>
          <w:sz w:val="24"/>
          <w:szCs w:val="24"/>
          <w:lang w:val="lt-LT"/>
        </w:rPr>
        <w:t xml:space="preserve"> priede „</w:t>
      </w:r>
      <w:r w:rsidR="00A40919" w:rsidRPr="00C93FA4">
        <w:rPr>
          <w:rFonts w:cs="Times New Roman"/>
          <w:sz w:val="24"/>
          <w:szCs w:val="24"/>
          <w:lang w:val="lt-LT"/>
        </w:rPr>
        <w:t>Tiekėjo deklaracija dėl atitikimo kibernetinio saugumo reikalavimams</w:t>
      </w:r>
      <w:r w:rsidR="006B5710" w:rsidRPr="00C93FA4">
        <w:rPr>
          <w:rFonts w:cs="Times New Roman"/>
          <w:sz w:val="24"/>
          <w:szCs w:val="24"/>
          <w:lang w:val="lt-LT"/>
        </w:rPr>
        <w:t xml:space="preserve">“ pateikta forma </w:t>
      </w:r>
      <w:r w:rsidR="006B5710" w:rsidRPr="00ED12E1">
        <w:rPr>
          <w:rFonts w:cs="Times New Roman"/>
          <w:i/>
          <w:iCs/>
          <w:color w:val="00B050"/>
          <w:sz w:val="24"/>
          <w:szCs w:val="24"/>
          <w:lang w:val="lt-LT"/>
        </w:rPr>
        <w:t>(šio dokumento perkančioji organizacija paprašys tik galimo laimėtojo)</w:t>
      </w:r>
      <w:r w:rsidR="006B5710" w:rsidRPr="00ED12E1">
        <w:rPr>
          <w:rFonts w:cs="Times New Roman"/>
          <w:i/>
          <w:iCs/>
          <w:color w:val="00B050"/>
          <w:sz w:val="24"/>
          <w:szCs w:val="24"/>
          <w:lang w:val="lt-LT"/>
        </w:rPr>
        <w:t>.</w:t>
      </w:r>
    </w:p>
    <w:p w14:paraId="29EF0383" w14:textId="77777777" w:rsidR="00F52D3F" w:rsidRPr="00F52D3F" w:rsidRDefault="00B50AE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lastRenderedPageBreak/>
        <w:t xml:space="preserve">5.5. </w:t>
      </w:r>
      <w:r w:rsidR="00F52D3F" w:rsidRPr="00F52D3F">
        <w:rPr>
          <w:rFonts w:cs="Times New Roman"/>
          <w:color w:val="auto"/>
          <w:sz w:val="24"/>
          <w:szCs w:val="24"/>
          <w:lang w:val="lt-LT"/>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16681CB" w14:textId="77777777" w:rsidR="00F52D3F" w:rsidRPr="00F52D3F" w:rsidRDefault="00F52D3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5.2.1. pateikiami kvalifikuotu elektroniniu parašu pasirašyti elektroninėmis priemonėmis suformuoti dokumentai;</w:t>
      </w:r>
    </w:p>
    <w:p w14:paraId="755725F3" w14:textId="648E3457" w:rsidR="00B50AEF" w:rsidRDefault="00F52D3F" w:rsidP="00F52D3F">
      <w:pPr>
        <w:pStyle w:val="Body2"/>
        <w:spacing w:line="276" w:lineRule="auto"/>
        <w:ind w:firstLine="709"/>
        <w:rPr>
          <w:rFonts w:cs="Times New Roman"/>
          <w:color w:val="auto"/>
          <w:sz w:val="24"/>
          <w:szCs w:val="24"/>
          <w:lang w:val="lt-LT"/>
        </w:rPr>
      </w:pPr>
      <w:r w:rsidRPr="00F52D3F">
        <w:rPr>
          <w:rFonts w:cs="Times New Roman"/>
          <w:color w:val="auto"/>
          <w:sz w:val="24"/>
          <w:szCs w:val="24"/>
          <w:lang w:val="lt-LT"/>
        </w:rPr>
        <w:t>5.2.2. skaitmeninės dokumentų kopijos (fiziniu parašu tvirtinami dokumentai turi būti pateikiami pasirašyti ir nuskenuoti).</w:t>
      </w:r>
    </w:p>
    <w:p w14:paraId="2A3BD2D7" w14:textId="76F1D774" w:rsidR="00F52D3F" w:rsidRDefault="00F52D3F" w:rsidP="00F52D3F">
      <w:pPr>
        <w:pStyle w:val="Body2"/>
        <w:spacing w:line="276" w:lineRule="auto"/>
        <w:ind w:firstLine="709"/>
        <w:rPr>
          <w:rFonts w:cs="Times New Roman"/>
          <w:color w:val="auto"/>
          <w:sz w:val="24"/>
          <w:szCs w:val="24"/>
          <w:lang w:val="lt-LT"/>
        </w:rPr>
      </w:pPr>
      <w:r>
        <w:rPr>
          <w:rFonts w:cs="Times New Roman"/>
          <w:color w:val="auto"/>
          <w:sz w:val="24"/>
          <w:szCs w:val="24"/>
          <w:lang w:val="lt-LT"/>
        </w:rPr>
        <w:t xml:space="preserve">5.6. </w:t>
      </w:r>
      <w:r w:rsidR="008C6A93" w:rsidRPr="008C6A93">
        <w:rPr>
          <w:rFonts w:cs="Times New Roman"/>
          <w:color w:val="auto"/>
          <w:sz w:val="24"/>
          <w:szCs w:val="24"/>
          <w:lang w:val="lt-LT"/>
        </w:rPr>
        <w:t>Pasiūlymas turi būti parengtas lietuvių kalba. Sertifikatai, atestatai bei kiti kompetentingų įstaigų išduoti dokumentai gali būti pateikti originalia anglų kalba, kartu neteikiant jų vertimo į lietuvių kalbą.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60610C51" w14:textId="74718105"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26089B" w:rsidRPr="00C93FA4">
        <w:rPr>
          <w:rFonts w:cs="Times New Roman"/>
          <w:sz w:val="24"/>
          <w:szCs w:val="24"/>
          <w:lang w:val="lt-LT"/>
        </w:rPr>
        <w:t>5</w:t>
      </w:r>
      <w:r w:rsidRPr="00C93FA4">
        <w:rPr>
          <w:rFonts w:cs="Times New Roman"/>
          <w:sz w:val="24"/>
          <w:szCs w:val="24"/>
          <w:lang w:val="lt-LT"/>
        </w:rPr>
        <w:t>.</w:t>
      </w:r>
      <w:r w:rsidR="00887B90">
        <w:rPr>
          <w:rFonts w:cs="Times New Roman"/>
          <w:sz w:val="24"/>
          <w:szCs w:val="24"/>
          <w:lang w:val="lt-LT"/>
        </w:rPr>
        <w:t>7</w:t>
      </w:r>
      <w:r w:rsidRPr="00C93FA4">
        <w:rPr>
          <w:rFonts w:cs="Times New Roman"/>
          <w:sz w:val="24"/>
          <w:szCs w:val="24"/>
          <w:lang w:val="lt-LT"/>
        </w:rPr>
        <w:t xml:space="preserve">. Bendra pasiūlymo kaina su PVM turi būti nurodoma dviejų skaičių po kablelio tikslumu. </w:t>
      </w:r>
    </w:p>
    <w:p w14:paraId="06226555" w14:textId="6FC85314"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26089B" w:rsidRPr="00C93FA4">
        <w:rPr>
          <w:rFonts w:cs="Times New Roman"/>
          <w:sz w:val="24"/>
          <w:szCs w:val="24"/>
          <w:lang w:val="lt-LT"/>
        </w:rPr>
        <w:t>5</w:t>
      </w:r>
      <w:r w:rsidRPr="00C93FA4">
        <w:rPr>
          <w:rFonts w:cs="Times New Roman"/>
          <w:sz w:val="24"/>
          <w:szCs w:val="24"/>
          <w:lang w:val="lt-LT"/>
        </w:rPr>
        <w:t>.</w:t>
      </w:r>
      <w:r w:rsidR="00887B90">
        <w:rPr>
          <w:rFonts w:cs="Times New Roman"/>
          <w:sz w:val="24"/>
          <w:szCs w:val="24"/>
          <w:lang w:val="lt-LT"/>
        </w:rPr>
        <w:t>8</w:t>
      </w:r>
      <w:r w:rsidRPr="00C93FA4">
        <w:rPr>
          <w:rFonts w:cs="Times New Roman"/>
          <w:sz w:val="24"/>
          <w:szCs w:val="24"/>
          <w:lang w:val="lt-LT"/>
        </w:rPr>
        <w:t>. Tiekėjų pasiūlymuose nurodytos kainos bus vertinamos ir lyginamos eurais su visais mokesčiais, įskaitant PVM.</w:t>
      </w:r>
      <w:r w:rsidRPr="00C93FA4">
        <w:rPr>
          <w:rFonts w:cs="Times New Roman"/>
          <w:sz w:val="24"/>
          <w:szCs w:val="24"/>
          <w:lang w:val="lt-LT"/>
        </w:rPr>
        <w:tab/>
      </w:r>
    </w:p>
    <w:p w14:paraId="0BA551C6" w14:textId="4974C16F" w:rsidR="00CB18B7" w:rsidRPr="00C93FA4" w:rsidRDefault="008F1959" w:rsidP="00C93FA4">
      <w:pPr>
        <w:pStyle w:val="Sraopastraipa"/>
        <w:spacing w:line="276" w:lineRule="auto"/>
        <w:ind w:left="0" w:firstLine="567"/>
        <w:jc w:val="both"/>
        <w:rPr>
          <w:rFonts w:ascii="Times New Roman" w:hAnsi="Times New Roman" w:cs="Times New Roman"/>
          <w:sz w:val="24"/>
          <w:szCs w:val="24"/>
        </w:rPr>
      </w:pPr>
      <w:r w:rsidRPr="00C93FA4">
        <w:rPr>
          <w:rFonts w:ascii="Times New Roman" w:hAnsi="Times New Roman" w:cs="Times New Roman"/>
          <w:sz w:val="24"/>
          <w:szCs w:val="24"/>
        </w:rPr>
        <w:tab/>
      </w:r>
      <w:r w:rsidRPr="00C93FA4">
        <w:rPr>
          <w:rFonts w:ascii="Times New Roman" w:hAnsi="Times New Roman" w:cs="Times New Roman"/>
          <w:sz w:val="24"/>
          <w:szCs w:val="24"/>
        </w:rPr>
        <w:br/>
      </w:r>
      <w:r w:rsidRPr="00C93FA4">
        <w:rPr>
          <w:rFonts w:ascii="Times New Roman" w:hAnsi="Times New Roman" w:cs="Times New Roman"/>
          <w:b/>
          <w:bCs/>
          <w:sz w:val="24"/>
          <w:szCs w:val="24"/>
        </w:rPr>
        <w:tab/>
      </w:r>
      <w:r w:rsidR="00306B0D" w:rsidRPr="00C93FA4">
        <w:rPr>
          <w:rFonts w:ascii="Times New Roman" w:hAnsi="Times New Roman" w:cs="Times New Roman"/>
          <w:b/>
          <w:bCs/>
          <w:sz w:val="24"/>
          <w:szCs w:val="24"/>
        </w:rPr>
        <w:t>6</w:t>
      </w:r>
      <w:r w:rsidRPr="00C93FA4">
        <w:rPr>
          <w:rFonts w:ascii="Times New Roman" w:hAnsi="Times New Roman" w:cs="Times New Roman"/>
          <w:b/>
          <w:bCs/>
          <w:sz w:val="24"/>
          <w:szCs w:val="24"/>
        </w:rPr>
        <w:t>. PASIŪLYMŲ GALIOJIMAS IR PASIŪLYMŲ GALIOJIMO UŽTIKRINIMAS</w:t>
      </w:r>
      <w:r w:rsidRPr="00C93FA4">
        <w:rPr>
          <w:rFonts w:ascii="Times New Roman" w:hAnsi="Times New Roman" w:cs="Times New Roman"/>
          <w:b/>
          <w:bCs/>
          <w:sz w:val="24"/>
          <w:szCs w:val="24"/>
        </w:rPr>
        <w:tab/>
      </w:r>
      <w:r w:rsidRPr="00C93FA4">
        <w:rPr>
          <w:rFonts w:ascii="Times New Roman" w:hAnsi="Times New Roman" w:cs="Times New Roman"/>
          <w:b/>
          <w:bCs/>
          <w:sz w:val="24"/>
          <w:szCs w:val="24"/>
        </w:rPr>
        <w:br/>
      </w:r>
      <w:r w:rsidRPr="00C93FA4">
        <w:rPr>
          <w:rFonts w:ascii="Times New Roman" w:hAnsi="Times New Roman" w:cs="Times New Roman"/>
          <w:sz w:val="24"/>
          <w:szCs w:val="24"/>
        </w:rPr>
        <w:tab/>
      </w:r>
      <w:r w:rsidR="00306B0D" w:rsidRPr="00C93FA4">
        <w:rPr>
          <w:rFonts w:ascii="Times New Roman" w:hAnsi="Times New Roman" w:cs="Times New Roman"/>
          <w:sz w:val="24"/>
          <w:szCs w:val="24"/>
        </w:rPr>
        <w:t>6</w:t>
      </w:r>
      <w:r w:rsidR="00CB18B7" w:rsidRPr="00C93FA4">
        <w:rPr>
          <w:rFonts w:ascii="Times New Roman" w:hAnsi="Times New Roman" w:cs="Times New Roman"/>
          <w:sz w:val="24"/>
          <w:szCs w:val="24"/>
        </w:rPr>
        <w:t xml:space="preserve">.1. Pasiūlymo galiojimo terminas nurodomas specialiųjų pirkimo sąlygų </w:t>
      </w:r>
      <w:r w:rsidR="0026089B" w:rsidRPr="00C93FA4">
        <w:rPr>
          <w:rFonts w:ascii="Times New Roman" w:hAnsi="Times New Roman" w:cs="Times New Roman"/>
          <w:sz w:val="24"/>
          <w:szCs w:val="24"/>
        </w:rPr>
        <w:t>1</w:t>
      </w:r>
      <w:r w:rsidR="00D06BDC">
        <w:rPr>
          <w:rFonts w:ascii="Times New Roman" w:hAnsi="Times New Roman" w:cs="Times New Roman"/>
          <w:sz w:val="24"/>
          <w:szCs w:val="24"/>
        </w:rPr>
        <w:t>3</w:t>
      </w:r>
      <w:r w:rsidR="0026089B" w:rsidRPr="00C93FA4">
        <w:rPr>
          <w:rFonts w:ascii="Times New Roman" w:hAnsi="Times New Roman" w:cs="Times New Roman"/>
          <w:sz w:val="24"/>
          <w:szCs w:val="24"/>
        </w:rPr>
        <w:t xml:space="preserve"> </w:t>
      </w:r>
      <w:r w:rsidR="00CB18B7" w:rsidRPr="00C93FA4">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603ED9D1" w14:textId="196AF630" w:rsidR="00CB18B7" w:rsidRPr="00C93FA4" w:rsidRDefault="00306B0D" w:rsidP="00C93FA4">
      <w:pPr>
        <w:pStyle w:val="Sraopastraipa"/>
        <w:spacing w:after="0" w:line="276" w:lineRule="auto"/>
        <w:ind w:left="0" w:firstLine="709"/>
        <w:jc w:val="both"/>
        <w:rPr>
          <w:rFonts w:ascii="Times New Roman" w:hAnsi="Times New Roman" w:cs="Times New Roman"/>
          <w:sz w:val="24"/>
          <w:szCs w:val="24"/>
        </w:rPr>
      </w:pPr>
      <w:r w:rsidRPr="00C93FA4">
        <w:rPr>
          <w:rFonts w:ascii="Times New Roman" w:eastAsia="Calibri" w:hAnsi="Times New Roman" w:cs="Times New Roman"/>
          <w:sz w:val="24"/>
          <w:szCs w:val="24"/>
        </w:rPr>
        <w:t>6</w:t>
      </w:r>
      <w:r w:rsidR="00CB18B7" w:rsidRPr="00C93FA4">
        <w:rPr>
          <w:rFonts w:ascii="Times New Roman" w:eastAsia="Calibri" w:hAnsi="Times New Roman" w:cs="Times New Roman"/>
          <w:sz w:val="24"/>
          <w:szCs w:val="24"/>
        </w:rPr>
        <w:t>.2.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C773F1" w14:textId="63C40FFF" w:rsidR="0003307D" w:rsidRPr="00C93FA4" w:rsidRDefault="0003307D" w:rsidP="00C93FA4">
      <w:pPr>
        <w:pStyle w:val="Body2"/>
        <w:spacing w:line="276" w:lineRule="auto"/>
        <w:ind w:firstLine="709"/>
        <w:rPr>
          <w:rFonts w:cs="Times New Roman"/>
          <w:sz w:val="24"/>
          <w:szCs w:val="24"/>
          <w:lang w:val="lt-LT"/>
        </w:rPr>
      </w:pPr>
    </w:p>
    <w:p w14:paraId="49CC5CA0" w14:textId="5F0B37F3" w:rsidR="008646AE" w:rsidRPr="00C93FA4" w:rsidRDefault="008F1959" w:rsidP="00C93FA4">
      <w:pPr>
        <w:tabs>
          <w:tab w:val="left" w:pos="851"/>
          <w:tab w:val="left" w:pos="1418"/>
        </w:tabs>
        <w:spacing w:line="276" w:lineRule="auto"/>
        <w:ind w:firstLine="567"/>
        <w:jc w:val="both"/>
        <w:rPr>
          <w:b/>
          <w:bCs/>
          <w:lang w:val="lt-LT"/>
        </w:rPr>
      </w:pPr>
      <w:r w:rsidRPr="00C93FA4">
        <w:rPr>
          <w:b/>
          <w:bCs/>
          <w:lang w:val="lt-LT"/>
        </w:rPr>
        <w:tab/>
      </w:r>
      <w:r w:rsidR="00306B0D" w:rsidRPr="00C93FA4">
        <w:rPr>
          <w:b/>
          <w:bCs/>
          <w:lang w:val="lt-LT"/>
        </w:rPr>
        <w:t>7</w:t>
      </w:r>
      <w:r w:rsidRPr="00C93FA4">
        <w:rPr>
          <w:b/>
          <w:bCs/>
          <w:lang w:val="lt-LT"/>
        </w:rPr>
        <w:t>. ELEKTRONINIS AUKCIONAS</w:t>
      </w:r>
      <w:r w:rsidRPr="00C93FA4">
        <w:rPr>
          <w:b/>
          <w:bCs/>
          <w:lang w:val="lt-LT"/>
        </w:rPr>
        <w:tab/>
      </w:r>
    </w:p>
    <w:p w14:paraId="45CB390F" w14:textId="3F3B53C2" w:rsidR="00BD5522" w:rsidRPr="00C93FA4" w:rsidRDefault="00306B0D" w:rsidP="00C93FA4">
      <w:pPr>
        <w:spacing w:line="276" w:lineRule="auto"/>
        <w:ind w:firstLine="709"/>
        <w:rPr>
          <w:lang w:val="lt-LT"/>
        </w:rPr>
      </w:pPr>
      <w:r w:rsidRPr="00C93FA4">
        <w:rPr>
          <w:lang w:val="lt-LT"/>
        </w:rPr>
        <w:t>7</w:t>
      </w:r>
      <w:r w:rsidR="00BD5522" w:rsidRPr="00C93FA4">
        <w:rPr>
          <w:lang w:val="lt-LT"/>
        </w:rPr>
        <w:t>.1. Perkančioji organizacija pirkime netaikys elektroninio aukciono.</w:t>
      </w:r>
    </w:p>
    <w:p w14:paraId="3142E2D6" w14:textId="77777777" w:rsidR="00E971A8" w:rsidRPr="00C93FA4" w:rsidRDefault="00E971A8" w:rsidP="00C93FA4">
      <w:pPr>
        <w:spacing w:line="276" w:lineRule="auto"/>
        <w:ind w:firstLine="709"/>
        <w:rPr>
          <w:lang w:val="lt-LT"/>
        </w:rPr>
      </w:pPr>
    </w:p>
    <w:p w14:paraId="7096228D" w14:textId="773BECB1"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br/>
      </w:r>
      <w:r w:rsidRPr="00C93FA4">
        <w:rPr>
          <w:rFonts w:cs="Times New Roman"/>
          <w:b/>
          <w:bCs/>
          <w:sz w:val="24"/>
          <w:szCs w:val="24"/>
          <w:lang w:val="lt-LT"/>
        </w:rPr>
        <w:tab/>
      </w:r>
      <w:r w:rsidR="00306B0D" w:rsidRPr="00C93FA4">
        <w:rPr>
          <w:rFonts w:cs="Times New Roman"/>
          <w:b/>
          <w:bCs/>
          <w:sz w:val="24"/>
          <w:szCs w:val="24"/>
          <w:lang w:val="lt-LT"/>
        </w:rPr>
        <w:t>8</w:t>
      </w:r>
      <w:r w:rsidRPr="00C93FA4">
        <w:rPr>
          <w:rFonts w:cs="Times New Roman"/>
          <w:b/>
          <w:bCs/>
          <w:sz w:val="24"/>
          <w:szCs w:val="24"/>
          <w:lang w:val="lt-LT"/>
        </w:rPr>
        <w:t>. PASIŪLYMŲ VERTINIMAS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r>
      <w:r w:rsidR="00320B90" w:rsidRPr="00C93FA4">
        <w:rPr>
          <w:rFonts w:cs="Times New Roman"/>
          <w:sz w:val="24"/>
          <w:szCs w:val="24"/>
          <w:lang w:val="lt-LT"/>
        </w:rPr>
        <w:t>8</w:t>
      </w:r>
      <w:r w:rsidRPr="00C93FA4">
        <w:rPr>
          <w:rFonts w:cs="Times New Roman"/>
          <w:sz w:val="24"/>
          <w:szCs w:val="24"/>
          <w:lang w:val="lt-LT"/>
        </w:rPr>
        <w:t xml:space="preserve">.1. Perkančioji organizacija ekonomiškai naudingiausią pasiūlymą išrenka pagal </w:t>
      </w:r>
      <w:r w:rsidR="00320B90" w:rsidRPr="00C93FA4">
        <w:rPr>
          <w:rFonts w:cs="Times New Roman"/>
          <w:sz w:val="24"/>
          <w:szCs w:val="24"/>
          <w:lang w:val="lt-LT"/>
        </w:rPr>
        <w:t>ekonomiškai naudingiausio pasiūlymo vertinimo kriterijų – kainos ir kokybės santykį (Pirkimo sąlygų 8 priedas).</w:t>
      </w:r>
    </w:p>
    <w:p w14:paraId="4C516570" w14:textId="3B304F4D" w:rsidR="004B6EE9" w:rsidRPr="00C93FA4" w:rsidRDefault="004B6EE9" w:rsidP="00C93FA4">
      <w:pPr>
        <w:pStyle w:val="Body2"/>
        <w:spacing w:line="276" w:lineRule="auto"/>
        <w:ind w:firstLine="709"/>
        <w:rPr>
          <w:rFonts w:cs="Times New Roman"/>
          <w:sz w:val="24"/>
          <w:szCs w:val="24"/>
          <w:lang w:val="lt-LT"/>
        </w:rPr>
      </w:pPr>
      <w:r w:rsidRPr="00C93FA4">
        <w:rPr>
          <w:rFonts w:cs="Times New Roman"/>
          <w:sz w:val="24"/>
          <w:szCs w:val="24"/>
          <w:lang w:val="lt-LT"/>
        </w:rPr>
        <w:t xml:space="preserve">8.2. </w:t>
      </w:r>
      <w:r w:rsidR="001F649A" w:rsidRPr="00C93FA4">
        <w:rPr>
          <w:rFonts w:cs="Times New Roman"/>
          <w:sz w:val="24"/>
          <w:szCs w:val="24"/>
          <w:lang w:val="lt-LT"/>
        </w:rPr>
        <w:t>Pasiūlymai bus vertinami palyginant tiekėjų pasiūlytą bendrą viso pirkimo objekto kainą eurais su PVM (Pirkimo sąlygų 2 priede nurodoma „Bendra pasiūlymo kaina su PVM, Eur“). Tais atvejais, kai pagal galiojančius teisės aktus tiekėjui nereikia mokėti PVM, bus lyginama tiekėjo nurodyta kaina Pirkimo sąlygų 2 priede eilutėje „Bendra pasiūlymo kaina be PVM, Eur“).</w:t>
      </w:r>
    </w:p>
    <w:p w14:paraId="2CAE7929" w14:textId="21D4849D" w:rsidR="008F1959"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00320B90" w:rsidRPr="00C93FA4">
        <w:rPr>
          <w:rFonts w:cs="Times New Roman"/>
          <w:sz w:val="24"/>
          <w:szCs w:val="24"/>
          <w:lang w:val="lt-LT"/>
        </w:rPr>
        <w:t>8</w:t>
      </w:r>
      <w:r w:rsidRPr="00C93FA4">
        <w:rPr>
          <w:rFonts w:cs="Times New Roman"/>
          <w:sz w:val="24"/>
          <w:szCs w:val="24"/>
          <w:lang w:val="lt-LT"/>
        </w:rPr>
        <w:t>.</w:t>
      </w:r>
      <w:r w:rsidR="004B6EE9" w:rsidRPr="00C93FA4">
        <w:rPr>
          <w:rFonts w:cs="Times New Roman"/>
          <w:sz w:val="24"/>
          <w:szCs w:val="24"/>
          <w:lang w:val="lt-LT"/>
        </w:rPr>
        <w:t>3</w:t>
      </w:r>
      <w:r w:rsidRPr="00C93FA4">
        <w:rPr>
          <w:rFonts w:cs="Times New Roman"/>
          <w:sz w:val="24"/>
          <w:szCs w:val="24"/>
          <w:lang w:val="lt-LT"/>
        </w:rPr>
        <w:t xml:space="preserve">. Laimėjusiu pasiūlymu galės būti pripažintas tik 1 ekonomiškai naudingiausias pasiūlymas, esantis pasiūlymų eilės pirmojoje vietoje. </w:t>
      </w:r>
    </w:p>
    <w:p w14:paraId="1C3C4442" w14:textId="5A856768" w:rsidR="00CF49C0" w:rsidRPr="00C93FA4" w:rsidRDefault="00CF49C0" w:rsidP="00CF49C0">
      <w:pPr>
        <w:pStyle w:val="Body2"/>
        <w:spacing w:line="276" w:lineRule="auto"/>
        <w:ind w:firstLine="709"/>
        <w:rPr>
          <w:rFonts w:cs="Times New Roman"/>
          <w:sz w:val="24"/>
          <w:szCs w:val="24"/>
          <w:lang w:val="lt-LT"/>
        </w:rPr>
      </w:pPr>
      <w:r>
        <w:rPr>
          <w:rFonts w:cs="Times New Roman"/>
          <w:sz w:val="24"/>
          <w:szCs w:val="24"/>
          <w:lang w:val="lt-LT"/>
        </w:rPr>
        <w:lastRenderedPageBreak/>
        <w:t xml:space="preserve">8.4. </w:t>
      </w:r>
      <w:r w:rsidR="006873A9" w:rsidRPr="006873A9">
        <w:rPr>
          <w:rFonts w:cs="Times New Roman"/>
          <w:sz w:val="24"/>
          <w:szCs w:val="24"/>
          <w:lang w:val="lt-LT"/>
        </w:rPr>
        <w:t xml:space="preserve">Perkančioji organizacija atmes tiekėjo pasiūlymą, jeigu kartu su pasiūlymu nebus pateikti šie pirkimo sąlygose reikalaujami pateikti dokumentai: 1) tiekėjo pasirašytas pasiūlymas, parengtas pagal specialiųjų pirkimo sąlygų </w:t>
      </w:r>
      <w:r w:rsidR="006873A9">
        <w:rPr>
          <w:rFonts w:cs="Times New Roman"/>
          <w:sz w:val="24"/>
          <w:szCs w:val="24"/>
          <w:lang w:val="lt-LT"/>
        </w:rPr>
        <w:t>2</w:t>
      </w:r>
      <w:r w:rsidR="006873A9" w:rsidRPr="006873A9">
        <w:rPr>
          <w:rFonts w:cs="Times New Roman"/>
          <w:sz w:val="24"/>
          <w:szCs w:val="24"/>
          <w:lang w:val="lt-LT"/>
        </w:rPr>
        <w:t xml:space="preserve"> priede pateiktą pasiūlymo formą; 2) užpildyta ir pasirašyta techninė specifikacija ir joje nurodyti reikalaujami dokumentai (specialiųjų pirkimo sąlygų </w:t>
      </w:r>
      <w:r w:rsidR="006873A9">
        <w:rPr>
          <w:rFonts w:cs="Times New Roman"/>
          <w:sz w:val="24"/>
          <w:szCs w:val="24"/>
          <w:lang w:val="lt-LT"/>
        </w:rPr>
        <w:t>1</w:t>
      </w:r>
      <w:r w:rsidR="006873A9" w:rsidRPr="006873A9">
        <w:rPr>
          <w:rFonts w:cs="Times New Roman"/>
          <w:sz w:val="24"/>
          <w:szCs w:val="24"/>
          <w:lang w:val="lt-LT"/>
        </w:rPr>
        <w:t xml:space="preserve"> priedas).</w:t>
      </w:r>
    </w:p>
    <w:p w14:paraId="3C6AEB58" w14:textId="22E67EBA" w:rsidR="008F1959" w:rsidRPr="00C93FA4" w:rsidRDefault="008F1959" w:rsidP="00C93FA4">
      <w:pPr>
        <w:pStyle w:val="Body2"/>
        <w:spacing w:line="276" w:lineRule="auto"/>
        <w:rPr>
          <w:rFonts w:cs="Times New Roman"/>
          <w:sz w:val="24"/>
          <w:szCs w:val="24"/>
          <w:lang w:val="lt-LT"/>
        </w:rPr>
      </w:pPr>
      <w:r w:rsidRPr="00C93FA4">
        <w:rPr>
          <w:rFonts w:cs="Times New Roman"/>
          <w:sz w:val="24"/>
          <w:szCs w:val="24"/>
          <w:lang w:val="lt-LT"/>
        </w:rPr>
        <w:tab/>
      </w:r>
      <w:r w:rsidRPr="00C93FA4">
        <w:rPr>
          <w:rFonts w:cs="Times New Roman"/>
          <w:sz w:val="24"/>
          <w:szCs w:val="24"/>
          <w:lang w:val="lt-LT"/>
        </w:rPr>
        <w:br/>
      </w:r>
      <w:r w:rsidRPr="00C93FA4">
        <w:rPr>
          <w:rFonts w:cs="Times New Roman"/>
          <w:b/>
          <w:bCs/>
          <w:sz w:val="24"/>
          <w:szCs w:val="24"/>
          <w:lang w:val="lt-LT"/>
        </w:rPr>
        <w:tab/>
      </w:r>
      <w:r w:rsidR="009E709E" w:rsidRPr="00C93FA4">
        <w:rPr>
          <w:rFonts w:cs="Times New Roman"/>
          <w:b/>
          <w:bCs/>
          <w:sz w:val="24"/>
          <w:szCs w:val="24"/>
          <w:lang w:val="lt-LT"/>
        </w:rPr>
        <w:t>9</w:t>
      </w:r>
      <w:r w:rsidRPr="00C93FA4">
        <w:rPr>
          <w:rFonts w:cs="Times New Roman"/>
          <w:b/>
          <w:bCs/>
          <w:sz w:val="24"/>
          <w:szCs w:val="24"/>
          <w:lang w:val="lt-LT"/>
        </w:rPr>
        <w:t>. PIRKIMO SUTARTIES PASIRAŠYMAS IR SĄLYGOS</w:t>
      </w:r>
      <w:r w:rsidRPr="00C93FA4">
        <w:rPr>
          <w:rFonts w:cs="Times New Roman"/>
          <w:b/>
          <w:bCs/>
          <w:sz w:val="24"/>
          <w:szCs w:val="24"/>
          <w:lang w:val="lt-LT"/>
        </w:rPr>
        <w:tab/>
      </w:r>
      <w:r w:rsidRPr="00C93FA4">
        <w:rPr>
          <w:rFonts w:cs="Times New Roman"/>
          <w:b/>
          <w:bCs/>
          <w:sz w:val="24"/>
          <w:szCs w:val="24"/>
          <w:lang w:val="lt-LT"/>
        </w:rPr>
        <w:br/>
      </w:r>
      <w:r w:rsidRPr="00C93FA4">
        <w:rPr>
          <w:rFonts w:cs="Times New Roman"/>
          <w:sz w:val="24"/>
          <w:szCs w:val="24"/>
          <w:lang w:val="lt-LT"/>
        </w:rPr>
        <w:tab/>
      </w:r>
      <w:r w:rsidR="009E709E" w:rsidRPr="00C93FA4">
        <w:rPr>
          <w:rFonts w:cs="Times New Roman"/>
          <w:sz w:val="24"/>
          <w:szCs w:val="24"/>
          <w:lang w:val="lt-LT"/>
        </w:rPr>
        <w:t>9</w:t>
      </w:r>
      <w:r w:rsidRPr="00C93FA4">
        <w:rPr>
          <w:rFonts w:cs="Times New Roman"/>
          <w:sz w:val="24"/>
          <w:szCs w:val="24"/>
          <w:lang w:val="lt-LT"/>
        </w:rPr>
        <w:t xml:space="preserve">.1. Ši pirkimo procedūra atliekama siekiant sudaryti pirkimo sutartį (toliau – sutartis) su tiekėju, kurio pasiūlymas, vadovaujantis pirkimo sąlygose nustatyta tvarka, bus pripažintas laimėjęs. Sutarties sąlygos pateikiamos </w:t>
      </w:r>
      <w:bookmarkStart w:id="6" w:name="_Hlk181864760"/>
      <w:r w:rsidRPr="00C93FA4">
        <w:rPr>
          <w:rFonts w:cs="Times New Roman"/>
          <w:sz w:val="24"/>
          <w:szCs w:val="24"/>
          <w:lang w:val="lt-LT"/>
        </w:rPr>
        <w:t xml:space="preserve">specialiųjų pirkimo sąlygų </w:t>
      </w:r>
      <w:r w:rsidR="00E720D6">
        <w:rPr>
          <w:rFonts w:cs="Times New Roman"/>
          <w:sz w:val="24"/>
          <w:szCs w:val="24"/>
          <w:lang w:val="lt-LT"/>
        </w:rPr>
        <w:t>10</w:t>
      </w:r>
      <w:r w:rsidRPr="00C93FA4">
        <w:rPr>
          <w:rFonts w:cs="Times New Roman"/>
          <w:sz w:val="24"/>
          <w:szCs w:val="24"/>
          <w:lang w:val="lt-LT"/>
        </w:rPr>
        <w:t xml:space="preserve"> priede „</w:t>
      </w:r>
      <w:bookmarkEnd w:id="6"/>
      <w:r w:rsidR="00A822CE" w:rsidRPr="00C93FA4">
        <w:rPr>
          <w:rFonts w:cs="Times New Roman"/>
          <w:bCs/>
          <w:sz w:val="24"/>
          <w:szCs w:val="24"/>
          <w:lang w:val="lt-LT"/>
        </w:rPr>
        <w:t>Prekių pirkimo</w:t>
      </w:r>
      <w:r w:rsidR="00A822CE" w:rsidRPr="00C93FA4">
        <w:rPr>
          <w:rFonts w:eastAsia="Arial" w:cs="Times New Roman"/>
          <w:bCs/>
          <w:sz w:val="24"/>
          <w:szCs w:val="24"/>
          <w:lang w:val="lt-LT"/>
        </w:rPr>
        <w:t>–</w:t>
      </w:r>
      <w:r w:rsidR="00A822CE" w:rsidRPr="00C93FA4">
        <w:rPr>
          <w:rFonts w:cs="Times New Roman"/>
          <w:bCs/>
          <w:sz w:val="24"/>
          <w:szCs w:val="24"/>
          <w:lang w:val="lt-LT"/>
        </w:rPr>
        <w:t>pardavimo sutarties bendrosios sąlygos</w:t>
      </w:r>
      <w:r w:rsidRPr="00C93FA4">
        <w:rPr>
          <w:rFonts w:cs="Times New Roman"/>
          <w:sz w:val="24"/>
          <w:szCs w:val="24"/>
          <w:lang w:val="lt-LT"/>
        </w:rPr>
        <w:t>“</w:t>
      </w:r>
      <w:r w:rsidR="00A822CE" w:rsidRPr="00C93FA4">
        <w:rPr>
          <w:rFonts w:cs="Times New Roman"/>
          <w:sz w:val="24"/>
          <w:szCs w:val="24"/>
          <w:lang w:val="lt-LT"/>
        </w:rPr>
        <w:t xml:space="preserve"> ir specialiųjų pirkimo sąlygų </w:t>
      </w:r>
      <w:r w:rsidR="009E709E" w:rsidRPr="00C93FA4">
        <w:rPr>
          <w:rFonts w:cs="Times New Roman"/>
          <w:sz w:val="24"/>
          <w:szCs w:val="24"/>
          <w:lang w:val="lt-LT"/>
        </w:rPr>
        <w:t>1</w:t>
      </w:r>
      <w:r w:rsidR="00E720D6">
        <w:rPr>
          <w:rFonts w:cs="Times New Roman"/>
          <w:sz w:val="24"/>
          <w:szCs w:val="24"/>
          <w:lang w:val="lt-LT"/>
        </w:rPr>
        <w:t>1</w:t>
      </w:r>
      <w:r w:rsidR="00A822CE" w:rsidRPr="00C93FA4">
        <w:rPr>
          <w:rFonts w:cs="Times New Roman"/>
          <w:sz w:val="24"/>
          <w:szCs w:val="24"/>
          <w:lang w:val="lt-LT"/>
        </w:rPr>
        <w:t xml:space="preserve"> priede „</w:t>
      </w:r>
      <w:r w:rsidR="00A822CE" w:rsidRPr="00C93FA4">
        <w:rPr>
          <w:rFonts w:cs="Times New Roman"/>
          <w:bCs/>
          <w:sz w:val="24"/>
          <w:szCs w:val="24"/>
          <w:lang w:val="lt-LT"/>
        </w:rPr>
        <w:t>Prekių viešojo pirkimo–pardavimo sutarties specialiosios sąlygos“.</w:t>
      </w:r>
    </w:p>
    <w:p w14:paraId="3C6C22E0" w14:textId="77777777" w:rsidR="008F1959" w:rsidRPr="00C93FA4" w:rsidRDefault="008F1959" w:rsidP="00C93FA4">
      <w:pPr>
        <w:spacing w:line="276" w:lineRule="auto"/>
        <w:rPr>
          <w:lang w:val="lt-LT"/>
        </w:rPr>
      </w:pPr>
    </w:p>
    <w:sectPr w:rsidR="008F1959" w:rsidRPr="00C93FA4"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3B3A" w14:textId="77777777" w:rsidR="00B0562F" w:rsidRDefault="00B0562F" w:rsidP="00E16851">
      <w:r>
        <w:separator/>
      </w:r>
    </w:p>
  </w:endnote>
  <w:endnote w:type="continuationSeparator" w:id="0">
    <w:p w14:paraId="4AB84814" w14:textId="77777777" w:rsidR="00B0562F" w:rsidRDefault="00B0562F"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8873" w14:textId="77777777" w:rsidR="00B0562F" w:rsidRDefault="00B0562F" w:rsidP="00E16851">
      <w:r>
        <w:separator/>
      </w:r>
    </w:p>
  </w:footnote>
  <w:footnote w:type="continuationSeparator" w:id="0">
    <w:p w14:paraId="6128AAEA" w14:textId="77777777" w:rsidR="00B0562F" w:rsidRDefault="00B0562F"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08827"/>
      <w:docPartObj>
        <w:docPartGallery w:val="Page Numbers (Top of Page)"/>
        <w:docPartUnique/>
      </w:docPartObj>
    </w:sdt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3" w15:restartNumberingAfterBreak="0">
    <w:nsid w:val="767B0C07"/>
    <w:multiLevelType w:val="hybridMultilevel"/>
    <w:tmpl w:val="1B9EC9F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77383173">
    <w:abstractNumId w:val="0"/>
  </w:num>
  <w:num w:numId="2" w16cid:durableId="787166768">
    <w:abstractNumId w:val="1"/>
  </w:num>
  <w:num w:numId="3" w16cid:durableId="1808933419">
    <w:abstractNumId w:val="2"/>
  </w:num>
  <w:num w:numId="4" w16cid:durableId="1348945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379F"/>
    <w:rsid w:val="00004211"/>
    <w:rsid w:val="00005EFB"/>
    <w:rsid w:val="00011044"/>
    <w:rsid w:val="00023638"/>
    <w:rsid w:val="0003307D"/>
    <w:rsid w:val="00034A09"/>
    <w:rsid w:val="0003587C"/>
    <w:rsid w:val="0004664F"/>
    <w:rsid w:val="00050B38"/>
    <w:rsid w:val="000549D8"/>
    <w:rsid w:val="00062E5C"/>
    <w:rsid w:val="0006786F"/>
    <w:rsid w:val="00077927"/>
    <w:rsid w:val="000779C8"/>
    <w:rsid w:val="00081B74"/>
    <w:rsid w:val="00081B75"/>
    <w:rsid w:val="00085E4B"/>
    <w:rsid w:val="00085E66"/>
    <w:rsid w:val="00085FAF"/>
    <w:rsid w:val="000A2560"/>
    <w:rsid w:val="000B1C66"/>
    <w:rsid w:val="000B2D5E"/>
    <w:rsid w:val="000C3B13"/>
    <w:rsid w:val="000C4EC3"/>
    <w:rsid w:val="000C5447"/>
    <w:rsid w:val="000D08E8"/>
    <w:rsid w:val="000D4402"/>
    <w:rsid w:val="000D75EF"/>
    <w:rsid w:val="000F30B8"/>
    <w:rsid w:val="001005BC"/>
    <w:rsid w:val="00105046"/>
    <w:rsid w:val="00110BF4"/>
    <w:rsid w:val="00113443"/>
    <w:rsid w:val="00116394"/>
    <w:rsid w:val="00133593"/>
    <w:rsid w:val="001408D0"/>
    <w:rsid w:val="00141360"/>
    <w:rsid w:val="00143E9D"/>
    <w:rsid w:val="00152941"/>
    <w:rsid w:val="0016274C"/>
    <w:rsid w:val="00164DD7"/>
    <w:rsid w:val="00165F3B"/>
    <w:rsid w:val="0016743C"/>
    <w:rsid w:val="00171BBA"/>
    <w:rsid w:val="00172672"/>
    <w:rsid w:val="00174C5B"/>
    <w:rsid w:val="0017528F"/>
    <w:rsid w:val="00177792"/>
    <w:rsid w:val="00177D59"/>
    <w:rsid w:val="0018147D"/>
    <w:rsid w:val="00182DB5"/>
    <w:rsid w:val="00194CD8"/>
    <w:rsid w:val="001A332D"/>
    <w:rsid w:val="001A532E"/>
    <w:rsid w:val="001B2B1B"/>
    <w:rsid w:val="001B5590"/>
    <w:rsid w:val="001B62D2"/>
    <w:rsid w:val="001C38C0"/>
    <w:rsid w:val="001C4E85"/>
    <w:rsid w:val="001D60DA"/>
    <w:rsid w:val="001D68B9"/>
    <w:rsid w:val="001E260B"/>
    <w:rsid w:val="001E72A9"/>
    <w:rsid w:val="001F649A"/>
    <w:rsid w:val="0022259E"/>
    <w:rsid w:val="002467DA"/>
    <w:rsid w:val="00252590"/>
    <w:rsid w:val="00253ED1"/>
    <w:rsid w:val="0026089B"/>
    <w:rsid w:val="00260DFD"/>
    <w:rsid w:val="002656F5"/>
    <w:rsid w:val="00270E46"/>
    <w:rsid w:val="002767A8"/>
    <w:rsid w:val="0027688E"/>
    <w:rsid w:val="00276BB8"/>
    <w:rsid w:val="00286587"/>
    <w:rsid w:val="002872A9"/>
    <w:rsid w:val="0029683F"/>
    <w:rsid w:val="002A0FB3"/>
    <w:rsid w:val="002B6029"/>
    <w:rsid w:val="002B7A90"/>
    <w:rsid w:val="002C4513"/>
    <w:rsid w:val="002C6685"/>
    <w:rsid w:val="002D6801"/>
    <w:rsid w:val="002F293F"/>
    <w:rsid w:val="002F7F0D"/>
    <w:rsid w:val="00302E06"/>
    <w:rsid w:val="00306B0D"/>
    <w:rsid w:val="00310848"/>
    <w:rsid w:val="003137F0"/>
    <w:rsid w:val="00313917"/>
    <w:rsid w:val="00320B90"/>
    <w:rsid w:val="003212B2"/>
    <w:rsid w:val="003254AD"/>
    <w:rsid w:val="00327D27"/>
    <w:rsid w:val="00334B44"/>
    <w:rsid w:val="003426BE"/>
    <w:rsid w:val="00343CCF"/>
    <w:rsid w:val="00345F1D"/>
    <w:rsid w:val="00346109"/>
    <w:rsid w:val="003466A8"/>
    <w:rsid w:val="003576D6"/>
    <w:rsid w:val="00360153"/>
    <w:rsid w:val="00370716"/>
    <w:rsid w:val="00395BB7"/>
    <w:rsid w:val="00396AB8"/>
    <w:rsid w:val="003979B5"/>
    <w:rsid w:val="003A42E7"/>
    <w:rsid w:val="003B5412"/>
    <w:rsid w:val="003E22FB"/>
    <w:rsid w:val="003E6A01"/>
    <w:rsid w:val="003F0A1D"/>
    <w:rsid w:val="00401362"/>
    <w:rsid w:val="00401E38"/>
    <w:rsid w:val="0040258A"/>
    <w:rsid w:val="004031C6"/>
    <w:rsid w:val="00411D54"/>
    <w:rsid w:val="00411F72"/>
    <w:rsid w:val="00412FDF"/>
    <w:rsid w:val="00432A3B"/>
    <w:rsid w:val="00445A55"/>
    <w:rsid w:val="0045574F"/>
    <w:rsid w:val="004558E9"/>
    <w:rsid w:val="00477A66"/>
    <w:rsid w:val="00482BEB"/>
    <w:rsid w:val="00495506"/>
    <w:rsid w:val="004A049C"/>
    <w:rsid w:val="004A090A"/>
    <w:rsid w:val="004A54F5"/>
    <w:rsid w:val="004B08EB"/>
    <w:rsid w:val="004B55E6"/>
    <w:rsid w:val="004B6EE9"/>
    <w:rsid w:val="004B7341"/>
    <w:rsid w:val="004C43E0"/>
    <w:rsid w:val="004D36A1"/>
    <w:rsid w:val="004D7A4D"/>
    <w:rsid w:val="004E6898"/>
    <w:rsid w:val="00504FA6"/>
    <w:rsid w:val="00504FBA"/>
    <w:rsid w:val="00505268"/>
    <w:rsid w:val="00511D3D"/>
    <w:rsid w:val="00514967"/>
    <w:rsid w:val="00521444"/>
    <w:rsid w:val="00524138"/>
    <w:rsid w:val="005247CD"/>
    <w:rsid w:val="005270F6"/>
    <w:rsid w:val="00556EE5"/>
    <w:rsid w:val="0056759C"/>
    <w:rsid w:val="00567A81"/>
    <w:rsid w:val="00577C3F"/>
    <w:rsid w:val="00581FA2"/>
    <w:rsid w:val="005849AF"/>
    <w:rsid w:val="00587FD7"/>
    <w:rsid w:val="00593607"/>
    <w:rsid w:val="005A37A2"/>
    <w:rsid w:val="005A747C"/>
    <w:rsid w:val="005A7CAD"/>
    <w:rsid w:val="005B173E"/>
    <w:rsid w:val="005B1C3F"/>
    <w:rsid w:val="005B2829"/>
    <w:rsid w:val="005B3BBA"/>
    <w:rsid w:val="005B3E08"/>
    <w:rsid w:val="005E23EB"/>
    <w:rsid w:val="005F4D20"/>
    <w:rsid w:val="005F77C3"/>
    <w:rsid w:val="006011EA"/>
    <w:rsid w:val="006021A9"/>
    <w:rsid w:val="006052FB"/>
    <w:rsid w:val="0061165E"/>
    <w:rsid w:val="00620386"/>
    <w:rsid w:val="00620F6A"/>
    <w:rsid w:val="00627FE2"/>
    <w:rsid w:val="006310F2"/>
    <w:rsid w:val="006336C5"/>
    <w:rsid w:val="00643EDB"/>
    <w:rsid w:val="006452B1"/>
    <w:rsid w:val="006731FC"/>
    <w:rsid w:val="00673953"/>
    <w:rsid w:val="0068570B"/>
    <w:rsid w:val="006873A9"/>
    <w:rsid w:val="00692FB7"/>
    <w:rsid w:val="00693F06"/>
    <w:rsid w:val="00697A8C"/>
    <w:rsid w:val="006A0BC4"/>
    <w:rsid w:val="006A575D"/>
    <w:rsid w:val="006A6579"/>
    <w:rsid w:val="006B038D"/>
    <w:rsid w:val="006B0EB4"/>
    <w:rsid w:val="006B3317"/>
    <w:rsid w:val="006B5300"/>
    <w:rsid w:val="006B5710"/>
    <w:rsid w:val="006B6086"/>
    <w:rsid w:val="006D0BC6"/>
    <w:rsid w:val="006F154D"/>
    <w:rsid w:val="00700F51"/>
    <w:rsid w:val="007011AC"/>
    <w:rsid w:val="00703237"/>
    <w:rsid w:val="00710DE5"/>
    <w:rsid w:val="007139FE"/>
    <w:rsid w:val="00714B15"/>
    <w:rsid w:val="00733D03"/>
    <w:rsid w:val="0073645A"/>
    <w:rsid w:val="007368BE"/>
    <w:rsid w:val="007374CB"/>
    <w:rsid w:val="007406FE"/>
    <w:rsid w:val="00744C76"/>
    <w:rsid w:val="00746F6C"/>
    <w:rsid w:val="00756810"/>
    <w:rsid w:val="00761BF7"/>
    <w:rsid w:val="00762E2A"/>
    <w:rsid w:val="00765FAD"/>
    <w:rsid w:val="0077147D"/>
    <w:rsid w:val="00783F04"/>
    <w:rsid w:val="0079697B"/>
    <w:rsid w:val="007A2303"/>
    <w:rsid w:val="007A4A83"/>
    <w:rsid w:val="007A7803"/>
    <w:rsid w:val="007B45DF"/>
    <w:rsid w:val="007C0CC6"/>
    <w:rsid w:val="007C2BAE"/>
    <w:rsid w:val="007C7C56"/>
    <w:rsid w:val="007D61F1"/>
    <w:rsid w:val="007F3FA4"/>
    <w:rsid w:val="007F5191"/>
    <w:rsid w:val="007F5420"/>
    <w:rsid w:val="008024D9"/>
    <w:rsid w:val="00804BD0"/>
    <w:rsid w:val="008107AD"/>
    <w:rsid w:val="008159B4"/>
    <w:rsid w:val="00830CB2"/>
    <w:rsid w:val="00853D3A"/>
    <w:rsid w:val="008544DC"/>
    <w:rsid w:val="00860163"/>
    <w:rsid w:val="00862FB2"/>
    <w:rsid w:val="008646AE"/>
    <w:rsid w:val="00875AD7"/>
    <w:rsid w:val="0088305D"/>
    <w:rsid w:val="00887B90"/>
    <w:rsid w:val="00887DFE"/>
    <w:rsid w:val="008C5A19"/>
    <w:rsid w:val="008C6A93"/>
    <w:rsid w:val="008E4D37"/>
    <w:rsid w:val="008F1959"/>
    <w:rsid w:val="00902138"/>
    <w:rsid w:val="00902369"/>
    <w:rsid w:val="0090778A"/>
    <w:rsid w:val="00907E6C"/>
    <w:rsid w:val="00910DFF"/>
    <w:rsid w:val="00910FF9"/>
    <w:rsid w:val="00915810"/>
    <w:rsid w:val="00937B7B"/>
    <w:rsid w:val="009436F4"/>
    <w:rsid w:val="00943BC7"/>
    <w:rsid w:val="00950FA2"/>
    <w:rsid w:val="00951EBF"/>
    <w:rsid w:val="0096066A"/>
    <w:rsid w:val="00972C68"/>
    <w:rsid w:val="00975290"/>
    <w:rsid w:val="00987FA2"/>
    <w:rsid w:val="00993936"/>
    <w:rsid w:val="009950F9"/>
    <w:rsid w:val="009A0707"/>
    <w:rsid w:val="009A1179"/>
    <w:rsid w:val="009A4DB0"/>
    <w:rsid w:val="009A5F21"/>
    <w:rsid w:val="009A7590"/>
    <w:rsid w:val="009B0575"/>
    <w:rsid w:val="009B2626"/>
    <w:rsid w:val="009B7344"/>
    <w:rsid w:val="009C072C"/>
    <w:rsid w:val="009C724F"/>
    <w:rsid w:val="009D21F4"/>
    <w:rsid w:val="009E14AB"/>
    <w:rsid w:val="009E6698"/>
    <w:rsid w:val="009E709E"/>
    <w:rsid w:val="009F22D4"/>
    <w:rsid w:val="009F24B9"/>
    <w:rsid w:val="009F78CB"/>
    <w:rsid w:val="00A108D6"/>
    <w:rsid w:val="00A11813"/>
    <w:rsid w:val="00A123F5"/>
    <w:rsid w:val="00A14802"/>
    <w:rsid w:val="00A21C2E"/>
    <w:rsid w:val="00A25E43"/>
    <w:rsid w:val="00A25FDD"/>
    <w:rsid w:val="00A30DC9"/>
    <w:rsid w:val="00A32273"/>
    <w:rsid w:val="00A40919"/>
    <w:rsid w:val="00A42BCC"/>
    <w:rsid w:val="00A43926"/>
    <w:rsid w:val="00A557A7"/>
    <w:rsid w:val="00A614C3"/>
    <w:rsid w:val="00A72E8E"/>
    <w:rsid w:val="00A76A28"/>
    <w:rsid w:val="00A812D5"/>
    <w:rsid w:val="00A822CE"/>
    <w:rsid w:val="00A87EA9"/>
    <w:rsid w:val="00A9196A"/>
    <w:rsid w:val="00A92912"/>
    <w:rsid w:val="00A94361"/>
    <w:rsid w:val="00A97817"/>
    <w:rsid w:val="00AA5952"/>
    <w:rsid w:val="00AA5B0D"/>
    <w:rsid w:val="00AA6960"/>
    <w:rsid w:val="00AD1978"/>
    <w:rsid w:val="00AD3902"/>
    <w:rsid w:val="00AE0E17"/>
    <w:rsid w:val="00AE3A5D"/>
    <w:rsid w:val="00AF2759"/>
    <w:rsid w:val="00AF2D1D"/>
    <w:rsid w:val="00AF319D"/>
    <w:rsid w:val="00AF76E8"/>
    <w:rsid w:val="00B0562F"/>
    <w:rsid w:val="00B05AE1"/>
    <w:rsid w:val="00B17A6D"/>
    <w:rsid w:val="00B17CCB"/>
    <w:rsid w:val="00B23F79"/>
    <w:rsid w:val="00B43F05"/>
    <w:rsid w:val="00B45930"/>
    <w:rsid w:val="00B50AEF"/>
    <w:rsid w:val="00B50CF6"/>
    <w:rsid w:val="00B50D91"/>
    <w:rsid w:val="00B54D62"/>
    <w:rsid w:val="00B61A24"/>
    <w:rsid w:val="00B65B7C"/>
    <w:rsid w:val="00B828DE"/>
    <w:rsid w:val="00B9485C"/>
    <w:rsid w:val="00B971C9"/>
    <w:rsid w:val="00BB381D"/>
    <w:rsid w:val="00BC1476"/>
    <w:rsid w:val="00BD11BD"/>
    <w:rsid w:val="00BD3917"/>
    <w:rsid w:val="00BD5522"/>
    <w:rsid w:val="00BE2C29"/>
    <w:rsid w:val="00BE58B1"/>
    <w:rsid w:val="00BE59E6"/>
    <w:rsid w:val="00BE6141"/>
    <w:rsid w:val="00BE7F27"/>
    <w:rsid w:val="00C04B6E"/>
    <w:rsid w:val="00C1170C"/>
    <w:rsid w:val="00C15830"/>
    <w:rsid w:val="00C31736"/>
    <w:rsid w:val="00C34155"/>
    <w:rsid w:val="00C54AC6"/>
    <w:rsid w:val="00C71348"/>
    <w:rsid w:val="00C72392"/>
    <w:rsid w:val="00C82156"/>
    <w:rsid w:val="00C828B0"/>
    <w:rsid w:val="00C8388E"/>
    <w:rsid w:val="00C84738"/>
    <w:rsid w:val="00C93FA4"/>
    <w:rsid w:val="00C96FA7"/>
    <w:rsid w:val="00CB11D1"/>
    <w:rsid w:val="00CB162C"/>
    <w:rsid w:val="00CB18B7"/>
    <w:rsid w:val="00CE1A25"/>
    <w:rsid w:val="00CF358E"/>
    <w:rsid w:val="00CF49C0"/>
    <w:rsid w:val="00D04ABE"/>
    <w:rsid w:val="00D06BDC"/>
    <w:rsid w:val="00D115A0"/>
    <w:rsid w:val="00D155DC"/>
    <w:rsid w:val="00D24A2F"/>
    <w:rsid w:val="00D36B4A"/>
    <w:rsid w:val="00D509E5"/>
    <w:rsid w:val="00D523B1"/>
    <w:rsid w:val="00D57B21"/>
    <w:rsid w:val="00D63BAE"/>
    <w:rsid w:val="00D748FE"/>
    <w:rsid w:val="00D74E78"/>
    <w:rsid w:val="00D77493"/>
    <w:rsid w:val="00D97623"/>
    <w:rsid w:val="00DA78DB"/>
    <w:rsid w:val="00DB7811"/>
    <w:rsid w:val="00DB7A94"/>
    <w:rsid w:val="00DD05BA"/>
    <w:rsid w:val="00DD7EDF"/>
    <w:rsid w:val="00DE2189"/>
    <w:rsid w:val="00DE2753"/>
    <w:rsid w:val="00DF603B"/>
    <w:rsid w:val="00E006CD"/>
    <w:rsid w:val="00E0185A"/>
    <w:rsid w:val="00E01F0C"/>
    <w:rsid w:val="00E071C0"/>
    <w:rsid w:val="00E10D3B"/>
    <w:rsid w:val="00E1107C"/>
    <w:rsid w:val="00E1645A"/>
    <w:rsid w:val="00E16851"/>
    <w:rsid w:val="00E3021C"/>
    <w:rsid w:val="00E3088D"/>
    <w:rsid w:val="00E3575E"/>
    <w:rsid w:val="00E37A4F"/>
    <w:rsid w:val="00E50A98"/>
    <w:rsid w:val="00E54752"/>
    <w:rsid w:val="00E615F5"/>
    <w:rsid w:val="00E645AF"/>
    <w:rsid w:val="00E65321"/>
    <w:rsid w:val="00E67628"/>
    <w:rsid w:val="00E71452"/>
    <w:rsid w:val="00E720D6"/>
    <w:rsid w:val="00E723D0"/>
    <w:rsid w:val="00E759DF"/>
    <w:rsid w:val="00E81DE5"/>
    <w:rsid w:val="00E82097"/>
    <w:rsid w:val="00E94B12"/>
    <w:rsid w:val="00E971A8"/>
    <w:rsid w:val="00EA37B0"/>
    <w:rsid w:val="00EC5A65"/>
    <w:rsid w:val="00EC6368"/>
    <w:rsid w:val="00ED04DB"/>
    <w:rsid w:val="00ED12E1"/>
    <w:rsid w:val="00ED391A"/>
    <w:rsid w:val="00EE0BE6"/>
    <w:rsid w:val="00EE3BE9"/>
    <w:rsid w:val="00EE595A"/>
    <w:rsid w:val="00F05164"/>
    <w:rsid w:val="00F105BD"/>
    <w:rsid w:val="00F11A4F"/>
    <w:rsid w:val="00F15A11"/>
    <w:rsid w:val="00F22DDC"/>
    <w:rsid w:val="00F367EF"/>
    <w:rsid w:val="00F478F7"/>
    <w:rsid w:val="00F52D3F"/>
    <w:rsid w:val="00F57CD7"/>
    <w:rsid w:val="00F674D4"/>
    <w:rsid w:val="00F70CAB"/>
    <w:rsid w:val="00F71798"/>
    <w:rsid w:val="00F8498A"/>
    <w:rsid w:val="00F912F8"/>
    <w:rsid w:val="00F9350E"/>
    <w:rsid w:val="00FA1268"/>
    <w:rsid w:val="00FA14EE"/>
    <w:rsid w:val="00FA5844"/>
    <w:rsid w:val="00FB2096"/>
    <w:rsid w:val="00FB3761"/>
    <w:rsid w:val="00FC61DC"/>
    <w:rsid w:val="00FE6744"/>
    <w:rsid w:val="00FF1A44"/>
    <w:rsid w:val="00FF4085"/>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petkelis@vtps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850B-BD05-493C-924A-ED10AE0C034C}">
  <ds:schemaRefs>
    <ds:schemaRef ds:uri="http://schemas.microsoft.com/sharepoint/v3/contenttype/forms"/>
  </ds:schemaRefs>
</ds:datastoreItem>
</file>

<file path=customXml/itemProps2.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3.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10101</Words>
  <Characters>5758</Characters>
  <Application>Microsoft Office Word</Application>
  <DocSecurity>0</DocSecurity>
  <Lines>47</Lines>
  <Paragraphs>31</Paragraphs>
  <ScaleCrop>false</ScaleCrop>
  <Company>VTPSI</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73</cp:revision>
  <dcterms:created xsi:type="dcterms:W3CDTF">2025-07-10T14:58:00Z</dcterms:created>
  <dcterms:modified xsi:type="dcterms:W3CDTF">2025-08-13T08:20:00Z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