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800F" w14:textId="5E9886FF"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PATVIRTINTA</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0CB2A2CF" w14:textId="77777777" w:rsidR="00C74FA2" w:rsidRPr="00006C8E" w:rsidRDefault="00C74FA2" w:rsidP="00C74FA2">
      <w:pPr>
        <w:pStyle w:val="paragraph"/>
        <w:spacing w:before="0" w:beforeAutospacing="0" w:after="0" w:afterAutospacing="0"/>
        <w:ind w:left="4320" w:firstLine="720"/>
        <w:textAlignment w:val="baseline"/>
        <w:rPr>
          <w:rFonts w:ascii="Trebuchet MS" w:hAnsi="Trebuchet MS"/>
          <w:sz w:val="22"/>
          <w:szCs w:val="22"/>
        </w:rPr>
      </w:pPr>
      <w:r w:rsidRPr="00006C8E">
        <w:rPr>
          <w:rStyle w:val="normaltextrun"/>
          <w:rFonts w:ascii="Trebuchet MS" w:hAnsi="Trebuchet MS"/>
          <w:sz w:val="22"/>
          <w:szCs w:val="22"/>
          <w:lang w:val="lt-LT"/>
        </w:rPr>
        <w:t>Viešųjų pirkimų tarnybos direktoriaus </w:t>
      </w:r>
      <w:r w:rsidRPr="00006C8E">
        <w:rPr>
          <w:rStyle w:val="eop"/>
          <w:rFonts w:ascii="Trebuchet MS" w:hAnsi="Trebuchet MS"/>
          <w:sz w:val="22"/>
          <w:szCs w:val="22"/>
        </w:rPr>
        <w:t> </w:t>
      </w:r>
    </w:p>
    <w:p w14:paraId="3C1C8D21"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sz w:val="22"/>
          <w:szCs w:val="22"/>
          <w:lang w:val="lt-LT"/>
        </w:rPr>
        <w:t>2024</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m. gruod</w:t>
      </w:r>
      <w:r w:rsidRPr="00006C8E">
        <w:rPr>
          <w:rStyle w:val="normaltextrun"/>
          <w:rFonts w:ascii="Trebuchet MS" w:hAnsi="Trebuchet MS" w:cs="Trebuchet MS"/>
          <w:sz w:val="22"/>
          <w:szCs w:val="22"/>
          <w:lang w:val="lt-LT"/>
        </w:rPr>
        <w:t>ž</w:t>
      </w:r>
      <w:r w:rsidRPr="00006C8E">
        <w:rPr>
          <w:rStyle w:val="normaltextrun"/>
          <w:rFonts w:ascii="Trebuchet MS" w:hAnsi="Trebuchet MS"/>
          <w:sz w:val="22"/>
          <w:szCs w:val="22"/>
          <w:lang w:val="lt-LT"/>
        </w:rPr>
        <w:t>io</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30</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 xml:space="preserve">d. </w:t>
      </w:r>
      <w:r w:rsidRPr="00006C8E">
        <w:rPr>
          <w:rStyle w:val="normaltextrun"/>
          <w:rFonts w:ascii="Trebuchet MS" w:hAnsi="Trebuchet MS" w:cs="Trebuchet MS"/>
          <w:sz w:val="22"/>
          <w:szCs w:val="22"/>
          <w:lang w:val="lt-LT"/>
        </w:rPr>
        <w:t>į</w:t>
      </w:r>
      <w:r w:rsidRPr="00006C8E">
        <w:rPr>
          <w:rStyle w:val="normaltextrun"/>
          <w:rFonts w:ascii="Trebuchet MS" w:hAnsi="Trebuchet MS"/>
          <w:sz w:val="22"/>
          <w:szCs w:val="22"/>
          <w:lang w:val="lt-LT"/>
        </w:rPr>
        <w:t>sakymu Nr.</w:t>
      </w:r>
      <w:r w:rsidRPr="00006C8E">
        <w:rPr>
          <w:rStyle w:val="normaltextrun"/>
          <w:rFonts w:ascii="Arial" w:hAnsi="Arial" w:cs="Arial"/>
          <w:sz w:val="22"/>
          <w:szCs w:val="22"/>
          <w:lang w:val="lt-LT"/>
        </w:rPr>
        <w:t> </w:t>
      </w:r>
      <w:r w:rsidRPr="00006C8E">
        <w:rPr>
          <w:rStyle w:val="normaltextrun"/>
          <w:rFonts w:ascii="Trebuchet MS" w:hAnsi="Trebuchet MS"/>
          <w:sz w:val="22"/>
          <w:szCs w:val="22"/>
          <w:lang w:val="lt-LT"/>
        </w:rPr>
        <w:t>1S-209</w:t>
      </w:r>
      <w:r w:rsidRPr="00006C8E">
        <w:rPr>
          <w:rStyle w:val="normaltextrun"/>
          <w:rFonts w:ascii="Arial" w:hAnsi="Arial" w:cs="Arial"/>
          <w:sz w:val="22"/>
          <w:szCs w:val="22"/>
          <w:lang w:val="lt-LT"/>
        </w:rPr>
        <w:t> </w:t>
      </w:r>
      <w:r w:rsidRPr="00006C8E">
        <w:rPr>
          <w:rStyle w:val="eop"/>
          <w:rFonts w:ascii="Trebuchet MS" w:hAnsi="Trebuchet MS"/>
          <w:sz w:val="22"/>
          <w:szCs w:val="22"/>
        </w:rPr>
        <w:t> </w:t>
      </w:r>
    </w:p>
    <w:p w14:paraId="2E5F1217" w14:textId="77777777" w:rsidR="00C74FA2" w:rsidRPr="00006C8E" w:rsidRDefault="00C74FA2" w:rsidP="00C74FA2">
      <w:pPr>
        <w:pStyle w:val="paragraph"/>
        <w:spacing w:before="0" w:beforeAutospacing="0" w:after="0" w:afterAutospacing="0"/>
        <w:ind w:left="210" w:firstLine="4815"/>
        <w:textAlignment w:val="baseline"/>
        <w:rPr>
          <w:rFonts w:ascii="Trebuchet MS" w:hAnsi="Trebuchet MS"/>
          <w:sz w:val="22"/>
          <w:szCs w:val="22"/>
        </w:rPr>
      </w:pPr>
      <w:r w:rsidRPr="00006C8E">
        <w:rPr>
          <w:rStyle w:val="normaltextrun"/>
          <w:rFonts w:ascii="Trebuchet MS" w:hAnsi="Trebuchet MS"/>
          <w:color w:val="000000"/>
          <w:sz w:val="22"/>
          <w:szCs w:val="22"/>
          <w:lang w:val="lt-LT"/>
        </w:rPr>
        <w:t>(Viešųjų pirkimų tarnybos direktoriaus</w:t>
      </w:r>
      <w:r w:rsidRPr="00006C8E">
        <w:rPr>
          <w:rStyle w:val="eop"/>
          <w:rFonts w:ascii="Trebuchet MS" w:hAnsi="Trebuchet MS"/>
          <w:color w:val="000000"/>
          <w:sz w:val="22"/>
          <w:szCs w:val="22"/>
        </w:rPr>
        <w:t> </w:t>
      </w:r>
    </w:p>
    <w:p w14:paraId="1045D3CD"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2025</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m. baland</w:t>
      </w:r>
      <w:r w:rsidRPr="00006C8E">
        <w:rPr>
          <w:rStyle w:val="normaltextrun"/>
          <w:rFonts w:ascii="Trebuchet MS" w:hAnsi="Trebuchet MS" w:cs="Trebuchet MS"/>
          <w:color w:val="000000"/>
          <w:sz w:val="22"/>
          <w:szCs w:val="22"/>
          <w:lang w:val="lt-LT"/>
        </w:rPr>
        <w:t>ž</w:t>
      </w:r>
      <w:r w:rsidRPr="00006C8E">
        <w:rPr>
          <w:rStyle w:val="normaltextrun"/>
          <w:rFonts w:ascii="Trebuchet MS" w:hAnsi="Trebuchet MS"/>
          <w:color w:val="000000"/>
          <w:sz w:val="22"/>
          <w:szCs w:val="22"/>
          <w:lang w:val="lt-LT"/>
        </w:rPr>
        <w:t xml:space="preserve">io 17 d. </w:t>
      </w:r>
      <w:r w:rsidRPr="00006C8E">
        <w:rPr>
          <w:rStyle w:val="normaltextrun"/>
          <w:rFonts w:ascii="Trebuchet MS" w:hAnsi="Trebuchet MS" w:cs="Trebuchet MS"/>
          <w:color w:val="000000"/>
          <w:sz w:val="22"/>
          <w:szCs w:val="22"/>
          <w:lang w:val="lt-LT"/>
        </w:rPr>
        <w:t>į</w:t>
      </w:r>
      <w:r w:rsidRPr="00006C8E">
        <w:rPr>
          <w:rStyle w:val="normaltextrun"/>
          <w:rFonts w:ascii="Trebuchet MS" w:hAnsi="Trebuchet MS"/>
          <w:color w:val="000000"/>
          <w:sz w:val="22"/>
          <w:szCs w:val="22"/>
          <w:lang w:val="lt-LT"/>
        </w:rPr>
        <w:t>sakymo Nr.</w:t>
      </w:r>
      <w:r w:rsidRPr="00006C8E">
        <w:rPr>
          <w:rStyle w:val="normaltextrun"/>
          <w:rFonts w:ascii="Arial" w:hAnsi="Arial" w:cs="Arial"/>
          <w:color w:val="000000"/>
          <w:sz w:val="22"/>
          <w:szCs w:val="22"/>
          <w:lang w:val="lt-LT"/>
        </w:rPr>
        <w:t> </w:t>
      </w:r>
      <w:r w:rsidRPr="00006C8E">
        <w:rPr>
          <w:rStyle w:val="normaltextrun"/>
          <w:rFonts w:ascii="Trebuchet MS" w:hAnsi="Trebuchet MS"/>
          <w:color w:val="000000"/>
          <w:sz w:val="22"/>
          <w:szCs w:val="22"/>
          <w:lang w:val="lt-LT"/>
        </w:rPr>
        <w:t>1S-52</w:t>
      </w:r>
      <w:r w:rsidRPr="00006C8E">
        <w:rPr>
          <w:rStyle w:val="normaltextrun"/>
          <w:rFonts w:ascii="Trebuchet MS" w:hAnsi="Trebuchet MS" w:cs="Trebuchet MS"/>
          <w:color w:val="000000"/>
          <w:sz w:val="22"/>
          <w:szCs w:val="22"/>
          <w:lang w:val="lt-LT"/>
        </w:rPr>
        <w:t> </w:t>
      </w:r>
      <w:r w:rsidRPr="00006C8E">
        <w:rPr>
          <w:rStyle w:val="eop"/>
          <w:rFonts w:ascii="Trebuchet MS" w:hAnsi="Trebuchet MS"/>
          <w:color w:val="000000"/>
          <w:sz w:val="22"/>
          <w:szCs w:val="22"/>
        </w:rPr>
        <w:t> </w:t>
      </w:r>
    </w:p>
    <w:p w14:paraId="61DB11F9" w14:textId="77777777" w:rsidR="00C74FA2" w:rsidRPr="00006C8E" w:rsidRDefault="00C74FA2" w:rsidP="00C74FA2">
      <w:pPr>
        <w:pStyle w:val="paragraph"/>
        <w:spacing w:before="0" w:beforeAutospacing="0" w:after="0" w:afterAutospacing="0"/>
        <w:ind w:left="5040"/>
        <w:textAlignment w:val="baseline"/>
        <w:rPr>
          <w:rFonts w:ascii="Trebuchet MS" w:hAnsi="Trebuchet MS"/>
          <w:sz w:val="22"/>
          <w:szCs w:val="22"/>
        </w:rPr>
      </w:pPr>
      <w:r w:rsidRPr="00006C8E">
        <w:rPr>
          <w:rStyle w:val="normaltextrun"/>
          <w:rFonts w:ascii="Trebuchet MS" w:hAnsi="Trebuchet MS"/>
          <w:color w:val="000000"/>
          <w:sz w:val="22"/>
          <w:szCs w:val="22"/>
          <w:lang w:val="lt-LT"/>
        </w:rPr>
        <w:t>redakcija)</w:t>
      </w:r>
      <w:r w:rsidRPr="00006C8E">
        <w:rPr>
          <w:rStyle w:val="eop"/>
          <w:rFonts w:ascii="Trebuchet MS" w:hAnsi="Trebuchet MS"/>
          <w:color w:val="000000"/>
          <w:sz w:val="22"/>
          <w:szCs w:val="22"/>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76483B69" w:rsidR="00027B83" w:rsidRPr="00A07E57" w:rsidRDefault="000B0897" w:rsidP="00A07E5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006C8E">
        <w:rPr>
          <w:rFonts w:ascii="Trebuchet MS" w:hAnsi="Trebuchet MS"/>
          <w:b/>
          <w:bCs/>
          <w:caps/>
          <w:sz w:val="22"/>
          <w:szCs w:val="22"/>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pavadinimas</w:t>
            </w:r>
          </w:p>
        </w:tc>
        <w:tc>
          <w:tcPr>
            <w:tcW w:w="7110" w:type="dxa"/>
            <w:gridSpan w:val="3"/>
          </w:tcPr>
          <w:p w14:paraId="607BC18E" w14:textId="051EA716" w:rsidR="00027B83" w:rsidRPr="00006C8E" w:rsidRDefault="004A3BE2">
            <w:pPr>
              <w:jc w:val="both"/>
              <w:rPr>
                <w:rFonts w:ascii="Trebuchet MS" w:hAnsi="Trebuchet MS"/>
                <w:kern w:val="2"/>
                <w:sz w:val="22"/>
                <w:szCs w:val="22"/>
              </w:rPr>
            </w:pPr>
            <w:proofErr w:type="spellStart"/>
            <w:r>
              <w:rPr>
                <w:rFonts w:ascii="Trebuchet MS" w:hAnsi="Trebuchet MS"/>
                <w:b/>
                <w:kern w:val="2"/>
                <w:sz w:val="22"/>
                <w:szCs w:val="22"/>
              </w:rPr>
              <w:t>Wiiisdom</w:t>
            </w:r>
            <w:proofErr w:type="spellEnd"/>
            <w:r w:rsidRPr="004A3BE2">
              <w:rPr>
                <w:rFonts w:ascii="Trebuchet MS" w:hAnsi="Trebuchet MS"/>
                <w:b/>
                <w:kern w:val="2"/>
                <w:sz w:val="22"/>
                <w:szCs w:val="22"/>
              </w:rPr>
              <w:t xml:space="preserve"> programų paketo 360 </w:t>
            </w:r>
            <w:proofErr w:type="spellStart"/>
            <w:r w:rsidRPr="004A3BE2">
              <w:rPr>
                <w:rFonts w:ascii="Trebuchet MS" w:hAnsi="Trebuchet MS"/>
                <w:b/>
                <w:kern w:val="2"/>
                <w:sz w:val="22"/>
                <w:szCs w:val="22"/>
              </w:rPr>
              <w:t>Suite</w:t>
            </w:r>
            <w:proofErr w:type="spellEnd"/>
            <w:r w:rsidRPr="004A3BE2">
              <w:rPr>
                <w:rFonts w:ascii="Trebuchet MS" w:hAnsi="Trebuchet MS"/>
                <w:b/>
                <w:kern w:val="2"/>
                <w:sz w:val="22"/>
                <w:szCs w:val="22"/>
              </w:rPr>
              <w:t xml:space="preserve"> licencijos palaikymo paslaugų </w:t>
            </w:r>
            <w:r w:rsidR="00006C8E" w:rsidRPr="00006C8E">
              <w:rPr>
                <w:rFonts w:ascii="Trebuchet MS" w:hAnsi="Trebuchet MS"/>
                <w:b/>
                <w:kern w:val="2"/>
                <w:sz w:val="22"/>
                <w:szCs w:val="22"/>
              </w:rPr>
              <w:t>viešojo pirkimo sutartis</w:t>
            </w:r>
          </w:p>
        </w:tc>
      </w:tr>
      <w:tr w:rsidR="00027B83" w14:paraId="2F08ABA7" w14:textId="77777777">
        <w:tc>
          <w:tcPr>
            <w:tcW w:w="2448" w:type="dxa"/>
          </w:tcPr>
          <w:p w14:paraId="262D4078"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data</w:t>
            </w:r>
          </w:p>
        </w:tc>
        <w:tc>
          <w:tcPr>
            <w:tcW w:w="2177" w:type="dxa"/>
          </w:tcPr>
          <w:p w14:paraId="310EFCA2" w14:textId="77777777" w:rsidR="00027B83" w:rsidRPr="00006C8E" w:rsidRDefault="00027B83">
            <w:pPr>
              <w:jc w:val="both"/>
              <w:rPr>
                <w:rFonts w:ascii="Trebuchet MS" w:hAnsi="Trebuchet MS"/>
                <w:kern w:val="2"/>
                <w:sz w:val="22"/>
                <w:szCs w:val="22"/>
              </w:rPr>
            </w:pPr>
          </w:p>
        </w:tc>
        <w:tc>
          <w:tcPr>
            <w:tcW w:w="2362" w:type="dxa"/>
          </w:tcPr>
          <w:p w14:paraId="26FE9FCE" w14:textId="77777777" w:rsidR="00027B83" w:rsidRPr="00006C8E" w:rsidRDefault="000B0897">
            <w:pPr>
              <w:jc w:val="both"/>
              <w:rPr>
                <w:rFonts w:ascii="Trebuchet MS" w:hAnsi="Trebuchet MS"/>
                <w:b/>
                <w:kern w:val="2"/>
                <w:sz w:val="22"/>
                <w:szCs w:val="22"/>
              </w:rPr>
            </w:pPr>
            <w:r w:rsidRPr="00006C8E">
              <w:rPr>
                <w:rFonts w:ascii="Trebuchet MS" w:hAnsi="Trebuchet MS"/>
                <w:b/>
                <w:kern w:val="2"/>
                <w:sz w:val="22"/>
                <w:szCs w:val="22"/>
              </w:rPr>
              <w:t>Sutarties numeris</w:t>
            </w:r>
          </w:p>
        </w:tc>
        <w:tc>
          <w:tcPr>
            <w:tcW w:w="2571" w:type="dxa"/>
          </w:tcPr>
          <w:p w14:paraId="11456A38" w14:textId="77777777" w:rsidR="00027B83" w:rsidRPr="00006C8E" w:rsidRDefault="00027B83">
            <w:pPr>
              <w:jc w:val="both"/>
              <w:rPr>
                <w:rFonts w:ascii="Trebuchet MS" w:hAnsi="Trebuchet MS"/>
                <w:kern w:val="2"/>
                <w:sz w:val="22"/>
                <w:szCs w:val="22"/>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1. SUTARTIES ŠALYS</w:t>
            </w:r>
          </w:p>
        </w:tc>
      </w:tr>
      <w:tr w:rsidR="00006C8E" w14:paraId="7A216576" w14:textId="77777777">
        <w:tc>
          <w:tcPr>
            <w:tcW w:w="2808" w:type="dxa"/>
            <w:vMerge w:val="restart"/>
          </w:tcPr>
          <w:p w14:paraId="79087AD5" w14:textId="77777777" w:rsidR="00006C8E" w:rsidRDefault="00006C8E" w:rsidP="00006C8E">
            <w:pPr>
              <w:jc w:val="center"/>
              <w:rPr>
                <w:b/>
                <w:kern w:val="2"/>
                <w:szCs w:val="24"/>
              </w:rPr>
            </w:pPr>
          </w:p>
          <w:p w14:paraId="555D406D" w14:textId="77777777" w:rsidR="00006C8E" w:rsidRDefault="00006C8E" w:rsidP="00006C8E">
            <w:pPr>
              <w:jc w:val="center"/>
              <w:rPr>
                <w:b/>
                <w:kern w:val="2"/>
                <w:szCs w:val="24"/>
              </w:rPr>
            </w:pPr>
          </w:p>
          <w:p w14:paraId="757D89F5" w14:textId="77777777" w:rsidR="00006C8E" w:rsidRDefault="00006C8E" w:rsidP="00006C8E">
            <w:pPr>
              <w:jc w:val="center"/>
              <w:rPr>
                <w:b/>
                <w:kern w:val="2"/>
                <w:szCs w:val="24"/>
              </w:rPr>
            </w:pPr>
          </w:p>
          <w:p w14:paraId="6C227F93" w14:textId="77777777" w:rsidR="00006C8E" w:rsidRDefault="00006C8E" w:rsidP="00006C8E">
            <w:pPr>
              <w:rPr>
                <w:b/>
                <w:kern w:val="2"/>
                <w:szCs w:val="24"/>
              </w:rPr>
            </w:pPr>
          </w:p>
          <w:p w14:paraId="0285291C" w14:textId="77777777" w:rsidR="00006C8E" w:rsidRDefault="00006C8E" w:rsidP="00006C8E">
            <w:pPr>
              <w:rPr>
                <w:b/>
                <w:kern w:val="2"/>
                <w:szCs w:val="24"/>
              </w:rPr>
            </w:pPr>
            <w:r>
              <w:rPr>
                <w:b/>
                <w:kern w:val="2"/>
                <w:szCs w:val="24"/>
              </w:rPr>
              <w:t>1.1. Pirkėjas</w:t>
            </w:r>
          </w:p>
        </w:tc>
        <w:tc>
          <w:tcPr>
            <w:tcW w:w="3240" w:type="dxa"/>
          </w:tcPr>
          <w:p w14:paraId="4986D0A4"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 Pavadinimas</w:t>
            </w:r>
          </w:p>
        </w:tc>
        <w:tc>
          <w:tcPr>
            <w:tcW w:w="3510" w:type="dxa"/>
          </w:tcPr>
          <w:p w14:paraId="53FF09A2" w14:textId="47D29190"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Valstybinė mokesčių inspekcija prie Lietuvos Respublikos finansų ministerijos</w:t>
            </w:r>
          </w:p>
        </w:tc>
      </w:tr>
      <w:tr w:rsidR="00006C8E" w14:paraId="46894EEE" w14:textId="77777777">
        <w:tc>
          <w:tcPr>
            <w:tcW w:w="2808" w:type="dxa"/>
            <w:vMerge/>
          </w:tcPr>
          <w:p w14:paraId="6E3E695C" w14:textId="77777777" w:rsidR="00006C8E" w:rsidRDefault="00006C8E" w:rsidP="00006C8E">
            <w:pPr>
              <w:rPr>
                <w:kern w:val="2"/>
                <w:szCs w:val="24"/>
              </w:rPr>
            </w:pPr>
          </w:p>
        </w:tc>
        <w:tc>
          <w:tcPr>
            <w:tcW w:w="3240" w:type="dxa"/>
          </w:tcPr>
          <w:p w14:paraId="6B5CD43F"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1.1.2. Juridinio asmens kodas</w:t>
            </w:r>
          </w:p>
        </w:tc>
        <w:tc>
          <w:tcPr>
            <w:tcW w:w="3510" w:type="dxa"/>
          </w:tcPr>
          <w:p w14:paraId="63476F65" w14:textId="7427226B"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188659752</w:t>
            </w:r>
          </w:p>
        </w:tc>
      </w:tr>
      <w:tr w:rsidR="00006C8E" w14:paraId="356739C7" w14:textId="77777777">
        <w:tc>
          <w:tcPr>
            <w:tcW w:w="2808" w:type="dxa"/>
            <w:vMerge/>
          </w:tcPr>
          <w:p w14:paraId="1CA5E71D" w14:textId="77777777" w:rsidR="00006C8E" w:rsidRDefault="00006C8E" w:rsidP="00006C8E">
            <w:pPr>
              <w:rPr>
                <w:kern w:val="2"/>
                <w:szCs w:val="24"/>
              </w:rPr>
            </w:pPr>
          </w:p>
        </w:tc>
        <w:tc>
          <w:tcPr>
            <w:tcW w:w="3240" w:type="dxa"/>
          </w:tcPr>
          <w:p w14:paraId="23A01788"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1.1.3. Adresas</w:t>
            </w:r>
          </w:p>
        </w:tc>
        <w:tc>
          <w:tcPr>
            <w:tcW w:w="3510" w:type="dxa"/>
          </w:tcPr>
          <w:p w14:paraId="4FB387A2" w14:textId="1C604C4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Vasario 16-sios g. 14, LT-01107, Vilnius</w:t>
            </w:r>
          </w:p>
        </w:tc>
      </w:tr>
      <w:tr w:rsidR="00006C8E" w14:paraId="00E15A94" w14:textId="77777777">
        <w:tc>
          <w:tcPr>
            <w:tcW w:w="2808" w:type="dxa"/>
            <w:vMerge/>
          </w:tcPr>
          <w:p w14:paraId="54205EA9" w14:textId="77777777" w:rsidR="00006C8E" w:rsidRDefault="00006C8E" w:rsidP="00006C8E">
            <w:pPr>
              <w:rPr>
                <w:kern w:val="2"/>
                <w:szCs w:val="24"/>
              </w:rPr>
            </w:pPr>
          </w:p>
        </w:tc>
        <w:tc>
          <w:tcPr>
            <w:tcW w:w="3240" w:type="dxa"/>
          </w:tcPr>
          <w:p w14:paraId="78DC4B4A"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1.1.4. PVM mokėtojo kodas</w:t>
            </w:r>
          </w:p>
        </w:tc>
        <w:tc>
          <w:tcPr>
            <w:tcW w:w="3510" w:type="dxa"/>
          </w:tcPr>
          <w:p w14:paraId="3641442E" w14:textId="77777777" w:rsidR="00006C8E" w:rsidRPr="00006C8E" w:rsidRDefault="00006C8E" w:rsidP="00006C8E">
            <w:pPr>
              <w:jc w:val="center"/>
              <w:rPr>
                <w:rFonts w:ascii="Trebuchet MS" w:hAnsi="Trebuchet MS"/>
                <w:kern w:val="2"/>
                <w:sz w:val="22"/>
                <w:szCs w:val="22"/>
              </w:rPr>
            </w:pPr>
          </w:p>
        </w:tc>
      </w:tr>
      <w:tr w:rsidR="00006C8E" w14:paraId="164424F3" w14:textId="77777777">
        <w:tc>
          <w:tcPr>
            <w:tcW w:w="2808" w:type="dxa"/>
            <w:vMerge/>
          </w:tcPr>
          <w:p w14:paraId="605C8647" w14:textId="77777777" w:rsidR="00006C8E" w:rsidRDefault="00006C8E" w:rsidP="00006C8E">
            <w:pPr>
              <w:rPr>
                <w:kern w:val="2"/>
                <w:szCs w:val="24"/>
              </w:rPr>
            </w:pPr>
          </w:p>
        </w:tc>
        <w:tc>
          <w:tcPr>
            <w:tcW w:w="3240" w:type="dxa"/>
          </w:tcPr>
          <w:p w14:paraId="58983992"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1.1.5. Atsiskaitomoji sąskaita</w:t>
            </w:r>
          </w:p>
        </w:tc>
        <w:tc>
          <w:tcPr>
            <w:tcW w:w="3510" w:type="dxa"/>
          </w:tcPr>
          <w:p w14:paraId="355BC8F7"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LT704 040 0636 1000 0158</w:t>
            </w:r>
          </w:p>
          <w:p w14:paraId="62E56AEE" w14:textId="1D397EE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Lietuvos Respublikos finansų ministerija</w:t>
            </w:r>
          </w:p>
        </w:tc>
      </w:tr>
      <w:tr w:rsidR="00006C8E" w14:paraId="6B7E848E" w14:textId="77777777">
        <w:tc>
          <w:tcPr>
            <w:tcW w:w="2808" w:type="dxa"/>
            <w:vMerge/>
          </w:tcPr>
          <w:p w14:paraId="4F4A34C0" w14:textId="77777777" w:rsidR="00006C8E" w:rsidRDefault="00006C8E" w:rsidP="00006C8E">
            <w:pPr>
              <w:rPr>
                <w:kern w:val="2"/>
                <w:szCs w:val="24"/>
              </w:rPr>
            </w:pPr>
          </w:p>
        </w:tc>
        <w:tc>
          <w:tcPr>
            <w:tcW w:w="3240" w:type="dxa"/>
          </w:tcPr>
          <w:p w14:paraId="6CD6859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1.1.6. Bankas, banko kodas</w:t>
            </w:r>
          </w:p>
        </w:tc>
        <w:tc>
          <w:tcPr>
            <w:tcW w:w="3510" w:type="dxa"/>
          </w:tcPr>
          <w:p w14:paraId="41C62F39" w14:textId="77777777"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Finansų įstaigos kodas 40400</w:t>
            </w:r>
          </w:p>
          <w:p w14:paraId="7CD0A608" w14:textId="6B0E663C"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SWIFT BIC kodas: MFRLLT22XXX</w:t>
            </w:r>
          </w:p>
        </w:tc>
      </w:tr>
      <w:tr w:rsidR="00006C8E" w14:paraId="3C8A477F" w14:textId="77777777">
        <w:tc>
          <w:tcPr>
            <w:tcW w:w="2808" w:type="dxa"/>
            <w:vMerge/>
          </w:tcPr>
          <w:p w14:paraId="6FB01AF8" w14:textId="77777777" w:rsidR="00006C8E" w:rsidRDefault="00006C8E" w:rsidP="00006C8E">
            <w:pPr>
              <w:rPr>
                <w:kern w:val="2"/>
                <w:szCs w:val="24"/>
              </w:rPr>
            </w:pPr>
          </w:p>
        </w:tc>
        <w:tc>
          <w:tcPr>
            <w:tcW w:w="3240" w:type="dxa"/>
          </w:tcPr>
          <w:p w14:paraId="52077EC6"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1.1.7. Telefonas</w:t>
            </w:r>
          </w:p>
        </w:tc>
        <w:tc>
          <w:tcPr>
            <w:tcW w:w="3510" w:type="dxa"/>
          </w:tcPr>
          <w:p w14:paraId="04975451" w14:textId="22750568"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+370 5 268 7800</w:t>
            </w:r>
          </w:p>
        </w:tc>
      </w:tr>
      <w:tr w:rsidR="00006C8E" w14:paraId="7B8191B7" w14:textId="77777777">
        <w:tc>
          <w:tcPr>
            <w:tcW w:w="2808" w:type="dxa"/>
            <w:vMerge/>
          </w:tcPr>
          <w:p w14:paraId="1FE5A316" w14:textId="77777777" w:rsidR="00006C8E" w:rsidRDefault="00006C8E" w:rsidP="00006C8E">
            <w:pPr>
              <w:rPr>
                <w:kern w:val="2"/>
                <w:szCs w:val="24"/>
              </w:rPr>
            </w:pPr>
          </w:p>
        </w:tc>
        <w:tc>
          <w:tcPr>
            <w:tcW w:w="3240" w:type="dxa"/>
          </w:tcPr>
          <w:p w14:paraId="47AE559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1.1.8. El. paštas</w:t>
            </w:r>
          </w:p>
        </w:tc>
        <w:tc>
          <w:tcPr>
            <w:tcW w:w="3510" w:type="dxa"/>
          </w:tcPr>
          <w:p w14:paraId="06155599" w14:textId="7E5D3920" w:rsidR="00006C8E" w:rsidRPr="00006C8E" w:rsidRDefault="007F09A5" w:rsidP="00006C8E">
            <w:pPr>
              <w:jc w:val="center"/>
              <w:rPr>
                <w:rFonts w:ascii="Trebuchet MS" w:hAnsi="Trebuchet MS"/>
                <w:kern w:val="2"/>
                <w:sz w:val="22"/>
                <w:szCs w:val="22"/>
              </w:rPr>
            </w:pPr>
            <w:hyperlink r:id="rId11" w:history="1">
              <w:r w:rsidR="00006C8E" w:rsidRPr="00006C8E">
                <w:rPr>
                  <w:rStyle w:val="Hipersaitas"/>
                  <w:rFonts w:ascii="Trebuchet MS" w:hAnsi="Trebuchet MS"/>
                  <w:kern w:val="2"/>
                  <w:sz w:val="22"/>
                  <w:szCs w:val="22"/>
                </w:rPr>
                <w:t>vmi@vmi.lt</w:t>
              </w:r>
            </w:hyperlink>
            <w:r w:rsidR="00006C8E" w:rsidRPr="00006C8E">
              <w:rPr>
                <w:rFonts w:ascii="Trebuchet MS" w:hAnsi="Trebuchet MS"/>
                <w:kern w:val="2"/>
                <w:sz w:val="22"/>
                <w:szCs w:val="22"/>
              </w:rPr>
              <w:t xml:space="preserve">. </w:t>
            </w:r>
          </w:p>
        </w:tc>
      </w:tr>
      <w:tr w:rsidR="00006C8E" w14:paraId="1959C3F5" w14:textId="77777777">
        <w:tc>
          <w:tcPr>
            <w:tcW w:w="2808" w:type="dxa"/>
            <w:vMerge/>
          </w:tcPr>
          <w:p w14:paraId="34C01018" w14:textId="77777777" w:rsidR="00006C8E" w:rsidRDefault="00006C8E" w:rsidP="00006C8E">
            <w:pPr>
              <w:rPr>
                <w:kern w:val="2"/>
                <w:szCs w:val="24"/>
              </w:rPr>
            </w:pPr>
          </w:p>
        </w:tc>
        <w:tc>
          <w:tcPr>
            <w:tcW w:w="3240" w:type="dxa"/>
          </w:tcPr>
          <w:p w14:paraId="473630E0"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1.1.9. Šalies atstovas</w:t>
            </w:r>
          </w:p>
        </w:tc>
        <w:tc>
          <w:tcPr>
            <w:tcW w:w="3510" w:type="dxa"/>
          </w:tcPr>
          <w:p w14:paraId="04FDD825" w14:textId="0C4B2514" w:rsidR="00006C8E" w:rsidRPr="00006C8E" w:rsidRDefault="00C77B26" w:rsidP="00006C8E">
            <w:pPr>
              <w:jc w:val="center"/>
              <w:rPr>
                <w:rFonts w:ascii="Trebuchet MS" w:hAnsi="Trebuchet MS"/>
                <w:kern w:val="2"/>
                <w:sz w:val="22"/>
                <w:szCs w:val="22"/>
              </w:rPr>
            </w:pPr>
            <w:r w:rsidRPr="00C77B26">
              <w:rPr>
                <w:rFonts w:ascii="Trebuchet MS" w:hAnsi="Trebuchet MS"/>
                <w:kern w:val="2"/>
                <w:sz w:val="22"/>
                <w:szCs w:val="22"/>
              </w:rPr>
              <w:t>Strateginio valdymo skyriaus vedėjas Egidijus Karmonas</w:t>
            </w:r>
          </w:p>
        </w:tc>
      </w:tr>
      <w:tr w:rsidR="00006C8E" w14:paraId="475D93E9" w14:textId="77777777">
        <w:tc>
          <w:tcPr>
            <w:tcW w:w="2808" w:type="dxa"/>
            <w:vMerge/>
          </w:tcPr>
          <w:p w14:paraId="23BF508B" w14:textId="77777777" w:rsidR="00006C8E" w:rsidRDefault="00006C8E" w:rsidP="00006C8E">
            <w:pPr>
              <w:rPr>
                <w:kern w:val="2"/>
                <w:szCs w:val="24"/>
              </w:rPr>
            </w:pPr>
          </w:p>
        </w:tc>
        <w:tc>
          <w:tcPr>
            <w:tcW w:w="3240" w:type="dxa"/>
          </w:tcPr>
          <w:p w14:paraId="7D81A35C" w14:textId="77777777" w:rsidR="00006C8E" w:rsidRPr="00006C8E" w:rsidRDefault="00006C8E" w:rsidP="00006C8E">
            <w:pPr>
              <w:rPr>
                <w:rFonts w:ascii="Trebuchet MS" w:hAnsi="Trebuchet MS"/>
                <w:kern w:val="2"/>
                <w:sz w:val="22"/>
                <w:szCs w:val="22"/>
              </w:rPr>
            </w:pPr>
            <w:r w:rsidRPr="00006C8E">
              <w:rPr>
                <w:rFonts w:ascii="Trebuchet MS" w:hAnsi="Trebuchet MS"/>
                <w:kern w:val="2"/>
                <w:sz w:val="22"/>
                <w:szCs w:val="22"/>
              </w:rPr>
              <w:t>1.1.10. Atstovavimo pagrindas</w:t>
            </w:r>
          </w:p>
        </w:tc>
        <w:tc>
          <w:tcPr>
            <w:tcW w:w="3510" w:type="dxa"/>
          </w:tcPr>
          <w:p w14:paraId="7164E978" w14:textId="23E14FCD" w:rsidR="00006C8E" w:rsidRPr="00006C8E" w:rsidRDefault="00006C8E" w:rsidP="00006C8E">
            <w:pPr>
              <w:jc w:val="center"/>
              <w:rPr>
                <w:rFonts w:ascii="Trebuchet MS" w:hAnsi="Trebuchet MS"/>
                <w:kern w:val="2"/>
                <w:sz w:val="22"/>
                <w:szCs w:val="22"/>
              </w:rPr>
            </w:pPr>
            <w:r w:rsidRPr="00006C8E">
              <w:rPr>
                <w:rFonts w:ascii="Trebuchet MS" w:hAnsi="Trebuchet MS"/>
                <w:kern w:val="2"/>
                <w:sz w:val="22"/>
                <w:szCs w:val="22"/>
              </w:rPr>
              <w:t xml:space="preserve">Valstybinės mokesčių inspekcijos prie Lietuvos Respublikos finansų ministerijos viršininko </w:t>
            </w:r>
            <w:r w:rsidRPr="00006C8E">
              <w:rPr>
                <w:rFonts w:ascii="Trebuchet MS" w:hAnsi="Trebuchet MS"/>
                <w:bCs/>
                <w:kern w:val="2"/>
                <w:sz w:val="22"/>
                <w:szCs w:val="22"/>
              </w:rPr>
              <w:t>2025 m. kovo 28 d. įsakymas Nr. V-119 „Dėl įgaliojimų suteikimo“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Pr="00006C8E" w:rsidRDefault="00027B83">
            <w:pPr>
              <w:rPr>
                <w:rFonts w:ascii="Trebuchet MS" w:hAnsi="Trebuchet MS"/>
                <w:b/>
                <w:kern w:val="2"/>
                <w:sz w:val="22"/>
                <w:szCs w:val="22"/>
              </w:rPr>
            </w:pPr>
          </w:p>
          <w:p w14:paraId="3E3805B9"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1.2. Tiekėjas</w:t>
            </w:r>
          </w:p>
          <w:p w14:paraId="0640591C"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fizinis asmuo, skiltys atitinkamai pakoreguojamos.</w:t>
            </w:r>
          </w:p>
          <w:p w14:paraId="6DA744E9"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 Pavadinimas</w:t>
            </w:r>
          </w:p>
        </w:tc>
        <w:tc>
          <w:tcPr>
            <w:tcW w:w="3510" w:type="dxa"/>
          </w:tcPr>
          <w:p w14:paraId="02EEDC7F" w14:textId="77777777" w:rsidR="00027B83" w:rsidRPr="00006C8E" w:rsidRDefault="00027B83">
            <w:pPr>
              <w:jc w:val="center"/>
              <w:rPr>
                <w:rFonts w:ascii="Trebuchet MS" w:hAnsi="Trebuchet MS"/>
                <w:kern w:val="2"/>
                <w:sz w:val="22"/>
                <w:szCs w:val="22"/>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1.2.2. Juridinio asmens kodas</w:t>
            </w:r>
          </w:p>
        </w:tc>
        <w:tc>
          <w:tcPr>
            <w:tcW w:w="3510" w:type="dxa"/>
          </w:tcPr>
          <w:p w14:paraId="53FD7CD7" w14:textId="77777777" w:rsidR="00027B83" w:rsidRPr="00006C8E" w:rsidRDefault="00027B83">
            <w:pPr>
              <w:jc w:val="center"/>
              <w:rPr>
                <w:rFonts w:ascii="Trebuchet MS" w:hAnsi="Trebuchet MS"/>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1.2.3. Adresas</w:t>
            </w:r>
          </w:p>
        </w:tc>
        <w:tc>
          <w:tcPr>
            <w:tcW w:w="3510" w:type="dxa"/>
          </w:tcPr>
          <w:p w14:paraId="7014BB4C" w14:textId="77777777" w:rsidR="00027B83" w:rsidRPr="00006C8E" w:rsidRDefault="00027B83">
            <w:pPr>
              <w:jc w:val="center"/>
              <w:rPr>
                <w:rFonts w:ascii="Trebuchet MS" w:hAnsi="Trebuchet MS"/>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1.2.4. PVM mokėtojo kodas</w:t>
            </w:r>
          </w:p>
        </w:tc>
        <w:tc>
          <w:tcPr>
            <w:tcW w:w="3510" w:type="dxa"/>
          </w:tcPr>
          <w:p w14:paraId="1570F720" w14:textId="77777777" w:rsidR="00027B83" w:rsidRPr="00006C8E" w:rsidRDefault="00027B83">
            <w:pPr>
              <w:jc w:val="center"/>
              <w:rPr>
                <w:rFonts w:ascii="Trebuchet MS" w:hAnsi="Trebuchet MS"/>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1.2.5. Atsiskaitomoji sąskaita</w:t>
            </w:r>
          </w:p>
        </w:tc>
        <w:tc>
          <w:tcPr>
            <w:tcW w:w="3510" w:type="dxa"/>
          </w:tcPr>
          <w:p w14:paraId="5B25FE4F" w14:textId="77777777" w:rsidR="00027B83" w:rsidRPr="00006C8E" w:rsidRDefault="00027B83">
            <w:pPr>
              <w:jc w:val="center"/>
              <w:rPr>
                <w:rFonts w:ascii="Trebuchet MS" w:hAnsi="Trebuchet MS"/>
                <w:kern w:val="2"/>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1.2.6. Bankas, banko kodas</w:t>
            </w:r>
          </w:p>
        </w:tc>
        <w:tc>
          <w:tcPr>
            <w:tcW w:w="3510" w:type="dxa"/>
          </w:tcPr>
          <w:p w14:paraId="261BA477" w14:textId="77777777" w:rsidR="00027B83" w:rsidRPr="00006C8E" w:rsidRDefault="00027B83">
            <w:pPr>
              <w:jc w:val="center"/>
              <w:rPr>
                <w:rFonts w:ascii="Trebuchet MS" w:hAnsi="Trebuchet MS"/>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rsidRPr="00006C8E" w14:paraId="15A7C904" w14:textId="77777777">
        <w:trPr>
          <w:trHeight w:val="300"/>
        </w:trPr>
        <w:tc>
          <w:tcPr>
            <w:tcW w:w="3094" w:type="dxa"/>
            <w:gridSpan w:val="2"/>
          </w:tcPr>
          <w:p w14:paraId="2DB817BF"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 xml:space="preserve">2.1. Pirkėjo kontaktiniai asmenys, atsakingi už Sutarties vykdymą, </w:t>
            </w:r>
            <w:r w:rsidRPr="00006C8E">
              <w:rPr>
                <w:rFonts w:ascii="Trebuchet MS" w:hAnsi="Trebuchet MS"/>
                <w:b/>
                <w:sz w:val="22"/>
                <w:szCs w:val="22"/>
              </w:rPr>
              <w:t>Paslaugų</w:t>
            </w:r>
            <w:r w:rsidRPr="00006C8E">
              <w:rPr>
                <w:rFonts w:ascii="Trebuchet MS" w:hAnsi="Trebuchet MS"/>
                <w:b/>
                <w:kern w:val="2"/>
                <w:sz w:val="22"/>
                <w:szCs w:val="22"/>
              </w:rPr>
              <w:t xml:space="preserve"> priėmimą, Sąskaitų per informacinę sistemą SABIS priėmimą</w:t>
            </w:r>
          </w:p>
        </w:tc>
        <w:tc>
          <w:tcPr>
            <w:tcW w:w="6441" w:type="dxa"/>
            <w:gridSpan w:val="2"/>
          </w:tcPr>
          <w:p w14:paraId="0A73C060" w14:textId="57950B6E" w:rsidR="00027B83" w:rsidRPr="00006C8E" w:rsidRDefault="00006C8E" w:rsidP="00006C8E">
            <w:pPr>
              <w:jc w:val="both"/>
              <w:rPr>
                <w:rFonts w:ascii="Trebuchet MS" w:hAnsi="Trebuchet MS"/>
                <w:color w:val="4472C4"/>
                <w:kern w:val="2"/>
                <w:sz w:val="22"/>
                <w:szCs w:val="22"/>
              </w:rPr>
            </w:pPr>
            <w:r w:rsidRPr="009F0FFE">
              <w:rPr>
                <w:rFonts w:ascii="Trebuchet MS" w:hAnsi="Trebuchet MS"/>
                <w:kern w:val="2"/>
                <w:sz w:val="22"/>
                <w:szCs w:val="22"/>
              </w:rPr>
              <w:t xml:space="preserve">Informacinių išteklių valdymo departamento </w:t>
            </w:r>
            <w:r>
              <w:rPr>
                <w:rFonts w:ascii="Trebuchet MS" w:hAnsi="Trebuchet MS"/>
                <w:kern w:val="2"/>
                <w:sz w:val="22"/>
                <w:szCs w:val="22"/>
              </w:rPr>
              <w:t>Vidinių informacinių išteklių kūrimo skyriaus patarėja</w:t>
            </w:r>
            <w:r w:rsidRPr="009F0FFE">
              <w:rPr>
                <w:rFonts w:ascii="Trebuchet MS" w:hAnsi="Trebuchet MS"/>
                <w:kern w:val="2"/>
                <w:sz w:val="22"/>
                <w:szCs w:val="22"/>
              </w:rPr>
              <w:t xml:space="preserve"> </w:t>
            </w:r>
            <w:r>
              <w:rPr>
                <w:rFonts w:ascii="Trebuchet MS" w:hAnsi="Trebuchet MS"/>
                <w:kern w:val="2"/>
                <w:sz w:val="22"/>
                <w:szCs w:val="22"/>
              </w:rPr>
              <w:t>Audra Šinkūnaitė</w:t>
            </w:r>
            <w:r w:rsidRPr="009F0FFE">
              <w:rPr>
                <w:rFonts w:ascii="Trebuchet MS" w:hAnsi="Trebuchet MS"/>
                <w:kern w:val="2"/>
                <w:sz w:val="22"/>
                <w:szCs w:val="22"/>
              </w:rPr>
              <w:t xml:space="preserve"> +370526878</w:t>
            </w:r>
            <w:r>
              <w:rPr>
                <w:rFonts w:ascii="Trebuchet MS" w:hAnsi="Trebuchet MS"/>
                <w:kern w:val="2"/>
                <w:sz w:val="22"/>
                <w:szCs w:val="22"/>
              </w:rPr>
              <w:t>22</w:t>
            </w:r>
            <w:r w:rsidRPr="009F0FFE">
              <w:rPr>
                <w:rFonts w:ascii="Trebuchet MS" w:hAnsi="Trebuchet MS"/>
                <w:kern w:val="2"/>
                <w:sz w:val="22"/>
                <w:szCs w:val="22"/>
              </w:rPr>
              <w:t xml:space="preserve">, </w:t>
            </w:r>
            <w:hyperlink r:id="rId12" w:history="1">
              <w:r w:rsidRPr="00192AC3">
                <w:rPr>
                  <w:rStyle w:val="Hipersaitas"/>
                  <w:rFonts w:ascii="Trebuchet MS" w:hAnsi="Trebuchet MS"/>
                  <w:kern w:val="2"/>
                  <w:sz w:val="22"/>
                  <w:szCs w:val="22"/>
                </w:rPr>
                <w:t>audra.sinkunaite@vmi.lt</w:t>
              </w:r>
            </w:hyperlink>
            <w:r>
              <w:rPr>
                <w:rFonts w:ascii="Trebuchet MS" w:hAnsi="Trebuchet MS"/>
                <w:kern w:val="2"/>
                <w:sz w:val="22"/>
                <w:szCs w:val="22"/>
              </w:rPr>
              <w:t xml:space="preserve"> </w:t>
            </w:r>
            <w:r w:rsidRPr="009F0FFE">
              <w:rPr>
                <w:rFonts w:ascii="Trebuchet MS" w:hAnsi="Trebuchet MS"/>
                <w:kern w:val="2"/>
                <w:sz w:val="22"/>
                <w:szCs w:val="22"/>
              </w:rPr>
              <w:t xml:space="preserve">Informacinių išteklių valdymo departamento </w:t>
            </w:r>
            <w:r>
              <w:rPr>
                <w:rFonts w:ascii="Trebuchet MS" w:hAnsi="Trebuchet MS"/>
                <w:kern w:val="2"/>
                <w:sz w:val="22"/>
                <w:szCs w:val="22"/>
              </w:rPr>
              <w:t>Vidinių informacinių išteklių kūrimo skyriaus patarėja</w:t>
            </w:r>
            <w:r w:rsidRPr="009F0FFE">
              <w:rPr>
                <w:rFonts w:ascii="Trebuchet MS" w:hAnsi="Trebuchet MS"/>
                <w:kern w:val="2"/>
                <w:sz w:val="22"/>
                <w:szCs w:val="22"/>
              </w:rPr>
              <w:t xml:space="preserve"> </w:t>
            </w:r>
            <w:r>
              <w:rPr>
                <w:rFonts w:ascii="Trebuchet MS" w:hAnsi="Trebuchet MS"/>
                <w:kern w:val="2"/>
                <w:sz w:val="22"/>
                <w:szCs w:val="22"/>
              </w:rPr>
              <w:t>Viktorija Žaranskienė</w:t>
            </w:r>
            <w:r w:rsidRPr="009F0FFE">
              <w:rPr>
                <w:rFonts w:ascii="Trebuchet MS" w:hAnsi="Trebuchet MS"/>
                <w:kern w:val="2"/>
                <w:sz w:val="22"/>
                <w:szCs w:val="22"/>
              </w:rPr>
              <w:t xml:space="preserve"> +370</w:t>
            </w:r>
            <w:r w:rsidRPr="003F6546">
              <w:rPr>
                <w:rFonts w:ascii="Trebuchet MS" w:hAnsi="Trebuchet MS"/>
                <w:kern w:val="2"/>
                <w:sz w:val="22"/>
                <w:szCs w:val="22"/>
              </w:rPr>
              <w:t>46469232</w:t>
            </w:r>
            <w:r w:rsidRPr="009F0FFE">
              <w:rPr>
                <w:rFonts w:ascii="Trebuchet MS" w:hAnsi="Trebuchet MS"/>
                <w:kern w:val="2"/>
                <w:sz w:val="22"/>
                <w:szCs w:val="22"/>
              </w:rPr>
              <w:t xml:space="preserve">, </w:t>
            </w:r>
            <w:hyperlink r:id="rId13" w:history="1">
              <w:r w:rsidRPr="00192AC3">
                <w:rPr>
                  <w:rStyle w:val="Hipersaitas"/>
                  <w:rFonts w:ascii="Trebuchet MS" w:hAnsi="Trebuchet MS"/>
                  <w:kern w:val="2"/>
                  <w:sz w:val="22"/>
                  <w:szCs w:val="22"/>
                </w:rPr>
                <w:t>viktorija.zaranskiene@vmi.lt</w:t>
              </w:r>
            </w:hyperlink>
            <w:r>
              <w:rPr>
                <w:rFonts w:ascii="Trebuchet MS" w:hAnsi="Trebuchet MS"/>
                <w:kern w:val="2"/>
                <w:sz w:val="22"/>
                <w:szCs w:val="22"/>
              </w:rPr>
              <w:t xml:space="preserve">  </w:t>
            </w:r>
          </w:p>
        </w:tc>
      </w:tr>
      <w:tr w:rsidR="00027B83" w:rsidRPr="00006C8E" w14:paraId="7B08F743" w14:textId="77777777">
        <w:trPr>
          <w:trHeight w:val="300"/>
        </w:trPr>
        <w:tc>
          <w:tcPr>
            <w:tcW w:w="3094" w:type="dxa"/>
            <w:gridSpan w:val="2"/>
          </w:tcPr>
          <w:p w14:paraId="60D76363"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006C8E" w:rsidRDefault="000B0897">
            <w:pPr>
              <w:rPr>
                <w:rFonts w:ascii="Trebuchet MS" w:hAnsi="Trebuchet MS"/>
                <w:color w:val="4472C4"/>
                <w:kern w:val="2"/>
                <w:sz w:val="22"/>
                <w:szCs w:val="22"/>
              </w:rPr>
            </w:pPr>
            <w:r w:rsidRPr="00006C8E">
              <w:rPr>
                <w:rFonts w:ascii="Trebuchet MS" w:hAnsi="Trebuchet MS"/>
                <w:color w:val="4472C4"/>
                <w:kern w:val="2"/>
                <w:sz w:val="22"/>
                <w:szCs w:val="22"/>
              </w:rPr>
              <w:t>(nurodyti padalinį / skyrių, pareigas, vardą, pavardę, tel., el. paštą)</w:t>
            </w:r>
          </w:p>
        </w:tc>
      </w:tr>
      <w:tr w:rsidR="00027B83" w:rsidRPr="00006C8E" w14:paraId="5F38F90D" w14:textId="77777777">
        <w:trPr>
          <w:trHeight w:val="300"/>
        </w:trPr>
        <w:tc>
          <w:tcPr>
            <w:tcW w:w="9535" w:type="dxa"/>
            <w:gridSpan w:val="4"/>
          </w:tcPr>
          <w:p w14:paraId="2202C47F"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3. SUTARTIES DALYKAS</w:t>
            </w:r>
          </w:p>
        </w:tc>
      </w:tr>
      <w:tr w:rsidR="00027B83" w:rsidRPr="00006C8E" w14:paraId="0382195F" w14:textId="77777777">
        <w:trPr>
          <w:trHeight w:val="300"/>
        </w:trPr>
        <w:tc>
          <w:tcPr>
            <w:tcW w:w="3094" w:type="dxa"/>
            <w:gridSpan w:val="2"/>
          </w:tcPr>
          <w:p w14:paraId="27B75B6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3.1. Sutarties dalykas</w:t>
            </w:r>
          </w:p>
        </w:tc>
        <w:tc>
          <w:tcPr>
            <w:tcW w:w="6441" w:type="dxa"/>
            <w:gridSpan w:val="2"/>
          </w:tcPr>
          <w:p w14:paraId="403AB65E" w14:textId="42C03EAE" w:rsidR="00027B83" w:rsidRDefault="000B0897" w:rsidP="00006C8E">
            <w:pPr>
              <w:jc w:val="both"/>
              <w:rPr>
                <w:rFonts w:ascii="Trebuchet MS" w:hAnsi="Trebuchet MS"/>
                <w:color w:val="000000"/>
                <w:kern w:val="2"/>
                <w:sz w:val="22"/>
                <w:szCs w:val="22"/>
              </w:rPr>
            </w:pPr>
            <w:r w:rsidRPr="00006C8E">
              <w:rPr>
                <w:rFonts w:ascii="Trebuchet MS" w:hAnsi="Trebuchet MS"/>
                <w:kern w:val="2"/>
                <w:sz w:val="22"/>
                <w:szCs w:val="22"/>
              </w:rPr>
              <w:t xml:space="preserve">Tiekėjas įsipareigoja Sutartyje numatytomis sąlygomis suteikti Pirkėjui Paslaugas </w:t>
            </w:r>
            <w:r w:rsidR="00006C8E" w:rsidRPr="00006C8E">
              <w:rPr>
                <w:rFonts w:ascii="Trebuchet MS" w:hAnsi="Trebuchet MS"/>
                <w:sz w:val="22"/>
                <w:szCs w:val="22"/>
                <w:lang w:eastAsia="lt-LT"/>
              </w:rPr>
              <w:t xml:space="preserve">t. y. teisę gauti Pirkėjo turimų </w:t>
            </w:r>
            <w:proofErr w:type="spellStart"/>
            <w:r w:rsidR="004A3BE2" w:rsidRPr="004A3BE2">
              <w:rPr>
                <w:rFonts w:ascii="Trebuchet MS" w:hAnsi="Trebuchet MS"/>
                <w:sz w:val="22"/>
                <w:szCs w:val="22"/>
                <w:lang w:eastAsia="lt-LT"/>
              </w:rPr>
              <w:t>Wiisdom</w:t>
            </w:r>
            <w:proofErr w:type="spellEnd"/>
            <w:r w:rsidR="004A3BE2" w:rsidRPr="004A3BE2">
              <w:rPr>
                <w:rFonts w:ascii="Trebuchet MS" w:hAnsi="Trebuchet MS"/>
                <w:sz w:val="22"/>
                <w:szCs w:val="22"/>
                <w:lang w:eastAsia="lt-LT"/>
              </w:rPr>
              <w:t xml:space="preserve"> programų paketo 360Suite licencijų gamintojo palaikymą</w:t>
            </w:r>
            <w:r w:rsidR="00006C8E" w:rsidRPr="00006C8E">
              <w:rPr>
                <w:rFonts w:ascii="Trebuchet MS" w:hAnsi="Trebuchet MS"/>
                <w:sz w:val="22"/>
                <w:szCs w:val="22"/>
                <w:lang w:eastAsia="lt-LT"/>
              </w:rPr>
              <w:t xml:space="preserve"> (toliau – Paslaugos)</w:t>
            </w:r>
            <w:r w:rsidRPr="00006C8E">
              <w:rPr>
                <w:rFonts w:ascii="Trebuchet MS" w:hAnsi="Trebuchet MS"/>
                <w:color w:val="000000"/>
                <w:kern w:val="2"/>
                <w:sz w:val="22"/>
                <w:szCs w:val="22"/>
              </w:rPr>
              <w:t>.</w:t>
            </w:r>
          </w:p>
          <w:p w14:paraId="2D57C483" w14:textId="77777777" w:rsidR="00006C8E" w:rsidRPr="00006C8E" w:rsidRDefault="00006C8E" w:rsidP="00006C8E">
            <w:pPr>
              <w:jc w:val="both"/>
              <w:rPr>
                <w:rFonts w:ascii="Trebuchet MS" w:hAnsi="Trebuchet MS"/>
                <w:sz w:val="22"/>
                <w:szCs w:val="22"/>
                <w:lang w:eastAsia="lt-LT"/>
              </w:rPr>
            </w:pPr>
          </w:p>
          <w:p w14:paraId="27730B38" w14:textId="77777777" w:rsidR="00027B83" w:rsidRPr="00006C8E" w:rsidRDefault="000B0897" w:rsidP="00006C8E">
            <w:pPr>
              <w:jc w:val="both"/>
              <w:rPr>
                <w:rFonts w:ascii="Trebuchet MS" w:hAnsi="Trebuchet MS"/>
                <w:color w:val="000000"/>
                <w:kern w:val="2"/>
                <w:sz w:val="22"/>
                <w:szCs w:val="22"/>
              </w:rPr>
            </w:pPr>
            <w:r w:rsidRPr="00006C8E">
              <w:rPr>
                <w:rFonts w:ascii="Trebuchet MS" w:hAnsi="Trebuchet MS"/>
                <w:color w:val="000000"/>
                <w:kern w:val="2"/>
                <w:sz w:val="22"/>
                <w:szCs w:val="22"/>
              </w:rPr>
              <w:t xml:space="preserve">Išsamus </w:t>
            </w:r>
            <w:r w:rsidRPr="00006C8E">
              <w:rPr>
                <w:rFonts w:ascii="Trebuchet MS" w:hAnsi="Trebuchet MS"/>
                <w:color w:val="000000"/>
                <w:sz w:val="22"/>
                <w:szCs w:val="22"/>
              </w:rPr>
              <w:t>Paslaugų</w:t>
            </w:r>
            <w:r w:rsidRPr="00006C8E">
              <w:rPr>
                <w:rFonts w:ascii="Trebuchet MS" w:hAnsi="Trebuchet MS"/>
                <w:color w:val="000000"/>
                <w:kern w:val="2"/>
                <w:sz w:val="22"/>
                <w:szCs w:val="22"/>
              </w:rPr>
              <w:t xml:space="preserve"> aprašymas ir kiti reikalavimai teikiamoms </w:t>
            </w:r>
            <w:r w:rsidRPr="00006C8E">
              <w:rPr>
                <w:rFonts w:ascii="Trebuchet MS" w:hAnsi="Trebuchet MS"/>
                <w:color w:val="000000"/>
                <w:sz w:val="22"/>
                <w:szCs w:val="22"/>
              </w:rPr>
              <w:t>Paslaugoms</w:t>
            </w:r>
            <w:r w:rsidRPr="00006C8E">
              <w:rPr>
                <w:rFonts w:ascii="Trebuchet MS" w:hAnsi="Trebuchet MS"/>
                <w:color w:val="000000"/>
                <w:kern w:val="2"/>
                <w:sz w:val="22"/>
                <w:szCs w:val="22"/>
              </w:rPr>
              <w:t xml:space="preserve"> nustatyti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„Techninė specifikacija“ (toliau – Techninė specifikacija) ir Sutarties priede Nr. </w:t>
            </w:r>
            <w:r w:rsidRPr="00006C8E">
              <w:rPr>
                <w:rFonts w:ascii="Trebuchet MS" w:hAnsi="Trebuchet MS"/>
                <w:color w:val="000000"/>
                <w:kern w:val="2"/>
                <w:sz w:val="22"/>
                <w:szCs w:val="22"/>
                <w:highlight w:val="yellow"/>
              </w:rPr>
              <w:t>[_]</w:t>
            </w:r>
            <w:r w:rsidRPr="00006C8E">
              <w:rPr>
                <w:rFonts w:ascii="Trebuchet MS" w:hAnsi="Trebuchet MS"/>
                <w:color w:val="000000"/>
                <w:kern w:val="2"/>
                <w:sz w:val="22"/>
                <w:szCs w:val="22"/>
              </w:rPr>
              <w:t xml:space="preserve"> „Pasiūlymas“.</w:t>
            </w:r>
          </w:p>
        </w:tc>
      </w:tr>
      <w:tr w:rsidR="00027B83" w:rsidRPr="00006C8E" w14:paraId="20C46499" w14:textId="77777777">
        <w:trPr>
          <w:trHeight w:val="300"/>
        </w:trPr>
        <w:tc>
          <w:tcPr>
            <w:tcW w:w="3094" w:type="dxa"/>
            <w:gridSpan w:val="2"/>
          </w:tcPr>
          <w:p w14:paraId="3114039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3.2. Pirkimo pavadinimas ir numeris</w:t>
            </w:r>
          </w:p>
        </w:tc>
        <w:tc>
          <w:tcPr>
            <w:tcW w:w="6441" w:type="dxa"/>
            <w:gridSpan w:val="2"/>
          </w:tcPr>
          <w:p w14:paraId="67D99209" w14:textId="38F4D324" w:rsidR="00027B83" w:rsidRPr="00006C8E" w:rsidRDefault="004A3BE2" w:rsidP="004A3BE2">
            <w:pPr>
              <w:jc w:val="both"/>
              <w:rPr>
                <w:rFonts w:ascii="Trebuchet MS" w:hAnsi="Trebuchet MS"/>
                <w:kern w:val="2"/>
                <w:sz w:val="22"/>
                <w:szCs w:val="22"/>
              </w:rPr>
            </w:pPr>
            <w:proofErr w:type="spellStart"/>
            <w:r w:rsidRPr="004A3BE2">
              <w:rPr>
                <w:rFonts w:ascii="Trebuchet MS" w:hAnsi="Trebuchet MS"/>
                <w:kern w:val="2"/>
                <w:sz w:val="22"/>
                <w:szCs w:val="22"/>
              </w:rPr>
              <w:t>Wiiisdom</w:t>
            </w:r>
            <w:proofErr w:type="spellEnd"/>
            <w:r w:rsidRPr="004A3BE2">
              <w:rPr>
                <w:rFonts w:ascii="Trebuchet MS" w:hAnsi="Trebuchet MS"/>
                <w:kern w:val="2"/>
                <w:sz w:val="22"/>
                <w:szCs w:val="22"/>
              </w:rPr>
              <w:t xml:space="preserve"> </w:t>
            </w:r>
            <w:r w:rsidRPr="004A3BE2">
              <w:rPr>
                <w:rFonts w:ascii="Trebuchet MS" w:hAnsi="Trebuchet MS" w:hint="eastAsia"/>
                <w:kern w:val="2"/>
                <w:sz w:val="22"/>
                <w:szCs w:val="22"/>
              </w:rPr>
              <w:t>program</w:t>
            </w:r>
            <w:r w:rsidRPr="004A3BE2">
              <w:rPr>
                <w:rFonts w:ascii="Trebuchet MS" w:hAnsi="Trebuchet MS"/>
                <w:kern w:val="2"/>
                <w:sz w:val="22"/>
                <w:szCs w:val="22"/>
              </w:rPr>
              <w:t>ų paketo</w:t>
            </w:r>
            <w:r w:rsidRPr="004A3BE2">
              <w:rPr>
                <w:rFonts w:ascii="Trebuchet MS" w:hAnsi="Trebuchet MS" w:hint="eastAsia"/>
                <w:kern w:val="2"/>
                <w:sz w:val="22"/>
                <w:szCs w:val="22"/>
              </w:rPr>
              <w:t xml:space="preserve"> </w:t>
            </w:r>
            <w:r w:rsidRPr="004A3BE2">
              <w:rPr>
                <w:rFonts w:ascii="Trebuchet MS" w:hAnsi="Trebuchet MS"/>
                <w:kern w:val="2"/>
                <w:sz w:val="22"/>
                <w:szCs w:val="22"/>
              </w:rPr>
              <w:t>360Suite</w:t>
            </w:r>
            <w:r w:rsidRPr="004A3BE2">
              <w:rPr>
                <w:rFonts w:ascii="Trebuchet MS" w:hAnsi="Trebuchet MS" w:hint="eastAsia"/>
                <w:kern w:val="2"/>
                <w:sz w:val="22"/>
                <w:szCs w:val="22"/>
              </w:rPr>
              <w:t xml:space="preserve"> licencijų gamintojo palaikymo paslaugų</w:t>
            </w:r>
            <w:r w:rsidRPr="004A3BE2">
              <w:rPr>
                <w:rFonts w:ascii="Trebuchet MS" w:hAnsi="Trebuchet MS"/>
                <w:b/>
                <w:kern w:val="2"/>
                <w:sz w:val="22"/>
                <w:szCs w:val="22"/>
              </w:rPr>
              <w:t xml:space="preserve"> </w:t>
            </w:r>
            <w:r w:rsidRPr="004A3BE2">
              <w:rPr>
                <w:rFonts w:ascii="Trebuchet MS" w:hAnsi="Trebuchet MS"/>
                <w:kern w:val="2"/>
                <w:sz w:val="22"/>
                <w:szCs w:val="22"/>
              </w:rPr>
              <w:t xml:space="preserve">viešasis pirkimas, pirkimo Nr. </w:t>
            </w:r>
            <w:r w:rsidR="002776C4" w:rsidRPr="002776C4">
              <w:rPr>
                <w:rFonts w:ascii="Trebuchet MS" w:hAnsi="Trebuchet MS"/>
                <w:kern w:val="2"/>
                <w:sz w:val="22"/>
                <w:szCs w:val="22"/>
              </w:rPr>
              <w:t>4032794</w:t>
            </w:r>
          </w:p>
        </w:tc>
      </w:tr>
      <w:tr w:rsidR="00027B83" w:rsidRPr="00006C8E" w14:paraId="5A252299" w14:textId="77777777">
        <w:trPr>
          <w:trHeight w:val="300"/>
        </w:trPr>
        <w:tc>
          <w:tcPr>
            <w:tcW w:w="3094" w:type="dxa"/>
            <w:gridSpan w:val="2"/>
          </w:tcPr>
          <w:p w14:paraId="295408B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12762990" w14:textId="725F9A80" w:rsidR="00027B83" w:rsidRPr="00006C8E" w:rsidRDefault="00027B83">
            <w:pPr>
              <w:rPr>
                <w:rFonts w:ascii="Trebuchet MS" w:hAnsi="Trebuchet MS"/>
                <w:kern w:val="2"/>
                <w:sz w:val="22"/>
                <w:szCs w:val="22"/>
              </w:rPr>
            </w:pPr>
          </w:p>
        </w:tc>
      </w:tr>
      <w:tr w:rsidR="00027B83" w:rsidRPr="00006C8E" w14:paraId="56639858" w14:textId="77777777">
        <w:trPr>
          <w:trHeight w:val="300"/>
        </w:trPr>
        <w:tc>
          <w:tcPr>
            <w:tcW w:w="9535" w:type="dxa"/>
            <w:gridSpan w:val="4"/>
          </w:tcPr>
          <w:p w14:paraId="5DAD24A4"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 xml:space="preserve">4. PASLAUGŲ SUTEIKIMO TERMINAI IR PASLAUGŲ PERDAVIMO </w:t>
            </w:r>
            <w:r w:rsidRPr="00006C8E">
              <w:rPr>
                <w:rFonts w:ascii="Trebuchet MS" w:hAnsi="Trebuchet MS"/>
                <w:color w:val="000000"/>
                <w:kern w:val="2"/>
                <w:sz w:val="22"/>
                <w:szCs w:val="22"/>
              </w:rPr>
              <w:t>–</w:t>
            </w:r>
            <w:r w:rsidRPr="00006C8E">
              <w:rPr>
                <w:rFonts w:ascii="Trebuchet MS" w:hAnsi="Trebuchet MS"/>
                <w:b/>
                <w:kern w:val="2"/>
                <w:sz w:val="22"/>
                <w:szCs w:val="22"/>
              </w:rPr>
              <w:t xml:space="preserve"> PRIĖMIMO TVARKA</w:t>
            </w:r>
          </w:p>
        </w:tc>
      </w:tr>
      <w:tr w:rsidR="00027B83" w:rsidRPr="00006C8E" w14:paraId="5CC6782A" w14:textId="77777777">
        <w:trPr>
          <w:trHeight w:val="300"/>
        </w:trPr>
        <w:tc>
          <w:tcPr>
            <w:tcW w:w="3094" w:type="dxa"/>
            <w:gridSpan w:val="2"/>
          </w:tcPr>
          <w:p w14:paraId="6BC959D5" w14:textId="286A52C5"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terminas, kai </w:t>
            </w:r>
            <w:r w:rsidRPr="00006C8E">
              <w:rPr>
                <w:rFonts w:ascii="Trebuchet MS" w:hAnsi="Trebuchet MS"/>
                <w:b/>
                <w:sz w:val="22"/>
                <w:szCs w:val="22"/>
              </w:rPr>
              <w:t>Paslaugos yra vienkartinio pobūdžio, teikiamos periodiškai arba pagal Pirkėjo Užsakymą</w:t>
            </w:r>
            <w:r w:rsidR="00836F56">
              <w:rPr>
                <w:rFonts w:ascii="Trebuchet MS" w:hAnsi="Trebuchet MS"/>
                <w:b/>
                <w:sz w:val="22"/>
                <w:szCs w:val="22"/>
              </w:rPr>
              <w:t xml:space="preserve"> </w:t>
            </w:r>
          </w:p>
        </w:tc>
        <w:tc>
          <w:tcPr>
            <w:tcW w:w="6441" w:type="dxa"/>
            <w:gridSpan w:val="2"/>
          </w:tcPr>
          <w:p w14:paraId="13A09ED1" w14:textId="5EFF7062" w:rsidR="00027B83" w:rsidRDefault="00836F56" w:rsidP="008738DB">
            <w:pPr>
              <w:jc w:val="both"/>
              <w:rPr>
                <w:rFonts w:ascii="Trebuchet MS" w:hAnsi="Trebuchet MS"/>
                <w:sz w:val="22"/>
              </w:rPr>
            </w:pPr>
            <w:r w:rsidRPr="00B075BA">
              <w:rPr>
                <w:rFonts w:ascii="Trebuchet MS" w:hAnsi="Trebuchet MS"/>
                <w:sz w:val="22"/>
                <w:szCs w:val="22"/>
              </w:rPr>
              <w:t xml:space="preserve">Tiekėjas įsipareigoja suteikti teisę Pirkėjui gauti Pirkėjo turimos </w:t>
            </w:r>
            <w:proofErr w:type="spellStart"/>
            <w:r w:rsidR="008738DB" w:rsidRPr="008738DB">
              <w:rPr>
                <w:rFonts w:ascii="Trebuchet MS" w:hAnsi="Trebuchet MS"/>
                <w:sz w:val="22"/>
                <w:szCs w:val="22"/>
              </w:rPr>
              <w:t>Wiiisdom</w:t>
            </w:r>
            <w:proofErr w:type="spellEnd"/>
            <w:r w:rsidR="008738DB" w:rsidRPr="008738DB">
              <w:rPr>
                <w:rFonts w:ascii="Trebuchet MS" w:hAnsi="Trebuchet MS"/>
                <w:b/>
                <w:sz w:val="22"/>
                <w:szCs w:val="22"/>
              </w:rPr>
              <w:t xml:space="preserve"> </w:t>
            </w:r>
            <w:r w:rsidR="008738DB" w:rsidRPr="008738DB">
              <w:rPr>
                <w:rFonts w:ascii="Trebuchet MS" w:hAnsi="Trebuchet MS"/>
                <w:sz w:val="22"/>
                <w:szCs w:val="22"/>
              </w:rPr>
              <w:t>programų paketo 360Suite licencijų palaikymo paslaugas iki 2027-12-31</w:t>
            </w:r>
          </w:p>
          <w:p w14:paraId="36B51A80" w14:textId="13E1B639" w:rsidR="00027B83" w:rsidRPr="00006C8E" w:rsidRDefault="00027B83">
            <w:pPr>
              <w:rPr>
                <w:rFonts w:ascii="Trebuchet MS" w:hAnsi="Trebuchet MS"/>
                <w:color w:val="4472C4"/>
                <w:sz w:val="22"/>
                <w:szCs w:val="22"/>
              </w:rPr>
            </w:pPr>
          </w:p>
        </w:tc>
      </w:tr>
      <w:tr w:rsidR="00027B83" w:rsidRPr="00006C8E" w14:paraId="4FB278C6" w14:textId="77777777">
        <w:trPr>
          <w:trHeight w:val="300"/>
        </w:trPr>
        <w:tc>
          <w:tcPr>
            <w:tcW w:w="3094" w:type="dxa"/>
            <w:gridSpan w:val="2"/>
          </w:tcPr>
          <w:p w14:paraId="44FCD107" w14:textId="77777777" w:rsidR="00027B83" w:rsidRPr="00006C8E" w:rsidRDefault="000B0897">
            <w:pPr>
              <w:rPr>
                <w:rFonts w:ascii="Trebuchet MS" w:hAnsi="Trebuchet MS"/>
                <w:b/>
                <w:sz w:val="22"/>
                <w:szCs w:val="22"/>
              </w:rPr>
            </w:pPr>
            <w:r w:rsidRPr="00006C8E">
              <w:rPr>
                <w:rFonts w:ascii="Trebuchet MS" w:hAnsi="Trebuchet MS"/>
                <w:b/>
                <w:kern w:val="2"/>
                <w:sz w:val="22"/>
                <w:szCs w:val="22"/>
              </w:rPr>
              <w:t xml:space="preserve">4.1. </w:t>
            </w:r>
            <w:r w:rsidRPr="00006C8E">
              <w:rPr>
                <w:rFonts w:ascii="Trebuchet MS" w:hAnsi="Trebuchet MS"/>
                <w:b/>
                <w:sz w:val="22"/>
                <w:szCs w:val="22"/>
              </w:rPr>
              <w:t>Paslaugų</w:t>
            </w:r>
            <w:r w:rsidRPr="00006C8E">
              <w:rPr>
                <w:rFonts w:ascii="Trebuchet MS" w:hAnsi="Trebuchet MS"/>
                <w:b/>
                <w:kern w:val="2"/>
                <w:sz w:val="22"/>
                <w:szCs w:val="22"/>
              </w:rPr>
              <w:t xml:space="preserve"> </w:t>
            </w:r>
            <w:r w:rsidRPr="00006C8E">
              <w:rPr>
                <w:rFonts w:ascii="Trebuchet MS" w:hAnsi="Trebuchet MS"/>
                <w:b/>
                <w:sz w:val="22"/>
                <w:szCs w:val="22"/>
              </w:rPr>
              <w:t>suteikimo</w:t>
            </w:r>
            <w:r w:rsidRPr="00006C8E">
              <w:rPr>
                <w:rFonts w:ascii="Trebuchet MS" w:hAnsi="Trebuchet MS"/>
                <w:b/>
                <w:kern w:val="2"/>
                <w:sz w:val="22"/>
                <w:szCs w:val="22"/>
              </w:rPr>
              <w:t xml:space="preserve"> terminai, kai </w:t>
            </w:r>
            <w:r w:rsidRPr="00006C8E">
              <w:rPr>
                <w:rFonts w:ascii="Trebuchet MS" w:hAnsi="Trebuchet MS"/>
                <w:b/>
                <w:sz w:val="22"/>
                <w:szCs w:val="22"/>
              </w:rPr>
              <w:t>Paslaugos</w:t>
            </w:r>
            <w:r w:rsidRPr="00006C8E">
              <w:rPr>
                <w:rFonts w:ascii="Trebuchet MS" w:hAnsi="Trebuchet MS"/>
                <w:b/>
                <w:kern w:val="2"/>
                <w:sz w:val="22"/>
                <w:szCs w:val="22"/>
              </w:rPr>
              <w:t xml:space="preserve"> </w:t>
            </w:r>
            <w:r w:rsidRPr="00006C8E">
              <w:rPr>
                <w:rFonts w:ascii="Trebuchet MS" w:hAnsi="Trebuchet MS"/>
                <w:b/>
                <w:sz w:val="22"/>
                <w:szCs w:val="22"/>
              </w:rPr>
              <w:t>teikiamos</w:t>
            </w:r>
            <w:r w:rsidRPr="00006C8E">
              <w:rPr>
                <w:rFonts w:ascii="Trebuchet MS" w:hAnsi="Trebuchet MS"/>
                <w:b/>
                <w:kern w:val="2"/>
                <w:sz w:val="22"/>
                <w:szCs w:val="22"/>
              </w:rPr>
              <w:t xml:space="preserve"> </w:t>
            </w:r>
            <w:r w:rsidRPr="00006C8E">
              <w:rPr>
                <w:rFonts w:ascii="Trebuchet MS" w:hAnsi="Trebuchet MS"/>
                <w:b/>
                <w:sz w:val="22"/>
                <w:szCs w:val="22"/>
              </w:rPr>
              <w:t>etapais</w:t>
            </w:r>
          </w:p>
        </w:tc>
        <w:tc>
          <w:tcPr>
            <w:tcW w:w="6441" w:type="dxa"/>
            <w:gridSpan w:val="2"/>
          </w:tcPr>
          <w:p w14:paraId="7074E643" w14:textId="1A787BD0" w:rsidR="00027B83" w:rsidRPr="00006C8E" w:rsidRDefault="00836F56">
            <w:pPr>
              <w:rPr>
                <w:rFonts w:ascii="Trebuchet MS" w:hAnsi="Trebuchet MS"/>
                <w:kern w:val="2"/>
                <w:sz w:val="22"/>
                <w:szCs w:val="22"/>
              </w:rPr>
            </w:pPr>
            <w:r w:rsidRPr="007E6280">
              <w:rPr>
                <w:rFonts w:ascii="Trebuchet MS" w:hAnsi="Trebuchet MS"/>
                <w:sz w:val="22"/>
                <w:szCs w:val="22"/>
              </w:rPr>
              <w:t>T</w:t>
            </w:r>
            <w:r>
              <w:rPr>
                <w:rFonts w:ascii="Trebuchet MS" w:hAnsi="Trebuchet MS"/>
                <w:sz w:val="22"/>
                <w:szCs w:val="22"/>
              </w:rPr>
              <w:t>iekėjas</w:t>
            </w:r>
            <w:r w:rsidRPr="007E6280">
              <w:rPr>
                <w:rFonts w:ascii="Trebuchet MS" w:hAnsi="Trebuchet MS"/>
                <w:sz w:val="22"/>
                <w:szCs w:val="22"/>
              </w:rPr>
              <w:t xml:space="preserve"> įsipareigoja </w:t>
            </w:r>
            <w:r>
              <w:rPr>
                <w:rFonts w:ascii="Trebuchet MS" w:hAnsi="Trebuchet MS"/>
                <w:sz w:val="22"/>
                <w:szCs w:val="22"/>
              </w:rPr>
              <w:t>suteikti</w:t>
            </w:r>
            <w:r w:rsidRPr="007E6280">
              <w:rPr>
                <w:rFonts w:ascii="Trebuchet MS" w:hAnsi="Trebuchet MS"/>
                <w:sz w:val="22"/>
                <w:szCs w:val="22"/>
              </w:rPr>
              <w:t xml:space="preserve"> </w:t>
            </w:r>
            <w:r>
              <w:rPr>
                <w:rFonts w:ascii="Trebuchet MS" w:hAnsi="Trebuchet MS"/>
                <w:sz w:val="22"/>
                <w:szCs w:val="22"/>
              </w:rPr>
              <w:t>Paslaugų</w:t>
            </w:r>
            <w:r w:rsidRPr="007E6280">
              <w:rPr>
                <w:rFonts w:ascii="Trebuchet MS" w:hAnsi="Trebuchet MS"/>
                <w:sz w:val="22"/>
                <w:szCs w:val="22"/>
              </w:rPr>
              <w:t xml:space="preserve"> I </w:t>
            </w:r>
            <w:r>
              <w:rPr>
                <w:rFonts w:ascii="Trebuchet MS" w:hAnsi="Trebuchet MS"/>
                <w:sz w:val="22"/>
                <w:szCs w:val="22"/>
              </w:rPr>
              <w:t>dalį</w:t>
            </w:r>
            <w:r w:rsidRPr="007E6280">
              <w:rPr>
                <w:rFonts w:ascii="Trebuchet MS" w:hAnsi="Trebuchet MS"/>
                <w:sz w:val="22"/>
                <w:szCs w:val="22"/>
              </w:rPr>
              <w:t xml:space="preserve"> ne vėliau kaip iki 202</w:t>
            </w:r>
            <w:r>
              <w:rPr>
                <w:rFonts w:ascii="Trebuchet MS" w:hAnsi="Trebuchet MS"/>
                <w:sz w:val="22"/>
                <w:szCs w:val="22"/>
              </w:rPr>
              <w:t>5</w:t>
            </w:r>
            <w:r w:rsidRPr="007E6280">
              <w:rPr>
                <w:rFonts w:ascii="Trebuchet MS" w:hAnsi="Trebuchet MS"/>
                <w:sz w:val="22"/>
                <w:szCs w:val="22"/>
              </w:rPr>
              <w:t xml:space="preserve"> m. gruodžio </w:t>
            </w:r>
            <w:r>
              <w:rPr>
                <w:rFonts w:ascii="Trebuchet MS" w:hAnsi="Trebuchet MS"/>
                <w:sz w:val="22"/>
                <w:szCs w:val="22"/>
              </w:rPr>
              <w:t>8</w:t>
            </w:r>
            <w:r w:rsidRPr="007E6280">
              <w:rPr>
                <w:rFonts w:ascii="Trebuchet MS" w:hAnsi="Trebuchet MS"/>
                <w:sz w:val="22"/>
                <w:szCs w:val="22"/>
              </w:rPr>
              <w:t xml:space="preserve"> d., o </w:t>
            </w:r>
            <w:r>
              <w:rPr>
                <w:rFonts w:ascii="Trebuchet MS" w:hAnsi="Trebuchet MS"/>
                <w:sz w:val="22"/>
                <w:szCs w:val="22"/>
              </w:rPr>
              <w:t>Paslaugų</w:t>
            </w:r>
            <w:r w:rsidRPr="007E6280">
              <w:rPr>
                <w:rFonts w:ascii="Trebuchet MS" w:hAnsi="Trebuchet MS"/>
                <w:sz w:val="22"/>
                <w:szCs w:val="22"/>
              </w:rPr>
              <w:t xml:space="preserve"> II </w:t>
            </w:r>
            <w:r>
              <w:rPr>
                <w:rFonts w:ascii="Trebuchet MS" w:hAnsi="Trebuchet MS"/>
                <w:sz w:val="22"/>
                <w:szCs w:val="22"/>
              </w:rPr>
              <w:t>dalį</w:t>
            </w:r>
            <w:r w:rsidRPr="007E6280">
              <w:rPr>
                <w:rFonts w:ascii="Trebuchet MS" w:hAnsi="Trebuchet MS"/>
                <w:sz w:val="22"/>
                <w:szCs w:val="22"/>
              </w:rPr>
              <w:t xml:space="preserve"> — ne vėliau kaip iki 202</w:t>
            </w:r>
            <w:r>
              <w:rPr>
                <w:rFonts w:ascii="Trebuchet MS" w:hAnsi="Trebuchet MS"/>
                <w:sz w:val="22"/>
                <w:szCs w:val="22"/>
              </w:rPr>
              <w:t>6</w:t>
            </w:r>
            <w:r w:rsidR="00C77B26">
              <w:rPr>
                <w:rFonts w:ascii="Trebuchet MS" w:hAnsi="Trebuchet MS"/>
                <w:sz w:val="22"/>
                <w:szCs w:val="22"/>
              </w:rPr>
              <w:t xml:space="preserve"> m.</w:t>
            </w:r>
            <w:r w:rsidRPr="007E6280">
              <w:rPr>
                <w:rFonts w:ascii="Trebuchet MS" w:hAnsi="Trebuchet MS"/>
                <w:sz w:val="22"/>
                <w:szCs w:val="22"/>
              </w:rPr>
              <w:t xml:space="preserve"> gruodžio </w:t>
            </w:r>
            <w:r>
              <w:rPr>
                <w:rFonts w:ascii="Trebuchet MS" w:hAnsi="Trebuchet MS"/>
                <w:sz w:val="22"/>
                <w:szCs w:val="22"/>
              </w:rPr>
              <w:t>7</w:t>
            </w:r>
            <w:r w:rsidRPr="007E6280">
              <w:rPr>
                <w:rFonts w:ascii="Trebuchet MS" w:hAnsi="Trebuchet MS"/>
                <w:sz w:val="22"/>
                <w:szCs w:val="22"/>
              </w:rPr>
              <w:t xml:space="preserve"> d.</w:t>
            </w:r>
          </w:p>
        </w:tc>
      </w:tr>
      <w:tr w:rsidR="007A75C6" w:rsidRPr="00006C8E" w14:paraId="445BEF51" w14:textId="77777777">
        <w:trPr>
          <w:trHeight w:val="300"/>
        </w:trPr>
        <w:tc>
          <w:tcPr>
            <w:tcW w:w="3094" w:type="dxa"/>
            <w:gridSpan w:val="2"/>
          </w:tcPr>
          <w:p w14:paraId="0CD01515" w14:textId="580AC43E" w:rsidR="007A75C6" w:rsidRPr="00006C8E" w:rsidRDefault="007A75C6" w:rsidP="007A75C6">
            <w:pPr>
              <w:rPr>
                <w:rFonts w:ascii="Trebuchet MS" w:hAnsi="Trebuchet MS"/>
                <w:b/>
                <w:kern w:val="2"/>
                <w:sz w:val="22"/>
                <w:szCs w:val="22"/>
              </w:rPr>
            </w:pPr>
            <w:r w:rsidRPr="00006C8E">
              <w:rPr>
                <w:rFonts w:ascii="Trebuchet MS" w:hAnsi="Trebuchet MS"/>
                <w:b/>
                <w:kern w:val="2"/>
                <w:sz w:val="22"/>
                <w:szCs w:val="22"/>
              </w:rPr>
              <w:t>4.2. Paslaugų / jų dalies / etapo / periodo suteikimo termino pratęsimas</w:t>
            </w:r>
          </w:p>
        </w:tc>
        <w:tc>
          <w:tcPr>
            <w:tcW w:w="6441" w:type="dxa"/>
            <w:gridSpan w:val="2"/>
          </w:tcPr>
          <w:p w14:paraId="0750ECCF" w14:textId="77777777" w:rsidR="007A75C6" w:rsidRPr="00006C8E" w:rsidRDefault="007A75C6" w:rsidP="007A75C6">
            <w:pPr>
              <w:jc w:val="both"/>
              <w:rPr>
                <w:rFonts w:ascii="Trebuchet MS" w:hAnsi="Trebuchet MS"/>
                <w:kern w:val="2"/>
                <w:sz w:val="22"/>
                <w:szCs w:val="22"/>
              </w:rPr>
            </w:pPr>
            <w:r w:rsidRPr="00006C8E">
              <w:rPr>
                <w:rFonts w:ascii="Trebuchet MS" w:hAnsi="Trebuchet MS"/>
                <w:kern w:val="2"/>
                <w:sz w:val="22"/>
                <w:szCs w:val="22"/>
              </w:rPr>
              <w:t>Netaikoma</w:t>
            </w:r>
          </w:p>
          <w:p w14:paraId="6DCF4A22" w14:textId="415F6015" w:rsidR="007A75C6" w:rsidRPr="00006C8E" w:rsidRDefault="007A75C6" w:rsidP="007A75C6">
            <w:pPr>
              <w:rPr>
                <w:rFonts w:ascii="Trebuchet MS" w:hAnsi="Trebuchet MS"/>
                <w:sz w:val="22"/>
                <w:szCs w:val="22"/>
              </w:rPr>
            </w:pPr>
          </w:p>
        </w:tc>
      </w:tr>
      <w:tr w:rsidR="00027B83" w:rsidRPr="00006C8E" w14:paraId="1B23F72E" w14:textId="77777777">
        <w:trPr>
          <w:trHeight w:val="300"/>
        </w:trPr>
        <w:tc>
          <w:tcPr>
            <w:tcW w:w="3094" w:type="dxa"/>
            <w:gridSpan w:val="2"/>
          </w:tcPr>
          <w:p w14:paraId="15F8BEBC"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4.3. Užsakymų teikimo tvarka</w:t>
            </w:r>
          </w:p>
        </w:tc>
        <w:tc>
          <w:tcPr>
            <w:tcW w:w="6441" w:type="dxa"/>
            <w:gridSpan w:val="2"/>
          </w:tcPr>
          <w:p w14:paraId="02B9F0A4" w14:textId="77777777" w:rsidR="00027B83" w:rsidRPr="00006C8E" w:rsidRDefault="000B0897">
            <w:pPr>
              <w:rPr>
                <w:rFonts w:ascii="Trebuchet MS" w:hAnsi="Trebuchet MS"/>
                <w:sz w:val="22"/>
                <w:szCs w:val="22"/>
              </w:rPr>
            </w:pPr>
            <w:r w:rsidRPr="00006C8E">
              <w:rPr>
                <w:rFonts w:ascii="Trebuchet MS" w:hAnsi="Trebuchet MS"/>
                <w:sz w:val="22"/>
                <w:szCs w:val="22"/>
              </w:rPr>
              <w:t>Netaikoma</w:t>
            </w:r>
          </w:p>
          <w:p w14:paraId="15D80427" w14:textId="2DA1CF3C" w:rsidR="00027B83" w:rsidRPr="00006C8E" w:rsidRDefault="00027B83">
            <w:pPr>
              <w:rPr>
                <w:rFonts w:ascii="Trebuchet MS" w:hAnsi="Trebuchet MS"/>
                <w:sz w:val="22"/>
                <w:szCs w:val="22"/>
              </w:rPr>
            </w:pPr>
          </w:p>
        </w:tc>
      </w:tr>
      <w:tr w:rsidR="00027B83" w:rsidRPr="00006C8E" w14:paraId="63190814" w14:textId="77777777" w:rsidTr="00836F56">
        <w:trPr>
          <w:trHeight w:val="8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26E2BA7D" w14:textId="3397E939" w:rsidR="00027B83" w:rsidRPr="00006C8E" w:rsidRDefault="00027B83">
            <w:pPr>
              <w:rPr>
                <w:rFonts w:ascii="Trebuchet MS" w:hAnsi="Trebuchet MS"/>
                <w:sz w:val="22"/>
                <w:szCs w:val="22"/>
              </w:rPr>
            </w:pPr>
          </w:p>
        </w:tc>
      </w:tr>
      <w:tr w:rsidR="00027B83" w:rsidRPr="00006C8E" w14:paraId="6A12AB7F" w14:textId="77777777">
        <w:trPr>
          <w:trHeight w:val="300"/>
        </w:trPr>
        <w:tc>
          <w:tcPr>
            <w:tcW w:w="3094" w:type="dxa"/>
            <w:gridSpan w:val="2"/>
          </w:tcPr>
          <w:p w14:paraId="5257C9B8"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4.5. Pateikiami dokumentai</w:t>
            </w:r>
          </w:p>
        </w:tc>
        <w:tc>
          <w:tcPr>
            <w:tcW w:w="6441" w:type="dxa"/>
            <w:gridSpan w:val="2"/>
          </w:tcPr>
          <w:p w14:paraId="3DBB0C03" w14:textId="56E5166A" w:rsid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Turi būti pateikiami šie dokumentai: </w:t>
            </w:r>
          </w:p>
          <w:p w14:paraId="034B00E1" w14:textId="747B6ABF" w:rsidR="00836F56" w:rsidRP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Sąskaita, kuri laikoma Paslaugų priėmimo-perdavimo aktu. </w:t>
            </w:r>
          </w:p>
          <w:p w14:paraId="6F6D672A" w14:textId="08C4B5CE" w:rsidR="00836F56" w:rsidRPr="00836F56" w:rsidRDefault="00836F56" w:rsidP="00836F56">
            <w:pPr>
              <w:jc w:val="both"/>
              <w:rPr>
                <w:rFonts w:ascii="Trebuchet MS" w:hAnsi="Trebuchet MS"/>
                <w:kern w:val="2"/>
                <w:sz w:val="22"/>
                <w:szCs w:val="22"/>
              </w:rPr>
            </w:pPr>
            <w:r w:rsidRPr="00836F56">
              <w:rPr>
                <w:rFonts w:ascii="Trebuchet MS" w:hAnsi="Trebuchet MS"/>
                <w:kern w:val="2"/>
                <w:sz w:val="22"/>
                <w:szCs w:val="22"/>
              </w:rPr>
              <w:t xml:space="preserve">Teisė gauti Pirkėjo turimos </w:t>
            </w:r>
            <w:proofErr w:type="spellStart"/>
            <w:r w:rsidR="00C77B26" w:rsidRPr="00C77B26">
              <w:rPr>
                <w:rFonts w:ascii="Trebuchet MS" w:hAnsi="Trebuchet MS"/>
                <w:sz w:val="22"/>
                <w:szCs w:val="22"/>
              </w:rPr>
              <w:t>Wiiisdom</w:t>
            </w:r>
            <w:proofErr w:type="spellEnd"/>
            <w:r w:rsidR="00C77B26" w:rsidRPr="00C77B26">
              <w:rPr>
                <w:rFonts w:ascii="Trebuchet MS" w:hAnsi="Trebuchet MS"/>
                <w:sz w:val="22"/>
                <w:szCs w:val="22"/>
              </w:rPr>
              <w:t xml:space="preserve"> programų paketo 360Suite licencijų gamintojo palaikymą patvirtinama atitinkamu įrašu Pirkėjo paskyroje gamintojo informacinėje sistemoje ar kitu gamintojo nustatytu būdu</w:t>
            </w:r>
            <w:r w:rsidRPr="00836F56">
              <w:rPr>
                <w:rFonts w:ascii="Trebuchet MS" w:hAnsi="Trebuchet MS"/>
                <w:kern w:val="2"/>
                <w:sz w:val="22"/>
                <w:szCs w:val="22"/>
              </w:rPr>
              <w:t>.</w:t>
            </w:r>
          </w:p>
          <w:p w14:paraId="0CE28B9D" w14:textId="531BB5A3" w:rsidR="00027B83" w:rsidRPr="00006C8E" w:rsidRDefault="00836F56" w:rsidP="008D0234">
            <w:pPr>
              <w:jc w:val="both"/>
              <w:rPr>
                <w:rFonts w:ascii="Trebuchet MS" w:hAnsi="Trebuchet MS"/>
                <w:sz w:val="22"/>
                <w:szCs w:val="22"/>
              </w:rPr>
            </w:pPr>
            <w:r w:rsidRPr="00836F56">
              <w:rPr>
                <w:rFonts w:ascii="Trebuchet MS" w:hAnsi="Trebuchet MS"/>
                <w:kern w:val="2"/>
                <w:sz w:val="22"/>
                <w:szCs w:val="22"/>
              </w:rPr>
              <w:t>Tiekėjui nepateikus nurodytų dokumentų, laikoma, kad Paslaugos neatitinka Sutartyje nustatytų reikalavimų.</w:t>
            </w:r>
            <w:r w:rsidR="000B0897" w:rsidRPr="00006C8E">
              <w:rPr>
                <w:rFonts w:ascii="Trebuchet MS" w:hAnsi="Trebuchet MS"/>
                <w:kern w:val="2"/>
                <w:sz w:val="22"/>
                <w:szCs w:val="22"/>
              </w:rPr>
              <w:t>.</w:t>
            </w:r>
          </w:p>
        </w:tc>
      </w:tr>
      <w:tr w:rsidR="00027B83" w:rsidRPr="00006C8E" w14:paraId="5BCB922D" w14:textId="77777777">
        <w:trPr>
          <w:trHeight w:val="300"/>
        </w:trPr>
        <w:tc>
          <w:tcPr>
            <w:tcW w:w="9535" w:type="dxa"/>
            <w:gridSpan w:val="4"/>
          </w:tcPr>
          <w:p w14:paraId="694A2072" w14:textId="77777777" w:rsidR="00027B83" w:rsidRPr="00006C8E" w:rsidRDefault="000B0897">
            <w:pPr>
              <w:jc w:val="center"/>
              <w:rPr>
                <w:rFonts w:ascii="Trebuchet MS" w:hAnsi="Trebuchet MS"/>
                <w:b/>
                <w:kern w:val="2"/>
                <w:sz w:val="22"/>
                <w:szCs w:val="22"/>
              </w:rPr>
            </w:pPr>
            <w:r w:rsidRPr="00006C8E">
              <w:rPr>
                <w:rFonts w:ascii="Trebuchet MS" w:hAnsi="Trebuchet MS"/>
                <w:b/>
                <w:kern w:val="2"/>
                <w:sz w:val="22"/>
                <w:szCs w:val="22"/>
              </w:rPr>
              <w:t>5. SUTARTIES KAINA IR ATSISKAITYMO TVARKA</w:t>
            </w:r>
          </w:p>
        </w:tc>
      </w:tr>
      <w:tr w:rsidR="00027B83" w:rsidRPr="00006C8E" w14:paraId="52F3204D" w14:textId="77777777">
        <w:trPr>
          <w:trHeight w:val="300"/>
        </w:trPr>
        <w:tc>
          <w:tcPr>
            <w:tcW w:w="3094" w:type="dxa"/>
            <w:gridSpan w:val="2"/>
          </w:tcPr>
          <w:p w14:paraId="2BB39D3E"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lastRenderedPageBreak/>
              <w:t>5.1. Sutarčiai taikomas kainos apskaičiavimo būdas</w:t>
            </w:r>
          </w:p>
        </w:tc>
        <w:tc>
          <w:tcPr>
            <w:tcW w:w="6441" w:type="dxa"/>
            <w:gridSpan w:val="2"/>
          </w:tcPr>
          <w:p w14:paraId="1B483928"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Fiksuotos kainos kainodara</w:t>
            </w:r>
          </w:p>
          <w:p w14:paraId="1199C3A4" w14:textId="729C3AC8" w:rsidR="00027B83" w:rsidRPr="00006C8E" w:rsidRDefault="00027B83">
            <w:pPr>
              <w:rPr>
                <w:rFonts w:ascii="Trebuchet MS" w:hAnsi="Trebuchet MS"/>
                <w:color w:val="4472C4"/>
                <w:kern w:val="2"/>
                <w:sz w:val="22"/>
                <w:szCs w:val="22"/>
              </w:rPr>
            </w:pPr>
          </w:p>
        </w:tc>
      </w:tr>
      <w:tr w:rsidR="00027B83" w:rsidRPr="00006C8E" w14:paraId="3843FD4C" w14:textId="77777777">
        <w:trPr>
          <w:trHeight w:val="300"/>
        </w:trPr>
        <w:tc>
          <w:tcPr>
            <w:tcW w:w="3094" w:type="dxa"/>
            <w:gridSpan w:val="2"/>
          </w:tcPr>
          <w:p w14:paraId="7FB0DC3E" w14:textId="74436999" w:rsidR="00027B83" w:rsidRPr="00006C8E"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fiksuotos kainos</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3EFE3A3F"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Pradinės Sutarties vertė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be PVM.</w:t>
            </w:r>
          </w:p>
          <w:p w14:paraId="3A0D6950"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PVM sudaro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w:t>
            </w:r>
          </w:p>
          <w:p w14:paraId="2F8E0784"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 xml:space="preserve">Sutarties kaina yra </w:t>
            </w:r>
            <w:r w:rsidRPr="00006C8E">
              <w:rPr>
                <w:rFonts w:ascii="Trebuchet MS" w:hAnsi="Trebuchet MS"/>
                <w:color w:val="4472C4"/>
                <w:kern w:val="2"/>
                <w:sz w:val="22"/>
                <w:szCs w:val="22"/>
              </w:rPr>
              <w:t>(nurodyti sumą skaičiais)</w:t>
            </w:r>
            <w:r w:rsidRPr="00006C8E">
              <w:rPr>
                <w:rFonts w:ascii="Trebuchet MS" w:hAnsi="Trebuchet MS"/>
                <w:kern w:val="2"/>
                <w:sz w:val="22"/>
                <w:szCs w:val="22"/>
              </w:rPr>
              <w:t xml:space="preserve"> Eur </w:t>
            </w:r>
            <w:r w:rsidRPr="00006C8E">
              <w:rPr>
                <w:rFonts w:ascii="Trebuchet MS" w:hAnsi="Trebuchet MS"/>
                <w:color w:val="4472C4"/>
                <w:kern w:val="2"/>
                <w:sz w:val="22"/>
                <w:szCs w:val="22"/>
              </w:rPr>
              <w:t>(nurodyti sumą žodžiais)</w:t>
            </w:r>
            <w:r w:rsidRPr="00006C8E">
              <w:rPr>
                <w:rFonts w:ascii="Trebuchet MS" w:hAnsi="Trebuchet MS"/>
                <w:kern w:val="2"/>
                <w:sz w:val="22"/>
                <w:szCs w:val="22"/>
              </w:rPr>
              <w:t xml:space="preserve"> su PVM.</w:t>
            </w:r>
          </w:p>
          <w:p w14:paraId="76C32A8B" w14:textId="77777777" w:rsidR="00027B83" w:rsidRPr="00006C8E" w:rsidRDefault="000B0897" w:rsidP="00836F56">
            <w:pPr>
              <w:jc w:val="both"/>
              <w:rPr>
                <w:rFonts w:ascii="Trebuchet MS" w:hAnsi="Trebuchet MS"/>
                <w:color w:val="FF0000"/>
                <w:kern w:val="2"/>
                <w:sz w:val="22"/>
                <w:szCs w:val="22"/>
              </w:rPr>
            </w:pPr>
            <w:r w:rsidRPr="00006C8E">
              <w:rPr>
                <w:rFonts w:ascii="Trebuchet MS" w:hAnsi="Trebuchet MS"/>
                <w:kern w:val="2"/>
                <w:sz w:val="22"/>
                <w:szCs w:val="22"/>
              </w:rPr>
              <w:t>Šioje Sutartyje P</w:t>
            </w:r>
            <w:r w:rsidRPr="00006C8E">
              <w:rPr>
                <w:rFonts w:ascii="Trebuchet MS" w:hAnsi="Trebuchet MS"/>
                <w:color w:val="000000"/>
                <w:kern w:val="2"/>
                <w:sz w:val="22"/>
                <w:szCs w:val="22"/>
              </w:rPr>
              <w:t>radinės Sutarties vertė yra lygi Tiekėjo pasiūlymo kainai be PVM, nurodytai už visą pirkimo dokumentuose ir Sutartyje nurodytą Paslaugų kiekį ir (ar) apimtį</w:t>
            </w:r>
            <w:r w:rsidRPr="00006C8E">
              <w:rPr>
                <w:rFonts w:ascii="Trebuchet MS" w:hAnsi="Trebuchet MS"/>
                <w:kern w:val="2"/>
                <w:sz w:val="22"/>
                <w:szCs w:val="22"/>
              </w:rPr>
              <w:t>.</w:t>
            </w:r>
          </w:p>
        </w:tc>
      </w:tr>
      <w:tr w:rsidR="00027B83" w:rsidRPr="00006C8E" w14:paraId="7C6FAC1F" w14:textId="77777777">
        <w:trPr>
          <w:trHeight w:val="300"/>
        </w:trPr>
        <w:tc>
          <w:tcPr>
            <w:tcW w:w="3094" w:type="dxa"/>
            <w:gridSpan w:val="2"/>
          </w:tcPr>
          <w:p w14:paraId="5D7C9F13" w14:textId="44ED62FA" w:rsidR="00027B83" w:rsidRPr="00836F56" w:rsidRDefault="000B0897" w:rsidP="00836F56">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fiksuoto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5751E94A" w14:textId="0CAD908F" w:rsidR="00027B83" w:rsidRPr="00006C8E" w:rsidRDefault="00836F56">
            <w:pPr>
              <w:rPr>
                <w:rFonts w:ascii="Trebuchet MS" w:hAnsi="Trebuchet MS"/>
                <w:color w:val="000000"/>
                <w:kern w:val="2"/>
                <w:sz w:val="22"/>
                <w:szCs w:val="22"/>
              </w:rPr>
            </w:pPr>
            <w:r w:rsidRPr="00836F56">
              <w:rPr>
                <w:rFonts w:ascii="Trebuchet MS" w:hAnsi="Trebuchet MS"/>
                <w:kern w:val="2"/>
                <w:sz w:val="22"/>
                <w:szCs w:val="22"/>
              </w:rPr>
              <w:t>Netaikoma</w:t>
            </w:r>
          </w:p>
        </w:tc>
      </w:tr>
      <w:tr w:rsidR="00027B83" w:rsidRPr="00006C8E" w14:paraId="01AE4949" w14:textId="77777777">
        <w:trPr>
          <w:trHeight w:val="300"/>
        </w:trPr>
        <w:tc>
          <w:tcPr>
            <w:tcW w:w="3094" w:type="dxa"/>
            <w:gridSpan w:val="2"/>
          </w:tcPr>
          <w:p w14:paraId="1ECA089D" w14:textId="0EFDB90C" w:rsidR="00027B83" w:rsidRPr="00006C8E"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kintamo įkainio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0A628C55" w14:textId="7DEFC9CA" w:rsidR="00027B83" w:rsidRPr="00006C8E" w:rsidRDefault="00836F56">
            <w:pPr>
              <w:rPr>
                <w:rFonts w:ascii="Trebuchet MS" w:hAnsi="Trebuchet MS"/>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4675A860" w14:textId="77777777">
        <w:trPr>
          <w:trHeight w:val="300"/>
        </w:trPr>
        <w:tc>
          <w:tcPr>
            <w:tcW w:w="3094" w:type="dxa"/>
            <w:gridSpan w:val="2"/>
          </w:tcPr>
          <w:p w14:paraId="4C8583E4" w14:textId="1D9A8058"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Sutarties įvykdymo išlaidų atlyginimo</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7C57917F" w14:textId="3817A3B3" w:rsidR="00027B83" w:rsidRPr="00006C8E" w:rsidRDefault="00836F56">
            <w:pPr>
              <w:rPr>
                <w:rFonts w:ascii="Trebuchet MS" w:hAnsi="Trebuchet MS"/>
                <w:color w:val="4472C4"/>
                <w:kern w:val="2"/>
                <w:sz w:val="22"/>
                <w:szCs w:val="22"/>
              </w:rPr>
            </w:pPr>
            <w:r w:rsidRPr="00836F56">
              <w:rPr>
                <w:rFonts w:ascii="Trebuchet MS" w:hAnsi="Trebuchet MS"/>
                <w:kern w:val="2"/>
                <w:sz w:val="22"/>
                <w:szCs w:val="22"/>
              </w:rPr>
              <w:t>Netaikoma</w:t>
            </w:r>
            <w:r>
              <w:rPr>
                <w:rFonts w:ascii="Trebuchet MS" w:hAnsi="Trebuchet MS"/>
                <w:kern w:val="2"/>
                <w:sz w:val="22"/>
                <w:szCs w:val="22"/>
              </w:rPr>
              <w:t xml:space="preserve"> </w:t>
            </w:r>
          </w:p>
        </w:tc>
      </w:tr>
      <w:tr w:rsidR="00027B83" w:rsidRPr="00006C8E" w14:paraId="214747C0" w14:textId="77777777">
        <w:trPr>
          <w:trHeight w:val="300"/>
        </w:trPr>
        <w:tc>
          <w:tcPr>
            <w:tcW w:w="3094" w:type="dxa"/>
            <w:gridSpan w:val="2"/>
          </w:tcPr>
          <w:p w14:paraId="6136E4BA" w14:textId="7214DEE2"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5.2. Pradinės Sutarties vertė ir Sutarties kaina, kai taikoma </w:t>
            </w:r>
            <w:r w:rsidRPr="00006C8E">
              <w:rPr>
                <w:rFonts w:ascii="Trebuchet MS" w:hAnsi="Trebuchet MS"/>
                <w:b/>
                <w:kern w:val="2"/>
                <w:sz w:val="22"/>
                <w:szCs w:val="22"/>
                <w:u w:val="single"/>
              </w:rPr>
              <w:t>mišri</w:t>
            </w:r>
            <w:r w:rsidRPr="00006C8E">
              <w:rPr>
                <w:rFonts w:ascii="Trebuchet MS" w:hAnsi="Trebuchet MS"/>
                <w:b/>
                <w:kern w:val="2"/>
                <w:sz w:val="22"/>
                <w:szCs w:val="22"/>
              </w:rPr>
              <w:t xml:space="preserve"> kainodara</w:t>
            </w:r>
            <w:r w:rsidR="00836F56">
              <w:rPr>
                <w:rFonts w:ascii="Trebuchet MS" w:hAnsi="Trebuchet MS"/>
                <w:b/>
                <w:kern w:val="2"/>
                <w:sz w:val="22"/>
                <w:szCs w:val="22"/>
              </w:rPr>
              <w:t xml:space="preserve"> </w:t>
            </w:r>
          </w:p>
        </w:tc>
        <w:tc>
          <w:tcPr>
            <w:tcW w:w="6441" w:type="dxa"/>
            <w:gridSpan w:val="2"/>
          </w:tcPr>
          <w:p w14:paraId="1415BED9" w14:textId="1A451B3E" w:rsidR="00027B83" w:rsidRPr="00006C8E" w:rsidRDefault="00836F56">
            <w:pPr>
              <w:rPr>
                <w:rFonts w:ascii="Trebuchet MS" w:hAnsi="Trebuchet MS"/>
                <w:color w:val="4472C4"/>
                <w:kern w:val="2"/>
                <w:sz w:val="22"/>
                <w:szCs w:val="22"/>
              </w:rPr>
            </w:pPr>
            <w:r w:rsidRPr="00836F56">
              <w:rPr>
                <w:rFonts w:ascii="Trebuchet MS" w:hAnsi="Trebuchet MS"/>
                <w:kern w:val="2"/>
                <w:sz w:val="22"/>
                <w:szCs w:val="22"/>
              </w:rPr>
              <w:t>Netaikoma</w:t>
            </w:r>
          </w:p>
        </w:tc>
      </w:tr>
      <w:tr w:rsidR="00027B83" w:rsidRPr="00006C8E" w14:paraId="267D47BF" w14:textId="77777777">
        <w:trPr>
          <w:trHeight w:val="300"/>
        </w:trPr>
        <w:tc>
          <w:tcPr>
            <w:tcW w:w="3094" w:type="dxa"/>
            <w:gridSpan w:val="2"/>
          </w:tcPr>
          <w:p w14:paraId="53EBA4B1" w14:textId="6CB99985" w:rsidR="00027B83" w:rsidRPr="00836F56" w:rsidRDefault="000B0897">
            <w:pPr>
              <w:rPr>
                <w:rFonts w:ascii="Trebuchet MS" w:hAnsi="Trebuchet MS"/>
                <w:b/>
                <w:kern w:val="2"/>
                <w:sz w:val="22"/>
                <w:szCs w:val="22"/>
              </w:rPr>
            </w:pPr>
            <w:r w:rsidRPr="00006C8E">
              <w:rPr>
                <w:rFonts w:ascii="Trebuchet MS" w:hAnsi="Trebuchet MS"/>
                <w:b/>
                <w:kern w:val="2"/>
                <w:sz w:val="22"/>
                <w:szCs w:val="22"/>
              </w:rPr>
              <w:t xml:space="preserve">5.3. Sutarties kainos / įkainių perskaičiavimas taikant </w:t>
            </w:r>
            <w:r w:rsidRPr="00006C8E">
              <w:rPr>
                <w:rFonts w:ascii="Trebuchet MS" w:hAnsi="Trebuchet MS"/>
                <w:b/>
                <w:kern w:val="2"/>
                <w:sz w:val="22"/>
                <w:szCs w:val="22"/>
                <w:u w:val="single"/>
              </w:rPr>
              <w:t>peržiūros</w:t>
            </w:r>
            <w:r w:rsidRPr="00006C8E">
              <w:rPr>
                <w:rFonts w:ascii="Trebuchet MS" w:hAnsi="Trebuchet MS"/>
                <w:b/>
                <w:kern w:val="2"/>
                <w:sz w:val="22"/>
                <w:szCs w:val="22"/>
              </w:rPr>
              <w:t xml:space="preserve"> taisykles</w:t>
            </w:r>
            <w:r w:rsidR="00836F56">
              <w:rPr>
                <w:rFonts w:ascii="Trebuchet MS" w:hAnsi="Trebuchet MS"/>
                <w:b/>
                <w:kern w:val="2"/>
                <w:sz w:val="22"/>
                <w:szCs w:val="22"/>
              </w:rPr>
              <w:t xml:space="preserve"> </w:t>
            </w:r>
          </w:p>
        </w:tc>
        <w:tc>
          <w:tcPr>
            <w:tcW w:w="6441" w:type="dxa"/>
            <w:gridSpan w:val="2"/>
          </w:tcPr>
          <w:p w14:paraId="7E84D129" w14:textId="77777777" w:rsidR="00836F56" w:rsidRPr="00836F56" w:rsidRDefault="00836F56" w:rsidP="00836F56">
            <w:pPr>
              <w:rPr>
                <w:rFonts w:ascii="Trebuchet MS" w:hAnsi="Trebuchet MS"/>
                <w:sz w:val="22"/>
                <w:szCs w:val="22"/>
              </w:rPr>
            </w:pPr>
            <w:r w:rsidRPr="00836F56">
              <w:rPr>
                <w:rFonts w:ascii="Trebuchet MS" w:hAnsi="Trebuchet MS"/>
                <w:kern w:val="2"/>
                <w:sz w:val="22"/>
                <w:szCs w:val="22"/>
              </w:rPr>
              <w:t>Sutarties kaina / įkainiai bus perskaičiuojami:</w:t>
            </w:r>
          </w:p>
          <w:p w14:paraId="48591CE3" w14:textId="77777777" w:rsidR="00836F56" w:rsidRPr="00836F56" w:rsidRDefault="00836F56" w:rsidP="00836F56">
            <w:pPr>
              <w:rPr>
                <w:rFonts w:ascii="Trebuchet MS" w:hAnsi="Trebuchet MS"/>
                <w:kern w:val="2"/>
                <w:sz w:val="22"/>
                <w:szCs w:val="22"/>
              </w:rPr>
            </w:pPr>
            <w:r w:rsidRPr="00836F56">
              <w:rPr>
                <w:rFonts w:ascii="Trebuchet MS" w:hAnsi="Trebuchet MS"/>
                <w:kern w:val="2"/>
                <w:sz w:val="22"/>
                <w:szCs w:val="22"/>
              </w:rPr>
              <w:t>5.3.1. dėl PVM tarifo pasikeitimo;</w:t>
            </w:r>
          </w:p>
          <w:p w14:paraId="662EA503" w14:textId="1DB60835" w:rsidR="00027B83" w:rsidRPr="00006C8E" w:rsidRDefault="00836F56" w:rsidP="00836F56">
            <w:pPr>
              <w:rPr>
                <w:rFonts w:ascii="Trebuchet MS" w:hAnsi="Trebuchet MS"/>
                <w:color w:val="FF0000"/>
                <w:kern w:val="2"/>
                <w:sz w:val="22"/>
                <w:szCs w:val="22"/>
              </w:rPr>
            </w:pPr>
            <w:r w:rsidRPr="00836F56">
              <w:rPr>
                <w:rFonts w:ascii="Trebuchet MS" w:hAnsi="Trebuchet MS"/>
                <w:kern w:val="2"/>
                <w:sz w:val="22"/>
                <w:szCs w:val="22"/>
              </w:rPr>
              <w:t>5.3.2. dėl kainų lygio pokyčio.</w:t>
            </w:r>
          </w:p>
        </w:tc>
      </w:tr>
      <w:tr w:rsidR="00027B83" w:rsidRPr="00006C8E" w14:paraId="493E8FAB" w14:textId="77777777">
        <w:trPr>
          <w:trHeight w:val="300"/>
        </w:trPr>
        <w:tc>
          <w:tcPr>
            <w:tcW w:w="3094" w:type="dxa"/>
            <w:gridSpan w:val="2"/>
          </w:tcPr>
          <w:p w14:paraId="2F363431" w14:textId="77777777" w:rsidR="00027B83" w:rsidRPr="00006C8E" w:rsidRDefault="000B0897">
            <w:pPr>
              <w:rPr>
                <w:rFonts w:ascii="Trebuchet MS" w:hAnsi="Trebuchet MS"/>
                <w:b/>
                <w:kern w:val="2"/>
                <w:sz w:val="22"/>
                <w:szCs w:val="22"/>
              </w:rPr>
            </w:pPr>
            <w:r w:rsidRPr="00006C8E">
              <w:rPr>
                <w:rFonts w:ascii="Trebuchet MS" w:hAnsi="Trebuchet MS"/>
                <w:b/>
                <w:kern w:val="2"/>
                <w:sz w:val="22"/>
                <w:szCs w:val="22"/>
              </w:rPr>
              <w:t>5.3.1. Sutarties kainos / įkainių peržiūra dėl PVM tarifo pasikeitimo</w:t>
            </w:r>
          </w:p>
        </w:tc>
        <w:tc>
          <w:tcPr>
            <w:tcW w:w="6441" w:type="dxa"/>
            <w:gridSpan w:val="2"/>
          </w:tcPr>
          <w:p w14:paraId="4D7D126B" w14:textId="77777777" w:rsidR="00027B83" w:rsidRPr="00006C8E" w:rsidRDefault="000B0897" w:rsidP="00836F56">
            <w:pPr>
              <w:jc w:val="both"/>
              <w:rPr>
                <w:rFonts w:ascii="Trebuchet MS" w:hAnsi="Trebuchet MS"/>
                <w:sz w:val="22"/>
                <w:szCs w:val="22"/>
              </w:rPr>
            </w:pPr>
            <w:r w:rsidRPr="00006C8E">
              <w:rPr>
                <w:rFonts w:ascii="Trebuchet MS" w:hAnsi="Trebuchet MS"/>
                <w:kern w:val="2"/>
                <w:sz w:val="22"/>
                <w:szCs w:val="22"/>
              </w:rPr>
              <w:t>Jeigu Sutarties vykdymo metu pasikeičia PVM mokėjimą reglamentuojantys teisės aktai, darantys tiesioginę įtaką Tiekėjo t</w:t>
            </w:r>
            <w:r w:rsidRPr="00006C8E">
              <w:rPr>
                <w:rFonts w:ascii="Trebuchet MS" w:hAnsi="Trebuchet MS"/>
                <w:sz w:val="22"/>
                <w:szCs w:val="22"/>
              </w:rPr>
              <w:t>ei</w:t>
            </w:r>
            <w:r w:rsidRPr="00006C8E">
              <w:rPr>
                <w:rFonts w:ascii="Trebuchet MS" w:hAnsi="Trebuchet MS"/>
                <w:kern w:val="2"/>
                <w:sz w:val="22"/>
                <w:szCs w:val="22"/>
              </w:rPr>
              <w:t>kiamų P</w:t>
            </w:r>
            <w:r w:rsidRPr="00006C8E">
              <w:rPr>
                <w:rFonts w:ascii="Trebuchet MS" w:hAnsi="Trebuchet MS"/>
                <w:sz w:val="22"/>
                <w:szCs w:val="22"/>
              </w:rPr>
              <w:t>aslaugų</w:t>
            </w:r>
            <w:r w:rsidRPr="00006C8E">
              <w:rPr>
                <w:rFonts w:ascii="Trebuchet MS" w:hAnsi="Trebuchet MS"/>
                <w:kern w:val="2"/>
                <w:sz w:val="22"/>
                <w:szCs w:val="22"/>
              </w:rPr>
              <w:t xml:space="preserve"> Sutartyje nurodytai kainai / įkainiams, Sutarties kaina / įkainiai perskaičiuojami nekeičiant P</w:t>
            </w:r>
            <w:r w:rsidRPr="00006C8E">
              <w:rPr>
                <w:rFonts w:ascii="Trebuchet MS" w:hAnsi="Trebuchet MS"/>
                <w:sz w:val="22"/>
                <w:szCs w:val="22"/>
              </w:rPr>
              <w:t>aslaugų</w:t>
            </w:r>
            <w:r w:rsidRPr="00006C8E">
              <w:rPr>
                <w:rFonts w:ascii="Trebuchet MS" w:hAnsi="Trebuchet MS"/>
                <w:kern w:val="2"/>
                <w:sz w:val="22"/>
                <w:szCs w:val="22"/>
              </w:rPr>
              <w:t xml:space="preserve"> kainos / įkainio be PVM.</w:t>
            </w:r>
          </w:p>
          <w:p w14:paraId="265830DC" w14:textId="77777777" w:rsidR="00027B83" w:rsidRPr="00006C8E" w:rsidRDefault="00027B83">
            <w:pPr>
              <w:rPr>
                <w:rFonts w:ascii="Trebuchet MS" w:hAnsi="Trebuchet MS"/>
                <w:kern w:val="2"/>
                <w:sz w:val="22"/>
                <w:szCs w:val="22"/>
              </w:rPr>
            </w:pPr>
          </w:p>
          <w:p w14:paraId="20571E9F" w14:textId="77777777" w:rsidR="00027B83" w:rsidRPr="00006C8E" w:rsidRDefault="000B0897" w:rsidP="00142F05">
            <w:pPr>
              <w:jc w:val="both"/>
              <w:rPr>
                <w:rFonts w:ascii="Trebuchet MS" w:hAnsi="Trebuchet MS"/>
                <w:sz w:val="22"/>
                <w:szCs w:val="22"/>
              </w:rPr>
            </w:pPr>
            <w:r w:rsidRPr="00006C8E">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006C8E" w14:paraId="664B1697" w14:textId="77777777">
        <w:trPr>
          <w:trHeight w:val="300"/>
        </w:trPr>
        <w:tc>
          <w:tcPr>
            <w:tcW w:w="3094" w:type="dxa"/>
            <w:gridSpan w:val="2"/>
          </w:tcPr>
          <w:p w14:paraId="001A6369" w14:textId="77777777" w:rsidR="00027B83" w:rsidRPr="00006C8E" w:rsidRDefault="000B0897">
            <w:pPr>
              <w:rPr>
                <w:rFonts w:ascii="Trebuchet MS" w:hAnsi="Trebuchet MS"/>
                <w:sz w:val="22"/>
                <w:szCs w:val="22"/>
              </w:rPr>
            </w:pPr>
            <w:r w:rsidRPr="00006C8E">
              <w:rPr>
                <w:rFonts w:ascii="Trebuchet MS" w:hAnsi="Trebuchet MS"/>
                <w:b/>
                <w:bCs/>
                <w:kern w:val="2"/>
                <w:sz w:val="22"/>
                <w:szCs w:val="22"/>
              </w:rPr>
              <w:t>5.3.2.</w:t>
            </w:r>
            <w:r w:rsidRPr="00006C8E">
              <w:rPr>
                <w:rFonts w:ascii="Trebuchet MS" w:hAnsi="Trebuchet MS"/>
                <w:kern w:val="2"/>
                <w:sz w:val="22"/>
                <w:szCs w:val="22"/>
              </w:rPr>
              <w:t xml:space="preserve"> </w:t>
            </w:r>
            <w:r w:rsidRPr="00006C8E">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006C8E" w:rsidRDefault="000B0897">
            <w:pPr>
              <w:rPr>
                <w:rFonts w:ascii="Trebuchet MS" w:hAnsi="Trebuchet MS"/>
                <w:kern w:val="2"/>
                <w:sz w:val="22"/>
                <w:szCs w:val="22"/>
              </w:rPr>
            </w:pPr>
            <w:r w:rsidRPr="00006C8E">
              <w:rPr>
                <w:rFonts w:ascii="Trebuchet MS" w:hAnsi="Trebuchet MS"/>
                <w:kern w:val="2"/>
                <w:sz w:val="22"/>
                <w:szCs w:val="22"/>
              </w:rPr>
              <w:t>Netaikoma</w:t>
            </w:r>
          </w:p>
          <w:p w14:paraId="5772B308" w14:textId="2C3DB3B3" w:rsidR="00027B83" w:rsidRPr="00006C8E" w:rsidRDefault="00027B83">
            <w:pPr>
              <w:rPr>
                <w:rFonts w:ascii="Trebuchet MS" w:hAnsi="Trebuchet MS"/>
                <w:sz w:val="22"/>
                <w:szCs w:val="22"/>
              </w:rPr>
            </w:pPr>
          </w:p>
        </w:tc>
      </w:tr>
      <w:tr w:rsidR="00142F05" w:rsidRPr="00006C8E" w14:paraId="022882B0" w14:textId="77777777">
        <w:trPr>
          <w:trHeight w:val="300"/>
        </w:trPr>
        <w:tc>
          <w:tcPr>
            <w:tcW w:w="3094" w:type="dxa"/>
            <w:gridSpan w:val="2"/>
          </w:tcPr>
          <w:p w14:paraId="6060A47B" w14:textId="7CE0D2FA" w:rsidR="00142F05" w:rsidRPr="00006C8E" w:rsidRDefault="00142F05" w:rsidP="00142F05">
            <w:pPr>
              <w:rPr>
                <w:rFonts w:ascii="Trebuchet MS" w:hAnsi="Trebuchet MS"/>
                <w:bCs/>
                <w:kern w:val="2"/>
                <w:sz w:val="22"/>
                <w:szCs w:val="22"/>
              </w:rPr>
            </w:pPr>
            <w:r w:rsidRPr="00006C8E">
              <w:rPr>
                <w:rFonts w:ascii="Trebuchet MS" w:hAnsi="Trebuchet MS"/>
                <w:b/>
                <w:kern w:val="2"/>
                <w:sz w:val="22"/>
                <w:szCs w:val="22"/>
              </w:rPr>
              <w:t>5.3.3. Sutarties kainos / įkainių peržiūra dėl kainų lygio pokyčio</w:t>
            </w:r>
          </w:p>
          <w:p w14:paraId="7692EB0E" w14:textId="77777777" w:rsidR="00142F05" w:rsidRPr="00006C8E" w:rsidRDefault="00142F05" w:rsidP="00142F05">
            <w:pPr>
              <w:rPr>
                <w:rFonts w:ascii="Trebuchet MS" w:hAnsi="Trebuchet MS"/>
                <w:kern w:val="2"/>
                <w:sz w:val="22"/>
                <w:szCs w:val="22"/>
              </w:rPr>
            </w:pPr>
          </w:p>
          <w:p w14:paraId="34D2BE09" w14:textId="3215B4A1" w:rsidR="00142F05" w:rsidRPr="00006C8E" w:rsidRDefault="00142F05" w:rsidP="00142F05">
            <w:pPr>
              <w:rPr>
                <w:rFonts w:ascii="Trebuchet MS" w:hAnsi="Trebuchet MS"/>
                <w:b/>
                <w:kern w:val="2"/>
                <w:sz w:val="22"/>
                <w:szCs w:val="22"/>
              </w:rPr>
            </w:pPr>
          </w:p>
        </w:tc>
        <w:tc>
          <w:tcPr>
            <w:tcW w:w="6441" w:type="dxa"/>
            <w:gridSpan w:val="2"/>
          </w:tcPr>
          <w:p w14:paraId="689E5D66"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1E71F11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lastRenderedPageBreak/>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1439D8F1"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A445F22" w14:textId="77777777" w:rsidR="00142F05" w:rsidRPr="00D77070" w:rsidRDefault="00142F05" w:rsidP="00142F05">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C025D0F" w14:textId="77777777" w:rsidR="00142F05" w:rsidRPr="00D77070" w:rsidRDefault="007F09A5" w:rsidP="00142F05">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42F05" w:rsidRPr="00D77070">
              <w:rPr>
                <w:rFonts w:ascii="Trebuchet MS" w:hAnsi="Trebuchet MS"/>
                <w:kern w:val="2"/>
                <w:sz w:val="22"/>
                <w:szCs w:val="22"/>
              </w:rPr>
              <w:t xml:space="preserve">, kur a – </w:t>
            </w:r>
            <w:r w:rsidR="00142F05" w:rsidRPr="000D51E7">
              <w:rPr>
                <w:rFonts w:ascii="Trebuchet MS" w:hAnsi="Trebuchet MS"/>
                <w:kern w:val="2"/>
                <w:sz w:val="22"/>
                <w:szCs w:val="22"/>
              </w:rPr>
              <w:t xml:space="preserve">įkainis </w:t>
            </w:r>
            <w:r w:rsidR="00142F05" w:rsidRPr="00D77070">
              <w:rPr>
                <w:rFonts w:ascii="Trebuchet MS" w:hAnsi="Trebuchet MS"/>
                <w:kern w:val="2"/>
                <w:sz w:val="22"/>
                <w:szCs w:val="22"/>
              </w:rPr>
              <w:t>(Eur be PVM) (jei peržiūra jau buvo atlikta, tai po paskutinio perskaičiavimo)</w:t>
            </w:r>
          </w:p>
          <w:p w14:paraId="01B9141F"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34458C8E" w14:textId="77777777" w:rsidR="00142F05" w:rsidRPr="00D77070" w:rsidRDefault="00142F05" w:rsidP="00142F05">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6B2DEC44" w14:textId="77777777" w:rsidR="00142F05" w:rsidRPr="00D77070" w:rsidRDefault="00142F05" w:rsidP="00142F05">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BCDE4E3" w14:textId="77777777" w:rsidR="00142F05" w:rsidRPr="00D77070" w:rsidRDefault="00142F05" w:rsidP="00142F05">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04D2BFCB" w14:textId="77777777" w:rsidR="00142F05" w:rsidRPr="00D77070" w:rsidRDefault="00142F05" w:rsidP="00142F05">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241494BB"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449A966F"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8A0B9E" w14:textId="77777777" w:rsidR="00142F05" w:rsidRPr="00D77070" w:rsidRDefault="00142F05" w:rsidP="00142F05">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38752C12" w14:textId="3FECB0CC" w:rsidR="00142F05" w:rsidRPr="00006C8E" w:rsidRDefault="00142F05" w:rsidP="0006036E">
            <w:pPr>
              <w:jc w:val="both"/>
              <w:rPr>
                <w:rFonts w:ascii="Trebuchet MS" w:hAnsi="Trebuchet MS"/>
                <w:color w:val="4472C4"/>
                <w:kern w:val="2"/>
                <w:sz w:val="22"/>
                <w:szCs w:val="22"/>
              </w:rPr>
            </w:pPr>
            <w:r w:rsidRPr="00D77070">
              <w:rPr>
                <w:rFonts w:ascii="Trebuchet MS" w:hAnsi="Trebuchet MS"/>
                <w:color w:val="000000"/>
                <w:kern w:val="2"/>
                <w:sz w:val="22"/>
                <w:szCs w:val="22"/>
                <w:shd w:val="clear" w:color="auto" w:fill="FFFFFF"/>
              </w:rPr>
              <w:lastRenderedPageBreak/>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142F05" w:rsidRPr="00006C8E" w14:paraId="6D143C7C" w14:textId="77777777">
        <w:trPr>
          <w:trHeight w:val="300"/>
        </w:trPr>
        <w:tc>
          <w:tcPr>
            <w:tcW w:w="3094" w:type="dxa"/>
            <w:gridSpan w:val="2"/>
          </w:tcPr>
          <w:p w14:paraId="672A4CBD"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5.3.4. Sutarties kainos / įkainių peržiūra dėl kainų lygio pokyčio pagal </w:t>
            </w:r>
            <w:r w:rsidRPr="00006C8E">
              <w:rPr>
                <w:rFonts w:ascii="Trebuchet MS" w:hAnsi="Trebuchet MS"/>
                <w:b/>
                <w:bCs/>
                <w:kern w:val="2"/>
                <w:sz w:val="22"/>
                <w:szCs w:val="22"/>
              </w:rPr>
              <w:t>Paslaugų</w:t>
            </w:r>
            <w:r w:rsidRPr="00006C8E">
              <w:rPr>
                <w:rFonts w:ascii="Trebuchet MS" w:hAnsi="Trebuchet MS"/>
                <w:b/>
                <w:kern w:val="2"/>
                <w:sz w:val="22"/>
                <w:szCs w:val="22"/>
              </w:rPr>
              <w:t xml:space="preserve"> grupių kainų pokyčius</w:t>
            </w:r>
          </w:p>
        </w:tc>
        <w:tc>
          <w:tcPr>
            <w:tcW w:w="6441" w:type="dxa"/>
            <w:gridSpan w:val="2"/>
          </w:tcPr>
          <w:p w14:paraId="5CCECE58"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1574C3A" w14:textId="76475A72" w:rsidR="00142F05" w:rsidRPr="00006C8E" w:rsidRDefault="00142F05" w:rsidP="00142F05">
            <w:pPr>
              <w:rPr>
                <w:rFonts w:ascii="Trebuchet MS" w:hAnsi="Trebuchet MS"/>
                <w:sz w:val="22"/>
                <w:szCs w:val="22"/>
              </w:rPr>
            </w:pPr>
          </w:p>
        </w:tc>
      </w:tr>
      <w:tr w:rsidR="00142F05" w:rsidRPr="00006C8E" w14:paraId="22049506" w14:textId="77777777">
        <w:trPr>
          <w:trHeight w:val="300"/>
        </w:trPr>
        <w:tc>
          <w:tcPr>
            <w:tcW w:w="3094" w:type="dxa"/>
            <w:gridSpan w:val="2"/>
          </w:tcPr>
          <w:p w14:paraId="3C616512"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 xml:space="preserve">5.4. Sutarties kainos / įkainių apskaičiavimas taikant </w:t>
            </w:r>
            <w:r w:rsidRPr="00006C8E">
              <w:rPr>
                <w:rFonts w:ascii="Trebuchet MS" w:hAnsi="Trebuchet MS"/>
                <w:b/>
                <w:bCs/>
                <w:kern w:val="2"/>
                <w:sz w:val="22"/>
                <w:szCs w:val="22"/>
                <w:u w:val="single"/>
              </w:rPr>
              <w:t>kiekio (apimties)</w:t>
            </w:r>
            <w:r w:rsidRPr="00006C8E">
              <w:rPr>
                <w:rFonts w:ascii="Trebuchet MS" w:hAnsi="Trebuchet MS"/>
                <w:b/>
                <w:bCs/>
                <w:kern w:val="2"/>
                <w:sz w:val="22"/>
                <w:szCs w:val="22"/>
              </w:rPr>
              <w:t xml:space="preserve"> keitimo taisykles</w:t>
            </w:r>
          </w:p>
        </w:tc>
        <w:tc>
          <w:tcPr>
            <w:tcW w:w="6441" w:type="dxa"/>
            <w:gridSpan w:val="2"/>
          </w:tcPr>
          <w:p w14:paraId="7F6F3F79"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327A89C8" w14:textId="1E8AE001" w:rsidR="00142F05" w:rsidRPr="00006C8E" w:rsidRDefault="00142F05" w:rsidP="00142F05">
            <w:pPr>
              <w:rPr>
                <w:rFonts w:ascii="Trebuchet MS" w:hAnsi="Trebuchet MS"/>
                <w:sz w:val="22"/>
                <w:szCs w:val="22"/>
              </w:rPr>
            </w:pPr>
          </w:p>
        </w:tc>
      </w:tr>
      <w:tr w:rsidR="00142F05" w:rsidRPr="00006C8E" w14:paraId="64F75697" w14:textId="77777777">
        <w:trPr>
          <w:trHeight w:val="300"/>
        </w:trPr>
        <w:tc>
          <w:tcPr>
            <w:tcW w:w="3094" w:type="dxa"/>
            <w:gridSpan w:val="2"/>
          </w:tcPr>
          <w:p w14:paraId="24D5D914"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5.5. Atsiskaitymo su Tiekėju terminas ir tvarka</w:t>
            </w:r>
          </w:p>
        </w:tc>
        <w:tc>
          <w:tcPr>
            <w:tcW w:w="6441" w:type="dxa"/>
            <w:gridSpan w:val="2"/>
          </w:tcPr>
          <w:p w14:paraId="7BAC5334" w14:textId="688E28AA" w:rsidR="00142F05" w:rsidRPr="00142F05" w:rsidRDefault="00142F05" w:rsidP="00142F05">
            <w:pPr>
              <w:jc w:val="both"/>
              <w:rPr>
                <w:rFonts w:ascii="Trebuchet MS" w:hAnsi="Trebuchet MS"/>
                <w:kern w:val="2"/>
                <w:sz w:val="22"/>
                <w:szCs w:val="22"/>
              </w:rPr>
            </w:pPr>
            <w:r>
              <w:rPr>
                <w:rFonts w:ascii="Trebuchet MS" w:hAnsi="Trebuchet MS"/>
                <w:kern w:val="2"/>
                <w:sz w:val="22"/>
                <w:szCs w:val="22"/>
              </w:rPr>
              <w:t xml:space="preserve">5.5.1. </w:t>
            </w:r>
            <w:r w:rsidRPr="00006C8E">
              <w:rPr>
                <w:rFonts w:ascii="Trebuchet MS" w:hAnsi="Trebuchet MS"/>
                <w:kern w:val="2"/>
                <w:sz w:val="22"/>
                <w:szCs w:val="22"/>
              </w:rPr>
              <w:t xml:space="preserve">Pirkėjas atsiskaito su Tiekėju ne vėliau kaip per </w:t>
            </w:r>
            <w:r w:rsidRPr="00142F05">
              <w:rPr>
                <w:rFonts w:ascii="Trebuchet MS" w:hAnsi="Trebuchet MS"/>
                <w:kern w:val="2"/>
                <w:sz w:val="22"/>
                <w:szCs w:val="22"/>
              </w:rPr>
              <w:t>30 kalendorinių dienų</w:t>
            </w:r>
            <w:r w:rsidRPr="00006C8E">
              <w:rPr>
                <w:rFonts w:ascii="Trebuchet MS" w:hAnsi="Trebuchet MS"/>
                <w:kern w:val="2"/>
                <w:sz w:val="22"/>
                <w:szCs w:val="22"/>
              </w:rPr>
              <w:t xml:space="preserve"> nuo Sąskaitos gavimo dienos</w:t>
            </w:r>
            <w:r w:rsidR="008738DB" w:rsidRPr="008738DB">
              <w:rPr>
                <w:rFonts w:ascii="Trebuchet MS" w:hAnsi="Trebuchet MS"/>
                <w:kern w:val="2"/>
                <w:sz w:val="22"/>
                <w:szCs w:val="22"/>
              </w:rPr>
              <w:t xml:space="preserve"> ir kai Pirkėjui suteikiama teisė gauti Pirkėjo turimos </w:t>
            </w:r>
            <w:proofErr w:type="spellStart"/>
            <w:r w:rsidR="008738DB" w:rsidRPr="008738DB">
              <w:rPr>
                <w:rFonts w:ascii="Trebuchet MS" w:hAnsi="Trebuchet MS"/>
                <w:kern w:val="2"/>
                <w:sz w:val="22"/>
                <w:szCs w:val="22"/>
              </w:rPr>
              <w:t>Wiiisdom</w:t>
            </w:r>
            <w:proofErr w:type="spellEnd"/>
            <w:r w:rsidR="008738DB" w:rsidRPr="008738DB">
              <w:rPr>
                <w:rFonts w:ascii="Trebuchet MS" w:hAnsi="Trebuchet MS"/>
                <w:kern w:val="2"/>
                <w:sz w:val="22"/>
                <w:szCs w:val="22"/>
              </w:rPr>
              <w:t xml:space="preserve"> programų paketo 360Suite licencijų gamintojo palaikymą</w:t>
            </w:r>
            <w:r w:rsidRPr="00006C8E">
              <w:rPr>
                <w:rFonts w:ascii="Trebuchet MS" w:hAnsi="Trebuchet MS"/>
                <w:kern w:val="2"/>
                <w:sz w:val="22"/>
                <w:szCs w:val="22"/>
              </w:rPr>
              <w:t>.</w:t>
            </w:r>
          </w:p>
          <w:p w14:paraId="515F2869" w14:textId="4D0F3D3C" w:rsidR="00142F05" w:rsidRPr="00142F05" w:rsidRDefault="00142F05" w:rsidP="00142F05">
            <w:pPr>
              <w:jc w:val="both"/>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t xml:space="preserve">5.5.2. </w:t>
            </w:r>
            <w:r w:rsidRPr="00142F05">
              <w:rPr>
                <w:rFonts w:ascii="Trebuchet MS" w:hAnsi="Trebuchet MS"/>
                <w:color w:val="000000"/>
                <w:kern w:val="2"/>
                <w:sz w:val="22"/>
                <w:szCs w:val="22"/>
                <w:shd w:val="clear" w:color="auto" w:fill="FFFFFF"/>
              </w:rPr>
              <w:t>Tiekėjas PVM sąskaitą faktūrą turi pateikti per informacinę sistemą SABIS. Už suteiktą Pa</w:t>
            </w:r>
            <w:r>
              <w:rPr>
                <w:rFonts w:ascii="Trebuchet MS" w:hAnsi="Trebuchet MS"/>
                <w:color w:val="000000"/>
                <w:kern w:val="2"/>
                <w:sz w:val="22"/>
                <w:szCs w:val="22"/>
                <w:shd w:val="clear" w:color="auto" w:fill="FFFFFF"/>
              </w:rPr>
              <w:t>s</w:t>
            </w:r>
            <w:r w:rsidRPr="00142F05">
              <w:rPr>
                <w:rFonts w:ascii="Trebuchet MS" w:hAnsi="Trebuchet MS"/>
                <w:color w:val="000000"/>
                <w:kern w:val="2"/>
                <w:sz w:val="22"/>
                <w:szCs w:val="22"/>
                <w:shd w:val="clear" w:color="auto" w:fill="FFFFFF"/>
              </w:rPr>
              <w:t>laugų I dalį - ne vėliau kaip iki 2025 m. gruodžio 8 d., o už Paslaugų II dalį — ne vėliau kaip iki 2026 m. gruodžio 7 d.</w:t>
            </w:r>
          </w:p>
          <w:p w14:paraId="19B77CCB" w14:textId="77777777" w:rsidR="00142F05" w:rsidRPr="00142F05" w:rsidRDefault="00142F05" w:rsidP="00142F05">
            <w:pPr>
              <w:jc w:val="both"/>
              <w:rPr>
                <w:rFonts w:ascii="Trebuchet MS" w:hAnsi="Trebuchet MS"/>
                <w:kern w:val="2"/>
                <w:sz w:val="22"/>
                <w:szCs w:val="22"/>
              </w:rPr>
            </w:pPr>
            <w:r w:rsidRPr="00142F05">
              <w:rPr>
                <w:rFonts w:ascii="Trebuchet MS" w:hAnsi="Trebuchet MS"/>
                <w:color w:val="000000"/>
                <w:kern w:val="2"/>
                <w:sz w:val="22"/>
                <w:szCs w:val="22"/>
                <w:shd w:val="clear" w:color="auto" w:fill="FFFFFF"/>
              </w:rPr>
              <w:t>5.5.3. Apmokėjimas atliekamas kai tokia teisė suteikiama ateinantiems metams ir tai patvirtinama Pirkėjo paskyroje gamintojo informacinėje sistemoje ar kitu gamintojo nustatytu būdu.</w:t>
            </w:r>
          </w:p>
          <w:p w14:paraId="2F3B344A" w14:textId="77777777" w:rsidR="00142F05" w:rsidRPr="00142F05" w:rsidRDefault="00142F05" w:rsidP="00142F05">
            <w:pPr>
              <w:jc w:val="both"/>
              <w:rPr>
                <w:rFonts w:ascii="Trebuchet MS" w:hAnsi="Trebuchet MS"/>
                <w:color w:val="000000"/>
                <w:kern w:val="2"/>
                <w:sz w:val="22"/>
                <w:szCs w:val="22"/>
                <w:shd w:val="clear" w:color="auto" w:fill="FFFFFF"/>
              </w:rPr>
            </w:pPr>
            <w:r w:rsidRPr="00142F05">
              <w:rPr>
                <w:rFonts w:ascii="Trebuchet MS" w:hAnsi="Trebuchet MS"/>
                <w:color w:val="000000"/>
                <w:kern w:val="2"/>
                <w:sz w:val="22"/>
                <w:szCs w:val="22"/>
                <w:shd w:val="clear" w:color="auto" w:fill="FFFFFF"/>
              </w:rPr>
              <w:t xml:space="preserve">5.5.4. Apmokėjimas už tinkamai atliktą Paslaugos dalį atliekamas ne </w:t>
            </w:r>
            <w:r w:rsidRPr="00142F05">
              <w:rPr>
                <w:rFonts w:ascii="Trebuchet MS" w:hAnsi="Trebuchet MS"/>
                <w:sz w:val="22"/>
              </w:rPr>
              <w:t>vėliau nei 2025 m. 4 ketvirtį už paslaugos I dalį bei ne vėliau nei 2026 m. 4 ketvirtį už paslaugos II dalį</w:t>
            </w:r>
            <w:r w:rsidRPr="00142F05">
              <w:rPr>
                <w:rFonts w:ascii="Trebuchet MS" w:hAnsi="Trebuchet MS"/>
                <w:color w:val="000000"/>
                <w:kern w:val="2"/>
                <w:sz w:val="22"/>
                <w:szCs w:val="22"/>
                <w:shd w:val="clear" w:color="auto" w:fill="FFFFFF"/>
              </w:rPr>
              <w:t xml:space="preserve">. </w:t>
            </w:r>
          </w:p>
          <w:p w14:paraId="2E393D74" w14:textId="340CEBA6" w:rsidR="00142F05" w:rsidRPr="00006C8E" w:rsidRDefault="00142F05" w:rsidP="00142F05">
            <w:pPr>
              <w:jc w:val="both"/>
              <w:rPr>
                <w:rFonts w:ascii="Trebuchet MS" w:hAnsi="Trebuchet MS"/>
                <w:color w:val="4472C4"/>
                <w:kern w:val="2"/>
                <w:sz w:val="22"/>
                <w:szCs w:val="22"/>
                <w:shd w:val="clear" w:color="auto" w:fill="FFFFFF"/>
              </w:rPr>
            </w:pPr>
            <w:r w:rsidRPr="00844767">
              <w:rPr>
                <w:rFonts w:ascii="Trebuchet MS" w:hAnsi="Trebuchet MS"/>
                <w:sz w:val="22"/>
              </w:rPr>
              <w:t>Naudojimasis paslauga negali reikalauti iš Pirkėjo jokių didinančių paslaugos kainą išlaidų.</w:t>
            </w:r>
          </w:p>
        </w:tc>
      </w:tr>
      <w:tr w:rsidR="00142F05" w:rsidRPr="00006C8E" w14:paraId="65C41120" w14:textId="77777777">
        <w:trPr>
          <w:trHeight w:val="300"/>
        </w:trPr>
        <w:tc>
          <w:tcPr>
            <w:tcW w:w="3094" w:type="dxa"/>
            <w:gridSpan w:val="2"/>
          </w:tcPr>
          <w:p w14:paraId="7FC1DBAF" w14:textId="7C3CF05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5.6. Avansas</w:t>
            </w:r>
          </w:p>
        </w:tc>
        <w:tc>
          <w:tcPr>
            <w:tcW w:w="6441" w:type="dxa"/>
            <w:gridSpan w:val="2"/>
          </w:tcPr>
          <w:p w14:paraId="382B074E" w14:textId="754BAFE2" w:rsidR="00142F05" w:rsidRPr="00142F05" w:rsidRDefault="00142F05" w:rsidP="00142F05">
            <w:pPr>
              <w:rPr>
                <w:rFonts w:ascii="Trebuchet MS" w:hAnsi="Trebuchet MS"/>
                <w:kern w:val="2"/>
                <w:sz w:val="22"/>
                <w:szCs w:val="22"/>
              </w:rPr>
            </w:pPr>
            <w:r w:rsidRPr="00006C8E">
              <w:rPr>
                <w:rFonts w:ascii="Trebuchet MS" w:hAnsi="Trebuchet MS"/>
                <w:kern w:val="2"/>
                <w:sz w:val="22"/>
                <w:szCs w:val="22"/>
              </w:rPr>
              <w:t>Netaikoma</w:t>
            </w:r>
          </w:p>
        </w:tc>
      </w:tr>
      <w:tr w:rsidR="00142F05" w:rsidRPr="00006C8E" w14:paraId="19884362" w14:textId="77777777">
        <w:trPr>
          <w:trHeight w:val="300"/>
        </w:trPr>
        <w:tc>
          <w:tcPr>
            <w:tcW w:w="3094" w:type="dxa"/>
            <w:gridSpan w:val="2"/>
          </w:tcPr>
          <w:p w14:paraId="2DD1F801" w14:textId="646FE72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5.7. Avanso užtikrinimas</w:t>
            </w:r>
          </w:p>
        </w:tc>
        <w:tc>
          <w:tcPr>
            <w:tcW w:w="6441" w:type="dxa"/>
            <w:gridSpan w:val="2"/>
          </w:tcPr>
          <w:p w14:paraId="3258F3A8" w14:textId="5A44288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r w:rsidRPr="00006C8E">
              <w:rPr>
                <w:rFonts w:ascii="Trebuchet MS" w:hAnsi="Trebuchet MS"/>
                <w:color w:val="000000"/>
                <w:kern w:val="2"/>
                <w:sz w:val="22"/>
                <w:szCs w:val="22"/>
                <w:shd w:val="clear" w:color="auto" w:fill="FFFFFF"/>
              </w:rPr>
              <w:t xml:space="preserve"> </w:t>
            </w:r>
          </w:p>
        </w:tc>
      </w:tr>
      <w:tr w:rsidR="00142F05" w:rsidRPr="00006C8E" w14:paraId="29366B46" w14:textId="77777777">
        <w:trPr>
          <w:trHeight w:val="300"/>
        </w:trPr>
        <w:tc>
          <w:tcPr>
            <w:tcW w:w="9535" w:type="dxa"/>
            <w:gridSpan w:val="4"/>
          </w:tcPr>
          <w:p w14:paraId="1B8DC7C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6. PASLAUGŲ KOKYBĖ IR GARANTINIAI ĮSIPAREIGOJIMAI</w:t>
            </w:r>
          </w:p>
        </w:tc>
      </w:tr>
      <w:tr w:rsidR="00142F05" w:rsidRPr="00006C8E" w14:paraId="3D56CB1B" w14:textId="77777777">
        <w:trPr>
          <w:trHeight w:val="300"/>
        </w:trPr>
        <w:tc>
          <w:tcPr>
            <w:tcW w:w="3094" w:type="dxa"/>
            <w:gridSpan w:val="2"/>
          </w:tcPr>
          <w:p w14:paraId="27BE1C92" w14:textId="0DC47AF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6.1. Garantinis terminas</w:t>
            </w:r>
          </w:p>
        </w:tc>
        <w:tc>
          <w:tcPr>
            <w:tcW w:w="6441" w:type="dxa"/>
            <w:gridSpan w:val="2"/>
          </w:tcPr>
          <w:p w14:paraId="34445672"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06FD54D" w14:textId="4B524887" w:rsidR="00142F05" w:rsidRPr="00006C8E" w:rsidRDefault="00142F05" w:rsidP="00142F05">
            <w:pPr>
              <w:rPr>
                <w:rFonts w:ascii="Trebuchet MS" w:hAnsi="Trebuchet MS"/>
                <w:sz w:val="22"/>
                <w:szCs w:val="22"/>
              </w:rPr>
            </w:pPr>
          </w:p>
        </w:tc>
      </w:tr>
      <w:tr w:rsidR="00142F05" w:rsidRPr="00006C8E" w14:paraId="1619DC5D" w14:textId="77777777">
        <w:trPr>
          <w:trHeight w:val="300"/>
        </w:trPr>
        <w:tc>
          <w:tcPr>
            <w:tcW w:w="3094" w:type="dxa"/>
            <w:gridSpan w:val="2"/>
          </w:tcPr>
          <w:p w14:paraId="45BAA65F" w14:textId="5ED03B61"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6.2. Terminas Paslaugų trūkumams pašalinti</w:t>
            </w:r>
          </w:p>
        </w:tc>
        <w:tc>
          <w:tcPr>
            <w:tcW w:w="6441" w:type="dxa"/>
            <w:gridSpan w:val="2"/>
          </w:tcPr>
          <w:p w14:paraId="39F835F3"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A64BFAB" w14:textId="2EB54BA5" w:rsidR="00142F05" w:rsidRPr="00006C8E" w:rsidRDefault="00142F05" w:rsidP="00142F05">
            <w:pPr>
              <w:rPr>
                <w:rFonts w:ascii="Trebuchet MS" w:hAnsi="Trebuchet MS"/>
                <w:kern w:val="2"/>
                <w:sz w:val="22"/>
                <w:szCs w:val="22"/>
              </w:rPr>
            </w:pPr>
          </w:p>
        </w:tc>
      </w:tr>
      <w:tr w:rsidR="00142F05" w:rsidRPr="00006C8E" w14:paraId="37AEF7C6" w14:textId="77777777">
        <w:trPr>
          <w:trHeight w:val="300"/>
        </w:trPr>
        <w:tc>
          <w:tcPr>
            <w:tcW w:w="3094" w:type="dxa"/>
            <w:gridSpan w:val="2"/>
          </w:tcPr>
          <w:p w14:paraId="79279C12" w14:textId="746DE322" w:rsidR="00142F05" w:rsidRPr="00006C8E" w:rsidRDefault="00142F05" w:rsidP="00142F05">
            <w:pPr>
              <w:rPr>
                <w:rFonts w:ascii="Trebuchet MS" w:hAnsi="Trebuchet MS"/>
                <w:b/>
                <w:sz w:val="22"/>
                <w:szCs w:val="22"/>
              </w:rPr>
            </w:pPr>
            <w:r w:rsidRPr="00006C8E">
              <w:rPr>
                <w:rFonts w:ascii="Trebuchet MS" w:hAnsi="Trebuchet MS"/>
                <w:b/>
                <w:sz w:val="22"/>
                <w:szCs w:val="22"/>
              </w:rPr>
              <w:t>6.3. Kokybinių kriterijų įgyvendinimo ir tikrinimo tvarka</w:t>
            </w:r>
          </w:p>
        </w:tc>
        <w:tc>
          <w:tcPr>
            <w:tcW w:w="6441" w:type="dxa"/>
            <w:gridSpan w:val="2"/>
          </w:tcPr>
          <w:p w14:paraId="449C3520" w14:textId="2747B41C" w:rsidR="00142F05" w:rsidRPr="00142F05" w:rsidRDefault="00142F05" w:rsidP="00142F05">
            <w:pPr>
              <w:rPr>
                <w:rFonts w:ascii="Trebuchet MS" w:hAnsi="Trebuchet MS"/>
                <w:color w:val="FF0000"/>
                <w:kern w:val="2"/>
                <w:sz w:val="22"/>
                <w:szCs w:val="22"/>
              </w:rPr>
            </w:pPr>
            <w:r w:rsidRPr="00006C8E">
              <w:rPr>
                <w:rFonts w:ascii="Trebuchet MS" w:hAnsi="Trebuchet MS"/>
                <w:kern w:val="2"/>
                <w:sz w:val="22"/>
                <w:szCs w:val="22"/>
              </w:rPr>
              <w:t xml:space="preserve">Netaikoma </w:t>
            </w:r>
          </w:p>
        </w:tc>
      </w:tr>
      <w:tr w:rsidR="00142F05" w:rsidRPr="00006C8E" w14:paraId="759FE80C" w14:textId="77777777">
        <w:trPr>
          <w:trHeight w:val="300"/>
        </w:trPr>
        <w:tc>
          <w:tcPr>
            <w:tcW w:w="9535" w:type="dxa"/>
            <w:gridSpan w:val="4"/>
          </w:tcPr>
          <w:p w14:paraId="4E64370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7. SUTARTIES VYKDYMUI PASITELKIAMI SUBTIEKĖJAI IR (AR) SPECIALISTAI</w:t>
            </w:r>
          </w:p>
        </w:tc>
      </w:tr>
      <w:tr w:rsidR="00142F05" w:rsidRPr="00006C8E" w14:paraId="1A744996" w14:textId="77777777">
        <w:trPr>
          <w:trHeight w:val="300"/>
        </w:trPr>
        <w:tc>
          <w:tcPr>
            <w:tcW w:w="3094" w:type="dxa"/>
            <w:gridSpan w:val="2"/>
          </w:tcPr>
          <w:p w14:paraId="129612C4" w14:textId="77777777" w:rsidR="00142F05" w:rsidRPr="00006C8E" w:rsidRDefault="00142F05" w:rsidP="00142F05">
            <w:pPr>
              <w:rPr>
                <w:rFonts w:ascii="Trebuchet MS" w:hAnsi="Trebuchet MS"/>
                <w:b/>
                <w:bCs/>
                <w:kern w:val="2"/>
                <w:sz w:val="22"/>
                <w:szCs w:val="22"/>
              </w:rPr>
            </w:pPr>
            <w:r w:rsidRPr="00006C8E">
              <w:rPr>
                <w:rFonts w:ascii="Trebuchet MS" w:hAnsi="Trebuchet MS"/>
                <w:b/>
                <w:bCs/>
                <w:kern w:val="2"/>
                <w:sz w:val="22"/>
                <w:szCs w:val="22"/>
              </w:rPr>
              <w:t>7.1. Sutarties vykdymui pasitelkiami subtiekėjai ir (ar) specialistai</w:t>
            </w:r>
          </w:p>
        </w:tc>
        <w:tc>
          <w:tcPr>
            <w:tcW w:w="6441" w:type="dxa"/>
            <w:gridSpan w:val="2"/>
          </w:tcPr>
          <w:p w14:paraId="225AAD2A" w14:textId="389A8765" w:rsidR="00142F05" w:rsidRDefault="00142F05" w:rsidP="00763CF2">
            <w:pPr>
              <w:jc w:val="both"/>
              <w:rPr>
                <w:rFonts w:ascii="Trebuchet MS" w:hAnsi="Trebuchet MS"/>
                <w:kern w:val="2"/>
                <w:sz w:val="22"/>
                <w:szCs w:val="22"/>
              </w:rPr>
            </w:pPr>
            <w:r w:rsidRPr="00006C8E">
              <w:rPr>
                <w:rFonts w:ascii="Trebuchet MS" w:hAnsi="Trebuchet MS"/>
                <w:kern w:val="2"/>
                <w:sz w:val="22"/>
                <w:szCs w:val="22"/>
              </w:rPr>
              <w:t>Sutarties vykdymui subtiekėjai ir (ar) specialistai nepasitelkiami.</w:t>
            </w:r>
          </w:p>
          <w:p w14:paraId="1B48EECF" w14:textId="77777777" w:rsidR="002C1A7A" w:rsidRPr="00006C8E" w:rsidRDefault="002C1A7A" w:rsidP="00763CF2">
            <w:pPr>
              <w:jc w:val="both"/>
              <w:rPr>
                <w:rFonts w:ascii="Trebuchet MS" w:hAnsi="Trebuchet MS"/>
                <w:kern w:val="2"/>
                <w:sz w:val="22"/>
                <w:szCs w:val="22"/>
              </w:rPr>
            </w:pPr>
          </w:p>
          <w:p w14:paraId="5801DFFA" w14:textId="77777777" w:rsidR="002C1A7A" w:rsidRPr="002C1A7A" w:rsidRDefault="002C1A7A" w:rsidP="002C1A7A">
            <w:pPr>
              <w:rPr>
                <w:rFonts w:ascii="Trebuchet MS" w:hAnsi="Trebuchet MS"/>
                <w:color w:val="FF0000"/>
                <w:kern w:val="2"/>
                <w:sz w:val="22"/>
                <w:szCs w:val="22"/>
              </w:rPr>
            </w:pPr>
            <w:r w:rsidRPr="002C1A7A">
              <w:rPr>
                <w:rFonts w:ascii="Trebuchet MS" w:hAnsi="Trebuchet MS"/>
                <w:color w:val="FF0000"/>
                <w:kern w:val="2"/>
                <w:sz w:val="22"/>
                <w:szCs w:val="22"/>
              </w:rPr>
              <w:t>arba</w:t>
            </w:r>
          </w:p>
          <w:p w14:paraId="5AFA5109" w14:textId="77777777" w:rsidR="002C1A7A" w:rsidRPr="002C1A7A" w:rsidRDefault="002C1A7A" w:rsidP="002C1A7A">
            <w:pPr>
              <w:rPr>
                <w:rFonts w:ascii="Trebuchet MS" w:hAnsi="Trebuchet MS"/>
                <w:kern w:val="2"/>
                <w:sz w:val="22"/>
                <w:szCs w:val="22"/>
              </w:rPr>
            </w:pPr>
          </w:p>
          <w:p w14:paraId="10514FEF" w14:textId="5003B098" w:rsidR="00142F05" w:rsidRPr="00006C8E" w:rsidRDefault="002C1A7A" w:rsidP="002C1A7A">
            <w:pPr>
              <w:jc w:val="both"/>
              <w:rPr>
                <w:rFonts w:ascii="Trebuchet MS" w:hAnsi="Trebuchet MS"/>
                <w:b/>
                <w:kern w:val="2"/>
                <w:sz w:val="22"/>
                <w:szCs w:val="22"/>
              </w:rPr>
            </w:pPr>
            <w:r w:rsidRPr="002C1A7A">
              <w:rPr>
                <w:rFonts w:ascii="Trebuchet MS" w:hAnsi="Trebuchet MS"/>
                <w:kern w:val="2"/>
                <w:sz w:val="22"/>
                <w:szCs w:val="22"/>
              </w:rPr>
              <w:t xml:space="preserve">Sutarties vykdymui pasitelkiami subtiekėjai ir (ar) specialistai yra nurodyti Sutarties priede Nr. </w:t>
            </w:r>
            <w:r w:rsidRPr="002C1A7A">
              <w:rPr>
                <w:rFonts w:ascii="Trebuchet MS" w:hAnsi="Trebuchet MS"/>
                <w:kern w:val="2"/>
                <w:sz w:val="22"/>
                <w:szCs w:val="22"/>
                <w:highlight w:val="yellow"/>
              </w:rPr>
              <w:t>[...]</w:t>
            </w:r>
            <w:r w:rsidRPr="002C1A7A">
              <w:rPr>
                <w:rFonts w:ascii="Trebuchet MS" w:hAnsi="Trebuchet MS"/>
                <w:kern w:val="2"/>
                <w:sz w:val="22"/>
                <w:szCs w:val="22"/>
              </w:rPr>
              <w:t xml:space="preserve"> „Sutarties vykdymui pasitelkiami subtiekėjai ir (ar) specialistai“</w:t>
            </w:r>
          </w:p>
        </w:tc>
      </w:tr>
      <w:tr w:rsidR="00142F05" w:rsidRPr="00006C8E" w14:paraId="4677BEA7" w14:textId="77777777">
        <w:trPr>
          <w:trHeight w:val="300"/>
        </w:trPr>
        <w:tc>
          <w:tcPr>
            <w:tcW w:w="9535" w:type="dxa"/>
            <w:gridSpan w:val="4"/>
          </w:tcPr>
          <w:p w14:paraId="7A37B716"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8. PRIEVOLIŲ PAGAL SUTARTĮ ĮVYKDYMO UŽTIKRINIMAS</w:t>
            </w:r>
          </w:p>
        </w:tc>
      </w:tr>
      <w:tr w:rsidR="00142F05" w:rsidRPr="00006C8E" w14:paraId="4155B16E" w14:textId="77777777">
        <w:trPr>
          <w:trHeight w:val="300"/>
        </w:trPr>
        <w:tc>
          <w:tcPr>
            <w:tcW w:w="3094" w:type="dxa"/>
            <w:gridSpan w:val="2"/>
          </w:tcPr>
          <w:p w14:paraId="7AD9E9A7"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8.1. Prievolių pagal Sutartį įvykdymo užtikrinimas</w:t>
            </w:r>
          </w:p>
        </w:tc>
        <w:tc>
          <w:tcPr>
            <w:tcW w:w="6441" w:type="dxa"/>
            <w:gridSpan w:val="2"/>
          </w:tcPr>
          <w:p w14:paraId="14E59578" w14:textId="0AB5B19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Prievolių pagal Sutartį įvykdymas užtikrinamas:</w:t>
            </w:r>
          </w:p>
          <w:p w14:paraId="2D80CD6E" w14:textId="06C448F2"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Netesybomis (delspinigiais, bauda);</w:t>
            </w:r>
            <w:r>
              <w:rPr>
                <w:rFonts w:ascii="Trebuchet MS" w:hAnsi="Trebuchet MS"/>
                <w:kern w:val="2"/>
                <w:sz w:val="22"/>
                <w:szCs w:val="22"/>
              </w:rPr>
              <w:t xml:space="preserve"> </w:t>
            </w:r>
          </w:p>
        </w:tc>
      </w:tr>
      <w:tr w:rsidR="00142F05" w:rsidRPr="00006C8E" w14:paraId="25D80381" w14:textId="77777777">
        <w:trPr>
          <w:trHeight w:val="300"/>
        </w:trPr>
        <w:tc>
          <w:tcPr>
            <w:tcW w:w="3094" w:type="dxa"/>
            <w:gridSpan w:val="2"/>
          </w:tcPr>
          <w:p w14:paraId="0F8492D8" w14:textId="65641063"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8.2 Sutarties įvykdymo užtikrinimo galiojimo terminas</w:t>
            </w:r>
          </w:p>
        </w:tc>
        <w:tc>
          <w:tcPr>
            <w:tcW w:w="6441" w:type="dxa"/>
            <w:gridSpan w:val="2"/>
          </w:tcPr>
          <w:p w14:paraId="39D7C947"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6A3C4961" w14:textId="332F1F04" w:rsidR="00142F05" w:rsidRPr="00006C8E" w:rsidRDefault="00142F05" w:rsidP="00142F05">
            <w:pPr>
              <w:rPr>
                <w:rFonts w:ascii="Trebuchet MS" w:hAnsi="Trebuchet MS"/>
                <w:kern w:val="2"/>
                <w:sz w:val="22"/>
                <w:szCs w:val="22"/>
              </w:rPr>
            </w:pPr>
          </w:p>
        </w:tc>
      </w:tr>
      <w:tr w:rsidR="00142F05" w:rsidRPr="00006C8E" w14:paraId="2A4E7446" w14:textId="77777777">
        <w:trPr>
          <w:trHeight w:val="300"/>
        </w:trPr>
        <w:tc>
          <w:tcPr>
            <w:tcW w:w="3094" w:type="dxa"/>
            <w:gridSpan w:val="2"/>
          </w:tcPr>
          <w:p w14:paraId="6B0B299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8.3. Sutarties įvykdymo užtikrinimo pateikimas</w:t>
            </w:r>
          </w:p>
        </w:tc>
        <w:tc>
          <w:tcPr>
            <w:tcW w:w="6441" w:type="dxa"/>
            <w:gridSpan w:val="2"/>
          </w:tcPr>
          <w:p w14:paraId="2647EC90"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47D3FAEF" w14:textId="31C5B1A6" w:rsidR="00142F05" w:rsidRPr="00006C8E" w:rsidRDefault="00142F05" w:rsidP="00142F05">
            <w:pPr>
              <w:rPr>
                <w:rFonts w:ascii="Trebuchet MS" w:hAnsi="Trebuchet MS"/>
                <w:sz w:val="22"/>
                <w:szCs w:val="22"/>
              </w:rPr>
            </w:pPr>
          </w:p>
        </w:tc>
      </w:tr>
      <w:tr w:rsidR="00142F05" w:rsidRPr="00006C8E" w14:paraId="15859C99" w14:textId="77777777">
        <w:trPr>
          <w:trHeight w:val="300"/>
        </w:trPr>
        <w:tc>
          <w:tcPr>
            <w:tcW w:w="9535" w:type="dxa"/>
            <w:gridSpan w:val="4"/>
          </w:tcPr>
          <w:p w14:paraId="1ECF65EB"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9. ŠALIŲ ATSAKOMYBĖ</w:t>
            </w:r>
          </w:p>
        </w:tc>
      </w:tr>
      <w:tr w:rsidR="00142F05" w:rsidRPr="00006C8E" w14:paraId="751AAE6F" w14:textId="77777777">
        <w:trPr>
          <w:trHeight w:val="300"/>
        </w:trPr>
        <w:tc>
          <w:tcPr>
            <w:tcW w:w="3094" w:type="dxa"/>
            <w:gridSpan w:val="2"/>
          </w:tcPr>
          <w:p w14:paraId="41D56436" w14:textId="067E4BE6"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9.1. Pirkėjui taikomos netesybos už mokėjimų pagal Sutartį vėlavimą</w:t>
            </w:r>
          </w:p>
        </w:tc>
        <w:tc>
          <w:tcPr>
            <w:tcW w:w="6441" w:type="dxa"/>
            <w:gridSpan w:val="2"/>
          </w:tcPr>
          <w:p w14:paraId="070C11FC" w14:textId="20C7D99E" w:rsidR="00142F05" w:rsidRPr="00006C8E" w:rsidRDefault="00142F05" w:rsidP="00142F05">
            <w:pPr>
              <w:spacing w:line="259" w:lineRule="auto"/>
              <w:jc w:val="both"/>
              <w:rPr>
                <w:rFonts w:ascii="Trebuchet MS" w:hAnsi="Trebuchet MS"/>
                <w:color w:val="000000"/>
                <w:kern w:val="2"/>
                <w:sz w:val="22"/>
                <w:szCs w:val="22"/>
              </w:rPr>
            </w:pPr>
            <w:r w:rsidRPr="00142F05">
              <w:rPr>
                <w:rFonts w:ascii="Trebuchet MS" w:hAnsi="Trebuchet MS"/>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0,06 procento dydžio delspinigius nuo neapmokėtos sumos be PVM už kiekvieną vėlavimo dieną, bet ne daugiau kaip 20 procentų nuo Pradinės Sutarties vertės, nurodytos Specialiųjų sąlygų 5.2 punkte.</w:t>
            </w:r>
          </w:p>
        </w:tc>
      </w:tr>
      <w:tr w:rsidR="00142F05" w:rsidRPr="00006C8E" w14:paraId="2C60DAC2" w14:textId="77777777">
        <w:trPr>
          <w:trHeight w:val="300"/>
        </w:trPr>
        <w:tc>
          <w:tcPr>
            <w:tcW w:w="3094" w:type="dxa"/>
            <w:gridSpan w:val="2"/>
          </w:tcPr>
          <w:p w14:paraId="1BA2D9E1" w14:textId="425BB12B"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9.2. Tiekėjui taikomos netesybos</w:t>
            </w:r>
          </w:p>
        </w:tc>
        <w:tc>
          <w:tcPr>
            <w:tcW w:w="6441" w:type="dxa"/>
            <w:gridSpan w:val="2"/>
          </w:tcPr>
          <w:p w14:paraId="0E6DFBC8" w14:textId="2D694AA6" w:rsidR="00142F05" w:rsidRPr="00006C8E" w:rsidRDefault="005C2C30" w:rsidP="005C2C30">
            <w:pPr>
              <w:jc w:val="both"/>
              <w:rPr>
                <w:rFonts w:ascii="Trebuchet MS" w:hAnsi="Trebuchet MS"/>
                <w:b/>
                <w:kern w:val="2"/>
                <w:sz w:val="22"/>
                <w:szCs w:val="22"/>
              </w:rPr>
            </w:pPr>
            <w:r w:rsidRPr="005C2C30">
              <w:rPr>
                <w:rFonts w:ascii="Trebuchet MS" w:hAnsi="Trebuchet MS"/>
                <w:color w:val="000000"/>
                <w:sz w:val="22"/>
                <w:szCs w:val="22"/>
              </w:rPr>
              <w:t>Jeigu Tiekėjas vėluoja suteikti Paslaugas arba nevykdo kitų sutartinių įsipareigojimų, Pirkėjas nuo kitos nei nustatytas terminas dienos Tiekėjui skaičiuoja 0,06 procento dydžio delspinigius už kiekvieną uždelstą dieną nuo laiku nesuteiktų Paslaugų ar kitų sutartinių įsipareigojimų nevykdymo kainos be PVM, bet ne daugiau kaip 20 procentų nuo Pradinės Sutarties vertės, nurodytos Specialiųjų sąlygų 5.2 punkte</w:t>
            </w:r>
            <w:r w:rsidR="00142F05" w:rsidRPr="00006C8E">
              <w:rPr>
                <w:rFonts w:ascii="Trebuchet MS" w:hAnsi="Trebuchet MS"/>
                <w:sz w:val="22"/>
                <w:szCs w:val="22"/>
              </w:rPr>
              <w:t>.</w:t>
            </w:r>
          </w:p>
        </w:tc>
      </w:tr>
      <w:tr w:rsidR="00142F05" w:rsidRPr="00006C8E" w14:paraId="681F27EE" w14:textId="77777777">
        <w:trPr>
          <w:trHeight w:val="300"/>
        </w:trPr>
        <w:tc>
          <w:tcPr>
            <w:tcW w:w="3094" w:type="dxa"/>
            <w:gridSpan w:val="2"/>
          </w:tcPr>
          <w:p w14:paraId="1AB519AC" w14:textId="7CBD3645"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4FD8F201" w:rsidR="005C2C30" w:rsidRPr="00006C8E" w:rsidRDefault="005C2C30" w:rsidP="005C2C30">
            <w:pPr>
              <w:jc w:val="both"/>
              <w:rPr>
                <w:rFonts w:ascii="Trebuchet MS" w:hAnsi="Trebuchet MS"/>
                <w:kern w:val="2"/>
                <w:sz w:val="22"/>
                <w:szCs w:val="22"/>
              </w:rPr>
            </w:pPr>
            <w:r w:rsidRPr="005C2C30">
              <w:rPr>
                <w:rFonts w:ascii="Trebuchet MS" w:hAnsi="Trebuchet MS"/>
                <w:bCs/>
                <w:kern w:val="2"/>
                <w:sz w:val="22"/>
                <w:szCs w:val="22"/>
              </w:rPr>
              <w:t>Nutraukus Sutartį dėl esminio Sutarties pažeidimo, nustatyto Sutarties Specialiosiose sąlygose, mokama 5 procentų dydžio bauda nuo Pradinės Sutarties vertės, nurodytos Specialiųjų sąlygų 5.2 punkte</w:t>
            </w:r>
          </w:p>
          <w:p w14:paraId="7CBFE0C7" w14:textId="7333BDCC" w:rsidR="00142F05" w:rsidRPr="00006C8E" w:rsidRDefault="00142F05" w:rsidP="00142F05">
            <w:pPr>
              <w:rPr>
                <w:rFonts w:ascii="Trebuchet MS" w:hAnsi="Trebuchet MS"/>
                <w:kern w:val="2"/>
                <w:sz w:val="22"/>
                <w:szCs w:val="22"/>
              </w:rPr>
            </w:pPr>
          </w:p>
        </w:tc>
      </w:tr>
      <w:tr w:rsidR="00142F05" w:rsidRPr="00006C8E" w14:paraId="3A1BC4FA" w14:textId="77777777">
        <w:trPr>
          <w:trHeight w:val="300"/>
        </w:trPr>
        <w:tc>
          <w:tcPr>
            <w:tcW w:w="3094" w:type="dxa"/>
            <w:gridSpan w:val="2"/>
          </w:tcPr>
          <w:p w14:paraId="0E4BB632" w14:textId="0AF19C9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6C28E1C0" w14:textId="77777777" w:rsidR="00142F05" w:rsidRPr="00006C8E" w:rsidRDefault="00142F05" w:rsidP="00142F05">
            <w:pPr>
              <w:rPr>
                <w:rFonts w:ascii="Trebuchet MS" w:hAnsi="Trebuchet MS"/>
                <w:bCs/>
                <w:kern w:val="2"/>
                <w:sz w:val="22"/>
                <w:szCs w:val="22"/>
              </w:rPr>
            </w:pPr>
          </w:p>
          <w:p w14:paraId="663FD6AE" w14:textId="3A276F3A" w:rsidR="00142F05" w:rsidRPr="00006C8E" w:rsidRDefault="00142F05" w:rsidP="00142F05">
            <w:pPr>
              <w:rPr>
                <w:rFonts w:ascii="Trebuchet MS" w:hAnsi="Trebuchet MS"/>
                <w:kern w:val="2"/>
                <w:sz w:val="22"/>
                <w:szCs w:val="22"/>
              </w:rPr>
            </w:pPr>
          </w:p>
        </w:tc>
      </w:tr>
      <w:tr w:rsidR="00142F05" w:rsidRPr="00006C8E" w14:paraId="02A0AD2F" w14:textId="77777777">
        <w:trPr>
          <w:trHeight w:val="300"/>
        </w:trPr>
        <w:tc>
          <w:tcPr>
            <w:tcW w:w="3094" w:type="dxa"/>
            <w:gridSpan w:val="2"/>
          </w:tcPr>
          <w:p w14:paraId="566076A6" w14:textId="1092562B"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142F05" w:rsidRPr="00006C8E" w:rsidRDefault="00142F05" w:rsidP="00142F05">
            <w:pPr>
              <w:rPr>
                <w:rFonts w:ascii="Trebuchet MS" w:hAnsi="Trebuchet MS"/>
                <w:bCs/>
                <w:color w:val="000000"/>
                <w:kern w:val="2"/>
                <w:sz w:val="22"/>
                <w:szCs w:val="22"/>
              </w:rPr>
            </w:pPr>
            <w:r w:rsidRPr="00006C8E">
              <w:rPr>
                <w:rFonts w:ascii="Trebuchet MS" w:hAnsi="Trebuchet MS"/>
                <w:bCs/>
                <w:color w:val="000000"/>
                <w:kern w:val="2"/>
                <w:sz w:val="22"/>
                <w:szCs w:val="22"/>
              </w:rPr>
              <w:t>Netaikoma</w:t>
            </w:r>
          </w:p>
          <w:p w14:paraId="748DE540" w14:textId="15E2C975" w:rsidR="00142F05" w:rsidRPr="00006C8E" w:rsidRDefault="00142F05" w:rsidP="00142F05">
            <w:pPr>
              <w:rPr>
                <w:rFonts w:ascii="Trebuchet MS" w:hAnsi="Trebuchet MS"/>
                <w:color w:val="4472C4"/>
                <w:kern w:val="2"/>
                <w:sz w:val="22"/>
                <w:szCs w:val="22"/>
              </w:rPr>
            </w:pPr>
          </w:p>
        </w:tc>
      </w:tr>
      <w:tr w:rsidR="00142F05" w:rsidRPr="00006C8E" w14:paraId="7439E02A" w14:textId="77777777">
        <w:trPr>
          <w:trHeight w:val="300"/>
        </w:trPr>
        <w:tc>
          <w:tcPr>
            <w:tcW w:w="3094" w:type="dxa"/>
            <w:gridSpan w:val="2"/>
          </w:tcPr>
          <w:p w14:paraId="69208AF6" w14:textId="7EE0BDAD"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51B263F9" w14:textId="77777777" w:rsidR="00142F05" w:rsidRPr="00006C8E" w:rsidRDefault="00142F05" w:rsidP="00142F05">
            <w:pPr>
              <w:rPr>
                <w:rFonts w:ascii="Trebuchet MS" w:hAnsi="Trebuchet MS"/>
                <w:bCs/>
                <w:kern w:val="2"/>
                <w:sz w:val="22"/>
                <w:szCs w:val="22"/>
              </w:rPr>
            </w:pPr>
          </w:p>
          <w:p w14:paraId="30A99159" w14:textId="385748A0" w:rsidR="00142F05" w:rsidRPr="00006C8E" w:rsidRDefault="00142F05" w:rsidP="00142F05">
            <w:pPr>
              <w:rPr>
                <w:rFonts w:ascii="Trebuchet MS" w:hAnsi="Trebuchet MS"/>
                <w:color w:val="4472C4"/>
                <w:kern w:val="2"/>
                <w:sz w:val="22"/>
                <w:szCs w:val="22"/>
              </w:rPr>
            </w:pPr>
          </w:p>
        </w:tc>
      </w:tr>
      <w:tr w:rsidR="00142F05" w:rsidRPr="00006C8E" w14:paraId="1E6BA83A" w14:textId="77777777">
        <w:trPr>
          <w:trHeight w:val="300"/>
        </w:trPr>
        <w:tc>
          <w:tcPr>
            <w:tcW w:w="3094" w:type="dxa"/>
            <w:gridSpan w:val="2"/>
          </w:tcPr>
          <w:p w14:paraId="6B59AD7B" w14:textId="3DB423A4"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 xml:space="preserve">9.7. Tiekėjui taikomos netesybos dėl pirkimo dokumentuose nustatytų Kokybinių kriterijų </w:t>
            </w:r>
            <w:proofErr w:type="spellStart"/>
            <w:r w:rsidRPr="00006C8E">
              <w:rPr>
                <w:rFonts w:ascii="Trebuchet MS" w:hAnsi="Trebuchet MS"/>
                <w:b/>
                <w:sz w:val="22"/>
                <w:szCs w:val="22"/>
              </w:rPr>
              <w:t>nepasiekimo</w:t>
            </w:r>
            <w:proofErr w:type="spellEnd"/>
            <w:r w:rsidRPr="00006C8E">
              <w:rPr>
                <w:rFonts w:ascii="Trebuchet MS" w:hAnsi="Trebuchet MS"/>
                <w:b/>
                <w:sz w:val="22"/>
                <w:szCs w:val="22"/>
              </w:rPr>
              <w:t xml:space="preserve"> Sutarties vykdymo metu</w:t>
            </w:r>
          </w:p>
        </w:tc>
        <w:tc>
          <w:tcPr>
            <w:tcW w:w="6441" w:type="dxa"/>
            <w:gridSpan w:val="2"/>
          </w:tcPr>
          <w:p w14:paraId="31D0481F" w14:textId="0DB9A77F" w:rsidR="00142F05" w:rsidRPr="00006C8E" w:rsidRDefault="001D2CDB" w:rsidP="005C2C30">
            <w:pPr>
              <w:jc w:val="both"/>
              <w:rPr>
                <w:rFonts w:ascii="Trebuchet MS" w:hAnsi="Trebuchet MS"/>
                <w:color w:val="4472C4"/>
                <w:kern w:val="2"/>
                <w:sz w:val="22"/>
                <w:szCs w:val="22"/>
              </w:rPr>
            </w:pPr>
            <w:r w:rsidRPr="001D2CDB">
              <w:rPr>
                <w:rFonts w:ascii="Trebuchet MS" w:hAnsi="Trebuchet MS"/>
                <w:kern w:val="2"/>
                <w:sz w:val="22"/>
                <w:szCs w:val="22"/>
              </w:rPr>
              <w:t>Netaikoma</w:t>
            </w:r>
          </w:p>
        </w:tc>
      </w:tr>
      <w:tr w:rsidR="00142F05" w:rsidRPr="00006C8E" w14:paraId="2E410A63" w14:textId="77777777" w:rsidTr="005C2C30">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9.8. Tiekėjui taikomos netesybos dėl Sutarties įvykdymo užtikrinimo </w:t>
            </w:r>
            <w:r w:rsidRPr="00006C8E">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4D564143" w14:textId="77777777" w:rsidR="00142F05" w:rsidRPr="00006C8E" w:rsidRDefault="00142F05" w:rsidP="00142F05">
            <w:pPr>
              <w:rPr>
                <w:rFonts w:ascii="Trebuchet MS" w:hAnsi="Trebuchet MS"/>
                <w:bCs/>
                <w:kern w:val="2"/>
                <w:sz w:val="22"/>
                <w:szCs w:val="22"/>
              </w:rPr>
            </w:pPr>
          </w:p>
          <w:p w14:paraId="5AD4BC1A" w14:textId="1F1B0A0E" w:rsidR="00142F05" w:rsidRPr="00006C8E" w:rsidRDefault="00142F05" w:rsidP="00142F05">
            <w:pPr>
              <w:rPr>
                <w:rFonts w:ascii="Trebuchet MS" w:hAnsi="Trebuchet MS"/>
                <w:color w:val="4472C4"/>
                <w:kern w:val="2"/>
                <w:sz w:val="22"/>
                <w:szCs w:val="22"/>
              </w:rPr>
            </w:pPr>
          </w:p>
        </w:tc>
      </w:tr>
      <w:tr w:rsidR="00142F05" w:rsidRPr="00006C8E" w14:paraId="126A6D36" w14:textId="77777777">
        <w:trPr>
          <w:trHeight w:val="300"/>
        </w:trPr>
        <w:tc>
          <w:tcPr>
            <w:tcW w:w="3094" w:type="dxa"/>
            <w:gridSpan w:val="2"/>
          </w:tcPr>
          <w:p w14:paraId="10384E36" w14:textId="4FFA607E" w:rsidR="00142F05" w:rsidRPr="00006C8E" w:rsidRDefault="00142F05" w:rsidP="00142F05">
            <w:pPr>
              <w:rPr>
                <w:rFonts w:ascii="Trebuchet MS" w:hAnsi="Trebuchet MS"/>
                <w:b/>
                <w:bCs/>
                <w:kern w:val="2"/>
                <w:sz w:val="22"/>
                <w:szCs w:val="22"/>
              </w:rPr>
            </w:pPr>
            <w:r w:rsidRPr="00006C8E">
              <w:rPr>
                <w:rFonts w:ascii="Trebuchet MS" w:hAnsi="Trebuchet MS"/>
                <w:b/>
                <w:sz w:val="22"/>
                <w:szCs w:val="22"/>
              </w:rPr>
              <w:t>9.9. Tiekėjui taikoma bauda dėl Pirkėjo simbolių, pavadinimo ir ženklo reklamoje ar rinkodaroje naudojimo reikalavimų nesilaikymo bei draudimo naudotis Pirkėjo sukurtais</w:t>
            </w:r>
            <w:r w:rsidRPr="00006C8E">
              <w:rPr>
                <w:rFonts w:ascii="Trebuchet MS" w:hAnsi="Trebuchet MS"/>
                <w:bCs/>
                <w:sz w:val="22"/>
                <w:szCs w:val="22"/>
              </w:rPr>
              <w:t xml:space="preserve"> </w:t>
            </w:r>
            <w:r w:rsidRPr="00006C8E">
              <w:rPr>
                <w:rFonts w:ascii="Trebuchet MS" w:hAnsi="Trebuchet MS"/>
                <w:b/>
                <w:sz w:val="22"/>
                <w:szCs w:val="22"/>
              </w:rPr>
              <w:t>intelektiniais veiklos rezultatais nesilaikymo</w:t>
            </w:r>
          </w:p>
        </w:tc>
        <w:tc>
          <w:tcPr>
            <w:tcW w:w="6441" w:type="dxa"/>
            <w:gridSpan w:val="2"/>
          </w:tcPr>
          <w:p w14:paraId="5354982A" w14:textId="77777777" w:rsidR="00142F05" w:rsidRPr="00006C8E" w:rsidRDefault="00142F05" w:rsidP="00142F05">
            <w:pPr>
              <w:rPr>
                <w:rFonts w:ascii="Trebuchet MS" w:hAnsi="Trebuchet MS"/>
                <w:bCs/>
                <w:kern w:val="2"/>
                <w:sz w:val="22"/>
                <w:szCs w:val="22"/>
              </w:rPr>
            </w:pPr>
            <w:r w:rsidRPr="00006C8E">
              <w:rPr>
                <w:rFonts w:ascii="Trebuchet MS" w:hAnsi="Trebuchet MS"/>
                <w:bCs/>
                <w:kern w:val="2"/>
                <w:sz w:val="22"/>
                <w:szCs w:val="22"/>
              </w:rPr>
              <w:t>Netaikoma</w:t>
            </w:r>
          </w:p>
          <w:p w14:paraId="39D0982B" w14:textId="77777777" w:rsidR="00142F05" w:rsidRPr="00006C8E" w:rsidRDefault="00142F05" w:rsidP="005C2C30">
            <w:pPr>
              <w:rPr>
                <w:rFonts w:ascii="Trebuchet MS" w:hAnsi="Trebuchet MS"/>
                <w:color w:val="4472C4"/>
                <w:kern w:val="2"/>
                <w:sz w:val="22"/>
                <w:szCs w:val="22"/>
              </w:rPr>
            </w:pPr>
          </w:p>
        </w:tc>
      </w:tr>
      <w:tr w:rsidR="00142F05" w:rsidRPr="00006C8E" w14:paraId="77AEF0AE" w14:textId="77777777">
        <w:trPr>
          <w:trHeight w:val="300"/>
        </w:trPr>
        <w:tc>
          <w:tcPr>
            <w:tcW w:w="3094" w:type="dxa"/>
            <w:gridSpan w:val="2"/>
          </w:tcPr>
          <w:p w14:paraId="17EC5DF4" w14:textId="49390910"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9.10. </w:t>
            </w:r>
            <w:r w:rsidRPr="00006C8E">
              <w:rPr>
                <w:rFonts w:ascii="Trebuchet MS" w:hAnsi="Trebuchet MS"/>
                <w:b/>
                <w:kern w:val="2"/>
                <w:sz w:val="22"/>
                <w:szCs w:val="22"/>
              </w:rPr>
              <w:t>Kitos netesybos</w:t>
            </w:r>
          </w:p>
        </w:tc>
        <w:tc>
          <w:tcPr>
            <w:tcW w:w="6441" w:type="dxa"/>
            <w:gridSpan w:val="2"/>
          </w:tcPr>
          <w:p w14:paraId="61DD08FE" w14:textId="223AA5FE" w:rsidR="00142F05" w:rsidRPr="005C2C30" w:rsidRDefault="001D2CDB" w:rsidP="001D2CDB">
            <w:pPr>
              <w:jc w:val="both"/>
              <w:rPr>
                <w:rFonts w:ascii="Trebuchet MS" w:hAnsi="Trebuchet MS"/>
                <w:bCs/>
                <w:kern w:val="2"/>
                <w:sz w:val="22"/>
                <w:szCs w:val="22"/>
              </w:rPr>
            </w:pPr>
            <w:r w:rsidRPr="001D2CDB">
              <w:rPr>
                <w:rFonts w:ascii="Trebuchet MS" w:hAnsi="Trebuchet MS"/>
                <w:bCs/>
                <w:kern w:val="2"/>
                <w:sz w:val="22"/>
                <w:szCs w:val="22"/>
              </w:rPr>
              <w:t>Jeigu naudojimosi Paslaugos rezultatu metu paaiškės, kad Pirkėjui atitenkanti Tiekėjo perduota susijusi su Paslauga dokumentacija yra neišsami, ir jos nepakanka, kad būtų įvykdytas koks nors iš Pirkimo sąlygų reikalavimuose numatytų Paslaugų tikslų, su tuo susijusius Pirkėjo nuostolius padengia Tiekėjas.</w:t>
            </w:r>
          </w:p>
        </w:tc>
      </w:tr>
      <w:tr w:rsidR="00142F05" w:rsidRPr="00006C8E" w14:paraId="7412B22E" w14:textId="77777777">
        <w:trPr>
          <w:trHeight w:val="300"/>
        </w:trPr>
        <w:tc>
          <w:tcPr>
            <w:tcW w:w="9535" w:type="dxa"/>
            <w:gridSpan w:val="4"/>
          </w:tcPr>
          <w:p w14:paraId="0D543F72"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b/>
                <w:kern w:val="2"/>
                <w:sz w:val="22"/>
                <w:szCs w:val="22"/>
              </w:rPr>
              <w:t>10. ESMINĖS SUTARTIES SĄLYGOS</w:t>
            </w:r>
          </w:p>
        </w:tc>
      </w:tr>
      <w:tr w:rsidR="00142F05" w:rsidRPr="00006C8E" w14:paraId="4A74E676" w14:textId="77777777">
        <w:trPr>
          <w:trHeight w:val="300"/>
        </w:trPr>
        <w:tc>
          <w:tcPr>
            <w:tcW w:w="3094" w:type="dxa"/>
            <w:gridSpan w:val="2"/>
          </w:tcPr>
          <w:p w14:paraId="0C4A90A4" w14:textId="48800356" w:rsidR="00142F05" w:rsidRPr="00006C8E" w:rsidRDefault="00142F05" w:rsidP="00142F05">
            <w:pPr>
              <w:rPr>
                <w:rFonts w:ascii="Trebuchet MS" w:hAnsi="Trebuchet MS"/>
                <w:b/>
                <w:kern w:val="2"/>
                <w:sz w:val="22"/>
                <w:szCs w:val="22"/>
                <w:lang w:val="en-US"/>
              </w:rPr>
            </w:pPr>
            <w:r w:rsidRPr="00006C8E">
              <w:rPr>
                <w:rFonts w:ascii="Trebuchet MS" w:hAnsi="Trebuchet MS"/>
                <w:b/>
                <w:kern w:val="2"/>
                <w:sz w:val="22"/>
                <w:szCs w:val="22"/>
                <w:lang w:val="en-US"/>
              </w:rPr>
              <w:t xml:space="preserve">10.1. </w:t>
            </w:r>
            <w:r w:rsidRPr="00006C8E">
              <w:rPr>
                <w:rFonts w:ascii="Trebuchet MS" w:hAnsi="Trebuchet MS"/>
                <w:b/>
                <w:kern w:val="2"/>
                <w:sz w:val="22"/>
                <w:szCs w:val="22"/>
              </w:rPr>
              <w:t>Esminės Sutarties sąlygos</w:t>
            </w:r>
          </w:p>
        </w:tc>
        <w:tc>
          <w:tcPr>
            <w:tcW w:w="6441" w:type="dxa"/>
            <w:gridSpan w:val="2"/>
          </w:tcPr>
          <w:p w14:paraId="46FA966F"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1AD3CD3A" w14:textId="4BAD008A" w:rsidR="00142F05" w:rsidRPr="00006C8E" w:rsidRDefault="00142F05" w:rsidP="005C2C30">
            <w:pPr>
              <w:rPr>
                <w:rFonts w:ascii="Trebuchet MS" w:hAnsi="Trebuchet MS"/>
                <w:color w:val="4472C4"/>
                <w:kern w:val="2"/>
                <w:sz w:val="22"/>
                <w:szCs w:val="22"/>
              </w:rPr>
            </w:pPr>
          </w:p>
        </w:tc>
      </w:tr>
      <w:tr w:rsidR="00142F05" w:rsidRPr="00006C8E" w14:paraId="68A8F8F5" w14:textId="77777777">
        <w:trPr>
          <w:trHeight w:val="300"/>
        </w:trPr>
        <w:tc>
          <w:tcPr>
            <w:tcW w:w="3094" w:type="dxa"/>
            <w:gridSpan w:val="2"/>
          </w:tcPr>
          <w:p w14:paraId="458F7686" w14:textId="28A3D4D6" w:rsidR="00142F05" w:rsidRPr="00006C8E" w:rsidRDefault="00142F05" w:rsidP="00142F05">
            <w:pPr>
              <w:rPr>
                <w:rFonts w:ascii="Trebuchet MS" w:hAnsi="Trebuchet MS"/>
                <w:b/>
                <w:kern w:val="2"/>
                <w:sz w:val="22"/>
                <w:szCs w:val="22"/>
                <w:lang w:val="en-US"/>
              </w:rPr>
            </w:pPr>
            <w:r w:rsidRPr="00006C8E">
              <w:rPr>
                <w:rFonts w:ascii="Trebuchet MS" w:hAnsi="Trebuchet MS"/>
                <w:b/>
                <w:bCs/>
                <w:sz w:val="22"/>
                <w:szCs w:val="22"/>
              </w:rPr>
              <w:t>10.2. Dideli arba nuolatiniai esminės Sutarties sąlygos vykdymo trūkumai</w:t>
            </w:r>
          </w:p>
        </w:tc>
        <w:tc>
          <w:tcPr>
            <w:tcW w:w="6441" w:type="dxa"/>
            <w:gridSpan w:val="2"/>
          </w:tcPr>
          <w:p w14:paraId="3371DE10" w14:textId="5BCD42B8" w:rsidR="005C2C30" w:rsidRPr="00006C8E" w:rsidRDefault="00142F05" w:rsidP="005C2C30">
            <w:pPr>
              <w:spacing w:line="276" w:lineRule="auto"/>
              <w:jc w:val="both"/>
              <w:textAlignment w:val="baseline"/>
              <w:rPr>
                <w:rFonts w:ascii="Trebuchet MS" w:hAnsi="Trebuchet MS"/>
                <w:color w:val="4471C4"/>
                <w:sz w:val="22"/>
                <w:szCs w:val="22"/>
              </w:rPr>
            </w:pPr>
            <w:r w:rsidRPr="00006C8E">
              <w:rPr>
                <w:rFonts w:ascii="Trebuchet MS" w:eastAsia="Arial" w:hAnsi="Trebuchet MS"/>
                <w:sz w:val="22"/>
                <w:szCs w:val="22"/>
              </w:rPr>
              <w:t xml:space="preserve">Netaikoma </w:t>
            </w:r>
          </w:p>
          <w:p w14:paraId="2BC2BBBD" w14:textId="6C858241" w:rsidR="00142F05" w:rsidRPr="00006C8E" w:rsidRDefault="00142F05" w:rsidP="00142F05">
            <w:pPr>
              <w:rPr>
                <w:rFonts w:ascii="Trebuchet MS" w:hAnsi="Trebuchet MS"/>
                <w:kern w:val="2"/>
                <w:sz w:val="22"/>
                <w:szCs w:val="22"/>
              </w:rPr>
            </w:pPr>
          </w:p>
        </w:tc>
      </w:tr>
      <w:tr w:rsidR="00142F05" w:rsidRPr="00006C8E" w14:paraId="5D5614C8" w14:textId="77777777">
        <w:trPr>
          <w:trHeight w:val="300"/>
        </w:trPr>
        <w:tc>
          <w:tcPr>
            <w:tcW w:w="9535" w:type="dxa"/>
            <w:gridSpan w:val="4"/>
          </w:tcPr>
          <w:p w14:paraId="01BA262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11. SUTARTIES GALIOJIMAS IR KEITIMAS</w:t>
            </w:r>
          </w:p>
        </w:tc>
      </w:tr>
      <w:tr w:rsidR="00142F05" w:rsidRPr="00006C8E" w14:paraId="01B4A21F" w14:textId="77777777">
        <w:trPr>
          <w:trHeight w:val="300"/>
        </w:trPr>
        <w:tc>
          <w:tcPr>
            <w:tcW w:w="3094" w:type="dxa"/>
            <w:gridSpan w:val="2"/>
          </w:tcPr>
          <w:p w14:paraId="4A683777" w14:textId="77777777" w:rsidR="00142F05" w:rsidRPr="00006C8E" w:rsidRDefault="00142F05" w:rsidP="00142F05">
            <w:pPr>
              <w:rPr>
                <w:rFonts w:ascii="Trebuchet MS" w:hAnsi="Trebuchet MS"/>
                <w:b/>
                <w:kern w:val="2"/>
                <w:sz w:val="22"/>
                <w:szCs w:val="22"/>
              </w:rPr>
            </w:pPr>
            <w:r w:rsidRPr="00006C8E">
              <w:rPr>
                <w:rFonts w:ascii="Trebuchet MS" w:hAnsi="Trebuchet MS"/>
                <w:b/>
                <w:sz w:val="22"/>
                <w:szCs w:val="22"/>
              </w:rPr>
              <w:t>11.1. Sutarties sudarymas ir įsigaliojimas</w:t>
            </w:r>
          </w:p>
        </w:tc>
        <w:tc>
          <w:tcPr>
            <w:tcW w:w="6441" w:type="dxa"/>
            <w:gridSpan w:val="2"/>
          </w:tcPr>
          <w:p w14:paraId="033480E5" w14:textId="33A90B36" w:rsidR="003246FB" w:rsidRDefault="005C2C30" w:rsidP="005C2C30">
            <w:pPr>
              <w:jc w:val="both"/>
              <w:rPr>
                <w:rFonts w:ascii="Trebuchet MS" w:hAnsi="Trebuchet MS"/>
                <w:iCs/>
                <w:kern w:val="2"/>
                <w:sz w:val="22"/>
                <w:szCs w:val="22"/>
              </w:rPr>
            </w:pPr>
            <w:r>
              <w:rPr>
                <w:rFonts w:ascii="Trebuchet MS" w:hAnsi="Trebuchet MS"/>
                <w:kern w:val="2"/>
                <w:sz w:val="22"/>
                <w:szCs w:val="22"/>
              </w:rPr>
              <w:t xml:space="preserve">11.1.1. </w:t>
            </w:r>
            <w:r w:rsidRPr="005C2C30">
              <w:rPr>
                <w:rFonts w:ascii="Trebuchet MS" w:hAnsi="Trebuchet MS"/>
                <w:kern w:val="2"/>
                <w:sz w:val="22"/>
                <w:szCs w:val="22"/>
              </w:rPr>
              <w:t>Ši Sutartis laikoma sudaryta, kai (pirma) ją pasirašo abi Šalys, ir (antra)</w:t>
            </w:r>
            <w:r w:rsidRPr="005C2C30">
              <w:rPr>
                <w:rFonts w:ascii="Trebuchet MS" w:hAnsi="Trebuchet MS"/>
                <w:iCs/>
                <w:kern w:val="2"/>
                <w:sz w:val="22"/>
                <w:szCs w:val="22"/>
              </w:rPr>
              <w:t xml:space="preserve"> užregistruojama Pirkėjo informacinėje sistemoje.</w:t>
            </w:r>
          </w:p>
          <w:p w14:paraId="5FB691E1" w14:textId="48903E72" w:rsidR="003246FB" w:rsidRPr="0006036E" w:rsidRDefault="003246FB" w:rsidP="0006036E">
            <w:pPr>
              <w:tabs>
                <w:tab w:val="left" w:pos="567"/>
                <w:tab w:val="left" w:pos="1276"/>
                <w:tab w:val="left" w:pos="1701"/>
              </w:tabs>
              <w:autoSpaceDE w:val="0"/>
              <w:autoSpaceDN w:val="0"/>
              <w:adjustRightInd w:val="0"/>
              <w:spacing w:after="120"/>
              <w:jc w:val="both"/>
              <w:rPr>
                <w:rFonts w:ascii="Trebuchet MS" w:hAnsi="Trebuchet MS"/>
                <w:sz w:val="22"/>
                <w:szCs w:val="22"/>
              </w:rPr>
            </w:pPr>
            <w:r>
              <w:rPr>
                <w:rFonts w:ascii="Trebuchet MS" w:hAnsi="Trebuchet MS"/>
                <w:sz w:val="22"/>
                <w:szCs w:val="22"/>
              </w:rPr>
              <w:t xml:space="preserve">11.1.2. </w:t>
            </w:r>
            <w:r w:rsidRPr="007F09A5">
              <w:rPr>
                <w:rFonts w:ascii="Trebuchet MS" w:hAnsi="Trebuchet MS"/>
                <w:sz w:val="22"/>
                <w:szCs w:val="22"/>
              </w:rPr>
              <w:t>Sutartis sudaroma 24 mėnesių licencijų palaikymo laikotarpiui nuo 2026-01-01 iki 2027-12-31</w:t>
            </w:r>
            <w:r w:rsidR="0006036E" w:rsidRPr="007F09A5">
              <w:rPr>
                <w:rFonts w:ascii="Trebuchet MS" w:hAnsi="Trebuchet MS"/>
                <w:sz w:val="22"/>
                <w:szCs w:val="22"/>
              </w:rPr>
              <w:t>.</w:t>
            </w:r>
            <w:bookmarkStart w:id="0" w:name="_GoBack"/>
            <w:bookmarkEnd w:id="0"/>
          </w:p>
          <w:p w14:paraId="7396F7FD" w14:textId="3F9F64BA" w:rsidR="00142F05" w:rsidRPr="005C2C30" w:rsidRDefault="003246FB" w:rsidP="005C2C30">
            <w:pPr>
              <w:jc w:val="both"/>
              <w:rPr>
                <w:rFonts w:ascii="Trebuchet MS" w:hAnsi="Trebuchet MS"/>
                <w:kern w:val="2"/>
                <w:sz w:val="22"/>
                <w:szCs w:val="22"/>
              </w:rPr>
            </w:pPr>
            <w:r>
              <w:rPr>
                <w:rFonts w:ascii="Trebuchet MS" w:hAnsi="Trebuchet MS"/>
                <w:kern w:val="2"/>
                <w:sz w:val="22"/>
                <w:szCs w:val="22"/>
              </w:rPr>
              <w:t xml:space="preserve">11.1.3. </w:t>
            </w:r>
            <w:r w:rsidR="005C2C30" w:rsidRPr="005C2C30">
              <w:rPr>
                <w:rFonts w:ascii="Trebuchet MS" w:hAnsi="Trebuchet MS"/>
                <w:kern w:val="2"/>
                <w:sz w:val="22"/>
                <w:szCs w:val="22"/>
              </w:rPr>
              <w:t>Sutartis galioja iki visiško prievolių įvykdymo (kol bus išnaudota Pradinės Sutarties vertė, bet jos terminas negali būti ilgesnis kaip iki 2027-12-31 ((įskaitant apmokėjimo terminą).</w:t>
            </w:r>
          </w:p>
        </w:tc>
      </w:tr>
      <w:tr w:rsidR="00142F05" w:rsidRPr="00006C8E" w14:paraId="0D3292E1" w14:textId="77777777">
        <w:trPr>
          <w:trHeight w:val="300"/>
        </w:trPr>
        <w:tc>
          <w:tcPr>
            <w:tcW w:w="3094" w:type="dxa"/>
            <w:gridSpan w:val="2"/>
          </w:tcPr>
          <w:p w14:paraId="09BC2075" w14:textId="316E2550"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11.2. Sutarties galiojimo termino pratęsimas</w:t>
            </w:r>
          </w:p>
        </w:tc>
        <w:tc>
          <w:tcPr>
            <w:tcW w:w="6441" w:type="dxa"/>
            <w:gridSpan w:val="2"/>
          </w:tcPr>
          <w:p w14:paraId="7197E00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Netaikoma</w:t>
            </w:r>
          </w:p>
          <w:p w14:paraId="782060E8" w14:textId="6E9F1ADF" w:rsidR="00142F05" w:rsidRPr="00006C8E" w:rsidRDefault="00142F05" w:rsidP="00142F05">
            <w:pPr>
              <w:rPr>
                <w:rFonts w:ascii="Trebuchet MS" w:hAnsi="Trebuchet MS"/>
                <w:kern w:val="2"/>
                <w:sz w:val="22"/>
                <w:szCs w:val="22"/>
              </w:rPr>
            </w:pPr>
          </w:p>
        </w:tc>
      </w:tr>
      <w:tr w:rsidR="00142F05" w:rsidRPr="00006C8E" w14:paraId="7FE809EC" w14:textId="77777777">
        <w:trPr>
          <w:trHeight w:val="300"/>
        </w:trPr>
        <w:tc>
          <w:tcPr>
            <w:tcW w:w="9535" w:type="dxa"/>
            <w:gridSpan w:val="4"/>
          </w:tcPr>
          <w:p w14:paraId="6839791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12. SUTARTIES NUTRAUKIMAS</w:t>
            </w:r>
          </w:p>
        </w:tc>
      </w:tr>
      <w:tr w:rsidR="00142F05" w:rsidRPr="00006C8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13224581" w:rsidR="00142F05" w:rsidRPr="00006C8E" w:rsidRDefault="00142F05" w:rsidP="005C2C30">
            <w:pPr>
              <w:jc w:val="both"/>
              <w:rPr>
                <w:rFonts w:ascii="Trebuchet MS" w:hAnsi="Trebuchet MS"/>
                <w:kern w:val="2"/>
                <w:sz w:val="22"/>
                <w:szCs w:val="22"/>
              </w:rPr>
            </w:pPr>
            <w:r w:rsidRPr="00006C8E">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313B950" w14:textId="77A71D9D" w:rsidR="00A07E57" w:rsidRPr="00A07E57" w:rsidRDefault="00A07E57" w:rsidP="00A07E57">
            <w:pPr>
              <w:widowControl w:val="0"/>
              <w:tabs>
                <w:tab w:val="left" w:pos="567"/>
              </w:tabs>
              <w:jc w:val="both"/>
              <w:rPr>
                <w:rFonts w:ascii="Trebuchet MS" w:eastAsia="MS Mincho" w:hAnsi="Trebuchet MS"/>
                <w:sz w:val="22"/>
                <w:szCs w:val="22"/>
                <w:lang w:eastAsia="ja-JP"/>
              </w:rPr>
            </w:pPr>
          </w:p>
          <w:p w14:paraId="76B8EF6D" w14:textId="07D0ED3C"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1</w:t>
            </w:r>
            <w:r w:rsidRPr="00A07E57">
              <w:rPr>
                <w:rFonts w:ascii="Trebuchet MS" w:eastAsia="MS Mincho" w:hAnsi="Trebuchet MS"/>
                <w:sz w:val="22"/>
                <w:szCs w:val="22"/>
                <w:lang w:eastAsia="ja-JP"/>
              </w:rPr>
              <w:t>. Jeigu Tiekėjas savo iniciatyva anksčiau laiko nutraukia pirkimo sutartį, per 5 darbo dienas nuo Pirkėjo reikalavimo jis privalo kompensuoti Pirkėjui visus nuostolius, atsiradusius dėl tokio pirkimo sutarties nutraukimo;</w:t>
            </w:r>
          </w:p>
          <w:p w14:paraId="2FC61FBC" w14:textId="5E8C993F" w:rsidR="00A07E57" w:rsidRPr="00A07E57" w:rsidRDefault="00A07E57" w:rsidP="00A07E57">
            <w:pPr>
              <w:widowControl w:val="0"/>
              <w:tabs>
                <w:tab w:val="left" w:pos="567"/>
              </w:tabs>
              <w:jc w:val="both"/>
              <w:rPr>
                <w:rFonts w:ascii="Trebuchet MS" w:eastAsia="MS Mincho" w:hAnsi="Trebuchet MS"/>
                <w:sz w:val="22"/>
                <w:szCs w:val="22"/>
                <w:lang w:eastAsia="ja-JP"/>
              </w:rPr>
            </w:pPr>
            <w:r w:rsidRPr="00A07E57">
              <w:rPr>
                <w:rFonts w:ascii="Trebuchet MS" w:eastAsia="MS Mincho" w:hAnsi="Trebuchet MS"/>
                <w:sz w:val="22"/>
                <w:szCs w:val="22"/>
                <w:lang w:eastAsia="ja-JP"/>
              </w:rPr>
              <w:t>12.1.</w:t>
            </w:r>
            <w:r>
              <w:rPr>
                <w:rFonts w:ascii="Trebuchet MS" w:eastAsia="MS Mincho" w:hAnsi="Trebuchet MS"/>
                <w:sz w:val="22"/>
                <w:szCs w:val="22"/>
                <w:lang w:eastAsia="ja-JP"/>
              </w:rPr>
              <w:t>2</w:t>
            </w:r>
            <w:r w:rsidRPr="00A07E57">
              <w:rPr>
                <w:rFonts w:ascii="Trebuchet MS" w:eastAsia="MS Mincho" w:hAnsi="Trebuchet MS"/>
                <w:sz w:val="22"/>
                <w:szCs w:val="22"/>
                <w:lang w:eastAsia="ja-JP"/>
              </w:rPr>
              <w:t xml:space="preserve">. </w:t>
            </w:r>
            <w:bookmarkStart w:id="1" w:name="_Hlk191634654"/>
            <w:r w:rsidRPr="00A07E57">
              <w:rPr>
                <w:rFonts w:ascii="Trebuchet MS" w:eastAsia="MS Mincho" w:hAnsi="Trebuchet MS"/>
                <w:sz w:val="22"/>
                <w:szCs w:val="22"/>
                <w:lang w:eastAsia="ja-JP"/>
              </w:rPr>
              <w:t xml:space="preserve">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w:t>
            </w:r>
            <w:r w:rsidRPr="00A07E57">
              <w:rPr>
                <w:rFonts w:ascii="Trebuchet MS" w:eastAsia="MS Mincho" w:hAnsi="Trebuchet MS"/>
                <w:sz w:val="22"/>
                <w:szCs w:val="22"/>
                <w:lang w:eastAsia="ja-JP"/>
              </w:rPr>
              <w:lastRenderedPageBreak/>
              <w:t>civilinio kodekso 6.217 straipsnio nuostatomis. Nutraukus sutartį šiame papunktyje nurodytu pagrindu, Tiekėjas įtraukiamas į nepatikimų tiekėjų sąrašą</w:t>
            </w:r>
            <w:bookmarkEnd w:id="1"/>
            <w:r w:rsidRPr="00A07E57">
              <w:rPr>
                <w:rFonts w:ascii="Trebuchet MS" w:eastAsia="MS Mincho" w:hAnsi="Trebuchet MS"/>
                <w:sz w:val="22"/>
                <w:szCs w:val="22"/>
                <w:lang w:eastAsia="ja-JP"/>
              </w:rPr>
              <w:t>;</w:t>
            </w:r>
          </w:p>
          <w:p w14:paraId="251C8169" w14:textId="66E861D6" w:rsidR="00142F05" w:rsidRPr="00006C8E" w:rsidRDefault="00A07E57" w:rsidP="00A07E57">
            <w:pPr>
              <w:jc w:val="both"/>
              <w:rPr>
                <w:rFonts w:ascii="Trebuchet MS" w:hAnsi="Trebuchet MS"/>
                <w:color w:val="4472C4"/>
                <w:kern w:val="2"/>
                <w:sz w:val="22"/>
                <w:szCs w:val="22"/>
              </w:rPr>
            </w:pPr>
            <w:r w:rsidRPr="00A07E57">
              <w:rPr>
                <w:rFonts w:ascii="Trebuchet MS" w:hAnsi="Trebuchet MS"/>
                <w:kern w:val="2"/>
                <w:sz w:val="22"/>
                <w:szCs w:val="22"/>
              </w:rPr>
              <w:t>12.1.3. Pirkėjas</w:t>
            </w:r>
            <w:r w:rsidRPr="00A07E57">
              <w:rPr>
                <w:rFonts w:ascii="Trebuchet MS" w:eastAsia="MS Mincho" w:hAnsi="Trebuchet MS"/>
                <w:sz w:val="22"/>
                <w:szCs w:val="22"/>
                <w:lang w:eastAsia="ja-JP"/>
              </w:rPr>
              <w:t xml:space="preserve"> pasilieka sau teisę atsisakyti visų Paslaugų ar Paslaugų dalies </w:t>
            </w:r>
            <w:r w:rsidR="008738DB" w:rsidRPr="008738DB">
              <w:rPr>
                <w:rFonts w:ascii="Trebuchet MS" w:eastAsia="MS Mincho" w:hAnsi="Trebuchet MS"/>
                <w:sz w:val="22"/>
                <w:szCs w:val="22"/>
                <w:lang w:eastAsia="ja-JP"/>
              </w:rPr>
              <w:t xml:space="preserve">(paslaugos I dalis – 360Suite licencijų palaikymo paslaugos nuo 2026-01-01 iki 2026-12-31, paslaugos II dalis - 360Suite licencijų palaikymo paslaugos nuo 2027-01-01 iki 2027-12-31) </w:t>
            </w:r>
            <w:r w:rsidRPr="00A07E57">
              <w:rPr>
                <w:rFonts w:ascii="Trebuchet MS" w:eastAsia="MS Mincho" w:hAnsi="Trebuchet MS"/>
                <w:sz w:val="22"/>
                <w:szCs w:val="22"/>
                <w:lang w:eastAsia="ja-JP"/>
              </w:rPr>
              <w:t>pirkimo, jeigu jis neturės pakankamo, nuo jo nepriklausančio, finansavimo (Pirkėjas yra iš Lietuvos Respublikos biudžeto finansuojama, Lietuvos Respublikos mokesčių administratoriaus funkcijas atliekanti įstaiga), arba Paslaugų ar Paslaugų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Paslaugų dalį.</w:t>
            </w:r>
          </w:p>
        </w:tc>
      </w:tr>
      <w:tr w:rsidR="00142F05" w:rsidRPr="00006C8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 xml:space="preserve">12.2. Esminiai Sutarties </w:t>
            </w:r>
            <w:r w:rsidRPr="00006C8E">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A34DC2" w14:textId="77777777" w:rsidR="00A07E57" w:rsidRPr="00A07E57" w:rsidRDefault="00A07E57" w:rsidP="00A07E57">
            <w:pPr>
              <w:tabs>
                <w:tab w:val="left" w:pos="567"/>
                <w:tab w:val="left" w:pos="805"/>
                <w:tab w:val="left" w:pos="947"/>
              </w:tabs>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B019B64" w14:textId="17E9DB47" w:rsidR="00142F05" w:rsidRPr="00A07E57" w:rsidRDefault="00A07E57" w:rsidP="00A07E57">
            <w:pPr>
              <w:spacing w:line="257" w:lineRule="auto"/>
              <w:jc w:val="both"/>
              <w:rPr>
                <w:rFonts w:ascii="Trebuchet MS" w:eastAsia="Arial" w:hAnsi="Trebuchet MS"/>
                <w:kern w:val="2"/>
                <w:sz w:val="22"/>
                <w:szCs w:val="22"/>
                <w:lang w:val="lt"/>
              </w:rPr>
            </w:pPr>
            <w:r w:rsidRPr="00A07E57">
              <w:rPr>
                <w:rFonts w:ascii="Trebuchet MS" w:eastAsia="Arial" w:hAnsi="Trebuchet MS"/>
                <w:kern w:val="2"/>
                <w:sz w:val="22"/>
                <w:szCs w:val="22"/>
                <w:lang w:val="lt"/>
              </w:rPr>
              <w:t>12.2.2. jeigu Tiekėjas pažeidžia Paslaugų suteikimo terminus ir priskaičiuotų netesybų už vėlavimą suma viršija 20 (dvidešimt) proc. Pradinės sutarties vertės</w:t>
            </w:r>
            <w:r>
              <w:rPr>
                <w:rFonts w:ascii="Trebuchet MS" w:eastAsia="Arial" w:hAnsi="Trebuchet MS"/>
                <w:kern w:val="2"/>
                <w:sz w:val="22"/>
                <w:szCs w:val="22"/>
                <w:lang w:val="lt"/>
              </w:rPr>
              <w:t xml:space="preserve">. </w:t>
            </w:r>
          </w:p>
        </w:tc>
      </w:tr>
      <w:tr w:rsidR="00142F05" w:rsidRPr="00006C8E" w14:paraId="46270E91" w14:textId="77777777">
        <w:trPr>
          <w:trHeight w:val="300"/>
        </w:trPr>
        <w:tc>
          <w:tcPr>
            <w:tcW w:w="9535" w:type="dxa"/>
            <w:gridSpan w:val="4"/>
          </w:tcPr>
          <w:p w14:paraId="07E06248" w14:textId="018DEED1" w:rsidR="00142F05" w:rsidRPr="00006C8E" w:rsidRDefault="00142F05" w:rsidP="00142F05">
            <w:pPr>
              <w:jc w:val="center"/>
              <w:rPr>
                <w:rFonts w:ascii="Trebuchet MS" w:hAnsi="Trebuchet MS"/>
                <w:kern w:val="2"/>
                <w:sz w:val="22"/>
                <w:szCs w:val="22"/>
              </w:rPr>
            </w:pPr>
            <w:r w:rsidRPr="00006C8E">
              <w:rPr>
                <w:rFonts w:ascii="Trebuchet MS" w:hAnsi="Trebuchet MS"/>
                <w:b/>
                <w:kern w:val="2"/>
                <w:sz w:val="22"/>
                <w:szCs w:val="22"/>
              </w:rPr>
              <w:t xml:space="preserve">13. APLINKOS APSAUGOS IR SOCIALINIAI KRITERIJAI </w:t>
            </w:r>
          </w:p>
        </w:tc>
      </w:tr>
      <w:tr w:rsidR="00142F05" w:rsidRPr="00006C8E" w14:paraId="18AE2F61" w14:textId="77777777">
        <w:trPr>
          <w:trHeight w:val="300"/>
        </w:trPr>
        <w:tc>
          <w:tcPr>
            <w:tcW w:w="3058" w:type="dxa"/>
          </w:tcPr>
          <w:p w14:paraId="6366A32C"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13.1. Su perkamomis paslaugomis susiję  aplinkos apsaugos kriterijai </w:t>
            </w:r>
          </w:p>
        </w:tc>
        <w:tc>
          <w:tcPr>
            <w:tcW w:w="6477" w:type="dxa"/>
            <w:gridSpan w:val="3"/>
          </w:tcPr>
          <w:p w14:paraId="2E1FA233" w14:textId="77777777" w:rsidR="00A07E57" w:rsidRPr="00A07E57" w:rsidRDefault="00A07E57" w:rsidP="00A07E57">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 xml:space="preserve">Aplinkosauginiai kriterijai Prekėms nustatomi vadovaujantis </w:t>
            </w:r>
            <w:bookmarkStart w:id="2" w:name="_Hlk192061226"/>
            <w:r w:rsidRPr="00A07E57">
              <w:rPr>
                <w:rFonts w:ascii="Trebuchet MS" w:hAnsi="Trebuchet MS"/>
                <w:color w:val="000000"/>
                <w:kern w:val="2"/>
                <w:sz w:val="22"/>
                <w:szCs w:val="22"/>
              </w:rPr>
              <w:t xml:space="preserve">Aplinkos apsaugos kriterijų taikymo, vykdant žaliuosius pirkimus, tvarkos aprašo, patvirtinto 2011 m. birželio 28 d. įsakymu </w:t>
            </w:r>
            <w:r w:rsidRPr="00A07E57">
              <w:rPr>
                <w:rFonts w:ascii="Trebuchet MS" w:hAnsi="Trebuchet MS"/>
                <w:color w:val="000000"/>
                <w:kern w:val="2"/>
                <w:sz w:val="22"/>
                <w:szCs w:val="22"/>
                <w:lang w:val="en-US"/>
              </w:rPr>
              <w:t>D1-508</w:t>
            </w:r>
            <w:r w:rsidRPr="00A07E57">
              <w:rPr>
                <w:rFonts w:ascii="Trebuchet MS" w:hAnsi="Trebuchet MS"/>
                <w:color w:val="000000"/>
                <w:kern w:val="2"/>
                <w:sz w:val="22"/>
                <w:szCs w:val="22"/>
                <w:shd w:val="clear" w:color="auto" w:fill="FFFFFF"/>
              </w:rPr>
              <w:t xml:space="preserve"> „Dėl Aplinkos apsaugos kriterijų taikymo, vykdant žaliuosius pirkimus, tvarkos aprašo patvirtinimo“</w:t>
            </w:r>
            <w:bookmarkEnd w:id="2"/>
            <w:r w:rsidRPr="00A07E57">
              <w:rPr>
                <w:rFonts w:ascii="Trebuchet MS" w:hAnsi="Trebuchet MS"/>
                <w:color w:val="000000"/>
                <w:kern w:val="2"/>
                <w:sz w:val="22"/>
                <w:szCs w:val="22"/>
                <w:shd w:val="clear" w:color="auto" w:fill="FFFFFF"/>
              </w:rPr>
              <w:t xml:space="preserve"> </w:t>
            </w:r>
            <w:r w:rsidRPr="00A07E57">
              <w:rPr>
                <w:rFonts w:ascii="Trebuchet MS" w:hAnsi="Trebuchet MS"/>
                <w:kern w:val="2"/>
                <w:sz w:val="22"/>
                <w:szCs w:val="22"/>
                <w:shd w:val="clear" w:color="auto" w:fill="FFFFFF"/>
              </w:rPr>
              <w:t xml:space="preserve">4.4.3 </w:t>
            </w:r>
            <w:r w:rsidRPr="00A07E57">
              <w:rPr>
                <w:rFonts w:ascii="Trebuchet MS" w:hAnsi="Trebuchet MS"/>
                <w:color w:val="000000"/>
                <w:kern w:val="2"/>
                <w:sz w:val="22"/>
                <w:szCs w:val="22"/>
                <w:shd w:val="clear" w:color="auto" w:fill="FFFFFF"/>
              </w:rPr>
              <w:t>ir 4.4.4.1 papunkčiais.</w:t>
            </w:r>
          </w:p>
          <w:p w14:paraId="3F14B69B" w14:textId="42CC2080" w:rsidR="00142F05" w:rsidRPr="00A07E57" w:rsidRDefault="00A07E57" w:rsidP="00A07E57">
            <w:pPr>
              <w:jc w:val="both"/>
              <w:rPr>
                <w:rFonts w:ascii="Trebuchet MS" w:hAnsi="Trebuchet MS"/>
                <w:color w:val="000000"/>
                <w:kern w:val="2"/>
                <w:sz w:val="22"/>
                <w:szCs w:val="22"/>
                <w:shd w:val="clear" w:color="auto" w:fill="FFFFFF"/>
              </w:rPr>
            </w:pPr>
            <w:r w:rsidRPr="00A07E57">
              <w:rPr>
                <w:rFonts w:ascii="Trebuchet MS" w:hAnsi="Trebuchet MS"/>
                <w:color w:val="000000"/>
                <w:kern w:val="2"/>
                <w:sz w:val="22"/>
                <w:szCs w:val="22"/>
                <w:shd w:val="clear" w:color="auto" w:fill="FFFFFF"/>
              </w:rPr>
              <w:t>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A07E57">
              <w:rPr>
                <w:rFonts w:ascii="Trebuchet MS" w:hAnsi="Trebuchet MS"/>
                <w:color w:val="000000"/>
                <w:kern w:val="2"/>
                <w:sz w:val="22"/>
                <w:szCs w:val="22"/>
                <w:shd w:val="clear" w:color="auto" w:fill="FFFFFF"/>
              </w:rPr>
              <w:t>doc</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docx</w:t>
            </w:r>
            <w:proofErr w:type="spellEnd"/>
            <w:r w:rsidRPr="00A07E57">
              <w:rPr>
                <w:rFonts w:ascii="Trebuchet MS" w:hAnsi="Trebuchet MS"/>
                <w:color w:val="000000"/>
                <w:kern w:val="2"/>
                <w:sz w:val="22"/>
                <w:szCs w:val="22"/>
                <w:shd w:val="clear" w:color="auto" w:fill="FFFFFF"/>
              </w:rPr>
              <w:t>, .</w:t>
            </w:r>
            <w:proofErr w:type="spellStart"/>
            <w:r w:rsidRPr="00A07E57">
              <w:rPr>
                <w:rFonts w:ascii="Trebuchet MS" w:hAnsi="Trebuchet MS"/>
                <w:color w:val="000000"/>
                <w:kern w:val="2"/>
                <w:sz w:val="22"/>
                <w:szCs w:val="22"/>
                <w:shd w:val="clear" w:color="auto" w:fill="FFFFFF"/>
              </w:rPr>
              <w:t>pdf</w:t>
            </w:r>
            <w:proofErr w:type="spellEnd"/>
            <w:r w:rsidRPr="00A07E57">
              <w:rPr>
                <w:rFonts w:ascii="Trebuchet MS" w:hAnsi="Trebuchet MS"/>
                <w:color w:val="000000"/>
                <w:kern w:val="2"/>
                <w:sz w:val="22"/>
                <w:szCs w:val="22"/>
                <w:shd w:val="clear" w:color="auto" w:fill="FFFFFF"/>
              </w:rPr>
              <w:t xml:space="preserve"> ar kitais perkančiajai organizacijai priimtinais formatais, visi Sutarties vykdymo metu perkančiajai organizacijai teikiami dokumentai neturi būti spausdinami) ir </w:t>
            </w:r>
            <w:r w:rsidR="00DC6107">
              <w:rPr>
                <w:rFonts w:ascii="Trebuchet MS" w:hAnsi="Trebuchet MS"/>
                <w:color w:val="000000"/>
                <w:kern w:val="2"/>
                <w:sz w:val="22"/>
                <w:szCs w:val="22"/>
                <w:shd w:val="clear" w:color="auto" w:fill="FFFFFF"/>
              </w:rPr>
              <w:t xml:space="preserve">teikiami </w:t>
            </w:r>
            <w:r w:rsidRPr="00A07E57">
              <w:rPr>
                <w:rFonts w:ascii="Trebuchet MS" w:hAnsi="Trebuchet MS"/>
                <w:color w:val="000000"/>
                <w:kern w:val="2"/>
                <w:sz w:val="22"/>
                <w:szCs w:val="22"/>
                <w:shd w:val="clear" w:color="auto" w:fill="FFFFFF"/>
              </w:rPr>
              <w:t>elektroninėmis priemonėmis.</w:t>
            </w:r>
          </w:p>
        </w:tc>
      </w:tr>
      <w:tr w:rsidR="00142F05" w:rsidRPr="00006C8E" w14:paraId="71B127CD" w14:textId="77777777">
        <w:trPr>
          <w:trHeight w:val="300"/>
        </w:trPr>
        <w:tc>
          <w:tcPr>
            <w:tcW w:w="3058" w:type="dxa"/>
          </w:tcPr>
          <w:p w14:paraId="6D5C5242"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13.2. Su perkamomis Paslaugomis susiję socialiniai kriterijai</w:t>
            </w:r>
          </w:p>
        </w:tc>
        <w:tc>
          <w:tcPr>
            <w:tcW w:w="6477" w:type="dxa"/>
            <w:gridSpan w:val="3"/>
          </w:tcPr>
          <w:p w14:paraId="09CCACC2" w14:textId="77777777" w:rsidR="00142F05" w:rsidRPr="00006C8E" w:rsidRDefault="00142F05" w:rsidP="00142F05">
            <w:pPr>
              <w:rPr>
                <w:rFonts w:ascii="Trebuchet MS" w:hAnsi="Trebuchet MS"/>
                <w:color w:val="000000"/>
                <w:kern w:val="2"/>
                <w:sz w:val="22"/>
                <w:szCs w:val="22"/>
                <w:shd w:val="clear" w:color="auto" w:fill="FFFFFF"/>
              </w:rPr>
            </w:pPr>
            <w:r w:rsidRPr="00006C8E">
              <w:rPr>
                <w:rFonts w:ascii="Trebuchet MS" w:hAnsi="Trebuchet MS"/>
                <w:color w:val="000000"/>
                <w:kern w:val="2"/>
                <w:sz w:val="22"/>
                <w:szCs w:val="22"/>
                <w:shd w:val="clear" w:color="auto" w:fill="FFFFFF"/>
              </w:rPr>
              <w:t>Netaikoma</w:t>
            </w:r>
          </w:p>
          <w:p w14:paraId="0C0C4ED8" w14:textId="77777777" w:rsidR="00142F05" w:rsidRPr="00006C8E" w:rsidRDefault="00142F05" w:rsidP="00142F05">
            <w:pPr>
              <w:rPr>
                <w:rFonts w:ascii="Trebuchet MS" w:hAnsi="Trebuchet MS"/>
                <w:color w:val="000000"/>
                <w:kern w:val="2"/>
                <w:sz w:val="22"/>
                <w:szCs w:val="22"/>
                <w:shd w:val="clear" w:color="auto" w:fill="FFFFFF"/>
              </w:rPr>
            </w:pPr>
          </w:p>
          <w:p w14:paraId="7170065E" w14:textId="47CE4D42" w:rsidR="00142F05" w:rsidRPr="00006C8E" w:rsidRDefault="00142F05" w:rsidP="00142F05">
            <w:pPr>
              <w:rPr>
                <w:rFonts w:ascii="Trebuchet MS" w:hAnsi="Trebuchet MS"/>
                <w:color w:val="0070C0"/>
                <w:kern w:val="2"/>
                <w:sz w:val="22"/>
                <w:szCs w:val="22"/>
              </w:rPr>
            </w:pPr>
          </w:p>
        </w:tc>
      </w:tr>
      <w:tr w:rsidR="00142F05" w:rsidRPr="00006C8E" w14:paraId="0E3437C2" w14:textId="77777777">
        <w:trPr>
          <w:trHeight w:val="300"/>
        </w:trPr>
        <w:tc>
          <w:tcPr>
            <w:tcW w:w="9535" w:type="dxa"/>
            <w:gridSpan w:val="4"/>
          </w:tcPr>
          <w:p w14:paraId="1BD9D104" w14:textId="776409AB" w:rsidR="00142F05" w:rsidRPr="00A07E57" w:rsidRDefault="00142F05" w:rsidP="00A07E57">
            <w:pPr>
              <w:jc w:val="center"/>
              <w:rPr>
                <w:rFonts w:ascii="Trebuchet MS" w:hAnsi="Trebuchet MS"/>
                <w:b/>
                <w:kern w:val="2"/>
                <w:sz w:val="22"/>
                <w:szCs w:val="22"/>
              </w:rPr>
            </w:pPr>
            <w:r w:rsidRPr="00006C8E">
              <w:rPr>
                <w:rFonts w:ascii="Trebuchet MS" w:hAnsi="Trebuchet MS"/>
                <w:b/>
                <w:kern w:val="2"/>
                <w:sz w:val="22"/>
                <w:szCs w:val="22"/>
              </w:rPr>
              <w:t xml:space="preserve">14. BENDRŲJŲ SĄLYGŲ PAKEITIMAI IR PAPILDYMAI </w:t>
            </w:r>
          </w:p>
        </w:tc>
      </w:tr>
      <w:tr w:rsidR="00142F05" w:rsidRPr="00006C8E" w14:paraId="00CDF661" w14:textId="77777777">
        <w:trPr>
          <w:trHeight w:val="300"/>
        </w:trPr>
        <w:tc>
          <w:tcPr>
            <w:tcW w:w="3058" w:type="dxa"/>
          </w:tcPr>
          <w:p w14:paraId="044BD4E3"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 xml:space="preserve">14.1. </w:t>
            </w:r>
          </w:p>
        </w:tc>
        <w:tc>
          <w:tcPr>
            <w:tcW w:w="6477" w:type="dxa"/>
            <w:gridSpan w:val="3"/>
          </w:tcPr>
          <w:p w14:paraId="71F9375E"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pakeisti nurodytą Sutarties Bendrųjų sąlygų punktą ir išdėstyti jį nauja redakcija: ____.</w:t>
            </w:r>
          </w:p>
        </w:tc>
      </w:tr>
      <w:tr w:rsidR="00142F05" w:rsidRPr="00006C8E" w14:paraId="2CA3CEA0" w14:textId="77777777">
        <w:trPr>
          <w:trHeight w:val="300"/>
        </w:trPr>
        <w:tc>
          <w:tcPr>
            <w:tcW w:w="3058" w:type="dxa"/>
          </w:tcPr>
          <w:p w14:paraId="7871A9F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14.2.</w:t>
            </w:r>
          </w:p>
        </w:tc>
        <w:tc>
          <w:tcPr>
            <w:tcW w:w="6477" w:type="dxa"/>
            <w:gridSpan w:val="3"/>
          </w:tcPr>
          <w:p w14:paraId="27E58ECB"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papildyti Sutarties Bendrąsias sąlygas nurodytu punktu, tačiau kitų punktų numeracijos nekeisti: ________.</w:t>
            </w:r>
          </w:p>
        </w:tc>
      </w:tr>
      <w:tr w:rsidR="00142F05" w:rsidRPr="00006C8E" w14:paraId="52826352" w14:textId="77777777">
        <w:trPr>
          <w:trHeight w:val="300"/>
        </w:trPr>
        <w:tc>
          <w:tcPr>
            <w:tcW w:w="3058" w:type="dxa"/>
          </w:tcPr>
          <w:p w14:paraId="233A918A"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14.3.</w:t>
            </w:r>
          </w:p>
        </w:tc>
        <w:tc>
          <w:tcPr>
            <w:tcW w:w="6477" w:type="dxa"/>
            <w:gridSpan w:val="3"/>
          </w:tcPr>
          <w:p w14:paraId="02FD8275" w14:textId="77777777" w:rsidR="00142F05" w:rsidRPr="00006C8E" w:rsidRDefault="00142F05" w:rsidP="00142F05">
            <w:pPr>
              <w:rPr>
                <w:rFonts w:ascii="Trebuchet MS" w:hAnsi="Trebuchet MS"/>
                <w:kern w:val="2"/>
                <w:sz w:val="22"/>
                <w:szCs w:val="22"/>
              </w:rPr>
            </w:pPr>
            <w:r w:rsidRPr="00006C8E">
              <w:rPr>
                <w:rFonts w:ascii="Trebuchet MS" w:hAnsi="Trebuchet MS"/>
                <w:kern w:val="2"/>
                <w:sz w:val="22"/>
                <w:szCs w:val="22"/>
              </w:rPr>
              <w:t>Šalys susitaria išbraukti nurodytą Sutarties Bendrųjų sąlygų punktą, tačiau kitų punktų numeracijos nekeisti: _____.</w:t>
            </w:r>
          </w:p>
        </w:tc>
      </w:tr>
      <w:tr w:rsidR="00142F05" w:rsidRPr="00006C8E" w14:paraId="2EFF1763" w14:textId="77777777">
        <w:trPr>
          <w:trHeight w:val="300"/>
        </w:trPr>
        <w:tc>
          <w:tcPr>
            <w:tcW w:w="3058" w:type="dxa"/>
          </w:tcPr>
          <w:p w14:paraId="6F29300F"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lastRenderedPageBreak/>
              <w:t>14.4.</w:t>
            </w:r>
          </w:p>
        </w:tc>
        <w:tc>
          <w:tcPr>
            <w:tcW w:w="6477" w:type="dxa"/>
            <w:gridSpan w:val="3"/>
          </w:tcPr>
          <w:p w14:paraId="1A25962E" w14:textId="77777777" w:rsidR="00142F05" w:rsidRPr="00006C8E" w:rsidRDefault="00142F05" w:rsidP="00142F05">
            <w:pPr>
              <w:rPr>
                <w:rFonts w:ascii="Trebuchet MS" w:hAnsi="Trebuchet MS"/>
                <w:color w:val="0070C0"/>
                <w:kern w:val="2"/>
                <w:sz w:val="22"/>
                <w:szCs w:val="22"/>
              </w:rPr>
            </w:pPr>
            <w:r w:rsidRPr="00006C8E">
              <w:rPr>
                <w:rFonts w:ascii="Trebuchet MS" w:hAnsi="Trebuchet MS"/>
                <w:color w:val="4472C4"/>
                <w:kern w:val="2"/>
                <w:sz w:val="22"/>
                <w:szCs w:val="22"/>
              </w:rPr>
              <w:t>(pildyti, jei nustatomos kitokios nei Sutarties Bendrosiose sąlygose nustatytos nuostatos dėl Paslaugų intelektinės nuosavybės):</w:t>
            </w:r>
          </w:p>
        </w:tc>
      </w:tr>
      <w:tr w:rsidR="00142F05" w:rsidRPr="00006C8E" w14:paraId="48D32DC8" w14:textId="77777777">
        <w:trPr>
          <w:trHeight w:val="300"/>
        </w:trPr>
        <w:tc>
          <w:tcPr>
            <w:tcW w:w="3058" w:type="dxa"/>
          </w:tcPr>
          <w:p w14:paraId="0B30FF0B" w14:textId="77777777" w:rsidR="00142F05" w:rsidRPr="00006C8E" w:rsidRDefault="00142F05" w:rsidP="00142F05">
            <w:pPr>
              <w:rPr>
                <w:rFonts w:ascii="Trebuchet MS" w:hAnsi="Trebuchet MS"/>
                <w:b/>
                <w:kern w:val="2"/>
                <w:sz w:val="22"/>
                <w:szCs w:val="22"/>
              </w:rPr>
            </w:pPr>
            <w:r w:rsidRPr="00006C8E">
              <w:rPr>
                <w:rFonts w:ascii="Trebuchet MS" w:hAnsi="Trebuchet MS"/>
                <w:b/>
                <w:kern w:val="2"/>
                <w:sz w:val="22"/>
                <w:szCs w:val="22"/>
              </w:rPr>
              <w:t>14.5.</w:t>
            </w:r>
          </w:p>
        </w:tc>
        <w:tc>
          <w:tcPr>
            <w:tcW w:w="6477" w:type="dxa"/>
            <w:gridSpan w:val="3"/>
          </w:tcPr>
          <w:p w14:paraId="71B506CF" w14:textId="77777777" w:rsidR="00142F05" w:rsidRPr="00006C8E" w:rsidRDefault="00142F05" w:rsidP="00A07E57">
            <w:pPr>
              <w:jc w:val="both"/>
              <w:rPr>
                <w:rFonts w:ascii="Trebuchet MS" w:hAnsi="Trebuchet MS"/>
                <w:kern w:val="2"/>
                <w:sz w:val="22"/>
                <w:szCs w:val="22"/>
              </w:rPr>
            </w:pPr>
            <w:r w:rsidRPr="00006C8E">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142F05" w:rsidRPr="00006C8E" w14:paraId="7ED2EDF1" w14:textId="77777777">
        <w:trPr>
          <w:trHeight w:val="300"/>
        </w:trPr>
        <w:tc>
          <w:tcPr>
            <w:tcW w:w="9535" w:type="dxa"/>
            <w:gridSpan w:val="4"/>
          </w:tcPr>
          <w:p w14:paraId="689031C9"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 SUTARTIES PRIEDAI</w:t>
            </w:r>
          </w:p>
        </w:tc>
      </w:tr>
      <w:tr w:rsidR="00142F05" w:rsidRPr="00006C8E" w14:paraId="43B17553" w14:textId="77777777">
        <w:trPr>
          <w:trHeight w:val="300"/>
        </w:trPr>
        <w:tc>
          <w:tcPr>
            <w:tcW w:w="3058" w:type="dxa"/>
          </w:tcPr>
          <w:p w14:paraId="7CFF356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15.1. Priedas Nr. 1</w:t>
            </w:r>
          </w:p>
        </w:tc>
        <w:tc>
          <w:tcPr>
            <w:tcW w:w="6477" w:type="dxa"/>
            <w:gridSpan w:val="3"/>
          </w:tcPr>
          <w:p w14:paraId="65B09E30" w14:textId="26D9380E" w:rsidR="00142F05" w:rsidRPr="00006C8E" w:rsidRDefault="00142F05" w:rsidP="00142F05">
            <w:pPr>
              <w:jc w:val="center"/>
              <w:rPr>
                <w:rFonts w:ascii="Trebuchet MS" w:hAnsi="Trebuchet MS"/>
                <w:b/>
                <w:kern w:val="2"/>
                <w:sz w:val="22"/>
                <w:szCs w:val="22"/>
              </w:rPr>
            </w:pPr>
          </w:p>
        </w:tc>
      </w:tr>
      <w:tr w:rsidR="00142F05" w:rsidRPr="00006C8E" w14:paraId="2CC1D4F0" w14:textId="77777777">
        <w:trPr>
          <w:trHeight w:val="300"/>
        </w:trPr>
        <w:tc>
          <w:tcPr>
            <w:tcW w:w="3058" w:type="dxa"/>
          </w:tcPr>
          <w:p w14:paraId="09EEBB7C"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15.2. Priedas Nr. 2</w:t>
            </w:r>
          </w:p>
        </w:tc>
        <w:tc>
          <w:tcPr>
            <w:tcW w:w="6477" w:type="dxa"/>
            <w:gridSpan w:val="3"/>
          </w:tcPr>
          <w:p w14:paraId="269B3EB8" w14:textId="77777777" w:rsidR="00142F05" w:rsidRPr="00006C8E" w:rsidRDefault="00142F05" w:rsidP="00142F05">
            <w:pPr>
              <w:jc w:val="center"/>
              <w:rPr>
                <w:rFonts w:ascii="Trebuchet MS" w:hAnsi="Trebuchet MS"/>
                <w:b/>
                <w:kern w:val="2"/>
                <w:sz w:val="22"/>
                <w:szCs w:val="22"/>
              </w:rPr>
            </w:pPr>
          </w:p>
        </w:tc>
      </w:tr>
      <w:tr w:rsidR="00142F05" w:rsidRPr="00006C8E" w14:paraId="58745085" w14:textId="77777777">
        <w:trPr>
          <w:trHeight w:val="300"/>
        </w:trPr>
        <w:tc>
          <w:tcPr>
            <w:tcW w:w="3058" w:type="dxa"/>
          </w:tcPr>
          <w:p w14:paraId="2312C897"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15.3. Priedas Nr. 3</w:t>
            </w:r>
          </w:p>
        </w:tc>
        <w:tc>
          <w:tcPr>
            <w:tcW w:w="6477" w:type="dxa"/>
            <w:gridSpan w:val="3"/>
          </w:tcPr>
          <w:p w14:paraId="22A614AF" w14:textId="77777777" w:rsidR="00142F05" w:rsidRPr="00006C8E" w:rsidRDefault="00142F05" w:rsidP="00142F05">
            <w:pPr>
              <w:jc w:val="center"/>
              <w:rPr>
                <w:rFonts w:ascii="Trebuchet MS" w:hAnsi="Trebuchet MS"/>
                <w:b/>
                <w:kern w:val="2"/>
                <w:sz w:val="22"/>
                <w:szCs w:val="22"/>
              </w:rPr>
            </w:pPr>
          </w:p>
        </w:tc>
      </w:tr>
      <w:tr w:rsidR="00142F05" w:rsidRPr="00006C8E" w14:paraId="49AEEE04" w14:textId="77777777">
        <w:trPr>
          <w:trHeight w:val="300"/>
        </w:trPr>
        <w:tc>
          <w:tcPr>
            <w:tcW w:w="3058" w:type="dxa"/>
          </w:tcPr>
          <w:p w14:paraId="0141DB15"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15.4. Priedas Nr. 4</w:t>
            </w:r>
          </w:p>
        </w:tc>
        <w:tc>
          <w:tcPr>
            <w:tcW w:w="6477" w:type="dxa"/>
            <w:gridSpan w:val="3"/>
          </w:tcPr>
          <w:p w14:paraId="567E6329" w14:textId="77777777" w:rsidR="00142F05" w:rsidRPr="00006C8E" w:rsidRDefault="00142F05" w:rsidP="00142F05">
            <w:pPr>
              <w:jc w:val="center"/>
              <w:rPr>
                <w:rFonts w:ascii="Trebuchet MS" w:hAnsi="Trebuchet MS"/>
                <w:b/>
                <w:kern w:val="2"/>
                <w:sz w:val="22"/>
                <w:szCs w:val="22"/>
              </w:rPr>
            </w:pPr>
          </w:p>
        </w:tc>
      </w:tr>
      <w:tr w:rsidR="00142F05" w:rsidRPr="00006C8E" w14:paraId="64E7ECA8" w14:textId="77777777">
        <w:trPr>
          <w:trHeight w:val="300"/>
        </w:trPr>
        <w:tc>
          <w:tcPr>
            <w:tcW w:w="3058" w:type="dxa"/>
          </w:tcPr>
          <w:p w14:paraId="56EDF7C1"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15.5. Priedas Nr. 5</w:t>
            </w:r>
          </w:p>
        </w:tc>
        <w:tc>
          <w:tcPr>
            <w:tcW w:w="6477" w:type="dxa"/>
            <w:gridSpan w:val="3"/>
          </w:tcPr>
          <w:p w14:paraId="02467AF6" w14:textId="77777777" w:rsidR="00142F05" w:rsidRPr="00006C8E" w:rsidRDefault="00142F05" w:rsidP="00142F05">
            <w:pPr>
              <w:jc w:val="center"/>
              <w:rPr>
                <w:rFonts w:ascii="Trebuchet MS" w:hAnsi="Trebuchet MS"/>
                <w:b/>
                <w:kern w:val="2"/>
                <w:sz w:val="22"/>
                <w:szCs w:val="22"/>
              </w:rPr>
            </w:pPr>
          </w:p>
        </w:tc>
      </w:tr>
      <w:tr w:rsidR="00142F05" w:rsidRPr="00006C8E" w14:paraId="278F6726" w14:textId="77777777">
        <w:tc>
          <w:tcPr>
            <w:tcW w:w="9535" w:type="dxa"/>
            <w:gridSpan w:val="4"/>
          </w:tcPr>
          <w:p w14:paraId="306ED934"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16. ŠALIŲ ATSTOVŲ PARAŠAI</w:t>
            </w:r>
          </w:p>
        </w:tc>
      </w:tr>
      <w:tr w:rsidR="00142F05" w:rsidRPr="00006C8E" w14:paraId="1A4801F8" w14:textId="77777777">
        <w:tc>
          <w:tcPr>
            <w:tcW w:w="5224" w:type="dxa"/>
            <w:gridSpan w:val="3"/>
          </w:tcPr>
          <w:p w14:paraId="4374ECAE"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PIRKĖJAS</w:t>
            </w:r>
          </w:p>
        </w:tc>
        <w:tc>
          <w:tcPr>
            <w:tcW w:w="4311" w:type="dxa"/>
          </w:tcPr>
          <w:p w14:paraId="77A89ACF"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b/>
                <w:kern w:val="2"/>
                <w:sz w:val="22"/>
                <w:szCs w:val="22"/>
              </w:rPr>
              <w:t>TIEKĖJAS</w:t>
            </w:r>
          </w:p>
        </w:tc>
      </w:tr>
      <w:tr w:rsidR="00142F05" w:rsidRPr="00006C8E" w14:paraId="21CAB534" w14:textId="77777777">
        <w:tc>
          <w:tcPr>
            <w:tcW w:w="5224" w:type="dxa"/>
            <w:gridSpan w:val="3"/>
          </w:tcPr>
          <w:p w14:paraId="578049DB" w14:textId="77777777" w:rsidR="00142F05" w:rsidRPr="00006C8E" w:rsidRDefault="00142F05" w:rsidP="00142F05">
            <w:pPr>
              <w:jc w:val="center"/>
              <w:rPr>
                <w:rFonts w:ascii="Trebuchet MS" w:hAnsi="Trebuchet MS"/>
                <w:color w:val="4472C4"/>
                <w:kern w:val="2"/>
                <w:sz w:val="22"/>
                <w:szCs w:val="22"/>
              </w:rPr>
            </w:pPr>
            <w:r w:rsidRPr="00006C8E">
              <w:rPr>
                <w:rFonts w:ascii="Trebuchet MS" w:hAnsi="Trebuchet MS"/>
                <w:color w:val="4472C4"/>
                <w:kern w:val="2"/>
                <w:sz w:val="22"/>
                <w:szCs w:val="22"/>
              </w:rPr>
              <w:t>(nurodomos atstovo pareigos, vardas, pavardė)</w:t>
            </w:r>
          </w:p>
        </w:tc>
        <w:tc>
          <w:tcPr>
            <w:tcW w:w="4311" w:type="dxa"/>
          </w:tcPr>
          <w:p w14:paraId="6F9E2A53" w14:textId="77777777" w:rsidR="00142F05" w:rsidRPr="00006C8E" w:rsidRDefault="00142F05" w:rsidP="00142F05">
            <w:pPr>
              <w:jc w:val="center"/>
              <w:rPr>
                <w:rFonts w:ascii="Trebuchet MS" w:hAnsi="Trebuchet MS"/>
                <w:b/>
                <w:kern w:val="2"/>
                <w:sz w:val="22"/>
                <w:szCs w:val="22"/>
              </w:rPr>
            </w:pPr>
            <w:r w:rsidRPr="00006C8E">
              <w:rPr>
                <w:rFonts w:ascii="Trebuchet MS" w:hAnsi="Trebuchet MS"/>
                <w:color w:val="4472C4"/>
                <w:kern w:val="2"/>
                <w:sz w:val="22"/>
                <w:szCs w:val="22"/>
              </w:rPr>
              <w:t>(nurodomos atstovo pareigos, vardas, pavardė)</w:t>
            </w:r>
          </w:p>
        </w:tc>
      </w:tr>
      <w:tr w:rsidR="00142F05" w:rsidRPr="00006C8E" w14:paraId="0C834F1B" w14:textId="77777777">
        <w:tc>
          <w:tcPr>
            <w:tcW w:w="5224" w:type="dxa"/>
            <w:gridSpan w:val="3"/>
          </w:tcPr>
          <w:p w14:paraId="789659E3" w14:textId="77777777" w:rsidR="00142F05" w:rsidRPr="00006C8E" w:rsidRDefault="00142F05" w:rsidP="00142F05">
            <w:pPr>
              <w:jc w:val="center"/>
              <w:rPr>
                <w:rFonts w:ascii="Trebuchet MS" w:hAnsi="Trebuchet MS"/>
                <w:b/>
                <w:color w:val="4472C4"/>
                <w:kern w:val="2"/>
                <w:sz w:val="22"/>
                <w:szCs w:val="22"/>
              </w:rPr>
            </w:pPr>
          </w:p>
          <w:p w14:paraId="0B1520FA" w14:textId="7822CD95"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p w14:paraId="449ED037" w14:textId="77777777" w:rsidR="00142F05" w:rsidRPr="00006C8E" w:rsidRDefault="00142F05" w:rsidP="00142F05">
            <w:pPr>
              <w:jc w:val="center"/>
              <w:rPr>
                <w:rFonts w:ascii="Trebuchet MS" w:hAnsi="Trebuchet MS"/>
                <w:b/>
                <w:color w:val="4472C4"/>
                <w:kern w:val="2"/>
                <w:sz w:val="22"/>
                <w:szCs w:val="22"/>
              </w:rPr>
            </w:pPr>
          </w:p>
        </w:tc>
        <w:tc>
          <w:tcPr>
            <w:tcW w:w="4311" w:type="dxa"/>
          </w:tcPr>
          <w:p w14:paraId="1BA6AD11" w14:textId="77777777" w:rsidR="00142F05" w:rsidRPr="00006C8E" w:rsidRDefault="00142F05" w:rsidP="00142F05">
            <w:pPr>
              <w:jc w:val="center"/>
              <w:rPr>
                <w:rFonts w:ascii="Trebuchet MS" w:hAnsi="Trebuchet MS"/>
                <w:b/>
                <w:color w:val="4472C4"/>
                <w:kern w:val="2"/>
                <w:sz w:val="22"/>
                <w:szCs w:val="22"/>
              </w:rPr>
            </w:pPr>
          </w:p>
          <w:p w14:paraId="644A2BE8" w14:textId="77777777" w:rsidR="00142F05" w:rsidRPr="00006C8E" w:rsidRDefault="00142F05" w:rsidP="00142F05">
            <w:pPr>
              <w:jc w:val="center"/>
              <w:rPr>
                <w:rFonts w:ascii="Trebuchet MS" w:hAnsi="Trebuchet MS"/>
                <w:b/>
                <w:color w:val="4472C4"/>
                <w:kern w:val="2"/>
                <w:sz w:val="22"/>
                <w:szCs w:val="22"/>
              </w:rPr>
            </w:pPr>
            <w:r w:rsidRPr="00006C8E">
              <w:rPr>
                <w:rFonts w:ascii="Trebuchet MS" w:hAnsi="Trebuchet MS"/>
                <w:b/>
                <w:color w:val="4472C4"/>
                <w:kern w:val="2"/>
                <w:sz w:val="22"/>
                <w:szCs w:val="22"/>
              </w:rPr>
              <w:t>(parašas)</w:t>
            </w:r>
          </w:p>
        </w:tc>
      </w:tr>
    </w:tbl>
    <w:p w14:paraId="247E80E6" w14:textId="77777777" w:rsidR="00027B83" w:rsidRPr="00006C8E" w:rsidRDefault="00027B83">
      <w:pPr>
        <w:rPr>
          <w:rFonts w:ascii="Trebuchet MS" w:hAnsi="Trebuchet MS"/>
          <w:sz w:val="22"/>
          <w:szCs w:val="22"/>
        </w:rPr>
      </w:pPr>
    </w:p>
    <w:p w14:paraId="3DF0E25A" w14:textId="77777777" w:rsidR="00C42EF5" w:rsidRPr="00006C8E" w:rsidRDefault="00C42EF5" w:rsidP="00C42EF5">
      <w:pPr>
        <w:tabs>
          <w:tab w:val="left" w:pos="5400"/>
        </w:tabs>
        <w:jc w:val="center"/>
        <w:textAlignment w:val="center"/>
        <w:rPr>
          <w:rFonts w:ascii="Trebuchet MS" w:hAnsi="Trebuchet MS"/>
          <w:sz w:val="22"/>
          <w:szCs w:val="22"/>
        </w:rPr>
      </w:pPr>
      <w:r w:rsidRPr="00006C8E">
        <w:rPr>
          <w:rFonts w:ascii="Trebuchet MS" w:hAnsi="Trebuchet MS"/>
          <w:sz w:val="22"/>
          <w:szCs w:val="22"/>
        </w:rPr>
        <w:t>__________</w:t>
      </w:r>
    </w:p>
    <w:p w14:paraId="4E4431C3" w14:textId="74F3381C" w:rsidR="00C42EF5" w:rsidRPr="00006C8E" w:rsidRDefault="00C42EF5">
      <w:pPr>
        <w:tabs>
          <w:tab w:val="left" w:pos="5400"/>
        </w:tabs>
        <w:jc w:val="center"/>
        <w:textAlignment w:val="center"/>
        <w:rPr>
          <w:rFonts w:ascii="Trebuchet MS" w:hAnsi="Trebuchet MS"/>
          <w:sz w:val="22"/>
          <w:szCs w:val="22"/>
        </w:rPr>
      </w:pPr>
    </w:p>
    <w:p w14:paraId="31BC7ACA" w14:textId="26BF7186" w:rsidR="00C42EF5" w:rsidRPr="00006C8E" w:rsidRDefault="00C42EF5">
      <w:pPr>
        <w:tabs>
          <w:tab w:val="left" w:pos="5400"/>
        </w:tabs>
        <w:jc w:val="center"/>
        <w:textAlignment w:val="center"/>
        <w:rPr>
          <w:rFonts w:ascii="Trebuchet MS" w:hAnsi="Trebuchet MS"/>
          <w:sz w:val="22"/>
          <w:szCs w:val="22"/>
        </w:rPr>
      </w:pPr>
    </w:p>
    <w:p w14:paraId="1972E8DD" w14:textId="685C2F30" w:rsidR="00C42EF5" w:rsidRPr="00006C8E" w:rsidRDefault="00C42EF5">
      <w:pPr>
        <w:tabs>
          <w:tab w:val="left" w:pos="5400"/>
        </w:tabs>
        <w:jc w:val="center"/>
        <w:textAlignment w:val="center"/>
        <w:rPr>
          <w:rFonts w:ascii="Trebuchet MS" w:hAnsi="Trebuchet MS"/>
          <w:sz w:val="22"/>
          <w:szCs w:val="22"/>
        </w:rPr>
      </w:pPr>
    </w:p>
    <w:p w14:paraId="338B3A87" w14:textId="7F510AB5" w:rsidR="00C42EF5" w:rsidRPr="00006C8E" w:rsidRDefault="00C42EF5">
      <w:pPr>
        <w:tabs>
          <w:tab w:val="left" w:pos="5400"/>
        </w:tabs>
        <w:jc w:val="center"/>
        <w:textAlignment w:val="center"/>
        <w:rPr>
          <w:rFonts w:ascii="Trebuchet MS" w:hAnsi="Trebuchet MS"/>
          <w:sz w:val="22"/>
          <w:szCs w:val="22"/>
        </w:rPr>
      </w:pPr>
    </w:p>
    <w:p w14:paraId="6314AE66" w14:textId="77777777" w:rsidR="00C42EF5" w:rsidRPr="00006C8E" w:rsidRDefault="00C42EF5">
      <w:pPr>
        <w:tabs>
          <w:tab w:val="left" w:pos="5400"/>
        </w:tabs>
        <w:jc w:val="center"/>
        <w:textAlignment w:val="center"/>
        <w:rPr>
          <w:rFonts w:ascii="Trebuchet MS" w:hAnsi="Trebuchet MS"/>
          <w:sz w:val="22"/>
          <w:szCs w:val="22"/>
        </w:rPr>
      </w:pPr>
    </w:p>
    <w:p w14:paraId="1570A9C1" w14:textId="1E2D0305" w:rsidR="00C42EF5" w:rsidRPr="00006C8E" w:rsidRDefault="00C42EF5">
      <w:pPr>
        <w:tabs>
          <w:tab w:val="left" w:pos="5400"/>
        </w:tabs>
        <w:jc w:val="center"/>
        <w:textAlignment w:val="center"/>
        <w:rPr>
          <w:rFonts w:ascii="Trebuchet MS" w:hAnsi="Trebuchet MS"/>
          <w:sz w:val="22"/>
          <w:szCs w:val="22"/>
        </w:rPr>
      </w:pPr>
    </w:p>
    <w:p w14:paraId="3FD9893E" w14:textId="53D3E9BE" w:rsidR="00C42EF5" w:rsidRDefault="00C42EF5">
      <w:pPr>
        <w:tabs>
          <w:tab w:val="left" w:pos="5400"/>
        </w:tabs>
        <w:jc w:val="center"/>
        <w:textAlignment w:val="center"/>
        <w:rPr>
          <w:rFonts w:ascii="Trebuchet MS" w:hAnsi="Trebuchet MS"/>
          <w:sz w:val="22"/>
          <w:szCs w:val="22"/>
        </w:rPr>
      </w:pPr>
    </w:p>
    <w:p w14:paraId="03BB0B59" w14:textId="39AF0955" w:rsidR="00A07E57" w:rsidRDefault="00A07E57">
      <w:pPr>
        <w:tabs>
          <w:tab w:val="left" w:pos="5400"/>
        </w:tabs>
        <w:jc w:val="center"/>
        <w:textAlignment w:val="center"/>
        <w:rPr>
          <w:rFonts w:ascii="Trebuchet MS" w:hAnsi="Trebuchet MS"/>
          <w:sz w:val="22"/>
          <w:szCs w:val="22"/>
        </w:rPr>
      </w:pPr>
    </w:p>
    <w:p w14:paraId="0B05DDF8" w14:textId="7B212FA2" w:rsidR="00A07E57" w:rsidRDefault="00A07E57">
      <w:pPr>
        <w:tabs>
          <w:tab w:val="left" w:pos="5400"/>
        </w:tabs>
        <w:jc w:val="center"/>
        <w:textAlignment w:val="center"/>
        <w:rPr>
          <w:rFonts w:ascii="Trebuchet MS" w:hAnsi="Trebuchet MS"/>
          <w:sz w:val="22"/>
          <w:szCs w:val="22"/>
        </w:rPr>
      </w:pPr>
    </w:p>
    <w:p w14:paraId="432D5110" w14:textId="3C8BAC5A" w:rsidR="00A07E57" w:rsidRDefault="00A07E57">
      <w:pPr>
        <w:tabs>
          <w:tab w:val="left" w:pos="5400"/>
        </w:tabs>
        <w:jc w:val="center"/>
        <w:textAlignment w:val="center"/>
        <w:rPr>
          <w:rFonts w:ascii="Trebuchet MS" w:hAnsi="Trebuchet MS"/>
          <w:sz w:val="22"/>
          <w:szCs w:val="22"/>
        </w:rPr>
      </w:pPr>
    </w:p>
    <w:p w14:paraId="555FD4DB" w14:textId="5875BF6E" w:rsidR="00A07E57" w:rsidRDefault="00A07E57">
      <w:pPr>
        <w:tabs>
          <w:tab w:val="left" w:pos="5400"/>
        </w:tabs>
        <w:jc w:val="center"/>
        <w:textAlignment w:val="center"/>
        <w:rPr>
          <w:rFonts w:ascii="Trebuchet MS" w:hAnsi="Trebuchet MS"/>
          <w:sz w:val="22"/>
          <w:szCs w:val="22"/>
        </w:rPr>
      </w:pPr>
    </w:p>
    <w:p w14:paraId="383DD20D" w14:textId="36B01690" w:rsidR="00A07E57" w:rsidRDefault="00A07E57">
      <w:pPr>
        <w:tabs>
          <w:tab w:val="left" w:pos="5400"/>
        </w:tabs>
        <w:jc w:val="center"/>
        <w:textAlignment w:val="center"/>
        <w:rPr>
          <w:rFonts w:ascii="Trebuchet MS" w:hAnsi="Trebuchet MS"/>
          <w:sz w:val="22"/>
          <w:szCs w:val="22"/>
        </w:rPr>
      </w:pPr>
    </w:p>
    <w:p w14:paraId="1C5E63FD" w14:textId="6C2E93EF" w:rsidR="00A07E57" w:rsidRDefault="00A07E57">
      <w:pPr>
        <w:tabs>
          <w:tab w:val="left" w:pos="5400"/>
        </w:tabs>
        <w:jc w:val="center"/>
        <w:textAlignment w:val="center"/>
        <w:rPr>
          <w:rFonts w:ascii="Trebuchet MS" w:hAnsi="Trebuchet MS"/>
          <w:sz w:val="22"/>
          <w:szCs w:val="22"/>
        </w:rPr>
      </w:pPr>
    </w:p>
    <w:p w14:paraId="51EE2C69" w14:textId="392AAA43" w:rsidR="00A07E57" w:rsidRDefault="00A07E57">
      <w:pPr>
        <w:tabs>
          <w:tab w:val="left" w:pos="5400"/>
        </w:tabs>
        <w:jc w:val="center"/>
        <w:textAlignment w:val="center"/>
        <w:rPr>
          <w:rFonts w:ascii="Trebuchet MS" w:hAnsi="Trebuchet MS"/>
          <w:sz w:val="22"/>
          <w:szCs w:val="22"/>
        </w:rPr>
      </w:pPr>
    </w:p>
    <w:p w14:paraId="34D29851" w14:textId="0E2A3C50" w:rsidR="00A07E57" w:rsidRDefault="00A07E57">
      <w:pPr>
        <w:tabs>
          <w:tab w:val="left" w:pos="5400"/>
        </w:tabs>
        <w:jc w:val="center"/>
        <w:textAlignment w:val="center"/>
        <w:rPr>
          <w:rFonts w:ascii="Trebuchet MS" w:hAnsi="Trebuchet MS"/>
          <w:sz w:val="22"/>
          <w:szCs w:val="22"/>
        </w:rPr>
      </w:pPr>
    </w:p>
    <w:p w14:paraId="05587739" w14:textId="2DE274FD" w:rsidR="00A07E57" w:rsidRDefault="00A07E57">
      <w:pPr>
        <w:tabs>
          <w:tab w:val="left" w:pos="5400"/>
        </w:tabs>
        <w:jc w:val="center"/>
        <w:textAlignment w:val="center"/>
        <w:rPr>
          <w:rFonts w:ascii="Trebuchet MS" w:hAnsi="Trebuchet MS"/>
          <w:sz w:val="22"/>
          <w:szCs w:val="22"/>
        </w:rPr>
      </w:pPr>
    </w:p>
    <w:p w14:paraId="63AED8FD" w14:textId="45C73BE6" w:rsidR="00A07E57" w:rsidRDefault="00A07E57">
      <w:pPr>
        <w:tabs>
          <w:tab w:val="left" w:pos="5400"/>
        </w:tabs>
        <w:jc w:val="center"/>
        <w:textAlignment w:val="center"/>
        <w:rPr>
          <w:rFonts w:ascii="Trebuchet MS" w:hAnsi="Trebuchet MS"/>
          <w:sz w:val="22"/>
          <w:szCs w:val="22"/>
        </w:rPr>
      </w:pPr>
    </w:p>
    <w:p w14:paraId="0751C62B" w14:textId="672C0A67" w:rsidR="00A07E57" w:rsidRDefault="00A07E57">
      <w:pPr>
        <w:tabs>
          <w:tab w:val="left" w:pos="5400"/>
        </w:tabs>
        <w:jc w:val="center"/>
        <w:textAlignment w:val="center"/>
        <w:rPr>
          <w:rFonts w:ascii="Trebuchet MS" w:hAnsi="Trebuchet MS"/>
          <w:sz w:val="22"/>
          <w:szCs w:val="22"/>
        </w:rPr>
      </w:pPr>
    </w:p>
    <w:p w14:paraId="1F9806C2" w14:textId="26480530" w:rsidR="00A07E57" w:rsidRDefault="00A07E57">
      <w:pPr>
        <w:tabs>
          <w:tab w:val="left" w:pos="5400"/>
        </w:tabs>
        <w:jc w:val="center"/>
        <w:textAlignment w:val="center"/>
        <w:rPr>
          <w:rFonts w:ascii="Trebuchet MS" w:hAnsi="Trebuchet MS"/>
          <w:sz w:val="22"/>
          <w:szCs w:val="22"/>
        </w:rPr>
      </w:pPr>
    </w:p>
    <w:p w14:paraId="33FBCB92" w14:textId="5DBD5E4E" w:rsidR="00A07E57" w:rsidRDefault="00A07E57">
      <w:pPr>
        <w:tabs>
          <w:tab w:val="left" w:pos="5400"/>
        </w:tabs>
        <w:jc w:val="center"/>
        <w:textAlignment w:val="center"/>
        <w:rPr>
          <w:rFonts w:ascii="Trebuchet MS" w:hAnsi="Trebuchet MS"/>
          <w:sz w:val="22"/>
          <w:szCs w:val="22"/>
        </w:rPr>
      </w:pPr>
    </w:p>
    <w:p w14:paraId="43226AE1" w14:textId="1A6B1441" w:rsidR="00A07E57" w:rsidRDefault="00A07E57" w:rsidP="008738DB">
      <w:pPr>
        <w:spacing w:line="276" w:lineRule="auto"/>
        <w:rPr>
          <w:rFonts w:ascii="Trebuchet MS" w:hAnsi="Trebuchet MS"/>
          <w:b/>
          <w:caps/>
          <w:sz w:val="22"/>
          <w:szCs w:val="22"/>
        </w:rPr>
      </w:pPr>
    </w:p>
    <w:p w14:paraId="18F4C547" w14:textId="0140E919" w:rsidR="00A07E57" w:rsidRDefault="00A07E57" w:rsidP="00C42EF5">
      <w:pPr>
        <w:spacing w:line="276" w:lineRule="auto"/>
        <w:jc w:val="center"/>
        <w:rPr>
          <w:rFonts w:ascii="Trebuchet MS" w:hAnsi="Trebuchet MS"/>
          <w:b/>
          <w:caps/>
          <w:sz w:val="22"/>
          <w:szCs w:val="22"/>
        </w:rPr>
      </w:pPr>
    </w:p>
    <w:p w14:paraId="323B0F51" w14:textId="60B8880F" w:rsidR="00A07E57" w:rsidRDefault="00A07E57" w:rsidP="00C42EF5">
      <w:pPr>
        <w:spacing w:line="276" w:lineRule="auto"/>
        <w:jc w:val="center"/>
        <w:rPr>
          <w:rFonts w:ascii="Trebuchet MS" w:hAnsi="Trebuchet MS"/>
          <w:b/>
          <w:caps/>
          <w:sz w:val="22"/>
          <w:szCs w:val="22"/>
        </w:rPr>
      </w:pPr>
    </w:p>
    <w:p w14:paraId="22488FD4" w14:textId="54C26C77" w:rsidR="0006036E" w:rsidRDefault="0006036E" w:rsidP="00C42EF5">
      <w:pPr>
        <w:spacing w:line="276" w:lineRule="auto"/>
        <w:jc w:val="center"/>
        <w:rPr>
          <w:rFonts w:ascii="Trebuchet MS" w:hAnsi="Trebuchet MS"/>
          <w:b/>
          <w:caps/>
          <w:sz w:val="22"/>
          <w:szCs w:val="22"/>
        </w:rPr>
      </w:pPr>
    </w:p>
    <w:p w14:paraId="41C7F0C4" w14:textId="77777777" w:rsidR="0006036E" w:rsidRDefault="0006036E" w:rsidP="00C42EF5">
      <w:pPr>
        <w:spacing w:line="276" w:lineRule="auto"/>
        <w:jc w:val="center"/>
        <w:rPr>
          <w:rFonts w:ascii="Trebuchet MS" w:hAnsi="Trebuchet MS"/>
          <w:b/>
          <w:caps/>
          <w:sz w:val="22"/>
          <w:szCs w:val="22"/>
        </w:rPr>
      </w:pPr>
    </w:p>
    <w:p w14:paraId="630E2AAE" w14:textId="31882F3D" w:rsidR="00A07E57" w:rsidRDefault="00A07E57" w:rsidP="00C42EF5">
      <w:pPr>
        <w:spacing w:line="276" w:lineRule="auto"/>
        <w:jc w:val="center"/>
        <w:rPr>
          <w:rFonts w:ascii="Trebuchet MS" w:hAnsi="Trebuchet MS"/>
          <w:b/>
          <w:caps/>
          <w:sz w:val="22"/>
          <w:szCs w:val="22"/>
        </w:rPr>
      </w:pPr>
    </w:p>
    <w:p w14:paraId="50890708" w14:textId="33DFAFE0" w:rsidR="00A07E57" w:rsidRDefault="00A07E57" w:rsidP="00C42EF5">
      <w:pPr>
        <w:spacing w:line="276" w:lineRule="auto"/>
        <w:jc w:val="center"/>
        <w:rPr>
          <w:rFonts w:ascii="Trebuchet MS" w:hAnsi="Trebuchet MS"/>
          <w:b/>
          <w:caps/>
          <w:sz w:val="22"/>
          <w:szCs w:val="22"/>
        </w:rPr>
      </w:pPr>
    </w:p>
    <w:p w14:paraId="276AE26B" w14:textId="77777777" w:rsidR="00A07E57" w:rsidRPr="00006C8E" w:rsidRDefault="00A07E57" w:rsidP="00C42EF5">
      <w:pPr>
        <w:spacing w:line="276" w:lineRule="auto"/>
        <w:jc w:val="center"/>
        <w:rPr>
          <w:rFonts w:ascii="Trebuchet MS" w:hAnsi="Trebuchet MS"/>
          <w:b/>
          <w:caps/>
          <w:sz w:val="22"/>
          <w:szCs w:val="22"/>
        </w:rPr>
      </w:pPr>
    </w:p>
    <w:p w14:paraId="04E5391C" w14:textId="77777777" w:rsidR="00C42EF5" w:rsidRPr="00006C8E" w:rsidRDefault="00C42EF5" w:rsidP="00C42EF5">
      <w:pPr>
        <w:spacing w:line="276" w:lineRule="auto"/>
        <w:jc w:val="center"/>
        <w:rPr>
          <w:rFonts w:ascii="Trebuchet MS" w:hAnsi="Trebuchet MS"/>
          <w:b/>
          <w:caps/>
          <w:sz w:val="22"/>
          <w:szCs w:val="22"/>
        </w:rPr>
      </w:pPr>
      <w:r w:rsidRPr="00006C8E">
        <w:rPr>
          <w:rFonts w:ascii="Trebuchet MS" w:hAnsi="Trebuchet MS"/>
          <w:b/>
          <w:caps/>
          <w:sz w:val="22"/>
          <w:szCs w:val="22"/>
        </w:rPr>
        <w:lastRenderedPageBreak/>
        <w:t>PASLAUGŲ pirkimo</w:t>
      </w:r>
      <w:r w:rsidRPr="00006C8E">
        <w:rPr>
          <w:rFonts w:ascii="Trebuchet MS" w:eastAsia="Arial" w:hAnsi="Trebuchet MS"/>
          <w:sz w:val="22"/>
          <w:szCs w:val="22"/>
        </w:rPr>
        <w:t>–</w:t>
      </w:r>
      <w:r w:rsidRPr="00006C8E">
        <w:rPr>
          <w:rFonts w:ascii="Trebuchet MS" w:hAnsi="Trebuchet MS"/>
          <w:b/>
          <w:caps/>
          <w:sz w:val="22"/>
          <w:szCs w:val="22"/>
        </w:rPr>
        <w:t>pardavimo sutarties Bendrosios sąlygos</w:t>
      </w:r>
    </w:p>
    <w:p w14:paraId="68CC8F1B" w14:textId="77777777" w:rsidR="00C42EF5" w:rsidRPr="00006C8E" w:rsidRDefault="00C42EF5" w:rsidP="00C42EF5">
      <w:pPr>
        <w:spacing w:line="276" w:lineRule="auto"/>
        <w:jc w:val="center"/>
        <w:rPr>
          <w:rFonts w:ascii="Trebuchet MS" w:hAnsi="Trebuchet MS"/>
          <w:sz w:val="22"/>
          <w:szCs w:val="22"/>
        </w:rPr>
      </w:pPr>
    </w:p>
    <w:p w14:paraId="0A9AF7E5" w14:textId="77777777" w:rsidR="00C42EF5" w:rsidRPr="00006C8E" w:rsidRDefault="00C42EF5" w:rsidP="00C42EF5">
      <w:pPr>
        <w:keepNext/>
        <w:keepLines/>
        <w:tabs>
          <w:tab w:val="left" w:pos="426"/>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w:t>
      </w:r>
      <w:r w:rsidRPr="00006C8E">
        <w:rPr>
          <w:rFonts w:ascii="Trebuchet MS" w:eastAsia="Cambria" w:hAnsi="Trebuchet MS"/>
          <w:b/>
          <w:bCs/>
          <w:caps/>
          <w:sz w:val="22"/>
          <w:szCs w:val="22"/>
          <w14:numSpacing w14:val="tabular"/>
        </w:rPr>
        <w:tab/>
        <w:t>Pagrindinės sąvokos ir Sutarties aiškinimas</w:t>
      </w:r>
    </w:p>
    <w:p w14:paraId="7624D40B" w14:textId="77777777" w:rsidR="00C42EF5" w:rsidRPr="00006C8E" w:rsidRDefault="00C42EF5" w:rsidP="00C42EF5">
      <w:pPr>
        <w:keepNext/>
        <w:keepLines/>
        <w:tabs>
          <w:tab w:val="left" w:pos="426"/>
        </w:tabs>
        <w:spacing w:line="276" w:lineRule="auto"/>
        <w:jc w:val="both"/>
        <w:rPr>
          <w:rFonts w:ascii="Trebuchet MS" w:eastAsia="Cambria" w:hAnsi="Trebuchet MS"/>
          <w:b/>
          <w:bCs/>
          <w:caps/>
          <w:sz w:val="22"/>
          <w:szCs w:val="22"/>
          <w14:numSpacing w14:val="tabular"/>
        </w:rPr>
      </w:pPr>
    </w:p>
    <w:p w14:paraId="7DE7B19D"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1.1.</w:t>
      </w:r>
      <w:r w:rsidRPr="00006C8E">
        <w:rPr>
          <w:rFonts w:ascii="Trebuchet MS" w:eastAsia="Arial" w:hAnsi="Trebuchet MS"/>
          <w:b/>
          <w:bCs/>
          <w:sz w:val="22"/>
          <w:szCs w:val="22"/>
        </w:rPr>
        <w:tab/>
      </w:r>
      <w:r w:rsidRPr="00006C8E">
        <w:rPr>
          <w:rFonts w:ascii="Trebuchet MS" w:eastAsia="Arial" w:hAnsi="Trebuchet MS"/>
          <w:b/>
          <w:sz w:val="22"/>
          <w:szCs w:val="22"/>
        </w:rPr>
        <w:t>Sąvokos</w:t>
      </w:r>
    </w:p>
    <w:p w14:paraId="3C95CB8C" w14:textId="77777777" w:rsidR="00C42EF5" w:rsidRPr="00006C8E" w:rsidRDefault="00C42EF5" w:rsidP="00C42E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AE88E8" w14:textId="77777777" w:rsidR="00C42EF5" w:rsidRPr="00006C8E" w:rsidRDefault="00C42EF5" w:rsidP="00C42EF5">
      <w:pPr>
        <w:widowControl w:val="0"/>
        <w:tabs>
          <w:tab w:val="left" w:pos="567"/>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1.1.1. Šioje Sutartyje didžiąja raide rašomos sąvokos turi šias nurodytas reikšmes:</w:t>
      </w:r>
    </w:p>
    <w:p w14:paraId="17C71E5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w:t>
      </w:r>
      <w:r w:rsidRPr="00006C8E">
        <w:rPr>
          <w:rFonts w:ascii="Trebuchet MS" w:hAnsi="Trebuchet MS"/>
          <w:sz w:val="22"/>
          <w:szCs w:val="22"/>
        </w:rPr>
        <w:tab/>
      </w:r>
      <w:r w:rsidRPr="00006C8E">
        <w:rPr>
          <w:rFonts w:ascii="Trebuchet MS" w:eastAsia="Arial" w:hAnsi="Trebuchet MS"/>
          <w:b/>
          <w:bCs/>
          <w:sz w:val="22"/>
          <w:szCs w:val="22"/>
        </w:rPr>
        <w:t>Bendrosios sąlygos</w:t>
      </w:r>
      <w:r w:rsidRPr="00006C8E">
        <w:rPr>
          <w:rFonts w:ascii="Trebuchet MS" w:eastAsia="Arial" w:hAnsi="Trebuchet MS"/>
          <w:sz w:val="22"/>
          <w:szCs w:val="22"/>
        </w:rPr>
        <w:t xml:space="preserve"> – Sutarties dalis, kuri vadinasi „Paslaugų pirkimo–pardavimo sutarties Bendrosios sąlygos“;</w:t>
      </w:r>
    </w:p>
    <w:p w14:paraId="4CE31B2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1.1.1.2.</w:t>
      </w:r>
      <w:r w:rsidRPr="00006C8E">
        <w:rPr>
          <w:rFonts w:ascii="Trebuchet MS" w:eastAsia="Arial" w:hAnsi="Trebuchet MS"/>
          <w:sz w:val="22"/>
          <w:szCs w:val="22"/>
        </w:rPr>
        <w:tab/>
      </w:r>
      <w:r w:rsidRPr="00006C8E">
        <w:rPr>
          <w:rFonts w:ascii="Trebuchet MS" w:eastAsia="Arial" w:hAnsi="Trebuchet MS"/>
          <w:b/>
          <w:bCs/>
          <w:sz w:val="22"/>
          <w:szCs w:val="22"/>
        </w:rPr>
        <w:t>Pirkėjas</w:t>
      </w:r>
      <w:r w:rsidRPr="00006C8E">
        <w:rPr>
          <w:rFonts w:ascii="Trebuchet MS" w:eastAsia="Arial" w:hAnsi="Trebuchet MS"/>
          <w:sz w:val="22"/>
          <w:szCs w:val="22"/>
        </w:rPr>
        <w:t xml:space="preserve"> – asmuo, kuris Specialiosiose sąlygose yra įvardytas kaip Pirkėjas, </w:t>
      </w:r>
      <w:r w:rsidRPr="00006C8E">
        <w:rPr>
          <w:rFonts w:ascii="Trebuchet MS" w:hAnsi="Trebuchet MS"/>
          <w:sz w:val="22"/>
          <w:szCs w:val="22"/>
        </w:rPr>
        <w:t>įsigyjantis Specialiosiose sąlygose ir Sutarties prieduose nurodytas Paslaugas</w:t>
      </w:r>
      <w:r w:rsidRPr="00006C8E">
        <w:rPr>
          <w:rFonts w:ascii="Trebuchet MS" w:eastAsia="Arial" w:hAnsi="Trebuchet MS"/>
          <w:sz w:val="22"/>
          <w:szCs w:val="22"/>
        </w:rPr>
        <w:t>;</w:t>
      </w:r>
    </w:p>
    <w:p w14:paraId="3F95D8E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1.1.1.3.</w:t>
      </w:r>
      <w:r w:rsidRPr="00006C8E">
        <w:rPr>
          <w:rFonts w:ascii="Trebuchet MS" w:eastAsia="Arial" w:hAnsi="Trebuchet MS"/>
          <w:sz w:val="22"/>
          <w:szCs w:val="22"/>
        </w:rPr>
        <w:tab/>
      </w:r>
      <w:r w:rsidRPr="00006C8E">
        <w:rPr>
          <w:rFonts w:ascii="Trebuchet MS" w:eastAsia="Arial" w:hAnsi="Trebuchet MS"/>
          <w:b/>
          <w:bCs/>
          <w:sz w:val="22"/>
          <w:szCs w:val="22"/>
        </w:rPr>
        <w:t xml:space="preserve">Pradinės sutarties vertė </w:t>
      </w:r>
      <w:r w:rsidRPr="00006C8E">
        <w:rPr>
          <w:rFonts w:ascii="Trebuchet MS" w:eastAsia="Arial" w:hAnsi="Trebuchet MS"/>
          <w:sz w:val="22"/>
          <w:szCs w:val="22"/>
        </w:rPr>
        <w:t>– Specialiosiose sąlygose nurodyta</w:t>
      </w:r>
      <w:r w:rsidRPr="00006C8E">
        <w:rPr>
          <w:rFonts w:ascii="Trebuchet MS" w:eastAsia="Arial" w:hAnsi="Trebuchet MS"/>
          <w:b/>
          <w:bCs/>
          <w:sz w:val="22"/>
          <w:szCs w:val="22"/>
        </w:rPr>
        <w:t xml:space="preserve"> </w:t>
      </w:r>
      <w:r w:rsidRPr="00006C8E">
        <w:rPr>
          <w:rFonts w:ascii="Trebuchet MS" w:eastAsia="Arial" w:hAnsi="Trebuchet MS"/>
          <w:sz w:val="22"/>
          <w:szCs w:val="22"/>
        </w:rPr>
        <w:t>vertė be pridėtinės vertės mokesčio (toliau – PVM);</w:t>
      </w:r>
    </w:p>
    <w:p w14:paraId="72AEC3B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1.1.1.4. </w:t>
      </w:r>
      <w:r w:rsidRPr="00006C8E">
        <w:rPr>
          <w:rFonts w:ascii="Trebuchet MS" w:eastAsia="Arial" w:hAnsi="Trebuchet MS"/>
          <w:b/>
          <w:bCs/>
          <w:sz w:val="22"/>
          <w:szCs w:val="22"/>
        </w:rPr>
        <w:t>Paslaugos</w:t>
      </w:r>
      <w:r w:rsidRPr="00006C8E">
        <w:rPr>
          <w:rFonts w:ascii="Trebuchet MS" w:eastAsia="Arial" w:hAnsi="Trebuchet MS"/>
          <w:sz w:val="22"/>
          <w:szCs w:val="22"/>
        </w:rPr>
        <w:t xml:space="preserve"> – </w:t>
      </w:r>
      <w:r w:rsidRPr="00006C8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96833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1.1.1.5.</w:t>
      </w:r>
      <w:r w:rsidRPr="00006C8E">
        <w:rPr>
          <w:rFonts w:ascii="Trebuchet MS" w:hAnsi="Trebuchet MS"/>
          <w:sz w:val="22"/>
          <w:szCs w:val="22"/>
        </w:rPr>
        <w:tab/>
      </w:r>
      <w:r w:rsidRPr="00006C8E">
        <w:rPr>
          <w:rFonts w:ascii="Trebuchet MS" w:eastAsia="Arial" w:hAnsi="Trebuchet MS"/>
          <w:b/>
          <w:bCs/>
          <w:sz w:val="22"/>
          <w:szCs w:val="22"/>
        </w:rPr>
        <w:t xml:space="preserve">Paslaugų perdavimo–priėmimo aktas </w:t>
      </w:r>
      <w:r w:rsidRPr="00006C8E">
        <w:rPr>
          <w:rFonts w:ascii="Trebuchet MS" w:eastAsia="Arial" w:hAnsi="Trebuchet MS"/>
          <w:sz w:val="22"/>
          <w:szCs w:val="22"/>
        </w:rPr>
        <w:t>– dokumentas,</w:t>
      </w:r>
      <w:r w:rsidRPr="00006C8E">
        <w:rPr>
          <w:rFonts w:ascii="Trebuchet MS" w:eastAsia="Arial" w:hAnsi="Trebuchet MS"/>
          <w:b/>
          <w:bCs/>
          <w:sz w:val="22"/>
          <w:szCs w:val="22"/>
        </w:rPr>
        <w:t xml:space="preserve"> </w:t>
      </w:r>
      <w:r w:rsidRPr="00006C8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33CEA2" w14:textId="77777777" w:rsidR="00C42EF5" w:rsidRPr="00006C8E" w:rsidRDefault="00C42EF5" w:rsidP="00C42EF5">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1.1.1.6.</w:t>
      </w:r>
      <w:r w:rsidRPr="00006C8E">
        <w:rPr>
          <w:rFonts w:ascii="Trebuchet MS" w:eastAsia="Arial" w:hAnsi="Trebuchet MS"/>
          <w:sz w:val="22"/>
          <w:szCs w:val="22"/>
        </w:rPr>
        <w:tab/>
      </w:r>
      <w:r w:rsidRPr="00006C8E">
        <w:rPr>
          <w:rFonts w:ascii="Trebuchet MS" w:eastAsia="Arial" w:hAnsi="Trebuchet MS"/>
          <w:b/>
          <w:bCs/>
          <w:sz w:val="22"/>
          <w:szCs w:val="22"/>
        </w:rPr>
        <w:t>Paslaugų trūkumai</w:t>
      </w:r>
      <w:r w:rsidRPr="00006C8E">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8B02E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006C8E">
        <w:rPr>
          <w:rFonts w:ascii="Trebuchet MS" w:eastAsia="Arial" w:hAnsi="Trebuchet MS"/>
          <w:sz w:val="22"/>
          <w:szCs w:val="22"/>
        </w:rPr>
        <w:t>1.1.1.7.</w:t>
      </w:r>
      <w:r w:rsidRPr="00006C8E">
        <w:rPr>
          <w:rFonts w:ascii="Trebuchet MS" w:eastAsia="Arial" w:hAnsi="Trebuchet MS"/>
          <w:sz w:val="22"/>
          <w:szCs w:val="22"/>
        </w:rPr>
        <w:tab/>
      </w:r>
      <w:r w:rsidRPr="00006C8E">
        <w:rPr>
          <w:rFonts w:ascii="Trebuchet MS" w:eastAsia="Arial" w:hAnsi="Trebuchet MS"/>
          <w:b/>
          <w:sz w:val="22"/>
          <w:szCs w:val="22"/>
        </w:rPr>
        <w:t xml:space="preserve">Sąskaita </w:t>
      </w:r>
      <w:r w:rsidRPr="00006C8E">
        <w:rPr>
          <w:rFonts w:ascii="Trebuchet MS" w:eastAsia="Arial" w:hAnsi="Trebuchet MS"/>
          <w:sz w:val="22"/>
          <w:szCs w:val="22"/>
        </w:rPr>
        <w:t>–</w:t>
      </w:r>
      <w:r w:rsidRPr="00006C8E">
        <w:rPr>
          <w:rFonts w:ascii="Trebuchet MS" w:eastAsia="Arial" w:hAnsi="Trebuchet MS"/>
          <w:b/>
          <w:sz w:val="22"/>
          <w:szCs w:val="22"/>
        </w:rPr>
        <w:t xml:space="preserve"> </w:t>
      </w:r>
      <w:r w:rsidRPr="00006C8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006C8E">
        <w:rPr>
          <w:rFonts w:ascii="Trebuchet MS" w:eastAsia="Arial" w:hAnsi="Trebuchet MS"/>
          <w:sz w:val="22"/>
          <w:szCs w:val="22"/>
        </w:rPr>
        <w:t>Paslaugas</w:t>
      </w:r>
      <w:r w:rsidRPr="00006C8E">
        <w:rPr>
          <w:rFonts w:ascii="Trebuchet MS" w:hAnsi="Trebuchet MS"/>
          <w:sz w:val="22"/>
          <w:szCs w:val="22"/>
        </w:rPr>
        <w:t xml:space="preserve">. </w:t>
      </w:r>
      <w:r w:rsidRPr="00006C8E">
        <w:rPr>
          <w:rFonts w:ascii="Trebuchet MS" w:eastAsia="Arial" w:hAnsi="Trebuchet MS"/>
          <w:sz w:val="22"/>
          <w:szCs w:val="22"/>
        </w:rPr>
        <w:t>Jeigu Sutartyje yra numatytas Paslaugų teikimas etapais ar periodais, Sąskaita gali būti pateikiama dėl kiekvieno etapo ar periodo atskirai;</w:t>
      </w:r>
    </w:p>
    <w:p w14:paraId="4FFB40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1.1.1.8.</w:t>
      </w:r>
      <w:r w:rsidRPr="00006C8E">
        <w:rPr>
          <w:rFonts w:ascii="Trebuchet MS" w:eastAsia="Arial" w:hAnsi="Trebuchet MS"/>
          <w:sz w:val="22"/>
          <w:szCs w:val="22"/>
        </w:rPr>
        <w:tab/>
      </w:r>
      <w:r w:rsidRPr="00006C8E">
        <w:rPr>
          <w:rFonts w:ascii="Trebuchet MS" w:eastAsia="Arial" w:hAnsi="Trebuchet MS"/>
          <w:b/>
          <w:bCs/>
          <w:sz w:val="22"/>
          <w:szCs w:val="22"/>
        </w:rPr>
        <w:t>Specialiosios sąlygos</w:t>
      </w:r>
      <w:r w:rsidRPr="00006C8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F557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1.1.1.9.</w:t>
      </w:r>
      <w:r w:rsidRPr="00006C8E">
        <w:rPr>
          <w:rFonts w:ascii="Trebuchet MS" w:eastAsia="Arial" w:hAnsi="Trebuchet MS"/>
          <w:sz w:val="22"/>
          <w:szCs w:val="22"/>
        </w:rPr>
        <w:tab/>
      </w:r>
      <w:r w:rsidRPr="00006C8E">
        <w:rPr>
          <w:rFonts w:ascii="Trebuchet MS" w:eastAsia="Arial" w:hAnsi="Trebuchet MS"/>
          <w:b/>
          <w:bCs/>
          <w:sz w:val="22"/>
          <w:szCs w:val="22"/>
        </w:rPr>
        <w:t xml:space="preserve">Susitarimas </w:t>
      </w:r>
      <w:r w:rsidRPr="00006C8E">
        <w:rPr>
          <w:rFonts w:ascii="Trebuchet MS" w:eastAsia="Arial" w:hAnsi="Trebuchet MS"/>
          <w:sz w:val="22"/>
          <w:szCs w:val="22"/>
        </w:rPr>
        <w:t>– tai dokumentas, kurį Šalys sudaro keisdamos Sutarties sąlygas VPĮ leidžiama apimtimi;</w:t>
      </w:r>
    </w:p>
    <w:p w14:paraId="0318661D"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1.1.1.10.</w:t>
      </w:r>
      <w:r w:rsidRPr="00006C8E">
        <w:rPr>
          <w:rFonts w:ascii="Trebuchet MS" w:eastAsia="Arial" w:hAnsi="Trebuchet MS"/>
          <w:sz w:val="22"/>
          <w:szCs w:val="22"/>
        </w:rPr>
        <w:tab/>
        <w:t xml:space="preserve"> </w:t>
      </w:r>
      <w:r w:rsidRPr="00006C8E">
        <w:rPr>
          <w:rFonts w:ascii="Trebuchet MS" w:eastAsia="Arial" w:hAnsi="Trebuchet MS"/>
          <w:b/>
          <w:bCs/>
          <w:sz w:val="22"/>
          <w:szCs w:val="22"/>
        </w:rPr>
        <w:t>Sutarties kaina</w:t>
      </w:r>
      <w:r w:rsidRPr="00006C8E">
        <w:rPr>
          <w:rFonts w:ascii="Trebuchet MS" w:eastAsia="Arial" w:hAnsi="Trebuchet MS"/>
          <w:sz w:val="22"/>
          <w:szCs w:val="22"/>
        </w:rPr>
        <w:t xml:space="preserve"> – pagal Sutartį Tiekėjui mokėtina suma, įskaitant visus privalomus mokesčius ir išlaidas;</w:t>
      </w:r>
    </w:p>
    <w:p w14:paraId="5A120D6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1.1.1.11.</w:t>
      </w:r>
      <w:r w:rsidRPr="00006C8E">
        <w:rPr>
          <w:rFonts w:ascii="Trebuchet MS" w:eastAsia="Arial" w:hAnsi="Trebuchet MS"/>
          <w:sz w:val="22"/>
          <w:szCs w:val="22"/>
        </w:rPr>
        <w:tab/>
        <w:t xml:space="preserve"> </w:t>
      </w:r>
      <w:r w:rsidRPr="00006C8E">
        <w:rPr>
          <w:rFonts w:ascii="Trebuchet MS" w:eastAsia="Arial" w:hAnsi="Trebuchet MS"/>
          <w:b/>
          <w:bCs/>
          <w:sz w:val="22"/>
          <w:szCs w:val="22"/>
        </w:rPr>
        <w:t xml:space="preserve">Sutarties sąlygos </w:t>
      </w:r>
      <w:r w:rsidRPr="00006C8E">
        <w:rPr>
          <w:rFonts w:ascii="Trebuchet MS" w:eastAsia="Arial" w:hAnsi="Trebuchet MS"/>
          <w:sz w:val="22"/>
          <w:szCs w:val="22"/>
        </w:rPr>
        <w:t>– Bendrosios sąlygos ir Specialiosios sąlygos kartu;</w:t>
      </w:r>
    </w:p>
    <w:p w14:paraId="0199C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1.1.1.12.</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Sutartis </w:t>
      </w:r>
      <w:r w:rsidRPr="00006C8E">
        <w:rPr>
          <w:rFonts w:ascii="Trebuchet MS" w:eastAsia="Arial" w:hAnsi="Trebuchet MS"/>
          <w:sz w:val="22"/>
          <w:szCs w:val="22"/>
        </w:rPr>
        <w:t>– Paslaugų pirkimo–pardavimo sutartis, kurią sudaro Sutarties sąlygos, Specialiosiose sąlygose išvardyti priedai ir Susitarimai;</w:t>
      </w:r>
    </w:p>
    <w:p w14:paraId="0446C99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1.1.1.13. </w:t>
      </w:r>
      <w:r w:rsidRPr="00006C8E">
        <w:rPr>
          <w:rFonts w:ascii="Trebuchet MS" w:eastAsia="Arial" w:hAnsi="Trebuchet MS"/>
          <w:sz w:val="22"/>
          <w:szCs w:val="22"/>
        </w:rPr>
        <w:tab/>
      </w:r>
      <w:r w:rsidRPr="00006C8E">
        <w:rPr>
          <w:rFonts w:ascii="Trebuchet MS" w:eastAsia="Arial" w:hAnsi="Trebuchet MS"/>
          <w:b/>
          <w:bCs/>
          <w:sz w:val="22"/>
          <w:szCs w:val="22"/>
        </w:rPr>
        <w:t>Šalis</w:t>
      </w:r>
      <w:r w:rsidRPr="00006C8E">
        <w:rPr>
          <w:rFonts w:ascii="Trebuchet MS" w:eastAsia="Arial" w:hAnsi="Trebuchet MS"/>
          <w:sz w:val="22"/>
          <w:szCs w:val="22"/>
        </w:rPr>
        <w:t xml:space="preserve"> – Pirkėjas arba Tiekėjas, kiekvienas atskirai, priklausomai nuo konteksto;</w:t>
      </w:r>
    </w:p>
    <w:p w14:paraId="2AB0EB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 xml:space="preserve">1.1.1.14. </w:t>
      </w:r>
      <w:r w:rsidRPr="00006C8E">
        <w:rPr>
          <w:rFonts w:ascii="Trebuchet MS" w:eastAsia="Arial" w:hAnsi="Trebuchet MS"/>
          <w:sz w:val="22"/>
          <w:szCs w:val="22"/>
        </w:rPr>
        <w:tab/>
      </w:r>
      <w:r w:rsidRPr="00006C8E">
        <w:rPr>
          <w:rFonts w:ascii="Trebuchet MS" w:eastAsia="Arial" w:hAnsi="Trebuchet MS"/>
          <w:b/>
          <w:bCs/>
          <w:sz w:val="22"/>
          <w:szCs w:val="22"/>
        </w:rPr>
        <w:t>Šalys</w:t>
      </w:r>
      <w:r w:rsidRPr="00006C8E">
        <w:rPr>
          <w:rFonts w:ascii="Trebuchet MS" w:eastAsia="Arial" w:hAnsi="Trebuchet MS"/>
          <w:sz w:val="22"/>
          <w:szCs w:val="22"/>
        </w:rPr>
        <w:t xml:space="preserve"> – Pirkėjas ir Tiekėjas kartu;</w:t>
      </w:r>
    </w:p>
    <w:p w14:paraId="6056721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1.1.1.15.</w:t>
      </w:r>
      <w:r w:rsidRPr="00006C8E">
        <w:rPr>
          <w:rFonts w:ascii="Trebuchet MS" w:hAnsi="Trebuchet MS"/>
          <w:sz w:val="22"/>
          <w:szCs w:val="22"/>
        </w:rPr>
        <w:tab/>
        <w:t xml:space="preserve"> </w:t>
      </w:r>
      <w:r w:rsidRPr="00006C8E">
        <w:rPr>
          <w:rFonts w:ascii="Trebuchet MS" w:eastAsia="Arial" w:hAnsi="Trebuchet MS"/>
          <w:b/>
          <w:sz w:val="22"/>
          <w:szCs w:val="22"/>
        </w:rPr>
        <w:t>Tiekėjas</w:t>
      </w:r>
      <w:r w:rsidRPr="00006C8E">
        <w:rPr>
          <w:rFonts w:ascii="Trebuchet MS" w:eastAsia="Arial" w:hAnsi="Trebuchet MS"/>
          <w:sz w:val="22"/>
          <w:szCs w:val="22"/>
        </w:rPr>
        <w:t xml:space="preserve"> – asmuo, kuris Specialiosiose sąlygose yra įvardytas kaip Tiekėjas, </w:t>
      </w:r>
      <w:r w:rsidRPr="00006C8E">
        <w:rPr>
          <w:rFonts w:ascii="Trebuchet MS" w:hAnsi="Trebuchet MS"/>
          <w:sz w:val="22"/>
          <w:szCs w:val="22"/>
        </w:rPr>
        <w:t xml:space="preserve">teikiantis Specialiosiose sąlygose nurodytas </w:t>
      </w:r>
      <w:r w:rsidRPr="00006C8E">
        <w:rPr>
          <w:rFonts w:ascii="Trebuchet MS" w:eastAsia="Arial" w:hAnsi="Trebuchet MS"/>
          <w:sz w:val="22"/>
          <w:szCs w:val="22"/>
        </w:rPr>
        <w:t>Paslaugas</w:t>
      </w:r>
      <w:r w:rsidRPr="00006C8E">
        <w:rPr>
          <w:rFonts w:ascii="Trebuchet MS" w:hAnsi="Trebuchet MS"/>
          <w:sz w:val="22"/>
          <w:szCs w:val="22"/>
        </w:rPr>
        <w:t>;</w:t>
      </w:r>
    </w:p>
    <w:p w14:paraId="6F6391E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1.1.1.16. </w:t>
      </w:r>
      <w:r w:rsidRPr="00006C8E">
        <w:rPr>
          <w:rFonts w:ascii="Trebuchet MS" w:hAnsi="Trebuchet MS"/>
          <w:b/>
          <w:bCs/>
          <w:sz w:val="22"/>
          <w:szCs w:val="22"/>
        </w:rPr>
        <w:t xml:space="preserve">Užsakymas </w:t>
      </w:r>
      <w:r w:rsidRPr="00006C8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E0BC8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eastAsia="Arial" w:hAnsi="Trebuchet MS"/>
          <w:sz w:val="22"/>
          <w:szCs w:val="22"/>
        </w:rPr>
        <w:t>1.1.1.17.</w:t>
      </w:r>
      <w:r w:rsidRPr="00006C8E">
        <w:rPr>
          <w:rFonts w:ascii="Trebuchet MS" w:hAnsi="Trebuchet MS"/>
          <w:sz w:val="22"/>
          <w:szCs w:val="22"/>
        </w:rPr>
        <w:tab/>
      </w:r>
      <w:r w:rsidRPr="00006C8E">
        <w:rPr>
          <w:rFonts w:ascii="Trebuchet MS" w:eastAsia="Arial" w:hAnsi="Trebuchet MS"/>
          <w:sz w:val="22"/>
          <w:szCs w:val="22"/>
        </w:rPr>
        <w:t xml:space="preserve"> </w:t>
      </w:r>
      <w:r w:rsidRPr="00006C8E">
        <w:rPr>
          <w:rFonts w:ascii="Trebuchet MS" w:eastAsia="Arial" w:hAnsi="Trebuchet MS"/>
          <w:b/>
          <w:bCs/>
          <w:sz w:val="22"/>
          <w:szCs w:val="22"/>
        </w:rPr>
        <w:t xml:space="preserve">VPĮ </w:t>
      </w:r>
      <w:r w:rsidRPr="00006C8E">
        <w:rPr>
          <w:rFonts w:ascii="Trebuchet MS" w:eastAsia="Arial" w:hAnsi="Trebuchet MS"/>
          <w:sz w:val="22"/>
          <w:szCs w:val="22"/>
        </w:rPr>
        <w:t>– Lietuvos Respublikos viešųjų pirkimų įstatymas.</w:t>
      </w:r>
    </w:p>
    <w:p w14:paraId="1DAD8C0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1.1.1.18.</w:t>
      </w:r>
      <w:r w:rsidRPr="00006C8E">
        <w:rPr>
          <w:rFonts w:ascii="Trebuchet MS" w:eastAsia="Arial" w:hAnsi="Trebuchet MS"/>
          <w:sz w:val="22"/>
          <w:szCs w:val="22"/>
        </w:rPr>
        <w:tab/>
        <w:t xml:space="preserve"> Kitų Sutartyje didžiąja raide rašomų sąvokų reikšmės yra nurodytos Sutarties tekste.</w:t>
      </w:r>
    </w:p>
    <w:p w14:paraId="25E24549"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w:t>
      </w:r>
      <w:r w:rsidRPr="00006C8E">
        <w:rPr>
          <w:rFonts w:ascii="Trebuchet MS" w:hAnsi="Trebuchet MS"/>
          <w:sz w:val="22"/>
          <w:szCs w:val="22"/>
        </w:rPr>
        <w:tab/>
      </w:r>
      <w:r w:rsidRPr="00006C8E">
        <w:rPr>
          <w:rFonts w:ascii="Trebuchet MS" w:eastAsia="Arial" w:hAnsi="Trebuchet MS"/>
          <w:sz w:val="22"/>
          <w:szCs w:val="22"/>
        </w:rPr>
        <w:t xml:space="preserve">Sutartyje neapibrėžtos sąvokos suprantamos ir aiškinamos taip, kaip jas apibrėžia VPĮ ir kiti </w:t>
      </w:r>
      <w:r w:rsidRPr="00006C8E">
        <w:rPr>
          <w:rFonts w:ascii="Trebuchet MS" w:hAnsi="Trebuchet MS"/>
          <w:sz w:val="22"/>
          <w:szCs w:val="22"/>
        </w:rPr>
        <w:t>įstatymai bei teisės aktai</w:t>
      </w:r>
      <w:r w:rsidRPr="00006C8E">
        <w:rPr>
          <w:rFonts w:ascii="Trebuchet MS" w:eastAsia="Arial" w:hAnsi="Trebuchet MS"/>
          <w:sz w:val="22"/>
          <w:szCs w:val="22"/>
        </w:rPr>
        <w:t>, galiojantys Sutarties sudarymo ir vykdymo metu.</w:t>
      </w:r>
    </w:p>
    <w:p w14:paraId="7488B957" w14:textId="77777777" w:rsidR="00C42EF5" w:rsidRPr="00006C8E" w:rsidRDefault="00C42EF5" w:rsidP="00C42EF5">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1.1.3.</w:t>
      </w:r>
      <w:r w:rsidRPr="00006C8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C3B24C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FFE9BF" w14:textId="77777777" w:rsidR="00C42EF5" w:rsidRPr="00006C8E" w:rsidRDefault="00C42EF5" w:rsidP="00C42EF5">
      <w:pPr>
        <w:keepNext/>
        <w:keepLines/>
        <w:tabs>
          <w:tab w:val="left" w:pos="567"/>
        </w:tabs>
        <w:spacing w:line="276" w:lineRule="auto"/>
        <w:jc w:val="center"/>
        <w:rPr>
          <w:rFonts w:ascii="Trebuchet MS" w:eastAsia="Cambria" w:hAnsi="Trebuchet MS"/>
          <w:b/>
          <w:bCs/>
          <w:sz w:val="22"/>
          <w:szCs w:val="22"/>
          <w14:numSpacing w14:val="tabular"/>
        </w:rPr>
      </w:pPr>
      <w:r w:rsidRPr="00006C8E">
        <w:rPr>
          <w:rFonts w:ascii="Trebuchet MS" w:eastAsia="Cambria" w:hAnsi="Trebuchet MS"/>
          <w:b/>
          <w:bCs/>
          <w:sz w:val="22"/>
          <w:szCs w:val="22"/>
          <w14:numSpacing w14:val="tabular"/>
        </w:rPr>
        <w:t>1.2.</w:t>
      </w:r>
      <w:r w:rsidRPr="00006C8E">
        <w:rPr>
          <w:rFonts w:ascii="Trebuchet MS" w:eastAsia="Cambria" w:hAnsi="Trebuchet MS"/>
          <w:b/>
          <w:bCs/>
          <w:sz w:val="22"/>
          <w:szCs w:val="22"/>
          <w14:numSpacing w14:val="tabular"/>
        </w:rPr>
        <w:tab/>
        <w:t>Sutarties aiškinimas</w:t>
      </w:r>
    </w:p>
    <w:p w14:paraId="4BB72857" w14:textId="77777777" w:rsidR="00C42EF5" w:rsidRPr="00006C8E" w:rsidRDefault="00C42EF5" w:rsidP="00C42EF5">
      <w:pPr>
        <w:keepNext/>
        <w:keepLines/>
        <w:tabs>
          <w:tab w:val="left" w:pos="567"/>
        </w:tabs>
        <w:spacing w:line="276" w:lineRule="auto"/>
        <w:ind w:left="792"/>
        <w:jc w:val="both"/>
        <w:rPr>
          <w:rFonts w:ascii="Trebuchet MS" w:eastAsia="Cambria" w:hAnsi="Trebuchet MS"/>
          <w:b/>
          <w:bCs/>
          <w:sz w:val="22"/>
          <w:szCs w:val="22"/>
          <w14:numSpacing w14:val="tabular"/>
        </w:rPr>
      </w:pPr>
    </w:p>
    <w:p w14:paraId="4C93774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w:t>
      </w:r>
      <w:r w:rsidRPr="00006C8E">
        <w:rPr>
          <w:rFonts w:ascii="Trebuchet MS" w:eastAsia="Arial" w:hAnsi="Trebuchet MS"/>
          <w:sz w:val="22"/>
          <w:szCs w:val="22"/>
        </w:rPr>
        <w:tab/>
        <w:t>Sutartis yra sudaryta ir turi būti aiškinama pagal Lietuvos Respublikos teisės aktus.</w:t>
      </w:r>
    </w:p>
    <w:p w14:paraId="5053F1A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w:t>
      </w:r>
      <w:r w:rsidRPr="00006C8E">
        <w:rPr>
          <w:rFonts w:ascii="Trebuchet MS" w:eastAsia="Arial" w:hAnsi="Trebuchet MS"/>
          <w:sz w:val="22"/>
          <w:szCs w:val="22"/>
        </w:rPr>
        <w:tab/>
        <w:t>Jei Bendrosios sąlygos ir (ar) Specialiosios sąlygos prieštarauja VPĮ ir kitų teisės aktų reikalavimams, taikomos VPĮ ir kitų teisės aktų nuostatos.</w:t>
      </w:r>
    </w:p>
    <w:p w14:paraId="3F6A6E1B"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w:t>
      </w:r>
      <w:r w:rsidRPr="00006C8E">
        <w:rPr>
          <w:rFonts w:ascii="Trebuchet MS" w:eastAsia="Arial" w:hAnsi="Trebuchet MS"/>
          <w:sz w:val="22"/>
          <w:szCs w:val="22"/>
        </w:rPr>
        <w:tab/>
        <w:t>Diena Sutartyje reiškia kalendorinę dieną.</w:t>
      </w:r>
    </w:p>
    <w:p w14:paraId="710EE4D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1.2.4.</w:t>
      </w:r>
      <w:r w:rsidRPr="00006C8E">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36ED11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1.2.5.</w:t>
      </w:r>
      <w:r w:rsidRPr="00006C8E">
        <w:rPr>
          <w:rFonts w:ascii="Trebuchet MS" w:eastAsia="Arial" w:hAnsi="Trebuchet MS"/>
          <w:sz w:val="22"/>
          <w:szCs w:val="22"/>
        </w:rPr>
        <w:tab/>
        <w:t>Terminai pagal Sutartį yra skaičiuojami metais, mėnesiais, savaitėmis, darbo dienomis, kalendorinėmis dienomis, valandomis ir minutėmis.</w:t>
      </w:r>
    </w:p>
    <w:p w14:paraId="2D5770D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1.2.6.</w:t>
      </w:r>
      <w:r w:rsidRPr="00006C8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0E909E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1.2.7.</w:t>
      </w:r>
      <w:r w:rsidRPr="00006C8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234F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1.2.8.</w:t>
      </w:r>
      <w:r w:rsidRPr="00006C8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EADAB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1.2.9.</w:t>
      </w:r>
      <w:r w:rsidRPr="00006C8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79485D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1.2.10.</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DEC4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Jeigu Sutartyje nurodyta reikšmė skaičiais ir žodžiais skiriasi, vadovaujamasi žodžiais nurodyta reikšme.</w:t>
      </w:r>
    </w:p>
    <w:p w14:paraId="3824211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1.2.12.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Jei pateikiamos nuorodos į teisės aktus, turi būti taikomos aktualios teisės aktų redakcijos, jeigu nenurodyta kitaip.</w:t>
      </w:r>
    </w:p>
    <w:p w14:paraId="5D17103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8D57D5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1.3.</w:t>
      </w:r>
      <w:r w:rsidRPr="00006C8E">
        <w:rPr>
          <w:rFonts w:ascii="Trebuchet MS" w:eastAsia="Arial" w:hAnsi="Trebuchet MS"/>
          <w:b/>
          <w:sz w:val="22"/>
          <w:szCs w:val="22"/>
        </w:rPr>
        <w:tab/>
        <w:t>Dokumentų viršenybė</w:t>
      </w:r>
    </w:p>
    <w:p w14:paraId="11368CB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4C1D41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1.3.1.</w:t>
      </w:r>
      <w:r w:rsidRPr="00006C8E">
        <w:rPr>
          <w:rFonts w:ascii="Trebuchet MS" w:eastAsia="Cambria" w:hAnsi="Trebuchet MS"/>
          <w:sz w:val="22"/>
          <w:szCs w:val="22"/>
        </w:rPr>
        <w:tab/>
        <w:t xml:space="preserve">Sutartį sudarantys dokumentai turi būti suprantami kaip papildantys vienas kitą. Bet kokio </w:t>
      </w:r>
      <w:r w:rsidRPr="00006C8E">
        <w:rPr>
          <w:rFonts w:ascii="Trebuchet MS" w:eastAsia="Cambria" w:hAnsi="Trebuchet MS"/>
          <w:sz w:val="22"/>
          <w:szCs w:val="22"/>
        </w:rPr>
        <w:lastRenderedPageBreak/>
        <w:t>Sutarties dokumentų sąlygų neatitikimo ar neaiškumo atveju, toks neatitikimas ar neaiškumas pašalinamas dokumentus aiškinant tokia eilės tvarka:</w:t>
      </w:r>
    </w:p>
    <w:p w14:paraId="4AF3A292"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sz w:val="22"/>
          <w:szCs w:val="22"/>
        </w:rPr>
        <w:t xml:space="preserve">1.3.1.1. </w:t>
      </w:r>
      <w:r w:rsidRPr="00006C8E">
        <w:rPr>
          <w:rFonts w:ascii="Trebuchet MS" w:eastAsia="Trebuchet MS" w:hAnsi="Trebuchet MS"/>
          <w:bCs/>
          <w:sz w:val="22"/>
          <w:szCs w:val="22"/>
        </w:rPr>
        <w:t>Techninė specifikacija;</w:t>
      </w:r>
    </w:p>
    <w:p w14:paraId="7FB097DF"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1.3.1.2. Specialiosios sąlygos;</w:t>
      </w:r>
    </w:p>
    <w:p w14:paraId="34BF483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1.3.1.3. Bendrosios sąlygos;</w:t>
      </w:r>
    </w:p>
    <w:p w14:paraId="29431A50"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1.3.1.4. Pirkimo dokumentai (išskyrus techninę specifikaciją);</w:t>
      </w:r>
    </w:p>
    <w:p w14:paraId="0E5533DA"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1.3.1.5. Pasiūlymas;</w:t>
      </w:r>
    </w:p>
    <w:p w14:paraId="75B2DBED" w14:textId="77777777" w:rsidR="00C42EF5" w:rsidRPr="00006C8E" w:rsidRDefault="00C42EF5" w:rsidP="00C42EF5">
      <w:pPr>
        <w:tabs>
          <w:tab w:val="left" w:pos="709"/>
        </w:tabs>
        <w:spacing w:line="276" w:lineRule="auto"/>
        <w:jc w:val="both"/>
        <w:outlineLvl w:val="2"/>
        <w:rPr>
          <w:rFonts w:ascii="Trebuchet MS" w:eastAsia="Trebuchet MS" w:hAnsi="Trebuchet MS"/>
          <w:bCs/>
          <w:sz w:val="22"/>
          <w:szCs w:val="22"/>
        </w:rPr>
      </w:pPr>
      <w:r w:rsidRPr="00006C8E">
        <w:rPr>
          <w:rFonts w:ascii="Trebuchet MS" w:eastAsia="Trebuchet MS" w:hAnsi="Trebuchet MS"/>
          <w:bCs/>
          <w:sz w:val="22"/>
          <w:szCs w:val="22"/>
        </w:rPr>
        <w:t>1.3.1.6. Kiti Specialiosiose sąlygose išvardinti priedai.</w:t>
      </w:r>
    </w:p>
    <w:p w14:paraId="69AC19F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1.3.2.</w:t>
      </w:r>
      <w:r w:rsidRPr="00006C8E">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A6D172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1.3.3.</w:t>
      </w:r>
      <w:r w:rsidRPr="00006C8E">
        <w:rPr>
          <w:rFonts w:ascii="Trebuchet MS" w:hAnsi="Trebuchet MS"/>
          <w:sz w:val="22"/>
          <w:szCs w:val="22"/>
        </w:rPr>
        <w:tab/>
      </w:r>
      <w:r w:rsidRPr="00006C8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61D5D9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6C8E">
        <w:rPr>
          <w:rFonts w:ascii="Trebuchet MS" w:eastAsia="Arial" w:hAnsi="Trebuchet MS"/>
          <w:sz w:val="22"/>
          <w:szCs w:val="22"/>
          <w:vertAlign w:val="superscript"/>
        </w:rPr>
        <w:t>1</w:t>
      </w:r>
      <w:r w:rsidRPr="00006C8E">
        <w:rPr>
          <w:rFonts w:ascii="Trebuchet MS" w:eastAsia="Arial" w:hAnsi="Trebuchet MS"/>
          <w:sz w:val="22"/>
          <w:szCs w:val="22"/>
        </w:rPr>
        <w:t>).</w:t>
      </w:r>
    </w:p>
    <w:p w14:paraId="7F9CA62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9EEB6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2.</w:t>
      </w:r>
      <w:r w:rsidRPr="00006C8E">
        <w:rPr>
          <w:rFonts w:ascii="Trebuchet MS" w:eastAsia="Arial" w:hAnsi="Trebuchet MS"/>
          <w:b/>
          <w:caps/>
          <w:sz w:val="22"/>
          <w:szCs w:val="22"/>
        </w:rPr>
        <w:tab/>
        <w:t>Sutarties dalykas</w:t>
      </w:r>
    </w:p>
    <w:p w14:paraId="66B9A1F6"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7A874882"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2.1.</w:t>
      </w:r>
      <w:r w:rsidRPr="00006C8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6C8E">
        <w:rPr>
          <w:rFonts w:ascii="Trebuchet MS" w:eastAsia="Arial" w:hAnsi="Trebuchet MS"/>
          <w:sz w:val="22"/>
          <w:szCs w:val="22"/>
        </w:rPr>
        <w:t>Paslaugas</w:t>
      </w:r>
      <w:r w:rsidRPr="00006C8E">
        <w:rPr>
          <w:rFonts w:ascii="Trebuchet MS" w:eastAsia="Cambria" w:hAnsi="Trebuchet MS"/>
          <w:sz w:val="22"/>
          <w:szCs w:val="22"/>
        </w:rPr>
        <w:t xml:space="preserve"> bei sumokėti Tiekėjui Sutartyje nurodytą kainą Sutartyje nustatytomis sąlygomis ir tvarka.</w:t>
      </w:r>
    </w:p>
    <w:p w14:paraId="32F5A3E1"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2.2.</w:t>
      </w:r>
      <w:r w:rsidRPr="00006C8E">
        <w:rPr>
          <w:rFonts w:ascii="Trebuchet MS" w:eastAsia="Arial" w:hAnsi="Trebuchet MS"/>
          <w:sz w:val="22"/>
          <w:szCs w:val="22"/>
        </w:rPr>
        <w:tab/>
        <w:t xml:space="preserve">Šalys, vykdydamos Sutartį, įsipareigoja laikytis visų Sutarties vykdymui taikytinų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reikalavimų. Šalis turi teisę reikalauti, kad kita Šalis įvykdytų visus</w:t>
      </w:r>
      <w:r w:rsidRPr="00006C8E">
        <w:rPr>
          <w:rFonts w:ascii="Trebuchet MS" w:hAnsi="Trebuchet MS"/>
          <w:sz w:val="22"/>
          <w:szCs w:val="22"/>
        </w:rPr>
        <w:t xml:space="preserve"> įstatymų bei kitų teisės aktų</w:t>
      </w:r>
      <w:r w:rsidRPr="00006C8E">
        <w:rPr>
          <w:rFonts w:ascii="Trebuchet MS" w:eastAsia="Arial" w:hAnsi="Trebuchet MS"/>
          <w:sz w:val="22"/>
          <w:szCs w:val="22"/>
        </w:rPr>
        <w:t xml:space="preserve"> reikalavimus, taikomus Sutarties vykdymui. Nė viena iš Sutarties sąlygų nereiškia ir negali būti aiškinama kaip Pirkėjo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numatytų ir Sutartimi neaptartų Tiekėjo kitų teisių ir garantijų dėl atlyginimo už suteiktas Paslaugas gavimo.</w:t>
      </w:r>
    </w:p>
    <w:p w14:paraId="149CC3EF"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2.3.</w:t>
      </w:r>
      <w:r w:rsidRPr="00006C8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156F74" w14:textId="77777777" w:rsidR="00C42EF5" w:rsidRPr="00006C8E" w:rsidRDefault="00C42EF5" w:rsidP="00C42EF5">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A61A7D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3.</w:t>
      </w:r>
      <w:r w:rsidRPr="00006C8E">
        <w:rPr>
          <w:rFonts w:ascii="Trebuchet MS" w:eastAsia="Arial" w:hAnsi="Trebuchet MS"/>
          <w:b/>
          <w:caps/>
          <w:sz w:val="22"/>
          <w:szCs w:val="22"/>
        </w:rPr>
        <w:tab/>
        <w:t>TIEKĖJAS ir kiti Sutarties vykdymui pasitelkiami asmenys</w:t>
      </w:r>
    </w:p>
    <w:p w14:paraId="2F7159EC"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A9372A6"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3.1.</w:t>
      </w:r>
      <w:r w:rsidRPr="00006C8E">
        <w:rPr>
          <w:rFonts w:ascii="Trebuchet MS" w:eastAsia="Arial" w:hAnsi="Trebuchet MS"/>
          <w:b/>
          <w:sz w:val="22"/>
          <w:szCs w:val="22"/>
        </w:rPr>
        <w:tab/>
        <w:t>Kvalifikacija ir kiti Tiekėjo pasiūlymu prisiimti įsipareigojimai</w:t>
      </w:r>
    </w:p>
    <w:p w14:paraId="75A221D1" w14:textId="77777777" w:rsidR="00C42EF5" w:rsidRPr="00006C8E" w:rsidRDefault="00C42EF5" w:rsidP="00C42E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7F8551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3.1.1.</w:t>
      </w:r>
      <w:r w:rsidRPr="00006C8E">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CE66C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3.1.1.1.</w:t>
      </w:r>
      <w:r w:rsidRPr="00006C8E">
        <w:rPr>
          <w:rFonts w:ascii="Trebuchet MS" w:eastAsia="Arial" w:hAnsi="Trebuchet MS"/>
          <w:sz w:val="22"/>
          <w:szCs w:val="22"/>
        </w:rPr>
        <w:tab/>
        <w:t>turėtų teisę verstis ta veikla, kuri yra reikalinga Sutarčiai įvykdyti.</w:t>
      </w:r>
      <w:r w:rsidRPr="00006C8E">
        <w:rPr>
          <w:rFonts w:ascii="Trebuchet MS" w:hAnsi="Trebuchet MS"/>
          <w:sz w:val="22"/>
          <w:szCs w:val="22"/>
        </w:rPr>
        <w:t xml:space="preserve"> </w:t>
      </w:r>
      <w:r w:rsidRPr="00006C8E">
        <w:rPr>
          <w:rFonts w:ascii="Trebuchet MS" w:eastAsia="Arial" w:hAnsi="Trebuchet MS"/>
          <w:sz w:val="22"/>
          <w:szCs w:val="22"/>
        </w:rPr>
        <w:t>Pirkėjui pareikalavus, Tiekėjas turi pateikti dokumentus, įrodančius, kad Sutartį vykdo tik tokią teisę turintys asmenys;</w:t>
      </w:r>
    </w:p>
    <w:p w14:paraId="6ED901E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3.1.1.2.</w:t>
      </w:r>
      <w:r w:rsidRPr="00006C8E">
        <w:rPr>
          <w:rFonts w:ascii="Trebuchet MS" w:hAnsi="Trebuchet MS"/>
          <w:sz w:val="22"/>
          <w:szCs w:val="22"/>
        </w:rPr>
        <w:tab/>
      </w:r>
      <w:r w:rsidRPr="00006C8E">
        <w:rPr>
          <w:rFonts w:ascii="Trebuchet MS" w:eastAsia="Arial" w:hAnsi="Trebuchet MS"/>
          <w:sz w:val="22"/>
          <w:szCs w:val="22"/>
        </w:rPr>
        <w:t xml:space="preserve">atitiktų tiekėjų kvalifikacijai pirkimo dokumentuose nustatytus reikalavimus bei neturėtų </w:t>
      </w:r>
      <w:r w:rsidRPr="00006C8E">
        <w:rPr>
          <w:rFonts w:ascii="Trebuchet MS" w:eastAsia="Arial" w:hAnsi="Trebuchet MS"/>
          <w:sz w:val="22"/>
          <w:szCs w:val="22"/>
        </w:rPr>
        <w:lastRenderedPageBreak/>
        <w:t>pirkimo dokumentuose nustatytų pašalinimo pagrindų;</w:t>
      </w:r>
    </w:p>
    <w:p w14:paraId="162B095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3.1.1.3.</w:t>
      </w:r>
      <w:r w:rsidRPr="00006C8E">
        <w:rPr>
          <w:rFonts w:ascii="Trebuchet MS" w:hAnsi="Trebuchet MS"/>
          <w:sz w:val="22"/>
          <w:szCs w:val="22"/>
        </w:rPr>
        <w:tab/>
      </w:r>
      <w:r w:rsidRPr="00006C8E">
        <w:rPr>
          <w:rFonts w:ascii="Trebuchet MS" w:hAnsi="Trebuchet MS"/>
          <w:sz w:val="22"/>
          <w:szCs w:val="22"/>
          <w:lang w:eastAsia="lt-LT"/>
        </w:rPr>
        <w:t xml:space="preserve">laikytųsi Tiekėjo pasiūlyme nurodytų įsipareigojimų, įskaitant, bet neapsiribojant – atitiktų Tiekėjo </w:t>
      </w:r>
      <w:r w:rsidRPr="00006C8E">
        <w:rPr>
          <w:rFonts w:ascii="Trebuchet MS" w:hAnsi="Trebuchet MS"/>
          <w:sz w:val="22"/>
          <w:szCs w:val="22"/>
        </w:rPr>
        <w:t xml:space="preserve">pasiūlyme nurodytų kriterijų, dėl kurių jo pasiūlymas buvo išrinktas ekonomiškai naudingiausiu </w:t>
      </w:r>
      <w:r w:rsidRPr="00006C8E">
        <w:rPr>
          <w:rFonts w:ascii="Trebuchet MS" w:hAnsi="Trebuchet MS"/>
          <w:sz w:val="22"/>
          <w:szCs w:val="22"/>
          <w:lang w:eastAsia="lt-LT"/>
        </w:rPr>
        <w:t>(toliau – </w:t>
      </w:r>
      <w:r w:rsidRPr="00006C8E">
        <w:rPr>
          <w:rFonts w:ascii="Trebuchet MS" w:hAnsi="Trebuchet MS"/>
          <w:b/>
          <w:bCs/>
          <w:sz w:val="22"/>
          <w:szCs w:val="22"/>
          <w:lang w:eastAsia="lt-LT"/>
        </w:rPr>
        <w:t>Kokybiniai kriterijai</w:t>
      </w:r>
      <w:r w:rsidRPr="00006C8E">
        <w:rPr>
          <w:rFonts w:ascii="Trebuchet MS" w:hAnsi="Trebuchet MS"/>
          <w:sz w:val="22"/>
          <w:szCs w:val="22"/>
          <w:lang w:eastAsia="lt-LT"/>
        </w:rPr>
        <w:t>), reikšmes ir parametrus. Šiame papunktyje nurodytų įsipareigojimų laikymosi tikrinimo tvarka nustatoma Specialiosiose sąlygose</w:t>
      </w:r>
      <w:r w:rsidRPr="00006C8E">
        <w:rPr>
          <w:rFonts w:ascii="Trebuchet MS" w:eastAsia="Arial" w:hAnsi="Trebuchet MS"/>
          <w:sz w:val="22"/>
          <w:szCs w:val="22"/>
        </w:rPr>
        <w:t>;</w:t>
      </w:r>
    </w:p>
    <w:p w14:paraId="0C12CD7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3.1.1.4.</w:t>
      </w:r>
      <w:r w:rsidRPr="00006C8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86012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3.1.1.5. </w:t>
      </w:r>
      <w:r w:rsidRPr="00006C8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6C8E">
        <w:rPr>
          <w:rFonts w:ascii="Trebuchet MS" w:hAnsi="Trebuchet MS"/>
          <w:sz w:val="22"/>
          <w:szCs w:val="22"/>
        </w:rPr>
        <w:t>.</w:t>
      </w:r>
    </w:p>
    <w:p w14:paraId="28AB4BA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3.1.2.</w:t>
      </w:r>
      <w:r w:rsidRPr="00006C8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006C8E">
        <w:rPr>
          <w:rFonts w:ascii="Trebuchet MS" w:eastAsia="Arial" w:hAnsi="Trebuchet MS"/>
          <w:sz w:val="22"/>
          <w:szCs w:val="22"/>
          <w:shd w:val="clear" w:color="auto" w:fill="FFFFFF"/>
        </w:rPr>
        <w:t xml:space="preserve">Jeigu Tiekėjas remiasi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006C8E">
        <w:rPr>
          <w:rFonts w:ascii="Trebuchet MS" w:eastAsia="Arial" w:hAnsi="Trebuchet MS"/>
          <w:sz w:val="22"/>
          <w:szCs w:val="22"/>
        </w:rPr>
        <w:t xml:space="preserve">ūkio </w:t>
      </w:r>
      <w:r w:rsidRPr="00006C8E">
        <w:rPr>
          <w:rFonts w:ascii="Trebuchet MS" w:eastAsia="Arial" w:hAnsi="Trebuchet MS"/>
          <w:sz w:val="22"/>
          <w:szCs w:val="22"/>
          <w:shd w:val="clear" w:color="auto" w:fill="FFFFFF"/>
        </w:rPr>
        <w:t>subjektais už Sutarties vykdymą atsako solidariai (jeigu to buvo reikalaujama pirkimo dokumentuose).</w:t>
      </w:r>
    </w:p>
    <w:p w14:paraId="4E80F4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3.1.3.</w:t>
      </w:r>
      <w:r w:rsidRPr="00006C8E">
        <w:rPr>
          <w:rFonts w:ascii="Trebuchet MS" w:eastAsia="Arial" w:hAnsi="Trebuchet MS"/>
          <w:sz w:val="22"/>
          <w:szCs w:val="22"/>
        </w:rPr>
        <w:tab/>
        <w:t xml:space="preserve">Tiekėjas taip pat atsako už tai, kad Tiekėjas, Sutartį tiesiogiai vykdantys subtiekėjai ir specialistai atitiktų jiems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4429B44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EF69E8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3.2.</w:t>
      </w:r>
      <w:r w:rsidRPr="00006C8E">
        <w:rPr>
          <w:rFonts w:ascii="Trebuchet MS" w:hAnsi="Trebuchet MS"/>
          <w:sz w:val="22"/>
          <w:szCs w:val="22"/>
        </w:rPr>
        <w:tab/>
      </w:r>
      <w:r w:rsidRPr="00006C8E">
        <w:rPr>
          <w:rFonts w:ascii="Trebuchet MS" w:eastAsia="Arial" w:hAnsi="Trebuchet MS"/>
          <w:b/>
          <w:bCs/>
          <w:sz w:val="22"/>
          <w:szCs w:val="22"/>
        </w:rPr>
        <w:t>Subtiekėjų bei specialistų pasitelkimas ir keitimas</w:t>
      </w:r>
    </w:p>
    <w:p w14:paraId="262C6F7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1BE156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Tiekėjas įsipareigoja užtikrinti, kad Sutartį vykdys pirkime pasiūlyti ir kvalifikaci</w:t>
      </w:r>
      <w:r w:rsidRPr="00006C8E">
        <w:rPr>
          <w:rFonts w:ascii="Trebuchet MS" w:eastAsia="Arial" w:hAnsi="Trebuchet MS"/>
          <w:sz w:val="22"/>
          <w:szCs w:val="22"/>
        </w:rPr>
        <w:t>jos</w:t>
      </w:r>
      <w:r w:rsidRPr="00006C8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6C8E">
        <w:rPr>
          <w:rFonts w:ascii="Trebuchet MS" w:eastAsia="Arial" w:hAnsi="Trebuchet MS"/>
          <w:sz w:val="22"/>
          <w:szCs w:val="22"/>
        </w:rPr>
        <w:t xml:space="preserve">ir specialistų </w:t>
      </w:r>
      <w:r w:rsidRPr="00006C8E">
        <w:rPr>
          <w:rFonts w:ascii="Trebuchet MS" w:eastAsia="Arial" w:hAnsi="Trebuchet MS"/>
          <w:sz w:val="22"/>
          <w:szCs w:val="22"/>
          <w:shd w:val="clear" w:color="auto" w:fill="FFFFFF"/>
        </w:rPr>
        <w:t>veiksmus ar neveikimą.</w:t>
      </w:r>
    </w:p>
    <w:p w14:paraId="444902F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3.2.2.</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Sutarties vykdymui pasitelkiami subtiekėjai ir (ar) specialistai (jeigu tokie pasitelkiami) nurodomi Specialiosiose sąlygose.</w:t>
      </w:r>
    </w:p>
    <w:p w14:paraId="4002933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3.2.3.</w:t>
      </w:r>
      <w:r w:rsidRPr="00006C8E">
        <w:rPr>
          <w:rFonts w:ascii="Trebuchet MS" w:hAnsi="Trebuchet MS"/>
          <w:sz w:val="22"/>
          <w:szCs w:val="22"/>
        </w:rPr>
        <w:tab/>
      </w:r>
      <w:r w:rsidRPr="00006C8E">
        <w:rPr>
          <w:rFonts w:ascii="Trebuchet MS" w:eastAsia="Arial" w:hAnsi="Trebuchet MS"/>
          <w:kern w:val="2"/>
          <w:sz w:val="22"/>
          <w:szCs w:val="22"/>
        </w:rPr>
        <w:t>Tiekėjas gali keisti ir (ar) pasitelkti subtiekėjus ir (ar) specialistus šiame Sutarties poskyryje nustatytais atvejais ir tvarka</w:t>
      </w:r>
      <w:r w:rsidRPr="00006C8E">
        <w:rPr>
          <w:rFonts w:ascii="Trebuchet MS" w:eastAsia="Arial" w:hAnsi="Trebuchet MS"/>
          <w:sz w:val="22"/>
          <w:szCs w:val="22"/>
        </w:rPr>
        <w:t>.</w:t>
      </w:r>
    </w:p>
    <w:p w14:paraId="3DD5AF1E"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9ABF674" w14:textId="77777777" w:rsidR="00C42EF5" w:rsidRPr="00006C8E" w:rsidRDefault="00C42EF5" w:rsidP="00C42EF5">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06C8E">
        <w:rPr>
          <w:rFonts w:ascii="Trebuchet MS" w:eastAsia="Cambria" w:hAnsi="Trebuchet MS"/>
          <w:sz w:val="22"/>
          <w:szCs w:val="22"/>
        </w:rPr>
        <w:t>,</w:t>
      </w:r>
      <w:r w:rsidRPr="00006C8E">
        <w:rPr>
          <w:rFonts w:ascii="Trebuchet MS" w:eastAsia="Cambria" w:hAnsi="Trebuchet MS"/>
          <w:sz w:val="22"/>
          <w:szCs w:val="22"/>
          <w:shd w:val="clear" w:color="auto" w:fill="FFFFFF"/>
        </w:rPr>
        <w:t xml:space="preserve"> kokybės vadybos sistemos ir (arba) aplinkos apsaugos vadybos sistemos standartų </w:t>
      </w:r>
      <w:r w:rsidRPr="00006C8E">
        <w:rPr>
          <w:rFonts w:ascii="Trebuchet MS" w:eastAsia="Cambria" w:hAnsi="Trebuchet MS"/>
          <w:sz w:val="22"/>
          <w:szCs w:val="22"/>
        </w:rPr>
        <w:t xml:space="preserve">reikalavimų, reikalavimų dėl pašalinimo pagrindų nebuvimo, atitikties nacionalinio saugumo interesams bei reikalavimams </w:t>
      </w:r>
      <w:r w:rsidRPr="00006C8E">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006C8E">
        <w:rPr>
          <w:rFonts w:ascii="Trebuchet MS" w:eastAsia="Cambria" w:hAnsi="Trebuchet MS"/>
          <w:sz w:val="22"/>
          <w:szCs w:val="22"/>
        </w:rPr>
        <w:t>(jei taikoma) ir Tiekėjo pasiūlyme nurodytų sąlygų pirkimo dokumentuose nustatytiems Kokybiniams</w:t>
      </w:r>
      <w:r w:rsidRPr="00006C8E">
        <w:rPr>
          <w:rFonts w:ascii="Trebuchet MS" w:eastAsia="Cambria" w:hAnsi="Trebuchet MS"/>
          <w:b/>
          <w:bCs/>
          <w:sz w:val="22"/>
          <w:szCs w:val="22"/>
        </w:rPr>
        <w:t xml:space="preserve"> </w:t>
      </w:r>
      <w:r w:rsidRPr="00006C8E">
        <w:rPr>
          <w:rFonts w:ascii="Trebuchet MS" w:eastAsia="Cambria" w:hAnsi="Trebuchet MS"/>
          <w:sz w:val="22"/>
          <w:szCs w:val="22"/>
        </w:rPr>
        <w:t>kriterijams pagrįsti (jei taikoma)</w:t>
      </w:r>
      <w:r w:rsidRPr="00006C8E">
        <w:rPr>
          <w:rFonts w:ascii="Trebuchet MS" w:eastAsia="Cambria" w:hAnsi="Trebuchet MS"/>
          <w:sz w:val="22"/>
          <w:szCs w:val="22"/>
          <w:shd w:val="clear" w:color="auto" w:fill="FFFFFF"/>
        </w:rPr>
        <w:t>, Tiekėjui taikoma Specialiosiose sąlygose nustatyto dydžio bauda.</w:t>
      </w:r>
    </w:p>
    <w:p w14:paraId="651A90D6"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006C8E">
        <w:rPr>
          <w:rFonts w:ascii="Trebuchet MS" w:eastAsia="Cambria" w:hAnsi="Trebuchet MS"/>
          <w:sz w:val="22"/>
          <w:szCs w:val="22"/>
          <w:shd w:val="clear" w:color="auto" w:fill="FFFFFF"/>
        </w:rPr>
        <w:t>nesirėmė pirkimo dokumentuose numatytiems kvalifikacijos reikalavimams pagrįsti.</w:t>
      </w:r>
    </w:p>
    <w:p w14:paraId="473353A2" w14:textId="77777777" w:rsidR="00C42EF5" w:rsidRPr="00006C8E" w:rsidRDefault="00C42EF5" w:rsidP="00C42EF5">
      <w:pPr>
        <w:widowControl w:val="0"/>
        <w:tabs>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06C8E">
        <w:rPr>
          <w:rFonts w:ascii="Trebuchet MS" w:eastAsia="Cambria" w:hAnsi="Trebuchet MS"/>
          <w:sz w:val="22"/>
          <w:szCs w:val="22"/>
          <w:shd w:val="clear" w:color="auto" w:fill="FFFFFF"/>
        </w:rPr>
        <w:t xml:space="preserve">nesirėmė pirkimo </w:t>
      </w:r>
      <w:r w:rsidRPr="00006C8E">
        <w:rPr>
          <w:rFonts w:ascii="Trebuchet MS" w:eastAsia="Cambria" w:hAnsi="Trebuchet MS"/>
          <w:sz w:val="22"/>
          <w:szCs w:val="22"/>
          <w:shd w:val="clear" w:color="auto" w:fill="FFFFFF"/>
        </w:rPr>
        <w:lastRenderedPageBreak/>
        <w:t>dokumentuose numatytiems kvalifikacijos reikalavimams pagrįsti,</w:t>
      </w:r>
      <w:r w:rsidRPr="00006C8E">
        <w:rPr>
          <w:rFonts w:ascii="Trebuchet MS" w:eastAsia="Arial" w:hAnsi="Trebuchet MS"/>
          <w:sz w:val="22"/>
          <w:szCs w:val="22"/>
          <w:shd w:val="clear" w:color="auto" w:fill="FFFFFF"/>
        </w:rPr>
        <w:t xml:space="preserve"> pavadinimus, </w:t>
      </w:r>
      <w:r w:rsidRPr="00006C8E">
        <w:rPr>
          <w:rFonts w:ascii="Trebuchet MS" w:eastAsia="Arial" w:hAnsi="Trebuchet MS"/>
          <w:sz w:val="22"/>
          <w:szCs w:val="22"/>
        </w:rPr>
        <w:t xml:space="preserve">juridinio asmens kodą, </w:t>
      </w:r>
      <w:r w:rsidRPr="00006C8E">
        <w:rPr>
          <w:rFonts w:ascii="Trebuchet MS" w:eastAsia="Arial" w:hAnsi="Trebuchet MS"/>
          <w:sz w:val="22"/>
          <w:szCs w:val="22"/>
          <w:shd w:val="clear" w:color="auto" w:fill="FFFFFF"/>
        </w:rPr>
        <w:t>kontaktinius duomenis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jų atstovus.</w:t>
      </w:r>
    </w:p>
    <w:p w14:paraId="171C4B4A" w14:textId="77777777" w:rsidR="00C42EF5" w:rsidRPr="00006C8E" w:rsidRDefault="00C42EF5" w:rsidP="00C42EF5">
      <w:pPr>
        <w:widowControl w:val="0"/>
        <w:tabs>
          <w:tab w:val="left" w:pos="993"/>
        </w:tabs>
        <w:spacing w:line="276" w:lineRule="auto"/>
        <w:jc w:val="both"/>
        <w:rPr>
          <w:rFonts w:ascii="Trebuchet MS" w:eastAsia="Cambria" w:hAnsi="Trebuchet MS"/>
          <w:sz w:val="22"/>
          <w:szCs w:val="22"/>
          <w:shd w:val="clear" w:color="auto" w:fill="FFFFFF"/>
        </w:rPr>
      </w:pPr>
      <w:r w:rsidRPr="00006C8E">
        <w:rPr>
          <w:rFonts w:ascii="Trebuchet MS" w:eastAsia="Arial" w:hAnsi="Trebuchet MS"/>
          <w:sz w:val="22"/>
          <w:szCs w:val="22"/>
          <w:shd w:val="clear" w:color="auto" w:fill="FFFFFF"/>
        </w:rPr>
        <w:t>3.2.8. Tiekėjas, bet kuriuo Sutarties vykdymo metu,</w:t>
      </w:r>
      <w:r w:rsidRPr="00006C8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33811CC4" w14:textId="77777777" w:rsidR="00C42EF5" w:rsidRPr="00006C8E" w:rsidRDefault="00C42EF5" w:rsidP="00C42EF5">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006C8E">
        <w:rPr>
          <w:rFonts w:ascii="Trebuchet MS" w:eastAsia="Arial" w:hAnsi="Trebuchet MS"/>
          <w:sz w:val="22"/>
          <w:szCs w:val="22"/>
          <w:shd w:val="clear" w:color="auto" w:fill="FFFFFF"/>
        </w:rPr>
        <w:t>3.2.9. Tiekėjas</w:t>
      </w:r>
      <w:r w:rsidRPr="00006C8E">
        <w:rPr>
          <w:rFonts w:ascii="Trebuchet MS" w:eastAsia="Arial" w:hAnsi="Trebuchet MS"/>
          <w:sz w:val="22"/>
          <w:szCs w:val="22"/>
        </w:rPr>
        <w:t>,</w:t>
      </w:r>
      <w:r w:rsidRPr="00006C8E">
        <w:rPr>
          <w:rFonts w:ascii="Trebuchet MS" w:eastAsia="Arial" w:hAnsi="Trebuchet MS"/>
          <w:sz w:val="22"/>
          <w:szCs w:val="22"/>
          <w:shd w:val="clear" w:color="auto" w:fill="FFFFFF"/>
        </w:rPr>
        <w:t xml:space="preserve"> </w:t>
      </w:r>
      <w:r w:rsidRPr="00006C8E">
        <w:rPr>
          <w:rFonts w:ascii="Trebuchet MS" w:eastAsia="Arial" w:hAnsi="Trebuchet MS"/>
          <w:sz w:val="22"/>
          <w:szCs w:val="22"/>
        </w:rPr>
        <w:t>bet kuriuo Sutarties vykdymo metu,</w:t>
      </w:r>
      <w:r w:rsidRPr="00006C8E">
        <w:rPr>
          <w:rFonts w:ascii="Trebuchet MS" w:eastAsia="Cambria" w:hAnsi="Trebuchet MS"/>
          <w:sz w:val="22"/>
          <w:szCs w:val="22"/>
        </w:rPr>
        <w:t xml:space="preserve"> </w:t>
      </w:r>
      <w:r w:rsidRPr="00006C8E">
        <w:rPr>
          <w:rFonts w:ascii="Trebuchet MS" w:eastAsia="Cambria" w:hAnsi="Trebuchet MS"/>
          <w:sz w:val="22"/>
          <w:szCs w:val="22"/>
          <w:shd w:val="clear" w:color="auto" w:fill="FFFFFF"/>
        </w:rPr>
        <w:t>ne vėliau nei prieš 5 (penkias) darbo dienas</w:t>
      </w:r>
      <w:r w:rsidRPr="00006C8E">
        <w:rPr>
          <w:rFonts w:ascii="Trebuchet MS" w:eastAsia="Arial" w:hAnsi="Trebuchet MS"/>
          <w:sz w:val="22"/>
          <w:szCs w:val="22"/>
          <w:shd w:val="clear" w:color="auto" w:fill="FFFFFF"/>
        </w:rPr>
        <w:t xml:space="preserve"> iki numatomo naujo subtiekėjo, kurio pajėgumais Tiekėjas </w:t>
      </w:r>
      <w:r w:rsidRPr="00006C8E">
        <w:rPr>
          <w:rFonts w:ascii="Trebuchet MS" w:eastAsia="Cambria" w:hAnsi="Trebuchet MS"/>
          <w:sz w:val="22"/>
          <w:szCs w:val="22"/>
          <w:shd w:val="clear" w:color="auto" w:fill="FFFFFF"/>
        </w:rPr>
        <w:t>nesirėmė pirkimo dokumentuose numatytiems kvalifikacijos reikalavimams pagrįsti,</w:t>
      </w:r>
      <w:r w:rsidRPr="00006C8E">
        <w:rPr>
          <w:rFonts w:ascii="Trebuchet MS" w:eastAsia="Arial" w:hAnsi="Trebuchet MS"/>
          <w:sz w:val="22"/>
          <w:szCs w:val="22"/>
          <w:shd w:val="clear" w:color="auto" w:fill="FFFFFF"/>
        </w:rPr>
        <w:t xml:space="preserve"> pasitelkimo</w:t>
      </w:r>
      <w:r w:rsidRPr="00006C8E">
        <w:rPr>
          <w:rFonts w:ascii="Trebuchet MS" w:eastAsia="Arial" w:hAnsi="Trebuchet MS"/>
          <w:sz w:val="22"/>
          <w:szCs w:val="22"/>
        </w:rPr>
        <w:t xml:space="preserve"> ir (arba) keitimo</w:t>
      </w:r>
      <w:r w:rsidRPr="00006C8E">
        <w:rPr>
          <w:rFonts w:ascii="Trebuchet MS" w:eastAsia="Arial" w:hAnsi="Trebuchet MS"/>
          <w:sz w:val="22"/>
          <w:szCs w:val="22"/>
          <w:shd w:val="clear" w:color="auto" w:fill="FFFFFF"/>
        </w:rPr>
        <w:t xml:space="preserve"> apie tai privalo informuoti </w:t>
      </w:r>
      <w:r w:rsidRPr="00006C8E">
        <w:rPr>
          <w:rFonts w:ascii="Trebuchet MS" w:hAnsi="Trebuchet MS"/>
          <w:sz w:val="22"/>
          <w:szCs w:val="22"/>
        </w:rPr>
        <w:t>Pirkėją</w:t>
      </w:r>
      <w:r w:rsidRPr="00006C8E">
        <w:rPr>
          <w:rFonts w:ascii="Trebuchet MS" w:eastAsia="Arial" w:hAnsi="Trebuchet MS"/>
          <w:sz w:val="22"/>
          <w:szCs w:val="22"/>
          <w:shd w:val="clear" w:color="auto" w:fill="FFFFFF"/>
        </w:rPr>
        <w:t xml:space="preserve">. </w:t>
      </w:r>
      <w:r w:rsidRPr="00006C8E">
        <w:rPr>
          <w:rFonts w:ascii="Trebuchet MS" w:hAnsi="Trebuchet MS"/>
          <w:sz w:val="22"/>
          <w:szCs w:val="22"/>
        </w:rPr>
        <w:t xml:space="preserve">Pirkėjas (jeigu buvo taikoma pirkimo dokumentuose) turi patikrinti, ar nėra </w:t>
      </w:r>
      <w:r w:rsidRPr="00006C8E">
        <w:rPr>
          <w:rFonts w:ascii="Trebuchet MS" w:eastAsia="Cambria" w:hAnsi="Trebuchet MS"/>
          <w:sz w:val="22"/>
          <w:szCs w:val="22"/>
        </w:rPr>
        <w:t xml:space="preserve">subtiekėjo pašalinimo pagrindų ir subtiekėjo atitiktį nacionalinio saugumo interesams ir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006C8E">
        <w:rPr>
          <w:rFonts w:ascii="Trebuchet MS" w:hAnsi="Trebuchet MS"/>
          <w:sz w:val="22"/>
          <w:szCs w:val="22"/>
        </w:rPr>
        <w:t xml:space="preserve"> </w:t>
      </w:r>
      <w:r w:rsidRPr="00006C8E">
        <w:rPr>
          <w:rFonts w:ascii="Trebuchet MS" w:eastAsia="Cambria" w:hAnsi="Trebuchet MS"/>
          <w:sz w:val="22"/>
          <w:szCs w:val="22"/>
        </w:rPr>
        <w:t>Pirkėjas</w:t>
      </w:r>
      <w:r w:rsidRPr="00006C8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06C8E">
        <w:rPr>
          <w:rFonts w:ascii="Trebuchet MS" w:eastAsia="Cambria" w:hAnsi="Trebuchet MS"/>
          <w:sz w:val="22"/>
          <w:szCs w:val="22"/>
        </w:rPr>
        <w:t>Pirkėjui sutikus, Šalys pasirašo Susitarimą, kuris laikomas neatsiejama Sutarties dalimi.</w:t>
      </w:r>
    </w:p>
    <w:p w14:paraId="7B395E98" w14:textId="77777777" w:rsidR="00C42EF5" w:rsidRPr="00006C8E" w:rsidRDefault="00C42EF5" w:rsidP="00C42EF5">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3.2.10. Subtiekėjai</w:t>
      </w:r>
      <w:r w:rsidRPr="00006C8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006C8E">
        <w:rPr>
          <w:rFonts w:ascii="Trebuchet MS" w:eastAsia="Arial" w:hAnsi="Trebuchet MS"/>
          <w:sz w:val="22"/>
          <w:szCs w:val="22"/>
        </w:rPr>
        <w:t xml:space="preserve">keičiami </w:t>
      </w:r>
      <w:r w:rsidRPr="00006C8E">
        <w:rPr>
          <w:rFonts w:ascii="Trebuchet MS" w:eastAsia="Arial" w:hAnsi="Trebuchet MS"/>
          <w:sz w:val="22"/>
          <w:szCs w:val="22"/>
          <w:shd w:val="clear" w:color="auto" w:fill="FFFFFF"/>
        </w:rPr>
        <w:t>tik šiais atvejais:</w:t>
      </w:r>
    </w:p>
    <w:p w14:paraId="62EEF3CA"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3.2.10.1. kai subtiekėjui </w:t>
      </w:r>
      <w:r w:rsidRPr="00006C8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06C8E">
        <w:rPr>
          <w:rFonts w:ascii="Trebuchet MS" w:eastAsia="Cambria" w:hAnsi="Trebuchet MS"/>
          <w:sz w:val="22"/>
          <w:szCs w:val="22"/>
          <w:shd w:val="clear" w:color="auto" w:fill="FFFFFF"/>
        </w:rPr>
        <w:t>;</w:t>
      </w:r>
    </w:p>
    <w:p w14:paraId="040B6EEB"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AADB61" w14:textId="77777777" w:rsidR="00C42EF5" w:rsidRPr="00006C8E" w:rsidRDefault="00C42EF5" w:rsidP="00C42EF5">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006C8E">
        <w:rPr>
          <w:rFonts w:ascii="Trebuchet MS" w:eastAsia="Cambria" w:hAnsi="Trebuchet MS"/>
          <w:sz w:val="22"/>
          <w:szCs w:val="22"/>
          <w:shd w:val="clear" w:color="auto" w:fill="FFFFFF"/>
        </w:rPr>
        <w:t xml:space="preserve">3.2.10.3. </w:t>
      </w:r>
      <w:r w:rsidRPr="00006C8E">
        <w:rPr>
          <w:rFonts w:ascii="Trebuchet MS" w:eastAsia="Cambria" w:hAnsi="Trebuchet MS"/>
          <w:sz w:val="22"/>
          <w:szCs w:val="22"/>
        </w:rPr>
        <w:t>Tiekėjas ar subtiekėjas privalo pakeisti subtiekėją, jei paaiškėja, kad jis neatitinka jam pirkimo dokumentuose keliamų reikalavimų.</w:t>
      </w:r>
    </w:p>
    <w:p w14:paraId="46AEDFF2" w14:textId="77777777" w:rsidR="00C42EF5" w:rsidRPr="00006C8E" w:rsidRDefault="00C42EF5" w:rsidP="00C42EF5">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006C8E">
        <w:rPr>
          <w:rFonts w:ascii="Trebuchet MS" w:eastAsia="Cambria" w:hAnsi="Trebuchet MS"/>
          <w:sz w:val="22"/>
          <w:szCs w:val="22"/>
        </w:rPr>
        <w:t>3.2.11.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Tiekėjo (ar subtiekėjų) specialista</w:t>
      </w:r>
      <w:r w:rsidRPr="00006C8E">
        <w:rPr>
          <w:rFonts w:ascii="Trebuchet MS" w:eastAsia="Cambria" w:hAnsi="Trebuchet MS"/>
          <w:sz w:val="22"/>
          <w:szCs w:val="22"/>
        </w:rPr>
        <w:t>i,</w:t>
      </w:r>
      <w:r w:rsidRPr="00006C8E">
        <w:rPr>
          <w:rFonts w:ascii="Trebuchet MS" w:eastAsia="Cambria" w:hAnsi="Trebuchet MS"/>
          <w:sz w:val="22"/>
          <w:szCs w:val="22"/>
          <w:shd w:val="clear" w:color="auto" w:fill="FFFFFF"/>
        </w:rPr>
        <w:t xml:space="preserve"> vykd</w:t>
      </w:r>
      <w:r w:rsidRPr="00006C8E">
        <w:rPr>
          <w:rFonts w:ascii="Trebuchet MS" w:eastAsia="Cambria" w:hAnsi="Trebuchet MS"/>
          <w:sz w:val="22"/>
          <w:szCs w:val="22"/>
        </w:rPr>
        <w:t>antys</w:t>
      </w:r>
      <w:r w:rsidRPr="00006C8E">
        <w:rPr>
          <w:rFonts w:ascii="Trebuchet MS" w:eastAsia="Cambria" w:hAnsi="Trebuchet MS"/>
          <w:sz w:val="22"/>
          <w:szCs w:val="22"/>
          <w:shd w:val="clear" w:color="auto" w:fill="FFFFFF"/>
        </w:rPr>
        <w:t xml:space="preserve"> Sutartį, gali būti keičiami šiais atvejais:</w:t>
      </w:r>
    </w:p>
    <w:p w14:paraId="3DD21A3C"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454909" w14:textId="77777777" w:rsidR="00C42EF5" w:rsidRPr="00006C8E" w:rsidRDefault="00C42EF5" w:rsidP="00C42EF5">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3D0FC4EC" w14:textId="77777777" w:rsidR="00C42EF5" w:rsidRPr="00006C8E" w:rsidRDefault="00C42EF5" w:rsidP="00C42EF5">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3.2.11.3. </w:t>
      </w:r>
      <w:r w:rsidRPr="00006C8E">
        <w:rPr>
          <w:rFonts w:ascii="Trebuchet MS" w:eastAsia="Cambria" w:hAnsi="Trebuchet MS"/>
          <w:sz w:val="22"/>
          <w:szCs w:val="22"/>
        </w:rPr>
        <w:t>Tiekėjas ar subtiekėjas privalo pakeisti specialistą, jei paaiškėja, kad jis neatitinka jam pirkimo dokumentuose keliamų reikalavimų.</w:t>
      </w:r>
    </w:p>
    <w:p w14:paraId="210265BB"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color w:val="000000"/>
          <w:sz w:val="22"/>
          <w:szCs w:val="22"/>
          <w:shd w:val="clear" w:color="auto" w:fill="FFFFFF"/>
        </w:rPr>
        <w:t xml:space="preserve">3.2.12. </w:t>
      </w:r>
      <w:r w:rsidRPr="00006C8E">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06C8E">
        <w:rPr>
          <w:rFonts w:ascii="Trebuchet MS" w:eastAsia="Cambria" w:hAnsi="Trebuchet MS"/>
          <w:color w:val="000000"/>
          <w:sz w:val="22"/>
          <w:szCs w:val="22"/>
        </w:rPr>
        <w:t>.</w:t>
      </w:r>
    </w:p>
    <w:p w14:paraId="74058229" w14:textId="77777777" w:rsidR="00C42EF5" w:rsidRPr="00006C8E" w:rsidRDefault="00C42EF5" w:rsidP="00C42EF5">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 Tiekėjas privalo ne vėliau nei prieš 5 (penkias) darbo dienas iki numatomo subtiekėjo,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shd w:val="clear" w:color="auto" w:fill="FFFFFF"/>
        </w:rPr>
        <w:t xml:space="preserve"> </w:t>
      </w:r>
      <w:r w:rsidRPr="00006C8E">
        <w:rPr>
          <w:rFonts w:ascii="Trebuchet MS" w:eastAsia="Arial" w:hAnsi="Trebuchet MS"/>
          <w:sz w:val="22"/>
          <w:szCs w:val="22"/>
          <w:shd w:val="clear" w:color="auto" w:fill="FFFFFF"/>
        </w:rPr>
        <w:t xml:space="preserve">ir (ar) specialisto </w:t>
      </w:r>
      <w:r w:rsidRPr="00006C8E">
        <w:rPr>
          <w:rFonts w:ascii="Trebuchet MS" w:eastAsia="Cambria" w:hAnsi="Trebuchet MS"/>
          <w:sz w:val="22"/>
          <w:szCs w:val="22"/>
          <w:shd w:val="clear" w:color="auto" w:fill="FFFFFF"/>
        </w:rPr>
        <w:t>keitimo pateikti Pirkėjui šiuos dokumentus:</w:t>
      </w:r>
    </w:p>
    <w:p w14:paraId="125F46D3"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C2CBDBA" w14:textId="77777777" w:rsidR="00C42EF5" w:rsidRPr="00006C8E" w:rsidRDefault="00C42EF5" w:rsidP="00C42EF5">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3.2.13.2. </w:t>
      </w:r>
      <w:r w:rsidRPr="00006C8E">
        <w:rPr>
          <w:rFonts w:ascii="Trebuchet MS" w:eastAsia="Cambria" w:hAnsi="Trebuchet MS"/>
          <w:sz w:val="22"/>
          <w:szCs w:val="22"/>
        </w:rPr>
        <w:t xml:space="preserve">naujo subtiekėjo ir (ar) specialisto kvalifikaciją, atitiktį </w:t>
      </w:r>
      <w:r w:rsidRPr="00006C8E">
        <w:rPr>
          <w:rFonts w:ascii="Trebuchet MS" w:eastAsia="Cambria" w:hAnsi="Trebuchet MS"/>
          <w:kern w:val="2"/>
          <w:sz w:val="22"/>
          <w:szCs w:val="22"/>
        </w:rPr>
        <w:t xml:space="preserve">Kokybiniams kriterijams (jei taikoma), </w:t>
      </w:r>
      <w:r w:rsidRPr="00006C8E">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006C8E">
        <w:rPr>
          <w:rFonts w:ascii="Trebuchet MS" w:eastAsia="Cambria" w:hAnsi="Trebuchet MS"/>
          <w:sz w:val="22"/>
          <w:szCs w:val="22"/>
        </w:rPr>
        <w:t xml:space="preserve">pašalinimo pagrindų nebuvimą ir atitiktį </w:t>
      </w:r>
      <w:r w:rsidRPr="00006C8E">
        <w:rPr>
          <w:rFonts w:ascii="Trebuchet MS" w:eastAsia="Arial" w:hAnsi="Trebuchet MS"/>
          <w:sz w:val="22"/>
          <w:szCs w:val="22"/>
          <w:shd w:val="clear" w:color="auto" w:fill="FFFFFF"/>
        </w:rPr>
        <w:t>nacionalinio saugumo interesams bei reikalavimams</w:t>
      </w:r>
      <w:r w:rsidRPr="00006C8E">
        <w:rPr>
          <w:rFonts w:ascii="Trebuchet MS" w:eastAsia="Cambria" w:hAnsi="Trebuchet MS"/>
          <w:sz w:val="22"/>
          <w:szCs w:val="22"/>
        </w:rPr>
        <w:t xml:space="preserve">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rPr>
        <w:t xml:space="preserve"> (jei taikoma) įrodančius dokumentus pagal Sutarties reikalavimus.</w:t>
      </w:r>
    </w:p>
    <w:p w14:paraId="0B7787CD" w14:textId="77777777" w:rsidR="00C42EF5" w:rsidRPr="00006C8E" w:rsidRDefault="00C42EF5" w:rsidP="00C42EF5">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006C8E">
        <w:rPr>
          <w:rFonts w:ascii="Trebuchet MS" w:eastAsia="Cambria" w:hAnsi="Trebuchet MS"/>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006C8E">
        <w:rPr>
          <w:rFonts w:ascii="Trebuchet MS" w:eastAsia="Arial" w:hAnsi="Trebuchet MS"/>
          <w:sz w:val="22"/>
          <w:szCs w:val="22"/>
          <w:shd w:val="clear" w:color="auto" w:fill="FFFFFF"/>
        </w:rPr>
        <w:t>kurio pajėgumais Tiekėjas rėmėsi, kad atitiktų pirkimo dokumentuose nustatytus kvalifikacijos reikalavimus,</w:t>
      </w:r>
      <w:r w:rsidRPr="00006C8E">
        <w:rPr>
          <w:rFonts w:ascii="Trebuchet MS" w:eastAsia="Cambria" w:hAnsi="Trebuchet MS"/>
          <w:sz w:val="22"/>
          <w:szCs w:val="22"/>
        </w:rPr>
        <w:t xml:space="preserve"> ir (ar) specialistą. Pirkėjui sutikus, Šalys pasirašo Susitarimą, kuris laikomas neatsiejama Sutarties dalimi.</w:t>
      </w:r>
    </w:p>
    <w:p w14:paraId="03A1877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66D57D7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006C8E">
        <w:rPr>
          <w:rFonts w:ascii="Trebuchet MS" w:eastAsia="Cambria" w:hAnsi="Trebuchet MS"/>
          <w:b/>
          <w:bCs/>
          <w:sz w:val="22"/>
          <w:szCs w:val="22"/>
        </w:rPr>
        <w:t>3.3. Jungtinės veiklos partnerių keitimas</w:t>
      </w:r>
    </w:p>
    <w:p w14:paraId="273C589D" w14:textId="77777777" w:rsidR="00C42EF5" w:rsidRPr="00006C8E" w:rsidRDefault="00C42EF5" w:rsidP="00C42EF5">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12052F4" w14:textId="77777777" w:rsidR="00C42EF5" w:rsidRPr="00006C8E" w:rsidRDefault="00C42EF5" w:rsidP="00C42EF5">
      <w:pPr>
        <w:widowControl w:val="0"/>
        <w:pBdr>
          <w:top w:val="nil"/>
          <w:left w:val="nil"/>
          <w:bottom w:val="nil"/>
          <w:right w:val="nil"/>
          <w:between w:val="nil"/>
        </w:pBdr>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 xml:space="preserve">3.3.1. Tiekėjas, vykdantis Sutartį </w:t>
      </w:r>
      <w:r w:rsidRPr="00006C8E">
        <w:rPr>
          <w:rFonts w:ascii="Trebuchet MS" w:eastAsia="Cambria" w:hAnsi="Trebuchet MS"/>
          <w:sz w:val="22"/>
          <w:szCs w:val="22"/>
        </w:rPr>
        <w:t xml:space="preserve">kaip tiekėjų grupė, veikianti </w:t>
      </w:r>
      <w:r w:rsidRPr="00006C8E">
        <w:rPr>
          <w:rFonts w:ascii="Trebuchet MS" w:eastAsia="Cambria" w:hAnsi="Trebuchet MS"/>
          <w:sz w:val="22"/>
          <w:szCs w:val="22"/>
          <w:shd w:val="clear" w:color="auto" w:fill="FFFFFF"/>
        </w:rPr>
        <w:t>jungtinės veiklos</w:t>
      </w:r>
      <w:r w:rsidRPr="00006C8E">
        <w:rPr>
          <w:rFonts w:ascii="Trebuchet MS" w:eastAsia="Cambria" w:hAnsi="Trebuchet MS"/>
          <w:sz w:val="22"/>
          <w:szCs w:val="22"/>
        </w:rPr>
        <w:t xml:space="preserve"> sutarties</w:t>
      </w:r>
      <w:r w:rsidRPr="00006C8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006C8E">
        <w:rPr>
          <w:rFonts w:ascii="Trebuchet MS" w:eastAsia="Cambria" w:hAnsi="Trebuchet MS"/>
          <w:sz w:val="22"/>
          <w:szCs w:val="22"/>
        </w:rPr>
        <w:t>P</w:t>
      </w:r>
      <w:r w:rsidRPr="00006C8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1B454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3D076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D5137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FDC876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4416C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3.3.3.3. pasiliekančiojo Partnerio ar naujai pasitelkiamo Partnerio kvalifikaciją patvirtinančius dokumentus ir, jei</w:t>
      </w:r>
      <w:r w:rsidRPr="00006C8E">
        <w:rPr>
          <w:rFonts w:ascii="Trebuchet MS" w:hAnsi="Trebuchet MS"/>
          <w:sz w:val="22"/>
          <w:szCs w:val="22"/>
          <w:lang w:eastAsia="lt-LT"/>
        </w:rPr>
        <w:t xml:space="preserve">gu taikytina, kokybės vadybos ir (arba) aplinkos apsaugos vadybos sistemos standartų reikalavimus įrodančius dokumentus. Visais atvejais </w:t>
      </w:r>
      <w:r w:rsidRPr="00006C8E">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6C8E">
        <w:rPr>
          <w:rFonts w:ascii="Trebuchet MS" w:eastAsia="Cambria" w:hAnsi="Trebuchet MS"/>
          <w:sz w:val="22"/>
          <w:szCs w:val="22"/>
        </w:rPr>
        <w:t xml:space="preserve">nacionalinio saugumo interesams bei reikalavimams </w:t>
      </w:r>
      <w:r w:rsidRPr="00006C8E">
        <w:rPr>
          <w:rFonts w:ascii="Trebuchet MS" w:eastAsia="Arial" w:hAnsi="Trebuchet MS"/>
          <w:sz w:val="22"/>
          <w:szCs w:val="22"/>
          <w:shd w:val="clear" w:color="auto" w:fill="FFFFFF"/>
        </w:rPr>
        <w:t>nebūti registruotu (nuolat gyvenančiu ar turinčiu pilietybę) nepatikimomis laikomose valstybėse ar teritorijose</w:t>
      </w:r>
      <w:r w:rsidRPr="00006C8E">
        <w:rPr>
          <w:rFonts w:ascii="Trebuchet MS" w:eastAsia="Cambria" w:hAnsi="Trebuchet MS"/>
          <w:sz w:val="22"/>
          <w:szCs w:val="22"/>
          <w:shd w:val="clear" w:color="auto" w:fill="FFFFFF"/>
        </w:rPr>
        <w:t xml:space="preserve"> (jei taikoma).</w:t>
      </w:r>
    </w:p>
    <w:p w14:paraId="112A69E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006C8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06C8E">
        <w:rPr>
          <w:rFonts w:ascii="Trebuchet MS" w:eastAsia="Cambria" w:hAnsi="Trebuchet MS"/>
          <w:sz w:val="22"/>
          <w:szCs w:val="22"/>
        </w:rPr>
        <w:t xml:space="preserve">sutikimą </w:t>
      </w:r>
      <w:r w:rsidRPr="00006C8E">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2E3AD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F94BF45"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lastRenderedPageBreak/>
        <w:t>3.4.</w:t>
      </w:r>
      <w:r w:rsidRPr="00006C8E">
        <w:rPr>
          <w:rFonts w:ascii="Trebuchet MS" w:eastAsia="Arial" w:hAnsi="Trebuchet MS"/>
          <w:b/>
          <w:sz w:val="22"/>
          <w:szCs w:val="22"/>
        </w:rPr>
        <w:tab/>
        <w:t>Susitarimai dėl tiesioginio atsiskaitymo su subtiekėjais</w:t>
      </w:r>
    </w:p>
    <w:p w14:paraId="487AA0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36BE7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3.4.1.</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D9273A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3.4.1.1.</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6C01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3.4.1.2.</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876BD1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3.4.1.3.</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6C8E">
        <w:rPr>
          <w:rFonts w:ascii="Trebuchet MS" w:eastAsia="Cambria" w:hAnsi="Trebuchet MS"/>
          <w:sz w:val="22"/>
          <w:szCs w:val="22"/>
          <w:shd w:val="clear" w:color="auto" w:fill="FFFFFF"/>
        </w:rPr>
        <w:t>subtiekimo</w:t>
      </w:r>
      <w:proofErr w:type="spellEnd"/>
      <w:r w:rsidRPr="00006C8E">
        <w:rPr>
          <w:rFonts w:ascii="Trebuchet MS" w:eastAsia="Cambria" w:hAnsi="Trebuchet MS"/>
          <w:sz w:val="22"/>
          <w:szCs w:val="22"/>
          <w:shd w:val="clear" w:color="auto" w:fill="FFFFFF"/>
        </w:rPr>
        <w:t xml:space="preserve"> sutartyje nustatytus reikalavimus;</w:t>
      </w:r>
    </w:p>
    <w:p w14:paraId="6E412B2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3.4.1.4.</w:t>
      </w:r>
      <w:r w:rsidRPr="00006C8E">
        <w:rPr>
          <w:rFonts w:ascii="Trebuchet MS" w:eastAsia="Cambria" w:hAnsi="Trebuchet MS"/>
          <w:sz w:val="22"/>
          <w:szCs w:val="22"/>
        </w:rPr>
        <w:tab/>
      </w:r>
      <w:r w:rsidRPr="00006C8E">
        <w:rPr>
          <w:rFonts w:ascii="Trebuchet MS" w:eastAsia="Cambria" w:hAnsi="Trebuchet MS"/>
          <w:sz w:val="22"/>
          <w:szCs w:val="22"/>
          <w:shd w:val="clear" w:color="auto" w:fill="FFFFFF"/>
        </w:rPr>
        <w:t>tiesioginio atsiskaitymo su subtiekėjais galimybė nekeičia Tiekėjo atsakomybės dėl Sutarties įvykdymo.</w:t>
      </w:r>
    </w:p>
    <w:p w14:paraId="5520F3B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C32CC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caps/>
          <w:sz w:val="22"/>
          <w:szCs w:val="22"/>
        </w:rPr>
        <w:t>4.</w:t>
      </w:r>
      <w:r w:rsidRPr="00006C8E">
        <w:rPr>
          <w:rFonts w:ascii="Trebuchet MS" w:eastAsia="Arial" w:hAnsi="Trebuchet MS"/>
          <w:b/>
          <w:caps/>
          <w:sz w:val="22"/>
          <w:szCs w:val="22"/>
        </w:rPr>
        <w:tab/>
        <w:t>Šalių bendradarbiavimas</w:t>
      </w:r>
    </w:p>
    <w:p w14:paraId="73DE674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62E282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4.1.</w:t>
      </w:r>
      <w:r w:rsidRPr="00006C8E">
        <w:rPr>
          <w:rFonts w:ascii="Trebuchet MS" w:eastAsia="Arial" w:hAnsi="Trebuchet MS"/>
          <w:b/>
          <w:sz w:val="22"/>
          <w:szCs w:val="22"/>
        </w:rPr>
        <w:tab/>
        <w:t>Šalių bendradarbiavimo pareiga</w:t>
      </w:r>
    </w:p>
    <w:p w14:paraId="23C6392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68B6B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4.1.1.</w:t>
      </w:r>
      <w:r w:rsidRPr="00006C8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B0A1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4.1.2.</w:t>
      </w:r>
      <w:r w:rsidRPr="00006C8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C26F6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4.1.3.</w:t>
      </w:r>
      <w:r w:rsidRPr="00006C8E">
        <w:rPr>
          <w:rFonts w:ascii="Trebuchet MS" w:eastAsia="Arial" w:hAnsi="Trebuchet MS"/>
          <w:sz w:val="22"/>
          <w:szCs w:val="22"/>
        </w:rPr>
        <w:tab/>
      </w:r>
      <w:r w:rsidRPr="00006C8E">
        <w:rPr>
          <w:rFonts w:ascii="Trebuchet MS" w:eastAsia="Arial" w:hAnsi="Trebuchet MS"/>
          <w:sz w:val="22"/>
          <w:szCs w:val="22"/>
          <w:shd w:val="clear" w:color="auto" w:fill="FFFFFF"/>
        </w:rPr>
        <w:t xml:space="preserve">Jeigu Šalis susiduria su </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006C8E">
        <w:rPr>
          <w:rFonts w:ascii="Trebuchet MS" w:eastAsia="Arial" w:hAnsi="Trebuchet MS"/>
          <w:sz w:val="22"/>
          <w:szCs w:val="22"/>
        </w:rPr>
        <w:t>s</w:t>
      </w:r>
      <w:r w:rsidRPr="00006C8E">
        <w:rPr>
          <w:rFonts w:ascii="Trebuchet MS" w:eastAsia="Arial" w:hAnsi="Trebuchet MS"/>
          <w:sz w:val="22"/>
          <w:szCs w:val="22"/>
          <w:shd w:val="clear" w:color="auto" w:fill="FFFFFF"/>
        </w:rPr>
        <w:t xml:space="preserve"> kliūtis</w:t>
      </w:r>
      <w:r w:rsidRPr="00006C8E">
        <w:rPr>
          <w:rFonts w:ascii="Trebuchet MS" w:eastAsia="Arial" w:hAnsi="Trebuchet MS"/>
          <w:sz w:val="22"/>
          <w:szCs w:val="22"/>
        </w:rPr>
        <w:t xml:space="preserve"> ir imtis visų nuo jos priklausančių protingų priemonių toms kliūtims pašalinti.</w:t>
      </w:r>
    </w:p>
    <w:p w14:paraId="2DCD8B6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416A35A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4.2.</w:t>
      </w:r>
      <w:r w:rsidRPr="00006C8E">
        <w:rPr>
          <w:rFonts w:ascii="Trebuchet MS" w:hAnsi="Trebuchet MS"/>
          <w:sz w:val="22"/>
          <w:szCs w:val="22"/>
        </w:rPr>
        <w:tab/>
      </w:r>
      <w:r w:rsidRPr="00006C8E">
        <w:rPr>
          <w:rFonts w:ascii="Trebuchet MS" w:eastAsia="Arial" w:hAnsi="Trebuchet MS"/>
          <w:b/>
          <w:bCs/>
          <w:sz w:val="22"/>
          <w:szCs w:val="22"/>
        </w:rPr>
        <w:t>Kontaktiniai asmenys</w:t>
      </w:r>
    </w:p>
    <w:p w14:paraId="229920D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8D6B0F"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4.2.1.</w:t>
      </w:r>
      <w:r w:rsidRPr="00006C8E">
        <w:rPr>
          <w:rFonts w:ascii="Trebuchet MS" w:hAnsi="Trebuchet MS"/>
          <w:sz w:val="22"/>
          <w:szCs w:val="22"/>
        </w:rPr>
        <w:tab/>
      </w:r>
      <w:r w:rsidRPr="00006C8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511CEE"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4.2.2.</w:t>
      </w:r>
      <w:r w:rsidRPr="00006C8E">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6C8E">
        <w:rPr>
          <w:rFonts w:ascii="Trebuchet MS" w:hAnsi="Trebuchet MS"/>
          <w:sz w:val="22"/>
          <w:szCs w:val="22"/>
        </w:rPr>
        <w:t xml:space="preserve"> </w:t>
      </w:r>
      <w:r w:rsidRPr="00006C8E">
        <w:rPr>
          <w:rFonts w:ascii="Trebuchet MS" w:eastAsia="Arial" w:hAnsi="Trebuchet MS"/>
          <w:sz w:val="22"/>
          <w:szCs w:val="22"/>
        </w:rPr>
        <w:t>vardą, pavardę, el. paštą ir telefono numerį.</w:t>
      </w:r>
    </w:p>
    <w:p w14:paraId="3DCFA151"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4.2.3.</w:t>
      </w:r>
      <w:r w:rsidRPr="00006C8E">
        <w:rPr>
          <w:rFonts w:ascii="Trebuchet MS" w:hAnsi="Trebuchet MS"/>
          <w:sz w:val="22"/>
          <w:szCs w:val="22"/>
        </w:rPr>
        <w:tab/>
      </w:r>
      <w:r w:rsidRPr="00006C8E">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6C65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67F1833"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lastRenderedPageBreak/>
        <w:t>5.</w:t>
      </w:r>
      <w:r w:rsidRPr="00006C8E">
        <w:rPr>
          <w:rFonts w:ascii="Trebuchet MS" w:hAnsi="Trebuchet MS"/>
          <w:sz w:val="22"/>
          <w:szCs w:val="22"/>
        </w:rPr>
        <w:tab/>
      </w:r>
      <w:r w:rsidRPr="00006C8E">
        <w:rPr>
          <w:rFonts w:ascii="Trebuchet MS" w:eastAsia="Arial" w:hAnsi="Trebuchet MS"/>
          <w:b/>
          <w:bCs/>
          <w:caps/>
          <w:sz w:val="22"/>
          <w:szCs w:val="22"/>
        </w:rPr>
        <w:t>SUTARTIES VYKDYMO METU PATEIKIAMI dokumentai</w:t>
      </w:r>
    </w:p>
    <w:p w14:paraId="24D02C8E" w14:textId="77777777" w:rsidR="00C42EF5" w:rsidRPr="00006C8E" w:rsidRDefault="00C42EF5" w:rsidP="00C42EF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149F6C3"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5.1.</w:t>
      </w:r>
      <w:r w:rsidRPr="00006C8E">
        <w:rPr>
          <w:rFonts w:ascii="Trebuchet MS" w:hAnsi="Trebuchet MS"/>
          <w:sz w:val="22"/>
          <w:szCs w:val="22"/>
        </w:rPr>
        <w:tab/>
      </w:r>
      <w:r w:rsidRPr="00006C8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6D8C730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5.2.</w:t>
      </w:r>
      <w:r w:rsidRPr="00006C8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24B0E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5.3.</w:t>
      </w:r>
      <w:r w:rsidRPr="00006C8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A24E2D"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F9DF52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caps/>
          <w:sz w:val="22"/>
          <w:szCs w:val="22"/>
        </w:rPr>
        <w:t>6.</w:t>
      </w:r>
      <w:r w:rsidRPr="00006C8E">
        <w:rPr>
          <w:rFonts w:ascii="Trebuchet MS" w:eastAsia="Arial" w:hAnsi="Trebuchet MS"/>
          <w:b/>
          <w:caps/>
          <w:sz w:val="22"/>
          <w:szCs w:val="22"/>
        </w:rPr>
        <w:tab/>
      </w:r>
      <w:r w:rsidRPr="00006C8E">
        <w:rPr>
          <w:rFonts w:ascii="Trebuchet MS" w:eastAsia="Arial" w:hAnsi="Trebuchet MS"/>
          <w:b/>
          <w:bCs/>
          <w:sz w:val="22"/>
          <w:szCs w:val="22"/>
        </w:rPr>
        <w:t>PASLAUGŲ</w:t>
      </w:r>
      <w:r w:rsidRPr="00006C8E">
        <w:rPr>
          <w:rFonts w:ascii="Trebuchet MS" w:eastAsia="Arial" w:hAnsi="Trebuchet MS"/>
          <w:b/>
          <w:caps/>
          <w:sz w:val="22"/>
          <w:szCs w:val="22"/>
        </w:rPr>
        <w:t xml:space="preserve"> </w:t>
      </w:r>
      <w:r w:rsidRPr="00006C8E">
        <w:rPr>
          <w:rFonts w:ascii="Trebuchet MS" w:eastAsia="Arial" w:hAnsi="Trebuchet MS"/>
          <w:b/>
          <w:bCs/>
          <w:sz w:val="22"/>
          <w:szCs w:val="22"/>
        </w:rPr>
        <w:t>TEIKIMO</w:t>
      </w:r>
      <w:r w:rsidRPr="00006C8E">
        <w:rPr>
          <w:rFonts w:ascii="Trebuchet MS" w:eastAsia="Arial" w:hAnsi="Trebuchet MS"/>
          <w:b/>
          <w:caps/>
          <w:sz w:val="22"/>
          <w:szCs w:val="22"/>
        </w:rPr>
        <w:t xml:space="preserve"> PABAIGA IR </w:t>
      </w:r>
      <w:r w:rsidRPr="00006C8E">
        <w:rPr>
          <w:rFonts w:ascii="Trebuchet MS" w:eastAsia="Arial" w:hAnsi="Trebuchet MS"/>
          <w:b/>
          <w:bCs/>
          <w:sz w:val="22"/>
          <w:szCs w:val="22"/>
        </w:rPr>
        <w:t>PASLAUGŲ REZULTATO</w:t>
      </w:r>
      <w:r w:rsidRPr="00006C8E">
        <w:rPr>
          <w:rFonts w:ascii="Trebuchet MS" w:eastAsia="Arial" w:hAnsi="Trebuchet MS"/>
          <w:b/>
          <w:sz w:val="22"/>
          <w:szCs w:val="22"/>
        </w:rPr>
        <w:t xml:space="preserve"> </w:t>
      </w:r>
      <w:r w:rsidRPr="00006C8E">
        <w:rPr>
          <w:rFonts w:ascii="Trebuchet MS" w:eastAsia="Arial" w:hAnsi="Trebuchet MS"/>
          <w:b/>
          <w:caps/>
          <w:sz w:val="22"/>
          <w:szCs w:val="22"/>
        </w:rPr>
        <w:t>priėmimas</w:t>
      </w:r>
    </w:p>
    <w:p w14:paraId="09D2CD1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77127864"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6.1.</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xml:space="preserve"> teikimo pabaiga</w:t>
      </w:r>
    </w:p>
    <w:p w14:paraId="1AA185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1875147"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w:t>
      </w:r>
      <w:r w:rsidRPr="00006C8E">
        <w:rPr>
          <w:rFonts w:ascii="Trebuchet MS" w:eastAsia="Arial" w:hAnsi="Trebuchet MS"/>
          <w:sz w:val="22"/>
          <w:szCs w:val="22"/>
        </w:rPr>
        <w:tab/>
        <w:t>Paslaugų teikimas laikomas užbaigtu, kai yra įvykdytos visos šios sąlygos:</w:t>
      </w:r>
    </w:p>
    <w:p w14:paraId="7F45E59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6.1.1.1.</w:t>
      </w:r>
      <w:r w:rsidRPr="00006C8E">
        <w:rPr>
          <w:rFonts w:ascii="Trebuchet MS" w:eastAsia="Arial" w:hAnsi="Trebuchet MS"/>
          <w:sz w:val="22"/>
          <w:szCs w:val="22"/>
        </w:rPr>
        <w:tab/>
        <w:t xml:space="preserve">Tiekėjas suteikė visas Paslaugas pagal Sutarties ir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w:t>
      </w:r>
    </w:p>
    <w:p w14:paraId="3786833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6.1.1.2.</w:t>
      </w:r>
      <w:r w:rsidRPr="00006C8E">
        <w:rPr>
          <w:rFonts w:ascii="Trebuchet MS" w:eastAsia="Arial" w:hAnsi="Trebuchet MS"/>
          <w:sz w:val="22"/>
          <w:szCs w:val="22"/>
        </w:rPr>
        <w:tab/>
        <w:t>Tiekėjas perdavė Pirkėjui visą reikalingą dokumentaciją, įskaitant naudojimo instrukcijas, sertifikatus ir garantijas (jei to reikalaujama);</w:t>
      </w:r>
    </w:p>
    <w:p w14:paraId="3E63A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6.1.1.3.</w:t>
      </w:r>
      <w:r w:rsidRPr="00006C8E">
        <w:rPr>
          <w:rFonts w:ascii="Trebuchet MS" w:hAnsi="Trebuchet MS"/>
          <w:sz w:val="22"/>
          <w:szCs w:val="22"/>
        </w:rPr>
        <w:tab/>
      </w:r>
      <w:r w:rsidRPr="00006C8E">
        <w:rPr>
          <w:rFonts w:ascii="Trebuchet MS" w:eastAsia="Arial" w:hAnsi="Trebuchet MS"/>
          <w:sz w:val="22"/>
          <w:szCs w:val="22"/>
        </w:rPr>
        <w:t>Tiekėjas apmokė Pirkėjo personalą, kaip naudotis Paslaugų rezultatu (jeigu to reikalaujama);</w:t>
      </w:r>
    </w:p>
    <w:p w14:paraId="1069430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6.1.1.4.</w:t>
      </w:r>
      <w:r w:rsidRPr="00006C8E">
        <w:rPr>
          <w:rFonts w:ascii="Trebuchet MS" w:hAnsi="Trebuchet MS"/>
          <w:sz w:val="22"/>
          <w:szCs w:val="22"/>
        </w:rPr>
        <w:tab/>
      </w:r>
      <w:r w:rsidRPr="00006C8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13E172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6.1.1.5.</w:t>
      </w:r>
      <w:r w:rsidRPr="00006C8E">
        <w:rPr>
          <w:rFonts w:ascii="Trebuchet MS" w:hAnsi="Trebuchet MS"/>
          <w:sz w:val="22"/>
          <w:szCs w:val="22"/>
        </w:rPr>
        <w:tab/>
      </w:r>
      <w:r w:rsidRPr="00006C8E">
        <w:rPr>
          <w:rFonts w:ascii="Trebuchet MS" w:eastAsia="Arial" w:hAnsi="Trebuchet MS"/>
          <w:sz w:val="22"/>
          <w:szCs w:val="22"/>
        </w:rPr>
        <w:t xml:space="preserve">Tiekėjas įvykdė kitas sąlygas, numatytas </w:t>
      </w:r>
      <w:r w:rsidRPr="00006C8E">
        <w:rPr>
          <w:rFonts w:ascii="Trebuchet MS" w:hAnsi="Trebuchet MS"/>
          <w:sz w:val="22"/>
          <w:szCs w:val="22"/>
        </w:rPr>
        <w:t>įstatymuose bei kituose teisės aktuose</w:t>
      </w:r>
      <w:r w:rsidRPr="00006C8E">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3609F274"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A71F1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6.2.</w:t>
      </w:r>
      <w:r w:rsidRPr="00006C8E">
        <w:rPr>
          <w:rFonts w:ascii="Trebuchet MS" w:hAnsi="Trebuchet MS"/>
          <w:sz w:val="22"/>
          <w:szCs w:val="22"/>
        </w:rPr>
        <w:tab/>
      </w:r>
      <w:r w:rsidRPr="00006C8E">
        <w:rPr>
          <w:rFonts w:ascii="Trebuchet MS" w:eastAsia="Arial" w:hAnsi="Trebuchet MS"/>
          <w:b/>
          <w:bCs/>
          <w:sz w:val="22"/>
          <w:szCs w:val="22"/>
        </w:rPr>
        <w:t>Paslaugų, kurios yra vienkartinio pobūdžio, teikiamos periodiškai arba pagal Pirkėjo Užsakymą perdavimas–priėmimas</w:t>
      </w:r>
    </w:p>
    <w:p w14:paraId="44606BC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212A00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6.2.1.</w:t>
      </w:r>
      <w:r w:rsidRPr="00006C8E">
        <w:rPr>
          <w:rFonts w:ascii="Trebuchet MS" w:hAnsi="Trebuchet MS"/>
          <w:sz w:val="22"/>
          <w:szCs w:val="22"/>
        </w:rPr>
        <w:tab/>
      </w:r>
      <w:r w:rsidRPr="00006C8E">
        <w:rPr>
          <w:rFonts w:ascii="Trebuchet MS" w:eastAsia="Arial" w:hAnsi="Trebuchet MS"/>
          <w:sz w:val="22"/>
          <w:szCs w:val="22"/>
        </w:rPr>
        <w:t xml:space="preserve">Tiekėjas privalo </w:t>
      </w:r>
      <w:r w:rsidRPr="00006C8E">
        <w:rPr>
          <w:rFonts w:ascii="Trebuchet MS" w:hAnsi="Trebuchet MS"/>
          <w:sz w:val="22"/>
          <w:szCs w:val="22"/>
        </w:rPr>
        <w:t>suteikti Paslaugas ir perduoti Paslaugų rezultatą (jei taikoma) Pirkėjui</w:t>
      </w:r>
      <w:r w:rsidRPr="00006C8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5F913ED9"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6.2.2.</w:t>
      </w:r>
      <w:r w:rsidRPr="00006C8E">
        <w:rPr>
          <w:rFonts w:ascii="Trebuchet MS" w:hAnsi="Trebuchet MS"/>
          <w:sz w:val="22"/>
          <w:szCs w:val="22"/>
        </w:rPr>
        <w:tab/>
      </w:r>
      <w:r w:rsidRPr="00006C8E">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4E7A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w:t>
      </w:r>
      <w:r w:rsidRPr="00006C8E">
        <w:rPr>
          <w:rFonts w:ascii="Trebuchet MS" w:eastAsia="Arial" w:hAnsi="Trebuchet MS"/>
          <w:sz w:val="22"/>
          <w:szCs w:val="22"/>
        </w:rPr>
        <w:tab/>
        <w:t>Tiekėjui suteikus Paslaugas, Pirkėjas atlieka jų patikrinimą ir privalo:</w:t>
      </w:r>
    </w:p>
    <w:p w14:paraId="3CD866F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6.2.3.1.</w:t>
      </w:r>
      <w:r w:rsidRPr="00006C8E">
        <w:rPr>
          <w:rFonts w:ascii="Trebuchet MS" w:hAnsi="Trebuchet MS"/>
          <w:sz w:val="22"/>
          <w:szCs w:val="22"/>
        </w:rPr>
        <w:tab/>
      </w:r>
      <w:r w:rsidRPr="00006C8E">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54F39F8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6.2.3.2.</w:t>
      </w:r>
      <w:r w:rsidRPr="00006C8E">
        <w:rPr>
          <w:rFonts w:ascii="Trebuchet MS" w:hAnsi="Trebuchet MS"/>
          <w:sz w:val="22"/>
          <w:szCs w:val="22"/>
        </w:rPr>
        <w:tab/>
      </w:r>
      <w:r w:rsidRPr="00006C8E">
        <w:rPr>
          <w:rFonts w:ascii="Trebuchet MS" w:eastAsia="Arial" w:hAnsi="Trebuchet MS"/>
          <w:sz w:val="22"/>
          <w:szCs w:val="22"/>
        </w:rPr>
        <w:t xml:space="preserve">priimti Paslaugų rezultatą su išlygomis, pasirašydamas Paslaugų perdavimo–priėmimo aktą ir </w:t>
      </w:r>
      <w:r w:rsidRPr="00006C8E">
        <w:rPr>
          <w:rFonts w:ascii="Trebuchet MS" w:eastAsia="Arial" w:hAnsi="Trebuchet MS"/>
          <w:sz w:val="22"/>
          <w:szCs w:val="22"/>
        </w:rPr>
        <w:lastRenderedPageBreak/>
        <w:t>Paslaugų patikrinimo metu sudarytą defektų aktą, kuriame Pirkėjas privalo nurodyti per Paslaugų priėmimą pastebėtus Paslaugų ar pateikiamų Tiekėjo dokumentų trūkumus ir tų trūkumų pašalinimo tvarką (</w:t>
      </w:r>
      <w:r w:rsidRPr="00006C8E">
        <w:rPr>
          <w:rFonts w:ascii="Trebuchet MS" w:eastAsia="Arial" w:hAnsi="Trebuchet MS"/>
          <w:b/>
          <w:bCs/>
          <w:sz w:val="22"/>
          <w:szCs w:val="22"/>
        </w:rPr>
        <w:t>toliau – Defektų aktas</w:t>
      </w:r>
      <w:r w:rsidRPr="00006C8E">
        <w:rPr>
          <w:rFonts w:ascii="Trebuchet MS" w:eastAsia="Arial" w:hAnsi="Trebuchet MS"/>
          <w:sz w:val="22"/>
          <w:szCs w:val="22"/>
        </w:rPr>
        <w:t>); arba</w:t>
      </w:r>
    </w:p>
    <w:p w14:paraId="213C9B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6.2.3.3.</w:t>
      </w:r>
      <w:r w:rsidRPr="00006C8E">
        <w:rPr>
          <w:rFonts w:ascii="Trebuchet MS" w:hAnsi="Trebuchet MS"/>
          <w:sz w:val="22"/>
          <w:szCs w:val="22"/>
        </w:rPr>
        <w:tab/>
      </w:r>
      <w:r w:rsidRPr="00006C8E">
        <w:rPr>
          <w:rFonts w:ascii="Trebuchet MS" w:eastAsia="Arial" w:hAnsi="Trebuchet MS"/>
          <w:sz w:val="22"/>
          <w:szCs w:val="22"/>
        </w:rPr>
        <w:t>atsisakyti priimti Paslaugų rezultatą ir įteikti (arba išsiųsti) Defektų aktą Tiekėjui dėl netinkamų Paslaugų ar jų dalies.</w:t>
      </w:r>
    </w:p>
    <w:p w14:paraId="2D15D9E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6.2.4.</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ir pateikė visus reikiamus dokumentus.</w:t>
      </w:r>
    </w:p>
    <w:p w14:paraId="3A546C7F"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6.2.5.</w:t>
      </w:r>
      <w:r w:rsidRPr="00006C8E">
        <w:rPr>
          <w:rFonts w:ascii="Trebuchet MS" w:hAnsi="Trebuchet MS"/>
          <w:sz w:val="22"/>
          <w:szCs w:val="22"/>
        </w:rPr>
        <w:tab/>
      </w:r>
      <w:r w:rsidRPr="00006C8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D3233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6.2.6.</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5FB087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6.2.7.</w:t>
      </w:r>
      <w:r w:rsidRPr="00006C8E">
        <w:rPr>
          <w:rFonts w:ascii="Trebuchet MS" w:hAnsi="Trebuchet MS"/>
          <w:sz w:val="22"/>
          <w:szCs w:val="22"/>
        </w:rPr>
        <w:tab/>
        <w:t xml:space="preserve">Su Paslaugomis susijusių prekių </w:t>
      </w:r>
      <w:r w:rsidRPr="00006C8E">
        <w:rPr>
          <w:rFonts w:ascii="Trebuchet MS" w:eastAsia="Arial" w:hAnsi="Trebuchet MS"/>
          <w:sz w:val="22"/>
          <w:szCs w:val="22"/>
        </w:rPr>
        <w:t>praradimo ar sugadinimo ar atsitiktinio žuvimo rizika Pirkėjui iš Tiekėjo pereina nuo faktinio tokių Paslaugų priėmimo momento.</w:t>
      </w:r>
    </w:p>
    <w:p w14:paraId="6A7F9C82"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6.2.8.</w:t>
      </w:r>
      <w:r w:rsidRPr="00006C8E">
        <w:rPr>
          <w:rFonts w:ascii="Trebuchet MS" w:hAnsi="Trebuchet MS"/>
          <w:sz w:val="22"/>
          <w:szCs w:val="22"/>
        </w:rPr>
        <w:tab/>
      </w:r>
      <w:r w:rsidRPr="00006C8E">
        <w:rPr>
          <w:rFonts w:ascii="Trebuchet MS" w:eastAsia="Arial" w:hAnsi="Trebuchet MS"/>
          <w:sz w:val="22"/>
          <w:szCs w:val="22"/>
        </w:rPr>
        <w:t>Pirkėjas turi teisę naudotis Paslaugų rezultatu (jei taikoma) tik po Paslaugų perdavimo–priėmimo akto pasirašymo.</w:t>
      </w:r>
    </w:p>
    <w:p w14:paraId="3CA40F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FA41A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7B498E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sz w:val="22"/>
          <w:szCs w:val="22"/>
        </w:rPr>
        <w:t>6.3.</w:t>
      </w:r>
      <w:r w:rsidRPr="00006C8E">
        <w:rPr>
          <w:rFonts w:ascii="Trebuchet MS" w:eastAsia="Arial" w:hAnsi="Trebuchet MS"/>
          <w:b/>
          <w:sz w:val="22"/>
          <w:szCs w:val="22"/>
        </w:rPr>
        <w:tab/>
      </w:r>
      <w:r w:rsidRPr="00006C8E">
        <w:rPr>
          <w:rFonts w:ascii="Trebuchet MS" w:eastAsia="Arial" w:hAnsi="Trebuchet MS"/>
          <w:b/>
          <w:bCs/>
          <w:sz w:val="22"/>
          <w:szCs w:val="22"/>
        </w:rPr>
        <w:t>Paslaugų</w:t>
      </w:r>
      <w:r w:rsidRPr="00006C8E">
        <w:rPr>
          <w:rFonts w:ascii="Trebuchet MS" w:eastAsia="Arial" w:hAnsi="Trebuchet MS"/>
          <w:b/>
          <w:sz w:val="22"/>
          <w:szCs w:val="22"/>
        </w:rPr>
        <w:t>, kurios teikiamos etapais, perdavimas–priėmimas</w:t>
      </w:r>
    </w:p>
    <w:p w14:paraId="565AA07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6DCB1187" w14:textId="77777777" w:rsidR="00C42EF5" w:rsidRPr="00006C8E" w:rsidRDefault="00C42EF5" w:rsidP="00C42EF5">
      <w:pPr>
        <w:spacing w:line="276" w:lineRule="auto"/>
        <w:rPr>
          <w:rFonts w:ascii="Trebuchet MS" w:eastAsia="Arial" w:hAnsi="Trebuchet MS"/>
          <w:sz w:val="22"/>
          <w:szCs w:val="22"/>
        </w:rPr>
      </w:pPr>
      <w:r w:rsidRPr="00006C8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C6480"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6.3.2.</w:t>
      </w:r>
      <w:r w:rsidRPr="00006C8E">
        <w:rPr>
          <w:rFonts w:ascii="Trebuchet MS" w:hAnsi="Trebuchet MS"/>
          <w:sz w:val="22"/>
          <w:szCs w:val="22"/>
        </w:rPr>
        <w:tab/>
      </w:r>
      <w:r w:rsidRPr="00006C8E">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58511A"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E2C1AAD" w14:textId="77777777" w:rsidR="00C42EF5" w:rsidRPr="00006C8E" w:rsidRDefault="00C42EF5" w:rsidP="00C42EF5">
      <w:pPr>
        <w:spacing w:line="276" w:lineRule="auto"/>
        <w:jc w:val="both"/>
        <w:rPr>
          <w:rFonts w:ascii="Trebuchet MS" w:eastAsia="Arial" w:hAnsi="Trebuchet MS"/>
          <w:sz w:val="22"/>
          <w:szCs w:val="22"/>
        </w:rPr>
      </w:pPr>
      <w:r w:rsidRPr="00006C8E">
        <w:rPr>
          <w:rFonts w:ascii="Trebuchet MS" w:eastAsia="Arial" w:hAnsi="Trebuchet MS"/>
          <w:sz w:val="22"/>
          <w:szCs w:val="22"/>
        </w:rPr>
        <w:t>6.3.4. Suteikus visuose etapuose numatytas Paslaugas, t. y. baigus teikti Paslaugas, pasirašomas galutinis suteiktų Paslaugų perdavimo–priėmimo aktas.</w:t>
      </w:r>
    </w:p>
    <w:p w14:paraId="5D083C9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w:t>
      </w:r>
      <w:r w:rsidRPr="00006C8E">
        <w:rPr>
          <w:rFonts w:ascii="Trebuchet MS" w:hAnsi="Trebuchet MS"/>
          <w:sz w:val="22"/>
          <w:szCs w:val="22"/>
        </w:rPr>
        <w:tab/>
      </w:r>
      <w:r w:rsidRPr="00006C8E">
        <w:rPr>
          <w:rFonts w:ascii="Trebuchet MS" w:eastAsia="Arial" w:hAnsi="Trebuchet MS"/>
          <w:sz w:val="22"/>
          <w:szCs w:val="22"/>
        </w:rPr>
        <w:t>Tiekėjui suteikus Paslaugas konkrečiame etape, Pirkėjas atlieka Paslaugų rezultato patikrinimą ir privalo:</w:t>
      </w:r>
    </w:p>
    <w:p w14:paraId="200902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6.3.5.1. ne vėliau kaip per 5 (penkias) darbo dienas nuo faktinio Paslaugų etapo suteikimo ir Paslaugų perdavimo–priėmimo akto pateikimo priimti Paslaugų etapo rezultatą, pasirašydamas Paslaugų </w:t>
      </w:r>
      <w:r w:rsidRPr="00006C8E">
        <w:rPr>
          <w:rFonts w:ascii="Trebuchet MS" w:eastAsia="Arial" w:hAnsi="Trebuchet MS"/>
          <w:sz w:val="22"/>
          <w:szCs w:val="22"/>
        </w:rPr>
        <w:lastRenderedPageBreak/>
        <w:t>perdavimo–priėmimo aktą; arba</w:t>
      </w:r>
    </w:p>
    <w:p w14:paraId="14C0816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6.3.5.2.</w:t>
      </w:r>
      <w:r w:rsidRPr="00006C8E">
        <w:rPr>
          <w:rFonts w:ascii="Trebuchet MS" w:hAnsi="Trebuchet MS"/>
          <w:sz w:val="22"/>
          <w:szCs w:val="22"/>
        </w:rPr>
        <w:tab/>
      </w:r>
      <w:r w:rsidRPr="00006C8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6C8E">
        <w:rPr>
          <w:rFonts w:ascii="Trebuchet MS" w:eastAsia="Arial" w:hAnsi="Trebuchet MS"/>
          <w:b/>
          <w:bCs/>
          <w:sz w:val="22"/>
          <w:szCs w:val="22"/>
        </w:rPr>
        <w:t>Defektų aktas</w:t>
      </w:r>
      <w:r w:rsidRPr="00006C8E">
        <w:rPr>
          <w:rFonts w:ascii="Trebuchet MS" w:eastAsia="Arial" w:hAnsi="Trebuchet MS"/>
          <w:sz w:val="22"/>
          <w:szCs w:val="22"/>
        </w:rPr>
        <w:t>); arba</w:t>
      </w:r>
    </w:p>
    <w:p w14:paraId="3830219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6.3.5.3. atsisakyti priimti Paslaugų etapo rezultatą ir įteikti (arba išsiųsti) Defektų aktą Tiekėjui dėl netinkamai suteiktų šio etapo Paslaugų.</w:t>
      </w:r>
    </w:p>
    <w:p w14:paraId="2985259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6.3.6.</w:t>
      </w:r>
      <w:r w:rsidRPr="00006C8E">
        <w:rPr>
          <w:rFonts w:ascii="Trebuchet MS" w:hAnsi="Trebuchet MS"/>
          <w:sz w:val="22"/>
          <w:szCs w:val="22"/>
        </w:rPr>
        <w:tab/>
      </w:r>
      <w:r w:rsidRPr="00006C8E">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73FF47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6.3.7.</w:t>
      </w:r>
      <w:r w:rsidRPr="00006C8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56997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6.3.8.</w:t>
      </w:r>
      <w:r w:rsidRPr="00006C8E">
        <w:rPr>
          <w:rFonts w:ascii="Trebuchet MS" w:hAnsi="Trebuchet MS"/>
          <w:sz w:val="22"/>
          <w:szCs w:val="22"/>
        </w:rPr>
        <w:tab/>
      </w:r>
      <w:r w:rsidRPr="00006C8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4C4A43EB"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6.3.9.</w:t>
      </w:r>
      <w:r w:rsidRPr="00006C8E">
        <w:rPr>
          <w:rFonts w:ascii="Trebuchet MS" w:hAnsi="Trebuchet MS"/>
          <w:sz w:val="22"/>
          <w:szCs w:val="22"/>
        </w:rPr>
        <w:tab/>
      </w:r>
      <w:r w:rsidRPr="00006C8E">
        <w:rPr>
          <w:rFonts w:ascii="Trebuchet MS" w:eastAsia="Arial" w:hAnsi="Trebuchet MS"/>
          <w:sz w:val="22"/>
          <w:szCs w:val="22"/>
        </w:rPr>
        <w:t xml:space="preserve">Pirkėjas turi teisę naudotis Paslaugų, teikiamų etapais, rezultatu tik po galutinio Paslaugų perdavimo–priėmimo akto pasirašymo, </w:t>
      </w:r>
      <w:r w:rsidRPr="00006C8E">
        <w:rPr>
          <w:rFonts w:ascii="Trebuchet MS" w:hAnsi="Trebuchet MS"/>
          <w:sz w:val="22"/>
          <w:szCs w:val="22"/>
        </w:rPr>
        <w:t>jeigu kitaip nenumatyta Specialiosiose sąlygose.</w:t>
      </w:r>
    </w:p>
    <w:p w14:paraId="581C7878" w14:textId="77777777" w:rsidR="00C42EF5" w:rsidRPr="00006C8E" w:rsidRDefault="00C42EF5" w:rsidP="00C42EF5">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006C8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746753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0BFF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5770A7"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7.</w:t>
      </w:r>
      <w:r w:rsidRPr="00006C8E">
        <w:rPr>
          <w:rFonts w:ascii="Trebuchet MS" w:hAnsi="Trebuchet MS"/>
          <w:sz w:val="22"/>
          <w:szCs w:val="22"/>
        </w:rPr>
        <w:tab/>
      </w:r>
      <w:r w:rsidRPr="00006C8E">
        <w:rPr>
          <w:rFonts w:ascii="Trebuchet MS" w:eastAsia="Arial" w:hAnsi="Trebuchet MS"/>
          <w:b/>
          <w:bCs/>
          <w:caps/>
          <w:sz w:val="22"/>
          <w:szCs w:val="22"/>
        </w:rPr>
        <w:t>Tiekėjo garantiniai įsipareigojimai</w:t>
      </w:r>
    </w:p>
    <w:p w14:paraId="4D89ABD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592CDB2"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006C8E">
        <w:rPr>
          <w:rFonts w:ascii="Trebuchet MS" w:eastAsia="Arial" w:hAnsi="Trebuchet MS"/>
          <w:b/>
          <w:bCs/>
          <w:sz w:val="22"/>
          <w:szCs w:val="22"/>
        </w:rPr>
        <w:t>7.1.</w:t>
      </w:r>
      <w:r w:rsidRPr="00006C8E">
        <w:rPr>
          <w:rFonts w:ascii="Trebuchet MS" w:eastAsia="Arial" w:hAnsi="Trebuchet MS"/>
          <w:b/>
          <w:bCs/>
          <w:sz w:val="22"/>
          <w:szCs w:val="22"/>
        </w:rPr>
        <w:tab/>
      </w:r>
      <w:r w:rsidRPr="00006C8E">
        <w:rPr>
          <w:rFonts w:ascii="Trebuchet MS" w:eastAsia="Arial" w:hAnsi="Trebuchet MS"/>
          <w:b/>
          <w:sz w:val="22"/>
          <w:szCs w:val="22"/>
        </w:rPr>
        <w:t>Garantiniai terminai (jei taikoma)</w:t>
      </w:r>
    </w:p>
    <w:p w14:paraId="5BE9F709"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9B6F82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7.1.1.</w:t>
      </w:r>
      <w:r w:rsidRPr="00006C8E">
        <w:rPr>
          <w:rFonts w:ascii="Trebuchet MS" w:hAnsi="Trebuchet MS"/>
          <w:sz w:val="22"/>
          <w:szCs w:val="22"/>
        </w:rPr>
        <w:tab/>
      </w:r>
      <w:r w:rsidRPr="00006C8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AA884"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7.1.2.</w:t>
      </w:r>
      <w:r w:rsidRPr="00006C8E">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FF9A36"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7.1.3.</w:t>
      </w:r>
      <w:r w:rsidRPr="00006C8E">
        <w:rPr>
          <w:rFonts w:ascii="Trebuchet MS" w:hAnsi="Trebuchet MS"/>
          <w:sz w:val="22"/>
          <w:szCs w:val="22"/>
        </w:rPr>
        <w:tab/>
      </w:r>
      <w:r w:rsidRPr="00006C8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CBBD52"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22AB30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lastRenderedPageBreak/>
        <w:t>7.2.</w:t>
      </w:r>
      <w:r w:rsidRPr="00006C8E">
        <w:rPr>
          <w:rFonts w:ascii="Trebuchet MS" w:hAnsi="Trebuchet MS"/>
          <w:sz w:val="22"/>
          <w:szCs w:val="22"/>
        </w:rPr>
        <w:tab/>
      </w:r>
      <w:r w:rsidRPr="00006C8E">
        <w:rPr>
          <w:rFonts w:ascii="Trebuchet MS" w:eastAsia="Arial" w:hAnsi="Trebuchet MS"/>
          <w:b/>
          <w:bCs/>
          <w:sz w:val="22"/>
          <w:szCs w:val="22"/>
        </w:rPr>
        <w:t>Pretenzijos dėl Paslaugų trūkumų</w:t>
      </w:r>
    </w:p>
    <w:p w14:paraId="7B21FA6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8F9DA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7.2.1.</w:t>
      </w:r>
      <w:r w:rsidRPr="00006C8E">
        <w:rPr>
          <w:rFonts w:ascii="Trebuchet MS" w:hAnsi="Trebuchet MS"/>
          <w:sz w:val="22"/>
          <w:szCs w:val="22"/>
        </w:rPr>
        <w:tab/>
      </w:r>
      <w:r w:rsidRPr="00006C8E">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A0DD7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7.2.2.</w:t>
      </w:r>
      <w:r w:rsidRPr="00006C8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5D4CCF"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 Jei Tiekėjas nepripažįsta </w:t>
      </w:r>
      <w:r w:rsidRPr="00006C8E">
        <w:rPr>
          <w:rFonts w:ascii="Trebuchet MS" w:eastAsia="Arial" w:hAnsi="Trebuchet MS"/>
          <w:sz w:val="22"/>
          <w:szCs w:val="22"/>
        </w:rPr>
        <w:t>Paslaugų</w:t>
      </w:r>
      <w:r w:rsidRPr="00006C8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8A9F2"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7.2.3.1. jei </w:t>
      </w:r>
      <w:r w:rsidRPr="00006C8E">
        <w:rPr>
          <w:rFonts w:ascii="Trebuchet MS" w:eastAsia="Arial" w:hAnsi="Trebuchet MS"/>
          <w:sz w:val="22"/>
          <w:szCs w:val="22"/>
        </w:rPr>
        <w:t>Paslaugų rezultatas</w:t>
      </w:r>
      <w:r w:rsidRPr="00006C8E">
        <w:rPr>
          <w:rFonts w:ascii="Trebuchet MS" w:hAnsi="Trebuchet MS"/>
          <w:sz w:val="22"/>
          <w:szCs w:val="22"/>
        </w:rPr>
        <w:t xml:space="preserve"> atitinka Sutartyje ir įstatymuose bei kituose teisės aktuose nurodytus reikalavimus – Pirkėjas;</w:t>
      </w:r>
    </w:p>
    <w:p w14:paraId="197C6F6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7.2.3.2. jei </w:t>
      </w:r>
      <w:r w:rsidRPr="00006C8E">
        <w:rPr>
          <w:rFonts w:ascii="Trebuchet MS" w:eastAsia="Arial" w:hAnsi="Trebuchet MS"/>
          <w:sz w:val="22"/>
          <w:szCs w:val="22"/>
        </w:rPr>
        <w:t>Paslaugų rezultatas</w:t>
      </w:r>
      <w:r w:rsidRPr="00006C8E">
        <w:rPr>
          <w:rFonts w:ascii="Trebuchet MS" w:hAnsi="Trebuchet MS"/>
          <w:sz w:val="22"/>
          <w:szCs w:val="22"/>
        </w:rPr>
        <w:t xml:space="preserve"> neatitinka Sutartyje ir įstatymuose bei kituose teisės aktuose nurodytų reikalavimų – Tiekėjas.</w:t>
      </w:r>
    </w:p>
    <w:p w14:paraId="55CB5926"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7.2.4. Ekspertizės išvados Šalims yra privalomos.</w:t>
      </w:r>
    </w:p>
    <w:p w14:paraId="7527FB9D"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ECBD0F"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b/>
          <w:bCs/>
          <w:sz w:val="22"/>
          <w:szCs w:val="22"/>
        </w:rPr>
      </w:pPr>
    </w:p>
    <w:p w14:paraId="2A1DA83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7.3.</w:t>
      </w:r>
      <w:r w:rsidRPr="00006C8E">
        <w:rPr>
          <w:rFonts w:ascii="Trebuchet MS" w:eastAsia="Arial" w:hAnsi="Trebuchet MS"/>
          <w:b/>
          <w:bCs/>
          <w:sz w:val="22"/>
          <w:szCs w:val="22"/>
        </w:rPr>
        <w:tab/>
        <w:t xml:space="preserve">Paslaugų </w:t>
      </w:r>
      <w:r w:rsidRPr="00006C8E">
        <w:rPr>
          <w:rFonts w:ascii="Trebuchet MS" w:eastAsia="Arial" w:hAnsi="Trebuchet MS"/>
          <w:b/>
          <w:sz w:val="22"/>
          <w:szCs w:val="22"/>
        </w:rPr>
        <w:t>trūkumų šalinimas</w:t>
      </w:r>
    </w:p>
    <w:p w14:paraId="4ECB0F8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20C9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7.3.1.</w:t>
      </w:r>
      <w:r w:rsidRPr="00006C8E">
        <w:rPr>
          <w:rFonts w:ascii="Trebuchet MS" w:hAnsi="Trebuchet MS"/>
          <w:sz w:val="22"/>
          <w:szCs w:val="22"/>
        </w:rPr>
        <w:tab/>
      </w:r>
      <w:r w:rsidRPr="00006C8E">
        <w:rPr>
          <w:rFonts w:ascii="Trebuchet MS" w:eastAsia="Arial" w:hAnsi="Trebuchet MS"/>
          <w:sz w:val="22"/>
          <w:szCs w:val="22"/>
        </w:rPr>
        <w:t>Tiekėjas privalo nemokamai pašalinti Paslaugų rezultato trūkumus. Jeigu nustatomi s</w:t>
      </w:r>
      <w:r w:rsidRPr="00006C8E">
        <w:rPr>
          <w:rFonts w:ascii="Trebuchet MS" w:hAnsi="Trebuchet MS"/>
          <w:sz w:val="22"/>
          <w:szCs w:val="22"/>
        </w:rPr>
        <w:t xml:space="preserve">u Paslaugomis susijusių prekių trūkumai, Tiekėjas privalo </w:t>
      </w:r>
      <w:r w:rsidRPr="00006C8E">
        <w:rPr>
          <w:rFonts w:ascii="Trebuchet MS" w:eastAsia="Arial" w:hAnsi="Trebuchet MS"/>
          <w:sz w:val="22"/>
          <w:szCs w:val="22"/>
        </w:rPr>
        <w:t xml:space="preserve">pašalinti </w:t>
      </w:r>
      <w:r w:rsidRPr="00006C8E">
        <w:rPr>
          <w:rFonts w:ascii="Trebuchet MS" w:hAnsi="Trebuchet MS"/>
          <w:sz w:val="22"/>
          <w:szCs w:val="22"/>
        </w:rPr>
        <w:t>jų</w:t>
      </w:r>
      <w:r w:rsidRPr="00006C8E">
        <w:rPr>
          <w:rFonts w:ascii="Trebuchet MS" w:eastAsia="Arial" w:hAnsi="Trebuchet MS"/>
          <w:sz w:val="22"/>
          <w:szCs w:val="22"/>
        </w:rPr>
        <w:t xml:space="preserve"> trūkumus, sutaisydamas prekes ar jų dalį arba pakeisdamas prekę nauja preke ar jos dalimi.</w:t>
      </w:r>
    </w:p>
    <w:p w14:paraId="07CCD0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7.3.2.</w:t>
      </w:r>
      <w:r w:rsidRPr="00006C8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66EEB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7.3.3.</w:t>
      </w:r>
      <w:r w:rsidRPr="00006C8E">
        <w:rPr>
          <w:rFonts w:ascii="Trebuchet MS" w:hAnsi="Trebuchet MS"/>
          <w:sz w:val="22"/>
          <w:szCs w:val="22"/>
        </w:rPr>
        <w:tab/>
      </w:r>
      <w:r w:rsidRPr="00006C8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2E0381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7.3.4.</w:t>
      </w:r>
      <w:r w:rsidRPr="00006C8E">
        <w:rPr>
          <w:rFonts w:ascii="Trebuchet MS" w:hAnsi="Trebuchet MS"/>
          <w:sz w:val="22"/>
          <w:szCs w:val="22"/>
        </w:rPr>
        <w:tab/>
      </w:r>
      <w:r w:rsidRPr="00006C8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D3EBB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7.3.5.</w:t>
      </w:r>
      <w:r w:rsidRPr="00006C8E">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06E23C"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7.3.6.</w:t>
      </w:r>
      <w:r w:rsidRPr="00006C8E">
        <w:rPr>
          <w:rFonts w:ascii="Trebuchet MS" w:eastAsia="Arial" w:hAnsi="Trebuchet MS"/>
          <w:sz w:val="22"/>
          <w:szCs w:val="22"/>
        </w:rPr>
        <w:tab/>
        <w:t>Tiekėjas, pašalinęs visus Paslaugų trūkumus, privalo apie tai informuoti Pirkėją.</w:t>
      </w:r>
    </w:p>
    <w:p w14:paraId="6A22035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7.3.7.</w:t>
      </w:r>
      <w:r w:rsidRPr="00006C8E">
        <w:rPr>
          <w:rFonts w:ascii="Trebuchet MS" w:hAnsi="Trebuchet MS"/>
          <w:sz w:val="22"/>
          <w:szCs w:val="22"/>
        </w:rPr>
        <w:tab/>
      </w:r>
      <w:r w:rsidRPr="00006C8E">
        <w:rPr>
          <w:rFonts w:ascii="Trebuchet MS" w:eastAsia="Arial" w:hAnsi="Trebuchet MS"/>
          <w:sz w:val="22"/>
          <w:szCs w:val="22"/>
        </w:rPr>
        <w:t xml:space="preserve">Pirkėjas per 5 (penkias) darbo dienas po Tiekėjo pranešimo apie Paslaugų trūkumų pašalinimą gavimo privalo patikrinti trūkumus, nurodytus Defektų akte arba Pirkėjo pretenzijoje, ir raštu </w:t>
      </w:r>
      <w:r w:rsidRPr="00006C8E">
        <w:rPr>
          <w:rFonts w:ascii="Trebuchet MS" w:eastAsia="Arial" w:hAnsi="Trebuchet MS"/>
          <w:sz w:val="22"/>
          <w:szCs w:val="22"/>
        </w:rPr>
        <w:lastRenderedPageBreak/>
        <w:t>patvirtinti, kurie Paslaugų trūkumai buvo pašalinti tinkamai.</w:t>
      </w:r>
    </w:p>
    <w:p w14:paraId="35E62D71"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A6A1A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7.4.</w:t>
      </w:r>
      <w:r w:rsidRPr="00006C8E">
        <w:rPr>
          <w:rFonts w:ascii="Trebuchet MS" w:hAnsi="Trebuchet MS"/>
          <w:sz w:val="22"/>
          <w:szCs w:val="22"/>
        </w:rPr>
        <w:tab/>
      </w:r>
      <w:r w:rsidRPr="00006C8E">
        <w:rPr>
          <w:rFonts w:ascii="Trebuchet MS" w:eastAsia="Arial" w:hAnsi="Trebuchet MS"/>
          <w:b/>
          <w:bCs/>
          <w:sz w:val="22"/>
          <w:szCs w:val="22"/>
        </w:rPr>
        <w:t>Pirkėjo teisės, Tiekėjui nepašalinus Paslaugų trūkumų</w:t>
      </w:r>
    </w:p>
    <w:p w14:paraId="3397A587"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B6050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w:t>
      </w:r>
      <w:r w:rsidRPr="00006C8E">
        <w:rPr>
          <w:rFonts w:ascii="Trebuchet MS" w:eastAsia="Arial" w:hAnsi="Trebuchet MS"/>
          <w:sz w:val="22"/>
          <w:szCs w:val="22"/>
        </w:rPr>
        <w:tab/>
        <w:t>Jeigu Tiekėjas atsisako pašalinti arba nepašalina Paslaugų trūkumų per Pirkėjo nustatytus protingus terminus, Pirkėjas turi teisę:</w:t>
      </w:r>
    </w:p>
    <w:p w14:paraId="70ECE23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7.4.1.1.</w:t>
      </w:r>
      <w:r w:rsidRPr="00006C8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E78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006C8E">
        <w:rPr>
          <w:rFonts w:ascii="Trebuchet MS" w:eastAsia="Arial" w:hAnsi="Trebuchet MS"/>
          <w:sz w:val="22"/>
          <w:szCs w:val="22"/>
        </w:rPr>
        <w:t>7.4.1.2.</w:t>
      </w:r>
      <w:r w:rsidRPr="00006C8E">
        <w:rPr>
          <w:rFonts w:ascii="Trebuchet MS" w:hAnsi="Trebuchet MS"/>
          <w:sz w:val="22"/>
          <w:szCs w:val="22"/>
        </w:rPr>
        <w:tab/>
      </w:r>
      <w:r w:rsidRPr="00006C8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5276F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7.4.1.3.atsisakyti Paslaugų ir nemokėti už tokias Paslaugas ar reikalauti grąžinti už Paslaugas sumokėtą sumą bei nutraukti Sutartį.</w:t>
      </w:r>
    </w:p>
    <w:p w14:paraId="50A988E3"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7.4.2.</w:t>
      </w:r>
      <w:r w:rsidRPr="00006C8E">
        <w:rPr>
          <w:rFonts w:ascii="Trebuchet MS" w:hAnsi="Trebuchet MS"/>
          <w:sz w:val="22"/>
          <w:szCs w:val="22"/>
        </w:rPr>
        <w:tab/>
      </w:r>
      <w:r w:rsidRPr="00006C8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F553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7.4.3.</w:t>
      </w:r>
      <w:r w:rsidRPr="00006C8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687F9A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7.4.4.</w:t>
      </w:r>
      <w:r w:rsidRPr="00006C8E">
        <w:rPr>
          <w:rFonts w:ascii="Trebuchet MS" w:hAnsi="Trebuchet MS"/>
          <w:sz w:val="22"/>
          <w:szCs w:val="22"/>
        </w:rPr>
        <w:tab/>
      </w:r>
      <w:r w:rsidRPr="00006C8E">
        <w:rPr>
          <w:rFonts w:ascii="Trebuchet MS" w:eastAsia="Arial" w:hAnsi="Trebuchet MS"/>
          <w:sz w:val="22"/>
          <w:szCs w:val="22"/>
        </w:rPr>
        <w:t>Už vėlavimą pašalinti Paslaugų trūkumus Pirkėjas privalo reikalauti Tiekėjo sumokėti Specialiosiose sąlygose nustatyto dydžio netesybas.</w:t>
      </w:r>
    </w:p>
    <w:p w14:paraId="0244A78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DBCD99"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8.</w:t>
      </w:r>
      <w:r w:rsidRPr="00006C8E">
        <w:rPr>
          <w:rFonts w:ascii="Trebuchet MS" w:hAnsi="Trebuchet MS"/>
          <w:sz w:val="22"/>
          <w:szCs w:val="22"/>
        </w:rPr>
        <w:tab/>
      </w:r>
      <w:r w:rsidRPr="00006C8E">
        <w:rPr>
          <w:rFonts w:ascii="Trebuchet MS" w:eastAsia="Arial" w:hAnsi="Trebuchet MS"/>
          <w:b/>
          <w:bCs/>
          <w:caps/>
          <w:sz w:val="22"/>
          <w:szCs w:val="22"/>
        </w:rPr>
        <w:t>PASLAUGŲ SUTEIKIMO TERMINAI</w:t>
      </w:r>
    </w:p>
    <w:p w14:paraId="716B1B1B"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FBD851"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8.1.</w:t>
      </w:r>
      <w:r w:rsidRPr="00006C8E">
        <w:rPr>
          <w:rFonts w:ascii="Trebuchet MS" w:hAnsi="Trebuchet MS"/>
          <w:sz w:val="22"/>
          <w:szCs w:val="22"/>
        </w:rPr>
        <w:tab/>
      </w:r>
      <w:r w:rsidRPr="00006C8E">
        <w:rPr>
          <w:rFonts w:ascii="Trebuchet MS" w:eastAsia="Arial" w:hAnsi="Trebuchet MS"/>
          <w:b/>
          <w:bCs/>
          <w:sz w:val="22"/>
          <w:szCs w:val="22"/>
        </w:rPr>
        <w:t>Paslaugų terminai ir teikimo grafikas</w:t>
      </w:r>
    </w:p>
    <w:p w14:paraId="3CA6587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49DB50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8.1.1.</w:t>
      </w:r>
      <w:r w:rsidRPr="00006C8E">
        <w:rPr>
          <w:rFonts w:ascii="Trebuchet MS" w:eastAsia="Arial" w:hAnsi="Trebuchet MS"/>
          <w:sz w:val="22"/>
          <w:szCs w:val="22"/>
        </w:rPr>
        <w:tab/>
        <w:t>Tiekėjas privalo suteikti Paslaugas laikydamasis terminų, nurodytų Specialiosiose sąlygose.</w:t>
      </w:r>
    </w:p>
    <w:p w14:paraId="4136FD4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8.1.2.</w:t>
      </w:r>
      <w:r w:rsidRPr="00006C8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6C8E">
        <w:rPr>
          <w:rFonts w:ascii="Trebuchet MS" w:eastAsia="Arial" w:hAnsi="Trebuchet MS"/>
          <w:b/>
          <w:bCs/>
          <w:sz w:val="22"/>
          <w:szCs w:val="22"/>
        </w:rPr>
        <w:t>Grafikas</w:t>
      </w:r>
      <w:r w:rsidRPr="00006C8E">
        <w:rPr>
          <w:rFonts w:ascii="Trebuchet MS" w:eastAsia="Arial" w:hAnsi="Trebuchet MS"/>
          <w:sz w:val="22"/>
          <w:szCs w:val="22"/>
        </w:rPr>
        <w:t>).</w:t>
      </w:r>
    </w:p>
    <w:p w14:paraId="759E581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8.1.3.</w:t>
      </w:r>
      <w:r w:rsidRPr="00006C8E">
        <w:rPr>
          <w:rFonts w:ascii="Trebuchet MS" w:hAnsi="Trebuchet MS"/>
          <w:sz w:val="22"/>
          <w:szCs w:val="22"/>
        </w:rPr>
        <w:tab/>
      </w:r>
      <w:r w:rsidRPr="00006C8E">
        <w:rPr>
          <w:rFonts w:ascii="Trebuchet MS" w:eastAsia="Arial" w:hAnsi="Trebuchet MS"/>
          <w:sz w:val="22"/>
          <w:szCs w:val="22"/>
        </w:rPr>
        <w:t>Jei aktualu, Grafike turi būti pažymėta, kurios Paslaugos gali būti teikiamos lygiagrečiai, o kurios gali būti teikiamos tik numatytu eiliškumu.</w:t>
      </w:r>
    </w:p>
    <w:p w14:paraId="56A5598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06818F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8.2.</w:t>
      </w:r>
      <w:r w:rsidRPr="00006C8E">
        <w:rPr>
          <w:rFonts w:ascii="Trebuchet MS" w:eastAsia="Arial" w:hAnsi="Trebuchet MS"/>
          <w:b/>
          <w:bCs/>
          <w:sz w:val="22"/>
          <w:szCs w:val="22"/>
        </w:rPr>
        <w:tab/>
      </w:r>
      <w:r w:rsidRPr="00006C8E">
        <w:rPr>
          <w:rFonts w:ascii="Trebuchet MS" w:eastAsia="Arial" w:hAnsi="Trebuchet MS"/>
          <w:b/>
          <w:sz w:val="22"/>
          <w:szCs w:val="22"/>
        </w:rPr>
        <w:t xml:space="preserve">Netesybos už </w:t>
      </w:r>
      <w:r w:rsidRPr="00006C8E">
        <w:rPr>
          <w:rFonts w:ascii="Trebuchet MS" w:eastAsia="Arial" w:hAnsi="Trebuchet MS"/>
          <w:b/>
          <w:bCs/>
          <w:sz w:val="22"/>
          <w:szCs w:val="22"/>
        </w:rPr>
        <w:t>Paslaugų teikimo</w:t>
      </w:r>
      <w:r w:rsidRPr="00006C8E">
        <w:rPr>
          <w:rFonts w:ascii="Trebuchet MS" w:eastAsia="Arial" w:hAnsi="Trebuchet MS"/>
          <w:b/>
          <w:sz w:val="22"/>
          <w:szCs w:val="22"/>
        </w:rPr>
        <w:t xml:space="preserve"> vėlavimą</w:t>
      </w:r>
    </w:p>
    <w:p w14:paraId="54926072" w14:textId="77777777" w:rsidR="00C42EF5" w:rsidRPr="00006C8E" w:rsidRDefault="00C42EF5" w:rsidP="00C42EF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0E8ACF68"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8.2.1.</w:t>
      </w:r>
      <w:r w:rsidRPr="00006C8E">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7E438206" w14:textId="77777777" w:rsidR="00C42EF5" w:rsidRPr="00006C8E" w:rsidRDefault="00C42EF5" w:rsidP="00C42EF5">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8.2.2.</w:t>
      </w:r>
      <w:r w:rsidRPr="00006C8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E017B0"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8.2.3. Jei Tiekėjui pagal šią Sutartį yra priskaičiuotos netesybos, Pirkėjo už </w:t>
      </w:r>
      <w:r w:rsidRPr="00006C8E">
        <w:rPr>
          <w:rFonts w:ascii="Trebuchet MS" w:eastAsia="Arial" w:hAnsi="Trebuchet MS"/>
          <w:sz w:val="22"/>
          <w:szCs w:val="22"/>
        </w:rPr>
        <w:t>Paslaugas</w:t>
      </w:r>
      <w:r w:rsidRPr="00006C8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F9B05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6EF3874"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9.</w:t>
      </w:r>
      <w:r w:rsidRPr="00006C8E">
        <w:rPr>
          <w:rFonts w:ascii="Trebuchet MS" w:eastAsia="Arial" w:hAnsi="Trebuchet MS"/>
          <w:b/>
          <w:bCs/>
          <w:caps/>
          <w:sz w:val="22"/>
          <w:szCs w:val="22"/>
        </w:rPr>
        <w:tab/>
      </w:r>
      <w:r w:rsidRPr="00006C8E">
        <w:rPr>
          <w:rFonts w:ascii="Trebuchet MS" w:eastAsia="Arial" w:hAnsi="Trebuchet MS"/>
          <w:b/>
          <w:caps/>
          <w:sz w:val="22"/>
          <w:szCs w:val="22"/>
        </w:rPr>
        <w:t>Prievolių pagal Sutartį įvykdymo užtikrinimo būdai</w:t>
      </w:r>
    </w:p>
    <w:p w14:paraId="22555FD5" w14:textId="77777777" w:rsidR="00C42EF5" w:rsidRPr="00006C8E" w:rsidRDefault="00C42EF5" w:rsidP="00C42E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04A2FD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B280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1DC2A61"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įvykdymo užtikrinimas (JEI TAIKOMA)</w:t>
      </w:r>
    </w:p>
    <w:p w14:paraId="165292C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8D6617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006C8E">
        <w:rPr>
          <w:rFonts w:ascii="Trebuchet MS" w:eastAsia="Cambria" w:hAnsi="Trebuchet MS"/>
          <w:sz w:val="22"/>
          <w:szCs w:val="22"/>
          <w:shd w:val="clear" w:color="auto" w:fill="FFFFFF"/>
        </w:rPr>
        <w:t xml:space="preserve">pirmo pareikalavimo </w:t>
      </w:r>
      <w:r w:rsidRPr="00006C8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536700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1A398" w14:textId="77777777" w:rsidR="00C42EF5" w:rsidRPr="00006C8E" w:rsidRDefault="00C42EF5" w:rsidP="00C42EF5">
      <w:pPr>
        <w:tabs>
          <w:tab w:val="left" w:pos="567"/>
        </w:tabs>
        <w:spacing w:line="276" w:lineRule="auto"/>
        <w:jc w:val="both"/>
        <w:rPr>
          <w:rFonts w:ascii="Trebuchet MS" w:eastAsia="Cambria" w:hAnsi="Trebuchet MS"/>
          <w:sz w:val="22"/>
          <w:szCs w:val="22"/>
        </w:rPr>
      </w:pPr>
      <w:r w:rsidRPr="00006C8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6C8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006C8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006C8E">
        <w:rPr>
          <w:rFonts w:ascii="Trebuchet MS" w:eastAsia="Cambria" w:hAnsi="Trebuchet MS"/>
          <w:b/>
          <w:bCs/>
          <w:sz w:val="22"/>
          <w:szCs w:val="22"/>
          <w:shd w:val="clear" w:color="auto" w:fill="FFFFFF"/>
        </w:rPr>
        <w:t>Sutarties įvykdymo užtikrinimas</w:t>
      </w:r>
      <w:r w:rsidRPr="00006C8E">
        <w:rPr>
          <w:rFonts w:ascii="Trebuchet MS" w:eastAsia="Cambria" w:hAnsi="Trebuchet MS"/>
          <w:sz w:val="22"/>
          <w:szCs w:val="22"/>
          <w:shd w:val="clear" w:color="auto" w:fill="FFFFFF"/>
        </w:rPr>
        <w:t>).</w:t>
      </w:r>
    </w:p>
    <w:p w14:paraId="556DB9D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801D3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E91B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58EA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2271F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10.7. Sutarties įvykdymo užtikrinimas turi įsigalioti ne vėliau negu jo pateikimo Pirkėjui dieną.</w:t>
      </w:r>
    </w:p>
    <w:p w14:paraId="2B7B7F6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10.8. Sutarties įvykdymo užtikrinimo suma turi būti nurodoma ir išmokama eurais.</w:t>
      </w:r>
    </w:p>
    <w:p w14:paraId="3BD273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13B3FE5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10.10. Sutarties įvykdymo užtikrinime nurodytas jo galiojimo terminas turi būti ne trumpesnis nei nurodytas Specialiosiose sąlygose.</w:t>
      </w:r>
    </w:p>
    <w:p w14:paraId="7B3213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1558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10.12. Jeigu Sutartyje nustatytomis sąlygomis </w:t>
      </w:r>
      <w:r w:rsidRPr="00006C8E">
        <w:rPr>
          <w:rFonts w:ascii="Trebuchet MS" w:eastAsia="Arial" w:hAnsi="Trebuchet MS"/>
          <w:sz w:val="22"/>
          <w:szCs w:val="22"/>
        </w:rPr>
        <w:t>Paslaugų</w:t>
      </w:r>
      <w:r w:rsidRPr="00006C8E">
        <w:rPr>
          <w:rFonts w:ascii="Trebuchet MS" w:hAnsi="Trebuchet MS"/>
          <w:sz w:val="22"/>
          <w:szCs w:val="22"/>
        </w:rPr>
        <w:t xml:space="preserve"> suteikimo terminas yra pratęsiamas arba nukeliamas dėl Sutarties sustabdymo, arba suteikti </w:t>
      </w:r>
      <w:r w:rsidRPr="00006C8E">
        <w:rPr>
          <w:rFonts w:ascii="Trebuchet MS" w:eastAsia="Arial" w:hAnsi="Trebuchet MS"/>
          <w:sz w:val="22"/>
          <w:szCs w:val="22"/>
        </w:rPr>
        <w:t>Paslaugas</w:t>
      </w:r>
      <w:r w:rsidRPr="00006C8E">
        <w:rPr>
          <w:rFonts w:ascii="Trebuchet MS" w:hAnsi="Trebuchet MS"/>
          <w:sz w:val="22"/>
          <w:szCs w:val="22"/>
        </w:rPr>
        <w:t xml:space="preserve"> arba taisyti </w:t>
      </w:r>
      <w:r w:rsidRPr="00006C8E">
        <w:rPr>
          <w:rFonts w:ascii="Trebuchet MS" w:eastAsia="Arial" w:hAnsi="Trebuchet MS"/>
          <w:sz w:val="22"/>
          <w:szCs w:val="22"/>
        </w:rPr>
        <w:t>Paslaugų</w:t>
      </w:r>
      <w:r w:rsidRPr="00006C8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9627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422320"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4A648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0084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 Pirkėjas gali pasinaudoti Sutarties įvykdymo užtikrinimu, esant bet kuriai iš žemiau nurodytų aplinkybių:</w:t>
      </w:r>
    </w:p>
    <w:p w14:paraId="1DF8AD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10.16.1. Tiekėjas neįvykdė, nevykdo arba netinkamai vykdo savo įsipareigojimus pagal Sutartį;</w:t>
      </w:r>
    </w:p>
    <w:p w14:paraId="6824D7D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10.16.2. Tiekėjas per protingai nustatytą laikotarpį neįvykdo Pirkėjo nurodymo ištaisyti </w:t>
      </w:r>
      <w:r w:rsidRPr="00006C8E">
        <w:rPr>
          <w:rFonts w:ascii="Trebuchet MS" w:eastAsia="Arial" w:hAnsi="Trebuchet MS"/>
          <w:sz w:val="22"/>
          <w:szCs w:val="22"/>
        </w:rPr>
        <w:t>Paslaugų</w:t>
      </w:r>
      <w:r w:rsidRPr="00006C8E">
        <w:rPr>
          <w:rFonts w:ascii="Trebuchet MS" w:hAnsi="Trebuchet MS"/>
          <w:sz w:val="22"/>
          <w:szCs w:val="22"/>
        </w:rPr>
        <w:t xml:space="preserve"> trūkumus;</w:t>
      </w:r>
    </w:p>
    <w:p w14:paraId="687888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212D1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10.16.4. Tiekėjas be pateisinamos priežasties (ne Sutartyje nustatytais atvejais) vienašališkai nutraukia Sutartį.</w:t>
      </w:r>
    </w:p>
    <w:p w14:paraId="5ACAD08C"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1AF6FF0"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006C8E">
        <w:rPr>
          <w:rFonts w:ascii="Trebuchet MS" w:eastAsia="Cambria" w:hAnsi="Trebuchet MS"/>
          <w:b/>
          <w:bCs/>
          <w:caps/>
          <w:sz w:val="22"/>
          <w:szCs w:val="22"/>
          <w14:numSpacing w14:val="tabular"/>
        </w:rPr>
        <w:t>11.</w:t>
      </w:r>
      <w:r w:rsidRPr="00006C8E">
        <w:rPr>
          <w:rFonts w:ascii="Trebuchet MS" w:eastAsia="Cambria" w:hAnsi="Trebuchet MS"/>
          <w:b/>
          <w:bCs/>
          <w:caps/>
          <w:sz w:val="22"/>
          <w:szCs w:val="22"/>
          <w14:numSpacing w14:val="tabular"/>
        </w:rPr>
        <w:tab/>
        <w:t>SUTARTIES KAINA IR JOS PERSKAIČIAVIMAS</w:t>
      </w:r>
    </w:p>
    <w:p w14:paraId="3266254D"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B1D00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86098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11.2. Pradinės sutarties vertė yra nurodyta Specialiosiose sąlygose.</w:t>
      </w:r>
    </w:p>
    <w:p w14:paraId="5C27BB2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44D6A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11.4. Sutarties kainos peržiūra atliekama Specialiosiose sąlygose nustatyta tvarka.</w:t>
      </w:r>
    </w:p>
    <w:p w14:paraId="1AECE4E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D15FFA2"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006C8E">
        <w:rPr>
          <w:rFonts w:ascii="Trebuchet MS" w:eastAsia="Cambria" w:hAnsi="Trebuchet MS"/>
          <w:b/>
          <w:bCs/>
          <w:caps/>
          <w:sz w:val="22"/>
          <w:szCs w:val="22"/>
          <w14:numSpacing w14:val="tabular"/>
        </w:rPr>
        <w:t>12.</w:t>
      </w:r>
      <w:r w:rsidRPr="00006C8E">
        <w:rPr>
          <w:rFonts w:ascii="Trebuchet MS" w:eastAsia="Cambria" w:hAnsi="Trebuchet MS"/>
          <w:b/>
          <w:bCs/>
          <w:caps/>
          <w:sz w:val="22"/>
          <w:szCs w:val="22"/>
          <w14:numSpacing w14:val="tabular"/>
        </w:rPr>
        <w:tab/>
        <w:t>ATSISKAITYMO TVARKA</w:t>
      </w:r>
    </w:p>
    <w:p w14:paraId="1FFCA68C" w14:textId="77777777" w:rsidR="00C42EF5" w:rsidRPr="00006C8E" w:rsidRDefault="00C42EF5" w:rsidP="00C42EF5">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8E014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006C8E">
        <w:rPr>
          <w:rFonts w:ascii="Trebuchet MS" w:eastAsia="Arial" w:hAnsi="Trebuchet MS"/>
          <w:b/>
          <w:bCs/>
          <w:sz w:val="22"/>
          <w:szCs w:val="22"/>
        </w:rPr>
        <w:t>12.1.</w:t>
      </w:r>
      <w:r w:rsidRPr="00006C8E">
        <w:rPr>
          <w:rFonts w:ascii="Trebuchet MS" w:hAnsi="Trebuchet MS"/>
          <w:sz w:val="22"/>
          <w:szCs w:val="22"/>
        </w:rPr>
        <w:tab/>
      </w:r>
      <w:r w:rsidRPr="00006C8E">
        <w:rPr>
          <w:rFonts w:ascii="Trebuchet MS" w:eastAsia="Arial" w:hAnsi="Trebuchet MS"/>
          <w:b/>
          <w:bCs/>
          <w:sz w:val="22"/>
          <w:szCs w:val="22"/>
        </w:rPr>
        <w:t>Išankstinis mokėjimas (avansas) (jei taikoma)</w:t>
      </w:r>
    </w:p>
    <w:p w14:paraId="74D3F860"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EC772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 Bendrųjų sąlygų 12.1 poskyrio sąlygos taikomos tuo atveju, jei Specialiosiose sąlygose yra nurodyta, kad Tiekėjui mokamas išankstinis mokėjimas (avansas) (toliau –</w:t>
      </w:r>
      <w:r w:rsidRPr="00006C8E">
        <w:rPr>
          <w:rFonts w:ascii="Trebuchet MS" w:hAnsi="Trebuchet MS"/>
          <w:b/>
          <w:bCs/>
          <w:sz w:val="22"/>
          <w:szCs w:val="22"/>
        </w:rPr>
        <w:t xml:space="preserve"> Avansas</w:t>
      </w:r>
      <w:r w:rsidRPr="00006C8E">
        <w:rPr>
          <w:rFonts w:ascii="Trebuchet MS" w:hAnsi="Trebuchet MS"/>
          <w:sz w:val="22"/>
          <w:szCs w:val="22"/>
        </w:rPr>
        <w:t>).</w:t>
      </w:r>
    </w:p>
    <w:p w14:paraId="44A506B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12.1.2. Pirkėjas sumoka Tiekėjui ne didesnį kaip Specialiosiose sąlygose nurodyto dydžio Avansą.</w:t>
      </w:r>
    </w:p>
    <w:p w14:paraId="0A00512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6C8E">
        <w:rPr>
          <w:rFonts w:ascii="Trebuchet MS" w:hAnsi="Trebuchet MS"/>
          <w:b/>
          <w:sz w:val="22"/>
          <w:szCs w:val="22"/>
        </w:rPr>
        <w:t>Avanso užtikrinimas</w:t>
      </w:r>
      <w:r w:rsidRPr="00006C8E">
        <w:rPr>
          <w:rFonts w:ascii="Trebuchet MS" w:hAnsi="Trebuchet MS"/>
          <w:sz w:val="22"/>
          <w:szCs w:val="22"/>
        </w:rPr>
        <w:t>).</w:t>
      </w:r>
    </w:p>
    <w:p w14:paraId="493579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b/>
          <w:bCs/>
          <w:sz w:val="22"/>
          <w:szCs w:val="22"/>
        </w:rPr>
        <w:t>Pastaba.</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6C8E">
        <w:rPr>
          <w:rFonts w:ascii="Trebuchet MS" w:hAnsi="Trebuchet MS"/>
          <w:sz w:val="22"/>
          <w:szCs w:val="22"/>
        </w:rPr>
        <w:t xml:space="preserve"> </w:t>
      </w:r>
      <w:r w:rsidRPr="00006C8E">
        <w:rPr>
          <w:rFonts w:ascii="Trebuchet MS" w:eastAsia="Arial" w:hAnsi="Trebuchet MS"/>
          <w:sz w:val="22"/>
          <w:szCs w:val="22"/>
          <w:shd w:val="clear" w:color="auto" w:fill="FFFFFF"/>
        </w:rPr>
        <w:t>įstatymų bei kitų teisės aktų</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nuostatas.</w:t>
      </w:r>
    </w:p>
    <w:p w14:paraId="237CDF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90D33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02B65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19587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12.1.7. Avanso užtikrinimo suma turi būti nurodoma ir išmokama eurais.</w:t>
      </w:r>
    </w:p>
    <w:p w14:paraId="2D6447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12.1.8. Avanso užtikrinimas turi būti surašytas lietuvių arba kita kalba (esant Pirkėjo prašymui, turi būti pateiktas vertimas į lietuvių kalbą).</w:t>
      </w:r>
    </w:p>
    <w:p w14:paraId="7B201A0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12.1.9. Avanso užtikrinimas, neatitinkantis šiame Sutarties poskyryje nustatytų reikalavimų, nebus priimamas.</w:t>
      </w:r>
    </w:p>
    <w:p w14:paraId="1992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E1AB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885B97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12.1.12. Nutraukus Sutartį, Tiekėjas privalo grąžinti Pirkėjui gautą Avansą per 5 (penkias) darbo dienas (jeigu dalis </w:t>
      </w:r>
      <w:r w:rsidRPr="00006C8E">
        <w:rPr>
          <w:rFonts w:ascii="Trebuchet MS" w:eastAsia="Arial" w:hAnsi="Trebuchet MS"/>
          <w:sz w:val="22"/>
          <w:szCs w:val="22"/>
        </w:rPr>
        <w:t>Paslaugų yra suteikta</w:t>
      </w:r>
      <w:r w:rsidRPr="00006C8E">
        <w:rPr>
          <w:rFonts w:ascii="Trebuchet MS" w:hAnsi="Trebuchet MS"/>
          <w:sz w:val="22"/>
          <w:szCs w:val="22"/>
        </w:rPr>
        <w:t xml:space="preserve">, Pirkėjas jas yra priėmęs ir </w:t>
      </w:r>
      <w:r w:rsidRPr="00006C8E">
        <w:rPr>
          <w:rFonts w:ascii="Trebuchet MS" w:eastAsia="Arial" w:hAnsi="Trebuchet MS"/>
          <w:sz w:val="22"/>
          <w:szCs w:val="22"/>
        </w:rPr>
        <w:t>Paslaugų rezultatu</w:t>
      </w:r>
      <w:r w:rsidRPr="00006C8E">
        <w:rPr>
          <w:rFonts w:ascii="Trebuchet MS" w:hAnsi="Trebuchet MS"/>
          <w:sz w:val="22"/>
          <w:szCs w:val="22"/>
        </w:rPr>
        <w:t xml:space="preserve"> gali naudotis </w:t>
      </w:r>
      <w:r w:rsidRPr="00006C8E">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8DB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p>
    <w:p w14:paraId="536F277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12.2.</w:t>
      </w:r>
      <w:r w:rsidRPr="00006C8E">
        <w:rPr>
          <w:rFonts w:ascii="Trebuchet MS" w:eastAsia="Arial" w:hAnsi="Trebuchet MS"/>
          <w:b/>
          <w:bCs/>
          <w:sz w:val="22"/>
          <w:szCs w:val="22"/>
        </w:rPr>
        <w:tab/>
      </w:r>
      <w:r w:rsidRPr="00006C8E">
        <w:rPr>
          <w:rFonts w:ascii="Trebuchet MS" w:eastAsia="Arial" w:hAnsi="Trebuchet MS"/>
          <w:b/>
          <w:sz w:val="22"/>
          <w:szCs w:val="22"/>
        </w:rPr>
        <w:t>Mokėjimų tvarka</w:t>
      </w:r>
    </w:p>
    <w:p w14:paraId="6A4A19E8"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7D0C80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w:t>
      </w:r>
      <w:r w:rsidRPr="00006C8E">
        <w:rPr>
          <w:rFonts w:ascii="Trebuchet MS" w:eastAsia="Arial" w:hAnsi="Trebuchet MS"/>
          <w:sz w:val="22"/>
          <w:szCs w:val="22"/>
        </w:rPr>
        <w:tab/>
      </w:r>
      <w:r w:rsidRPr="00006C8E">
        <w:rPr>
          <w:rFonts w:ascii="Trebuchet MS" w:hAnsi="Trebuchet MS"/>
          <w:sz w:val="22"/>
          <w:szCs w:val="22"/>
        </w:rPr>
        <w:t xml:space="preserve">Tiekėjas išrašo Sąskaitą tik Šalims pasirašius </w:t>
      </w:r>
      <w:r w:rsidRPr="00006C8E">
        <w:rPr>
          <w:rFonts w:ascii="Trebuchet MS" w:eastAsia="Arial" w:hAnsi="Trebuchet MS"/>
          <w:sz w:val="22"/>
          <w:szCs w:val="22"/>
        </w:rPr>
        <w:t>Paslaugų</w:t>
      </w:r>
      <w:r w:rsidRPr="00006C8E">
        <w:rPr>
          <w:rFonts w:ascii="Trebuchet MS" w:hAnsi="Trebuchet MS"/>
          <w:sz w:val="22"/>
          <w:szCs w:val="22"/>
        </w:rPr>
        <w:t xml:space="preserve"> perdavimo–priėmimo aktą, jeigu kitaip nenumatyta Specialiosiose sąlygose</w:t>
      </w:r>
      <w:r w:rsidRPr="00006C8E">
        <w:rPr>
          <w:rFonts w:ascii="Trebuchet MS" w:eastAsia="Arial" w:hAnsi="Trebuchet MS"/>
          <w:sz w:val="22"/>
          <w:szCs w:val="22"/>
        </w:rPr>
        <w:t>:</w:t>
      </w:r>
    </w:p>
    <w:p w14:paraId="5F9679D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12.2.1.1.</w:t>
      </w:r>
      <w:r w:rsidRPr="00006C8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CD7AB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12.2.1.2. </w:t>
      </w:r>
      <w:r w:rsidRPr="00006C8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7E95BC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12.2.2.</w:t>
      </w:r>
      <w:r w:rsidRPr="00006C8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2BBF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12.2.3.</w:t>
      </w:r>
      <w:r w:rsidRPr="00006C8E">
        <w:rPr>
          <w:rFonts w:ascii="Trebuchet MS" w:hAnsi="Trebuchet MS"/>
          <w:sz w:val="22"/>
          <w:szCs w:val="22"/>
        </w:rPr>
        <w:tab/>
        <w:t>Išankstinio mokėjimo sąskaitas (jeigu Specialiosiose sąlygose yra numatytas Avanso mokėjimas) Tiekėjas privalo pateikti šiame Sutarties poskyryje nustatyta tvarka.</w:t>
      </w:r>
    </w:p>
    <w:p w14:paraId="52A1779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12.2.4.</w:t>
      </w:r>
      <w:r w:rsidRPr="00006C8E">
        <w:rPr>
          <w:rFonts w:ascii="Trebuchet MS" w:hAnsi="Trebuchet MS"/>
          <w:sz w:val="22"/>
          <w:szCs w:val="22"/>
        </w:rPr>
        <w:tab/>
      </w:r>
      <w:r w:rsidRPr="00006C8E">
        <w:rPr>
          <w:rFonts w:ascii="Trebuchet MS" w:eastAsia="Arial" w:hAnsi="Trebuchet MS"/>
          <w:sz w:val="22"/>
          <w:szCs w:val="22"/>
        </w:rPr>
        <w:t>Pirkėjas atlieka mokėjimus už Paslaugas Specialiosiose sąlygose nustatytais terminais.</w:t>
      </w:r>
    </w:p>
    <w:p w14:paraId="1776215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12.2.5.</w:t>
      </w:r>
      <w:r w:rsidRPr="00006C8E">
        <w:rPr>
          <w:rFonts w:ascii="Trebuchet MS" w:eastAsia="Arial" w:hAnsi="Trebuchet MS"/>
          <w:sz w:val="22"/>
          <w:szCs w:val="22"/>
        </w:rPr>
        <w:tab/>
        <w:t>Už mokėjimų pagal Sutartį vėlavimus Pirkėjui taikomos netesybos Specialiosiose sąlygose nustatyta tvarka.</w:t>
      </w:r>
    </w:p>
    <w:p w14:paraId="29EAE57F"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12.2.6.</w:t>
      </w:r>
      <w:r w:rsidRPr="00006C8E">
        <w:rPr>
          <w:rFonts w:ascii="Trebuchet MS" w:hAnsi="Trebuchet MS"/>
          <w:sz w:val="22"/>
          <w:szCs w:val="22"/>
        </w:rPr>
        <w:tab/>
      </w:r>
      <w:r w:rsidRPr="00006C8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3730484" w14:textId="77777777" w:rsidR="00C42EF5" w:rsidRPr="00006C8E" w:rsidRDefault="00C42EF5" w:rsidP="00C42E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12.2.7.</w:t>
      </w:r>
      <w:r w:rsidRPr="00006C8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810B7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7A13045"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12.3.</w:t>
      </w:r>
      <w:r w:rsidRPr="00006C8E">
        <w:rPr>
          <w:rFonts w:ascii="Trebuchet MS" w:eastAsia="Arial" w:hAnsi="Trebuchet MS"/>
          <w:b/>
          <w:bCs/>
          <w:sz w:val="22"/>
          <w:szCs w:val="22"/>
        </w:rPr>
        <w:tab/>
      </w:r>
      <w:r w:rsidRPr="00006C8E">
        <w:rPr>
          <w:rFonts w:ascii="Trebuchet MS" w:eastAsia="Arial" w:hAnsi="Trebuchet MS"/>
          <w:b/>
          <w:sz w:val="22"/>
          <w:szCs w:val="22"/>
        </w:rPr>
        <w:t>Kiti atsiskaitymo klausimai</w:t>
      </w:r>
    </w:p>
    <w:p w14:paraId="1DC5735A"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E7049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12.3.1.</w:t>
      </w:r>
      <w:r w:rsidRPr="00006C8E">
        <w:rPr>
          <w:rFonts w:ascii="Trebuchet MS" w:eastAsia="Arial" w:hAnsi="Trebuchet MS"/>
          <w:sz w:val="22"/>
          <w:szCs w:val="22"/>
        </w:rPr>
        <w:tab/>
        <w:t>Pirkėjas privalo pervesti mokėjimus Tiekėjui į Tiekėjo banko sąskaitą, nurodytą Specialiosiose sąlygose.</w:t>
      </w:r>
    </w:p>
    <w:p w14:paraId="4BA7AD8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12.3.2.</w:t>
      </w:r>
      <w:r w:rsidRPr="00006C8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B824D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12.3.3.</w:t>
      </w:r>
      <w:r w:rsidRPr="00006C8E">
        <w:rPr>
          <w:rFonts w:ascii="Trebuchet MS" w:eastAsia="Arial" w:hAnsi="Trebuchet MS"/>
          <w:sz w:val="22"/>
          <w:szCs w:val="22"/>
        </w:rPr>
        <w:tab/>
        <w:t>Visi mokėjimai pagal Sutartį atliekami eurais.</w:t>
      </w:r>
    </w:p>
    <w:p w14:paraId="056A83C2"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12.3.4.</w:t>
      </w:r>
      <w:r w:rsidRPr="00006C8E">
        <w:rPr>
          <w:rFonts w:ascii="Trebuchet MS" w:eastAsia="Arial" w:hAnsi="Trebuchet MS"/>
          <w:sz w:val="22"/>
          <w:szCs w:val="22"/>
        </w:rPr>
        <w:tab/>
        <w:t>Už pavėluotus mokėjimus pagal Sutartį mokančioji Šalis privalo sumokėti kitai Šaliai Specialiosiose sąlygose nurodyto dydžio netesybas.</w:t>
      </w:r>
    </w:p>
    <w:p w14:paraId="624D64B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1EC0DD"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13.</w:t>
      </w:r>
      <w:r w:rsidRPr="00006C8E">
        <w:rPr>
          <w:rFonts w:ascii="Trebuchet MS" w:eastAsia="Arial" w:hAnsi="Trebuchet MS"/>
          <w:b/>
          <w:bCs/>
          <w:caps/>
          <w:sz w:val="22"/>
          <w:szCs w:val="22"/>
        </w:rPr>
        <w:tab/>
      </w:r>
      <w:r w:rsidRPr="00006C8E">
        <w:rPr>
          <w:rFonts w:ascii="Trebuchet MS" w:eastAsia="Arial" w:hAnsi="Trebuchet MS"/>
          <w:b/>
          <w:caps/>
          <w:sz w:val="22"/>
          <w:szCs w:val="22"/>
        </w:rPr>
        <w:t>Konfidenciali informacija</w:t>
      </w:r>
    </w:p>
    <w:p w14:paraId="0CD9B11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6B4175"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13.1.</w:t>
      </w:r>
      <w:r w:rsidRPr="00006C8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BADC47"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w:t>
      </w:r>
      <w:r w:rsidRPr="00006C8E">
        <w:rPr>
          <w:rFonts w:ascii="Trebuchet MS" w:eastAsia="Arial" w:hAnsi="Trebuchet MS"/>
          <w:sz w:val="22"/>
          <w:szCs w:val="22"/>
        </w:rPr>
        <w:tab/>
        <w:t>Šalis turi teisę atskleisti kitos Šalies konfidencialią informaciją šiais atvejais:</w:t>
      </w:r>
    </w:p>
    <w:p w14:paraId="3AA1612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13.2.1.</w:t>
      </w:r>
      <w:r w:rsidRPr="00006C8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196C2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13.2.2.</w:t>
      </w:r>
      <w:r w:rsidRPr="00006C8E">
        <w:rPr>
          <w:rFonts w:ascii="Trebuchet MS" w:eastAsia="Arial" w:hAnsi="Trebuchet MS"/>
          <w:sz w:val="22"/>
          <w:szCs w:val="22"/>
        </w:rPr>
        <w:tab/>
        <w:t xml:space="preserve">konfidencialią informaciją yra būtina atskleisti pagal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5656596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13.3.</w:t>
      </w:r>
      <w:r w:rsidRPr="00006C8E">
        <w:rPr>
          <w:rFonts w:ascii="Trebuchet MS" w:eastAsia="Arial" w:hAnsi="Trebuchet MS"/>
          <w:sz w:val="22"/>
          <w:szCs w:val="22"/>
        </w:rPr>
        <w:tab/>
        <w:t xml:space="preserve">Prieš atskleisdama konfidencialią informaciją, Šalis privalo informuoti kitą Šalį (tiek, kiek tai nedraudžiama pagal </w:t>
      </w:r>
      <w:r w:rsidRPr="00006C8E">
        <w:rPr>
          <w:rFonts w:ascii="Trebuchet MS" w:hAnsi="Trebuchet MS"/>
          <w:sz w:val="22"/>
          <w:szCs w:val="22"/>
        </w:rPr>
        <w:t>įstatymus bei kitus teisės aktus</w:t>
      </w:r>
      <w:r w:rsidRPr="00006C8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49B174D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w:t>
      </w:r>
      <w:r w:rsidRPr="00006C8E">
        <w:rPr>
          <w:rFonts w:ascii="Trebuchet MS" w:eastAsia="Arial" w:hAnsi="Trebuchet MS"/>
          <w:sz w:val="22"/>
          <w:szCs w:val="22"/>
        </w:rPr>
        <w:tab/>
        <w:t>Šalis atsako:</w:t>
      </w:r>
    </w:p>
    <w:p w14:paraId="37DCA94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13.4.1.</w:t>
      </w:r>
      <w:r w:rsidRPr="00006C8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7562F8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13.4.2.</w:t>
      </w:r>
      <w:r w:rsidRPr="00006C8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6B279D"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13.5.</w:t>
      </w:r>
      <w:r w:rsidRPr="00006C8E">
        <w:rPr>
          <w:rFonts w:ascii="Trebuchet MS" w:eastAsia="Arial" w:hAnsi="Trebuchet MS"/>
          <w:sz w:val="22"/>
          <w:szCs w:val="22"/>
        </w:rPr>
        <w:tab/>
        <w:t>Šalis, nepagrįstai atskleidusi kitos Šalies konfidencialią informaciją, privalo sumokėti kitai Šaliai Specialiosiose sąlygose nurodyto dydžio baudą.</w:t>
      </w:r>
    </w:p>
    <w:p w14:paraId="19DB8163"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4FF7428"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14.</w:t>
      </w:r>
      <w:r w:rsidRPr="00006C8E">
        <w:rPr>
          <w:rFonts w:ascii="Trebuchet MS" w:eastAsia="Arial" w:hAnsi="Trebuchet MS"/>
          <w:b/>
          <w:bCs/>
          <w:caps/>
          <w:sz w:val="22"/>
          <w:szCs w:val="22"/>
        </w:rPr>
        <w:tab/>
      </w:r>
      <w:r w:rsidRPr="00006C8E">
        <w:rPr>
          <w:rFonts w:ascii="Trebuchet MS" w:eastAsia="Arial" w:hAnsi="Trebuchet MS"/>
          <w:b/>
          <w:caps/>
          <w:sz w:val="22"/>
          <w:szCs w:val="22"/>
        </w:rPr>
        <w:t>Asmens duomenų apsauga</w:t>
      </w:r>
    </w:p>
    <w:p w14:paraId="2717D70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8A21A9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14.1.</w:t>
      </w:r>
      <w:r w:rsidRPr="00006C8E">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E2D8E9" w14:textId="77777777" w:rsidR="00C42EF5" w:rsidRPr="00006C8E" w:rsidRDefault="00C42EF5" w:rsidP="00C42EF5">
      <w:pPr>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14.2.</w:t>
      </w:r>
      <w:r w:rsidRPr="00006C8E">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A85C7A" w14:textId="77777777" w:rsidR="00C42EF5" w:rsidRPr="00006C8E" w:rsidRDefault="00C42EF5" w:rsidP="00C42EF5">
      <w:pPr>
        <w:tabs>
          <w:tab w:val="left" w:pos="0"/>
          <w:tab w:val="left" w:pos="851"/>
          <w:tab w:val="left" w:pos="992"/>
          <w:tab w:val="left" w:pos="1134"/>
        </w:tabs>
        <w:spacing w:line="276" w:lineRule="auto"/>
        <w:jc w:val="both"/>
        <w:rPr>
          <w:rFonts w:ascii="Trebuchet MS" w:eastAsia="Arial" w:hAnsi="Trebuchet MS"/>
          <w:b/>
          <w:bCs/>
          <w:sz w:val="22"/>
          <w:szCs w:val="22"/>
        </w:rPr>
      </w:pPr>
    </w:p>
    <w:p w14:paraId="6FF09B7E"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006C8E">
        <w:rPr>
          <w:rFonts w:ascii="Trebuchet MS" w:eastAsia="Arial" w:hAnsi="Trebuchet MS"/>
          <w:b/>
          <w:bCs/>
          <w:caps/>
          <w:sz w:val="22"/>
          <w:szCs w:val="22"/>
        </w:rPr>
        <w:t>15.</w:t>
      </w:r>
      <w:r w:rsidRPr="00006C8E">
        <w:rPr>
          <w:rFonts w:ascii="Trebuchet MS" w:eastAsia="Arial" w:hAnsi="Trebuchet MS"/>
          <w:b/>
          <w:bCs/>
          <w:caps/>
          <w:sz w:val="22"/>
          <w:szCs w:val="22"/>
        </w:rPr>
        <w:tab/>
      </w:r>
      <w:r w:rsidRPr="00006C8E">
        <w:rPr>
          <w:rFonts w:ascii="Trebuchet MS" w:eastAsia="Arial" w:hAnsi="Trebuchet MS"/>
          <w:b/>
          <w:caps/>
          <w:sz w:val="22"/>
          <w:szCs w:val="22"/>
        </w:rPr>
        <w:t>INTELEKTINĖ NUOSAVYBĖ</w:t>
      </w:r>
    </w:p>
    <w:p w14:paraId="7C8A358B"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D35109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w:t>
      </w:r>
      <w:r w:rsidRPr="00006C8E">
        <w:rPr>
          <w:rFonts w:ascii="Trebuchet MS" w:hAnsi="Trebuchet MS"/>
          <w:sz w:val="22"/>
          <w:szCs w:val="22"/>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6C8E">
        <w:rPr>
          <w:rFonts w:ascii="Trebuchet MS" w:eastAsia="Arial" w:hAnsi="Trebuchet MS"/>
          <w:sz w:val="22"/>
          <w:szCs w:val="22"/>
        </w:rPr>
        <w:t>Paslaugų</w:t>
      </w:r>
      <w:r w:rsidRPr="00006C8E">
        <w:rPr>
          <w:rFonts w:ascii="Trebuchet MS" w:hAnsi="Trebuchet MS"/>
          <w:sz w:val="22"/>
          <w:szCs w:val="22"/>
        </w:rPr>
        <w:t xml:space="preserve"> pobūdžio ar (ir) išimtinių teisių, patentų ir kt.</w:t>
      </w:r>
    </w:p>
    <w:p w14:paraId="57CACE91"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6C8E">
        <w:rPr>
          <w:rFonts w:ascii="Trebuchet MS" w:hAnsi="Trebuchet MS"/>
          <w:sz w:val="22"/>
          <w:szCs w:val="22"/>
        </w:rPr>
        <w:t>sui</w:t>
      </w:r>
      <w:proofErr w:type="spellEnd"/>
      <w:r w:rsidRPr="00006C8E">
        <w:rPr>
          <w:rFonts w:ascii="Trebuchet MS" w:hAnsi="Trebuchet MS"/>
          <w:sz w:val="22"/>
          <w:szCs w:val="22"/>
        </w:rPr>
        <w:t xml:space="preserve"> </w:t>
      </w:r>
      <w:proofErr w:type="spellStart"/>
      <w:r w:rsidRPr="00006C8E">
        <w:rPr>
          <w:rFonts w:ascii="Trebuchet MS" w:hAnsi="Trebuchet MS"/>
          <w:sz w:val="22"/>
          <w:szCs w:val="22"/>
        </w:rPr>
        <w:t>generis</w:t>
      </w:r>
      <w:proofErr w:type="spellEnd"/>
      <w:r w:rsidRPr="00006C8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637CB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B49C32"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CD925F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16.</w:t>
      </w:r>
      <w:r w:rsidRPr="00006C8E">
        <w:rPr>
          <w:rFonts w:ascii="Trebuchet MS" w:eastAsia="Arial" w:hAnsi="Trebuchet MS"/>
          <w:b/>
          <w:bCs/>
          <w:caps/>
          <w:sz w:val="22"/>
          <w:szCs w:val="22"/>
        </w:rPr>
        <w:tab/>
      </w:r>
      <w:r w:rsidRPr="00006C8E">
        <w:rPr>
          <w:rFonts w:ascii="Trebuchet MS" w:eastAsia="Arial" w:hAnsi="Trebuchet MS"/>
          <w:b/>
          <w:caps/>
          <w:sz w:val="22"/>
          <w:szCs w:val="22"/>
        </w:rPr>
        <w:t>Pareiškimai ir garantijos</w:t>
      </w:r>
    </w:p>
    <w:p w14:paraId="21919174"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885CF2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 Kiekviena iš Šalių pareiškia ir garantuoja kitai Šaliai, kad:</w:t>
      </w:r>
    </w:p>
    <w:p w14:paraId="70680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615A14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16.1.2. sudarydama Sutartį, Šalis neviršija savo kompetencijos ir nepažeidžia jai taikomų </w:t>
      </w:r>
      <w:r w:rsidRPr="00006C8E">
        <w:rPr>
          <w:rFonts w:ascii="Trebuchet MS" w:hAnsi="Trebuchet MS"/>
          <w:sz w:val="22"/>
          <w:szCs w:val="22"/>
        </w:rPr>
        <w:t>įstatymų bei kitų teisės aktų</w:t>
      </w:r>
      <w:r w:rsidRPr="00006C8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57D7CA8C"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82425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36CEA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A2C37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4831B486"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006C8E">
        <w:rPr>
          <w:rFonts w:ascii="Trebuchet MS" w:hAnsi="Trebuchet MS"/>
          <w:sz w:val="22"/>
          <w:szCs w:val="22"/>
        </w:rPr>
        <w:t>įstatymuose bei kituose teisės aktuose</w:t>
      </w:r>
      <w:r w:rsidRPr="00006C8E">
        <w:rPr>
          <w:rFonts w:ascii="Trebuchet MS" w:eastAsia="Arial" w:hAnsi="Trebuchet MS"/>
          <w:sz w:val="22"/>
          <w:szCs w:val="22"/>
        </w:rPr>
        <w:t xml:space="preserve"> numatytus leidimus, licencijas, atestatus, teisės pripažinimo dokumentus, reikalingus vykdant Sutartį.</w:t>
      </w:r>
    </w:p>
    <w:p w14:paraId="35E76208"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shd w:val="clear" w:color="auto" w:fill="FFFFFF"/>
        </w:rPr>
        <w:t xml:space="preserve">16.3. </w:t>
      </w:r>
      <w:r w:rsidRPr="00006C8E">
        <w:rPr>
          <w:rFonts w:ascii="Trebuchet MS" w:hAnsi="Trebuchet MS"/>
          <w:sz w:val="22"/>
          <w:szCs w:val="22"/>
        </w:rPr>
        <w:t>Tiekėjas pareiškia, kad suteiktų Paslaugų rezultato disponavimo, valdymo ir naudojimosi teisės nėra apribotos</w:t>
      </w:r>
      <w:r w:rsidRPr="00006C8E">
        <w:rPr>
          <w:rFonts w:ascii="Trebuchet MS" w:eastAsia="Arial" w:hAnsi="Trebuchet MS"/>
          <w:sz w:val="22"/>
          <w:szCs w:val="22"/>
        </w:rPr>
        <w:t xml:space="preserve"> </w:t>
      </w:r>
      <w:r w:rsidRPr="00006C8E">
        <w:rPr>
          <w:rFonts w:ascii="Trebuchet MS" w:eastAsia="Arial" w:hAnsi="Trebuchet MS"/>
          <w:sz w:val="22"/>
          <w:szCs w:val="22"/>
          <w:shd w:val="clear" w:color="auto" w:fill="FFFFFF"/>
        </w:rPr>
        <w:t xml:space="preserve">ir jokie tretieji asmenys neturi pretenzijų į Sutartimi perduodamą </w:t>
      </w:r>
      <w:r w:rsidRPr="00006C8E">
        <w:rPr>
          <w:rFonts w:ascii="Trebuchet MS" w:eastAsia="Arial" w:hAnsi="Trebuchet MS"/>
          <w:sz w:val="22"/>
          <w:szCs w:val="22"/>
        </w:rPr>
        <w:t>Paslaugų rezultatą</w:t>
      </w:r>
      <w:r w:rsidRPr="00006C8E">
        <w:rPr>
          <w:rFonts w:ascii="Trebuchet MS" w:eastAsia="Arial" w:hAnsi="Trebuchet MS"/>
          <w:sz w:val="22"/>
          <w:szCs w:val="22"/>
          <w:shd w:val="clear" w:color="auto" w:fill="FFFFFF"/>
        </w:rPr>
        <w:t>.</w:t>
      </w:r>
    </w:p>
    <w:p w14:paraId="08A88F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eastAsia="Arial" w:hAnsi="Trebuchet MS"/>
          <w:sz w:val="22"/>
          <w:szCs w:val="22"/>
        </w:rPr>
        <w:t>16.4. T</w:t>
      </w:r>
      <w:r w:rsidRPr="00006C8E">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8B27A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067D9A2D"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17.</w:t>
      </w:r>
      <w:r w:rsidRPr="00006C8E">
        <w:rPr>
          <w:rFonts w:ascii="Trebuchet MS" w:eastAsia="Arial" w:hAnsi="Trebuchet MS"/>
          <w:b/>
          <w:bCs/>
          <w:caps/>
          <w:sz w:val="22"/>
          <w:szCs w:val="22"/>
        </w:rPr>
        <w:tab/>
      </w:r>
      <w:r w:rsidRPr="00006C8E">
        <w:rPr>
          <w:rFonts w:ascii="Trebuchet MS" w:eastAsia="Arial" w:hAnsi="Trebuchet MS"/>
          <w:b/>
          <w:caps/>
          <w:sz w:val="22"/>
          <w:szCs w:val="22"/>
        </w:rPr>
        <w:t>Bendrieji atsakomybės klausimai</w:t>
      </w:r>
    </w:p>
    <w:p w14:paraId="1B9055AA"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0B331FC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lastRenderedPageBreak/>
        <w:t>17.1. Netesybų sumokėjimas už vėlavimą ar pareigų pagal Sutartį pažeidimą neatleidžia Šalies nuo Sutartyje numatytų jos pareigų vykdymo.</w:t>
      </w:r>
    </w:p>
    <w:p w14:paraId="4356873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hAnsi="Trebuchet MS"/>
          <w:sz w:val="22"/>
          <w:szCs w:val="22"/>
        </w:rPr>
      </w:pPr>
      <w:r w:rsidRPr="00006C8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6C8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8DD06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0B23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17.4. Šioje Sutartyje numatytos teisių gynybos priemonės neapriboja Šalių teisės pasinaudoti kitomis teisėtomis teisių gynybos priemonėmis.</w:t>
      </w:r>
    </w:p>
    <w:p w14:paraId="6441EE06"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555AA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83DBB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hAnsi="Trebuchet MS"/>
          <w:sz w:val="22"/>
          <w:szCs w:val="22"/>
        </w:rPr>
        <w:t xml:space="preserve">17.7. Jeigu Sutartis nutraukiama dėl esminio sutarties pažeidimo pagal Bendrųjų sąlygų 22.2.1 papunktį ir (ar) Tiekėjas esminę Sutarties sąlygą, nurodytą </w:t>
      </w:r>
      <w:r w:rsidRPr="00006C8E">
        <w:rPr>
          <w:rFonts w:ascii="Trebuchet MS" w:eastAsia="Arial" w:hAnsi="Trebuchet MS"/>
          <w:sz w:val="22"/>
          <w:szCs w:val="22"/>
        </w:rPr>
        <w:t>Specialiųjų sąlygų 10 skyriuje</w:t>
      </w:r>
      <w:r w:rsidRPr="00006C8E">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E90B88C" w14:textId="77777777" w:rsidR="00C42EF5" w:rsidRPr="00006C8E" w:rsidRDefault="00C42EF5" w:rsidP="00C42EF5">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104AE3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18.</w:t>
      </w:r>
      <w:r w:rsidRPr="00006C8E">
        <w:rPr>
          <w:rFonts w:ascii="Trebuchet MS" w:eastAsia="Arial" w:hAnsi="Trebuchet MS"/>
          <w:b/>
          <w:bCs/>
          <w:caps/>
          <w:sz w:val="22"/>
          <w:szCs w:val="22"/>
        </w:rPr>
        <w:tab/>
      </w:r>
      <w:r w:rsidRPr="00006C8E">
        <w:rPr>
          <w:rFonts w:ascii="Trebuchet MS" w:eastAsia="Arial" w:hAnsi="Trebuchet MS"/>
          <w:b/>
          <w:caps/>
          <w:sz w:val="22"/>
          <w:szCs w:val="22"/>
        </w:rPr>
        <w:t>Nenugalima jėga (FORCE MAJEURE)</w:t>
      </w:r>
    </w:p>
    <w:p w14:paraId="5B9B9E1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C0D926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18.1.</w:t>
      </w:r>
      <w:r w:rsidRPr="00006C8E">
        <w:rPr>
          <w:rFonts w:ascii="Trebuchet MS" w:eastAsia="Arial" w:hAnsi="Trebuchet MS"/>
          <w:b/>
          <w:bCs/>
          <w:sz w:val="22"/>
          <w:szCs w:val="22"/>
        </w:rPr>
        <w:tab/>
      </w:r>
      <w:r w:rsidRPr="00006C8E">
        <w:rPr>
          <w:rFonts w:ascii="Trebuchet MS" w:eastAsia="Arial" w:hAnsi="Trebuchet MS"/>
          <w:sz w:val="22"/>
          <w:szCs w:val="22"/>
        </w:rPr>
        <w:t>Atsakomybė pagal Sutartį netaikoma, taip pat Šalys gali būti visiškai ar iš dalies atleistos nuo civilinės atsakomybės šiais pagrindais:</w:t>
      </w:r>
    </w:p>
    <w:p w14:paraId="2FB576E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18.1.1.</w:t>
      </w:r>
      <w:r w:rsidRPr="00006C8E">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9EF92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006C8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8E4FE"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18.2.</w:t>
      </w:r>
      <w:r w:rsidRPr="00006C8E">
        <w:rPr>
          <w:rFonts w:ascii="Trebuchet MS" w:eastAsia="Arial" w:hAnsi="Trebuchet MS"/>
          <w:b/>
          <w:bCs/>
          <w:sz w:val="22"/>
          <w:szCs w:val="22"/>
        </w:rPr>
        <w:tab/>
      </w:r>
      <w:r w:rsidRPr="00006C8E">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006C8E">
        <w:rPr>
          <w:rFonts w:ascii="Trebuchet MS" w:eastAsia="Arial" w:hAnsi="Trebuchet MS"/>
          <w:sz w:val="22"/>
          <w:szCs w:val="22"/>
        </w:rPr>
        <w:lastRenderedPageBreak/>
        <w:t>įvykdymo terminą. Šalis taip pat turi pateikti kitai Šaliai atitinkamą pranešimą, kai išnyksta įsipareigojimų nevykdymo pagrindas.</w:t>
      </w:r>
    </w:p>
    <w:p w14:paraId="6605DB55" w14:textId="77777777" w:rsidR="00C42EF5" w:rsidRPr="00006C8E" w:rsidRDefault="00C42EF5" w:rsidP="00C42EF5">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18.3.</w:t>
      </w:r>
      <w:r w:rsidRPr="00006C8E">
        <w:rPr>
          <w:rFonts w:ascii="Trebuchet MS" w:eastAsia="Arial" w:hAnsi="Trebuchet MS"/>
          <w:b/>
          <w:bCs/>
          <w:sz w:val="22"/>
          <w:szCs w:val="22"/>
        </w:rPr>
        <w:tab/>
      </w:r>
      <w:r w:rsidRPr="00006C8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BC3DD9"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18.4.</w:t>
      </w:r>
      <w:r w:rsidRPr="00006C8E">
        <w:rPr>
          <w:rFonts w:ascii="Trebuchet MS" w:eastAsia="Arial" w:hAnsi="Trebuchet MS"/>
          <w:sz w:val="22"/>
          <w:szCs w:val="22"/>
        </w:rPr>
        <w:tab/>
        <w:t>Jeigu nenugalimos jėgos (</w:t>
      </w:r>
      <w:r w:rsidRPr="00006C8E">
        <w:rPr>
          <w:rFonts w:ascii="Trebuchet MS" w:eastAsia="Arial" w:hAnsi="Trebuchet MS"/>
          <w:iCs/>
          <w:sz w:val="22"/>
          <w:szCs w:val="22"/>
        </w:rPr>
        <w:t>force majeure</w:t>
      </w:r>
      <w:r w:rsidRPr="00006C8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9D6BE0"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3403323"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19.</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nuostatų negaliojimas</w:t>
      </w:r>
    </w:p>
    <w:p w14:paraId="60F6997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F6B06BB"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19.1.</w:t>
      </w:r>
      <w:r w:rsidRPr="00006C8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ir galima daryti prielaidą, kad Sutartis būtų buvusi teisėtai sudaryta ir neįtraukus nuostatos, kuri yra negaliojanti.</w:t>
      </w:r>
    </w:p>
    <w:p w14:paraId="77EE2838"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19.2.</w:t>
      </w:r>
      <w:r w:rsidRPr="00006C8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89E8F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3BA8ED0"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20.</w:t>
      </w:r>
      <w:r w:rsidRPr="00006C8E">
        <w:rPr>
          <w:rFonts w:ascii="Trebuchet MS" w:eastAsia="Arial" w:hAnsi="Trebuchet MS"/>
          <w:b/>
          <w:bCs/>
          <w:caps/>
          <w:sz w:val="22"/>
          <w:szCs w:val="22"/>
        </w:rPr>
        <w:tab/>
      </w:r>
      <w:r w:rsidRPr="00006C8E">
        <w:rPr>
          <w:rFonts w:ascii="Trebuchet MS" w:eastAsia="Arial" w:hAnsi="Trebuchet MS"/>
          <w:b/>
          <w:caps/>
          <w:sz w:val="22"/>
          <w:szCs w:val="22"/>
        </w:rPr>
        <w:t>Sutarties pakeitimai</w:t>
      </w:r>
    </w:p>
    <w:p w14:paraId="5705A7EA"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F079AA5" w14:textId="77777777" w:rsidR="00C42EF5" w:rsidRPr="00006C8E" w:rsidRDefault="00C42EF5" w:rsidP="00C42EF5">
      <w:pPr>
        <w:tabs>
          <w:tab w:val="left" w:pos="284"/>
          <w:tab w:val="left" w:pos="567"/>
        </w:tabs>
        <w:spacing w:line="276" w:lineRule="auto"/>
        <w:jc w:val="both"/>
        <w:rPr>
          <w:rFonts w:ascii="Trebuchet MS" w:hAnsi="Trebuchet MS"/>
          <w:sz w:val="22"/>
          <w:szCs w:val="22"/>
        </w:rPr>
      </w:pPr>
      <w:r w:rsidRPr="00006C8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1C46F3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20.2. Sutarties pakeitimai įforminami Šalims sudarant Susitarimą.</w:t>
      </w:r>
    </w:p>
    <w:p w14:paraId="57EBE241"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6C8E">
        <w:rPr>
          <w:rFonts w:ascii="Trebuchet MS" w:hAnsi="Trebuchet MS"/>
          <w:sz w:val="22"/>
          <w:szCs w:val="22"/>
        </w:rPr>
        <w:t>įstatymų bei kitų teisės aktų</w:t>
      </w:r>
      <w:r w:rsidRPr="00006C8E">
        <w:rPr>
          <w:rFonts w:ascii="Trebuchet MS" w:eastAsia="Arial" w:hAnsi="Trebuchet MS"/>
          <w:sz w:val="22"/>
          <w:szCs w:val="22"/>
        </w:rPr>
        <w:t xml:space="preserve"> nuostatomis.</w:t>
      </w:r>
    </w:p>
    <w:p w14:paraId="0F53BDD2"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1AA5CB7A"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7BC4E9"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83E045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21.</w:t>
      </w:r>
      <w:r w:rsidRPr="00006C8E">
        <w:rPr>
          <w:rFonts w:ascii="Trebuchet MS" w:eastAsia="Arial" w:hAnsi="Trebuchet MS"/>
          <w:b/>
          <w:bCs/>
          <w:caps/>
          <w:sz w:val="22"/>
          <w:szCs w:val="22"/>
        </w:rPr>
        <w:tab/>
      </w:r>
      <w:r w:rsidRPr="00006C8E">
        <w:rPr>
          <w:rFonts w:ascii="Trebuchet MS" w:eastAsia="Arial" w:hAnsi="Trebuchet MS"/>
          <w:b/>
          <w:caps/>
          <w:sz w:val="22"/>
          <w:szCs w:val="22"/>
        </w:rPr>
        <w:t>Sutarties sUSTABDYMAS</w:t>
      </w:r>
    </w:p>
    <w:p w14:paraId="5E38AA4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EE98CF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w:t>
      </w:r>
      <w:r w:rsidRPr="00006C8E">
        <w:rPr>
          <w:rFonts w:ascii="Trebuchet MS" w:hAnsi="Trebuchet MS"/>
          <w:sz w:val="22"/>
          <w:szCs w:val="22"/>
        </w:rPr>
        <w:lastRenderedPageBreak/>
        <w:t xml:space="preserve">kitoms nenumatytoms aplinkybėms, Sutarties Šalys turi teisę inicijuoti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sustabdymą iki atitinkamų aplinkybių pasibaigimo.</w:t>
      </w:r>
    </w:p>
    <w:p w14:paraId="20D1761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21.2. </w:t>
      </w:r>
      <w:r w:rsidRPr="00006C8E">
        <w:rPr>
          <w:rFonts w:ascii="Trebuchet MS" w:eastAsia="Arial" w:hAnsi="Trebuchet MS"/>
          <w:sz w:val="22"/>
          <w:szCs w:val="22"/>
        </w:rPr>
        <w:t>Paslaugų</w:t>
      </w:r>
      <w:r w:rsidRPr="00006C8E">
        <w:rPr>
          <w:rFonts w:ascii="Trebuchet MS" w:hAnsi="Trebuchet MS"/>
          <w:sz w:val="22"/>
          <w:szCs w:val="22"/>
        </w:rPr>
        <w:t xml:space="preserve"> (jų dalies) teikimas gali būti stabdomas esant bent vienai iš šių aplinkybių:</w:t>
      </w:r>
    </w:p>
    <w:p w14:paraId="1EAAFC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9B5B0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02FFA4C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21.2.3. dėl nenumatytų prekių, paslaugų ir (ar) darbų, susijusių su perkamu objektu, kurių poreikis paaiškėjo tik vykdant Sutartį, įsigijimo;</w:t>
      </w:r>
    </w:p>
    <w:p w14:paraId="24608D6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21.2.4. ne dėl Pirkėjo kaltės vėluoja kitos Pirkėjo pirkimo sutarties, turinčios tiesioginės įtakos šiai Sutarčiai, vykdymas;</w:t>
      </w:r>
    </w:p>
    <w:p w14:paraId="271E7E7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7E6935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21.2.6. pasikeitus galiojančiam teisės aktui ar įsigaliojus naujam teisės aktui, kuris turi įtakos šios Sutarties vykdymui;</w:t>
      </w:r>
    </w:p>
    <w:p w14:paraId="43AF50F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7C1DD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21.2.8. dėl teisminių (arbitražinių) ginčų su Pirkėju ar trečiaisiais asmenimis, kurių dalykas yra tiesiogiai susijęs su Sutarties vykdymu.</w:t>
      </w:r>
    </w:p>
    <w:p w14:paraId="236826D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21.3.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A80177"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21.4. Jei </w:t>
      </w:r>
      <w:r w:rsidRPr="00006C8E">
        <w:rPr>
          <w:rFonts w:ascii="Trebuchet MS" w:eastAsia="Arial" w:hAnsi="Trebuchet MS"/>
          <w:sz w:val="22"/>
          <w:szCs w:val="22"/>
        </w:rPr>
        <w:t>Paslaugų</w:t>
      </w:r>
      <w:r w:rsidRPr="00006C8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4D24DE"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21.5. Sutartinių įsipareigojimų vykdymas gali būti stabdomas tik Sutarties galiojimo laikotarpiu tokia tvarka:</w:t>
      </w:r>
    </w:p>
    <w:p w14:paraId="678C558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BAFA9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2B0ED9"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E57EE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438A7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21.7. Sutartinių įsipareigojimų vykdymas sustabdomas ne ilgesniam kaip konkrečios, pagrįstos aplinkybės egzistavimo laikotarpiui.</w:t>
      </w:r>
    </w:p>
    <w:p w14:paraId="1822CEF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69CEE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32C46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6EA5EA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16A29B"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75690CB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006C8E">
        <w:rPr>
          <w:rFonts w:ascii="Trebuchet MS" w:eastAsia="Arial" w:hAnsi="Trebuchet MS"/>
          <w:b/>
          <w:bCs/>
          <w:caps/>
          <w:sz w:val="22"/>
          <w:szCs w:val="22"/>
        </w:rPr>
        <w:t>22.</w:t>
      </w:r>
      <w:r w:rsidRPr="00006C8E">
        <w:rPr>
          <w:rFonts w:ascii="Trebuchet MS" w:eastAsia="Arial" w:hAnsi="Trebuchet MS"/>
          <w:b/>
          <w:bCs/>
          <w:caps/>
          <w:sz w:val="22"/>
          <w:szCs w:val="22"/>
        </w:rPr>
        <w:tab/>
      </w:r>
      <w:r w:rsidRPr="00006C8E">
        <w:rPr>
          <w:rFonts w:ascii="Trebuchet MS" w:eastAsia="Arial" w:hAnsi="Trebuchet MS"/>
          <w:b/>
          <w:caps/>
          <w:sz w:val="22"/>
          <w:szCs w:val="22"/>
        </w:rPr>
        <w:t>Sutarties nutraukimas</w:t>
      </w:r>
    </w:p>
    <w:p w14:paraId="5A19C4C9"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99F3A0C"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r w:rsidRPr="00006C8E">
        <w:rPr>
          <w:rFonts w:ascii="Trebuchet MS" w:eastAsia="Cambria" w:hAnsi="Trebuchet MS"/>
          <w:sz w:val="22"/>
          <w:szCs w:val="22"/>
        </w:rPr>
        <w:t>Sutartis gali būti nutraukiama VPĮ 90 straipsnyje ir Sutartyje numatytais atvejais, įskaitant galimybę nutraukti Sutartį Šalių susitarimu.</w:t>
      </w:r>
    </w:p>
    <w:p w14:paraId="5C82AED5"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Cambria" w:hAnsi="Trebuchet MS"/>
          <w:b/>
          <w:bCs/>
          <w:sz w:val="22"/>
          <w:szCs w:val="22"/>
        </w:rPr>
      </w:pPr>
    </w:p>
    <w:p w14:paraId="1C79FE5E"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22.1.</w:t>
      </w:r>
      <w:r w:rsidRPr="00006C8E">
        <w:rPr>
          <w:rFonts w:ascii="Trebuchet MS" w:eastAsia="Arial" w:hAnsi="Trebuchet MS"/>
          <w:b/>
          <w:bCs/>
          <w:sz w:val="22"/>
          <w:szCs w:val="22"/>
        </w:rPr>
        <w:tab/>
      </w:r>
      <w:r w:rsidRPr="00006C8E">
        <w:rPr>
          <w:rFonts w:ascii="Trebuchet MS" w:eastAsia="Arial" w:hAnsi="Trebuchet MS"/>
          <w:b/>
          <w:sz w:val="22"/>
          <w:szCs w:val="22"/>
        </w:rPr>
        <w:t>Pretenzijos dėl Sutarties pažeidimų</w:t>
      </w:r>
    </w:p>
    <w:p w14:paraId="0F201F9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8834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800C3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6C8E">
        <w:rPr>
          <w:rFonts w:ascii="Trebuchet MS" w:hAnsi="Trebuchet MS"/>
          <w:bCs/>
          <w:sz w:val="22"/>
          <w:szCs w:val="22"/>
        </w:rPr>
        <w:t xml:space="preserve"> </w:t>
      </w:r>
      <w:r w:rsidRPr="00006C8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4D6144EA"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9DA1EC"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lastRenderedPageBreak/>
        <w:t>22.2.</w:t>
      </w:r>
      <w:r w:rsidRPr="00006C8E">
        <w:rPr>
          <w:rFonts w:ascii="Trebuchet MS" w:eastAsia="Arial" w:hAnsi="Trebuchet MS"/>
          <w:b/>
          <w:bCs/>
          <w:sz w:val="22"/>
          <w:szCs w:val="22"/>
        </w:rPr>
        <w:tab/>
      </w:r>
      <w:r w:rsidRPr="00006C8E">
        <w:rPr>
          <w:rFonts w:ascii="Trebuchet MS" w:eastAsia="Arial" w:hAnsi="Trebuchet MS"/>
          <w:b/>
          <w:sz w:val="22"/>
          <w:szCs w:val="22"/>
        </w:rPr>
        <w:t>Sutarties nutraukimas Pirkėjo iniciatyva</w:t>
      </w:r>
    </w:p>
    <w:p w14:paraId="65599733"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90A6F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6EB62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 Pirkėjas turi teisę vienašališkai nutraukti Sutartį ar jos dalį raštu įspėjęs Tiekėją prieš ne trumpesnį nei 10 (dešimties) dienų terminą, jeigu:</w:t>
      </w:r>
    </w:p>
    <w:p w14:paraId="124ECAF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 Tiekėjui yra iškelta bankroto byla, pradėtas bankroto procesas ne teismo tvarka, jis tampa nemokus arba yra nemokumo tikimybė, sustabdo ūkinę veiklą ar susidaro</w:t>
      </w:r>
      <w:r w:rsidRPr="00006C8E">
        <w:rPr>
          <w:rFonts w:ascii="Trebuchet MS" w:hAnsi="Trebuchet MS"/>
          <w:bCs/>
          <w:sz w:val="22"/>
          <w:szCs w:val="22"/>
        </w:rPr>
        <w:t xml:space="preserve"> </w:t>
      </w:r>
      <w:r w:rsidRPr="00006C8E">
        <w:rPr>
          <w:rFonts w:ascii="Trebuchet MS" w:hAnsi="Trebuchet MS"/>
          <w:sz w:val="22"/>
          <w:szCs w:val="22"/>
        </w:rPr>
        <w:t>įstatymuose ir kituose teisės aktuose nustatyta tvarka analogiška situacija</w:t>
      </w:r>
      <w:r w:rsidRPr="00006C8E">
        <w:rPr>
          <w:rFonts w:ascii="Trebuchet MS" w:hAnsi="Trebuchet MS"/>
          <w:sz w:val="22"/>
          <w:szCs w:val="22"/>
          <w:shd w:val="clear" w:color="auto" w:fill="FFFFFF"/>
        </w:rPr>
        <w:t>;</w:t>
      </w:r>
    </w:p>
    <w:p w14:paraId="73CE170F" w14:textId="77777777" w:rsidR="00C42EF5" w:rsidRPr="00006C8E" w:rsidRDefault="00C42EF5" w:rsidP="00C42EF5">
      <w:pPr>
        <w:tabs>
          <w:tab w:val="left" w:pos="567"/>
        </w:tabs>
        <w:spacing w:line="276" w:lineRule="auto"/>
        <w:jc w:val="both"/>
        <w:rPr>
          <w:rFonts w:ascii="Trebuchet MS" w:hAnsi="Trebuchet MS"/>
          <w:sz w:val="22"/>
          <w:szCs w:val="22"/>
        </w:rPr>
      </w:pPr>
      <w:r w:rsidRPr="00006C8E">
        <w:rPr>
          <w:rFonts w:ascii="Trebuchet MS" w:hAnsi="Trebuchet MS"/>
          <w:sz w:val="22"/>
          <w:szCs w:val="22"/>
        </w:rPr>
        <w:t>22.2.2.2. Tiekėjo padėtis pasikeičia ir jis atitinka pirkimo dokumentuose nustatytą pašalinimo pagrindą;</w:t>
      </w:r>
    </w:p>
    <w:p w14:paraId="4457A1C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0E5DE3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22.2.2.4. Pirkėjas nusprendžia nebevykdyti veiklos, kurios vykdymui Sutartimi įsigyjamos Paslaugos ir Sutarties poreikis išnyksta;</w:t>
      </w:r>
    </w:p>
    <w:p w14:paraId="3D8A505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22.2.2.5. Pirkėjo valdymo organas priima sprendimą, dėl kurio Sutarties poreikis išnyksta;</w:t>
      </w:r>
    </w:p>
    <w:p w14:paraId="7E39500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22.2.2.6. pasikeičia (pablogėja) Pirkėjo finansinė padėtis ar Pirkėjas negauna arba netenka finansavimo ir dėl šios priežasties nusprendžia nutraukti Sutartį;</w:t>
      </w:r>
    </w:p>
    <w:p w14:paraId="77C10E3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44C1C6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22.2.2.8. nebelieka perkamų </w:t>
      </w:r>
      <w:r w:rsidRPr="00006C8E">
        <w:rPr>
          <w:rFonts w:ascii="Trebuchet MS" w:eastAsia="Arial" w:hAnsi="Trebuchet MS"/>
          <w:sz w:val="22"/>
          <w:szCs w:val="22"/>
        </w:rPr>
        <w:t>Paslaugų</w:t>
      </w:r>
      <w:r w:rsidRPr="00006C8E">
        <w:rPr>
          <w:rFonts w:ascii="Trebuchet MS" w:hAnsi="Trebuchet MS"/>
          <w:sz w:val="22"/>
          <w:szCs w:val="22"/>
        </w:rPr>
        <w:t xml:space="preserve"> poreikio;</w:t>
      </w:r>
    </w:p>
    <w:p w14:paraId="36EA074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22.2.2.9. Pirkėjas iš pirkimų priežiūrą atliekančių institucijų gauna nurodymą ar rekomendaciją nutraukti Sutartį;</w:t>
      </w:r>
    </w:p>
    <w:p w14:paraId="4B25748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6F32033" w14:textId="77777777" w:rsidR="00C42EF5" w:rsidRPr="00006C8E" w:rsidRDefault="00C42EF5" w:rsidP="00C42EF5">
      <w:pPr>
        <w:tabs>
          <w:tab w:val="left" w:pos="567"/>
        </w:tabs>
        <w:spacing w:line="276" w:lineRule="auto"/>
        <w:jc w:val="both"/>
        <w:textAlignment w:val="baseline"/>
        <w:rPr>
          <w:rFonts w:ascii="Trebuchet MS" w:eastAsia="Arial" w:hAnsi="Trebuchet MS"/>
          <w:sz w:val="22"/>
          <w:szCs w:val="22"/>
        </w:rPr>
      </w:pPr>
      <w:r w:rsidRPr="00006C8E">
        <w:rPr>
          <w:rFonts w:ascii="Trebuchet MS" w:hAnsi="Trebuchet MS"/>
          <w:sz w:val="22"/>
          <w:szCs w:val="22"/>
        </w:rPr>
        <w:t>22.2.2.11.</w:t>
      </w:r>
      <w:r w:rsidRPr="00006C8E">
        <w:rPr>
          <w:rFonts w:ascii="Trebuchet MS" w:eastAsia="Arial" w:hAnsi="Trebuchet MS"/>
          <w:sz w:val="22"/>
          <w:szCs w:val="22"/>
        </w:rPr>
        <w:t xml:space="preserve"> Tiekėjas atsisako pašalinti arba nepašalina Paslaugų trūkumų per Pirkėjo nustatytus protingus terminus;</w:t>
      </w:r>
    </w:p>
    <w:p w14:paraId="68272C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22.2.2.12. Tiekėjas pažeidžia Sutartį arba įstatymus bei kitus teisės aktus ir per Pirkėjo rašytinėje pretenzijoje nurodytą terminą neištaiso pažeidimo;</w:t>
      </w:r>
    </w:p>
    <w:p w14:paraId="41D895E5"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sz w:val="22"/>
          <w:szCs w:val="22"/>
        </w:rPr>
        <w:t xml:space="preserve">22.2.2.13. </w:t>
      </w:r>
      <w:r w:rsidRPr="00006C8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FB5074" w14:textId="77777777" w:rsidR="00C42EF5" w:rsidRPr="00006C8E" w:rsidRDefault="00C42EF5" w:rsidP="00C42EF5">
      <w:pPr>
        <w:tabs>
          <w:tab w:val="left" w:pos="567"/>
        </w:tabs>
        <w:spacing w:line="276" w:lineRule="auto"/>
        <w:jc w:val="both"/>
        <w:textAlignment w:val="baseline"/>
        <w:rPr>
          <w:rFonts w:ascii="Trebuchet MS" w:hAnsi="Trebuchet MS"/>
          <w:iCs/>
          <w:sz w:val="22"/>
          <w:szCs w:val="22"/>
        </w:rPr>
      </w:pPr>
      <w:r w:rsidRPr="00006C8E">
        <w:rPr>
          <w:rFonts w:ascii="Trebuchet MS" w:hAnsi="Trebuchet MS"/>
          <w:iCs/>
          <w:sz w:val="22"/>
          <w:szCs w:val="22"/>
        </w:rPr>
        <w:t>22.2.2.14. paaiškėja VPĮ 37 straipsnio 8 dalyje ir (ar) 47 straipsnio 8 dalyje nurodytos aplinkybės.</w:t>
      </w:r>
    </w:p>
    <w:p w14:paraId="404A38F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778EB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006C8E">
        <w:rPr>
          <w:rFonts w:ascii="Trebuchet MS" w:hAnsi="Trebuchet MS"/>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AA73B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263C13"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22.2.7. Sutartis laikoma nutraukta kitą dieną po to, kai pasibaigia įspėjimo apie Sutarties nutraukimą terminas.</w:t>
      </w:r>
    </w:p>
    <w:p w14:paraId="72DB83C2"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5AA80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2ED0CCE"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006C8E">
        <w:rPr>
          <w:rFonts w:ascii="Trebuchet MS" w:eastAsia="Arial" w:hAnsi="Trebuchet MS"/>
          <w:b/>
          <w:bCs/>
          <w:sz w:val="22"/>
          <w:szCs w:val="22"/>
        </w:rPr>
        <w:t>22.3.</w:t>
      </w:r>
      <w:r w:rsidRPr="00006C8E">
        <w:rPr>
          <w:rFonts w:ascii="Trebuchet MS" w:eastAsia="Arial" w:hAnsi="Trebuchet MS"/>
          <w:b/>
          <w:bCs/>
          <w:sz w:val="22"/>
          <w:szCs w:val="22"/>
        </w:rPr>
        <w:tab/>
        <w:t>Sutarties nutraukimas Tiekėjo iniciatyva</w:t>
      </w:r>
    </w:p>
    <w:p w14:paraId="4B1102C4" w14:textId="77777777" w:rsidR="00C42EF5" w:rsidRPr="00006C8E" w:rsidRDefault="00C42EF5" w:rsidP="00C42EF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6A4016D"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D7A5D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 Tiekėjas turi teisę vienašališkai nutraukti Sutartį, įspėjęs Pirkėją raštu prieš ne trumpesnį nei 10 (dešimties) dienų terminą, jeigu:</w:t>
      </w:r>
    </w:p>
    <w:p w14:paraId="3801EA85"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8EB9B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4A78AE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CC383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22.3.4. Tiekėjas turi teisę vienašališkai nutraukti Sutartį ir kitais įstatymuose bei kituose teisės aktuose įtvirtintais atvejais.</w:t>
      </w:r>
    </w:p>
    <w:p w14:paraId="3F95D1FA"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22.3.5. </w:t>
      </w:r>
      <w:r w:rsidRPr="00006C8E">
        <w:rPr>
          <w:rFonts w:ascii="Trebuchet MS" w:hAnsi="Trebuchet MS"/>
          <w:sz w:val="22"/>
          <w:szCs w:val="22"/>
          <w:lang w:eastAsia="lt-LT"/>
        </w:rPr>
        <w:t xml:space="preserve">Jei Sutartis nutraukiama </w:t>
      </w:r>
      <w:r w:rsidRPr="00006C8E">
        <w:rPr>
          <w:rFonts w:ascii="Trebuchet MS" w:hAnsi="Trebuchet MS"/>
          <w:sz w:val="22"/>
          <w:szCs w:val="22"/>
        </w:rPr>
        <w:t xml:space="preserve">dėl Pirkėjo esminio Sutarties pažeidimo </w:t>
      </w:r>
      <w:r w:rsidRPr="00006C8E">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06C8E">
        <w:rPr>
          <w:rFonts w:ascii="Trebuchet MS" w:hAnsi="Trebuchet MS"/>
          <w:sz w:val="22"/>
          <w:szCs w:val="22"/>
        </w:rPr>
        <w:t>.</w:t>
      </w:r>
    </w:p>
    <w:p w14:paraId="71A5338B"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22.3.6. Sutartis laikoma nutraukta kitą dieną po to, kai pasibaigia įspėjimo apie Sutarties nutraukimą terminas.</w:t>
      </w:r>
    </w:p>
    <w:p w14:paraId="69B73F86"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0CE467"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27A30C66"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006C8E">
        <w:rPr>
          <w:rFonts w:ascii="Trebuchet MS" w:eastAsia="Arial" w:hAnsi="Trebuchet MS"/>
          <w:b/>
          <w:bCs/>
          <w:sz w:val="22"/>
          <w:szCs w:val="22"/>
        </w:rPr>
        <w:t>22.4.</w:t>
      </w:r>
      <w:r w:rsidRPr="00006C8E">
        <w:rPr>
          <w:rFonts w:ascii="Trebuchet MS" w:eastAsia="Arial" w:hAnsi="Trebuchet MS"/>
          <w:b/>
          <w:bCs/>
          <w:sz w:val="22"/>
          <w:szCs w:val="22"/>
        </w:rPr>
        <w:tab/>
      </w:r>
      <w:r w:rsidRPr="00006C8E">
        <w:rPr>
          <w:rFonts w:ascii="Trebuchet MS" w:eastAsia="Arial" w:hAnsi="Trebuchet MS"/>
          <w:b/>
          <w:sz w:val="22"/>
          <w:szCs w:val="22"/>
        </w:rPr>
        <w:t>Šalių teisės ir pareigos Sutarties nutraukimo atveju</w:t>
      </w:r>
    </w:p>
    <w:p w14:paraId="351F7BBF" w14:textId="77777777" w:rsidR="00C42EF5" w:rsidRPr="00006C8E" w:rsidRDefault="00C42EF5" w:rsidP="00C42EF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DB2E4C"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5A8BE044"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 Nutraukus Sutartį, Šalys privalo:</w:t>
      </w:r>
    </w:p>
    <w:p w14:paraId="4327758F"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22.4.2.1. įsitikinti, jog iki Sutarties nutraukimo dienos suteiktos </w:t>
      </w:r>
      <w:r w:rsidRPr="00006C8E">
        <w:rPr>
          <w:rFonts w:ascii="Trebuchet MS" w:eastAsia="Arial" w:hAnsi="Trebuchet MS"/>
          <w:sz w:val="22"/>
          <w:szCs w:val="22"/>
        </w:rPr>
        <w:t>Paslaugos</w:t>
      </w:r>
      <w:r w:rsidRPr="00006C8E">
        <w:rPr>
          <w:rFonts w:ascii="Trebuchet MS" w:hAnsi="Trebuchet MS"/>
          <w:sz w:val="22"/>
          <w:szCs w:val="22"/>
        </w:rPr>
        <w:t xml:space="preserve"> ir kiti atlikti veiksmai atitinka Sutarties reikalavimus ir Šalys dėl to viena kitai nebereikš pretenzijų;</w:t>
      </w:r>
    </w:p>
    <w:p w14:paraId="5BD5B528"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 xml:space="preserve">22.4.2.2. atsiskaityti už iki Sutarties nutraukimo suteiktas </w:t>
      </w:r>
      <w:r w:rsidRPr="00006C8E">
        <w:rPr>
          <w:rFonts w:ascii="Trebuchet MS" w:eastAsia="Arial" w:hAnsi="Trebuchet MS"/>
          <w:sz w:val="22"/>
          <w:szCs w:val="22"/>
        </w:rPr>
        <w:t>Paslaugas</w:t>
      </w:r>
      <w:r w:rsidRPr="00006C8E">
        <w:rPr>
          <w:rFonts w:ascii="Trebuchet MS" w:hAnsi="Trebuchet MS"/>
          <w:sz w:val="22"/>
          <w:szCs w:val="22"/>
        </w:rPr>
        <w:t>, atitinkančias Sutarties reikalavimus;</w:t>
      </w:r>
    </w:p>
    <w:p w14:paraId="3093A0F0" w14:textId="77777777" w:rsidR="00C42EF5" w:rsidRPr="00006C8E" w:rsidRDefault="00C42EF5" w:rsidP="00C42EF5">
      <w:pPr>
        <w:tabs>
          <w:tab w:val="left" w:pos="567"/>
        </w:tabs>
        <w:spacing w:line="276" w:lineRule="auto"/>
        <w:jc w:val="both"/>
        <w:textAlignment w:val="baseline"/>
        <w:rPr>
          <w:rFonts w:ascii="Trebuchet MS" w:hAnsi="Trebuchet MS"/>
          <w:sz w:val="22"/>
          <w:szCs w:val="22"/>
        </w:rPr>
      </w:pPr>
      <w:r w:rsidRPr="00006C8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A91F620" w14:textId="77777777" w:rsidR="00C42EF5" w:rsidRPr="00006C8E" w:rsidRDefault="00C42EF5" w:rsidP="00C42EF5">
      <w:pPr>
        <w:tabs>
          <w:tab w:val="left" w:pos="567"/>
        </w:tabs>
        <w:spacing w:line="276" w:lineRule="auto"/>
        <w:jc w:val="both"/>
        <w:textAlignment w:val="baseline"/>
        <w:rPr>
          <w:rFonts w:ascii="Trebuchet MS" w:hAnsi="Trebuchet MS"/>
          <w:b/>
          <w:bCs/>
          <w:sz w:val="22"/>
          <w:szCs w:val="22"/>
        </w:rPr>
      </w:pPr>
    </w:p>
    <w:p w14:paraId="3C9BE26C"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006C8E">
        <w:rPr>
          <w:rFonts w:ascii="Trebuchet MS" w:eastAsia="Arial" w:hAnsi="Trebuchet MS"/>
          <w:b/>
          <w:bCs/>
          <w:caps/>
          <w:sz w:val="22"/>
          <w:szCs w:val="22"/>
        </w:rPr>
        <w:t>23.</w:t>
      </w:r>
      <w:r w:rsidRPr="00006C8E">
        <w:rPr>
          <w:rFonts w:ascii="Trebuchet MS" w:hAnsi="Trebuchet MS"/>
          <w:sz w:val="22"/>
          <w:szCs w:val="22"/>
        </w:rPr>
        <w:tab/>
      </w:r>
      <w:r w:rsidRPr="00006C8E">
        <w:rPr>
          <w:rFonts w:ascii="Trebuchet MS" w:eastAsia="Arial" w:hAnsi="Trebuchet MS"/>
          <w:b/>
          <w:bCs/>
          <w:caps/>
          <w:sz w:val="22"/>
          <w:szCs w:val="22"/>
        </w:rPr>
        <w:t>PREKIŲ MODELIO AR GAMINTOJO KEITIMAS</w:t>
      </w:r>
    </w:p>
    <w:p w14:paraId="434A16E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C5EB687" w14:textId="77777777" w:rsidR="00C42EF5" w:rsidRPr="00006C8E" w:rsidRDefault="00C42EF5" w:rsidP="00C42EF5">
      <w:pPr>
        <w:spacing w:line="276" w:lineRule="auto"/>
        <w:jc w:val="both"/>
        <w:rPr>
          <w:rFonts w:ascii="Trebuchet MS" w:hAnsi="Trebuchet MS"/>
          <w:sz w:val="22"/>
          <w:szCs w:val="22"/>
        </w:rPr>
      </w:pPr>
      <w:r w:rsidRPr="00006C8E">
        <w:rPr>
          <w:rFonts w:ascii="Trebuchet MS" w:eastAsia="Arial" w:hAnsi="Trebuchet MS"/>
          <w:caps/>
          <w:sz w:val="22"/>
          <w:szCs w:val="22"/>
        </w:rPr>
        <w:t xml:space="preserve">23.1. </w:t>
      </w:r>
      <w:r w:rsidRPr="00006C8E">
        <w:rPr>
          <w:rFonts w:ascii="Trebuchet MS" w:hAnsi="Trebuchet MS"/>
          <w:sz w:val="22"/>
          <w:szCs w:val="22"/>
        </w:rPr>
        <w:t>Tais atvejais, kai kartu su Paslaugomis yra perkamos prekės, Tiekėjas turi teisę keisti prekių modelį ir (ar) gamintoją, jei yra visos toliau nurodytos sąlygos:</w:t>
      </w:r>
    </w:p>
    <w:p w14:paraId="288D1B82"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6C8E">
        <w:rPr>
          <w:rFonts w:ascii="Trebuchet MS" w:hAnsi="Trebuchet MS"/>
          <w:sz w:val="22"/>
          <w:szCs w:val="22"/>
          <w:vertAlign w:val="superscript"/>
        </w:rPr>
        <w:t xml:space="preserve">1 </w:t>
      </w:r>
      <w:r w:rsidRPr="00006C8E">
        <w:rPr>
          <w:rFonts w:ascii="Trebuchet MS" w:hAnsi="Trebuchet MS"/>
          <w:sz w:val="22"/>
          <w:szCs w:val="22"/>
        </w:rPr>
        <w:t>dalies nuostatų;</w:t>
      </w:r>
    </w:p>
    <w:p w14:paraId="4865021F"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0F4C6E"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6C8E">
        <w:rPr>
          <w:rFonts w:ascii="Trebuchet MS" w:hAnsi="Trebuchet MS"/>
          <w:sz w:val="22"/>
          <w:szCs w:val="22"/>
          <w:shd w:val="clear" w:color="auto" w:fill="FFFFFF"/>
        </w:rPr>
        <w:t>ir lygiavertiškumo ar geresnės kokybės nei Sutartyje nurodytos prekės</w:t>
      </w:r>
      <w:r w:rsidRPr="00006C8E">
        <w:rPr>
          <w:rFonts w:ascii="Trebuchet MS" w:hAnsi="Trebuchet MS"/>
          <w:sz w:val="22"/>
          <w:szCs w:val="22"/>
        </w:rPr>
        <w:t>;</w:t>
      </w:r>
    </w:p>
    <w:p w14:paraId="73F40AC0"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23.1.4. Šalys sudarė rašytinį Susitarimą prie Sutarties dėl prekių keitimo.</w:t>
      </w:r>
    </w:p>
    <w:p w14:paraId="744D4C13" w14:textId="77777777" w:rsidR="00C42EF5" w:rsidRPr="00006C8E" w:rsidRDefault="00C42EF5" w:rsidP="00C42EF5">
      <w:pPr>
        <w:spacing w:line="276" w:lineRule="auto"/>
        <w:jc w:val="both"/>
        <w:rPr>
          <w:rFonts w:ascii="Trebuchet MS" w:hAnsi="Trebuchet MS"/>
          <w:sz w:val="22"/>
          <w:szCs w:val="22"/>
        </w:rPr>
      </w:pPr>
      <w:r w:rsidRPr="00006C8E">
        <w:rPr>
          <w:rFonts w:ascii="Trebuchet MS" w:hAnsi="Trebuchet MS"/>
          <w:sz w:val="22"/>
          <w:szCs w:val="22"/>
        </w:rPr>
        <w:t>23.2. Šiame Bendrųjų sąlygų skyriuje nurodytu atveju prekės turi būti pristatytos už ne didesnę nei pasiūlyme nurodytą kainą.</w:t>
      </w:r>
    </w:p>
    <w:p w14:paraId="546C7D7F"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6117501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24.</w:t>
      </w:r>
      <w:r w:rsidRPr="00006C8E">
        <w:rPr>
          <w:rFonts w:ascii="Trebuchet MS" w:eastAsia="Arial" w:hAnsi="Trebuchet MS"/>
          <w:b/>
          <w:bCs/>
          <w:caps/>
          <w:sz w:val="22"/>
          <w:szCs w:val="22"/>
        </w:rPr>
        <w:tab/>
      </w:r>
      <w:r w:rsidRPr="00006C8E">
        <w:rPr>
          <w:rFonts w:ascii="Trebuchet MS" w:eastAsia="Arial" w:hAnsi="Trebuchet MS"/>
          <w:b/>
          <w:caps/>
          <w:sz w:val="22"/>
          <w:szCs w:val="22"/>
        </w:rPr>
        <w:t>Bendravimo tvarka ir kalba</w:t>
      </w:r>
    </w:p>
    <w:p w14:paraId="5667A1B2"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0B31DBA" w14:textId="77777777" w:rsidR="00C42EF5" w:rsidRPr="00006C8E" w:rsidRDefault="00C42EF5" w:rsidP="00C42EF5">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006C8E">
        <w:rPr>
          <w:rFonts w:ascii="Trebuchet MS" w:eastAsia="Arial" w:hAnsi="Trebuchet MS"/>
          <w:sz w:val="22"/>
          <w:szCs w:val="22"/>
        </w:rPr>
        <w:t>24.1.</w:t>
      </w:r>
      <w:r w:rsidRPr="00006C8E">
        <w:rPr>
          <w:rFonts w:ascii="Trebuchet MS" w:eastAsia="Arial" w:hAnsi="Trebuchet MS"/>
          <w:sz w:val="22"/>
          <w:szCs w:val="22"/>
        </w:rPr>
        <w:tab/>
      </w:r>
      <w:r w:rsidRPr="00006C8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006C8E">
        <w:rPr>
          <w:rFonts w:ascii="Trebuchet MS" w:eastAsia="Arial" w:hAnsi="Trebuchet MS"/>
          <w:sz w:val="22"/>
          <w:szCs w:val="22"/>
          <w:shd w:val="clear" w:color="auto" w:fill="FFFFFF"/>
        </w:rPr>
        <w:t xml:space="preserve">autentišku laikomas tik lietuvių </w:t>
      </w:r>
      <w:r w:rsidRPr="00006C8E">
        <w:rPr>
          <w:rFonts w:ascii="Trebuchet MS" w:eastAsia="Arial" w:hAnsi="Trebuchet MS"/>
          <w:sz w:val="22"/>
          <w:szCs w:val="22"/>
          <w:shd w:val="clear" w:color="auto" w:fill="FFFFFF"/>
        </w:rPr>
        <w:lastRenderedPageBreak/>
        <w:t>kalba parengtas Sutarties tekstas (jei yra neatitikimų, pirmenybė teikiama lietuvių kalba parengtam tekstui).</w:t>
      </w:r>
    </w:p>
    <w:p w14:paraId="52885045" w14:textId="77777777" w:rsidR="00C42EF5" w:rsidRPr="00006C8E" w:rsidRDefault="00C42EF5" w:rsidP="00C42EF5">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7C4FE4"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611BC17"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24.4. Jeigu pranešimas siunčiamas el. paštu, laikoma, kad Šalis jį gavo kitą darbo dieną.</w:t>
      </w:r>
    </w:p>
    <w:p w14:paraId="71698529"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24.5. Jeigu pranešimas siunčiamas keliais skirtingais būdais, laikoma, kad gavėjas jį gavo tada, kai jis gavo pirmesnįjį pranešimą.</w:t>
      </w:r>
    </w:p>
    <w:p w14:paraId="782668AE"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48AE5E6"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006C8E">
        <w:rPr>
          <w:rFonts w:ascii="Trebuchet MS" w:eastAsia="Arial" w:hAnsi="Trebuchet MS"/>
          <w:b/>
          <w:bCs/>
          <w:caps/>
          <w:sz w:val="22"/>
          <w:szCs w:val="22"/>
        </w:rPr>
        <w:t>25.</w:t>
      </w:r>
      <w:r w:rsidRPr="00006C8E">
        <w:rPr>
          <w:rFonts w:ascii="Trebuchet MS" w:eastAsia="Arial" w:hAnsi="Trebuchet MS"/>
          <w:b/>
          <w:bCs/>
          <w:caps/>
          <w:sz w:val="22"/>
          <w:szCs w:val="22"/>
        </w:rPr>
        <w:tab/>
      </w:r>
      <w:r w:rsidRPr="00006C8E">
        <w:rPr>
          <w:rFonts w:ascii="Trebuchet MS" w:eastAsia="Arial" w:hAnsi="Trebuchet MS"/>
          <w:b/>
          <w:caps/>
          <w:sz w:val="22"/>
          <w:szCs w:val="22"/>
        </w:rPr>
        <w:t>Pretenzijos ir ginčų sprendimas</w:t>
      </w:r>
    </w:p>
    <w:p w14:paraId="0FA2B127" w14:textId="77777777" w:rsidR="00C42EF5" w:rsidRPr="00006C8E" w:rsidRDefault="00C42EF5" w:rsidP="00C42E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F72DDBC" w14:textId="77777777" w:rsidR="00C42EF5" w:rsidRPr="00006C8E" w:rsidRDefault="00C42EF5" w:rsidP="00C42EF5">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B17AD2" w14:textId="77777777" w:rsidR="00C42EF5" w:rsidRPr="00006C8E" w:rsidRDefault="00C42EF5" w:rsidP="00C42EF5">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006C8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6C8E">
        <w:rPr>
          <w:rFonts w:ascii="Trebuchet MS" w:hAnsi="Trebuchet MS"/>
          <w:sz w:val="22"/>
          <w:szCs w:val="22"/>
        </w:rPr>
        <w:t xml:space="preserve"> </w:t>
      </w:r>
      <w:r w:rsidRPr="00006C8E">
        <w:rPr>
          <w:rFonts w:ascii="Trebuchet MS" w:eastAsia="Cambria" w:hAnsi="Trebuchet MS"/>
          <w:sz w:val="22"/>
          <w:szCs w:val="22"/>
        </w:rPr>
        <w:t>Lietuvos Respublikos įstatymuose nustatyta tvarka.</w:t>
      </w:r>
    </w:p>
    <w:p w14:paraId="47C19824"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006C8E">
        <w:rPr>
          <w:rFonts w:ascii="Trebuchet MS" w:eastAsia="Arial" w:hAnsi="Trebuchet MS"/>
          <w:sz w:val="22"/>
          <w:szCs w:val="22"/>
        </w:rPr>
        <w:t>25.3. Kilę ginčai nesudaro pagrindo Šalims atsisakyti vykdyti savo prievoles pagal Sutartį.</w:t>
      </w:r>
    </w:p>
    <w:p w14:paraId="68F66C5A" w14:textId="77777777" w:rsidR="00C42EF5" w:rsidRPr="00006C8E" w:rsidRDefault="00C42EF5" w:rsidP="00C42EF5">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50A79947" w14:textId="77777777" w:rsidR="00C42EF5" w:rsidRPr="00006C8E" w:rsidRDefault="00C42EF5" w:rsidP="00C42EF5">
      <w:pPr>
        <w:spacing w:line="276" w:lineRule="auto"/>
        <w:jc w:val="center"/>
        <w:rPr>
          <w:rFonts w:ascii="Trebuchet MS" w:hAnsi="Trebuchet MS"/>
          <w:sz w:val="22"/>
          <w:szCs w:val="22"/>
        </w:rPr>
      </w:pPr>
      <w:bookmarkStart w:id="3" w:name="_Hlk204171003"/>
      <w:r w:rsidRPr="00006C8E">
        <w:rPr>
          <w:rFonts w:ascii="Trebuchet MS" w:hAnsi="Trebuchet MS"/>
          <w:sz w:val="22"/>
          <w:szCs w:val="22"/>
        </w:rPr>
        <w:t>__________</w:t>
      </w:r>
    </w:p>
    <w:bookmarkEnd w:id="3"/>
    <w:p w14:paraId="1109595A" w14:textId="77777777" w:rsidR="00C42EF5" w:rsidRPr="00006C8E" w:rsidRDefault="00C42EF5" w:rsidP="00C42EF5">
      <w:pPr>
        <w:tabs>
          <w:tab w:val="left" w:pos="5400"/>
        </w:tabs>
        <w:textAlignment w:val="center"/>
        <w:rPr>
          <w:rFonts w:ascii="Trebuchet MS" w:hAnsi="Trebuchet MS"/>
          <w:sz w:val="22"/>
          <w:szCs w:val="22"/>
        </w:rPr>
      </w:pPr>
    </w:p>
    <w:sectPr w:rsidR="00C42EF5" w:rsidRPr="00006C8E">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7659" w14:textId="77777777" w:rsidR="008D0234" w:rsidRDefault="008D0234">
      <w:pPr>
        <w:rPr>
          <w:sz w:val="20"/>
        </w:rPr>
      </w:pPr>
      <w:r>
        <w:rPr>
          <w:sz w:val="20"/>
        </w:rPr>
        <w:separator/>
      </w:r>
    </w:p>
  </w:endnote>
  <w:endnote w:type="continuationSeparator" w:id="0">
    <w:p w14:paraId="343E0653" w14:textId="77777777" w:rsidR="008D0234" w:rsidRDefault="008D0234">
      <w:pPr>
        <w:rPr>
          <w:sz w:val="20"/>
        </w:rPr>
      </w:pPr>
      <w:r>
        <w:rPr>
          <w:sz w:val="20"/>
        </w:rPr>
        <w:continuationSeparator/>
      </w:r>
    </w:p>
  </w:endnote>
  <w:endnote w:type="continuationNotice" w:id="1">
    <w:p w14:paraId="7DF735D4" w14:textId="77777777" w:rsidR="008D0234" w:rsidRDefault="008D0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8D0234" w:rsidRDefault="008D02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13C0" w14:textId="77777777" w:rsidR="008D0234" w:rsidRDefault="008D0234">
      <w:pPr>
        <w:rPr>
          <w:sz w:val="20"/>
        </w:rPr>
      </w:pPr>
      <w:r>
        <w:rPr>
          <w:sz w:val="20"/>
        </w:rPr>
        <w:separator/>
      </w:r>
    </w:p>
  </w:footnote>
  <w:footnote w:type="continuationSeparator" w:id="0">
    <w:p w14:paraId="5BDF5FB2" w14:textId="77777777" w:rsidR="008D0234" w:rsidRDefault="008D0234">
      <w:pPr>
        <w:rPr>
          <w:sz w:val="20"/>
        </w:rPr>
      </w:pPr>
      <w:r>
        <w:rPr>
          <w:sz w:val="20"/>
        </w:rPr>
        <w:continuationSeparator/>
      </w:r>
    </w:p>
  </w:footnote>
  <w:footnote w:type="continuationNotice" w:id="1">
    <w:p w14:paraId="422F53AF" w14:textId="77777777" w:rsidR="008D0234" w:rsidRDefault="008D0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8D0234" w:rsidRDefault="008D023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8D0234" w:rsidRDefault="008D02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548" w:hanging="72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2781" w:hanging="108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8E"/>
    <w:rsid w:val="00027B83"/>
    <w:rsid w:val="0006036E"/>
    <w:rsid w:val="000B0897"/>
    <w:rsid w:val="000B67CC"/>
    <w:rsid w:val="00142F05"/>
    <w:rsid w:val="00185E5D"/>
    <w:rsid w:val="001D2CDB"/>
    <w:rsid w:val="002776C4"/>
    <w:rsid w:val="002B1201"/>
    <w:rsid w:val="002C1A7A"/>
    <w:rsid w:val="003246FB"/>
    <w:rsid w:val="00393AA6"/>
    <w:rsid w:val="00402199"/>
    <w:rsid w:val="00481088"/>
    <w:rsid w:val="004A3BE2"/>
    <w:rsid w:val="00545279"/>
    <w:rsid w:val="005C2C30"/>
    <w:rsid w:val="0068286B"/>
    <w:rsid w:val="006C79AA"/>
    <w:rsid w:val="006F0803"/>
    <w:rsid w:val="006F5143"/>
    <w:rsid w:val="00745D97"/>
    <w:rsid w:val="007621BC"/>
    <w:rsid w:val="00763CF2"/>
    <w:rsid w:val="007A75C6"/>
    <w:rsid w:val="007F09A5"/>
    <w:rsid w:val="0083118A"/>
    <w:rsid w:val="00836F56"/>
    <w:rsid w:val="008446AC"/>
    <w:rsid w:val="008738DB"/>
    <w:rsid w:val="008836B1"/>
    <w:rsid w:val="008D0234"/>
    <w:rsid w:val="00951D02"/>
    <w:rsid w:val="009728BC"/>
    <w:rsid w:val="00A07E57"/>
    <w:rsid w:val="00B46F6F"/>
    <w:rsid w:val="00C240C4"/>
    <w:rsid w:val="00C42EF5"/>
    <w:rsid w:val="00C74FA2"/>
    <w:rsid w:val="00C77B26"/>
    <w:rsid w:val="00DA4E0C"/>
    <w:rsid w:val="00DC6107"/>
    <w:rsid w:val="00F60BD9"/>
    <w:rsid w:val="00FF3D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006C8E"/>
    <w:rPr>
      <w:color w:val="0563C1" w:themeColor="hyperlink"/>
      <w:u w:val="single"/>
    </w:r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3246FB"/>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3246FB"/>
    <w:rPr>
      <w:szCs w:val="24"/>
      <w:lang w:eastAsia="en-GB"/>
    </w:rPr>
  </w:style>
  <w:style w:type="character" w:styleId="Komentaronuoroda">
    <w:name w:val="annotation reference"/>
    <w:basedOn w:val="Numatytasispastraiposriftas"/>
    <w:semiHidden/>
    <w:unhideWhenUsed/>
    <w:rsid w:val="0006036E"/>
    <w:rPr>
      <w:sz w:val="16"/>
      <w:szCs w:val="16"/>
    </w:rPr>
  </w:style>
  <w:style w:type="paragraph" w:styleId="Komentarotekstas">
    <w:name w:val="annotation text"/>
    <w:basedOn w:val="prastasis"/>
    <w:link w:val="KomentarotekstasDiagrama"/>
    <w:semiHidden/>
    <w:unhideWhenUsed/>
    <w:rsid w:val="0006036E"/>
    <w:rPr>
      <w:sz w:val="20"/>
    </w:rPr>
  </w:style>
  <w:style w:type="character" w:customStyle="1" w:styleId="KomentarotekstasDiagrama">
    <w:name w:val="Komentaro tekstas Diagrama"/>
    <w:basedOn w:val="Numatytasispastraiposriftas"/>
    <w:link w:val="Komentarotekstas"/>
    <w:semiHidden/>
    <w:rsid w:val="0006036E"/>
    <w:rPr>
      <w:sz w:val="20"/>
    </w:rPr>
  </w:style>
  <w:style w:type="paragraph" w:styleId="Komentarotema">
    <w:name w:val="annotation subject"/>
    <w:basedOn w:val="Komentarotekstas"/>
    <w:next w:val="Komentarotekstas"/>
    <w:link w:val="KomentarotemaDiagrama"/>
    <w:semiHidden/>
    <w:unhideWhenUsed/>
    <w:rsid w:val="0006036E"/>
    <w:rPr>
      <w:b/>
      <w:bCs/>
    </w:rPr>
  </w:style>
  <w:style w:type="character" w:customStyle="1" w:styleId="KomentarotemaDiagrama">
    <w:name w:val="Komentaro tema Diagrama"/>
    <w:basedOn w:val="KomentarotekstasDiagrama"/>
    <w:link w:val="Komentarotema"/>
    <w:semiHidden/>
    <w:rsid w:val="0006036E"/>
    <w:rPr>
      <w:b/>
      <w:bCs/>
      <w:sz w:val="20"/>
    </w:rPr>
  </w:style>
  <w:style w:type="paragraph" w:styleId="Debesliotekstas">
    <w:name w:val="Balloon Text"/>
    <w:basedOn w:val="prastasis"/>
    <w:link w:val="DebesliotekstasDiagrama"/>
    <w:semiHidden/>
    <w:unhideWhenUsed/>
    <w:rsid w:val="000603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60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zaranskiene@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a.sinkunaite@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F9DB8-3221-462C-B3B3-2769BE70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68952</Words>
  <Characters>39304</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2025-07-22T09:45:00Z</dcterms:created>
  <dcterms:modified xsi:type="dcterms:W3CDTF">2025-08-13T06:33:00Z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