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F3DFB0A" w:rsidR="00EB3BAC" w:rsidRPr="00EB3BAC" w:rsidRDefault="0071182F" w:rsidP="001C3CC7">
            <w:pPr>
              <w:autoSpaceDE w:val="0"/>
              <w:autoSpaceDN w:val="0"/>
              <w:adjustRightInd w:val="0"/>
              <w:jc w:val="center"/>
              <w:rPr>
                <w:sz w:val="22"/>
                <w:szCs w:val="22"/>
              </w:rPr>
            </w:pPr>
            <w:r w:rsidRPr="0071182F">
              <w:rPr>
                <w:rFonts w:eastAsia="TimesNewRomanPS-BoldMT"/>
                <w:b/>
                <w:bCs/>
                <w:sz w:val="22"/>
                <w:szCs w:val="22"/>
                <w14:ligatures w14:val="standardContextual"/>
              </w:rPr>
              <w:t>INKSTŲ ARTERIJOS DENERVACIJOS KATETERIAI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proofErr w:type="spellStart"/>
            <w:r w:rsidRPr="00EB3BAC">
              <w:rPr>
                <w:kern w:val="2"/>
                <w:sz w:val="22"/>
                <w:szCs w:val="22"/>
              </w:rPr>
              <w:t>kul</w:t>
            </w:r>
            <w:proofErr w:type="spellEnd"/>
            <w:r w:rsidRPr="00EB3BAC">
              <w:rPr>
                <w:kern w:val="2"/>
                <w:sz w:val="22"/>
                <w:szCs w:val="22"/>
                <w:lang w:val="en-US"/>
              </w:rPr>
              <w:t>@</w:t>
            </w:r>
            <w:proofErr w:type="spellStart"/>
            <w:r w:rsidRPr="00EB3BAC">
              <w:rPr>
                <w:kern w:val="2"/>
                <w:sz w:val="22"/>
                <w:szCs w:val="22"/>
              </w:rPr>
              <w:t>kul.lt</w:t>
            </w:r>
            <w:proofErr w:type="spellEnd"/>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30AA9EA2" w:rsidR="00EB3BAC" w:rsidRPr="00EB3BAC" w:rsidRDefault="0071182F" w:rsidP="00EB3BAC">
            <w:pPr>
              <w:autoSpaceDE w:val="0"/>
              <w:autoSpaceDN w:val="0"/>
              <w:adjustRightInd w:val="0"/>
              <w:rPr>
                <w:sz w:val="22"/>
                <w:szCs w:val="22"/>
              </w:rPr>
            </w:pPr>
            <w:r>
              <w:rPr>
                <w:sz w:val="22"/>
                <w:szCs w:val="22"/>
              </w:rPr>
              <w:t>Kardiologijos klinikos vadybininkė administratorė Vaida Viliūtė</w:t>
            </w:r>
            <w:r w:rsidR="001C3CC7">
              <w:rPr>
                <w:sz w:val="22"/>
                <w:szCs w:val="22"/>
              </w:rPr>
              <w:t xml:space="preserve">, </w:t>
            </w:r>
            <w:r w:rsidR="00EB3BAC" w:rsidRPr="00EB3BAC">
              <w:rPr>
                <w:sz w:val="22"/>
                <w:szCs w:val="22"/>
              </w:rPr>
              <w:t xml:space="preserve"> tel.+370</w:t>
            </w:r>
            <w:r w:rsidR="00387941">
              <w:rPr>
                <w:sz w:val="22"/>
                <w:szCs w:val="22"/>
              </w:rPr>
              <w:t xml:space="preserve"> </w:t>
            </w:r>
            <w:r w:rsidR="00EB3BAC" w:rsidRPr="00EB3BAC">
              <w:rPr>
                <w:sz w:val="22"/>
                <w:szCs w:val="22"/>
              </w:rPr>
              <w:t>4</w:t>
            </w:r>
            <w:r w:rsidR="00387941">
              <w:rPr>
                <w:sz w:val="22"/>
                <w:szCs w:val="22"/>
              </w:rPr>
              <w:t>6</w:t>
            </w:r>
            <w:r>
              <w:rPr>
                <w:sz w:val="22"/>
                <w:szCs w:val="22"/>
              </w:rPr>
              <w:t>.....................</w:t>
            </w:r>
            <w:r w:rsidR="009813E6">
              <w:rPr>
                <w:sz w:val="22"/>
                <w:szCs w:val="22"/>
              </w:rPr>
              <w:t xml:space="preserve">, </w:t>
            </w:r>
            <w:proofErr w:type="spellStart"/>
            <w:r w:rsidR="00EB3BAC" w:rsidRPr="00EB3BAC">
              <w:rPr>
                <w:sz w:val="22"/>
                <w:szCs w:val="22"/>
              </w:rPr>
              <w:t>el.p</w:t>
            </w:r>
            <w:proofErr w:type="spellEnd"/>
            <w:r w:rsidR="00EB3BAC" w:rsidRPr="00EB3BAC">
              <w:rPr>
                <w:sz w:val="22"/>
                <w:szCs w:val="22"/>
              </w:rPr>
              <w:t xml:space="preserve">. </w:t>
            </w:r>
            <w:hyperlink r:id="rId11" w:history="1">
              <w:r w:rsidRPr="00F81777">
                <w:rPr>
                  <w:rStyle w:val="Hipersaitas"/>
                  <w:sz w:val="22"/>
                  <w:szCs w:val="22"/>
                </w:rPr>
                <w:t>vaida.viliute@kul.lt</w:t>
              </w:r>
            </w:hyperlink>
          </w:p>
          <w:p w14:paraId="23128B36" w14:textId="77777777" w:rsidR="00EB3BAC" w:rsidRPr="00EB3BAC" w:rsidRDefault="00EB3BAC" w:rsidP="00EB3BAC">
            <w:pPr>
              <w:autoSpaceDE w:val="0"/>
              <w:autoSpaceDN w:val="0"/>
              <w:adjustRightInd w:val="0"/>
              <w:rPr>
                <w:sz w:val="22"/>
                <w:szCs w:val="22"/>
              </w:rPr>
            </w:pPr>
          </w:p>
          <w:p w14:paraId="46EF4A96" w14:textId="4BFC7522" w:rsidR="00EB3BAC" w:rsidRPr="00EB3BAC" w:rsidRDefault="00EB3BAC" w:rsidP="00EB3BAC">
            <w:pPr>
              <w:autoSpaceDE w:val="0"/>
              <w:autoSpaceDN w:val="0"/>
              <w:adjustRightInd w:val="0"/>
              <w:rPr>
                <w:rFonts w:eastAsia="TimesNewRomanPSMT"/>
                <w:sz w:val="22"/>
                <w:szCs w:val="22"/>
              </w:rPr>
            </w:pPr>
            <w:r w:rsidRPr="00EB3BAC">
              <w:rPr>
                <w:sz w:val="22"/>
                <w:szCs w:val="22"/>
              </w:rPr>
              <w:t>Vaistinės vadovė Žemyna Bredelienė</w:t>
            </w:r>
            <w:r w:rsidRPr="00EB3BAC">
              <w:rPr>
                <w:rFonts w:eastAsia="TimesNewRomanPSMT"/>
                <w:sz w:val="22"/>
                <w:szCs w:val="22"/>
              </w:rPr>
              <w:t>, tel. +370</w:t>
            </w:r>
            <w:r w:rsidRPr="00EB3BAC">
              <w:rPr>
                <w:sz w:val="22"/>
                <w:szCs w:val="22"/>
              </w:rPr>
              <w:t> 46 396510</w:t>
            </w:r>
            <w:r w:rsidRPr="00EB3BAC">
              <w:rPr>
                <w:rFonts w:eastAsia="TimesNewRomanPSMT"/>
                <w:sz w:val="22"/>
                <w:szCs w:val="22"/>
              </w:rPr>
              <w:t xml:space="preserve">, el. paštas </w:t>
            </w:r>
            <w:proofErr w:type="spellStart"/>
            <w:r w:rsidRPr="00EB3BAC">
              <w:rPr>
                <w:rFonts w:eastAsia="TimesNewRomanPSMT"/>
                <w:sz w:val="22"/>
                <w:szCs w:val="22"/>
              </w:rPr>
              <w:t>zemyna.bredeliene</w:t>
            </w:r>
            <w:hyperlink r:id="rId12" w:history="1">
              <w:r w:rsidRPr="00EB3BAC">
                <w:rPr>
                  <w:rFonts w:eastAsia="Calibri"/>
                  <w:sz w:val="22"/>
                  <w:szCs w:val="22"/>
                  <w:u w:val="single"/>
                </w:rPr>
                <w:t>@kul.lt</w:t>
              </w:r>
              <w:proofErr w:type="spellEnd"/>
            </w:hyperlink>
            <w:r w:rsidRPr="00EB3BAC">
              <w:rPr>
                <w:rFonts w:eastAsia="TimesNewRomanPSMT"/>
                <w:sz w:val="22"/>
                <w:szCs w:val="22"/>
              </w:rPr>
              <w:t>;</w:t>
            </w:r>
          </w:p>
          <w:p w14:paraId="650D2911" w14:textId="5EFF67D8" w:rsidR="00EB3BAC" w:rsidRPr="00EB3BAC" w:rsidRDefault="00EB3BAC" w:rsidP="00EB3BAC">
            <w:pPr>
              <w:rPr>
                <w:sz w:val="22"/>
                <w:szCs w:val="22"/>
                <w:shd w:val="clear" w:color="auto" w:fill="FFFFFF"/>
              </w:rPr>
            </w:pPr>
            <w:r w:rsidRPr="00EB3BAC">
              <w:rPr>
                <w:rFonts w:eastAsia="Calibri"/>
                <w:sz w:val="22"/>
                <w:szCs w:val="22"/>
                <w14:ligatures w14:val="standardContextual"/>
              </w:rPr>
              <w:t>Vyr. finansininkės pavaduotoja  Danguolė Bružienė</w:t>
            </w:r>
            <w:r w:rsidRPr="00EB3BAC">
              <w:rPr>
                <w:i/>
                <w:iCs/>
                <w:sz w:val="22"/>
                <w:szCs w:val="22"/>
                <w:shd w:val="clear" w:color="auto" w:fill="FFFFFF"/>
              </w:rPr>
              <w:t>,</w:t>
            </w:r>
            <w:r w:rsidRPr="00EB3BAC">
              <w:rPr>
                <w:sz w:val="22"/>
                <w:szCs w:val="22"/>
                <w:shd w:val="clear" w:color="auto" w:fill="FFFFFF"/>
              </w:rPr>
              <w:t xml:space="preserve"> tel. </w:t>
            </w:r>
            <w:r w:rsidRPr="00EB3BAC">
              <w:rPr>
                <w:rFonts w:eastAsia="TimesNewRomanPSMT"/>
                <w:sz w:val="22"/>
                <w:szCs w:val="22"/>
              </w:rPr>
              <w:t>+370</w:t>
            </w:r>
            <w:r w:rsidRPr="00EB3BAC">
              <w:rPr>
                <w:sz w:val="22"/>
                <w:szCs w:val="22"/>
              </w:rPr>
              <w:t> </w:t>
            </w:r>
            <w:r w:rsidRPr="00EB3BAC">
              <w:rPr>
                <w:sz w:val="22"/>
                <w:szCs w:val="22"/>
                <w:shd w:val="clear" w:color="auto" w:fill="FFFFFF"/>
              </w:rPr>
              <w:t xml:space="preserve">46 491006, el. paštas </w:t>
            </w:r>
            <w:hyperlink r:id="rId13" w:history="1">
              <w:r w:rsidR="001C3CC7" w:rsidRPr="00E56111">
                <w:rPr>
                  <w:rStyle w:val="Hipersaitas"/>
                  <w:sz w:val="22"/>
                  <w:szCs w:val="22"/>
                  <w:shd w:val="clear" w:color="auto" w:fill="FFFFFF"/>
                </w:rPr>
                <w:t>danguole.bruziene@kul.lt</w:t>
              </w:r>
            </w:hyperlink>
            <w:r w:rsidRPr="00EB3BAC">
              <w:rPr>
                <w:sz w:val="22"/>
                <w:szCs w:val="22"/>
                <w:shd w:val="clear" w:color="auto" w:fill="FFFFFF"/>
              </w:rPr>
              <w:t>.</w:t>
            </w:r>
          </w:p>
          <w:p w14:paraId="7783C5AA" w14:textId="77777777" w:rsidR="00EB3BAC" w:rsidRPr="00EB3BAC" w:rsidRDefault="00EB3BAC" w:rsidP="00EB3BAC">
            <w:pPr>
              <w:rPr>
                <w:sz w:val="22"/>
                <w:szCs w:val="22"/>
                <w:shd w:val="clear" w:color="auto" w:fill="FFFFFF"/>
              </w:rPr>
            </w:pPr>
          </w:p>
          <w:p w14:paraId="2B099FCB" w14:textId="77777777"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skyriaus vyriausioji specialistė </w:t>
            </w:r>
          </w:p>
          <w:p w14:paraId="61F9B250" w14:textId="5ABA5190" w:rsidR="007F03B7" w:rsidRPr="00F22C9B" w:rsidRDefault="001C3CC7" w:rsidP="007F03B7">
            <w:pPr>
              <w:rPr>
                <w:sz w:val="22"/>
                <w:szCs w:val="22"/>
                <w:shd w:val="clear" w:color="auto" w:fill="FFFFFF"/>
              </w:rPr>
            </w:pPr>
            <w:r>
              <w:rPr>
                <w:color w:val="000000"/>
                <w:sz w:val="22"/>
                <w:szCs w:val="22"/>
                <w:shd w:val="clear" w:color="auto" w:fill="FFFFFF"/>
              </w:rPr>
              <w:t>Diana Kuzmarskienė</w:t>
            </w:r>
            <w:r w:rsidR="00EB3BAC" w:rsidRPr="00EB3BAC">
              <w:rPr>
                <w:color w:val="000000"/>
                <w:sz w:val="22"/>
                <w:szCs w:val="22"/>
                <w:shd w:val="clear" w:color="auto" w:fill="FFFFFF"/>
              </w:rPr>
              <w:t>, tel.: +</w:t>
            </w:r>
            <w:r w:rsidR="00EB3BAC" w:rsidRPr="00EB3BAC">
              <w:rPr>
                <w:color w:val="000000"/>
                <w:sz w:val="22"/>
                <w:szCs w:val="22"/>
              </w:rPr>
              <w:t xml:space="preserve">370 </w:t>
            </w:r>
            <w:r w:rsidR="00EB3BAC" w:rsidRPr="00EB3BAC">
              <w:rPr>
                <w:color w:val="000000"/>
                <w:sz w:val="22"/>
                <w:szCs w:val="22"/>
                <w:shd w:val="clear" w:color="auto" w:fill="FFFFFF"/>
              </w:rPr>
              <w:t xml:space="preserve">46 </w:t>
            </w:r>
            <w:r>
              <w:rPr>
                <w:color w:val="000000"/>
                <w:sz w:val="22"/>
                <w:szCs w:val="22"/>
                <w:shd w:val="clear" w:color="auto" w:fill="FFFFFF"/>
              </w:rPr>
              <w:t>412908</w:t>
            </w:r>
            <w:r w:rsidR="00EB3BAC" w:rsidRPr="00EB3BAC">
              <w:rPr>
                <w:color w:val="000000"/>
                <w:sz w:val="22"/>
                <w:szCs w:val="22"/>
                <w:shd w:val="clear" w:color="auto" w:fill="FFFFFF"/>
              </w:rPr>
              <w:t xml:space="preserve">, el. paštas: </w:t>
            </w:r>
            <w:r>
              <w:rPr>
                <w:color w:val="000000"/>
                <w:sz w:val="22"/>
                <w:szCs w:val="22"/>
                <w:shd w:val="clear" w:color="auto" w:fill="FFFFFF"/>
              </w:rPr>
              <w:t>diana.kuzmarskiene</w:t>
            </w:r>
            <w:r w:rsidR="00EB3BAC"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59CF8965" w:rsidR="00EB3BAC" w:rsidRPr="00BD0529"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Sutarties 1 priede nurodyt</w:t>
            </w:r>
            <w:r w:rsidR="001C3CC7">
              <w:rPr>
                <w:kern w:val="2"/>
                <w:sz w:val="22"/>
                <w:szCs w:val="22"/>
              </w:rPr>
              <w:t>us</w:t>
            </w:r>
            <w:r w:rsidRPr="00BD0529">
              <w:rPr>
                <w:kern w:val="2"/>
                <w:sz w:val="22"/>
                <w:szCs w:val="22"/>
              </w:rPr>
              <w:t xml:space="preserve"> </w:t>
            </w:r>
            <w:r w:rsidR="00F60BAB" w:rsidRPr="00F60BAB">
              <w:rPr>
                <w:rFonts w:eastAsia="TimesNewRomanPS-BoldMT"/>
                <w:sz w:val="22"/>
                <w:szCs w:val="22"/>
                <w14:ligatures w14:val="standardContextual"/>
              </w:rPr>
              <w:t xml:space="preserve">Inkstų arterijos </w:t>
            </w:r>
            <w:proofErr w:type="spellStart"/>
            <w:r w:rsidR="00F60BAB" w:rsidRPr="00F60BAB">
              <w:rPr>
                <w:rFonts w:eastAsia="TimesNewRomanPS-BoldMT"/>
                <w:sz w:val="22"/>
                <w:szCs w:val="22"/>
                <w14:ligatures w14:val="standardContextual"/>
              </w:rPr>
              <w:t>denervacijos</w:t>
            </w:r>
            <w:proofErr w:type="spellEnd"/>
            <w:r w:rsidR="00F60BAB" w:rsidRPr="00F60BAB">
              <w:rPr>
                <w:rFonts w:eastAsia="TimesNewRomanPS-BoldMT"/>
                <w:sz w:val="22"/>
                <w:szCs w:val="22"/>
                <w14:ligatures w14:val="standardContextual"/>
              </w:rPr>
              <w:t xml:space="preserve"> kateteri</w:t>
            </w:r>
            <w:r w:rsidR="00F60BAB">
              <w:rPr>
                <w:rFonts w:eastAsia="TimesNewRomanPS-BoldMT"/>
                <w:sz w:val="22"/>
                <w:szCs w:val="22"/>
                <w14:ligatures w14:val="standardContextual"/>
              </w:rPr>
              <w:t>us</w:t>
            </w:r>
            <w:r w:rsidR="00F60BAB" w:rsidRPr="00BD0529">
              <w:rPr>
                <w:kern w:val="2"/>
                <w:sz w:val="22"/>
                <w:szCs w:val="22"/>
              </w:rPr>
              <w:t xml:space="preserve"> </w:t>
            </w:r>
            <w:r w:rsidRPr="00BD0529">
              <w:rPr>
                <w:kern w:val="2"/>
                <w:sz w:val="22"/>
                <w:szCs w:val="22"/>
              </w:rPr>
              <w:t>(toliau – Prekės).</w:t>
            </w:r>
          </w:p>
          <w:p w14:paraId="74009C55" w14:textId="5808972C" w:rsidR="00EB3BAC" w:rsidRPr="001C3CC7" w:rsidRDefault="00EB3BAC" w:rsidP="00EB3BAC">
            <w:pPr>
              <w:jc w:val="both"/>
              <w:rPr>
                <w:kern w:val="2"/>
                <w:sz w:val="22"/>
                <w:szCs w:val="22"/>
              </w:rPr>
            </w:pPr>
            <w:r w:rsidRPr="00BD0529">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43F27E6C" w:rsidR="00EB3BAC" w:rsidRPr="00F0732E" w:rsidRDefault="0071182F" w:rsidP="00EB3BAC">
            <w:pPr>
              <w:rPr>
                <w:kern w:val="2"/>
                <w:sz w:val="22"/>
                <w:szCs w:val="22"/>
              </w:rPr>
            </w:pPr>
            <w:r>
              <w:rPr>
                <w:rFonts w:eastAsia="TimesNewRomanPS-BoldMT"/>
                <w:b/>
                <w:bCs/>
                <w:sz w:val="22"/>
                <w:szCs w:val="22"/>
                <w14:ligatures w14:val="standardContextual"/>
              </w:rPr>
              <w:t>I</w:t>
            </w:r>
            <w:r w:rsidRPr="0071182F">
              <w:rPr>
                <w:rFonts w:eastAsia="TimesNewRomanPS-BoldMT"/>
                <w:b/>
                <w:bCs/>
                <w:sz w:val="22"/>
                <w:szCs w:val="22"/>
                <w14:ligatures w14:val="standardContextual"/>
              </w:rPr>
              <w:t xml:space="preserve">nkstų arterijos </w:t>
            </w:r>
            <w:proofErr w:type="spellStart"/>
            <w:r w:rsidRPr="0071182F">
              <w:rPr>
                <w:rFonts w:eastAsia="TimesNewRomanPS-BoldMT"/>
                <w:b/>
                <w:bCs/>
                <w:sz w:val="22"/>
                <w:szCs w:val="22"/>
                <w14:ligatures w14:val="standardContextual"/>
              </w:rPr>
              <w:t>denervacijos</w:t>
            </w:r>
            <w:proofErr w:type="spellEnd"/>
            <w:r w:rsidRPr="0071182F">
              <w:rPr>
                <w:rFonts w:eastAsia="TimesNewRomanPS-BoldMT"/>
                <w:b/>
                <w:bCs/>
                <w:sz w:val="22"/>
                <w:szCs w:val="22"/>
                <w14:ligatures w14:val="standardContextual"/>
              </w:rPr>
              <w:t xml:space="preserve"> kateteriai</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78193EB6"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prekes</w:t>
            </w:r>
            <w:r w:rsidR="00170148">
              <w:rPr>
                <w:kern w:val="2"/>
                <w:szCs w:val="24"/>
              </w:rPr>
              <w:t xml:space="preserve"> </w:t>
            </w:r>
            <w:r w:rsidR="0071182F">
              <w:rPr>
                <w:kern w:val="2"/>
                <w:szCs w:val="24"/>
              </w:rPr>
              <w:t>5</w:t>
            </w:r>
            <w:r w:rsidR="00170148">
              <w:rPr>
                <w:kern w:val="2"/>
                <w:szCs w:val="24"/>
              </w:rPr>
              <w:t xml:space="preserve"> darbo dien</w:t>
            </w:r>
            <w:r w:rsidR="0071182F">
              <w:rPr>
                <w:kern w:val="2"/>
                <w:szCs w:val="24"/>
              </w:rPr>
              <w:t>as</w:t>
            </w:r>
            <w:r w:rsidR="00170148">
              <w:rPr>
                <w:kern w:val="2"/>
                <w:szCs w:val="24"/>
              </w:rPr>
              <w:t xml:space="preserve"> </w:t>
            </w:r>
            <w:r w:rsidRPr="007350AF">
              <w:rPr>
                <w:kern w:val="2"/>
                <w:szCs w:val="24"/>
              </w:rPr>
              <w:t xml:space="preserve">nuo užsakymo pateikimo dienos </w:t>
            </w:r>
            <w:r w:rsidRPr="007350AF">
              <w:rPr>
                <w:color w:val="000000"/>
                <w:kern w:val="2"/>
                <w:szCs w:val="24"/>
              </w:rPr>
              <w:t>šiuo adresu</w:t>
            </w:r>
            <w:r w:rsidRPr="007350AF">
              <w:rPr>
                <w:kern w:val="2"/>
                <w:szCs w:val="24"/>
              </w:rPr>
              <w:t xml:space="preserve">: </w:t>
            </w:r>
            <w:r w:rsidR="0071182F">
              <w:rPr>
                <w:kern w:val="2"/>
                <w:szCs w:val="24"/>
              </w:rPr>
              <w:t xml:space="preserve">Vaistinė </w:t>
            </w:r>
            <w:r w:rsidRPr="007350AF">
              <w:rPr>
                <w:kern w:val="2"/>
                <w:szCs w:val="24"/>
              </w:rPr>
              <w:t>Liepojos g. 4</w:t>
            </w:r>
            <w:r w:rsidR="0071182F">
              <w:rPr>
                <w:kern w:val="2"/>
                <w:szCs w:val="24"/>
              </w:rPr>
              <w:t>5</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77777777" w:rsidR="00B767F3" w:rsidRPr="00EB3BAC" w:rsidRDefault="001E410C" w:rsidP="00516EEE">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7C7001"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lastRenderedPageBreak/>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lastRenderedPageBreak/>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lastRenderedPageBreak/>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1746E426"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5D984A1B"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w:t>
            </w:r>
            <w:r w:rsidRPr="00EB3BAC">
              <w:rPr>
                <w:b/>
                <w:bCs/>
                <w:kern w:val="2"/>
                <w:sz w:val="22"/>
                <w:szCs w:val="22"/>
              </w:rPr>
              <w:lastRenderedPageBreak/>
              <w:t xml:space="preserve">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lastRenderedPageBreak/>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517F0615"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71182F">
              <w:rPr>
                <w:b/>
                <w:bCs/>
                <w:color w:val="000000"/>
                <w:kern w:val="2"/>
                <w:sz w:val="22"/>
                <w:szCs w:val="22"/>
              </w:rPr>
              <w:t>24</w:t>
            </w:r>
            <w:r w:rsidRPr="00083198">
              <w:rPr>
                <w:b/>
                <w:bCs/>
                <w:kern w:val="2"/>
                <w:sz w:val="22"/>
                <w:szCs w:val="22"/>
              </w:rPr>
              <w:t xml:space="preserve"> mėnesiai</w:t>
            </w:r>
            <w:r w:rsidRPr="00EB3BAC">
              <w:rPr>
                <w:kern w:val="2"/>
                <w:sz w:val="22"/>
                <w:szCs w:val="22"/>
              </w:rPr>
              <w:t>.</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lastRenderedPageBreak/>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w:t>
            </w:r>
            <w:r w:rsidRPr="00EB3BAC">
              <w:rPr>
                <w:bCs/>
                <w:sz w:val="22"/>
                <w:szCs w:val="22"/>
              </w:rPr>
              <w:lastRenderedPageBreak/>
              <w:t>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p w14:paraId="540CDEA8" w14:textId="77777777" w:rsidR="00641B5E" w:rsidRPr="00EB3BAC" w:rsidRDefault="00641B5E" w:rsidP="00641B5E">
            <w:pPr>
              <w:jc w:val="center"/>
              <w:rPr>
                <w:b/>
                <w:bCs/>
                <w:color w:val="4472C4"/>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518BE5F9" w:rsidR="005D7A65" w:rsidRDefault="005D7A65" w:rsidP="005D7A65">
      <w:pPr>
        <w:jc w:val="right"/>
        <w:rPr>
          <w:sz w:val="22"/>
          <w:szCs w:val="22"/>
        </w:rPr>
      </w:pPr>
      <w:r>
        <w:rPr>
          <w:sz w:val="22"/>
          <w:szCs w:val="22"/>
        </w:rPr>
        <w:lastRenderedPageBreak/>
        <w:t xml:space="preserve">Sutarties </w:t>
      </w:r>
      <w:proofErr w:type="spellStart"/>
      <w:r>
        <w:rPr>
          <w:sz w:val="22"/>
          <w:szCs w:val="22"/>
        </w:rPr>
        <w:t>Nr</w:t>
      </w:r>
      <w:proofErr w:type="spellEnd"/>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3576E"/>
    <w:rsid w:val="00047289"/>
    <w:rsid w:val="00053937"/>
    <w:rsid w:val="000601A7"/>
    <w:rsid w:val="000641C1"/>
    <w:rsid w:val="00072458"/>
    <w:rsid w:val="00083198"/>
    <w:rsid w:val="000A79C4"/>
    <w:rsid w:val="000C1F0F"/>
    <w:rsid w:val="000D0BE4"/>
    <w:rsid w:val="000D76B6"/>
    <w:rsid w:val="000E0C48"/>
    <w:rsid w:val="000E5AE2"/>
    <w:rsid w:val="000E6BA9"/>
    <w:rsid w:val="00101D2A"/>
    <w:rsid w:val="0011059D"/>
    <w:rsid w:val="00112B80"/>
    <w:rsid w:val="0011733A"/>
    <w:rsid w:val="00142858"/>
    <w:rsid w:val="00144FDC"/>
    <w:rsid w:val="001470CC"/>
    <w:rsid w:val="00170148"/>
    <w:rsid w:val="00192314"/>
    <w:rsid w:val="001B2EB7"/>
    <w:rsid w:val="001C3CC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23026"/>
    <w:rsid w:val="0033497D"/>
    <w:rsid w:val="00334A85"/>
    <w:rsid w:val="00341720"/>
    <w:rsid w:val="00346814"/>
    <w:rsid w:val="00357146"/>
    <w:rsid w:val="00360666"/>
    <w:rsid w:val="00372AD2"/>
    <w:rsid w:val="00375E38"/>
    <w:rsid w:val="00386490"/>
    <w:rsid w:val="00387941"/>
    <w:rsid w:val="003A0D63"/>
    <w:rsid w:val="003A2159"/>
    <w:rsid w:val="003B2818"/>
    <w:rsid w:val="003D4701"/>
    <w:rsid w:val="003E5D1D"/>
    <w:rsid w:val="00404614"/>
    <w:rsid w:val="00412904"/>
    <w:rsid w:val="00412EC1"/>
    <w:rsid w:val="004225B3"/>
    <w:rsid w:val="004508F6"/>
    <w:rsid w:val="004564B0"/>
    <w:rsid w:val="00486663"/>
    <w:rsid w:val="00491CA5"/>
    <w:rsid w:val="004A1FB5"/>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21B18"/>
    <w:rsid w:val="00922055"/>
    <w:rsid w:val="0093261F"/>
    <w:rsid w:val="00936EF3"/>
    <w:rsid w:val="00956692"/>
    <w:rsid w:val="009813E6"/>
    <w:rsid w:val="00985A59"/>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guole.bruz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a.viliut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66301</Words>
  <Characters>37793</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2</cp:revision>
  <dcterms:created xsi:type="dcterms:W3CDTF">2025-08-13T12:29:00Z</dcterms:created>
  <dcterms:modified xsi:type="dcterms:W3CDTF">2025-08-13T12:29:00Z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