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1218F" w14:textId="7EA16AE8" w:rsidR="00264009" w:rsidRPr="00C34B63" w:rsidRDefault="00BD0FBF" w:rsidP="004452DD">
      <w:pPr>
        <w:jc w:val="center"/>
        <w:rPr>
          <w:rFonts w:ascii="Arial" w:hAnsi="Arial" w:cs="Arial"/>
          <w:b/>
          <w:bCs/>
          <w:caps/>
          <w:sz w:val="20"/>
          <w:szCs w:val="20"/>
        </w:rPr>
      </w:pPr>
      <w:r w:rsidRPr="00C34B63">
        <w:rPr>
          <w:rFonts w:ascii="Arial" w:hAnsi="Arial" w:cs="Arial"/>
          <w:b/>
          <w:bCs/>
          <w:caps/>
          <w:sz w:val="20"/>
          <w:szCs w:val="20"/>
        </w:rPr>
        <w:t xml:space="preserve">Šilumos tiekimo tinklų </w:t>
      </w:r>
      <w:r w:rsidR="00225564" w:rsidRPr="00C34B63">
        <w:rPr>
          <w:rFonts w:ascii="Arial" w:hAnsi="Arial" w:cs="Arial"/>
          <w:b/>
          <w:bCs/>
          <w:caps/>
          <w:sz w:val="20"/>
          <w:szCs w:val="20"/>
        </w:rPr>
        <w:t>AVARINIŲ</w:t>
      </w:r>
      <w:r w:rsidR="0063755F" w:rsidRPr="00C34B63">
        <w:rPr>
          <w:rFonts w:ascii="Arial" w:hAnsi="Arial" w:cs="Arial"/>
          <w:b/>
          <w:bCs/>
          <w:caps/>
          <w:sz w:val="20"/>
          <w:szCs w:val="20"/>
        </w:rPr>
        <w:t xml:space="preserve"> </w:t>
      </w:r>
      <w:r w:rsidR="00315401">
        <w:rPr>
          <w:rFonts w:ascii="Arial" w:hAnsi="Arial" w:cs="Arial"/>
          <w:b/>
          <w:bCs/>
          <w:caps/>
          <w:sz w:val="20"/>
          <w:szCs w:val="20"/>
        </w:rPr>
        <w:t>defektų šalinimo</w:t>
      </w:r>
      <w:r w:rsidR="001E5735" w:rsidRPr="00C34B63">
        <w:rPr>
          <w:rFonts w:ascii="Arial" w:hAnsi="Arial" w:cs="Arial"/>
          <w:b/>
          <w:bCs/>
          <w:caps/>
          <w:sz w:val="20"/>
          <w:szCs w:val="20"/>
        </w:rPr>
        <w:t xml:space="preserve"> </w:t>
      </w:r>
      <w:r w:rsidRPr="00C34B63">
        <w:rPr>
          <w:rFonts w:ascii="Arial" w:hAnsi="Arial" w:cs="Arial"/>
          <w:b/>
          <w:bCs/>
          <w:caps/>
          <w:sz w:val="20"/>
          <w:szCs w:val="20"/>
        </w:rPr>
        <w:t xml:space="preserve">darbŲ </w:t>
      </w:r>
      <w:r w:rsidR="00836F00">
        <w:rPr>
          <w:rFonts w:ascii="Arial" w:hAnsi="Arial" w:cs="Arial"/>
          <w:b/>
          <w:bCs/>
          <w:caps/>
          <w:sz w:val="20"/>
          <w:szCs w:val="20"/>
        </w:rPr>
        <w:t>JURBARKO</w:t>
      </w:r>
      <w:r w:rsidR="00956BE4" w:rsidRPr="00C34B63">
        <w:rPr>
          <w:rFonts w:ascii="Arial" w:hAnsi="Arial" w:cs="Arial"/>
          <w:b/>
          <w:bCs/>
          <w:caps/>
          <w:sz w:val="20"/>
          <w:szCs w:val="20"/>
        </w:rPr>
        <w:t xml:space="preserve"> MIESTE</w:t>
      </w:r>
    </w:p>
    <w:p w14:paraId="7FDFAEF4" w14:textId="5EC95A34" w:rsidR="00A65E3E" w:rsidRPr="00C34B63" w:rsidRDefault="00C505DD" w:rsidP="004452DD">
      <w:pPr>
        <w:jc w:val="center"/>
        <w:rPr>
          <w:rFonts w:ascii="Arial" w:hAnsi="Arial" w:cs="Arial"/>
          <w:b/>
          <w:caps/>
          <w:sz w:val="20"/>
          <w:szCs w:val="20"/>
        </w:rPr>
      </w:pPr>
      <w:r w:rsidRPr="00C34B63">
        <w:rPr>
          <w:rFonts w:ascii="Arial" w:hAnsi="Arial" w:cs="Arial"/>
          <w:b/>
          <w:caps/>
          <w:sz w:val="20"/>
          <w:szCs w:val="20"/>
        </w:rPr>
        <w:t xml:space="preserve"> pirkimo</w:t>
      </w:r>
      <w:r w:rsidR="00FA5227" w:rsidRPr="00C34B63">
        <w:rPr>
          <w:rFonts w:ascii="Arial" w:hAnsi="Arial" w:cs="Arial"/>
          <w:b/>
          <w:caps/>
          <w:sz w:val="20"/>
          <w:szCs w:val="20"/>
        </w:rPr>
        <w:t xml:space="preserve"> </w:t>
      </w:r>
      <w:r w:rsidR="00641571" w:rsidRPr="00C34B63">
        <w:rPr>
          <w:rFonts w:ascii="Arial" w:hAnsi="Arial" w:cs="Arial"/>
          <w:b/>
          <w:caps/>
          <w:sz w:val="20"/>
          <w:szCs w:val="20"/>
        </w:rPr>
        <w:t>−</w:t>
      </w:r>
      <w:r w:rsidR="00FA5227" w:rsidRPr="00C34B63">
        <w:rPr>
          <w:rFonts w:ascii="Arial" w:hAnsi="Arial" w:cs="Arial"/>
          <w:b/>
          <w:caps/>
          <w:sz w:val="20"/>
          <w:szCs w:val="20"/>
        </w:rPr>
        <w:t xml:space="preserve"> </w:t>
      </w:r>
      <w:r w:rsidRPr="00C34B63">
        <w:rPr>
          <w:rFonts w:ascii="Arial" w:hAnsi="Arial" w:cs="Arial"/>
          <w:b/>
          <w:caps/>
          <w:sz w:val="20"/>
          <w:szCs w:val="20"/>
        </w:rPr>
        <w:t>pardavimo</w:t>
      </w:r>
      <w:r w:rsidR="0075346D" w:rsidRPr="00C34B63">
        <w:rPr>
          <w:rFonts w:ascii="Arial" w:hAnsi="Arial" w:cs="Arial"/>
          <w:b/>
          <w:caps/>
          <w:sz w:val="20"/>
          <w:szCs w:val="20"/>
        </w:rPr>
        <w:t xml:space="preserve"> </w:t>
      </w:r>
      <w:r w:rsidR="00D735F6" w:rsidRPr="00C34B63">
        <w:rPr>
          <w:rFonts w:ascii="Arial" w:hAnsi="Arial" w:cs="Arial"/>
          <w:b/>
          <w:caps/>
          <w:sz w:val="20"/>
          <w:szCs w:val="20"/>
        </w:rPr>
        <w:t>sutartis Nr.</w:t>
      </w:r>
      <w:r w:rsidR="000C6A0E" w:rsidRPr="00C34B63">
        <w:rPr>
          <w:rFonts w:ascii="Arial" w:hAnsi="Arial" w:cs="Arial"/>
          <w:sz w:val="20"/>
          <w:szCs w:val="20"/>
        </w:rPr>
        <w:t xml:space="preserve"> </w:t>
      </w:r>
    </w:p>
    <w:p w14:paraId="33762049" w14:textId="09AE610B" w:rsidR="008D57AB" w:rsidRPr="00C34B63" w:rsidRDefault="00AD63A7" w:rsidP="004452DD">
      <w:pPr>
        <w:jc w:val="center"/>
        <w:rPr>
          <w:rFonts w:ascii="Arial" w:hAnsi="Arial" w:cs="Arial"/>
          <w:sz w:val="20"/>
          <w:szCs w:val="20"/>
        </w:rPr>
      </w:pPr>
      <w:r w:rsidRPr="00C34B63">
        <w:rPr>
          <w:rFonts w:ascii="Arial" w:hAnsi="Arial" w:cs="Arial"/>
          <w:sz w:val="20"/>
          <w:szCs w:val="20"/>
        </w:rPr>
        <w:t>20</w:t>
      </w:r>
      <w:r w:rsidR="00D735F6" w:rsidRPr="00C34B63">
        <w:rPr>
          <w:rFonts w:ascii="Arial" w:hAnsi="Arial" w:cs="Arial"/>
          <w:sz w:val="20"/>
          <w:szCs w:val="20"/>
        </w:rPr>
        <w:t>2</w:t>
      </w:r>
      <w:r w:rsidR="001705DC">
        <w:rPr>
          <w:rFonts w:ascii="Arial" w:hAnsi="Arial" w:cs="Arial"/>
          <w:sz w:val="20"/>
          <w:szCs w:val="20"/>
          <w:lang w:val="en-US"/>
        </w:rPr>
        <w:t>5</w:t>
      </w:r>
      <w:r w:rsidR="000055D7" w:rsidRPr="00C34B63">
        <w:rPr>
          <w:rFonts w:ascii="Arial" w:hAnsi="Arial" w:cs="Arial"/>
          <w:sz w:val="20"/>
          <w:szCs w:val="20"/>
        </w:rPr>
        <w:t xml:space="preserve"> </w:t>
      </w:r>
      <w:r w:rsidR="008D57AB" w:rsidRPr="00C34B63">
        <w:rPr>
          <w:rFonts w:ascii="Arial" w:hAnsi="Arial" w:cs="Arial"/>
          <w:sz w:val="20"/>
          <w:szCs w:val="20"/>
        </w:rPr>
        <w:t>m</w:t>
      </w:r>
      <w:r w:rsidR="008D57AB" w:rsidRPr="001B3AB9">
        <w:rPr>
          <w:rFonts w:ascii="Arial" w:hAnsi="Arial" w:cs="Arial"/>
          <w:sz w:val="20"/>
          <w:szCs w:val="20"/>
        </w:rPr>
        <w:t>.</w:t>
      </w:r>
      <w:r w:rsidR="001B3AB9">
        <w:rPr>
          <w:rFonts w:ascii="Arial" w:hAnsi="Arial" w:cs="Arial"/>
          <w:sz w:val="20"/>
          <w:szCs w:val="20"/>
        </w:rPr>
        <w:t xml:space="preserve"> </w:t>
      </w:r>
      <w:r w:rsidR="001B3AB9">
        <w:rPr>
          <w:rFonts w:ascii="Arial" w:hAnsi="Arial" w:cs="Arial"/>
          <w:sz w:val="20"/>
          <w:szCs w:val="20"/>
          <w:u w:val="single"/>
        </w:rPr>
        <w:t xml:space="preserve"> </w:t>
      </w:r>
      <w:r w:rsidR="00D01EA2" w:rsidRPr="001B3AB9">
        <w:rPr>
          <w:rFonts w:ascii="Arial" w:hAnsi="Arial" w:cs="Arial"/>
          <w:sz w:val="20"/>
          <w:szCs w:val="20"/>
          <w:u w:val="single"/>
        </w:rPr>
        <w:t xml:space="preserve"> </w:t>
      </w:r>
      <w:r w:rsidR="001E5735" w:rsidRPr="001B3AB9">
        <w:rPr>
          <w:rFonts w:ascii="Arial" w:hAnsi="Arial" w:cs="Arial"/>
          <w:sz w:val="20"/>
          <w:szCs w:val="20"/>
          <w:u w:val="single"/>
        </w:rPr>
        <w:t xml:space="preserve">     </w:t>
      </w:r>
      <w:r w:rsidR="001B3AB9" w:rsidRPr="001B3AB9">
        <w:rPr>
          <w:rFonts w:ascii="Arial" w:hAnsi="Arial" w:cs="Arial"/>
          <w:sz w:val="20"/>
          <w:szCs w:val="20"/>
          <w:u w:val="single"/>
        </w:rPr>
        <w:t xml:space="preserve">   </w:t>
      </w:r>
      <w:r w:rsidR="001E5735" w:rsidRPr="001B3AB9">
        <w:rPr>
          <w:rFonts w:ascii="Arial" w:hAnsi="Arial" w:cs="Arial"/>
          <w:sz w:val="20"/>
          <w:szCs w:val="20"/>
          <w:u w:val="single"/>
        </w:rPr>
        <w:t xml:space="preserve">     </w:t>
      </w:r>
      <w:r w:rsidR="00500576" w:rsidRPr="001B3AB9">
        <w:rPr>
          <w:rFonts w:ascii="Arial" w:hAnsi="Arial" w:cs="Arial"/>
          <w:sz w:val="20"/>
          <w:szCs w:val="20"/>
          <w:u w:val="single"/>
        </w:rPr>
        <w:t xml:space="preserve"> </w:t>
      </w:r>
      <w:r w:rsidR="001B3AB9">
        <w:rPr>
          <w:rFonts w:ascii="Arial" w:hAnsi="Arial" w:cs="Arial"/>
          <w:sz w:val="20"/>
          <w:szCs w:val="20"/>
        </w:rPr>
        <w:t xml:space="preserve"> </w:t>
      </w:r>
      <w:r w:rsidR="008D57AB" w:rsidRPr="00C34B63">
        <w:rPr>
          <w:rFonts w:ascii="Arial" w:hAnsi="Arial" w:cs="Arial"/>
          <w:sz w:val="20"/>
          <w:szCs w:val="20"/>
        </w:rPr>
        <w:t>d.</w:t>
      </w:r>
    </w:p>
    <w:p w14:paraId="55C16616" w14:textId="77777777" w:rsidR="00971596" w:rsidRPr="00C34B63" w:rsidRDefault="00971596" w:rsidP="004452DD">
      <w:pPr>
        <w:jc w:val="center"/>
        <w:rPr>
          <w:rFonts w:ascii="Arial" w:hAnsi="Arial" w:cs="Arial"/>
          <w:sz w:val="20"/>
          <w:szCs w:val="20"/>
        </w:rPr>
      </w:pPr>
      <w:r w:rsidRPr="00C34B63">
        <w:rPr>
          <w:rFonts w:ascii="Arial" w:hAnsi="Arial" w:cs="Arial"/>
          <w:sz w:val="20"/>
          <w:szCs w:val="20"/>
        </w:rPr>
        <w:t>Kaunas</w:t>
      </w:r>
    </w:p>
    <w:p w14:paraId="77764476" w14:textId="77777777" w:rsidR="008D57AB" w:rsidRPr="00C34B63" w:rsidRDefault="008D57AB" w:rsidP="004452DD">
      <w:pPr>
        <w:jc w:val="center"/>
        <w:rPr>
          <w:rFonts w:ascii="Arial" w:hAnsi="Arial" w:cs="Arial"/>
          <w:sz w:val="20"/>
          <w:szCs w:val="20"/>
        </w:rPr>
      </w:pPr>
    </w:p>
    <w:p w14:paraId="6A75FBB6" w14:textId="5547F620" w:rsidR="003B48FA" w:rsidRPr="00C34B63" w:rsidRDefault="003B48FA" w:rsidP="004452DD">
      <w:pPr>
        <w:ind w:firstLine="709"/>
        <w:jc w:val="both"/>
        <w:rPr>
          <w:rFonts w:ascii="Arial" w:hAnsi="Arial" w:cs="Arial"/>
          <w:sz w:val="20"/>
          <w:szCs w:val="20"/>
          <w:lang w:eastAsia="ar-SA"/>
        </w:rPr>
      </w:pPr>
      <w:r w:rsidRPr="00C34B63">
        <w:rPr>
          <w:rFonts w:ascii="Arial" w:hAnsi="Arial" w:cs="Arial"/>
          <w:spacing w:val="-2"/>
          <w:sz w:val="20"/>
          <w:szCs w:val="20"/>
        </w:rPr>
        <w:t>Akcinė bendrovė ,,Kauno energija“ (toliau – Užsakovas), atstovaujama</w:t>
      </w:r>
      <w:r w:rsidR="00225564" w:rsidRPr="00C34B63">
        <w:rPr>
          <w:rFonts w:ascii="Arial" w:hAnsi="Arial" w:cs="Arial"/>
          <w:spacing w:val="-2"/>
          <w:sz w:val="20"/>
          <w:szCs w:val="20"/>
        </w:rPr>
        <w:t>s</w:t>
      </w:r>
      <w:r w:rsidRPr="00C34B63">
        <w:rPr>
          <w:rFonts w:ascii="Arial" w:hAnsi="Arial" w:cs="Arial"/>
          <w:spacing w:val="-2"/>
          <w:sz w:val="20"/>
          <w:szCs w:val="20"/>
        </w:rPr>
        <w:t xml:space="preserve"> </w:t>
      </w:r>
      <w:r w:rsidR="00371876" w:rsidRPr="00C34B63">
        <w:rPr>
          <w:rFonts w:ascii="Arial" w:hAnsi="Arial" w:cs="Arial"/>
          <w:sz w:val="20"/>
          <w:szCs w:val="20"/>
          <w:lang w:eastAsia="ar-SA"/>
        </w:rPr>
        <w:t xml:space="preserve">generalinio direktoriaus Tomo </w:t>
      </w:r>
      <w:proofErr w:type="spellStart"/>
      <w:r w:rsidR="00371876" w:rsidRPr="00C34B63">
        <w:rPr>
          <w:rFonts w:ascii="Arial" w:hAnsi="Arial" w:cs="Arial"/>
          <w:sz w:val="20"/>
          <w:szCs w:val="20"/>
          <w:lang w:eastAsia="ar-SA"/>
        </w:rPr>
        <w:t>Garasimavičiaus</w:t>
      </w:r>
      <w:proofErr w:type="spellEnd"/>
      <w:r w:rsidRPr="00C34B63">
        <w:rPr>
          <w:rFonts w:ascii="Arial" w:hAnsi="Arial" w:cs="Arial"/>
          <w:sz w:val="20"/>
          <w:szCs w:val="20"/>
        </w:rPr>
        <w:t xml:space="preserve">, veikiančio pagal </w:t>
      </w:r>
      <w:r w:rsidR="00371876" w:rsidRPr="00C34B63">
        <w:rPr>
          <w:rFonts w:ascii="Arial" w:hAnsi="Arial" w:cs="Arial"/>
          <w:sz w:val="20"/>
          <w:szCs w:val="20"/>
          <w:lang w:eastAsia="ar-SA"/>
        </w:rPr>
        <w:t>Užsakovo</w:t>
      </w:r>
      <w:r w:rsidR="00225564" w:rsidRPr="00C34B63">
        <w:rPr>
          <w:rFonts w:ascii="Arial" w:hAnsi="Arial" w:cs="Arial"/>
          <w:sz w:val="20"/>
          <w:szCs w:val="20"/>
          <w:lang w:eastAsia="ar-SA"/>
        </w:rPr>
        <w:t xml:space="preserve"> įstatus</w:t>
      </w:r>
      <w:r w:rsidRPr="00C34B63">
        <w:rPr>
          <w:rFonts w:ascii="Arial" w:hAnsi="Arial" w:cs="Arial"/>
          <w:sz w:val="20"/>
          <w:szCs w:val="20"/>
          <w:lang w:eastAsia="ar-SA"/>
        </w:rPr>
        <w:t xml:space="preserve">, ir </w:t>
      </w:r>
    </w:p>
    <w:p w14:paraId="57EAAB0C" w14:textId="6DA6F68F" w:rsidR="00F51D7D" w:rsidRPr="00C34B63" w:rsidRDefault="00225564" w:rsidP="004452DD">
      <w:pPr>
        <w:ind w:firstLine="709"/>
        <w:jc w:val="both"/>
        <w:rPr>
          <w:rFonts w:ascii="Arial" w:hAnsi="Arial" w:cs="Arial"/>
          <w:color w:val="000000" w:themeColor="text1"/>
          <w:sz w:val="20"/>
          <w:szCs w:val="20"/>
        </w:rPr>
      </w:pPr>
      <w:r w:rsidRPr="00C34B63">
        <w:rPr>
          <w:rFonts w:ascii="Arial" w:hAnsi="Arial" w:cs="Arial"/>
          <w:sz w:val="20"/>
          <w:szCs w:val="20"/>
          <w:lang w:eastAsia="ar-SA"/>
        </w:rPr>
        <w:t>[Nurodyti]</w:t>
      </w:r>
      <w:r w:rsidR="003B48FA" w:rsidRPr="00C34B63">
        <w:rPr>
          <w:rFonts w:ascii="Arial" w:hAnsi="Arial" w:cs="Arial"/>
          <w:sz w:val="20"/>
          <w:szCs w:val="20"/>
        </w:rPr>
        <w:t xml:space="preserve"> (</w:t>
      </w:r>
      <w:r w:rsidR="003B48FA" w:rsidRPr="00C34B63">
        <w:rPr>
          <w:rFonts w:ascii="Arial" w:hAnsi="Arial" w:cs="Arial"/>
          <w:sz w:val="20"/>
          <w:szCs w:val="20"/>
          <w:lang w:eastAsia="ar-SA"/>
        </w:rPr>
        <w:t>toliau – Rangovas), atstovaujama</w:t>
      </w:r>
      <w:r w:rsidRPr="00C34B63">
        <w:rPr>
          <w:rFonts w:ascii="Arial" w:hAnsi="Arial" w:cs="Arial"/>
          <w:sz w:val="20"/>
          <w:szCs w:val="20"/>
          <w:lang w:eastAsia="ar-SA"/>
        </w:rPr>
        <w:t>s</w:t>
      </w:r>
      <w:r w:rsidR="00FD439F" w:rsidRPr="00C34B63">
        <w:rPr>
          <w:rFonts w:ascii="Arial" w:hAnsi="Arial" w:cs="Arial"/>
          <w:sz w:val="20"/>
          <w:szCs w:val="20"/>
          <w:lang w:eastAsia="ar-SA"/>
        </w:rPr>
        <w:t xml:space="preserve"> </w:t>
      </w:r>
      <w:r w:rsidRPr="00C34B63">
        <w:rPr>
          <w:rFonts w:ascii="Arial" w:hAnsi="Arial" w:cs="Arial"/>
          <w:sz w:val="20"/>
          <w:szCs w:val="20"/>
          <w:lang w:eastAsia="ar-SA"/>
        </w:rPr>
        <w:t>[Nurodyti pareigas, vardą, pavardę]</w:t>
      </w:r>
      <w:r w:rsidR="00FC1656" w:rsidRPr="00C34B63">
        <w:rPr>
          <w:rFonts w:ascii="Arial" w:hAnsi="Arial" w:cs="Arial"/>
          <w:sz w:val="20"/>
          <w:szCs w:val="20"/>
          <w:lang w:eastAsia="ar-SA"/>
        </w:rPr>
        <w:t xml:space="preserve"> pagal </w:t>
      </w:r>
      <w:r w:rsidRPr="00C34B63">
        <w:rPr>
          <w:rFonts w:ascii="Arial" w:hAnsi="Arial" w:cs="Arial"/>
          <w:sz w:val="20"/>
          <w:szCs w:val="20"/>
          <w:lang w:eastAsia="ar-SA"/>
        </w:rPr>
        <w:t>Rangovo</w:t>
      </w:r>
      <w:r w:rsidR="00FC1656" w:rsidRPr="00C34B63">
        <w:rPr>
          <w:rFonts w:ascii="Arial" w:hAnsi="Arial" w:cs="Arial"/>
          <w:sz w:val="20"/>
          <w:szCs w:val="20"/>
          <w:lang w:eastAsia="ar-SA"/>
        </w:rPr>
        <w:t xml:space="preserve"> įstatus, </w:t>
      </w:r>
      <w:r w:rsidR="003B48FA" w:rsidRPr="00C34B63">
        <w:rPr>
          <w:rFonts w:ascii="Arial" w:hAnsi="Arial" w:cs="Arial"/>
          <w:sz w:val="20"/>
          <w:szCs w:val="20"/>
          <w:lang w:eastAsia="ar-SA"/>
        </w:rPr>
        <w:t xml:space="preserve">toliau – Šalys, o kiekviena atskirai – Šalis, vadovaujantis </w:t>
      </w:r>
      <w:r w:rsidR="003B48FA" w:rsidRPr="00C34B63">
        <w:rPr>
          <w:rFonts w:ascii="Arial" w:hAnsi="Arial" w:cs="Arial"/>
          <w:sz w:val="20"/>
          <w:szCs w:val="20"/>
          <w:lang w:eastAsia="lt-LT"/>
        </w:rPr>
        <w:t xml:space="preserve">Užsakovo </w:t>
      </w:r>
      <w:r w:rsidR="00916392">
        <w:rPr>
          <w:rFonts w:ascii="Arial" w:hAnsi="Arial" w:cs="Arial"/>
          <w:sz w:val="20"/>
          <w:szCs w:val="20"/>
          <w:lang w:eastAsia="lt-LT"/>
        </w:rPr>
        <w:t>Tiekėjų apklausos pažyma</w:t>
      </w:r>
      <w:r w:rsidR="003B48FA" w:rsidRPr="00C34B63">
        <w:rPr>
          <w:rFonts w:ascii="Arial" w:hAnsi="Arial" w:cs="Arial"/>
          <w:sz w:val="20"/>
          <w:szCs w:val="20"/>
          <w:lang w:eastAsia="lt-LT"/>
        </w:rPr>
        <w:t xml:space="preserve"> </w:t>
      </w:r>
      <w:r w:rsidRPr="00C34B63">
        <w:rPr>
          <w:rFonts w:ascii="Arial" w:hAnsi="Arial" w:cs="Arial"/>
          <w:sz w:val="20"/>
          <w:szCs w:val="20"/>
        </w:rPr>
        <w:t>[Data]</w:t>
      </w:r>
      <w:r w:rsidR="00F82FAA" w:rsidRPr="00C34B63">
        <w:rPr>
          <w:rFonts w:ascii="Arial" w:hAnsi="Arial" w:cs="Arial"/>
          <w:sz w:val="20"/>
          <w:szCs w:val="20"/>
        </w:rPr>
        <w:t xml:space="preserve"> </w:t>
      </w:r>
      <w:r w:rsidR="003B48FA" w:rsidRPr="00C34B63">
        <w:rPr>
          <w:rFonts w:ascii="Arial" w:hAnsi="Arial" w:cs="Arial"/>
          <w:sz w:val="20"/>
          <w:szCs w:val="20"/>
        </w:rPr>
        <w:t>Nr. </w:t>
      </w:r>
      <w:r w:rsidR="003B48FA" w:rsidRPr="00C34B63">
        <w:rPr>
          <w:rFonts w:ascii="Arial" w:hAnsi="Arial" w:cs="Arial"/>
          <w:color w:val="000000" w:themeColor="text1"/>
          <w:sz w:val="20"/>
          <w:szCs w:val="20"/>
        </w:rPr>
        <w:t xml:space="preserve">, sudarė šią </w:t>
      </w:r>
      <w:r w:rsidR="008F0CB9" w:rsidRPr="00C34B63">
        <w:rPr>
          <w:rFonts w:ascii="Arial" w:hAnsi="Arial" w:cs="Arial"/>
          <w:sz w:val="20"/>
          <w:szCs w:val="20"/>
        </w:rPr>
        <w:t>š</w:t>
      </w:r>
      <w:r w:rsidR="004A587E" w:rsidRPr="00C34B63">
        <w:rPr>
          <w:rFonts w:ascii="Arial" w:hAnsi="Arial" w:cs="Arial"/>
          <w:sz w:val="20"/>
          <w:szCs w:val="20"/>
        </w:rPr>
        <w:t xml:space="preserve">ilumos tiekimo tinklų </w:t>
      </w:r>
      <w:r w:rsidRPr="00C34B63">
        <w:rPr>
          <w:rFonts w:ascii="Arial" w:hAnsi="Arial" w:cs="Arial"/>
          <w:sz w:val="20"/>
          <w:szCs w:val="20"/>
        </w:rPr>
        <w:t>avarinių</w:t>
      </w:r>
      <w:r w:rsidR="001E5735" w:rsidRPr="00C34B63">
        <w:rPr>
          <w:rFonts w:ascii="Arial" w:hAnsi="Arial" w:cs="Arial"/>
          <w:sz w:val="20"/>
          <w:szCs w:val="20"/>
        </w:rPr>
        <w:t xml:space="preserve"> </w:t>
      </w:r>
      <w:r w:rsidR="00315401">
        <w:rPr>
          <w:rFonts w:ascii="Arial" w:hAnsi="Arial" w:cs="Arial"/>
          <w:sz w:val="20"/>
          <w:szCs w:val="20"/>
        </w:rPr>
        <w:t>defektų šalinimo</w:t>
      </w:r>
      <w:r w:rsidR="004A587E" w:rsidRPr="00C34B63">
        <w:rPr>
          <w:rFonts w:ascii="Arial" w:hAnsi="Arial" w:cs="Arial"/>
          <w:sz w:val="20"/>
          <w:szCs w:val="20"/>
        </w:rPr>
        <w:t xml:space="preserve"> </w:t>
      </w:r>
      <w:r w:rsidR="003B48FA" w:rsidRPr="00C34B63">
        <w:rPr>
          <w:rFonts w:ascii="Arial" w:hAnsi="Arial" w:cs="Arial"/>
          <w:color w:val="000000" w:themeColor="text1"/>
          <w:sz w:val="20"/>
          <w:szCs w:val="20"/>
        </w:rPr>
        <w:t xml:space="preserve">darbų </w:t>
      </w:r>
      <w:r w:rsidR="00916392">
        <w:rPr>
          <w:rFonts w:ascii="Arial" w:hAnsi="Arial" w:cs="Arial"/>
          <w:color w:val="000000" w:themeColor="text1"/>
          <w:sz w:val="20"/>
          <w:szCs w:val="20"/>
        </w:rPr>
        <w:t>Jurbark</w:t>
      </w:r>
      <w:r w:rsidR="00780271">
        <w:rPr>
          <w:rFonts w:ascii="Arial" w:hAnsi="Arial" w:cs="Arial"/>
          <w:color w:val="000000" w:themeColor="text1"/>
          <w:sz w:val="20"/>
          <w:szCs w:val="20"/>
        </w:rPr>
        <w:t>o</w:t>
      </w:r>
      <w:r w:rsidR="00916392">
        <w:rPr>
          <w:rFonts w:ascii="Arial" w:hAnsi="Arial" w:cs="Arial"/>
          <w:color w:val="000000" w:themeColor="text1"/>
          <w:sz w:val="20"/>
          <w:szCs w:val="20"/>
        </w:rPr>
        <w:t xml:space="preserve"> mieste </w:t>
      </w:r>
      <w:r w:rsidR="003B48FA" w:rsidRPr="00C34B63">
        <w:rPr>
          <w:rFonts w:ascii="Arial" w:hAnsi="Arial" w:cs="Arial"/>
          <w:color w:val="000000" w:themeColor="text1"/>
          <w:sz w:val="20"/>
          <w:szCs w:val="20"/>
        </w:rPr>
        <w:t>pirkimo–pardavimo sutartį (toliau – Sutartis).</w:t>
      </w:r>
    </w:p>
    <w:p w14:paraId="63DCB856" w14:textId="7F157708" w:rsidR="003B48FA" w:rsidRPr="00C34B63" w:rsidRDefault="003B48FA" w:rsidP="004452DD">
      <w:pPr>
        <w:pStyle w:val="Pagrindinistekstas2"/>
        <w:spacing w:line="240" w:lineRule="auto"/>
        <w:rPr>
          <w:rFonts w:ascii="Arial" w:hAnsi="Arial" w:cs="Arial"/>
          <w:strike/>
          <w:sz w:val="20"/>
          <w:szCs w:val="20"/>
        </w:rPr>
      </w:pPr>
      <w:r w:rsidRPr="00C34B63">
        <w:rPr>
          <w:rFonts w:ascii="Arial" w:hAnsi="Arial" w:cs="Arial"/>
          <w:color w:val="000000" w:themeColor="text1"/>
          <w:sz w:val="20"/>
          <w:szCs w:val="20"/>
        </w:rPr>
        <w:tab/>
      </w:r>
    </w:p>
    <w:p w14:paraId="534A1682" w14:textId="77777777" w:rsidR="00043928" w:rsidRPr="00C34B63" w:rsidRDefault="00043928" w:rsidP="004452DD">
      <w:pPr>
        <w:ind w:right="99"/>
        <w:jc w:val="both"/>
        <w:rPr>
          <w:rFonts w:ascii="Arial" w:hAnsi="Arial" w:cs="Arial"/>
          <w:sz w:val="20"/>
          <w:szCs w:val="20"/>
        </w:rPr>
      </w:pPr>
      <w:bookmarkStart w:id="0" w:name="778z"/>
    </w:p>
    <w:p w14:paraId="5C4E626D" w14:textId="77777777" w:rsidR="003E21F2" w:rsidRPr="00C34B63" w:rsidRDefault="003E21F2" w:rsidP="004452DD">
      <w:pPr>
        <w:numPr>
          <w:ilvl w:val="0"/>
          <w:numId w:val="1"/>
        </w:numPr>
        <w:tabs>
          <w:tab w:val="left" w:pos="284"/>
          <w:tab w:val="left" w:pos="567"/>
          <w:tab w:val="left" w:pos="851"/>
          <w:tab w:val="left" w:pos="1276"/>
        </w:tabs>
        <w:ind w:left="0" w:firstLine="567"/>
        <w:jc w:val="both"/>
        <w:rPr>
          <w:rFonts w:ascii="Arial" w:hAnsi="Arial" w:cs="Arial"/>
          <w:b/>
          <w:sz w:val="20"/>
          <w:szCs w:val="20"/>
        </w:rPr>
      </w:pPr>
      <w:bookmarkStart w:id="1" w:name="OLE_LINK5"/>
      <w:bookmarkStart w:id="2" w:name="OLE_LINK6"/>
      <w:bookmarkEnd w:id="0"/>
      <w:r w:rsidRPr="00C34B63">
        <w:rPr>
          <w:rFonts w:ascii="Arial" w:hAnsi="Arial" w:cs="Arial"/>
          <w:b/>
          <w:sz w:val="20"/>
          <w:szCs w:val="20"/>
        </w:rPr>
        <w:t>Sąvokos ir apibrėžimai</w:t>
      </w:r>
    </w:p>
    <w:p w14:paraId="4622CA56" w14:textId="77777777" w:rsidR="003E21F2" w:rsidRDefault="003E21F2" w:rsidP="004452DD">
      <w:pPr>
        <w:tabs>
          <w:tab w:val="left" w:pos="142"/>
        </w:tabs>
        <w:ind w:firstLine="567"/>
        <w:jc w:val="both"/>
        <w:rPr>
          <w:rFonts w:ascii="Arial" w:hAnsi="Arial" w:cs="Arial"/>
          <w:sz w:val="20"/>
          <w:szCs w:val="20"/>
        </w:rPr>
      </w:pPr>
      <w:r w:rsidRPr="00C34B63">
        <w:rPr>
          <w:rFonts w:ascii="Arial" w:hAnsi="Arial" w:cs="Arial"/>
          <w:sz w:val="20"/>
          <w:szCs w:val="20"/>
        </w:rPr>
        <w:t>Sutartyje, išskyrus atvejus, jeigu kontekstas reikalautų kitos reikšmės, toliau nurodytos sąvokos turi tokias reikšmes:</w:t>
      </w:r>
    </w:p>
    <w:p w14:paraId="56CD246B" w14:textId="77777777" w:rsidR="006E1F43" w:rsidRPr="00C34B63" w:rsidRDefault="006E1F43" w:rsidP="004452DD">
      <w:pPr>
        <w:tabs>
          <w:tab w:val="left" w:pos="142"/>
        </w:tabs>
        <w:ind w:firstLine="567"/>
        <w:jc w:val="both"/>
        <w:rPr>
          <w:rFonts w:ascii="Arial" w:hAnsi="Arial" w:cs="Arial"/>
          <w:sz w:val="20"/>
          <w:szCs w:val="20"/>
        </w:rPr>
      </w:pPr>
    </w:p>
    <w:p w14:paraId="3BB95C80" w14:textId="0EA5FFD7" w:rsidR="00391221" w:rsidRPr="00C34B63" w:rsidRDefault="003E21F2" w:rsidP="004452DD">
      <w:pPr>
        <w:pStyle w:val="ListParagraph"/>
        <w:numPr>
          <w:ilvl w:val="1"/>
          <w:numId w:val="1"/>
        </w:numPr>
        <w:tabs>
          <w:tab w:val="left" w:pos="851"/>
          <w:tab w:val="left" w:pos="1134"/>
        </w:tabs>
        <w:ind w:left="0" w:firstLine="567"/>
        <w:jc w:val="both"/>
        <w:outlineLvl w:val="0"/>
        <w:rPr>
          <w:rFonts w:ascii="Arial" w:hAnsi="Arial" w:cs="Arial"/>
          <w:sz w:val="20"/>
          <w:szCs w:val="20"/>
        </w:rPr>
      </w:pPr>
      <w:r w:rsidRPr="00C34B63">
        <w:rPr>
          <w:rFonts w:ascii="Arial" w:hAnsi="Arial" w:cs="Arial"/>
          <w:b/>
          <w:bCs/>
          <w:sz w:val="20"/>
          <w:szCs w:val="20"/>
        </w:rPr>
        <w:t>Darbai</w:t>
      </w:r>
      <w:r w:rsidRPr="00C34B63">
        <w:rPr>
          <w:rFonts w:ascii="Arial" w:hAnsi="Arial" w:cs="Arial"/>
          <w:sz w:val="20"/>
          <w:szCs w:val="20"/>
        </w:rPr>
        <w:t xml:space="preserve"> –</w:t>
      </w:r>
      <w:r w:rsidR="00A33640" w:rsidRPr="00C34B63">
        <w:rPr>
          <w:rFonts w:ascii="Arial" w:hAnsi="Arial" w:cs="Arial"/>
          <w:sz w:val="20"/>
          <w:szCs w:val="20"/>
        </w:rPr>
        <w:t xml:space="preserve"> pagal Užsakovo poreikį – telefonu arba elektroniniu paštu Užsakovo užsakomi </w:t>
      </w:r>
      <w:r w:rsidR="009304A3" w:rsidRPr="00C34B63">
        <w:rPr>
          <w:rFonts w:ascii="Arial" w:hAnsi="Arial" w:cs="Arial"/>
          <w:sz w:val="20"/>
          <w:szCs w:val="20"/>
        </w:rPr>
        <w:t>konkretūs darbai</w:t>
      </w:r>
      <w:r w:rsidR="004D027D" w:rsidRPr="00C34B63">
        <w:rPr>
          <w:rFonts w:ascii="Arial" w:hAnsi="Arial" w:cs="Arial"/>
          <w:sz w:val="20"/>
          <w:szCs w:val="20"/>
        </w:rPr>
        <w:t xml:space="preserve"> (įrengimo, montavimo, remonto, įrenginių pajungimo ir pan.)</w:t>
      </w:r>
      <w:r w:rsidR="00A33640" w:rsidRPr="00C34B63">
        <w:rPr>
          <w:rFonts w:ascii="Arial" w:hAnsi="Arial" w:cs="Arial"/>
          <w:sz w:val="20"/>
          <w:szCs w:val="20"/>
        </w:rPr>
        <w:t xml:space="preserve"> atliekami Sutartyje</w:t>
      </w:r>
      <w:r w:rsidR="00857480" w:rsidRPr="00C34B63">
        <w:rPr>
          <w:rFonts w:ascii="Arial" w:hAnsi="Arial" w:cs="Arial"/>
          <w:sz w:val="20"/>
          <w:szCs w:val="20"/>
        </w:rPr>
        <w:t xml:space="preserve"> ir (ar) jos prieduose</w:t>
      </w:r>
      <w:r w:rsidR="00C505DD" w:rsidRPr="00C34B63">
        <w:rPr>
          <w:rFonts w:ascii="Arial" w:hAnsi="Arial" w:cs="Arial"/>
          <w:sz w:val="20"/>
          <w:szCs w:val="20"/>
        </w:rPr>
        <w:t xml:space="preserve"> nustatytais terminais ir sąlygomis</w:t>
      </w:r>
      <w:r w:rsidR="00391221" w:rsidRPr="00C34B63">
        <w:rPr>
          <w:rFonts w:ascii="Arial" w:hAnsi="Arial" w:cs="Arial"/>
          <w:sz w:val="20"/>
          <w:szCs w:val="20"/>
        </w:rPr>
        <w:t>;</w:t>
      </w:r>
    </w:p>
    <w:p w14:paraId="511E6D38" w14:textId="61F387C3" w:rsidR="00AE31BB" w:rsidRPr="00C34B63" w:rsidRDefault="004E4166" w:rsidP="004452DD">
      <w:pPr>
        <w:pStyle w:val="ListParagraph"/>
        <w:numPr>
          <w:ilvl w:val="1"/>
          <w:numId w:val="1"/>
        </w:numPr>
        <w:tabs>
          <w:tab w:val="left" w:pos="851"/>
          <w:tab w:val="left" w:pos="1134"/>
        </w:tabs>
        <w:ind w:left="0" w:firstLine="567"/>
        <w:jc w:val="both"/>
        <w:outlineLvl w:val="0"/>
        <w:rPr>
          <w:rFonts w:ascii="Arial" w:hAnsi="Arial" w:cs="Arial"/>
          <w:sz w:val="20"/>
          <w:szCs w:val="20"/>
        </w:rPr>
      </w:pPr>
      <w:r w:rsidRPr="00C34B63">
        <w:rPr>
          <w:rFonts w:ascii="Arial" w:hAnsi="Arial" w:cs="Arial"/>
          <w:sz w:val="20"/>
          <w:szCs w:val="20"/>
        </w:rPr>
        <w:t xml:space="preserve"> </w:t>
      </w:r>
      <w:r w:rsidR="00391221" w:rsidRPr="00C34B63">
        <w:rPr>
          <w:rFonts w:ascii="Arial" w:hAnsi="Arial" w:cs="Arial"/>
          <w:b/>
          <w:bCs/>
          <w:sz w:val="20"/>
          <w:szCs w:val="20"/>
        </w:rPr>
        <w:t>Darbų pabaiga</w:t>
      </w:r>
      <w:r w:rsidR="00391221" w:rsidRPr="00C34B63">
        <w:rPr>
          <w:rFonts w:ascii="Arial" w:hAnsi="Arial" w:cs="Arial"/>
          <w:sz w:val="20"/>
          <w:szCs w:val="20"/>
        </w:rPr>
        <w:t xml:space="preserve"> – momentas, kai užbaigiami visi </w:t>
      </w:r>
      <w:r w:rsidR="000A316B" w:rsidRPr="00C34B63">
        <w:rPr>
          <w:rFonts w:ascii="Arial" w:hAnsi="Arial" w:cs="Arial"/>
          <w:sz w:val="20"/>
          <w:szCs w:val="20"/>
        </w:rPr>
        <w:t>konkrečiame Užsakovo pateiktame užsakyme/bendrajame nurodyme</w:t>
      </w:r>
      <w:r w:rsidR="00391221" w:rsidRPr="00C34B63">
        <w:rPr>
          <w:rFonts w:ascii="Arial" w:hAnsi="Arial" w:cs="Arial"/>
          <w:sz w:val="20"/>
          <w:szCs w:val="20"/>
        </w:rPr>
        <w:t xml:space="preserve"> numatyti Darbai, ištaisyti visi Darbų rezultato trūkumai, defektai, pateikta visa reikalinga dokumentacija, pasirašytas </w:t>
      </w:r>
      <w:r w:rsidR="00FE5441" w:rsidRPr="00C34B63">
        <w:rPr>
          <w:rFonts w:ascii="Arial" w:hAnsi="Arial" w:cs="Arial"/>
          <w:sz w:val="20"/>
          <w:szCs w:val="20"/>
        </w:rPr>
        <w:t>atliktų</w:t>
      </w:r>
      <w:r w:rsidR="002571A4" w:rsidRPr="00C34B63">
        <w:rPr>
          <w:rFonts w:ascii="Arial" w:hAnsi="Arial" w:cs="Arial"/>
          <w:sz w:val="20"/>
          <w:szCs w:val="20"/>
        </w:rPr>
        <w:t xml:space="preserve"> d</w:t>
      </w:r>
      <w:r w:rsidR="00391221" w:rsidRPr="00C34B63">
        <w:rPr>
          <w:rFonts w:ascii="Arial" w:hAnsi="Arial" w:cs="Arial"/>
          <w:sz w:val="20"/>
          <w:szCs w:val="20"/>
        </w:rPr>
        <w:t xml:space="preserve">arbų </w:t>
      </w:r>
      <w:r w:rsidR="002571A4" w:rsidRPr="00C34B63">
        <w:rPr>
          <w:rFonts w:ascii="Arial" w:hAnsi="Arial" w:cs="Arial"/>
          <w:sz w:val="20"/>
          <w:szCs w:val="20"/>
        </w:rPr>
        <w:t>perdavimo −</w:t>
      </w:r>
      <w:r w:rsidR="00391221" w:rsidRPr="00C34B63">
        <w:rPr>
          <w:rFonts w:ascii="Arial" w:hAnsi="Arial" w:cs="Arial"/>
          <w:sz w:val="20"/>
          <w:szCs w:val="20"/>
        </w:rPr>
        <w:t xml:space="preserve"> </w:t>
      </w:r>
      <w:r w:rsidR="002571A4" w:rsidRPr="00C34B63">
        <w:rPr>
          <w:rFonts w:ascii="Arial" w:hAnsi="Arial" w:cs="Arial"/>
          <w:sz w:val="20"/>
          <w:szCs w:val="20"/>
        </w:rPr>
        <w:t xml:space="preserve">priėmimo </w:t>
      </w:r>
      <w:r w:rsidR="00391221" w:rsidRPr="00C34B63">
        <w:rPr>
          <w:rFonts w:ascii="Arial" w:hAnsi="Arial" w:cs="Arial"/>
          <w:sz w:val="20"/>
          <w:szCs w:val="20"/>
        </w:rPr>
        <w:t>aktas</w:t>
      </w:r>
      <w:r w:rsidR="007A5517" w:rsidRPr="00C34B63">
        <w:rPr>
          <w:rFonts w:ascii="Arial" w:hAnsi="Arial" w:cs="Arial"/>
          <w:sz w:val="20"/>
          <w:szCs w:val="20"/>
        </w:rPr>
        <w:t xml:space="preserve"> </w:t>
      </w:r>
      <w:r w:rsidR="00EC3115" w:rsidRPr="00C34B63">
        <w:rPr>
          <w:rFonts w:ascii="Arial" w:hAnsi="Arial" w:cs="Arial"/>
          <w:sz w:val="20"/>
          <w:szCs w:val="20"/>
        </w:rPr>
        <w:t>.</w:t>
      </w:r>
      <w:r w:rsidR="00AE31BB" w:rsidRPr="00C34B63">
        <w:rPr>
          <w:rFonts w:ascii="Arial" w:hAnsi="Arial" w:cs="Arial"/>
          <w:b/>
          <w:bCs/>
          <w:sz w:val="20"/>
          <w:szCs w:val="20"/>
        </w:rPr>
        <w:t xml:space="preserve"> </w:t>
      </w:r>
    </w:p>
    <w:p w14:paraId="1750EB91" w14:textId="5C6FD77E" w:rsidR="003E21F2" w:rsidRPr="00C34B63" w:rsidRDefault="006E3D66" w:rsidP="004452DD">
      <w:pPr>
        <w:pStyle w:val="ListParagraph"/>
        <w:numPr>
          <w:ilvl w:val="1"/>
          <w:numId w:val="1"/>
        </w:numPr>
        <w:tabs>
          <w:tab w:val="left" w:pos="851"/>
          <w:tab w:val="left" w:pos="1134"/>
        </w:tabs>
        <w:ind w:left="0" w:firstLine="567"/>
        <w:jc w:val="both"/>
        <w:outlineLvl w:val="0"/>
        <w:rPr>
          <w:rFonts w:ascii="Arial" w:hAnsi="Arial" w:cs="Arial"/>
          <w:sz w:val="20"/>
          <w:szCs w:val="20"/>
        </w:rPr>
      </w:pPr>
      <w:r w:rsidRPr="00C34B63">
        <w:rPr>
          <w:rFonts w:ascii="Arial" w:hAnsi="Arial" w:cs="Arial"/>
          <w:b/>
          <w:noProof/>
          <w:sz w:val="20"/>
          <w:szCs w:val="20"/>
        </w:rPr>
        <w:t>SABIS</w:t>
      </w:r>
      <w:r w:rsidRPr="00C34B63">
        <w:rPr>
          <w:rFonts w:ascii="Arial" w:hAnsi="Arial" w:cs="Arial"/>
          <w:noProof/>
          <w:sz w:val="20"/>
          <w:szCs w:val="20"/>
        </w:rPr>
        <w:t xml:space="preserve"> – </w:t>
      </w:r>
      <w:r w:rsidRPr="00C34B63">
        <w:rPr>
          <w:rFonts w:ascii="Arial" w:hAnsi="Arial" w:cs="Arial"/>
          <w:color w:val="000000"/>
          <w:sz w:val="20"/>
          <w:szCs w:val="20"/>
          <w:shd w:val="clear" w:color="auto" w:fill="FFFFFF"/>
        </w:rPr>
        <w:t>Sąskaitų administravimo bendroji informacinė sistema</w:t>
      </w:r>
      <w:r w:rsidR="00AE31BB" w:rsidRPr="00C34B63">
        <w:rPr>
          <w:rFonts w:ascii="Arial" w:hAnsi="Arial" w:cs="Arial"/>
          <w:sz w:val="20"/>
          <w:szCs w:val="20"/>
        </w:rPr>
        <w:t>;</w:t>
      </w:r>
    </w:p>
    <w:p w14:paraId="7764AE94" w14:textId="20DEA0EE" w:rsidR="009C3C4D" w:rsidRPr="00E6151E" w:rsidRDefault="009C3C4D" w:rsidP="004452DD">
      <w:pPr>
        <w:pStyle w:val="ListParagraph"/>
        <w:numPr>
          <w:ilvl w:val="1"/>
          <w:numId w:val="1"/>
        </w:numPr>
        <w:tabs>
          <w:tab w:val="left" w:pos="851"/>
          <w:tab w:val="left" w:pos="1134"/>
        </w:tabs>
        <w:ind w:left="0" w:firstLine="567"/>
        <w:jc w:val="both"/>
        <w:outlineLvl w:val="0"/>
        <w:rPr>
          <w:rFonts w:ascii="Arial" w:hAnsi="Arial" w:cs="Arial"/>
          <w:sz w:val="20"/>
          <w:szCs w:val="20"/>
        </w:rPr>
      </w:pPr>
      <w:r w:rsidRPr="00E6151E">
        <w:rPr>
          <w:rFonts w:ascii="Arial" w:hAnsi="Arial" w:cs="Arial"/>
          <w:b/>
          <w:bCs/>
          <w:sz w:val="20"/>
          <w:szCs w:val="20"/>
        </w:rPr>
        <w:t>Įkain</w:t>
      </w:r>
      <w:r w:rsidR="00733A88" w:rsidRPr="00E6151E">
        <w:rPr>
          <w:rFonts w:ascii="Arial" w:hAnsi="Arial" w:cs="Arial"/>
          <w:b/>
          <w:bCs/>
          <w:sz w:val="20"/>
          <w:szCs w:val="20"/>
        </w:rPr>
        <w:t>iai</w:t>
      </w:r>
      <w:r w:rsidR="00AE31BB" w:rsidRPr="00E6151E">
        <w:rPr>
          <w:rFonts w:ascii="Arial" w:hAnsi="Arial" w:cs="Arial"/>
          <w:sz w:val="20"/>
          <w:szCs w:val="20"/>
        </w:rPr>
        <w:t xml:space="preserve"> – Sutart</w:t>
      </w:r>
      <w:r w:rsidRPr="00E6151E">
        <w:rPr>
          <w:rFonts w:ascii="Arial" w:hAnsi="Arial" w:cs="Arial"/>
          <w:sz w:val="20"/>
          <w:szCs w:val="20"/>
        </w:rPr>
        <w:t xml:space="preserve">ies </w:t>
      </w:r>
      <w:r w:rsidR="00086F01" w:rsidRPr="00E6151E">
        <w:rPr>
          <w:rFonts w:ascii="Arial" w:hAnsi="Arial" w:cs="Arial"/>
          <w:sz w:val="20"/>
          <w:szCs w:val="20"/>
        </w:rPr>
        <w:t>2</w:t>
      </w:r>
      <w:r w:rsidRPr="00E6151E">
        <w:rPr>
          <w:rFonts w:ascii="Arial" w:hAnsi="Arial" w:cs="Arial"/>
          <w:sz w:val="20"/>
          <w:szCs w:val="20"/>
        </w:rPr>
        <w:t xml:space="preserve"> priede </w:t>
      </w:r>
      <w:r w:rsidR="004409AC" w:rsidRPr="00E6151E">
        <w:rPr>
          <w:rFonts w:ascii="Arial" w:hAnsi="Arial" w:cs="Arial"/>
          <w:sz w:val="20"/>
          <w:szCs w:val="20"/>
        </w:rPr>
        <w:t>nurodyti</w:t>
      </w:r>
      <w:r w:rsidR="00507417" w:rsidRPr="00E6151E">
        <w:rPr>
          <w:rFonts w:ascii="Arial" w:hAnsi="Arial" w:cs="Arial"/>
          <w:sz w:val="20"/>
          <w:szCs w:val="20"/>
        </w:rPr>
        <w:t xml:space="preserve"> Darbų/medžiagų įkainiai</w:t>
      </w:r>
      <w:r w:rsidR="00857480" w:rsidRPr="00E6151E">
        <w:rPr>
          <w:rFonts w:ascii="Arial" w:hAnsi="Arial" w:cs="Arial"/>
          <w:sz w:val="20"/>
          <w:szCs w:val="20"/>
        </w:rPr>
        <w:t xml:space="preserve"> be PVM,</w:t>
      </w:r>
      <w:r w:rsidR="00532C02" w:rsidRPr="00E6151E">
        <w:rPr>
          <w:rFonts w:ascii="Arial" w:hAnsi="Arial" w:cs="Arial"/>
          <w:sz w:val="20"/>
          <w:szCs w:val="20"/>
        </w:rPr>
        <w:t xml:space="preserve"> už</w:t>
      </w:r>
      <w:r w:rsidR="00AE31BB" w:rsidRPr="00E6151E">
        <w:rPr>
          <w:rFonts w:ascii="Arial" w:hAnsi="Arial" w:cs="Arial"/>
          <w:sz w:val="20"/>
          <w:szCs w:val="20"/>
        </w:rPr>
        <w:t xml:space="preserve"> kuri</w:t>
      </w:r>
      <w:r w:rsidR="00507417" w:rsidRPr="00E6151E">
        <w:rPr>
          <w:rFonts w:ascii="Arial" w:hAnsi="Arial" w:cs="Arial"/>
          <w:sz w:val="20"/>
          <w:szCs w:val="20"/>
        </w:rPr>
        <w:t>uos</w:t>
      </w:r>
      <w:r w:rsidR="00AE31BB" w:rsidRPr="00E6151E">
        <w:rPr>
          <w:rFonts w:ascii="Arial" w:hAnsi="Arial" w:cs="Arial"/>
          <w:sz w:val="20"/>
          <w:szCs w:val="20"/>
        </w:rPr>
        <w:t xml:space="preserve"> Rangovas </w:t>
      </w:r>
      <w:r w:rsidR="002729A2" w:rsidRPr="00E6151E">
        <w:rPr>
          <w:rFonts w:ascii="Arial" w:hAnsi="Arial" w:cs="Arial"/>
          <w:sz w:val="20"/>
          <w:szCs w:val="20"/>
        </w:rPr>
        <w:t xml:space="preserve">savo rizika </w:t>
      </w:r>
      <w:r w:rsidR="00AE31BB" w:rsidRPr="00E6151E">
        <w:rPr>
          <w:rFonts w:ascii="Arial" w:hAnsi="Arial" w:cs="Arial"/>
          <w:sz w:val="20"/>
          <w:szCs w:val="20"/>
        </w:rPr>
        <w:t>atliks</w:t>
      </w:r>
      <w:r w:rsidR="00507417" w:rsidRPr="00E6151E">
        <w:rPr>
          <w:rFonts w:ascii="Arial" w:hAnsi="Arial" w:cs="Arial"/>
          <w:sz w:val="20"/>
          <w:szCs w:val="20"/>
        </w:rPr>
        <w:t xml:space="preserve"> </w:t>
      </w:r>
      <w:r w:rsidR="008145BA" w:rsidRPr="00E6151E">
        <w:rPr>
          <w:rFonts w:ascii="Arial" w:hAnsi="Arial" w:cs="Arial"/>
          <w:sz w:val="20"/>
          <w:szCs w:val="20"/>
        </w:rPr>
        <w:t xml:space="preserve">konkrečiame Užsakovo pateiktame užsakyme/bendrajame nurodyme esančius </w:t>
      </w:r>
      <w:r w:rsidR="00AE31BB" w:rsidRPr="00E6151E">
        <w:rPr>
          <w:rFonts w:ascii="Arial" w:hAnsi="Arial" w:cs="Arial"/>
          <w:sz w:val="20"/>
          <w:szCs w:val="20"/>
        </w:rPr>
        <w:t>Darbus</w:t>
      </w:r>
      <w:r w:rsidR="00D95F40" w:rsidRPr="00E6151E">
        <w:rPr>
          <w:rFonts w:ascii="Arial" w:hAnsi="Arial" w:cs="Arial"/>
          <w:sz w:val="20"/>
          <w:szCs w:val="20"/>
        </w:rPr>
        <w:t>, neviršijant maksimalios Sutarties kainos, nurodytos Sutarties 3.1 punkte, per visą Sutarties galiojimo laikotarpį</w:t>
      </w:r>
      <w:r w:rsidR="00EF6F35" w:rsidRPr="00E6151E">
        <w:rPr>
          <w:rFonts w:ascii="Arial" w:hAnsi="Arial" w:cs="Arial"/>
          <w:sz w:val="20"/>
          <w:szCs w:val="20"/>
        </w:rPr>
        <w:t>. Įkainiai apima medžiagų, įrengimų ir priemonių, reikalingų Darbams atlikti, įsigijimo, pagaminimo, pristatymo kainą, taip pat bet kokias kitas Rangovo išlaidas, susijusias su įsipareigojimų pagal Sutartį tinkamu įvykdymu, taip pat bet kokius kitus mokesčius ir rinkliavas, kuriuos Rangovas turi sumokėti, vykdydamas Sutartimi prisiimtus įvykdymui);</w:t>
      </w:r>
      <w:r w:rsidR="0013486D" w:rsidRPr="00E6151E">
        <w:rPr>
          <w:rFonts w:ascii="Arial" w:hAnsi="Arial" w:cs="Arial"/>
          <w:sz w:val="20"/>
          <w:szCs w:val="20"/>
        </w:rPr>
        <w:t xml:space="preserve"> </w:t>
      </w:r>
    </w:p>
    <w:p w14:paraId="03B05EAD" w14:textId="77777777" w:rsidR="00AE31BB" w:rsidRPr="00C34B63" w:rsidRDefault="00AE31BB" w:rsidP="004452DD">
      <w:pPr>
        <w:pStyle w:val="ListParagraph"/>
        <w:numPr>
          <w:ilvl w:val="1"/>
          <w:numId w:val="1"/>
        </w:numPr>
        <w:tabs>
          <w:tab w:val="left" w:pos="851"/>
          <w:tab w:val="left" w:pos="1134"/>
        </w:tabs>
        <w:ind w:left="0" w:firstLine="567"/>
        <w:jc w:val="both"/>
        <w:outlineLvl w:val="0"/>
        <w:rPr>
          <w:rFonts w:ascii="Arial" w:hAnsi="Arial" w:cs="Arial"/>
          <w:sz w:val="20"/>
          <w:szCs w:val="20"/>
        </w:rPr>
      </w:pPr>
      <w:r w:rsidRPr="00C34B63">
        <w:rPr>
          <w:rFonts w:ascii="Arial" w:hAnsi="Arial" w:cs="Arial"/>
          <w:b/>
          <w:sz w:val="20"/>
          <w:szCs w:val="20"/>
        </w:rPr>
        <w:t>PVM</w:t>
      </w:r>
      <w:r w:rsidRPr="00C34B63">
        <w:rPr>
          <w:rFonts w:ascii="Arial" w:hAnsi="Arial" w:cs="Arial"/>
          <w:sz w:val="20"/>
          <w:szCs w:val="20"/>
        </w:rPr>
        <w:t xml:space="preserve"> – Pridėtinės vertės mokestis;</w:t>
      </w:r>
    </w:p>
    <w:p w14:paraId="202CB970" w14:textId="142375FD" w:rsidR="00AE31BB" w:rsidRPr="00C34B63" w:rsidRDefault="00AE31BB" w:rsidP="004452DD">
      <w:pPr>
        <w:pStyle w:val="ListParagraph"/>
        <w:numPr>
          <w:ilvl w:val="1"/>
          <w:numId w:val="1"/>
        </w:numPr>
        <w:tabs>
          <w:tab w:val="left" w:pos="567"/>
          <w:tab w:val="left" w:pos="1134"/>
        </w:tabs>
        <w:ind w:left="0" w:firstLine="567"/>
        <w:jc w:val="both"/>
        <w:outlineLvl w:val="0"/>
        <w:rPr>
          <w:rFonts w:ascii="Arial" w:hAnsi="Arial" w:cs="Arial"/>
          <w:b/>
          <w:bCs/>
          <w:sz w:val="20"/>
          <w:szCs w:val="20"/>
        </w:rPr>
      </w:pPr>
      <w:r w:rsidRPr="00C34B63">
        <w:rPr>
          <w:rFonts w:ascii="Arial" w:hAnsi="Arial" w:cs="Arial"/>
          <w:b/>
          <w:bCs/>
          <w:sz w:val="20"/>
          <w:szCs w:val="20"/>
        </w:rPr>
        <w:t xml:space="preserve">Pasiūlymas </w:t>
      </w:r>
      <w:r w:rsidRPr="00C34B63">
        <w:rPr>
          <w:rFonts w:ascii="Arial" w:hAnsi="Arial" w:cs="Arial"/>
          <w:sz w:val="20"/>
          <w:szCs w:val="20"/>
        </w:rPr>
        <w:t xml:space="preserve">– Rangovo </w:t>
      </w:r>
      <w:r w:rsidR="000D0BBE" w:rsidRPr="00C34B63">
        <w:rPr>
          <w:rFonts w:ascii="Arial" w:hAnsi="Arial" w:cs="Arial"/>
          <w:sz w:val="20"/>
          <w:szCs w:val="20"/>
        </w:rPr>
        <w:t>p</w:t>
      </w:r>
      <w:r w:rsidRPr="00C34B63">
        <w:rPr>
          <w:rFonts w:ascii="Arial" w:hAnsi="Arial" w:cs="Arial"/>
          <w:sz w:val="20"/>
          <w:szCs w:val="20"/>
        </w:rPr>
        <w:t xml:space="preserve">asiūlymas dėl </w:t>
      </w:r>
      <w:r w:rsidR="00F82FAA" w:rsidRPr="00C34B63">
        <w:rPr>
          <w:rFonts w:ascii="Arial" w:hAnsi="Arial" w:cs="Arial"/>
          <w:sz w:val="20"/>
          <w:szCs w:val="20"/>
        </w:rPr>
        <w:t>„</w:t>
      </w:r>
      <w:r w:rsidR="001F0AD6" w:rsidRPr="00C34B63">
        <w:rPr>
          <w:rFonts w:ascii="Arial" w:hAnsi="Arial" w:cs="Arial"/>
          <w:sz w:val="20"/>
          <w:szCs w:val="20"/>
        </w:rPr>
        <w:t xml:space="preserve">Šilumos tiekimo tinklų </w:t>
      </w:r>
      <w:r w:rsidR="00225564" w:rsidRPr="00C34B63">
        <w:rPr>
          <w:rFonts w:ascii="Arial" w:hAnsi="Arial" w:cs="Arial"/>
          <w:sz w:val="20"/>
          <w:szCs w:val="20"/>
        </w:rPr>
        <w:t>avarini</w:t>
      </w:r>
      <w:r w:rsidR="001E5735" w:rsidRPr="00C34B63">
        <w:rPr>
          <w:rFonts w:ascii="Arial" w:hAnsi="Arial" w:cs="Arial"/>
          <w:sz w:val="20"/>
          <w:szCs w:val="20"/>
        </w:rPr>
        <w:t xml:space="preserve">ų </w:t>
      </w:r>
      <w:r w:rsidR="00315401">
        <w:rPr>
          <w:rFonts w:ascii="Arial" w:hAnsi="Arial" w:cs="Arial"/>
          <w:sz w:val="20"/>
          <w:szCs w:val="20"/>
        </w:rPr>
        <w:t>defektų šalinimo</w:t>
      </w:r>
      <w:r w:rsidR="001F0AD6" w:rsidRPr="00C34B63">
        <w:rPr>
          <w:rFonts w:ascii="Arial" w:hAnsi="Arial" w:cs="Arial"/>
          <w:sz w:val="20"/>
          <w:szCs w:val="20"/>
        </w:rPr>
        <w:t xml:space="preserve"> </w:t>
      </w:r>
      <w:r w:rsidR="00780271">
        <w:rPr>
          <w:rFonts w:ascii="Arial" w:hAnsi="Arial" w:cs="Arial"/>
          <w:sz w:val="20"/>
          <w:szCs w:val="20"/>
        </w:rPr>
        <w:t>Jurbarko</w:t>
      </w:r>
      <w:r w:rsidR="001F0AD6" w:rsidRPr="00C34B63">
        <w:rPr>
          <w:rFonts w:ascii="Arial" w:hAnsi="Arial" w:cs="Arial"/>
          <w:sz w:val="20"/>
          <w:szCs w:val="20"/>
        </w:rPr>
        <w:t xml:space="preserve"> mieste</w:t>
      </w:r>
      <w:r w:rsidR="00780271">
        <w:rPr>
          <w:rFonts w:ascii="Arial" w:hAnsi="Arial" w:cs="Arial"/>
          <w:sz w:val="20"/>
          <w:szCs w:val="20"/>
        </w:rPr>
        <w:t xml:space="preserve"> darbų pirkimas</w:t>
      </w:r>
      <w:r w:rsidR="00194F0E" w:rsidRPr="00C34B63">
        <w:rPr>
          <w:rFonts w:ascii="Arial" w:hAnsi="Arial" w:cs="Arial"/>
          <w:sz w:val="20"/>
          <w:szCs w:val="20"/>
        </w:rPr>
        <w:t>“</w:t>
      </w:r>
      <w:r w:rsidR="002729A2" w:rsidRPr="00C34B63">
        <w:rPr>
          <w:rFonts w:ascii="Arial" w:hAnsi="Arial" w:cs="Arial"/>
          <w:sz w:val="20"/>
          <w:szCs w:val="20"/>
          <w:lang w:eastAsia="lt-LT"/>
        </w:rPr>
        <w:t xml:space="preserve">, kuris Užsakovo buvo pripažintas laimėjusiu pagal </w:t>
      </w:r>
      <w:r w:rsidR="00D74C14" w:rsidRPr="00C34B63">
        <w:rPr>
          <w:rFonts w:ascii="Arial" w:hAnsi="Arial" w:cs="Arial"/>
          <w:sz w:val="20"/>
          <w:szCs w:val="20"/>
          <w:lang w:eastAsia="lt-LT"/>
        </w:rPr>
        <w:t>Pirkimo</w:t>
      </w:r>
      <w:r w:rsidR="002729A2" w:rsidRPr="00C34B63">
        <w:rPr>
          <w:rFonts w:ascii="Arial" w:hAnsi="Arial" w:cs="Arial"/>
          <w:sz w:val="20"/>
          <w:szCs w:val="20"/>
          <w:lang w:eastAsia="lt-LT"/>
        </w:rPr>
        <w:t xml:space="preserve"> </w:t>
      </w:r>
      <w:r w:rsidR="00AA1991" w:rsidRPr="00C34B63">
        <w:rPr>
          <w:rFonts w:ascii="Arial" w:hAnsi="Arial" w:cs="Arial"/>
          <w:sz w:val="20"/>
          <w:szCs w:val="20"/>
          <w:lang w:eastAsia="lt-LT"/>
        </w:rPr>
        <w:t>dokumentus</w:t>
      </w:r>
      <w:r w:rsidR="0429FA3B" w:rsidRPr="00C34B63">
        <w:rPr>
          <w:rFonts w:ascii="Arial" w:hAnsi="Arial" w:cs="Arial"/>
          <w:sz w:val="20"/>
          <w:szCs w:val="20"/>
          <w:lang w:eastAsia="lt-LT"/>
        </w:rPr>
        <w:t xml:space="preserve"> (</w:t>
      </w:r>
      <w:r w:rsidR="003C1702" w:rsidRPr="00C34B63">
        <w:rPr>
          <w:rFonts w:ascii="Arial" w:hAnsi="Arial" w:cs="Arial"/>
          <w:sz w:val="20"/>
          <w:szCs w:val="20"/>
          <w:lang w:eastAsia="lt-LT"/>
        </w:rPr>
        <w:t xml:space="preserve">Centrinės viešųjų pirkimų informacinės sistemos </w:t>
      </w:r>
      <w:r w:rsidR="00AA1991" w:rsidRPr="00C34B63">
        <w:rPr>
          <w:rFonts w:ascii="Arial" w:hAnsi="Arial" w:cs="Arial"/>
          <w:sz w:val="20"/>
          <w:szCs w:val="20"/>
          <w:lang w:eastAsia="lt-LT"/>
        </w:rPr>
        <w:t xml:space="preserve"> pirkimo Nr. </w:t>
      </w:r>
      <w:r w:rsidR="006E3D66" w:rsidRPr="00C34B63">
        <w:rPr>
          <w:rFonts w:ascii="Arial" w:hAnsi="Arial" w:cs="Arial"/>
          <w:sz w:val="20"/>
          <w:szCs w:val="20"/>
          <w:lang w:eastAsia="ar-SA"/>
        </w:rPr>
        <w:t>[Nurodyti]</w:t>
      </w:r>
      <w:r w:rsidR="00AA1991" w:rsidRPr="00C34B63">
        <w:rPr>
          <w:rFonts w:ascii="Arial" w:hAnsi="Arial" w:cs="Arial"/>
          <w:sz w:val="20"/>
          <w:szCs w:val="20"/>
          <w:lang w:eastAsia="lt-LT"/>
        </w:rPr>
        <w:t xml:space="preserve">; </w:t>
      </w:r>
      <w:r w:rsidR="0429FA3B" w:rsidRPr="00C34B63">
        <w:rPr>
          <w:rFonts w:ascii="Arial" w:hAnsi="Arial" w:cs="Arial"/>
          <w:sz w:val="20"/>
          <w:szCs w:val="20"/>
          <w:lang w:eastAsia="lt-LT"/>
        </w:rPr>
        <w:t xml:space="preserve">Sutarties </w:t>
      </w:r>
      <w:r w:rsidR="00712A8D" w:rsidRPr="00C34B63">
        <w:rPr>
          <w:rFonts w:ascii="Arial" w:hAnsi="Arial" w:cs="Arial"/>
          <w:sz w:val="20"/>
          <w:szCs w:val="20"/>
          <w:lang w:eastAsia="lt-LT"/>
        </w:rPr>
        <w:t xml:space="preserve">2 </w:t>
      </w:r>
      <w:r w:rsidR="0429FA3B" w:rsidRPr="00C34B63">
        <w:rPr>
          <w:rFonts w:ascii="Arial" w:hAnsi="Arial" w:cs="Arial"/>
          <w:sz w:val="20"/>
          <w:szCs w:val="20"/>
          <w:lang w:eastAsia="lt-LT"/>
        </w:rPr>
        <w:t>prieda</w:t>
      </w:r>
      <w:r w:rsidR="00A1721E" w:rsidRPr="00C34B63">
        <w:rPr>
          <w:rFonts w:ascii="Arial" w:hAnsi="Arial" w:cs="Arial"/>
          <w:sz w:val="20"/>
          <w:szCs w:val="20"/>
          <w:lang w:eastAsia="lt-LT"/>
        </w:rPr>
        <w:t>s</w:t>
      </w:r>
      <w:r w:rsidR="0429FA3B" w:rsidRPr="00C34B63">
        <w:rPr>
          <w:rFonts w:ascii="Arial" w:hAnsi="Arial" w:cs="Arial"/>
          <w:sz w:val="20"/>
          <w:szCs w:val="20"/>
          <w:lang w:eastAsia="lt-LT"/>
        </w:rPr>
        <w:t>)</w:t>
      </w:r>
      <w:r w:rsidRPr="00C34B63">
        <w:rPr>
          <w:rFonts w:ascii="Arial" w:hAnsi="Arial" w:cs="Arial"/>
          <w:sz w:val="20"/>
          <w:szCs w:val="20"/>
          <w:lang w:eastAsia="lt-LT"/>
        </w:rPr>
        <w:t>;</w:t>
      </w:r>
    </w:p>
    <w:p w14:paraId="6ED2C611" w14:textId="2420D037" w:rsidR="00C222F1" w:rsidRPr="00C34B63" w:rsidRDefault="00C222F1" w:rsidP="004452DD">
      <w:pPr>
        <w:pStyle w:val="ListParagraph"/>
        <w:numPr>
          <w:ilvl w:val="1"/>
          <w:numId w:val="1"/>
        </w:numPr>
        <w:tabs>
          <w:tab w:val="left" w:pos="851"/>
          <w:tab w:val="left" w:pos="1134"/>
        </w:tabs>
        <w:ind w:left="0" w:firstLine="567"/>
        <w:jc w:val="both"/>
        <w:outlineLvl w:val="0"/>
        <w:rPr>
          <w:rFonts w:ascii="Arial" w:hAnsi="Arial" w:cs="Arial"/>
          <w:sz w:val="20"/>
          <w:szCs w:val="20"/>
        </w:rPr>
      </w:pPr>
      <w:r w:rsidRPr="00C34B63">
        <w:rPr>
          <w:rFonts w:ascii="Arial" w:hAnsi="Arial" w:cs="Arial"/>
          <w:b/>
          <w:bCs/>
          <w:sz w:val="20"/>
          <w:szCs w:val="20"/>
        </w:rPr>
        <w:t>Techninė specifikacija</w:t>
      </w:r>
      <w:r w:rsidRPr="00C34B63">
        <w:rPr>
          <w:rFonts w:ascii="Arial" w:hAnsi="Arial" w:cs="Arial"/>
          <w:sz w:val="20"/>
          <w:szCs w:val="20"/>
        </w:rPr>
        <w:t xml:space="preserve"> –</w:t>
      </w:r>
      <w:r w:rsidR="00956BE4" w:rsidRPr="00C34B63">
        <w:rPr>
          <w:rFonts w:ascii="Arial" w:hAnsi="Arial" w:cs="Arial"/>
          <w:sz w:val="20"/>
          <w:szCs w:val="20"/>
        </w:rPr>
        <w:t xml:space="preserve"> </w:t>
      </w:r>
      <w:r w:rsidR="00595D23" w:rsidRPr="00C34B63">
        <w:rPr>
          <w:rFonts w:ascii="Arial" w:hAnsi="Arial" w:cs="Arial"/>
          <w:sz w:val="20"/>
          <w:szCs w:val="20"/>
          <w:lang w:eastAsia="lt-LT"/>
        </w:rPr>
        <w:t xml:space="preserve">Šilumos tiekimo tinklų </w:t>
      </w:r>
      <w:r w:rsidR="00225564" w:rsidRPr="00C34B63">
        <w:rPr>
          <w:rFonts w:ascii="Arial" w:hAnsi="Arial" w:cs="Arial"/>
          <w:sz w:val="20"/>
          <w:szCs w:val="20"/>
          <w:lang w:eastAsia="lt-LT"/>
        </w:rPr>
        <w:t>avarinių</w:t>
      </w:r>
      <w:r w:rsidR="001E5735" w:rsidRPr="00C34B63">
        <w:rPr>
          <w:rFonts w:ascii="Arial" w:hAnsi="Arial" w:cs="Arial"/>
          <w:sz w:val="20"/>
          <w:szCs w:val="20"/>
          <w:lang w:eastAsia="lt-LT"/>
        </w:rPr>
        <w:t xml:space="preserve"> </w:t>
      </w:r>
      <w:r w:rsidR="00315401">
        <w:rPr>
          <w:rFonts w:ascii="Arial" w:hAnsi="Arial" w:cs="Arial"/>
          <w:sz w:val="20"/>
          <w:szCs w:val="20"/>
          <w:lang w:eastAsia="lt-LT"/>
        </w:rPr>
        <w:t>defektų šalinimo</w:t>
      </w:r>
      <w:r w:rsidR="00595D23" w:rsidRPr="00C34B63">
        <w:rPr>
          <w:rFonts w:ascii="Arial" w:hAnsi="Arial" w:cs="Arial"/>
          <w:sz w:val="20"/>
          <w:szCs w:val="20"/>
          <w:lang w:eastAsia="lt-LT"/>
        </w:rPr>
        <w:t xml:space="preserve"> darbų </w:t>
      </w:r>
      <w:r w:rsidR="00836F00">
        <w:rPr>
          <w:rFonts w:ascii="Arial" w:hAnsi="Arial" w:cs="Arial"/>
          <w:sz w:val="20"/>
          <w:szCs w:val="20"/>
          <w:lang w:eastAsia="lt-LT"/>
        </w:rPr>
        <w:t>Jurbarko</w:t>
      </w:r>
      <w:r w:rsidR="00956BE4" w:rsidRPr="00C34B63">
        <w:rPr>
          <w:rFonts w:ascii="Arial" w:hAnsi="Arial" w:cs="Arial"/>
          <w:sz w:val="20"/>
          <w:szCs w:val="20"/>
          <w:lang w:eastAsia="lt-LT"/>
        </w:rPr>
        <w:t xml:space="preserve"> mieste </w:t>
      </w:r>
      <w:r w:rsidR="00595D23" w:rsidRPr="00C34B63">
        <w:rPr>
          <w:rFonts w:ascii="Arial" w:hAnsi="Arial" w:cs="Arial"/>
          <w:sz w:val="20"/>
          <w:szCs w:val="20"/>
          <w:lang w:eastAsia="lt-LT"/>
        </w:rPr>
        <w:t>techninė specifikacija</w:t>
      </w:r>
      <w:r w:rsidR="00595D23" w:rsidRPr="00C34B63">
        <w:rPr>
          <w:rFonts w:ascii="Arial" w:hAnsi="Arial" w:cs="Arial"/>
          <w:b/>
          <w:bCs/>
          <w:sz w:val="20"/>
          <w:szCs w:val="20"/>
        </w:rPr>
        <w:t xml:space="preserve"> </w:t>
      </w:r>
      <w:r w:rsidR="00595D23" w:rsidRPr="00C34B63">
        <w:rPr>
          <w:rFonts w:ascii="Arial" w:hAnsi="Arial" w:cs="Arial"/>
          <w:sz w:val="20"/>
          <w:szCs w:val="20"/>
        </w:rPr>
        <w:t xml:space="preserve"> </w:t>
      </w:r>
      <w:r w:rsidR="00C078F7" w:rsidRPr="00C34B63">
        <w:rPr>
          <w:rFonts w:ascii="Arial" w:hAnsi="Arial" w:cs="Arial"/>
          <w:sz w:val="20"/>
          <w:szCs w:val="20"/>
        </w:rPr>
        <w:t>(Sutarties 1 priedas)</w:t>
      </w:r>
      <w:r w:rsidRPr="00C34B63">
        <w:rPr>
          <w:rFonts w:ascii="Arial" w:hAnsi="Arial" w:cs="Arial"/>
          <w:sz w:val="20"/>
          <w:szCs w:val="20"/>
        </w:rPr>
        <w:t>;</w:t>
      </w:r>
    </w:p>
    <w:p w14:paraId="1521106C" w14:textId="1B190A34" w:rsidR="00AE31BB" w:rsidRPr="00C34B63" w:rsidRDefault="00AE31BB" w:rsidP="004452DD">
      <w:pPr>
        <w:pStyle w:val="ListParagraph"/>
        <w:numPr>
          <w:ilvl w:val="1"/>
          <w:numId w:val="1"/>
        </w:numPr>
        <w:tabs>
          <w:tab w:val="left" w:pos="851"/>
          <w:tab w:val="left" w:pos="1134"/>
        </w:tabs>
        <w:ind w:left="0" w:firstLine="567"/>
        <w:jc w:val="both"/>
        <w:outlineLvl w:val="0"/>
        <w:rPr>
          <w:rFonts w:ascii="Arial" w:hAnsi="Arial" w:cs="Arial"/>
          <w:sz w:val="20"/>
          <w:szCs w:val="20"/>
        </w:rPr>
      </w:pPr>
      <w:r w:rsidRPr="00C34B63">
        <w:rPr>
          <w:rFonts w:ascii="Arial" w:hAnsi="Arial" w:cs="Arial"/>
          <w:b/>
          <w:bCs/>
          <w:sz w:val="20"/>
          <w:szCs w:val="20"/>
        </w:rPr>
        <w:t>Užtikrinimas</w:t>
      </w:r>
      <w:r w:rsidRPr="00C34B63">
        <w:rPr>
          <w:rFonts w:ascii="Arial" w:hAnsi="Arial" w:cs="Arial"/>
          <w:sz w:val="20"/>
          <w:szCs w:val="20"/>
        </w:rPr>
        <w:t xml:space="preserve"> –</w:t>
      </w:r>
      <w:r w:rsidR="00857480" w:rsidRPr="00C34B63">
        <w:rPr>
          <w:rFonts w:ascii="Arial" w:hAnsi="Arial" w:cs="Arial"/>
          <w:sz w:val="20"/>
          <w:szCs w:val="20"/>
        </w:rPr>
        <w:t xml:space="preserve"> </w:t>
      </w:r>
      <w:r w:rsidRPr="00C34B63">
        <w:rPr>
          <w:rFonts w:ascii="Arial" w:hAnsi="Arial" w:cs="Arial"/>
          <w:sz w:val="20"/>
          <w:szCs w:val="20"/>
        </w:rPr>
        <w:t xml:space="preserve">Sutartyje nustatytas sąlygas atitinkanti pagal nustatytą tvarką ir patvirtintas taisykles išduota besąlyginė ir neatšaukiama banko garantija ar besąlyginis ir neatšaukiamas draudimo bendrovės laidavimo raštas, kuriuo užtikrinamas Sutarties </w:t>
      </w:r>
      <w:r w:rsidR="0029730C" w:rsidRPr="00C34B63">
        <w:rPr>
          <w:rFonts w:ascii="Arial" w:hAnsi="Arial" w:cs="Arial"/>
          <w:sz w:val="20"/>
          <w:szCs w:val="20"/>
        </w:rPr>
        <w:t xml:space="preserve">tinkamas </w:t>
      </w:r>
      <w:r w:rsidRPr="00C34B63">
        <w:rPr>
          <w:rFonts w:ascii="Arial" w:hAnsi="Arial" w:cs="Arial"/>
          <w:sz w:val="20"/>
          <w:szCs w:val="20"/>
        </w:rPr>
        <w:t>įvykdymas.</w:t>
      </w:r>
    </w:p>
    <w:p w14:paraId="307FC9DD" w14:textId="77777777" w:rsidR="00C222F1" w:rsidRPr="00C34B63" w:rsidRDefault="00C222F1" w:rsidP="004452DD">
      <w:pPr>
        <w:tabs>
          <w:tab w:val="left" w:pos="851"/>
          <w:tab w:val="left" w:pos="1134"/>
        </w:tabs>
        <w:jc w:val="both"/>
        <w:outlineLvl w:val="0"/>
        <w:rPr>
          <w:rFonts w:ascii="Arial" w:hAnsi="Arial" w:cs="Arial"/>
          <w:sz w:val="20"/>
          <w:szCs w:val="20"/>
        </w:rPr>
      </w:pPr>
    </w:p>
    <w:p w14:paraId="316FF9D4" w14:textId="77777777" w:rsidR="00B224D1" w:rsidRPr="00C34B63" w:rsidRDefault="00B224D1" w:rsidP="004452DD">
      <w:pPr>
        <w:pStyle w:val="ListParagraph"/>
        <w:numPr>
          <w:ilvl w:val="0"/>
          <w:numId w:val="1"/>
        </w:numPr>
        <w:tabs>
          <w:tab w:val="left" w:pos="851"/>
          <w:tab w:val="left" w:pos="1134"/>
        </w:tabs>
        <w:ind w:left="0" w:firstLine="567"/>
        <w:jc w:val="both"/>
        <w:outlineLvl w:val="0"/>
        <w:rPr>
          <w:rFonts w:ascii="Arial" w:hAnsi="Arial" w:cs="Arial"/>
          <w:b/>
          <w:sz w:val="20"/>
          <w:szCs w:val="20"/>
        </w:rPr>
      </w:pPr>
      <w:r w:rsidRPr="00C34B63">
        <w:rPr>
          <w:rFonts w:ascii="Arial" w:hAnsi="Arial" w:cs="Arial"/>
          <w:b/>
          <w:sz w:val="20"/>
          <w:szCs w:val="20"/>
        </w:rPr>
        <w:t xml:space="preserve">Sutarties </w:t>
      </w:r>
      <w:r w:rsidR="007B5E48" w:rsidRPr="00C34B63">
        <w:rPr>
          <w:rFonts w:ascii="Arial" w:hAnsi="Arial" w:cs="Arial"/>
          <w:b/>
          <w:sz w:val="20"/>
          <w:szCs w:val="20"/>
        </w:rPr>
        <w:t>objektas</w:t>
      </w:r>
    </w:p>
    <w:p w14:paraId="0FBFA981" w14:textId="6CA276F9" w:rsidR="00956BE4" w:rsidRPr="00C34B63" w:rsidRDefault="00956BE4" w:rsidP="004452DD">
      <w:pPr>
        <w:pStyle w:val="ListParagraph"/>
        <w:numPr>
          <w:ilvl w:val="1"/>
          <w:numId w:val="1"/>
        </w:numPr>
        <w:tabs>
          <w:tab w:val="left" w:pos="1134"/>
        </w:tabs>
        <w:ind w:left="0" w:firstLine="567"/>
        <w:jc w:val="both"/>
        <w:rPr>
          <w:rFonts w:ascii="Arial" w:hAnsi="Arial" w:cs="Arial"/>
          <w:sz w:val="20"/>
          <w:szCs w:val="20"/>
        </w:rPr>
      </w:pPr>
      <w:r w:rsidRPr="00C34B63">
        <w:rPr>
          <w:rFonts w:ascii="Arial" w:hAnsi="Arial" w:cs="Arial"/>
          <w:sz w:val="20"/>
          <w:szCs w:val="20"/>
          <w:lang w:eastAsia="lt-LT"/>
        </w:rPr>
        <w:t xml:space="preserve">Šilumos tiekimo tinklų </w:t>
      </w:r>
      <w:r w:rsidR="00225564" w:rsidRPr="00C34B63">
        <w:rPr>
          <w:rFonts w:ascii="Arial" w:hAnsi="Arial" w:cs="Arial"/>
          <w:sz w:val="20"/>
          <w:szCs w:val="20"/>
          <w:lang w:eastAsia="lt-LT"/>
        </w:rPr>
        <w:t>avariniai</w:t>
      </w:r>
      <w:r w:rsidRPr="00C34B63">
        <w:rPr>
          <w:rFonts w:ascii="Arial" w:hAnsi="Arial" w:cs="Arial"/>
          <w:sz w:val="20"/>
          <w:szCs w:val="20"/>
          <w:lang w:eastAsia="lt-LT"/>
        </w:rPr>
        <w:t xml:space="preserve"> </w:t>
      </w:r>
      <w:r w:rsidR="001E5735" w:rsidRPr="00C34B63">
        <w:rPr>
          <w:rFonts w:ascii="Arial" w:hAnsi="Arial" w:cs="Arial"/>
          <w:sz w:val="20"/>
          <w:szCs w:val="20"/>
          <w:lang w:eastAsia="lt-LT"/>
        </w:rPr>
        <w:t xml:space="preserve">remonto </w:t>
      </w:r>
      <w:r w:rsidRPr="00C34B63">
        <w:rPr>
          <w:rFonts w:ascii="Arial" w:hAnsi="Arial" w:cs="Arial"/>
          <w:sz w:val="20"/>
          <w:szCs w:val="20"/>
          <w:lang w:eastAsia="lt-LT"/>
        </w:rPr>
        <w:t xml:space="preserve">darbai </w:t>
      </w:r>
      <w:r w:rsidR="00F578D9">
        <w:rPr>
          <w:rFonts w:ascii="Arial" w:hAnsi="Arial" w:cs="Arial"/>
          <w:sz w:val="20"/>
          <w:szCs w:val="20"/>
          <w:lang w:eastAsia="lt-LT"/>
        </w:rPr>
        <w:t>Jurbarko</w:t>
      </w:r>
      <w:r w:rsidR="00610CDB" w:rsidRPr="00C34B63">
        <w:rPr>
          <w:rFonts w:ascii="Arial" w:hAnsi="Arial" w:cs="Arial"/>
          <w:sz w:val="20"/>
          <w:szCs w:val="20"/>
          <w:lang w:eastAsia="lt-LT"/>
        </w:rPr>
        <w:t xml:space="preserve"> </w:t>
      </w:r>
      <w:r w:rsidRPr="00C34B63">
        <w:rPr>
          <w:rFonts w:ascii="Arial" w:hAnsi="Arial" w:cs="Arial"/>
          <w:sz w:val="20"/>
          <w:szCs w:val="20"/>
          <w:lang w:eastAsia="lt-LT"/>
        </w:rPr>
        <w:t>mieste</w:t>
      </w:r>
      <w:r w:rsidR="00225564" w:rsidRPr="00C34B63">
        <w:rPr>
          <w:rFonts w:ascii="Arial" w:hAnsi="Arial" w:cs="Arial"/>
          <w:sz w:val="20"/>
          <w:szCs w:val="20"/>
          <w:lang w:eastAsia="lt-LT"/>
        </w:rPr>
        <w:t>.</w:t>
      </w:r>
    </w:p>
    <w:p w14:paraId="2FD00BFD" w14:textId="44A53849" w:rsidR="006807A5" w:rsidRPr="00C34B63" w:rsidRDefault="005775C5" w:rsidP="004452DD">
      <w:pPr>
        <w:pStyle w:val="ListParagraph"/>
        <w:numPr>
          <w:ilvl w:val="1"/>
          <w:numId w:val="1"/>
        </w:numPr>
        <w:tabs>
          <w:tab w:val="left" w:pos="1134"/>
        </w:tabs>
        <w:ind w:left="0" w:firstLine="567"/>
        <w:jc w:val="both"/>
        <w:rPr>
          <w:rFonts w:ascii="Arial" w:hAnsi="Arial" w:cs="Arial"/>
          <w:sz w:val="20"/>
          <w:szCs w:val="20"/>
        </w:rPr>
      </w:pPr>
      <w:r w:rsidRPr="00C34B63">
        <w:rPr>
          <w:rFonts w:ascii="Arial" w:hAnsi="Arial" w:cs="Arial"/>
          <w:sz w:val="20"/>
          <w:szCs w:val="20"/>
        </w:rPr>
        <w:t>Vadovaujantis Sutartyje nustatytomis sąlygomis ir terminais, savo rizika, jėgomis, priemonėmis ir medžiagomis</w:t>
      </w:r>
      <w:r w:rsidR="00DE28D7" w:rsidRPr="00C34B63">
        <w:rPr>
          <w:rFonts w:ascii="Arial" w:hAnsi="Arial" w:cs="Arial"/>
          <w:sz w:val="20"/>
          <w:szCs w:val="20"/>
        </w:rPr>
        <w:t xml:space="preserve"> (</w:t>
      </w:r>
      <w:r w:rsidR="00DE28D7" w:rsidRPr="00C34B63">
        <w:rPr>
          <w:rFonts w:ascii="Arial" w:hAnsi="Arial" w:cs="Arial"/>
          <w:sz w:val="20"/>
          <w:szCs w:val="20"/>
          <w:lang w:eastAsia="lt-LT"/>
        </w:rPr>
        <w:t xml:space="preserve">išskyrus tuos atvejus, kai medžiagas Darbų atlikimui pateiks </w:t>
      </w:r>
      <w:r w:rsidR="003C7F1E" w:rsidRPr="00C34B63">
        <w:rPr>
          <w:rFonts w:ascii="Arial" w:hAnsi="Arial" w:cs="Arial"/>
          <w:sz w:val="20"/>
          <w:szCs w:val="20"/>
        </w:rPr>
        <w:t xml:space="preserve"> Užsakovas) </w:t>
      </w:r>
      <w:r w:rsidRPr="00C34B63">
        <w:rPr>
          <w:rFonts w:ascii="Arial" w:hAnsi="Arial" w:cs="Arial"/>
          <w:sz w:val="20"/>
          <w:szCs w:val="20"/>
        </w:rPr>
        <w:t xml:space="preserve">Rangovas įsipareigoja </w:t>
      </w:r>
      <w:r w:rsidR="00B045EA">
        <w:rPr>
          <w:rFonts w:ascii="Arial" w:hAnsi="Arial" w:cs="Arial"/>
          <w:sz w:val="20"/>
          <w:szCs w:val="20"/>
        </w:rPr>
        <w:t xml:space="preserve">kokybiškai </w:t>
      </w:r>
      <w:r w:rsidRPr="00C34B63">
        <w:rPr>
          <w:rFonts w:ascii="Arial" w:hAnsi="Arial" w:cs="Arial"/>
          <w:sz w:val="20"/>
          <w:szCs w:val="20"/>
        </w:rPr>
        <w:t>atlikti</w:t>
      </w:r>
      <w:r w:rsidR="00CF53B3" w:rsidRPr="00C34B63">
        <w:rPr>
          <w:rFonts w:ascii="Arial" w:hAnsi="Arial" w:cs="Arial"/>
          <w:sz w:val="20"/>
          <w:szCs w:val="20"/>
        </w:rPr>
        <w:t xml:space="preserve"> Užsakovo el. paštu arba telefonu užsakytus</w:t>
      </w:r>
      <w:r w:rsidRPr="00C34B63">
        <w:rPr>
          <w:rFonts w:ascii="Arial" w:hAnsi="Arial" w:cs="Arial"/>
          <w:sz w:val="20"/>
          <w:szCs w:val="20"/>
        </w:rPr>
        <w:t xml:space="preserve"> Darbus pagal </w:t>
      </w:r>
      <w:r w:rsidR="00CF53B3" w:rsidRPr="00C34B63">
        <w:rPr>
          <w:rFonts w:ascii="Arial" w:hAnsi="Arial" w:cs="Arial"/>
          <w:sz w:val="20"/>
          <w:szCs w:val="20"/>
        </w:rPr>
        <w:t xml:space="preserve">šios Sutarties, </w:t>
      </w:r>
      <w:r w:rsidR="00D054F6" w:rsidRPr="00C34B63">
        <w:rPr>
          <w:rFonts w:ascii="Arial" w:hAnsi="Arial" w:cs="Arial"/>
          <w:sz w:val="20"/>
          <w:szCs w:val="20"/>
        </w:rPr>
        <w:t>Technin</w:t>
      </w:r>
      <w:r w:rsidR="00CF53B3" w:rsidRPr="00C34B63">
        <w:rPr>
          <w:rFonts w:ascii="Arial" w:hAnsi="Arial" w:cs="Arial"/>
          <w:sz w:val="20"/>
          <w:szCs w:val="20"/>
        </w:rPr>
        <w:t>ės</w:t>
      </w:r>
      <w:r w:rsidR="00D054F6" w:rsidRPr="00C34B63">
        <w:rPr>
          <w:rFonts w:ascii="Arial" w:hAnsi="Arial" w:cs="Arial"/>
          <w:sz w:val="20"/>
          <w:szCs w:val="20"/>
        </w:rPr>
        <w:t xml:space="preserve"> specifikacij</w:t>
      </w:r>
      <w:r w:rsidR="00CF53B3" w:rsidRPr="00C34B63">
        <w:rPr>
          <w:rFonts w:ascii="Arial" w:hAnsi="Arial" w:cs="Arial"/>
          <w:sz w:val="20"/>
          <w:szCs w:val="20"/>
        </w:rPr>
        <w:t>os</w:t>
      </w:r>
      <w:r w:rsidR="00D054F6" w:rsidRPr="00C34B63">
        <w:rPr>
          <w:rFonts w:ascii="Arial" w:hAnsi="Arial" w:cs="Arial"/>
          <w:sz w:val="20"/>
          <w:szCs w:val="20"/>
        </w:rPr>
        <w:t xml:space="preserve"> </w:t>
      </w:r>
      <w:r w:rsidR="00CF53B3" w:rsidRPr="00C34B63">
        <w:rPr>
          <w:rFonts w:ascii="Arial" w:hAnsi="Arial" w:cs="Arial"/>
          <w:sz w:val="20"/>
          <w:szCs w:val="20"/>
        </w:rPr>
        <w:t>ir kitų priedų reikalavimus</w:t>
      </w:r>
      <w:r w:rsidR="00DE28D7" w:rsidRPr="00C34B63">
        <w:rPr>
          <w:rFonts w:ascii="Arial" w:hAnsi="Arial" w:cs="Arial"/>
          <w:sz w:val="20"/>
          <w:szCs w:val="20"/>
        </w:rPr>
        <w:t>,</w:t>
      </w:r>
      <w:r w:rsidR="00CF53B3" w:rsidRPr="00C34B63">
        <w:rPr>
          <w:rFonts w:ascii="Arial" w:hAnsi="Arial" w:cs="Arial"/>
          <w:sz w:val="20"/>
          <w:szCs w:val="20"/>
        </w:rPr>
        <w:t xml:space="preserve"> </w:t>
      </w:r>
      <w:r w:rsidRPr="00C34B63">
        <w:rPr>
          <w:rFonts w:ascii="Arial" w:hAnsi="Arial" w:cs="Arial"/>
          <w:sz w:val="20"/>
          <w:szCs w:val="20"/>
        </w:rPr>
        <w:t>perduoti juos Užsakovui bei ištaisyti po Darbų atlikimo termino nustatytus defektus</w:t>
      </w:r>
      <w:r w:rsidR="00AA1526" w:rsidRPr="00C34B63">
        <w:rPr>
          <w:rFonts w:ascii="Arial" w:hAnsi="Arial" w:cs="Arial"/>
          <w:sz w:val="20"/>
          <w:szCs w:val="20"/>
        </w:rPr>
        <w:t>,</w:t>
      </w:r>
      <w:r w:rsidRPr="00C34B63">
        <w:rPr>
          <w:rFonts w:ascii="Arial" w:hAnsi="Arial" w:cs="Arial"/>
          <w:sz w:val="20"/>
          <w:szCs w:val="20"/>
        </w:rPr>
        <w:t xml:space="preserve"> o Užsakovas įsipareigoja priimti tinkamai ir kokybiškai atliktus Darbus</w:t>
      </w:r>
      <w:r w:rsidR="00AA1526" w:rsidRPr="00C34B63">
        <w:rPr>
          <w:rFonts w:ascii="Arial" w:hAnsi="Arial" w:cs="Arial"/>
          <w:sz w:val="20"/>
          <w:szCs w:val="20"/>
        </w:rPr>
        <w:t>,</w:t>
      </w:r>
      <w:r w:rsidRPr="00C34B63">
        <w:rPr>
          <w:rFonts w:ascii="Arial" w:hAnsi="Arial" w:cs="Arial"/>
          <w:sz w:val="20"/>
          <w:szCs w:val="20"/>
        </w:rPr>
        <w:t xml:space="preserve"> apmokėti už juos Rangovui Sutartyje nustatyta tvarka ir terminais. </w:t>
      </w:r>
    </w:p>
    <w:p w14:paraId="5B68B7CF" w14:textId="77777777" w:rsidR="005775C5" w:rsidRPr="00C34B63" w:rsidRDefault="005775C5" w:rsidP="004452DD">
      <w:pPr>
        <w:pStyle w:val="ListParagraph"/>
        <w:tabs>
          <w:tab w:val="left" w:pos="1134"/>
        </w:tabs>
        <w:ind w:left="1134"/>
        <w:jc w:val="both"/>
        <w:rPr>
          <w:rFonts w:ascii="Arial" w:hAnsi="Arial" w:cs="Arial"/>
          <w:sz w:val="20"/>
          <w:szCs w:val="20"/>
        </w:rPr>
      </w:pPr>
    </w:p>
    <w:bookmarkEnd w:id="1"/>
    <w:bookmarkEnd w:id="2"/>
    <w:p w14:paraId="4D58AB64" w14:textId="77777777" w:rsidR="00FB750B" w:rsidRPr="00C34B63" w:rsidRDefault="007B5E48" w:rsidP="004452DD">
      <w:pPr>
        <w:pStyle w:val="ListParagraph"/>
        <w:numPr>
          <w:ilvl w:val="0"/>
          <w:numId w:val="1"/>
        </w:numPr>
        <w:tabs>
          <w:tab w:val="left" w:pos="993"/>
          <w:tab w:val="left" w:pos="1276"/>
        </w:tabs>
        <w:ind w:left="0" w:firstLine="567"/>
        <w:jc w:val="both"/>
        <w:outlineLvl w:val="0"/>
        <w:rPr>
          <w:rFonts w:ascii="Arial" w:hAnsi="Arial" w:cs="Arial"/>
          <w:b/>
          <w:sz w:val="20"/>
          <w:szCs w:val="20"/>
        </w:rPr>
      </w:pPr>
      <w:r w:rsidRPr="00C34B63">
        <w:rPr>
          <w:rFonts w:ascii="Arial" w:hAnsi="Arial" w:cs="Arial"/>
          <w:b/>
          <w:sz w:val="20"/>
          <w:szCs w:val="20"/>
        </w:rPr>
        <w:t xml:space="preserve">Sutarties kaina ir atsiskaitymo tvarka </w:t>
      </w:r>
      <w:bookmarkStart w:id="3" w:name="663z"/>
    </w:p>
    <w:p w14:paraId="6080F53C" w14:textId="62BEB2E0" w:rsidR="00FB750B" w:rsidRPr="001E0906" w:rsidRDefault="006C7B48" w:rsidP="004452DD">
      <w:pPr>
        <w:pStyle w:val="ListParagraph"/>
        <w:numPr>
          <w:ilvl w:val="1"/>
          <w:numId w:val="7"/>
        </w:numPr>
        <w:tabs>
          <w:tab w:val="left" w:pos="993"/>
          <w:tab w:val="left" w:pos="1276"/>
        </w:tabs>
        <w:ind w:left="0" w:firstLine="567"/>
        <w:jc w:val="both"/>
        <w:outlineLvl w:val="0"/>
        <w:rPr>
          <w:rFonts w:ascii="Arial" w:hAnsi="Arial" w:cs="Arial"/>
          <w:b/>
          <w:sz w:val="20"/>
          <w:szCs w:val="20"/>
        </w:rPr>
      </w:pPr>
      <w:r w:rsidRPr="001E0906">
        <w:rPr>
          <w:rFonts w:ascii="Arial" w:hAnsi="Arial" w:cs="Arial"/>
          <w:sz w:val="20"/>
          <w:szCs w:val="20"/>
        </w:rPr>
        <w:t>Maksimali</w:t>
      </w:r>
      <w:r w:rsidR="00D04505" w:rsidRPr="001E0906">
        <w:rPr>
          <w:rFonts w:ascii="Arial" w:hAnsi="Arial" w:cs="Arial"/>
          <w:sz w:val="20"/>
          <w:szCs w:val="20"/>
        </w:rPr>
        <w:t xml:space="preserve"> Sutarties kaina</w:t>
      </w:r>
      <w:r w:rsidR="004850BD" w:rsidRPr="001E0906">
        <w:rPr>
          <w:rFonts w:ascii="Arial" w:hAnsi="Arial" w:cs="Arial"/>
          <w:sz w:val="20"/>
          <w:szCs w:val="20"/>
        </w:rPr>
        <w:t xml:space="preserve"> be PVM</w:t>
      </w:r>
      <w:r w:rsidR="00ED4AA7" w:rsidRPr="001E0906">
        <w:rPr>
          <w:rFonts w:ascii="Arial" w:hAnsi="Arial" w:cs="Arial"/>
          <w:sz w:val="20"/>
          <w:szCs w:val="20"/>
        </w:rPr>
        <w:t xml:space="preserve"> </w:t>
      </w:r>
      <w:r w:rsidR="00D04505" w:rsidRPr="001E0906">
        <w:rPr>
          <w:rFonts w:ascii="Arial" w:hAnsi="Arial" w:cs="Arial"/>
          <w:sz w:val="20"/>
          <w:szCs w:val="20"/>
        </w:rPr>
        <w:t xml:space="preserve">– </w:t>
      </w:r>
      <w:r w:rsidR="00383265">
        <w:rPr>
          <w:rFonts w:ascii="Arial" w:hAnsi="Arial" w:cs="Arial"/>
          <w:sz w:val="20"/>
          <w:szCs w:val="20"/>
        </w:rPr>
        <w:t>4</w:t>
      </w:r>
      <w:r w:rsidR="00D445C5" w:rsidRPr="001E0906">
        <w:rPr>
          <w:rFonts w:ascii="Arial" w:hAnsi="Arial" w:cs="Arial"/>
          <w:sz w:val="20"/>
          <w:szCs w:val="20"/>
        </w:rPr>
        <w:t>0</w:t>
      </w:r>
      <w:r w:rsidR="00194F0E" w:rsidRPr="001E0906">
        <w:rPr>
          <w:rFonts w:ascii="Arial" w:hAnsi="Arial" w:cs="Arial"/>
          <w:sz w:val="20"/>
          <w:szCs w:val="20"/>
        </w:rPr>
        <w:t> </w:t>
      </w:r>
      <w:r w:rsidR="00D445C5" w:rsidRPr="001E0906">
        <w:rPr>
          <w:rFonts w:ascii="Arial" w:hAnsi="Arial" w:cs="Arial"/>
          <w:sz w:val="20"/>
          <w:szCs w:val="20"/>
        </w:rPr>
        <w:t>000</w:t>
      </w:r>
      <w:r w:rsidR="00194F0E" w:rsidRPr="001E0906">
        <w:rPr>
          <w:rFonts w:ascii="Arial" w:hAnsi="Arial" w:cs="Arial"/>
          <w:sz w:val="20"/>
          <w:szCs w:val="20"/>
        </w:rPr>
        <w:t>,00</w:t>
      </w:r>
      <w:r w:rsidR="00D04505" w:rsidRPr="001E0906">
        <w:rPr>
          <w:rFonts w:ascii="Arial" w:hAnsi="Arial" w:cs="Arial"/>
          <w:sz w:val="20"/>
          <w:szCs w:val="20"/>
        </w:rPr>
        <w:t xml:space="preserve"> Eur (</w:t>
      </w:r>
      <w:r w:rsidR="00011590">
        <w:rPr>
          <w:rFonts w:ascii="Arial" w:hAnsi="Arial" w:cs="Arial"/>
          <w:sz w:val="20"/>
          <w:szCs w:val="20"/>
        </w:rPr>
        <w:t>keturiasdešimt</w:t>
      </w:r>
      <w:r w:rsidR="001E0906">
        <w:rPr>
          <w:rFonts w:ascii="Arial" w:hAnsi="Arial" w:cs="Arial"/>
          <w:sz w:val="20"/>
          <w:szCs w:val="20"/>
        </w:rPr>
        <w:t xml:space="preserve"> tūkstančių</w:t>
      </w:r>
      <w:r w:rsidRPr="001E0906">
        <w:rPr>
          <w:rFonts w:ascii="Arial" w:hAnsi="Arial" w:cs="Arial"/>
          <w:sz w:val="20"/>
          <w:szCs w:val="20"/>
        </w:rPr>
        <w:t xml:space="preserve"> eurų ir 00 ct</w:t>
      </w:r>
      <w:r w:rsidR="00D04505" w:rsidRPr="001E0906">
        <w:rPr>
          <w:rFonts w:ascii="Arial" w:hAnsi="Arial" w:cs="Arial"/>
          <w:sz w:val="20"/>
          <w:szCs w:val="20"/>
        </w:rPr>
        <w:t xml:space="preserve">), </w:t>
      </w:r>
      <w:r w:rsidR="00371876" w:rsidRPr="001E0906">
        <w:rPr>
          <w:rFonts w:ascii="Arial" w:hAnsi="Arial" w:cs="Arial"/>
          <w:sz w:val="20"/>
          <w:szCs w:val="20"/>
          <w:lang w:val="en-US"/>
        </w:rPr>
        <w:t xml:space="preserve">21 </w:t>
      </w:r>
      <w:r w:rsidR="00D04505" w:rsidRPr="001E0906">
        <w:rPr>
          <w:rFonts w:ascii="Arial" w:hAnsi="Arial" w:cs="Arial"/>
          <w:sz w:val="20"/>
          <w:szCs w:val="20"/>
        </w:rPr>
        <w:t xml:space="preserve">proc. PVM – </w:t>
      </w:r>
      <w:r w:rsidR="00383265">
        <w:rPr>
          <w:rFonts w:ascii="Arial" w:hAnsi="Arial" w:cs="Arial"/>
          <w:sz w:val="20"/>
          <w:szCs w:val="20"/>
        </w:rPr>
        <w:t>8</w:t>
      </w:r>
      <w:r w:rsidR="00371876" w:rsidRPr="001E0906">
        <w:rPr>
          <w:rFonts w:ascii="Arial" w:hAnsi="Arial" w:cs="Arial"/>
          <w:sz w:val="20"/>
          <w:szCs w:val="20"/>
        </w:rPr>
        <w:t> </w:t>
      </w:r>
      <w:r w:rsidR="00383265">
        <w:rPr>
          <w:rFonts w:ascii="Arial" w:hAnsi="Arial" w:cs="Arial"/>
          <w:sz w:val="20"/>
          <w:szCs w:val="20"/>
        </w:rPr>
        <w:t>4</w:t>
      </w:r>
      <w:r w:rsidR="00371876" w:rsidRPr="001E0906">
        <w:rPr>
          <w:rFonts w:ascii="Arial" w:hAnsi="Arial" w:cs="Arial"/>
          <w:sz w:val="20"/>
          <w:szCs w:val="20"/>
        </w:rPr>
        <w:t xml:space="preserve">00,00 </w:t>
      </w:r>
      <w:r w:rsidR="00D04505" w:rsidRPr="001E0906">
        <w:rPr>
          <w:rFonts w:ascii="Arial" w:hAnsi="Arial" w:cs="Arial"/>
          <w:sz w:val="20"/>
          <w:szCs w:val="20"/>
        </w:rPr>
        <w:t>Eur (</w:t>
      </w:r>
      <w:r w:rsidR="00011590">
        <w:rPr>
          <w:rFonts w:ascii="Arial" w:hAnsi="Arial" w:cs="Arial"/>
          <w:sz w:val="20"/>
          <w:szCs w:val="20"/>
        </w:rPr>
        <w:t>aštuoni</w:t>
      </w:r>
      <w:r w:rsidR="001E0906">
        <w:rPr>
          <w:rFonts w:ascii="Arial" w:hAnsi="Arial" w:cs="Arial"/>
          <w:sz w:val="20"/>
          <w:szCs w:val="20"/>
        </w:rPr>
        <w:t xml:space="preserve"> tūkstan</w:t>
      </w:r>
      <w:r w:rsidR="00011590">
        <w:rPr>
          <w:rFonts w:ascii="Arial" w:hAnsi="Arial" w:cs="Arial"/>
          <w:sz w:val="20"/>
          <w:szCs w:val="20"/>
        </w:rPr>
        <w:t>čiai keturi šimtai</w:t>
      </w:r>
      <w:r w:rsidR="00371876" w:rsidRPr="001E0906">
        <w:rPr>
          <w:rFonts w:ascii="Arial" w:hAnsi="Arial" w:cs="Arial"/>
          <w:sz w:val="20"/>
          <w:szCs w:val="20"/>
        </w:rPr>
        <w:t xml:space="preserve"> eurų</w:t>
      </w:r>
      <w:r w:rsidR="00D04505" w:rsidRPr="001E0906">
        <w:rPr>
          <w:rFonts w:ascii="Arial" w:hAnsi="Arial" w:cs="Arial"/>
          <w:sz w:val="20"/>
          <w:szCs w:val="20"/>
        </w:rPr>
        <w:t xml:space="preserve">). </w:t>
      </w:r>
      <w:r w:rsidR="00993F7A" w:rsidRPr="00CF4010">
        <w:rPr>
          <w:rFonts w:ascii="Arial" w:hAnsi="Arial" w:cs="Arial"/>
          <w:sz w:val="20"/>
          <w:szCs w:val="20"/>
        </w:rPr>
        <w:t>M</w:t>
      </w:r>
      <w:r w:rsidR="00240846" w:rsidRPr="00CF4010">
        <w:rPr>
          <w:rFonts w:ascii="Arial" w:hAnsi="Arial" w:cs="Arial"/>
          <w:sz w:val="20"/>
          <w:szCs w:val="20"/>
        </w:rPr>
        <w:t xml:space="preserve">aksimali </w:t>
      </w:r>
      <w:r w:rsidR="00D04505" w:rsidRPr="00CF4010">
        <w:rPr>
          <w:rFonts w:ascii="Arial" w:hAnsi="Arial" w:cs="Arial"/>
          <w:sz w:val="20"/>
          <w:szCs w:val="20"/>
        </w:rPr>
        <w:t xml:space="preserve">Sutarties kaina su </w:t>
      </w:r>
      <w:r w:rsidR="00D04505" w:rsidRPr="00CF4010">
        <w:rPr>
          <w:rFonts w:ascii="Arial" w:hAnsi="Arial" w:cs="Arial"/>
          <w:spacing w:val="-2"/>
          <w:sz w:val="20"/>
          <w:szCs w:val="20"/>
        </w:rPr>
        <w:t>PVM</w:t>
      </w:r>
      <w:r w:rsidR="00D04505" w:rsidRPr="001E0906">
        <w:rPr>
          <w:rFonts w:ascii="Arial" w:hAnsi="Arial" w:cs="Arial"/>
          <w:spacing w:val="-2"/>
          <w:sz w:val="20"/>
          <w:szCs w:val="20"/>
        </w:rPr>
        <w:t xml:space="preserve"> – </w:t>
      </w:r>
      <w:r w:rsidR="00371876" w:rsidRPr="001E0906">
        <w:rPr>
          <w:rFonts w:ascii="Arial" w:hAnsi="Arial" w:cs="Arial"/>
          <w:sz w:val="20"/>
          <w:szCs w:val="20"/>
          <w:lang w:val="en-US"/>
        </w:rPr>
        <w:t xml:space="preserve"> </w:t>
      </w:r>
      <w:r w:rsidR="00383265">
        <w:rPr>
          <w:rFonts w:ascii="Arial" w:hAnsi="Arial" w:cs="Arial"/>
          <w:sz w:val="20"/>
          <w:szCs w:val="20"/>
          <w:lang w:val="en-US"/>
        </w:rPr>
        <w:t>48</w:t>
      </w:r>
      <w:r w:rsidR="00194F0E" w:rsidRPr="001E0906">
        <w:rPr>
          <w:rFonts w:ascii="Arial" w:hAnsi="Arial" w:cs="Arial"/>
          <w:sz w:val="20"/>
          <w:szCs w:val="20"/>
          <w:lang w:val="en-US"/>
        </w:rPr>
        <w:t> </w:t>
      </w:r>
      <w:r w:rsidR="00383265">
        <w:rPr>
          <w:rFonts w:ascii="Arial" w:hAnsi="Arial" w:cs="Arial"/>
          <w:sz w:val="20"/>
          <w:szCs w:val="20"/>
          <w:lang w:val="en-US"/>
        </w:rPr>
        <w:t>4</w:t>
      </w:r>
      <w:r w:rsidR="00D445C5" w:rsidRPr="001E0906">
        <w:rPr>
          <w:rFonts w:ascii="Arial" w:hAnsi="Arial" w:cs="Arial"/>
          <w:sz w:val="20"/>
          <w:szCs w:val="20"/>
          <w:lang w:val="en-US"/>
        </w:rPr>
        <w:t>00</w:t>
      </w:r>
      <w:r w:rsidR="00194F0E" w:rsidRPr="001E0906">
        <w:rPr>
          <w:rFonts w:ascii="Arial" w:hAnsi="Arial" w:cs="Arial"/>
          <w:sz w:val="20"/>
          <w:szCs w:val="20"/>
          <w:lang w:val="en-US"/>
        </w:rPr>
        <w:t>,00</w:t>
      </w:r>
      <w:r w:rsidR="00D04505" w:rsidRPr="001E0906">
        <w:rPr>
          <w:rFonts w:ascii="Arial" w:hAnsi="Arial" w:cs="Arial"/>
          <w:sz w:val="20"/>
          <w:szCs w:val="20"/>
        </w:rPr>
        <w:t xml:space="preserve"> Eur (</w:t>
      </w:r>
      <w:r w:rsidR="00011590">
        <w:rPr>
          <w:rFonts w:ascii="Arial" w:hAnsi="Arial" w:cs="Arial"/>
          <w:sz w:val="20"/>
          <w:szCs w:val="20"/>
        </w:rPr>
        <w:t>keturiasdešimt aštuoni</w:t>
      </w:r>
      <w:r w:rsidR="001E0906">
        <w:rPr>
          <w:rFonts w:ascii="Arial" w:hAnsi="Arial" w:cs="Arial"/>
          <w:sz w:val="20"/>
          <w:szCs w:val="20"/>
        </w:rPr>
        <w:t xml:space="preserve"> tūkstan</w:t>
      </w:r>
      <w:r w:rsidR="00011590">
        <w:rPr>
          <w:rFonts w:ascii="Arial" w:hAnsi="Arial" w:cs="Arial"/>
          <w:sz w:val="20"/>
          <w:szCs w:val="20"/>
        </w:rPr>
        <w:t>čiai keturi šimtai</w:t>
      </w:r>
      <w:r w:rsidR="00371876" w:rsidRPr="001E0906">
        <w:rPr>
          <w:rFonts w:ascii="Arial" w:hAnsi="Arial" w:cs="Arial"/>
          <w:sz w:val="20"/>
          <w:szCs w:val="20"/>
        </w:rPr>
        <w:t xml:space="preserve"> eurų</w:t>
      </w:r>
      <w:r w:rsidR="00194F0E" w:rsidRPr="001E0906">
        <w:rPr>
          <w:rFonts w:ascii="Arial" w:hAnsi="Arial" w:cs="Arial"/>
          <w:sz w:val="20"/>
          <w:szCs w:val="20"/>
        </w:rPr>
        <w:t xml:space="preserve"> ir 00 ct</w:t>
      </w:r>
      <w:r w:rsidR="00D04505" w:rsidRPr="001E0906">
        <w:rPr>
          <w:rFonts w:ascii="Arial" w:hAnsi="Arial" w:cs="Arial"/>
          <w:sz w:val="20"/>
          <w:szCs w:val="20"/>
        </w:rPr>
        <w:t xml:space="preserve">). </w:t>
      </w:r>
      <w:bookmarkEnd w:id="3"/>
      <w:r w:rsidR="00DA2632" w:rsidRPr="001E0906">
        <w:rPr>
          <w:rFonts w:ascii="Arial" w:hAnsi="Arial" w:cs="Arial"/>
          <w:sz w:val="20"/>
          <w:szCs w:val="20"/>
        </w:rPr>
        <w:t xml:space="preserve"> </w:t>
      </w:r>
    </w:p>
    <w:p w14:paraId="487B275F" w14:textId="77777777" w:rsidR="00FB750B" w:rsidRPr="00C34B63" w:rsidRDefault="00611445" w:rsidP="004452DD">
      <w:pPr>
        <w:pStyle w:val="ListParagraph"/>
        <w:numPr>
          <w:ilvl w:val="1"/>
          <w:numId w:val="7"/>
        </w:numPr>
        <w:tabs>
          <w:tab w:val="left" w:pos="993"/>
          <w:tab w:val="left" w:pos="1276"/>
        </w:tabs>
        <w:ind w:left="0" w:firstLine="567"/>
        <w:jc w:val="both"/>
        <w:outlineLvl w:val="0"/>
        <w:rPr>
          <w:rFonts w:ascii="Arial" w:hAnsi="Arial" w:cs="Arial"/>
          <w:b/>
          <w:sz w:val="20"/>
          <w:szCs w:val="20"/>
        </w:rPr>
      </w:pPr>
      <w:r w:rsidRPr="00C34B63">
        <w:rPr>
          <w:rFonts w:ascii="Arial" w:hAnsi="Arial" w:cs="Arial"/>
          <w:sz w:val="20"/>
          <w:szCs w:val="20"/>
        </w:rPr>
        <w:t xml:space="preserve">Rangovas už per kalendorinį mėnesį atliktus darbus teikia Užsakovui </w:t>
      </w:r>
      <w:r w:rsidR="003D2F16" w:rsidRPr="00C34B63">
        <w:rPr>
          <w:rFonts w:ascii="Arial" w:hAnsi="Arial" w:cs="Arial"/>
          <w:sz w:val="20"/>
          <w:szCs w:val="20"/>
        </w:rPr>
        <w:t xml:space="preserve">pažymą apie atliktų darbų vertę ir </w:t>
      </w:r>
      <w:r w:rsidRPr="00C34B63">
        <w:rPr>
          <w:rFonts w:ascii="Arial" w:hAnsi="Arial" w:cs="Arial"/>
          <w:sz w:val="20"/>
          <w:szCs w:val="20"/>
        </w:rPr>
        <w:t>atliktų Darbų priėmimo-perdavimo akt</w:t>
      </w:r>
      <w:r w:rsidR="00B513CB" w:rsidRPr="00C34B63">
        <w:rPr>
          <w:rFonts w:ascii="Arial" w:hAnsi="Arial" w:cs="Arial"/>
          <w:sz w:val="20"/>
          <w:szCs w:val="20"/>
        </w:rPr>
        <w:t>ą (-</w:t>
      </w:r>
      <w:proofErr w:type="spellStart"/>
      <w:r w:rsidRPr="00C34B63">
        <w:rPr>
          <w:rFonts w:ascii="Arial" w:hAnsi="Arial" w:cs="Arial"/>
          <w:sz w:val="20"/>
          <w:szCs w:val="20"/>
        </w:rPr>
        <w:t>us</w:t>
      </w:r>
      <w:proofErr w:type="spellEnd"/>
      <w:r w:rsidR="00B513CB" w:rsidRPr="00C34B63">
        <w:rPr>
          <w:rFonts w:ascii="Arial" w:hAnsi="Arial" w:cs="Arial"/>
          <w:sz w:val="20"/>
          <w:szCs w:val="20"/>
        </w:rPr>
        <w:t>)</w:t>
      </w:r>
      <w:r w:rsidRPr="00C34B63">
        <w:rPr>
          <w:rFonts w:ascii="Arial" w:hAnsi="Arial" w:cs="Arial"/>
          <w:sz w:val="20"/>
          <w:szCs w:val="20"/>
        </w:rPr>
        <w:t xml:space="preserve"> ne vėliau kaip iki sekančio mėnesio 3 dienos. Kartu su atliktų Darbų aktu turi būti pateikta</w:t>
      </w:r>
      <w:r w:rsidRPr="00C34B63">
        <w:rPr>
          <w:rFonts w:ascii="Arial" w:hAnsi="Arial" w:cs="Arial"/>
          <w:noProof/>
          <w:sz w:val="20"/>
          <w:szCs w:val="20"/>
        </w:rPr>
        <w:t xml:space="preserve"> visa lydinčioji dokumentacija: </w:t>
      </w:r>
      <w:r w:rsidRPr="00C34B63">
        <w:rPr>
          <w:rFonts w:ascii="Arial" w:hAnsi="Arial" w:cs="Arial"/>
          <w:sz w:val="20"/>
          <w:szCs w:val="20"/>
        </w:rPr>
        <w:t xml:space="preserve">išpildomosios nuotraukos, įrengtų sistemų bandymų bei kontrolinių matavimų rezultatai, paslėptų Darbų aktai, panaudotų medžiagų ir įrangos atitikties sertifikatai/ deklaracijos ir kiti privalomi dokumentai tiek, kiek jie susiję su perduodamu Darbų rezultatu. Visa dokumentacija pateikiama lietuvių kalba. </w:t>
      </w:r>
    </w:p>
    <w:p w14:paraId="42ED8420" w14:textId="113097AA" w:rsidR="00FB750B" w:rsidRPr="00C34B63" w:rsidRDefault="003D2F16" w:rsidP="004452DD">
      <w:pPr>
        <w:pStyle w:val="ListParagraph"/>
        <w:numPr>
          <w:ilvl w:val="1"/>
          <w:numId w:val="7"/>
        </w:numPr>
        <w:tabs>
          <w:tab w:val="left" w:pos="993"/>
          <w:tab w:val="left" w:pos="1276"/>
        </w:tabs>
        <w:ind w:left="0" w:firstLine="567"/>
        <w:jc w:val="both"/>
        <w:outlineLvl w:val="0"/>
        <w:rPr>
          <w:rFonts w:ascii="Arial" w:hAnsi="Arial" w:cs="Arial"/>
          <w:b/>
          <w:sz w:val="20"/>
          <w:szCs w:val="20"/>
        </w:rPr>
      </w:pPr>
      <w:r w:rsidRPr="00C34B63">
        <w:rPr>
          <w:rFonts w:ascii="Arial" w:hAnsi="Arial" w:cs="Arial"/>
          <w:sz w:val="20"/>
          <w:szCs w:val="20"/>
        </w:rPr>
        <w:t xml:space="preserve">Prieš pateikiant atliktų Darbų aktą Užsakovui, Rangovas privalo </w:t>
      </w:r>
      <w:r w:rsidR="00912B46" w:rsidRPr="00C34B63">
        <w:rPr>
          <w:rFonts w:ascii="Arial" w:hAnsi="Arial" w:cs="Arial"/>
          <w:sz w:val="20"/>
          <w:szCs w:val="20"/>
        </w:rPr>
        <w:t>atliktų darbų</w:t>
      </w:r>
      <w:r w:rsidRPr="00C34B63">
        <w:rPr>
          <w:rFonts w:ascii="Arial" w:hAnsi="Arial" w:cs="Arial"/>
          <w:sz w:val="20"/>
          <w:szCs w:val="20"/>
        </w:rPr>
        <w:t xml:space="preserve"> aktą kartu su visais priedais pateikti </w:t>
      </w:r>
      <w:r w:rsidR="00857480" w:rsidRPr="00C34B63">
        <w:rPr>
          <w:rFonts w:ascii="Arial" w:hAnsi="Arial" w:cs="Arial"/>
          <w:sz w:val="20"/>
          <w:szCs w:val="20"/>
        </w:rPr>
        <w:t xml:space="preserve">Užsakovo nurodytam </w:t>
      </w:r>
      <w:r w:rsidRPr="00C34B63">
        <w:rPr>
          <w:rFonts w:ascii="Arial" w:hAnsi="Arial" w:cs="Arial"/>
          <w:sz w:val="20"/>
          <w:szCs w:val="20"/>
        </w:rPr>
        <w:t>Techniniam prižiūrėtojui bei gauti Techninio prižiūrėtojo patvirtinimą raštu. Jeigu atliktų darbų aktas yra teikiamas be Techninio prižiūrėtojo patvirtinimo, Užsakovas turi teisę atsisakyti pasirašyti Atliktų Darbų aktą ir/ar nemokėti už Darbus, iki tol, kol minėtieji reikalavimai nebus įvykdyti.</w:t>
      </w:r>
      <w:bookmarkStart w:id="4" w:name="_Ref446065187"/>
      <w:r w:rsidRPr="00C34B63">
        <w:rPr>
          <w:rFonts w:ascii="Arial" w:hAnsi="Arial" w:cs="Arial"/>
          <w:sz w:val="20"/>
          <w:szCs w:val="20"/>
        </w:rPr>
        <w:t xml:space="preserve"> </w:t>
      </w:r>
    </w:p>
    <w:p w14:paraId="2927565F" w14:textId="77777777" w:rsidR="00FB750B" w:rsidRPr="00C34B63" w:rsidRDefault="003D2F16" w:rsidP="004452DD">
      <w:pPr>
        <w:pStyle w:val="ListParagraph"/>
        <w:numPr>
          <w:ilvl w:val="1"/>
          <w:numId w:val="7"/>
        </w:numPr>
        <w:tabs>
          <w:tab w:val="left" w:pos="993"/>
          <w:tab w:val="left" w:pos="1276"/>
        </w:tabs>
        <w:ind w:left="0" w:firstLine="567"/>
        <w:jc w:val="both"/>
        <w:outlineLvl w:val="0"/>
        <w:rPr>
          <w:rFonts w:ascii="Arial" w:hAnsi="Arial" w:cs="Arial"/>
          <w:b/>
          <w:sz w:val="20"/>
          <w:szCs w:val="20"/>
        </w:rPr>
      </w:pPr>
      <w:r w:rsidRPr="00C34B63">
        <w:rPr>
          <w:rFonts w:ascii="Arial" w:hAnsi="Arial" w:cs="Arial"/>
          <w:sz w:val="20"/>
          <w:szCs w:val="20"/>
        </w:rPr>
        <w:lastRenderedPageBreak/>
        <w:t xml:space="preserve">Užsakovas, gavęs Rangovo pateiktus atliktų Darbų aktus įsipareigoja ne vėliau kaip per 7 (septynias) darbo dienas nuo akto gavimo dienos pasirašyti atliktų Darbų aktą arba atsisakyti jį pasirašyti. Užsakovas atsisakydamas pasirašyti nurodo pagrįstas atsisakymo pasirašyti atliktų Darbų aktą priežastis. </w:t>
      </w:r>
      <w:bookmarkEnd w:id="4"/>
    </w:p>
    <w:p w14:paraId="3E8B316A" w14:textId="77777777" w:rsidR="00FB750B" w:rsidRPr="00C34B63" w:rsidRDefault="003D2F16" w:rsidP="004452DD">
      <w:pPr>
        <w:pStyle w:val="ListParagraph"/>
        <w:numPr>
          <w:ilvl w:val="1"/>
          <w:numId w:val="7"/>
        </w:numPr>
        <w:tabs>
          <w:tab w:val="left" w:pos="993"/>
          <w:tab w:val="left" w:pos="1276"/>
        </w:tabs>
        <w:ind w:left="0" w:firstLine="567"/>
        <w:jc w:val="both"/>
        <w:outlineLvl w:val="0"/>
        <w:rPr>
          <w:rFonts w:ascii="Arial" w:hAnsi="Arial" w:cs="Arial"/>
          <w:b/>
          <w:sz w:val="20"/>
          <w:szCs w:val="20"/>
        </w:rPr>
      </w:pPr>
      <w:r w:rsidRPr="00C34B63">
        <w:rPr>
          <w:rFonts w:ascii="Arial" w:hAnsi="Arial" w:cs="Arial"/>
          <w:sz w:val="20"/>
          <w:szCs w:val="20"/>
          <w:lang w:eastAsia="ar-SA"/>
        </w:rPr>
        <w:t xml:space="preserve">Užsakovas turi teisę nepasirašyti aktų jei Darbai </w:t>
      </w:r>
      <w:r w:rsidR="00912B46" w:rsidRPr="00C34B63">
        <w:rPr>
          <w:rFonts w:ascii="Arial" w:hAnsi="Arial" w:cs="Arial"/>
          <w:sz w:val="20"/>
          <w:szCs w:val="20"/>
          <w:lang w:eastAsia="ar-SA"/>
        </w:rPr>
        <w:t xml:space="preserve">pilnai neatlikti ar </w:t>
      </w:r>
      <w:r w:rsidRPr="00C34B63">
        <w:rPr>
          <w:rFonts w:ascii="Arial" w:hAnsi="Arial" w:cs="Arial"/>
          <w:sz w:val="20"/>
          <w:szCs w:val="20"/>
          <w:lang w:eastAsia="ar-SA"/>
        </w:rPr>
        <w:t xml:space="preserve">atlikti su defektais, panaudojus netinkamas/nekokybiškas medžiagas, neatitinka techninių ar kitų normatyvų, nepateikiama dokumentacija ar pateikiama tik jos dalis, aktai nepasirašyti Techninio prižiūrėtojo ar yra kitų perduodamų Darbų trūkumų. </w:t>
      </w:r>
    </w:p>
    <w:p w14:paraId="4C0F09ED" w14:textId="77777777" w:rsidR="00FB750B" w:rsidRPr="00C34B63" w:rsidRDefault="003D2F16" w:rsidP="004452DD">
      <w:pPr>
        <w:pStyle w:val="ListParagraph"/>
        <w:numPr>
          <w:ilvl w:val="1"/>
          <w:numId w:val="7"/>
        </w:numPr>
        <w:tabs>
          <w:tab w:val="left" w:pos="993"/>
          <w:tab w:val="left" w:pos="1276"/>
        </w:tabs>
        <w:ind w:left="0" w:firstLine="567"/>
        <w:jc w:val="both"/>
        <w:outlineLvl w:val="0"/>
        <w:rPr>
          <w:rFonts w:ascii="Arial" w:hAnsi="Arial" w:cs="Arial"/>
          <w:b/>
          <w:sz w:val="20"/>
          <w:szCs w:val="20"/>
        </w:rPr>
      </w:pPr>
      <w:r w:rsidRPr="00C34B63">
        <w:rPr>
          <w:rFonts w:ascii="Arial" w:hAnsi="Arial" w:cs="Arial"/>
          <w:sz w:val="20"/>
          <w:szCs w:val="20"/>
        </w:rPr>
        <w:t>Rangovas, ištaisęs trūkumus, pakartotinai teikia atliktų Darbų aktus kitą kalendorinį mėnesį. Užsakovas juos priima Sutart</w:t>
      </w:r>
      <w:r w:rsidR="00B513CB" w:rsidRPr="00C34B63">
        <w:rPr>
          <w:rFonts w:ascii="Arial" w:hAnsi="Arial" w:cs="Arial"/>
          <w:sz w:val="20"/>
          <w:szCs w:val="20"/>
        </w:rPr>
        <w:t>yje</w:t>
      </w:r>
      <w:r w:rsidRPr="00C34B63">
        <w:rPr>
          <w:rFonts w:ascii="Arial" w:hAnsi="Arial" w:cs="Arial"/>
          <w:sz w:val="20"/>
          <w:szCs w:val="20"/>
        </w:rPr>
        <w:t xml:space="preserve"> nustatyta tvarka.</w:t>
      </w:r>
    </w:p>
    <w:p w14:paraId="295764D4" w14:textId="60692B0B" w:rsidR="00FB750B" w:rsidRPr="00C34B63" w:rsidRDefault="003D2F16" w:rsidP="004452DD">
      <w:pPr>
        <w:pStyle w:val="ListParagraph"/>
        <w:numPr>
          <w:ilvl w:val="1"/>
          <w:numId w:val="7"/>
        </w:numPr>
        <w:tabs>
          <w:tab w:val="left" w:pos="993"/>
          <w:tab w:val="left" w:pos="1276"/>
        </w:tabs>
        <w:ind w:left="0" w:firstLine="567"/>
        <w:jc w:val="both"/>
        <w:outlineLvl w:val="0"/>
        <w:rPr>
          <w:rFonts w:ascii="Arial" w:hAnsi="Arial" w:cs="Arial"/>
          <w:b/>
          <w:sz w:val="20"/>
          <w:szCs w:val="20"/>
        </w:rPr>
      </w:pPr>
      <w:r w:rsidRPr="00C34B63">
        <w:rPr>
          <w:rFonts w:ascii="Arial" w:hAnsi="Arial" w:cs="Arial"/>
          <w:noProof/>
          <w:color w:val="000000" w:themeColor="text1"/>
          <w:sz w:val="20"/>
          <w:szCs w:val="20"/>
        </w:rPr>
        <w:t xml:space="preserve">Šalims pasirašius </w:t>
      </w:r>
      <w:r w:rsidR="00B513CB" w:rsidRPr="00C34B63">
        <w:rPr>
          <w:rFonts w:ascii="Arial" w:hAnsi="Arial" w:cs="Arial"/>
          <w:noProof/>
          <w:color w:val="000000" w:themeColor="text1"/>
          <w:sz w:val="20"/>
          <w:szCs w:val="20"/>
        </w:rPr>
        <w:t>atliktų darbų</w:t>
      </w:r>
      <w:r w:rsidRPr="00C34B63">
        <w:rPr>
          <w:rFonts w:ascii="Arial" w:hAnsi="Arial" w:cs="Arial"/>
          <w:noProof/>
          <w:color w:val="000000" w:themeColor="text1"/>
          <w:sz w:val="20"/>
          <w:szCs w:val="20"/>
        </w:rPr>
        <w:t xml:space="preserve"> priėmimo-perdavimo</w:t>
      </w:r>
      <w:r w:rsidRPr="00C34B63">
        <w:rPr>
          <w:rFonts w:ascii="Arial" w:hAnsi="Arial" w:cs="Arial"/>
          <w:sz w:val="20"/>
          <w:szCs w:val="20"/>
        </w:rPr>
        <w:t xml:space="preserve"> aktą Rangovas pateikia Užsakovui PVM sąskaitą-faktūrą. </w:t>
      </w:r>
      <w:r w:rsidRPr="00C34B63">
        <w:rPr>
          <w:rFonts w:ascii="Arial" w:hAnsi="Arial" w:cs="Arial"/>
          <w:noProof/>
          <w:sz w:val="20"/>
          <w:szCs w:val="20"/>
        </w:rPr>
        <w:t xml:space="preserve">PVM sąskaita faktūra teikiama per </w:t>
      </w:r>
      <w:r w:rsidR="00225564" w:rsidRPr="00C34B63">
        <w:rPr>
          <w:rFonts w:ascii="Arial" w:hAnsi="Arial" w:cs="Arial"/>
          <w:noProof/>
          <w:sz w:val="20"/>
          <w:szCs w:val="20"/>
        </w:rPr>
        <w:t>Sąskaitų administravimo bendrąją informacinę sistemą (toliau – SABIS)</w:t>
      </w:r>
      <w:r w:rsidRPr="00C34B63">
        <w:rPr>
          <w:rFonts w:ascii="Arial" w:hAnsi="Arial" w:cs="Arial"/>
          <w:noProof/>
          <w:sz w:val="20"/>
          <w:szCs w:val="20"/>
        </w:rPr>
        <w:t xml:space="preserve">. Jeigu PVM sąskaita faktūra bus pateikta ne per </w:t>
      </w:r>
      <w:r w:rsidR="00225564" w:rsidRPr="00C34B63">
        <w:rPr>
          <w:rFonts w:ascii="Arial" w:hAnsi="Arial" w:cs="Arial"/>
          <w:noProof/>
          <w:sz w:val="20"/>
          <w:szCs w:val="20"/>
        </w:rPr>
        <w:t>SABIS</w:t>
      </w:r>
      <w:r w:rsidRPr="00C34B63">
        <w:rPr>
          <w:rFonts w:ascii="Arial" w:hAnsi="Arial" w:cs="Arial"/>
          <w:noProof/>
          <w:sz w:val="20"/>
          <w:szCs w:val="20"/>
        </w:rPr>
        <w:t xml:space="preserve">, Užsakovas laikys, kad PVM sąskaita faktūra nėra gauta, o apmokėjimo terminai bus skaičiuojami tik nuo to momento, kai ji bus gauta per </w:t>
      </w:r>
      <w:r w:rsidR="00225564" w:rsidRPr="00C34B63">
        <w:rPr>
          <w:rFonts w:ascii="Arial" w:hAnsi="Arial" w:cs="Arial"/>
          <w:noProof/>
          <w:sz w:val="20"/>
          <w:szCs w:val="20"/>
        </w:rPr>
        <w:t>SABIS</w:t>
      </w:r>
      <w:r w:rsidRPr="00C34B63">
        <w:rPr>
          <w:rFonts w:ascii="Arial" w:hAnsi="Arial" w:cs="Arial"/>
          <w:noProof/>
          <w:sz w:val="20"/>
          <w:szCs w:val="20"/>
        </w:rPr>
        <w:t>.</w:t>
      </w:r>
    </w:p>
    <w:p w14:paraId="45F5AA2D" w14:textId="658A12BE" w:rsidR="00FB750B" w:rsidRPr="00C34B63" w:rsidRDefault="003D2F16" w:rsidP="004452DD">
      <w:pPr>
        <w:pStyle w:val="ListParagraph"/>
        <w:numPr>
          <w:ilvl w:val="1"/>
          <w:numId w:val="7"/>
        </w:numPr>
        <w:tabs>
          <w:tab w:val="left" w:pos="993"/>
          <w:tab w:val="left" w:pos="1276"/>
        </w:tabs>
        <w:ind w:left="0" w:firstLine="567"/>
        <w:jc w:val="both"/>
        <w:outlineLvl w:val="0"/>
        <w:rPr>
          <w:rFonts w:ascii="Arial" w:hAnsi="Arial" w:cs="Arial"/>
          <w:b/>
          <w:sz w:val="20"/>
          <w:szCs w:val="20"/>
        </w:rPr>
      </w:pPr>
      <w:r w:rsidRPr="00C34B63">
        <w:rPr>
          <w:rFonts w:ascii="Arial" w:hAnsi="Arial" w:cs="Arial"/>
          <w:noProof/>
          <w:sz w:val="20"/>
          <w:szCs w:val="20"/>
        </w:rPr>
        <w:t xml:space="preserve">PVM sąskaita faktūra apmokama per 30 (trisdešimt) kalendorinių dienų nuo jos pateikimo (į </w:t>
      </w:r>
      <w:r w:rsidR="00953F49" w:rsidRPr="00C34B63">
        <w:rPr>
          <w:rFonts w:ascii="Arial" w:hAnsi="Arial" w:cs="Arial"/>
          <w:noProof/>
          <w:sz w:val="20"/>
          <w:szCs w:val="20"/>
        </w:rPr>
        <w:t>SABIS</w:t>
      </w:r>
      <w:r w:rsidRPr="00C34B63">
        <w:rPr>
          <w:rFonts w:ascii="Arial" w:hAnsi="Arial" w:cs="Arial"/>
          <w:noProof/>
          <w:sz w:val="20"/>
          <w:szCs w:val="20"/>
        </w:rPr>
        <w:t xml:space="preserve">) dienos. Jeigu PVM sąskaita-faktūra į </w:t>
      </w:r>
      <w:r w:rsidR="00953F49" w:rsidRPr="00C34B63">
        <w:rPr>
          <w:rFonts w:ascii="Arial" w:hAnsi="Arial" w:cs="Arial"/>
          <w:noProof/>
          <w:sz w:val="20"/>
          <w:szCs w:val="20"/>
        </w:rPr>
        <w:t>SABIS</w:t>
      </w:r>
      <w:r w:rsidRPr="00C34B63">
        <w:rPr>
          <w:rFonts w:ascii="Arial" w:hAnsi="Arial" w:cs="Arial"/>
          <w:noProof/>
          <w:sz w:val="20"/>
          <w:szCs w:val="20"/>
        </w:rPr>
        <w:t xml:space="preserve"> sistemą pateikiama anksčiau nei yra pasirašomas atliktų darbų priėmimo-perdavimo aktas Užsakovas neturi prievolės jos apmokėti. Jei priėmimo-perdavimo aktas yra pasirašomas vėliau nei pateikta sąskaita yra laikoma, jog PVM sąskaita-faktūra yra pateikta priėmimo-perdavimo akto pasirašymo dieną.</w:t>
      </w:r>
      <w:bookmarkStart w:id="5" w:name="_Hlk69877901"/>
    </w:p>
    <w:p w14:paraId="6DBE8013" w14:textId="77777777" w:rsidR="00FB750B" w:rsidRPr="00C34B63" w:rsidRDefault="00D10C72" w:rsidP="004452DD">
      <w:pPr>
        <w:pStyle w:val="ListParagraph"/>
        <w:numPr>
          <w:ilvl w:val="1"/>
          <w:numId w:val="7"/>
        </w:numPr>
        <w:tabs>
          <w:tab w:val="left" w:pos="993"/>
          <w:tab w:val="left" w:pos="1276"/>
        </w:tabs>
        <w:ind w:left="0" w:firstLine="567"/>
        <w:jc w:val="both"/>
        <w:outlineLvl w:val="0"/>
        <w:rPr>
          <w:rFonts w:ascii="Arial" w:hAnsi="Arial" w:cs="Arial"/>
          <w:b/>
          <w:sz w:val="20"/>
          <w:szCs w:val="20"/>
        </w:rPr>
      </w:pPr>
      <w:r w:rsidRPr="00C34B63">
        <w:rPr>
          <w:rFonts w:ascii="Arial" w:hAnsi="Arial" w:cs="Arial"/>
          <w:sz w:val="20"/>
          <w:szCs w:val="20"/>
        </w:rPr>
        <w:t xml:space="preserve">Sutarčiai taikoma </w:t>
      </w:r>
      <w:r w:rsidRPr="00C34B63">
        <w:rPr>
          <w:rFonts w:ascii="Arial" w:hAnsi="Arial" w:cs="Arial"/>
          <w:b/>
          <w:bCs/>
          <w:sz w:val="20"/>
          <w:szCs w:val="20"/>
        </w:rPr>
        <w:t xml:space="preserve">fiksuoto </w:t>
      </w:r>
      <w:r w:rsidR="001566FC" w:rsidRPr="00C34B63">
        <w:rPr>
          <w:rFonts w:ascii="Arial" w:hAnsi="Arial" w:cs="Arial"/>
          <w:b/>
          <w:bCs/>
          <w:sz w:val="20"/>
          <w:szCs w:val="20"/>
        </w:rPr>
        <w:t>įkainio</w:t>
      </w:r>
      <w:r w:rsidRPr="00C34B63">
        <w:rPr>
          <w:rFonts w:ascii="Arial" w:hAnsi="Arial" w:cs="Arial"/>
          <w:sz w:val="20"/>
          <w:szCs w:val="20"/>
        </w:rPr>
        <w:t xml:space="preserve"> kainodara</w:t>
      </w:r>
      <w:bookmarkEnd w:id="5"/>
      <w:r w:rsidRPr="00C34B63">
        <w:rPr>
          <w:rFonts w:ascii="Arial" w:hAnsi="Arial" w:cs="Arial"/>
          <w:sz w:val="20"/>
          <w:szCs w:val="20"/>
        </w:rPr>
        <w:t xml:space="preserve">. </w:t>
      </w:r>
    </w:p>
    <w:p w14:paraId="343F77AF" w14:textId="77777777" w:rsidR="00FB750B" w:rsidRPr="00C34B63" w:rsidRDefault="00695492" w:rsidP="004452DD">
      <w:pPr>
        <w:pStyle w:val="ListParagraph"/>
        <w:numPr>
          <w:ilvl w:val="1"/>
          <w:numId w:val="7"/>
        </w:numPr>
        <w:tabs>
          <w:tab w:val="left" w:pos="993"/>
          <w:tab w:val="left" w:pos="1276"/>
        </w:tabs>
        <w:ind w:left="0" w:firstLine="567"/>
        <w:jc w:val="both"/>
        <w:outlineLvl w:val="0"/>
        <w:rPr>
          <w:rFonts w:ascii="Arial" w:hAnsi="Arial" w:cs="Arial"/>
          <w:b/>
          <w:sz w:val="20"/>
          <w:szCs w:val="20"/>
        </w:rPr>
      </w:pPr>
      <w:r w:rsidRPr="00C34B63">
        <w:rPr>
          <w:rFonts w:ascii="Arial" w:hAnsi="Arial" w:cs="Arial"/>
          <w:sz w:val="20"/>
          <w:szCs w:val="20"/>
        </w:rPr>
        <w:t>Rangovas prisiima visą riziką</w:t>
      </w:r>
      <w:r w:rsidR="00761627" w:rsidRPr="00C34B63">
        <w:rPr>
          <w:rFonts w:ascii="Arial" w:hAnsi="Arial" w:cs="Arial"/>
          <w:sz w:val="20"/>
          <w:szCs w:val="20"/>
        </w:rPr>
        <w:t>,</w:t>
      </w:r>
      <w:r w:rsidRPr="00C34B63">
        <w:rPr>
          <w:rFonts w:ascii="Arial" w:hAnsi="Arial" w:cs="Arial"/>
          <w:sz w:val="20"/>
          <w:szCs w:val="20"/>
        </w:rPr>
        <w:t xml:space="preserve"> </w:t>
      </w:r>
      <w:r w:rsidR="001B50C3" w:rsidRPr="00C34B63">
        <w:rPr>
          <w:rFonts w:ascii="Arial" w:hAnsi="Arial" w:cs="Arial"/>
          <w:sz w:val="20"/>
          <w:szCs w:val="20"/>
        </w:rPr>
        <w:t xml:space="preserve">jei </w:t>
      </w:r>
      <w:r w:rsidRPr="00C34B63">
        <w:rPr>
          <w:rFonts w:ascii="Arial" w:hAnsi="Arial" w:cs="Arial"/>
          <w:sz w:val="20"/>
          <w:szCs w:val="20"/>
        </w:rPr>
        <w:t xml:space="preserve">dėl </w:t>
      </w:r>
      <w:r w:rsidR="001B50C3" w:rsidRPr="00C34B63">
        <w:rPr>
          <w:rFonts w:ascii="Arial" w:hAnsi="Arial" w:cs="Arial"/>
          <w:sz w:val="20"/>
          <w:szCs w:val="20"/>
        </w:rPr>
        <w:t>ne nuo Užsakovo priklausančių aplinkybių</w:t>
      </w:r>
      <w:r w:rsidR="439B52A2" w:rsidRPr="00C34B63">
        <w:rPr>
          <w:rFonts w:ascii="Arial" w:hAnsi="Arial" w:cs="Arial"/>
          <w:sz w:val="20"/>
          <w:szCs w:val="20"/>
        </w:rPr>
        <w:t xml:space="preserve"> ir kaltės</w:t>
      </w:r>
      <w:r w:rsidR="001B50C3" w:rsidRPr="00C34B63">
        <w:rPr>
          <w:rFonts w:ascii="Arial" w:hAnsi="Arial" w:cs="Arial"/>
          <w:sz w:val="20"/>
          <w:szCs w:val="20"/>
        </w:rPr>
        <w:t xml:space="preserve"> padidės su Sutarties vykdymu susijusios Rangovo išlaidos ir Rangovui Sutarties vykdymas taps sudėtingesnis bei Rangovui padidės įsipareigojimų vykdymo kaina, kurios Užsakovas neapmoka. Įsipareigojimų vykdymo kainos padidėjimas nesuteikia Rangovui teisės sustabdyti Sutarties vykdymo ar nutraukti Sutarties šiuo pagrindu.</w:t>
      </w:r>
    </w:p>
    <w:p w14:paraId="6CCC9D71" w14:textId="369B0D9D" w:rsidR="00FB750B" w:rsidRPr="00C34B63" w:rsidRDefault="007D5FB6" w:rsidP="004452DD">
      <w:pPr>
        <w:pStyle w:val="ListParagraph"/>
        <w:numPr>
          <w:ilvl w:val="1"/>
          <w:numId w:val="7"/>
        </w:numPr>
        <w:tabs>
          <w:tab w:val="left" w:pos="993"/>
          <w:tab w:val="left" w:pos="1276"/>
        </w:tabs>
        <w:ind w:left="0" w:firstLine="567"/>
        <w:jc w:val="both"/>
        <w:outlineLvl w:val="0"/>
        <w:rPr>
          <w:rFonts w:ascii="Arial" w:hAnsi="Arial" w:cs="Arial"/>
          <w:b/>
          <w:sz w:val="20"/>
          <w:szCs w:val="20"/>
        </w:rPr>
      </w:pPr>
      <w:r w:rsidRPr="00C34B63">
        <w:rPr>
          <w:rFonts w:ascii="Arial" w:hAnsi="Arial" w:cs="Arial"/>
          <w:sz w:val="20"/>
          <w:szCs w:val="20"/>
        </w:rPr>
        <w:t xml:space="preserve">Šalys susitaria, kad </w:t>
      </w:r>
      <w:r w:rsidR="00857480" w:rsidRPr="00C34B63">
        <w:rPr>
          <w:rFonts w:ascii="Arial" w:hAnsi="Arial" w:cs="Arial"/>
          <w:sz w:val="20"/>
          <w:szCs w:val="20"/>
        </w:rPr>
        <w:t>Į</w:t>
      </w:r>
      <w:r w:rsidR="00554AFC" w:rsidRPr="00C34B63">
        <w:rPr>
          <w:rFonts w:ascii="Arial" w:hAnsi="Arial" w:cs="Arial"/>
          <w:sz w:val="20"/>
          <w:szCs w:val="20"/>
        </w:rPr>
        <w:t>kainiai</w:t>
      </w:r>
      <w:r w:rsidR="00857480" w:rsidRPr="00C34B63">
        <w:rPr>
          <w:rFonts w:ascii="Arial" w:hAnsi="Arial" w:cs="Arial"/>
          <w:sz w:val="20"/>
          <w:szCs w:val="20"/>
        </w:rPr>
        <w:t xml:space="preserve"> </w:t>
      </w:r>
      <w:r w:rsidRPr="00C34B63">
        <w:rPr>
          <w:rFonts w:ascii="Arial" w:hAnsi="Arial" w:cs="Arial"/>
          <w:sz w:val="20"/>
          <w:szCs w:val="20"/>
        </w:rPr>
        <w:t>gali būti peržiūrim</w:t>
      </w:r>
      <w:r w:rsidR="00857480" w:rsidRPr="00C34B63">
        <w:rPr>
          <w:rFonts w:ascii="Arial" w:hAnsi="Arial" w:cs="Arial"/>
          <w:sz w:val="20"/>
          <w:szCs w:val="20"/>
        </w:rPr>
        <w:t>i</w:t>
      </w:r>
      <w:r w:rsidRPr="00C34B63">
        <w:rPr>
          <w:rFonts w:ascii="Arial" w:hAnsi="Arial" w:cs="Arial"/>
          <w:sz w:val="20"/>
          <w:szCs w:val="20"/>
        </w:rPr>
        <w:t xml:space="preserve"> (keičiam</w:t>
      </w:r>
      <w:r w:rsidR="00857480" w:rsidRPr="00C34B63">
        <w:rPr>
          <w:rFonts w:ascii="Arial" w:hAnsi="Arial" w:cs="Arial"/>
          <w:sz w:val="20"/>
          <w:szCs w:val="20"/>
        </w:rPr>
        <w:t>i</w:t>
      </w:r>
      <w:r w:rsidRPr="00C34B63">
        <w:rPr>
          <w:rFonts w:ascii="Arial" w:hAnsi="Arial" w:cs="Arial"/>
          <w:sz w:val="20"/>
          <w:szCs w:val="20"/>
        </w:rPr>
        <w:t>) tik šiais atvejais:</w:t>
      </w:r>
    </w:p>
    <w:p w14:paraId="52233066" w14:textId="77777777" w:rsidR="00FB750B" w:rsidRPr="00C34B63" w:rsidRDefault="007D5FB6" w:rsidP="004452DD">
      <w:pPr>
        <w:pStyle w:val="ListParagraph"/>
        <w:numPr>
          <w:ilvl w:val="2"/>
          <w:numId w:val="7"/>
        </w:numPr>
        <w:tabs>
          <w:tab w:val="left" w:pos="567"/>
          <w:tab w:val="left" w:pos="993"/>
        </w:tabs>
        <w:ind w:left="0" w:firstLine="556"/>
        <w:jc w:val="both"/>
        <w:outlineLvl w:val="0"/>
        <w:rPr>
          <w:rFonts w:ascii="Arial" w:hAnsi="Arial" w:cs="Arial"/>
          <w:b/>
          <w:sz w:val="20"/>
          <w:szCs w:val="20"/>
        </w:rPr>
      </w:pPr>
      <w:r w:rsidRPr="00C34B63">
        <w:rPr>
          <w:rFonts w:ascii="Arial" w:hAnsi="Arial" w:cs="Arial"/>
          <w:sz w:val="20"/>
          <w:szCs w:val="20"/>
        </w:rPr>
        <w:t xml:space="preserve">pasikeitus valstybės nustatytam PVM tarifui. </w:t>
      </w:r>
      <w:r w:rsidRPr="00C34B63">
        <w:rPr>
          <w:rFonts w:ascii="Arial" w:hAnsi="Arial" w:cs="Arial"/>
          <w:noProof/>
          <w:sz w:val="20"/>
          <w:szCs w:val="20"/>
        </w:rPr>
        <w:t>Perskaičiuojama kaina dėl PVM dydžio pasikeitimo tik tų Darbų, kurie pagal Sutartį atliekami po PVM pasikeitimo. Dėl kitų mokesčių pasikeitimo kaina neperskaičiuojama;</w:t>
      </w:r>
    </w:p>
    <w:p w14:paraId="69C85A14" w14:textId="77777777" w:rsidR="00FB750B" w:rsidRPr="00C34B63" w:rsidRDefault="007D5FB6" w:rsidP="004452DD">
      <w:pPr>
        <w:pStyle w:val="ListParagraph"/>
        <w:numPr>
          <w:ilvl w:val="2"/>
          <w:numId w:val="7"/>
        </w:numPr>
        <w:tabs>
          <w:tab w:val="left" w:pos="567"/>
          <w:tab w:val="left" w:pos="993"/>
        </w:tabs>
        <w:ind w:left="0" w:firstLine="556"/>
        <w:jc w:val="both"/>
        <w:outlineLvl w:val="0"/>
        <w:rPr>
          <w:rFonts w:ascii="Arial" w:hAnsi="Arial" w:cs="Arial"/>
          <w:b/>
          <w:sz w:val="20"/>
          <w:szCs w:val="20"/>
        </w:rPr>
      </w:pPr>
      <w:r w:rsidRPr="00C34B63">
        <w:rPr>
          <w:rFonts w:ascii="Arial" w:hAnsi="Arial" w:cs="Arial"/>
          <w:noProof/>
          <w:sz w:val="20"/>
          <w:szCs w:val="20"/>
        </w:rPr>
        <w:t>Indeksuojant Kainą žemiau numatyta tvarka:</w:t>
      </w:r>
      <w:r w:rsidRPr="00C34B63">
        <w:rPr>
          <w:rFonts w:ascii="Arial" w:hAnsi="Arial" w:cs="Arial"/>
          <w:color w:val="222222"/>
          <w:sz w:val="20"/>
          <w:szCs w:val="20"/>
        </w:rPr>
        <w:t xml:space="preserve"> </w:t>
      </w:r>
    </w:p>
    <w:p w14:paraId="3751F977" w14:textId="1C936239" w:rsidR="00FB750B" w:rsidRPr="00C34B63" w:rsidRDefault="007D5FB6" w:rsidP="004452DD">
      <w:pPr>
        <w:pStyle w:val="ListParagraph"/>
        <w:numPr>
          <w:ilvl w:val="3"/>
          <w:numId w:val="7"/>
        </w:numPr>
        <w:tabs>
          <w:tab w:val="left" w:pos="567"/>
        </w:tabs>
        <w:ind w:left="0" w:firstLine="567"/>
        <w:jc w:val="both"/>
        <w:outlineLvl w:val="0"/>
        <w:rPr>
          <w:rFonts w:ascii="Arial" w:hAnsi="Arial" w:cs="Arial"/>
          <w:b/>
          <w:sz w:val="20"/>
          <w:szCs w:val="20"/>
        </w:rPr>
      </w:pPr>
      <w:r w:rsidRPr="00C34B63">
        <w:rPr>
          <w:rFonts w:ascii="Arial" w:hAnsi="Arial" w:cs="Arial"/>
          <w:color w:val="222222"/>
          <w:sz w:val="20"/>
          <w:szCs w:val="20"/>
        </w:rPr>
        <w:t xml:space="preserve">Sutarties </w:t>
      </w:r>
      <w:r w:rsidR="00857480" w:rsidRPr="00C34B63">
        <w:rPr>
          <w:rFonts w:ascii="Arial" w:hAnsi="Arial" w:cs="Arial"/>
          <w:color w:val="222222"/>
          <w:sz w:val="20"/>
          <w:szCs w:val="20"/>
        </w:rPr>
        <w:t>Į</w:t>
      </w:r>
      <w:r w:rsidR="00246C98" w:rsidRPr="00C34B63">
        <w:rPr>
          <w:rFonts w:ascii="Arial" w:hAnsi="Arial" w:cs="Arial"/>
          <w:color w:val="222222"/>
          <w:sz w:val="20"/>
          <w:szCs w:val="20"/>
        </w:rPr>
        <w:t>kainių</w:t>
      </w:r>
      <w:r w:rsidRPr="00C34B63">
        <w:rPr>
          <w:rFonts w:ascii="Arial" w:hAnsi="Arial" w:cs="Arial"/>
          <w:color w:val="222222"/>
          <w:sz w:val="20"/>
          <w:szCs w:val="20"/>
        </w:rPr>
        <w:t xml:space="preserve"> perskaičiavimas (dėl indeksavimo) inicijuojamas rašytiniu bet kurios Šalies prašymu. Sutarties </w:t>
      </w:r>
      <w:r w:rsidR="00246C98" w:rsidRPr="00C34B63">
        <w:rPr>
          <w:rFonts w:ascii="Arial" w:hAnsi="Arial" w:cs="Arial"/>
          <w:color w:val="222222"/>
          <w:sz w:val="20"/>
          <w:szCs w:val="20"/>
        </w:rPr>
        <w:t>įkainiai</w:t>
      </w:r>
      <w:r w:rsidRPr="00C34B63">
        <w:rPr>
          <w:rFonts w:ascii="Arial" w:hAnsi="Arial" w:cs="Arial"/>
          <w:color w:val="222222"/>
          <w:sz w:val="20"/>
          <w:szCs w:val="20"/>
        </w:rPr>
        <w:t xml:space="preserve"> pirmąkart gali būti perskaičiuojam</w:t>
      </w:r>
      <w:r w:rsidR="00857480" w:rsidRPr="00C34B63">
        <w:rPr>
          <w:rFonts w:ascii="Arial" w:hAnsi="Arial" w:cs="Arial"/>
          <w:color w:val="222222"/>
          <w:sz w:val="20"/>
          <w:szCs w:val="20"/>
        </w:rPr>
        <w:t>i</w:t>
      </w:r>
      <w:r w:rsidRPr="00C34B63">
        <w:rPr>
          <w:rFonts w:ascii="Arial" w:hAnsi="Arial" w:cs="Arial"/>
          <w:color w:val="222222"/>
          <w:sz w:val="20"/>
          <w:szCs w:val="20"/>
        </w:rPr>
        <w:t xml:space="preserve"> (didinam</w:t>
      </w:r>
      <w:r w:rsidR="00857480" w:rsidRPr="00C34B63">
        <w:rPr>
          <w:rFonts w:ascii="Arial" w:hAnsi="Arial" w:cs="Arial"/>
          <w:color w:val="222222"/>
          <w:sz w:val="20"/>
          <w:szCs w:val="20"/>
        </w:rPr>
        <w:t>i</w:t>
      </w:r>
      <w:r w:rsidRPr="00C34B63">
        <w:rPr>
          <w:rFonts w:ascii="Arial" w:hAnsi="Arial" w:cs="Arial"/>
          <w:color w:val="222222"/>
          <w:sz w:val="20"/>
          <w:szCs w:val="20"/>
        </w:rPr>
        <w:t xml:space="preserve"> arba mažinam</w:t>
      </w:r>
      <w:r w:rsidR="00857480" w:rsidRPr="00C34B63">
        <w:rPr>
          <w:rFonts w:ascii="Arial" w:hAnsi="Arial" w:cs="Arial"/>
          <w:color w:val="222222"/>
          <w:sz w:val="20"/>
          <w:szCs w:val="20"/>
        </w:rPr>
        <w:t>i</w:t>
      </w:r>
      <w:r w:rsidRPr="00C34B63">
        <w:rPr>
          <w:rFonts w:ascii="Arial" w:hAnsi="Arial" w:cs="Arial"/>
          <w:color w:val="222222"/>
          <w:sz w:val="20"/>
          <w:szCs w:val="20"/>
        </w:rPr>
        <w:t xml:space="preserve">) ne anksčiau kaip praėjus 12 mėnesių nuo Sutarties įsigaliojimo dienos. Sutarties </w:t>
      </w:r>
      <w:r w:rsidR="00246C98" w:rsidRPr="00C34B63">
        <w:rPr>
          <w:rFonts w:ascii="Arial" w:hAnsi="Arial" w:cs="Arial"/>
          <w:color w:val="222222"/>
          <w:sz w:val="20"/>
          <w:szCs w:val="20"/>
        </w:rPr>
        <w:t>įkainiai</w:t>
      </w:r>
      <w:r w:rsidRPr="00C34B63">
        <w:rPr>
          <w:rFonts w:ascii="Arial" w:hAnsi="Arial" w:cs="Arial"/>
          <w:color w:val="222222"/>
          <w:sz w:val="20"/>
          <w:szCs w:val="20"/>
        </w:rPr>
        <w:t xml:space="preserve"> gali būti perskaičiuojama ne dažniau nei kas 12 mėnesių skaičiuojant šį laikotarpį nuo paskutinio Sutarties </w:t>
      </w:r>
      <w:r w:rsidR="00857480" w:rsidRPr="00C34B63">
        <w:rPr>
          <w:rFonts w:ascii="Arial" w:hAnsi="Arial" w:cs="Arial"/>
          <w:color w:val="222222"/>
          <w:sz w:val="20"/>
          <w:szCs w:val="20"/>
        </w:rPr>
        <w:t>Įkainių</w:t>
      </w:r>
      <w:r w:rsidRPr="00C34B63">
        <w:rPr>
          <w:rFonts w:ascii="Arial" w:hAnsi="Arial" w:cs="Arial"/>
          <w:color w:val="222222"/>
          <w:sz w:val="20"/>
          <w:szCs w:val="20"/>
        </w:rPr>
        <w:t xml:space="preserve"> perskaičiavimo (indeksavimo). </w:t>
      </w:r>
    </w:p>
    <w:p w14:paraId="4A2A5648" w14:textId="397E7890" w:rsidR="00FB750B" w:rsidRPr="00C34B63" w:rsidRDefault="007D5FB6" w:rsidP="004452DD">
      <w:pPr>
        <w:pStyle w:val="ListParagraph"/>
        <w:numPr>
          <w:ilvl w:val="3"/>
          <w:numId w:val="7"/>
        </w:numPr>
        <w:tabs>
          <w:tab w:val="left" w:pos="567"/>
        </w:tabs>
        <w:ind w:left="0" w:firstLine="567"/>
        <w:jc w:val="both"/>
        <w:outlineLvl w:val="0"/>
        <w:rPr>
          <w:rFonts w:ascii="Arial" w:hAnsi="Arial" w:cs="Arial"/>
          <w:b/>
          <w:sz w:val="20"/>
          <w:szCs w:val="20"/>
        </w:rPr>
      </w:pPr>
      <w:r w:rsidRPr="00C34B63">
        <w:rPr>
          <w:rFonts w:ascii="Arial" w:hAnsi="Arial" w:cs="Arial"/>
          <w:color w:val="222222"/>
          <w:sz w:val="20"/>
          <w:szCs w:val="20"/>
        </w:rPr>
        <w:t xml:space="preserve">Sutarties </w:t>
      </w:r>
      <w:r w:rsidR="00857480" w:rsidRPr="00C34B63">
        <w:rPr>
          <w:rFonts w:ascii="Arial" w:hAnsi="Arial" w:cs="Arial"/>
          <w:color w:val="222222"/>
          <w:sz w:val="20"/>
          <w:szCs w:val="20"/>
        </w:rPr>
        <w:t>Į</w:t>
      </w:r>
      <w:r w:rsidR="00246C98" w:rsidRPr="00C34B63">
        <w:rPr>
          <w:rFonts w:ascii="Arial" w:hAnsi="Arial" w:cs="Arial"/>
          <w:color w:val="222222"/>
          <w:sz w:val="20"/>
          <w:szCs w:val="20"/>
        </w:rPr>
        <w:t>kainiai</w:t>
      </w:r>
      <w:r w:rsidRPr="00C34B63">
        <w:rPr>
          <w:rFonts w:ascii="Arial" w:hAnsi="Arial" w:cs="Arial"/>
          <w:color w:val="222222"/>
          <w:sz w:val="20"/>
          <w:szCs w:val="20"/>
        </w:rPr>
        <w:t xml:space="preserve"> (be PVM) yra perskaičiuojam</w:t>
      </w:r>
      <w:r w:rsidR="00857480" w:rsidRPr="00C34B63">
        <w:rPr>
          <w:rFonts w:ascii="Arial" w:hAnsi="Arial" w:cs="Arial"/>
          <w:color w:val="222222"/>
          <w:sz w:val="20"/>
          <w:szCs w:val="20"/>
        </w:rPr>
        <w:t>i</w:t>
      </w:r>
      <w:r w:rsidRPr="00C34B63">
        <w:rPr>
          <w:rFonts w:ascii="Arial" w:hAnsi="Arial" w:cs="Arial"/>
          <w:color w:val="222222"/>
          <w:sz w:val="20"/>
          <w:szCs w:val="20"/>
        </w:rPr>
        <w:t xml:space="preserve"> vadovaujantis </w:t>
      </w:r>
      <w:r w:rsidR="005D11ED">
        <w:rPr>
          <w:rFonts w:ascii="Arial" w:hAnsi="Arial" w:cs="Arial"/>
          <w:color w:val="222222"/>
          <w:sz w:val="20"/>
          <w:szCs w:val="20"/>
        </w:rPr>
        <w:t>Valstybinės duomenų agentūros</w:t>
      </w:r>
      <w:r w:rsidRPr="00C34B63">
        <w:rPr>
          <w:rFonts w:ascii="Arial" w:hAnsi="Arial" w:cs="Arial"/>
          <w:color w:val="222222"/>
          <w:sz w:val="20"/>
          <w:szCs w:val="20"/>
        </w:rPr>
        <w:t xml:space="preserve"> skelbiamais statybos sąnaudų elementų kainų indekso (toliau - SSKI) pokyčio duomenimis, kurie skelbiami internete adresu: </w:t>
      </w:r>
      <w:hyperlink r:id="rId11" w:anchor="/ " w:history="1">
        <w:r w:rsidRPr="00C34B63">
          <w:rPr>
            <w:rStyle w:val="Hyperlink"/>
            <w:rFonts w:ascii="Arial" w:hAnsi="Arial" w:cs="Arial"/>
            <w:sz w:val="20"/>
            <w:szCs w:val="20"/>
          </w:rPr>
          <w:t xml:space="preserve">https://osp.stat.gov.lt/statistiniu-rodikliu-analize?indicator=S7R261#/ </w:t>
        </w:r>
      </w:hyperlink>
      <w:r w:rsidRPr="00C34B63">
        <w:rPr>
          <w:rFonts w:ascii="Arial" w:hAnsi="Arial" w:cs="Arial"/>
          <w:sz w:val="20"/>
          <w:szCs w:val="20"/>
        </w:rPr>
        <w:t xml:space="preserve"> </w:t>
      </w:r>
      <w:r w:rsidRPr="00C34B63">
        <w:rPr>
          <w:rFonts w:ascii="Arial" w:hAnsi="Arial" w:cs="Arial"/>
          <w:color w:val="222222"/>
          <w:sz w:val="20"/>
          <w:szCs w:val="20"/>
        </w:rPr>
        <w:t>(arba atitinkama jo atitiktimi ateityje) pasirenkant „</w:t>
      </w:r>
      <w:r w:rsidRPr="00C34B63">
        <w:rPr>
          <w:rFonts w:ascii="Arial" w:hAnsi="Arial" w:cs="Arial"/>
          <w:i/>
          <w:iCs/>
          <w:color w:val="222222"/>
          <w:sz w:val="20"/>
          <w:szCs w:val="20"/>
        </w:rPr>
        <w:t>lentelės parinktys</w:t>
      </w:r>
      <w:r w:rsidRPr="00C34B63">
        <w:rPr>
          <w:rFonts w:ascii="Arial" w:hAnsi="Arial" w:cs="Arial"/>
          <w:color w:val="222222"/>
          <w:sz w:val="20"/>
          <w:szCs w:val="20"/>
        </w:rPr>
        <w:t>“, toliau renkantis duomenų rinkinį „</w:t>
      </w:r>
      <w:r w:rsidRPr="00C34B63">
        <w:rPr>
          <w:rFonts w:ascii="Arial" w:hAnsi="Arial" w:cs="Arial"/>
          <w:i/>
          <w:iCs/>
          <w:color w:val="222222"/>
          <w:sz w:val="20"/>
          <w:szCs w:val="20"/>
        </w:rPr>
        <w:t>statinių pagal tipą klasifikatorius</w:t>
      </w:r>
      <w:r w:rsidRPr="00C34B63">
        <w:rPr>
          <w:rFonts w:ascii="Arial" w:hAnsi="Arial" w:cs="Arial"/>
          <w:color w:val="222222"/>
          <w:sz w:val="20"/>
          <w:szCs w:val="20"/>
        </w:rPr>
        <w:t>“</w:t>
      </w:r>
      <w:r w:rsidR="00B61128" w:rsidRPr="00C34B63">
        <w:rPr>
          <w:rFonts w:ascii="Arial" w:hAnsi="Arial" w:cs="Arial"/>
          <w:color w:val="222222"/>
          <w:sz w:val="20"/>
          <w:szCs w:val="20"/>
        </w:rPr>
        <w:t xml:space="preserve"> </w:t>
      </w:r>
      <w:r w:rsidR="00B61128" w:rsidRPr="00C34B63">
        <w:rPr>
          <w:rFonts w:ascii="Arial" w:hAnsi="Arial" w:cs="Arial"/>
          <w:sz w:val="20"/>
          <w:szCs w:val="20"/>
        </w:rPr>
        <w:t>„visi statiniai“</w:t>
      </w:r>
      <w:r w:rsidR="00B61128" w:rsidRPr="00C34B63">
        <w:rPr>
          <w:rFonts w:ascii="Arial" w:hAnsi="Arial" w:cs="Arial"/>
          <w:color w:val="222222"/>
          <w:sz w:val="20"/>
          <w:szCs w:val="20"/>
        </w:rPr>
        <w:t>.</w:t>
      </w:r>
      <w:r w:rsidRPr="00C34B63">
        <w:rPr>
          <w:rFonts w:ascii="Arial" w:hAnsi="Arial" w:cs="Arial"/>
          <w:color w:val="222222"/>
          <w:sz w:val="20"/>
          <w:szCs w:val="20"/>
        </w:rPr>
        <w:t xml:space="preserve"> </w:t>
      </w:r>
      <w:r w:rsidRPr="00C34B63">
        <w:rPr>
          <w:rFonts w:ascii="Arial" w:hAnsi="Arial" w:cs="Arial"/>
          <w:color w:val="000000"/>
          <w:sz w:val="20"/>
          <w:szCs w:val="20"/>
        </w:rPr>
        <w:t>Atlikdamos perskaičiavimą Šalys vadovaujasi aukščiau nurodytu rodikliu iš kitos Šalies nereikalaudamos pateikti oficialaus Lietuvos statistikos departamento ar kitos institucijos išduoto dokumento ar patvirtinimo.</w:t>
      </w:r>
    </w:p>
    <w:p w14:paraId="1F16D52A" w14:textId="77777777" w:rsidR="00FB750B" w:rsidRPr="00C34B63" w:rsidRDefault="007D5FB6" w:rsidP="004452DD">
      <w:pPr>
        <w:pStyle w:val="ListParagraph"/>
        <w:numPr>
          <w:ilvl w:val="3"/>
          <w:numId w:val="7"/>
        </w:numPr>
        <w:tabs>
          <w:tab w:val="left" w:pos="567"/>
        </w:tabs>
        <w:ind w:left="0" w:firstLine="567"/>
        <w:jc w:val="both"/>
        <w:outlineLvl w:val="0"/>
        <w:rPr>
          <w:rFonts w:ascii="Arial" w:hAnsi="Arial" w:cs="Arial"/>
          <w:b/>
          <w:sz w:val="20"/>
          <w:szCs w:val="20"/>
        </w:rPr>
      </w:pPr>
      <w:r w:rsidRPr="00C34B63">
        <w:rPr>
          <w:rFonts w:ascii="Arial" w:hAnsi="Arial" w:cs="Arial"/>
          <w:color w:val="222222"/>
          <w:sz w:val="20"/>
          <w:szCs w:val="20"/>
          <w:shd w:val="clear" w:color="auto" w:fill="FFFFFF"/>
        </w:rPr>
        <w:t xml:space="preserve">Perskaičiavimas netaikomas darbams, kurie, iki Sutarties </w:t>
      </w:r>
      <w:r w:rsidR="00246C98" w:rsidRPr="00C34B63">
        <w:rPr>
          <w:rFonts w:ascii="Arial" w:hAnsi="Arial" w:cs="Arial"/>
          <w:color w:val="222222"/>
          <w:sz w:val="20"/>
          <w:szCs w:val="20"/>
          <w:shd w:val="clear" w:color="auto" w:fill="FFFFFF"/>
        </w:rPr>
        <w:t>įkainio</w:t>
      </w:r>
      <w:r w:rsidRPr="00C34B63">
        <w:rPr>
          <w:rFonts w:ascii="Arial" w:hAnsi="Arial" w:cs="Arial"/>
          <w:color w:val="222222"/>
          <w:sz w:val="20"/>
          <w:szCs w:val="20"/>
          <w:shd w:val="clear" w:color="auto" w:fill="FFFFFF"/>
        </w:rPr>
        <w:t xml:space="preserve"> perskaičiavimo (įforminimo rašytiniu šalies susitarimu), yra faktiškai atlikti ir / ar perduoti Užsakovui, neatsižvelgiant į tai ar už šiuos darbus yra sumokėta / nesumokėta.</w:t>
      </w:r>
    </w:p>
    <w:p w14:paraId="67E0FD69" w14:textId="7778A494" w:rsidR="00FB750B" w:rsidRPr="00C34B63" w:rsidRDefault="007D5FB6" w:rsidP="004452DD">
      <w:pPr>
        <w:pStyle w:val="ListParagraph"/>
        <w:numPr>
          <w:ilvl w:val="3"/>
          <w:numId w:val="7"/>
        </w:numPr>
        <w:tabs>
          <w:tab w:val="left" w:pos="567"/>
        </w:tabs>
        <w:ind w:left="0" w:firstLine="567"/>
        <w:jc w:val="both"/>
        <w:outlineLvl w:val="0"/>
        <w:rPr>
          <w:rFonts w:ascii="Arial" w:hAnsi="Arial" w:cs="Arial"/>
          <w:color w:val="000000"/>
          <w:sz w:val="20"/>
          <w:szCs w:val="20"/>
        </w:rPr>
      </w:pPr>
      <w:r w:rsidRPr="00C34B63">
        <w:rPr>
          <w:rFonts w:ascii="Arial" w:hAnsi="Arial" w:cs="Arial"/>
          <w:color w:val="222222"/>
          <w:sz w:val="20"/>
          <w:szCs w:val="20"/>
        </w:rPr>
        <w:t xml:space="preserve">Sutarties </w:t>
      </w:r>
      <w:r w:rsidR="00246C98" w:rsidRPr="00C34B63">
        <w:rPr>
          <w:rFonts w:ascii="Arial" w:hAnsi="Arial" w:cs="Arial"/>
          <w:color w:val="222222"/>
          <w:sz w:val="20"/>
          <w:szCs w:val="20"/>
        </w:rPr>
        <w:t>įkainiai</w:t>
      </w:r>
      <w:r w:rsidRPr="00C34B63">
        <w:rPr>
          <w:rFonts w:ascii="Arial" w:hAnsi="Arial" w:cs="Arial"/>
          <w:color w:val="222222"/>
          <w:sz w:val="20"/>
          <w:szCs w:val="20"/>
        </w:rPr>
        <w:t xml:space="preserve"> yra perskaičiuojam</w:t>
      </w:r>
      <w:r w:rsidR="00857480" w:rsidRPr="00C34B63">
        <w:rPr>
          <w:rFonts w:ascii="Arial" w:hAnsi="Arial" w:cs="Arial"/>
          <w:color w:val="222222"/>
          <w:sz w:val="20"/>
          <w:szCs w:val="20"/>
        </w:rPr>
        <w:t>i</w:t>
      </w:r>
      <w:r w:rsidRPr="00C34B63">
        <w:rPr>
          <w:rFonts w:ascii="Arial" w:hAnsi="Arial" w:cs="Arial"/>
          <w:color w:val="222222"/>
          <w:sz w:val="20"/>
          <w:szCs w:val="20"/>
        </w:rPr>
        <w:t xml:space="preserve"> pagal formulę:</w:t>
      </w:r>
      <w:r w:rsidR="00FB750B" w:rsidRPr="00C34B63">
        <w:rPr>
          <w:rFonts w:ascii="Arial" w:hAnsi="Arial" w:cs="Arial"/>
          <w:color w:val="222222"/>
          <w:sz w:val="20"/>
          <w:szCs w:val="20"/>
        </w:rPr>
        <w:t xml:space="preserve"> </w:t>
      </w:r>
      <w:r w:rsidRPr="00C34B63">
        <w:rPr>
          <w:rFonts w:ascii="Cambria Math" w:hAnsi="Cambria Math" w:cs="Cambria Math"/>
          <w:b/>
          <w:bCs/>
          <w:color w:val="000000"/>
          <w:sz w:val="20"/>
          <w:szCs w:val="20"/>
        </w:rPr>
        <w:t>𝑎</w:t>
      </w:r>
      <w:r w:rsidRPr="00C34B63">
        <w:rPr>
          <w:rFonts w:ascii="Arial" w:hAnsi="Arial" w:cs="Arial"/>
          <w:b/>
          <w:bCs/>
          <w:color w:val="000000"/>
          <w:sz w:val="20"/>
          <w:szCs w:val="20"/>
        </w:rPr>
        <w:t>1=</w:t>
      </w:r>
      <w:r w:rsidRPr="00C34B63">
        <w:rPr>
          <w:rFonts w:ascii="Cambria Math" w:hAnsi="Cambria Math" w:cs="Cambria Math"/>
          <w:b/>
          <w:bCs/>
          <w:color w:val="000000"/>
          <w:sz w:val="20"/>
          <w:szCs w:val="20"/>
        </w:rPr>
        <w:t>𝑎</w:t>
      </w:r>
      <w:r w:rsidRPr="00C34B63">
        <w:rPr>
          <w:rFonts w:ascii="Arial" w:hAnsi="Arial" w:cs="Arial"/>
          <w:b/>
          <w:bCs/>
          <w:color w:val="000000"/>
          <w:sz w:val="20"/>
          <w:szCs w:val="20"/>
        </w:rPr>
        <w:t>+(</w:t>
      </w:r>
      <w:r w:rsidRPr="00C34B63">
        <w:rPr>
          <w:rFonts w:ascii="Cambria Math" w:hAnsi="Cambria Math" w:cs="Cambria Math"/>
          <w:b/>
          <w:bCs/>
          <w:color w:val="000000"/>
          <w:sz w:val="20"/>
          <w:szCs w:val="20"/>
        </w:rPr>
        <w:t>𝑘</w:t>
      </w:r>
      <w:r w:rsidRPr="00C34B63">
        <w:rPr>
          <w:rFonts w:ascii="Arial" w:hAnsi="Arial" w:cs="Arial"/>
          <w:b/>
          <w:bCs/>
          <w:color w:val="000000"/>
          <w:sz w:val="20"/>
          <w:szCs w:val="20"/>
        </w:rPr>
        <w:t>/100×</w:t>
      </w:r>
      <w:r w:rsidRPr="00C34B63">
        <w:rPr>
          <w:rFonts w:ascii="Cambria Math" w:hAnsi="Cambria Math" w:cs="Cambria Math"/>
          <w:b/>
          <w:bCs/>
          <w:color w:val="000000"/>
          <w:sz w:val="20"/>
          <w:szCs w:val="20"/>
        </w:rPr>
        <w:t>𝑎</w:t>
      </w:r>
      <w:r w:rsidRPr="00C34B63">
        <w:rPr>
          <w:rFonts w:ascii="Arial" w:hAnsi="Arial" w:cs="Arial"/>
          <w:b/>
          <w:bCs/>
          <w:color w:val="000000"/>
          <w:sz w:val="20"/>
          <w:szCs w:val="20"/>
        </w:rPr>
        <w:t>)</w:t>
      </w:r>
    </w:p>
    <w:p w14:paraId="71E6866C" w14:textId="77777777" w:rsidR="00FB750B" w:rsidRPr="00C34B63" w:rsidRDefault="00FB750B" w:rsidP="004840CF">
      <w:pPr>
        <w:pStyle w:val="NormalWeb"/>
        <w:spacing w:before="0" w:beforeAutospacing="0" w:after="0" w:afterAutospacing="0"/>
        <w:ind w:left="567"/>
        <w:jc w:val="both"/>
        <w:rPr>
          <w:rFonts w:ascii="Arial" w:hAnsi="Arial" w:cs="Arial"/>
          <w:color w:val="000000"/>
          <w:sz w:val="20"/>
          <w:szCs w:val="20"/>
          <w:lang w:val="lt-LT"/>
        </w:rPr>
      </w:pPr>
      <w:r w:rsidRPr="00C34B63">
        <w:rPr>
          <w:rFonts w:ascii="Arial" w:hAnsi="Arial" w:cs="Arial"/>
          <w:b/>
          <w:bCs/>
          <w:color w:val="000000"/>
          <w:sz w:val="20"/>
          <w:szCs w:val="20"/>
          <w:lang w:val="lt-LT"/>
        </w:rPr>
        <w:t xml:space="preserve">a1 </w:t>
      </w:r>
      <w:r w:rsidRPr="00C34B63">
        <w:rPr>
          <w:rFonts w:ascii="Arial" w:hAnsi="Arial" w:cs="Arial"/>
          <w:color w:val="000000"/>
          <w:sz w:val="20"/>
          <w:szCs w:val="20"/>
          <w:lang w:val="lt-LT"/>
        </w:rPr>
        <w:t>– perskaičiuoti Sutarties įkainiai (Eur be PVM)</w:t>
      </w:r>
    </w:p>
    <w:p w14:paraId="35B368AD" w14:textId="2E4FBF9A" w:rsidR="004840CF" w:rsidRPr="00C34B63" w:rsidRDefault="00FB750B" w:rsidP="004840CF">
      <w:pPr>
        <w:pStyle w:val="NormalWeb"/>
        <w:spacing w:before="0" w:beforeAutospacing="0" w:after="0" w:afterAutospacing="0"/>
        <w:ind w:left="567"/>
        <w:jc w:val="both"/>
        <w:rPr>
          <w:rFonts w:ascii="Arial" w:hAnsi="Arial" w:cs="Arial"/>
          <w:color w:val="000000"/>
          <w:sz w:val="20"/>
          <w:szCs w:val="20"/>
          <w:lang w:val="lt-LT"/>
        </w:rPr>
      </w:pPr>
      <w:r w:rsidRPr="00C34B63">
        <w:rPr>
          <w:rFonts w:ascii="Arial" w:hAnsi="Arial" w:cs="Arial"/>
          <w:b/>
          <w:bCs/>
          <w:color w:val="000000"/>
          <w:sz w:val="20"/>
          <w:szCs w:val="20"/>
          <w:lang w:val="lt-LT"/>
        </w:rPr>
        <w:t>a</w:t>
      </w:r>
      <w:r w:rsidRPr="00C34B63">
        <w:rPr>
          <w:rFonts w:ascii="Arial" w:hAnsi="Arial" w:cs="Arial"/>
          <w:color w:val="000000"/>
          <w:sz w:val="20"/>
          <w:szCs w:val="20"/>
          <w:lang w:val="lt-LT"/>
        </w:rPr>
        <w:t xml:space="preserve"> – Sutartyje nurodyti Sutarties įkainiai (Eur be PVM)) (jei jau buvo perskaičiuota, tai po paskutinio perskaičiavimo) atimant atliktų ir t priėmimo-perdavimo aktais Užsakovui perduotų</w:t>
      </w:r>
      <w:r w:rsidR="004840CF" w:rsidRPr="00C34B63">
        <w:rPr>
          <w:rFonts w:ascii="Arial" w:hAnsi="Arial" w:cs="Arial"/>
          <w:color w:val="000000"/>
          <w:sz w:val="20"/>
          <w:szCs w:val="20"/>
          <w:lang w:val="lt-LT"/>
        </w:rPr>
        <w:t xml:space="preserve"> ir Užsakovo priimtų</w:t>
      </w:r>
      <w:r w:rsidRPr="00C34B63">
        <w:rPr>
          <w:rFonts w:ascii="Arial" w:hAnsi="Arial" w:cs="Arial"/>
          <w:color w:val="000000"/>
          <w:sz w:val="20"/>
          <w:szCs w:val="20"/>
          <w:lang w:val="lt-LT"/>
        </w:rPr>
        <w:t xml:space="preserve"> darbų vertę (be PVM)</w:t>
      </w:r>
      <w:r w:rsidR="00857480" w:rsidRPr="00C34B63">
        <w:rPr>
          <w:rFonts w:ascii="Arial" w:hAnsi="Arial" w:cs="Arial"/>
          <w:color w:val="000000"/>
          <w:sz w:val="20"/>
          <w:szCs w:val="20"/>
          <w:lang w:val="lt-LT"/>
        </w:rPr>
        <w:t>)</w:t>
      </w:r>
      <w:r w:rsidRPr="00C34B63">
        <w:rPr>
          <w:rFonts w:ascii="Arial" w:hAnsi="Arial" w:cs="Arial"/>
          <w:color w:val="000000"/>
          <w:sz w:val="20"/>
          <w:szCs w:val="20"/>
          <w:lang w:val="lt-LT"/>
        </w:rPr>
        <w:t xml:space="preserve">. </w:t>
      </w:r>
    </w:p>
    <w:p w14:paraId="3A016D04" w14:textId="77777777" w:rsidR="004840CF" w:rsidRPr="00C34B63" w:rsidRDefault="00FB750B" w:rsidP="004840CF">
      <w:pPr>
        <w:pStyle w:val="NormalWeb"/>
        <w:spacing w:before="0" w:beforeAutospacing="0" w:after="0" w:afterAutospacing="0"/>
        <w:ind w:left="567"/>
        <w:jc w:val="both"/>
        <w:rPr>
          <w:rFonts w:ascii="Arial" w:hAnsi="Arial" w:cs="Arial"/>
          <w:color w:val="000000"/>
          <w:sz w:val="20"/>
          <w:szCs w:val="20"/>
          <w:lang w:val="lt-LT"/>
        </w:rPr>
      </w:pPr>
      <w:r w:rsidRPr="00C34B63">
        <w:rPr>
          <w:rFonts w:ascii="Arial" w:hAnsi="Arial" w:cs="Arial"/>
          <w:b/>
          <w:bCs/>
          <w:color w:val="000000"/>
          <w:sz w:val="20"/>
          <w:szCs w:val="20"/>
          <w:lang w:val="lt-LT"/>
        </w:rPr>
        <w:t>k</w:t>
      </w:r>
      <w:r w:rsidRPr="00C34B63">
        <w:rPr>
          <w:rFonts w:ascii="Arial" w:hAnsi="Arial" w:cs="Arial"/>
          <w:color w:val="000000"/>
          <w:sz w:val="20"/>
          <w:szCs w:val="20"/>
          <w:lang w:val="lt-LT"/>
        </w:rPr>
        <w:t xml:space="preserve"> – SSKI pokytis (%) skaičiuojamas pagal formulę: </w:t>
      </w:r>
      <w:r w:rsidRPr="00C34B63">
        <w:rPr>
          <w:rFonts w:ascii="Cambria Math" w:hAnsi="Cambria Math" w:cs="Cambria Math"/>
          <w:color w:val="000000"/>
          <w:sz w:val="20"/>
          <w:szCs w:val="20"/>
          <w:lang w:val="lt-LT"/>
        </w:rPr>
        <w:t>𝑘</w:t>
      </w:r>
      <w:r w:rsidRPr="00C34B63">
        <w:rPr>
          <w:rFonts w:ascii="Arial" w:hAnsi="Arial" w:cs="Arial"/>
          <w:color w:val="000000"/>
          <w:sz w:val="20"/>
          <w:szCs w:val="20"/>
          <w:lang w:val="lt-LT"/>
        </w:rPr>
        <w:t xml:space="preserve"> =</w:t>
      </w:r>
      <w:r w:rsidRPr="00C34B63">
        <w:rPr>
          <w:rFonts w:ascii="Cambria Math" w:hAnsi="Cambria Math" w:cs="Cambria Math"/>
          <w:color w:val="000000"/>
          <w:sz w:val="20"/>
          <w:szCs w:val="20"/>
          <w:lang w:val="lt-LT"/>
        </w:rPr>
        <w:t>𝐼𝑛𝑑</w:t>
      </w:r>
      <w:r w:rsidRPr="00C34B63">
        <w:rPr>
          <w:rFonts w:ascii="Arial" w:hAnsi="Arial" w:cs="Arial"/>
          <w:color w:val="000000"/>
          <w:sz w:val="20"/>
          <w:szCs w:val="20"/>
          <w:lang w:val="lt-LT"/>
        </w:rPr>
        <w:t xml:space="preserve">. </w:t>
      </w:r>
      <w:r w:rsidRPr="00C34B63">
        <w:rPr>
          <w:rFonts w:ascii="Cambria Math" w:hAnsi="Cambria Math" w:cs="Cambria Math"/>
          <w:color w:val="000000"/>
          <w:sz w:val="20"/>
          <w:szCs w:val="20"/>
          <w:lang w:val="lt-LT"/>
        </w:rPr>
        <w:t>𝑛𝑎𝑢𝑗𝑎𝑢𝑠𝑖𝑎𝑠</w:t>
      </w:r>
      <w:r w:rsidRPr="00C34B63">
        <w:rPr>
          <w:rFonts w:ascii="Arial" w:hAnsi="Arial" w:cs="Arial"/>
          <w:color w:val="000000"/>
          <w:sz w:val="20"/>
          <w:szCs w:val="20"/>
          <w:lang w:val="lt-LT"/>
        </w:rPr>
        <w:t>/</w:t>
      </w:r>
      <w:r w:rsidRPr="00C34B63">
        <w:rPr>
          <w:rFonts w:ascii="Cambria Math" w:hAnsi="Cambria Math" w:cs="Cambria Math"/>
          <w:color w:val="000000"/>
          <w:sz w:val="20"/>
          <w:szCs w:val="20"/>
          <w:lang w:val="lt-LT"/>
        </w:rPr>
        <w:t>𝐼𝑛𝑑</w:t>
      </w:r>
      <w:r w:rsidRPr="00C34B63">
        <w:rPr>
          <w:rFonts w:ascii="Arial" w:hAnsi="Arial" w:cs="Arial"/>
          <w:color w:val="000000"/>
          <w:sz w:val="20"/>
          <w:szCs w:val="20"/>
          <w:lang w:val="lt-LT"/>
        </w:rPr>
        <w:t>.</w:t>
      </w:r>
      <w:r w:rsidRPr="00C34B63">
        <w:rPr>
          <w:rFonts w:ascii="Cambria Math" w:hAnsi="Cambria Math" w:cs="Cambria Math"/>
          <w:color w:val="000000"/>
          <w:sz w:val="20"/>
          <w:szCs w:val="20"/>
          <w:lang w:val="lt-LT"/>
        </w:rPr>
        <w:t>𝑝𝑟𝑎𝑑</w:t>
      </w:r>
      <w:r w:rsidRPr="00C34B63">
        <w:rPr>
          <w:rFonts w:ascii="Arial" w:hAnsi="Arial" w:cs="Arial"/>
          <w:color w:val="000000"/>
          <w:sz w:val="20"/>
          <w:szCs w:val="20"/>
          <w:lang w:val="lt-LT"/>
        </w:rPr>
        <w:t>ž</w:t>
      </w:r>
      <w:r w:rsidRPr="00C34B63">
        <w:rPr>
          <w:rFonts w:ascii="Cambria Math" w:hAnsi="Cambria Math" w:cs="Cambria Math"/>
          <w:color w:val="000000"/>
          <w:sz w:val="20"/>
          <w:szCs w:val="20"/>
          <w:lang w:val="lt-LT"/>
        </w:rPr>
        <w:t>𝑖𝑎</w:t>
      </w:r>
      <w:r w:rsidRPr="00C34B63">
        <w:rPr>
          <w:rFonts w:ascii="Arial" w:hAnsi="Arial" w:cs="Arial"/>
          <w:color w:val="000000"/>
          <w:sz w:val="20"/>
          <w:szCs w:val="20"/>
          <w:lang w:val="lt-LT"/>
        </w:rPr>
        <w:t>×100−100 proc.</w:t>
      </w:r>
    </w:p>
    <w:p w14:paraId="16D83AC4" w14:textId="77777777" w:rsidR="004840CF" w:rsidRPr="00C34B63" w:rsidRDefault="00FB750B" w:rsidP="004840CF">
      <w:pPr>
        <w:pStyle w:val="NormalWeb"/>
        <w:spacing w:before="0" w:beforeAutospacing="0" w:after="0" w:afterAutospacing="0"/>
        <w:ind w:left="567"/>
        <w:jc w:val="both"/>
        <w:rPr>
          <w:rFonts w:ascii="Arial" w:hAnsi="Arial" w:cs="Arial"/>
          <w:color w:val="000000"/>
          <w:sz w:val="20"/>
          <w:szCs w:val="20"/>
          <w:lang w:val="lt-LT"/>
        </w:rPr>
      </w:pPr>
      <w:proofErr w:type="spellStart"/>
      <w:r w:rsidRPr="00C34B63">
        <w:rPr>
          <w:rFonts w:ascii="Arial" w:hAnsi="Arial" w:cs="Arial"/>
          <w:b/>
          <w:bCs/>
          <w:color w:val="000000"/>
          <w:sz w:val="20"/>
          <w:szCs w:val="20"/>
          <w:lang w:val="lt-LT"/>
        </w:rPr>
        <w:t>Ind</w:t>
      </w:r>
      <w:proofErr w:type="spellEnd"/>
      <w:r w:rsidRPr="00C34B63">
        <w:rPr>
          <w:rFonts w:ascii="Arial" w:hAnsi="Arial" w:cs="Arial"/>
          <w:b/>
          <w:bCs/>
          <w:color w:val="000000"/>
          <w:sz w:val="20"/>
          <w:szCs w:val="20"/>
          <w:lang w:val="lt-LT"/>
        </w:rPr>
        <w:t>. naujausias</w:t>
      </w:r>
      <w:r w:rsidRPr="00C34B63">
        <w:rPr>
          <w:rFonts w:ascii="Arial" w:hAnsi="Arial" w:cs="Arial"/>
          <w:color w:val="000000"/>
          <w:sz w:val="20"/>
          <w:szCs w:val="20"/>
          <w:lang w:val="lt-LT"/>
        </w:rPr>
        <w:t xml:space="preserve">  – prašymo dėl įkainių perskaičiavimo gavimo dieną paskutinis paskelbtas mėnesinis SSKI.</w:t>
      </w:r>
    </w:p>
    <w:p w14:paraId="6B95F091" w14:textId="563DAB0F" w:rsidR="00FB750B" w:rsidRPr="00C34B63" w:rsidRDefault="00FB750B" w:rsidP="004840CF">
      <w:pPr>
        <w:pStyle w:val="NormalWeb"/>
        <w:spacing w:before="0" w:beforeAutospacing="0" w:after="0" w:afterAutospacing="0"/>
        <w:ind w:left="567"/>
        <w:jc w:val="both"/>
        <w:rPr>
          <w:rFonts w:ascii="Arial" w:hAnsi="Arial" w:cs="Arial"/>
          <w:color w:val="000000"/>
          <w:sz w:val="20"/>
          <w:szCs w:val="20"/>
          <w:lang w:val="lt-LT"/>
        </w:rPr>
      </w:pPr>
      <w:proofErr w:type="spellStart"/>
      <w:r w:rsidRPr="00C34B63">
        <w:rPr>
          <w:rFonts w:ascii="Arial" w:hAnsi="Arial" w:cs="Arial"/>
          <w:b/>
          <w:bCs/>
          <w:color w:val="000000"/>
          <w:sz w:val="20"/>
          <w:szCs w:val="20"/>
          <w:lang w:val="lt-LT"/>
        </w:rPr>
        <w:t>Ind</w:t>
      </w:r>
      <w:proofErr w:type="spellEnd"/>
      <w:r w:rsidRPr="00C34B63">
        <w:rPr>
          <w:rFonts w:ascii="Arial" w:hAnsi="Arial" w:cs="Arial"/>
          <w:b/>
          <w:bCs/>
          <w:color w:val="000000"/>
          <w:sz w:val="20"/>
          <w:szCs w:val="20"/>
          <w:lang w:val="lt-LT"/>
        </w:rPr>
        <w:t>. pradžia</w:t>
      </w:r>
      <w:r w:rsidRPr="00C34B63">
        <w:rPr>
          <w:rFonts w:ascii="Arial" w:hAnsi="Arial" w:cs="Arial"/>
          <w:color w:val="000000"/>
          <w:sz w:val="20"/>
          <w:szCs w:val="20"/>
          <w:lang w:val="lt-LT"/>
        </w:rPr>
        <w:t xml:space="preserve"> – prieš 12 mėnesių buvęs mėnesinis SSKI (12 mėnesių terminas skaičiuojamas nuo  prašymo dėl įka</w:t>
      </w:r>
      <w:r w:rsidR="00FC1656" w:rsidRPr="00C34B63">
        <w:rPr>
          <w:rFonts w:ascii="Arial" w:hAnsi="Arial" w:cs="Arial"/>
          <w:color w:val="000000"/>
          <w:sz w:val="20"/>
          <w:szCs w:val="20"/>
          <w:lang w:val="lt-LT"/>
        </w:rPr>
        <w:t>i</w:t>
      </w:r>
      <w:r w:rsidRPr="00C34B63">
        <w:rPr>
          <w:rFonts w:ascii="Arial" w:hAnsi="Arial" w:cs="Arial"/>
          <w:color w:val="000000"/>
          <w:sz w:val="20"/>
          <w:szCs w:val="20"/>
          <w:lang w:val="lt-LT"/>
        </w:rPr>
        <w:t>nių perskaičiavimo gavimo dieną paskutinio SSKI paskelbimo mėnesio)</w:t>
      </w:r>
    </w:p>
    <w:p w14:paraId="0AFBE1A8" w14:textId="48E6C88C" w:rsidR="00FB750B" w:rsidRPr="00C34B63" w:rsidRDefault="007D5FB6" w:rsidP="004452DD">
      <w:pPr>
        <w:pStyle w:val="ListParagraph"/>
        <w:numPr>
          <w:ilvl w:val="3"/>
          <w:numId w:val="7"/>
        </w:numPr>
        <w:tabs>
          <w:tab w:val="left" w:pos="567"/>
        </w:tabs>
        <w:ind w:left="0" w:firstLine="567"/>
        <w:jc w:val="both"/>
        <w:outlineLvl w:val="0"/>
        <w:rPr>
          <w:rFonts w:ascii="Arial" w:hAnsi="Arial" w:cs="Arial"/>
          <w:color w:val="000000"/>
          <w:sz w:val="20"/>
          <w:szCs w:val="20"/>
        </w:rPr>
      </w:pPr>
      <w:r w:rsidRPr="00C34B63">
        <w:rPr>
          <w:rFonts w:ascii="Arial" w:hAnsi="Arial" w:cs="Arial"/>
          <w:color w:val="222222"/>
          <w:sz w:val="20"/>
          <w:szCs w:val="20"/>
        </w:rPr>
        <w:t xml:space="preserve">Sutarties </w:t>
      </w:r>
      <w:r w:rsidR="00857480" w:rsidRPr="00C34B63">
        <w:rPr>
          <w:rFonts w:ascii="Arial" w:hAnsi="Arial" w:cs="Arial"/>
          <w:color w:val="222222"/>
          <w:sz w:val="20"/>
          <w:szCs w:val="20"/>
        </w:rPr>
        <w:t>Į</w:t>
      </w:r>
      <w:r w:rsidR="00246C98" w:rsidRPr="00C34B63">
        <w:rPr>
          <w:rFonts w:ascii="Arial" w:hAnsi="Arial" w:cs="Arial"/>
          <w:color w:val="222222"/>
          <w:sz w:val="20"/>
          <w:szCs w:val="20"/>
        </w:rPr>
        <w:t>kainiai</w:t>
      </w:r>
      <w:r w:rsidRPr="00C34B63">
        <w:rPr>
          <w:rFonts w:ascii="Arial" w:hAnsi="Arial" w:cs="Arial"/>
          <w:color w:val="222222"/>
          <w:sz w:val="20"/>
          <w:szCs w:val="20"/>
        </w:rPr>
        <w:t xml:space="preserve"> (be PVM) perskaičiuojam</w:t>
      </w:r>
      <w:r w:rsidR="00246C98" w:rsidRPr="00C34B63">
        <w:rPr>
          <w:rFonts w:ascii="Arial" w:hAnsi="Arial" w:cs="Arial"/>
          <w:color w:val="222222"/>
          <w:sz w:val="20"/>
          <w:szCs w:val="20"/>
        </w:rPr>
        <w:t>i</w:t>
      </w:r>
      <w:r w:rsidRPr="00C34B63">
        <w:rPr>
          <w:rFonts w:ascii="Arial" w:hAnsi="Arial" w:cs="Arial"/>
          <w:color w:val="222222"/>
          <w:sz w:val="20"/>
          <w:szCs w:val="20"/>
        </w:rPr>
        <w:t xml:space="preserve"> tik tuo atveju jei gautas SSKI pokytis (teigiamas ar neigiamas) yra didesnis kaip 5 (penki) proc. Skaičiuojama trijų skaičių po kabelio tikslumu.</w:t>
      </w:r>
    </w:p>
    <w:p w14:paraId="646B01D9" w14:textId="3031F32B" w:rsidR="00FB750B" w:rsidRPr="00C34B63" w:rsidRDefault="007D5FB6" w:rsidP="004452DD">
      <w:pPr>
        <w:pStyle w:val="ListParagraph"/>
        <w:numPr>
          <w:ilvl w:val="1"/>
          <w:numId w:val="7"/>
        </w:numPr>
        <w:tabs>
          <w:tab w:val="left" w:pos="567"/>
          <w:tab w:val="left" w:pos="1134"/>
        </w:tabs>
        <w:ind w:left="0" w:firstLine="491"/>
        <w:jc w:val="both"/>
        <w:outlineLvl w:val="0"/>
        <w:rPr>
          <w:rFonts w:ascii="Arial" w:hAnsi="Arial" w:cs="Arial"/>
          <w:color w:val="000000"/>
          <w:sz w:val="20"/>
          <w:szCs w:val="20"/>
        </w:rPr>
      </w:pPr>
      <w:r w:rsidRPr="00C34B63">
        <w:rPr>
          <w:rFonts w:ascii="Arial" w:hAnsi="Arial" w:cs="Arial"/>
          <w:color w:val="222222"/>
          <w:sz w:val="20"/>
          <w:szCs w:val="20"/>
          <w:shd w:val="clear" w:color="auto" w:fill="FFFFFF"/>
        </w:rPr>
        <w:t>Perskaičiuot</w:t>
      </w:r>
      <w:r w:rsidR="00246C98" w:rsidRPr="00C34B63">
        <w:rPr>
          <w:rFonts w:ascii="Arial" w:hAnsi="Arial" w:cs="Arial"/>
          <w:color w:val="222222"/>
          <w:sz w:val="20"/>
          <w:szCs w:val="20"/>
          <w:shd w:val="clear" w:color="auto" w:fill="FFFFFF"/>
        </w:rPr>
        <w:t>i</w:t>
      </w:r>
      <w:r w:rsidRPr="00C34B63">
        <w:rPr>
          <w:rFonts w:ascii="Arial" w:hAnsi="Arial" w:cs="Arial"/>
          <w:color w:val="222222"/>
          <w:sz w:val="20"/>
          <w:szCs w:val="20"/>
          <w:shd w:val="clear" w:color="auto" w:fill="FFFFFF"/>
        </w:rPr>
        <w:t xml:space="preserve"> Sutarties </w:t>
      </w:r>
      <w:r w:rsidR="00857480" w:rsidRPr="00C34B63">
        <w:rPr>
          <w:rFonts w:ascii="Arial" w:hAnsi="Arial" w:cs="Arial"/>
          <w:color w:val="222222"/>
          <w:sz w:val="20"/>
          <w:szCs w:val="20"/>
          <w:shd w:val="clear" w:color="auto" w:fill="FFFFFF"/>
        </w:rPr>
        <w:t>Į</w:t>
      </w:r>
      <w:r w:rsidR="00246C98" w:rsidRPr="00C34B63">
        <w:rPr>
          <w:rFonts w:ascii="Arial" w:hAnsi="Arial" w:cs="Arial"/>
          <w:color w:val="222222"/>
          <w:sz w:val="20"/>
          <w:szCs w:val="20"/>
          <w:shd w:val="clear" w:color="auto" w:fill="FFFFFF"/>
        </w:rPr>
        <w:t>kainiai</w:t>
      </w:r>
      <w:r w:rsidRPr="00C34B63">
        <w:rPr>
          <w:rFonts w:ascii="Arial" w:hAnsi="Arial" w:cs="Arial"/>
          <w:color w:val="222222"/>
          <w:sz w:val="20"/>
          <w:szCs w:val="20"/>
          <w:shd w:val="clear" w:color="auto" w:fill="FFFFFF"/>
        </w:rPr>
        <w:t xml:space="preserve"> įforminam</w:t>
      </w:r>
      <w:r w:rsidR="00246C98" w:rsidRPr="00C34B63">
        <w:rPr>
          <w:rFonts w:ascii="Arial" w:hAnsi="Arial" w:cs="Arial"/>
          <w:color w:val="222222"/>
          <w:sz w:val="20"/>
          <w:szCs w:val="20"/>
          <w:shd w:val="clear" w:color="auto" w:fill="FFFFFF"/>
        </w:rPr>
        <w:t>i</w:t>
      </w:r>
      <w:r w:rsidRPr="00C34B63">
        <w:rPr>
          <w:rFonts w:ascii="Arial" w:hAnsi="Arial" w:cs="Arial"/>
          <w:color w:val="222222"/>
          <w:sz w:val="20"/>
          <w:szCs w:val="20"/>
          <w:shd w:val="clear" w:color="auto" w:fill="FFFFFF"/>
        </w:rPr>
        <w:t xml:space="preserve"> Šalių įgaliotų atstovų pasirašomu Sutarties pakeitimu. Sutarties pakeitime turi būti nurodyta: </w:t>
      </w:r>
      <w:r w:rsidR="00857480" w:rsidRPr="00C34B63">
        <w:rPr>
          <w:rFonts w:ascii="Arial" w:hAnsi="Arial" w:cs="Arial"/>
          <w:color w:val="222222"/>
          <w:sz w:val="20"/>
          <w:szCs w:val="20"/>
          <w:shd w:val="clear" w:color="auto" w:fill="FFFFFF"/>
        </w:rPr>
        <w:t>Įkainių</w:t>
      </w:r>
      <w:r w:rsidRPr="00C34B63">
        <w:rPr>
          <w:rFonts w:ascii="Arial" w:hAnsi="Arial" w:cs="Arial"/>
          <w:color w:val="222222"/>
          <w:sz w:val="20"/>
          <w:szCs w:val="20"/>
          <w:shd w:val="clear" w:color="auto" w:fill="FFFFFF"/>
        </w:rPr>
        <w:t xml:space="preserve"> perskaičiavimo pagrindas, likusi </w:t>
      </w:r>
      <w:r w:rsidRPr="00C34B63">
        <w:rPr>
          <w:rFonts w:ascii="Arial" w:hAnsi="Arial" w:cs="Arial"/>
          <w:color w:val="000000"/>
          <w:sz w:val="20"/>
          <w:szCs w:val="20"/>
        </w:rPr>
        <w:t>atliktų ir priėmimo-perdavimo aktais Užsakovui neperduotų Darbų vertė (be PVM),</w:t>
      </w:r>
      <w:r w:rsidRPr="00C34B63">
        <w:rPr>
          <w:rFonts w:ascii="Arial" w:hAnsi="Arial" w:cs="Arial"/>
          <w:color w:val="222222"/>
          <w:sz w:val="20"/>
          <w:szCs w:val="20"/>
          <w:shd w:val="clear" w:color="auto" w:fill="FFFFFF"/>
        </w:rPr>
        <w:t xml:space="preserve"> perskaičiuojam</w:t>
      </w:r>
      <w:r w:rsidR="00857480" w:rsidRPr="00C34B63">
        <w:rPr>
          <w:rFonts w:ascii="Arial" w:hAnsi="Arial" w:cs="Arial"/>
          <w:color w:val="222222"/>
          <w:sz w:val="20"/>
          <w:szCs w:val="20"/>
          <w:shd w:val="clear" w:color="auto" w:fill="FFFFFF"/>
        </w:rPr>
        <w:t>i</w:t>
      </w:r>
      <w:r w:rsidRPr="00C34B63">
        <w:rPr>
          <w:rFonts w:ascii="Arial" w:hAnsi="Arial" w:cs="Arial"/>
          <w:color w:val="222222"/>
          <w:sz w:val="20"/>
          <w:szCs w:val="20"/>
          <w:shd w:val="clear" w:color="auto" w:fill="FFFFFF"/>
        </w:rPr>
        <w:t xml:space="preserve"> </w:t>
      </w:r>
      <w:r w:rsidR="00857480" w:rsidRPr="00C34B63">
        <w:rPr>
          <w:rFonts w:ascii="Arial" w:hAnsi="Arial" w:cs="Arial"/>
          <w:color w:val="222222"/>
          <w:sz w:val="20"/>
          <w:szCs w:val="20"/>
          <w:shd w:val="clear" w:color="auto" w:fill="FFFFFF"/>
        </w:rPr>
        <w:t>Į</w:t>
      </w:r>
      <w:r w:rsidR="00246C98" w:rsidRPr="00C34B63">
        <w:rPr>
          <w:rFonts w:ascii="Arial" w:hAnsi="Arial" w:cs="Arial"/>
          <w:color w:val="222222"/>
          <w:sz w:val="20"/>
          <w:szCs w:val="20"/>
          <w:shd w:val="clear" w:color="auto" w:fill="FFFFFF"/>
        </w:rPr>
        <w:t>kainiai</w:t>
      </w:r>
      <w:r w:rsidRPr="00C34B63">
        <w:rPr>
          <w:rFonts w:ascii="Arial" w:hAnsi="Arial" w:cs="Arial"/>
          <w:color w:val="222222"/>
          <w:sz w:val="20"/>
          <w:szCs w:val="20"/>
          <w:shd w:val="clear" w:color="auto" w:fill="FFFFFF"/>
        </w:rPr>
        <w:t>, perskaičiavimo koeficientas (reikšmė).</w:t>
      </w:r>
    </w:p>
    <w:p w14:paraId="3C088CFA" w14:textId="77777777" w:rsidR="00C24638" w:rsidRPr="00C34B63" w:rsidRDefault="007D5FB6" w:rsidP="004452DD">
      <w:pPr>
        <w:pStyle w:val="ListParagraph"/>
        <w:numPr>
          <w:ilvl w:val="1"/>
          <w:numId w:val="7"/>
        </w:numPr>
        <w:tabs>
          <w:tab w:val="left" w:pos="567"/>
          <w:tab w:val="left" w:pos="1134"/>
        </w:tabs>
        <w:ind w:left="0" w:firstLine="491"/>
        <w:jc w:val="both"/>
        <w:outlineLvl w:val="0"/>
        <w:rPr>
          <w:rFonts w:ascii="Arial" w:hAnsi="Arial" w:cs="Arial"/>
          <w:color w:val="000000"/>
          <w:sz w:val="20"/>
          <w:szCs w:val="20"/>
        </w:rPr>
      </w:pPr>
      <w:r w:rsidRPr="00C34B63">
        <w:rPr>
          <w:rFonts w:ascii="Arial" w:hAnsi="Arial" w:cs="Arial"/>
          <w:noProof/>
          <w:sz w:val="20"/>
          <w:szCs w:val="20"/>
        </w:rPr>
        <w:t xml:space="preserve">Visais atvejais yra laikoma, jog </w:t>
      </w:r>
      <w:r w:rsidR="00857480" w:rsidRPr="00C34B63">
        <w:rPr>
          <w:rFonts w:ascii="Arial" w:hAnsi="Arial" w:cs="Arial"/>
          <w:noProof/>
          <w:sz w:val="20"/>
          <w:szCs w:val="20"/>
        </w:rPr>
        <w:t>Š</w:t>
      </w:r>
      <w:r w:rsidRPr="00C34B63">
        <w:rPr>
          <w:rFonts w:ascii="Arial" w:hAnsi="Arial" w:cs="Arial"/>
          <w:noProof/>
          <w:sz w:val="20"/>
          <w:szCs w:val="20"/>
        </w:rPr>
        <w:t xml:space="preserve">alys susitarė dėl </w:t>
      </w:r>
      <w:r w:rsidR="00857480" w:rsidRPr="00C34B63">
        <w:rPr>
          <w:rFonts w:ascii="Arial" w:hAnsi="Arial" w:cs="Arial"/>
          <w:noProof/>
          <w:sz w:val="20"/>
          <w:szCs w:val="20"/>
        </w:rPr>
        <w:t>Į</w:t>
      </w:r>
      <w:r w:rsidR="00246C98" w:rsidRPr="00C34B63">
        <w:rPr>
          <w:rFonts w:ascii="Arial" w:hAnsi="Arial" w:cs="Arial"/>
          <w:noProof/>
          <w:sz w:val="20"/>
          <w:szCs w:val="20"/>
        </w:rPr>
        <w:t>kainių</w:t>
      </w:r>
      <w:r w:rsidRPr="00C34B63">
        <w:rPr>
          <w:rFonts w:ascii="Arial" w:hAnsi="Arial" w:cs="Arial"/>
          <w:noProof/>
          <w:sz w:val="20"/>
          <w:szCs w:val="20"/>
        </w:rPr>
        <w:t xml:space="preserve"> keitimo, tik abiems </w:t>
      </w:r>
      <w:r w:rsidR="00857480" w:rsidRPr="00C34B63">
        <w:rPr>
          <w:rFonts w:ascii="Arial" w:hAnsi="Arial" w:cs="Arial"/>
          <w:noProof/>
          <w:sz w:val="20"/>
          <w:szCs w:val="20"/>
        </w:rPr>
        <w:t>Š</w:t>
      </w:r>
      <w:r w:rsidRPr="00C34B63">
        <w:rPr>
          <w:rFonts w:ascii="Arial" w:hAnsi="Arial" w:cs="Arial"/>
          <w:noProof/>
          <w:sz w:val="20"/>
          <w:szCs w:val="20"/>
        </w:rPr>
        <w:t>alims pasirašius papildomą susitarimą.</w:t>
      </w:r>
    </w:p>
    <w:p w14:paraId="6EC4A935" w14:textId="5843AAA7" w:rsidR="00C24638" w:rsidRPr="00C34B63" w:rsidRDefault="00C24638" w:rsidP="004452DD">
      <w:pPr>
        <w:pStyle w:val="ListParagraph"/>
        <w:numPr>
          <w:ilvl w:val="1"/>
          <w:numId w:val="7"/>
        </w:numPr>
        <w:tabs>
          <w:tab w:val="left" w:pos="567"/>
          <w:tab w:val="left" w:pos="1134"/>
        </w:tabs>
        <w:ind w:left="0" w:firstLine="491"/>
        <w:jc w:val="both"/>
        <w:outlineLvl w:val="0"/>
        <w:rPr>
          <w:rFonts w:ascii="Arial" w:hAnsi="Arial" w:cs="Arial"/>
          <w:color w:val="000000"/>
          <w:sz w:val="20"/>
          <w:szCs w:val="20"/>
        </w:rPr>
      </w:pPr>
      <w:r w:rsidRPr="00C34B63">
        <w:rPr>
          <w:rFonts w:ascii="Arial" w:hAnsi="Arial" w:cs="Arial"/>
          <w:sz w:val="20"/>
          <w:szCs w:val="20"/>
        </w:rPr>
        <w:t xml:space="preserve">Rangovui priskaičiuotos netesybos (delspinigiai, baudos) yra laikomos minimaliais neginčijamais Užsakovo nuostoliais, kurių nereikia įrodinėti. Rangovui priskaičiuotos netesybos ir Užsakovo dėl Rangovo kaltės patirtos išlaidos (nuostoliai) yra </w:t>
      </w:r>
      <w:r w:rsidR="004840CF" w:rsidRPr="00C34B63">
        <w:rPr>
          <w:rFonts w:ascii="Arial" w:hAnsi="Arial" w:cs="Arial"/>
          <w:sz w:val="20"/>
          <w:szCs w:val="20"/>
        </w:rPr>
        <w:t xml:space="preserve">įskaitomos į Rangovui mokėtinas sumas, mokėtiną sumą Rangovui mažinant. </w:t>
      </w:r>
      <w:r w:rsidRPr="00C34B63">
        <w:rPr>
          <w:rFonts w:ascii="Arial" w:hAnsi="Arial" w:cs="Arial"/>
          <w:sz w:val="20"/>
          <w:szCs w:val="20"/>
        </w:rPr>
        <w:t xml:space="preserve">Nesant mokėtinų sumų ar jų nepakankant, Užsakovas turi teisę pateikti Rangovui rašytinį reikalavimą dėl netesybų/kitų nuostolių apmokėjimo, kurį jis turi įvykdyti per Užsakovo nurodytą terminą. Užsakovas turi teisę iki netesybų bei kitų nuostolių padengimo momento nepriimti Rangovo darbų (įskaitant, </w:t>
      </w:r>
      <w:r w:rsidRPr="00C34B63">
        <w:rPr>
          <w:rFonts w:ascii="Arial" w:hAnsi="Arial" w:cs="Arial"/>
          <w:sz w:val="20"/>
          <w:szCs w:val="20"/>
        </w:rPr>
        <w:lastRenderedPageBreak/>
        <w:t xml:space="preserve">bet neapsiribojant nepasirašyti priėmimo−perdavimo aktų, neapmokėti sąskaitų faktūrų ir t.t.). Rangovui priskaičiuotos netesybos bei kiti nuostoliai nemažina </w:t>
      </w:r>
      <w:proofErr w:type="spellStart"/>
      <w:r w:rsidR="001E0906" w:rsidRPr="00C34B63">
        <w:rPr>
          <w:rFonts w:ascii="Arial" w:hAnsi="Arial" w:cs="Arial"/>
          <w:sz w:val="20"/>
          <w:szCs w:val="20"/>
        </w:rPr>
        <w:t>ak</w:t>
      </w:r>
      <w:r w:rsidR="00AD0A03">
        <w:rPr>
          <w:rFonts w:ascii="Arial" w:hAnsi="Arial" w:cs="Arial"/>
          <w:sz w:val="20"/>
          <w:szCs w:val="20"/>
        </w:rPr>
        <w:t>t</w:t>
      </w:r>
      <w:r w:rsidR="001E0906" w:rsidRPr="00C34B63">
        <w:rPr>
          <w:rFonts w:ascii="Arial" w:hAnsi="Arial" w:cs="Arial"/>
          <w:sz w:val="20"/>
          <w:szCs w:val="20"/>
        </w:rPr>
        <w:t>uojamų</w:t>
      </w:r>
      <w:proofErr w:type="spellEnd"/>
      <w:r w:rsidRPr="00C34B63">
        <w:rPr>
          <w:rFonts w:ascii="Arial" w:hAnsi="Arial" w:cs="Arial"/>
          <w:sz w:val="20"/>
          <w:szCs w:val="20"/>
        </w:rPr>
        <w:t xml:space="preserve"> darbų vertės bei apmokėjimui Rangovo pateikiamos sąskaitų faktūrų sumos. </w:t>
      </w:r>
    </w:p>
    <w:p w14:paraId="58BA24DE" w14:textId="77777777" w:rsidR="007B5E48" w:rsidRPr="00C34B63" w:rsidRDefault="007B5E48" w:rsidP="004452DD">
      <w:pPr>
        <w:pStyle w:val="ListParagraph"/>
        <w:tabs>
          <w:tab w:val="left" w:pos="851"/>
        </w:tabs>
        <w:ind w:left="567"/>
        <w:jc w:val="both"/>
        <w:outlineLvl w:val="0"/>
        <w:rPr>
          <w:rFonts w:ascii="Arial" w:hAnsi="Arial" w:cs="Arial"/>
          <w:b/>
          <w:sz w:val="20"/>
          <w:szCs w:val="20"/>
        </w:rPr>
      </w:pPr>
    </w:p>
    <w:p w14:paraId="782538C7" w14:textId="77777777" w:rsidR="007B5E48" w:rsidRPr="00C34B63" w:rsidRDefault="007B5E48" w:rsidP="004452DD">
      <w:pPr>
        <w:pStyle w:val="ListParagraph"/>
        <w:numPr>
          <w:ilvl w:val="0"/>
          <w:numId w:val="7"/>
        </w:numPr>
        <w:tabs>
          <w:tab w:val="left" w:pos="851"/>
          <w:tab w:val="left" w:pos="1134"/>
        </w:tabs>
        <w:ind w:left="0" w:firstLine="567"/>
        <w:jc w:val="both"/>
        <w:outlineLvl w:val="0"/>
        <w:rPr>
          <w:rFonts w:ascii="Arial" w:hAnsi="Arial" w:cs="Arial"/>
          <w:b/>
          <w:sz w:val="20"/>
          <w:szCs w:val="20"/>
        </w:rPr>
      </w:pPr>
      <w:r w:rsidRPr="00C34B63">
        <w:rPr>
          <w:rFonts w:ascii="Arial" w:hAnsi="Arial" w:cs="Arial"/>
          <w:b/>
          <w:sz w:val="20"/>
          <w:szCs w:val="20"/>
        </w:rPr>
        <w:t>Šalių įsipareigojimai</w:t>
      </w:r>
      <w:r w:rsidR="00D93AC0" w:rsidRPr="00C34B63">
        <w:rPr>
          <w:rFonts w:ascii="Arial" w:hAnsi="Arial" w:cs="Arial"/>
          <w:b/>
          <w:sz w:val="20"/>
          <w:szCs w:val="20"/>
        </w:rPr>
        <w:t xml:space="preserve"> ir teisės</w:t>
      </w:r>
    </w:p>
    <w:p w14:paraId="1DA2B68D" w14:textId="77777777" w:rsidR="00FB750B" w:rsidRPr="00C34B63" w:rsidRDefault="00D93AC0" w:rsidP="004452DD">
      <w:pPr>
        <w:pStyle w:val="ListParagraph"/>
        <w:numPr>
          <w:ilvl w:val="1"/>
          <w:numId w:val="8"/>
        </w:numPr>
        <w:tabs>
          <w:tab w:val="left" w:pos="1134"/>
        </w:tabs>
        <w:ind w:hanging="1920"/>
        <w:jc w:val="both"/>
        <w:rPr>
          <w:rFonts w:ascii="Arial" w:hAnsi="Arial" w:cs="Arial"/>
          <w:b/>
          <w:sz w:val="20"/>
          <w:szCs w:val="20"/>
        </w:rPr>
      </w:pPr>
      <w:r w:rsidRPr="00C34B63">
        <w:rPr>
          <w:rFonts w:ascii="Arial" w:hAnsi="Arial" w:cs="Arial"/>
          <w:b/>
          <w:sz w:val="20"/>
          <w:szCs w:val="20"/>
        </w:rPr>
        <w:t>Užsakovas įsipareigoja:</w:t>
      </w:r>
    </w:p>
    <w:p w14:paraId="75146787" w14:textId="69E81C7E" w:rsidR="00FB750B" w:rsidRPr="00C34B63" w:rsidRDefault="00FB750B" w:rsidP="004452DD">
      <w:pPr>
        <w:pStyle w:val="ListParagraph"/>
        <w:numPr>
          <w:ilvl w:val="2"/>
          <w:numId w:val="8"/>
        </w:numPr>
        <w:tabs>
          <w:tab w:val="left" w:pos="851"/>
          <w:tab w:val="left" w:pos="993"/>
          <w:tab w:val="left" w:pos="1276"/>
        </w:tabs>
        <w:ind w:left="0" w:firstLine="567"/>
        <w:jc w:val="both"/>
        <w:rPr>
          <w:rFonts w:ascii="Arial" w:hAnsi="Arial" w:cs="Arial"/>
          <w:sz w:val="20"/>
          <w:szCs w:val="20"/>
        </w:rPr>
      </w:pPr>
      <w:r w:rsidRPr="00C34B63">
        <w:rPr>
          <w:rFonts w:ascii="Arial" w:hAnsi="Arial" w:cs="Arial"/>
          <w:sz w:val="20"/>
          <w:szCs w:val="20"/>
        </w:rPr>
        <w:t xml:space="preserve">perduoti </w:t>
      </w:r>
      <w:r w:rsidR="00893EAA" w:rsidRPr="00C34B63">
        <w:rPr>
          <w:rFonts w:ascii="Arial" w:hAnsi="Arial" w:cs="Arial"/>
          <w:sz w:val="20"/>
          <w:szCs w:val="20"/>
        </w:rPr>
        <w:t xml:space="preserve">(kai yra reikalaujama pagal teisės aktus) </w:t>
      </w:r>
      <w:r w:rsidRPr="00C34B63">
        <w:rPr>
          <w:rFonts w:ascii="Arial" w:hAnsi="Arial" w:cs="Arial"/>
          <w:sz w:val="20"/>
          <w:szCs w:val="20"/>
        </w:rPr>
        <w:t>Rangovui statybvietę / Darbų zoną, pasirašant Statybvietės perdavimo – priėmimo aktą;</w:t>
      </w:r>
    </w:p>
    <w:p w14:paraId="2AD49E14" w14:textId="77777777" w:rsidR="00FB750B" w:rsidRPr="00C34B63" w:rsidRDefault="00FB750B" w:rsidP="004452DD">
      <w:pPr>
        <w:pStyle w:val="ListParagraph"/>
        <w:numPr>
          <w:ilvl w:val="2"/>
          <w:numId w:val="8"/>
        </w:numPr>
        <w:tabs>
          <w:tab w:val="left" w:pos="851"/>
          <w:tab w:val="left" w:pos="993"/>
          <w:tab w:val="left" w:pos="1276"/>
        </w:tabs>
        <w:ind w:left="0" w:firstLine="567"/>
        <w:jc w:val="both"/>
        <w:rPr>
          <w:rFonts w:ascii="Arial" w:hAnsi="Arial" w:cs="Arial"/>
          <w:sz w:val="20"/>
          <w:szCs w:val="20"/>
        </w:rPr>
      </w:pPr>
      <w:r w:rsidRPr="00C34B63">
        <w:rPr>
          <w:rFonts w:ascii="Arial" w:hAnsi="Arial" w:cs="Arial"/>
          <w:sz w:val="20"/>
          <w:szCs w:val="20"/>
        </w:rPr>
        <w:t>priimti iš Rangovo kokybiškai atliktus Darbus ir apmokėti už juos Sutartyje numatytais terminais;</w:t>
      </w:r>
    </w:p>
    <w:p w14:paraId="39C13ECE" w14:textId="77777777" w:rsidR="00FB750B" w:rsidRPr="00C34B63" w:rsidRDefault="00FB750B" w:rsidP="004452DD">
      <w:pPr>
        <w:pStyle w:val="ListParagraph"/>
        <w:numPr>
          <w:ilvl w:val="2"/>
          <w:numId w:val="8"/>
        </w:numPr>
        <w:tabs>
          <w:tab w:val="left" w:pos="851"/>
          <w:tab w:val="left" w:pos="993"/>
          <w:tab w:val="left" w:pos="1276"/>
        </w:tabs>
        <w:ind w:left="0" w:firstLine="567"/>
        <w:jc w:val="both"/>
        <w:rPr>
          <w:rFonts w:ascii="Arial" w:hAnsi="Arial" w:cs="Arial"/>
          <w:sz w:val="20"/>
          <w:szCs w:val="20"/>
        </w:rPr>
      </w:pPr>
      <w:r w:rsidRPr="00C34B63">
        <w:rPr>
          <w:rFonts w:ascii="Arial" w:hAnsi="Arial" w:cs="Arial"/>
          <w:sz w:val="20"/>
          <w:szCs w:val="20"/>
        </w:rPr>
        <w:t>pranešti Rangovui, kas vykdys Darbų techninę priežiūrą.</w:t>
      </w:r>
    </w:p>
    <w:p w14:paraId="6EF166E2" w14:textId="10C62C6B" w:rsidR="00D93AC0" w:rsidRPr="00C34B63" w:rsidRDefault="00D93AC0" w:rsidP="004452DD">
      <w:pPr>
        <w:pStyle w:val="ListParagraph"/>
        <w:numPr>
          <w:ilvl w:val="1"/>
          <w:numId w:val="8"/>
        </w:numPr>
        <w:tabs>
          <w:tab w:val="left" w:pos="1134"/>
        </w:tabs>
        <w:ind w:hanging="1920"/>
        <w:jc w:val="both"/>
        <w:rPr>
          <w:rFonts w:ascii="Arial" w:hAnsi="Arial" w:cs="Arial"/>
          <w:b/>
          <w:sz w:val="20"/>
          <w:szCs w:val="20"/>
        </w:rPr>
      </w:pPr>
      <w:r w:rsidRPr="00C34B63">
        <w:rPr>
          <w:rFonts w:ascii="Arial" w:hAnsi="Arial" w:cs="Arial"/>
          <w:b/>
          <w:sz w:val="20"/>
          <w:szCs w:val="20"/>
        </w:rPr>
        <w:t>Užsakovas turi teisę:</w:t>
      </w:r>
    </w:p>
    <w:p w14:paraId="67D070A8" w14:textId="77777777" w:rsidR="00FB750B" w:rsidRPr="00C34B63" w:rsidRDefault="0091623C" w:rsidP="004452DD">
      <w:pPr>
        <w:pStyle w:val="ListParagraph"/>
        <w:numPr>
          <w:ilvl w:val="2"/>
          <w:numId w:val="15"/>
        </w:numPr>
        <w:tabs>
          <w:tab w:val="left" w:pos="1134"/>
        </w:tabs>
        <w:ind w:left="0" w:firstLine="567"/>
        <w:contextualSpacing w:val="0"/>
        <w:jc w:val="both"/>
        <w:rPr>
          <w:rFonts w:ascii="Arial" w:hAnsi="Arial" w:cs="Arial"/>
          <w:sz w:val="20"/>
          <w:szCs w:val="20"/>
        </w:rPr>
      </w:pPr>
      <w:r w:rsidRPr="00C34B63">
        <w:rPr>
          <w:rFonts w:ascii="Arial" w:hAnsi="Arial" w:cs="Arial"/>
          <w:sz w:val="20"/>
          <w:szCs w:val="20"/>
        </w:rPr>
        <w:t>nepriimti Darbų, atliktų ne pagal Sutartyje</w:t>
      </w:r>
      <w:r w:rsidR="00392FE7" w:rsidRPr="00C34B63">
        <w:rPr>
          <w:rFonts w:ascii="Arial" w:hAnsi="Arial" w:cs="Arial"/>
          <w:sz w:val="20"/>
          <w:szCs w:val="20"/>
        </w:rPr>
        <w:t>,</w:t>
      </w:r>
      <w:r w:rsidRPr="00C34B63">
        <w:rPr>
          <w:rFonts w:ascii="Arial" w:hAnsi="Arial" w:cs="Arial"/>
          <w:sz w:val="20"/>
          <w:szCs w:val="20"/>
        </w:rPr>
        <w:t xml:space="preserve"> jos prieduose</w:t>
      </w:r>
      <w:r w:rsidR="00392FE7" w:rsidRPr="00C34B63">
        <w:rPr>
          <w:rFonts w:ascii="Arial" w:hAnsi="Arial" w:cs="Arial"/>
          <w:sz w:val="20"/>
          <w:szCs w:val="20"/>
        </w:rPr>
        <w:t xml:space="preserve">, ar </w:t>
      </w:r>
      <w:r w:rsidR="00A27CB4" w:rsidRPr="00C34B63">
        <w:rPr>
          <w:rFonts w:ascii="Arial" w:hAnsi="Arial" w:cs="Arial"/>
          <w:sz w:val="20"/>
          <w:szCs w:val="20"/>
        </w:rPr>
        <w:t>Lietuvos Respublikoje</w:t>
      </w:r>
      <w:r w:rsidR="00FB750B" w:rsidRPr="00C34B63">
        <w:rPr>
          <w:rFonts w:ascii="Arial" w:hAnsi="Arial" w:cs="Arial"/>
          <w:sz w:val="20"/>
          <w:szCs w:val="20"/>
        </w:rPr>
        <w:t xml:space="preserve"> </w:t>
      </w:r>
      <w:r w:rsidR="00A27CB4" w:rsidRPr="00C34B63">
        <w:rPr>
          <w:rFonts w:ascii="Arial" w:hAnsi="Arial" w:cs="Arial"/>
          <w:sz w:val="20"/>
          <w:szCs w:val="20"/>
        </w:rPr>
        <w:t xml:space="preserve">galiojančiuose </w:t>
      </w:r>
      <w:r w:rsidR="00392FE7" w:rsidRPr="00C34B63">
        <w:rPr>
          <w:rFonts w:ascii="Arial" w:hAnsi="Arial" w:cs="Arial"/>
          <w:sz w:val="20"/>
          <w:szCs w:val="20"/>
        </w:rPr>
        <w:t>norminiuose dokumentuose</w:t>
      </w:r>
      <w:r w:rsidRPr="00C34B63">
        <w:rPr>
          <w:rFonts w:ascii="Arial" w:hAnsi="Arial" w:cs="Arial"/>
          <w:sz w:val="20"/>
          <w:szCs w:val="20"/>
        </w:rPr>
        <w:t xml:space="preserve"> nurodytus reikalavimus (specifikacijas)</w:t>
      </w:r>
      <w:r w:rsidR="00D93AC0" w:rsidRPr="00C34B63">
        <w:rPr>
          <w:rFonts w:ascii="Arial" w:hAnsi="Arial" w:cs="Arial"/>
          <w:sz w:val="20"/>
          <w:szCs w:val="20"/>
        </w:rPr>
        <w:t>;</w:t>
      </w:r>
    </w:p>
    <w:p w14:paraId="4B23533C" w14:textId="77777777" w:rsidR="00FB750B" w:rsidRPr="00C34B63" w:rsidRDefault="00EA1751" w:rsidP="004452DD">
      <w:pPr>
        <w:pStyle w:val="ListParagraph"/>
        <w:numPr>
          <w:ilvl w:val="2"/>
          <w:numId w:val="15"/>
        </w:numPr>
        <w:tabs>
          <w:tab w:val="left" w:pos="1134"/>
        </w:tabs>
        <w:ind w:left="0" w:firstLine="567"/>
        <w:contextualSpacing w:val="0"/>
        <w:jc w:val="both"/>
        <w:rPr>
          <w:rFonts w:ascii="Arial" w:hAnsi="Arial" w:cs="Arial"/>
          <w:sz w:val="20"/>
          <w:szCs w:val="20"/>
        </w:rPr>
      </w:pPr>
      <w:r w:rsidRPr="00C34B63">
        <w:rPr>
          <w:rFonts w:ascii="Arial" w:hAnsi="Arial" w:cs="Arial"/>
          <w:sz w:val="20"/>
          <w:szCs w:val="20"/>
        </w:rPr>
        <w:t>R</w:t>
      </w:r>
      <w:r w:rsidR="008A0971" w:rsidRPr="00C34B63">
        <w:rPr>
          <w:rFonts w:ascii="Arial" w:hAnsi="Arial" w:cs="Arial"/>
          <w:sz w:val="20"/>
          <w:szCs w:val="20"/>
        </w:rPr>
        <w:t>aštu</w:t>
      </w:r>
      <w:r w:rsidRPr="00C34B63">
        <w:rPr>
          <w:rFonts w:ascii="Arial" w:hAnsi="Arial" w:cs="Arial"/>
          <w:sz w:val="20"/>
          <w:szCs w:val="20"/>
        </w:rPr>
        <w:t xml:space="preserve"> </w:t>
      </w:r>
      <w:r w:rsidR="008A0971" w:rsidRPr="00C34B63">
        <w:rPr>
          <w:rFonts w:ascii="Arial" w:hAnsi="Arial" w:cs="Arial"/>
          <w:sz w:val="20"/>
          <w:szCs w:val="20"/>
        </w:rPr>
        <w:t xml:space="preserve">pareikalauti pašalinti </w:t>
      </w:r>
      <w:r w:rsidR="00F1266F" w:rsidRPr="00C34B63">
        <w:rPr>
          <w:rFonts w:ascii="Arial" w:hAnsi="Arial" w:cs="Arial"/>
          <w:sz w:val="20"/>
          <w:szCs w:val="20"/>
        </w:rPr>
        <w:t xml:space="preserve">Darbų </w:t>
      </w:r>
      <w:r w:rsidR="00C54C24" w:rsidRPr="00C34B63">
        <w:rPr>
          <w:rFonts w:ascii="Arial" w:hAnsi="Arial" w:cs="Arial"/>
          <w:sz w:val="20"/>
          <w:szCs w:val="20"/>
        </w:rPr>
        <w:t xml:space="preserve">defektus / </w:t>
      </w:r>
      <w:r w:rsidR="008A0971" w:rsidRPr="00C34B63">
        <w:rPr>
          <w:rFonts w:ascii="Arial" w:hAnsi="Arial" w:cs="Arial"/>
          <w:sz w:val="20"/>
          <w:szCs w:val="20"/>
        </w:rPr>
        <w:t xml:space="preserve">trūkumus, jeigu Rangovas </w:t>
      </w:r>
      <w:r w:rsidR="00C54C24" w:rsidRPr="00C34B63">
        <w:rPr>
          <w:rFonts w:ascii="Arial" w:hAnsi="Arial" w:cs="Arial"/>
          <w:sz w:val="20"/>
          <w:szCs w:val="20"/>
        </w:rPr>
        <w:t xml:space="preserve">vykdydamas Sutartį </w:t>
      </w:r>
      <w:r w:rsidR="008A0971" w:rsidRPr="00C34B63">
        <w:rPr>
          <w:rFonts w:ascii="Arial" w:hAnsi="Arial" w:cs="Arial"/>
          <w:sz w:val="20"/>
          <w:szCs w:val="20"/>
        </w:rPr>
        <w:t>nesilaiko Sutartyje nustatytų reikalavimų ir (ar) Lietuvos Respubliko</w:t>
      </w:r>
      <w:r w:rsidR="00E333EB" w:rsidRPr="00C34B63">
        <w:rPr>
          <w:rFonts w:ascii="Arial" w:hAnsi="Arial" w:cs="Arial"/>
          <w:sz w:val="20"/>
          <w:szCs w:val="20"/>
        </w:rPr>
        <w:t>je galiojančių</w:t>
      </w:r>
      <w:r w:rsidR="008A0971" w:rsidRPr="00C34B63">
        <w:rPr>
          <w:rFonts w:ascii="Arial" w:hAnsi="Arial" w:cs="Arial"/>
          <w:sz w:val="20"/>
          <w:szCs w:val="20"/>
        </w:rPr>
        <w:t xml:space="preserve"> teisės aktų</w:t>
      </w:r>
      <w:r w:rsidR="00C54C24" w:rsidRPr="00C34B63">
        <w:rPr>
          <w:rFonts w:ascii="Arial" w:hAnsi="Arial" w:cs="Arial"/>
          <w:sz w:val="20"/>
          <w:szCs w:val="20"/>
        </w:rPr>
        <w:t>;</w:t>
      </w:r>
    </w:p>
    <w:p w14:paraId="1F7E3F69" w14:textId="77777777" w:rsidR="00FB750B" w:rsidRPr="00C34B63" w:rsidRDefault="00D93AC0" w:rsidP="004452DD">
      <w:pPr>
        <w:pStyle w:val="ListParagraph"/>
        <w:numPr>
          <w:ilvl w:val="2"/>
          <w:numId w:val="15"/>
        </w:numPr>
        <w:tabs>
          <w:tab w:val="left" w:pos="1134"/>
        </w:tabs>
        <w:ind w:left="0" w:firstLine="567"/>
        <w:contextualSpacing w:val="0"/>
        <w:jc w:val="both"/>
        <w:rPr>
          <w:rFonts w:ascii="Arial" w:hAnsi="Arial" w:cs="Arial"/>
          <w:sz w:val="20"/>
          <w:szCs w:val="20"/>
        </w:rPr>
      </w:pPr>
      <w:r w:rsidRPr="00C34B63">
        <w:rPr>
          <w:rFonts w:ascii="Arial" w:hAnsi="Arial" w:cs="Arial"/>
          <w:sz w:val="20"/>
          <w:szCs w:val="20"/>
        </w:rPr>
        <w:t>jeigu Rangovas nepašalina Darbų</w:t>
      </w:r>
      <w:r w:rsidR="00B242BB" w:rsidRPr="00C34B63">
        <w:rPr>
          <w:rFonts w:ascii="Arial" w:hAnsi="Arial" w:cs="Arial"/>
          <w:sz w:val="20"/>
          <w:szCs w:val="20"/>
        </w:rPr>
        <w:t xml:space="preserve"> </w:t>
      </w:r>
      <w:r w:rsidR="00C54C24" w:rsidRPr="00C34B63">
        <w:rPr>
          <w:rFonts w:ascii="Arial" w:hAnsi="Arial" w:cs="Arial"/>
          <w:sz w:val="20"/>
          <w:szCs w:val="20"/>
        </w:rPr>
        <w:t xml:space="preserve">defektų / </w:t>
      </w:r>
      <w:r w:rsidRPr="00C34B63">
        <w:rPr>
          <w:rFonts w:ascii="Arial" w:hAnsi="Arial" w:cs="Arial"/>
          <w:sz w:val="20"/>
          <w:szCs w:val="20"/>
        </w:rPr>
        <w:t>trūkumų per Užsakovo nustatytą protingą terminą, Rangovo sąskaita pašalinti Darbų</w:t>
      </w:r>
      <w:r w:rsidR="00334262" w:rsidRPr="00C34B63">
        <w:rPr>
          <w:rFonts w:ascii="Arial" w:hAnsi="Arial" w:cs="Arial"/>
          <w:sz w:val="20"/>
          <w:szCs w:val="20"/>
        </w:rPr>
        <w:t xml:space="preserve"> </w:t>
      </w:r>
      <w:r w:rsidRPr="00C34B63">
        <w:rPr>
          <w:rFonts w:ascii="Arial" w:hAnsi="Arial" w:cs="Arial"/>
          <w:sz w:val="20"/>
          <w:szCs w:val="20"/>
        </w:rPr>
        <w:t>trūkumus;</w:t>
      </w:r>
    </w:p>
    <w:p w14:paraId="34C0C7BC" w14:textId="77777777" w:rsidR="00FB750B" w:rsidRPr="00C34B63" w:rsidRDefault="00D93AC0" w:rsidP="004452DD">
      <w:pPr>
        <w:pStyle w:val="ListParagraph"/>
        <w:numPr>
          <w:ilvl w:val="2"/>
          <w:numId w:val="15"/>
        </w:numPr>
        <w:tabs>
          <w:tab w:val="left" w:pos="1134"/>
        </w:tabs>
        <w:ind w:left="0" w:firstLine="567"/>
        <w:contextualSpacing w:val="0"/>
        <w:jc w:val="both"/>
        <w:rPr>
          <w:rFonts w:ascii="Arial" w:hAnsi="Arial" w:cs="Arial"/>
          <w:sz w:val="20"/>
          <w:szCs w:val="20"/>
        </w:rPr>
      </w:pPr>
      <w:r w:rsidRPr="00C34B63">
        <w:rPr>
          <w:rFonts w:ascii="Arial" w:hAnsi="Arial" w:cs="Arial"/>
          <w:sz w:val="20"/>
          <w:szCs w:val="20"/>
        </w:rPr>
        <w:t>tikrinti atliekamų Darbų eigą, kiekį, kokybę;</w:t>
      </w:r>
    </w:p>
    <w:p w14:paraId="48D1F2E3" w14:textId="77777777" w:rsidR="00FB750B" w:rsidRPr="00C34B63" w:rsidRDefault="00D93AC0" w:rsidP="004452DD">
      <w:pPr>
        <w:pStyle w:val="ListParagraph"/>
        <w:numPr>
          <w:ilvl w:val="2"/>
          <w:numId w:val="15"/>
        </w:numPr>
        <w:tabs>
          <w:tab w:val="left" w:pos="1134"/>
        </w:tabs>
        <w:ind w:left="0" w:firstLine="567"/>
        <w:contextualSpacing w:val="0"/>
        <w:jc w:val="both"/>
        <w:rPr>
          <w:rFonts w:ascii="Arial" w:hAnsi="Arial" w:cs="Arial"/>
          <w:sz w:val="20"/>
          <w:szCs w:val="20"/>
        </w:rPr>
      </w:pPr>
      <w:r w:rsidRPr="00C34B63">
        <w:rPr>
          <w:rFonts w:ascii="Arial" w:hAnsi="Arial" w:cs="Arial"/>
          <w:sz w:val="20"/>
          <w:szCs w:val="20"/>
        </w:rPr>
        <w:t>jeigu Rangovas nesilaiko sąlygų dėl Darbų kokybės, statybos normų ir taisyklių, pareikalauti pašalinti trūkumus arba prireikus – sustabdyti Darbus, kol trūkumai bus pašalinti;</w:t>
      </w:r>
    </w:p>
    <w:p w14:paraId="2AF4E629" w14:textId="77777777" w:rsidR="00FB750B" w:rsidRPr="00C34B63" w:rsidRDefault="007D56B1" w:rsidP="004452DD">
      <w:pPr>
        <w:pStyle w:val="ListParagraph"/>
        <w:numPr>
          <w:ilvl w:val="2"/>
          <w:numId w:val="15"/>
        </w:numPr>
        <w:tabs>
          <w:tab w:val="left" w:pos="1134"/>
        </w:tabs>
        <w:ind w:left="0" w:firstLine="567"/>
        <w:contextualSpacing w:val="0"/>
        <w:jc w:val="both"/>
        <w:rPr>
          <w:rFonts w:ascii="Arial" w:hAnsi="Arial" w:cs="Arial"/>
          <w:sz w:val="20"/>
          <w:szCs w:val="20"/>
        </w:rPr>
      </w:pPr>
      <w:r w:rsidRPr="00C34B63">
        <w:rPr>
          <w:rFonts w:ascii="Arial" w:hAnsi="Arial" w:cs="Arial"/>
          <w:sz w:val="20"/>
          <w:szCs w:val="20"/>
        </w:rPr>
        <w:t>Rangovui nevykdant arba netinkamai vykdant sutartinius įsipareigojimus ar esant grėsmei, kad Sutartis nebus įvykdyta, Užsakovas turi teisę sustabdyti savo sutartinių įsipareigojimų vykdymą, atitinkamai</w:t>
      </w:r>
      <w:r w:rsidR="00DD65F9" w:rsidRPr="00C34B63">
        <w:rPr>
          <w:rFonts w:ascii="Arial" w:hAnsi="Arial" w:cs="Arial"/>
          <w:sz w:val="20"/>
          <w:szCs w:val="20"/>
        </w:rPr>
        <w:t>,</w:t>
      </w:r>
      <w:r w:rsidRPr="00C34B63">
        <w:rPr>
          <w:rFonts w:ascii="Arial" w:hAnsi="Arial" w:cs="Arial"/>
          <w:sz w:val="20"/>
          <w:szCs w:val="20"/>
        </w:rPr>
        <w:t xml:space="preserve"> kol Rangovas tinkamai įvykdys Sutartį ar pateiks Sutarties tinkamą įvykdymą pagrindžiančius įrodymus;</w:t>
      </w:r>
    </w:p>
    <w:p w14:paraId="6F3E363F" w14:textId="77777777" w:rsidR="00FB750B" w:rsidRPr="00C34B63" w:rsidRDefault="00475158" w:rsidP="004452DD">
      <w:pPr>
        <w:pStyle w:val="ListParagraph"/>
        <w:numPr>
          <w:ilvl w:val="2"/>
          <w:numId w:val="15"/>
        </w:numPr>
        <w:tabs>
          <w:tab w:val="left" w:pos="1134"/>
        </w:tabs>
        <w:ind w:left="0" w:firstLine="567"/>
        <w:contextualSpacing w:val="0"/>
        <w:jc w:val="both"/>
        <w:rPr>
          <w:rFonts w:ascii="Arial" w:hAnsi="Arial" w:cs="Arial"/>
          <w:sz w:val="20"/>
          <w:szCs w:val="20"/>
        </w:rPr>
      </w:pPr>
      <w:r w:rsidRPr="00C34B63">
        <w:rPr>
          <w:rFonts w:ascii="Arial" w:hAnsi="Arial" w:cs="Arial"/>
          <w:sz w:val="20"/>
          <w:szCs w:val="20"/>
        </w:rPr>
        <w:t>sustabdyti Darbus, jeigu nustatomi darbuotojų saugos ir priešgaisrinės apsaugos reikalavimų pažeidimai (pvz.</w:t>
      </w:r>
      <w:r w:rsidR="31B781CD" w:rsidRPr="00C34B63">
        <w:rPr>
          <w:rFonts w:ascii="Arial" w:hAnsi="Arial" w:cs="Arial"/>
          <w:sz w:val="20"/>
          <w:szCs w:val="20"/>
        </w:rPr>
        <w:t>,</w:t>
      </w:r>
      <w:r w:rsidRPr="00C34B63">
        <w:rPr>
          <w:rFonts w:ascii="Arial" w:hAnsi="Arial" w:cs="Arial"/>
          <w:sz w:val="20"/>
          <w:szCs w:val="20"/>
        </w:rPr>
        <w:t xml:space="preserve"> įskaitant, bet neapsiribojant</w:t>
      </w:r>
      <w:r w:rsidR="002F1216" w:rsidRPr="00D35587">
        <w:rPr>
          <w:rFonts w:ascii="Arial" w:hAnsi="Arial" w:cs="Arial"/>
          <w:sz w:val="20"/>
          <w:szCs w:val="20"/>
        </w:rPr>
        <w:t>,</w:t>
      </w:r>
      <w:r w:rsidRPr="00C34B63">
        <w:rPr>
          <w:rFonts w:ascii="Arial" w:hAnsi="Arial" w:cs="Arial"/>
          <w:sz w:val="20"/>
          <w:szCs w:val="20"/>
        </w:rPr>
        <w:t xml:space="preserve"> Rangovo darbuotojai neturi būtinos kvalifikacijos, reikalingos Darbams atlikti, darbo vietoje nėra Rangovo paskirtų atsakingų  asmenų, darbuotojai neturi asmeninių apsaugos priemonių, egzistuoja kitos aplinkybės, kurios kelia grėsmę žmonių sveikatai, gyvybei, kt.), iki jų pašalinimo;</w:t>
      </w:r>
    </w:p>
    <w:p w14:paraId="380F2151" w14:textId="340642D2" w:rsidR="00D93AC0" w:rsidRPr="00C34B63" w:rsidRDefault="00D93AC0" w:rsidP="004452DD">
      <w:pPr>
        <w:pStyle w:val="ListParagraph"/>
        <w:numPr>
          <w:ilvl w:val="2"/>
          <w:numId w:val="15"/>
        </w:numPr>
        <w:tabs>
          <w:tab w:val="left" w:pos="1134"/>
        </w:tabs>
        <w:ind w:left="0" w:firstLine="567"/>
        <w:contextualSpacing w:val="0"/>
        <w:jc w:val="both"/>
        <w:rPr>
          <w:rFonts w:ascii="Arial" w:hAnsi="Arial" w:cs="Arial"/>
          <w:sz w:val="20"/>
          <w:szCs w:val="20"/>
        </w:rPr>
      </w:pPr>
      <w:r w:rsidRPr="00C34B63">
        <w:rPr>
          <w:rFonts w:ascii="Arial" w:hAnsi="Arial" w:cs="Arial"/>
          <w:sz w:val="20"/>
          <w:szCs w:val="20"/>
        </w:rPr>
        <w:t xml:space="preserve">tais atvejais, kai likus ne mažiau kaip </w:t>
      </w:r>
      <w:r w:rsidR="000D18B5" w:rsidRPr="00C34B63">
        <w:rPr>
          <w:rFonts w:ascii="Arial" w:hAnsi="Arial" w:cs="Arial"/>
          <w:sz w:val="20"/>
          <w:szCs w:val="20"/>
        </w:rPr>
        <w:t>10</w:t>
      </w:r>
      <w:r w:rsidRPr="00C34B63">
        <w:rPr>
          <w:rFonts w:ascii="Arial" w:hAnsi="Arial" w:cs="Arial"/>
          <w:sz w:val="20"/>
          <w:szCs w:val="20"/>
        </w:rPr>
        <w:t xml:space="preserve"> (d</w:t>
      </w:r>
      <w:r w:rsidR="000D18B5" w:rsidRPr="00C34B63">
        <w:rPr>
          <w:rFonts w:ascii="Arial" w:hAnsi="Arial" w:cs="Arial"/>
          <w:sz w:val="20"/>
          <w:szCs w:val="20"/>
        </w:rPr>
        <w:t>ešimčiai</w:t>
      </w:r>
      <w:r w:rsidRPr="00C34B63">
        <w:rPr>
          <w:rFonts w:ascii="Arial" w:hAnsi="Arial" w:cs="Arial"/>
          <w:sz w:val="20"/>
          <w:szCs w:val="20"/>
        </w:rPr>
        <w:t>) darbo dien</w:t>
      </w:r>
      <w:r w:rsidR="000D18B5" w:rsidRPr="00C34B63">
        <w:rPr>
          <w:rFonts w:ascii="Arial" w:hAnsi="Arial" w:cs="Arial"/>
          <w:sz w:val="20"/>
          <w:szCs w:val="20"/>
        </w:rPr>
        <w:t>ų</w:t>
      </w:r>
      <w:r w:rsidRPr="00C34B63">
        <w:rPr>
          <w:rFonts w:ascii="Arial" w:hAnsi="Arial" w:cs="Arial"/>
          <w:sz w:val="20"/>
          <w:szCs w:val="20"/>
        </w:rPr>
        <w:t xml:space="preserve"> iki </w:t>
      </w:r>
      <w:r w:rsidR="00F953C4" w:rsidRPr="00C34B63">
        <w:rPr>
          <w:rFonts w:ascii="Arial" w:hAnsi="Arial" w:cs="Arial"/>
          <w:sz w:val="20"/>
          <w:szCs w:val="20"/>
        </w:rPr>
        <w:t>U</w:t>
      </w:r>
      <w:r w:rsidRPr="00C34B63">
        <w:rPr>
          <w:rFonts w:ascii="Arial" w:hAnsi="Arial" w:cs="Arial"/>
          <w:sz w:val="20"/>
          <w:szCs w:val="20"/>
        </w:rPr>
        <w:t xml:space="preserve">žtikrinimo galiojimo termino pabaigos Rangovas nepateikia naujo arba nepratęsia esamo </w:t>
      </w:r>
      <w:r w:rsidR="00F953C4" w:rsidRPr="00C34B63">
        <w:rPr>
          <w:rFonts w:ascii="Arial" w:hAnsi="Arial" w:cs="Arial"/>
          <w:sz w:val="20"/>
          <w:szCs w:val="20"/>
        </w:rPr>
        <w:t>U</w:t>
      </w:r>
      <w:r w:rsidRPr="00C34B63">
        <w:rPr>
          <w:rFonts w:ascii="Arial" w:hAnsi="Arial" w:cs="Arial"/>
          <w:sz w:val="20"/>
          <w:szCs w:val="20"/>
        </w:rPr>
        <w:t xml:space="preserve">žtikrinimo Sutartyje numatytais atvejais ir sąlygomis, pasinaudoti galiojančiu </w:t>
      </w:r>
      <w:r w:rsidR="00F953C4" w:rsidRPr="00C34B63">
        <w:rPr>
          <w:rFonts w:ascii="Arial" w:hAnsi="Arial" w:cs="Arial"/>
          <w:sz w:val="20"/>
          <w:szCs w:val="20"/>
        </w:rPr>
        <w:t>U</w:t>
      </w:r>
      <w:r w:rsidRPr="00C34B63">
        <w:rPr>
          <w:rFonts w:ascii="Arial" w:hAnsi="Arial" w:cs="Arial"/>
          <w:sz w:val="20"/>
          <w:szCs w:val="20"/>
        </w:rPr>
        <w:t>žtikrinimu</w:t>
      </w:r>
      <w:r w:rsidR="3DEDB661" w:rsidRPr="00C34B63">
        <w:rPr>
          <w:rFonts w:ascii="Arial" w:hAnsi="Arial" w:cs="Arial"/>
          <w:sz w:val="20"/>
          <w:szCs w:val="20"/>
        </w:rPr>
        <w:t xml:space="preserve"> ir vienašališkai nutraukti Sutartį dėl Rangovo kaltės</w:t>
      </w:r>
      <w:r w:rsidRPr="00C34B63">
        <w:rPr>
          <w:rFonts w:ascii="Arial" w:hAnsi="Arial" w:cs="Arial"/>
          <w:sz w:val="20"/>
          <w:szCs w:val="20"/>
        </w:rPr>
        <w:t>.</w:t>
      </w:r>
    </w:p>
    <w:p w14:paraId="2309E134" w14:textId="77777777" w:rsidR="00817477" w:rsidRPr="00C34B63" w:rsidRDefault="00817477" w:rsidP="00106952">
      <w:pPr>
        <w:pStyle w:val="ListParagraph"/>
        <w:tabs>
          <w:tab w:val="left" w:pos="1134"/>
        </w:tabs>
        <w:ind w:left="567"/>
        <w:contextualSpacing w:val="0"/>
        <w:jc w:val="both"/>
        <w:rPr>
          <w:rFonts w:ascii="Arial" w:hAnsi="Arial" w:cs="Arial"/>
          <w:sz w:val="20"/>
          <w:szCs w:val="20"/>
        </w:rPr>
      </w:pPr>
    </w:p>
    <w:p w14:paraId="771952D2" w14:textId="77777777" w:rsidR="00D93AC0" w:rsidRPr="00C34B63" w:rsidRDefault="00D93AC0" w:rsidP="004452DD">
      <w:pPr>
        <w:pStyle w:val="ListParagraph"/>
        <w:numPr>
          <w:ilvl w:val="1"/>
          <w:numId w:val="15"/>
        </w:numPr>
        <w:tabs>
          <w:tab w:val="left" w:pos="426"/>
          <w:tab w:val="left" w:pos="1134"/>
        </w:tabs>
        <w:ind w:left="0" w:firstLine="567"/>
        <w:jc w:val="both"/>
        <w:rPr>
          <w:rFonts w:ascii="Arial" w:hAnsi="Arial" w:cs="Arial"/>
          <w:b/>
          <w:sz w:val="20"/>
          <w:szCs w:val="20"/>
        </w:rPr>
      </w:pPr>
      <w:r w:rsidRPr="00C34B63">
        <w:rPr>
          <w:rFonts w:ascii="Arial" w:hAnsi="Arial" w:cs="Arial"/>
          <w:b/>
          <w:sz w:val="20"/>
          <w:szCs w:val="20"/>
        </w:rPr>
        <w:t xml:space="preserve">Rangovas įsipareigoja: </w:t>
      </w:r>
    </w:p>
    <w:p w14:paraId="579AC602" w14:textId="72D3D4B5" w:rsidR="00B3115D" w:rsidRPr="0058797B" w:rsidRDefault="00B42339" w:rsidP="00B3115D">
      <w:pPr>
        <w:pStyle w:val="ListParagraph"/>
        <w:numPr>
          <w:ilvl w:val="2"/>
          <w:numId w:val="13"/>
        </w:numPr>
        <w:tabs>
          <w:tab w:val="left" w:pos="1276"/>
        </w:tabs>
        <w:ind w:left="0" w:firstLine="567"/>
        <w:jc w:val="both"/>
        <w:rPr>
          <w:rFonts w:ascii="Arial" w:hAnsi="Arial" w:cs="Arial"/>
          <w:sz w:val="20"/>
          <w:szCs w:val="20"/>
        </w:rPr>
      </w:pPr>
      <w:r w:rsidRPr="0058797B">
        <w:rPr>
          <w:rFonts w:ascii="Arial" w:hAnsi="Arial" w:cs="Arial"/>
          <w:sz w:val="20"/>
          <w:szCs w:val="20"/>
        </w:rPr>
        <w:t xml:space="preserve">atlikti Darbus </w:t>
      </w:r>
      <w:r w:rsidR="009148CB" w:rsidRPr="0058797B">
        <w:rPr>
          <w:rFonts w:ascii="Arial" w:hAnsi="Arial" w:cs="Arial"/>
          <w:sz w:val="20"/>
          <w:szCs w:val="20"/>
        </w:rPr>
        <w:t xml:space="preserve">per Sutartyje ir </w:t>
      </w:r>
      <w:r w:rsidR="004B518A" w:rsidRPr="0058797B">
        <w:rPr>
          <w:rFonts w:ascii="Arial" w:hAnsi="Arial" w:cs="Arial"/>
          <w:sz w:val="20"/>
          <w:szCs w:val="20"/>
        </w:rPr>
        <w:t xml:space="preserve">jos prieduose </w:t>
      </w:r>
      <w:r w:rsidR="009148CB" w:rsidRPr="0058797B">
        <w:rPr>
          <w:rFonts w:ascii="Arial" w:hAnsi="Arial" w:cs="Arial"/>
          <w:sz w:val="20"/>
          <w:szCs w:val="20"/>
        </w:rPr>
        <w:t xml:space="preserve">nustatytus terminus, </w:t>
      </w:r>
      <w:r w:rsidR="00D77BF8" w:rsidRPr="0058797B">
        <w:rPr>
          <w:rFonts w:ascii="Arial" w:hAnsi="Arial" w:cs="Arial"/>
          <w:sz w:val="20"/>
          <w:szCs w:val="20"/>
        </w:rPr>
        <w:t>Į</w:t>
      </w:r>
      <w:r w:rsidR="00C22DE7" w:rsidRPr="0058797B">
        <w:rPr>
          <w:rFonts w:ascii="Arial" w:hAnsi="Arial" w:cs="Arial"/>
          <w:sz w:val="20"/>
          <w:szCs w:val="20"/>
        </w:rPr>
        <w:t>kaini</w:t>
      </w:r>
      <w:r w:rsidR="00EF3997" w:rsidRPr="0058797B">
        <w:rPr>
          <w:rFonts w:ascii="Arial" w:hAnsi="Arial" w:cs="Arial"/>
          <w:sz w:val="20"/>
          <w:szCs w:val="20"/>
        </w:rPr>
        <w:t>us</w:t>
      </w:r>
      <w:r w:rsidR="00F64E50" w:rsidRPr="0058797B">
        <w:rPr>
          <w:rFonts w:ascii="Arial" w:hAnsi="Arial" w:cs="Arial"/>
          <w:sz w:val="20"/>
          <w:szCs w:val="20"/>
        </w:rPr>
        <w:t>,</w:t>
      </w:r>
      <w:r w:rsidR="00B045EA">
        <w:rPr>
          <w:rFonts w:ascii="Arial" w:hAnsi="Arial" w:cs="Arial"/>
          <w:sz w:val="20"/>
          <w:szCs w:val="20"/>
        </w:rPr>
        <w:t xml:space="preserve"> kokybiškai, </w:t>
      </w:r>
      <w:bookmarkStart w:id="6" w:name="840z"/>
      <w:r w:rsidR="00F64E50" w:rsidRPr="0058797B">
        <w:rPr>
          <w:rFonts w:ascii="Arial" w:hAnsi="Arial" w:cs="Arial"/>
          <w:sz w:val="20"/>
          <w:szCs w:val="20"/>
        </w:rPr>
        <w:t>savo</w:t>
      </w:r>
      <w:bookmarkEnd w:id="6"/>
      <w:r w:rsidR="00F64E50" w:rsidRPr="0058797B">
        <w:rPr>
          <w:rFonts w:ascii="Arial" w:hAnsi="Arial" w:cs="Arial"/>
          <w:sz w:val="20"/>
          <w:szCs w:val="20"/>
        </w:rPr>
        <w:t xml:space="preserve"> rizika bei sąskaita kaip įmanoma rūpestingai bei efektyviai, pagal geriausius visuotinai pripažįstamus profesinius, techninius </w:t>
      </w:r>
      <w:bookmarkStart w:id="7" w:name="844z"/>
      <w:r w:rsidR="00F64E50" w:rsidRPr="0058797B">
        <w:rPr>
          <w:rFonts w:ascii="Arial" w:hAnsi="Arial" w:cs="Arial"/>
          <w:sz w:val="20"/>
          <w:szCs w:val="20"/>
        </w:rPr>
        <w:t>standartus</w:t>
      </w:r>
      <w:bookmarkEnd w:id="7"/>
      <w:r w:rsidR="00F64E50" w:rsidRPr="0058797B">
        <w:rPr>
          <w:rFonts w:ascii="Arial" w:hAnsi="Arial" w:cs="Arial"/>
          <w:sz w:val="20"/>
          <w:szCs w:val="20"/>
        </w:rPr>
        <w:t xml:space="preserve"> ir praktiką, panaudodamas visus reikiamus įgūdžius, žinias</w:t>
      </w:r>
      <w:bookmarkStart w:id="8" w:name="_Hlk163720931"/>
    </w:p>
    <w:p w14:paraId="07CD7147" w14:textId="5FB24771" w:rsidR="00B3115D" w:rsidRPr="0058797B" w:rsidRDefault="00B3115D" w:rsidP="00B3115D">
      <w:pPr>
        <w:pStyle w:val="ListParagraph"/>
        <w:numPr>
          <w:ilvl w:val="2"/>
          <w:numId w:val="13"/>
        </w:numPr>
        <w:tabs>
          <w:tab w:val="left" w:pos="1276"/>
        </w:tabs>
        <w:ind w:left="0" w:firstLine="567"/>
        <w:jc w:val="both"/>
        <w:rPr>
          <w:rFonts w:ascii="Arial" w:hAnsi="Arial" w:cs="Arial"/>
          <w:sz w:val="20"/>
          <w:szCs w:val="20"/>
        </w:rPr>
      </w:pPr>
      <w:r w:rsidRPr="0058797B">
        <w:rPr>
          <w:rFonts w:ascii="Arial" w:hAnsi="Arial" w:cs="Arial"/>
          <w:color w:val="000000"/>
          <w:sz w:val="20"/>
          <w:szCs w:val="20"/>
        </w:rPr>
        <w:t xml:space="preserve">ne vėliau kaip per 10 (dešimt) </w:t>
      </w:r>
      <w:r w:rsidR="00B82098">
        <w:rPr>
          <w:rFonts w:ascii="Arial" w:hAnsi="Arial" w:cs="Arial"/>
          <w:color w:val="000000"/>
          <w:sz w:val="20"/>
          <w:szCs w:val="20"/>
        </w:rPr>
        <w:t>kalendorinių</w:t>
      </w:r>
      <w:r w:rsidRPr="0058797B">
        <w:rPr>
          <w:rFonts w:ascii="Arial" w:hAnsi="Arial" w:cs="Arial"/>
          <w:color w:val="000000"/>
          <w:sz w:val="20"/>
          <w:szCs w:val="20"/>
        </w:rPr>
        <w:t xml:space="preserve"> dienų po Sutarties </w:t>
      </w:r>
      <w:r w:rsidR="00B82098">
        <w:rPr>
          <w:rFonts w:ascii="Arial" w:hAnsi="Arial" w:cs="Arial"/>
          <w:color w:val="000000"/>
          <w:sz w:val="20"/>
          <w:szCs w:val="20"/>
        </w:rPr>
        <w:t>įsigaliojimo</w:t>
      </w:r>
      <w:r w:rsidRPr="0058797B">
        <w:rPr>
          <w:rFonts w:ascii="Arial" w:hAnsi="Arial" w:cs="Arial"/>
          <w:color w:val="000000"/>
          <w:sz w:val="20"/>
          <w:szCs w:val="20"/>
        </w:rPr>
        <w:t xml:space="preserve"> dienos įsipareigoja pateikti Užsakovui Sutarties įvykdymo užtikrinimą žemiau nurodytomis sąlygomis:</w:t>
      </w:r>
      <w:bookmarkStart w:id="9" w:name="_Hlk163720868"/>
    </w:p>
    <w:p w14:paraId="13EE24DB" w14:textId="6AC2213C" w:rsidR="00B3115D" w:rsidRPr="0058797B" w:rsidRDefault="00B3115D" w:rsidP="0058797B">
      <w:pPr>
        <w:pStyle w:val="ListParagraph"/>
        <w:numPr>
          <w:ilvl w:val="3"/>
          <w:numId w:val="13"/>
        </w:numPr>
        <w:ind w:left="0" w:firstLine="556"/>
        <w:jc w:val="both"/>
        <w:rPr>
          <w:rFonts w:ascii="Arial" w:hAnsi="Arial" w:cs="Arial"/>
          <w:sz w:val="20"/>
          <w:szCs w:val="20"/>
        </w:rPr>
      </w:pPr>
      <w:r w:rsidRPr="0058797B">
        <w:rPr>
          <w:rFonts w:ascii="Arial" w:eastAsiaTheme="minorHAnsi" w:hAnsi="Arial" w:cs="Arial"/>
          <w:sz w:val="20"/>
          <w:szCs w:val="20"/>
          <w14:ligatures w14:val="standardContextual"/>
        </w:rPr>
        <w:t xml:space="preserve">Sutarties įvykdymo užtikrinimo dydis: 10 proc. nuo </w:t>
      </w:r>
      <w:r w:rsidR="008B54A6" w:rsidRPr="0058797B">
        <w:rPr>
          <w:rFonts w:ascii="Arial" w:eastAsiaTheme="minorHAnsi" w:hAnsi="Arial" w:cs="Arial"/>
          <w:sz w:val="20"/>
          <w:szCs w:val="20"/>
          <w14:ligatures w14:val="standardContextual"/>
        </w:rPr>
        <w:t>maksimalios</w:t>
      </w:r>
      <w:r w:rsidRPr="0058797B">
        <w:rPr>
          <w:rFonts w:ascii="Arial" w:eastAsiaTheme="minorHAnsi" w:hAnsi="Arial" w:cs="Arial"/>
          <w:sz w:val="20"/>
          <w:szCs w:val="20"/>
          <w14:ligatures w14:val="standardContextual"/>
        </w:rPr>
        <w:t xml:space="preserve"> Sutarties kainos be PVM</w:t>
      </w:r>
      <w:r w:rsidR="0058797B" w:rsidRPr="0058797B">
        <w:rPr>
          <w:rFonts w:ascii="Arial" w:eastAsiaTheme="minorHAnsi" w:hAnsi="Arial" w:cs="Arial"/>
          <w:sz w:val="20"/>
          <w:szCs w:val="20"/>
          <w14:ligatures w14:val="standardContextual"/>
        </w:rPr>
        <w:t>.</w:t>
      </w:r>
      <w:r w:rsidR="0058797B" w:rsidRPr="0058797B">
        <w:rPr>
          <w:rFonts w:ascii="Arial" w:hAnsi="Arial" w:cs="Arial"/>
          <w:sz w:val="20"/>
          <w:szCs w:val="20"/>
        </w:rPr>
        <w:t xml:space="preserve"> Sutarties pratęsimo atveju, Sutarties įvykdymo užtikrinimo dydis apskaičiuojamas nuo likusios kainos, gautos iš maksimalios Sutarties kainos be PVM </w:t>
      </w:r>
      <w:proofErr w:type="spellStart"/>
      <w:r w:rsidR="0058797B" w:rsidRPr="0058797B">
        <w:rPr>
          <w:rFonts w:ascii="Arial" w:hAnsi="Arial" w:cs="Arial"/>
          <w:sz w:val="20"/>
          <w:szCs w:val="20"/>
        </w:rPr>
        <w:t>išminusavus</w:t>
      </w:r>
      <w:proofErr w:type="spellEnd"/>
      <w:r w:rsidR="0058797B" w:rsidRPr="0058797B">
        <w:rPr>
          <w:rFonts w:ascii="Arial" w:hAnsi="Arial" w:cs="Arial"/>
          <w:sz w:val="20"/>
          <w:szCs w:val="20"/>
        </w:rPr>
        <w:t xml:space="preserve"> Rangovo atliktų ir Užsakovo priimtų darbų kainą be PVM;</w:t>
      </w:r>
    </w:p>
    <w:p w14:paraId="64EFE9D8" w14:textId="77777777" w:rsidR="00ED643B" w:rsidRPr="00ED643B" w:rsidRDefault="00B3115D" w:rsidP="00ED643B">
      <w:pPr>
        <w:pStyle w:val="ListParagraph"/>
        <w:numPr>
          <w:ilvl w:val="3"/>
          <w:numId w:val="13"/>
        </w:numPr>
        <w:tabs>
          <w:tab w:val="left" w:pos="567"/>
        </w:tabs>
        <w:ind w:left="0" w:firstLine="556"/>
        <w:jc w:val="both"/>
        <w:rPr>
          <w:rFonts w:ascii="Arial" w:hAnsi="Arial" w:cs="Arial"/>
          <w:sz w:val="20"/>
          <w:szCs w:val="20"/>
        </w:rPr>
      </w:pPr>
      <w:r w:rsidRPr="0058797B">
        <w:rPr>
          <w:rFonts w:ascii="Arial" w:eastAsiaTheme="minorHAnsi" w:hAnsi="Arial" w:cs="Arial"/>
          <w:sz w:val="20"/>
          <w:szCs w:val="20"/>
          <w14:ligatures w14:val="standardContextual"/>
        </w:rPr>
        <w:t xml:space="preserve">Sutarties įvykdymo užtikrinimo galiojimas: įvykdymo užtikrinimas turi nepertraukiamai galioti </w:t>
      </w:r>
      <w:r w:rsidR="005152E6">
        <w:rPr>
          <w:rFonts w:ascii="Arial" w:eastAsiaTheme="minorHAnsi" w:hAnsi="Arial" w:cs="Arial"/>
          <w:sz w:val="20"/>
          <w:szCs w:val="20"/>
          <w14:ligatures w14:val="standardContextual"/>
        </w:rPr>
        <w:t>visu Sutarties galiojimo laikotarpiu</w:t>
      </w:r>
      <w:r w:rsidRPr="00C34B63">
        <w:rPr>
          <w:rFonts w:ascii="Arial" w:eastAsiaTheme="minorHAnsi" w:hAnsi="Arial" w:cs="Arial"/>
          <w:sz w:val="20"/>
          <w:szCs w:val="20"/>
          <w14:ligatures w14:val="standardContextual"/>
        </w:rPr>
        <w:t xml:space="preserve"> ir 30 dienų po jos;</w:t>
      </w:r>
    </w:p>
    <w:p w14:paraId="33D9836D" w14:textId="7B4A1AB7" w:rsidR="005152E6" w:rsidRPr="00ED643B" w:rsidRDefault="00B3115D" w:rsidP="00ED643B">
      <w:pPr>
        <w:pStyle w:val="ListParagraph"/>
        <w:numPr>
          <w:ilvl w:val="3"/>
          <w:numId w:val="13"/>
        </w:numPr>
        <w:tabs>
          <w:tab w:val="left" w:pos="567"/>
        </w:tabs>
        <w:ind w:left="0" w:firstLine="556"/>
        <w:jc w:val="both"/>
        <w:rPr>
          <w:rFonts w:ascii="Arial" w:hAnsi="Arial" w:cs="Arial"/>
          <w:sz w:val="20"/>
          <w:szCs w:val="20"/>
        </w:rPr>
      </w:pPr>
      <w:r w:rsidRPr="00ED643B">
        <w:rPr>
          <w:rFonts w:ascii="Arial" w:eastAsiaTheme="minorHAnsi" w:hAnsi="Arial" w:cs="Arial"/>
          <w:sz w:val="20"/>
          <w:szCs w:val="20"/>
          <w14:ligatures w14:val="standardContextual"/>
        </w:rPr>
        <w:t>Sutarties įvykdymo užtikrinime turi būti nurodyta, kad užtikrinimo davėjas besąlygiškai, pagal pirmą pareikalavimą ir neatšaukiamai įsipareigoja sumokėti Užsakovui užtikrinime nurodytą sumą per 10 (dešimt) darbo dienų nuo pirmo raštiško Užsakovo pranešimo gavimo dienos; Užsakovas neprivalo pagrįsti savo reikalavimo Užtikrinimo davėjui, tačiau privalo nurodyti, kurie Sutartyje numatyti Rangovo įsipareigojimai nevykdomi (netinkamai vykdomi); Užsakovas neprivalo įrodinėti realiai patirtų nuostolių, o Rangovas, pasirašydamas Sutartį ir pateikdamas užtikrinimą, patvirtina, kad užtikrinimo suma laikytina minimaliais neginčijamais Užsakovo nuostoliais, kurių nereikia įrodinėti užtikrinimo davėjui apie Sutartyje nustatytų įsipareigojimų pažeidimą, dalinį ar visišką jų nevykdymą ar netinkamą vykdymą</w:t>
      </w:r>
      <w:r w:rsidR="005152E6" w:rsidRPr="00ED643B">
        <w:rPr>
          <w:rFonts w:ascii="Arial" w:eastAsiaTheme="minorHAnsi" w:hAnsi="Arial" w:cs="Arial"/>
          <w:sz w:val="20"/>
          <w:szCs w:val="20"/>
          <w14:ligatures w14:val="standardContextual"/>
        </w:rPr>
        <w:t xml:space="preserve">; Užtikrinime turi būti nuostata, kad užtikrinimas galioja ir netesyboms </w:t>
      </w:r>
      <w:r w:rsidR="005152E6" w:rsidRPr="00ED643B">
        <w:rPr>
          <w:rFonts w:ascii="Arial" w:eastAsia="Arial" w:hAnsi="Arial" w:cs="Arial"/>
          <w:sz w:val="20"/>
          <w:szCs w:val="20"/>
        </w:rPr>
        <w:t>(baudoms, delspinigiams) bei nuostoliams, priskaičiuotiems pagal Sutartį;</w:t>
      </w:r>
    </w:p>
    <w:p w14:paraId="2BF91A44" w14:textId="77777777" w:rsidR="008B54A6" w:rsidRPr="00C34B63" w:rsidRDefault="00B3115D" w:rsidP="008B54A6">
      <w:pPr>
        <w:pStyle w:val="ListParagraph"/>
        <w:numPr>
          <w:ilvl w:val="3"/>
          <w:numId w:val="13"/>
        </w:numPr>
        <w:tabs>
          <w:tab w:val="left" w:pos="567"/>
        </w:tabs>
        <w:ind w:left="0" w:firstLine="556"/>
        <w:jc w:val="both"/>
        <w:rPr>
          <w:rFonts w:ascii="Arial" w:hAnsi="Arial" w:cs="Arial"/>
          <w:sz w:val="20"/>
          <w:szCs w:val="20"/>
        </w:rPr>
      </w:pPr>
      <w:r w:rsidRPr="005152E6">
        <w:rPr>
          <w:rFonts w:ascii="Arial" w:eastAsiaTheme="minorHAnsi" w:hAnsi="Arial" w:cs="Arial"/>
          <w:sz w:val="20"/>
          <w:szCs w:val="20"/>
          <w14:ligatures w14:val="standardContextual"/>
        </w:rPr>
        <w:t>Sutarties įvykdymo užtikrinimas gali būti pateikiamas finansų įstaigos garantija, arba finansų įstaigos laidavimu, išduotu finansų įstaigos,</w:t>
      </w:r>
      <w:r w:rsidRPr="00C34B63">
        <w:rPr>
          <w:rFonts w:ascii="Arial" w:eastAsiaTheme="minorHAnsi" w:hAnsi="Arial" w:cs="Arial"/>
          <w:sz w:val="20"/>
          <w:szCs w:val="20"/>
          <w14:ligatures w14:val="standardContextual"/>
        </w:rPr>
        <w:t xml:space="preserve"> kuriai (arba kurią valdančiam subjektui, turinčiam ne mažiau kaip 50% tos finansų įstaigos akcijų) suteiktas tarptautinės reitingų agentūros ilgalaikio skolinimo reitingas, ne mažesnis kaip Standard &amp; </w:t>
      </w:r>
      <w:proofErr w:type="spellStart"/>
      <w:r w:rsidRPr="00C34B63">
        <w:rPr>
          <w:rFonts w:ascii="Arial" w:eastAsiaTheme="minorHAnsi" w:hAnsi="Arial" w:cs="Arial"/>
          <w:sz w:val="20"/>
          <w:szCs w:val="20"/>
          <w14:ligatures w14:val="standardContextual"/>
        </w:rPr>
        <w:t>Poor’s</w:t>
      </w:r>
      <w:proofErr w:type="spellEnd"/>
      <w:r w:rsidRPr="00C34B63">
        <w:rPr>
          <w:rFonts w:ascii="Arial" w:eastAsiaTheme="minorHAnsi" w:hAnsi="Arial" w:cs="Arial"/>
          <w:sz w:val="20"/>
          <w:szCs w:val="20"/>
          <w14:ligatures w14:val="standardContextual"/>
        </w:rPr>
        <w:t xml:space="preserve"> reitingo agentūros – „BBB-“ arba </w:t>
      </w:r>
      <w:proofErr w:type="spellStart"/>
      <w:r w:rsidRPr="00C34B63">
        <w:rPr>
          <w:rFonts w:ascii="Arial" w:eastAsiaTheme="minorHAnsi" w:hAnsi="Arial" w:cs="Arial"/>
          <w:sz w:val="20"/>
          <w:szCs w:val="20"/>
          <w14:ligatures w14:val="standardContextual"/>
        </w:rPr>
        <w:t>Fitch</w:t>
      </w:r>
      <w:proofErr w:type="spellEnd"/>
      <w:r w:rsidRPr="00C34B63">
        <w:rPr>
          <w:rFonts w:ascii="Arial" w:eastAsiaTheme="minorHAnsi" w:hAnsi="Arial" w:cs="Arial"/>
          <w:sz w:val="20"/>
          <w:szCs w:val="20"/>
          <w14:ligatures w14:val="standardContextual"/>
        </w:rPr>
        <w:t xml:space="preserve"> reitingo agentūros – „BBB-“ arba </w:t>
      </w:r>
      <w:proofErr w:type="spellStart"/>
      <w:r w:rsidRPr="00C34B63">
        <w:rPr>
          <w:rFonts w:ascii="Arial" w:eastAsiaTheme="minorHAnsi" w:hAnsi="Arial" w:cs="Arial"/>
          <w:sz w:val="20"/>
          <w:szCs w:val="20"/>
          <w14:ligatures w14:val="standardContextual"/>
        </w:rPr>
        <w:t>Moody’s</w:t>
      </w:r>
      <w:proofErr w:type="spellEnd"/>
      <w:r w:rsidRPr="00C34B63">
        <w:rPr>
          <w:rFonts w:ascii="Arial" w:eastAsiaTheme="minorHAnsi" w:hAnsi="Arial" w:cs="Arial"/>
          <w:sz w:val="20"/>
          <w:szCs w:val="20"/>
          <w14:ligatures w14:val="standardContextual"/>
        </w:rPr>
        <w:t xml:space="preserve"> reitingo agentūros – „Baa3“</w:t>
      </w:r>
      <w:bookmarkEnd w:id="8"/>
      <w:bookmarkEnd w:id="9"/>
      <w:r w:rsidR="008B54A6" w:rsidRPr="00C34B63">
        <w:rPr>
          <w:rFonts w:ascii="Arial" w:eastAsiaTheme="minorHAnsi" w:hAnsi="Arial" w:cs="Arial"/>
          <w:sz w:val="20"/>
          <w:szCs w:val="20"/>
          <w14:ligatures w14:val="standardContextual"/>
        </w:rPr>
        <w:t>;</w:t>
      </w:r>
    </w:p>
    <w:p w14:paraId="327FDA0C" w14:textId="77777777" w:rsidR="008B54A6" w:rsidRPr="00C34B63" w:rsidRDefault="00D93AC0" w:rsidP="008B54A6">
      <w:pPr>
        <w:pStyle w:val="ListParagraph"/>
        <w:numPr>
          <w:ilvl w:val="3"/>
          <w:numId w:val="13"/>
        </w:numPr>
        <w:tabs>
          <w:tab w:val="left" w:pos="567"/>
        </w:tabs>
        <w:ind w:left="0" w:firstLine="556"/>
        <w:jc w:val="both"/>
        <w:rPr>
          <w:rFonts w:ascii="Arial" w:hAnsi="Arial" w:cs="Arial"/>
          <w:sz w:val="20"/>
          <w:szCs w:val="20"/>
        </w:rPr>
      </w:pPr>
      <w:r w:rsidRPr="00C34B63">
        <w:rPr>
          <w:rFonts w:ascii="Arial" w:hAnsi="Arial" w:cs="Arial"/>
          <w:sz w:val="20"/>
          <w:szCs w:val="20"/>
        </w:rPr>
        <w:t xml:space="preserve">Užtikrinimas turi būti pateiktas Šalių tarpusavio atsiskaitymams naudojama valiuta; </w:t>
      </w:r>
    </w:p>
    <w:p w14:paraId="50C859E7" w14:textId="0A788801" w:rsidR="008B54A6" w:rsidRPr="00C34B63" w:rsidRDefault="00D93AC0" w:rsidP="008B54A6">
      <w:pPr>
        <w:pStyle w:val="ListParagraph"/>
        <w:numPr>
          <w:ilvl w:val="3"/>
          <w:numId w:val="13"/>
        </w:numPr>
        <w:tabs>
          <w:tab w:val="left" w:pos="567"/>
        </w:tabs>
        <w:ind w:left="0" w:firstLine="556"/>
        <w:jc w:val="both"/>
        <w:rPr>
          <w:rFonts w:ascii="Arial" w:hAnsi="Arial" w:cs="Arial"/>
          <w:sz w:val="20"/>
          <w:szCs w:val="20"/>
        </w:rPr>
      </w:pPr>
      <w:r w:rsidRPr="00C34B63">
        <w:rPr>
          <w:rFonts w:ascii="Arial" w:hAnsi="Arial" w:cs="Arial"/>
          <w:sz w:val="20"/>
          <w:szCs w:val="20"/>
        </w:rPr>
        <w:t xml:space="preserve">tuo atveju, jeigu Sutarties galiojimo laikotarpiu pasibaigia Užtikrinimas ar baigiasi Sutarties </w:t>
      </w:r>
      <w:r w:rsidR="00FF0EA5" w:rsidRPr="00C34B63">
        <w:rPr>
          <w:rFonts w:ascii="Arial" w:hAnsi="Arial" w:cs="Arial"/>
          <w:sz w:val="20"/>
          <w:szCs w:val="20"/>
        </w:rPr>
        <w:t xml:space="preserve">galiojimo </w:t>
      </w:r>
      <w:r w:rsidRPr="00C34B63">
        <w:rPr>
          <w:rFonts w:ascii="Arial" w:hAnsi="Arial" w:cs="Arial"/>
          <w:sz w:val="20"/>
          <w:szCs w:val="20"/>
        </w:rPr>
        <w:t xml:space="preserve">terminas, tačiau </w:t>
      </w:r>
      <w:r w:rsidR="002B4630" w:rsidRPr="00C34B63">
        <w:rPr>
          <w:rFonts w:ascii="Arial" w:hAnsi="Arial" w:cs="Arial"/>
          <w:sz w:val="20"/>
          <w:szCs w:val="20"/>
        </w:rPr>
        <w:t xml:space="preserve">pagal </w:t>
      </w:r>
      <w:r w:rsidRPr="00C34B63">
        <w:rPr>
          <w:rFonts w:ascii="Arial" w:hAnsi="Arial" w:cs="Arial"/>
          <w:sz w:val="20"/>
          <w:szCs w:val="20"/>
        </w:rPr>
        <w:t>Sutart</w:t>
      </w:r>
      <w:r w:rsidR="002B4630" w:rsidRPr="00C34B63">
        <w:rPr>
          <w:rFonts w:ascii="Arial" w:hAnsi="Arial" w:cs="Arial"/>
          <w:sz w:val="20"/>
          <w:szCs w:val="20"/>
        </w:rPr>
        <w:t>į</w:t>
      </w:r>
      <w:r w:rsidRPr="00C34B63">
        <w:rPr>
          <w:rFonts w:ascii="Arial" w:hAnsi="Arial" w:cs="Arial"/>
          <w:sz w:val="20"/>
          <w:szCs w:val="20"/>
        </w:rPr>
        <w:t xml:space="preserve"> </w:t>
      </w:r>
      <w:r w:rsidR="002B4630" w:rsidRPr="00C34B63">
        <w:rPr>
          <w:rFonts w:ascii="Arial" w:hAnsi="Arial" w:cs="Arial"/>
          <w:sz w:val="20"/>
          <w:szCs w:val="20"/>
        </w:rPr>
        <w:t xml:space="preserve">atliekami Darbai </w:t>
      </w:r>
      <w:r w:rsidRPr="00C34B63">
        <w:rPr>
          <w:rFonts w:ascii="Arial" w:hAnsi="Arial" w:cs="Arial"/>
          <w:sz w:val="20"/>
          <w:szCs w:val="20"/>
        </w:rPr>
        <w:t>dar neįvykdyt</w:t>
      </w:r>
      <w:r w:rsidR="002B4630" w:rsidRPr="00C34B63">
        <w:rPr>
          <w:rFonts w:ascii="Arial" w:hAnsi="Arial" w:cs="Arial"/>
          <w:sz w:val="20"/>
          <w:szCs w:val="20"/>
        </w:rPr>
        <w:t>i</w:t>
      </w:r>
      <w:r w:rsidRPr="00C34B63">
        <w:rPr>
          <w:rFonts w:ascii="Arial" w:hAnsi="Arial" w:cs="Arial"/>
          <w:sz w:val="20"/>
          <w:szCs w:val="20"/>
        </w:rPr>
        <w:t xml:space="preserve"> ir privalo būti užbaigt</w:t>
      </w:r>
      <w:r w:rsidR="00826B28" w:rsidRPr="00C34B63">
        <w:rPr>
          <w:rFonts w:ascii="Arial" w:hAnsi="Arial" w:cs="Arial"/>
          <w:sz w:val="20"/>
          <w:szCs w:val="20"/>
        </w:rPr>
        <w:t>i</w:t>
      </w:r>
      <w:r w:rsidRPr="00C34B63">
        <w:rPr>
          <w:rFonts w:ascii="Arial" w:hAnsi="Arial" w:cs="Arial"/>
          <w:sz w:val="20"/>
          <w:szCs w:val="20"/>
        </w:rPr>
        <w:t xml:space="preserve">, ne vėliau kaip likus </w:t>
      </w:r>
      <w:r w:rsidR="000C6EC3" w:rsidRPr="00C34B63">
        <w:rPr>
          <w:rFonts w:ascii="Arial" w:hAnsi="Arial" w:cs="Arial"/>
          <w:sz w:val="20"/>
          <w:szCs w:val="20"/>
        </w:rPr>
        <w:t>10</w:t>
      </w:r>
      <w:r w:rsidR="00DD008F" w:rsidRPr="00C34B63">
        <w:rPr>
          <w:rFonts w:ascii="Arial" w:hAnsi="Arial" w:cs="Arial"/>
          <w:sz w:val="20"/>
          <w:szCs w:val="20"/>
        </w:rPr>
        <w:t> </w:t>
      </w:r>
      <w:r w:rsidRPr="00C34B63">
        <w:rPr>
          <w:rFonts w:ascii="Arial" w:hAnsi="Arial" w:cs="Arial"/>
          <w:sz w:val="20"/>
          <w:szCs w:val="20"/>
        </w:rPr>
        <w:t>(</w:t>
      </w:r>
      <w:r w:rsidR="000C6EC3" w:rsidRPr="00C34B63">
        <w:rPr>
          <w:rFonts w:ascii="Arial" w:hAnsi="Arial" w:cs="Arial"/>
          <w:sz w:val="20"/>
          <w:szCs w:val="20"/>
        </w:rPr>
        <w:t>dešimt</w:t>
      </w:r>
      <w:r w:rsidRPr="00C34B63">
        <w:rPr>
          <w:rFonts w:ascii="Arial" w:hAnsi="Arial" w:cs="Arial"/>
          <w:sz w:val="20"/>
          <w:szCs w:val="20"/>
        </w:rPr>
        <w:t>) darbo dien</w:t>
      </w:r>
      <w:r w:rsidR="000C6EC3" w:rsidRPr="00C34B63">
        <w:rPr>
          <w:rFonts w:ascii="Arial" w:hAnsi="Arial" w:cs="Arial"/>
          <w:sz w:val="20"/>
          <w:szCs w:val="20"/>
        </w:rPr>
        <w:t>ų</w:t>
      </w:r>
      <w:r w:rsidRPr="00C34B63">
        <w:rPr>
          <w:rFonts w:ascii="Arial" w:hAnsi="Arial" w:cs="Arial"/>
          <w:sz w:val="20"/>
          <w:szCs w:val="20"/>
        </w:rPr>
        <w:t xml:space="preserve"> iki Užtikrinimo galiojimo termino pabaigos pateikti Užsakovui naują Užtikrinimą arba pratęsti esamą tomis pačiomis sąlygomis</w:t>
      </w:r>
      <w:r w:rsidR="00DA1DDD" w:rsidRPr="00C34B63">
        <w:rPr>
          <w:rFonts w:ascii="Arial" w:hAnsi="Arial" w:cs="Arial"/>
          <w:sz w:val="20"/>
          <w:szCs w:val="20"/>
        </w:rPr>
        <w:t>;</w:t>
      </w:r>
    </w:p>
    <w:p w14:paraId="58DDA394" w14:textId="13ED164E" w:rsidR="00D93AC0" w:rsidRPr="00C34B63" w:rsidRDefault="00D93AC0" w:rsidP="008B54A6">
      <w:pPr>
        <w:pStyle w:val="ListParagraph"/>
        <w:numPr>
          <w:ilvl w:val="3"/>
          <w:numId w:val="13"/>
        </w:numPr>
        <w:tabs>
          <w:tab w:val="left" w:pos="567"/>
        </w:tabs>
        <w:ind w:left="0" w:firstLine="556"/>
        <w:jc w:val="both"/>
        <w:rPr>
          <w:rFonts w:ascii="Arial" w:hAnsi="Arial" w:cs="Arial"/>
          <w:sz w:val="20"/>
          <w:szCs w:val="20"/>
        </w:rPr>
      </w:pPr>
      <w:r w:rsidRPr="00C34B63">
        <w:rPr>
          <w:rFonts w:ascii="Arial" w:hAnsi="Arial" w:cs="Arial"/>
          <w:sz w:val="20"/>
          <w:szCs w:val="20"/>
        </w:rPr>
        <w:t xml:space="preserve">jeigu Sutarties galiojimo laikotarpiu Užsakovas pasinaudojo Užtikrinimu, per </w:t>
      </w:r>
      <w:r w:rsidR="003B4D87" w:rsidRPr="00C34B63">
        <w:rPr>
          <w:rFonts w:ascii="Arial" w:hAnsi="Arial" w:cs="Arial"/>
          <w:sz w:val="20"/>
          <w:szCs w:val="20"/>
        </w:rPr>
        <w:t xml:space="preserve">10 (dešimt) </w:t>
      </w:r>
      <w:r w:rsidR="00AE2520">
        <w:rPr>
          <w:rFonts w:ascii="Arial" w:hAnsi="Arial" w:cs="Arial"/>
          <w:sz w:val="20"/>
          <w:szCs w:val="20"/>
        </w:rPr>
        <w:t>kalendorinių</w:t>
      </w:r>
      <w:r w:rsidRPr="00C34B63">
        <w:rPr>
          <w:rFonts w:ascii="Arial" w:hAnsi="Arial" w:cs="Arial"/>
          <w:sz w:val="20"/>
          <w:szCs w:val="20"/>
        </w:rPr>
        <w:t xml:space="preserve"> dien</w:t>
      </w:r>
      <w:r w:rsidR="003B4D87" w:rsidRPr="00C34B63">
        <w:rPr>
          <w:rFonts w:ascii="Arial" w:hAnsi="Arial" w:cs="Arial"/>
          <w:sz w:val="20"/>
          <w:szCs w:val="20"/>
        </w:rPr>
        <w:t>ų</w:t>
      </w:r>
      <w:r w:rsidRPr="00C34B63">
        <w:rPr>
          <w:rFonts w:ascii="Arial" w:hAnsi="Arial" w:cs="Arial"/>
          <w:sz w:val="20"/>
          <w:szCs w:val="20"/>
        </w:rPr>
        <w:t xml:space="preserve"> pateikti Užsakovui naują Užtikrinimą tomis pačiomis sąlygomis;</w:t>
      </w:r>
    </w:p>
    <w:p w14:paraId="49D9517C" w14:textId="64CDC163" w:rsidR="00D93AC0" w:rsidRPr="00C34B63" w:rsidRDefault="006936B9" w:rsidP="004452DD">
      <w:pPr>
        <w:pStyle w:val="ListParagraph"/>
        <w:numPr>
          <w:ilvl w:val="2"/>
          <w:numId w:val="13"/>
        </w:numPr>
        <w:tabs>
          <w:tab w:val="left" w:pos="1276"/>
        </w:tabs>
        <w:ind w:left="0" w:firstLine="567"/>
        <w:jc w:val="both"/>
        <w:rPr>
          <w:rFonts w:ascii="Arial" w:hAnsi="Arial" w:cs="Arial"/>
          <w:sz w:val="20"/>
          <w:szCs w:val="20"/>
        </w:rPr>
      </w:pPr>
      <w:r w:rsidRPr="00C34B63">
        <w:rPr>
          <w:rFonts w:ascii="Arial" w:hAnsi="Arial" w:cs="Arial"/>
          <w:sz w:val="20"/>
          <w:szCs w:val="20"/>
        </w:rPr>
        <w:lastRenderedPageBreak/>
        <w:t xml:space="preserve">tuo atveju, </w:t>
      </w:r>
      <w:r w:rsidR="00D93AC0" w:rsidRPr="00C34B63">
        <w:rPr>
          <w:rFonts w:ascii="Arial" w:hAnsi="Arial" w:cs="Arial"/>
          <w:sz w:val="20"/>
          <w:szCs w:val="20"/>
        </w:rPr>
        <w:t xml:space="preserve">jeigu Rangovas </w:t>
      </w:r>
      <w:r w:rsidR="007105DC" w:rsidRPr="00C34B63">
        <w:rPr>
          <w:rFonts w:ascii="Arial" w:hAnsi="Arial" w:cs="Arial"/>
          <w:sz w:val="20"/>
          <w:szCs w:val="20"/>
        </w:rPr>
        <w:t>Užsakovui</w:t>
      </w:r>
      <w:r w:rsidR="00D93AC0" w:rsidRPr="00C34B63">
        <w:rPr>
          <w:rFonts w:ascii="Arial" w:hAnsi="Arial" w:cs="Arial"/>
          <w:sz w:val="20"/>
          <w:szCs w:val="20"/>
        </w:rPr>
        <w:t xml:space="preserve"> </w:t>
      </w:r>
      <w:r w:rsidR="00D76146" w:rsidRPr="00C34B63">
        <w:rPr>
          <w:rFonts w:ascii="Arial" w:hAnsi="Arial" w:cs="Arial"/>
          <w:sz w:val="20"/>
          <w:szCs w:val="20"/>
        </w:rPr>
        <w:t xml:space="preserve">laiku </w:t>
      </w:r>
      <w:r w:rsidR="00D93AC0" w:rsidRPr="00C34B63">
        <w:rPr>
          <w:rFonts w:ascii="Arial" w:hAnsi="Arial" w:cs="Arial"/>
          <w:sz w:val="20"/>
          <w:szCs w:val="20"/>
        </w:rPr>
        <w:t xml:space="preserve">nepateikia naujo Užtikrinimo ar nepratęsia esamo, mokėti Užsakovui 1 </w:t>
      </w:r>
      <w:r w:rsidR="00F97F4B" w:rsidRPr="00C34B63">
        <w:rPr>
          <w:rFonts w:ascii="Arial" w:hAnsi="Arial" w:cs="Arial"/>
          <w:sz w:val="20"/>
          <w:szCs w:val="20"/>
        </w:rPr>
        <w:t xml:space="preserve">(vieno) </w:t>
      </w:r>
      <w:r w:rsidR="00D93AC0" w:rsidRPr="00C34B63">
        <w:rPr>
          <w:rFonts w:ascii="Arial" w:hAnsi="Arial" w:cs="Arial"/>
          <w:sz w:val="20"/>
          <w:szCs w:val="20"/>
        </w:rPr>
        <w:t xml:space="preserve">proc. dydžio baudą nuo </w:t>
      </w:r>
      <w:r w:rsidR="00242DD7" w:rsidRPr="00C34B63">
        <w:rPr>
          <w:rFonts w:ascii="Arial" w:hAnsi="Arial" w:cs="Arial"/>
          <w:sz w:val="20"/>
          <w:szCs w:val="20"/>
        </w:rPr>
        <w:t>maksimalios</w:t>
      </w:r>
      <w:r w:rsidR="00D93AC0" w:rsidRPr="00C34B63">
        <w:rPr>
          <w:rFonts w:ascii="Arial" w:hAnsi="Arial" w:cs="Arial"/>
          <w:sz w:val="20"/>
          <w:szCs w:val="20"/>
        </w:rPr>
        <w:t xml:space="preserve"> Sutarties kainos </w:t>
      </w:r>
      <w:r w:rsidR="00912B46" w:rsidRPr="00C34B63">
        <w:rPr>
          <w:rFonts w:ascii="Arial" w:hAnsi="Arial" w:cs="Arial"/>
          <w:sz w:val="20"/>
          <w:szCs w:val="20"/>
        </w:rPr>
        <w:t>be</w:t>
      </w:r>
      <w:r w:rsidR="00D052FA" w:rsidRPr="00C34B63">
        <w:rPr>
          <w:rFonts w:ascii="Arial" w:hAnsi="Arial" w:cs="Arial"/>
          <w:sz w:val="20"/>
          <w:szCs w:val="20"/>
        </w:rPr>
        <w:t xml:space="preserve"> </w:t>
      </w:r>
      <w:r w:rsidR="00D93AC0" w:rsidRPr="00C34B63">
        <w:rPr>
          <w:rFonts w:ascii="Arial" w:hAnsi="Arial" w:cs="Arial"/>
          <w:sz w:val="20"/>
          <w:szCs w:val="20"/>
        </w:rPr>
        <w:t>PVM (išskyrus, jeigu Užsakovas dėl laiku nepateikto / nepratęsto Užtikrinimo pasinaudojo galiojusiu Užtikrinimu)</w:t>
      </w:r>
      <w:r w:rsidR="00D76146" w:rsidRPr="00C34B63">
        <w:rPr>
          <w:rFonts w:ascii="Arial" w:hAnsi="Arial" w:cs="Arial"/>
          <w:sz w:val="20"/>
          <w:szCs w:val="20"/>
        </w:rPr>
        <w:t>. Rangovui nepateikus naujo Užtikrinimo ar nepratęs</w:t>
      </w:r>
      <w:r w:rsidR="407BECAF" w:rsidRPr="00C34B63">
        <w:rPr>
          <w:rFonts w:ascii="Arial" w:hAnsi="Arial" w:cs="Arial"/>
          <w:sz w:val="20"/>
          <w:szCs w:val="20"/>
        </w:rPr>
        <w:t>us</w:t>
      </w:r>
      <w:r w:rsidR="00D76146" w:rsidRPr="00C34B63">
        <w:rPr>
          <w:rFonts w:ascii="Arial" w:hAnsi="Arial" w:cs="Arial"/>
          <w:sz w:val="20"/>
          <w:szCs w:val="20"/>
        </w:rPr>
        <w:t xml:space="preserve"> esamo, Užsakovas turi teisę vienašališkai nutraukti Sutartį dėl Rangovo kaltės</w:t>
      </w:r>
      <w:r w:rsidR="00DC614D" w:rsidRPr="00C34B63">
        <w:rPr>
          <w:rFonts w:ascii="Arial" w:hAnsi="Arial" w:cs="Arial"/>
          <w:sz w:val="20"/>
          <w:szCs w:val="20"/>
        </w:rPr>
        <w:t xml:space="preserve">, raštu įspėjant apie tai Rangovą prieš </w:t>
      </w:r>
      <w:r w:rsidR="00AF4CEF" w:rsidRPr="00C34B63">
        <w:rPr>
          <w:rFonts w:ascii="Arial" w:hAnsi="Arial" w:cs="Arial"/>
          <w:sz w:val="20"/>
          <w:szCs w:val="20"/>
        </w:rPr>
        <w:t xml:space="preserve">5 (penkias) </w:t>
      </w:r>
      <w:r w:rsidR="00DC614D" w:rsidRPr="00C34B63">
        <w:rPr>
          <w:rFonts w:ascii="Arial" w:hAnsi="Arial" w:cs="Arial"/>
          <w:sz w:val="20"/>
          <w:szCs w:val="20"/>
        </w:rPr>
        <w:t>darbo dien</w:t>
      </w:r>
      <w:r w:rsidR="00AF4CEF" w:rsidRPr="00C34B63">
        <w:rPr>
          <w:rFonts w:ascii="Arial" w:hAnsi="Arial" w:cs="Arial"/>
          <w:sz w:val="20"/>
          <w:szCs w:val="20"/>
        </w:rPr>
        <w:t>as</w:t>
      </w:r>
      <w:r w:rsidR="00EB40F5" w:rsidRPr="00C34B63">
        <w:rPr>
          <w:rFonts w:ascii="Arial" w:hAnsi="Arial" w:cs="Arial"/>
          <w:sz w:val="20"/>
          <w:szCs w:val="20"/>
        </w:rPr>
        <w:t>;</w:t>
      </w:r>
    </w:p>
    <w:p w14:paraId="3117F164" w14:textId="0CEB7C76" w:rsidR="0077519E" w:rsidRPr="00C34B63" w:rsidRDefault="00EB40F5" w:rsidP="004452DD">
      <w:pPr>
        <w:pStyle w:val="ListParagraph"/>
        <w:numPr>
          <w:ilvl w:val="2"/>
          <w:numId w:val="13"/>
        </w:numPr>
        <w:tabs>
          <w:tab w:val="left" w:pos="1276"/>
        </w:tabs>
        <w:ind w:left="0" w:firstLine="567"/>
        <w:jc w:val="both"/>
        <w:rPr>
          <w:rFonts w:ascii="Arial" w:hAnsi="Arial" w:cs="Arial"/>
          <w:sz w:val="20"/>
          <w:szCs w:val="20"/>
        </w:rPr>
      </w:pPr>
      <w:r w:rsidRPr="00C34B63">
        <w:rPr>
          <w:rFonts w:ascii="Arial" w:hAnsi="Arial" w:cs="Arial"/>
          <w:sz w:val="20"/>
          <w:szCs w:val="20"/>
        </w:rPr>
        <w:t>t</w:t>
      </w:r>
      <w:r w:rsidR="0077519E" w:rsidRPr="00C34B63">
        <w:rPr>
          <w:rFonts w:ascii="Arial" w:hAnsi="Arial" w:cs="Arial"/>
          <w:sz w:val="20"/>
          <w:szCs w:val="20"/>
        </w:rPr>
        <w:t xml:space="preserve">ais atvejais, kai likus ne mažiau kaip </w:t>
      </w:r>
      <w:r w:rsidR="5C2B5E5C" w:rsidRPr="00C34B63">
        <w:rPr>
          <w:rFonts w:ascii="Arial" w:hAnsi="Arial" w:cs="Arial"/>
          <w:sz w:val="20"/>
          <w:szCs w:val="20"/>
        </w:rPr>
        <w:t>10</w:t>
      </w:r>
      <w:r w:rsidR="0077519E" w:rsidRPr="00C34B63">
        <w:rPr>
          <w:rFonts w:ascii="Arial" w:hAnsi="Arial" w:cs="Arial"/>
          <w:sz w:val="20"/>
          <w:szCs w:val="20"/>
        </w:rPr>
        <w:t xml:space="preserve"> (</w:t>
      </w:r>
      <w:r w:rsidR="35CD2F0C" w:rsidRPr="00C34B63">
        <w:rPr>
          <w:rFonts w:ascii="Arial" w:hAnsi="Arial" w:cs="Arial"/>
          <w:sz w:val="20"/>
          <w:szCs w:val="20"/>
        </w:rPr>
        <w:t>dešimt</w:t>
      </w:r>
      <w:r w:rsidR="0077519E" w:rsidRPr="00C34B63">
        <w:rPr>
          <w:rFonts w:ascii="Arial" w:hAnsi="Arial" w:cs="Arial"/>
          <w:sz w:val="20"/>
          <w:szCs w:val="20"/>
        </w:rPr>
        <w:t>) darbo dien</w:t>
      </w:r>
      <w:r w:rsidR="405F2F2B" w:rsidRPr="00C34B63">
        <w:rPr>
          <w:rFonts w:ascii="Arial" w:hAnsi="Arial" w:cs="Arial"/>
          <w:sz w:val="20"/>
          <w:szCs w:val="20"/>
        </w:rPr>
        <w:t>ų</w:t>
      </w:r>
      <w:r w:rsidR="0077519E" w:rsidRPr="00C34B63">
        <w:rPr>
          <w:rFonts w:ascii="Arial" w:hAnsi="Arial" w:cs="Arial"/>
          <w:sz w:val="20"/>
          <w:szCs w:val="20"/>
        </w:rPr>
        <w:t xml:space="preserve"> iki Užtikrinimo galiojimo termino pabaigos Rangovas vis dar nepateikia naujo arba nepratęsia esamo Užtikrinimo Sutartyje numatytais atvejais ir sąlygomis, Užsakovas pasilieka teisę pasinaudoti galiojančiu Užtikrinimu</w:t>
      </w:r>
      <w:r w:rsidRPr="00C34B63">
        <w:rPr>
          <w:rFonts w:ascii="Arial" w:hAnsi="Arial" w:cs="Arial"/>
          <w:sz w:val="20"/>
          <w:szCs w:val="20"/>
        </w:rPr>
        <w:t>;</w:t>
      </w:r>
    </w:p>
    <w:p w14:paraId="6A802EDD" w14:textId="77777777" w:rsidR="0058797B" w:rsidRDefault="000839C4" w:rsidP="0058797B">
      <w:pPr>
        <w:pStyle w:val="ListParagraph"/>
        <w:numPr>
          <w:ilvl w:val="2"/>
          <w:numId w:val="13"/>
        </w:numPr>
        <w:tabs>
          <w:tab w:val="left" w:pos="1276"/>
        </w:tabs>
        <w:ind w:left="0" w:firstLine="567"/>
        <w:jc w:val="both"/>
        <w:rPr>
          <w:rFonts w:ascii="Arial" w:hAnsi="Arial" w:cs="Arial"/>
          <w:sz w:val="20"/>
          <w:szCs w:val="20"/>
        </w:rPr>
      </w:pPr>
      <w:r w:rsidRPr="00C34B63">
        <w:rPr>
          <w:rFonts w:ascii="Arial" w:hAnsi="Arial" w:cs="Arial"/>
          <w:sz w:val="20"/>
          <w:szCs w:val="20"/>
        </w:rPr>
        <w:t xml:space="preserve">jei Sutarties vykdymo metu Užtikrinimą išdavęs juridinis asmuo (garantas, laiduotojas) negali įvykdyti savo įsipareigojimų, Užsakovas raštu pareikalauja Rangovo per </w:t>
      </w:r>
      <w:r w:rsidR="00D76146" w:rsidRPr="00C34B63">
        <w:rPr>
          <w:rFonts w:ascii="Arial" w:hAnsi="Arial" w:cs="Arial"/>
          <w:sz w:val="20"/>
          <w:szCs w:val="20"/>
        </w:rPr>
        <w:t>10</w:t>
      </w:r>
      <w:r w:rsidRPr="00C34B63">
        <w:rPr>
          <w:rFonts w:ascii="Arial" w:hAnsi="Arial" w:cs="Arial"/>
          <w:sz w:val="20"/>
          <w:szCs w:val="20"/>
        </w:rPr>
        <w:t xml:space="preserve"> (</w:t>
      </w:r>
      <w:r w:rsidR="00D76146" w:rsidRPr="00C34B63">
        <w:rPr>
          <w:rFonts w:ascii="Arial" w:hAnsi="Arial" w:cs="Arial"/>
          <w:sz w:val="20"/>
          <w:szCs w:val="20"/>
        </w:rPr>
        <w:t>dešimt</w:t>
      </w:r>
      <w:r w:rsidRPr="00C34B63">
        <w:rPr>
          <w:rFonts w:ascii="Arial" w:hAnsi="Arial" w:cs="Arial"/>
          <w:sz w:val="20"/>
          <w:szCs w:val="20"/>
        </w:rPr>
        <w:t xml:space="preserve">) dienų nuo Užsakovo rašto gavimo dienos pateikti naują Užtikrinimą, tokiomis pačiomis sąlygomis kaip ir ankstesnysis. Jei Rangovas nepateikia naujo Užtikrinimo, Užsakovas turi teisę </w:t>
      </w:r>
      <w:r w:rsidR="00D76146" w:rsidRPr="00C34B63">
        <w:rPr>
          <w:rFonts w:ascii="Arial" w:hAnsi="Arial" w:cs="Arial"/>
          <w:sz w:val="20"/>
          <w:szCs w:val="20"/>
        </w:rPr>
        <w:t xml:space="preserve">vienašališkai </w:t>
      </w:r>
      <w:r w:rsidRPr="00C34B63">
        <w:rPr>
          <w:rFonts w:ascii="Arial" w:hAnsi="Arial" w:cs="Arial"/>
          <w:sz w:val="20"/>
          <w:szCs w:val="20"/>
        </w:rPr>
        <w:t>nutraukti Sutartį dėl Rangovo kaltės</w:t>
      </w:r>
      <w:r w:rsidR="00DC614D" w:rsidRPr="00C34B63">
        <w:rPr>
          <w:rFonts w:ascii="Arial" w:hAnsi="Arial" w:cs="Arial"/>
          <w:sz w:val="20"/>
          <w:szCs w:val="20"/>
        </w:rPr>
        <w:t>, raštu įspėjant apie tai Rangovą prieš 1 (vieną) darbo dieną</w:t>
      </w:r>
      <w:r w:rsidRPr="00C34B63">
        <w:rPr>
          <w:rFonts w:ascii="Arial" w:hAnsi="Arial" w:cs="Arial"/>
          <w:sz w:val="20"/>
          <w:szCs w:val="20"/>
        </w:rPr>
        <w:t>;</w:t>
      </w:r>
    </w:p>
    <w:p w14:paraId="72789AEC" w14:textId="4EC9C61B" w:rsidR="0073734A" w:rsidRPr="00C34B63" w:rsidRDefault="00D93AC0" w:rsidP="004452DD">
      <w:pPr>
        <w:pStyle w:val="ListParagraph"/>
        <w:numPr>
          <w:ilvl w:val="2"/>
          <w:numId w:val="13"/>
        </w:numPr>
        <w:tabs>
          <w:tab w:val="left" w:pos="1276"/>
        </w:tabs>
        <w:ind w:left="0" w:firstLine="567"/>
        <w:jc w:val="both"/>
        <w:rPr>
          <w:rFonts w:ascii="Arial" w:hAnsi="Arial" w:cs="Arial"/>
          <w:sz w:val="20"/>
          <w:szCs w:val="20"/>
        </w:rPr>
      </w:pPr>
      <w:r w:rsidRPr="00C34B63">
        <w:rPr>
          <w:rFonts w:ascii="Arial" w:hAnsi="Arial" w:cs="Arial"/>
          <w:sz w:val="20"/>
          <w:szCs w:val="20"/>
        </w:rPr>
        <w:t xml:space="preserve">ne vėliau kaip per 5 (penkias) darbo dienas nuo Sutarties </w:t>
      </w:r>
      <w:r w:rsidR="00F2490B" w:rsidRPr="00C34B63">
        <w:rPr>
          <w:rFonts w:ascii="Arial" w:hAnsi="Arial" w:cs="Arial"/>
          <w:sz w:val="20"/>
          <w:szCs w:val="20"/>
        </w:rPr>
        <w:t>įsigaliojimo</w:t>
      </w:r>
      <w:r w:rsidRPr="00C34B63">
        <w:rPr>
          <w:rFonts w:ascii="Arial" w:hAnsi="Arial" w:cs="Arial"/>
          <w:sz w:val="20"/>
          <w:szCs w:val="20"/>
        </w:rPr>
        <w:t xml:space="preserve"> dienos pateikti Užsakovui</w:t>
      </w:r>
      <w:r w:rsidR="00A8329A" w:rsidRPr="00C34B63">
        <w:rPr>
          <w:rFonts w:ascii="Arial" w:hAnsi="Arial" w:cs="Arial"/>
          <w:sz w:val="20"/>
          <w:szCs w:val="20"/>
        </w:rPr>
        <w:t xml:space="preserve"> </w:t>
      </w:r>
      <w:r w:rsidR="0073734A" w:rsidRPr="00C34B63">
        <w:rPr>
          <w:rFonts w:ascii="Arial" w:hAnsi="Arial" w:cs="Arial"/>
          <w:sz w:val="20"/>
          <w:szCs w:val="20"/>
        </w:rPr>
        <w:t>Rangovo bendrosios civilinės atsakomybės draudimo poliso kopiją bei draudimo įmokos už šį draudimo polisą apmokėjimo dokumento kopiją. Rangovas turi būti apsidraudęs visu sutartinių įsipareigojimų vykdymo laikotarpiu.</w:t>
      </w:r>
    </w:p>
    <w:p w14:paraId="770274BE" w14:textId="77777777" w:rsidR="00D93AC0" w:rsidRPr="00C34B63" w:rsidRDefault="00D93AC0" w:rsidP="004452DD">
      <w:pPr>
        <w:pStyle w:val="ListParagraph"/>
        <w:numPr>
          <w:ilvl w:val="2"/>
          <w:numId w:val="14"/>
        </w:numPr>
        <w:tabs>
          <w:tab w:val="left" w:pos="1276"/>
        </w:tabs>
        <w:ind w:left="0" w:firstLine="567"/>
        <w:jc w:val="both"/>
        <w:rPr>
          <w:rFonts w:ascii="Arial" w:hAnsi="Arial" w:cs="Arial"/>
          <w:sz w:val="20"/>
          <w:szCs w:val="20"/>
        </w:rPr>
      </w:pPr>
      <w:r w:rsidRPr="00C34B63">
        <w:rPr>
          <w:rFonts w:ascii="Arial" w:hAnsi="Arial" w:cs="Arial"/>
          <w:sz w:val="20"/>
          <w:szCs w:val="20"/>
        </w:rPr>
        <w:t>turėti galiojančius kvalifikacijos atestatus ir visus nustatyta tvarka išduotus (patvirtintus) leidimus, suteikiančius teisę atlikti Sutartyje nurodytus Darbus;</w:t>
      </w:r>
    </w:p>
    <w:p w14:paraId="25373E66" w14:textId="299EDA1F" w:rsidR="00F63A6C" w:rsidRPr="00C34B63" w:rsidRDefault="00F63A6C" w:rsidP="004452DD">
      <w:pPr>
        <w:pStyle w:val="ListParagraph"/>
        <w:numPr>
          <w:ilvl w:val="2"/>
          <w:numId w:val="14"/>
        </w:numPr>
        <w:tabs>
          <w:tab w:val="left" w:pos="1276"/>
        </w:tabs>
        <w:ind w:left="0" w:firstLine="567"/>
        <w:jc w:val="both"/>
        <w:rPr>
          <w:rFonts w:ascii="Arial" w:hAnsi="Arial" w:cs="Arial"/>
          <w:sz w:val="20"/>
          <w:szCs w:val="20"/>
        </w:rPr>
      </w:pPr>
      <w:r w:rsidRPr="00460265">
        <w:rPr>
          <w:rFonts w:ascii="Arial" w:hAnsi="Arial" w:cs="Arial"/>
          <w:sz w:val="20"/>
          <w:szCs w:val="20"/>
        </w:rPr>
        <w:t>ne vėliau kaip per</w:t>
      </w:r>
      <w:r w:rsidR="00B857D7" w:rsidRPr="00460265">
        <w:rPr>
          <w:rFonts w:ascii="Arial" w:hAnsi="Arial" w:cs="Arial"/>
          <w:sz w:val="20"/>
          <w:szCs w:val="20"/>
        </w:rPr>
        <w:t xml:space="preserve"> </w:t>
      </w:r>
      <w:r w:rsidR="00B01407" w:rsidRPr="00460265">
        <w:rPr>
          <w:rFonts w:ascii="Arial" w:hAnsi="Arial" w:cs="Arial"/>
          <w:sz w:val="20"/>
          <w:szCs w:val="20"/>
        </w:rPr>
        <w:t>5 (penkias) dienas</w:t>
      </w:r>
      <w:r w:rsidRPr="00C34B63">
        <w:rPr>
          <w:rFonts w:ascii="Arial" w:hAnsi="Arial" w:cs="Arial"/>
          <w:sz w:val="20"/>
          <w:szCs w:val="20"/>
        </w:rPr>
        <w:t xml:space="preserve"> </w:t>
      </w:r>
      <w:r w:rsidR="00B01407" w:rsidRPr="00C34B63">
        <w:rPr>
          <w:rFonts w:ascii="Arial" w:hAnsi="Arial" w:cs="Arial"/>
          <w:sz w:val="20"/>
          <w:szCs w:val="20"/>
        </w:rPr>
        <w:t xml:space="preserve">po Sutarties </w:t>
      </w:r>
      <w:r w:rsidR="00216507" w:rsidRPr="00C34B63">
        <w:rPr>
          <w:rFonts w:ascii="Arial" w:hAnsi="Arial" w:cs="Arial"/>
          <w:sz w:val="20"/>
          <w:szCs w:val="20"/>
        </w:rPr>
        <w:t xml:space="preserve">įsigaliojimo </w:t>
      </w:r>
      <w:r w:rsidR="006A02B6" w:rsidRPr="00C34B63">
        <w:rPr>
          <w:rFonts w:ascii="Arial" w:hAnsi="Arial" w:cs="Arial"/>
          <w:sz w:val="20"/>
          <w:szCs w:val="20"/>
        </w:rPr>
        <w:t>dienos</w:t>
      </w:r>
      <w:r w:rsidR="00B01407" w:rsidRPr="00C34B63">
        <w:rPr>
          <w:rFonts w:ascii="Arial" w:hAnsi="Arial" w:cs="Arial"/>
          <w:sz w:val="20"/>
          <w:szCs w:val="20"/>
        </w:rPr>
        <w:t xml:space="preserve"> </w:t>
      </w:r>
      <w:r w:rsidRPr="00C34B63">
        <w:rPr>
          <w:rFonts w:ascii="Arial" w:hAnsi="Arial" w:cs="Arial"/>
          <w:sz w:val="20"/>
          <w:szCs w:val="20"/>
        </w:rPr>
        <w:t>pateikti Užsakovo atsakingam darbuotojui Rangovo darbuotojų sąrašą, kurie vykdys Darbus ir bus atsakingi už darbų saugą, nurodyti darbuotojų vardus, pavardes, pareigas bei Rangovo transporto priemones ir vairuotojus, jei reikės patekti į Užsakovo teritoriją;</w:t>
      </w:r>
    </w:p>
    <w:p w14:paraId="6EA2DFAB" w14:textId="77777777" w:rsidR="00546A36" w:rsidRPr="00C34B63" w:rsidRDefault="00D93AC0" w:rsidP="00546A36">
      <w:pPr>
        <w:pStyle w:val="ListParagraph"/>
        <w:numPr>
          <w:ilvl w:val="2"/>
          <w:numId w:val="14"/>
        </w:numPr>
        <w:tabs>
          <w:tab w:val="left" w:pos="1276"/>
        </w:tabs>
        <w:ind w:left="0" w:firstLine="567"/>
        <w:jc w:val="both"/>
        <w:rPr>
          <w:rFonts w:ascii="Arial" w:hAnsi="Arial" w:cs="Arial"/>
          <w:sz w:val="20"/>
          <w:szCs w:val="20"/>
        </w:rPr>
      </w:pPr>
      <w:r w:rsidRPr="00C34B63">
        <w:rPr>
          <w:rFonts w:ascii="Arial" w:hAnsi="Arial" w:cs="Arial"/>
          <w:sz w:val="20"/>
          <w:szCs w:val="20"/>
        </w:rPr>
        <w:t xml:space="preserve">nepradėti </w:t>
      </w:r>
      <w:r w:rsidR="00F31BF4" w:rsidRPr="00C34B63">
        <w:rPr>
          <w:rFonts w:ascii="Arial" w:hAnsi="Arial" w:cs="Arial"/>
          <w:sz w:val="20"/>
          <w:szCs w:val="20"/>
        </w:rPr>
        <w:t>Darbų</w:t>
      </w:r>
      <w:r w:rsidRPr="00C34B63">
        <w:rPr>
          <w:rFonts w:ascii="Arial" w:hAnsi="Arial" w:cs="Arial"/>
          <w:sz w:val="20"/>
          <w:szCs w:val="20"/>
        </w:rPr>
        <w:t xml:space="preserve">, kol Užsakovas </w:t>
      </w:r>
      <w:r w:rsidR="00597346" w:rsidRPr="00C34B63">
        <w:rPr>
          <w:rFonts w:ascii="Arial" w:hAnsi="Arial" w:cs="Arial"/>
          <w:sz w:val="20"/>
          <w:szCs w:val="20"/>
        </w:rPr>
        <w:t>neperdavė</w:t>
      </w:r>
      <w:r w:rsidR="00597346" w:rsidRPr="00C34B63" w:rsidDel="00286EB7">
        <w:rPr>
          <w:rFonts w:ascii="Arial" w:hAnsi="Arial" w:cs="Arial"/>
          <w:sz w:val="20"/>
          <w:szCs w:val="20"/>
        </w:rPr>
        <w:t xml:space="preserve"> </w:t>
      </w:r>
      <w:r w:rsidR="0082422E" w:rsidRPr="00C34B63">
        <w:rPr>
          <w:rFonts w:ascii="Arial" w:hAnsi="Arial" w:cs="Arial"/>
          <w:sz w:val="20"/>
          <w:szCs w:val="20"/>
        </w:rPr>
        <w:t>Statybvietės perdavimo</w:t>
      </w:r>
      <w:r w:rsidR="00DC7E25" w:rsidRPr="00C34B63">
        <w:rPr>
          <w:rFonts w:ascii="Arial" w:hAnsi="Arial" w:cs="Arial"/>
          <w:sz w:val="20"/>
          <w:szCs w:val="20"/>
        </w:rPr>
        <w:t xml:space="preserve"> </w:t>
      </w:r>
      <w:r w:rsidR="0082422E" w:rsidRPr="00C34B63">
        <w:rPr>
          <w:rFonts w:ascii="Arial" w:hAnsi="Arial" w:cs="Arial"/>
          <w:sz w:val="20"/>
          <w:szCs w:val="20"/>
        </w:rPr>
        <w:t>–</w:t>
      </w:r>
      <w:r w:rsidR="00DC7E25" w:rsidRPr="00C34B63">
        <w:rPr>
          <w:rFonts w:ascii="Arial" w:hAnsi="Arial" w:cs="Arial"/>
          <w:sz w:val="20"/>
          <w:szCs w:val="20"/>
        </w:rPr>
        <w:t xml:space="preserve"> </w:t>
      </w:r>
      <w:r w:rsidR="0082422E" w:rsidRPr="00C34B63">
        <w:rPr>
          <w:rFonts w:ascii="Arial" w:hAnsi="Arial" w:cs="Arial"/>
          <w:sz w:val="20"/>
          <w:szCs w:val="20"/>
        </w:rPr>
        <w:t xml:space="preserve">priėmimo </w:t>
      </w:r>
      <w:r w:rsidRPr="00C34B63">
        <w:rPr>
          <w:rFonts w:ascii="Arial" w:hAnsi="Arial" w:cs="Arial"/>
          <w:sz w:val="20"/>
          <w:szCs w:val="20"/>
        </w:rPr>
        <w:t xml:space="preserve">aktu </w:t>
      </w:r>
      <w:r w:rsidR="00E5222F" w:rsidRPr="00C34B63">
        <w:rPr>
          <w:rFonts w:ascii="Arial" w:hAnsi="Arial" w:cs="Arial"/>
          <w:sz w:val="20"/>
          <w:szCs w:val="20"/>
        </w:rPr>
        <w:t xml:space="preserve">statybvietės / </w:t>
      </w:r>
      <w:r w:rsidR="00DC7E25" w:rsidRPr="00C34B63">
        <w:rPr>
          <w:rFonts w:ascii="Arial" w:hAnsi="Arial" w:cs="Arial"/>
          <w:sz w:val="20"/>
          <w:szCs w:val="20"/>
        </w:rPr>
        <w:t xml:space="preserve">Darbų </w:t>
      </w:r>
      <w:r w:rsidRPr="00C34B63">
        <w:rPr>
          <w:rFonts w:ascii="Arial" w:hAnsi="Arial" w:cs="Arial"/>
          <w:sz w:val="20"/>
          <w:szCs w:val="20"/>
        </w:rPr>
        <w:t xml:space="preserve">zonos, kaip to reikalaujama pagal </w:t>
      </w:r>
      <w:r w:rsidRPr="00C34B63">
        <w:rPr>
          <w:rFonts w:ascii="Arial" w:hAnsi="Arial" w:cs="Arial"/>
          <w:bCs/>
          <w:sz w:val="20"/>
          <w:szCs w:val="20"/>
        </w:rPr>
        <w:t xml:space="preserve">statybos techninį reglamentą </w:t>
      </w:r>
      <w:r w:rsidRPr="00C34B63">
        <w:rPr>
          <w:rFonts w:ascii="Arial" w:hAnsi="Arial" w:cs="Arial"/>
          <w:sz w:val="20"/>
          <w:szCs w:val="20"/>
        </w:rPr>
        <w:t xml:space="preserve">STR 1.06.01:2016 „Statybos darbai. </w:t>
      </w:r>
      <w:r w:rsidRPr="00C34B63">
        <w:rPr>
          <w:rFonts w:ascii="Arial" w:hAnsi="Arial" w:cs="Arial"/>
          <w:bCs/>
          <w:sz w:val="20"/>
          <w:szCs w:val="20"/>
        </w:rPr>
        <w:t>Statinio statybos priežiūra</w:t>
      </w:r>
      <w:r w:rsidRPr="00C34B63">
        <w:rPr>
          <w:rFonts w:ascii="Arial" w:hAnsi="Arial" w:cs="Arial"/>
          <w:sz w:val="20"/>
          <w:szCs w:val="20"/>
        </w:rPr>
        <w:t>“;</w:t>
      </w:r>
    </w:p>
    <w:p w14:paraId="5999E0F1" w14:textId="66268400" w:rsidR="00D93AC0" w:rsidRPr="00C34B63" w:rsidRDefault="00D93AC0" w:rsidP="00546A36">
      <w:pPr>
        <w:pStyle w:val="ListParagraph"/>
        <w:numPr>
          <w:ilvl w:val="2"/>
          <w:numId w:val="14"/>
        </w:numPr>
        <w:tabs>
          <w:tab w:val="left" w:pos="1276"/>
        </w:tabs>
        <w:ind w:left="0" w:firstLine="567"/>
        <w:jc w:val="both"/>
        <w:rPr>
          <w:rFonts w:ascii="Arial" w:hAnsi="Arial" w:cs="Arial"/>
          <w:sz w:val="20"/>
          <w:szCs w:val="20"/>
        </w:rPr>
      </w:pPr>
      <w:r w:rsidRPr="00C34B63">
        <w:rPr>
          <w:rFonts w:ascii="Arial" w:hAnsi="Arial" w:cs="Arial"/>
          <w:sz w:val="20"/>
          <w:szCs w:val="20"/>
        </w:rPr>
        <w:t>užtikrinti naudojamų medžiagų ir atliktų Darbų kokybę</w:t>
      </w:r>
      <w:r w:rsidR="001555D4" w:rsidRPr="00C34B63">
        <w:rPr>
          <w:rFonts w:ascii="Arial" w:hAnsi="Arial" w:cs="Arial"/>
          <w:sz w:val="20"/>
          <w:szCs w:val="20"/>
        </w:rPr>
        <w:t xml:space="preserve">, atitinkančią </w:t>
      </w:r>
      <w:r w:rsidR="000D34DC" w:rsidRPr="00C34B63">
        <w:rPr>
          <w:rFonts w:ascii="Arial" w:hAnsi="Arial" w:cs="Arial"/>
          <w:sz w:val="20"/>
          <w:szCs w:val="20"/>
        </w:rPr>
        <w:t xml:space="preserve">reikalavimus, nurodytus </w:t>
      </w:r>
      <w:r w:rsidR="001555D4" w:rsidRPr="00C34B63">
        <w:rPr>
          <w:rFonts w:ascii="Arial" w:hAnsi="Arial" w:cs="Arial"/>
          <w:sz w:val="20"/>
          <w:szCs w:val="20"/>
        </w:rPr>
        <w:t>Sutart</w:t>
      </w:r>
      <w:r w:rsidR="009B6463" w:rsidRPr="00C34B63">
        <w:rPr>
          <w:rFonts w:ascii="Arial" w:hAnsi="Arial" w:cs="Arial"/>
          <w:sz w:val="20"/>
          <w:szCs w:val="20"/>
        </w:rPr>
        <w:t>yje</w:t>
      </w:r>
      <w:r w:rsidR="001555D4" w:rsidRPr="00C34B63">
        <w:rPr>
          <w:rFonts w:ascii="Arial" w:hAnsi="Arial" w:cs="Arial"/>
          <w:sz w:val="20"/>
          <w:szCs w:val="20"/>
        </w:rPr>
        <w:t xml:space="preserve"> </w:t>
      </w:r>
      <w:r w:rsidR="009B6463" w:rsidRPr="00C34B63">
        <w:rPr>
          <w:rFonts w:ascii="Arial" w:hAnsi="Arial" w:cs="Arial"/>
          <w:sz w:val="20"/>
          <w:szCs w:val="20"/>
        </w:rPr>
        <w:t xml:space="preserve">ir jos prieduose bei </w:t>
      </w:r>
      <w:r w:rsidR="001555D4" w:rsidRPr="00C34B63">
        <w:rPr>
          <w:rFonts w:ascii="Arial" w:hAnsi="Arial" w:cs="Arial"/>
          <w:sz w:val="20"/>
          <w:szCs w:val="20"/>
        </w:rPr>
        <w:t>Lietuvos Respubliko</w:t>
      </w:r>
      <w:r w:rsidR="00760ABD" w:rsidRPr="00C34B63">
        <w:rPr>
          <w:rFonts w:ascii="Arial" w:hAnsi="Arial" w:cs="Arial"/>
          <w:sz w:val="20"/>
          <w:szCs w:val="20"/>
        </w:rPr>
        <w:t>je galiojančiuose</w:t>
      </w:r>
      <w:r w:rsidR="001555D4" w:rsidRPr="00C34B63">
        <w:rPr>
          <w:rFonts w:ascii="Arial" w:hAnsi="Arial" w:cs="Arial"/>
          <w:sz w:val="20"/>
          <w:szCs w:val="20"/>
        </w:rPr>
        <w:t xml:space="preserve"> teisės akt</w:t>
      </w:r>
      <w:r w:rsidR="009B6463" w:rsidRPr="00C34B63">
        <w:rPr>
          <w:rFonts w:ascii="Arial" w:hAnsi="Arial" w:cs="Arial"/>
          <w:sz w:val="20"/>
          <w:szCs w:val="20"/>
        </w:rPr>
        <w:t>uose</w:t>
      </w:r>
      <w:r w:rsidRPr="00C34B63">
        <w:rPr>
          <w:rFonts w:ascii="Arial" w:hAnsi="Arial" w:cs="Arial"/>
          <w:sz w:val="20"/>
          <w:szCs w:val="20"/>
        </w:rPr>
        <w:t>;</w:t>
      </w:r>
    </w:p>
    <w:p w14:paraId="7F575B48" w14:textId="3FB57E6C" w:rsidR="00D93AC0" w:rsidRPr="00C34B63" w:rsidRDefault="00D93AC0" w:rsidP="004452DD">
      <w:pPr>
        <w:pStyle w:val="ListParagraph"/>
        <w:numPr>
          <w:ilvl w:val="2"/>
          <w:numId w:val="14"/>
        </w:numPr>
        <w:tabs>
          <w:tab w:val="left" w:pos="1276"/>
        </w:tabs>
        <w:ind w:left="0" w:firstLine="567"/>
        <w:jc w:val="both"/>
        <w:rPr>
          <w:rFonts w:ascii="Arial" w:hAnsi="Arial" w:cs="Arial"/>
          <w:sz w:val="20"/>
          <w:szCs w:val="20"/>
        </w:rPr>
      </w:pPr>
      <w:r w:rsidRPr="00C34B63">
        <w:rPr>
          <w:rFonts w:ascii="Arial" w:hAnsi="Arial" w:cs="Arial"/>
          <w:sz w:val="20"/>
          <w:szCs w:val="20"/>
        </w:rPr>
        <w:t>pateikti Darbams atlikti reikalingas medžiagas, naudojamų medžiagų sertifikatus;</w:t>
      </w:r>
    </w:p>
    <w:p w14:paraId="5AD680DA" w14:textId="3F7BB7D2" w:rsidR="00D93AC0" w:rsidRPr="00C34B63" w:rsidRDefault="00D93AC0" w:rsidP="004452DD">
      <w:pPr>
        <w:pStyle w:val="ListParagraph"/>
        <w:numPr>
          <w:ilvl w:val="2"/>
          <w:numId w:val="14"/>
        </w:numPr>
        <w:tabs>
          <w:tab w:val="left" w:pos="1276"/>
        </w:tabs>
        <w:ind w:left="0" w:firstLine="567"/>
        <w:jc w:val="both"/>
        <w:rPr>
          <w:rFonts w:ascii="Arial" w:hAnsi="Arial" w:cs="Arial"/>
          <w:sz w:val="20"/>
          <w:szCs w:val="20"/>
        </w:rPr>
      </w:pPr>
      <w:r w:rsidRPr="00C34B63">
        <w:rPr>
          <w:rFonts w:ascii="Arial" w:hAnsi="Arial" w:cs="Arial"/>
          <w:sz w:val="20"/>
          <w:szCs w:val="20"/>
        </w:rPr>
        <w:t xml:space="preserve">laikytis darbuotojų saugos ir sveikatos, gaisrinės saugos, higienos ir darbo tvarkos taisyklių bei atsakyti už darbuotojų darbų saugą ir sveikatos reikalavimų vykdymą </w:t>
      </w:r>
      <w:r w:rsidR="005061C9" w:rsidRPr="00C34B63">
        <w:rPr>
          <w:rFonts w:ascii="Arial" w:hAnsi="Arial" w:cs="Arial"/>
          <w:sz w:val="20"/>
          <w:szCs w:val="20"/>
        </w:rPr>
        <w:t>darbų vykdymo</w:t>
      </w:r>
      <w:r w:rsidRPr="00C34B63">
        <w:rPr>
          <w:rFonts w:ascii="Arial" w:hAnsi="Arial" w:cs="Arial"/>
          <w:sz w:val="20"/>
          <w:szCs w:val="20"/>
        </w:rPr>
        <w:t xml:space="preserve"> zonoje;</w:t>
      </w:r>
    </w:p>
    <w:p w14:paraId="721A1AD6" w14:textId="6E9BC847" w:rsidR="00D93AC0" w:rsidRPr="00C34B63" w:rsidRDefault="00D93AC0" w:rsidP="004452DD">
      <w:pPr>
        <w:pStyle w:val="ListParagraph"/>
        <w:numPr>
          <w:ilvl w:val="2"/>
          <w:numId w:val="14"/>
        </w:numPr>
        <w:tabs>
          <w:tab w:val="left" w:pos="1276"/>
        </w:tabs>
        <w:ind w:left="0" w:firstLine="567"/>
        <w:jc w:val="both"/>
        <w:rPr>
          <w:rFonts w:ascii="Arial" w:hAnsi="Arial" w:cs="Arial"/>
          <w:sz w:val="20"/>
          <w:szCs w:val="20"/>
        </w:rPr>
      </w:pPr>
      <w:r w:rsidRPr="00C34B63">
        <w:rPr>
          <w:rFonts w:ascii="Arial" w:hAnsi="Arial" w:cs="Arial"/>
          <w:sz w:val="20"/>
          <w:szCs w:val="20"/>
        </w:rPr>
        <w:t>vykdant Sutartyje numatytus Darbus</w:t>
      </w:r>
      <w:r w:rsidR="00AE2520">
        <w:rPr>
          <w:rFonts w:ascii="Arial" w:hAnsi="Arial" w:cs="Arial"/>
          <w:sz w:val="20"/>
          <w:szCs w:val="20"/>
        </w:rPr>
        <w:t xml:space="preserve"> </w:t>
      </w:r>
      <w:r w:rsidRPr="00C34B63">
        <w:rPr>
          <w:rFonts w:ascii="Arial" w:hAnsi="Arial" w:cs="Arial"/>
          <w:sz w:val="20"/>
          <w:szCs w:val="20"/>
        </w:rPr>
        <w:t>atlikti įvykusių nelaimingų atsitikimų su Rangovo darbuotojais, dalyvaujant Užsakovui, tyrimą ir jų apskaitą, jeigu nelaimingas atsitikimas įvyksta su subrangovo darbuotojais, jų tyrimą ir apskaitą atlieka subrangovas, dalyvaujant Rangovo atstovui;</w:t>
      </w:r>
    </w:p>
    <w:p w14:paraId="6E84764E" w14:textId="77777777" w:rsidR="00D93AC0" w:rsidRPr="00C34B63" w:rsidRDefault="00D93AC0" w:rsidP="004452DD">
      <w:pPr>
        <w:pStyle w:val="ListParagraph"/>
        <w:numPr>
          <w:ilvl w:val="2"/>
          <w:numId w:val="14"/>
        </w:numPr>
        <w:tabs>
          <w:tab w:val="left" w:pos="1276"/>
        </w:tabs>
        <w:ind w:left="0" w:firstLine="567"/>
        <w:jc w:val="both"/>
        <w:rPr>
          <w:rFonts w:ascii="Arial" w:hAnsi="Arial" w:cs="Arial"/>
          <w:sz w:val="20"/>
          <w:szCs w:val="20"/>
        </w:rPr>
      </w:pPr>
      <w:r w:rsidRPr="00C34B63">
        <w:rPr>
          <w:rFonts w:ascii="Arial" w:hAnsi="Arial" w:cs="Arial"/>
          <w:sz w:val="20"/>
          <w:szCs w:val="20"/>
        </w:rPr>
        <w:t>prisiimti atsakomybę, tame tarpe ir materialinę, kai išaiškinamas Rangovo neblaivus darbuotojas arba kai neblaivus darbuotojas sužalojamas ar žūva dėl nelaimingo atsitikimo darbe;</w:t>
      </w:r>
    </w:p>
    <w:p w14:paraId="6ABB8432" w14:textId="77777777" w:rsidR="00D93AC0" w:rsidRPr="00C34B63" w:rsidRDefault="00D93AC0" w:rsidP="004452DD">
      <w:pPr>
        <w:pStyle w:val="ListParagraph"/>
        <w:numPr>
          <w:ilvl w:val="2"/>
          <w:numId w:val="14"/>
        </w:numPr>
        <w:tabs>
          <w:tab w:val="left" w:pos="1276"/>
        </w:tabs>
        <w:ind w:left="0" w:firstLine="567"/>
        <w:jc w:val="both"/>
        <w:rPr>
          <w:rFonts w:ascii="Arial" w:hAnsi="Arial" w:cs="Arial"/>
          <w:sz w:val="20"/>
          <w:szCs w:val="20"/>
        </w:rPr>
      </w:pPr>
      <w:r w:rsidRPr="00C34B63">
        <w:rPr>
          <w:rFonts w:ascii="Arial" w:hAnsi="Arial" w:cs="Arial"/>
          <w:sz w:val="20"/>
          <w:szCs w:val="20"/>
        </w:rPr>
        <w:t>savo sąskaita pašalinti trūkumus ar defektus, susijusius su netinkamu Darbų atlikimu per Šalių suderintą laikotarpį (pašalinęs trūkumus ar defektus – gauna iš Užsakovo pažymą apie trūkumų ištaisymą);</w:t>
      </w:r>
    </w:p>
    <w:p w14:paraId="36CB67BA" w14:textId="6F336667" w:rsidR="00D93AC0" w:rsidRPr="00C34B63" w:rsidRDefault="00D93AC0" w:rsidP="004452DD">
      <w:pPr>
        <w:pStyle w:val="ListParagraph"/>
        <w:numPr>
          <w:ilvl w:val="2"/>
          <w:numId w:val="14"/>
        </w:numPr>
        <w:tabs>
          <w:tab w:val="left" w:pos="1276"/>
        </w:tabs>
        <w:ind w:left="0" w:firstLine="567"/>
        <w:jc w:val="both"/>
        <w:rPr>
          <w:rFonts w:ascii="Arial" w:hAnsi="Arial" w:cs="Arial"/>
          <w:sz w:val="20"/>
          <w:szCs w:val="20"/>
        </w:rPr>
      </w:pPr>
      <w:r w:rsidRPr="00C34B63">
        <w:rPr>
          <w:rFonts w:ascii="Arial" w:hAnsi="Arial" w:cs="Arial"/>
          <w:sz w:val="20"/>
          <w:szCs w:val="20"/>
        </w:rPr>
        <w:t xml:space="preserve">už per einamąjį mėnesį atliktus </w:t>
      </w:r>
      <w:r w:rsidR="054E9AFC" w:rsidRPr="00C34B63">
        <w:rPr>
          <w:rFonts w:ascii="Arial" w:hAnsi="Arial" w:cs="Arial"/>
          <w:sz w:val="20"/>
          <w:szCs w:val="20"/>
        </w:rPr>
        <w:t>Darbus</w:t>
      </w:r>
      <w:r w:rsidR="054E9AFC" w:rsidRPr="00C34B63">
        <w:rPr>
          <w:rFonts w:ascii="Arial" w:eastAsia="Calibri" w:hAnsi="Arial" w:cs="Arial"/>
          <w:sz w:val="20"/>
          <w:szCs w:val="20"/>
        </w:rPr>
        <w:t xml:space="preserve"> </w:t>
      </w:r>
      <w:r w:rsidRPr="00C34B63">
        <w:rPr>
          <w:rFonts w:ascii="Arial" w:eastAsia="Calibri" w:hAnsi="Arial" w:cs="Arial"/>
          <w:sz w:val="20"/>
          <w:szCs w:val="20"/>
        </w:rPr>
        <w:t>PVM sąskaitą</w:t>
      </w:r>
      <w:r w:rsidR="00723918" w:rsidRPr="00C34B63">
        <w:rPr>
          <w:rFonts w:ascii="Arial" w:hAnsi="Arial" w:cs="Arial"/>
          <w:sz w:val="20"/>
          <w:szCs w:val="20"/>
        </w:rPr>
        <w:t xml:space="preserve"> </w:t>
      </w:r>
      <w:r w:rsidRPr="00C34B63">
        <w:rPr>
          <w:rFonts w:ascii="Arial" w:eastAsia="Calibri" w:hAnsi="Arial" w:cs="Arial"/>
          <w:sz w:val="20"/>
          <w:szCs w:val="20"/>
        </w:rPr>
        <w:t xml:space="preserve">faktūrą pateikti iki kito mėnesio </w:t>
      </w:r>
      <w:r w:rsidR="0061175A" w:rsidRPr="00C34B63">
        <w:rPr>
          <w:rFonts w:ascii="Arial" w:eastAsia="Calibri" w:hAnsi="Arial" w:cs="Arial"/>
          <w:sz w:val="20"/>
          <w:szCs w:val="20"/>
        </w:rPr>
        <w:t>3</w:t>
      </w:r>
      <w:r w:rsidRPr="00C34B63">
        <w:rPr>
          <w:rFonts w:ascii="Arial" w:eastAsia="Calibri" w:hAnsi="Arial" w:cs="Arial"/>
          <w:sz w:val="20"/>
          <w:szCs w:val="20"/>
        </w:rPr>
        <w:t xml:space="preserve"> </w:t>
      </w:r>
      <w:r w:rsidR="00A40708" w:rsidRPr="00C34B63">
        <w:rPr>
          <w:rFonts w:ascii="Arial" w:eastAsia="Calibri" w:hAnsi="Arial" w:cs="Arial"/>
          <w:sz w:val="20"/>
          <w:szCs w:val="20"/>
        </w:rPr>
        <w:t>(</w:t>
      </w:r>
      <w:r w:rsidR="0061175A" w:rsidRPr="00C34B63">
        <w:rPr>
          <w:rFonts w:ascii="Arial" w:eastAsia="Calibri" w:hAnsi="Arial" w:cs="Arial"/>
          <w:sz w:val="20"/>
          <w:szCs w:val="20"/>
        </w:rPr>
        <w:t>trečios</w:t>
      </w:r>
      <w:r w:rsidR="00A40708" w:rsidRPr="00C34B63">
        <w:rPr>
          <w:rFonts w:ascii="Arial" w:eastAsia="Calibri" w:hAnsi="Arial" w:cs="Arial"/>
          <w:sz w:val="20"/>
          <w:szCs w:val="20"/>
        </w:rPr>
        <w:t xml:space="preserve">) </w:t>
      </w:r>
      <w:r w:rsidR="0061175A" w:rsidRPr="00C34B63">
        <w:rPr>
          <w:rFonts w:ascii="Arial" w:eastAsia="Calibri" w:hAnsi="Arial" w:cs="Arial"/>
          <w:sz w:val="20"/>
          <w:szCs w:val="20"/>
        </w:rPr>
        <w:t xml:space="preserve">darbo </w:t>
      </w:r>
      <w:r w:rsidRPr="00C34B63">
        <w:rPr>
          <w:rFonts w:ascii="Arial" w:eastAsia="Calibri" w:hAnsi="Arial" w:cs="Arial"/>
          <w:sz w:val="20"/>
          <w:szCs w:val="20"/>
        </w:rPr>
        <w:t>d</w:t>
      </w:r>
      <w:r w:rsidR="00A40708" w:rsidRPr="00C34B63">
        <w:rPr>
          <w:rFonts w:ascii="Arial" w:eastAsia="Calibri" w:hAnsi="Arial" w:cs="Arial"/>
          <w:sz w:val="20"/>
          <w:szCs w:val="20"/>
        </w:rPr>
        <w:t>ienos</w:t>
      </w:r>
      <w:r w:rsidRPr="00C34B63">
        <w:rPr>
          <w:rFonts w:ascii="Arial" w:eastAsia="Calibri" w:hAnsi="Arial" w:cs="Arial"/>
          <w:sz w:val="20"/>
          <w:szCs w:val="20"/>
        </w:rPr>
        <w:t xml:space="preserve">. </w:t>
      </w:r>
    </w:p>
    <w:p w14:paraId="34572430" w14:textId="50E23572" w:rsidR="00D93AC0" w:rsidRPr="00C34B63" w:rsidRDefault="00D93AC0" w:rsidP="004452DD">
      <w:pPr>
        <w:pStyle w:val="ListParagraph"/>
        <w:numPr>
          <w:ilvl w:val="2"/>
          <w:numId w:val="14"/>
        </w:numPr>
        <w:tabs>
          <w:tab w:val="left" w:pos="1276"/>
        </w:tabs>
        <w:ind w:left="0" w:firstLine="567"/>
        <w:jc w:val="both"/>
        <w:rPr>
          <w:rFonts w:ascii="Arial" w:hAnsi="Arial" w:cs="Arial"/>
          <w:sz w:val="20"/>
          <w:szCs w:val="20"/>
        </w:rPr>
      </w:pPr>
      <w:r w:rsidRPr="00C34B63">
        <w:rPr>
          <w:rFonts w:ascii="Arial" w:hAnsi="Arial" w:cs="Arial"/>
          <w:sz w:val="20"/>
          <w:szCs w:val="20"/>
        </w:rPr>
        <w:t>apie atliekamus Darbus informuoti valstybines priežiūros institucijas</w:t>
      </w:r>
      <w:r w:rsidR="00905074" w:rsidRPr="00C34B63">
        <w:rPr>
          <w:rFonts w:ascii="Arial" w:hAnsi="Arial" w:cs="Arial"/>
          <w:sz w:val="20"/>
          <w:szCs w:val="20"/>
        </w:rPr>
        <w:t xml:space="preserve"> ir esant poreikiui gauti visus reikiamus leidimus</w:t>
      </w:r>
      <w:r w:rsidRPr="00C34B63">
        <w:rPr>
          <w:rFonts w:ascii="Arial" w:hAnsi="Arial" w:cs="Arial"/>
          <w:sz w:val="20"/>
          <w:szCs w:val="20"/>
        </w:rPr>
        <w:t>, kaip to reikalauja norminiai aktai, atlikti visus reikalingus Darbų kokybės patikrinimus, įforminti visą reikalingą dokumentaciją ir priduoti objektą</w:t>
      </w:r>
      <w:r w:rsidR="00D50582" w:rsidRPr="00C34B63">
        <w:rPr>
          <w:rFonts w:ascii="Arial" w:hAnsi="Arial" w:cs="Arial"/>
          <w:sz w:val="20"/>
          <w:szCs w:val="20"/>
        </w:rPr>
        <w:t xml:space="preserve"> </w:t>
      </w:r>
      <w:r w:rsidRPr="00C34B63">
        <w:rPr>
          <w:rFonts w:ascii="Arial" w:hAnsi="Arial" w:cs="Arial"/>
          <w:sz w:val="20"/>
          <w:szCs w:val="20"/>
        </w:rPr>
        <w:t xml:space="preserve">Užsakovo priėmimo komisijai;  </w:t>
      </w:r>
    </w:p>
    <w:p w14:paraId="2E4F8A1E" w14:textId="77777777" w:rsidR="00492824" w:rsidRPr="00C34B63" w:rsidRDefault="00D93AC0" w:rsidP="00492824">
      <w:pPr>
        <w:pStyle w:val="ListParagraph"/>
        <w:numPr>
          <w:ilvl w:val="2"/>
          <w:numId w:val="14"/>
        </w:numPr>
        <w:tabs>
          <w:tab w:val="left" w:pos="1276"/>
        </w:tabs>
        <w:ind w:left="0" w:firstLine="567"/>
        <w:jc w:val="both"/>
        <w:rPr>
          <w:rFonts w:ascii="Arial" w:hAnsi="Arial" w:cs="Arial"/>
          <w:sz w:val="20"/>
          <w:szCs w:val="20"/>
        </w:rPr>
      </w:pPr>
      <w:r w:rsidRPr="00C34B63">
        <w:rPr>
          <w:rFonts w:ascii="Arial" w:hAnsi="Arial" w:cs="Arial"/>
          <w:sz w:val="20"/>
          <w:szCs w:val="20"/>
        </w:rPr>
        <w:t>atlikus Darbus įforminti Darbų vykdymo dokumentaciją bei techninę–vykdomąją dokumentaciją</w:t>
      </w:r>
      <w:r w:rsidR="000B0275" w:rsidRPr="00C34B63">
        <w:rPr>
          <w:rFonts w:ascii="Arial" w:hAnsi="Arial" w:cs="Arial"/>
          <w:sz w:val="20"/>
          <w:szCs w:val="20"/>
        </w:rPr>
        <w:t>,</w:t>
      </w:r>
      <w:r w:rsidR="0061555E" w:rsidRPr="00C34B63">
        <w:rPr>
          <w:rFonts w:ascii="Arial" w:hAnsi="Arial" w:cs="Arial"/>
          <w:sz w:val="20"/>
          <w:szCs w:val="20"/>
        </w:rPr>
        <w:t xml:space="preserve"> </w:t>
      </w:r>
      <w:r w:rsidRPr="00C34B63">
        <w:rPr>
          <w:rFonts w:ascii="Arial" w:hAnsi="Arial" w:cs="Arial"/>
          <w:sz w:val="20"/>
          <w:szCs w:val="20"/>
        </w:rPr>
        <w:t xml:space="preserve">bei ją pateikti Užsakovo atstovams, pasirašant </w:t>
      </w:r>
      <w:r w:rsidR="000602C0" w:rsidRPr="00C34B63">
        <w:rPr>
          <w:rFonts w:ascii="Arial" w:hAnsi="Arial" w:cs="Arial"/>
          <w:sz w:val="20"/>
          <w:szCs w:val="20"/>
        </w:rPr>
        <w:t>Statybos d</w:t>
      </w:r>
      <w:r w:rsidRPr="00C34B63">
        <w:rPr>
          <w:rFonts w:ascii="Arial" w:hAnsi="Arial" w:cs="Arial"/>
          <w:sz w:val="20"/>
          <w:szCs w:val="20"/>
        </w:rPr>
        <w:t>arbų perdavimo–priėmimo aktą</w:t>
      </w:r>
      <w:r w:rsidR="00492824" w:rsidRPr="00C34B63">
        <w:rPr>
          <w:rFonts w:ascii="Arial" w:hAnsi="Arial" w:cs="Arial"/>
          <w:sz w:val="20"/>
          <w:szCs w:val="20"/>
        </w:rPr>
        <w:t>;</w:t>
      </w:r>
    </w:p>
    <w:p w14:paraId="32068507" w14:textId="0B254623" w:rsidR="00492824" w:rsidRPr="00C34B63" w:rsidRDefault="00492824" w:rsidP="00492824">
      <w:pPr>
        <w:pStyle w:val="ListParagraph"/>
        <w:numPr>
          <w:ilvl w:val="2"/>
          <w:numId w:val="14"/>
        </w:numPr>
        <w:tabs>
          <w:tab w:val="left" w:pos="1276"/>
        </w:tabs>
        <w:ind w:left="0" w:firstLine="567"/>
        <w:jc w:val="both"/>
        <w:rPr>
          <w:rFonts w:ascii="Arial" w:hAnsi="Arial" w:cs="Arial"/>
          <w:sz w:val="20"/>
          <w:szCs w:val="20"/>
        </w:rPr>
      </w:pPr>
      <w:r w:rsidRPr="00C34B63">
        <w:rPr>
          <w:rFonts w:ascii="Arial" w:hAnsi="Arial" w:cs="Arial"/>
          <w:noProof/>
          <w:sz w:val="20"/>
          <w:szCs w:val="20"/>
        </w:rPr>
        <w:t>visą su darbų vykdymu susijusią techninę dokumentaciją, hidraulinių bandymų aktus, pažymas, perdavimo – priėmimo aktus ir kt., pateikti už Sutarčių vykdymą atsakingiems Užsakovo atstovams elektronine forma el. paštu, formuojant atskiras vientisas bylas pagal darbų vykdymo objektus. Užsakovas pasilieka teisę nepriimti kita forma pateikiamos dokumentacijos iki kol ji nebus suformuota ir perduota tik elektroniniu formatu.  Dokumentai turi būti pasirašomi tik elektroniniais kvalifikuotais šalių parašais;</w:t>
      </w:r>
    </w:p>
    <w:p w14:paraId="30A56AA5" w14:textId="6FC78B89" w:rsidR="00D93AC0" w:rsidRPr="00C34B63" w:rsidRDefault="00906959" w:rsidP="004452DD">
      <w:pPr>
        <w:pStyle w:val="ListParagraph"/>
        <w:numPr>
          <w:ilvl w:val="2"/>
          <w:numId w:val="14"/>
        </w:numPr>
        <w:tabs>
          <w:tab w:val="left" w:pos="1276"/>
        </w:tabs>
        <w:ind w:left="0" w:firstLine="567"/>
        <w:jc w:val="both"/>
        <w:rPr>
          <w:rFonts w:ascii="Arial" w:hAnsi="Arial" w:cs="Arial"/>
          <w:sz w:val="20"/>
          <w:szCs w:val="20"/>
        </w:rPr>
      </w:pPr>
      <w:r w:rsidRPr="00C34B63">
        <w:rPr>
          <w:rFonts w:ascii="Arial" w:hAnsi="Arial" w:cs="Arial"/>
          <w:sz w:val="20"/>
          <w:szCs w:val="20"/>
        </w:rPr>
        <w:t xml:space="preserve">vykdant Darbus, Rangovas užtikrina, kad kiekvienos dienos pabaigoje būtų sutvarkyta </w:t>
      </w:r>
      <w:r w:rsidR="00E8002F" w:rsidRPr="00C34B63">
        <w:rPr>
          <w:rFonts w:ascii="Arial" w:hAnsi="Arial" w:cs="Arial"/>
          <w:sz w:val="20"/>
          <w:szCs w:val="20"/>
        </w:rPr>
        <w:t>statybvietė / Darbų vieta / Darbų zona</w:t>
      </w:r>
      <w:r w:rsidRPr="00C34B63">
        <w:rPr>
          <w:rFonts w:ascii="Arial" w:hAnsi="Arial" w:cs="Arial"/>
          <w:sz w:val="20"/>
          <w:szCs w:val="20"/>
        </w:rPr>
        <w:t xml:space="preserve">. Jeigu Rangovas tinkamai nevykdo šiame punkte numatytų įsipareigojimų ir per 2 </w:t>
      </w:r>
      <w:r w:rsidR="00A40708" w:rsidRPr="00C34B63">
        <w:rPr>
          <w:rFonts w:ascii="Arial" w:hAnsi="Arial" w:cs="Arial"/>
          <w:sz w:val="20"/>
          <w:szCs w:val="20"/>
        </w:rPr>
        <w:t xml:space="preserve">(dvi) </w:t>
      </w:r>
      <w:r w:rsidRPr="00C34B63">
        <w:rPr>
          <w:rFonts w:ascii="Arial" w:hAnsi="Arial" w:cs="Arial"/>
          <w:sz w:val="20"/>
          <w:szCs w:val="20"/>
        </w:rPr>
        <w:t>dienas po Užsakovo pareikalavimo neištaiso</w:t>
      </w:r>
      <w:r w:rsidR="009B505D" w:rsidRPr="00C34B63">
        <w:rPr>
          <w:rFonts w:ascii="Arial" w:hAnsi="Arial" w:cs="Arial"/>
          <w:sz w:val="20"/>
          <w:szCs w:val="20"/>
        </w:rPr>
        <w:t xml:space="preserve"> trūkumų</w:t>
      </w:r>
      <w:r w:rsidRPr="00C34B63">
        <w:rPr>
          <w:rFonts w:ascii="Arial" w:hAnsi="Arial" w:cs="Arial"/>
          <w:sz w:val="20"/>
          <w:szCs w:val="20"/>
        </w:rPr>
        <w:t xml:space="preserve">, Užsakovas turi teisę savo jėgomis ar pasitelkus trečiuosius asmenis Rangovo sąskaita sutvarkyti </w:t>
      </w:r>
      <w:r w:rsidR="00E93736" w:rsidRPr="00C34B63">
        <w:rPr>
          <w:rFonts w:ascii="Arial" w:hAnsi="Arial" w:cs="Arial"/>
          <w:sz w:val="20"/>
          <w:szCs w:val="20"/>
        </w:rPr>
        <w:t>statybvietę / Darbų vietą / Darbų zoną</w:t>
      </w:r>
      <w:r w:rsidRPr="00C34B63">
        <w:rPr>
          <w:rFonts w:ascii="Arial" w:hAnsi="Arial" w:cs="Arial"/>
          <w:sz w:val="20"/>
          <w:szCs w:val="20"/>
        </w:rPr>
        <w:t>, išvežti šiukšles bei atlikti kitus būtinus darbus, o Rangovas privalo atlyginti dėl to patirtas Užsakovo išlaidas. Rangovas įsipareigoja Darbų vykdymo</w:t>
      </w:r>
      <w:r w:rsidR="00355F07" w:rsidRPr="00C34B63">
        <w:rPr>
          <w:rFonts w:ascii="Arial" w:hAnsi="Arial" w:cs="Arial"/>
          <w:sz w:val="20"/>
          <w:szCs w:val="20"/>
        </w:rPr>
        <w:t xml:space="preserve"> metu </w:t>
      </w:r>
      <w:r w:rsidR="008048CD" w:rsidRPr="00C34B63">
        <w:rPr>
          <w:rFonts w:ascii="Arial" w:hAnsi="Arial" w:cs="Arial"/>
          <w:sz w:val="20"/>
          <w:szCs w:val="20"/>
        </w:rPr>
        <w:t xml:space="preserve">susidarančias atliekas tvarkyti laikantis </w:t>
      </w:r>
      <w:r w:rsidR="00851B5E" w:rsidRPr="00C34B63">
        <w:rPr>
          <w:rFonts w:ascii="Arial" w:hAnsi="Arial" w:cs="Arial"/>
          <w:sz w:val="20"/>
          <w:szCs w:val="20"/>
        </w:rPr>
        <w:t>T</w:t>
      </w:r>
      <w:r w:rsidR="008048CD" w:rsidRPr="00C34B63">
        <w:rPr>
          <w:rFonts w:ascii="Arial" w:hAnsi="Arial" w:cs="Arial"/>
          <w:sz w:val="20"/>
          <w:szCs w:val="20"/>
        </w:rPr>
        <w:t xml:space="preserve">echninėje specifikacijoje </w:t>
      </w:r>
      <w:r w:rsidR="0051485F" w:rsidRPr="00C34B63">
        <w:rPr>
          <w:rFonts w:ascii="Arial" w:hAnsi="Arial" w:cs="Arial"/>
          <w:sz w:val="20"/>
          <w:szCs w:val="20"/>
        </w:rPr>
        <w:t xml:space="preserve">ir </w:t>
      </w:r>
      <w:r w:rsidR="00543004" w:rsidRPr="00C34B63">
        <w:rPr>
          <w:rFonts w:ascii="Arial" w:hAnsi="Arial" w:cs="Arial"/>
          <w:sz w:val="20"/>
          <w:szCs w:val="20"/>
        </w:rPr>
        <w:t>Lietuvos Respubliko</w:t>
      </w:r>
      <w:r w:rsidR="001F4A45" w:rsidRPr="00C34B63">
        <w:rPr>
          <w:rFonts w:ascii="Arial" w:hAnsi="Arial" w:cs="Arial"/>
          <w:sz w:val="20"/>
          <w:szCs w:val="20"/>
        </w:rPr>
        <w:t>je galiojančiuose</w:t>
      </w:r>
      <w:r w:rsidR="00543004" w:rsidRPr="00C34B63">
        <w:rPr>
          <w:rFonts w:ascii="Arial" w:hAnsi="Arial" w:cs="Arial"/>
          <w:sz w:val="20"/>
          <w:szCs w:val="20"/>
        </w:rPr>
        <w:t xml:space="preserve"> </w:t>
      </w:r>
      <w:r w:rsidRPr="00C34B63">
        <w:rPr>
          <w:rFonts w:ascii="Arial" w:hAnsi="Arial" w:cs="Arial"/>
          <w:sz w:val="20"/>
          <w:szCs w:val="20"/>
        </w:rPr>
        <w:t xml:space="preserve">teisės aktuose </w:t>
      </w:r>
      <w:r w:rsidR="008048CD" w:rsidRPr="00C34B63">
        <w:rPr>
          <w:rFonts w:ascii="Arial" w:hAnsi="Arial" w:cs="Arial"/>
          <w:sz w:val="20"/>
          <w:szCs w:val="20"/>
        </w:rPr>
        <w:t xml:space="preserve">numatytų reikalavimų; </w:t>
      </w:r>
    </w:p>
    <w:p w14:paraId="54F9090B" w14:textId="61F6188A" w:rsidR="0082422E" w:rsidRPr="00C34B63" w:rsidRDefault="00D93AC0" w:rsidP="004452DD">
      <w:pPr>
        <w:pStyle w:val="ListParagraph"/>
        <w:numPr>
          <w:ilvl w:val="2"/>
          <w:numId w:val="14"/>
        </w:numPr>
        <w:tabs>
          <w:tab w:val="left" w:pos="1276"/>
        </w:tabs>
        <w:ind w:left="0" w:firstLine="567"/>
        <w:jc w:val="both"/>
        <w:rPr>
          <w:rFonts w:ascii="Arial" w:hAnsi="Arial" w:cs="Arial"/>
          <w:sz w:val="20"/>
          <w:szCs w:val="20"/>
        </w:rPr>
      </w:pPr>
      <w:r w:rsidRPr="00C34B63">
        <w:rPr>
          <w:rFonts w:ascii="Arial" w:hAnsi="Arial" w:cs="Arial"/>
          <w:sz w:val="20"/>
          <w:szCs w:val="20"/>
        </w:rPr>
        <w:t xml:space="preserve">per </w:t>
      </w:r>
      <w:r w:rsidR="006D5425" w:rsidRPr="00C34B63">
        <w:rPr>
          <w:rFonts w:ascii="Arial" w:hAnsi="Arial" w:cs="Arial"/>
          <w:sz w:val="20"/>
          <w:szCs w:val="20"/>
        </w:rPr>
        <w:t>Užsakovo nustatytą protingą</w:t>
      </w:r>
      <w:r w:rsidRPr="00C34B63">
        <w:rPr>
          <w:rFonts w:ascii="Arial" w:hAnsi="Arial" w:cs="Arial"/>
          <w:sz w:val="20"/>
          <w:szCs w:val="20"/>
        </w:rPr>
        <w:t xml:space="preserve"> terminą nepašalinus defektų, atsiradusių per Sutart</w:t>
      </w:r>
      <w:r w:rsidR="00912B46" w:rsidRPr="00C34B63">
        <w:rPr>
          <w:rFonts w:ascii="Arial" w:hAnsi="Arial" w:cs="Arial"/>
          <w:sz w:val="20"/>
          <w:szCs w:val="20"/>
        </w:rPr>
        <w:t>yje</w:t>
      </w:r>
      <w:r w:rsidRPr="00C34B63">
        <w:rPr>
          <w:rFonts w:ascii="Arial" w:hAnsi="Arial" w:cs="Arial"/>
          <w:sz w:val="20"/>
          <w:szCs w:val="20"/>
        </w:rPr>
        <w:t xml:space="preserve"> nustatytą garantinį terminą, atlyginti Užsakovo išlaidas, susijusias su defektų šalinimu, ir dėl to Užsakovo patirtus tiesioginius nuostolius; </w:t>
      </w:r>
    </w:p>
    <w:p w14:paraId="70DCC150" w14:textId="77777777" w:rsidR="00D93AC0" w:rsidRPr="00C34B63" w:rsidRDefault="00D93AC0" w:rsidP="004452DD">
      <w:pPr>
        <w:pStyle w:val="ListParagraph"/>
        <w:numPr>
          <w:ilvl w:val="2"/>
          <w:numId w:val="14"/>
        </w:numPr>
        <w:tabs>
          <w:tab w:val="left" w:pos="1276"/>
        </w:tabs>
        <w:ind w:left="0" w:firstLine="567"/>
        <w:jc w:val="both"/>
        <w:rPr>
          <w:rFonts w:ascii="Arial" w:hAnsi="Arial" w:cs="Arial"/>
          <w:sz w:val="20"/>
          <w:szCs w:val="20"/>
        </w:rPr>
      </w:pPr>
      <w:r w:rsidRPr="00C34B63">
        <w:rPr>
          <w:rFonts w:ascii="Arial" w:hAnsi="Arial" w:cs="Arial"/>
          <w:sz w:val="20"/>
          <w:szCs w:val="20"/>
        </w:rPr>
        <w:t xml:space="preserve">dalyvauti ir pateikti dokumentus </w:t>
      </w:r>
      <w:r w:rsidR="00F81F93" w:rsidRPr="00C34B63">
        <w:rPr>
          <w:rFonts w:ascii="Arial" w:hAnsi="Arial" w:cs="Arial"/>
          <w:sz w:val="20"/>
          <w:szCs w:val="20"/>
        </w:rPr>
        <w:t xml:space="preserve">Užsakovo priėmimo </w:t>
      </w:r>
      <w:r w:rsidRPr="00C34B63">
        <w:rPr>
          <w:rFonts w:ascii="Arial" w:hAnsi="Arial" w:cs="Arial"/>
          <w:sz w:val="20"/>
          <w:szCs w:val="20"/>
        </w:rPr>
        <w:t>komisijai;</w:t>
      </w:r>
    </w:p>
    <w:p w14:paraId="5FF0FD7E" w14:textId="77777777" w:rsidR="003161FA" w:rsidRPr="00C34B63" w:rsidRDefault="003161FA" w:rsidP="004452DD">
      <w:pPr>
        <w:pStyle w:val="ListParagraph"/>
        <w:numPr>
          <w:ilvl w:val="2"/>
          <w:numId w:val="14"/>
        </w:numPr>
        <w:tabs>
          <w:tab w:val="left" w:pos="1276"/>
        </w:tabs>
        <w:ind w:left="0" w:firstLine="567"/>
        <w:jc w:val="both"/>
        <w:rPr>
          <w:rFonts w:ascii="Arial" w:hAnsi="Arial" w:cs="Arial"/>
          <w:sz w:val="20"/>
          <w:szCs w:val="20"/>
        </w:rPr>
      </w:pPr>
      <w:r w:rsidRPr="00C34B63">
        <w:rPr>
          <w:rFonts w:ascii="Arial" w:hAnsi="Arial" w:cs="Arial"/>
          <w:sz w:val="20"/>
          <w:szCs w:val="20"/>
        </w:rPr>
        <w:t xml:space="preserve">visus darbus, kurie bus paslėpti kitais darbais ir/ar konstrukcijomis („paslėptus darbus“), jei tokių bus, pateikti Užsakovo bei statybos techninio prižiūrėtojo priėmimui, įspėjęs apie tai mažiausiai prieš </w:t>
      </w:r>
      <w:r w:rsidR="00851B5E" w:rsidRPr="00C34B63">
        <w:rPr>
          <w:rFonts w:ascii="Arial" w:hAnsi="Arial" w:cs="Arial"/>
          <w:sz w:val="20"/>
          <w:szCs w:val="20"/>
        </w:rPr>
        <w:t>1 (</w:t>
      </w:r>
      <w:r w:rsidRPr="00C34B63">
        <w:rPr>
          <w:rFonts w:ascii="Arial" w:hAnsi="Arial" w:cs="Arial"/>
          <w:sz w:val="20"/>
          <w:szCs w:val="20"/>
        </w:rPr>
        <w:t>vieną</w:t>
      </w:r>
      <w:r w:rsidR="00851B5E" w:rsidRPr="00C34B63">
        <w:rPr>
          <w:rFonts w:ascii="Arial" w:hAnsi="Arial" w:cs="Arial"/>
          <w:sz w:val="20"/>
          <w:szCs w:val="20"/>
        </w:rPr>
        <w:t>)</w:t>
      </w:r>
      <w:r w:rsidRPr="00C34B63">
        <w:rPr>
          <w:rFonts w:ascii="Arial" w:hAnsi="Arial" w:cs="Arial"/>
          <w:sz w:val="20"/>
          <w:szCs w:val="20"/>
        </w:rPr>
        <w:t xml:space="preserve"> </w:t>
      </w:r>
      <w:r w:rsidR="00C33C0D" w:rsidRPr="00C34B63">
        <w:rPr>
          <w:rFonts w:ascii="Arial" w:hAnsi="Arial" w:cs="Arial"/>
          <w:sz w:val="20"/>
          <w:szCs w:val="20"/>
        </w:rPr>
        <w:t>darbo dieną, bei įforminti paslėptų darbų aktą;</w:t>
      </w:r>
    </w:p>
    <w:p w14:paraId="3B39A61D" w14:textId="6C7502F3" w:rsidR="00D93AC0" w:rsidRPr="00C34B63" w:rsidRDefault="00D93AC0" w:rsidP="004452DD">
      <w:pPr>
        <w:pStyle w:val="ListParagraph"/>
        <w:numPr>
          <w:ilvl w:val="2"/>
          <w:numId w:val="14"/>
        </w:numPr>
        <w:tabs>
          <w:tab w:val="left" w:pos="1276"/>
        </w:tabs>
        <w:ind w:left="0" w:firstLine="567"/>
        <w:jc w:val="both"/>
        <w:rPr>
          <w:rFonts w:ascii="Arial" w:hAnsi="Arial" w:cs="Arial"/>
          <w:sz w:val="20"/>
          <w:szCs w:val="20"/>
        </w:rPr>
      </w:pPr>
      <w:r w:rsidRPr="00C34B63">
        <w:rPr>
          <w:rFonts w:ascii="Arial" w:hAnsi="Arial" w:cs="Arial"/>
          <w:sz w:val="20"/>
          <w:szCs w:val="20"/>
        </w:rPr>
        <w:lastRenderedPageBreak/>
        <w:t>ba</w:t>
      </w:r>
      <w:r w:rsidR="00690E31" w:rsidRPr="00C34B63">
        <w:rPr>
          <w:rFonts w:ascii="Arial" w:hAnsi="Arial" w:cs="Arial"/>
          <w:sz w:val="20"/>
          <w:szCs w:val="20"/>
        </w:rPr>
        <w:t>igu</w:t>
      </w:r>
      <w:r w:rsidRPr="00C34B63">
        <w:rPr>
          <w:rFonts w:ascii="Arial" w:hAnsi="Arial" w:cs="Arial"/>
          <w:sz w:val="20"/>
          <w:szCs w:val="20"/>
        </w:rPr>
        <w:t>s visus Darbus pagal</w:t>
      </w:r>
      <w:r w:rsidR="00195872" w:rsidRPr="00C34B63">
        <w:rPr>
          <w:rFonts w:ascii="Arial" w:hAnsi="Arial" w:cs="Arial"/>
          <w:sz w:val="20"/>
          <w:szCs w:val="20"/>
        </w:rPr>
        <w:t xml:space="preserve"> konkretų</w:t>
      </w:r>
      <w:r w:rsidR="000B4AAA" w:rsidRPr="00C34B63">
        <w:rPr>
          <w:rFonts w:ascii="Arial" w:hAnsi="Arial" w:cs="Arial"/>
          <w:sz w:val="20"/>
          <w:szCs w:val="20"/>
        </w:rPr>
        <w:t xml:space="preserve"> Užsakovo pateiktą užsakymą/bendrąjį nurodymą</w:t>
      </w:r>
      <w:r w:rsidRPr="00C34B63">
        <w:rPr>
          <w:rFonts w:ascii="Arial" w:hAnsi="Arial" w:cs="Arial"/>
          <w:sz w:val="20"/>
          <w:szCs w:val="20"/>
        </w:rPr>
        <w:t xml:space="preserve">, pildyti </w:t>
      </w:r>
      <w:r w:rsidR="00606BBC" w:rsidRPr="00C34B63">
        <w:rPr>
          <w:rFonts w:ascii="Arial" w:hAnsi="Arial" w:cs="Arial"/>
          <w:sz w:val="20"/>
          <w:szCs w:val="20"/>
        </w:rPr>
        <w:t>Statybos darbų perdavimo − priėmimo aktą</w:t>
      </w:r>
      <w:r w:rsidRPr="00C34B63">
        <w:rPr>
          <w:rFonts w:ascii="Arial" w:hAnsi="Arial" w:cs="Arial"/>
          <w:sz w:val="20"/>
          <w:szCs w:val="20"/>
        </w:rPr>
        <w:t>, įforminti normatyviniuose statybos techniniuose dokumentuose nurodytus dokumentus ir perduoti juos Užsakovui;</w:t>
      </w:r>
    </w:p>
    <w:p w14:paraId="405F6FFA" w14:textId="087B1A2F" w:rsidR="00057086" w:rsidRPr="00C34B63" w:rsidRDefault="00304DB7" w:rsidP="004452DD">
      <w:pPr>
        <w:pStyle w:val="ListParagraph"/>
        <w:numPr>
          <w:ilvl w:val="2"/>
          <w:numId w:val="14"/>
        </w:numPr>
        <w:tabs>
          <w:tab w:val="left" w:pos="1276"/>
        </w:tabs>
        <w:ind w:left="0" w:firstLine="567"/>
        <w:jc w:val="both"/>
        <w:rPr>
          <w:rFonts w:ascii="Arial" w:hAnsi="Arial" w:cs="Arial"/>
          <w:sz w:val="20"/>
          <w:szCs w:val="20"/>
        </w:rPr>
      </w:pPr>
      <w:bookmarkStart w:id="10" w:name="_Hlk69879942"/>
      <w:r w:rsidRPr="00C34B63">
        <w:rPr>
          <w:rFonts w:ascii="Arial" w:hAnsi="Arial" w:cs="Arial"/>
          <w:sz w:val="20"/>
          <w:szCs w:val="20"/>
        </w:rPr>
        <w:t>Rangovas Lietuvos Respublikos civilinio kodekso (6.697 ir 6.698 straipsniai), taip pat Lietuvos Respublikos statybos įstatymo nustatyta tvarka atsako už statinio sugriuvimą ar per garantinį terminą nustatytus defektus.</w:t>
      </w:r>
      <w:bookmarkStart w:id="11" w:name="_Hlk69880263"/>
      <w:r w:rsidR="001A0A87" w:rsidRPr="00C34B63">
        <w:rPr>
          <w:rFonts w:ascii="Arial" w:hAnsi="Arial" w:cs="Arial"/>
          <w:sz w:val="20"/>
          <w:szCs w:val="20"/>
        </w:rPr>
        <w:t xml:space="preserve"> </w:t>
      </w:r>
      <w:r w:rsidR="0080287E" w:rsidRPr="00C34B63">
        <w:rPr>
          <w:rFonts w:ascii="Arial" w:hAnsi="Arial" w:cs="Arial"/>
          <w:sz w:val="20"/>
          <w:szCs w:val="20"/>
        </w:rPr>
        <w:t xml:space="preserve">Rangovas atliktiems Darbams suteikia garantinį terminą, skaičiuojamą nuo Statybos darbų perdavimo – priėmimo akto pasirašymo dienos: </w:t>
      </w:r>
      <w:bookmarkEnd w:id="10"/>
      <w:r w:rsidR="0080287E" w:rsidRPr="00C34B63">
        <w:rPr>
          <w:rFonts w:ascii="Arial" w:hAnsi="Arial" w:cs="Arial"/>
          <w:sz w:val="20"/>
          <w:szCs w:val="20"/>
        </w:rPr>
        <w:t xml:space="preserve">5 (penkių) metų – visiems Rangovo atliktiems Darbams, 10 (dešimt) metų – esant paslėptų statinio elementų </w:t>
      </w:r>
      <w:bookmarkStart w:id="12" w:name="_Hlk69880133"/>
      <w:r w:rsidR="0080287E" w:rsidRPr="00C34B63">
        <w:rPr>
          <w:rFonts w:ascii="Arial" w:hAnsi="Arial" w:cs="Arial"/>
          <w:sz w:val="20"/>
          <w:szCs w:val="20"/>
        </w:rPr>
        <w:t xml:space="preserve">(konstrukcijų, vamzdynų ir kt.) </w:t>
      </w:r>
      <w:bookmarkEnd w:id="12"/>
      <w:r w:rsidR="0080287E" w:rsidRPr="00C34B63">
        <w:rPr>
          <w:rFonts w:ascii="Arial" w:hAnsi="Arial" w:cs="Arial"/>
          <w:sz w:val="20"/>
          <w:szCs w:val="20"/>
        </w:rPr>
        <w:t xml:space="preserve">trūkumams, 20 (dvidešimt) metų – esant tyčia paslėptiems </w:t>
      </w:r>
      <w:bookmarkStart w:id="13" w:name="_Hlk69880295"/>
      <w:r w:rsidR="0080287E" w:rsidRPr="00C34B63">
        <w:rPr>
          <w:rFonts w:ascii="Arial" w:hAnsi="Arial" w:cs="Arial"/>
          <w:sz w:val="20"/>
          <w:szCs w:val="20"/>
        </w:rPr>
        <w:t>trūkumams</w:t>
      </w:r>
      <w:bookmarkEnd w:id="11"/>
      <w:bookmarkEnd w:id="13"/>
      <w:r w:rsidR="00912A05" w:rsidRPr="00C34B63">
        <w:rPr>
          <w:rFonts w:ascii="Arial" w:hAnsi="Arial" w:cs="Arial"/>
          <w:sz w:val="20"/>
          <w:szCs w:val="20"/>
        </w:rPr>
        <w:t>;</w:t>
      </w:r>
      <w:r w:rsidR="004C7F06" w:rsidRPr="00C34B63">
        <w:rPr>
          <w:rFonts w:ascii="Arial" w:hAnsi="Arial" w:cs="Arial"/>
          <w:sz w:val="20"/>
          <w:szCs w:val="20"/>
        </w:rPr>
        <w:t xml:space="preserve"> </w:t>
      </w:r>
    </w:p>
    <w:p w14:paraId="4A4FB141" w14:textId="4630159A" w:rsidR="000E4FF6" w:rsidRPr="00C34B63" w:rsidRDefault="000E4FF6" w:rsidP="004452DD">
      <w:pPr>
        <w:pStyle w:val="ListParagraph"/>
        <w:numPr>
          <w:ilvl w:val="2"/>
          <w:numId w:val="14"/>
        </w:numPr>
        <w:shd w:val="clear" w:color="auto" w:fill="FFFFFF" w:themeFill="background1"/>
        <w:tabs>
          <w:tab w:val="left" w:pos="1276"/>
        </w:tabs>
        <w:ind w:left="0" w:firstLine="567"/>
        <w:jc w:val="both"/>
        <w:rPr>
          <w:rFonts w:ascii="Arial" w:hAnsi="Arial" w:cs="Arial"/>
          <w:sz w:val="20"/>
          <w:szCs w:val="20"/>
        </w:rPr>
      </w:pPr>
      <w:r w:rsidRPr="00C34B63">
        <w:rPr>
          <w:rFonts w:ascii="Arial" w:hAnsi="Arial" w:cs="Arial"/>
          <w:sz w:val="20"/>
          <w:szCs w:val="20"/>
        </w:rPr>
        <w:t xml:space="preserve">garantinio termino </w:t>
      </w:r>
      <w:r w:rsidR="0033538B" w:rsidRPr="00C34B63">
        <w:rPr>
          <w:rFonts w:ascii="Arial" w:hAnsi="Arial" w:cs="Arial"/>
          <w:sz w:val="20"/>
          <w:szCs w:val="20"/>
        </w:rPr>
        <w:t xml:space="preserve">laikotarpiu </w:t>
      </w:r>
      <w:r w:rsidRPr="00C34B63">
        <w:rPr>
          <w:rFonts w:ascii="Arial" w:hAnsi="Arial" w:cs="Arial"/>
          <w:sz w:val="20"/>
          <w:szCs w:val="20"/>
        </w:rPr>
        <w:t>gavęs pranešimą apie Darbų defektus Rangovas privalo ne vėliau kaip per</w:t>
      </w:r>
      <w:r w:rsidR="00603C14" w:rsidRPr="00C34B63">
        <w:rPr>
          <w:rFonts w:ascii="Arial" w:hAnsi="Arial" w:cs="Arial"/>
          <w:sz w:val="20"/>
          <w:szCs w:val="20"/>
        </w:rPr>
        <w:t xml:space="preserve"> </w:t>
      </w:r>
      <w:r w:rsidR="00906D76" w:rsidRPr="00C34B63">
        <w:rPr>
          <w:rFonts w:ascii="Arial" w:hAnsi="Arial" w:cs="Arial"/>
          <w:sz w:val="20"/>
          <w:szCs w:val="20"/>
        </w:rPr>
        <w:t>12</w:t>
      </w:r>
      <w:r w:rsidR="0048254A" w:rsidRPr="00C34B63">
        <w:rPr>
          <w:rFonts w:ascii="Arial" w:hAnsi="Arial" w:cs="Arial"/>
          <w:sz w:val="20"/>
          <w:szCs w:val="20"/>
        </w:rPr>
        <w:t xml:space="preserve"> (</w:t>
      </w:r>
      <w:r w:rsidR="00906D76" w:rsidRPr="00C34B63">
        <w:rPr>
          <w:rFonts w:ascii="Arial" w:hAnsi="Arial" w:cs="Arial"/>
          <w:sz w:val="20"/>
          <w:szCs w:val="20"/>
        </w:rPr>
        <w:t>dvylika</w:t>
      </w:r>
      <w:r w:rsidR="0048254A" w:rsidRPr="00C34B63">
        <w:rPr>
          <w:rFonts w:ascii="Arial" w:hAnsi="Arial" w:cs="Arial"/>
          <w:sz w:val="20"/>
          <w:szCs w:val="20"/>
        </w:rPr>
        <w:t>) valand</w:t>
      </w:r>
      <w:r w:rsidR="00906D76" w:rsidRPr="00C34B63">
        <w:rPr>
          <w:rFonts w:ascii="Arial" w:hAnsi="Arial" w:cs="Arial"/>
          <w:sz w:val="20"/>
          <w:szCs w:val="20"/>
        </w:rPr>
        <w:t>ų</w:t>
      </w:r>
      <w:r w:rsidR="0048254A" w:rsidRPr="00C34B63">
        <w:rPr>
          <w:rFonts w:ascii="Arial" w:hAnsi="Arial" w:cs="Arial"/>
          <w:sz w:val="20"/>
          <w:szCs w:val="20"/>
        </w:rPr>
        <w:t xml:space="preserve"> </w:t>
      </w:r>
      <w:r w:rsidRPr="00C34B63">
        <w:rPr>
          <w:rFonts w:ascii="Arial" w:hAnsi="Arial" w:cs="Arial"/>
          <w:sz w:val="20"/>
          <w:szCs w:val="20"/>
        </w:rPr>
        <w:t xml:space="preserve">nuo pranešimo apie defektus gavimo momento </w:t>
      </w:r>
      <w:r w:rsidR="001670AA" w:rsidRPr="00C34B63">
        <w:rPr>
          <w:rFonts w:ascii="Arial" w:hAnsi="Arial" w:cs="Arial"/>
          <w:sz w:val="20"/>
          <w:szCs w:val="20"/>
        </w:rPr>
        <w:t xml:space="preserve">(jei Šalys nesusitarė kitaip) </w:t>
      </w:r>
      <w:r w:rsidRPr="00C34B63">
        <w:rPr>
          <w:rFonts w:ascii="Arial" w:hAnsi="Arial" w:cs="Arial"/>
          <w:sz w:val="20"/>
          <w:szCs w:val="20"/>
        </w:rPr>
        <w:t xml:space="preserve">atvykti į objektą ir įvertinti defektus bei nustatyti jų šalinimo terminą. Tokiu atveju Rangovas įsipareigoja defektus pašalinti ne vėliau kaip per </w:t>
      </w:r>
      <w:r w:rsidR="0048254A" w:rsidRPr="00C34B63">
        <w:rPr>
          <w:rFonts w:ascii="Arial" w:hAnsi="Arial" w:cs="Arial"/>
          <w:sz w:val="20"/>
          <w:szCs w:val="20"/>
        </w:rPr>
        <w:t>7 (septynias) kalendorines dienas</w:t>
      </w:r>
      <w:r w:rsidRPr="00C34B63">
        <w:rPr>
          <w:rFonts w:ascii="Arial" w:hAnsi="Arial" w:cs="Arial"/>
          <w:sz w:val="20"/>
          <w:szCs w:val="20"/>
        </w:rPr>
        <w:t xml:space="preserve"> nuo pranešimo apie defektą gavimo momento, jeigu susiklosčiusios aplinkybės nereikalauja pašalinti defekto per trumpesnį laikotarpį. Jei Rangovas įvertinęs defektą nustato, kad defekto </w:t>
      </w:r>
      <w:r w:rsidR="00EF6253" w:rsidRPr="00C34B63">
        <w:rPr>
          <w:rFonts w:ascii="Arial" w:hAnsi="Arial" w:cs="Arial"/>
          <w:sz w:val="20"/>
          <w:szCs w:val="20"/>
        </w:rPr>
        <w:t xml:space="preserve">objektyviai </w:t>
      </w:r>
      <w:r w:rsidRPr="00C34B63">
        <w:rPr>
          <w:rFonts w:ascii="Arial" w:hAnsi="Arial" w:cs="Arial"/>
          <w:sz w:val="20"/>
          <w:szCs w:val="20"/>
        </w:rPr>
        <w:t>negalės pašalinti per</w:t>
      </w:r>
      <w:r w:rsidR="0048254A" w:rsidRPr="00C34B63">
        <w:rPr>
          <w:rFonts w:ascii="Arial" w:hAnsi="Arial" w:cs="Arial"/>
          <w:sz w:val="20"/>
          <w:szCs w:val="20"/>
        </w:rPr>
        <w:t xml:space="preserve"> 7 (septynias) kalendorines dienas </w:t>
      </w:r>
      <w:r w:rsidRPr="00C34B63">
        <w:rPr>
          <w:rFonts w:ascii="Arial" w:hAnsi="Arial" w:cs="Arial"/>
          <w:sz w:val="20"/>
          <w:szCs w:val="20"/>
        </w:rPr>
        <w:t xml:space="preserve">nuo pranešimo apie defektą gavimo momento, jis privalo nedelsiant </w:t>
      </w:r>
      <w:r w:rsidR="00F635B4" w:rsidRPr="00C34B63">
        <w:rPr>
          <w:rFonts w:ascii="Arial" w:hAnsi="Arial" w:cs="Arial"/>
          <w:sz w:val="20"/>
          <w:szCs w:val="20"/>
        </w:rPr>
        <w:t xml:space="preserve">apie tai pranešti Užsakovui, nurodant argumentus, bei </w:t>
      </w:r>
      <w:r w:rsidRPr="00C34B63">
        <w:rPr>
          <w:rFonts w:ascii="Arial" w:hAnsi="Arial" w:cs="Arial"/>
          <w:sz w:val="20"/>
          <w:szCs w:val="20"/>
        </w:rPr>
        <w:t>su Užsakovu raštu suderinti kitą defekto pašalinimo terminą</w:t>
      </w:r>
      <w:r w:rsidR="000D2F92" w:rsidRPr="00C34B63">
        <w:rPr>
          <w:rFonts w:ascii="Arial" w:hAnsi="Arial" w:cs="Arial"/>
          <w:sz w:val="20"/>
          <w:szCs w:val="20"/>
        </w:rPr>
        <w:t>;</w:t>
      </w:r>
      <w:r w:rsidRPr="00C34B63">
        <w:rPr>
          <w:rFonts w:ascii="Arial" w:hAnsi="Arial" w:cs="Arial"/>
          <w:sz w:val="20"/>
          <w:szCs w:val="20"/>
        </w:rPr>
        <w:t xml:space="preserve"> </w:t>
      </w:r>
    </w:p>
    <w:p w14:paraId="6E4FE07B" w14:textId="77777777" w:rsidR="00B41DBB" w:rsidRPr="00C34B63" w:rsidRDefault="00B41DBB" w:rsidP="004452DD">
      <w:pPr>
        <w:pStyle w:val="ListParagraph"/>
        <w:numPr>
          <w:ilvl w:val="2"/>
          <w:numId w:val="14"/>
        </w:numPr>
        <w:tabs>
          <w:tab w:val="left" w:pos="1276"/>
        </w:tabs>
        <w:ind w:left="0" w:firstLine="567"/>
        <w:jc w:val="both"/>
        <w:rPr>
          <w:rFonts w:ascii="Arial" w:hAnsi="Arial" w:cs="Arial"/>
          <w:sz w:val="20"/>
          <w:szCs w:val="20"/>
        </w:rPr>
      </w:pPr>
      <w:r w:rsidRPr="00C34B63">
        <w:rPr>
          <w:rFonts w:ascii="Arial" w:hAnsi="Arial" w:cs="Arial"/>
          <w:sz w:val="20"/>
          <w:szCs w:val="20"/>
        </w:rPr>
        <w:t>nedels</w:t>
      </w:r>
      <w:r w:rsidR="00690E31" w:rsidRPr="00C34B63">
        <w:rPr>
          <w:rFonts w:ascii="Arial" w:hAnsi="Arial" w:cs="Arial"/>
          <w:sz w:val="20"/>
          <w:szCs w:val="20"/>
        </w:rPr>
        <w:t>iant</w:t>
      </w:r>
      <w:r w:rsidRPr="00C34B63">
        <w:rPr>
          <w:rFonts w:ascii="Arial" w:hAnsi="Arial" w:cs="Arial"/>
          <w:sz w:val="20"/>
          <w:szCs w:val="20"/>
        </w:rPr>
        <w:t xml:space="preserve"> raštu informuoti Užsakovą apie bet kurias aplinkybes, kurios trukdo ar gali </w:t>
      </w:r>
      <w:bookmarkStart w:id="14" w:name="842z"/>
      <w:r w:rsidRPr="00C34B63">
        <w:rPr>
          <w:rFonts w:ascii="Arial" w:hAnsi="Arial" w:cs="Arial"/>
          <w:sz w:val="20"/>
          <w:szCs w:val="20"/>
        </w:rPr>
        <w:t xml:space="preserve">sutrukdyti Rangovui </w:t>
      </w:r>
      <w:bookmarkEnd w:id="14"/>
      <w:r w:rsidRPr="00C34B63">
        <w:rPr>
          <w:rFonts w:ascii="Arial" w:hAnsi="Arial" w:cs="Arial"/>
          <w:sz w:val="20"/>
          <w:szCs w:val="20"/>
        </w:rPr>
        <w:t>užbaigti Darbų atlikimą nustatytais terminais;</w:t>
      </w:r>
    </w:p>
    <w:p w14:paraId="0963AEAC" w14:textId="77777777" w:rsidR="00B41DBB" w:rsidRPr="00C34B63" w:rsidRDefault="00B41DBB" w:rsidP="004452DD">
      <w:pPr>
        <w:pStyle w:val="ListParagraph"/>
        <w:numPr>
          <w:ilvl w:val="2"/>
          <w:numId w:val="14"/>
        </w:numPr>
        <w:tabs>
          <w:tab w:val="left" w:pos="1276"/>
        </w:tabs>
        <w:ind w:left="0" w:firstLine="567"/>
        <w:jc w:val="both"/>
        <w:rPr>
          <w:rFonts w:ascii="Arial" w:hAnsi="Arial" w:cs="Arial"/>
          <w:sz w:val="20"/>
          <w:szCs w:val="20"/>
        </w:rPr>
      </w:pPr>
      <w:r w:rsidRPr="00C34B63">
        <w:rPr>
          <w:rFonts w:ascii="Arial" w:hAnsi="Arial" w:cs="Arial"/>
          <w:sz w:val="20"/>
          <w:szCs w:val="20"/>
        </w:rPr>
        <w:t xml:space="preserve">užtikrinti iš Užsakovo Sutarties vykdymo metu gautos ir </w:t>
      </w:r>
      <w:bookmarkStart w:id="15" w:name="848z"/>
      <w:r w:rsidRPr="00C34B63">
        <w:rPr>
          <w:rFonts w:ascii="Arial" w:hAnsi="Arial" w:cs="Arial"/>
          <w:sz w:val="20"/>
          <w:szCs w:val="20"/>
        </w:rPr>
        <w:t>su Sutarties</w:t>
      </w:r>
      <w:bookmarkEnd w:id="15"/>
      <w:r w:rsidRPr="00C34B63">
        <w:rPr>
          <w:rFonts w:ascii="Arial" w:hAnsi="Arial" w:cs="Arial"/>
          <w:sz w:val="20"/>
          <w:szCs w:val="20"/>
        </w:rPr>
        <w:t xml:space="preserve"> vykdymu </w:t>
      </w:r>
      <w:bookmarkStart w:id="16" w:name="850z"/>
      <w:r w:rsidRPr="00C34B63">
        <w:rPr>
          <w:rFonts w:ascii="Arial" w:hAnsi="Arial" w:cs="Arial"/>
          <w:sz w:val="20"/>
          <w:szCs w:val="20"/>
        </w:rPr>
        <w:t xml:space="preserve">susijusios </w:t>
      </w:r>
      <w:bookmarkEnd w:id="16"/>
      <w:r w:rsidRPr="00C34B63">
        <w:rPr>
          <w:rFonts w:ascii="Arial" w:hAnsi="Arial" w:cs="Arial"/>
          <w:sz w:val="20"/>
          <w:szCs w:val="20"/>
        </w:rPr>
        <w:t>informacijos konfidencialumą bei apsaugą;</w:t>
      </w:r>
    </w:p>
    <w:p w14:paraId="5030A3D2" w14:textId="70BD2A29" w:rsidR="00B41DBB" w:rsidRPr="00C34B63" w:rsidRDefault="00B41DBB" w:rsidP="004452DD">
      <w:pPr>
        <w:pStyle w:val="ListParagraph"/>
        <w:numPr>
          <w:ilvl w:val="2"/>
          <w:numId w:val="14"/>
        </w:numPr>
        <w:tabs>
          <w:tab w:val="left" w:pos="1276"/>
        </w:tabs>
        <w:ind w:left="0" w:firstLine="567"/>
        <w:jc w:val="both"/>
        <w:rPr>
          <w:rFonts w:ascii="Arial" w:hAnsi="Arial" w:cs="Arial"/>
          <w:sz w:val="20"/>
          <w:szCs w:val="20"/>
        </w:rPr>
      </w:pPr>
      <w:r w:rsidRPr="00C34B63">
        <w:rPr>
          <w:rFonts w:ascii="Arial" w:hAnsi="Arial" w:cs="Arial"/>
          <w:sz w:val="20"/>
          <w:szCs w:val="20"/>
        </w:rPr>
        <w:t xml:space="preserve">per 5 (penkias) darbo dienas nuo Užsakovo raštu pateikto prašymo gavimo dienos, pateikti išsamią Darbų </w:t>
      </w:r>
      <w:r w:rsidR="00A3163B" w:rsidRPr="00C34B63">
        <w:rPr>
          <w:rFonts w:ascii="Arial" w:hAnsi="Arial" w:cs="Arial"/>
          <w:sz w:val="20"/>
          <w:szCs w:val="20"/>
        </w:rPr>
        <w:t xml:space="preserve">vykdymo </w:t>
      </w:r>
      <w:r w:rsidRPr="00C34B63">
        <w:rPr>
          <w:rFonts w:ascii="Arial" w:hAnsi="Arial" w:cs="Arial"/>
          <w:sz w:val="20"/>
          <w:szCs w:val="20"/>
        </w:rPr>
        <w:t xml:space="preserve">ataskaitą, nurodant, kokie Darbai buvo </w:t>
      </w:r>
      <w:bookmarkStart w:id="17" w:name="851z"/>
      <w:r w:rsidRPr="00C34B63">
        <w:rPr>
          <w:rFonts w:ascii="Arial" w:hAnsi="Arial" w:cs="Arial"/>
          <w:sz w:val="20"/>
          <w:szCs w:val="20"/>
        </w:rPr>
        <w:t>atlikt</w:t>
      </w:r>
      <w:bookmarkEnd w:id="17"/>
      <w:r w:rsidRPr="00C34B63">
        <w:rPr>
          <w:rFonts w:ascii="Arial" w:hAnsi="Arial" w:cs="Arial"/>
          <w:sz w:val="20"/>
          <w:szCs w:val="20"/>
        </w:rPr>
        <w:t xml:space="preserve">i, bei pateikiant papildomą </w:t>
      </w:r>
      <w:bookmarkStart w:id="18" w:name="854z"/>
      <w:r w:rsidRPr="00C34B63">
        <w:rPr>
          <w:rFonts w:ascii="Arial" w:hAnsi="Arial" w:cs="Arial"/>
          <w:sz w:val="20"/>
          <w:szCs w:val="20"/>
        </w:rPr>
        <w:t>su</w:t>
      </w:r>
      <w:bookmarkEnd w:id="18"/>
      <w:r w:rsidRPr="00C34B63">
        <w:rPr>
          <w:rFonts w:ascii="Arial" w:hAnsi="Arial" w:cs="Arial"/>
          <w:sz w:val="20"/>
          <w:szCs w:val="20"/>
        </w:rPr>
        <w:t xml:space="preserve"> Darbų atlikimu </w:t>
      </w:r>
      <w:bookmarkStart w:id="19" w:name="855z"/>
      <w:r w:rsidRPr="00C34B63">
        <w:rPr>
          <w:rFonts w:ascii="Arial" w:hAnsi="Arial" w:cs="Arial"/>
          <w:sz w:val="20"/>
          <w:szCs w:val="20"/>
        </w:rPr>
        <w:t>susijusią</w:t>
      </w:r>
      <w:bookmarkEnd w:id="19"/>
      <w:r w:rsidR="00BE5D4F" w:rsidRPr="00C34B63">
        <w:rPr>
          <w:rFonts w:ascii="Arial" w:hAnsi="Arial" w:cs="Arial"/>
          <w:sz w:val="20"/>
          <w:szCs w:val="20"/>
        </w:rPr>
        <w:t>,</w:t>
      </w:r>
      <w:r w:rsidRPr="00C34B63">
        <w:rPr>
          <w:rFonts w:ascii="Arial" w:hAnsi="Arial" w:cs="Arial"/>
          <w:sz w:val="20"/>
          <w:szCs w:val="20"/>
        </w:rPr>
        <w:t xml:space="preserve"> </w:t>
      </w:r>
      <w:r w:rsidR="00BE5D4F" w:rsidRPr="00C34B63">
        <w:rPr>
          <w:rFonts w:ascii="Arial" w:hAnsi="Arial" w:cs="Arial"/>
          <w:sz w:val="20"/>
          <w:szCs w:val="20"/>
        </w:rPr>
        <w:t xml:space="preserve">Užsakovo prašomą, </w:t>
      </w:r>
      <w:r w:rsidRPr="00C34B63">
        <w:rPr>
          <w:rFonts w:ascii="Arial" w:hAnsi="Arial" w:cs="Arial"/>
          <w:sz w:val="20"/>
          <w:szCs w:val="20"/>
        </w:rPr>
        <w:t>informaciją;</w:t>
      </w:r>
    </w:p>
    <w:p w14:paraId="750996FD" w14:textId="77777777" w:rsidR="00B41DBB" w:rsidRPr="00C34B63" w:rsidRDefault="00B41DBB" w:rsidP="004452DD">
      <w:pPr>
        <w:pStyle w:val="ListParagraph"/>
        <w:numPr>
          <w:ilvl w:val="2"/>
          <w:numId w:val="14"/>
        </w:numPr>
        <w:tabs>
          <w:tab w:val="left" w:pos="1276"/>
        </w:tabs>
        <w:ind w:left="0" w:firstLine="567"/>
        <w:jc w:val="both"/>
        <w:rPr>
          <w:rFonts w:ascii="Arial" w:hAnsi="Arial" w:cs="Arial"/>
          <w:sz w:val="20"/>
          <w:szCs w:val="20"/>
        </w:rPr>
      </w:pPr>
      <w:r w:rsidRPr="00C34B63">
        <w:rPr>
          <w:rFonts w:ascii="Arial" w:hAnsi="Arial" w:cs="Arial"/>
          <w:sz w:val="20"/>
          <w:szCs w:val="20"/>
        </w:rPr>
        <w:t xml:space="preserve">Užsakovui raštu paprašius, grąžinti visus iš Užsakovo gautus </w:t>
      </w:r>
      <w:bookmarkStart w:id="20" w:name="858z"/>
      <w:r w:rsidRPr="00C34B63">
        <w:rPr>
          <w:rFonts w:ascii="Arial" w:hAnsi="Arial" w:cs="Arial"/>
          <w:sz w:val="20"/>
          <w:szCs w:val="20"/>
        </w:rPr>
        <w:t>Sutarčiai</w:t>
      </w:r>
      <w:bookmarkEnd w:id="20"/>
      <w:r w:rsidRPr="00C34B63">
        <w:rPr>
          <w:rFonts w:ascii="Arial" w:hAnsi="Arial" w:cs="Arial"/>
          <w:sz w:val="20"/>
          <w:szCs w:val="20"/>
        </w:rPr>
        <w:t xml:space="preserve"> vykdyti reikalingus dokumentus;</w:t>
      </w:r>
    </w:p>
    <w:p w14:paraId="0BF250BD" w14:textId="3B8814B8" w:rsidR="00906959" w:rsidRPr="00C34B63" w:rsidRDefault="00906959" w:rsidP="004452DD">
      <w:pPr>
        <w:pStyle w:val="ListParagraph"/>
        <w:numPr>
          <w:ilvl w:val="2"/>
          <w:numId w:val="14"/>
        </w:numPr>
        <w:tabs>
          <w:tab w:val="left" w:pos="1276"/>
        </w:tabs>
        <w:ind w:left="0" w:firstLine="567"/>
        <w:jc w:val="both"/>
        <w:rPr>
          <w:rFonts w:ascii="Arial" w:hAnsi="Arial" w:cs="Arial"/>
          <w:sz w:val="20"/>
          <w:szCs w:val="20"/>
        </w:rPr>
      </w:pPr>
      <w:r w:rsidRPr="00C34B63">
        <w:rPr>
          <w:rFonts w:ascii="Arial" w:hAnsi="Arial" w:cs="Arial"/>
          <w:sz w:val="20"/>
          <w:szCs w:val="20"/>
        </w:rPr>
        <w:t xml:space="preserve">Gavus Užsakovo prašymą, ne vėliau kaip per 3 (tris) kalendorines dienas pateikti </w:t>
      </w:r>
      <w:r w:rsidR="00912B46" w:rsidRPr="00C34B63">
        <w:rPr>
          <w:rFonts w:ascii="Arial" w:hAnsi="Arial" w:cs="Arial"/>
          <w:sz w:val="20"/>
          <w:szCs w:val="20"/>
        </w:rPr>
        <w:t>prašomą</w:t>
      </w:r>
      <w:r w:rsidRPr="00C34B63">
        <w:rPr>
          <w:rFonts w:ascii="Arial" w:hAnsi="Arial" w:cs="Arial"/>
          <w:sz w:val="20"/>
          <w:szCs w:val="20"/>
        </w:rPr>
        <w:t xml:space="preserve"> dokumentaciją Užsakovui. Rangovas privalo tinkamai įforminti ir laiku perduoti kitus su Darbais susijusius dokumentus, reikalingus Darbų rezultatams tinkamai įforminti</w:t>
      </w:r>
      <w:r w:rsidR="00912B46" w:rsidRPr="00C34B63">
        <w:rPr>
          <w:rFonts w:ascii="Arial" w:hAnsi="Arial" w:cs="Arial"/>
          <w:sz w:val="20"/>
          <w:szCs w:val="20"/>
        </w:rPr>
        <w:t>;</w:t>
      </w:r>
      <w:r w:rsidRPr="00C34B63">
        <w:rPr>
          <w:rFonts w:ascii="Arial" w:hAnsi="Arial" w:cs="Arial"/>
          <w:sz w:val="20"/>
          <w:szCs w:val="20"/>
        </w:rPr>
        <w:t xml:space="preserve"> </w:t>
      </w:r>
    </w:p>
    <w:p w14:paraId="6A101AA1" w14:textId="77777777" w:rsidR="00F7099D" w:rsidRPr="00C34B63" w:rsidRDefault="00F7099D" w:rsidP="004452DD">
      <w:pPr>
        <w:pStyle w:val="ListParagraph"/>
        <w:numPr>
          <w:ilvl w:val="2"/>
          <w:numId w:val="14"/>
        </w:numPr>
        <w:tabs>
          <w:tab w:val="left" w:pos="1276"/>
        </w:tabs>
        <w:ind w:left="0" w:firstLine="567"/>
        <w:jc w:val="both"/>
        <w:rPr>
          <w:rFonts w:ascii="Arial" w:hAnsi="Arial" w:cs="Arial"/>
          <w:sz w:val="20"/>
          <w:szCs w:val="20"/>
        </w:rPr>
      </w:pPr>
      <w:r w:rsidRPr="00C34B63">
        <w:rPr>
          <w:rFonts w:ascii="Arial" w:hAnsi="Arial" w:cs="Arial"/>
          <w:sz w:val="20"/>
          <w:szCs w:val="20"/>
        </w:rPr>
        <w:t>dalyvauti visuose Užsakovo organizuojamuose pasitarimuose, o į juos neatvykus, privalo susipažinti su pasitarimo protokolu ir jį vykdyti;</w:t>
      </w:r>
    </w:p>
    <w:p w14:paraId="086B96CC" w14:textId="77777777" w:rsidR="00595D19" w:rsidRPr="00C34B63" w:rsidRDefault="00595D19" w:rsidP="004452DD">
      <w:pPr>
        <w:pStyle w:val="ListParagraph"/>
        <w:numPr>
          <w:ilvl w:val="2"/>
          <w:numId w:val="14"/>
        </w:numPr>
        <w:tabs>
          <w:tab w:val="left" w:pos="1276"/>
        </w:tabs>
        <w:ind w:left="0" w:firstLine="567"/>
        <w:jc w:val="both"/>
        <w:rPr>
          <w:rFonts w:ascii="Arial" w:hAnsi="Arial" w:cs="Arial"/>
          <w:sz w:val="20"/>
          <w:szCs w:val="20"/>
        </w:rPr>
      </w:pPr>
      <w:r w:rsidRPr="00C34B63">
        <w:rPr>
          <w:rFonts w:ascii="Arial" w:hAnsi="Arial" w:cs="Arial"/>
          <w:sz w:val="20"/>
          <w:szCs w:val="20"/>
        </w:rPr>
        <w:t>atlyginti dėl Rangovo ar jo pasitelktų trečiųjų asmenų kaltės Užsakovo patirtus nuostolius;</w:t>
      </w:r>
    </w:p>
    <w:p w14:paraId="5BF0F069" w14:textId="1AB1196E" w:rsidR="00D0796F" w:rsidRPr="00C34B63" w:rsidRDefault="00D0796F" w:rsidP="004452DD">
      <w:pPr>
        <w:pStyle w:val="ListParagraph"/>
        <w:numPr>
          <w:ilvl w:val="2"/>
          <w:numId w:val="14"/>
        </w:numPr>
        <w:tabs>
          <w:tab w:val="left" w:pos="1276"/>
        </w:tabs>
        <w:ind w:left="0" w:firstLine="567"/>
        <w:jc w:val="both"/>
        <w:rPr>
          <w:rFonts w:ascii="Arial" w:hAnsi="Arial" w:cs="Arial"/>
          <w:sz w:val="20"/>
          <w:szCs w:val="20"/>
        </w:rPr>
      </w:pPr>
      <w:r w:rsidRPr="00C34B63">
        <w:rPr>
          <w:rFonts w:ascii="Arial" w:hAnsi="Arial" w:cs="Arial"/>
          <w:sz w:val="20"/>
          <w:szCs w:val="20"/>
        </w:rPr>
        <w:t>savo sąskaita įsigyti ir apmokėti visus leidimus, susijusius su laikinu elektros energijos tiekimu</w:t>
      </w:r>
      <w:r w:rsidR="009B505D" w:rsidRPr="00C34B63">
        <w:rPr>
          <w:rFonts w:ascii="Arial" w:hAnsi="Arial" w:cs="Arial"/>
          <w:sz w:val="20"/>
          <w:szCs w:val="20"/>
        </w:rPr>
        <w:t>,</w:t>
      </w:r>
      <w:r w:rsidRPr="00C34B63">
        <w:rPr>
          <w:rFonts w:ascii="Arial" w:hAnsi="Arial" w:cs="Arial"/>
          <w:sz w:val="20"/>
          <w:szCs w:val="20"/>
        </w:rPr>
        <w:t xml:space="preserve"> reikalingu Darbų vykdymui; įrengti prisijungimus prie elektros, vandens ir kitų resursų. Laikinų elektros įrenginių medžiagos, įranga ir instaliavimas turi atitikti elektros energiją tiekiančios įmonės išduotas technines sąlygas; savo lėšomis gauti visus Darbams atlikti reikalingus leidimus iš institucijų. Tokie leidimai apima leidimus eismo nukreipimams, kelių uždarymo leidimai, gyvenimo ir darbo leidimai, leidimai radijo ryšio priemonėms, leidimai žemės darbams ar inžinerinių tinklų perkėlimui, aplinkosaugos leidimai ir kt.;</w:t>
      </w:r>
      <w:r w:rsidR="599AF1FA" w:rsidRPr="00C34B63">
        <w:rPr>
          <w:rFonts w:ascii="Arial" w:hAnsi="Arial" w:cs="Arial"/>
          <w:sz w:val="20"/>
          <w:szCs w:val="20"/>
        </w:rPr>
        <w:t xml:space="preserve"> taip pat savo sąskaita gauti žemės sklypų savininkų bei kitus sutikimus, derinimus, leidimus Darbams vykdyti</w:t>
      </w:r>
      <w:r w:rsidR="009E7512" w:rsidRPr="00C34B63">
        <w:rPr>
          <w:rFonts w:ascii="Arial" w:hAnsi="Arial" w:cs="Arial"/>
          <w:sz w:val="20"/>
          <w:szCs w:val="20"/>
        </w:rPr>
        <w:t>;</w:t>
      </w:r>
    </w:p>
    <w:p w14:paraId="4543D5CB" w14:textId="08461AA7" w:rsidR="00D0796F" w:rsidRPr="00C34B63" w:rsidRDefault="00D0796F" w:rsidP="004452DD">
      <w:pPr>
        <w:pStyle w:val="ListParagraph"/>
        <w:numPr>
          <w:ilvl w:val="2"/>
          <w:numId w:val="14"/>
        </w:numPr>
        <w:tabs>
          <w:tab w:val="left" w:pos="1276"/>
        </w:tabs>
        <w:ind w:left="0" w:firstLine="567"/>
        <w:jc w:val="both"/>
        <w:rPr>
          <w:rFonts w:ascii="Arial" w:hAnsi="Arial" w:cs="Arial"/>
          <w:sz w:val="20"/>
          <w:szCs w:val="20"/>
        </w:rPr>
      </w:pPr>
      <w:r w:rsidRPr="00C34B63">
        <w:rPr>
          <w:rFonts w:ascii="Arial" w:hAnsi="Arial" w:cs="Arial"/>
          <w:sz w:val="20"/>
          <w:szCs w:val="20"/>
        </w:rPr>
        <w:t>prieš atlikdamas kasimo ar kuriuos nors kitus darbus, galinčius pažeisti esamus inžinerinius tinklus, susipažinti su visų esamų tinklų (tokių kaip elektros, telefono, šilumos, vandentiekio, nuotekų, dujotiekio ir kt.) išsidėstymu. Rangovas atsako už bet kokią žalą, padarytą esamiems keliams, kelių dangoms, kitoms dangoms, tranšėjoms, vamzdžiams, kabeliams ir kt.</w:t>
      </w:r>
      <w:r w:rsidR="657C4D81" w:rsidRPr="00C34B63">
        <w:rPr>
          <w:rFonts w:ascii="Arial" w:hAnsi="Arial" w:cs="Arial"/>
          <w:sz w:val="20"/>
          <w:szCs w:val="20"/>
        </w:rPr>
        <w:t>,</w:t>
      </w:r>
      <w:r w:rsidRPr="00C34B63">
        <w:rPr>
          <w:rFonts w:ascii="Arial" w:hAnsi="Arial" w:cs="Arial"/>
          <w:sz w:val="20"/>
          <w:szCs w:val="20"/>
        </w:rPr>
        <w:t xml:space="preserve"> atliekant Darbus, įskaitant ir </w:t>
      </w:r>
      <w:r w:rsidR="001E54CD" w:rsidRPr="00C34B63">
        <w:rPr>
          <w:rFonts w:ascii="Arial" w:hAnsi="Arial" w:cs="Arial"/>
          <w:sz w:val="20"/>
          <w:szCs w:val="20"/>
        </w:rPr>
        <w:t xml:space="preserve">už </w:t>
      </w:r>
      <w:r w:rsidRPr="00C34B63">
        <w:rPr>
          <w:rFonts w:ascii="Arial" w:hAnsi="Arial" w:cs="Arial"/>
          <w:sz w:val="20"/>
          <w:szCs w:val="20"/>
        </w:rPr>
        <w:t>subrangovų atliekamus darbus bei privalo ištaisyti bet kokią žalą savo sąskaita iki Darbų užbaigimo termino (jeigu pagal žalos pobūdį nėra būtina ją ištaisyti greičiau);</w:t>
      </w:r>
    </w:p>
    <w:p w14:paraId="566DAAEE" w14:textId="5B2F6DE3" w:rsidR="00D0796F" w:rsidRPr="00C34B63" w:rsidRDefault="00D0796F" w:rsidP="004452DD">
      <w:pPr>
        <w:pStyle w:val="ListParagraph"/>
        <w:numPr>
          <w:ilvl w:val="2"/>
          <w:numId w:val="14"/>
        </w:numPr>
        <w:tabs>
          <w:tab w:val="left" w:pos="1276"/>
        </w:tabs>
        <w:ind w:left="0" w:firstLine="567"/>
        <w:jc w:val="both"/>
        <w:rPr>
          <w:rFonts w:ascii="Arial" w:hAnsi="Arial" w:cs="Arial"/>
          <w:sz w:val="20"/>
          <w:szCs w:val="20"/>
        </w:rPr>
      </w:pPr>
      <w:r w:rsidRPr="00C34B63">
        <w:rPr>
          <w:rFonts w:ascii="Arial" w:hAnsi="Arial" w:cs="Arial"/>
          <w:sz w:val="20"/>
          <w:szCs w:val="20"/>
        </w:rPr>
        <w:t xml:space="preserve">imtis visų priemonių Užsakovo jam perduotos </w:t>
      </w:r>
      <w:r w:rsidR="003554F6" w:rsidRPr="00C34B63">
        <w:rPr>
          <w:rFonts w:ascii="Arial" w:hAnsi="Arial" w:cs="Arial"/>
          <w:sz w:val="20"/>
          <w:szCs w:val="20"/>
        </w:rPr>
        <w:t>statybvietės/ Darbų vietos/ Darbų zonos</w:t>
      </w:r>
      <w:r w:rsidRPr="00C34B63">
        <w:rPr>
          <w:rFonts w:ascii="Arial" w:hAnsi="Arial" w:cs="Arial"/>
          <w:sz w:val="20"/>
          <w:szCs w:val="20"/>
        </w:rPr>
        <w:t>, medžiagų, žaliavų ir kitų daiktų</w:t>
      </w:r>
      <w:r w:rsidR="001E54CD" w:rsidRPr="00C34B63">
        <w:rPr>
          <w:rFonts w:ascii="Arial" w:hAnsi="Arial" w:cs="Arial"/>
          <w:sz w:val="20"/>
          <w:szCs w:val="20"/>
        </w:rPr>
        <w:t>,</w:t>
      </w:r>
      <w:r w:rsidRPr="00C34B63">
        <w:rPr>
          <w:rFonts w:ascii="Arial" w:hAnsi="Arial" w:cs="Arial"/>
          <w:sz w:val="20"/>
          <w:szCs w:val="20"/>
        </w:rPr>
        <w:t xml:space="preserve"> priklausančių Užsakovui, Rangovui ir/ar tretiesiems asmenims</w:t>
      </w:r>
      <w:r w:rsidR="001E54CD" w:rsidRPr="00C34B63">
        <w:rPr>
          <w:rFonts w:ascii="Arial" w:hAnsi="Arial" w:cs="Arial"/>
          <w:sz w:val="20"/>
          <w:szCs w:val="20"/>
        </w:rPr>
        <w:t>,</w:t>
      </w:r>
      <w:r w:rsidRPr="00C34B63">
        <w:rPr>
          <w:rFonts w:ascii="Arial" w:hAnsi="Arial" w:cs="Arial"/>
          <w:sz w:val="20"/>
          <w:szCs w:val="20"/>
        </w:rPr>
        <w:t xml:space="preserve"> saugumui užtikrinti. Rangovui tenka </w:t>
      </w:r>
      <w:r w:rsidR="002A0A0D" w:rsidRPr="00C34B63">
        <w:rPr>
          <w:rFonts w:ascii="Arial" w:hAnsi="Arial" w:cs="Arial"/>
          <w:sz w:val="20"/>
          <w:szCs w:val="20"/>
        </w:rPr>
        <w:t>visa šių medžiagų, žaliavų, daiktų sugedimo, praradimo, žuvimo rizika iki Užsakovas priims Darbus, kuriems atlikti buvo panaudotos atitinkamos medžiagos, žaliavos ar daiktai, arba priims šio turto likučius;</w:t>
      </w:r>
    </w:p>
    <w:p w14:paraId="59C7144E" w14:textId="7DE71928" w:rsidR="00B41DBB" w:rsidRPr="00C34B63" w:rsidRDefault="00B41DBB" w:rsidP="004452DD">
      <w:pPr>
        <w:pStyle w:val="ListParagraph"/>
        <w:numPr>
          <w:ilvl w:val="2"/>
          <w:numId w:val="14"/>
        </w:numPr>
        <w:tabs>
          <w:tab w:val="left" w:pos="1276"/>
        </w:tabs>
        <w:ind w:left="0" w:firstLine="567"/>
        <w:jc w:val="both"/>
        <w:rPr>
          <w:rFonts w:ascii="Arial" w:hAnsi="Arial" w:cs="Arial"/>
          <w:sz w:val="20"/>
          <w:szCs w:val="20"/>
        </w:rPr>
      </w:pPr>
      <w:r w:rsidRPr="00C34B63">
        <w:rPr>
          <w:rFonts w:ascii="Arial" w:hAnsi="Arial" w:cs="Arial"/>
          <w:sz w:val="20"/>
          <w:szCs w:val="20"/>
        </w:rPr>
        <w:t>tinkamai vykdyti kitus įsipareigojimus, numatytus Sutartyje ir Lietuvos Respubliko</w:t>
      </w:r>
      <w:r w:rsidR="00CD6922" w:rsidRPr="00C34B63">
        <w:rPr>
          <w:rFonts w:ascii="Arial" w:hAnsi="Arial" w:cs="Arial"/>
          <w:sz w:val="20"/>
          <w:szCs w:val="20"/>
        </w:rPr>
        <w:t>je galiojančiuose</w:t>
      </w:r>
      <w:r w:rsidRPr="00C34B63">
        <w:rPr>
          <w:rFonts w:ascii="Arial" w:hAnsi="Arial" w:cs="Arial"/>
          <w:sz w:val="20"/>
          <w:szCs w:val="20"/>
        </w:rPr>
        <w:t xml:space="preserve"> teisės aktuose.</w:t>
      </w:r>
    </w:p>
    <w:p w14:paraId="7C10748F" w14:textId="77777777" w:rsidR="00D93AC0" w:rsidRPr="00C34B63" w:rsidRDefault="00D93AC0" w:rsidP="004452DD">
      <w:pPr>
        <w:pStyle w:val="ListParagraph"/>
        <w:numPr>
          <w:ilvl w:val="1"/>
          <w:numId w:val="14"/>
        </w:numPr>
        <w:tabs>
          <w:tab w:val="left" w:pos="426"/>
          <w:tab w:val="left" w:pos="1134"/>
          <w:tab w:val="left" w:pos="1276"/>
        </w:tabs>
        <w:ind w:left="0" w:firstLine="567"/>
        <w:jc w:val="both"/>
        <w:rPr>
          <w:rFonts w:ascii="Arial" w:hAnsi="Arial" w:cs="Arial"/>
          <w:b/>
          <w:bCs/>
          <w:sz w:val="20"/>
          <w:szCs w:val="20"/>
        </w:rPr>
      </w:pPr>
      <w:r w:rsidRPr="00C34B63">
        <w:rPr>
          <w:rFonts w:ascii="Arial" w:hAnsi="Arial" w:cs="Arial"/>
          <w:b/>
          <w:bCs/>
          <w:sz w:val="20"/>
          <w:szCs w:val="20"/>
        </w:rPr>
        <w:t>Rangovas turi teisę:</w:t>
      </w:r>
    </w:p>
    <w:p w14:paraId="2A83B5DB" w14:textId="3C453E41" w:rsidR="007E3A61" w:rsidRPr="00C34B63" w:rsidRDefault="007E3A61" w:rsidP="004452DD">
      <w:pPr>
        <w:pStyle w:val="ListParagraph"/>
        <w:numPr>
          <w:ilvl w:val="2"/>
          <w:numId w:val="16"/>
        </w:numPr>
        <w:tabs>
          <w:tab w:val="left" w:pos="1276"/>
        </w:tabs>
        <w:ind w:left="0" w:firstLine="567"/>
        <w:jc w:val="both"/>
        <w:rPr>
          <w:rFonts w:ascii="Arial" w:hAnsi="Arial" w:cs="Arial"/>
          <w:sz w:val="20"/>
          <w:szCs w:val="20"/>
        </w:rPr>
      </w:pPr>
      <w:r w:rsidRPr="00C34B63">
        <w:rPr>
          <w:rFonts w:ascii="Arial" w:hAnsi="Arial" w:cs="Arial"/>
          <w:sz w:val="20"/>
          <w:szCs w:val="20"/>
        </w:rPr>
        <w:t xml:space="preserve">gauti apmokėjimą už atliktus Darbus </w:t>
      </w:r>
      <w:bookmarkStart w:id="21" w:name="859z"/>
      <w:r w:rsidRPr="00C34B63">
        <w:rPr>
          <w:rFonts w:ascii="Arial" w:hAnsi="Arial" w:cs="Arial"/>
          <w:sz w:val="20"/>
          <w:szCs w:val="20"/>
        </w:rPr>
        <w:t>su sąlyga</w:t>
      </w:r>
      <w:bookmarkEnd w:id="21"/>
      <w:r w:rsidRPr="00C34B63">
        <w:rPr>
          <w:rFonts w:ascii="Arial" w:hAnsi="Arial" w:cs="Arial"/>
          <w:sz w:val="20"/>
          <w:szCs w:val="20"/>
        </w:rPr>
        <w:t>, kad jis tinkamai atliko Darbus</w:t>
      </w:r>
      <w:r w:rsidR="00905900" w:rsidRPr="00C34B63">
        <w:rPr>
          <w:rFonts w:ascii="Arial" w:hAnsi="Arial" w:cs="Arial"/>
          <w:sz w:val="20"/>
          <w:szCs w:val="20"/>
        </w:rPr>
        <w:t>;</w:t>
      </w:r>
    </w:p>
    <w:p w14:paraId="19E44F41" w14:textId="7242D1E4" w:rsidR="00527FF1" w:rsidRPr="00C34B63" w:rsidRDefault="00527FF1" w:rsidP="004452DD">
      <w:pPr>
        <w:pStyle w:val="ListParagraph"/>
        <w:numPr>
          <w:ilvl w:val="2"/>
          <w:numId w:val="16"/>
        </w:numPr>
        <w:tabs>
          <w:tab w:val="left" w:pos="1276"/>
        </w:tabs>
        <w:ind w:left="0" w:firstLine="567"/>
        <w:jc w:val="both"/>
        <w:rPr>
          <w:rFonts w:ascii="Arial" w:hAnsi="Arial" w:cs="Arial"/>
          <w:sz w:val="20"/>
          <w:szCs w:val="20"/>
        </w:rPr>
      </w:pPr>
      <w:r w:rsidRPr="00C34B63">
        <w:rPr>
          <w:rFonts w:ascii="Arial" w:hAnsi="Arial" w:cs="Arial"/>
          <w:sz w:val="20"/>
          <w:szCs w:val="20"/>
        </w:rPr>
        <w:t>sustabdyti Darbus pagal Sutartį</w:t>
      </w:r>
      <w:r w:rsidR="00FB750B" w:rsidRPr="00C34B63">
        <w:rPr>
          <w:rFonts w:ascii="Arial" w:hAnsi="Arial" w:cs="Arial"/>
          <w:sz w:val="20"/>
          <w:szCs w:val="20"/>
        </w:rPr>
        <w:t xml:space="preserve"> šiais atvejais</w:t>
      </w:r>
      <w:r w:rsidRPr="00C34B63">
        <w:rPr>
          <w:rFonts w:ascii="Arial" w:hAnsi="Arial" w:cs="Arial"/>
          <w:sz w:val="20"/>
          <w:szCs w:val="20"/>
        </w:rPr>
        <w:t>:</w:t>
      </w:r>
    </w:p>
    <w:p w14:paraId="66C12908" w14:textId="38922759" w:rsidR="00527FF1" w:rsidRPr="00C34B63" w:rsidRDefault="00527FF1" w:rsidP="004452DD">
      <w:pPr>
        <w:pStyle w:val="ListParagraph"/>
        <w:numPr>
          <w:ilvl w:val="3"/>
          <w:numId w:val="16"/>
        </w:numPr>
        <w:ind w:left="0" w:firstLine="567"/>
        <w:jc w:val="both"/>
        <w:rPr>
          <w:rFonts w:ascii="Arial" w:hAnsi="Arial" w:cs="Arial"/>
          <w:sz w:val="20"/>
          <w:szCs w:val="20"/>
        </w:rPr>
      </w:pPr>
      <w:r w:rsidRPr="00C34B63">
        <w:rPr>
          <w:rFonts w:ascii="Arial" w:hAnsi="Arial" w:cs="Arial"/>
          <w:sz w:val="20"/>
          <w:szCs w:val="20"/>
        </w:rPr>
        <w:t xml:space="preserve">jei Užsakovas </w:t>
      </w:r>
      <w:r w:rsidR="00FB750B" w:rsidRPr="00C34B63">
        <w:rPr>
          <w:rFonts w:ascii="Arial" w:hAnsi="Arial" w:cs="Arial"/>
          <w:sz w:val="20"/>
          <w:szCs w:val="20"/>
        </w:rPr>
        <w:t xml:space="preserve">nepagrįstai </w:t>
      </w:r>
      <w:r w:rsidRPr="00C34B63">
        <w:rPr>
          <w:rFonts w:ascii="Arial" w:hAnsi="Arial" w:cs="Arial"/>
          <w:sz w:val="20"/>
          <w:szCs w:val="20"/>
        </w:rPr>
        <w:t>uždelsia pagal Sutartį mokėtinų sumų apmokėjimą ilgiau nei 30 (trisdešimt) dienų nuo mokėjimo termino pabaigos;</w:t>
      </w:r>
    </w:p>
    <w:p w14:paraId="0A5F26D0" w14:textId="29176873" w:rsidR="00FB750B" w:rsidRPr="00C34B63" w:rsidRDefault="00527FF1" w:rsidP="004452DD">
      <w:pPr>
        <w:pStyle w:val="ListParagraph"/>
        <w:numPr>
          <w:ilvl w:val="3"/>
          <w:numId w:val="16"/>
        </w:numPr>
        <w:tabs>
          <w:tab w:val="left" w:pos="1276"/>
          <w:tab w:val="left" w:pos="1418"/>
        </w:tabs>
        <w:ind w:left="0" w:firstLine="567"/>
        <w:jc w:val="both"/>
        <w:rPr>
          <w:rFonts w:ascii="Arial" w:hAnsi="Arial" w:cs="Arial"/>
          <w:sz w:val="20"/>
          <w:szCs w:val="20"/>
        </w:rPr>
      </w:pPr>
      <w:r w:rsidRPr="00C34B63">
        <w:rPr>
          <w:rFonts w:ascii="Arial" w:hAnsi="Arial" w:cs="Arial"/>
          <w:sz w:val="20"/>
          <w:szCs w:val="20"/>
        </w:rPr>
        <w:t>jei Užsakovas netinkamai ar ne laiku vykdo savo įsipareigojimus pagal Sutartį</w:t>
      </w:r>
      <w:r w:rsidR="00FB750B" w:rsidRPr="00C34B63">
        <w:rPr>
          <w:rFonts w:ascii="Arial" w:hAnsi="Arial" w:cs="Arial"/>
          <w:sz w:val="20"/>
          <w:szCs w:val="20"/>
        </w:rPr>
        <w:t>, dėl kurių nevykdymo Rangovas negali tinkamai vykdyti savo įsipareigojimų pagal Sutartį.</w:t>
      </w:r>
      <w:r w:rsidRPr="00C34B63">
        <w:rPr>
          <w:rFonts w:ascii="Arial" w:hAnsi="Arial" w:cs="Arial"/>
          <w:sz w:val="20"/>
          <w:szCs w:val="20"/>
        </w:rPr>
        <w:t xml:space="preserve"> </w:t>
      </w:r>
    </w:p>
    <w:p w14:paraId="1B500F7F" w14:textId="5D9FB591" w:rsidR="007E3A61" w:rsidRPr="00C34B63" w:rsidRDefault="00527FF1" w:rsidP="004452DD">
      <w:pPr>
        <w:pStyle w:val="ListParagraph"/>
        <w:numPr>
          <w:ilvl w:val="2"/>
          <w:numId w:val="16"/>
        </w:numPr>
        <w:tabs>
          <w:tab w:val="left" w:pos="567"/>
          <w:tab w:val="left" w:pos="1418"/>
        </w:tabs>
        <w:ind w:left="0" w:firstLine="556"/>
        <w:jc w:val="both"/>
        <w:rPr>
          <w:rFonts w:ascii="Arial" w:hAnsi="Arial" w:cs="Arial"/>
          <w:sz w:val="20"/>
          <w:szCs w:val="20"/>
        </w:rPr>
      </w:pPr>
      <w:r w:rsidRPr="00C34B63">
        <w:rPr>
          <w:rFonts w:ascii="Arial" w:hAnsi="Arial" w:cs="Arial"/>
          <w:sz w:val="20"/>
          <w:szCs w:val="20"/>
        </w:rPr>
        <w:t xml:space="preserve">Rangovas turi teisę sustabdyti Darbus po to, kai apie sutartinių įsipareigojimų netinkamą vykdymą/nevykdymą informavo Užsakovą raštu, tačiau Užsakovas per Rangovo pranešime nurodytą </w:t>
      </w:r>
      <w:r w:rsidR="001F63A8" w:rsidRPr="00C34B63">
        <w:rPr>
          <w:rFonts w:ascii="Arial" w:hAnsi="Arial" w:cs="Arial"/>
          <w:sz w:val="20"/>
          <w:szCs w:val="20"/>
        </w:rPr>
        <w:t xml:space="preserve">protingą </w:t>
      </w:r>
      <w:r w:rsidRPr="00C34B63">
        <w:rPr>
          <w:rFonts w:ascii="Arial" w:hAnsi="Arial" w:cs="Arial"/>
          <w:sz w:val="20"/>
          <w:szCs w:val="20"/>
        </w:rPr>
        <w:t>terminą</w:t>
      </w:r>
      <w:r w:rsidR="00AF4CEF" w:rsidRPr="00C34B63">
        <w:rPr>
          <w:rFonts w:ascii="Arial" w:hAnsi="Arial" w:cs="Arial"/>
          <w:sz w:val="20"/>
          <w:szCs w:val="20"/>
        </w:rPr>
        <w:t>, kuris negali būti trumpesnis nei 14 (keturiolika) kalendorinių dienų,</w:t>
      </w:r>
      <w:r w:rsidRPr="00C34B63">
        <w:rPr>
          <w:rFonts w:ascii="Arial" w:hAnsi="Arial" w:cs="Arial"/>
          <w:sz w:val="20"/>
          <w:szCs w:val="20"/>
        </w:rPr>
        <w:t xml:space="preserve"> trūkumų nepašalino. </w:t>
      </w:r>
      <w:r w:rsidR="007E3A61" w:rsidRPr="00C34B63">
        <w:rPr>
          <w:rFonts w:ascii="Arial" w:hAnsi="Arial" w:cs="Arial"/>
          <w:sz w:val="20"/>
          <w:szCs w:val="20"/>
        </w:rPr>
        <w:t>Rangovas turi ir kitas Sutarties ir Lietuvos Respublikoje galiojančių teisės aktų numatytas teises.</w:t>
      </w:r>
    </w:p>
    <w:p w14:paraId="21A0FF93" w14:textId="63AE4F51" w:rsidR="001E0906" w:rsidRDefault="001E0906">
      <w:pPr>
        <w:rPr>
          <w:rFonts w:ascii="Arial" w:hAnsi="Arial" w:cs="Arial"/>
          <w:b/>
          <w:sz w:val="20"/>
          <w:szCs w:val="20"/>
        </w:rPr>
      </w:pPr>
      <w:r>
        <w:rPr>
          <w:rFonts w:ascii="Arial" w:hAnsi="Arial" w:cs="Arial"/>
          <w:b/>
          <w:sz w:val="20"/>
          <w:szCs w:val="20"/>
        </w:rPr>
        <w:br w:type="page"/>
      </w:r>
    </w:p>
    <w:p w14:paraId="3125B6EF" w14:textId="77777777" w:rsidR="00E23B0D" w:rsidRPr="00C34B63" w:rsidRDefault="00E23B0D" w:rsidP="004452DD">
      <w:pPr>
        <w:tabs>
          <w:tab w:val="left" w:pos="851"/>
        </w:tabs>
        <w:jc w:val="both"/>
        <w:outlineLvl w:val="0"/>
        <w:rPr>
          <w:rFonts w:ascii="Arial" w:hAnsi="Arial" w:cs="Arial"/>
          <w:b/>
          <w:sz w:val="20"/>
          <w:szCs w:val="20"/>
        </w:rPr>
      </w:pPr>
    </w:p>
    <w:p w14:paraId="68C6956E" w14:textId="77777777" w:rsidR="007B5E48" w:rsidRPr="00C34B63" w:rsidRDefault="007B5E48" w:rsidP="004452DD">
      <w:pPr>
        <w:pStyle w:val="ListParagraph"/>
        <w:numPr>
          <w:ilvl w:val="0"/>
          <w:numId w:val="15"/>
        </w:numPr>
        <w:tabs>
          <w:tab w:val="left" w:pos="851"/>
        </w:tabs>
        <w:ind w:left="0" w:firstLine="567"/>
        <w:jc w:val="both"/>
        <w:outlineLvl w:val="0"/>
        <w:rPr>
          <w:rFonts w:ascii="Arial" w:hAnsi="Arial" w:cs="Arial"/>
          <w:b/>
          <w:sz w:val="20"/>
          <w:szCs w:val="20"/>
        </w:rPr>
      </w:pPr>
      <w:r w:rsidRPr="00C34B63">
        <w:rPr>
          <w:rFonts w:ascii="Arial" w:hAnsi="Arial" w:cs="Arial"/>
          <w:b/>
          <w:sz w:val="20"/>
          <w:szCs w:val="20"/>
        </w:rPr>
        <w:t>Šalių atsakomybė</w:t>
      </w:r>
    </w:p>
    <w:p w14:paraId="18A04B0F" w14:textId="77777777" w:rsidR="00456CF9" w:rsidRPr="00C34B63" w:rsidRDefault="00456CF9" w:rsidP="004452DD">
      <w:pPr>
        <w:pStyle w:val="ListParagraph"/>
        <w:numPr>
          <w:ilvl w:val="1"/>
          <w:numId w:val="17"/>
        </w:numPr>
        <w:tabs>
          <w:tab w:val="left" w:pos="426"/>
          <w:tab w:val="left" w:pos="1134"/>
        </w:tabs>
        <w:ind w:left="0" w:firstLine="567"/>
        <w:jc w:val="both"/>
        <w:rPr>
          <w:rFonts w:ascii="Arial" w:hAnsi="Arial" w:cs="Arial"/>
          <w:sz w:val="20"/>
          <w:szCs w:val="20"/>
          <w:lang w:eastAsia="lt-LT"/>
        </w:rPr>
      </w:pPr>
      <w:r w:rsidRPr="00C34B63">
        <w:rPr>
          <w:rFonts w:ascii="Arial" w:hAnsi="Arial" w:cs="Arial"/>
          <w:noProof/>
          <w:sz w:val="20"/>
          <w:szCs w:val="20"/>
        </w:rPr>
        <w:t xml:space="preserve">Šalių atsakomybė yra nustatoma pagal galiojančius LR teisės aktus ir Sutartį. Šalys įsipareigoja tinkamai vykdyti savo įsipareigojimus, prisiimtus Sutartimi.  </w:t>
      </w:r>
    </w:p>
    <w:p w14:paraId="5DAA821F" w14:textId="2B0CFCE2" w:rsidR="00AB55C0" w:rsidRPr="00C34B63" w:rsidRDefault="0077089A" w:rsidP="004452DD">
      <w:pPr>
        <w:pStyle w:val="ListParagraph"/>
        <w:numPr>
          <w:ilvl w:val="1"/>
          <w:numId w:val="17"/>
        </w:numPr>
        <w:tabs>
          <w:tab w:val="left" w:pos="426"/>
          <w:tab w:val="left" w:pos="1134"/>
        </w:tabs>
        <w:ind w:left="0" w:firstLine="567"/>
        <w:jc w:val="both"/>
        <w:rPr>
          <w:rFonts w:ascii="Arial" w:hAnsi="Arial" w:cs="Arial"/>
          <w:sz w:val="20"/>
          <w:szCs w:val="20"/>
          <w:lang w:eastAsia="lt-LT"/>
        </w:rPr>
      </w:pPr>
      <w:r w:rsidRPr="00C34B63">
        <w:rPr>
          <w:rFonts w:ascii="Arial" w:hAnsi="Arial" w:cs="Arial"/>
          <w:sz w:val="20"/>
          <w:szCs w:val="20"/>
        </w:rPr>
        <w:t xml:space="preserve">Rangovui </w:t>
      </w:r>
      <w:r w:rsidR="005D3F2C" w:rsidRPr="00C34B63">
        <w:rPr>
          <w:rFonts w:ascii="Arial" w:hAnsi="Arial" w:cs="Arial"/>
          <w:sz w:val="20"/>
          <w:szCs w:val="20"/>
        </w:rPr>
        <w:t>vėluojant atlikti Darbus laiku</w:t>
      </w:r>
      <w:r w:rsidR="00E01B52" w:rsidRPr="00C34B63">
        <w:rPr>
          <w:rFonts w:ascii="Arial" w:hAnsi="Arial" w:cs="Arial"/>
          <w:sz w:val="20"/>
          <w:szCs w:val="20"/>
        </w:rPr>
        <w:t xml:space="preserve">, </w:t>
      </w:r>
      <w:r w:rsidRPr="00C34B63">
        <w:rPr>
          <w:rFonts w:ascii="Arial" w:hAnsi="Arial" w:cs="Arial"/>
          <w:sz w:val="20"/>
          <w:szCs w:val="20"/>
        </w:rPr>
        <w:t>U</w:t>
      </w:r>
      <w:r w:rsidR="00FF0A38" w:rsidRPr="00C34B63">
        <w:rPr>
          <w:rFonts w:ascii="Arial" w:hAnsi="Arial" w:cs="Arial"/>
          <w:sz w:val="20"/>
          <w:szCs w:val="20"/>
        </w:rPr>
        <w:t>ž</w:t>
      </w:r>
      <w:r w:rsidRPr="00C34B63">
        <w:rPr>
          <w:rFonts w:ascii="Arial" w:hAnsi="Arial" w:cs="Arial"/>
          <w:sz w:val="20"/>
          <w:szCs w:val="20"/>
        </w:rPr>
        <w:t>sakovas</w:t>
      </w:r>
      <w:r w:rsidR="00E01B52" w:rsidRPr="00C34B63">
        <w:rPr>
          <w:rFonts w:ascii="Arial" w:hAnsi="Arial" w:cs="Arial"/>
          <w:sz w:val="20"/>
          <w:szCs w:val="20"/>
        </w:rPr>
        <w:t xml:space="preserve"> turi teisę be atskiro įspėjimo skaičiuoti </w:t>
      </w:r>
      <w:r w:rsidR="00411E94" w:rsidRPr="00C34B63">
        <w:rPr>
          <w:rFonts w:ascii="Arial" w:hAnsi="Arial" w:cs="Arial"/>
          <w:sz w:val="20"/>
          <w:szCs w:val="20"/>
        </w:rPr>
        <w:t>Rangovui</w:t>
      </w:r>
      <w:r w:rsidR="00AB55C0" w:rsidRPr="00C34B63">
        <w:rPr>
          <w:rFonts w:ascii="Arial" w:hAnsi="Arial" w:cs="Arial"/>
          <w:sz w:val="20"/>
          <w:szCs w:val="20"/>
        </w:rPr>
        <w:t xml:space="preserve"> </w:t>
      </w:r>
      <w:r w:rsidR="005D3F2C" w:rsidRPr="00C34B63">
        <w:rPr>
          <w:rFonts w:ascii="Arial" w:hAnsi="Arial" w:cs="Arial"/>
          <w:sz w:val="20"/>
          <w:szCs w:val="20"/>
        </w:rPr>
        <w:t>baudą 300 eurų</w:t>
      </w:r>
      <w:r w:rsidR="00AB55C0" w:rsidRPr="00C34B63">
        <w:rPr>
          <w:rFonts w:ascii="Arial" w:hAnsi="Arial" w:cs="Arial"/>
          <w:sz w:val="20"/>
          <w:szCs w:val="20"/>
        </w:rPr>
        <w:t xml:space="preserve"> už kiekvieną uždelstą</w:t>
      </w:r>
      <w:r w:rsidR="005D3F2C" w:rsidRPr="00C34B63">
        <w:rPr>
          <w:rFonts w:ascii="Arial" w:hAnsi="Arial" w:cs="Arial"/>
          <w:sz w:val="20"/>
          <w:szCs w:val="20"/>
        </w:rPr>
        <w:t xml:space="preserve"> atlikti</w:t>
      </w:r>
      <w:r w:rsidR="00912B46" w:rsidRPr="00C34B63">
        <w:rPr>
          <w:rFonts w:ascii="Arial" w:hAnsi="Arial" w:cs="Arial"/>
          <w:sz w:val="20"/>
          <w:szCs w:val="20"/>
        </w:rPr>
        <w:t xml:space="preserve"> (užbaigti) </w:t>
      </w:r>
      <w:r w:rsidR="005D3F2C" w:rsidRPr="00C34B63">
        <w:rPr>
          <w:rFonts w:ascii="Arial" w:hAnsi="Arial" w:cs="Arial"/>
          <w:sz w:val="20"/>
          <w:szCs w:val="20"/>
        </w:rPr>
        <w:t xml:space="preserve"> Darbus</w:t>
      </w:r>
      <w:r w:rsidR="00AB55C0" w:rsidRPr="00C34B63">
        <w:rPr>
          <w:rFonts w:ascii="Arial" w:hAnsi="Arial" w:cs="Arial"/>
          <w:sz w:val="20"/>
          <w:szCs w:val="20"/>
        </w:rPr>
        <w:t xml:space="preserve"> dieną</w:t>
      </w:r>
      <w:r w:rsidR="005D3F2C" w:rsidRPr="00C34B63">
        <w:rPr>
          <w:rFonts w:ascii="Arial" w:hAnsi="Arial" w:cs="Arial"/>
          <w:sz w:val="20"/>
          <w:szCs w:val="20"/>
        </w:rPr>
        <w:t>.</w:t>
      </w:r>
    </w:p>
    <w:p w14:paraId="13521CB7" w14:textId="77777777" w:rsidR="005D3F2C" w:rsidRPr="00C34B63" w:rsidRDefault="005D3F2C" w:rsidP="004452DD">
      <w:pPr>
        <w:pStyle w:val="ListParagraph"/>
        <w:numPr>
          <w:ilvl w:val="1"/>
          <w:numId w:val="17"/>
        </w:numPr>
        <w:tabs>
          <w:tab w:val="left" w:pos="426"/>
          <w:tab w:val="left" w:pos="1134"/>
        </w:tabs>
        <w:ind w:left="0" w:firstLine="567"/>
        <w:jc w:val="both"/>
        <w:rPr>
          <w:rFonts w:ascii="Arial" w:hAnsi="Arial" w:cs="Arial"/>
          <w:sz w:val="20"/>
          <w:szCs w:val="20"/>
          <w:lang w:eastAsia="lt-LT"/>
        </w:rPr>
      </w:pPr>
      <w:r w:rsidRPr="00C34B63">
        <w:rPr>
          <w:rFonts w:ascii="Arial" w:hAnsi="Arial" w:cs="Arial"/>
          <w:bCs/>
          <w:noProof/>
          <w:sz w:val="20"/>
          <w:szCs w:val="20"/>
        </w:rPr>
        <w:t>Už kiekvieną Darbų vykdymo teritorijoje nustatytą girtavimo ar neblaivaus, apsvaigusio darbuotojo ar pasitelkto asmens darbuotojo nustatymo atvejį Rangovas už savo darbuotojus ir Darbų atlikimui pasitelktus asmenis moka 3000 Eur (trijų tūkstančių eurų) baudą.</w:t>
      </w:r>
      <w:r w:rsidRPr="00C34B63">
        <w:rPr>
          <w:rFonts w:ascii="Arial" w:eastAsia="Calibri" w:hAnsi="Arial" w:cs="Arial"/>
          <w:noProof/>
          <w:sz w:val="20"/>
          <w:szCs w:val="20"/>
        </w:rPr>
        <w:t xml:space="preserve"> </w:t>
      </w:r>
      <w:r w:rsidRPr="00C34B63">
        <w:rPr>
          <w:rFonts w:ascii="Arial" w:hAnsi="Arial" w:cs="Arial"/>
          <w:bCs/>
          <w:noProof/>
          <w:sz w:val="20"/>
          <w:szCs w:val="20"/>
        </w:rPr>
        <w:t>Rangovas turi užtikrinti, kad jo darbuotojai ir Rangovo Darbų atlikimui pasitelkti asmenys Darbų vykdymo teritorijoje būtų blaivūs, t.y. etilo alkoholio koncentracija kraujyje ir kitose biologinėse organizmo terpėse yra 0,00 promilės, bei yra neapsvaigę nuo narkotinių ar toksinių medžiagų.</w:t>
      </w:r>
    </w:p>
    <w:p w14:paraId="7601234B" w14:textId="77777777" w:rsidR="005152E6" w:rsidRPr="005152E6" w:rsidRDefault="005D3F2C" w:rsidP="005152E6">
      <w:pPr>
        <w:pStyle w:val="ListParagraph"/>
        <w:numPr>
          <w:ilvl w:val="1"/>
          <w:numId w:val="17"/>
        </w:numPr>
        <w:tabs>
          <w:tab w:val="left" w:pos="426"/>
          <w:tab w:val="left" w:pos="1134"/>
        </w:tabs>
        <w:ind w:left="0" w:firstLine="567"/>
        <w:jc w:val="both"/>
        <w:rPr>
          <w:rFonts w:ascii="Arial" w:hAnsi="Arial" w:cs="Arial"/>
          <w:sz w:val="20"/>
          <w:szCs w:val="20"/>
          <w:lang w:eastAsia="lt-LT"/>
        </w:rPr>
      </w:pPr>
      <w:r w:rsidRPr="005152E6">
        <w:rPr>
          <w:rFonts w:ascii="Arial" w:hAnsi="Arial" w:cs="Arial"/>
          <w:noProof/>
          <w:sz w:val="20"/>
          <w:szCs w:val="20"/>
          <w:lang w:eastAsia="lt-LT"/>
        </w:rPr>
        <w:t>Užsakovo atstovui nustačius Rangovo darbuotojų saugos ir sveikatos, gaisrinės saugos, techninės saugos, civilinės saugos, aplinkos apsaugos ar Darbų vykdymo technologinius pažeidimus, Rangovas moka 3 000 Eur (trijų tūkstančių eurų) baudą už kiekvieną nustatytą atvejį.</w:t>
      </w:r>
    </w:p>
    <w:p w14:paraId="11B67FF1" w14:textId="6DA50FF6" w:rsidR="00667ACE" w:rsidRPr="005152E6" w:rsidRDefault="00667ACE" w:rsidP="005152E6">
      <w:pPr>
        <w:pStyle w:val="ListParagraph"/>
        <w:numPr>
          <w:ilvl w:val="1"/>
          <w:numId w:val="17"/>
        </w:numPr>
        <w:tabs>
          <w:tab w:val="left" w:pos="426"/>
          <w:tab w:val="left" w:pos="1134"/>
        </w:tabs>
        <w:ind w:left="0" w:firstLine="567"/>
        <w:jc w:val="both"/>
        <w:rPr>
          <w:rFonts w:ascii="Arial" w:hAnsi="Arial" w:cs="Arial"/>
          <w:sz w:val="20"/>
          <w:szCs w:val="20"/>
          <w:lang w:eastAsia="lt-LT"/>
        </w:rPr>
      </w:pPr>
      <w:r w:rsidRPr="005152E6">
        <w:rPr>
          <w:rFonts w:ascii="Arial" w:hAnsi="Arial" w:cs="Arial"/>
          <w:sz w:val="20"/>
          <w:szCs w:val="20"/>
          <w:lang w:eastAsia="lt-LT"/>
        </w:rPr>
        <w:t xml:space="preserve">Rangovas atlygina </w:t>
      </w:r>
      <w:r w:rsidR="005152E6" w:rsidRPr="005152E6">
        <w:rPr>
          <w:rFonts w:ascii="Arial" w:hAnsi="Arial" w:cs="Arial"/>
          <w:sz w:val="20"/>
          <w:szCs w:val="20"/>
          <w:lang w:eastAsia="lt-LT"/>
        </w:rPr>
        <w:t xml:space="preserve">visus </w:t>
      </w:r>
      <w:r w:rsidRPr="005152E6">
        <w:rPr>
          <w:rFonts w:ascii="Arial" w:hAnsi="Arial" w:cs="Arial"/>
          <w:sz w:val="20"/>
          <w:szCs w:val="20"/>
          <w:lang w:eastAsia="lt-LT"/>
        </w:rPr>
        <w:t>patirtus Užsakovo nuostolius</w:t>
      </w:r>
      <w:r w:rsidR="00B045EA" w:rsidRPr="005152E6">
        <w:rPr>
          <w:rFonts w:ascii="Arial" w:hAnsi="Arial" w:cs="Arial"/>
          <w:sz w:val="20"/>
          <w:szCs w:val="20"/>
          <w:lang w:eastAsia="lt-LT"/>
        </w:rPr>
        <w:t xml:space="preserve"> (akredituotos laboratorijos tyrimų sąnaudos, kt.)</w:t>
      </w:r>
      <w:r w:rsidR="005152E6" w:rsidRPr="005152E6">
        <w:rPr>
          <w:rFonts w:ascii="Arial" w:hAnsi="Arial" w:cs="Arial"/>
          <w:sz w:val="20"/>
          <w:szCs w:val="20"/>
          <w:lang w:eastAsia="lt-LT"/>
        </w:rPr>
        <w:t>, dėl kiekvienos rastos / patikrintos nekokybiškai atliktos suvirinimo siūlės.</w:t>
      </w:r>
    </w:p>
    <w:p w14:paraId="19656DFB" w14:textId="3C94005E" w:rsidR="00066B98" w:rsidRPr="005152E6" w:rsidRDefault="007B5E48" w:rsidP="00066B98">
      <w:pPr>
        <w:pStyle w:val="ListParagraph"/>
        <w:numPr>
          <w:ilvl w:val="1"/>
          <w:numId w:val="17"/>
        </w:numPr>
        <w:tabs>
          <w:tab w:val="left" w:pos="426"/>
          <w:tab w:val="left" w:pos="1134"/>
        </w:tabs>
        <w:ind w:left="0" w:firstLine="567"/>
        <w:jc w:val="both"/>
        <w:rPr>
          <w:rFonts w:ascii="Arial" w:hAnsi="Arial" w:cs="Arial"/>
          <w:sz w:val="20"/>
          <w:szCs w:val="20"/>
          <w:lang w:eastAsia="lt-LT"/>
        </w:rPr>
      </w:pPr>
      <w:r w:rsidRPr="005152E6">
        <w:rPr>
          <w:rFonts w:ascii="Arial" w:hAnsi="Arial" w:cs="Arial"/>
          <w:sz w:val="20"/>
          <w:szCs w:val="20"/>
          <w:lang w:eastAsia="lt-LT"/>
        </w:rPr>
        <w:t xml:space="preserve">Rangovas, pradėjęs Darbus be pasirašyto </w:t>
      </w:r>
      <w:r w:rsidR="000E4FF6" w:rsidRPr="005152E6">
        <w:rPr>
          <w:rFonts w:ascii="Arial" w:hAnsi="Arial" w:cs="Arial"/>
          <w:sz w:val="20"/>
          <w:szCs w:val="20"/>
          <w:lang w:eastAsia="lt-LT"/>
        </w:rPr>
        <w:t>Statybvietės</w:t>
      </w:r>
      <w:r w:rsidRPr="005152E6">
        <w:rPr>
          <w:rFonts w:ascii="Arial" w:hAnsi="Arial" w:cs="Arial"/>
          <w:sz w:val="20"/>
          <w:szCs w:val="20"/>
          <w:lang w:eastAsia="lt-LT"/>
        </w:rPr>
        <w:t xml:space="preserve"> perdavimo</w:t>
      </w:r>
      <w:r w:rsidR="00697C0D" w:rsidRPr="005152E6">
        <w:rPr>
          <w:rFonts w:ascii="Arial" w:hAnsi="Arial" w:cs="Arial"/>
          <w:sz w:val="20"/>
          <w:szCs w:val="20"/>
          <w:lang w:eastAsia="lt-LT"/>
        </w:rPr>
        <w:t xml:space="preserve"> </w:t>
      </w:r>
      <w:r w:rsidRPr="005152E6">
        <w:rPr>
          <w:rFonts w:ascii="Arial" w:hAnsi="Arial" w:cs="Arial"/>
          <w:sz w:val="20"/>
          <w:szCs w:val="20"/>
          <w:lang w:eastAsia="lt-LT"/>
        </w:rPr>
        <w:t>–</w:t>
      </w:r>
      <w:r w:rsidR="00697C0D" w:rsidRPr="005152E6">
        <w:rPr>
          <w:rFonts w:ascii="Arial" w:hAnsi="Arial" w:cs="Arial"/>
          <w:sz w:val="20"/>
          <w:szCs w:val="20"/>
          <w:lang w:eastAsia="lt-LT"/>
        </w:rPr>
        <w:t xml:space="preserve"> </w:t>
      </w:r>
      <w:r w:rsidRPr="005152E6">
        <w:rPr>
          <w:rFonts w:ascii="Arial" w:hAnsi="Arial" w:cs="Arial"/>
          <w:sz w:val="20"/>
          <w:szCs w:val="20"/>
          <w:lang w:eastAsia="lt-LT"/>
        </w:rPr>
        <w:t>priėmimo akto</w:t>
      </w:r>
      <w:r w:rsidR="001C70DA" w:rsidRPr="005152E6">
        <w:rPr>
          <w:rFonts w:ascii="Arial" w:hAnsi="Arial" w:cs="Arial"/>
          <w:sz w:val="20"/>
          <w:szCs w:val="20"/>
          <w:lang w:eastAsia="lt-LT"/>
        </w:rPr>
        <w:t xml:space="preserve"> (kai toks yra būtinas pagal teisės aktų reikalavimus) </w:t>
      </w:r>
      <w:r w:rsidRPr="005152E6">
        <w:rPr>
          <w:rFonts w:ascii="Arial" w:hAnsi="Arial" w:cs="Arial"/>
          <w:sz w:val="20"/>
          <w:szCs w:val="20"/>
          <w:lang w:eastAsia="lt-LT"/>
        </w:rPr>
        <w:t xml:space="preserve">sumoka 500,00 Eur (penkių šimtų </w:t>
      </w:r>
      <w:r w:rsidR="00FD7236" w:rsidRPr="005152E6">
        <w:rPr>
          <w:rFonts w:ascii="Arial" w:hAnsi="Arial" w:cs="Arial"/>
          <w:sz w:val="20"/>
          <w:szCs w:val="20"/>
          <w:lang w:eastAsia="lt-LT"/>
        </w:rPr>
        <w:t>eurų ir 00 ct</w:t>
      </w:r>
      <w:r w:rsidRPr="005152E6">
        <w:rPr>
          <w:rFonts w:ascii="Arial" w:hAnsi="Arial" w:cs="Arial"/>
          <w:sz w:val="20"/>
          <w:szCs w:val="20"/>
          <w:lang w:eastAsia="lt-LT"/>
        </w:rPr>
        <w:t>) baudą.</w:t>
      </w:r>
      <w:r w:rsidR="00775946" w:rsidRPr="005152E6">
        <w:rPr>
          <w:rFonts w:ascii="Arial" w:hAnsi="Arial" w:cs="Arial"/>
          <w:sz w:val="20"/>
          <w:szCs w:val="20"/>
          <w:lang w:eastAsia="lt-LT"/>
        </w:rPr>
        <w:t xml:space="preserve"> </w:t>
      </w:r>
    </w:p>
    <w:p w14:paraId="2C9103CE" w14:textId="63C73581" w:rsidR="005152E6" w:rsidRPr="005152E6" w:rsidRDefault="005152E6" w:rsidP="00A17A08">
      <w:pPr>
        <w:pStyle w:val="ListParagraph"/>
        <w:numPr>
          <w:ilvl w:val="1"/>
          <w:numId w:val="17"/>
        </w:numPr>
        <w:tabs>
          <w:tab w:val="left" w:pos="426"/>
          <w:tab w:val="left" w:pos="1134"/>
        </w:tabs>
        <w:ind w:left="0" w:firstLine="567"/>
        <w:jc w:val="both"/>
        <w:rPr>
          <w:rFonts w:ascii="Arial" w:hAnsi="Arial" w:cs="Arial"/>
          <w:sz w:val="20"/>
          <w:szCs w:val="20"/>
          <w:lang w:eastAsia="lt-LT"/>
        </w:rPr>
      </w:pPr>
      <w:r w:rsidRPr="005152E6">
        <w:rPr>
          <w:rFonts w:ascii="Arial" w:hAnsi="Arial" w:cs="Arial"/>
          <w:sz w:val="20"/>
          <w:szCs w:val="20"/>
        </w:rPr>
        <w:t xml:space="preserve">Užsakovas turi teisę taikyti 500,00 Eur dydžio baudą Rangovui tuo atveju, jeigu per nustatytą laiką, nesant pagrįstų, objektyvių priežasčių, Rangovas neatvyksta į objektą vykdyti darbus, ar jų nepradeda vykdyti laiku, ar juos nepagrįstai sustabdo, ar vilkina šių darbų atlikimą. </w:t>
      </w:r>
    </w:p>
    <w:p w14:paraId="26CF96F1" w14:textId="170E3366" w:rsidR="003E5EB6" w:rsidRPr="00C34B63" w:rsidRDefault="003E5EB6" w:rsidP="00066B98">
      <w:pPr>
        <w:pStyle w:val="ListParagraph"/>
        <w:numPr>
          <w:ilvl w:val="1"/>
          <w:numId w:val="17"/>
        </w:numPr>
        <w:tabs>
          <w:tab w:val="left" w:pos="426"/>
          <w:tab w:val="left" w:pos="1134"/>
        </w:tabs>
        <w:ind w:left="0" w:firstLine="567"/>
        <w:jc w:val="both"/>
        <w:rPr>
          <w:rFonts w:ascii="Arial" w:hAnsi="Arial" w:cs="Arial"/>
          <w:sz w:val="20"/>
          <w:szCs w:val="20"/>
          <w:lang w:eastAsia="lt-LT"/>
        </w:rPr>
      </w:pPr>
      <w:r w:rsidRPr="00C34B63">
        <w:rPr>
          <w:rFonts w:ascii="Arial" w:hAnsi="Arial" w:cs="Arial"/>
          <w:sz w:val="20"/>
          <w:szCs w:val="20"/>
        </w:rPr>
        <w:t>Užsakovas, laiku nesumokėjęs</w:t>
      </w:r>
      <w:r w:rsidR="009231CD" w:rsidRPr="00C34B63">
        <w:rPr>
          <w:rFonts w:ascii="Arial" w:hAnsi="Arial" w:cs="Arial"/>
          <w:sz w:val="20"/>
          <w:szCs w:val="20"/>
        </w:rPr>
        <w:t xml:space="preserve"> mokėtinų sumų</w:t>
      </w:r>
      <w:r w:rsidRPr="00C34B63">
        <w:rPr>
          <w:rFonts w:ascii="Arial" w:hAnsi="Arial" w:cs="Arial"/>
          <w:sz w:val="20"/>
          <w:szCs w:val="20"/>
        </w:rPr>
        <w:t xml:space="preserve"> įsipareigoja Rangovui mokėti 0,0</w:t>
      </w:r>
      <w:r w:rsidR="005D3F2C" w:rsidRPr="00C34B63">
        <w:rPr>
          <w:rFonts w:ascii="Arial" w:hAnsi="Arial" w:cs="Arial"/>
          <w:sz w:val="20"/>
          <w:szCs w:val="20"/>
        </w:rPr>
        <w:t>5</w:t>
      </w:r>
      <w:r w:rsidRPr="00C34B63">
        <w:rPr>
          <w:rFonts w:ascii="Arial" w:hAnsi="Arial" w:cs="Arial"/>
          <w:sz w:val="20"/>
          <w:szCs w:val="20"/>
        </w:rPr>
        <w:t xml:space="preserve"> proc. dydžio delspinigius nuo laiku neapmokėtos sumos </w:t>
      </w:r>
      <w:r w:rsidR="005D3F2C" w:rsidRPr="00C34B63">
        <w:rPr>
          <w:rFonts w:ascii="Arial" w:hAnsi="Arial" w:cs="Arial"/>
          <w:sz w:val="20"/>
          <w:szCs w:val="20"/>
        </w:rPr>
        <w:t>(be</w:t>
      </w:r>
      <w:r w:rsidRPr="00C34B63">
        <w:rPr>
          <w:rFonts w:ascii="Arial" w:hAnsi="Arial" w:cs="Arial"/>
          <w:sz w:val="20"/>
          <w:szCs w:val="20"/>
        </w:rPr>
        <w:t xml:space="preserve"> PVM</w:t>
      </w:r>
      <w:r w:rsidR="005D3F2C" w:rsidRPr="00C34B63">
        <w:rPr>
          <w:rFonts w:ascii="Arial" w:hAnsi="Arial" w:cs="Arial"/>
          <w:sz w:val="20"/>
          <w:szCs w:val="20"/>
        </w:rPr>
        <w:t>)</w:t>
      </w:r>
      <w:r w:rsidRPr="00C34B63">
        <w:rPr>
          <w:rFonts w:ascii="Arial" w:hAnsi="Arial" w:cs="Arial"/>
          <w:sz w:val="20"/>
          <w:szCs w:val="20"/>
        </w:rPr>
        <w:t xml:space="preserve"> už kiekvieną uždelstą dieną.</w:t>
      </w:r>
      <w:r w:rsidR="00C603A7" w:rsidRPr="00C34B63">
        <w:rPr>
          <w:rFonts w:ascii="Arial" w:hAnsi="Arial" w:cs="Arial"/>
          <w:sz w:val="20"/>
          <w:szCs w:val="20"/>
        </w:rPr>
        <w:t xml:space="preserve"> </w:t>
      </w:r>
    </w:p>
    <w:p w14:paraId="78CA188C" w14:textId="5AE213F5" w:rsidR="00437B10" w:rsidRPr="00C34B63" w:rsidRDefault="00437B10" w:rsidP="004452DD">
      <w:pPr>
        <w:pStyle w:val="ListParagraph"/>
        <w:numPr>
          <w:ilvl w:val="1"/>
          <w:numId w:val="17"/>
        </w:numPr>
        <w:tabs>
          <w:tab w:val="left" w:pos="1134"/>
        </w:tabs>
        <w:ind w:left="0" w:firstLine="567"/>
        <w:jc w:val="both"/>
        <w:rPr>
          <w:rFonts w:ascii="Arial" w:hAnsi="Arial" w:cs="Arial"/>
          <w:sz w:val="20"/>
          <w:szCs w:val="20"/>
          <w:lang w:eastAsia="lt-LT"/>
        </w:rPr>
      </w:pPr>
      <w:r w:rsidRPr="00C34B63">
        <w:rPr>
          <w:rFonts w:ascii="Arial" w:hAnsi="Arial" w:cs="Arial"/>
          <w:noProof/>
          <w:sz w:val="20"/>
          <w:szCs w:val="20"/>
        </w:rPr>
        <w:t xml:space="preserve">Rangovas, vienašališkai nutraukęs Sutartį nesant Užsakovo kaltės (t. y. nesant Sutarties 9.3. p. nurodytų sąlygų), arba Užsakovui </w:t>
      </w:r>
      <w:r w:rsidR="00912B46" w:rsidRPr="00C34B63">
        <w:rPr>
          <w:rFonts w:ascii="Arial" w:hAnsi="Arial" w:cs="Arial"/>
          <w:noProof/>
          <w:sz w:val="20"/>
          <w:szCs w:val="20"/>
        </w:rPr>
        <w:t xml:space="preserve">vienašališkai </w:t>
      </w:r>
      <w:r w:rsidRPr="00C34B63">
        <w:rPr>
          <w:rFonts w:ascii="Arial" w:hAnsi="Arial" w:cs="Arial"/>
          <w:noProof/>
          <w:sz w:val="20"/>
          <w:szCs w:val="20"/>
        </w:rPr>
        <w:t xml:space="preserve">nutraukus Sutartį dėl Rangovo kaltės, sumoka Užsakovui 10 (dešimt) proc. dydžio baudą nuo </w:t>
      </w:r>
      <w:r w:rsidR="001903AA" w:rsidRPr="00C34B63">
        <w:rPr>
          <w:rFonts w:ascii="Arial" w:hAnsi="Arial" w:cs="Arial"/>
          <w:noProof/>
          <w:sz w:val="20"/>
          <w:szCs w:val="20"/>
        </w:rPr>
        <w:t>maksimalios</w:t>
      </w:r>
      <w:r w:rsidRPr="00C34B63">
        <w:rPr>
          <w:rFonts w:ascii="Arial" w:hAnsi="Arial" w:cs="Arial"/>
          <w:noProof/>
          <w:sz w:val="20"/>
          <w:szCs w:val="20"/>
        </w:rPr>
        <w:t xml:space="preserve"> Sutarties kainos be PVM bei atlygina kitus dėl Sutarties nutraukimo patirtus nuostolius, kurių nepadengia bauda. </w:t>
      </w:r>
    </w:p>
    <w:p w14:paraId="1F36CBEC" w14:textId="77777777" w:rsidR="004F4022" w:rsidRPr="00C34B63" w:rsidRDefault="00437B10" w:rsidP="004F4022">
      <w:pPr>
        <w:pStyle w:val="ListParagraph"/>
        <w:numPr>
          <w:ilvl w:val="1"/>
          <w:numId w:val="17"/>
        </w:numPr>
        <w:tabs>
          <w:tab w:val="left" w:pos="1134"/>
        </w:tabs>
        <w:ind w:left="0" w:firstLine="567"/>
        <w:jc w:val="both"/>
        <w:rPr>
          <w:rFonts w:ascii="Arial" w:hAnsi="Arial" w:cs="Arial"/>
          <w:sz w:val="20"/>
          <w:szCs w:val="20"/>
          <w:lang w:eastAsia="lt-LT"/>
        </w:rPr>
      </w:pPr>
      <w:r w:rsidRPr="00C34B63">
        <w:rPr>
          <w:rFonts w:ascii="Arial" w:hAnsi="Arial" w:cs="Arial"/>
          <w:noProof/>
          <w:sz w:val="20"/>
          <w:szCs w:val="20"/>
          <w:lang w:eastAsia="lt-LT"/>
        </w:rPr>
        <w:t>Rangovas pakeitęs ar pasitelkęs subrangovą (ar subrangovas pakeitęs ar pasitelkęs subsubrangovą) ir laiku apie tai nepranešęs, taip kaip numatyta Sutartyje, arba negavęs Užsakovo sutikimo sudaryti tokias sutartis moka 1 000 Eur (vieno tūkstančio eurų) baudą už kiekvieną pažeidimą. Užsakovas vėliau turi teisę suteikti sutikimą dėl Rangovo pasitelkto ar pakeisto subrangovo, tačiau toks sutikimas neatleidžia Rangovo nuo šiame punkte nustatytos baudos sumokėjimo.</w:t>
      </w:r>
    </w:p>
    <w:p w14:paraId="303572DA" w14:textId="5EEB27AD" w:rsidR="002A0A0D" w:rsidRPr="00C34B63" w:rsidRDefault="002A0A0D" w:rsidP="004F4022">
      <w:pPr>
        <w:pStyle w:val="ListParagraph"/>
        <w:numPr>
          <w:ilvl w:val="1"/>
          <w:numId w:val="17"/>
        </w:numPr>
        <w:tabs>
          <w:tab w:val="left" w:pos="1134"/>
        </w:tabs>
        <w:ind w:left="0" w:firstLine="567"/>
        <w:jc w:val="both"/>
        <w:rPr>
          <w:rFonts w:ascii="Arial" w:hAnsi="Arial" w:cs="Arial"/>
          <w:sz w:val="20"/>
          <w:szCs w:val="20"/>
          <w:lang w:eastAsia="lt-LT"/>
        </w:rPr>
      </w:pPr>
      <w:r w:rsidRPr="00C34B63">
        <w:rPr>
          <w:rFonts w:ascii="Arial" w:hAnsi="Arial" w:cs="Arial"/>
          <w:sz w:val="20"/>
          <w:szCs w:val="20"/>
          <w:lang w:eastAsia="lt-LT"/>
        </w:rPr>
        <w:t xml:space="preserve">Rangovui vėluojant </w:t>
      </w:r>
      <w:r w:rsidR="00D50582" w:rsidRPr="00C34B63">
        <w:rPr>
          <w:rFonts w:ascii="Arial" w:hAnsi="Arial" w:cs="Arial"/>
          <w:sz w:val="20"/>
          <w:szCs w:val="20"/>
          <w:lang w:eastAsia="lt-LT"/>
        </w:rPr>
        <w:t xml:space="preserve">užbaigti </w:t>
      </w:r>
      <w:r w:rsidRPr="00C34B63">
        <w:rPr>
          <w:rFonts w:ascii="Arial" w:hAnsi="Arial" w:cs="Arial"/>
          <w:sz w:val="20"/>
          <w:szCs w:val="20"/>
          <w:lang w:eastAsia="lt-LT"/>
        </w:rPr>
        <w:t>Darbus</w:t>
      </w:r>
      <w:r w:rsidR="00437B10" w:rsidRPr="00C34B63">
        <w:rPr>
          <w:rFonts w:ascii="Arial" w:hAnsi="Arial" w:cs="Arial"/>
          <w:sz w:val="20"/>
          <w:szCs w:val="20"/>
          <w:lang w:eastAsia="lt-LT"/>
        </w:rPr>
        <w:t xml:space="preserve"> (ar dalį Darbų)</w:t>
      </w:r>
      <w:r w:rsidRPr="00C34B63">
        <w:rPr>
          <w:rFonts w:ascii="Arial" w:hAnsi="Arial" w:cs="Arial"/>
          <w:sz w:val="20"/>
          <w:szCs w:val="20"/>
          <w:lang w:eastAsia="lt-LT"/>
        </w:rPr>
        <w:t xml:space="preserve"> </w:t>
      </w:r>
      <w:r w:rsidR="00437B10" w:rsidRPr="00C34B63">
        <w:rPr>
          <w:rFonts w:ascii="Arial" w:hAnsi="Arial" w:cs="Arial"/>
          <w:noProof/>
          <w:sz w:val="20"/>
          <w:szCs w:val="20"/>
          <w:lang w:eastAsia="lt-LT"/>
        </w:rPr>
        <w:t xml:space="preserve">ilgiau kaip </w:t>
      </w:r>
      <w:r w:rsidR="006F3D51" w:rsidRPr="00C34B63">
        <w:rPr>
          <w:rFonts w:ascii="Arial" w:hAnsi="Arial" w:cs="Arial"/>
          <w:noProof/>
          <w:sz w:val="20"/>
          <w:szCs w:val="20"/>
          <w:lang w:eastAsia="lt-LT"/>
        </w:rPr>
        <w:t xml:space="preserve">3 (tris) </w:t>
      </w:r>
      <w:r w:rsidR="00437B10" w:rsidRPr="00C34B63">
        <w:rPr>
          <w:rFonts w:ascii="Arial" w:hAnsi="Arial" w:cs="Arial"/>
          <w:noProof/>
          <w:sz w:val="20"/>
          <w:szCs w:val="20"/>
          <w:lang w:eastAsia="lt-LT"/>
        </w:rPr>
        <w:t>darbo dien</w:t>
      </w:r>
      <w:r w:rsidR="006F3D51" w:rsidRPr="00C34B63">
        <w:rPr>
          <w:rFonts w:ascii="Arial" w:hAnsi="Arial" w:cs="Arial"/>
          <w:noProof/>
          <w:sz w:val="20"/>
          <w:szCs w:val="20"/>
          <w:lang w:eastAsia="lt-LT"/>
        </w:rPr>
        <w:t>as</w:t>
      </w:r>
      <w:r w:rsidR="00437B10" w:rsidRPr="00C34B63">
        <w:rPr>
          <w:rFonts w:ascii="Arial" w:hAnsi="Arial" w:cs="Arial"/>
          <w:noProof/>
          <w:sz w:val="20"/>
          <w:szCs w:val="20"/>
          <w:lang w:eastAsia="lt-LT"/>
        </w:rPr>
        <w:t xml:space="preserve">, Užsakovas apie tai pranešęs Rangovui raštu, turi teisę samdyti trečiąją šalį, kuri atliktų vėluojamus darbus Rangovo sąskaita. Tokiu atveju Rangovas atlygina visas išlaidas, kurios viršija sutartą su Rangovu Darbų atlikimo kainą, moka 10 proc. baudą nuo vėluojamų atlikti darbų vertės (be PVM) bei atlygina kitus nuostolius jei jų nepadengia bauda. </w:t>
      </w:r>
      <w:r w:rsidR="00437B10" w:rsidRPr="00C34B63">
        <w:rPr>
          <w:rFonts w:ascii="Arial" w:hAnsi="Arial" w:cs="Arial"/>
          <w:noProof/>
          <w:sz w:val="20"/>
          <w:szCs w:val="20"/>
        </w:rPr>
        <w:t>Rangovas netenka teisės į tą Sutarties kainos dalį, kuri būtų mokama už tuos Darbus (Darbų dalį), kuriuos vietoj Rangovo atliko trečioji šalis (ar Užsakovas).</w:t>
      </w:r>
    </w:p>
    <w:p w14:paraId="0D83D57D" w14:textId="77777777" w:rsidR="003E5EB6" w:rsidRPr="00C34B63" w:rsidRDefault="007B5E48" w:rsidP="004452DD">
      <w:pPr>
        <w:pStyle w:val="ListParagraph"/>
        <w:numPr>
          <w:ilvl w:val="1"/>
          <w:numId w:val="17"/>
        </w:numPr>
        <w:tabs>
          <w:tab w:val="left" w:pos="426"/>
          <w:tab w:val="left" w:pos="1134"/>
        </w:tabs>
        <w:ind w:left="0" w:firstLine="567"/>
        <w:jc w:val="both"/>
        <w:rPr>
          <w:rFonts w:ascii="Arial" w:hAnsi="Arial" w:cs="Arial"/>
          <w:sz w:val="20"/>
          <w:szCs w:val="20"/>
          <w:lang w:eastAsia="lt-LT"/>
        </w:rPr>
      </w:pPr>
      <w:r w:rsidRPr="00C34B63">
        <w:rPr>
          <w:rFonts w:ascii="Arial" w:hAnsi="Arial" w:cs="Arial"/>
          <w:sz w:val="20"/>
          <w:szCs w:val="20"/>
        </w:rPr>
        <w:t>Šalis, negalinti įvykdyti Sutartyje nustatyto įsipareigojimo ar paaiškėjus naujoms aplinkybėms, kurių nebuvo galima iš anksto numatyti ir dėl ko Šalis negali įvykdyti (užbaigti) Sutartyje nustatyto įsipareigojimo, raštu per 2 (dvi) darbo dienas nuo aplinkybių paaiškėjimo turi pranešti apie tai kitai Šaliai, pridedant visa tai patvirtinančius dokumentus, fotonuotraukas bei kitą susijusią, prašymą pagrindžiančią dokumentaciją.</w:t>
      </w:r>
      <w:r w:rsidR="0041058D" w:rsidRPr="00C34B63">
        <w:rPr>
          <w:rFonts w:ascii="Arial" w:hAnsi="Arial" w:cs="Arial"/>
          <w:sz w:val="20"/>
          <w:szCs w:val="20"/>
        </w:rPr>
        <w:t xml:space="preserve"> </w:t>
      </w:r>
    </w:p>
    <w:p w14:paraId="15A1CA0B" w14:textId="404D5DA9" w:rsidR="00974B34" w:rsidRPr="00C34B63" w:rsidRDefault="00974B34" w:rsidP="004452DD">
      <w:pPr>
        <w:pStyle w:val="ListParagraph"/>
        <w:numPr>
          <w:ilvl w:val="1"/>
          <w:numId w:val="17"/>
        </w:numPr>
        <w:tabs>
          <w:tab w:val="left" w:pos="426"/>
          <w:tab w:val="left" w:pos="1134"/>
        </w:tabs>
        <w:ind w:left="0" w:firstLine="567"/>
        <w:jc w:val="both"/>
        <w:rPr>
          <w:rFonts w:ascii="Arial" w:hAnsi="Arial" w:cs="Arial"/>
          <w:sz w:val="20"/>
          <w:szCs w:val="20"/>
          <w:lang w:eastAsia="lt-LT"/>
        </w:rPr>
      </w:pPr>
      <w:r w:rsidRPr="00C34B63">
        <w:rPr>
          <w:rFonts w:ascii="Arial" w:hAnsi="Arial" w:cs="Arial"/>
          <w:sz w:val="20"/>
          <w:szCs w:val="20"/>
          <w:lang w:eastAsia="lt-LT"/>
        </w:rPr>
        <w:t>Bet kuri Šalis turi teisę reikalauti atlyginti dėl Sutarties sąlygų nevykdymo ar netinkamo vykdymo patirtus nuostolius, jeigu jie susidarė dėl kitos Šalies kaltės</w:t>
      </w:r>
      <w:r w:rsidR="7F5B1C52" w:rsidRPr="00C34B63">
        <w:rPr>
          <w:rFonts w:ascii="Arial" w:hAnsi="Arial" w:cs="Arial"/>
          <w:sz w:val="20"/>
          <w:szCs w:val="20"/>
          <w:lang w:eastAsia="lt-LT"/>
        </w:rPr>
        <w:t>, ir kurių nepadengė pagal Sutartį pritaikytos netesybos</w:t>
      </w:r>
      <w:r w:rsidRPr="00C34B63">
        <w:rPr>
          <w:rFonts w:ascii="Arial" w:hAnsi="Arial" w:cs="Arial"/>
          <w:sz w:val="20"/>
          <w:szCs w:val="20"/>
          <w:lang w:eastAsia="lt-LT"/>
        </w:rPr>
        <w:t>.</w:t>
      </w:r>
      <w:r w:rsidR="009669A0" w:rsidRPr="00C34B63">
        <w:rPr>
          <w:rFonts w:ascii="Arial" w:hAnsi="Arial" w:cs="Arial"/>
          <w:sz w:val="20"/>
          <w:szCs w:val="20"/>
          <w:lang w:eastAsia="lt-LT"/>
        </w:rPr>
        <w:t xml:space="preserve"> </w:t>
      </w:r>
    </w:p>
    <w:p w14:paraId="384419A2" w14:textId="23CB7F97" w:rsidR="007E3A61" w:rsidRPr="00C34B63" w:rsidRDefault="00497B99" w:rsidP="004452DD">
      <w:pPr>
        <w:pStyle w:val="ListParagraph"/>
        <w:numPr>
          <w:ilvl w:val="1"/>
          <w:numId w:val="17"/>
        </w:numPr>
        <w:tabs>
          <w:tab w:val="left" w:pos="426"/>
          <w:tab w:val="left" w:pos="1134"/>
        </w:tabs>
        <w:ind w:left="0" w:firstLine="567"/>
        <w:jc w:val="both"/>
        <w:rPr>
          <w:rFonts w:ascii="Arial" w:hAnsi="Arial" w:cs="Arial"/>
          <w:sz w:val="20"/>
          <w:szCs w:val="20"/>
          <w:lang w:eastAsia="lt-LT"/>
        </w:rPr>
      </w:pPr>
      <w:r w:rsidRPr="00C34B63">
        <w:rPr>
          <w:rFonts w:ascii="Arial" w:hAnsi="Arial" w:cs="Arial"/>
          <w:sz w:val="20"/>
          <w:szCs w:val="20"/>
        </w:rPr>
        <w:t>Netesybų</w:t>
      </w:r>
      <w:r w:rsidR="007E3A61" w:rsidRPr="00C34B63">
        <w:rPr>
          <w:rFonts w:ascii="Arial" w:hAnsi="Arial" w:cs="Arial"/>
          <w:sz w:val="20"/>
          <w:szCs w:val="20"/>
        </w:rPr>
        <w:t xml:space="preserve"> </w:t>
      </w:r>
      <w:bookmarkStart w:id="22" w:name="930z"/>
      <w:r w:rsidR="007E3A61" w:rsidRPr="00C34B63">
        <w:rPr>
          <w:rFonts w:ascii="Arial" w:hAnsi="Arial" w:cs="Arial"/>
          <w:sz w:val="20"/>
          <w:szCs w:val="20"/>
        </w:rPr>
        <w:t>sumokėjimas</w:t>
      </w:r>
      <w:bookmarkEnd w:id="22"/>
      <w:r w:rsidR="007E3A61" w:rsidRPr="00C34B63">
        <w:rPr>
          <w:rFonts w:ascii="Arial" w:hAnsi="Arial" w:cs="Arial"/>
          <w:sz w:val="20"/>
          <w:szCs w:val="20"/>
        </w:rPr>
        <w:t xml:space="preserve"> neatleidžia Šalių nuo pareigos vykdyti </w:t>
      </w:r>
      <w:bookmarkStart w:id="23" w:name="928z"/>
      <w:r w:rsidR="007E3A61" w:rsidRPr="00C34B63">
        <w:rPr>
          <w:rFonts w:ascii="Arial" w:hAnsi="Arial" w:cs="Arial"/>
          <w:sz w:val="20"/>
          <w:szCs w:val="20"/>
        </w:rPr>
        <w:t>Sutart</w:t>
      </w:r>
      <w:bookmarkEnd w:id="23"/>
      <w:r w:rsidR="003E5EB6" w:rsidRPr="00C34B63">
        <w:rPr>
          <w:rFonts w:ascii="Arial" w:hAnsi="Arial" w:cs="Arial"/>
          <w:sz w:val="20"/>
          <w:szCs w:val="20"/>
        </w:rPr>
        <w:t>imi</w:t>
      </w:r>
      <w:r w:rsidR="007E3A61" w:rsidRPr="00C34B63">
        <w:rPr>
          <w:rFonts w:ascii="Arial" w:hAnsi="Arial" w:cs="Arial"/>
          <w:sz w:val="20"/>
          <w:szCs w:val="20"/>
        </w:rPr>
        <w:t xml:space="preserve"> prisiimtus įsipareigojimus.</w:t>
      </w:r>
    </w:p>
    <w:p w14:paraId="14F49D1D" w14:textId="608FCF08" w:rsidR="00595D19" w:rsidRPr="00C34B63" w:rsidRDefault="00F94722" w:rsidP="004452DD">
      <w:pPr>
        <w:pStyle w:val="ListParagraph"/>
        <w:numPr>
          <w:ilvl w:val="1"/>
          <w:numId w:val="17"/>
        </w:numPr>
        <w:tabs>
          <w:tab w:val="left" w:pos="1134"/>
        </w:tabs>
        <w:ind w:left="0" w:firstLine="567"/>
        <w:jc w:val="both"/>
        <w:rPr>
          <w:rFonts w:ascii="Arial" w:hAnsi="Arial" w:cs="Arial"/>
          <w:sz w:val="20"/>
          <w:szCs w:val="20"/>
          <w:lang w:eastAsia="lt-LT"/>
        </w:rPr>
      </w:pPr>
      <w:r w:rsidRPr="00C34B63">
        <w:rPr>
          <w:rFonts w:ascii="Arial" w:hAnsi="Arial" w:cs="Arial"/>
          <w:sz w:val="20"/>
          <w:szCs w:val="20"/>
          <w:lang w:eastAsia="lt-LT"/>
        </w:rPr>
        <w:t xml:space="preserve">Nei viena iš Sutarties Šalių neturi teisės perleisti trečiajai </w:t>
      </w:r>
      <w:r w:rsidR="008B5ED1" w:rsidRPr="00C34B63">
        <w:rPr>
          <w:rFonts w:ascii="Arial" w:hAnsi="Arial" w:cs="Arial"/>
          <w:sz w:val="20"/>
          <w:szCs w:val="20"/>
          <w:lang w:eastAsia="lt-LT"/>
        </w:rPr>
        <w:t>Š</w:t>
      </w:r>
      <w:r w:rsidRPr="00C34B63">
        <w:rPr>
          <w:rFonts w:ascii="Arial" w:hAnsi="Arial" w:cs="Arial"/>
          <w:sz w:val="20"/>
          <w:szCs w:val="20"/>
          <w:lang w:eastAsia="lt-LT"/>
        </w:rPr>
        <w:t xml:space="preserve">aliai savo teisių ar įsipareigojimų, atsirandančių iš Sutarties, be raštiško kitos Sutarties </w:t>
      </w:r>
      <w:r w:rsidR="008B5ED1" w:rsidRPr="00C34B63">
        <w:rPr>
          <w:rFonts w:ascii="Arial" w:hAnsi="Arial" w:cs="Arial"/>
          <w:sz w:val="20"/>
          <w:szCs w:val="20"/>
          <w:lang w:eastAsia="lt-LT"/>
        </w:rPr>
        <w:t>Š</w:t>
      </w:r>
      <w:r w:rsidRPr="00C34B63">
        <w:rPr>
          <w:rFonts w:ascii="Arial" w:hAnsi="Arial" w:cs="Arial"/>
          <w:sz w:val="20"/>
          <w:szCs w:val="20"/>
          <w:lang w:eastAsia="lt-LT"/>
        </w:rPr>
        <w:t>alies sutikimo. Šiame punkte nustatytų reikalavimų nesilaikymas, bus laikomas esminiu Sutarties pažeidimu.</w:t>
      </w:r>
    </w:p>
    <w:p w14:paraId="073C2559" w14:textId="77777777" w:rsidR="00BC25FD" w:rsidRPr="00C34B63" w:rsidRDefault="00BC25FD" w:rsidP="004452DD">
      <w:pPr>
        <w:pStyle w:val="ListParagraph"/>
        <w:tabs>
          <w:tab w:val="left" w:pos="426"/>
          <w:tab w:val="left" w:pos="1134"/>
        </w:tabs>
        <w:ind w:left="567"/>
        <w:jc w:val="both"/>
        <w:rPr>
          <w:rFonts w:ascii="Arial" w:hAnsi="Arial" w:cs="Arial"/>
          <w:sz w:val="20"/>
          <w:szCs w:val="20"/>
          <w:lang w:eastAsia="lt-LT"/>
        </w:rPr>
      </w:pPr>
    </w:p>
    <w:p w14:paraId="29718992" w14:textId="77777777" w:rsidR="00BC25FD" w:rsidRPr="00C34B63" w:rsidRDefault="00BC25FD" w:rsidP="004452DD">
      <w:pPr>
        <w:pStyle w:val="ListParagraph"/>
        <w:numPr>
          <w:ilvl w:val="0"/>
          <w:numId w:val="17"/>
        </w:numPr>
        <w:tabs>
          <w:tab w:val="left" w:pos="1134"/>
        </w:tabs>
        <w:ind w:left="0" w:firstLine="567"/>
        <w:jc w:val="both"/>
        <w:outlineLvl w:val="0"/>
        <w:rPr>
          <w:rFonts w:ascii="Arial" w:hAnsi="Arial" w:cs="Arial"/>
          <w:b/>
          <w:sz w:val="20"/>
          <w:szCs w:val="20"/>
        </w:rPr>
      </w:pPr>
      <w:r w:rsidRPr="00C34B63">
        <w:rPr>
          <w:rFonts w:ascii="Arial" w:hAnsi="Arial" w:cs="Arial"/>
          <w:b/>
          <w:sz w:val="20"/>
          <w:szCs w:val="20"/>
        </w:rPr>
        <w:t>Terminai</w:t>
      </w:r>
    </w:p>
    <w:p w14:paraId="2F3948DD" w14:textId="38F0B963" w:rsidR="00BC25FD" w:rsidRPr="00C34B63" w:rsidRDefault="00EA63EB" w:rsidP="004452DD">
      <w:pPr>
        <w:pStyle w:val="ListParagraph"/>
        <w:numPr>
          <w:ilvl w:val="1"/>
          <w:numId w:val="17"/>
        </w:numPr>
        <w:tabs>
          <w:tab w:val="left" w:pos="851"/>
          <w:tab w:val="left" w:pos="1134"/>
        </w:tabs>
        <w:ind w:left="0" w:firstLine="567"/>
        <w:jc w:val="both"/>
        <w:outlineLvl w:val="0"/>
        <w:rPr>
          <w:rFonts w:ascii="Arial" w:hAnsi="Arial" w:cs="Arial"/>
          <w:sz w:val="20"/>
          <w:szCs w:val="20"/>
        </w:rPr>
      </w:pPr>
      <w:r w:rsidRPr="00C34B63">
        <w:rPr>
          <w:rFonts w:ascii="Arial" w:hAnsi="Arial" w:cs="Arial"/>
          <w:sz w:val="20"/>
          <w:szCs w:val="20"/>
        </w:rPr>
        <w:t>Darbų atlikimo terminai nu</w:t>
      </w:r>
      <w:r w:rsidR="0036511C" w:rsidRPr="00C34B63">
        <w:rPr>
          <w:rFonts w:ascii="Arial" w:hAnsi="Arial" w:cs="Arial"/>
          <w:sz w:val="20"/>
          <w:szCs w:val="20"/>
        </w:rPr>
        <w:t>rodyti Techninėje specifikacijoje</w:t>
      </w:r>
      <w:r w:rsidR="00BA3CD0" w:rsidRPr="00C34B63">
        <w:rPr>
          <w:rFonts w:ascii="Arial" w:hAnsi="Arial" w:cs="Arial"/>
          <w:sz w:val="20"/>
          <w:szCs w:val="20"/>
        </w:rPr>
        <w:t xml:space="preserve"> (Sutarties 1 priedas)</w:t>
      </w:r>
      <w:r w:rsidR="00486F28" w:rsidRPr="00C34B63">
        <w:rPr>
          <w:rFonts w:ascii="Arial" w:hAnsi="Arial" w:cs="Arial"/>
          <w:sz w:val="20"/>
          <w:szCs w:val="20"/>
        </w:rPr>
        <w:t>.</w:t>
      </w:r>
      <w:r w:rsidRPr="00C34B63">
        <w:rPr>
          <w:rFonts w:ascii="Arial" w:hAnsi="Arial" w:cs="Arial"/>
          <w:sz w:val="20"/>
          <w:szCs w:val="20"/>
        </w:rPr>
        <w:t xml:space="preserve"> </w:t>
      </w:r>
    </w:p>
    <w:p w14:paraId="43AD1197" w14:textId="22170D15" w:rsidR="0075346D" w:rsidRPr="00C34B63" w:rsidRDefault="00475158" w:rsidP="004452DD">
      <w:pPr>
        <w:pStyle w:val="ListParagraph"/>
        <w:numPr>
          <w:ilvl w:val="1"/>
          <w:numId w:val="17"/>
        </w:numPr>
        <w:tabs>
          <w:tab w:val="left" w:pos="851"/>
          <w:tab w:val="left" w:pos="1134"/>
        </w:tabs>
        <w:ind w:left="0" w:firstLine="567"/>
        <w:jc w:val="both"/>
        <w:outlineLvl w:val="0"/>
        <w:rPr>
          <w:rFonts w:ascii="Arial" w:hAnsi="Arial" w:cs="Arial"/>
          <w:sz w:val="20"/>
          <w:szCs w:val="20"/>
        </w:rPr>
      </w:pPr>
      <w:r w:rsidRPr="00C34B63">
        <w:rPr>
          <w:rFonts w:ascii="Arial" w:hAnsi="Arial" w:cs="Arial"/>
          <w:sz w:val="20"/>
          <w:szCs w:val="20"/>
        </w:rPr>
        <w:t xml:space="preserve">Sustabdžius </w:t>
      </w:r>
      <w:r w:rsidR="00466B72" w:rsidRPr="00C34B63">
        <w:rPr>
          <w:rFonts w:ascii="Arial" w:hAnsi="Arial" w:cs="Arial"/>
          <w:sz w:val="20"/>
          <w:szCs w:val="20"/>
        </w:rPr>
        <w:t>D</w:t>
      </w:r>
      <w:r w:rsidRPr="00C34B63">
        <w:rPr>
          <w:rFonts w:ascii="Arial" w:hAnsi="Arial" w:cs="Arial"/>
          <w:sz w:val="20"/>
          <w:szCs w:val="20"/>
        </w:rPr>
        <w:t xml:space="preserve">arbus dėl grubių darbų saugos, sveikatos ir/ar priešgaisrinės apsaugos </w:t>
      </w:r>
      <w:r w:rsidR="00466B72" w:rsidRPr="00C34B63">
        <w:rPr>
          <w:rFonts w:ascii="Arial" w:hAnsi="Arial" w:cs="Arial"/>
          <w:sz w:val="20"/>
          <w:szCs w:val="20"/>
        </w:rPr>
        <w:t xml:space="preserve">ar kitų </w:t>
      </w:r>
      <w:r w:rsidRPr="00C34B63">
        <w:rPr>
          <w:rFonts w:ascii="Arial" w:hAnsi="Arial" w:cs="Arial"/>
          <w:sz w:val="20"/>
          <w:szCs w:val="20"/>
        </w:rPr>
        <w:t>pažeidimų, Darbų terminai, numatyti Sutarties sąlygose, nėra pratęsiami.</w:t>
      </w:r>
    </w:p>
    <w:p w14:paraId="3DB905AC" w14:textId="34AFFCC9" w:rsidR="00780618" w:rsidRPr="00C34B63" w:rsidRDefault="003A3DD2" w:rsidP="004452DD">
      <w:pPr>
        <w:pStyle w:val="ListParagraph"/>
        <w:numPr>
          <w:ilvl w:val="1"/>
          <w:numId w:val="17"/>
        </w:numPr>
        <w:tabs>
          <w:tab w:val="left" w:pos="993"/>
        </w:tabs>
        <w:ind w:left="0" w:firstLine="567"/>
        <w:jc w:val="both"/>
        <w:outlineLvl w:val="0"/>
        <w:rPr>
          <w:rFonts w:ascii="Arial" w:hAnsi="Arial" w:cs="Arial"/>
          <w:noProof/>
          <w:sz w:val="20"/>
          <w:szCs w:val="20"/>
          <w:lang w:eastAsia="lt-LT"/>
        </w:rPr>
      </w:pPr>
      <w:bookmarkStart w:id="24" w:name="_Hlk3471642"/>
      <w:r w:rsidRPr="00C34B63">
        <w:rPr>
          <w:rFonts w:ascii="Arial" w:hAnsi="Arial" w:cs="Arial"/>
          <w:noProof/>
          <w:sz w:val="20"/>
          <w:szCs w:val="20"/>
          <w:lang w:eastAsia="lt-LT"/>
        </w:rPr>
        <w:t xml:space="preserve">  </w:t>
      </w:r>
      <w:r w:rsidR="00CC77AA" w:rsidRPr="00C34B63">
        <w:rPr>
          <w:rFonts w:ascii="Arial" w:hAnsi="Arial" w:cs="Arial"/>
          <w:noProof/>
          <w:sz w:val="20"/>
          <w:szCs w:val="20"/>
          <w:lang w:eastAsia="lt-LT"/>
        </w:rPr>
        <w:t>K</w:t>
      </w:r>
      <w:proofErr w:type="spellStart"/>
      <w:r w:rsidR="00A03765" w:rsidRPr="00C34B63">
        <w:rPr>
          <w:rFonts w:ascii="Arial" w:hAnsi="Arial" w:cs="Arial"/>
          <w:sz w:val="20"/>
          <w:szCs w:val="20"/>
        </w:rPr>
        <w:t>iti</w:t>
      </w:r>
      <w:proofErr w:type="spellEnd"/>
      <w:r w:rsidR="00A03765" w:rsidRPr="00C34B63">
        <w:rPr>
          <w:rFonts w:ascii="Arial" w:hAnsi="Arial" w:cs="Arial"/>
          <w:sz w:val="20"/>
          <w:szCs w:val="20"/>
        </w:rPr>
        <w:t xml:space="preserve"> Sutartyje nepaminėti</w:t>
      </w:r>
      <w:r w:rsidR="000F69D8" w:rsidRPr="00C34B63">
        <w:rPr>
          <w:rFonts w:ascii="Arial" w:hAnsi="Arial" w:cs="Arial"/>
          <w:sz w:val="20"/>
          <w:szCs w:val="20"/>
        </w:rPr>
        <w:t xml:space="preserve"> </w:t>
      </w:r>
      <w:r w:rsidR="00A03765" w:rsidRPr="00C34B63">
        <w:rPr>
          <w:rFonts w:ascii="Arial" w:hAnsi="Arial" w:cs="Arial"/>
          <w:sz w:val="20"/>
          <w:szCs w:val="20"/>
        </w:rPr>
        <w:t>terminai nu</w:t>
      </w:r>
      <w:r w:rsidR="00190E68" w:rsidRPr="00C34B63">
        <w:rPr>
          <w:rFonts w:ascii="Arial" w:hAnsi="Arial" w:cs="Arial"/>
          <w:sz w:val="20"/>
          <w:szCs w:val="20"/>
        </w:rPr>
        <w:t>rodyti</w:t>
      </w:r>
      <w:r w:rsidR="0037090F" w:rsidRPr="00C34B63">
        <w:rPr>
          <w:rFonts w:ascii="Arial" w:hAnsi="Arial" w:cs="Arial"/>
          <w:sz w:val="20"/>
          <w:szCs w:val="20"/>
        </w:rPr>
        <w:t xml:space="preserve"> Techninėje specifikacijoje</w:t>
      </w:r>
      <w:r w:rsidR="00780618" w:rsidRPr="00C34B63">
        <w:rPr>
          <w:rFonts w:ascii="Arial" w:hAnsi="Arial" w:cs="Arial"/>
          <w:sz w:val="20"/>
          <w:szCs w:val="20"/>
        </w:rPr>
        <w:t xml:space="preserve"> </w:t>
      </w:r>
      <w:r w:rsidR="0037090F" w:rsidRPr="00C34B63">
        <w:rPr>
          <w:rFonts w:ascii="Arial" w:hAnsi="Arial" w:cs="Arial"/>
          <w:sz w:val="20"/>
          <w:szCs w:val="20"/>
        </w:rPr>
        <w:t>(</w:t>
      </w:r>
      <w:r w:rsidR="00190E68" w:rsidRPr="00C34B63">
        <w:rPr>
          <w:rFonts w:ascii="Arial" w:hAnsi="Arial" w:cs="Arial"/>
          <w:sz w:val="20"/>
          <w:szCs w:val="20"/>
        </w:rPr>
        <w:t>Sutarties 1 pried</w:t>
      </w:r>
      <w:r w:rsidR="0037090F" w:rsidRPr="00C34B63">
        <w:rPr>
          <w:rFonts w:ascii="Arial" w:hAnsi="Arial" w:cs="Arial"/>
          <w:sz w:val="20"/>
          <w:szCs w:val="20"/>
        </w:rPr>
        <w:t>as)</w:t>
      </w:r>
      <w:r w:rsidR="00A03765" w:rsidRPr="00C34B63">
        <w:rPr>
          <w:rFonts w:ascii="Arial" w:hAnsi="Arial" w:cs="Arial"/>
          <w:sz w:val="20"/>
          <w:szCs w:val="20"/>
        </w:rPr>
        <w:t>.</w:t>
      </w:r>
      <w:r w:rsidR="00780618" w:rsidRPr="00C34B63">
        <w:rPr>
          <w:rFonts w:ascii="Arial" w:hAnsi="Arial" w:cs="Arial"/>
          <w:noProof/>
          <w:sz w:val="20"/>
          <w:szCs w:val="20"/>
          <w:lang w:eastAsia="lt-LT"/>
        </w:rPr>
        <w:t xml:space="preserve"> </w:t>
      </w:r>
    </w:p>
    <w:p w14:paraId="4FFE2736" w14:textId="3DE54987" w:rsidR="00A03765" w:rsidRPr="00C34B63" w:rsidRDefault="003A3DD2" w:rsidP="004452DD">
      <w:pPr>
        <w:pStyle w:val="ListParagraph"/>
        <w:numPr>
          <w:ilvl w:val="1"/>
          <w:numId w:val="17"/>
        </w:numPr>
        <w:tabs>
          <w:tab w:val="left" w:pos="993"/>
        </w:tabs>
        <w:ind w:left="0" w:firstLine="567"/>
        <w:jc w:val="both"/>
        <w:outlineLvl w:val="0"/>
        <w:rPr>
          <w:rFonts w:ascii="Arial" w:hAnsi="Arial" w:cs="Arial"/>
          <w:noProof/>
          <w:sz w:val="20"/>
          <w:szCs w:val="20"/>
          <w:lang w:eastAsia="lt-LT"/>
        </w:rPr>
      </w:pPr>
      <w:r w:rsidRPr="00C34B63">
        <w:rPr>
          <w:rFonts w:ascii="Arial" w:hAnsi="Arial" w:cs="Arial"/>
          <w:noProof/>
          <w:sz w:val="20"/>
          <w:szCs w:val="20"/>
          <w:lang w:eastAsia="lt-LT"/>
        </w:rPr>
        <w:t xml:space="preserve">  </w:t>
      </w:r>
      <w:r w:rsidR="00780618" w:rsidRPr="00C34B63">
        <w:rPr>
          <w:rFonts w:ascii="Arial" w:hAnsi="Arial" w:cs="Arial"/>
          <w:noProof/>
          <w:sz w:val="20"/>
          <w:szCs w:val="20"/>
          <w:lang w:eastAsia="lt-LT"/>
        </w:rPr>
        <w:t xml:space="preserve">Darbų atlikimo terminas gali būti pratęsiamas atskiru </w:t>
      </w:r>
      <w:r w:rsidR="0056639F" w:rsidRPr="00C34B63">
        <w:rPr>
          <w:rFonts w:ascii="Arial" w:hAnsi="Arial" w:cs="Arial"/>
          <w:noProof/>
          <w:sz w:val="20"/>
          <w:szCs w:val="20"/>
          <w:lang w:eastAsia="lt-LT"/>
        </w:rPr>
        <w:t xml:space="preserve">raštišku </w:t>
      </w:r>
      <w:r w:rsidR="00780618" w:rsidRPr="00C34B63">
        <w:rPr>
          <w:rFonts w:ascii="Arial" w:hAnsi="Arial" w:cs="Arial"/>
          <w:noProof/>
          <w:sz w:val="20"/>
          <w:szCs w:val="20"/>
          <w:lang w:eastAsia="lt-LT"/>
        </w:rPr>
        <w:t>Šalių susitarimu</w:t>
      </w:r>
      <w:r w:rsidR="0056639F" w:rsidRPr="00C34B63">
        <w:rPr>
          <w:rFonts w:ascii="Arial" w:hAnsi="Arial" w:cs="Arial"/>
          <w:noProof/>
          <w:sz w:val="20"/>
          <w:szCs w:val="20"/>
          <w:lang w:eastAsia="lt-LT"/>
        </w:rPr>
        <w:t>,</w:t>
      </w:r>
      <w:r w:rsidR="00780618" w:rsidRPr="00C34B63">
        <w:rPr>
          <w:rFonts w:ascii="Arial" w:hAnsi="Arial" w:cs="Arial"/>
          <w:noProof/>
          <w:sz w:val="20"/>
          <w:szCs w:val="20"/>
          <w:lang w:eastAsia="lt-LT"/>
        </w:rPr>
        <w:t xml:space="preserve"> jei dėl trečiųjų asmenų veiksmų/neveikimo ar nuo Rangovo nepriklausančių aplinkybių ar kitų aplinkybių, kurių Šalys negalėjo numatyti</w:t>
      </w:r>
      <w:r w:rsidR="0056639F" w:rsidRPr="00C34B63">
        <w:rPr>
          <w:rFonts w:ascii="Arial" w:hAnsi="Arial" w:cs="Arial"/>
          <w:noProof/>
          <w:sz w:val="20"/>
          <w:szCs w:val="20"/>
          <w:lang w:eastAsia="lt-LT"/>
        </w:rPr>
        <w:t xml:space="preserve"> bei įtakoti</w:t>
      </w:r>
      <w:r w:rsidR="00780618" w:rsidRPr="00C34B63">
        <w:rPr>
          <w:rFonts w:ascii="Arial" w:hAnsi="Arial" w:cs="Arial"/>
          <w:noProof/>
          <w:sz w:val="20"/>
          <w:szCs w:val="20"/>
          <w:lang w:eastAsia="lt-LT"/>
        </w:rPr>
        <w:t>, nebuvo galima  Darbų</w:t>
      </w:r>
      <w:r w:rsidR="0056639F" w:rsidRPr="00C34B63">
        <w:rPr>
          <w:rFonts w:ascii="Arial" w:hAnsi="Arial" w:cs="Arial"/>
          <w:noProof/>
          <w:sz w:val="20"/>
          <w:szCs w:val="20"/>
          <w:lang w:eastAsia="lt-LT"/>
        </w:rPr>
        <w:t xml:space="preserve"> atlikti laiku</w:t>
      </w:r>
      <w:r w:rsidR="00780618" w:rsidRPr="00C34B63">
        <w:rPr>
          <w:rFonts w:ascii="Arial" w:hAnsi="Arial" w:cs="Arial"/>
          <w:noProof/>
          <w:sz w:val="20"/>
          <w:szCs w:val="20"/>
          <w:lang w:eastAsia="lt-LT"/>
        </w:rPr>
        <w:t>.</w:t>
      </w:r>
    </w:p>
    <w:bookmarkEnd w:id="24"/>
    <w:p w14:paraId="643314E3" w14:textId="77777777" w:rsidR="00317379" w:rsidRPr="00C34B63" w:rsidRDefault="00317379" w:rsidP="004452DD">
      <w:pPr>
        <w:tabs>
          <w:tab w:val="left" w:pos="851"/>
          <w:tab w:val="left" w:pos="993"/>
        </w:tabs>
        <w:jc w:val="both"/>
        <w:outlineLvl w:val="0"/>
        <w:rPr>
          <w:rFonts w:ascii="Arial" w:hAnsi="Arial" w:cs="Arial"/>
          <w:sz w:val="20"/>
          <w:szCs w:val="20"/>
        </w:rPr>
      </w:pPr>
    </w:p>
    <w:p w14:paraId="16B5333E" w14:textId="0F62ADCF" w:rsidR="00317379" w:rsidRPr="00C34B63" w:rsidRDefault="00317379" w:rsidP="004452DD">
      <w:pPr>
        <w:pStyle w:val="ListParagraph"/>
        <w:numPr>
          <w:ilvl w:val="0"/>
          <w:numId w:val="17"/>
        </w:numPr>
        <w:tabs>
          <w:tab w:val="left" w:pos="993"/>
        </w:tabs>
        <w:ind w:left="0" w:firstLine="567"/>
        <w:jc w:val="both"/>
        <w:outlineLvl w:val="0"/>
        <w:rPr>
          <w:rFonts w:ascii="Arial" w:hAnsi="Arial" w:cs="Arial"/>
          <w:b/>
          <w:sz w:val="20"/>
          <w:szCs w:val="20"/>
        </w:rPr>
      </w:pPr>
      <w:r w:rsidRPr="00C34B63">
        <w:rPr>
          <w:rFonts w:ascii="Arial" w:hAnsi="Arial" w:cs="Arial"/>
          <w:b/>
          <w:sz w:val="20"/>
          <w:szCs w:val="20"/>
        </w:rPr>
        <w:t>Subranga</w:t>
      </w:r>
      <w:r w:rsidR="00F55F5B" w:rsidRPr="00C34B63">
        <w:rPr>
          <w:rFonts w:ascii="Arial" w:hAnsi="Arial" w:cs="Arial"/>
          <w:b/>
          <w:sz w:val="20"/>
          <w:szCs w:val="20"/>
        </w:rPr>
        <w:t xml:space="preserve"> </w:t>
      </w:r>
    </w:p>
    <w:p w14:paraId="407B7EC8" w14:textId="7B167329" w:rsidR="0005574B" w:rsidRPr="00C34B63" w:rsidRDefault="00D95212" w:rsidP="004452DD">
      <w:pPr>
        <w:pStyle w:val="ListParagraph"/>
        <w:numPr>
          <w:ilvl w:val="1"/>
          <w:numId w:val="17"/>
        </w:numPr>
        <w:tabs>
          <w:tab w:val="left" w:pos="1134"/>
        </w:tabs>
        <w:ind w:left="0" w:firstLine="567"/>
        <w:jc w:val="both"/>
        <w:rPr>
          <w:rFonts w:ascii="Arial" w:hAnsi="Arial" w:cs="Arial"/>
          <w:sz w:val="20"/>
          <w:szCs w:val="20"/>
        </w:rPr>
      </w:pPr>
      <w:r w:rsidRPr="00C34B63">
        <w:rPr>
          <w:rFonts w:ascii="Arial" w:hAnsi="Arial" w:cs="Arial"/>
          <w:sz w:val="20"/>
          <w:szCs w:val="20"/>
        </w:rPr>
        <w:t xml:space="preserve">Bet kokie fiziniai ar juridiniai asmenys, kuriuos Rangovas pasitelkia Sutarties vykdymui, neatsižvelgiant į tai, kokie teisiniai ryšiai sieja šiuos asmenis su Rangovu, yra laikomi asmenimis, veikiančiais </w:t>
      </w:r>
      <w:r w:rsidRPr="00C34B63">
        <w:rPr>
          <w:rFonts w:ascii="Arial" w:hAnsi="Arial" w:cs="Arial"/>
          <w:sz w:val="20"/>
          <w:szCs w:val="20"/>
        </w:rPr>
        <w:lastRenderedPageBreak/>
        <w:t>Rangovo vardu. Šių asmenų veiksmai vykdant Sutartį Rangovui sukelia tokias pačias pasekmes, kaip jo paties veiksmai.</w:t>
      </w:r>
    </w:p>
    <w:p w14:paraId="5CBB8D68" w14:textId="7E634094" w:rsidR="00A85FD6" w:rsidRPr="00C34B63" w:rsidRDefault="00A85FD6" w:rsidP="004452DD">
      <w:pPr>
        <w:pStyle w:val="ListParagraph"/>
        <w:numPr>
          <w:ilvl w:val="1"/>
          <w:numId w:val="17"/>
        </w:numPr>
        <w:tabs>
          <w:tab w:val="left" w:pos="709"/>
          <w:tab w:val="left" w:pos="1134"/>
        </w:tabs>
        <w:ind w:left="0" w:firstLine="567"/>
        <w:jc w:val="both"/>
        <w:rPr>
          <w:rFonts w:ascii="Arial" w:hAnsi="Arial" w:cs="Arial"/>
          <w:sz w:val="20"/>
          <w:szCs w:val="20"/>
        </w:rPr>
      </w:pPr>
      <w:r w:rsidRPr="00C34B63">
        <w:rPr>
          <w:rFonts w:ascii="Arial" w:hAnsi="Arial" w:cs="Arial"/>
          <w:sz w:val="20"/>
          <w:szCs w:val="20"/>
        </w:rPr>
        <w:t xml:space="preserve">Rangovas </w:t>
      </w:r>
      <w:r w:rsidR="00C6641A" w:rsidRPr="00C34B63">
        <w:rPr>
          <w:rFonts w:ascii="Arial" w:hAnsi="Arial" w:cs="Arial"/>
          <w:sz w:val="20"/>
          <w:szCs w:val="20"/>
        </w:rPr>
        <w:t>turi teisę pasirašyti subrangos sutart</w:t>
      </w:r>
      <w:r w:rsidR="00A90404" w:rsidRPr="00C34B63">
        <w:rPr>
          <w:rFonts w:ascii="Arial" w:hAnsi="Arial" w:cs="Arial"/>
          <w:sz w:val="20"/>
          <w:szCs w:val="20"/>
        </w:rPr>
        <w:t>is</w:t>
      </w:r>
      <w:r w:rsidR="00C6641A" w:rsidRPr="00C34B63">
        <w:rPr>
          <w:rFonts w:ascii="Arial" w:hAnsi="Arial" w:cs="Arial"/>
          <w:sz w:val="20"/>
          <w:szCs w:val="20"/>
        </w:rPr>
        <w:t xml:space="preserve"> su subrangov</w:t>
      </w:r>
      <w:r w:rsidR="00A90404" w:rsidRPr="00C34B63">
        <w:rPr>
          <w:rFonts w:ascii="Arial" w:hAnsi="Arial" w:cs="Arial"/>
          <w:sz w:val="20"/>
          <w:szCs w:val="20"/>
        </w:rPr>
        <w:t>ais</w:t>
      </w:r>
      <w:r w:rsidR="00C6641A" w:rsidRPr="00C34B63">
        <w:rPr>
          <w:rFonts w:ascii="Arial" w:hAnsi="Arial" w:cs="Arial"/>
          <w:sz w:val="20"/>
          <w:szCs w:val="20"/>
        </w:rPr>
        <w:t>, kuri</w:t>
      </w:r>
      <w:r w:rsidR="00A90404" w:rsidRPr="00C34B63">
        <w:rPr>
          <w:rFonts w:ascii="Arial" w:hAnsi="Arial" w:cs="Arial"/>
          <w:sz w:val="20"/>
          <w:szCs w:val="20"/>
        </w:rPr>
        <w:t>e</w:t>
      </w:r>
      <w:r w:rsidR="00C6641A" w:rsidRPr="00C34B63">
        <w:rPr>
          <w:rFonts w:ascii="Arial" w:hAnsi="Arial" w:cs="Arial"/>
          <w:sz w:val="20"/>
          <w:szCs w:val="20"/>
        </w:rPr>
        <w:t xml:space="preserve"> buvo nurodyt</w:t>
      </w:r>
      <w:r w:rsidR="00A90404" w:rsidRPr="00C34B63">
        <w:rPr>
          <w:rFonts w:ascii="Arial" w:hAnsi="Arial" w:cs="Arial"/>
          <w:sz w:val="20"/>
          <w:szCs w:val="20"/>
        </w:rPr>
        <w:t>i</w:t>
      </w:r>
      <w:r w:rsidR="00C6641A" w:rsidRPr="00C34B63">
        <w:rPr>
          <w:rFonts w:ascii="Arial" w:hAnsi="Arial" w:cs="Arial"/>
          <w:sz w:val="20"/>
          <w:szCs w:val="20"/>
        </w:rPr>
        <w:t xml:space="preserve"> </w:t>
      </w:r>
      <w:r w:rsidR="004352EC" w:rsidRPr="00C34B63">
        <w:rPr>
          <w:rFonts w:ascii="Arial" w:hAnsi="Arial" w:cs="Arial"/>
          <w:sz w:val="20"/>
          <w:szCs w:val="20"/>
        </w:rPr>
        <w:t>Pasiūlyme</w:t>
      </w:r>
      <w:r w:rsidR="00382300" w:rsidRPr="00C34B63">
        <w:rPr>
          <w:rFonts w:ascii="Arial" w:hAnsi="Arial" w:cs="Arial"/>
          <w:sz w:val="20"/>
          <w:szCs w:val="20"/>
        </w:rPr>
        <w:t>.</w:t>
      </w:r>
    </w:p>
    <w:p w14:paraId="222CA4F3" w14:textId="37F4C29A" w:rsidR="00ED7B7E" w:rsidRPr="00C34B63" w:rsidRDefault="00233FF7" w:rsidP="004452DD">
      <w:pPr>
        <w:pStyle w:val="ListParagraph"/>
        <w:numPr>
          <w:ilvl w:val="1"/>
          <w:numId w:val="17"/>
        </w:numPr>
        <w:tabs>
          <w:tab w:val="left" w:pos="1134"/>
        </w:tabs>
        <w:ind w:left="0" w:firstLine="567"/>
        <w:jc w:val="both"/>
        <w:rPr>
          <w:rFonts w:ascii="Arial" w:hAnsi="Arial" w:cs="Arial"/>
          <w:sz w:val="20"/>
          <w:szCs w:val="20"/>
        </w:rPr>
      </w:pPr>
      <w:r w:rsidRPr="00C34B63">
        <w:rPr>
          <w:rFonts w:ascii="Arial" w:hAnsi="Arial" w:cs="Arial"/>
          <w:sz w:val="20"/>
          <w:szCs w:val="20"/>
        </w:rPr>
        <w:t xml:space="preserve">Užsakovas neriboja Rangovo galimybės Darbų vykdymui pasitelkti </w:t>
      </w:r>
      <w:r w:rsidR="007202AA" w:rsidRPr="00C34B63">
        <w:rPr>
          <w:rFonts w:ascii="Arial" w:hAnsi="Arial" w:cs="Arial"/>
          <w:sz w:val="20"/>
          <w:szCs w:val="20"/>
        </w:rPr>
        <w:t xml:space="preserve">kitus </w:t>
      </w:r>
      <w:r w:rsidRPr="00C34B63">
        <w:rPr>
          <w:rFonts w:ascii="Arial" w:hAnsi="Arial" w:cs="Arial"/>
          <w:sz w:val="20"/>
          <w:szCs w:val="20"/>
        </w:rPr>
        <w:t>sub</w:t>
      </w:r>
      <w:r w:rsidR="00DE455A" w:rsidRPr="00C34B63">
        <w:rPr>
          <w:rFonts w:ascii="Arial" w:hAnsi="Arial" w:cs="Arial"/>
          <w:sz w:val="20"/>
          <w:szCs w:val="20"/>
        </w:rPr>
        <w:t>rangovus</w:t>
      </w:r>
      <w:r w:rsidRPr="00C34B63">
        <w:rPr>
          <w:rFonts w:ascii="Arial" w:hAnsi="Arial" w:cs="Arial"/>
          <w:sz w:val="20"/>
          <w:szCs w:val="20"/>
        </w:rPr>
        <w:t>, kurių pajėgumais Rangovas nesirėmė pagrįsti kvalifikaciją</w:t>
      </w:r>
      <w:r w:rsidR="00ED7B7E" w:rsidRPr="00C34B63">
        <w:rPr>
          <w:rFonts w:ascii="Arial" w:hAnsi="Arial" w:cs="Arial"/>
          <w:sz w:val="20"/>
          <w:szCs w:val="20"/>
        </w:rPr>
        <w:t xml:space="preserve">. Rangovas </w:t>
      </w:r>
      <w:r w:rsidRPr="00C34B63">
        <w:rPr>
          <w:rFonts w:ascii="Arial" w:hAnsi="Arial" w:cs="Arial"/>
          <w:sz w:val="20"/>
          <w:szCs w:val="20"/>
        </w:rPr>
        <w:t xml:space="preserve">privalo </w:t>
      </w:r>
      <w:r w:rsidR="00764543" w:rsidRPr="00C34B63">
        <w:rPr>
          <w:rFonts w:ascii="Arial" w:hAnsi="Arial" w:cs="Arial"/>
          <w:sz w:val="20"/>
          <w:szCs w:val="20"/>
        </w:rPr>
        <w:t xml:space="preserve">raštu </w:t>
      </w:r>
      <w:r w:rsidRPr="00C34B63">
        <w:rPr>
          <w:rFonts w:ascii="Arial" w:hAnsi="Arial" w:cs="Arial"/>
          <w:sz w:val="20"/>
          <w:szCs w:val="20"/>
        </w:rPr>
        <w:t xml:space="preserve">informuoti </w:t>
      </w:r>
      <w:r w:rsidR="00764543" w:rsidRPr="00C34B63">
        <w:rPr>
          <w:rFonts w:ascii="Arial" w:hAnsi="Arial" w:cs="Arial"/>
          <w:sz w:val="20"/>
          <w:szCs w:val="20"/>
        </w:rPr>
        <w:t xml:space="preserve">Užsakovą </w:t>
      </w:r>
      <w:r w:rsidRPr="00C34B63">
        <w:rPr>
          <w:rFonts w:ascii="Arial" w:hAnsi="Arial" w:cs="Arial"/>
          <w:sz w:val="20"/>
          <w:szCs w:val="20"/>
        </w:rPr>
        <w:t xml:space="preserve">apie </w:t>
      </w:r>
      <w:r w:rsidR="00ED7B7E" w:rsidRPr="00C34B63">
        <w:rPr>
          <w:rFonts w:ascii="Arial" w:hAnsi="Arial" w:cs="Arial"/>
          <w:sz w:val="20"/>
          <w:szCs w:val="20"/>
        </w:rPr>
        <w:t>numatom</w:t>
      </w:r>
      <w:r w:rsidR="00764543" w:rsidRPr="00C34B63">
        <w:rPr>
          <w:rFonts w:ascii="Arial" w:hAnsi="Arial" w:cs="Arial"/>
          <w:sz w:val="20"/>
          <w:szCs w:val="20"/>
        </w:rPr>
        <w:t>as</w:t>
      </w:r>
      <w:r w:rsidR="00ED7B7E" w:rsidRPr="00C34B63">
        <w:rPr>
          <w:rFonts w:ascii="Arial" w:hAnsi="Arial" w:cs="Arial"/>
          <w:sz w:val="20"/>
          <w:szCs w:val="20"/>
        </w:rPr>
        <w:t xml:space="preserve"> pasirašyti subrangos </w:t>
      </w:r>
      <w:r w:rsidR="00B25CE5" w:rsidRPr="00C34B63">
        <w:rPr>
          <w:rFonts w:ascii="Arial" w:hAnsi="Arial" w:cs="Arial"/>
          <w:sz w:val="20"/>
          <w:szCs w:val="20"/>
        </w:rPr>
        <w:t>sutartis</w:t>
      </w:r>
      <w:r w:rsidR="0024207D" w:rsidRPr="00C34B63">
        <w:rPr>
          <w:rFonts w:ascii="Arial" w:hAnsi="Arial" w:cs="Arial"/>
          <w:sz w:val="20"/>
          <w:szCs w:val="20"/>
        </w:rPr>
        <w:t xml:space="preserve"> likus ne vėliau kaip prieš 3 </w:t>
      </w:r>
      <w:r w:rsidR="003A7903" w:rsidRPr="00C34B63">
        <w:rPr>
          <w:rFonts w:ascii="Arial" w:hAnsi="Arial" w:cs="Arial"/>
          <w:sz w:val="20"/>
          <w:szCs w:val="20"/>
        </w:rPr>
        <w:t>(tris) darbo dienas</w:t>
      </w:r>
      <w:r w:rsidR="0024207D" w:rsidRPr="00C34B63">
        <w:rPr>
          <w:rFonts w:ascii="Arial" w:hAnsi="Arial" w:cs="Arial"/>
          <w:sz w:val="20"/>
          <w:szCs w:val="20"/>
        </w:rPr>
        <w:t xml:space="preserve"> iki šių sutarčių pasirašymo</w:t>
      </w:r>
      <w:r w:rsidR="00B25CE5" w:rsidRPr="00C34B63">
        <w:rPr>
          <w:rFonts w:ascii="Arial" w:hAnsi="Arial" w:cs="Arial"/>
          <w:sz w:val="20"/>
          <w:szCs w:val="20"/>
        </w:rPr>
        <w:t>.</w:t>
      </w:r>
      <w:r w:rsidR="5701909F" w:rsidRPr="00C34B63">
        <w:rPr>
          <w:rFonts w:ascii="Arial" w:hAnsi="Arial" w:cs="Arial"/>
          <w:sz w:val="20"/>
          <w:szCs w:val="20"/>
        </w:rPr>
        <w:t xml:space="preserve"> </w:t>
      </w:r>
    </w:p>
    <w:p w14:paraId="25C0D3C6" w14:textId="77777777" w:rsidR="00207765" w:rsidRPr="00C34B63" w:rsidRDefault="00207765" w:rsidP="004452DD">
      <w:pPr>
        <w:pStyle w:val="ListParagraph"/>
        <w:numPr>
          <w:ilvl w:val="1"/>
          <w:numId w:val="17"/>
        </w:numPr>
        <w:tabs>
          <w:tab w:val="left" w:pos="1134"/>
        </w:tabs>
        <w:ind w:left="0" w:firstLine="567"/>
        <w:jc w:val="both"/>
        <w:rPr>
          <w:rFonts w:ascii="Arial" w:hAnsi="Arial" w:cs="Arial"/>
          <w:sz w:val="20"/>
          <w:szCs w:val="20"/>
        </w:rPr>
      </w:pPr>
      <w:r w:rsidRPr="00C34B63">
        <w:rPr>
          <w:rFonts w:ascii="Arial" w:hAnsi="Arial" w:cs="Arial"/>
          <w:sz w:val="20"/>
          <w:szCs w:val="20"/>
        </w:rPr>
        <w:t xml:space="preserve">Jei </w:t>
      </w:r>
      <w:r w:rsidR="00721B18" w:rsidRPr="00C34B63">
        <w:rPr>
          <w:rFonts w:ascii="Arial" w:hAnsi="Arial" w:cs="Arial"/>
          <w:sz w:val="20"/>
          <w:szCs w:val="20"/>
        </w:rPr>
        <w:t>Užsakovas</w:t>
      </w:r>
      <w:r w:rsidRPr="00C34B63">
        <w:rPr>
          <w:rFonts w:ascii="Arial" w:hAnsi="Arial" w:cs="Arial"/>
          <w:sz w:val="20"/>
          <w:szCs w:val="20"/>
        </w:rPr>
        <w:t xml:space="preserve"> turi pagrįstų įtarimų, kad sub</w:t>
      </w:r>
      <w:r w:rsidR="00D329A8" w:rsidRPr="00C34B63">
        <w:rPr>
          <w:rFonts w:ascii="Arial" w:hAnsi="Arial" w:cs="Arial"/>
          <w:sz w:val="20"/>
          <w:szCs w:val="20"/>
        </w:rPr>
        <w:t>rangovas</w:t>
      </w:r>
      <w:r w:rsidRPr="00C34B63">
        <w:rPr>
          <w:rFonts w:ascii="Arial" w:hAnsi="Arial" w:cs="Arial"/>
          <w:sz w:val="20"/>
          <w:szCs w:val="20"/>
        </w:rPr>
        <w:t xml:space="preserve"> yra nekompetentingas vykdyti nustatytas pareigas, jis gali reikalauti </w:t>
      </w:r>
      <w:r w:rsidR="00721B18" w:rsidRPr="00C34B63">
        <w:rPr>
          <w:rFonts w:ascii="Arial" w:hAnsi="Arial" w:cs="Arial"/>
          <w:sz w:val="20"/>
          <w:szCs w:val="20"/>
        </w:rPr>
        <w:t>Rangovo</w:t>
      </w:r>
      <w:r w:rsidRPr="00C34B63">
        <w:rPr>
          <w:rFonts w:ascii="Arial" w:hAnsi="Arial" w:cs="Arial"/>
          <w:sz w:val="20"/>
          <w:szCs w:val="20"/>
        </w:rPr>
        <w:t xml:space="preserve"> nedelsiant surast</w:t>
      </w:r>
      <w:r w:rsidR="00721B18" w:rsidRPr="00C34B63">
        <w:rPr>
          <w:rFonts w:ascii="Arial" w:hAnsi="Arial" w:cs="Arial"/>
          <w:sz w:val="20"/>
          <w:szCs w:val="20"/>
        </w:rPr>
        <w:t>i</w:t>
      </w:r>
      <w:r w:rsidRPr="00C34B63">
        <w:rPr>
          <w:rFonts w:ascii="Arial" w:hAnsi="Arial" w:cs="Arial"/>
          <w:sz w:val="20"/>
          <w:szCs w:val="20"/>
        </w:rPr>
        <w:t xml:space="preserve"> kitą sub</w:t>
      </w:r>
      <w:r w:rsidR="00D329A8" w:rsidRPr="00C34B63">
        <w:rPr>
          <w:rFonts w:ascii="Arial" w:hAnsi="Arial" w:cs="Arial"/>
          <w:sz w:val="20"/>
          <w:szCs w:val="20"/>
        </w:rPr>
        <w:t>rangovą</w:t>
      </w:r>
      <w:r w:rsidRPr="00C34B63">
        <w:rPr>
          <w:rFonts w:ascii="Arial" w:hAnsi="Arial" w:cs="Arial"/>
          <w:sz w:val="20"/>
          <w:szCs w:val="20"/>
        </w:rPr>
        <w:t xml:space="preserve">, kuris turėtų tinkamą ir </w:t>
      </w:r>
      <w:r w:rsidR="00721B18" w:rsidRPr="00C34B63">
        <w:rPr>
          <w:rFonts w:ascii="Arial" w:hAnsi="Arial" w:cs="Arial"/>
          <w:sz w:val="20"/>
          <w:szCs w:val="20"/>
        </w:rPr>
        <w:t>Užsakovui</w:t>
      </w:r>
      <w:r w:rsidRPr="00C34B63">
        <w:rPr>
          <w:rFonts w:ascii="Arial" w:hAnsi="Arial" w:cs="Arial"/>
          <w:sz w:val="20"/>
          <w:szCs w:val="20"/>
        </w:rPr>
        <w:t xml:space="preserve"> priimtiną kvalifikaciją, arba reikalauti, kad </w:t>
      </w:r>
      <w:r w:rsidR="00721B18" w:rsidRPr="00C34B63">
        <w:rPr>
          <w:rFonts w:ascii="Arial" w:hAnsi="Arial" w:cs="Arial"/>
          <w:sz w:val="20"/>
          <w:szCs w:val="20"/>
        </w:rPr>
        <w:t>Rangovas</w:t>
      </w:r>
      <w:r w:rsidRPr="00C34B63">
        <w:rPr>
          <w:rFonts w:ascii="Arial" w:hAnsi="Arial" w:cs="Arial"/>
          <w:sz w:val="20"/>
          <w:szCs w:val="20"/>
        </w:rPr>
        <w:t xml:space="preserve"> pats vykdytų sub</w:t>
      </w:r>
      <w:r w:rsidR="00D329A8" w:rsidRPr="00C34B63">
        <w:rPr>
          <w:rFonts w:ascii="Arial" w:hAnsi="Arial" w:cs="Arial"/>
          <w:sz w:val="20"/>
          <w:szCs w:val="20"/>
        </w:rPr>
        <w:t>rangovui</w:t>
      </w:r>
      <w:r w:rsidRPr="00C34B63">
        <w:rPr>
          <w:rFonts w:ascii="Arial" w:hAnsi="Arial" w:cs="Arial"/>
          <w:sz w:val="20"/>
          <w:szCs w:val="20"/>
        </w:rPr>
        <w:t xml:space="preserve"> perduotus sutartinius įsipareigojimus</w:t>
      </w:r>
      <w:r w:rsidR="00721B18" w:rsidRPr="00C34B63">
        <w:rPr>
          <w:rFonts w:ascii="Arial" w:hAnsi="Arial" w:cs="Arial"/>
          <w:sz w:val="20"/>
          <w:szCs w:val="20"/>
        </w:rPr>
        <w:t>.</w:t>
      </w:r>
    </w:p>
    <w:p w14:paraId="71891012" w14:textId="107BF2C6" w:rsidR="001474D0" w:rsidRPr="00C34B63" w:rsidRDefault="005F7CE8" w:rsidP="004452DD">
      <w:pPr>
        <w:pStyle w:val="ListParagraph"/>
        <w:numPr>
          <w:ilvl w:val="1"/>
          <w:numId w:val="17"/>
        </w:numPr>
        <w:tabs>
          <w:tab w:val="left" w:pos="1134"/>
        </w:tabs>
        <w:ind w:left="0" w:firstLine="567"/>
        <w:jc w:val="both"/>
        <w:rPr>
          <w:rFonts w:ascii="Arial" w:hAnsi="Arial" w:cs="Arial"/>
          <w:sz w:val="20"/>
          <w:szCs w:val="20"/>
        </w:rPr>
      </w:pPr>
      <w:r w:rsidRPr="00C34B63">
        <w:rPr>
          <w:rFonts w:ascii="Arial" w:hAnsi="Arial" w:cs="Arial"/>
          <w:sz w:val="20"/>
          <w:szCs w:val="20"/>
        </w:rPr>
        <w:t>J</w:t>
      </w:r>
      <w:r w:rsidR="003503DD" w:rsidRPr="00C34B63">
        <w:rPr>
          <w:rFonts w:ascii="Arial" w:hAnsi="Arial" w:cs="Arial"/>
          <w:sz w:val="20"/>
          <w:szCs w:val="20"/>
        </w:rPr>
        <w:t xml:space="preserve">eigu Sutarties vykdymo metu subrangovai netinkamai vykdo įsipareigojimus Rangovui, taip pat tuo atveju, kai subrangovai nepajėgūs vykdyti įsipareigojimų Rangovui dėl iškeltos bankroto bylos, pradėtos likvidavimo procedūros ir panašios padėties, </w:t>
      </w:r>
      <w:r w:rsidR="000C7503" w:rsidRPr="00C34B63">
        <w:rPr>
          <w:rFonts w:ascii="Arial" w:hAnsi="Arial" w:cs="Arial"/>
          <w:sz w:val="20"/>
          <w:szCs w:val="20"/>
        </w:rPr>
        <w:t xml:space="preserve">Rangovas turi teisę </w:t>
      </w:r>
      <w:r w:rsidR="003503DD" w:rsidRPr="00C34B63">
        <w:rPr>
          <w:rFonts w:ascii="Arial" w:hAnsi="Arial" w:cs="Arial"/>
          <w:sz w:val="20"/>
          <w:szCs w:val="20"/>
        </w:rPr>
        <w:t xml:space="preserve">pakeisti subrangovus. Apie tai jis turi </w:t>
      </w:r>
      <w:r w:rsidR="00764543" w:rsidRPr="00C34B63">
        <w:rPr>
          <w:rFonts w:ascii="Arial" w:hAnsi="Arial" w:cs="Arial"/>
          <w:sz w:val="20"/>
          <w:szCs w:val="20"/>
        </w:rPr>
        <w:t xml:space="preserve">raštu </w:t>
      </w:r>
      <w:r w:rsidR="003503DD" w:rsidRPr="00C34B63">
        <w:rPr>
          <w:rFonts w:ascii="Arial" w:hAnsi="Arial" w:cs="Arial"/>
          <w:sz w:val="20"/>
          <w:szCs w:val="20"/>
        </w:rPr>
        <w:t xml:space="preserve">informuoti Užsakovą, nurodydamas subrangovo pakeitimo priežastis. Rangovas gali </w:t>
      </w:r>
      <w:r w:rsidR="00ED7B7E" w:rsidRPr="00C34B63">
        <w:rPr>
          <w:rFonts w:ascii="Arial" w:hAnsi="Arial" w:cs="Arial"/>
          <w:sz w:val="20"/>
          <w:szCs w:val="20"/>
        </w:rPr>
        <w:t xml:space="preserve">pasitelkti ar </w:t>
      </w:r>
      <w:r w:rsidR="003503DD" w:rsidRPr="00C34B63">
        <w:rPr>
          <w:rFonts w:ascii="Arial" w:hAnsi="Arial" w:cs="Arial"/>
          <w:sz w:val="20"/>
          <w:szCs w:val="20"/>
        </w:rPr>
        <w:t xml:space="preserve">pakeisti subrangovus Sutarties </w:t>
      </w:r>
      <w:r w:rsidR="001474D0" w:rsidRPr="00C34B63">
        <w:rPr>
          <w:rFonts w:ascii="Arial" w:hAnsi="Arial" w:cs="Arial"/>
          <w:sz w:val="20"/>
          <w:szCs w:val="20"/>
        </w:rPr>
        <w:t>7</w:t>
      </w:r>
      <w:r w:rsidR="003503DD" w:rsidRPr="00C34B63">
        <w:rPr>
          <w:rFonts w:ascii="Arial" w:hAnsi="Arial" w:cs="Arial"/>
          <w:sz w:val="20"/>
          <w:szCs w:val="20"/>
        </w:rPr>
        <w:t>.</w:t>
      </w:r>
      <w:r w:rsidR="00A20729" w:rsidRPr="00C34B63">
        <w:rPr>
          <w:rFonts w:ascii="Arial" w:hAnsi="Arial" w:cs="Arial"/>
          <w:sz w:val="20"/>
          <w:szCs w:val="20"/>
        </w:rPr>
        <w:t>6</w:t>
      </w:r>
      <w:r w:rsidR="003503DD" w:rsidRPr="00C34B63">
        <w:rPr>
          <w:rFonts w:ascii="Arial" w:hAnsi="Arial" w:cs="Arial"/>
          <w:sz w:val="20"/>
          <w:szCs w:val="20"/>
        </w:rPr>
        <w:t xml:space="preserve"> </w:t>
      </w:r>
      <w:r w:rsidR="001474D0" w:rsidRPr="00C34B63">
        <w:rPr>
          <w:rFonts w:ascii="Arial" w:hAnsi="Arial" w:cs="Arial"/>
          <w:sz w:val="20"/>
          <w:szCs w:val="20"/>
        </w:rPr>
        <w:t>punkte</w:t>
      </w:r>
      <w:r w:rsidR="00055931" w:rsidRPr="00C34B63">
        <w:rPr>
          <w:rFonts w:ascii="Arial" w:hAnsi="Arial" w:cs="Arial"/>
          <w:sz w:val="20"/>
          <w:szCs w:val="20"/>
        </w:rPr>
        <w:t xml:space="preserve"> numatyta tvarka.</w:t>
      </w:r>
    </w:p>
    <w:p w14:paraId="323A64C5" w14:textId="77777777" w:rsidR="00B76F16" w:rsidRPr="00C34B63" w:rsidRDefault="00B76F16" w:rsidP="004452DD">
      <w:pPr>
        <w:pStyle w:val="ListParagraph"/>
        <w:numPr>
          <w:ilvl w:val="1"/>
          <w:numId w:val="17"/>
        </w:numPr>
        <w:tabs>
          <w:tab w:val="left" w:pos="1134"/>
        </w:tabs>
        <w:ind w:left="0" w:firstLine="567"/>
        <w:jc w:val="both"/>
        <w:rPr>
          <w:rFonts w:ascii="Arial" w:hAnsi="Arial" w:cs="Arial"/>
          <w:sz w:val="20"/>
          <w:szCs w:val="20"/>
        </w:rPr>
      </w:pPr>
      <w:r w:rsidRPr="00C34B63">
        <w:rPr>
          <w:rFonts w:ascii="Arial" w:hAnsi="Arial" w:cs="Arial"/>
          <w:sz w:val="20"/>
          <w:szCs w:val="20"/>
        </w:rPr>
        <w:t xml:space="preserve">Subrangovo </w:t>
      </w:r>
      <w:r w:rsidR="00ED7B7E" w:rsidRPr="00C34B63">
        <w:rPr>
          <w:rFonts w:ascii="Arial" w:hAnsi="Arial" w:cs="Arial"/>
          <w:sz w:val="20"/>
          <w:szCs w:val="20"/>
        </w:rPr>
        <w:t xml:space="preserve">pasitelkimo ar </w:t>
      </w:r>
      <w:r w:rsidRPr="00C34B63">
        <w:rPr>
          <w:rFonts w:ascii="Arial" w:hAnsi="Arial" w:cs="Arial"/>
          <w:sz w:val="20"/>
          <w:szCs w:val="20"/>
        </w:rPr>
        <w:t>keitimo tvarka:</w:t>
      </w:r>
    </w:p>
    <w:p w14:paraId="0538B881" w14:textId="5448D92F" w:rsidR="00B76F16" w:rsidRPr="00C34B63" w:rsidRDefault="00B76F16" w:rsidP="004452DD">
      <w:pPr>
        <w:pStyle w:val="ListParagraph"/>
        <w:numPr>
          <w:ilvl w:val="2"/>
          <w:numId w:val="17"/>
        </w:numPr>
        <w:tabs>
          <w:tab w:val="left" w:pos="426"/>
          <w:tab w:val="left" w:pos="1276"/>
        </w:tabs>
        <w:ind w:left="0" w:firstLine="567"/>
        <w:jc w:val="both"/>
        <w:rPr>
          <w:rFonts w:ascii="Arial" w:hAnsi="Arial" w:cs="Arial"/>
          <w:sz w:val="20"/>
          <w:szCs w:val="20"/>
        </w:rPr>
      </w:pPr>
      <w:r w:rsidRPr="00C34B63">
        <w:rPr>
          <w:rFonts w:ascii="Arial" w:hAnsi="Arial" w:cs="Arial"/>
          <w:sz w:val="20"/>
          <w:szCs w:val="20"/>
        </w:rPr>
        <w:t xml:space="preserve">Rangovas, </w:t>
      </w:r>
      <w:r w:rsidR="005B0610" w:rsidRPr="00C34B63">
        <w:rPr>
          <w:rFonts w:ascii="Arial" w:hAnsi="Arial" w:cs="Arial"/>
          <w:sz w:val="20"/>
          <w:szCs w:val="20"/>
        </w:rPr>
        <w:t xml:space="preserve">pasitelkdamas ar </w:t>
      </w:r>
      <w:r w:rsidRPr="00C34B63">
        <w:rPr>
          <w:rFonts w:ascii="Arial" w:hAnsi="Arial" w:cs="Arial"/>
          <w:sz w:val="20"/>
          <w:szCs w:val="20"/>
        </w:rPr>
        <w:t xml:space="preserve">keisdamas subrangovą, gali pasitelkti tik tokį pat statusą turinčias įmones ar įstaigas, atitinkančias </w:t>
      </w:r>
      <w:r w:rsidR="00F33FEE" w:rsidRPr="00C34B63">
        <w:rPr>
          <w:rFonts w:ascii="Arial" w:hAnsi="Arial" w:cs="Arial"/>
          <w:sz w:val="20"/>
          <w:szCs w:val="20"/>
        </w:rPr>
        <w:t>Pirkimo</w:t>
      </w:r>
      <w:r w:rsidR="001474D0" w:rsidRPr="00C34B63">
        <w:rPr>
          <w:rFonts w:ascii="Arial" w:hAnsi="Arial" w:cs="Arial"/>
          <w:sz w:val="20"/>
          <w:szCs w:val="20"/>
        </w:rPr>
        <w:t xml:space="preserve"> </w:t>
      </w:r>
      <w:r w:rsidR="00E8337D" w:rsidRPr="00C34B63">
        <w:rPr>
          <w:rFonts w:ascii="Arial" w:hAnsi="Arial" w:cs="Arial"/>
          <w:sz w:val="20"/>
          <w:szCs w:val="20"/>
        </w:rPr>
        <w:t>dokumentuose</w:t>
      </w:r>
      <w:r w:rsidRPr="00C34B63">
        <w:rPr>
          <w:rFonts w:ascii="Arial" w:hAnsi="Arial" w:cs="Arial"/>
          <w:sz w:val="20"/>
          <w:szCs w:val="20"/>
        </w:rPr>
        <w:t xml:space="preserve"> nurodytus kvalifikacijos reikalavimus bei negali būti žemesnės kvalifikacijos nei keičiami subrangovai; </w:t>
      </w:r>
    </w:p>
    <w:p w14:paraId="6C0AE5A8" w14:textId="0CF97C7D" w:rsidR="00B76F16" w:rsidRPr="00C34B63" w:rsidRDefault="00B76F16" w:rsidP="004452DD">
      <w:pPr>
        <w:pStyle w:val="ListParagraph"/>
        <w:numPr>
          <w:ilvl w:val="2"/>
          <w:numId w:val="17"/>
        </w:numPr>
        <w:tabs>
          <w:tab w:val="left" w:pos="426"/>
          <w:tab w:val="left" w:pos="1276"/>
        </w:tabs>
        <w:ind w:left="0" w:firstLine="567"/>
        <w:jc w:val="both"/>
        <w:rPr>
          <w:rFonts w:ascii="Arial" w:hAnsi="Arial" w:cs="Arial"/>
          <w:sz w:val="20"/>
          <w:szCs w:val="20"/>
        </w:rPr>
      </w:pPr>
      <w:r w:rsidRPr="00C34B63">
        <w:rPr>
          <w:rFonts w:ascii="Arial" w:hAnsi="Arial" w:cs="Arial"/>
          <w:sz w:val="20"/>
          <w:szCs w:val="20"/>
        </w:rPr>
        <w:t xml:space="preserve">Rangovas prieš 3 (tris) darbo dienas raštu informuoja Užsakovą apie numatomą subrangovo </w:t>
      </w:r>
      <w:r w:rsidR="00ED7B7E" w:rsidRPr="00C34B63">
        <w:rPr>
          <w:rFonts w:ascii="Arial" w:hAnsi="Arial" w:cs="Arial"/>
          <w:sz w:val="20"/>
          <w:szCs w:val="20"/>
        </w:rPr>
        <w:t xml:space="preserve">pasitelkimą / </w:t>
      </w:r>
      <w:r w:rsidRPr="00C34B63">
        <w:rPr>
          <w:rFonts w:ascii="Arial" w:hAnsi="Arial" w:cs="Arial"/>
          <w:sz w:val="20"/>
          <w:szCs w:val="20"/>
        </w:rPr>
        <w:t xml:space="preserve">keitimą, </w:t>
      </w:r>
      <w:r w:rsidR="00ED7B7E" w:rsidRPr="00C34B63">
        <w:rPr>
          <w:rFonts w:ascii="Arial" w:hAnsi="Arial" w:cs="Arial"/>
          <w:sz w:val="20"/>
          <w:szCs w:val="20"/>
        </w:rPr>
        <w:t xml:space="preserve">pasitelkimo ar </w:t>
      </w:r>
      <w:r w:rsidRPr="00C34B63">
        <w:rPr>
          <w:rFonts w:ascii="Arial" w:hAnsi="Arial" w:cs="Arial"/>
          <w:sz w:val="20"/>
          <w:szCs w:val="20"/>
        </w:rPr>
        <w:t xml:space="preserve">keitimo priežastis, pateikia dokumentus, patvirtinančius tokio </w:t>
      </w:r>
      <w:r w:rsidR="00ED7B7E" w:rsidRPr="00C34B63">
        <w:rPr>
          <w:rFonts w:ascii="Arial" w:hAnsi="Arial" w:cs="Arial"/>
          <w:sz w:val="20"/>
          <w:szCs w:val="20"/>
        </w:rPr>
        <w:t xml:space="preserve">pasitelkimo ar </w:t>
      </w:r>
      <w:r w:rsidRPr="00C34B63">
        <w:rPr>
          <w:rFonts w:ascii="Arial" w:hAnsi="Arial" w:cs="Arial"/>
          <w:sz w:val="20"/>
          <w:szCs w:val="20"/>
        </w:rPr>
        <w:t xml:space="preserve">keitimo būtinumą bei </w:t>
      </w:r>
      <w:r w:rsidR="00BC4014" w:rsidRPr="00C34B63">
        <w:rPr>
          <w:rFonts w:ascii="Arial" w:hAnsi="Arial" w:cs="Arial"/>
          <w:sz w:val="20"/>
          <w:szCs w:val="20"/>
        </w:rPr>
        <w:t>Pirkimo</w:t>
      </w:r>
      <w:r w:rsidRPr="00C34B63">
        <w:rPr>
          <w:rFonts w:ascii="Arial" w:hAnsi="Arial" w:cs="Arial"/>
          <w:sz w:val="20"/>
          <w:szCs w:val="20"/>
        </w:rPr>
        <w:t xml:space="preserve"> </w:t>
      </w:r>
      <w:r w:rsidR="00E8337D" w:rsidRPr="00C34B63">
        <w:rPr>
          <w:rFonts w:ascii="Arial" w:hAnsi="Arial" w:cs="Arial"/>
          <w:sz w:val="20"/>
          <w:szCs w:val="20"/>
        </w:rPr>
        <w:t>dokumentuose</w:t>
      </w:r>
      <w:r w:rsidRPr="00C34B63">
        <w:rPr>
          <w:rFonts w:ascii="Arial" w:hAnsi="Arial" w:cs="Arial"/>
          <w:sz w:val="20"/>
          <w:szCs w:val="20"/>
        </w:rPr>
        <w:t xml:space="preserve"> numatytus dokumentus apie subrangovą (subrangovas turi atitikti </w:t>
      </w:r>
      <w:r w:rsidR="000B020D" w:rsidRPr="00C34B63">
        <w:rPr>
          <w:rFonts w:ascii="Arial" w:hAnsi="Arial" w:cs="Arial"/>
          <w:sz w:val="20"/>
          <w:szCs w:val="20"/>
        </w:rPr>
        <w:t>Pirkimo</w:t>
      </w:r>
      <w:r w:rsidRPr="00C34B63">
        <w:rPr>
          <w:rFonts w:ascii="Arial" w:hAnsi="Arial" w:cs="Arial"/>
          <w:sz w:val="20"/>
          <w:szCs w:val="20"/>
        </w:rPr>
        <w:t xml:space="preserve"> </w:t>
      </w:r>
      <w:r w:rsidR="00E8337D" w:rsidRPr="00C34B63">
        <w:rPr>
          <w:rFonts w:ascii="Arial" w:hAnsi="Arial" w:cs="Arial"/>
          <w:sz w:val="20"/>
          <w:szCs w:val="20"/>
        </w:rPr>
        <w:t>dokumentuose</w:t>
      </w:r>
      <w:r w:rsidRPr="00C34B63">
        <w:rPr>
          <w:rFonts w:ascii="Arial" w:hAnsi="Arial" w:cs="Arial"/>
          <w:sz w:val="20"/>
          <w:szCs w:val="20"/>
        </w:rPr>
        <w:t xml:space="preserve"> nurodytus kvalifikacinius reikalavimus) bei kitus </w:t>
      </w:r>
      <w:r w:rsidR="00BF09F9" w:rsidRPr="00C34B63">
        <w:rPr>
          <w:rFonts w:ascii="Arial" w:hAnsi="Arial" w:cs="Arial"/>
          <w:sz w:val="20"/>
          <w:szCs w:val="20"/>
        </w:rPr>
        <w:t>Pirkimo</w:t>
      </w:r>
      <w:r w:rsidRPr="00C34B63">
        <w:rPr>
          <w:rFonts w:ascii="Arial" w:hAnsi="Arial" w:cs="Arial"/>
          <w:sz w:val="20"/>
          <w:szCs w:val="20"/>
        </w:rPr>
        <w:t xml:space="preserve"> </w:t>
      </w:r>
      <w:r w:rsidR="00E8337D" w:rsidRPr="00C34B63">
        <w:rPr>
          <w:rFonts w:ascii="Arial" w:hAnsi="Arial" w:cs="Arial"/>
          <w:sz w:val="20"/>
          <w:szCs w:val="20"/>
        </w:rPr>
        <w:t>dokumentuose</w:t>
      </w:r>
      <w:r w:rsidRPr="00C34B63">
        <w:rPr>
          <w:rFonts w:ascii="Arial" w:hAnsi="Arial" w:cs="Arial"/>
          <w:sz w:val="20"/>
          <w:szCs w:val="20"/>
        </w:rPr>
        <w:t xml:space="preserve"> nustatytus dokumentus, subrangovų sutikimą numatomų darbų atlikimui</w:t>
      </w:r>
      <w:r w:rsidR="00721B18" w:rsidRPr="00C34B63">
        <w:rPr>
          <w:rFonts w:ascii="Arial" w:hAnsi="Arial" w:cs="Arial"/>
          <w:sz w:val="20"/>
          <w:szCs w:val="20"/>
        </w:rPr>
        <w:t>, pavadinimus, kontaktinius duomenis ir jų atstovus</w:t>
      </w:r>
      <w:r w:rsidRPr="00C34B63">
        <w:rPr>
          <w:rFonts w:ascii="Arial" w:hAnsi="Arial" w:cs="Arial"/>
          <w:sz w:val="20"/>
          <w:szCs w:val="20"/>
        </w:rPr>
        <w:t>;</w:t>
      </w:r>
    </w:p>
    <w:p w14:paraId="79195218" w14:textId="77777777" w:rsidR="0050750A" w:rsidRPr="00C34B63" w:rsidRDefault="005F7CE8" w:rsidP="004452DD">
      <w:pPr>
        <w:pStyle w:val="ListParagraph"/>
        <w:numPr>
          <w:ilvl w:val="2"/>
          <w:numId w:val="17"/>
        </w:numPr>
        <w:tabs>
          <w:tab w:val="left" w:pos="426"/>
          <w:tab w:val="left" w:pos="1276"/>
        </w:tabs>
        <w:ind w:left="0" w:firstLine="567"/>
        <w:jc w:val="both"/>
        <w:rPr>
          <w:rFonts w:ascii="Arial" w:hAnsi="Arial" w:cs="Arial"/>
          <w:sz w:val="20"/>
          <w:szCs w:val="20"/>
        </w:rPr>
      </w:pPr>
      <w:r w:rsidRPr="00C34B63">
        <w:rPr>
          <w:rFonts w:ascii="Arial" w:hAnsi="Arial" w:cs="Arial"/>
          <w:sz w:val="20"/>
          <w:szCs w:val="20"/>
        </w:rPr>
        <w:t>g</w:t>
      </w:r>
      <w:r w:rsidR="00B76F16" w:rsidRPr="00C34B63">
        <w:rPr>
          <w:rFonts w:ascii="Arial" w:hAnsi="Arial" w:cs="Arial"/>
          <w:sz w:val="20"/>
          <w:szCs w:val="20"/>
        </w:rPr>
        <w:t xml:space="preserve">avęs tokį pranešimą, Užsakovas kartu su Rangovu įformina Sutarties pakeitimą dėl subrangovo </w:t>
      </w:r>
      <w:r w:rsidR="00ED7B7E" w:rsidRPr="00C34B63">
        <w:rPr>
          <w:rFonts w:ascii="Arial" w:hAnsi="Arial" w:cs="Arial"/>
          <w:sz w:val="20"/>
          <w:szCs w:val="20"/>
        </w:rPr>
        <w:t xml:space="preserve">pasitelkimo / </w:t>
      </w:r>
      <w:r w:rsidR="00B76F16" w:rsidRPr="00C34B63">
        <w:rPr>
          <w:rFonts w:ascii="Arial" w:hAnsi="Arial" w:cs="Arial"/>
          <w:sz w:val="20"/>
          <w:szCs w:val="20"/>
        </w:rPr>
        <w:t>pakeitimo, pasirašomu abiejų Šalių. Šie dokumentai yra neatskiriama Sutarties dalis.</w:t>
      </w:r>
    </w:p>
    <w:p w14:paraId="5B6F4A7E" w14:textId="1E727B95" w:rsidR="00D95212" w:rsidRPr="00C34B63" w:rsidRDefault="00317379" w:rsidP="004452DD">
      <w:pPr>
        <w:pStyle w:val="ListParagraph"/>
        <w:numPr>
          <w:ilvl w:val="1"/>
          <w:numId w:val="17"/>
        </w:numPr>
        <w:tabs>
          <w:tab w:val="left" w:pos="426"/>
          <w:tab w:val="left" w:pos="1134"/>
        </w:tabs>
        <w:ind w:left="0" w:firstLine="567"/>
        <w:jc w:val="both"/>
        <w:rPr>
          <w:rFonts w:ascii="Arial" w:hAnsi="Arial" w:cs="Arial"/>
          <w:sz w:val="20"/>
          <w:szCs w:val="20"/>
        </w:rPr>
      </w:pPr>
      <w:r w:rsidRPr="00C34B63">
        <w:rPr>
          <w:rFonts w:ascii="Arial" w:hAnsi="Arial" w:cs="Arial"/>
          <w:sz w:val="20"/>
          <w:szCs w:val="20"/>
        </w:rPr>
        <w:t xml:space="preserve">Sudarius Sutartį, tačiau ne vėliau negu Sutartis pradedama vykdyti, </w:t>
      </w:r>
      <w:r w:rsidR="0064161F" w:rsidRPr="00C34B63">
        <w:rPr>
          <w:rFonts w:ascii="Arial" w:hAnsi="Arial" w:cs="Arial"/>
          <w:sz w:val="20"/>
          <w:szCs w:val="20"/>
        </w:rPr>
        <w:t>Rangovas</w:t>
      </w:r>
      <w:r w:rsidRPr="00C34B63">
        <w:rPr>
          <w:rFonts w:ascii="Arial" w:hAnsi="Arial" w:cs="Arial"/>
          <w:sz w:val="20"/>
          <w:szCs w:val="20"/>
        </w:rPr>
        <w:t xml:space="preserve"> įsipareigoja </w:t>
      </w:r>
      <w:r w:rsidR="001474D0" w:rsidRPr="00C34B63">
        <w:rPr>
          <w:rFonts w:ascii="Arial" w:hAnsi="Arial" w:cs="Arial"/>
          <w:sz w:val="20"/>
          <w:szCs w:val="20"/>
        </w:rPr>
        <w:t>Užsakovui</w:t>
      </w:r>
      <w:r w:rsidRPr="00C34B63">
        <w:rPr>
          <w:rFonts w:ascii="Arial" w:hAnsi="Arial" w:cs="Arial"/>
          <w:sz w:val="20"/>
          <w:szCs w:val="20"/>
        </w:rPr>
        <w:t xml:space="preserve"> pranešti tuo metu žinomų sub</w:t>
      </w:r>
      <w:r w:rsidR="00B479CC" w:rsidRPr="00C34B63">
        <w:rPr>
          <w:rFonts w:ascii="Arial" w:hAnsi="Arial" w:cs="Arial"/>
          <w:sz w:val="20"/>
          <w:szCs w:val="20"/>
        </w:rPr>
        <w:t>rangovų</w:t>
      </w:r>
      <w:r w:rsidRPr="00C34B63">
        <w:rPr>
          <w:rFonts w:ascii="Arial" w:hAnsi="Arial" w:cs="Arial"/>
          <w:sz w:val="20"/>
          <w:szCs w:val="20"/>
        </w:rPr>
        <w:t xml:space="preserve"> pavadinimus, kontaktinius duomenis ir jų atstovus. </w:t>
      </w:r>
      <w:r w:rsidR="001474D0" w:rsidRPr="00C34B63">
        <w:rPr>
          <w:rFonts w:ascii="Arial" w:hAnsi="Arial" w:cs="Arial"/>
          <w:sz w:val="20"/>
          <w:szCs w:val="20"/>
        </w:rPr>
        <w:t>Užsakovas</w:t>
      </w:r>
      <w:r w:rsidRPr="00C34B63">
        <w:rPr>
          <w:rFonts w:ascii="Arial" w:hAnsi="Arial" w:cs="Arial"/>
          <w:sz w:val="20"/>
          <w:szCs w:val="20"/>
        </w:rPr>
        <w:t xml:space="preserve"> taip pat reikalauja, kad </w:t>
      </w:r>
      <w:r w:rsidR="0064161F" w:rsidRPr="00C34B63">
        <w:rPr>
          <w:rFonts w:ascii="Arial" w:hAnsi="Arial" w:cs="Arial"/>
          <w:sz w:val="20"/>
          <w:szCs w:val="20"/>
        </w:rPr>
        <w:t>Rangovas</w:t>
      </w:r>
      <w:r w:rsidRPr="00C34B63">
        <w:rPr>
          <w:rFonts w:ascii="Arial" w:hAnsi="Arial" w:cs="Arial"/>
          <w:sz w:val="20"/>
          <w:szCs w:val="20"/>
        </w:rPr>
        <w:t xml:space="preserve"> informuotų apie šios informacijos pasikeitimus viso Sutarties vykdymo metu, taip pat apie naujus sub</w:t>
      </w:r>
      <w:r w:rsidR="00FB0EB2" w:rsidRPr="00C34B63">
        <w:rPr>
          <w:rFonts w:ascii="Arial" w:hAnsi="Arial" w:cs="Arial"/>
          <w:sz w:val="20"/>
          <w:szCs w:val="20"/>
        </w:rPr>
        <w:t>rangovus</w:t>
      </w:r>
      <w:r w:rsidRPr="00C34B63">
        <w:rPr>
          <w:rFonts w:ascii="Arial" w:hAnsi="Arial" w:cs="Arial"/>
          <w:sz w:val="20"/>
          <w:szCs w:val="20"/>
        </w:rPr>
        <w:t>, kuriuos jis ketina pasitelkti vėliau</w:t>
      </w:r>
      <w:r w:rsidR="00055931" w:rsidRPr="00C34B63">
        <w:rPr>
          <w:rFonts w:ascii="Arial" w:hAnsi="Arial" w:cs="Arial"/>
          <w:sz w:val="20"/>
          <w:szCs w:val="20"/>
        </w:rPr>
        <w:t>.</w:t>
      </w:r>
    </w:p>
    <w:p w14:paraId="5789B3A4" w14:textId="212A3983" w:rsidR="00D95212" w:rsidRPr="00C34B63" w:rsidRDefault="00D95212" w:rsidP="004452DD">
      <w:pPr>
        <w:pStyle w:val="BodyText"/>
        <w:numPr>
          <w:ilvl w:val="1"/>
          <w:numId w:val="17"/>
        </w:numPr>
        <w:tabs>
          <w:tab w:val="left" w:pos="0"/>
          <w:tab w:val="left" w:pos="1134"/>
        </w:tabs>
        <w:ind w:left="0" w:firstLine="567"/>
        <w:rPr>
          <w:rFonts w:ascii="Arial" w:hAnsi="Arial" w:cs="Arial"/>
          <w:sz w:val="20"/>
        </w:rPr>
      </w:pPr>
      <w:r w:rsidRPr="00C34B63">
        <w:rPr>
          <w:rFonts w:ascii="Arial" w:hAnsi="Arial" w:cs="Arial"/>
          <w:sz w:val="20"/>
        </w:rPr>
        <w:t xml:space="preserve">Subranga nesukuria sutartinių santykių tarp Užsakovo ir </w:t>
      </w:r>
      <w:r w:rsidR="00055931" w:rsidRPr="00C34B63">
        <w:rPr>
          <w:rFonts w:ascii="Arial" w:hAnsi="Arial" w:cs="Arial"/>
          <w:sz w:val="20"/>
        </w:rPr>
        <w:t>s</w:t>
      </w:r>
      <w:r w:rsidRPr="00C34B63">
        <w:rPr>
          <w:rFonts w:ascii="Arial" w:hAnsi="Arial" w:cs="Arial"/>
          <w:sz w:val="20"/>
        </w:rPr>
        <w:t xml:space="preserve">ubrangovo. Rangovas atsako už savo </w:t>
      </w:r>
      <w:r w:rsidR="00055931" w:rsidRPr="00C34B63">
        <w:rPr>
          <w:rFonts w:ascii="Arial" w:hAnsi="Arial" w:cs="Arial"/>
          <w:sz w:val="20"/>
        </w:rPr>
        <w:t>s</w:t>
      </w:r>
      <w:r w:rsidRPr="00C34B63">
        <w:rPr>
          <w:rFonts w:ascii="Arial" w:hAnsi="Arial" w:cs="Arial"/>
          <w:sz w:val="20"/>
        </w:rPr>
        <w:t xml:space="preserve">ubrangovų veiksmus ar neveikimą. Užsakovo sutikimas, kad sutartiniams įsipareigojimams vykdyti būtų pasitelkiamas </w:t>
      </w:r>
      <w:r w:rsidR="00055931" w:rsidRPr="00C34B63">
        <w:rPr>
          <w:rFonts w:ascii="Arial" w:hAnsi="Arial" w:cs="Arial"/>
          <w:sz w:val="20"/>
        </w:rPr>
        <w:t>s</w:t>
      </w:r>
      <w:r w:rsidRPr="00C34B63">
        <w:rPr>
          <w:rFonts w:ascii="Arial" w:hAnsi="Arial" w:cs="Arial"/>
          <w:sz w:val="20"/>
        </w:rPr>
        <w:t xml:space="preserve">ubrangovas, neatleidžia Rangovo nuo jokių jo įsipareigojimų pagal Sutartį. Atsižvelgiant į tai, visame Sutarties tekste, Rangovo darbuotojai reiškia ir </w:t>
      </w:r>
      <w:r w:rsidR="00055931" w:rsidRPr="00C34B63">
        <w:rPr>
          <w:rFonts w:ascii="Arial" w:hAnsi="Arial" w:cs="Arial"/>
          <w:sz w:val="20"/>
        </w:rPr>
        <w:t>s</w:t>
      </w:r>
      <w:r w:rsidRPr="00C34B63">
        <w:rPr>
          <w:rFonts w:ascii="Arial" w:hAnsi="Arial" w:cs="Arial"/>
          <w:sz w:val="20"/>
        </w:rPr>
        <w:t>ubrangovo</w:t>
      </w:r>
      <w:r w:rsidR="00FE5EE8" w:rsidRPr="00C34B63">
        <w:rPr>
          <w:rFonts w:ascii="Arial" w:hAnsi="Arial" w:cs="Arial"/>
          <w:sz w:val="20"/>
        </w:rPr>
        <w:t xml:space="preserve"> </w:t>
      </w:r>
      <w:r w:rsidRPr="00C34B63">
        <w:rPr>
          <w:rFonts w:ascii="Arial" w:hAnsi="Arial" w:cs="Arial"/>
          <w:sz w:val="20"/>
        </w:rPr>
        <w:t xml:space="preserve"> darbuotojus.</w:t>
      </w:r>
    </w:p>
    <w:p w14:paraId="58BD7BAF" w14:textId="01A5F5E2" w:rsidR="00D95212" w:rsidRPr="00C34B63" w:rsidRDefault="00D95212" w:rsidP="004452DD">
      <w:pPr>
        <w:pStyle w:val="BodyText"/>
        <w:numPr>
          <w:ilvl w:val="1"/>
          <w:numId w:val="17"/>
        </w:numPr>
        <w:tabs>
          <w:tab w:val="left" w:pos="0"/>
          <w:tab w:val="left" w:pos="851"/>
          <w:tab w:val="left" w:pos="1134"/>
        </w:tabs>
        <w:ind w:left="0" w:firstLine="567"/>
        <w:rPr>
          <w:rFonts w:ascii="Arial" w:hAnsi="Arial" w:cs="Arial"/>
          <w:sz w:val="20"/>
        </w:rPr>
      </w:pPr>
      <w:r w:rsidRPr="00C34B63">
        <w:rPr>
          <w:rFonts w:ascii="Arial" w:hAnsi="Arial" w:cs="Arial"/>
          <w:sz w:val="20"/>
        </w:rPr>
        <w:t xml:space="preserve">Rangovas neturi teisės pasitelkti Sutarties vykdymui Užsakovo darbuotojų darbo sutarčių pagrindu ar kitokiu būdu, jei tai nėra raštu suderinta su Užsakovu. </w:t>
      </w:r>
    </w:p>
    <w:p w14:paraId="783ED1FF" w14:textId="63E71174" w:rsidR="00D95212" w:rsidRPr="00C34B63" w:rsidRDefault="00D95212" w:rsidP="004452DD">
      <w:pPr>
        <w:pStyle w:val="BodyText"/>
        <w:numPr>
          <w:ilvl w:val="1"/>
          <w:numId w:val="17"/>
        </w:numPr>
        <w:tabs>
          <w:tab w:val="left" w:pos="0"/>
          <w:tab w:val="left" w:pos="851"/>
          <w:tab w:val="left" w:pos="1134"/>
        </w:tabs>
        <w:ind w:left="0" w:firstLine="567"/>
        <w:rPr>
          <w:rFonts w:ascii="Arial" w:hAnsi="Arial" w:cs="Arial"/>
          <w:sz w:val="20"/>
        </w:rPr>
      </w:pPr>
      <w:r w:rsidRPr="00C34B63">
        <w:rPr>
          <w:rFonts w:ascii="Arial" w:hAnsi="Arial" w:cs="Arial"/>
          <w:sz w:val="20"/>
        </w:rPr>
        <w:t>Rangovas neturi teisės pasitelkti Sutarties vykdymui Užsakovo auditorių, patarėjų, konsultantų, atstovų, brokerių ar kitų nepriklausomų specialistų, kuriems dėl to kiltų interesų konfliktas, būtų pažeistos tokių specialistų profesinės etikos normos arba gerosios verslo praktikos standartai.</w:t>
      </w:r>
    </w:p>
    <w:p w14:paraId="081F4644" w14:textId="3DDFC4C1" w:rsidR="00091301" w:rsidRPr="00C34B63" w:rsidRDefault="1A173BDA" w:rsidP="004452DD">
      <w:pPr>
        <w:pStyle w:val="BodyText"/>
        <w:numPr>
          <w:ilvl w:val="1"/>
          <w:numId w:val="17"/>
        </w:numPr>
        <w:tabs>
          <w:tab w:val="left" w:pos="1134"/>
        </w:tabs>
        <w:ind w:left="0" w:firstLine="567"/>
        <w:rPr>
          <w:rFonts w:ascii="Arial" w:hAnsi="Arial" w:cs="Arial"/>
          <w:sz w:val="20"/>
        </w:rPr>
      </w:pPr>
      <w:r w:rsidRPr="00C34B63">
        <w:rPr>
          <w:rFonts w:ascii="Arial" w:hAnsi="Arial" w:cs="Arial"/>
          <w:sz w:val="20"/>
        </w:rPr>
        <w:t>Užsakovas numato tiesioginio atsiskaitymo galimybę su Sutarty</w:t>
      </w:r>
      <w:r w:rsidR="193DAC9D" w:rsidRPr="00C34B63">
        <w:rPr>
          <w:rFonts w:ascii="Arial" w:hAnsi="Arial" w:cs="Arial"/>
          <w:sz w:val="20"/>
        </w:rPr>
        <w:t>j</w:t>
      </w:r>
      <w:r w:rsidRPr="00C34B63">
        <w:rPr>
          <w:rFonts w:ascii="Arial" w:hAnsi="Arial" w:cs="Arial"/>
          <w:sz w:val="20"/>
        </w:rPr>
        <w:t>e nurodytais sub</w:t>
      </w:r>
      <w:r w:rsidR="005454C0" w:rsidRPr="00C34B63">
        <w:rPr>
          <w:rFonts w:ascii="Arial" w:hAnsi="Arial" w:cs="Arial"/>
          <w:sz w:val="20"/>
        </w:rPr>
        <w:t>rangovais</w:t>
      </w:r>
      <w:r w:rsidR="3A2B90E6" w:rsidRPr="00C34B63">
        <w:rPr>
          <w:rFonts w:ascii="Arial" w:hAnsi="Arial" w:cs="Arial"/>
          <w:sz w:val="20"/>
        </w:rPr>
        <w:t xml:space="preserve"> vadovaujantis </w:t>
      </w:r>
      <w:r w:rsidR="793A3310" w:rsidRPr="00C34B63">
        <w:rPr>
          <w:rFonts w:ascii="Arial" w:hAnsi="Arial" w:cs="Arial"/>
          <w:sz w:val="20"/>
        </w:rPr>
        <w:t xml:space="preserve"> Lietuvos Respublikos pirkimų, atliekamų vandentvarkos, energetikos, transporto ar pašto paslaugų srities perkančiųjų subjektų, įstatym</w:t>
      </w:r>
      <w:r w:rsidR="000F14BD" w:rsidRPr="00C34B63">
        <w:rPr>
          <w:rFonts w:ascii="Arial" w:hAnsi="Arial" w:cs="Arial"/>
          <w:sz w:val="20"/>
        </w:rPr>
        <w:t>o</w:t>
      </w:r>
      <w:r w:rsidR="3A2B90E6" w:rsidRPr="00C34B63">
        <w:rPr>
          <w:rFonts w:ascii="Arial" w:hAnsi="Arial" w:cs="Arial"/>
          <w:sz w:val="20"/>
        </w:rPr>
        <w:t xml:space="preserve"> </w:t>
      </w:r>
      <w:r w:rsidR="003E32E5" w:rsidRPr="00C34B63">
        <w:rPr>
          <w:rFonts w:ascii="Arial" w:hAnsi="Arial" w:cs="Arial"/>
          <w:sz w:val="20"/>
        </w:rPr>
        <w:t>96</w:t>
      </w:r>
      <w:r w:rsidR="3A2B90E6" w:rsidRPr="00C34B63">
        <w:rPr>
          <w:rFonts w:ascii="Arial" w:hAnsi="Arial" w:cs="Arial"/>
          <w:sz w:val="20"/>
        </w:rPr>
        <w:t xml:space="preserve"> straipsnyje nustatyta tvarka.</w:t>
      </w:r>
    </w:p>
    <w:p w14:paraId="1D0B1348" w14:textId="77777777" w:rsidR="00D95212" w:rsidRPr="00C34B63" w:rsidRDefault="00D95212" w:rsidP="004452DD">
      <w:pPr>
        <w:pStyle w:val="BodyText"/>
        <w:numPr>
          <w:ilvl w:val="1"/>
          <w:numId w:val="17"/>
        </w:numPr>
        <w:tabs>
          <w:tab w:val="left" w:pos="0"/>
          <w:tab w:val="left" w:pos="851"/>
          <w:tab w:val="left" w:pos="1134"/>
        </w:tabs>
        <w:ind w:left="0" w:firstLine="567"/>
        <w:rPr>
          <w:rFonts w:ascii="Arial" w:hAnsi="Arial" w:cs="Arial"/>
          <w:sz w:val="20"/>
        </w:rPr>
      </w:pPr>
      <w:r w:rsidRPr="00C34B63">
        <w:rPr>
          <w:rFonts w:ascii="Arial" w:hAnsi="Arial" w:cs="Arial"/>
          <w:sz w:val="20"/>
        </w:rPr>
        <w:t xml:space="preserve">Šio skyriaus nuostatų nesilaikymas yra laikomas esminiu Sutarties pažeidimu. </w:t>
      </w:r>
    </w:p>
    <w:p w14:paraId="4CEF7D82" w14:textId="0450494C" w:rsidR="00DB7FF3" w:rsidRPr="00C34B63" w:rsidRDefault="00DB7FF3" w:rsidP="004452DD">
      <w:pPr>
        <w:tabs>
          <w:tab w:val="left" w:pos="0"/>
        </w:tabs>
        <w:spacing w:after="60"/>
        <w:ind w:left="1620"/>
        <w:rPr>
          <w:rFonts w:ascii="Arial" w:hAnsi="Arial" w:cs="Arial"/>
          <w:sz w:val="20"/>
          <w:szCs w:val="20"/>
          <w:lang w:val="lt"/>
        </w:rPr>
      </w:pPr>
    </w:p>
    <w:p w14:paraId="1AAEC197" w14:textId="77777777" w:rsidR="008A454C" w:rsidRPr="00C34B63" w:rsidRDefault="007B5E48" w:rsidP="004452DD">
      <w:pPr>
        <w:pStyle w:val="ListParagraph"/>
        <w:numPr>
          <w:ilvl w:val="0"/>
          <w:numId w:val="17"/>
        </w:numPr>
        <w:tabs>
          <w:tab w:val="left" w:pos="851"/>
        </w:tabs>
        <w:ind w:left="0" w:firstLine="567"/>
        <w:jc w:val="both"/>
        <w:outlineLvl w:val="0"/>
        <w:rPr>
          <w:rFonts w:ascii="Arial" w:hAnsi="Arial" w:cs="Arial"/>
          <w:b/>
          <w:sz w:val="20"/>
          <w:szCs w:val="20"/>
        </w:rPr>
      </w:pPr>
      <w:r w:rsidRPr="00C34B63">
        <w:rPr>
          <w:rFonts w:ascii="Arial" w:hAnsi="Arial" w:cs="Arial"/>
          <w:b/>
          <w:sz w:val="20"/>
          <w:szCs w:val="20"/>
        </w:rPr>
        <w:t xml:space="preserve">Sutarties galiojimas </w:t>
      </w:r>
    </w:p>
    <w:p w14:paraId="3D457DC5" w14:textId="0B503868" w:rsidR="006E78F6" w:rsidRPr="00C34B63" w:rsidRDefault="00BD3A2C" w:rsidP="004452DD">
      <w:pPr>
        <w:pStyle w:val="ListParagraph"/>
        <w:numPr>
          <w:ilvl w:val="1"/>
          <w:numId w:val="17"/>
        </w:numPr>
        <w:tabs>
          <w:tab w:val="left" w:pos="851"/>
          <w:tab w:val="left" w:pos="993"/>
        </w:tabs>
        <w:ind w:left="0" w:firstLine="567"/>
        <w:jc w:val="both"/>
        <w:outlineLvl w:val="0"/>
        <w:rPr>
          <w:rFonts w:ascii="Arial" w:hAnsi="Arial" w:cs="Arial"/>
          <w:sz w:val="20"/>
          <w:szCs w:val="20"/>
        </w:rPr>
      </w:pPr>
      <w:bookmarkStart w:id="25" w:name="640z"/>
      <w:r w:rsidRPr="00C34B63">
        <w:rPr>
          <w:rFonts w:ascii="Arial" w:hAnsi="Arial" w:cs="Arial"/>
          <w:sz w:val="20"/>
          <w:szCs w:val="20"/>
        </w:rPr>
        <w:t xml:space="preserve">Sutartis </w:t>
      </w:r>
      <w:r w:rsidR="007F6DBC" w:rsidRPr="00C34B63">
        <w:rPr>
          <w:rFonts w:ascii="Arial" w:hAnsi="Arial" w:cs="Arial"/>
          <w:sz w:val="20"/>
          <w:szCs w:val="20"/>
        </w:rPr>
        <w:t xml:space="preserve">sudaroma </w:t>
      </w:r>
      <w:bookmarkEnd w:id="25"/>
      <w:r w:rsidR="005E4D9C">
        <w:rPr>
          <w:rFonts w:ascii="Arial" w:hAnsi="Arial" w:cs="Arial"/>
          <w:sz w:val="20"/>
          <w:szCs w:val="20"/>
        </w:rPr>
        <w:t>24</w:t>
      </w:r>
      <w:r w:rsidR="000C35E7" w:rsidRPr="00C34B63">
        <w:rPr>
          <w:rFonts w:ascii="Arial" w:hAnsi="Arial" w:cs="Arial"/>
          <w:sz w:val="20"/>
          <w:szCs w:val="20"/>
        </w:rPr>
        <w:t xml:space="preserve"> (</w:t>
      </w:r>
      <w:r w:rsidR="005E4D9C">
        <w:rPr>
          <w:rFonts w:ascii="Arial" w:hAnsi="Arial" w:cs="Arial"/>
          <w:sz w:val="20"/>
          <w:szCs w:val="20"/>
        </w:rPr>
        <w:t>dvidešimt keturių</w:t>
      </w:r>
      <w:r w:rsidR="000C35E7" w:rsidRPr="00C34B63">
        <w:rPr>
          <w:rFonts w:ascii="Arial" w:hAnsi="Arial" w:cs="Arial"/>
          <w:sz w:val="20"/>
          <w:szCs w:val="20"/>
        </w:rPr>
        <w:t xml:space="preserve">) mėnesių laikotarpiui. </w:t>
      </w:r>
      <w:r w:rsidR="00DA7AAB">
        <w:rPr>
          <w:rFonts w:ascii="Arial" w:hAnsi="Arial" w:cs="Arial"/>
          <w:sz w:val="20"/>
          <w:szCs w:val="20"/>
        </w:rPr>
        <w:t>Be galimybės pratęsti.</w:t>
      </w:r>
      <w:r w:rsidR="003F0FF6" w:rsidRPr="00C34B63">
        <w:rPr>
          <w:rFonts w:ascii="Arial" w:hAnsi="Arial" w:cs="Arial"/>
          <w:sz w:val="20"/>
          <w:szCs w:val="20"/>
        </w:rPr>
        <w:t xml:space="preserve"> </w:t>
      </w:r>
    </w:p>
    <w:p w14:paraId="2DF6C616" w14:textId="0A4DD87F" w:rsidR="00BD3A2C" w:rsidRPr="00C34B63" w:rsidRDefault="00D445C5" w:rsidP="004452DD">
      <w:pPr>
        <w:pStyle w:val="ListParagraph"/>
        <w:numPr>
          <w:ilvl w:val="1"/>
          <w:numId w:val="17"/>
        </w:numPr>
        <w:tabs>
          <w:tab w:val="left" w:pos="851"/>
          <w:tab w:val="left" w:pos="993"/>
        </w:tabs>
        <w:ind w:left="0" w:firstLine="567"/>
        <w:jc w:val="both"/>
        <w:outlineLvl w:val="0"/>
        <w:rPr>
          <w:rFonts w:ascii="Arial" w:hAnsi="Arial" w:cs="Arial"/>
          <w:sz w:val="20"/>
          <w:szCs w:val="20"/>
        </w:rPr>
      </w:pPr>
      <w:r w:rsidRPr="00C34B63">
        <w:rPr>
          <w:rFonts w:ascii="Arial" w:hAnsi="Arial" w:cs="Arial"/>
          <w:sz w:val="20"/>
          <w:szCs w:val="20"/>
        </w:rPr>
        <w:t>Sutartis laikoma įsigaliojusia abiem šalims pasirašius Sutartį ir Rangovui pateikus Užtikrinimą. Rangovui nepasirašius Sutarties ar nepateikus Užtikrinimo nustatytais terminais Sutartis neįsigalioja. Pasirašius Sutartį ir pateikus Užtikrinimą Sutarties įsigaliojimo data yra laikoma Sutarties pasirašymo data</w:t>
      </w:r>
      <w:r w:rsidR="00E743D6" w:rsidRPr="00C34B63">
        <w:rPr>
          <w:rFonts w:ascii="Arial" w:hAnsi="Arial" w:cs="Arial"/>
          <w:sz w:val="20"/>
          <w:szCs w:val="20"/>
        </w:rPr>
        <w:t xml:space="preserve"> (vėliausio parašo data)</w:t>
      </w:r>
      <w:r w:rsidRPr="00C34B63">
        <w:rPr>
          <w:rFonts w:ascii="Arial" w:hAnsi="Arial" w:cs="Arial"/>
          <w:sz w:val="20"/>
          <w:szCs w:val="20"/>
        </w:rPr>
        <w:t>.</w:t>
      </w:r>
    </w:p>
    <w:p w14:paraId="20E71EC5" w14:textId="69FB05D8" w:rsidR="00D445C5" w:rsidRPr="00C34B63" w:rsidRDefault="00D445C5" w:rsidP="004452DD">
      <w:pPr>
        <w:pStyle w:val="ListParagraph"/>
        <w:numPr>
          <w:ilvl w:val="1"/>
          <w:numId w:val="17"/>
        </w:numPr>
        <w:tabs>
          <w:tab w:val="left" w:pos="851"/>
          <w:tab w:val="left" w:pos="993"/>
        </w:tabs>
        <w:ind w:left="0" w:firstLine="567"/>
        <w:jc w:val="both"/>
        <w:outlineLvl w:val="0"/>
        <w:rPr>
          <w:rFonts w:ascii="Arial" w:hAnsi="Arial" w:cs="Arial"/>
          <w:sz w:val="20"/>
          <w:szCs w:val="20"/>
        </w:rPr>
      </w:pPr>
      <w:r w:rsidRPr="00C34B63">
        <w:rPr>
          <w:rFonts w:ascii="Arial" w:hAnsi="Arial" w:cs="Arial"/>
          <w:noProof/>
          <w:sz w:val="20"/>
          <w:szCs w:val="20"/>
        </w:rPr>
        <w:t>Sutartis pasibaigia Šalims ją nutraukus (Sutartyje ar teisės aktuose nurodytais atvejais) arba pasibaigus Sutarties galiojimo terminui</w:t>
      </w:r>
      <w:r w:rsidR="003F0FF6" w:rsidRPr="00C34B63">
        <w:rPr>
          <w:rFonts w:ascii="Arial" w:hAnsi="Arial" w:cs="Arial"/>
          <w:noProof/>
          <w:sz w:val="20"/>
          <w:szCs w:val="20"/>
        </w:rPr>
        <w:t xml:space="preserve"> </w:t>
      </w:r>
      <w:r w:rsidR="00DF2CD7" w:rsidRPr="00C34B63">
        <w:rPr>
          <w:rFonts w:ascii="Arial" w:hAnsi="Arial" w:cs="Arial"/>
          <w:noProof/>
          <w:sz w:val="20"/>
          <w:szCs w:val="20"/>
        </w:rPr>
        <w:t>(</w:t>
      </w:r>
      <w:r w:rsidR="003F0FF6" w:rsidRPr="00C34B63">
        <w:rPr>
          <w:rFonts w:ascii="Arial" w:hAnsi="Arial" w:cs="Arial"/>
          <w:noProof/>
          <w:sz w:val="20"/>
          <w:szCs w:val="20"/>
        </w:rPr>
        <w:t>Sutarties 8.1.p.)</w:t>
      </w:r>
      <w:r w:rsidRPr="00C34B63">
        <w:rPr>
          <w:rFonts w:ascii="Arial" w:hAnsi="Arial" w:cs="Arial"/>
          <w:noProof/>
          <w:sz w:val="20"/>
          <w:szCs w:val="20"/>
        </w:rPr>
        <w:t xml:space="preserve"> arba išnaudojus maksimalią kainą (Sutarties 3.1.p.)</w:t>
      </w:r>
      <w:r w:rsidRPr="00C34B63">
        <w:rPr>
          <w:rFonts w:ascii="Arial" w:hAnsi="Arial" w:cs="Arial"/>
          <w:sz w:val="20"/>
          <w:szCs w:val="20"/>
        </w:rPr>
        <w:t xml:space="preserve"> </w:t>
      </w:r>
    </w:p>
    <w:p w14:paraId="6F19F376" w14:textId="7EE48C4B" w:rsidR="00541537" w:rsidRPr="00C34B63" w:rsidRDefault="00541537" w:rsidP="004452DD">
      <w:pPr>
        <w:pStyle w:val="ListParagraph"/>
        <w:numPr>
          <w:ilvl w:val="1"/>
          <w:numId w:val="17"/>
        </w:numPr>
        <w:tabs>
          <w:tab w:val="left" w:pos="851"/>
          <w:tab w:val="left" w:pos="993"/>
        </w:tabs>
        <w:ind w:left="0" w:firstLine="567"/>
        <w:jc w:val="both"/>
        <w:outlineLvl w:val="0"/>
        <w:rPr>
          <w:rFonts w:ascii="Arial" w:hAnsi="Arial" w:cs="Arial"/>
          <w:sz w:val="20"/>
          <w:szCs w:val="20"/>
        </w:rPr>
      </w:pPr>
      <w:r w:rsidRPr="00C34B63">
        <w:rPr>
          <w:rFonts w:ascii="Arial" w:hAnsi="Arial" w:cs="Arial"/>
          <w:sz w:val="20"/>
          <w:szCs w:val="20"/>
        </w:rPr>
        <w:t>Bet kokios Sutarties nuostatos negaliojimas ar prieštaravimas Lietuvos Respublikos įstatymams ar kitiems norminiams teisės aktams neatleidžia Šalių nuo prisiimtų įsipareigojimų vykdymo. Šiuo atveju tokia nuostata turi būti pakeista atitinkančia teisės aktų reikalavimus</w:t>
      </w:r>
      <w:r w:rsidR="00FE5EE8" w:rsidRPr="00C34B63">
        <w:rPr>
          <w:rFonts w:ascii="Arial" w:hAnsi="Arial" w:cs="Arial"/>
          <w:sz w:val="20"/>
          <w:szCs w:val="20"/>
        </w:rPr>
        <w:t>,</w:t>
      </w:r>
      <w:r w:rsidRPr="00C34B63">
        <w:rPr>
          <w:rFonts w:ascii="Arial" w:hAnsi="Arial" w:cs="Arial"/>
          <w:sz w:val="20"/>
          <w:szCs w:val="20"/>
        </w:rPr>
        <w:t xml:space="preserve"> kiek įmanoma artimesne Sutarties tikslui bei kitoms jos nuostatoms.</w:t>
      </w:r>
    </w:p>
    <w:p w14:paraId="519DDBEB" w14:textId="77777777" w:rsidR="008F22B3" w:rsidRPr="00C34B63" w:rsidRDefault="008F22B3" w:rsidP="004452DD">
      <w:pPr>
        <w:tabs>
          <w:tab w:val="left" w:pos="851"/>
          <w:tab w:val="left" w:pos="993"/>
        </w:tabs>
        <w:jc w:val="both"/>
        <w:outlineLvl w:val="0"/>
        <w:rPr>
          <w:rFonts w:ascii="Arial" w:hAnsi="Arial" w:cs="Arial"/>
          <w:b/>
          <w:sz w:val="20"/>
          <w:szCs w:val="20"/>
        </w:rPr>
      </w:pPr>
      <w:bookmarkStart w:id="26" w:name="1021z"/>
    </w:p>
    <w:p w14:paraId="300AAF7F" w14:textId="77777777" w:rsidR="00D93AC0" w:rsidRPr="00C34B63" w:rsidRDefault="00D93AC0" w:rsidP="004452DD">
      <w:pPr>
        <w:pStyle w:val="ListParagraph"/>
        <w:numPr>
          <w:ilvl w:val="0"/>
          <w:numId w:val="17"/>
        </w:numPr>
        <w:tabs>
          <w:tab w:val="left" w:pos="851"/>
        </w:tabs>
        <w:ind w:left="0" w:firstLine="567"/>
        <w:jc w:val="both"/>
        <w:outlineLvl w:val="0"/>
        <w:rPr>
          <w:rFonts w:ascii="Arial" w:hAnsi="Arial" w:cs="Arial"/>
          <w:b/>
          <w:sz w:val="20"/>
          <w:szCs w:val="20"/>
        </w:rPr>
      </w:pPr>
      <w:r w:rsidRPr="00C34B63">
        <w:rPr>
          <w:rFonts w:ascii="Arial" w:hAnsi="Arial" w:cs="Arial"/>
          <w:b/>
          <w:sz w:val="20"/>
          <w:szCs w:val="20"/>
        </w:rPr>
        <w:t xml:space="preserve">Sutarties </w:t>
      </w:r>
      <w:bookmarkEnd w:id="26"/>
      <w:r w:rsidRPr="00C34B63">
        <w:rPr>
          <w:rFonts w:ascii="Arial" w:hAnsi="Arial" w:cs="Arial"/>
          <w:b/>
          <w:sz w:val="20"/>
          <w:szCs w:val="20"/>
        </w:rPr>
        <w:t>nutraukimas</w:t>
      </w:r>
      <w:r w:rsidR="00372722" w:rsidRPr="00C34B63">
        <w:rPr>
          <w:rFonts w:ascii="Arial" w:hAnsi="Arial" w:cs="Arial"/>
          <w:b/>
          <w:sz w:val="20"/>
          <w:szCs w:val="20"/>
        </w:rPr>
        <w:t xml:space="preserve"> / pakeitimas</w:t>
      </w:r>
    </w:p>
    <w:p w14:paraId="21E89912" w14:textId="77777777" w:rsidR="00FB750B" w:rsidRPr="00C34B63" w:rsidRDefault="00D93AC0" w:rsidP="004452DD">
      <w:pPr>
        <w:pStyle w:val="ListParagraph"/>
        <w:numPr>
          <w:ilvl w:val="1"/>
          <w:numId w:val="17"/>
        </w:numPr>
        <w:tabs>
          <w:tab w:val="left" w:pos="851"/>
          <w:tab w:val="left" w:pos="1134"/>
        </w:tabs>
        <w:ind w:left="567" w:firstLine="0"/>
        <w:jc w:val="both"/>
        <w:outlineLvl w:val="0"/>
        <w:rPr>
          <w:rFonts w:ascii="Arial" w:hAnsi="Arial" w:cs="Arial"/>
          <w:sz w:val="20"/>
          <w:szCs w:val="20"/>
        </w:rPr>
      </w:pPr>
      <w:bookmarkStart w:id="27" w:name="1023z"/>
      <w:r w:rsidRPr="00C34B63">
        <w:rPr>
          <w:rFonts w:ascii="Arial" w:hAnsi="Arial" w:cs="Arial"/>
          <w:sz w:val="20"/>
          <w:szCs w:val="20"/>
        </w:rPr>
        <w:t>Sutartis</w:t>
      </w:r>
      <w:bookmarkEnd w:id="27"/>
      <w:r w:rsidRPr="00C34B63">
        <w:rPr>
          <w:rFonts w:ascii="Arial" w:hAnsi="Arial" w:cs="Arial"/>
          <w:sz w:val="20"/>
          <w:szCs w:val="20"/>
        </w:rPr>
        <w:t xml:space="preserve"> gali būti nutraukiama </w:t>
      </w:r>
      <w:r w:rsidR="0014429C" w:rsidRPr="00C34B63">
        <w:rPr>
          <w:rFonts w:ascii="Arial" w:hAnsi="Arial" w:cs="Arial"/>
          <w:sz w:val="20"/>
          <w:szCs w:val="20"/>
        </w:rPr>
        <w:t xml:space="preserve">abipusiu </w:t>
      </w:r>
      <w:r w:rsidRPr="00C34B63">
        <w:rPr>
          <w:rFonts w:ascii="Arial" w:hAnsi="Arial" w:cs="Arial"/>
          <w:sz w:val="20"/>
          <w:szCs w:val="20"/>
        </w:rPr>
        <w:t xml:space="preserve">raštišku Šalių </w:t>
      </w:r>
      <w:bookmarkStart w:id="28" w:name="1022z"/>
      <w:r w:rsidRPr="00C34B63">
        <w:rPr>
          <w:rFonts w:ascii="Arial" w:hAnsi="Arial" w:cs="Arial"/>
          <w:sz w:val="20"/>
          <w:szCs w:val="20"/>
        </w:rPr>
        <w:t>susitarimu</w:t>
      </w:r>
      <w:bookmarkEnd w:id="28"/>
      <w:r w:rsidRPr="00C34B63">
        <w:rPr>
          <w:rFonts w:ascii="Arial" w:hAnsi="Arial" w:cs="Arial"/>
          <w:sz w:val="20"/>
          <w:szCs w:val="20"/>
        </w:rPr>
        <w:t>.</w:t>
      </w:r>
      <w:bookmarkStart w:id="29" w:name="_Ref465785017"/>
    </w:p>
    <w:p w14:paraId="28F33AE4" w14:textId="75F55B9A" w:rsidR="00FB750B" w:rsidRPr="00C34B63" w:rsidRDefault="001A2D5C" w:rsidP="004452DD">
      <w:pPr>
        <w:pStyle w:val="ListParagraph"/>
        <w:numPr>
          <w:ilvl w:val="1"/>
          <w:numId w:val="17"/>
        </w:numPr>
        <w:tabs>
          <w:tab w:val="left" w:pos="851"/>
          <w:tab w:val="left" w:pos="1134"/>
        </w:tabs>
        <w:ind w:left="0" w:firstLine="567"/>
        <w:jc w:val="both"/>
        <w:outlineLvl w:val="0"/>
        <w:rPr>
          <w:rFonts w:ascii="Arial" w:hAnsi="Arial" w:cs="Arial"/>
          <w:sz w:val="20"/>
          <w:szCs w:val="20"/>
        </w:rPr>
      </w:pPr>
      <w:r w:rsidRPr="00C34B63">
        <w:rPr>
          <w:rFonts w:ascii="Arial" w:hAnsi="Arial" w:cs="Arial"/>
          <w:sz w:val="20"/>
          <w:szCs w:val="20"/>
        </w:rPr>
        <w:t>Užsakovas, įspėjęs Rangovą apie tai raštu prieš</w:t>
      </w:r>
      <w:r w:rsidR="00ED643B">
        <w:rPr>
          <w:rFonts w:ascii="Arial" w:hAnsi="Arial" w:cs="Arial"/>
          <w:sz w:val="20"/>
          <w:szCs w:val="20"/>
        </w:rPr>
        <w:t xml:space="preserve"> 5</w:t>
      </w:r>
      <w:r w:rsidR="00ED643B" w:rsidRPr="00C34B63">
        <w:rPr>
          <w:rFonts w:ascii="Arial" w:hAnsi="Arial" w:cs="Arial"/>
          <w:sz w:val="20"/>
          <w:szCs w:val="20"/>
        </w:rPr>
        <w:t xml:space="preserve"> (</w:t>
      </w:r>
      <w:r w:rsidR="00ED643B">
        <w:rPr>
          <w:rFonts w:ascii="Arial" w:hAnsi="Arial" w:cs="Arial"/>
          <w:sz w:val="20"/>
          <w:szCs w:val="20"/>
        </w:rPr>
        <w:t>penkias</w:t>
      </w:r>
      <w:r w:rsidR="00ED643B" w:rsidRPr="00C34B63">
        <w:rPr>
          <w:rFonts w:ascii="Arial" w:hAnsi="Arial" w:cs="Arial"/>
          <w:sz w:val="20"/>
          <w:szCs w:val="20"/>
        </w:rPr>
        <w:t>) darbo dien</w:t>
      </w:r>
      <w:r w:rsidR="00ED643B">
        <w:rPr>
          <w:rFonts w:ascii="Arial" w:hAnsi="Arial" w:cs="Arial"/>
          <w:sz w:val="20"/>
          <w:szCs w:val="20"/>
        </w:rPr>
        <w:t>as</w:t>
      </w:r>
      <w:r w:rsidRPr="00C34B63">
        <w:rPr>
          <w:rFonts w:ascii="Arial" w:hAnsi="Arial" w:cs="Arial"/>
          <w:sz w:val="20"/>
          <w:szCs w:val="20"/>
        </w:rPr>
        <w:t>, turi teisę vienašališkai, nesikreipdamas į teismą, nutraukti Sutartį jei Rangovas pažeidžia ją iš esmės. Esminiu Sutarties pažeidimu yra laikomi šie atvejai:</w:t>
      </w:r>
      <w:bookmarkEnd w:id="29"/>
    </w:p>
    <w:p w14:paraId="5643619A" w14:textId="260E19B3" w:rsidR="00FB750B" w:rsidRPr="00C34B63" w:rsidRDefault="001A2D5C" w:rsidP="004452DD">
      <w:pPr>
        <w:pStyle w:val="ListParagraph"/>
        <w:numPr>
          <w:ilvl w:val="2"/>
          <w:numId w:val="17"/>
        </w:numPr>
        <w:tabs>
          <w:tab w:val="left" w:pos="851"/>
          <w:tab w:val="left" w:pos="1134"/>
        </w:tabs>
        <w:ind w:left="0" w:firstLine="556"/>
        <w:jc w:val="both"/>
        <w:outlineLvl w:val="0"/>
        <w:rPr>
          <w:rFonts w:ascii="Arial" w:hAnsi="Arial" w:cs="Arial"/>
          <w:sz w:val="20"/>
          <w:szCs w:val="20"/>
        </w:rPr>
      </w:pPr>
      <w:r w:rsidRPr="00C34B63">
        <w:rPr>
          <w:rFonts w:ascii="Arial" w:hAnsi="Arial" w:cs="Arial"/>
          <w:sz w:val="20"/>
          <w:szCs w:val="20"/>
        </w:rPr>
        <w:lastRenderedPageBreak/>
        <w:t xml:space="preserve">jeigu Rangovas nepradeda darbų ilgiau kaip </w:t>
      </w:r>
      <w:r w:rsidR="00ED643B" w:rsidRPr="00C34B63">
        <w:rPr>
          <w:rFonts w:ascii="Arial" w:hAnsi="Arial" w:cs="Arial"/>
          <w:sz w:val="20"/>
          <w:szCs w:val="20"/>
        </w:rPr>
        <w:t xml:space="preserve">2 (dvi) darbo dienas </w:t>
      </w:r>
      <w:r w:rsidRPr="00C34B63">
        <w:rPr>
          <w:rFonts w:ascii="Arial" w:hAnsi="Arial" w:cs="Arial"/>
          <w:sz w:val="20"/>
          <w:szCs w:val="20"/>
        </w:rPr>
        <w:t>ir po atskiro Užsakovo pranešimo šio trūkumo neištaiso per</w:t>
      </w:r>
      <w:r w:rsidR="00ED643B">
        <w:rPr>
          <w:rFonts w:ascii="Arial" w:hAnsi="Arial" w:cs="Arial"/>
          <w:sz w:val="20"/>
          <w:szCs w:val="20"/>
        </w:rPr>
        <w:t xml:space="preserve"> </w:t>
      </w:r>
      <w:r w:rsidR="00ED643B" w:rsidRPr="00C34B63">
        <w:rPr>
          <w:rFonts w:ascii="Arial" w:hAnsi="Arial" w:cs="Arial"/>
          <w:sz w:val="20"/>
          <w:szCs w:val="20"/>
        </w:rPr>
        <w:t>1 (vieną) darbo dieną</w:t>
      </w:r>
      <w:r w:rsidRPr="00C34B63">
        <w:rPr>
          <w:rFonts w:ascii="Arial" w:hAnsi="Arial" w:cs="Arial"/>
          <w:sz w:val="20"/>
          <w:szCs w:val="20"/>
        </w:rPr>
        <w:t>;</w:t>
      </w:r>
    </w:p>
    <w:p w14:paraId="269B70FE" w14:textId="37B4F826" w:rsidR="00FB750B" w:rsidRPr="00C34B63" w:rsidRDefault="001A2D5C" w:rsidP="004452DD">
      <w:pPr>
        <w:pStyle w:val="ListParagraph"/>
        <w:numPr>
          <w:ilvl w:val="2"/>
          <w:numId w:val="17"/>
        </w:numPr>
        <w:tabs>
          <w:tab w:val="left" w:pos="851"/>
          <w:tab w:val="left" w:pos="1134"/>
        </w:tabs>
        <w:ind w:left="0" w:firstLine="556"/>
        <w:jc w:val="both"/>
        <w:outlineLvl w:val="0"/>
        <w:rPr>
          <w:rFonts w:ascii="Arial" w:hAnsi="Arial" w:cs="Arial"/>
          <w:sz w:val="20"/>
          <w:szCs w:val="20"/>
        </w:rPr>
      </w:pPr>
      <w:r w:rsidRPr="00C34B63">
        <w:rPr>
          <w:rFonts w:ascii="Arial" w:hAnsi="Arial" w:cs="Arial"/>
          <w:sz w:val="20"/>
          <w:szCs w:val="20"/>
        </w:rPr>
        <w:t xml:space="preserve">jeigu Rangovas vėluoja užbaigti darbus ilgiau nei </w:t>
      </w:r>
      <w:r w:rsidR="00ED643B">
        <w:rPr>
          <w:rFonts w:ascii="Arial" w:hAnsi="Arial" w:cs="Arial"/>
          <w:sz w:val="20"/>
          <w:szCs w:val="20"/>
        </w:rPr>
        <w:t xml:space="preserve">3 </w:t>
      </w:r>
      <w:r w:rsidR="00ED643B" w:rsidRPr="00C34B63">
        <w:rPr>
          <w:rFonts w:ascii="Arial" w:hAnsi="Arial" w:cs="Arial"/>
          <w:sz w:val="20"/>
          <w:szCs w:val="20"/>
        </w:rPr>
        <w:t>(</w:t>
      </w:r>
      <w:r w:rsidR="00ED643B">
        <w:rPr>
          <w:rFonts w:ascii="Arial" w:hAnsi="Arial" w:cs="Arial"/>
          <w:sz w:val="20"/>
          <w:szCs w:val="20"/>
        </w:rPr>
        <w:t>tris</w:t>
      </w:r>
      <w:r w:rsidR="00ED643B" w:rsidRPr="00C34B63">
        <w:rPr>
          <w:rFonts w:ascii="Arial" w:hAnsi="Arial" w:cs="Arial"/>
          <w:sz w:val="20"/>
          <w:szCs w:val="20"/>
        </w:rPr>
        <w:t xml:space="preserve">) darbo dienas </w:t>
      </w:r>
      <w:r w:rsidRPr="00C34B63">
        <w:rPr>
          <w:rFonts w:ascii="Arial" w:hAnsi="Arial" w:cs="Arial"/>
          <w:sz w:val="20"/>
          <w:szCs w:val="20"/>
        </w:rPr>
        <w:t xml:space="preserve">ir per </w:t>
      </w:r>
      <w:r w:rsidR="00ED643B" w:rsidRPr="00C34B63">
        <w:rPr>
          <w:rFonts w:ascii="Arial" w:hAnsi="Arial" w:cs="Arial"/>
          <w:sz w:val="20"/>
          <w:szCs w:val="20"/>
        </w:rPr>
        <w:t xml:space="preserve">1 (vieną) darbo dieną </w:t>
      </w:r>
      <w:r w:rsidRPr="00C34B63">
        <w:rPr>
          <w:rFonts w:ascii="Arial" w:hAnsi="Arial" w:cs="Arial"/>
          <w:sz w:val="20"/>
          <w:szCs w:val="20"/>
        </w:rPr>
        <w:t>po Užsakovo įspėjimo šio trūkumo neištaiso;</w:t>
      </w:r>
    </w:p>
    <w:p w14:paraId="19FBCD30" w14:textId="56E9534B" w:rsidR="00FB750B" w:rsidRPr="00ED643B" w:rsidRDefault="001A2D5C" w:rsidP="00ED643B">
      <w:pPr>
        <w:pStyle w:val="ListParagraph"/>
        <w:numPr>
          <w:ilvl w:val="2"/>
          <w:numId w:val="17"/>
        </w:numPr>
        <w:tabs>
          <w:tab w:val="left" w:pos="851"/>
          <w:tab w:val="left" w:pos="1134"/>
        </w:tabs>
        <w:ind w:left="0" w:firstLine="556"/>
        <w:jc w:val="both"/>
        <w:outlineLvl w:val="0"/>
        <w:rPr>
          <w:rFonts w:ascii="Arial" w:hAnsi="Arial" w:cs="Arial"/>
          <w:sz w:val="20"/>
          <w:szCs w:val="20"/>
        </w:rPr>
      </w:pPr>
      <w:r w:rsidRPr="00C34B63">
        <w:rPr>
          <w:rFonts w:ascii="Arial" w:hAnsi="Arial" w:cs="Arial"/>
          <w:sz w:val="20"/>
          <w:szCs w:val="20"/>
        </w:rPr>
        <w:t>jeigu Rangovas nesilaiko Sutarties sąlygų ir/ar teisės aktų bei normatyvinių statybos techninių dokumentų reikalavimų ir</w:t>
      </w:r>
      <w:r w:rsidR="00ED643B" w:rsidRPr="00C34B63">
        <w:rPr>
          <w:rFonts w:ascii="Arial" w:hAnsi="Arial" w:cs="Arial"/>
          <w:sz w:val="20"/>
          <w:szCs w:val="20"/>
        </w:rPr>
        <w:t xml:space="preserve"> po atskiro Užsakovo pranešimo</w:t>
      </w:r>
      <w:r w:rsidR="00ED643B">
        <w:rPr>
          <w:rFonts w:ascii="Arial" w:hAnsi="Arial" w:cs="Arial"/>
          <w:sz w:val="20"/>
          <w:szCs w:val="20"/>
        </w:rPr>
        <w:t xml:space="preserve"> pažeidimų </w:t>
      </w:r>
      <w:r w:rsidR="00ED643B" w:rsidRPr="00C34B63">
        <w:rPr>
          <w:rFonts w:ascii="Arial" w:hAnsi="Arial" w:cs="Arial"/>
          <w:sz w:val="20"/>
          <w:szCs w:val="20"/>
        </w:rPr>
        <w:t>neištaiso per 1 (vieną) darbo dieną</w:t>
      </w:r>
      <w:r w:rsidRPr="00ED643B">
        <w:rPr>
          <w:rFonts w:ascii="Arial" w:hAnsi="Arial" w:cs="Arial"/>
          <w:sz w:val="20"/>
          <w:szCs w:val="20"/>
        </w:rPr>
        <w:t>;</w:t>
      </w:r>
    </w:p>
    <w:p w14:paraId="1C7236BF" w14:textId="1BDC674E" w:rsidR="00FB750B" w:rsidRPr="00C34B63" w:rsidRDefault="001A2D5C" w:rsidP="004452DD">
      <w:pPr>
        <w:pStyle w:val="ListParagraph"/>
        <w:numPr>
          <w:ilvl w:val="2"/>
          <w:numId w:val="17"/>
        </w:numPr>
        <w:tabs>
          <w:tab w:val="left" w:pos="851"/>
          <w:tab w:val="left" w:pos="1134"/>
        </w:tabs>
        <w:ind w:left="0" w:firstLine="556"/>
        <w:jc w:val="both"/>
        <w:outlineLvl w:val="0"/>
        <w:rPr>
          <w:rFonts w:ascii="Arial" w:hAnsi="Arial" w:cs="Arial"/>
          <w:sz w:val="20"/>
          <w:szCs w:val="20"/>
        </w:rPr>
      </w:pPr>
      <w:r w:rsidRPr="00C34B63">
        <w:rPr>
          <w:rFonts w:ascii="Arial" w:hAnsi="Arial" w:cs="Arial"/>
          <w:sz w:val="20"/>
          <w:szCs w:val="20"/>
        </w:rPr>
        <w:t>jeigu Rangovas nustatytais terminais nepašalina atliktų da</w:t>
      </w:r>
      <w:r w:rsidR="00ED643B">
        <w:rPr>
          <w:rFonts w:ascii="Arial" w:hAnsi="Arial" w:cs="Arial"/>
          <w:sz w:val="20"/>
          <w:szCs w:val="20"/>
        </w:rPr>
        <w:t>r</w:t>
      </w:r>
      <w:r w:rsidRPr="00C34B63">
        <w:rPr>
          <w:rFonts w:ascii="Arial" w:hAnsi="Arial" w:cs="Arial"/>
          <w:sz w:val="20"/>
          <w:szCs w:val="20"/>
        </w:rPr>
        <w:t xml:space="preserve">bų trūkumų (defektų) ir </w:t>
      </w:r>
      <w:r w:rsidR="00ED643B" w:rsidRPr="00C34B63">
        <w:rPr>
          <w:rFonts w:ascii="Arial" w:hAnsi="Arial" w:cs="Arial"/>
          <w:sz w:val="20"/>
          <w:szCs w:val="20"/>
        </w:rPr>
        <w:t>po atskiro Užsakovo pranešimo</w:t>
      </w:r>
      <w:r w:rsidR="00ED643B">
        <w:rPr>
          <w:rFonts w:ascii="Arial" w:hAnsi="Arial" w:cs="Arial"/>
          <w:sz w:val="20"/>
          <w:szCs w:val="20"/>
        </w:rPr>
        <w:t xml:space="preserve"> pažeidimų </w:t>
      </w:r>
      <w:r w:rsidR="00ED643B" w:rsidRPr="00C34B63">
        <w:rPr>
          <w:rFonts w:ascii="Arial" w:hAnsi="Arial" w:cs="Arial"/>
          <w:sz w:val="20"/>
          <w:szCs w:val="20"/>
        </w:rPr>
        <w:t>neištaiso per 1 (vieną) darbo dieną</w:t>
      </w:r>
      <w:r w:rsidRPr="00C34B63">
        <w:rPr>
          <w:rFonts w:ascii="Arial" w:hAnsi="Arial" w:cs="Arial"/>
          <w:sz w:val="20"/>
          <w:szCs w:val="20"/>
        </w:rPr>
        <w:t>;</w:t>
      </w:r>
    </w:p>
    <w:p w14:paraId="2A28D866" w14:textId="77777777" w:rsidR="00FB750B" w:rsidRPr="00C34B63" w:rsidRDefault="001A2D5C" w:rsidP="004452DD">
      <w:pPr>
        <w:pStyle w:val="ListParagraph"/>
        <w:numPr>
          <w:ilvl w:val="2"/>
          <w:numId w:val="17"/>
        </w:numPr>
        <w:tabs>
          <w:tab w:val="left" w:pos="851"/>
          <w:tab w:val="left" w:pos="1134"/>
        </w:tabs>
        <w:ind w:left="0" w:firstLine="556"/>
        <w:jc w:val="both"/>
        <w:outlineLvl w:val="0"/>
        <w:rPr>
          <w:rFonts w:ascii="Arial" w:hAnsi="Arial" w:cs="Arial"/>
          <w:sz w:val="20"/>
          <w:szCs w:val="20"/>
        </w:rPr>
      </w:pPr>
      <w:r w:rsidRPr="00C34B63">
        <w:rPr>
          <w:rFonts w:ascii="Arial" w:hAnsi="Arial" w:cs="Arial"/>
          <w:sz w:val="20"/>
          <w:szCs w:val="20"/>
        </w:rPr>
        <w:t>jeigu Rangovui yra inicijuojama (pateikiamas pareiškimas dėl bankroto ar restruktūrizavimo bylos iškėlimo) arba iškeliama bankroto ar restruktūrizavimo byla, arba Rangovas tampa nemokus, kaip tai numatyta Lietuvos Respublikos juridinių asmenų nemokumo įstatyme, arba</w:t>
      </w:r>
      <w:r w:rsidR="00A20ABD" w:rsidRPr="00C34B63">
        <w:rPr>
          <w:rFonts w:ascii="Arial" w:hAnsi="Arial" w:cs="Arial"/>
          <w:sz w:val="20"/>
          <w:szCs w:val="20"/>
        </w:rPr>
        <w:t xml:space="preserve"> tampa akivaizdu, jog Rangovas</w:t>
      </w:r>
      <w:r w:rsidRPr="00C34B63">
        <w:rPr>
          <w:rFonts w:ascii="Arial" w:hAnsi="Arial" w:cs="Arial"/>
          <w:sz w:val="20"/>
          <w:szCs w:val="20"/>
        </w:rPr>
        <w:t xml:space="preserve"> nepajėgia vykdyti sutartinių įsipareigojimų;</w:t>
      </w:r>
    </w:p>
    <w:p w14:paraId="1BA98AA4" w14:textId="77777777" w:rsidR="00FB750B" w:rsidRPr="00C34B63" w:rsidRDefault="001A2D5C" w:rsidP="004452DD">
      <w:pPr>
        <w:pStyle w:val="ListParagraph"/>
        <w:numPr>
          <w:ilvl w:val="2"/>
          <w:numId w:val="17"/>
        </w:numPr>
        <w:tabs>
          <w:tab w:val="left" w:pos="851"/>
          <w:tab w:val="left" w:pos="1134"/>
        </w:tabs>
        <w:ind w:left="0" w:firstLine="556"/>
        <w:jc w:val="both"/>
        <w:outlineLvl w:val="0"/>
        <w:rPr>
          <w:rFonts w:ascii="Arial" w:hAnsi="Arial" w:cs="Arial"/>
          <w:sz w:val="20"/>
          <w:szCs w:val="20"/>
        </w:rPr>
      </w:pPr>
      <w:r w:rsidRPr="00C34B63">
        <w:rPr>
          <w:rFonts w:ascii="Arial" w:hAnsi="Arial" w:cs="Arial"/>
          <w:sz w:val="20"/>
          <w:szCs w:val="20"/>
        </w:rPr>
        <w:t>jeigu Rangovas nesuderina su Užsakovu samdomų asmenų (subrangovų) kandidatūrų taip kaip numatyta sutartyje</w:t>
      </w:r>
      <w:r w:rsidR="00FB750B" w:rsidRPr="00C34B63">
        <w:rPr>
          <w:rFonts w:ascii="Arial" w:hAnsi="Arial" w:cs="Arial"/>
          <w:sz w:val="20"/>
          <w:szCs w:val="20"/>
        </w:rPr>
        <w:t>.</w:t>
      </w:r>
    </w:p>
    <w:p w14:paraId="43E6C160" w14:textId="77777777" w:rsidR="00FB750B" w:rsidRPr="00C34B63" w:rsidRDefault="00DB454B" w:rsidP="004452DD">
      <w:pPr>
        <w:pStyle w:val="ListParagraph"/>
        <w:numPr>
          <w:ilvl w:val="1"/>
          <w:numId w:val="17"/>
        </w:numPr>
        <w:tabs>
          <w:tab w:val="left" w:pos="567"/>
          <w:tab w:val="left" w:pos="1134"/>
        </w:tabs>
        <w:ind w:left="0" w:firstLine="567"/>
        <w:jc w:val="both"/>
        <w:outlineLvl w:val="0"/>
        <w:rPr>
          <w:rFonts w:ascii="Arial" w:hAnsi="Arial" w:cs="Arial"/>
          <w:sz w:val="20"/>
          <w:szCs w:val="20"/>
        </w:rPr>
      </w:pPr>
      <w:r w:rsidRPr="00C34B63">
        <w:rPr>
          <w:rFonts w:ascii="Arial" w:hAnsi="Arial" w:cs="Arial"/>
          <w:sz w:val="20"/>
          <w:szCs w:val="20"/>
        </w:rPr>
        <w:t>Rangovas turi teisę vienašališkai, nesikreipdamas į teismą, įspėjęs Užsakovą apie tai raštu prieš 10 (dešimt) darbo dienų nutraukti Sutartį  šiais atvejais:</w:t>
      </w:r>
      <w:bookmarkStart w:id="30" w:name="_Ref465785214"/>
    </w:p>
    <w:p w14:paraId="6BDB4388" w14:textId="77777777" w:rsidR="00FB750B" w:rsidRPr="00C34B63" w:rsidRDefault="00DB454B" w:rsidP="004452DD">
      <w:pPr>
        <w:pStyle w:val="ListParagraph"/>
        <w:numPr>
          <w:ilvl w:val="2"/>
          <w:numId w:val="17"/>
        </w:numPr>
        <w:tabs>
          <w:tab w:val="left" w:pos="567"/>
          <w:tab w:val="left" w:pos="1134"/>
        </w:tabs>
        <w:ind w:left="0" w:firstLine="556"/>
        <w:jc w:val="both"/>
        <w:outlineLvl w:val="0"/>
        <w:rPr>
          <w:rFonts w:ascii="Arial" w:hAnsi="Arial" w:cs="Arial"/>
          <w:sz w:val="20"/>
          <w:szCs w:val="20"/>
        </w:rPr>
      </w:pPr>
      <w:r w:rsidRPr="00C34B63">
        <w:rPr>
          <w:rFonts w:ascii="Arial" w:hAnsi="Arial" w:cs="Arial"/>
          <w:sz w:val="20"/>
          <w:szCs w:val="20"/>
        </w:rPr>
        <w:t>jeigu Užsakovui iškeliama bankroto, restruktūrizavimo byla arba jei Užsakovas pats raštu pareiškia, kad jis nebepajėgia toliau vykdyti įsipareigojimų, numatytų Sutartyje ir nepateikia realių garantijų apie tokių įsipareigojimų vykdymo galimybę ateityje;</w:t>
      </w:r>
      <w:bookmarkStart w:id="31" w:name="_Ref465785216"/>
      <w:bookmarkEnd w:id="30"/>
    </w:p>
    <w:p w14:paraId="6C186B25" w14:textId="77777777" w:rsidR="00FB750B" w:rsidRPr="00C34B63" w:rsidRDefault="00DB454B" w:rsidP="004452DD">
      <w:pPr>
        <w:pStyle w:val="ListParagraph"/>
        <w:numPr>
          <w:ilvl w:val="2"/>
          <w:numId w:val="17"/>
        </w:numPr>
        <w:tabs>
          <w:tab w:val="left" w:pos="567"/>
          <w:tab w:val="left" w:pos="1134"/>
        </w:tabs>
        <w:ind w:left="0" w:firstLine="556"/>
        <w:jc w:val="both"/>
        <w:outlineLvl w:val="0"/>
        <w:rPr>
          <w:rFonts w:ascii="Arial" w:hAnsi="Arial" w:cs="Arial"/>
          <w:sz w:val="20"/>
          <w:szCs w:val="20"/>
        </w:rPr>
      </w:pPr>
      <w:r w:rsidRPr="00C34B63">
        <w:rPr>
          <w:rFonts w:ascii="Arial" w:hAnsi="Arial" w:cs="Arial"/>
          <w:sz w:val="20"/>
          <w:szCs w:val="20"/>
        </w:rPr>
        <w:t xml:space="preserve">jeigu Užsakovas ilgiau kaip 30 (trisdešimt) dienų išimtinai dėl savo kaltės vėluoja mokėti už Sutartyje numatyta tvarka priimtus tinkamai atliktus Darbus ir po Rangovo rašytinio raginimo šio pažeidimo nepašalina. </w:t>
      </w:r>
      <w:bookmarkEnd w:id="31"/>
    </w:p>
    <w:p w14:paraId="586AD80C" w14:textId="798615C2" w:rsidR="00FB750B" w:rsidRPr="00C34B63" w:rsidRDefault="000A0241" w:rsidP="004452DD">
      <w:pPr>
        <w:pStyle w:val="ListParagraph"/>
        <w:numPr>
          <w:ilvl w:val="1"/>
          <w:numId w:val="17"/>
        </w:numPr>
        <w:tabs>
          <w:tab w:val="left" w:pos="567"/>
          <w:tab w:val="left" w:pos="1134"/>
        </w:tabs>
        <w:ind w:left="0" w:firstLine="567"/>
        <w:jc w:val="both"/>
        <w:outlineLvl w:val="0"/>
        <w:rPr>
          <w:rFonts w:ascii="Arial" w:hAnsi="Arial" w:cs="Arial"/>
          <w:sz w:val="20"/>
          <w:szCs w:val="20"/>
        </w:rPr>
      </w:pPr>
      <w:r w:rsidRPr="00C34B63">
        <w:rPr>
          <w:rFonts w:ascii="Arial" w:hAnsi="Arial" w:cs="Arial"/>
          <w:sz w:val="20"/>
          <w:szCs w:val="20"/>
        </w:rPr>
        <w:t>Užsakovas turi teisę vienašališkai nutraukti šią sutartį Lietuvos Respublikos pirkimų, atliekamų vandentvarkos, energetikos, transporto ar pašto paslaugų srities perkančiųjų subjektų, įstatymo 98 straipsnio 1 dalyje nurodytais atvejais, raštu įspėjant Rangovą prieš 10 (dešimt) darbo dienų, laikantis šio įstatymo 98 straipsnio 2 dalyje numatytų reikalavimų.</w:t>
      </w:r>
    </w:p>
    <w:p w14:paraId="2A5A1B68" w14:textId="77777777" w:rsidR="00FB750B" w:rsidRPr="00C34B63" w:rsidRDefault="00D93AC0" w:rsidP="004452DD">
      <w:pPr>
        <w:pStyle w:val="ListParagraph"/>
        <w:numPr>
          <w:ilvl w:val="1"/>
          <w:numId w:val="17"/>
        </w:numPr>
        <w:tabs>
          <w:tab w:val="left" w:pos="567"/>
          <w:tab w:val="left" w:pos="1134"/>
        </w:tabs>
        <w:ind w:left="0" w:firstLine="567"/>
        <w:jc w:val="both"/>
        <w:outlineLvl w:val="0"/>
        <w:rPr>
          <w:rFonts w:ascii="Arial" w:hAnsi="Arial" w:cs="Arial"/>
          <w:sz w:val="20"/>
          <w:szCs w:val="20"/>
        </w:rPr>
      </w:pPr>
      <w:r w:rsidRPr="00C34B63">
        <w:rPr>
          <w:rFonts w:ascii="Arial" w:hAnsi="Arial" w:cs="Arial"/>
          <w:sz w:val="20"/>
          <w:szCs w:val="20"/>
        </w:rPr>
        <w:t>Bet kuriuo atveju nutraukus Sutartį, Rangovas privalo perduoti Užsakovui iki Sutarties nutraukimo faktiškai atliktus kokybiškus Darbus,</w:t>
      </w:r>
      <w:r w:rsidR="002D35F6" w:rsidRPr="00C34B63">
        <w:rPr>
          <w:rFonts w:ascii="Arial" w:hAnsi="Arial" w:cs="Arial"/>
          <w:sz w:val="20"/>
          <w:szCs w:val="20"/>
        </w:rPr>
        <w:t xml:space="preserve"> įskaitant atliktus darbus lydinčiąją dokumentaciją,</w:t>
      </w:r>
      <w:r w:rsidRPr="00C34B63">
        <w:rPr>
          <w:rFonts w:ascii="Arial" w:hAnsi="Arial" w:cs="Arial"/>
          <w:sz w:val="20"/>
          <w:szCs w:val="20"/>
        </w:rPr>
        <w:t xml:space="preserve"> o Užsakovas privalo tuos Darbus priimti ir už juos sumokėti. Toks perdavimas ir priėmimas turi būti atliktas per 10 (dešimt) darbo dienų nuo Sutarties nutraukimo momento, priešingu atveju Šalis, dėl kurios kaltės šis perdavimas arba priėmimas yra vilkinamas, atlygina kitai Šaliai dėl to turėtus tiesioginius nuostolius.</w:t>
      </w:r>
      <w:r w:rsidR="002D35F6" w:rsidRPr="00C34B63">
        <w:rPr>
          <w:rFonts w:ascii="Arial" w:hAnsi="Arial" w:cs="Arial"/>
          <w:sz w:val="20"/>
          <w:szCs w:val="20"/>
        </w:rPr>
        <w:t xml:space="preserve"> Tuo atveju jei dokumentacija (t. y. Statybos darbų žurnalas, išpildomosios nuotraukos ir t.t.) ar bet kuri jos dalis nebuvo perduota Užsakovui, negali būti laikoma, kad Rangovas tinkamai atliko atitinkamus Darbus ir todėl negali pretenduoti į pilną tokių Darbų apmokėjimą.</w:t>
      </w:r>
    </w:p>
    <w:p w14:paraId="4FA4D4B0" w14:textId="77777777" w:rsidR="00FB750B" w:rsidRPr="00C34B63" w:rsidRDefault="008B6DF5" w:rsidP="004452DD">
      <w:pPr>
        <w:pStyle w:val="ListParagraph"/>
        <w:numPr>
          <w:ilvl w:val="1"/>
          <w:numId w:val="17"/>
        </w:numPr>
        <w:tabs>
          <w:tab w:val="left" w:pos="567"/>
          <w:tab w:val="left" w:pos="1134"/>
        </w:tabs>
        <w:ind w:left="0" w:firstLine="567"/>
        <w:jc w:val="both"/>
        <w:outlineLvl w:val="0"/>
        <w:rPr>
          <w:rFonts w:ascii="Arial" w:hAnsi="Arial" w:cs="Arial"/>
          <w:sz w:val="20"/>
          <w:szCs w:val="20"/>
        </w:rPr>
      </w:pPr>
      <w:r w:rsidRPr="00C34B63">
        <w:rPr>
          <w:rFonts w:ascii="Arial" w:hAnsi="Arial" w:cs="Arial"/>
          <w:sz w:val="20"/>
          <w:szCs w:val="20"/>
        </w:rPr>
        <w:t xml:space="preserve">Nutraukus šią Sutartį Rangovas visais atvejais turi teisę gauti atlyginimą už visus iki Sutarties nutraukimo Rangovo tinkamai atliktus ir Užsakovui perduotus Darbus. </w:t>
      </w:r>
    </w:p>
    <w:p w14:paraId="09A70F03" w14:textId="77777777" w:rsidR="00FB750B" w:rsidRPr="00C34B63" w:rsidRDefault="008B6DF5" w:rsidP="004452DD">
      <w:pPr>
        <w:pStyle w:val="ListParagraph"/>
        <w:numPr>
          <w:ilvl w:val="1"/>
          <w:numId w:val="17"/>
        </w:numPr>
        <w:tabs>
          <w:tab w:val="left" w:pos="567"/>
          <w:tab w:val="left" w:pos="1134"/>
        </w:tabs>
        <w:ind w:left="0" w:firstLine="567"/>
        <w:jc w:val="both"/>
        <w:outlineLvl w:val="0"/>
        <w:rPr>
          <w:rFonts w:ascii="Arial" w:hAnsi="Arial" w:cs="Arial"/>
          <w:sz w:val="20"/>
          <w:szCs w:val="20"/>
        </w:rPr>
      </w:pPr>
      <w:r w:rsidRPr="00C34B63">
        <w:rPr>
          <w:rFonts w:ascii="Arial" w:hAnsi="Arial" w:cs="Arial"/>
          <w:noProof/>
          <w:sz w:val="20"/>
          <w:szCs w:val="20"/>
        </w:rPr>
        <w:t>Sutartį nutraukus dėl Rangovo kaltės, be jam priklausančio atlyginimo už tinkamai atliktus Darbus, Rangovas neturi teisės į kokių nors patirtų nuostolių ar žalos kompensaciją (atlyginimą).</w:t>
      </w:r>
    </w:p>
    <w:p w14:paraId="40447205" w14:textId="0787C443" w:rsidR="008B6DF5" w:rsidRPr="00C34B63" w:rsidRDefault="008B6DF5" w:rsidP="004452DD">
      <w:pPr>
        <w:pStyle w:val="ListParagraph"/>
        <w:numPr>
          <w:ilvl w:val="1"/>
          <w:numId w:val="17"/>
        </w:numPr>
        <w:tabs>
          <w:tab w:val="left" w:pos="567"/>
          <w:tab w:val="left" w:pos="1134"/>
        </w:tabs>
        <w:ind w:left="0" w:firstLine="567"/>
        <w:jc w:val="both"/>
        <w:outlineLvl w:val="0"/>
        <w:rPr>
          <w:rFonts w:ascii="Arial" w:hAnsi="Arial" w:cs="Arial"/>
          <w:sz w:val="20"/>
          <w:szCs w:val="20"/>
        </w:rPr>
      </w:pPr>
      <w:r w:rsidRPr="00C34B63">
        <w:rPr>
          <w:rFonts w:ascii="Arial" w:hAnsi="Arial" w:cs="Arial"/>
          <w:sz w:val="20"/>
          <w:szCs w:val="20"/>
        </w:rPr>
        <w:t>Šalis turi teisę vienašališkai, įspėjusi kitą Šalį prieš 10 (dešimt) darbo dienų, nutraukti Sutarties galiojimą Civiliniame kodekse nustatytais pagrindais.</w:t>
      </w:r>
    </w:p>
    <w:p w14:paraId="23BDC83A" w14:textId="77777777" w:rsidR="00055399" w:rsidRPr="00C34B63" w:rsidRDefault="00055399" w:rsidP="004452DD">
      <w:pPr>
        <w:ind w:firstLine="709"/>
        <w:jc w:val="both"/>
        <w:rPr>
          <w:rFonts w:ascii="Arial" w:hAnsi="Arial" w:cs="Arial"/>
          <w:sz w:val="20"/>
          <w:szCs w:val="20"/>
        </w:rPr>
      </w:pPr>
    </w:p>
    <w:p w14:paraId="42B71503" w14:textId="1BD7DF7E" w:rsidR="002830EF" w:rsidRPr="00C34B63" w:rsidRDefault="002830EF" w:rsidP="004452DD">
      <w:pPr>
        <w:pStyle w:val="ListParagraph"/>
        <w:numPr>
          <w:ilvl w:val="0"/>
          <w:numId w:val="17"/>
        </w:numPr>
        <w:tabs>
          <w:tab w:val="left" w:pos="1134"/>
        </w:tabs>
        <w:ind w:left="1134" w:hanging="567"/>
        <w:jc w:val="both"/>
        <w:outlineLvl w:val="0"/>
        <w:rPr>
          <w:rFonts w:ascii="Arial" w:hAnsi="Arial" w:cs="Arial"/>
          <w:b/>
          <w:sz w:val="20"/>
          <w:szCs w:val="20"/>
        </w:rPr>
      </w:pPr>
      <w:r w:rsidRPr="00C34B63">
        <w:rPr>
          <w:rFonts w:ascii="Arial" w:hAnsi="Arial" w:cs="Arial"/>
          <w:b/>
          <w:sz w:val="20"/>
          <w:szCs w:val="20"/>
        </w:rPr>
        <w:t xml:space="preserve">Nenugalimos jėgos </w:t>
      </w:r>
      <w:r w:rsidR="00FF482D" w:rsidRPr="00C34B63">
        <w:rPr>
          <w:rFonts w:ascii="Arial" w:hAnsi="Arial" w:cs="Arial"/>
          <w:b/>
          <w:sz w:val="20"/>
          <w:szCs w:val="20"/>
        </w:rPr>
        <w:t xml:space="preserve">(force majeure) </w:t>
      </w:r>
      <w:r w:rsidRPr="00C34B63">
        <w:rPr>
          <w:rFonts w:ascii="Arial" w:hAnsi="Arial" w:cs="Arial"/>
          <w:b/>
          <w:sz w:val="20"/>
          <w:szCs w:val="20"/>
        </w:rPr>
        <w:t>aplinkybės</w:t>
      </w:r>
    </w:p>
    <w:p w14:paraId="04ADF9EC" w14:textId="77777777" w:rsidR="00A90708" w:rsidRPr="00C34B63" w:rsidRDefault="00A90708" w:rsidP="004452DD">
      <w:pPr>
        <w:pStyle w:val="ListParagraph"/>
        <w:numPr>
          <w:ilvl w:val="1"/>
          <w:numId w:val="17"/>
        </w:numPr>
        <w:tabs>
          <w:tab w:val="left" w:pos="851"/>
          <w:tab w:val="left" w:pos="1134"/>
        </w:tabs>
        <w:ind w:left="0" w:firstLine="567"/>
        <w:jc w:val="both"/>
        <w:outlineLvl w:val="0"/>
        <w:rPr>
          <w:rFonts w:ascii="Arial" w:hAnsi="Arial" w:cs="Arial"/>
          <w:sz w:val="20"/>
          <w:szCs w:val="20"/>
        </w:rPr>
      </w:pPr>
      <w:r w:rsidRPr="00C34B63">
        <w:rPr>
          <w:rFonts w:ascii="Arial" w:hAnsi="Arial" w:cs="Arial"/>
          <w:sz w:val="20"/>
          <w:szCs w:val="20"/>
        </w:rPr>
        <w:t xml:space="preserve">Šalis nėra laikoma atsakinga už bet kokių įsipareigojimų pagal Sutartį neįvykdymą ar dalinį neįvykdymą, jeigu ji įrodo, kad tai įvyko dėl nenugalimos jėgos (force majeure) aplinkybių, nurodytų Lietuvos Respublikos civiliniame kodekse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Esant nenugalimos jėgos (force majeure) aplinkybėms Šalys Lietuvos Respublikos teisės aktuose nustatyta tvarka yra atleidžiamos nuo atsakomybės už Sutartyje numatytų prievolių neįvykdymą, dalinį neįvykdymą arba netinkamą įvykdymą, o įsipareigojimų vykdymo terminas pratęsiamas. </w:t>
      </w:r>
    </w:p>
    <w:p w14:paraId="21598071" w14:textId="77777777" w:rsidR="00A90708" w:rsidRPr="00C34B63" w:rsidRDefault="00A90708" w:rsidP="004452DD">
      <w:pPr>
        <w:pStyle w:val="ListParagraph"/>
        <w:numPr>
          <w:ilvl w:val="1"/>
          <w:numId w:val="17"/>
        </w:numPr>
        <w:tabs>
          <w:tab w:val="left" w:pos="851"/>
          <w:tab w:val="left" w:pos="1134"/>
        </w:tabs>
        <w:ind w:left="0" w:firstLine="567"/>
        <w:jc w:val="both"/>
        <w:outlineLvl w:val="0"/>
        <w:rPr>
          <w:rFonts w:ascii="Arial" w:hAnsi="Arial" w:cs="Arial"/>
          <w:sz w:val="20"/>
          <w:szCs w:val="20"/>
        </w:rPr>
      </w:pPr>
      <w:r w:rsidRPr="00C34B63">
        <w:rPr>
          <w:rFonts w:ascii="Arial" w:hAnsi="Arial" w:cs="Arial"/>
          <w:sz w:val="20"/>
          <w:szCs w:val="20"/>
        </w:rPr>
        <w:t xml:space="preserve">Šalis, prašanti ją atleisti nuo atsakomybės, privalo pranešti kitai Šaliai elektroniniu paštu arba raštu apie nenugalimos jėgos (force majeure) aplinkybes nedelsdama, bet ne vėliau kaip per 3 (tris) darbo dienas nuo tokių aplinkybių atsiradimo ar paaiškėjimo, taip pat pranešti galimą įsipareigojimų įvykdymo terminą. Pranešime išdėstyti faktai turi būti patvirtinti kompetentingos valdžios institucijos, vadovaujantis Nenugalimos jėgos (force majeure) aplinkybes liudijančių pažymų išdavimo tvarkos aprašu, patvirtintu Lietuvos Respublikos Vyriausybės 1997 m. kovo 13 d. nutarimu Nr. 222 „Dėl Nenugalimos jėgos (force majeure) aplinkybes liudijančių pažymų išdavimo tvarkos aprašo patvirtinimo“. </w:t>
      </w:r>
    </w:p>
    <w:p w14:paraId="01A14140" w14:textId="07C2CFF4" w:rsidR="002830EF" w:rsidRPr="00C34B63" w:rsidRDefault="00A90708" w:rsidP="004452DD">
      <w:pPr>
        <w:pStyle w:val="ListParagraph"/>
        <w:numPr>
          <w:ilvl w:val="1"/>
          <w:numId w:val="17"/>
        </w:numPr>
        <w:tabs>
          <w:tab w:val="left" w:pos="851"/>
          <w:tab w:val="left" w:pos="1134"/>
        </w:tabs>
        <w:ind w:left="0" w:firstLine="567"/>
        <w:jc w:val="both"/>
        <w:outlineLvl w:val="0"/>
        <w:rPr>
          <w:rFonts w:ascii="Arial" w:hAnsi="Arial" w:cs="Arial"/>
          <w:sz w:val="20"/>
          <w:szCs w:val="20"/>
        </w:rPr>
      </w:pPr>
      <w:r w:rsidRPr="00C34B63">
        <w:rPr>
          <w:rFonts w:ascii="Arial" w:hAnsi="Arial" w:cs="Arial"/>
          <w:sz w:val="20"/>
          <w:szCs w:val="20"/>
        </w:rPr>
        <w:t xml:space="preserve">Pagrindas atleisti Šalį nuo atsakomybės atsiranda nuo nenugalimos jėgos (force majeure) aplinkybių atsiradimo momento arba, jeigu laiku nebuvo pateiktas pranešimas, nuo pranešimo pateikimo kitai Šaliai momento. Jeigu Šalis laiku neišsiunčia pranešimo arba neinformuoja, ji privalo kompensuoti kitai Šaliai žalą, kurią ši patyrė dėl laiku nepateikto pranešimo arba dėl to, kad nebuvo jokio pranešimo. </w:t>
      </w:r>
    </w:p>
    <w:p w14:paraId="2250F1B1" w14:textId="77777777" w:rsidR="006E78F6" w:rsidRPr="00C34B63" w:rsidRDefault="006E78F6" w:rsidP="004452DD">
      <w:pPr>
        <w:pStyle w:val="ListParagraph"/>
        <w:tabs>
          <w:tab w:val="left" w:pos="851"/>
          <w:tab w:val="left" w:pos="1134"/>
        </w:tabs>
        <w:ind w:left="567"/>
        <w:jc w:val="both"/>
        <w:outlineLvl w:val="0"/>
        <w:rPr>
          <w:rFonts w:ascii="Arial" w:hAnsi="Arial" w:cs="Arial"/>
          <w:sz w:val="20"/>
          <w:szCs w:val="20"/>
        </w:rPr>
      </w:pPr>
    </w:p>
    <w:p w14:paraId="1654EB0C" w14:textId="77777777" w:rsidR="002830EF" w:rsidRPr="00C34B63" w:rsidRDefault="002830EF" w:rsidP="004452DD">
      <w:pPr>
        <w:pStyle w:val="ListParagraph"/>
        <w:numPr>
          <w:ilvl w:val="0"/>
          <w:numId w:val="17"/>
        </w:numPr>
        <w:tabs>
          <w:tab w:val="left" w:pos="851"/>
          <w:tab w:val="left" w:pos="1134"/>
        </w:tabs>
        <w:ind w:left="0" w:firstLine="567"/>
        <w:jc w:val="both"/>
        <w:outlineLvl w:val="0"/>
        <w:rPr>
          <w:rFonts w:ascii="Arial" w:hAnsi="Arial" w:cs="Arial"/>
          <w:b/>
          <w:sz w:val="20"/>
          <w:szCs w:val="20"/>
        </w:rPr>
      </w:pPr>
      <w:r w:rsidRPr="00C34B63">
        <w:rPr>
          <w:rFonts w:ascii="Arial" w:hAnsi="Arial" w:cs="Arial"/>
          <w:b/>
          <w:sz w:val="20"/>
          <w:szCs w:val="20"/>
        </w:rPr>
        <w:t>Ginčų nagrinėjimo tvarka</w:t>
      </w:r>
    </w:p>
    <w:p w14:paraId="2577F95A" w14:textId="33019170" w:rsidR="00E43DBE" w:rsidRPr="00C34B63" w:rsidRDefault="00E43DBE" w:rsidP="004452DD">
      <w:pPr>
        <w:pStyle w:val="ListParagraph"/>
        <w:numPr>
          <w:ilvl w:val="1"/>
          <w:numId w:val="17"/>
        </w:numPr>
        <w:tabs>
          <w:tab w:val="left" w:pos="851"/>
          <w:tab w:val="left" w:pos="1134"/>
        </w:tabs>
        <w:ind w:left="0" w:firstLine="567"/>
        <w:jc w:val="both"/>
        <w:outlineLvl w:val="0"/>
        <w:rPr>
          <w:rFonts w:ascii="Arial" w:hAnsi="Arial" w:cs="Arial"/>
          <w:sz w:val="20"/>
          <w:szCs w:val="20"/>
        </w:rPr>
      </w:pPr>
      <w:r w:rsidRPr="00C34B63">
        <w:rPr>
          <w:rFonts w:ascii="Arial" w:hAnsi="Arial" w:cs="Arial"/>
          <w:sz w:val="20"/>
          <w:szCs w:val="20"/>
          <w:lang w:eastAsia="lt-LT"/>
        </w:rPr>
        <w:t xml:space="preserve">Bet kokie nesutarimai, ginčai, pretenzijos ar reikalavimai, kylantys iš Sutarties ar susiję su Sutartimi sprendžiami Šalių tarpusavio derybų keliu. Nepasiekus susitarimo, ginčai tarp Šalių sprendžiami </w:t>
      </w:r>
      <w:r w:rsidRPr="00C34B63">
        <w:rPr>
          <w:rFonts w:ascii="Arial" w:hAnsi="Arial" w:cs="Arial"/>
          <w:sz w:val="20"/>
          <w:szCs w:val="20"/>
          <w:lang w:eastAsia="lt-LT"/>
        </w:rPr>
        <w:lastRenderedPageBreak/>
        <w:t xml:space="preserve">Lietuvos Respublikos teisės aktų nustatyta tvarka Lietuvos Respublikos teismuose. Ginčą sprendžiant teisme teritorinis teismingumas nustatomas pagal Užsakovo registruotos buveinės adresą. </w:t>
      </w:r>
    </w:p>
    <w:p w14:paraId="1E3F5DD2" w14:textId="77777777" w:rsidR="0097433E" w:rsidRPr="00C34B63" w:rsidRDefault="0097433E" w:rsidP="004452DD">
      <w:pPr>
        <w:pStyle w:val="ListParagraph"/>
        <w:tabs>
          <w:tab w:val="left" w:pos="851"/>
          <w:tab w:val="left" w:pos="1134"/>
        </w:tabs>
        <w:ind w:left="567"/>
        <w:jc w:val="both"/>
        <w:outlineLvl w:val="0"/>
        <w:rPr>
          <w:rFonts w:ascii="Arial" w:hAnsi="Arial" w:cs="Arial"/>
          <w:sz w:val="20"/>
          <w:szCs w:val="20"/>
        </w:rPr>
      </w:pPr>
    </w:p>
    <w:p w14:paraId="7FFEF609" w14:textId="77777777" w:rsidR="0097433E" w:rsidRPr="00C34B63" w:rsidRDefault="0097433E" w:rsidP="004452DD">
      <w:pPr>
        <w:pStyle w:val="ListParagraph"/>
        <w:numPr>
          <w:ilvl w:val="0"/>
          <w:numId w:val="17"/>
        </w:numPr>
        <w:tabs>
          <w:tab w:val="left" w:pos="851"/>
          <w:tab w:val="left" w:pos="993"/>
        </w:tabs>
        <w:ind w:left="0" w:firstLine="567"/>
        <w:jc w:val="both"/>
        <w:outlineLvl w:val="0"/>
        <w:rPr>
          <w:rFonts w:ascii="Arial" w:hAnsi="Arial" w:cs="Arial"/>
          <w:b/>
          <w:sz w:val="20"/>
          <w:szCs w:val="20"/>
        </w:rPr>
      </w:pPr>
      <w:r w:rsidRPr="00C34B63">
        <w:rPr>
          <w:rFonts w:ascii="Arial" w:hAnsi="Arial" w:cs="Arial"/>
          <w:b/>
          <w:sz w:val="20"/>
          <w:szCs w:val="20"/>
        </w:rPr>
        <w:t>Šalių pareiškimai ir garantijos</w:t>
      </w:r>
    </w:p>
    <w:p w14:paraId="7331B2AC" w14:textId="7975C49B" w:rsidR="0097433E" w:rsidRPr="00C34B63" w:rsidRDefault="00972CF2" w:rsidP="004452DD">
      <w:pPr>
        <w:pStyle w:val="ListParagraph"/>
        <w:numPr>
          <w:ilvl w:val="1"/>
          <w:numId w:val="17"/>
        </w:numPr>
        <w:tabs>
          <w:tab w:val="left" w:pos="851"/>
          <w:tab w:val="left" w:pos="1276"/>
        </w:tabs>
        <w:ind w:left="0" w:firstLine="567"/>
        <w:jc w:val="both"/>
        <w:outlineLvl w:val="0"/>
        <w:rPr>
          <w:rFonts w:ascii="Arial" w:hAnsi="Arial" w:cs="Arial"/>
          <w:b/>
          <w:sz w:val="20"/>
          <w:szCs w:val="20"/>
        </w:rPr>
      </w:pPr>
      <w:r w:rsidRPr="00C34B63">
        <w:rPr>
          <w:rFonts w:ascii="Arial" w:hAnsi="Arial" w:cs="Arial"/>
          <w:sz w:val="20"/>
          <w:szCs w:val="20"/>
        </w:rPr>
        <w:t xml:space="preserve">  </w:t>
      </w:r>
      <w:r w:rsidR="0097433E" w:rsidRPr="00C34B63">
        <w:rPr>
          <w:rFonts w:ascii="Arial" w:hAnsi="Arial" w:cs="Arial"/>
          <w:sz w:val="20"/>
          <w:szCs w:val="20"/>
        </w:rPr>
        <w:t>Kiekviena iš Šalių pareiškia ir garantuoja kitai Šaliai, kad:</w:t>
      </w:r>
    </w:p>
    <w:p w14:paraId="54A076FB" w14:textId="77777777" w:rsidR="0097433E" w:rsidRPr="00C34B63" w:rsidRDefault="0097433E" w:rsidP="004452DD">
      <w:pPr>
        <w:pStyle w:val="ListParagraph"/>
        <w:numPr>
          <w:ilvl w:val="2"/>
          <w:numId w:val="17"/>
        </w:numPr>
        <w:tabs>
          <w:tab w:val="left" w:pos="1418"/>
        </w:tabs>
        <w:ind w:left="0" w:firstLine="567"/>
        <w:jc w:val="both"/>
        <w:rPr>
          <w:rFonts w:ascii="Arial" w:hAnsi="Arial" w:cs="Arial"/>
          <w:sz w:val="20"/>
          <w:szCs w:val="20"/>
        </w:rPr>
      </w:pPr>
      <w:r w:rsidRPr="00C34B63">
        <w:rPr>
          <w:rFonts w:ascii="Arial" w:hAnsi="Arial" w:cs="Arial"/>
          <w:sz w:val="20"/>
          <w:szCs w:val="20"/>
        </w:rPr>
        <w:t>Šalis yra tinkamai įsteigta ir teisėtai veikia pagal Lietuvos Respublikos įstatymus;</w:t>
      </w:r>
    </w:p>
    <w:p w14:paraId="2B0156D3" w14:textId="3DBCBA83" w:rsidR="0097433E" w:rsidRPr="00C34B63" w:rsidRDefault="0097433E" w:rsidP="004452DD">
      <w:pPr>
        <w:pStyle w:val="ListParagraph"/>
        <w:numPr>
          <w:ilvl w:val="2"/>
          <w:numId w:val="17"/>
        </w:numPr>
        <w:tabs>
          <w:tab w:val="left" w:pos="1418"/>
        </w:tabs>
        <w:ind w:left="0" w:firstLine="567"/>
        <w:jc w:val="both"/>
        <w:rPr>
          <w:rFonts w:ascii="Arial" w:hAnsi="Arial" w:cs="Arial"/>
          <w:sz w:val="20"/>
          <w:szCs w:val="20"/>
        </w:rPr>
      </w:pPr>
      <w:r w:rsidRPr="00C34B63">
        <w:rPr>
          <w:rFonts w:ascii="Arial" w:hAnsi="Arial" w:cs="Arial"/>
          <w:sz w:val="20"/>
          <w:szCs w:val="20"/>
        </w:rPr>
        <w:t xml:space="preserve">Šalis atliko visus veiksmus, būtinus, kad </w:t>
      </w:r>
      <w:bookmarkStart w:id="32" w:name="946z"/>
      <w:r w:rsidRPr="00C34B63">
        <w:rPr>
          <w:rFonts w:ascii="Arial" w:hAnsi="Arial" w:cs="Arial"/>
          <w:sz w:val="20"/>
          <w:szCs w:val="20"/>
        </w:rPr>
        <w:t>Sutartis</w:t>
      </w:r>
      <w:bookmarkEnd w:id="32"/>
      <w:r w:rsidRPr="00C34B63">
        <w:rPr>
          <w:rFonts w:ascii="Arial" w:hAnsi="Arial" w:cs="Arial"/>
          <w:sz w:val="20"/>
          <w:szCs w:val="20"/>
        </w:rPr>
        <w:t xml:space="preserve"> būtų tinkamai </w:t>
      </w:r>
      <w:bookmarkStart w:id="33" w:name="943z"/>
      <w:r w:rsidRPr="00C34B63">
        <w:rPr>
          <w:rFonts w:ascii="Arial" w:hAnsi="Arial" w:cs="Arial"/>
          <w:sz w:val="20"/>
          <w:szCs w:val="20"/>
        </w:rPr>
        <w:t>sudaryta</w:t>
      </w:r>
      <w:bookmarkEnd w:id="33"/>
      <w:r w:rsidRPr="00C34B63">
        <w:rPr>
          <w:rFonts w:ascii="Arial" w:hAnsi="Arial" w:cs="Arial"/>
          <w:sz w:val="20"/>
          <w:szCs w:val="20"/>
        </w:rPr>
        <w:t xml:space="preserve"> ir galiotų bei turi visus </w:t>
      </w:r>
      <w:r w:rsidR="00D95930" w:rsidRPr="00C34B63">
        <w:rPr>
          <w:rFonts w:ascii="Arial" w:hAnsi="Arial" w:cs="Arial"/>
          <w:sz w:val="20"/>
          <w:szCs w:val="20"/>
        </w:rPr>
        <w:t>Lietuvos Respubliko</w:t>
      </w:r>
      <w:r w:rsidR="00017885" w:rsidRPr="00C34B63">
        <w:rPr>
          <w:rFonts w:ascii="Arial" w:hAnsi="Arial" w:cs="Arial"/>
          <w:sz w:val="20"/>
          <w:szCs w:val="20"/>
        </w:rPr>
        <w:t>je galiojančiais</w:t>
      </w:r>
      <w:r w:rsidR="00D95930" w:rsidRPr="00C34B63">
        <w:rPr>
          <w:rFonts w:ascii="Arial" w:hAnsi="Arial" w:cs="Arial"/>
          <w:sz w:val="20"/>
          <w:szCs w:val="20"/>
        </w:rPr>
        <w:t xml:space="preserve"> </w:t>
      </w:r>
      <w:r w:rsidRPr="00C34B63">
        <w:rPr>
          <w:rFonts w:ascii="Arial" w:hAnsi="Arial" w:cs="Arial"/>
          <w:sz w:val="20"/>
          <w:szCs w:val="20"/>
        </w:rPr>
        <w:t>teisės aktais numatytus leidimus, licencijas, darbuotojus, reikalingus Darbams atlikti;</w:t>
      </w:r>
    </w:p>
    <w:p w14:paraId="6D6C95BF" w14:textId="77777777" w:rsidR="0097433E" w:rsidRPr="00C34B63" w:rsidRDefault="0097433E" w:rsidP="004452DD">
      <w:pPr>
        <w:pStyle w:val="ListParagraph"/>
        <w:numPr>
          <w:ilvl w:val="2"/>
          <w:numId w:val="17"/>
        </w:numPr>
        <w:tabs>
          <w:tab w:val="left" w:pos="1418"/>
        </w:tabs>
        <w:ind w:left="0" w:firstLine="567"/>
        <w:jc w:val="both"/>
        <w:rPr>
          <w:rFonts w:ascii="Arial" w:hAnsi="Arial" w:cs="Arial"/>
          <w:sz w:val="20"/>
          <w:szCs w:val="20"/>
        </w:rPr>
      </w:pPr>
      <w:r w:rsidRPr="00C34B63">
        <w:rPr>
          <w:rFonts w:ascii="Arial" w:hAnsi="Arial" w:cs="Arial"/>
          <w:sz w:val="20"/>
          <w:szCs w:val="20"/>
        </w:rPr>
        <w:t xml:space="preserve">Sutartį perskaitė, suprato jos turinį ir pasekmes, priėmė ją kaip atitinkančią jų tikslus ir pasirašė </w:t>
      </w:r>
      <w:r w:rsidR="006C0263" w:rsidRPr="00C34B63">
        <w:rPr>
          <w:rFonts w:ascii="Arial" w:hAnsi="Arial" w:cs="Arial"/>
          <w:sz w:val="20"/>
          <w:szCs w:val="20"/>
        </w:rPr>
        <w:t xml:space="preserve">tinkamai įgalioti atstovai </w:t>
      </w:r>
      <w:r w:rsidRPr="00C34B63">
        <w:rPr>
          <w:rFonts w:ascii="Arial" w:hAnsi="Arial" w:cs="Arial"/>
          <w:sz w:val="20"/>
          <w:szCs w:val="20"/>
        </w:rPr>
        <w:t>žemiau nurodyta data.</w:t>
      </w:r>
    </w:p>
    <w:p w14:paraId="79B9A9F5" w14:textId="77777777" w:rsidR="000E4FF6" w:rsidRPr="00C34B63" w:rsidRDefault="00E914D5" w:rsidP="004452DD">
      <w:pPr>
        <w:pStyle w:val="ListParagraph"/>
        <w:numPr>
          <w:ilvl w:val="1"/>
          <w:numId w:val="17"/>
        </w:numPr>
        <w:tabs>
          <w:tab w:val="left" w:pos="1418"/>
        </w:tabs>
        <w:ind w:left="0" w:firstLine="567"/>
        <w:jc w:val="both"/>
        <w:rPr>
          <w:rFonts w:ascii="Arial" w:hAnsi="Arial" w:cs="Arial"/>
          <w:sz w:val="20"/>
          <w:szCs w:val="20"/>
        </w:rPr>
      </w:pPr>
      <w:r w:rsidRPr="00C34B63">
        <w:rPr>
          <w:rFonts w:ascii="Arial" w:hAnsi="Arial" w:cs="Arial"/>
          <w:sz w:val="20"/>
          <w:szCs w:val="20"/>
        </w:rPr>
        <w:t>Rangovas patvirtina ir garantuoja, kad</w:t>
      </w:r>
      <w:r w:rsidR="000E4FF6" w:rsidRPr="00C34B63">
        <w:rPr>
          <w:rFonts w:ascii="Arial" w:hAnsi="Arial" w:cs="Arial"/>
          <w:sz w:val="20"/>
          <w:szCs w:val="20"/>
        </w:rPr>
        <w:t>:</w:t>
      </w:r>
    </w:p>
    <w:p w14:paraId="62BA19A8" w14:textId="311B40E8" w:rsidR="00B87F0C" w:rsidRPr="00C34B63" w:rsidRDefault="000E4FF6" w:rsidP="004452DD">
      <w:pPr>
        <w:pStyle w:val="ListParagraph"/>
        <w:numPr>
          <w:ilvl w:val="2"/>
          <w:numId w:val="17"/>
        </w:numPr>
        <w:tabs>
          <w:tab w:val="left" w:pos="1418"/>
        </w:tabs>
        <w:ind w:left="0" w:firstLine="567"/>
        <w:jc w:val="both"/>
        <w:rPr>
          <w:rFonts w:ascii="Arial" w:hAnsi="Arial" w:cs="Arial"/>
          <w:sz w:val="20"/>
          <w:szCs w:val="20"/>
        </w:rPr>
      </w:pPr>
      <w:r w:rsidRPr="00C34B63">
        <w:rPr>
          <w:rFonts w:ascii="Arial" w:hAnsi="Arial" w:cs="Arial"/>
          <w:sz w:val="20"/>
          <w:szCs w:val="20"/>
        </w:rPr>
        <w:t xml:space="preserve">susipažino su </w:t>
      </w:r>
      <w:r w:rsidR="00FD19DE" w:rsidRPr="00C34B63">
        <w:rPr>
          <w:rFonts w:ascii="Arial" w:hAnsi="Arial" w:cs="Arial"/>
          <w:sz w:val="20"/>
          <w:szCs w:val="20"/>
        </w:rPr>
        <w:t>Sutart</w:t>
      </w:r>
      <w:r w:rsidR="00864975" w:rsidRPr="00C34B63">
        <w:rPr>
          <w:rFonts w:ascii="Arial" w:hAnsi="Arial" w:cs="Arial"/>
          <w:sz w:val="20"/>
          <w:szCs w:val="20"/>
        </w:rPr>
        <w:t>yje ir jos prieduose nurodytomis</w:t>
      </w:r>
      <w:r w:rsidRPr="00C34B63">
        <w:rPr>
          <w:rFonts w:ascii="Arial" w:hAnsi="Arial" w:cs="Arial"/>
          <w:sz w:val="20"/>
          <w:szCs w:val="20"/>
        </w:rPr>
        <w:t xml:space="preserve"> aplinkybėmis ir sąlygomis, kurioms esant bus atliekami Darbai</w:t>
      </w:r>
      <w:r w:rsidR="00B87F0C" w:rsidRPr="00C34B63">
        <w:rPr>
          <w:rFonts w:ascii="Arial" w:hAnsi="Arial" w:cs="Arial"/>
          <w:sz w:val="20"/>
          <w:szCs w:val="20"/>
        </w:rPr>
        <w:t xml:space="preserve"> ir neturi jokių pretenzijų ir/ar pastabų dėl galimybės atlikti Darbus Sutartyje  nustatyta tvarka ir sąlygomis;</w:t>
      </w:r>
    </w:p>
    <w:p w14:paraId="18773367" w14:textId="026BFD1B" w:rsidR="00B87F0C" w:rsidRPr="00C34B63" w:rsidRDefault="00807671" w:rsidP="004452DD">
      <w:pPr>
        <w:pStyle w:val="ListParagraph"/>
        <w:numPr>
          <w:ilvl w:val="2"/>
          <w:numId w:val="17"/>
        </w:numPr>
        <w:tabs>
          <w:tab w:val="left" w:pos="1418"/>
        </w:tabs>
        <w:ind w:left="0" w:firstLine="567"/>
        <w:jc w:val="both"/>
        <w:rPr>
          <w:rFonts w:ascii="Arial" w:hAnsi="Arial" w:cs="Arial"/>
          <w:sz w:val="20"/>
          <w:szCs w:val="20"/>
        </w:rPr>
      </w:pPr>
      <w:r w:rsidRPr="00C34B63">
        <w:rPr>
          <w:rFonts w:ascii="Arial" w:hAnsi="Arial" w:cs="Arial"/>
          <w:sz w:val="20"/>
          <w:szCs w:val="20"/>
        </w:rPr>
        <w:t>Įkainiai</w:t>
      </w:r>
      <w:r w:rsidR="00B87F0C" w:rsidRPr="00C34B63">
        <w:rPr>
          <w:rFonts w:ascii="Arial" w:hAnsi="Arial" w:cs="Arial"/>
          <w:sz w:val="20"/>
          <w:szCs w:val="20"/>
        </w:rPr>
        <w:t xml:space="preserve"> yra nustatyt</w:t>
      </w:r>
      <w:r w:rsidRPr="00C34B63">
        <w:rPr>
          <w:rFonts w:ascii="Arial" w:hAnsi="Arial" w:cs="Arial"/>
          <w:sz w:val="20"/>
          <w:szCs w:val="20"/>
        </w:rPr>
        <w:t>i</w:t>
      </w:r>
      <w:r w:rsidR="00B87F0C" w:rsidRPr="00C34B63">
        <w:rPr>
          <w:rFonts w:ascii="Arial" w:hAnsi="Arial" w:cs="Arial"/>
          <w:sz w:val="20"/>
          <w:szCs w:val="20"/>
        </w:rPr>
        <w:t xml:space="preserve"> Rangovui nuosekliai ir išsamiai įvertinus </w:t>
      </w:r>
      <w:r w:rsidR="006C37A5" w:rsidRPr="00C34B63">
        <w:rPr>
          <w:rFonts w:ascii="Arial" w:hAnsi="Arial" w:cs="Arial"/>
          <w:sz w:val="20"/>
          <w:szCs w:val="20"/>
        </w:rPr>
        <w:t>Techninėje specifikacijoje</w:t>
      </w:r>
      <w:r w:rsidR="001F3236" w:rsidRPr="00C34B63">
        <w:rPr>
          <w:rFonts w:ascii="Arial" w:hAnsi="Arial" w:cs="Arial"/>
          <w:sz w:val="20"/>
          <w:szCs w:val="20"/>
        </w:rPr>
        <w:t xml:space="preserve"> ir</w:t>
      </w:r>
      <w:r w:rsidR="006C37A5" w:rsidRPr="00C34B63">
        <w:rPr>
          <w:rFonts w:ascii="Arial" w:hAnsi="Arial" w:cs="Arial"/>
          <w:sz w:val="20"/>
          <w:szCs w:val="20"/>
        </w:rPr>
        <w:t xml:space="preserve"> </w:t>
      </w:r>
      <w:r w:rsidR="00B513CB" w:rsidRPr="00C34B63">
        <w:rPr>
          <w:rFonts w:ascii="Arial" w:hAnsi="Arial" w:cs="Arial"/>
          <w:sz w:val="20"/>
          <w:szCs w:val="20"/>
        </w:rPr>
        <w:t>Sutartyje</w:t>
      </w:r>
      <w:r w:rsidR="006C37A5" w:rsidRPr="00C34B63">
        <w:rPr>
          <w:rFonts w:ascii="Arial" w:hAnsi="Arial" w:cs="Arial"/>
          <w:sz w:val="20"/>
          <w:szCs w:val="20"/>
        </w:rPr>
        <w:t xml:space="preserve"> nurodytus</w:t>
      </w:r>
      <w:r w:rsidR="00B87F0C" w:rsidRPr="00C34B63">
        <w:rPr>
          <w:rFonts w:ascii="Arial" w:hAnsi="Arial" w:cs="Arial"/>
          <w:sz w:val="20"/>
          <w:szCs w:val="20"/>
        </w:rPr>
        <w:t xml:space="preserve"> </w:t>
      </w:r>
      <w:r w:rsidR="40C313D6" w:rsidRPr="00C34B63">
        <w:rPr>
          <w:rFonts w:ascii="Arial" w:hAnsi="Arial" w:cs="Arial"/>
          <w:sz w:val="20"/>
          <w:szCs w:val="20"/>
        </w:rPr>
        <w:t>D</w:t>
      </w:r>
      <w:r w:rsidR="00B87F0C" w:rsidRPr="00C34B63">
        <w:rPr>
          <w:rFonts w:ascii="Arial" w:hAnsi="Arial" w:cs="Arial"/>
          <w:sz w:val="20"/>
          <w:szCs w:val="20"/>
        </w:rPr>
        <w:t>arbus, finansavimo sąlygas, statybos medžiagų, įrengi</w:t>
      </w:r>
      <w:r w:rsidR="00C7D853" w:rsidRPr="00C34B63">
        <w:rPr>
          <w:rFonts w:ascii="Arial" w:hAnsi="Arial" w:cs="Arial"/>
          <w:sz w:val="20"/>
          <w:szCs w:val="20"/>
        </w:rPr>
        <w:t>ni</w:t>
      </w:r>
      <w:r w:rsidR="00B87F0C" w:rsidRPr="00C34B63">
        <w:rPr>
          <w:rFonts w:ascii="Arial" w:hAnsi="Arial" w:cs="Arial"/>
          <w:sz w:val="20"/>
          <w:szCs w:val="20"/>
        </w:rPr>
        <w:t xml:space="preserve">ų bei darbo jėgos vertes bei rinkos kainas, leidimų, sutikimų, suderinimų gavimo </w:t>
      </w:r>
      <w:r w:rsidR="6C099CB7" w:rsidRPr="00C34B63">
        <w:rPr>
          <w:rFonts w:ascii="Arial" w:hAnsi="Arial" w:cs="Arial"/>
          <w:sz w:val="20"/>
          <w:szCs w:val="20"/>
        </w:rPr>
        <w:t xml:space="preserve">būtinybę ir </w:t>
      </w:r>
      <w:r w:rsidR="00B87F0C" w:rsidRPr="00C34B63">
        <w:rPr>
          <w:rFonts w:ascii="Arial" w:hAnsi="Arial" w:cs="Arial"/>
          <w:sz w:val="20"/>
          <w:szCs w:val="20"/>
        </w:rPr>
        <w:t>išlaidas, galimus kainų svyravimus ne tik Sutarties sudarymo momentu, bet ir jos vykdymo laikotarpiu;</w:t>
      </w:r>
    </w:p>
    <w:p w14:paraId="66121BE7" w14:textId="77777777" w:rsidR="008F258E" w:rsidRPr="00C34B63" w:rsidRDefault="00B87F0C" w:rsidP="004452DD">
      <w:pPr>
        <w:pStyle w:val="ListParagraph"/>
        <w:numPr>
          <w:ilvl w:val="2"/>
          <w:numId w:val="17"/>
        </w:numPr>
        <w:tabs>
          <w:tab w:val="left" w:pos="1418"/>
        </w:tabs>
        <w:ind w:left="0" w:firstLine="567"/>
        <w:jc w:val="both"/>
        <w:rPr>
          <w:rFonts w:ascii="Arial" w:hAnsi="Arial" w:cs="Arial"/>
          <w:sz w:val="20"/>
          <w:szCs w:val="20"/>
        </w:rPr>
      </w:pPr>
      <w:r w:rsidRPr="00C34B63">
        <w:rPr>
          <w:rFonts w:ascii="Arial" w:hAnsi="Arial" w:cs="Arial"/>
          <w:sz w:val="20"/>
          <w:szCs w:val="20"/>
        </w:rPr>
        <w:t xml:space="preserve">gerai išanalizavo ir suprato Darbų pobūdį bei jų apimtį pagal </w:t>
      </w:r>
      <w:r w:rsidR="008A02CA" w:rsidRPr="00C34B63">
        <w:rPr>
          <w:rFonts w:ascii="Arial" w:hAnsi="Arial" w:cs="Arial"/>
          <w:sz w:val="20"/>
          <w:szCs w:val="20"/>
        </w:rPr>
        <w:t>Pirkimo dokumentus</w:t>
      </w:r>
      <w:r w:rsidRPr="00C34B63">
        <w:rPr>
          <w:rFonts w:ascii="Arial" w:hAnsi="Arial" w:cs="Arial"/>
          <w:sz w:val="20"/>
          <w:szCs w:val="20"/>
        </w:rPr>
        <w:t>, numatė ir įvertino visus sudėtinius darbus, medžiagas, įrangą, priemones, paslaugas ir kitus įsipareigojimus, o taip pat visus kaštus, būtinus Darbams atlikti. Jeigu siekiant įvykdyti Sutartį reikia atlikti darbus ar panaudoti medžiagas, priemones, į</w:t>
      </w:r>
      <w:r w:rsidR="00085486" w:rsidRPr="00C34B63">
        <w:rPr>
          <w:rFonts w:ascii="Arial" w:hAnsi="Arial" w:cs="Arial"/>
          <w:sz w:val="20"/>
          <w:szCs w:val="20"/>
        </w:rPr>
        <w:t>r</w:t>
      </w:r>
      <w:r w:rsidRPr="00C34B63">
        <w:rPr>
          <w:rFonts w:ascii="Arial" w:hAnsi="Arial" w:cs="Arial"/>
          <w:sz w:val="20"/>
          <w:szCs w:val="20"/>
        </w:rPr>
        <w:t>engi</w:t>
      </w:r>
      <w:r w:rsidR="1D225CBE" w:rsidRPr="00C34B63">
        <w:rPr>
          <w:rFonts w:ascii="Arial" w:hAnsi="Arial" w:cs="Arial"/>
          <w:sz w:val="20"/>
          <w:szCs w:val="20"/>
        </w:rPr>
        <w:t>ni</w:t>
      </w:r>
      <w:r w:rsidRPr="00C34B63">
        <w:rPr>
          <w:rFonts w:ascii="Arial" w:hAnsi="Arial" w:cs="Arial"/>
          <w:sz w:val="20"/>
          <w:szCs w:val="20"/>
        </w:rPr>
        <w:t>us, paslaugas, kurių Rangovas nenumatė arba netinkamai numatė</w:t>
      </w:r>
      <w:r w:rsidR="00661500" w:rsidRPr="00C34B63">
        <w:rPr>
          <w:rFonts w:ascii="Arial" w:hAnsi="Arial" w:cs="Arial"/>
          <w:sz w:val="20"/>
          <w:szCs w:val="20"/>
        </w:rPr>
        <w:t xml:space="preserve"> teikiant Pasiūlymą</w:t>
      </w:r>
      <w:r w:rsidRPr="00C34B63">
        <w:rPr>
          <w:rFonts w:ascii="Arial" w:hAnsi="Arial" w:cs="Arial"/>
          <w:sz w:val="20"/>
          <w:szCs w:val="20"/>
        </w:rPr>
        <w:t xml:space="preserve">, tačiau jie yra būtini Sutarčiai įvykdyti, šiuos darbus Rangovas atlieka savo lėšomis ir neturi teisės reikalauti padidinti </w:t>
      </w:r>
      <w:r w:rsidR="004448E2" w:rsidRPr="00C34B63">
        <w:rPr>
          <w:rFonts w:ascii="Arial" w:hAnsi="Arial" w:cs="Arial"/>
          <w:sz w:val="20"/>
          <w:szCs w:val="20"/>
        </w:rPr>
        <w:t>Įkainius</w:t>
      </w:r>
      <w:r w:rsidR="00274F3B" w:rsidRPr="00C34B63">
        <w:rPr>
          <w:rFonts w:ascii="Arial" w:hAnsi="Arial" w:cs="Arial"/>
          <w:sz w:val="20"/>
          <w:szCs w:val="20"/>
        </w:rPr>
        <w:t>.</w:t>
      </w:r>
    </w:p>
    <w:p w14:paraId="27957B84" w14:textId="6FF3AB77" w:rsidR="008F258E" w:rsidRPr="00C34B63" w:rsidRDefault="002B711B" w:rsidP="004452DD">
      <w:pPr>
        <w:pStyle w:val="ListParagraph"/>
        <w:numPr>
          <w:ilvl w:val="1"/>
          <w:numId w:val="17"/>
        </w:numPr>
        <w:tabs>
          <w:tab w:val="left" w:pos="1418"/>
        </w:tabs>
        <w:ind w:left="0" w:firstLine="491"/>
        <w:jc w:val="both"/>
        <w:rPr>
          <w:rFonts w:ascii="Arial" w:hAnsi="Arial" w:cs="Arial"/>
          <w:sz w:val="20"/>
          <w:szCs w:val="20"/>
        </w:rPr>
      </w:pPr>
      <w:r w:rsidRPr="00C34B63">
        <w:rPr>
          <w:rFonts w:ascii="Arial" w:hAnsi="Arial" w:cs="Arial"/>
          <w:sz w:val="20"/>
          <w:szCs w:val="20"/>
          <w:lang w:val="en-US"/>
        </w:rPr>
        <w:t>Ra</w:t>
      </w:r>
      <w:proofErr w:type="spellStart"/>
      <w:r w:rsidRPr="00C34B63">
        <w:rPr>
          <w:rFonts w:ascii="Arial" w:hAnsi="Arial" w:cs="Arial"/>
          <w:sz w:val="20"/>
          <w:szCs w:val="20"/>
        </w:rPr>
        <w:t>ngovas</w:t>
      </w:r>
      <w:proofErr w:type="spellEnd"/>
      <w:r w:rsidRPr="00C34B63">
        <w:rPr>
          <w:rFonts w:ascii="Arial" w:hAnsi="Arial" w:cs="Arial"/>
          <w:sz w:val="20"/>
          <w:szCs w:val="20"/>
        </w:rPr>
        <w:t xml:space="preserve"> įsipareigoja visu sutarties vykdymo laikotarpiu laikytis aplinkos apsaugos vadybos sistemos LST EN ISO 14001 arba lygiaverčio standarto reikalavimų bei laikytis LR aplinkos ministro 2011-06-28 įsakymu Nr. D1-508 patvirtinto „dėl produktų, kurių viešiesiems pirkimams ir pirkimams taikytini aplinkos apsaugos kriterijai, sąrašo, aplinkos apsaugos kriterijų  ir aplinkos apsaugos kriterijų, kuriuos perkančiosios  aprašo patvirtinimo“ (toliau – Aprašas) nurodytų aplinkosauginių principų. Siekiant, jog sutarties vykdymo metu būtų sunaudojama kuo mažiau gamtos išteklių, bei laikantis Aprašo 4.4.1. p. nurodyto principo, Rangovas įsipareigoja mažinti popieriaus sunaudojimą, atsisakyti nebūtino dokumentų kopijavimo ir spausdinimo. Esant būtinybei spausdinti naudojamas perdirbtas popierius, kuris atitinka  žaliojo pirkimo reikalavimus, patvirtintus Apraše nurodytus reikalavimus.</w:t>
      </w:r>
    </w:p>
    <w:p w14:paraId="4D3052AC" w14:textId="5E355093" w:rsidR="005438CA" w:rsidRPr="00C34B63" w:rsidRDefault="005438CA" w:rsidP="004452DD">
      <w:pPr>
        <w:pStyle w:val="ListParagraph"/>
        <w:numPr>
          <w:ilvl w:val="1"/>
          <w:numId w:val="17"/>
        </w:numPr>
        <w:tabs>
          <w:tab w:val="left" w:pos="1418"/>
        </w:tabs>
        <w:ind w:left="0" w:firstLine="491"/>
        <w:jc w:val="both"/>
        <w:rPr>
          <w:rFonts w:ascii="Arial" w:hAnsi="Arial" w:cs="Arial"/>
          <w:sz w:val="20"/>
          <w:szCs w:val="20"/>
        </w:rPr>
      </w:pPr>
      <w:r w:rsidRPr="00C34B63">
        <w:rPr>
          <w:rFonts w:ascii="Arial" w:hAnsi="Arial" w:cs="Arial"/>
          <w:sz w:val="20"/>
          <w:szCs w:val="20"/>
        </w:rPr>
        <w:t xml:space="preserve">Užsakovas turi teisę bet kada, bet kuriuo metu tikrinti kaip Rangovas laikosi Sutarties </w:t>
      </w:r>
      <w:r w:rsidR="008F258E" w:rsidRPr="00C34B63">
        <w:rPr>
          <w:rFonts w:ascii="Arial" w:hAnsi="Arial" w:cs="Arial"/>
          <w:sz w:val="20"/>
          <w:szCs w:val="20"/>
        </w:rPr>
        <w:t>12</w:t>
      </w:r>
      <w:r w:rsidRPr="00C34B63">
        <w:rPr>
          <w:rFonts w:ascii="Arial" w:hAnsi="Arial" w:cs="Arial"/>
          <w:sz w:val="20"/>
          <w:szCs w:val="20"/>
        </w:rPr>
        <w:t>.3 punkte nurodytų įsipareigojimų, t. y. Užsakovas turi teisę reikalauti pateikti paaiškinimus, paklausimus, kitus dokumentus bei kitą informaciją, o Rangovas, gavęs tokį prašymą įsipareigoja pateikti prašomą informaciją/dokumentus per 3 d. d. Taip pat Užsakovas,  turi teisę atvykti į Rangovo darbo zon</w:t>
      </w:r>
      <w:r w:rsidR="008F258E" w:rsidRPr="00C34B63">
        <w:rPr>
          <w:rFonts w:ascii="Arial" w:hAnsi="Arial" w:cs="Arial"/>
          <w:sz w:val="20"/>
          <w:szCs w:val="20"/>
        </w:rPr>
        <w:t>ą</w:t>
      </w:r>
      <w:r w:rsidRPr="00C34B63">
        <w:rPr>
          <w:rFonts w:ascii="Arial" w:hAnsi="Arial" w:cs="Arial"/>
          <w:sz w:val="20"/>
          <w:szCs w:val="20"/>
        </w:rPr>
        <w:t>, o Rangovas privalo užtikrinti Užsakovui patekimą į darbo zon</w:t>
      </w:r>
      <w:r w:rsidR="008F258E" w:rsidRPr="00C34B63">
        <w:rPr>
          <w:rFonts w:ascii="Arial" w:hAnsi="Arial" w:cs="Arial"/>
          <w:sz w:val="20"/>
          <w:szCs w:val="20"/>
        </w:rPr>
        <w:t>ą</w:t>
      </w:r>
      <w:r w:rsidRPr="00C34B63">
        <w:rPr>
          <w:rFonts w:ascii="Arial" w:hAnsi="Arial" w:cs="Arial"/>
          <w:sz w:val="20"/>
          <w:szCs w:val="20"/>
        </w:rPr>
        <w:t xml:space="preserve"> ir suteikti visas galimybes patikrinimo atlikimui.</w:t>
      </w:r>
    </w:p>
    <w:p w14:paraId="56AE5EA0" w14:textId="77777777" w:rsidR="00913E20" w:rsidRPr="00C34B63" w:rsidRDefault="00913E20" w:rsidP="004452DD">
      <w:pPr>
        <w:pStyle w:val="HTMLPreformatted"/>
        <w:jc w:val="both"/>
        <w:rPr>
          <w:rFonts w:ascii="Arial" w:hAnsi="Arial" w:cs="Arial"/>
          <w:b/>
        </w:rPr>
      </w:pPr>
    </w:p>
    <w:p w14:paraId="7A70F29E" w14:textId="77777777" w:rsidR="002830EF" w:rsidRPr="00C34B63" w:rsidRDefault="00A45B80" w:rsidP="004452DD">
      <w:pPr>
        <w:pStyle w:val="ListParagraph"/>
        <w:numPr>
          <w:ilvl w:val="0"/>
          <w:numId w:val="17"/>
        </w:numPr>
        <w:tabs>
          <w:tab w:val="left" w:pos="851"/>
          <w:tab w:val="left" w:pos="993"/>
        </w:tabs>
        <w:ind w:left="0" w:firstLine="567"/>
        <w:jc w:val="both"/>
        <w:outlineLvl w:val="0"/>
        <w:rPr>
          <w:rFonts w:ascii="Arial" w:hAnsi="Arial" w:cs="Arial"/>
          <w:b/>
          <w:sz w:val="20"/>
          <w:szCs w:val="20"/>
        </w:rPr>
      </w:pPr>
      <w:r w:rsidRPr="00C34B63">
        <w:rPr>
          <w:rFonts w:ascii="Arial" w:hAnsi="Arial" w:cs="Arial"/>
          <w:b/>
          <w:sz w:val="20"/>
          <w:szCs w:val="20"/>
        </w:rPr>
        <w:t>Kitos</w:t>
      </w:r>
      <w:r w:rsidR="002830EF" w:rsidRPr="00C34B63">
        <w:rPr>
          <w:rFonts w:ascii="Arial" w:hAnsi="Arial" w:cs="Arial"/>
          <w:b/>
          <w:sz w:val="20"/>
          <w:szCs w:val="20"/>
        </w:rPr>
        <w:t xml:space="preserve"> nuostatos</w:t>
      </w:r>
    </w:p>
    <w:p w14:paraId="5A189713" w14:textId="3D3B3DB0" w:rsidR="00B03D5F" w:rsidRPr="00C34B63" w:rsidRDefault="00B03D5F" w:rsidP="00177D92">
      <w:pPr>
        <w:pStyle w:val="ListParagraph"/>
        <w:numPr>
          <w:ilvl w:val="1"/>
          <w:numId w:val="17"/>
        </w:numPr>
        <w:tabs>
          <w:tab w:val="left" w:pos="851"/>
          <w:tab w:val="left" w:pos="993"/>
          <w:tab w:val="left" w:pos="1134"/>
          <w:tab w:val="left" w:pos="1276"/>
        </w:tabs>
        <w:ind w:left="0" w:firstLine="567"/>
        <w:jc w:val="both"/>
        <w:outlineLvl w:val="0"/>
        <w:rPr>
          <w:rFonts w:ascii="Arial" w:hAnsi="Arial" w:cs="Arial"/>
          <w:sz w:val="20"/>
          <w:szCs w:val="20"/>
        </w:rPr>
      </w:pPr>
      <w:r w:rsidRPr="00C34B63">
        <w:rPr>
          <w:rFonts w:ascii="Arial" w:hAnsi="Arial" w:cs="Arial"/>
          <w:sz w:val="20"/>
          <w:szCs w:val="20"/>
        </w:rPr>
        <w:t>Vykdydamos Sutartį, Šalys vadovaujasi Lietuvos Respublikoje galiojančiais teisės aktais bei Sutarties nuostatomis.</w:t>
      </w:r>
      <w:r w:rsidR="003A0AB6" w:rsidRPr="00C34B63">
        <w:rPr>
          <w:rFonts w:ascii="Arial" w:hAnsi="Arial" w:cs="Arial"/>
          <w:sz w:val="20"/>
          <w:szCs w:val="20"/>
        </w:rPr>
        <w:t xml:space="preserve"> </w:t>
      </w:r>
    </w:p>
    <w:p w14:paraId="5509618D" w14:textId="25E381BB" w:rsidR="0062263F" w:rsidRPr="00C34B63" w:rsidRDefault="0062263F" w:rsidP="004452DD">
      <w:pPr>
        <w:pStyle w:val="ListParagraph"/>
        <w:numPr>
          <w:ilvl w:val="1"/>
          <w:numId w:val="17"/>
        </w:numPr>
        <w:tabs>
          <w:tab w:val="left" w:pos="851"/>
          <w:tab w:val="left" w:pos="993"/>
          <w:tab w:val="left" w:pos="1276"/>
        </w:tabs>
        <w:ind w:left="0" w:firstLine="567"/>
        <w:jc w:val="both"/>
        <w:outlineLvl w:val="0"/>
        <w:rPr>
          <w:rFonts w:ascii="Arial" w:hAnsi="Arial" w:cs="Arial"/>
          <w:sz w:val="20"/>
          <w:szCs w:val="20"/>
        </w:rPr>
      </w:pPr>
      <w:r w:rsidRPr="00C34B63">
        <w:rPr>
          <w:rFonts w:ascii="Arial" w:hAnsi="Arial" w:cs="Arial"/>
          <w:sz w:val="20"/>
          <w:szCs w:val="20"/>
        </w:rPr>
        <w:t xml:space="preserve">Šalys privalo ne vėliau kaip per </w:t>
      </w:r>
      <w:r w:rsidR="00CAFA60" w:rsidRPr="00C34B63">
        <w:rPr>
          <w:rFonts w:ascii="Arial" w:hAnsi="Arial" w:cs="Arial"/>
          <w:sz w:val="20"/>
          <w:szCs w:val="20"/>
        </w:rPr>
        <w:t>3</w:t>
      </w:r>
      <w:r w:rsidRPr="00C34B63">
        <w:rPr>
          <w:rFonts w:ascii="Arial" w:hAnsi="Arial" w:cs="Arial"/>
          <w:sz w:val="20"/>
          <w:szCs w:val="20"/>
        </w:rPr>
        <w:t xml:space="preserve"> (</w:t>
      </w:r>
      <w:r w:rsidR="41121C76" w:rsidRPr="00C34B63">
        <w:rPr>
          <w:rFonts w:ascii="Arial" w:hAnsi="Arial" w:cs="Arial"/>
          <w:sz w:val="20"/>
          <w:szCs w:val="20"/>
        </w:rPr>
        <w:t>tris</w:t>
      </w:r>
      <w:r w:rsidRPr="00C34B63">
        <w:rPr>
          <w:rFonts w:ascii="Arial" w:hAnsi="Arial" w:cs="Arial"/>
          <w:sz w:val="20"/>
          <w:szCs w:val="20"/>
        </w:rPr>
        <w:t>) darbo dienas raštu informuoti viena kitą apie rekvizitų</w:t>
      </w:r>
      <w:r w:rsidR="008F258E" w:rsidRPr="00C34B63">
        <w:rPr>
          <w:rFonts w:ascii="Arial" w:hAnsi="Arial" w:cs="Arial"/>
          <w:sz w:val="20"/>
          <w:szCs w:val="20"/>
        </w:rPr>
        <w:t xml:space="preserve"> </w:t>
      </w:r>
      <w:r w:rsidRPr="00C34B63">
        <w:rPr>
          <w:rFonts w:ascii="Arial" w:hAnsi="Arial" w:cs="Arial"/>
          <w:sz w:val="20"/>
          <w:szCs w:val="20"/>
        </w:rPr>
        <w:t>ar atsakingų asmenų ir (ar) jų kontaktinių duomenų pasikeitimus. Šalis, laiku nepranešusi kitai Šaliai apie minėtų duomenų / rekvizitų pasikeitimą, neturi teisės reikšti pretenzijų, kad ji negavo pranešimų, jei kita Šalis juos siuntė pagal paskutinius jai žinomus kitos Šalies kontaktinius duomenis / rekvizitus</w:t>
      </w:r>
      <w:r w:rsidR="423C5276" w:rsidRPr="00C34B63">
        <w:rPr>
          <w:rFonts w:ascii="Arial" w:hAnsi="Arial" w:cs="Arial"/>
          <w:sz w:val="20"/>
          <w:szCs w:val="20"/>
        </w:rPr>
        <w:t xml:space="preserve"> ar reikšti pretenzijas dėl sutartinio įsipareigojimo, kuri</w:t>
      </w:r>
      <w:r w:rsidR="1C296291" w:rsidRPr="00C34B63">
        <w:rPr>
          <w:rFonts w:ascii="Arial" w:hAnsi="Arial" w:cs="Arial"/>
          <w:sz w:val="20"/>
          <w:szCs w:val="20"/>
        </w:rPr>
        <w:t xml:space="preserve">o vykdymui </w:t>
      </w:r>
      <w:r w:rsidR="423C5276" w:rsidRPr="00C34B63">
        <w:rPr>
          <w:rFonts w:ascii="Arial" w:hAnsi="Arial" w:cs="Arial"/>
          <w:sz w:val="20"/>
          <w:szCs w:val="20"/>
        </w:rPr>
        <w:t>ta informacija yra būtina, ne</w:t>
      </w:r>
      <w:r w:rsidR="63EB13C3" w:rsidRPr="00C34B63">
        <w:rPr>
          <w:rFonts w:ascii="Arial" w:hAnsi="Arial" w:cs="Arial"/>
          <w:sz w:val="20"/>
          <w:szCs w:val="20"/>
        </w:rPr>
        <w:t xml:space="preserve">tinkamo </w:t>
      </w:r>
      <w:r w:rsidR="423C5276" w:rsidRPr="00C34B63">
        <w:rPr>
          <w:rFonts w:ascii="Arial" w:hAnsi="Arial" w:cs="Arial"/>
          <w:sz w:val="20"/>
          <w:szCs w:val="20"/>
        </w:rPr>
        <w:t>įvykdymo</w:t>
      </w:r>
      <w:r w:rsidRPr="00C34B63">
        <w:rPr>
          <w:rFonts w:ascii="Arial" w:hAnsi="Arial" w:cs="Arial"/>
          <w:sz w:val="20"/>
          <w:szCs w:val="20"/>
        </w:rPr>
        <w:t>.</w:t>
      </w:r>
    </w:p>
    <w:p w14:paraId="63F05056" w14:textId="2BD4CD77" w:rsidR="008F20AC" w:rsidRPr="00C34B63" w:rsidRDefault="008F20AC" w:rsidP="004452DD">
      <w:pPr>
        <w:pStyle w:val="ListParagraph"/>
        <w:numPr>
          <w:ilvl w:val="1"/>
          <w:numId w:val="17"/>
        </w:numPr>
        <w:tabs>
          <w:tab w:val="left" w:pos="851"/>
          <w:tab w:val="left" w:pos="993"/>
          <w:tab w:val="left" w:pos="1276"/>
        </w:tabs>
        <w:ind w:left="0" w:firstLine="567"/>
        <w:jc w:val="both"/>
        <w:outlineLvl w:val="0"/>
        <w:rPr>
          <w:rFonts w:ascii="Arial" w:hAnsi="Arial" w:cs="Arial"/>
          <w:sz w:val="20"/>
          <w:szCs w:val="20"/>
        </w:rPr>
      </w:pPr>
      <w:r w:rsidRPr="00C34B63">
        <w:rPr>
          <w:rFonts w:ascii="Arial" w:hAnsi="Arial" w:cs="Arial"/>
          <w:sz w:val="20"/>
          <w:szCs w:val="20"/>
        </w:rPr>
        <w:t>Sutarties Šalys įsipareigoja neatskleisti trečiosioms šalims informacijos, susijusios su Sutartimi ir jos vykdymu (išskyrus tą, kuri ir taip yra vieša) be raštiško išankstinio kitos Šalies sutikimo, nebent tokios informacijos atskleidimas būtų privalomas pagal Lietuvos Respublikos įstatymus arba būtinas tam, kad būtų tinkamai įvykdyti įsipareigojimai pagal Sutartį</w:t>
      </w:r>
      <w:r w:rsidR="008A54AF" w:rsidRPr="00C34B63">
        <w:rPr>
          <w:rFonts w:ascii="Arial" w:hAnsi="Arial" w:cs="Arial"/>
          <w:sz w:val="20"/>
          <w:szCs w:val="20"/>
        </w:rPr>
        <w:t>, apie tokius atskleidimo atvejus nedelsiant, bet ne vėliau kaip per 3 (tris) darbo dienas informuojant kitą Šalį</w:t>
      </w:r>
      <w:r w:rsidRPr="00C34B63">
        <w:rPr>
          <w:rFonts w:ascii="Arial" w:hAnsi="Arial" w:cs="Arial"/>
          <w:sz w:val="20"/>
          <w:szCs w:val="20"/>
        </w:rPr>
        <w:t>. Kitos Šalies sutikimas taip pat nereikalingas, teikiant informaciją audito įmonei ar kitiems profesionaliems konsultantams, atliekantiems Šalies veiklos ar finansinių ataskaitų auditą bei Šalies akcininkui</w:t>
      </w:r>
      <w:r w:rsidR="008A54AF" w:rsidRPr="00C34B63">
        <w:rPr>
          <w:rFonts w:ascii="Arial" w:hAnsi="Arial" w:cs="Arial"/>
          <w:sz w:val="20"/>
          <w:szCs w:val="20"/>
        </w:rPr>
        <w:t>,</w:t>
      </w:r>
      <w:r w:rsidRPr="00C34B63">
        <w:rPr>
          <w:rFonts w:ascii="Arial" w:hAnsi="Arial" w:cs="Arial"/>
          <w:sz w:val="20"/>
          <w:szCs w:val="20"/>
        </w:rPr>
        <w:t xml:space="preserve"> </w:t>
      </w:r>
      <w:r w:rsidR="008A54AF" w:rsidRPr="00C34B63">
        <w:rPr>
          <w:rFonts w:ascii="Arial" w:hAnsi="Arial" w:cs="Arial"/>
          <w:sz w:val="20"/>
          <w:szCs w:val="20"/>
        </w:rPr>
        <w:t>j</w:t>
      </w:r>
      <w:r w:rsidRPr="00C34B63">
        <w:rPr>
          <w:rFonts w:ascii="Arial" w:hAnsi="Arial" w:cs="Arial"/>
          <w:sz w:val="20"/>
          <w:szCs w:val="20"/>
        </w:rPr>
        <w:t>eigu tokia informacija ir dokumentai, įskaitant informaciją ir dokumentus, susijusius su Šalies komercine (gamybine) paslaptimi ir konfidencialia informacija, akcininkui būtini vykdant kituose teisės aktuose numatytus reikalavimus ir akcininkas užtikrina tokios informacijos ir dokumentų konfidencialumą.</w:t>
      </w:r>
    </w:p>
    <w:p w14:paraId="1546E596" w14:textId="5E57B30D" w:rsidR="008F20AC" w:rsidRPr="00C34B63" w:rsidRDefault="008F20AC" w:rsidP="004452DD">
      <w:pPr>
        <w:pStyle w:val="ListParagraph"/>
        <w:numPr>
          <w:ilvl w:val="1"/>
          <w:numId w:val="17"/>
        </w:numPr>
        <w:tabs>
          <w:tab w:val="left" w:pos="851"/>
          <w:tab w:val="left" w:pos="993"/>
          <w:tab w:val="left" w:pos="1276"/>
        </w:tabs>
        <w:ind w:left="0" w:firstLine="567"/>
        <w:jc w:val="both"/>
        <w:outlineLvl w:val="0"/>
        <w:rPr>
          <w:rFonts w:ascii="Arial" w:hAnsi="Arial" w:cs="Arial"/>
          <w:sz w:val="20"/>
          <w:szCs w:val="20"/>
        </w:rPr>
      </w:pPr>
      <w:r w:rsidRPr="00C34B63">
        <w:rPr>
          <w:rFonts w:ascii="Arial" w:hAnsi="Arial" w:cs="Arial"/>
          <w:sz w:val="20"/>
          <w:szCs w:val="20"/>
        </w:rPr>
        <w:t>Rangovas neprieštarauja, kad vadovaujantis Lietuvos Respublikos pirkimų, atliekamų vandentvarkos, energetikos, transporto ar pašto paslaugų srities pe</w:t>
      </w:r>
      <w:r w:rsidR="006E78F6" w:rsidRPr="00C34B63">
        <w:rPr>
          <w:rFonts w:ascii="Arial" w:hAnsi="Arial" w:cs="Arial"/>
          <w:sz w:val="20"/>
          <w:szCs w:val="20"/>
        </w:rPr>
        <w:t>rkančiųjų subjektų, įstatymo 94 </w:t>
      </w:r>
      <w:r w:rsidRPr="00C34B63">
        <w:rPr>
          <w:rFonts w:ascii="Arial" w:hAnsi="Arial" w:cs="Arial"/>
          <w:sz w:val="20"/>
          <w:szCs w:val="20"/>
        </w:rPr>
        <w:t>straipsnio 9 dalimi, Sutarties sąlygos būtų paskelbtos Centrinėje viešųjų pirkimų informacinėje sistemoje, ir patvirtina, kad tokios informacijos atskleidimas nepažeis teisėtų jo komercinių interesų.</w:t>
      </w:r>
    </w:p>
    <w:p w14:paraId="00CEC6D7" w14:textId="6586FFD0" w:rsidR="00DB6D9B" w:rsidRPr="00C34B63" w:rsidRDefault="59FB5E84" w:rsidP="003A0AB6">
      <w:pPr>
        <w:pStyle w:val="ListParagraph"/>
        <w:numPr>
          <w:ilvl w:val="1"/>
          <w:numId w:val="17"/>
        </w:numPr>
        <w:tabs>
          <w:tab w:val="left" w:pos="851"/>
          <w:tab w:val="left" w:pos="993"/>
          <w:tab w:val="left" w:pos="1276"/>
        </w:tabs>
        <w:ind w:left="0" w:firstLine="567"/>
        <w:jc w:val="both"/>
        <w:outlineLvl w:val="0"/>
        <w:rPr>
          <w:rFonts w:ascii="Arial" w:hAnsi="Arial" w:cs="Arial"/>
          <w:sz w:val="20"/>
          <w:szCs w:val="20"/>
          <w:lang w:val="lt"/>
        </w:rPr>
      </w:pPr>
      <w:r w:rsidRPr="00C34B63">
        <w:rPr>
          <w:rFonts w:ascii="Arial" w:hAnsi="Arial" w:cs="Arial"/>
          <w:sz w:val="20"/>
          <w:szCs w:val="20"/>
          <w:lang w:val="lt"/>
        </w:rPr>
        <w:t xml:space="preserve">Rangovas patvirtina, kad yra susipažinęs su akcinės bendrovės „Kauno energija“ ir jos dukterinių įmonių korupcijos prevencijos politika, </w:t>
      </w:r>
      <w:r w:rsidR="003A0AB6" w:rsidRPr="00C34B63">
        <w:rPr>
          <w:rFonts w:ascii="Arial" w:hAnsi="Arial" w:cs="Arial"/>
          <w:sz w:val="20"/>
          <w:szCs w:val="20"/>
          <w:lang w:val="lt"/>
        </w:rPr>
        <w:t xml:space="preserve">bei </w:t>
      </w:r>
      <w:r w:rsidRPr="00C34B63">
        <w:rPr>
          <w:rFonts w:ascii="Arial" w:hAnsi="Arial" w:cs="Arial"/>
          <w:sz w:val="20"/>
          <w:szCs w:val="20"/>
          <w:lang w:val="lt"/>
        </w:rPr>
        <w:t xml:space="preserve">akcinės bendrovės „Kauno energija“ privatumo politika, </w:t>
      </w:r>
      <w:r w:rsidRPr="00C34B63">
        <w:rPr>
          <w:rFonts w:ascii="Arial" w:hAnsi="Arial" w:cs="Arial"/>
          <w:sz w:val="20"/>
          <w:szCs w:val="20"/>
          <w:lang w:val="lt"/>
        </w:rPr>
        <w:lastRenderedPageBreak/>
        <w:t>kuri</w:t>
      </w:r>
      <w:r w:rsidR="00DA7596" w:rsidRPr="00C34B63">
        <w:rPr>
          <w:rFonts w:ascii="Arial" w:hAnsi="Arial" w:cs="Arial"/>
          <w:sz w:val="20"/>
          <w:szCs w:val="20"/>
          <w:lang w:val="lt"/>
        </w:rPr>
        <w:t>os</w:t>
      </w:r>
      <w:r w:rsidRPr="00C34B63">
        <w:rPr>
          <w:rFonts w:ascii="Arial" w:hAnsi="Arial" w:cs="Arial"/>
          <w:sz w:val="20"/>
          <w:szCs w:val="20"/>
          <w:lang w:val="lt"/>
        </w:rPr>
        <w:t xml:space="preserve"> viešai skelbiam</w:t>
      </w:r>
      <w:r w:rsidR="00DA7596" w:rsidRPr="00C34B63">
        <w:rPr>
          <w:rFonts w:ascii="Arial" w:hAnsi="Arial" w:cs="Arial"/>
          <w:sz w:val="20"/>
          <w:szCs w:val="20"/>
          <w:lang w:val="lt"/>
        </w:rPr>
        <w:t>os</w:t>
      </w:r>
      <w:r w:rsidRPr="00C34B63">
        <w:rPr>
          <w:rFonts w:ascii="Arial" w:hAnsi="Arial" w:cs="Arial"/>
          <w:sz w:val="20"/>
          <w:szCs w:val="20"/>
          <w:lang w:val="lt"/>
        </w:rPr>
        <w:t xml:space="preserve"> Užsakovo interneto svetainėje </w:t>
      </w:r>
      <w:hyperlink r:id="rId12" w:history="1">
        <w:r w:rsidR="001E2D9A" w:rsidRPr="00C34B63">
          <w:rPr>
            <w:rStyle w:val="Hyperlink"/>
            <w:rFonts w:ascii="Arial" w:hAnsi="Arial" w:cs="Arial"/>
            <w:color w:val="0070C0"/>
            <w:sz w:val="20"/>
            <w:szCs w:val="20"/>
          </w:rPr>
          <w:t>www.kaunoenergija.lt</w:t>
        </w:r>
      </w:hyperlink>
      <w:r w:rsidRPr="00C34B63">
        <w:rPr>
          <w:rFonts w:ascii="Arial" w:hAnsi="Arial" w:cs="Arial"/>
          <w:sz w:val="20"/>
          <w:szCs w:val="20"/>
          <w:lang w:val="lt"/>
        </w:rPr>
        <w:t xml:space="preserve"> ir įsipareigoja laikytis j</w:t>
      </w:r>
      <w:r w:rsidR="00DA7596" w:rsidRPr="00C34B63">
        <w:rPr>
          <w:rFonts w:ascii="Arial" w:hAnsi="Arial" w:cs="Arial"/>
          <w:sz w:val="20"/>
          <w:szCs w:val="20"/>
          <w:lang w:val="lt"/>
        </w:rPr>
        <w:t>ų</w:t>
      </w:r>
      <w:r w:rsidRPr="00C34B63">
        <w:rPr>
          <w:rFonts w:ascii="Arial" w:hAnsi="Arial" w:cs="Arial"/>
          <w:sz w:val="20"/>
          <w:szCs w:val="20"/>
          <w:lang w:val="lt"/>
        </w:rPr>
        <w:t xml:space="preserve"> nuostatų</w:t>
      </w:r>
      <w:r w:rsidR="00DA7596" w:rsidRPr="00C34B63">
        <w:rPr>
          <w:rFonts w:ascii="Arial" w:hAnsi="Arial" w:cs="Arial"/>
          <w:sz w:val="20"/>
          <w:szCs w:val="20"/>
          <w:lang w:val="lt"/>
        </w:rPr>
        <w:t>.</w:t>
      </w:r>
    </w:p>
    <w:p w14:paraId="5BE26603" w14:textId="6D81DCF0" w:rsidR="00DB6D9B" w:rsidRPr="00C34B63" w:rsidRDefault="00A975BD" w:rsidP="004452DD">
      <w:pPr>
        <w:pStyle w:val="ListParagraph"/>
        <w:numPr>
          <w:ilvl w:val="1"/>
          <w:numId w:val="17"/>
        </w:numPr>
        <w:tabs>
          <w:tab w:val="left" w:pos="851"/>
          <w:tab w:val="left" w:pos="993"/>
          <w:tab w:val="left" w:pos="1276"/>
        </w:tabs>
        <w:ind w:left="0" w:firstLine="567"/>
        <w:jc w:val="both"/>
        <w:outlineLvl w:val="0"/>
        <w:rPr>
          <w:rFonts w:ascii="Arial" w:hAnsi="Arial" w:cs="Arial"/>
          <w:sz w:val="20"/>
          <w:szCs w:val="20"/>
        </w:rPr>
      </w:pPr>
      <w:bookmarkStart w:id="34" w:name="_Hlk518304932"/>
      <w:r w:rsidRPr="00C34B63">
        <w:rPr>
          <w:rFonts w:ascii="Arial" w:hAnsi="Arial" w:cs="Arial"/>
          <w:sz w:val="20"/>
          <w:szCs w:val="20"/>
        </w:rPr>
        <w:t>Už Sutarties vykdymą atsaking</w:t>
      </w:r>
      <w:r w:rsidR="00DB6D9B" w:rsidRPr="00C34B63">
        <w:rPr>
          <w:rFonts w:ascii="Arial" w:hAnsi="Arial" w:cs="Arial"/>
          <w:sz w:val="20"/>
          <w:szCs w:val="20"/>
        </w:rPr>
        <w:t xml:space="preserve">i </w:t>
      </w:r>
      <w:r w:rsidR="006C0263" w:rsidRPr="00C34B63">
        <w:rPr>
          <w:rFonts w:ascii="Arial" w:hAnsi="Arial" w:cs="Arial"/>
          <w:sz w:val="20"/>
          <w:szCs w:val="20"/>
        </w:rPr>
        <w:t xml:space="preserve">Šalių </w:t>
      </w:r>
      <w:r w:rsidR="00DB6D9B" w:rsidRPr="00C34B63">
        <w:rPr>
          <w:rFonts w:ascii="Arial" w:hAnsi="Arial" w:cs="Arial"/>
          <w:sz w:val="20"/>
          <w:szCs w:val="20"/>
        </w:rPr>
        <w:t>atstovai:</w:t>
      </w:r>
    </w:p>
    <w:p w14:paraId="1770559D" w14:textId="1C6E2906" w:rsidR="00A975BD" w:rsidRPr="00C34B63" w:rsidRDefault="37DDD48D" w:rsidP="004452DD">
      <w:pPr>
        <w:tabs>
          <w:tab w:val="left" w:pos="360"/>
          <w:tab w:val="left" w:pos="851"/>
          <w:tab w:val="left" w:pos="1276"/>
          <w:tab w:val="left" w:pos="1418"/>
        </w:tabs>
        <w:ind w:left="207" w:firstLine="360"/>
        <w:jc w:val="both"/>
        <w:outlineLvl w:val="0"/>
        <w:rPr>
          <w:rFonts w:ascii="Arial" w:hAnsi="Arial" w:cs="Arial"/>
          <w:sz w:val="20"/>
          <w:szCs w:val="20"/>
        </w:rPr>
      </w:pPr>
      <w:r w:rsidRPr="00C34B63">
        <w:rPr>
          <w:rFonts w:ascii="Arial" w:hAnsi="Arial" w:cs="Arial"/>
          <w:sz w:val="20"/>
          <w:szCs w:val="20"/>
        </w:rPr>
        <w:t>13.</w:t>
      </w:r>
      <w:r w:rsidR="00F0367B" w:rsidRPr="00C34B63">
        <w:rPr>
          <w:rFonts w:ascii="Arial" w:hAnsi="Arial" w:cs="Arial"/>
          <w:sz w:val="20"/>
          <w:szCs w:val="20"/>
        </w:rPr>
        <w:t>7</w:t>
      </w:r>
      <w:r w:rsidRPr="00C34B63">
        <w:rPr>
          <w:rFonts w:ascii="Arial" w:hAnsi="Arial" w:cs="Arial"/>
          <w:sz w:val="20"/>
          <w:szCs w:val="20"/>
        </w:rPr>
        <w:t xml:space="preserve">.1. </w:t>
      </w:r>
      <w:r w:rsidR="00A975BD" w:rsidRPr="00C34B63">
        <w:rPr>
          <w:rFonts w:ascii="Arial" w:hAnsi="Arial" w:cs="Arial"/>
          <w:sz w:val="20"/>
          <w:szCs w:val="20"/>
        </w:rPr>
        <w:t xml:space="preserve">Užsakovo </w:t>
      </w:r>
      <w:r w:rsidR="00DB6D9B" w:rsidRPr="00C34B63">
        <w:rPr>
          <w:rFonts w:ascii="Arial" w:hAnsi="Arial" w:cs="Arial"/>
          <w:sz w:val="20"/>
          <w:szCs w:val="20"/>
        </w:rPr>
        <w:t>atstova</w:t>
      </w:r>
      <w:r w:rsidR="008D6BA1" w:rsidRPr="00C34B63">
        <w:rPr>
          <w:rFonts w:ascii="Arial" w:hAnsi="Arial" w:cs="Arial"/>
          <w:sz w:val="20"/>
          <w:szCs w:val="20"/>
        </w:rPr>
        <w:t>i</w:t>
      </w:r>
      <w:r w:rsidR="00A975BD" w:rsidRPr="00C34B63">
        <w:rPr>
          <w:rFonts w:ascii="Arial" w:hAnsi="Arial" w:cs="Arial"/>
          <w:sz w:val="20"/>
          <w:szCs w:val="20"/>
        </w:rPr>
        <w:t xml:space="preserve"> – </w:t>
      </w:r>
      <w:bookmarkEnd w:id="34"/>
      <w:r w:rsidR="008A7C6C" w:rsidRPr="00C34B63">
        <w:rPr>
          <w:rFonts w:ascii="Arial" w:hAnsi="Arial" w:cs="Arial"/>
          <w:sz w:val="20"/>
          <w:szCs w:val="20"/>
        </w:rPr>
        <w:t xml:space="preserve"> </w:t>
      </w:r>
      <w:r w:rsidR="00DA7596" w:rsidRPr="00C34B63">
        <w:rPr>
          <w:rFonts w:ascii="Arial" w:hAnsi="Arial" w:cs="Arial"/>
          <w:sz w:val="20"/>
          <w:szCs w:val="20"/>
        </w:rPr>
        <w:t>___________________________</w:t>
      </w:r>
    </w:p>
    <w:p w14:paraId="4B911751" w14:textId="0F1BF4B4" w:rsidR="00CB393C" w:rsidRPr="00C34B63" w:rsidRDefault="7A46D361" w:rsidP="004452DD">
      <w:pPr>
        <w:widowControl w:val="0"/>
        <w:tabs>
          <w:tab w:val="left" w:pos="0"/>
          <w:tab w:val="left" w:pos="142"/>
          <w:tab w:val="left" w:pos="284"/>
          <w:tab w:val="left" w:pos="360"/>
          <w:tab w:val="left" w:pos="567"/>
          <w:tab w:val="left" w:pos="851"/>
          <w:tab w:val="left" w:pos="1276"/>
          <w:tab w:val="left" w:pos="1418"/>
        </w:tabs>
        <w:ind w:left="207" w:firstLine="360"/>
        <w:jc w:val="both"/>
        <w:outlineLvl w:val="0"/>
        <w:rPr>
          <w:rFonts w:ascii="Arial" w:hAnsi="Arial" w:cs="Arial"/>
          <w:sz w:val="20"/>
          <w:szCs w:val="20"/>
        </w:rPr>
      </w:pPr>
      <w:r w:rsidRPr="00C34B63">
        <w:rPr>
          <w:rFonts w:ascii="Arial" w:hAnsi="Arial" w:cs="Arial"/>
          <w:sz w:val="20"/>
          <w:szCs w:val="20"/>
        </w:rPr>
        <w:t>13.</w:t>
      </w:r>
      <w:r w:rsidR="00F0367B" w:rsidRPr="00C34B63">
        <w:rPr>
          <w:rFonts w:ascii="Arial" w:hAnsi="Arial" w:cs="Arial"/>
          <w:sz w:val="20"/>
          <w:szCs w:val="20"/>
        </w:rPr>
        <w:t>7</w:t>
      </w:r>
      <w:r w:rsidRPr="00C34B63">
        <w:rPr>
          <w:rFonts w:ascii="Arial" w:hAnsi="Arial" w:cs="Arial"/>
          <w:sz w:val="20"/>
          <w:szCs w:val="20"/>
        </w:rPr>
        <w:t xml:space="preserve">.2. </w:t>
      </w:r>
      <w:r w:rsidR="00DB6D9B" w:rsidRPr="00C34B63">
        <w:rPr>
          <w:rFonts w:ascii="Arial" w:hAnsi="Arial" w:cs="Arial"/>
          <w:sz w:val="20"/>
          <w:szCs w:val="20"/>
        </w:rPr>
        <w:t xml:space="preserve">Rangovo atstovas – </w:t>
      </w:r>
      <w:r w:rsidR="00DA7596" w:rsidRPr="00C34B63">
        <w:rPr>
          <w:rFonts w:ascii="Arial" w:hAnsi="Arial" w:cs="Arial"/>
          <w:sz w:val="20"/>
          <w:szCs w:val="20"/>
        </w:rPr>
        <w:t>________________________</w:t>
      </w:r>
      <w:r w:rsidR="00F7634C" w:rsidRPr="00C34B63">
        <w:rPr>
          <w:rFonts w:ascii="Arial" w:hAnsi="Arial" w:cs="Arial"/>
          <w:sz w:val="20"/>
          <w:szCs w:val="20"/>
        </w:rPr>
        <w:t>.</w:t>
      </w:r>
    </w:p>
    <w:p w14:paraId="5A587545" w14:textId="77EF5C1D" w:rsidR="00BF146A" w:rsidRPr="00C34B63" w:rsidRDefault="0097433E" w:rsidP="00BF146A">
      <w:pPr>
        <w:pStyle w:val="ListParagraph"/>
        <w:widowControl w:val="0"/>
        <w:numPr>
          <w:ilvl w:val="1"/>
          <w:numId w:val="17"/>
        </w:numPr>
        <w:tabs>
          <w:tab w:val="left" w:pos="0"/>
          <w:tab w:val="left" w:pos="142"/>
          <w:tab w:val="left" w:pos="284"/>
          <w:tab w:val="left" w:pos="360"/>
          <w:tab w:val="left" w:pos="567"/>
          <w:tab w:val="left" w:pos="851"/>
          <w:tab w:val="left" w:pos="1276"/>
          <w:tab w:val="left" w:pos="1418"/>
        </w:tabs>
        <w:ind w:left="0" w:firstLine="567"/>
        <w:jc w:val="both"/>
        <w:outlineLvl w:val="0"/>
        <w:rPr>
          <w:rFonts w:ascii="Arial" w:hAnsi="Arial" w:cs="Arial"/>
          <w:sz w:val="20"/>
          <w:szCs w:val="20"/>
        </w:rPr>
      </w:pPr>
      <w:r w:rsidRPr="00C34B63">
        <w:rPr>
          <w:rFonts w:ascii="Arial" w:hAnsi="Arial" w:cs="Arial"/>
          <w:sz w:val="20"/>
          <w:szCs w:val="20"/>
        </w:rPr>
        <w:t>Visi pagal Sutartį teikiami oficialūs pranešimai ar informacija turi būti teikiami raštu, lietuvių kalba</w:t>
      </w:r>
      <w:r w:rsidR="00CB393C" w:rsidRPr="00C34B63">
        <w:rPr>
          <w:rFonts w:ascii="Arial" w:hAnsi="Arial" w:cs="Arial"/>
          <w:sz w:val="20"/>
          <w:szCs w:val="20"/>
        </w:rPr>
        <w:t xml:space="preserve">. </w:t>
      </w:r>
      <w:r w:rsidR="00BF146A" w:rsidRPr="00C34B63">
        <w:rPr>
          <w:rFonts w:ascii="Arial" w:hAnsi="Arial" w:cs="Arial"/>
          <w:noProof/>
          <w:sz w:val="20"/>
          <w:szCs w:val="20"/>
        </w:rPr>
        <w:t>Pranešimai ir kitas Šalių susirašinėjimas pagal Sutartį įteikiamas arba pasirašytinai, arba siunčiant registruotu laišku paštu, elektroniniu paštu, arba pristatomas kurjerio Sutartyje nurodytais kontaktiniais adresais. Šalies pranešimai ir kita korespondencija yra laikomi kitos Šalies gautais: [1] įteikimo dieną, jeigu įteikta pasirašytinai; [2] penktą dieną po išsiuntimo, jeigu siųsta registruotu paštu; [3] išsiuntimo dieną, jeigu siųsta elektroniniu paštu. Pateikiant informaciją / dokumentus raštu, Šalys teiks prioritetą jų pateikimui elektroniniu paštu, nebent kitokį informacijos / dokumentų pateikimo būdą lemtų informacijos pobūdis, apimtis ar kitos objektyvios aplinkybės.</w:t>
      </w:r>
    </w:p>
    <w:p w14:paraId="31320C6E" w14:textId="27B6AC0E" w:rsidR="007601FD" w:rsidRPr="00C34B63" w:rsidRDefault="007601FD" w:rsidP="004452DD">
      <w:pPr>
        <w:numPr>
          <w:ilvl w:val="1"/>
          <w:numId w:val="17"/>
        </w:numPr>
        <w:tabs>
          <w:tab w:val="left" w:pos="709"/>
          <w:tab w:val="left" w:pos="1276"/>
        </w:tabs>
        <w:ind w:left="0" w:firstLine="567"/>
        <w:jc w:val="both"/>
        <w:rPr>
          <w:rFonts w:ascii="Arial" w:hAnsi="Arial" w:cs="Arial"/>
          <w:bCs/>
          <w:spacing w:val="-2"/>
          <w:sz w:val="20"/>
          <w:szCs w:val="20"/>
        </w:rPr>
      </w:pPr>
      <w:r w:rsidRPr="00C34B63">
        <w:rPr>
          <w:rFonts w:ascii="Arial" w:hAnsi="Arial" w:cs="Arial"/>
          <w:sz w:val="20"/>
          <w:szCs w:val="20"/>
        </w:rPr>
        <w:t xml:space="preserve">Šią Sutartį sudaro šios Sutarties sąlygos ir jų priedai. </w:t>
      </w:r>
      <w:r w:rsidRPr="00C34B63">
        <w:rPr>
          <w:rFonts w:ascii="Arial" w:hAnsi="Arial" w:cs="Arial"/>
          <w:bCs/>
          <w:spacing w:val="-2"/>
          <w:sz w:val="20"/>
          <w:szCs w:val="20"/>
        </w:rPr>
        <w:t>Laikoma, kad Sutartį sudarantys dokumentai vienas kitą paaiškina. Esant tarpusavio neatitikimams tarp Sutarties sąlygų ir jos priedų, prioritetas teikiamas šiam Šalių pasirašytam Sutarties tekstui, po to Pirkimo, kurio pagrindu buvo sudaryta Sutartis, dokumentams, po to – Pasiūlymui.</w:t>
      </w:r>
    </w:p>
    <w:p w14:paraId="3EE6B583" w14:textId="77777777" w:rsidR="00007F6C" w:rsidRPr="00C34B63" w:rsidRDefault="00007F6C" w:rsidP="004452DD">
      <w:pPr>
        <w:numPr>
          <w:ilvl w:val="1"/>
          <w:numId w:val="17"/>
        </w:numPr>
        <w:tabs>
          <w:tab w:val="left" w:pos="0"/>
          <w:tab w:val="left" w:pos="1276"/>
        </w:tabs>
        <w:autoSpaceDE w:val="0"/>
        <w:autoSpaceDN w:val="0"/>
        <w:adjustRightInd w:val="0"/>
        <w:ind w:left="0" w:firstLine="567"/>
        <w:jc w:val="both"/>
        <w:rPr>
          <w:rFonts w:ascii="Arial" w:hAnsi="Arial" w:cs="Arial"/>
          <w:sz w:val="20"/>
          <w:szCs w:val="20"/>
        </w:rPr>
      </w:pPr>
      <w:r w:rsidRPr="00C34B63">
        <w:rPr>
          <w:rFonts w:ascii="Arial" w:hAnsi="Arial" w:cs="Arial"/>
          <w:sz w:val="20"/>
          <w:szCs w:val="20"/>
        </w:rPr>
        <w:t>Sutartis sudaryta Šalims ją pasirašant kvalifikuotu elektroniniu parašu. Pasirašyti sutarties elektroninę versiją kvalifikuotu elektroniniu parašu, kuris pagal LR ir Europos Sąjungos teisės aktų nuostatas yra prilyginamas rašytiniam, galima tik naudojant kvalifikuotą elektroninio parašo sertifikatą  ir kvalifikuotus parašo kūrimo įrenginius, atitinkančius 2014 m. liepos 23 d. Europos Parlamento ir Tarybos reglamento (ES) Nr. 910/2014 dėl elektroninės atpažinties ir elektroninių operacijų patikimumo užtikrinimo paslaugų vidaus rinkoje reglamento reikalavimus (</w:t>
      </w:r>
      <w:r w:rsidRPr="00C34B63">
        <w:rPr>
          <w:rFonts w:ascii="Arial" w:hAnsi="Arial" w:cs="Arial"/>
          <w:i/>
          <w:iCs/>
          <w:sz w:val="20"/>
          <w:szCs w:val="20"/>
        </w:rPr>
        <w:t>nuostata taikoma, jei Šalys pasirašo Sutartį elektroniniais parašais</w:t>
      </w:r>
      <w:r w:rsidRPr="00C34B63">
        <w:rPr>
          <w:rFonts w:ascii="Arial" w:hAnsi="Arial" w:cs="Arial"/>
          <w:sz w:val="20"/>
          <w:szCs w:val="20"/>
        </w:rPr>
        <w:t>).</w:t>
      </w:r>
    </w:p>
    <w:p w14:paraId="45C891CE" w14:textId="77777777" w:rsidR="00913E20" w:rsidRPr="00C34B63" w:rsidRDefault="00913E20" w:rsidP="004452DD">
      <w:pPr>
        <w:pStyle w:val="HTMLPreformatted"/>
        <w:jc w:val="both"/>
        <w:rPr>
          <w:rFonts w:ascii="Arial" w:hAnsi="Arial" w:cs="Arial"/>
        </w:rPr>
      </w:pPr>
    </w:p>
    <w:p w14:paraId="3A8E5CFC" w14:textId="77777777" w:rsidR="00B73904" w:rsidRPr="00C34B63" w:rsidRDefault="00B73904" w:rsidP="004452DD">
      <w:pPr>
        <w:pStyle w:val="ListParagraph"/>
        <w:numPr>
          <w:ilvl w:val="0"/>
          <w:numId w:val="17"/>
        </w:numPr>
        <w:tabs>
          <w:tab w:val="left" w:pos="851"/>
          <w:tab w:val="left" w:pos="993"/>
        </w:tabs>
        <w:ind w:left="0" w:firstLine="567"/>
        <w:jc w:val="both"/>
        <w:outlineLvl w:val="0"/>
        <w:rPr>
          <w:rFonts w:ascii="Arial" w:hAnsi="Arial" w:cs="Arial"/>
          <w:b/>
          <w:sz w:val="20"/>
          <w:szCs w:val="20"/>
        </w:rPr>
      </w:pPr>
      <w:r w:rsidRPr="00C34B63">
        <w:rPr>
          <w:rFonts w:ascii="Arial" w:hAnsi="Arial" w:cs="Arial"/>
          <w:b/>
          <w:sz w:val="20"/>
          <w:szCs w:val="20"/>
        </w:rPr>
        <w:t>Sutarties prieda</w:t>
      </w:r>
      <w:r w:rsidR="0037771A" w:rsidRPr="00C34B63">
        <w:rPr>
          <w:rFonts w:ascii="Arial" w:hAnsi="Arial" w:cs="Arial"/>
          <w:b/>
          <w:sz w:val="20"/>
          <w:szCs w:val="20"/>
        </w:rPr>
        <w:t>i</w:t>
      </w:r>
    </w:p>
    <w:p w14:paraId="0291FE86" w14:textId="518BA284" w:rsidR="008966B9" w:rsidRPr="00C34B63" w:rsidRDefault="000108B4" w:rsidP="004452DD">
      <w:pPr>
        <w:pStyle w:val="ListParagraph"/>
        <w:numPr>
          <w:ilvl w:val="1"/>
          <w:numId w:val="17"/>
        </w:numPr>
        <w:tabs>
          <w:tab w:val="left" w:pos="851"/>
          <w:tab w:val="left" w:pos="993"/>
          <w:tab w:val="left" w:pos="1134"/>
        </w:tabs>
        <w:ind w:left="0" w:firstLine="567"/>
        <w:jc w:val="both"/>
        <w:outlineLvl w:val="0"/>
        <w:rPr>
          <w:rFonts w:ascii="Arial" w:hAnsi="Arial" w:cs="Arial"/>
          <w:b/>
          <w:sz w:val="20"/>
          <w:szCs w:val="20"/>
        </w:rPr>
      </w:pPr>
      <w:r w:rsidRPr="00C34B63">
        <w:rPr>
          <w:rFonts w:ascii="Arial" w:hAnsi="Arial" w:cs="Arial"/>
          <w:sz w:val="20"/>
          <w:szCs w:val="20"/>
        </w:rPr>
        <w:t xml:space="preserve">Visi </w:t>
      </w:r>
      <w:r w:rsidR="008966B9" w:rsidRPr="00C34B63">
        <w:rPr>
          <w:rFonts w:ascii="Arial" w:hAnsi="Arial" w:cs="Arial"/>
          <w:sz w:val="20"/>
          <w:szCs w:val="20"/>
        </w:rPr>
        <w:t>Sutarties priedai yra neatskiriama Sutarties dalis</w:t>
      </w:r>
      <w:r w:rsidR="00AE2B00" w:rsidRPr="00C34B63">
        <w:rPr>
          <w:rFonts w:ascii="Arial" w:hAnsi="Arial" w:cs="Arial"/>
          <w:sz w:val="20"/>
          <w:szCs w:val="20"/>
        </w:rPr>
        <w:t>:</w:t>
      </w:r>
    </w:p>
    <w:p w14:paraId="0AFF561E" w14:textId="549AD699" w:rsidR="00121D96" w:rsidRPr="00C34B63" w:rsidRDefault="00F12023" w:rsidP="004452DD">
      <w:pPr>
        <w:pStyle w:val="ListParagraph"/>
        <w:numPr>
          <w:ilvl w:val="2"/>
          <w:numId w:val="17"/>
        </w:numPr>
        <w:tabs>
          <w:tab w:val="left" w:pos="1276"/>
        </w:tabs>
        <w:ind w:left="12" w:firstLine="555"/>
        <w:jc w:val="both"/>
        <w:rPr>
          <w:rFonts w:ascii="Arial" w:hAnsi="Arial" w:cs="Arial"/>
          <w:sz w:val="20"/>
          <w:szCs w:val="20"/>
        </w:rPr>
      </w:pPr>
      <w:r w:rsidRPr="00C34B63">
        <w:rPr>
          <w:rFonts w:ascii="Arial" w:hAnsi="Arial" w:cs="Arial"/>
          <w:sz w:val="20"/>
          <w:szCs w:val="20"/>
        </w:rPr>
        <w:t>1 priedas</w:t>
      </w:r>
      <w:r w:rsidR="00D8107D" w:rsidRPr="00C34B63">
        <w:rPr>
          <w:rFonts w:ascii="Arial" w:hAnsi="Arial" w:cs="Arial"/>
          <w:sz w:val="20"/>
          <w:szCs w:val="20"/>
        </w:rPr>
        <w:t xml:space="preserve"> – </w:t>
      </w:r>
      <w:r w:rsidR="008F264E" w:rsidRPr="00C34B63">
        <w:rPr>
          <w:rFonts w:ascii="Arial" w:hAnsi="Arial" w:cs="Arial"/>
          <w:sz w:val="20"/>
          <w:szCs w:val="20"/>
        </w:rPr>
        <w:t>T</w:t>
      </w:r>
      <w:r w:rsidR="00EF5473" w:rsidRPr="00C34B63">
        <w:rPr>
          <w:rFonts w:ascii="Arial" w:hAnsi="Arial" w:cs="Arial"/>
          <w:sz w:val="20"/>
          <w:szCs w:val="20"/>
        </w:rPr>
        <w:t>echninė specifikacija</w:t>
      </w:r>
      <w:r w:rsidR="00813A13" w:rsidRPr="00C34B63">
        <w:rPr>
          <w:rFonts w:ascii="Arial" w:hAnsi="Arial" w:cs="Arial"/>
          <w:sz w:val="20"/>
          <w:szCs w:val="20"/>
        </w:rPr>
        <w:t xml:space="preserve">, </w:t>
      </w:r>
      <w:r w:rsidR="00162B55">
        <w:rPr>
          <w:rFonts w:ascii="Arial" w:hAnsi="Arial" w:cs="Arial"/>
          <w:sz w:val="20"/>
          <w:szCs w:val="20"/>
        </w:rPr>
        <w:t>10</w:t>
      </w:r>
      <w:r w:rsidR="00813A13" w:rsidRPr="00C34B63">
        <w:rPr>
          <w:rFonts w:ascii="Arial" w:hAnsi="Arial" w:cs="Arial"/>
          <w:sz w:val="20"/>
          <w:szCs w:val="20"/>
        </w:rPr>
        <w:t xml:space="preserve"> lap</w:t>
      </w:r>
      <w:r w:rsidR="00162B55">
        <w:rPr>
          <w:rFonts w:ascii="Arial" w:hAnsi="Arial" w:cs="Arial"/>
          <w:sz w:val="20"/>
          <w:szCs w:val="20"/>
        </w:rPr>
        <w:t>ų</w:t>
      </w:r>
      <w:r w:rsidR="00EF5473" w:rsidRPr="00C34B63">
        <w:rPr>
          <w:rFonts w:ascii="Arial" w:hAnsi="Arial" w:cs="Arial"/>
          <w:sz w:val="20"/>
          <w:szCs w:val="20"/>
        </w:rPr>
        <w:t>;</w:t>
      </w:r>
    </w:p>
    <w:p w14:paraId="6D063C01" w14:textId="100152F1" w:rsidR="00F12023" w:rsidRPr="00C34B63" w:rsidRDefault="000A63E3" w:rsidP="004452DD">
      <w:pPr>
        <w:pStyle w:val="ListParagraph"/>
        <w:numPr>
          <w:ilvl w:val="2"/>
          <w:numId w:val="17"/>
        </w:numPr>
        <w:tabs>
          <w:tab w:val="left" w:pos="1276"/>
        </w:tabs>
        <w:ind w:left="12" w:firstLine="555"/>
        <w:jc w:val="both"/>
        <w:rPr>
          <w:rFonts w:ascii="Arial" w:hAnsi="Arial" w:cs="Arial"/>
          <w:sz w:val="20"/>
          <w:szCs w:val="20"/>
        </w:rPr>
      </w:pPr>
      <w:r w:rsidRPr="00C34B63">
        <w:rPr>
          <w:rFonts w:ascii="Arial" w:hAnsi="Arial" w:cs="Arial"/>
          <w:sz w:val="20"/>
          <w:szCs w:val="20"/>
        </w:rPr>
        <w:t xml:space="preserve">2 priedas – </w:t>
      </w:r>
      <w:r w:rsidR="00BF146A" w:rsidRPr="00C34B63">
        <w:rPr>
          <w:rFonts w:ascii="Arial" w:hAnsi="Arial" w:cs="Arial"/>
          <w:sz w:val="20"/>
          <w:szCs w:val="20"/>
        </w:rPr>
        <w:t>_________-</w:t>
      </w:r>
      <w:r w:rsidR="008A7C6C" w:rsidRPr="00C34B63">
        <w:rPr>
          <w:rFonts w:ascii="Arial" w:hAnsi="Arial" w:cs="Arial"/>
          <w:sz w:val="20"/>
          <w:szCs w:val="20"/>
        </w:rPr>
        <w:t xml:space="preserve"> </w:t>
      </w:r>
      <w:r w:rsidR="00F12023" w:rsidRPr="00C34B63">
        <w:rPr>
          <w:rFonts w:ascii="Arial" w:hAnsi="Arial" w:cs="Arial"/>
          <w:sz w:val="20"/>
          <w:szCs w:val="20"/>
        </w:rPr>
        <w:t>Pasiūlyma</w:t>
      </w:r>
      <w:r w:rsidR="00813A13" w:rsidRPr="00C34B63">
        <w:rPr>
          <w:rFonts w:ascii="Arial" w:hAnsi="Arial" w:cs="Arial"/>
          <w:sz w:val="20"/>
          <w:szCs w:val="20"/>
        </w:rPr>
        <w:t xml:space="preserve">s Nr. </w:t>
      </w:r>
      <w:r w:rsidR="00BF146A" w:rsidRPr="00C34B63">
        <w:rPr>
          <w:rFonts w:ascii="Arial" w:hAnsi="Arial" w:cs="Arial"/>
          <w:sz w:val="20"/>
          <w:szCs w:val="20"/>
        </w:rPr>
        <w:t>_____________</w:t>
      </w:r>
      <w:r w:rsidR="00813A13" w:rsidRPr="00C34B63">
        <w:rPr>
          <w:rFonts w:ascii="Arial" w:hAnsi="Arial" w:cs="Arial"/>
          <w:sz w:val="20"/>
          <w:szCs w:val="20"/>
        </w:rPr>
        <w:t xml:space="preserve">ir </w:t>
      </w:r>
      <w:r w:rsidR="00F7605B" w:rsidRPr="00C34B63">
        <w:rPr>
          <w:rFonts w:ascii="Arial" w:hAnsi="Arial" w:cs="Arial"/>
          <w:sz w:val="20"/>
          <w:szCs w:val="20"/>
        </w:rPr>
        <w:t>įkainiai</w:t>
      </w:r>
      <w:r w:rsidR="00813A13" w:rsidRPr="00C34B63">
        <w:rPr>
          <w:rFonts w:ascii="Arial" w:hAnsi="Arial" w:cs="Arial"/>
          <w:sz w:val="20"/>
          <w:szCs w:val="20"/>
        </w:rPr>
        <w:t xml:space="preserve">, </w:t>
      </w:r>
      <w:r w:rsidR="00BF146A" w:rsidRPr="00C34B63">
        <w:rPr>
          <w:rFonts w:ascii="Arial" w:hAnsi="Arial" w:cs="Arial"/>
          <w:sz w:val="20"/>
          <w:szCs w:val="20"/>
        </w:rPr>
        <w:t>__________</w:t>
      </w:r>
      <w:r w:rsidR="00813A13" w:rsidRPr="00C34B63">
        <w:rPr>
          <w:rFonts w:ascii="Arial" w:hAnsi="Arial" w:cs="Arial"/>
          <w:sz w:val="20"/>
          <w:szCs w:val="20"/>
        </w:rPr>
        <w:t xml:space="preserve"> lapų</w:t>
      </w:r>
      <w:r w:rsidRPr="00C34B63">
        <w:rPr>
          <w:rFonts w:ascii="Arial" w:hAnsi="Arial" w:cs="Arial"/>
          <w:sz w:val="20"/>
          <w:szCs w:val="20"/>
        </w:rPr>
        <w:t>;</w:t>
      </w:r>
    </w:p>
    <w:p w14:paraId="79AFA795" w14:textId="0DD3D862" w:rsidR="00F12023" w:rsidRPr="00C34B63" w:rsidRDefault="00F7605B" w:rsidP="004452DD">
      <w:pPr>
        <w:pStyle w:val="ListParagraph"/>
        <w:numPr>
          <w:ilvl w:val="2"/>
          <w:numId w:val="17"/>
        </w:numPr>
        <w:tabs>
          <w:tab w:val="left" w:pos="1276"/>
        </w:tabs>
        <w:ind w:left="12" w:firstLine="555"/>
        <w:jc w:val="both"/>
        <w:rPr>
          <w:rFonts w:ascii="Arial" w:hAnsi="Arial" w:cs="Arial"/>
          <w:sz w:val="20"/>
          <w:szCs w:val="20"/>
        </w:rPr>
      </w:pPr>
      <w:bookmarkStart w:id="35" w:name="_Hlk145073114"/>
      <w:r w:rsidRPr="00C34B63">
        <w:rPr>
          <w:rFonts w:ascii="Arial" w:hAnsi="Arial" w:cs="Arial"/>
          <w:sz w:val="20"/>
          <w:szCs w:val="20"/>
        </w:rPr>
        <w:t>3</w:t>
      </w:r>
      <w:r w:rsidR="00F12023" w:rsidRPr="00C34B63">
        <w:rPr>
          <w:rFonts w:ascii="Arial" w:hAnsi="Arial" w:cs="Arial"/>
          <w:sz w:val="20"/>
          <w:szCs w:val="20"/>
        </w:rPr>
        <w:t xml:space="preserve"> priedas –  Atliktų darbų akto forma</w:t>
      </w:r>
      <w:r w:rsidR="00813A13" w:rsidRPr="00C34B63">
        <w:rPr>
          <w:rFonts w:ascii="Arial" w:hAnsi="Arial" w:cs="Arial"/>
          <w:sz w:val="20"/>
          <w:szCs w:val="20"/>
        </w:rPr>
        <w:t xml:space="preserve">, </w:t>
      </w:r>
      <w:r w:rsidR="002C6347" w:rsidRPr="00C34B63">
        <w:rPr>
          <w:rFonts w:ascii="Arial" w:hAnsi="Arial" w:cs="Arial"/>
          <w:sz w:val="20"/>
          <w:szCs w:val="20"/>
        </w:rPr>
        <w:t>4</w:t>
      </w:r>
      <w:r w:rsidR="0056197D" w:rsidRPr="00C34B63">
        <w:rPr>
          <w:rFonts w:ascii="Arial" w:hAnsi="Arial" w:cs="Arial"/>
          <w:sz w:val="20"/>
          <w:szCs w:val="20"/>
        </w:rPr>
        <w:t xml:space="preserve"> lapa</w:t>
      </w:r>
      <w:r w:rsidR="00FA2867" w:rsidRPr="00C34B63">
        <w:rPr>
          <w:rFonts w:ascii="Arial" w:hAnsi="Arial" w:cs="Arial"/>
          <w:sz w:val="20"/>
          <w:szCs w:val="20"/>
        </w:rPr>
        <w:t>i</w:t>
      </w:r>
      <w:r w:rsidR="00F12023" w:rsidRPr="00C34B63">
        <w:rPr>
          <w:rFonts w:ascii="Arial" w:hAnsi="Arial" w:cs="Arial"/>
          <w:sz w:val="20"/>
          <w:szCs w:val="20"/>
        </w:rPr>
        <w:t>;</w:t>
      </w:r>
    </w:p>
    <w:p w14:paraId="3FD39DAB" w14:textId="1152F0A4" w:rsidR="00EE6189" w:rsidRPr="00C34B63" w:rsidRDefault="00F7605B" w:rsidP="004452DD">
      <w:pPr>
        <w:pStyle w:val="ListParagraph"/>
        <w:numPr>
          <w:ilvl w:val="2"/>
          <w:numId w:val="17"/>
        </w:numPr>
        <w:tabs>
          <w:tab w:val="left" w:pos="1276"/>
        </w:tabs>
        <w:ind w:left="12" w:firstLine="555"/>
        <w:jc w:val="both"/>
        <w:rPr>
          <w:rFonts w:ascii="Arial" w:hAnsi="Arial" w:cs="Arial"/>
          <w:sz w:val="20"/>
          <w:szCs w:val="20"/>
        </w:rPr>
      </w:pPr>
      <w:r w:rsidRPr="00C34B63">
        <w:rPr>
          <w:rFonts w:ascii="Arial" w:hAnsi="Arial" w:cs="Arial"/>
          <w:sz w:val="20"/>
          <w:szCs w:val="20"/>
        </w:rPr>
        <w:t>4</w:t>
      </w:r>
      <w:r w:rsidR="00F12023" w:rsidRPr="00C34B63">
        <w:rPr>
          <w:rFonts w:ascii="Arial" w:hAnsi="Arial" w:cs="Arial"/>
          <w:sz w:val="20"/>
          <w:szCs w:val="20"/>
        </w:rPr>
        <w:t xml:space="preserve"> priedas −  Pažymos apie atliktų darbų vertę forma</w:t>
      </w:r>
      <w:r w:rsidR="00813A13" w:rsidRPr="00C34B63">
        <w:rPr>
          <w:rFonts w:ascii="Arial" w:hAnsi="Arial" w:cs="Arial"/>
          <w:sz w:val="20"/>
          <w:szCs w:val="20"/>
        </w:rPr>
        <w:t>, 1 lapas</w:t>
      </w:r>
      <w:r w:rsidR="00F12023" w:rsidRPr="00C34B63">
        <w:rPr>
          <w:rFonts w:ascii="Arial" w:hAnsi="Arial" w:cs="Arial"/>
          <w:sz w:val="20"/>
          <w:szCs w:val="20"/>
        </w:rPr>
        <w:t>;</w:t>
      </w:r>
    </w:p>
    <w:bookmarkEnd w:id="35"/>
    <w:p w14:paraId="094E3E2D" w14:textId="3CF985A9" w:rsidR="00F12023" w:rsidRPr="00C34B63" w:rsidRDefault="00F7605B" w:rsidP="004452DD">
      <w:pPr>
        <w:pStyle w:val="ListParagraph"/>
        <w:numPr>
          <w:ilvl w:val="2"/>
          <w:numId w:val="17"/>
        </w:numPr>
        <w:tabs>
          <w:tab w:val="left" w:pos="1276"/>
        </w:tabs>
        <w:ind w:left="12" w:firstLine="555"/>
        <w:jc w:val="both"/>
        <w:rPr>
          <w:rFonts w:ascii="Arial" w:hAnsi="Arial" w:cs="Arial"/>
          <w:sz w:val="20"/>
          <w:szCs w:val="20"/>
          <w:lang w:eastAsia="ar-SA"/>
        </w:rPr>
      </w:pPr>
      <w:r w:rsidRPr="00C34B63">
        <w:rPr>
          <w:rFonts w:ascii="Arial" w:hAnsi="Arial" w:cs="Arial"/>
          <w:sz w:val="20"/>
          <w:szCs w:val="20"/>
        </w:rPr>
        <w:t>5</w:t>
      </w:r>
      <w:r w:rsidR="00EE6189" w:rsidRPr="00C34B63">
        <w:rPr>
          <w:rFonts w:ascii="Arial" w:hAnsi="Arial" w:cs="Arial"/>
          <w:sz w:val="20"/>
          <w:szCs w:val="20"/>
        </w:rPr>
        <w:t xml:space="preserve"> priedas – </w:t>
      </w:r>
      <w:r w:rsidR="004B3FEC" w:rsidRPr="00C34B63">
        <w:rPr>
          <w:rFonts w:ascii="Arial" w:hAnsi="Arial" w:cs="Arial"/>
          <w:sz w:val="20"/>
          <w:szCs w:val="20"/>
        </w:rPr>
        <w:t>Pirkimo dokumentai (atskirai nepridedama, originalas saugomas Centrinėje viešųjų pirkimų informacinėje sistemoje);</w:t>
      </w:r>
    </w:p>
    <w:p w14:paraId="4A36D7DD" w14:textId="3A0EF39B" w:rsidR="007953F7" w:rsidRPr="00C34B63" w:rsidRDefault="007953F7" w:rsidP="004452DD">
      <w:pPr>
        <w:pStyle w:val="ListParagraph"/>
        <w:tabs>
          <w:tab w:val="left" w:pos="1276"/>
          <w:tab w:val="left" w:pos="2268"/>
          <w:tab w:val="left" w:pos="2552"/>
        </w:tabs>
        <w:ind w:left="567"/>
        <w:jc w:val="both"/>
        <w:rPr>
          <w:rFonts w:ascii="Arial" w:hAnsi="Arial" w:cs="Arial"/>
          <w:sz w:val="20"/>
          <w:szCs w:val="20"/>
          <w:lang w:eastAsia="ar-SA"/>
        </w:rPr>
      </w:pPr>
    </w:p>
    <w:p w14:paraId="0A983DDA" w14:textId="73BA5884" w:rsidR="00721C4C" w:rsidRPr="00C34B63" w:rsidRDefault="00721C4C" w:rsidP="004452DD">
      <w:pPr>
        <w:pStyle w:val="ListParagraph"/>
        <w:tabs>
          <w:tab w:val="left" w:pos="1276"/>
        </w:tabs>
        <w:ind w:left="0" w:firstLine="567"/>
        <w:jc w:val="both"/>
        <w:rPr>
          <w:rFonts w:ascii="Arial" w:hAnsi="Arial" w:cs="Arial"/>
          <w:sz w:val="20"/>
          <w:szCs w:val="20"/>
          <w:lang w:eastAsia="ar-SA"/>
        </w:rPr>
      </w:pPr>
    </w:p>
    <w:p w14:paraId="6B33C05F" w14:textId="45187959" w:rsidR="00591DCE" w:rsidRPr="00C34B63" w:rsidRDefault="00B73904" w:rsidP="004452DD">
      <w:pPr>
        <w:pStyle w:val="ListParagraph"/>
        <w:numPr>
          <w:ilvl w:val="0"/>
          <w:numId w:val="17"/>
        </w:numPr>
        <w:tabs>
          <w:tab w:val="left" w:pos="993"/>
        </w:tabs>
        <w:ind w:left="0" w:firstLine="567"/>
        <w:rPr>
          <w:rFonts w:ascii="Arial" w:hAnsi="Arial" w:cs="Arial"/>
          <w:b/>
          <w:sz w:val="20"/>
          <w:szCs w:val="20"/>
        </w:rPr>
      </w:pPr>
      <w:r w:rsidRPr="00C34B63">
        <w:rPr>
          <w:rFonts w:ascii="Arial" w:hAnsi="Arial" w:cs="Arial"/>
          <w:b/>
          <w:sz w:val="20"/>
          <w:szCs w:val="20"/>
        </w:rPr>
        <w:t>Šalių rekvizitai</w:t>
      </w:r>
      <w:r w:rsidR="008B2021" w:rsidRPr="00C34B63">
        <w:rPr>
          <w:rFonts w:ascii="Arial" w:hAnsi="Arial" w:cs="Arial"/>
          <w:b/>
          <w:sz w:val="20"/>
          <w:szCs w:val="20"/>
        </w:rPr>
        <w:t xml:space="preserve"> ir parašai</w:t>
      </w:r>
    </w:p>
    <w:tbl>
      <w:tblPr>
        <w:tblW w:w="9634" w:type="dxa"/>
        <w:tblLook w:val="01E0" w:firstRow="1" w:lastRow="1" w:firstColumn="1" w:lastColumn="1" w:noHBand="0" w:noVBand="0"/>
      </w:tblPr>
      <w:tblGrid>
        <w:gridCol w:w="4713"/>
        <w:gridCol w:w="139"/>
        <w:gridCol w:w="96"/>
        <w:gridCol w:w="4472"/>
        <w:gridCol w:w="214"/>
      </w:tblGrid>
      <w:tr w:rsidR="00931CEF" w:rsidRPr="00C34B63" w14:paraId="62026CE2" w14:textId="77777777" w:rsidTr="00FC1656">
        <w:tc>
          <w:tcPr>
            <w:tcW w:w="4852" w:type="dxa"/>
            <w:gridSpan w:val="2"/>
          </w:tcPr>
          <w:p w14:paraId="501CE541" w14:textId="77777777" w:rsidR="00931CEF" w:rsidRPr="00C34B63" w:rsidRDefault="00931CEF" w:rsidP="004452DD">
            <w:pPr>
              <w:ind w:firstLine="392"/>
              <w:jc w:val="both"/>
              <w:rPr>
                <w:rFonts w:ascii="Arial" w:hAnsi="Arial" w:cs="Arial"/>
                <w:sz w:val="20"/>
                <w:szCs w:val="20"/>
              </w:rPr>
            </w:pPr>
          </w:p>
        </w:tc>
        <w:tc>
          <w:tcPr>
            <w:tcW w:w="4782" w:type="dxa"/>
            <w:gridSpan w:val="3"/>
            <w:shd w:val="clear" w:color="auto" w:fill="auto"/>
          </w:tcPr>
          <w:p w14:paraId="7F93BE8F" w14:textId="77777777" w:rsidR="00931CEF" w:rsidRPr="00C34B63" w:rsidRDefault="00931CEF" w:rsidP="004452DD">
            <w:pPr>
              <w:ind w:right="98" w:firstLine="392"/>
              <w:rPr>
                <w:rFonts w:ascii="Arial" w:hAnsi="Arial" w:cs="Arial"/>
                <w:sz w:val="20"/>
                <w:szCs w:val="20"/>
              </w:rPr>
            </w:pPr>
          </w:p>
        </w:tc>
      </w:tr>
      <w:tr w:rsidR="00FC1656" w:rsidRPr="00C34B63" w14:paraId="526892EC" w14:textId="77777777" w:rsidTr="00FC1656">
        <w:tblPrEx>
          <w:tblLook w:val="04A0" w:firstRow="1" w:lastRow="0" w:firstColumn="1" w:lastColumn="0" w:noHBand="0" w:noVBand="1"/>
        </w:tblPrEx>
        <w:trPr>
          <w:gridAfter w:val="1"/>
          <w:wAfter w:w="214" w:type="dxa"/>
          <w:trHeight w:val="251"/>
        </w:trPr>
        <w:tc>
          <w:tcPr>
            <w:tcW w:w="4713" w:type="dxa"/>
            <w:shd w:val="clear" w:color="auto" w:fill="auto"/>
          </w:tcPr>
          <w:p w14:paraId="2C0C817B" w14:textId="77777777" w:rsidR="00FC1656" w:rsidRPr="00C34B63" w:rsidRDefault="00FC1656" w:rsidP="0078522C">
            <w:pPr>
              <w:tabs>
                <w:tab w:val="left" w:pos="3060"/>
                <w:tab w:val="center" w:pos="4767"/>
                <w:tab w:val="right" w:pos="9638"/>
              </w:tabs>
              <w:suppressAutoHyphens/>
              <w:snapToGrid w:val="0"/>
              <w:ind w:left="-108" w:firstLine="392"/>
              <w:rPr>
                <w:rFonts w:ascii="Arial" w:hAnsi="Arial" w:cs="Arial"/>
                <w:b/>
                <w:bCs/>
                <w:iCs/>
                <w:sz w:val="20"/>
                <w:szCs w:val="20"/>
                <w:lang w:eastAsia="ar-SA"/>
              </w:rPr>
            </w:pPr>
            <w:r w:rsidRPr="00C34B63">
              <w:rPr>
                <w:rFonts w:ascii="Arial" w:hAnsi="Arial" w:cs="Arial"/>
                <w:b/>
                <w:bCs/>
                <w:iCs/>
                <w:sz w:val="20"/>
                <w:szCs w:val="20"/>
                <w:lang w:eastAsia="ar-SA"/>
              </w:rPr>
              <w:t xml:space="preserve">  Užsakovas</w:t>
            </w:r>
          </w:p>
        </w:tc>
        <w:tc>
          <w:tcPr>
            <w:tcW w:w="235" w:type="dxa"/>
            <w:gridSpan w:val="2"/>
            <w:shd w:val="clear" w:color="auto" w:fill="auto"/>
          </w:tcPr>
          <w:p w14:paraId="76D02033" w14:textId="77777777" w:rsidR="00FC1656" w:rsidRPr="00C34B63" w:rsidRDefault="00FC1656" w:rsidP="0078522C">
            <w:pPr>
              <w:keepNext/>
              <w:ind w:firstLine="392"/>
              <w:outlineLvl w:val="0"/>
              <w:rPr>
                <w:rFonts w:ascii="Arial" w:hAnsi="Arial" w:cs="Arial"/>
                <w:b/>
                <w:sz w:val="20"/>
                <w:szCs w:val="20"/>
              </w:rPr>
            </w:pPr>
          </w:p>
        </w:tc>
        <w:tc>
          <w:tcPr>
            <w:tcW w:w="4472" w:type="dxa"/>
            <w:shd w:val="clear" w:color="auto" w:fill="auto"/>
          </w:tcPr>
          <w:p w14:paraId="29704089" w14:textId="77777777" w:rsidR="00FC1656" w:rsidRPr="00C34B63" w:rsidRDefault="00FC1656" w:rsidP="0078522C">
            <w:pPr>
              <w:tabs>
                <w:tab w:val="left" w:pos="3060"/>
                <w:tab w:val="center" w:pos="4819"/>
                <w:tab w:val="right" w:pos="9638"/>
              </w:tabs>
              <w:suppressAutoHyphens/>
              <w:snapToGrid w:val="0"/>
              <w:ind w:firstLine="392"/>
              <w:rPr>
                <w:rFonts w:ascii="Arial" w:hAnsi="Arial" w:cs="Arial"/>
                <w:b/>
                <w:bCs/>
                <w:iCs/>
                <w:sz w:val="20"/>
                <w:szCs w:val="20"/>
                <w:lang w:eastAsia="ar-SA"/>
              </w:rPr>
            </w:pPr>
            <w:r w:rsidRPr="00C34B63">
              <w:rPr>
                <w:rFonts w:ascii="Arial" w:hAnsi="Arial" w:cs="Arial"/>
                <w:b/>
                <w:bCs/>
                <w:iCs/>
                <w:sz w:val="20"/>
                <w:szCs w:val="20"/>
                <w:lang w:eastAsia="ar-SA"/>
              </w:rPr>
              <w:t>Rangovas</w:t>
            </w:r>
          </w:p>
        </w:tc>
      </w:tr>
      <w:tr w:rsidR="00FC1656" w:rsidRPr="00C34B63" w14:paraId="0F211EBD" w14:textId="77777777" w:rsidTr="00FC1656">
        <w:tblPrEx>
          <w:tblLook w:val="04A0" w:firstRow="1" w:lastRow="0" w:firstColumn="1" w:lastColumn="0" w:noHBand="0" w:noVBand="1"/>
        </w:tblPrEx>
        <w:trPr>
          <w:gridAfter w:val="1"/>
          <w:wAfter w:w="214" w:type="dxa"/>
          <w:trHeight w:hRule="exact" w:val="284"/>
        </w:trPr>
        <w:tc>
          <w:tcPr>
            <w:tcW w:w="4713" w:type="dxa"/>
            <w:shd w:val="clear" w:color="auto" w:fill="auto"/>
          </w:tcPr>
          <w:p w14:paraId="10D948B2" w14:textId="77777777" w:rsidR="00FC1656" w:rsidRPr="00C34B63" w:rsidRDefault="00FC1656" w:rsidP="008D6BA1">
            <w:pPr>
              <w:keepNext/>
              <w:ind w:firstLine="391"/>
              <w:outlineLvl w:val="0"/>
              <w:rPr>
                <w:rFonts w:ascii="Arial" w:hAnsi="Arial" w:cs="Arial"/>
                <w:b/>
                <w:bCs/>
                <w:sz w:val="20"/>
                <w:szCs w:val="20"/>
              </w:rPr>
            </w:pPr>
            <w:r w:rsidRPr="00C34B63">
              <w:rPr>
                <w:rFonts w:ascii="Arial" w:hAnsi="Arial" w:cs="Arial"/>
                <w:b/>
                <w:bCs/>
                <w:sz w:val="20"/>
                <w:szCs w:val="20"/>
              </w:rPr>
              <w:t>Akcinė bendrovė ,,Kauno energija“</w:t>
            </w:r>
          </w:p>
        </w:tc>
        <w:tc>
          <w:tcPr>
            <w:tcW w:w="235" w:type="dxa"/>
            <w:gridSpan w:val="2"/>
            <w:shd w:val="clear" w:color="auto" w:fill="auto"/>
          </w:tcPr>
          <w:p w14:paraId="7AC689C9" w14:textId="77777777" w:rsidR="00FC1656" w:rsidRPr="00C34B63" w:rsidRDefault="00FC1656" w:rsidP="008D6BA1">
            <w:pPr>
              <w:keepNext/>
              <w:ind w:firstLine="391"/>
              <w:jc w:val="center"/>
              <w:outlineLvl w:val="0"/>
              <w:rPr>
                <w:rFonts w:ascii="Arial" w:hAnsi="Arial" w:cs="Arial"/>
                <w:b/>
                <w:sz w:val="20"/>
                <w:szCs w:val="20"/>
              </w:rPr>
            </w:pPr>
          </w:p>
        </w:tc>
        <w:tc>
          <w:tcPr>
            <w:tcW w:w="4472" w:type="dxa"/>
            <w:shd w:val="clear" w:color="auto" w:fill="auto"/>
          </w:tcPr>
          <w:p w14:paraId="2DA0DBE8" w14:textId="06462EDC" w:rsidR="00FC1656" w:rsidRPr="00C34B63" w:rsidRDefault="00FC1656" w:rsidP="008D6BA1">
            <w:pPr>
              <w:keepNext/>
              <w:ind w:firstLine="391"/>
              <w:outlineLvl w:val="0"/>
              <w:rPr>
                <w:rFonts w:ascii="Arial" w:hAnsi="Arial" w:cs="Arial"/>
                <w:b/>
                <w:bCs/>
                <w:sz w:val="20"/>
                <w:szCs w:val="20"/>
              </w:rPr>
            </w:pPr>
          </w:p>
        </w:tc>
      </w:tr>
      <w:tr w:rsidR="00FC1656" w:rsidRPr="00C34B63" w14:paraId="76501728" w14:textId="77777777" w:rsidTr="00FC1656">
        <w:tblPrEx>
          <w:tblLook w:val="04A0" w:firstRow="1" w:lastRow="0" w:firstColumn="1" w:lastColumn="0" w:noHBand="0" w:noVBand="1"/>
        </w:tblPrEx>
        <w:trPr>
          <w:gridAfter w:val="1"/>
          <w:wAfter w:w="214" w:type="dxa"/>
          <w:trHeight w:hRule="exact" w:val="284"/>
        </w:trPr>
        <w:tc>
          <w:tcPr>
            <w:tcW w:w="4713" w:type="dxa"/>
            <w:shd w:val="clear" w:color="auto" w:fill="auto"/>
          </w:tcPr>
          <w:p w14:paraId="04A4E8C5" w14:textId="77777777" w:rsidR="00FC1656" w:rsidRPr="00C34B63" w:rsidRDefault="00FC1656" w:rsidP="008D6BA1">
            <w:pPr>
              <w:keepNext/>
              <w:ind w:firstLine="391"/>
              <w:outlineLvl w:val="0"/>
              <w:rPr>
                <w:rFonts w:ascii="Arial" w:hAnsi="Arial" w:cs="Arial"/>
                <w:b/>
                <w:sz w:val="20"/>
                <w:szCs w:val="20"/>
              </w:rPr>
            </w:pPr>
            <w:r w:rsidRPr="00C34B63">
              <w:rPr>
                <w:rFonts w:ascii="Arial" w:hAnsi="Arial" w:cs="Arial"/>
                <w:sz w:val="20"/>
                <w:szCs w:val="20"/>
              </w:rPr>
              <w:t>Raudondvario pl. 84, LT−47179 Kaunas</w:t>
            </w:r>
          </w:p>
        </w:tc>
        <w:tc>
          <w:tcPr>
            <w:tcW w:w="235" w:type="dxa"/>
            <w:gridSpan w:val="2"/>
            <w:shd w:val="clear" w:color="auto" w:fill="auto"/>
          </w:tcPr>
          <w:p w14:paraId="45827235" w14:textId="77777777" w:rsidR="00FC1656" w:rsidRPr="00C34B63" w:rsidRDefault="00FC1656" w:rsidP="008D6BA1">
            <w:pPr>
              <w:keepNext/>
              <w:ind w:firstLine="391"/>
              <w:jc w:val="center"/>
              <w:outlineLvl w:val="0"/>
              <w:rPr>
                <w:rFonts w:ascii="Arial" w:hAnsi="Arial" w:cs="Arial"/>
                <w:b/>
                <w:sz w:val="20"/>
                <w:szCs w:val="20"/>
              </w:rPr>
            </w:pPr>
          </w:p>
        </w:tc>
        <w:tc>
          <w:tcPr>
            <w:tcW w:w="4472" w:type="dxa"/>
            <w:shd w:val="clear" w:color="auto" w:fill="auto"/>
          </w:tcPr>
          <w:p w14:paraId="38642E46" w14:textId="4D805AF4" w:rsidR="00FC1656" w:rsidRPr="00C34B63" w:rsidRDefault="00FC1656" w:rsidP="008D6BA1">
            <w:pPr>
              <w:keepNext/>
              <w:ind w:firstLine="391"/>
              <w:outlineLvl w:val="0"/>
              <w:rPr>
                <w:rFonts w:ascii="Arial" w:hAnsi="Arial" w:cs="Arial"/>
                <w:sz w:val="20"/>
                <w:szCs w:val="20"/>
              </w:rPr>
            </w:pPr>
          </w:p>
        </w:tc>
      </w:tr>
      <w:tr w:rsidR="00FC1656" w:rsidRPr="00C34B63" w14:paraId="77A4A776" w14:textId="77777777" w:rsidTr="00FC1656">
        <w:tblPrEx>
          <w:tblLook w:val="04A0" w:firstRow="1" w:lastRow="0" w:firstColumn="1" w:lastColumn="0" w:noHBand="0" w:noVBand="1"/>
        </w:tblPrEx>
        <w:trPr>
          <w:gridAfter w:val="1"/>
          <w:wAfter w:w="214" w:type="dxa"/>
          <w:trHeight w:hRule="exact" w:val="284"/>
        </w:trPr>
        <w:tc>
          <w:tcPr>
            <w:tcW w:w="4713" w:type="dxa"/>
            <w:shd w:val="clear" w:color="auto" w:fill="auto"/>
          </w:tcPr>
          <w:p w14:paraId="799550AA" w14:textId="77777777" w:rsidR="00FC1656" w:rsidRPr="00C34B63" w:rsidRDefault="00FC1656" w:rsidP="008D6BA1">
            <w:pPr>
              <w:keepNext/>
              <w:ind w:firstLine="391"/>
              <w:outlineLvl w:val="0"/>
              <w:rPr>
                <w:rFonts w:ascii="Arial" w:hAnsi="Arial" w:cs="Arial"/>
                <w:bCs/>
                <w:sz w:val="20"/>
                <w:szCs w:val="20"/>
              </w:rPr>
            </w:pPr>
            <w:r w:rsidRPr="00C34B63">
              <w:rPr>
                <w:rFonts w:ascii="Arial" w:hAnsi="Arial" w:cs="Arial"/>
                <w:sz w:val="20"/>
                <w:szCs w:val="20"/>
              </w:rPr>
              <w:t>Įmonės kodas 235014830</w:t>
            </w:r>
          </w:p>
        </w:tc>
        <w:tc>
          <w:tcPr>
            <w:tcW w:w="235" w:type="dxa"/>
            <w:gridSpan w:val="2"/>
            <w:shd w:val="clear" w:color="auto" w:fill="auto"/>
          </w:tcPr>
          <w:p w14:paraId="704482C4" w14:textId="77777777" w:rsidR="00FC1656" w:rsidRPr="00C34B63" w:rsidRDefault="00FC1656" w:rsidP="008D6BA1">
            <w:pPr>
              <w:keepNext/>
              <w:ind w:firstLine="391"/>
              <w:jc w:val="center"/>
              <w:outlineLvl w:val="0"/>
              <w:rPr>
                <w:rFonts w:ascii="Arial" w:hAnsi="Arial" w:cs="Arial"/>
                <w:b/>
                <w:sz w:val="20"/>
                <w:szCs w:val="20"/>
              </w:rPr>
            </w:pPr>
          </w:p>
        </w:tc>
        <w:tc>
          <w:tcPr>
            <w:tcW w:w="4472" w:type="dxa"/>
            <w:shd w:val="clear" w:color="auto" w:fill="auto"/>
          </w:tcPr>
          <w:p w14:paraId="0F598088" w14:textId="502E22D9" w:rsidR="00FC1656" w:rsidRPr="00C34B63" w:rsidRDefault="00FC1656" w:rsidP="008D6BA1">
            <w:pPr>
              <w:keepNext/>
              <w:ind w:firstLine="391"/>
              <w:outlineLvl w:val="0"/>
              <w:rPr>
                <w:rFonts w:ascii="Arial" w:hAnsi="Arial" w:cs="Arial"/>
                <w:bCs/>
                <w:sz w:val="20"/>
                <w:szCs w:val="20"/>
              </w:rPr>
            </w:pPr>
          </w:p>
        </w:tc>
      </w:tr>
      <w:tr w:rsidR="00FC1656" w:rsidRPr="00C34B63" w14:paraId="0B365781" w14:textId="77777777" w:rsidTr="00FC1656">
        <w:tblPrEx>
          <w:tblLook w:val="04A0" w:firstRow="1" w:lastRow="0" w:firstColumn="1" w:lastColumn="0" w:noHBand="0" w:noVBand="1"/>
        </w:tblPrEx>
        <w:trPr>
          <w:gridAfter w:val="1"/>
          <w:wAfter w:w="214" w:type="dxa"/>
          <w:trHeight w:hRule="exact" w:val="284"/>
        </w:trPr>
        <w:tc>
          <w:tcPr>
            <w:tcW w:w="4713" w:type="dxa"/>
            <w:shd w:val="clear" w:color="auto" w:fill="auto"/>
          </w:tcPr>
          <w:p w14:paraId="02B953B4" w14:textId="77777777" w:rsidR="00FC1656" w:rsidRPr="00C34B63" w:rsidRDefault="00FC1656" w:rsidP="008D6BA1">
            <w:pPr>
              <w:tabs>
                <w:tab w:val="left" w:pos="426"/>
                <w:tab w:val="left" w:pos="4820"/>
              </w:tabs>
              <w:ind w:firstLine="391"/>
              <w:rPr>
                <w:rFonts w:ascii="Arial" w:hAnsi="Arial" w:cs="Arial"/>
                <w:sz w:val="20"/>
                <w:szCs w:val="20"/>
              </w:rPr>
            </w:pPr>
            <w:r w:rsidRPr="00C34B63">
              <w:rPr>
                <w:rFonts w:ascii="Arial" w:hAnsi="Arial" w:cs="Arial"/>
                <w:sz w:val="20"/>
                <w:szCs w:val="20"/>
              </w:rPr>
              <w:t xml:space="preserve">PVM mokėtojo kodas LT350148314  </w:t>
            </w:r>
          </w:p>
        </w:tc>
        <w:tc>
          <w:tcPr>
            <w:tcW w:w="235" w:type="dxa"/>
            <w:gridSpan w:val="2"/>
            <w:shd w:val="clear" w:color="auto" w:fill="auto"/>
          </w:tcPr>
          <w:p w14:paraId="1ACCE15B" w14:textId="77777777" w:rsidR="00FC1656" w:rsidRPr="00C34B63" w:rsidRDefault="00FC1656" w:rsidP="008D6BA1">
            <w:pPr>
              <w:keepNext/>
              <w:ind w:firstLine="391"/>
              <w:jc w:val="center"/>
              <w:outlineLvl w:val="0"/>
              <w:rPr>
                <w:rFonts w:ascii="Arial" w:hAnsi="Arial" w:cs="Arial"/>
                <w:b/>
                <w:sz w:val="20"/>
                <w:szCs w:val="20"/>
              </w:rPr>
            </w:pPr>
          </w:p>
        </w:tc>
        <w:tc>
          <w:tcPr>
            <w:tcW w:w="4472" w:type="dxa"/>
            <w:shd w:val="clear" w:color="auto" w:fill="auto"/>
          </w:tcPr>
          <w:p w14:paraId="40EE260B" w14:textId="14FBC15E" w:rsidR="00FC1656" w:rsidRPr="00C34B63" w:rsidRDefault="00FC1656" w:rsidP="008D6BA1">
            <w:pPr>
              <w:keepNext/>
              <w:ind w:firstLine="391"/>
              <w:outlineLvl w:val="0"/>
              <w:rPr>
                <w:rFonts w:ascii="Arial" w:hAnsi="Arial" w:cs="Arial"/>
                <w:bCs/>
                <w:sz w:val="20"/>
                <w:szCs w:val="20"/>
              </w:rPr>
            </w:pPr>
          </w:p>
        </w:tc>
      </w:tr>
      <w:tr w:rsidR="00FC1656" w:rsidRPr="00C34B63" w14:paraId="2DC77B03" w14:textId="77777777" w:rsidTr="00FC1656">
        <w:tblPrEx>
          <w:tblLook w:val="04A0" w:firstRow="1" w:lastRow="0" w:firstColumn="1" w:lastColumn="0" w:noHBand="0" w:noVBand="1"/>
        </w:tblPrEx>
        <w:trPr>
          <w:gridAfter w:val="1"/>
          <w:wAfter w:w="214" w:type="dxa"/>
          <w:trHeight w:hRule="exact" w:val="284"/>
        </w:trPr>
        <w:tc>
          <w:tcPr>
            <w:tcW w:w="4713" w:type="dxa"/>
            <w:shd w:val="clear" w:color="auto" w:fill="auto"/>
          </w:tcPr>
          <w:p w14:paraId="3EC7ABBB" w14:textId="77777777" w:rsidR="00FC1656" w:rsidRPr="00C34B63" w:rsidRDefault="00FC1656" w:rsidP="008D6BA1">
            <w:pPr>
              <w:tabs>
                <w:tab w:val="left" w:pos="426"/>
                <w:tab w:val="left" w:pos="4820"/>
              </w:tabs>
              <w:ind w:firstLine="391"/>
              <w:rPr>
                <w:rFonts w:ascii="Arial" w:hAnsi="Arial" w:cs="Arial"/>
                <w:sz w:val="20"/>
                <w:szCs w:val="20"/>
              </w:rPr>
            </w:pPr>
            <w:r w:rsidRPr="00C34B63">
              <w:rPr>
                <w:rFonts w:ascii="Arial" w:hAnsi="Arial" w:cs="Arial"/>
                <w:sz w:val="20"/>
                <w:szCs w:val="20"/>
              </w:rPr>
              <w:t>A. s. LT60 7044 0600 0286 6144</w:t>
            </w:r>
          </w:p>
        </w:tc>
        <w:tc>
          <w:tcPr>
            <w:tcW w:w="235" w:type="dxa"/>
            <w:gridSpan w:val="2"/>
            <w:shd w:val="clear" w:color="auto" w:fill="auto"/>
          </w:tcPr>
          <w:p w14:paraId="0D1403CC" w14:textId="77777777" w:rsidR="00FC1656" w:rsidRPr="00C34B63" w:rsidRDefault="00FC1656" w:rsidP="008D6BA1">
            <w:pPr>
              <w:keepNext/>
              <w:ind w:firstLine="391"/>
              <w:jc w:val="center"/>
              <w:outlineLvl w:val="0"/>
              <w:rPr>
                <w:rFonts w:ascii="Arial" w:hAnsi="Arial" w:cs="Arial"/>
                <w:b/>
                <w:sz w:val="20"/>
                <w:szCs w:val="20"/>
              </w:rPr>
            </w:pPr>
          </w:p>
        </w:tc>
        <w:tc>
          <w:tcPr>
            <w:tcW w:w="4472" w:type="dxa"/>
            <w:shd w:val="clear" w:color="auto" w:fill="auto"/>
          </w:tcPr>
          <w:p w14:paraId="53E25AF0" w14:textId="1935E128" w:rsidR="00FC1656" w:rsidRPr="00C34B63" w:rsidRDefault="00FC1656" w:rsidP="008D6BA1">
            <w:pPr>
              <w:keepNext/>
              <w:ind w:firstLine="391"/>
              <w:outlineLvl w:val="0"/>
              <w:rPr>
                <w:rFonts w:ascii="Arial" w:hAnsi="Arial" w:cs="Arial"/>
                <w:sz w:val="20"/>
                <w:szCs w:val="20"/>
              </w:rPr>
            </w:pPr>
          </w:p>
        </w:tc>
      </w:tr>
      <w:tr w:rsidR="00FC1656" w:rsidRPr="00C34B63" w14:paraId="0D1413EF" w14:textId="77777777" w:rsidTr="00FC1656">
        <w:tblPrEx>
          <w:tblLook w:val="04A0" w:firstRow="1" w:lastRow="0" w:firstColumn="1" w:lastColumn="0" w:noHBand="0" w:noVBand="1"/>
        </w:tblPrEx>
        <w:trPr>
          <w:gridAfter w:val="1"/>
          <w:wAfter w:w="214" w:type="dxa"/>
          <w:trHeight w:hRule="exact" w:val="284"/>
        </w:trPr>
        <w:tc>
          <w:tcPr>
            <w:tcW w:w="4713" w:type="dxa"/>
            <w:shd w:val="clear" w:color="auto" w:fill="auto"/>
          </w:tcPr>
          <w:p w14:paraId="58C6E30D" w14:textId="77777777" w:rsidR="00FC1656" w:rsidRPr="00C34B63" w:rsidRDefault="00FC1656" w:rsidP="008D6BA1">
            <w:pPr>
              <w:tabs>
                <w:tab w:val="left" w:pos="426"/>
                <w:tab w:val="left" w:pos="4707"/>
              </w:tabs>
              <w:ind w:firstLine="391"/>
              <w:rPr>
                <w:rFonts w:ascii="Arial" w:hAnsi="Arial" w:cs="Arial"/>
                <w:sz w:val="20"/>
                <w:szCs w:val="20"/>
              </w:rPr>
            </w:pPr>
            <w:r w:rsidRPr="00C34B63">
              <w:rPr>
                <w:rFonts w:ascii="Arial" w:hAnsi="Arial" w:cs="Arial"/>
                <w:sz w:val="20"/>
                <w:szCs w:val="20"/>
              </w:rPr>
              <w:t>AB SEB bankas</w:t>
            </w:r>
          </w:p>
        </w:tc>
        <w:tc>
          <w:tcPr>
            <w:tcW w:w="235" w:type="dxa"/>
            <w:gridSpan w:val="2"/>
            <w:shd w:val="clear" w:color="auto" w:fill="auto"/>
          </w:tcPr>
          <w:p w14:paraId="61015611" w14:textId="77777777" w:rsidR="00FC1656" w:rsidRPr="00C34B63" w:rsidRDefault="00FC1656" w:rsidP="008D6BA1">
            <w:pPr>
              <w:keepNext/>
              <w:ind w:firstLine="391"/>
              <w:jc w:val="center"/>
              <w:outlineLvl w:val="0"/>
              <w:rPr>
                <w:rFonts w:ascii="Arial" w:hAnsi="Arial" w:cs="Arial"/>
                <w:b/>
                <w:sz w:val="20"/>
                <w:szCs w:val="20"/>
              </w:rPr>
            </w:pPr>
          </w:p>
        </w:tc>
        <w:tc>
          <w:tcPr>
            <w:tcW w:w="4472" w:type="dxa"/>
            <w:shd w:val="clear" w:color="auto" w:fill="auto"/>
          </w:tcPr>
          <w:p w14:paraId="0B4FBD0B" w14:textId="430B833D" w:rsidR="00FC1656" w:rsidRPr="00C34B63" w:rsidRDefault="00FC1656" w:rsidP="008D6BA1">
            <w:pPr>
              <w:keepNext/>
              <w:ind w:firstLine="391"/>
              <w:outlineLvl w:val="0"/>
              <w:rPr>
                <w:rFonts w:ascii="Arial" w:hAnsi="Arial" w:cs="Arial"/>
                <w:b/>
                <w:sz w:val="20"/>
                <w:szCs w:val="20"/>
              </w:rPr>
            </w:pPr>
          </w:p>
        </w:tc>
      </w:tr>
      <w:tr w:rsidR="00FC1656" w:rsidRPr="00C34B63" w14:paraId="46AD0789" w14:textId="77777777" w:rsidTr="00FC1656">
        <w:tblPrEx>
          <w:tblLook w:val="04A0" w:firstRow="1" w:lastRow="0" w:firstColumn="1" w:lastColumn="0" w:noHBand="0" w:noVBand="1"/>
        </w:tblPrEx>
        <w:trPr>
          <w:gridAfter w:val="1"/>
          <w:wAfter w:w="214" w:type="dxa"/>
          <w:trHeight w:hRule="exact" w:val="284"/>
        </w:trPr>
        <w:tc>
          <w:tcPr>
            <w:tcW w:w="4713" w:type="dxa"/>
            <w:shd w:val="clear" w:color="auto" w:fill="auto"/>
          </w:tcPr>
          <w:p w14:paraId="564D6F7F" w14:textId="77777777" w:rsidR="00FC1656" w:rsidRPr="00C34B63" w:rsidRDefault="00FC1656" w:rsidP="008D6BA1">
            <w:pPr>
              <w:tabs>
                <w:tab w:val="left" w:pos="426"/>
                <w:tab w:val="left" w:pos="4820"/>
              </w:tabs>
              <w:ind w:firstLine="391"/>
              <w:rPr>
                <w:rFonts w:ascii="Arial" w:hAnsi="Arial" w:cs="Arial"/>
                <w:sz w:val="20"/>
                <w:szCs w:val="20"/>
              </w:rPr>
            </w:pPr>
            <w:r w:rsidRPr="00C34B63">
              <w:rPr>
                <w:rFonts w:ascii="Arial" w:hAnsi="Arial" w:cs="Arial"/>
                <w:sz w:val="20"/>
                <w:szCs w:val="20"/>
              </w:rPr>
              <w:t>Tel. +370 800 11 011</w:t>
            </w:r>
          </w:p>
        </w:tc>
        <w:tc>
          <w:tcPr>
            <w:tcW w:w="235" w:type="dxa"/>
            <w:gridSpan w:val="2"/>
            <w:shd w:val="clear" w:color="auto" w:fill="auto"/>
          </w:tcPr>
          <w:p w14:paraId="73BB3366" w14:textId="77777777" w:rsidR="00FC1656" w:rsidRPr="00C34B63" w:rsidRDefault="00FC1656" w:rsidP="008D6BA1">
            <w:pPr>
              <w:keepNext/>
              <w:ind w:firstLine="391"/>
              <w:jc w:val="center"/>
              <w:outlineLvl w:val="0"/>
              <w:rPr>
                <w:rFonts w:ascii="Arial" w:hAnsi="Arial" w:cs="Arial"/>
                <w:b/>
                <w:sz w:val="20"/>
                <w:szCs w:val="20"/>
              </w:rPr>
            </w:pPr>
          </w:p>
        </w:tc>
        <w:tc>
          <w:tcPr>
            <w:tcW w:w="4472" w:type="dxa"/>
            <w:shd w:val="clear" w:color="auto" w:fill="auto"/>
          </w:tcPr>
          <w:p w14:paraId="6FAFCF35" w14:textId="2BB68E7B" w:rsidR="00FC1656" w:rsidRPr="00C34B63" w:rsidRDefault="00FC1656" w:rsidP="008D6BA1">
            <w:pPr>
              <w:keepNext/>
              <w:ind w:firstLine="391"/>
              <w:outlineLvl w:val="0"/>
              <w:rPr>
                <w:rFonts w:ascii="Arial" w:hAnsi="Arial" w:cs="Arial"/>
                <w:b/>
                <w:sz w:val="20"/>
                <w:szCs w:val="20"/>
              </w:rPr>
            </w:pPr>
          </w:p>
        </w:tc>
      </w:tr>
      <w:tr w:rsidR="00FC1656" w:rsidRPr="00C34B63" w14:paraId="2045EEB3" w14:textId="77777777" w:rsidTr="00FC1656">
        <w:tblPrEx>
          <w:tblLook w:val="04A0" w:firstRow="1" w:lastRow="0" w:firstColumn="1" w:lastColumn="0" w:noHBand="0" w:noVBand="1"/>
        </w:tblPrEx>
        <w:trPr>
          <w:gridAfter w:val="1"/>
          <w:wAfter w:w="214" w:type="dxa"/>
          <w:trHeight w:hRule="exact" w:val="284"/>
        </w:trPr>
        <w:tc>
          <w:tcPr>
            <w:tcW w:w="4713" w:type="dxa"/>
            <w:shd w:val="clear" w:color="auto" w:fill="auto"/>
          </w:tcPr>
          <w:p w14:paraId="7706E02B" w14:textId="77777777" w:rsidR="00FC1656" w:rsidRPr="00C34B63" w:rsidRDefault="00FC1656" w:rsidP="008D6BA1">
            <w:pPr>
              <w:tabs>
                <w:tab w:val="left" w:pos="426"/>
                <w:tab w:val="left" w:pos="4820"/>
              </w:tabs>
              <w:ind w:firstLine="391"/>
              <w:rPr>
                <w:rStyle w:val="Hyperlink"/>
                <w:rFonts w:ascii="Arial" w:hAnsi="Arial" w:cs="Arial"/>
                <w:color w:val="auto"/>
                <w:sz w:val="20"/>
                <w:szCs w:val="20"/>
              </w:rPr>
            </w:pPr>
            <w:r w:rsidRPr="00C34B63">
              <w:rPr>
                <w:rFonts w:ascii="Arial" w:hAnsi="Arial" w:cs="Arial"/>
                <w:sz w:val="20"/>
                <w:szCs w:val="20"/>
              </w:rPr>
              <w:t xml:space="preserve">El. p. </w:t>
            </w:r>
            <w:hyperlink r:id="rId13" w:history="1">
              <w:r w:rsidRPr="00C34B63">
                <w:rPr>
                  <w:rStyle w:val="Hyperlink"/>
                  <w:rFonts w:ascii="Arial" w:hAnsi="Arial" w:cs="Arial"/>
                  <w:color w:val="0070C0"/>
                  <w:sz w:val="20"/>
                  <w:szCs w:val="20"/>
                </w:rPr>
                <w:t>info@kaunoenergija.lt</w:t>
              </w:r>
            </w:hyperlink>
          </w:p>
          <w:p w14:paraId="5DD2C3CF" w14:textId="77777777" w:rsidR="00FC1656" w:rsidRPr="00C34B63" w:rsidRDefault="00FC1656" w:rsidP="008D6BA1">
            <w:pPr>
              <w:tabs>
                <w:tab w:val="left" w:pos="426"/>
                <w:tab w:val="left" w:pos="4820"/>
              </w:tabs>
              <w:ind w:firstLine="391"/>
              <w:rPr>
                <w:rFonts w:ascii="Arial" w:hAnsi="Arial" w:cs="Arial"/>
                <w:sz w:val="20"/>
                <w:szCs w:val="20"/>
              </w:rPr>
            </w:pPr>
          </w:p>
        </w:tc>
        <w:tc>
          <w:tcPr>
            <w:tcW w:w="235" w:type="dxa"/>
            <w:gridSpan w:val="2"/>
            <w:shd w:val="clear" w:color="auto" w:fill="auto"/>
          </w:tcPr>
          <w:p w14:paraId="79AED581" w14:textId="77777777" w:rsidR="00FC1656" w:rsidRPr="00C34B63" w:rsidRDefault="00FC1656" w:rsidP="008D6BA1">
            <w:pPr>
              <w:keepNext/>
              <w:ind w:firstLine="391"/>
              <w:jc w:val="center"/>
              <w:outlineLvl w:val="0"/>
              <w:rPr>
                <w:rFonts w:ascii="Arial" w:hAnsi="Arial" w:cs="Arial"/>
                <w:b/>
                <w:sz w:val="20"/>
                <w:szCs w:val="20"/>
              </w:rPr>
            </w:pPr>
          </w:p>
        </w:tc>
        <w:tc>
          <w:tcPr>
            <w:tcW w:w="4472" w:type="dxa"/>
            <w:shd w:val="clear" w:color="auto" w:fill="auto"/>
          </w:tcPr>
          <w:p w14:paraId="4B6296F4" w14:textId="77777777" w:rsidR="00FC1656" w:rsidRPr="00C34B63" w:rsidRDefault="00FC1656" w:rsidP="008D6BA1">
            <w:pPr>
              <w:keepNext/>
              <w:ind w:firstLine="391"/>
              <w:outlineLvl w:val="0"/>
              <w:rPr>
                <w:rFonts w:ascii="Arial" w:hAnsi="Arial" w:cs="Arial"/>
                <w:b/>
                <w:sz w:val="20"/>
                <w:szCs w:val="20"/>
                <w:lang w:val="en-US"/>
              </w:rPr>
            </w:pPr>
          </w:p>
        </w:tc>
      </w:tr>
      <w:tr w:rsidR="00FC1656" w:rsidRPr="00C34B63" w14:paraId="14F66BBF" w14:textId="77777777" w:rsidTr="00FC1656">
        <w:tblPrEx>
          <w:tblLook w:val="04A0" w:firstRow="1" w:lastRow="0" w:firstColumn="1" w:lastColumn="0" w:noHBand="0" w:noVBand="1"/>
        </w:tblPrEx>
        <w:trPr>
          <w:gridAfter w:val="1"/>
          <w:wAfter w:w="214" w:type="dxa"/>
          <w:trHeight w:hRule="exact" w:val="284"/>
        </w:trPr>
        <w:tc>
          <w:tcPr>
            <w:tcW w:w="4713" w:type="dxa"/>
            <w:shd w:val="clear" w:color="auto" w:fill="auto"/>
          </w:tcPr>
          <w:p w14:paraId="35E31D9F" w14:textId="77777777" w:rsidR="00FC1656" w:rsidRPr="00C34B63" w:rsidRDefault="00FC1656" w:rsidP="0078522C">
            <w:pPr>
              <w:tabs>
                <w:tab w:val="left" w:pos="426"/>
              </w:tabs>
              <w:rPr>
                <w:rFonts w:ascii="Arial" w:hAnsi="Arial" w:cs="Arial"/>
                <w:sz w:val="20"/>
                <w:szCs w:val="20"/>
              </w:rPr>
            </w:pPr>
          </w:p>
        </w:tc>
        <w:tc>
          <w:tcPr>
            <w:tcW w:w="235" w:type="dxa"/>
            <w:gridSpan w:val="2"/>
            <w:shd w:val="clear" w:color="auto" w:fill="auto"/>
          </w:tcPr>
          <w:p w14:paraId="64F4395F" w14:textId="77777777" w:rsidR="00FC1656" w:rsidRPr="00C34B63" w:rsidRDefault="00FC1656" w:rsidP="0078522C">
            <w:pPr>
              <w:keepNext/>
              <w:ind w:firstLine="392"/>
              <w:jc w:val="center"/>
              <w:outlineLvl w:val="0"/>
              <w:rPr>
                <w:rFonts w:ascii="Arial" w:hAnsi="Arial" w:cs="Arial"/>
                <w:b/>
                <w:sz w:val="20"/>
                <w:szCs w:val="20"/>
              </w:rPr>
            </w:pPr>
          </w:p>
        </w:tc>
        <w:tc>
          <w:tcPr>
            <w:tcW w:w="4472" w:type="dxa"/>
            <w:shd w:val="clear" w:color="auto" w:fill="auto"/>
          </w:tcPr>
          <w:p w14:paraId="0849DED6" w14:textId="77777777" w:rsidR="00FC1656" w:rsidRPr="00C34B63" w:rsidRDefault="00FC1656" w:rsidP="0078522C">
            <w:pPr>
              <w:keepNext/>
              <w:ind w:firstLine="392"/>
              <w:outlineLvl w:val="0"/>
              <w:rPr>
                <w:rFonts w:ascii="Arial" w:hAnsi="Arial" w:cs="Arial"/>
                <w:b/>
                <w:sz w:val="20"/>
                <w:szCs w:val="20"/>
              </w:rPr>
            </w:pPr>
          </w:p>
        </w:tc>
      </w:tr>
      <w:tr w:rsidR="00FC1656" w:rsidRPr="00C24638" w14:paraId="32848659" w14:textId="77777777" w:rsidTr="00FC1656">
        <w:tc>
          <w:tcPr>
            <w:tcW w:w="4852" w:type="dxa"/>
            <w:gridSpan w:val="2"/>
          </w:tcPr>
          <w:p w14:paraId="532BF914" w14:textId="77777777" w:rsidR="00FC1656" w:rsidRPr="00C34B63" w:rsidRDefault="00FC1656" w:rsidP="0078522C">
            <w:pPr>
              <w:ind w:firstLine="392"/>
              <w:rPr>
                <w:rFonts w:ascii="Arial" w:hAnsi="Arial" w:cs="Arial"/>
                <w:sz w:val="20"/>
                <w:szCs w:val="20"/>
              </w:rPr>
            </w:pPr>
            <w:r w:rsidRPr="00C34B63">
              <w:rPr>
                <w:rFonts w:ascii="Arial" w:hAnsi="Arial" w:cs="Arial"/>
                <w:sz w:val="20"/>
                <w:szCs w:val="20"/>
              </w:rPr>
              <w:t>Generalinis direktorius</w:t>
            </w:r>
          </w:p>
          <w:p w14:paraId="58FF451D" w14:textId="77777777" w:rsidR="00FC1656" w:rsidRPr="00C24638" w:rsidRDefault="00FC1656" w:rsidP="0078522C">
            <w:pPr>
              <w:ind w:firstLine="392"/>
              <w:jc w:val="both"/>
              <w:rPr>
                <w:rFonts w:ascii="Arial" w:hAnsi="Arial" w:cs="Arial"/>
                <w:sz w:val="20"/>
                <w:szCs w:val="20"/>
                <w:lang w:val="en-US"/>
              </w:rPr>
            </w:pPr>
            <w:r w:rsidRPr="00C34B63">
              <w:rPr>
                <w:rFonts w:ascii="Arial" w:hAnsi="Arial" w:cs="Arial"/>
                <w:sz w:val="20"/>
                <w:szCs w:val="20"/>
              </w:rPr>
              <w:t>Tomas Garasimavičius</w:t>
            </w:r>
          </w:p>
          <w:p w14:paraId="540B4300" w14:textId="77777777" w:rsidR="00FC1656" w:rsidRPr="00C24638" w:rsidRDefault="00FC1656" w:rsidP="0078522C">
            <w:pPr>
              <w:tabs>
                <w:tab w:val="left" w:pos="4820"/>
              </w:tabs>
              <w:ind w:firstLine="392"/>
              <w:jc w:val="both"/>
              <w:rPr>
                <w:rFonts w:ascii="Arial" w:hAnsi="Arial" w:cs="Arial"/>
                <w:sz w:val="20"/>
                <w:szCs w:val="20"/>
              </w:rPr>
            </w:pPr>
          </w:p>
          <w:p w14:paraId="4F162C31" w14:textId="77777777" w:rsidR="00FC1656" w:rsidRPr="00C24638" w:rsidRDefault="00FC1656" w:rsidP="0078522C">
            <w:pPr>
              <w:tabs>
                <w:tab w:val="left" w:pos="4820"/>
              </w:tabs>
              <w:ind w:firstLine="392"/>
              <w:jc w:val="both"/>
              <w:rPr>
                <w:rFonts w:ascii="Arial" w:hAnsi="Arial" w:cs="Arial"/>
                <w:sz w:val="20"/>
                <w:szCs w:val="20"/>
              </w:rPr>
            </w:pPr>
          </w:p>
        </w:tc>
        <w:tc>
          <w:tcPr>
            <w:tcW w:w="4782" w:type="dxa"/>
            <w:gridSpan w:val="3"/>
            <w:shd w:val="clear" w:color="auto" w:fill="auto"/>
          </w:tcPr>
          <w:p w14:paraId="407DBB3A" w14:textId="160F2926" w:rsidR="00FC1656" w:rsidRPr="00F0266E" w:rsidRDefault="00FC1656" w:rsidP="0078522C">
            <w:pPr>
              <w:rPr>
                <w:rFonts w:ascii="Arial" w:hAnsi="Arial" w:cs="Arial"/>
                <w:sz w:val="20"/>
                <w:szCs w:val="20"/>
              </w:rPr>
            </w:pPr>
          </w:p>
        </w:tc>
      </w:tr>
      <w:tr w:rsidR="00FC1656" w:rsidRPr="00C24638" w14:paraId="5C88A6CF" w14:textId="77777777" w:rsidTr="00FC1656">
        <w:tc>
          <w:tcPr>
            <w:tcW w:w="4852" w:type="dxa"/>
            <w:gridSpan w:val="2"/>
          </w:tcPr>
          <w:p w14:paraId="2122DBDA" w14:textId="77777777" w:rsidR="00FC1656" w:rsidRPr="00C24638" w:rsidRDefault="00FC1656" w:rsidP="0078522C">
            <w:pPr>
              <w:ind w:firstLine="392"/>
              <w:jc w:val="both"/>
              <w:rPr>
                <w:rFonts w:ascii="Arial" w:hAnsi="Arial" w:cs="Arial"/>
                <w:sz w:val="20"/>
                <w:szCs w:val="20"/>
              </w:rPr>
            </w:pPr>
          </w:p>
        </w:tc>
        <w:tc>
          <w:tcPr>
            <w:tcW w:w="4782" w:type="dxa"/>
            <w:gridSpan w:val="3"/>
            <w:shd w:val="clear" w:color="auto" w:fill="auto"/>
          </w:tcPr>
          <w:p w14:paraId="5158F3AA" w14:textId="77777777" w:rsidR="00FC1656" w:rsidRPr="00C24638" w:rsidRDefault="00FC1656" w:rsidP="0078522C">
            <w:pPr>
              <w:ind w:right="98" w:firstLine="392"/>
              <w:rPr>
                <w:rFonts w:ascii="Arial" w:hAnsi="Arial" w:cs="Arial"/>
                <w:sz w:val="20"/>
                <w:szCs w:val="20"/>
              </w:rPr>
            </w:pPr>
          </w:p>
        </w:tc>
      </w:tr>
    </w:tbl>
    <w:p w14:paraId="34E1BF6D" w14:textId="77777777" w:rsidR="00171440" w:rsidRPr="00C24638" w:rsidRDefault="00171440" w:rsidP="004452DD">
      <w:pPr>
        <w:jc w:val="both"/>
        <w:rPr>
          <w:rFonts w:ascii="Arial" w:hAnsi="Arial" w:cs="Arial"/>
          <w:sz w:val="20"/>
          <w:szCs w:val="20"/>
        </w:rPr>
      </w:pPr>
    </w:p>
    <w:sectPr w:rsidR="00171440" w:rsidRPr="00C24638" w:rsidSect="00CB3549">
      <w:headerReference w:type="even" r:id="rId14"/>
      <w:headerReference w:type="default" r:id="rId15"/>
      <w:footerReference w:type="even" r:id="rId16"/>
      <w:footerReference w:type="default" r:id="rId17"/>
      <w:footerReference w:type="first" r:id="rId18"/>
      <w:pgSz w:w="11906" w:h="16838" w:code="9"/>
      <w:pgMar w:top="851" w:right="567" w:bottom="851"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DE5CB" w14:textId="77777777" w:rsidR="00286228" w:rsidRDefault="00286228">
      <w:r>
        <w:separator/>
      </w:r>
    </w:p>
  </w:endnote>
  <w:endnote w:type="continuationSeparator" w:id="0">
    <w:p w14:paraId="740D38D5" w14:textId="77777777" w:rsidR="00286228" w:rsidRDefault="00286228">
      <w:r>
        <w:continuationSeparator/>
      </w:r>
    </w:p>
  </w:endnote>
  <w:endnote w:type="continuationNotice" w:id="1">
    <w:p w14:paraId="4ED5D3E0" w14:textId="77777777" w:rsidR="00286228" w:rsidRDefault="002862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D99F6" w14:textId="77777777" w:rsidR="00F37C9A" w:rsidRDefault="00F37C9A" w:rsidP="000C4B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2C583FB2" w14:textId="77777777" w:rsidR="00F37C9A" w:rsidRDefault="00F37C9A" w:rsidP="009A123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76FBF" w14:textId="77777777" w:rsidR="00F37C9A" w:rsidRDefault="00F37C9A" w:rsidP="009A123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3B75F52C" w14:paraId="73A7853A" w14:textId="77777777" w:rsidTr="3B75F52C">
      <w:tc>
        <w:tcPr>
          <w:tcW w:w="3210" w:type="dxa"/>
        </w:tcPr>
        <w:p w14:paraId="53F68395" w14:textId="471322CE" w:rsidR="3B75F52C" w:rsidRDefault="3B75F52C" w:rsidP="3B75F52C">
          <w:pPr>
            <w:pStyle w:val="Header"/>
            <w:ind w:left="-115"/>
          </w:pPr>
        </w:p>
      </w:tc>
      <w:tc>
        <w:tcPr>
          <w:tcW w:w="3210" w:type="dxa"/>
        </w:tcPr>
        <w:p w14:paraId="63DFE16F" w14:textId="095E32F4" w:rsidR="3B75F52C" w:rsidRDefault="3B75F52C" w:rsidP="3B75F52C">
          <w:pPr>
            <w:pStyle w:val="Header"/>
            <w:jc w:val="center"/>
          </w:pPr>
        </w:p>
      </w:tc>
      <w:tc>
        <w:tcPr>
          <w:tcW w:w="3210" w:type="dxa"/>
        </w:tcPr>
        <w:p w14:paraId="59ED503D" w14:textId="0D1E8115" w:rsidR="3B75F52C" w:rsidRDefault="3B75F52C" w:rsidP="3B75F52C">
          <w:pPr>
            <w:pStyle w:val="Header"/>
            <w:ind w:right="-115"/>
            <w:jc w:val="right"/>
          </w:pPr>
        </w:p>
      </w:tc>
    </w:tr>
  </w:tbl>
  <w:p w14:paraId="2C859719" w14:textId="4FFCB79D" w:rsidR="3B75F52C" w:rsidRDefault="3B75F52C" w:rsidP="3B75F5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94E37" w14:textId="77777777" w:rsidR="00286228" w:rsidRDefault="00286228">
      <w:r>
        <w:separator/>
      </w:r>
    </w:p>
  </w:footnote>
  <w:footnote w:type="continuationSeparator" w:id="0">
    <w:p w14:paraId="302E6E03" w14:textId="77777777" w:rsidR="00286228" w:rsidRDefault="00286228">
      <w:r>
        <w:continuationSeparator/>
      </w:r>
    </w:p>
  </w:footnote>
  <w:footnote w:type="continuationNotice" w:id="1">
    <w:p w14:paraId="16B24DBB" w14:textId="77777777" w:rsidR="00286228" w:rsidRDefault="002862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A9007" w14:textId="77777777" w:rsidR="00F37C9A" w:rsidRDefault="00F37C9A" w:rsidP="00543A9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E43A35" w14:textId="77777777" w:rsidR="00F37C9A" w:rsidRDefault="00F37C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EB23F" w14:textId="44E61CF2" w:rsidR="00F37C9A" w:rsidRPr="00220859" w:rsidRDefault="00F37C9A" w:rsidP="00543A98">
    <w:pPr>
      <w:pStyle w:val="Header"/>
      <w:framePr w:wrap="around" w:vAnchor="text" w:hAnchor="margin" w:xAlign="center" w:y="1"/>
      <w:rPr>
        <w:rStyle w:val="PageNumber"/>
        <w:sz w:val="24"/>
        <w:szCs w:val="24"/>
      </w:rPr>
    </w:pPr>
    <w:r w:rsidRPr="00220859">
      <w:rPr>
        <w:rStyle w:val="PageNumber"/>
        <w:sz w:val="24"/>
        <w:szCs w:val="24"/>
      </w:rPr>
      <w:fldChar w:fldCharType="begin"/>
    </w:r>
    <w:r w:rsidRPr="00220859">
      <w:rPr>
        <w:rStyle w:val="PageNumber"/>
        <w:sz w:val="24"/>
        <w:szCs w:val="24"/>
      </w:rPr>
      <w:instrText xml:space="preserve">PAGE  </w:instrText>
    </w:r>
    <w:r w:rsidRPr="00220859">
      <w:rPr>
        <w:rStyle w:val="PageNumber"/>
        <w:sz w:val="24"/>
        <w:szCs w:val="24"/>
      </w:rPr>
      <w:fldChar w:fldCharType="separate"/>
    </w:r>
    <w:r w:rsidR="007E3985">
      <w:rPr>
        <w:rStyle w:val="PageNumber"/>
        <w:noProof/>
        <w:sz w:val="24"/>
        <w:szCs w:val="24"/>
      </w:rPr>
      <w:t>2</w:t>
    </w:r>
    <w:r w:rsidRPr="00220859">
      <w:rPr>
        <w:rStyle w:val="PageNumber"/>
        <w:sz w:val="24"/>
        <w:szCs w:val="24"/>
      </w:rPr>
      <w:fldChar w:fldCharType="end"/>
    </w:r>
  </w:p>
  <w:p w14:paraId="5818D5DB" w14:textId="77777777" w:rsidR="00F37C9A" w:rsidRDefault="00F37C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Heading1"/>
      <w:lvlText w:val="%1."/>
      <w:lvlJc w:val="left"/>
      <w:pPr>
        <w:tabs>
          <w:tab w:val="num" w:pos="2008"/>
        </w:tabs>
        <w:ind w:left="2008" w:hanging="360"/>
      </w:pPr>
    </w:lvl>
    <w:lvl w:ilvl="1">
      <w:start w:val="1"/>
      <w:numFmt w:val="decimal"/>
      <w:pStyle w:val="Heading2"/>
      <w:lvlText w:val="%1.%2."/>
      <w:lvlJc w:val="left"/>
      <w:pPr>
        <w:tabs>
          <w:tab w:val="num" w:pos="2440"/>
        </w:tabs>
        <w:ind w:left="2440" w:hanging="432"/>
      </w:pPr>
    </w:lvl>
    <w:lvl w:ilvl="2">
      <w:start w:val="1"/>
      <w:numFmt w:val="decimal"/>
      <w:pStyle w:val="Heading3"/>
      <w:lvlText w:val="%1.%2.%3."/>
      <w:lvlJc w:val="left"/>
      <w:pPr>
        <w:tabs>
          <w:tab w:val="num" w:pos="3088"/>
        </w:tabs>
        <w:ind w:left="2872" w:hanging="504"/>
      </w:pPr>
    </w:lvl>
    <w:lvl w:ilvl="3">
      <w:start w:val="1"/>
      <w:numFmt w:val="decimal"/>
      <w:lvlText w:val="%1.%2.%3.%4."/>
      <w:lvlJc w:val="left"/>
      <w:pPr>
        <w:tabs>
          <w:tab w:val="num" w:pos="3448"/>
        </w:tabs>
        <w:ind w:left="3376" w:hanging="648"/>
      </w:pPr>
    </w:lvl>
    <w:lvl w:ilvl="4">
      <w:start w:val="1"/>
      <w:numFmt w:val="decimal"/>
      <w:lvlText w:val="%1.%2.%3.%4.%5."/>
      <w:lvlJc w:val="left"/>
      <w:pPr>
        <w:tabs>
          <w:tab w:val="num" w:pos="4168"/>
        </w:tabs>
        <w:ind w:left="3880" w:hanging="792"/>
      </w:pPr>
    </w:lvl>
    <w:lvl w:ilvl="5">
      <w:start w:val="1"/>
      <w:numFmt w:val="decimal"/>
      <w:lvlText w:val="%1.%2.%3.%4.%5.%6."/>
      <w:lvlJc w:val="left"/>
      <w:pPr>
        <w:tabs>
          <w:tab w:val="num" w:pos="4528"/>
        </w:tabs>
        <w:ind w:left="4384" w:hanging="936"/>
      </w:pPr>
    </w:lvl>
    <w:lvl w:ilvl="6">
      <w:start w:val="1"/>
      <w:numFmt w:val="decimal"/>
      <w:lvlText w:val="%1.%2.%3.%4.%5.%6.%7."/>
      <w:lvlJc w:val="left"/>
      <w:pPr>
        <w:tabs>
          <w:tab w:val="num" w:pos="5248"/>
        </w:tabs>
        <w:ind w:left="4888" w:hanging="1080"/>
      </w:pPr>
    </w:lvl>
    <w:lvl w:ilvl="7">
      <w:start w:val="1"/>
      <w:numFmt w:val="decimal"/>
      <w:lvlText w:val="%1.%2.%3.%4.%5.%6.%7.%8."/>
      <w:lvlJc w:val="left"/>
      <w:pPr>
        <w:tabs>
          <w:tab w:val="num" w:pos="5608"/>
        </w:tabs>
        <w:ind w:left="5392" w:hanging="1224"/>
      </w:pPr>
    </w:lvl>
    <w:lvl w:ilvl="8">
      <w:start w:val="1"/>
      <w:numFmt w:val="decimal"/>
      <w:lvlText w:val="%1.%2.%3.%4.%5.%6.%7.%8.%9."/>
      <w:lvlJc w:val="left"/>
      <w:pPr>
        <w:tabs>
          <w:tab w:val="num" w:pos="6328"/>
        </w:tabs>
        <w:ind w:left="5968" w:hanging="1440"/>
      </w:pPr>
    </w:lvl>
  </w:abstractNum>
  <w:abstractNum w:abstractNumId="1" w15:restartNumberingAfterBreak="0">
    <w:nsid w:val="00A03AE7"/>
    <w:multiLevelType w:val="multilevel"/>
    <w:tmpl w:val="E5546534"/>
    <w:lvl w:ilvl="0">
      <w:start w:val="5"/>
      <w:numFmt w:val="decimal"/>
      <w:lvlText w:val="%1."/>
      <w:lvlJc w:val="left"/>
      <w:pPr>
        <w:ind w:left="720" w:hanging="360"/>
      </w:pPr>
      <w:rPr>
        <w:rFonts w:hint="default"/>
        <w:b/>
      </w:rPr>
    </w:lvl>
    <w:lvl w:ilvl="1">
      <w:start w:val="1"/>
      <w:numFmt w:val="decimal"/>
      <w:lvlText w:val="%1.%2."/>
      <w:lvlJc w:val="left"/>
      <w:pPr>
        <w:ind w:left="2487" w:hanging="360"/>
      </w:pPr>
      <w:rPr>
        <w:rFonts w:hint="default"/>
        <w:b w:val="0"/>
        <w:color w:val="auto"/>
        <w:u w:val="none"/>
      </w:rPr>
    </w:lvl>
    <w:lvl w:ilvl="2">
      <w:start w:val="1"/>
      <w:numFmt w:val="decimal"/>
      <w:isLgl/>
      <w:lvlText w:val="%1.%2.%3."/>
      <w:lvlJc w:val="left"/>
      <w:pPr>
        <w:ind w:left="2280" w:hanging="720"/>
      </w:pPr>
      <w:rPr>
        <w:rFonts w:hint="default"/>
        <w:b w:val="0"/>
        <w:color w:val="auto"/>
      </w:rPr>
    </w:lvl>
    <w:lvl w:ilvl="3">
      <w:start w:val="1"/>
      <w:numFmt w:val="decimal"/>
      <w:isLgl/>
      <w:lvlText w:val="%1.%2.%3.%4."/>
      <w:lvlJc w:val="left"/>
      <w:pPr>
        <w:ind w:left="412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0AF682D"/>
    <w:multiLevelType w:val="hybridMultilevel"/>
    <w:tmpl w:val="6C8A4BB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0575B3"/>
    <w:multiLevelType w:val="multilevel"/>
    <w:tmpl w:val="3E025C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CC16CE4"/>
    <w:multiLevelType w:val="multilevel"/>
    <w:tmpl w:val="F0E402D2"/>
    <w:lvl w:ilvl="0">
      <w:start w:val="1"/>
      <w:numFmt w:val="decimal"/>
      <w:lvlText w:val="%1."/>
      <w:lvlJc w:val="left"/>
      <w:pPr>
        <w:ind w:left="720" w:hanging="360"/>
      </w:pPr>
      <w:rPr>
        <w:b/>
      </w:rPr>
    </w:lvl>
    <w:lvl w:ilvl="1">
      <w:start w:val="1"/>
      <w:numFmt w:val="decimal"/>
      <w:lvlText w:val="%1.%2."/>
      <w:lvlJc w:val="left"/>
      <w:pPr>
        <w:ind w:left="1069" w:hanging="360"/>
      </w:pPr>
      <w:rPr>
        <w:b w:val="0"/>
        <w:color w:val="auto"/>
      </w:rPr>
    </w:lvl>
    <w:lvl w:ilvl="2">
      <w:start w:val="1"/>
      <w:numFmt w:val="decimal"/>
      <w:isLgl/>
      <w:lvlText w:val="%1.%2.%3."/>
      <w:lvlJc w:val="left"/>
      <w:pPr>
        <w:ind w:left="22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6056ABB"/>
    <w:multiLevelType w:val="multilevel"/>
    <w:tmpl w:val="C0C6080C"/>
    <w:lvl w:ilvl="0">
      <w:start w:val="4"/>
      <w:numFmt w:val="decimal"/>
      <w:lvlText w:val="%1."/>
      <w:lvlJc w:val="left"/>
      <w:pPr>
        <w:ind w:left="720" w:hanging="360"/>
      </w:pPr>
      <w:rPr>
        <w:rFonts w:hint="default"/>
        <w:b/>
      </w:rPr>
    </w:lvl>
    <w:lvl w:ilvl="1">
      <w:start w:val="2"/>
      <w:numFmt w:val="decimal"/>
      <w:lvlText w:val="%1.%2."/>
      <w:lvlJc w:val="left"/>
      <w:pPr>
        <w:ind w:left="2487" w:hanging="360"/>
      </w:pPr>
      <w:rPr>
        <w:rFonts w:hint="default"/>
        <w:b w:val="0"/>
        <w:color w:val="auto"/>
        <w:u w:val="none"/>
      </w:rPr>
    </w:lvl>
    <w:lvl w:ilvl="2">
      <w:start w:val="1"/>
      <w:numFmt w:val="decimal"/>
      <w:isLgl/>
      <w:lvlText w:val="%1.%2.%3."/>
      <w:lvlJc w:val="left"/>
      <w:pPr>
        <w:ind w:left="313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E234E1D"/>
    <w:multiLevelType w:val="multilevel"/>
    <w:tmpl w:val="332A301E"/>
    <w:lvl w:ilvl="0">
      <w:start w:val="4"/>
      <w:numFmt w:val="decimal"/>
      <w:lvlText w:val="%1."/>
      <w:lvlJc w:val="left"/>
      <w:pPr>
        <w:ind w:left="720" w:hanging="360"/>
      </w:pPr>
      <w:rPr>
        <w:rFonts w:hint="default"/>
        <w:b/>
      </w:rPr>
    </w:lvl>
    <w:lvl w:ilvl="1">
      <w:start w:val="1"/>
      <w:numFmt w:val="decimal"/>
      <w:lvlText w:val="%1.%2."/>
      <w:lvlJc w:val="left"/>
      <w:pPr>
        <w:ind w:left="2487" w:hanging="360"/>
      </w:pPr>
      <w:rPr>
        <w:rFonts w:hint="default"/>
        <w:b w:val="0"/>
        <w:color w:val="auto"/>
        <w:u w:val="none"/>
      </w:rPr>
    </w:lvl>
    <w:lvl w:ilvl="2">
      <w:start w:val="2"/>
      <w:numFmt w:val="decimal"/>
      <w:isLgl/>
      <w:lvlText w:val="%1.%2.%3."/>
      <w:lvlJc w:val="left"/>
      <w:pPr>
        <w:ind w:left="22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22A56B3"/>
    <w:multiLevelType w:val="multilevel"/>
    <w:tmpl w:val="68B0ACD6"/>
    <w:lvl w:ilvl="0">
      <w:start w:val="4"/>
      <w:numFmt w:val="decimal"/>
      <w:lvlText w:val="%1."/>
      <w:lvlJc w:val="left"/>
      <w:pPr>
        <w:ind w:left="720" w:hanging="360"/>
      </w:pPr>
      <w:rPr>
        <w:rFonts w:hint="default"/>
        <w:b/>
      </w:rPr>
    </w:lvl>
    <w:lvl w:ilvl="1">
      <w:start w:val="3"/>
      <w:numFmt w:val="decimal"/>
      <w:lvlText w:val="%1.%2."/>
      <w:lvlJc w:val="left"/>
      <w:pPr>
        <w:ind w:left="2487" w:hanging="360"/>
      </w:pPr>
      <w:rPr>
        <w:rFonts w:hint="default"/>
        <w:b w:val="0"/>
        <w:color w:val="auto"/>
        <w:u w:val="none"/>
      </w:rPr>
    </w:lvl>
    <w:lvl w:ilvl="2">
      <w:start w:val="1"/>
      <w:numFmt w:val="decimal"/>
      <w:isLgl/>
      <w:lvlText w:val="%1.%2.%3."/>
      <w:lvlJc w:val="left"/>
      <w:pPr>
        <w:ind w:left="2280" w:hanging="720"/>
      </w:pPr>
      <w:rPr>
        <w:rFonts w:hint="default"/>
        <w:b w:val="0"/>
        <w:color w:val="auto"/>
      </w:rPr>
    </w:lvl>
    <w:lvl w:ilvl="3">
      <w:start w:val="1"/>
      <w:numFmt w:val="decimal"/>
      <w:isLgl/>
      <w:lvlText w:val="%1.%2.%3.%4."/>
      <w:lvlJc w:val="left"/>
      <w:pPr>
        <w:ind w:left="2564"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270B7D7D"/>
    <w:multiLevelType w:val="multilevel"/>
    <w:tmpl w:val="12547B44"/>
    <w:lvl w:ilvl="0">
      <w:start w:val="3"/>
      <w:numFmt w:val="decimal"/>
      <w:lvlText w:val="%1."/>
      <w:lvlJc w:val="left"/>
      <w:pPr>
        <w:ind w:left="720" w:hanging="720"/>
      </w:pPr>
      <w:rPr>
        <w:i/>
      </w:rPr>
    </w:lvl>
    <w:lvl w:ilvl="1">
      <w:start w:val="3"/>
      <w:numFmt w:val="decimal"/>
      <w:lvlText w:val="%1.%2."/>
      <w:lvlJc w:val="left"/>
      <w:pPr>
        <w:ind w:left="909" w:hanging="720"/>
      </w:pPr>
      <w:rPr>
        <w:i/>
      </w:rPr>
    </w:lvl>
    <w:lvl w:ilvl="2">
      <w:start w:val="5"/>
      <w:numFmt w:val="decimal"/>
      <w:lvlText w:val="%1.%2.%3."/>
      <w:lvlJc w:val="left"/>
      <w:pPr>
        <w:ind w:left="1098" w:hanging="720"/>
      </w:pPr>
      <w:rPr>
        <w:i/>
      </w:rPr>
    </w:lvl>
    <w:lvl w:ilvl="3">
      <w:start w:val="2"/>
      <w:numFmt w:val="decimal"/>
      <w:lvlText w:val="%1.%2.%3.%4."/>
      <w:lvlJc w:val="left"/>
      <w:pPr>
        <w:ind w:left="1287" w:hanging="720"/>
      </w:pPr>
      <w:rPr>
        <w:i/>
      </w:rPr>
    </w:lvl>
    <w:lvl w:ilvl="4">
      <w:start w:val="1"/>
      <w:numFmt w:val="decimal"/>
      <w:lvlText w:val="%1.%2.%3.%4.%5."/>
      <w:lvlJc w:val="left"/>
      <w:pPr>
        <w:ind w:left="1836" w:hanging="1080"/>
      </w:pPr>
      <w:rPr>
        <w:i/>
      </w:rPr>
    </w:lvl>
    <w:lvl w:ilvl="5">
      <w:start w:val="1"/>
      <w:numFmt w:val="decimal"/>
      <w:lvlText w:val="%1.%2.%3.%4.%5.%6."/>
      <w:lvlJc w:val="left"/>
      <w:pPr>
        <w:ind w:left="2025" w:hanging="1080"/>
      </w:pPr>
      <w:rPr>
        <w:i/>
      </w:rPr>
    </w:lvl>
    <w:lvl w:ilvl="6">
      <w:start w:val="1"/>
      <w:numFmt w:val="decimal"/>
      <w:lvlText w:val="%1.%2.%3.%4.%5.%6.%7."/>
      <w:lvlJc w:val="left"/>
      <w:pPr>
        <w:ind w:left="2574" w:hanging="1440"/>
      </w:pPr>
      <w:rPr>
        <w:i/>
      </w:rPr>
    </w:lvl>
    <w:lvl w:ilvl="7">
      <w:start w:val="1"/>
      <w:numFmt w:val="decimal"/>
      <w:lvlText w:val="%1.%2.%3.%4.%5.%6.%7.%8."/>
      <w:lvlJc w:val="left"/>
      <w:pPr>
        <w:ind w:left="2763" w:hanging="1440"/>
      </w:pPr>
      <w:rPr>
        <w:i/>
      </w:rPr>
    </w:lvl>
    <w:lvl w:ilvl="8">
      <w:start w:val="1"/>
      <w:numFmt w:val="decimal"/>
      <w:lvlText w:val="%1.%2.%3.%4.%5.%6.%7.%8.%9."/>
      <w:lvlJc w:val="left"/>
      <w:pPr>
        <w:ind w:left="3312" w:hanging="1800"/>
      </w:pPr>
      <w:rPr>
        <w:i/>
      </w:rPr>
    </w:lvl>
  </w:abstractNum>
  <w:abstractNum w:abstractNumId="9" w15:restartNumberingAfterBreak="0">
    <w:nsid w:val="2EF233A1"/>
    <w:multiLevelType w:val="multilevel"/>
    <w:tmpl w:val="4120CE34"/>
    <w:lvl w:ilvl="0">
      <w:start w:val="3"/>
      <w:numFmt w:val="decimal"/>
      <w:lvlText w:val="%1."/>
      <w:lvlJc w:val="left"/>
      <w:pPr>
        <w:ind w:left="720" w:hanging="360"/>
      </w:pPr>
      <w:rPr>
        <w:rFonts w:hint="default"/>
        <w:b/>
      </w:rPr>
    </w:lvl>
    <w:lvl w:ilvl="1">
      <w:start w:val="1"/>
      <w:numFmt w:val="decimal"/>
      <w:lvlText w:val="%1.%2."/>
      <w:lvlJc w:val="left"/>
      <w:pPr>
        <w:ind w:left="2487" w:hanging="360"/>
      </w:pPr>
      <w:rPr>
        <w:rFonts w:hint="default"/>
        <w:b w:val="0"/>
        <w:color w:val="auto"/>
      </w:rPr>
    </w:lvl>
    <w:lvl w:ilvl="2">
      <w:start w:val="1"/>
      <w:numFmt w:val="decimal"/>
      <w:isLgl/>
      <w:lvlText w:val="%1.%2.%3."/>
      <w:lvlJc w:val="left"/>
      <w:pPr>
        <w:ind w:left="2280" w:hanging="720"/>
      </w:pPr>
      <w:rPr>
        <w:rFonts w:hint="default"/>
        <w:b w:val="0"/>
        <w:strike w:val="0"/>
        <w:color w:val="auto"/>
      </w:rPr>
    </w:lvl>
    <w:lvl w:ilvl="3">
      <w:start w:val="1"/>
      <w:numFmt w:val="decimal"/>
      <w:isLgl/>
      <w:lvlText w:val="%1.%2.%3.%4."/>
      <w:lvlJc w:val="left"/>
      <w:pPr>
        <w:ind w:left="1146"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32A51378"/>
    <w:multiLevelType w:val="multilevel"/>
    <w:tmpl w:val="5374060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b w:val="0"/>
        <w:bCs/>
        <w:color w:val="auto"/>
      </w:rPr>
    </w:lvl>
    <w:lvl w:ilvl="2">
      <w:start w:val="1"/>
      <w:numFmt w:val="decimal"/>
      <w:lvlText w:val="%1.%2.%3."/>
      <w:lvlJc w:val="left"/>
      <w:pPr>
        <w:ind w:left="6533"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36010515"/>
    <w:multiLevelType w:val="multilevel"/>
    <w:tmpl w:val="35C428D6"/>
    <w:lvl w:ilvl="0">
      <w:start w:val="4"/>
      <w:numFmt w:val="decimal"/>
      <w:lvlText w:val="%1."/>
      <w:lvlJc w:val="left"/>
      <w:pPr>
        <w:ind w:left="720" w:hanging="360"/>
      </w:pPr>
      <w:rPr>
        <w:rFonts w:hint="default"/>
        <w:b/>
      </w:rPr>
    </w:lvl>
    <w:lvl w:ilvl="1">
      <w:start w:val="3"/>
      <w:numFmt w:val="decimal"/>
      <w:lvlText w:val="%1.%2."/>
      <w:lvlJc w:val="left"/>
      <w:pPr>
        <w:ind w:left="2487" w:hanging="360"/>
      </w:pPr>
      <w:rPr>
        <w:rFonts w:hint="default"/>
        <w:b w:val="0"/>
        <w:color w:val="auto"/>
        <w:u w:val="none"/>
      </w:rPr>
    </w:lvl>
    <w:lvl w:ilvl="2">
      <w:start w:val="10"/>
      <w:numFmt w:val="decimal"/>
      <w:isLgl/>
      <w:lvlText w:val="%1.%2.%3."/>
      <w:lvlJc w:val="left"/>
      <w:pPr>
        <w:ind w:left="2280" w:hanging="720"/>
      </w:pPr>
      <w:rPr>
        <w:rFonts w:hint="default"/>
        <w:b w:val="0"/>
        <w:color w:val="auto"/>
      </w:rPr>
    </w:lvl>
    <w:lvl w:ilvl="3">
      <w:start w:val="1"/>
      <w:numFmt w:val="decimal"/>
      <w:isLgl/>
      <w:lvlText w:val="%1.%2.%3.%4."/>
      <w:lvlJc w:val="left"/>
      <w:pPr>
        <w:ind w:left="412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46056663"/>
    <w:multiLevelType w:val="multilevel"/>
    <w:tmpl w:val="75DAA142"/>
    <w:lvl w:ilvl="0">
      <w:start w:val="3"/>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595C572A"/>
    <w:multiLevelType w:val="multilevel"/>
    <w:tmpl w:val="36C47B2A"/>
    <w:lvl w:ilvl="0">
      <w:start w:val="4"/>
      <w:numFmt w:val="decimal"/>
      <w:lvlText w:val="%1."/>
      <w:lvlJc w:val="left"/>
      <w:pPr>
        <w:ind w:left="720" w:hanging="360"/>
      </w:pPr>
      <w:rPr>
        <w:rFonts w:hint="default"/>
        <w:b/>
      </w:rPr>
    </w:lvl>
    <w:lvl w:ilvl="1">
      <w:start w:val="1"/>
      <w:numFmt w:val="decimal"/>
      <w:lvlText w:val="%1.%2."/>
      <w:lvlJc w:val="left"/>
      <w:pPr>
        <w:ind w:left="2487" w:hanging="360"/>
      </w:pPr>
      <w:rPr>
        <w:rFonts w:hint="default"/>
        <w:b w:val="0"/>
        <w:color w:val="auto"/>
        <w:u w:val="none"/>
      </w:rPr>
    </w:lvl>
    <w:lvl w:ilvl="2">
      <w:start w:val="3"/>
      <w:numFmt w:val="decimal"/>
      <w:isLgl/>
      <w:lvlText w:val="%1.%2.%3."/>
      <w:lvlJc w:val="left"/>
      <w:pPr>
        <w:ind w:left="22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5C1F676C"/>
    <w:multiLevelType w:val="multilevel"/>
    <w:tmpl w:val="E5546534"/>
    <w:lvl w:ilvl="0">
      <w:start w:val="5"/>
      <w:numFmt w:val="decimal"/>
      <w:lvlText w:val="%1."/>
      <w:lvlJc w:val="left"/>
      <w:pPr>
        <w:ind w:left="720" w:hanging="360"/>
      </w:pPr>
      <w:rPr>
        <w:rFonts w:hint="default"/>
        <w:b/>
      </w:rPr>
    </w:lvl>
    <w:lvl w:ilvl="1">
      <w:start w:val="1"/>
      <w:numFmt w:val="decimal"/>
      <w:lvlText w:val="%1.%2."/>
      <w:lvlJc w:val="left"/>
      <w:pPr>
        <w:ind w:left="2487" w:hanging="360"/>
      </w:pPr>
      <w:rPr>
        <w:rFonts w:hint="default"/>
        <w:b w:val="0"/>
        <w:color w:val="auto"/>
        <w:u w:val="none"/>
      </w:rPr>
    </w:lvl>
    <w:lvl w:ilvl="2">
      <w:start w:val="1"/>
      <w:numFmt w:val="decimal"/>
      <w:isLgl/>
      <w:lvlText w:val="%1.%2.%3."/>
      <w:lvlJc w:val="left"/>
      <w:pPr>
        <w:ind w:left="2280" w:hanging="720"/>
      </w:pPr>
      <w:rPr>
        <w:rFonts w:hint="default"/>
        <w:b w:val="0"/>
        <w:color w:val="auto"/>
      </w:rPr>
    </w:lvl>
    <w:lvl w:ilvl="3">
      <w:start w:val="1"/>
      <w:numFmt w:val="decimal"/>
      <w:isLgl/>
      <w:lvlText w:val="%1.%2.%3.%4."/>
      <w:lvlJc w:val="left"/>
      <w:pPr>
        <w:ind w:left="412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5F7969BF"/>
    <w:multiLevelType w:val="multilevel"/>
    <w:tmpl w:val="32CAF1D6"/>
    <w:lvl w:ilvl="0">
      <w:start w:val="15"/>
      <w:numFmt w:val="decimal"/>
      <w:lvlText w:val="%1."/>
      <w:lvlJc w:val="left"/>
      <w:pPr>
        <w:ind w:left="660" w:hanging="6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0155119"/>
    <w:multiLevelType w:val="multilevel"/>
    <w:tmpl w:val="1722F0A0"/>
    <w:lvl w:ilvl="0">
      <w:start w:val="14"/>
      <w:numFmt w:val="decimal"/>
      <w:lvlText w:val="%1."/>
      <w:lvlJc w:val="left"/>
      <w:pPr>
        <w:ind w:left="720" w:hanging="360"/>
      </w:pPr>
      <w:rPr>
        <w:rFonts w:hint="default"/>
        <w:b/>
      </w:rPr>
    </w:lvl>
    <w:lvl w:ilvl="1">
      <w:start w:val="1"/>
      <w:numFmt w:val="decimal"/>
      <w:lvlText w:val="%1.%2."/>
      <w:lvlJc w:val="left"/>
      <w:pPr>
        <w:ind w:left="2487" w:hanging="360"/>
      </w:pPr>
      <w:rPr>
        <w:rFonts w:hint="default"/>
        <w:b w:val="0"/>
        <w:color w:val="auto"/>
      </w:rPr>
    </w:lvl>
    <w:lvl w:ilvl="2">
      <w:start w:val="3"/>
      <w:numFmt w:val="decimal"/>
      <w:isLgl/>
      <w:lvlText w:val="%1.%2.%3."/>
      <w:lvlJc w:val="left"/>
      <w:pPr>
        <w:ind w:left="22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5C14A9E"/>
    <w:multiLevelType w:val="multilevel"/>
    <w:tmpl w:val="E5FC9A60"/>
    <w:lvl w:ilvl="0">
      <w:start w:val="4"/>
      <w:numFmt w:val="decimal"/>
      <w:lvlText w:val="%1."/>
      <w:lvlJc w:val="left"/>
      <w:pPr>
        <w:ind w:left="720" w:hanging="360"/>
      </w:pPr>
      <w:rPr>
        <w:rFonts w:hint="default"/>
        <w:b/>
      </w:rPr>
    </w:lvl>
    <w:lvl w:ilvl="1">
      <w:start w:val="4"/>
      <w:numFmt w:val="decimal"/>
      <w:lvlText w:val="%1.%2."/>
      <w:lvlJc w:val="left"/>
      <w:pPr>
        <w:ind w:left="2487" w:hanging="360"/>
      </w:pPr>
      <w:rPr>
        <w:rFonts w:hint="default"/>
        <w:b w:val="0"/>
        <w:color w:val="auto"/>
        <w:u w:val="none"/>
      </w:rPr>
    </w:lvl>
    <w:lvl w:ilvl="2">
      <w:start w:val="1"/>
      <w:numFmt w:val="decimal"/>
      <w:isLgl/>
      <w:lvlText w:val="%1.%2.%3."/>
      <w:lvlJc w:val="left"/>
      <w:pPr>
        <w:ind w:left="2280" w:hanging="720"/>
      </w:pPr>
      <w:rPr>
        <w:rFonts w:hint="default"/>
        <w:b w:val="0"/>
        <w:color w:val="auto"/>
      </w:rPr>
    </w:lvl>
    <w:lvl w:ilvl="3">
      <w:start w:val="1"/>
      <w:numFmt w:val="decimal"/>
      <w:isLgl/>
      <w:lvlText w:val="%1.%2.%3.%4."/>
      <w:lvlJc w:val="left"/>
      <w:pPr>
        <w:ind w:left="412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CA802F1"/>
    <w:multiLevelType w:val="multilevel"/>
    <w:tmpl w:val="633C6DFC"/>
    <w:lvl w:ilvl="0">
      <w:start w:val="4"/>
      <w:numFmt w:val="decimal"/>
      <w:lvlText w:val="%1."/>
      <w:lvlJc w:val="left"/>
      <w:pPr>
        <w:ind w:left="720" w:hanging="360"/>
      </w:pPr>
      <w:rPr>
        <w:rFonts w:hint="default"/>
        <w:b/>
      </w:rPr>
    </w:lvl>
    <w:lvl w:ilvl="1">
      <w:start w:val="1"/>
      <w:numFmt w:val="decimal"/>
      <w:lvlText w:val="%1.%2."/>
      <w:lvlJc w:val="left"/>
      <w:pPr>
        <w:ind w:left="2487" w:hanging="360"/>
      </w:pPr>
      <w:rPr>
        <w:rFonts w:hint="default"/>
        <w:b w:val="0"/>
        <w:color w:val="auto"/>
        <w:u w:val="none"/>
      </w:rPr>
    </w:lvl>
    <w:lvl w:ilvl="2">
      <w:start w:val="1"/>
      <w:numFmt w:val="decimal"/>
      <w:isLgl/>
      <w:lvlText w:val="%1.%2.%3."/>
      <w:lvlJc w:val="left"/>
      <w:pPr>
        <w:ind w:left="22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895921681">
    <w:abstractNumId w:val="4"/>
  </w:num>
  <w:num w:numId="2" w16cid:durableId="2034724568">
    <w:abstractNumId w:val="0"/>
  </w:num>
  <w:num w:numId="3" w16cid:durableId="1151022825">
    <w:abstractNumId w:val="3"/>
  </w:num>
  <w:num w:numId="4" w16cid:durableId="281032259">
    <w:abstractNumId w:val="2"/>
  </w:num>
  <w:num w:numId="5" w16cid:durableId="291374699">
    <w:abstractNumId w:val="12"/>
  </w:num>
  <w:num w:numId="6" w16cid:durableId="1492478390">
    <w:abstractNumId w:val="10"/>
  </w:num>
  <w:num w:numId="7" w16cid:durableId="595676955">
    <w:abstractNumId w:val="9"/>
  </w:num>
  <w:num w:numId="8" w16cid:durableId="377166725">
    <w:abstractNumId w:val="18"/>
  </w:num>
  <w:num w:numId="9" w16cid:durableId="626157336">
    <w:abstractNumId w:val="16"/>
  </w:num>
  <w:num w:numId="10" w16cid:durableId="691304219">
    <w:abstractNumId w:val="8"/>
    <w:lvlOverride w:ilvl="0">
      <w:startOverride w:val="3"/>
    </w:lvlOverride>
    <w:lvlOverride w:ilvl="1">
      <w:startOverride w:val="3"/>
    </w:lvlOverride>
    <w:lvlOverride w:ilvl="2">
      <w:startOverride w:val="5"/>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42211970">
    <w:abstractNumId w:val="13"/>
  </w:num>
  <w:num w:numId="12" w16cid:durableId="531764440">
    <w:abstractNumId w:val="6"/>
  </w:num>
  <w:num w:numId="13" w16cid:durableId="134178652">
    <w:abstractNumId w:val="7"/>
  </w:num>
  <w:num w:numId="14" w16cid:durableId="273170609">
    <w:abstractNumId w:val="11"/>
  </w:num>
  <w:num w:numId="15" w16cid:durableId="895511796">
    <w:abstractNumId w:val="5"/>
  </w:num>
  <w:num w:numId="16" w16cid:durableId="1333796907">
    <w:abstractNumId w:val="17"/>
  </w:num>
  <w:num w:numId="17" w16cid:durableId="203373441">
    <w:abstractNumId w:val="1"/>
  </w:num>
  <w:num w:numId="18" w16cid:durableId="1668357914">
    <w:abstractNumId w:val="15"/>
  </w:num>
  <w:num w:numId="19" w16cid:durableId="688995268">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141"/>
    <w:rsid w:val="000005C0"/>
    <w:rsid w:val="00000BBA"/>
    <w:rsid w:val="00000CD9"/>
    <w:rsid w:val="0000239B"/>
    <w:rsid w:val="000032DE"/>
    <w:rsid w:val="0000395E"/>
    <w:rsid w:val="00003BEF"/>
    <w:rsid w:val="00004522"/>
    <w:rsid w:val="000049FE"/>
    <w:rsid w:val="00004E43"/>
    <w:rsid w:val="000055D7"/>
    <w:rsid w:val="00006118"/>
    <w:rsid w:val="0000614C"/>
    <w:rsid w:val="00006DB7"/>
    <w:rsid w:val="00007A55"/>
    <w:rsid w:val="00007F6C"/>
    <w:rsid w:val="00010166"/>
    <w:rsid w:val="00010584"/>
    <w:rsid w:val="000108B4"/>
    <w:rsid w:val="00011590"/>
    <w:rsid w:val="0001189E"/>
    <w:rsid w:val="00011B79"/>
    <w:rsid w:val="00012E49"/>
    <w:rsid w:val="000139AF"/>
    <w:rsid w:val="00013CD2"/>
    <w:rsid w:val="000142EB"/>
    <w:rsid w:val="000143F5"/>
    <w:rsid w:val="00014C1B"/>
    <w:rsid w:val="00015406"/>
    <w:rsid w:val="000162B1"/>
    <w:rsid w:val="0001684B"/>
    <w:rsid w:val="00016DBE"/>
    <w:rsid w:val="00017885"/>
    <w:rsid w:val="00017D6E"/>
    <w:rsid w:val="00020177"/>
    <w:rsid w:val="00020527"/>
    <w:rsid w:val="000216DC"/>
    <w:rsid w:val="00021F33"/>
    <w:rsid w:val="00022E98"/>
    <w:rsid w:val="00023268"/>
    <w:rsid w:val="00023859"/>
    <w:rsid w:val="00024108"/>
    <w:rsid w:val="00027061"/>
    <w:rsid w:val="00027B5C"/>
    <w:rsid w:val="000309C9"/>
    <w:rsid w:val="000317E6"/>
    <w:rsid w:val="000319F3"/>
    <w:rsid w:val="00032862"/>
    <w:rsid w:val="00032A17"/>
    <w:rsid w:val="000331E8"/>
    <w:rsid w:val="00033678"/>
    <w:rsid w:val="00033AD9"/>
    <w:rsid w:val="00034C07"/>
    <w:rsid w:val="00035914"/>
    <w:rsid w:val="000359C0"/>
    <w:rsid w:val="000366D3"/>
    <w:rsid w:val="00036750"/>
    <w:rsid w:val="00036C2A"/>
    <w:rsid w:val="00037141"/>
    <w:rsid w:val="000405DD"/>
    <w:rsid w:val="00040BE7"/>
    <w:rsid w:val="00041B8A"/>
    <w:rsid w:val="00043656"/>
    <w:rsid w:val="00043928"/>
    <w:rsid w:val="0004493F"/>
    <w:rsid w:val="000478A8"/>
    <w:rsid w:val="00047AD7"/>
    <w:rsid w:val="00047E7E"/>
    <w:rsid w:val="00051053"/>
    <w:rsid w:val="0005299E"/>
    <w:rsid w:val="00052FC9"/>
    <w:rsid w:val="0005325B"/>
    <w:rsid w:val="00053525"/>
    <w:rsid w:val="00053555"/>
    <w:rsid w:val="0005376F"/>
    <w:rsid w:val="00053F52"/>
    <w:rsid w:val="0005422C"/>
    <w:rsid w:val="00054DF0"/>
    <w:rsid w:val="00055399"/>
    <w:rsid w:val="0005574B"/>
    <w:rsid w:val="00055931"/>
    <w:rsid w:val="00057086"/>
    <w:rsid w:val="000576E9"/>
    <w:rsid w:val="0005771B"/>
    <w:rsid w:val="0005E4AF"/>
    <w:rsid w:val="00060167"/>
    <w:rsid w:val="000602C0"/>
    <w:rsid w:val="0006047C"/>
    <w:rsid w:val="00061B9A"/>
    <w:rsid w:val="00061BF5"/>
    <w:rsid w:val="00061D78"/>
    <w:rsid w:val="00061D7F"/>
    <w:rsid w:val="00062398"/>
    <w:rsid w:val="00062876"/>
    <w:rsid w:val="00062F90"/>
    <w:rsid w:val="00065108"/>
    <w:rsid w:val="00065409"/>
    <w:rsid w:val="000654B5"/>
    <w:rsid w:val="00066B98"/>
    <w:rsid w:val="000673A3"/>
    <w:rsid w:val="000701A6"/>
    <w:rsid w:val="0007090C"/>
    <w:rsid w:val="000715D5"/>
    <w:rsid w:val="00071956"/>
    <w:rsid w:val="00071AB0"/>
    <w:rsid w:val="000729AE"/>
    <w:rsid w:val="00072AA8"/>
    <w:rsid w:val="0007378A"/>
    <w:rsid w:val="0007394B"/>
    <w:rsid w:val="00073FCF"/>
    <w:rsid w:val="00074069"/>
    <w:rsid w:val="00074E16"/>
    <w:rsid w:val="00074E72"/>
    <w:rsid w:val="0007522B"/>
    <w:rsid w:val="00077EF8"/>
    <w:rsid w:val="000839C4"/>
    <w:rsid w:val="00085486"/>
    <w:rsid w:val="00086334"/>
    <w:rsid w:val="00086339"/>
    <w:rsid w:val="000865B0"/>
    <w:rsid w:val="00086F01"/>
    <w:rsid w:val="000870D3"/>
    <w:rsid w:val="00087710"/>
    <w:rsid w:val="00087877"/>
    <w:rsid w:val="00090BC4"/>
    <w:rsid w:val="00091301"/>
    <w:rsid w:val="0009152B"/>
    <w:rsid w:val="00091C39"/>
    <w:rsid w:val="00092C52"/>
    <w:rsid w:val="000932AC"/>
    <w:rsid w:val="00093BD7"/>
    <w:rsid w:val="00095780"/>
    <w:rsid w:val="000966E1"/>
    <w:rsid w:val="0009704E"/>
    <w:rsid w:val="00097FCC"/>
    <w:rsid w:val="000A0241"/>
    <w:rsid w:val="000A13E7"/>
    <w:rsid w:val="000A217D"/>
    <w:rsid w:val="000A2461"/>
    <w:rsid w:val="000A316B"/>
    <w:rsid w:val="000A3BCD"/>
    <w:rsid w:val="000A456D"/>
    <w:rsid w:val="000A5C71"/>
    <w:rsid w:val="000A5CCE"/>
    <w:rsid w:val="000A6116"/>
    <w:rsid w:val="000A63E3"/>
    <w:rsid w:val="000A6491"/>
    <w:rsid w:val="000A75FE"/>
    <w:rsid w:val="000B020D"/>
    <w:rsid w:val="000B0275"/>
    <w:rsid w:val="000B097A"/>
    <w:rsid w:val="000B1C24"/>
    <w:rsid w:val="000B2C21"/>
    <w:rsid w:val="000B3787"/>
    <w:rsid w:val="000B3D2B"/>
    <w:rsid w:val="000B4AAA"/>
    <w:rsid w:val="000B5051"/>
    <w:rsid w:val="000B5BBB"/>
    <w:rsid w:val="000B600F"/>
    <w:rsid w:val="000B6F0D"/>
    <w:rsid w:val="000B7074"/>
    <w:rsid w:val="000B77EA"/>
    <w:rsid w:val="000C009E"/>
    <w:rsid w:val="000C0603"/>
    <w:rsid w:val="000C0CFC"/>
    <w:rsid w:val="000C0DE9"/>
    <w:rsid w:val="000C0F84"/>
    <w:rsid w:val="000C1DEF"/>
    <w:rsid w:val="000C24DF"/>
    <w:rsid w:val="000C31D5"/>
    <w:rsid w:val="000C35E7"/>
    <w:rsid w:val="000C4919"/>
    <w:rsid w:val="000C4B05"/>
    <w:rsid w:val="000C4CFF"/>
    <w:rsid w:val="000C5041"/>
    <w:rsid w:val="000C5A24"/>
    <w:rsid w:val="000C6578"/>
    <w:rsid w:val="000C6A0E"/>
    <w:rsid w:val="000C6E2B"/>
    <w:rsid w:val="000C6EC3"/>
    <w:rsid w:val="000C7108"/>
    <w:rsid w:val="000C7234"/>
    <w:rsid w:val="000C7503"/>
    <w:rsid w:val="000D0BBE"/>
    <w:rsid w:val="000D18B5"/>
    <w:rsid w:val="000D1F0F"/>
    <w:rsid w:val="000D256E"/>
    <w:rsid w:val="000D2F92"/>
    <w:rsid w:val="000D34DC"/>
    <w:rsid w:val="000D36F9"/>
    <w:rsid w:val="000D4584"/>
    <w:rsid w:val="000D552D"/>
    <w:rsid w:val="000D5D70"/>
    <w:rsid w:val="000D6177"/>
    <w:rsid w:val="000D6952"/>
    <w:rsid w:val="000D7C9A"/>
    <w:rsid w:val="000D7CCD"/>
    <w:rsid w:val="000D7CF0"/>
    <w:rsid w:val="000D7EE4"/>
    <w:rsid w:val="000E0659"/>
    <w:rsid w:val="000E0D62"/>
    <w:rsid w:val="000E1013"/>
    <w:rsid w:val="000E155D"/>
    <w:rsid w:val="000E2447"/>
    <w:rsid w:val="000E2D93"/>
    <w:rsid w:val="000E3504"/>
    <w:rsid w:val="000E4FF6"/>
    <w:rsid w:val="000E5126"/>
    <w:rsid w:val="000E5AE9"/>
    <w:rsid w:val="000E5C4A"/>
    <w:rsid w:val="000E68FE"/>
    <w:rsid w:val="000E7A3F"/>
    <w:rsid w:val="000F05DD"/>
    <w:rsid w:val="000F14BD"/>
    <w:rsid w:val="000F2DA4"/>
    <w:rsid w:val="000F2F4D"/>
    <w:rsid w:val="000F38D7"/>
    <w:rsid w:val="000F5082"/>
    <w:rsid w:val="000F57A7"/>
    <w:rsid w:val="000F69D8"/>
    <w:rsid w:val="000F6E94"/>
    <w:rsid w:val="000F7289"/>
    <w:rsid w:val="000F7D6C"/>
    <w:rsid w:val="00100720"/>
    <w:rsid w:val="00100AD7"/>
    <w:rsid w:val="00101681"/>
    <w:rsid w:val="001019CE"/>
    <w:rsid w:val="00102127"/>
    <w:rsid w:val="00102237"/>
    <w:rsid w:val="001027EF"/>
    <w:rsid w:val="0010300C"/>
    <w:rsid w:val="001038CA"/>
    <w:rsid w:val="00104EAB"/>
    <w:rsid w:val="00105AEB"/>
    <w:rsid w:val="00105B74"/>
    <w:rsid w:val="001062EC"/>
    <w:rsid w:val="00106952"/>
    <w:rsid w:val="0010730A"/>
    <w:rsid w:val="001075DC"/>
    <w:rsid w:val="001108DF"/>
    <w:rsid w:val="00111370"/>
    <w:rsid w:val="00111447"/>
    <w:rsid w:val="0011164D"/>
    <w:rsid w:val="0011205B"/>
    <w:rsid w:val="001124C1"/>
    <w:rsid w:val="00113594"/>
    <w:rsid w:val="001135BF"/>
    <w:rsid w:val="0011477F"/>
    <w:rsid w:val="00115173"/>
    <w:rsid w:val="001152CF"/>
    <w:rsid w:val="00115BD4"/>
    <w:rsid w:val="00115F0A"/>
    <w:rsid w:val="00116663"/>
    <w:rsid w:val="0011730E"/>
    <w:rsid w:val="0011764C"/>
    <w:rsid w:val="00117B9F"/>
    <w:rsid w:val="00120BD2"/>
    <w:rsid w:val="00120E46"/>
    <w:rsid w:val="00121D96"/>
    <w:rsid w:val="001241CF"/>
    <w:rsid w:val="00124D93"/>
    <w:rsid w:val="00125BD0"/>
    <w:rsid w:val="00125D90"/>
    <w:rsid w:val="001262A3"/>
    <w:rsid w:val="001268F1"/>
    <w:rsid w:val="001269F0"/>
    <w:rsid w:val="0012707E"/>
    <w:rsid w:val="001279B6"/>
    <w:rsid w:val="001305DA"/>
    <w:rsid w:val="001309DA"/>
    <w:rsid w:val="0013187C"/>
    <w:rsid w:val="0013231F"/>
    <w:rsid w:val="001329B6"/>
    <w:rsid w:val="00132CB0"/>
    <w:rsid w:val="001339DD"/>
    <w:rsid w:val="0013486D"/>
    <w:rsid w:val="0013515A"/>
    <w:rsid w:val="001358C5"/>
    <w:rsid w:val="001359C5"/>
    <w:rsid w:val="00135AAC"/>
    <w:rsid w:val="00135FE6"/>
    <w:rsid w:val="00136387"/>
    <w:rsid w:val="001363A6"/>
    <w:rsid w:val="00141DBE"/>
    <w:rsid w:val="0014268B"/>
    <w:rsid w:val="001437A6"/>
    <w:rsid w:val="0014429C"/>
    <w:rsid w:val="001442F6"/>
    <w:rsid w:val="001472F1"/>
    <w:rsid w:val="00147346"/>
    <w:rsid w:val="001474D0"/>
    <w:rsid w:val="00150FB7"/>
    <w:rsid w:val="00151280"/>
    <w:rsid w:val="00151D7F"/>
    <w:rsid w:val="00152EAA"/>
    <w:rsid w:val="0015345C"/>
    <w:rsid w:val="00153C58"/>
    <w:rsid w:val="00154BB2"/>
    <w:rsid w:val="0015555F"/>
    <w:rsid w:val="001555D4"/>
    <w:rsid w:val="0015560A"/>
    <w:rsid w:val="001566FC"/>
    <w:rsid w:val="001570F4"/>
    <w:rsid w:val="001605AA"/>
    <w:rsid w:val="00160680"/>
    <w:rsid w:val="00162B55"/>
    <w:rsid w:val="001663AC"/>
    <w:rsid w:val="001670AA"/>
    <w:rsid w:val="00167884"/>
    <w:rsid w:val="001700AB"/>
    <w:rsid w:val="00170315"/>
    <w:rsid w:val="001705DC"/>
    <w:rsid w:val="00171440"/>
    <w:rsid w:val="00171A87"/>
    <w:rsid w:val="001721DD"/>
    <w:rsid w:val="0017297F"/>
    <w:rsid w:val="00173224"/>
    <w:rsid w:val="001737DE"/>
    <w:rsid w:val="00173B71"/>
    <w:rsid w:val="00173F5D"/>
    <w:rsid w:val="0017418D"/>
    <w:rsid w:val="001743B0"/>
    <w:rsid w:val="00174765"/>
    <w:rsid w:val="001754A5"/>
    <w:rsid w:val="0017753F"/>
    <w:rsid w:val="0017782C"/>
    <w:rsid w:val="00177DDB"/>
    <w:rsid w:val="00180A47"/>
    <w:rsid w:val="00181DF5"/>
    <w:rsid w:val="00182375"/>
    <w:rsid w:val="001834F6"/>
    <w:rsid w:val="00184378"/>
    <w:rsid w:val="00184B90"/>
    <w:rsid w:val="0018682F"/>
    <w:rsid w:val="001870CD"/>
    <w:rsid w:val="001876EA"/>
    <w:rsid w:val="001878E6"/>
    <w:rsid w:val="001878EC"/>
    <w:rsid w:val="001903AA"/>
    <w:rsid w:val="00190E23"/>
    <w:rsid w:val="00190E68"/>
    <w:rsid w:val="00191072"/>
    <w:rsid w:val="00191D01"/>
    <w:rsid w:val="001928B0"/>
    <w:rsid w:val="001928F4"/>
    <w:rsid w:val="00192D16"/>
    <w:rsid w:val="00193676"/>
    <w:rsid w:val="00193B07"/>
    <w:rsid w:val="00193EBF"/>
    <w:rsid w:val="00194F0E"/>
    <w:rsid w:val="00195872"/>
    <w:rsid w:val="0019656E"/>
    <w:rsid w:val="0019677B"/>
    <w:rsid w:val="00197E11"/>
    <w:rsid w:val="001A0810"/>
    <w:rsid w:val="001A0A87"/>
    <w:rsid w:val="001A116D"/>
    <w:rsid w:val="001A1451"/>
    <w:rsid w:val="001A245B"/>
    <w:rsid w:val="001A2CBB"/>
    <w:rsid w:val="001A2D5C"/>
    <w:rsid w:val="001A32D0"/>
    <w:rsid w:val="001A360E"/>
    <w:rsid w:val="001A3FFC"/>
    <w:rsid w:val="001A403A"/>
    <w:rsid w:val="001A4810"/>
    <w:rsid w:val="001A5429"/>
    <w:rsid w:val="001A54E9"/>
    <w:rsid w:val="001A5E7E"/>
    <w:rsid w:val="001A6030"/>
    <w:rsid w:val="001A60C2"/>
    <w:rsid w:val="001A6274"/>
    <w:rsid w:val="001A65C4"/>
    <w:rsid w:val="001A6D03"/>
    <w:rsid w:val="001A7657"/>
    <w:rsid w:val="001A7C99"/>
    <w:rsid w:val="001B11F8"/>
    <w:rsid w:val="001B14D4"/>
    <w:rsid w:val="001B18F5"/>
    <w:rsid w:val="001B2C83"/>
    <w:rsid w:val="001B3A50"/>
    <w:rsid w:val="001B3AB9"/>
    <w:rsid w:val="001B42E8"/>
    <w:rsid w:val="001B4465"/>
    <w:rsid w:val="001B50C3"/>
    <w:rsid w:val="001B5A11"/>
    <w:rsid w:val="001B5B26"/>
    <w:rsid w:val="001B5F56"/>
    <w:rsid w:val="001B63FB"/>
    <w:rsid w:val="001B672D"/>
    <w:rsid w:val="001B6A2E"/>
    <w:rsid w:val="001B6A51"/>
    <w:rsid w:val="001B735D"/>
    <w:rsid w:val="001C0A5B"/>
    <w:rsid w:val="001C0FD7"/>
    <w:rsid w:val="001C1AE6"/>
    <w:rsid w:val="001C2A44"/>
    <w:rsid w:val="001C2BF5"/>
    <w:rsid w:val="001C33E2"/>
    <w:rsid w:val="001C35E5"/>
    <w:rsid w:val="001C3DC7"/>
    <w:rsid w:val="001C4B66"/>
    <w:rsid w:val="001C4D52"/>
    <w:rsid w:val="001C5B3E"/>
    <w:rsid w:val="001C70DA"/>
    <w:rsid w:val="001C726B"/>
    <w:rsid w:val="001C7E14"/>
    <w:rsid w:val="001D0448"/>
    <w:rsid w:val="001D086F"/>
    <w:rsid w:val="001D0D22"/>
    <w:rsid w:val="001D230C"/>
    <w:rsid w:val="001D2C2E"/>
    <w:rsid w:val="001D2FDB"/>
    <w:rsid w:val="001D36BA"/>
    <w:rsid w:val="001D4313"/>
    <w:rsid w:val="001D462F"/>
    <w:rsid w:val="001D55F2"/>
    <w:rsid w:val="001D694E"/>
    <w:rsid w:val="001D6B14"/>
    <w:rsid w:val="001D73FB"/>
    <w:rsid w:val="001E0906"/>
    <w:rsid w:val="001E0EB4"/>
    <w:rsid w:val="001E2D9A"/>
    <w:rsid w:val="001E31C9"/>
    <w:rsid w:val="001E3C12"/>
    <w:rsid w:val="001E466E"/>
    <w:rsid w:val="001E4674"/>
    <w:rsid w:val="001E4A5A"/>
    <w:rsid w:val="001E4D11"/>
    <w:rsid w:val="001E54CD"/>
    <w:rsid w:val="001E5735"/>
    <w:rsid w:val="001E61FF"/>
    <w:rsid w:val="001E6225"/>
    <w:rsid w:val="001E6BFD"/>
    <w:rsid w:val="001E6D4A"/>
    <w:rsid w:val="001E76E8"/>
    <w:rsid w:val="001E7F5B"/>
    <w:rsid w:val="001E7FF6"/>
    <w:rsid w:val="001F0173"/>
    <w:rsid w:val="001F05A9"/>
    <w:rsid w:val="001F0AD6"/>
    <w:rsid w:val="001F1482"/>
    <w:rsid w:val="001F1A8C"/>
    <w:rsid w:val="001F3236"/>
    <w:rsid w:val="001F39D3"/>
    <w:rsid w:val="001F4A45"/>
    <w:rsid w:val="001F4F2F"/>
    <w:rsid w:val="001F504C"/>
    <w:rsid w:val="001F5913"/>
    <w:rsid w:val="001F5969"/>
    <w:rsid w:val="001F61D0"/>
    <w:rsid w:val="001F63A8"/>
    <w:rsid w:val="001F6F44"/>
    <w:rsid w:val="001F7575"/>
    <w:rsid w:val="0020141D"/>
    <w:rsid w:val="002017EA"/>
    <w:rsid w:val="002020EE"/>
    <w:rsid w:val="00204C66"/>
    <w:rsid w:val="00205467"/>
    <w:rsid w:val="002056FF"/>
    <w:rsid w:val="00205951"/>
    <w:rsid w:val="00206409"/>
    <w:rsid w:val="002066D3"/>
    <w:rsid w:val="00207558"/>
    <w:rsid w:val="002075E0"/>
    <w:rsid w:val="00207765"/>
    <w:rsid w:val="00207A4E"/>
    <w:rsid w:val="00207F3D"/>
    <w:rsid w:val="002104A3"/>
    <w:rsid w:val="0021098F"/>
    <w:rsid w:val="002112F3"/>
    <w:rsid w:val="00211C0A"/>
    <w:rsid w:val="00212788"/>
    <w:rsid w:val="00212C51"/>
    <w:rsid w:val="00212D3B"/>
    <w:rsid w:val="00212D53"/>
    <w:rsid w:val="002147B7"/>
    <w:rsid w:val="002150D2"/>
    <w:rsid w:val="00215599"/>
    <w:rsid w:val="00215BEC"/>
    <w:rsid w:val="00216264"/>
    <w:rsid w:val="00216485"/>
    <w:rsid w:val="00216507"/>
    <w:rsid w:val="00216E2A"/>
    <w:rsid w:val="0021777E"/>
    <w:rsid w:val="00220249"/>
    <w:rsid w:val="00220859"/>
    <w:rsid w:val="00220D51"/>
    <w:rsid w:val="00223031"/>
    <w:rsid w:val="002239D8"/>
    <w:rsid w:val="00223FCF"/>
    <w:rsid w:val="00224A0D"/>
    <w:rsid w:val="00224A39"/>
    <w:rsid w:val="00224E30"/>
    <w:rsid w:val="00225564"/>
    <w:rsid w:val="00225EE0"/>
    <w:rsid w:val="0022678F"/>
    <w:rsid w:val="00226ABA"/>
    <w:rsid w:val="002270B1"/>
    <w:rsid w:val="002270EA"/>
    <w:rsid w:val="00227472"/>
    <w:rsid w:val="00227548"/>
    <w:rsid w:val="00230C3B"/>
    <w:rsid w:val="00230E03"/>
    <w:rsid w:val="00231C91"/>
    <w:rsid w:val="00232DAA"/>
    <w:rsid w:val="00233DD2"/>
    <w:rsid w:val="00233FF7"/>
    <w:rsid w:val="00234F55"/>
    <w:rsid w:val="00235435"/>
    <w:rsid w:val="00235AEE"/>
    <w:rsid w:val="002378BC"/>
    <w:rsid w:val="00240846"/>
    <w:rsid w:val="00241F90"/>
    <w:rsid w:val="0024207D"/>
    <w:rsid w:val="00242AD9"/>
    <w:rsid w:val="00242DD7"/>
    <w:rsid w:val="002435F1"/>
    <w:rsid w:val="00243EC2"/>
    <w:rsid w:val="00244235"/>
    <w:rsid w:val="00244AD3"/>
    <w:rsid w:val="0024527F"/>
    <w:rsid w:val="0024576E"/>
    <w:rsid w:val="00246C98"/>
    <w:rsid w:val="0024715C"/>
    <w:rsid w:val="00247C60"/>
    <w:rsid w:val="002508B5"/>
    <w:rsid w:val="00250AA2"/>
    <w:rsid w:val="00250EA3"/>
    <w:rsid w:val="00250ED0"/>
    <w:rsid w:val="00251318"/>
    <w:rsid w:val="00251503"/>
    <w:rsid w:val="00252834"/>
    <w:rsid w:val="00252906"/>
    <w:rsid w:val="00252EB3"/>
    <w:rsid w:val="00252F12"/>
    <w:rsid w:val="00253AAB"/>
    <w:rsid w:val="00253E42"/>
    <w:rsid w:val="002542D8"/>
    <w:rsid w:val="00254735"/>
    <w:rsid w:val="00255367"/>
    <w:rsid w:val="00255A07"/>
    <w:rsid w:val="002571A4"/>
    <w:rsid w:val="00257A3A"/>
    <w:rsid w:val="00257F02"/>
    <w:rsid w:val="00260FB0"/>
    <w:rsid w:val="00262CB0"/>
    <w:rsid w:val="002630EB"/>
    <w:rsid w:val="002631BC"/>
    <w:rsid w:val="00263B38"/>
    <w:rsid w:val="00264009"/>
    <w:rsid w:val="00265925"/>
    <w:rsid w:val="00265BAE"/>
    <w:rsid w:val="00265CA4"/>
    <w:rsid w:val="00265D53"/>
    <w:rsid w:val="002672E9"/>
    <w:rsid w:val="002674CB"/>
    <w:rsid w:val="002675C7"/>
    <w:rsid w:val="00267D02"/>
    <w:rsid w:val="002707E7"/>
    <w:rsid w:val="00270865"/>
    <w:rsid w:val="002709CB"/>
    <w:rsid w:val="002729A2"/>
    <w:rsid w:val="00272D39"/>
    <w:rsid w:val="00272D3C"/>
    <w:rsid w:val="00273446"/>
    <w:rsid w:val="00274F3B"/>
    <w:rsid w:val="0027523A"/>
    <w:rsid w:val="00276E1F"/>
    <w:rsid w:val="002773AE"/>
    <w:rsid w:val="0028173B"/>
    <w:rsid w:val="00281944"/>
    <w:rsid w:val="00281B95"/>
    <w:rsid w:val="00282C8A"/>
    <w:rsid w:val="002830EF"/>
    <w:rsid w:val="0028347B"/>
    <w:rsid w:val="002834CC"/>
    <w:rsid w:val="00283D35"/>
    <w:rsid w:val="002853C9"/>
    <w:rsid w:val="00285D5B"/>
    <w:rsid w:val="00286101"/>
    <w:rsid w:val="00286228"/>
    <w:rsid w:val="00286D37"/>
    <w:rsid w:val="00286EB7"/>
    <w:rsid w:val="0028771F"/>
    <w:rsid w:val="00290639"/>
    <w:rsid w:val="0029136D"/>
    <w:rsid w:val="0029160F"/>
    <w:rsid w:val="002921D6"/>
    <w:rsid w:val="00293050"/>
    <w:rsid w:val="002931F5"/>
    <w:rsid w:val="00293AEA"/>
    <w:rsid w:val="00293B8A"/>
    <w:rsid w:val="002942CB"/>
    <w:rsid w:val="0029440E"/>
    <w:rsid w:val="00295891"/>
    <w:rsid w:val="00296E11"/>
    <w:rsid w:val="0029730C"/>
    <w:rsid w:val="002A0A0D"/>
    <w:rsid w:val="002A0CA1"/>
    <w:rsid w:val="002A21AE"/>
    <w:rsid w:val="002A21EE"/>
    <w:rsid w:val="002A2339"/>
    <w:rsid w:val="002A2421"/>
    <w:rsid w:val="002A2F1C"/>
    <w:rsid w:val="002A483F"/>
    <w:rsid w:val="002A49CF"/>
    <w:rsid w:val="002A5407"/>
    <w:rsid w:val="002A5648"/>
    <w:rsid w:val="002A5B3F"/>
    <w:rsid w:val="002A5D6F"/>
    <w:rsid w:val="002A5E56"/>
    <w:rsid w:val="002A6B86"/>
    <w:rsid w:val="002B2E50"/>
    <w:rsid w:val="002B3C27"/>
    <w:rsid w:val="002B4630"/>
    <w:rsid w:val="002B4751"/>
    <w:rsid w:val="002B4D54"/>
    <w:rsid w:val="002B5AD5"/>
    <w:rsid w:val="002B6624"/>
    <w:rsid w:val="002B6B2A"/>
    <w:rsid w:val="002B711B"/>
    <w:rsid w:val="002B7A4B"/>
    <w:rsid w:val="002C11B7"/>
    <w:rsid w:val="002C2C17"/>
    <w:rsid w:val="002C2DB9"/>
    <w:rsid w:val="002C30FB"/>
    <w:rsid w:val="002C3550"/>
    <w:rsid w:val="002C3C2D"/>
    <w:rsid w:val="002C465D"/>
    <w:rsid w:val="002C6347"/>
    <w:rsid w:val="002C6FE6"/>
    <w:rsid w:val="002C7231"/>
    <w:rsid w:val="002C732A"/>
    <w:rsid w:val="002C75B3"/>
    <w:rsid w:val="002C7774"/>
    <w:rsid w:val="002C7C29"/>
    <w:rsid w:val="002D012C"/>
    <w:rsid w:val="002D0BA7"/>
    <w:rsid w:val="002D118C"/>
    <w:rsid w:val="002D1808"/>
    <w:rsid w:val="002D184E"/>
    <w:rsid w:val="002D22AC"/>
    <w:rsid w:val="002D2607"/>
    <w:rsid w:val="002D35BC"/>
    <w:rsid w:val="002D35F6"/>
    <w:rsid w:val="002D3F5A"/>
    <w:rsid w:val="002D5D9F"/>
    <w:rsid w:val="002D770C"/>
    <w:rsid w:val="002E0EF5"/>
    <w:rsid w:val="002E1CA5"/>
    <w:rsid w:val="002E2219"/>
    <w:rsid w:val="002E280E"/>
    <w:rsid w:val="002E360A"/>
    <w:rsid w:val="002E40FC"/>
    <w:rsid w:val="002E4240"/>
    <w:rsid w:val="002E545F"/>
    <w:rsid w:val="002E55F4"/>
    <w:rsid w:val="002E57C7"/>
    <w:rsid w:val="002E5F33"/>
    <w:rsid w:val="002E674C"/>
    <w:rsid w:val="002E73D9"/>
    <w:rsid w:val="002E7904"/>
    <w:rsid w:val="002E7D89"/>
    <w:rsid w:val="002F1216"/>
    <w:rsid w:val="002F2090"/>
    <w:rsid w:val="002F2169"/>
    <w:rsid w:val="002F3909"/>
    <w:rsid w:val="002F3C62"/>
    <w:rsid w:val="002F3FF5"/>
    <w:rsid w:val="002F479A"/>
    <w:rsid w:val="002F4A74"/>
    <w:rsid w:val="002F55B1"/>
    <w:rsid w:val="002F6C57"/>
    <w:rsid w:val="003004CF"/>
    <w:rsid w:val="003007B9"/>
    <w:rsid w:val="00303708"/>
    <w:rsid w:val="00303EE3"/>
    <w:rsid w:val="00304DB7"/>
    <w:rsid w:val="0030551A"/>
    <w:rsid w:val="00306106"/>
    <w:rsid w:val="00307731"/>
    <w:rsid w:val="003107DC"/>
    <w:rsid w:val="00310EAF"/>
    <w:rsid w:val="003125EA"/>
    <w:rsid w:val="00313166"/>
    <w:rsid w:val="003145E3"/>
    <w:rsid w:val="00315401"/>
    <w:rsid w:val="00315AD2"/>
    <w:rsid w:val="00315E49"/>
    <w:rsid w:val="003161FA"/>
    <w:rsid w:val="003164F0"/>
    <w:rsid w:val="00316C26"/>
    <w:rsid w:val="00316EC1"/>
    <w:rsid w:val="00317379"/>
    <w:rsid w:val="003179B0"/>
    <w:rsid w:val="00317F62"/>
    <w:rsid w:val="00320774"/>
    <w:rsid w:val="00320F6B"/>
    <w:rsid w:val="00321733"/>
    <w:rsid w:val="003226A1"/>
    <w:rsid w:val="00322969"/>
    <w:rsid w:val="003230BD"/>
    <w:rsid w:val="00323607"/>
    <w:rsid w:val="00323DBB"/>
    <w:rsid w:val="00324174"/>
    <w:rsid w:val="00324E57"/>
    <w:rsid w:val="00325CAF"/>
    <w:rsid w:val="0032624F"/>
    <w:rsid w:val="00326391"/>
    <w:rsid w:val="003308C3"/>
    <w:rsid w:val="00330A61"/>
    <w:rsid w:val="003311AB"/>
    <w:rsid w:val="00331216"/>
    <w:rsid w:val="00331548"/>
    <w:rsid w:val="003333E7"/>
    <w:rsid w:val="003337C2"/>
    <w:rsid w:val="003341FE"/>
    <w:rsid w:val="00334262"/>
    <w:rsid w:val="0033484C"/>
    <w:rsid w:val="00334953"/>
    <w:rsid w:val="00334EDF"/>
    <w:rsid w:val="0033538B"/>
    <w:rsid w:val="0033681C"/>
    <w:rsid w:val="00336B3B"/>
    <w:rsid w:val="00337298"/>
    <w:rsid w:val="00341BF8"/>
    <w:rsid w:val="00342F9C"/>
    <w:rsid w:val="00342FD8"/>
    <w:rsid w:val="00343483"/>
    <w:rsid w:val="00343FB3"/>
    <w:rsid w:val="00344211"/>
    <w:rsid w:val="00344705"/>
    <w:rsid w:val="0034476A"/>
    <w:rsid w:val="0034557E"/>
    <w:rsid w:val="00345ADF"/>
    <w:rsid w:val="00346269"/>
    <w:rsid w:val="003503DD"/>
    <w:rsid w:val="00350EE3"/>
    <w:rsid w:val="00350FE8"/>
    <w:rsid w:val="0035108A"/>
    <w:rsid w:val="003511BA"/>
    <w:rsid w:val="00351AD9"/>
    <w:rsid w:val="00352633"/>
    <w:rsid w:val="00354E01"/>
    <w:rsid w:val="003554F6"/>
    <w:rsid w:val="00355F07"/>
    <w:rsid w:val="003563F1"/>
    <w:rsid w:val="0035689B"/>
    <w:rsid w:val="00356915"/>
    <w:rsid w:val="00356CB2"/>
    <w:rsid w:val="003630BF"/>
    <w:rsid w:val="00363195"/>
    <w:rsid w:val="00363503"/>
    <w:rsid w:val="003635BA"/>
    <w:rsid w:val="003645AC"/>
    <w:rsid w:val="00364A9E"/>
    <w:rsid w:val="00364EBD"/>
    <w:rsid w:val="0036511C"/>
    <w:rsid w:val="00366308"/>
    <w:rsid w:val="00366FB2"/>
    <w:rsid w:val="00370334"/>
    <w:rsid w:val="0037067B"/>
    <w:rsid w:val="0037090F"/>
    <w:rsid w:val="00371876"/>
    <w:rsid w:val="00371BF3"/>
    <w:rsid w:val="00372210"/>
    <w:rsid w:val="00372614"/>
    <w:rsid w:val="00372722"/>
    <w:rsid w:val="00373299"/>
    <w:rsid w:val="00373D6E"/>
    <w:rsid w:val="00374DE5"/>
    <w:rsid w:val="00374F98"/>
    <w:rsid w:val="00375078"/>
    <w:rsid w:val="00375109"/>
    <w:rsid w:val="003764EB"/>
    <w:rsid w:val="0037771A"/>
    <w:rsid w:val="00377EE7"/>
    <w:rsid w:val="00377F85"/>
    <w:rsid w:val="0038008F"/>
    <w:rsid w:val="0038063E"/>
    <w:rsid w:val="0038080D"/>
    <w:rsid w:val="00382300"/>
    <w:rsid w:val="003828C9"/>
    <w:rsid w:val="00382D43"/>
    <w:rsid w:val="00383265"/>
    <w:rsid w:val="0038375F"/>
    <w:rsid w:val="00383FB3"/>
    <w:rsid w:val="00385780"/>
    <w:rsid w:val="003857A8"/>
    <w:rsid w:val="0038628A"/>
    <w:rsid w:val="00386878"/>
    <w:rsid w:val="00387989"/>
    <w:rsid w:val="003907C9"/>
    <w:rsid w:val="00391221"/>
    <w:rsid w:val="003916AB"/>
    <w:rsid w:val="00392FE7"/>
    <w:rsid w:val="00393B67"/>
    <w:rsid w:val="003941B8"/>
    <w:rsid w:val="003946DC"/>
    <w:rsid w:val="00394837"/>
    <w:rsid w:val="003950C8"/>
    <w:rsid w:val="003966DA"/>
    <w:rsid w:val="00397028"/>
    <w:rsid w:val="003A03A1"/>
    <w:rsid w:val="003A0AB6"/>
    <w:rsid w:val="003A2B37"/>
    <w:rsid w:val="003A2E03"/>
    <w:rsid w:val="003A30A0"/>
    <w:rsid w:val="003A37D6"/>
    <w:rsid w:val="003A3D0C"/>
    <w:rsid w:val="003A3DD2"/>
    <w:rsid w:val="003A4080"/>
    <w:rsid w:val="003A45A5"/>
    <w:rsid w:val="003A4ACD"/>
    <w:rsid w:val="003A5035"/>
    <w:rsid w:val="003A528F"/>
    <w:rsid w:val="003A7262"/>
    <w:rsid w:val="003A7565"/>
    <w:rsid w:val="003A7903"/>
    <w:rsid w:val="003B02BA"/>
    <w:rsid w:val="003B104F"/>
    <w:rsid w:val="003B175D"/>
    <w:rsid w:val="003B1D7D"/>
    <w:rsid w:val="003B21B8"/>
    <w:rsid w:val="003B25EB"/>
    <w:rsid w:val="003B27E9"/>
    <w:rsid w:val="003B2F30"/>
    <w:rsid w:val="003B3979"/>
    <w:rsid w:val="003B3EF4"/>
    <w:rsid w:val="003B48B2"/>
    <w:rsid w:val="003B48FA"/>
    <w:rsid w:val="003B49F5"/>
    <w:rsid w:val="003B4D87"/>
    <w:rsid w:val="003B58F9"/>
    <w:rsid w:val="003B69AA"/>
    <w:rsid w:val="003B6C12"/>
    <w:rsid w:val="003B7371"/>
    <w:rsid w:val="003B78A2"/>
    <w:rsid w:val="003C0D96"/>
    <w:rsid w:val="003C1702"/>
    <w:rsid w:val="003C17D8"/>
    <w:rsid w:val="003C1CDF"/>
    <w:rsid w:val="003C1ED0"/>
    <w:rsid w:val="003C27AD"/>
    <w:rsid w:val="003C2C41"/>
    <w:rsid w:val="003C3335"/>
    <w:rsid w:val="003C7B74"/>
    <w:rsid w:val="003C7BCC"/>
    <w:rsid w:val="003C7CD6"/>
    <w:rsid w:val="003C7F1E"/>
    <w:rsid w:val="003D1071"/>
    <w:rsid w:val="003D1EEB"/>
    <w:rsid w:val="003D2F16"/>
    <w:rsid w:val="003D3624"/>
    <w:rsid w:val="003D4D42"/>
    <w:rsid w:val="003D50CB"/>
    <w:rsid w:val="003D55BF"/>
    <w:rsid w:val="003D5678"/>
    <w:rsid w:val="003D5792"/>
    <w:rsid w:val="003D5B4D"/>
    <w:rsid w:val="003D5F76"/>
    <w:rsid w:val="003D63F0"/>
    <w:rsid w:val="003D6704"/>
    <w:rsid w:val="003D673A"/>
    <w:rsid w:val="003D7755"/>
    <w:rsid w:val="003E00AC"/>
    <w:rsid w:val="003E1431"/>
    <w:rsid w:val="003E21F2"/>
    <w:rsid w:val="003E32E5"/>
    <w:rsid w:val="003E36FA"/>
    <w:rsid w:val="003E4F70"/>
    <w:rsid w:val="003E51B6"/>
    <w:rsid w:val="003E5EB6"/>
    <w:rsid w:val="003E6A49"/>
    <w:rsid w:val="003E7974"/>
    <w:rsid w:val="003E7FB6"/>
    <w:rsid w:val="003F0D4E"/>
    <w:rsid w:val="003F0FF6"/>
    <w:rsid w:val="003F1DE1"/>
    <w:rsid w:val="003F25E1"/>
    <w:rsid w:val="003F278B"/>
    <w:rsid w:val="003F2A50"/>
    <w:rsid w:val="003F3075"/>
    <w:rsid w:val="003F3E1F"/>
    <w:rsid w:val="003F41AC"/>
    <w:rsid w:val="003F497D"/>
    <w:rsid w:val="003F5E63"/>
    <w:rsid w:val="003F614D"/>
    <w:rsid w:val="003F6FDD"/>
    <w:rsid w:val="003F76C7"/>
    <w:rsid w:val="00400688"/>
    <w:rsid w:val="0040077B"/>
    <w:rsid w:val="004008E1"/>
    <w:rsid w:val="0040116F"/>
    <w:rsid w:val="00401F25"/>
    <w:rsid w:val="00402BC1"/>
    <w:rsid w:val="00403371"/>
    <w:rsid w:val="0040339B"/>
    <w:rsid w:val="00403A84"/>
    <w:rsid w:val="00403EC6"/>
    <w:rsid w:val="00404830"/>
    <w:rsid w:val="00404877"/>
    <w:rsid w:val="00404BDC"/>
    <w:rsid w:val="004054E0"/>
    <w:rsid w:val="004059AE"/>
    <w:rsid w:val="00405EB3"/>
    <w:rsid w:val="00406308"/>
    <w:rsid w:val="004063A6"/>
    <w:rsid w:val="004071ED"/>
    <w:rsid w:val="004076F4"/>
    <w:rsid w:val="004102D4"/>
    <w:rsid w:val="0041058D"/>
    <w:rsid w:val="004111DC"/>
    <w:rsid w:val="0041121E"/>
    <w:rsid w:val="00411E94"/>
    <w:rsid w:val="0041282A"/>
    <w:rsid w:val="00412A34"/>
    <w:rsid w:val="00412B9E"/>
    <w:rsid w:val="00412D80"/>
    <w:rsid w:val="00413910"/>
    <w:rsid w:val="004145E5"/>
    <w:rsid w:val="00414B43"/>
    <w:rsid w:val="00415741"/>
    <w:rsid w:val="00415DD4"/>
    <w:rsid w:val="00417268"/>
    <w:rsid w:val="00417F09"/>
    <w:rsid w:val="0042131B"/>
    <w:rsid w:val="004215CB"/>
    <w:rsid w:val="0042190F"/>
    <w:rsid w:val="00422588"/>
    <w:rsid w:val="00423F43"/>
    <w:rsid w:val="0042577B"/>
    <w:rsid w:val="00425B40"/>
    <w:rsid w:val="00426612"/>
    <w:rsid w:val="00427087"/>
    <w:rsid w:val="00430DDA"/>
    <w:rsid w:val="004339CC"/>
    <w:rsid w:val="00433D28"/>
    <w:rsid w:val="00434754"/>
    <w:rsid w:val="004352EC"/>
    <w:rsid w:val="0043548B"/>
    <w:rsid w:val="0043566E"/>
    <w:rsid w:val="00435AC0"/>
    <w:rsid w:val="00435CB5"/>
    <w:rsid w:val="004365E2"/>
    <w:rsid w:val="00437306"/>
    <w:rsid w:val="00437B10"/>
    <w:rsid w:val="0044017D"/>
    <w:rsid w:val="004409AC"/>
    <w:rsid w:val="00441AA7"/>
    <w:rsid w:val="00441BBD"/>
    <w:rsid w:val="004424FC"/>
    <w:rsid w:val="004430F1"/>
    <w:rsid w:val="00443496"/>
    <w:rsid w:val="004434F2"/>
    <w:rsid w:val="004436F8"/>
    <w:rsid w:val="00443A9E"/>
    <w:rsid w:val="004448E2"/>
    <w:rsid w:val="00444B53"/>
    <w:rsid w:val="0044526A"/>
    <w:rsid w:val="004452DD"/>
    <w:rsid w:val="004466BE"/>
    <w:rsid w:val="004476DA"/>
    <w:rsid w:val="004478D6"/>
    <w:rsid w:val="00447E07"/>
    <w:rsid w:val="004507AE"/>
    <w:rsid w:val="00450B97"/>
    <w:rsid w:val="00450E2E"/>
    <w:rsid w:val="0045215F"/>
    <w:rsid w:val="004521D0"/>
    <w:rsid w:val="00452411"/>
    <w:rsid w:val="0045277D"/>
    <w:rsid w:val="00452B63"/>
    <w:rsid w:val="00453D1A"/>
    <w:rsid w:val="00453F39"/>
    <w:rsid w:val="0045454F"/>
    <w:rsid w:val="004546D1"/>
    <w:rsid w:val="0045482F"/>
    <w:rsid w:val="0045558A"/>
    <w:rsid w:val="00455B17"/>
    <w:rsid w:val="00456A0B"/>
    <w:rsid w:val="00456CF9"/>
    <w:rsid w:val="0045759C"/>
    <w:rsid w:val="00457934"/>
    <w:rsid w:val="00460265"/>
    <w:rsid w:val="00461269"/>
    <w:rsid w:val="004619ED"/>
    <w:rsid w:val="00461A44"/>
    <w:rsid w:val="00461ADB"/>
    <w:rsid w:val="004628E0"/>
    <w:rsid w:val="00462A8A"/>
    <w:rsid w:val="00463125"/>
    <w:rsid w:val="004632EF"/>
    <w:rsid w:val="004635C7"/>
    <w:rsid w:val="00463E4B"/>
    <w:rsid w:val="00463EE7"/>
    <w:rsid w:val="004644AB"/>
    <w:rsid w:val="00465487"/>
    <w:rsid w:val="00465A91"/>
    <w:rsid w:val="00465E3C"/>
    <w:rsid w:val="00466A36"/>
    <w:rsid w:val="00466B72"/>
    <w:rsid w:val="00466BC9"/>
    <w:rsid w:val="00466F2E"/>
    <w:rsid w:val="004671DD"/>
    <w:rsid w:val="0047109D"/>
    <w:rsid w:val="004710A8"/>
    <w:rsid w:val="00472404"/>
    <w:rsid w:val="0047284A"/>
    <w:rsid w:val="0047324A"/>
    <w:rsid w:val="00473A29"/>
    <w:rsid w:val="00475158"/>
    <w:rsid w:val="00477BF0"/>
    <w:rsid w:val="004805D7"/>
    <w:rsid w:val="00480F8F"/>
    <w:rsid w:val="004810CD"/>
    <w:rsid w:val="00481325"/>
    <w:rsid w:val="004822F9"/>
    <w:rsid w:val="0048254A"/>
    <w:rsid w:val="004831F4"/>
    <w:rsid w:val="0048368A"/>
    <w:rsid w:val="0048373F"/>
    <w:rsid w:val="00483885"/>
    <w:rsid w:val="004840CF"/>
    <w:rsid w:val="0048485B"/>
    <w:rsid w:val="00484BE0"/>
    <w:rsid w:val="00484FC7"/>
    <w:rsid w:val="004850BD"/>
    <w:rsid w:val="004858F2"/>
    <w:rsid w:val="00486F28"/>
    <w:rsid w:val="00490422"/>
    <w:rsid w:val="00490604"/>
    <w:rsid w:val="00491A7A"/>
    <w:rsid w:val="00491DB4"/>
    <w:rsid w:val="00491E49"/>
    <w:rsid w:val="00492824"/>
    <w:rsid w:val="00492EC3"/>
    <w:rsid w:val="004932FC"/>
    <w:rsid w:val="00494267"/>
    <w:rsid w:val="004949A0"/>
    <w:rsid w:val="00494B93"/>
    <w:rsid w:val="004951D8"/>
    <w:rsid w:val="004957EF"/>
    <w:rsid w:val="00495F97"/>
    <w:rsid w:val="00496230"/>
    <w:rsid w:val="00496DDF"/>
    <w:rsid w:val="00496E4C"/>
    <w:rsid w:val="00496F36"/>
    <w:rsid w:val="00496F39"/>
    <w:rsid w:val="004972D0"/>
    <w:rsid w:val="0049764D"/>
    <w:rsid w:val="00497ABF"/>
    <w:rsid w:val="00497B99"/>
    <w:rsid w:val="004A197D"/>
    <w:rsid w:val="004A20D5"/>
    <w:rsid w:val="004A2323"/>
    <w:rsid w:val="004A28B7"/>
    <w:rsid w:val="004A2D0F"/>
    <w:rsid w:val="004A2EAE"/>
    <w:rsid w:val="004A32B2"/>
    <w:rsid w:val="004A420A"/>
    <w:rsid w:val="004A4563"/>
    <w:rsid w:val="004A4799"/>
    <w:rsid w:val="004A587E"/>
    <w:rsid w:val="004A619D"/>
    <w:rsid w:val="004A65E4"/>
    <w:rsid w:val="004A6E0F"/>
    <w:rsid w:val="004A7418"/>
    <w:rsid w:val="004B00A6"/>
    <w:rsid w:val="004B0939"/>
    <w:rsid w:val="004B181B"/>
    <w:rsid w:val="004B1F98"/>
    <w:rsid w:val="004B2271"/>
    <w:rsid w:val="004B3508"/>
    <w:rsid w:val="004B3FEC"/>
    <w:rsid w:val="004B437F"/>
    <w:rsid w:val="004B5009"/>
    <w:rsid w:val="004B518A"/>
    <w:rsid w:val="004B55DD"/>
    <w:rsid w:val="004C0524"/>
    <w:rsid w:val="004C07D1"/>
    <w:rsid w:val="004C0D48"/>
    <w:rsid w:val="004C1351"/>
    <w:rsid w:val="004C15A1"/>
    <w:rsid w:val="004C1B0A"/>
    <w:rsid w:val="004C3AF8"/>
    <w:rsid w:val="004C441E"/>
    <w:rsid w:val="004C4F4A"/>
    <w:rsid w:val="004C6953"/>
    <w:rsid w:val="004C7EB0"/>
    <w:rsid w:val="004C7F06"/>
    <w:rsid w:val="004D027D"/>
    <w:rsid w:val="004D0B59"/>
    <w:rsid w:val="004D1207"/>
    <w:rsid w:val="004D16E2"/>
    <w:rsid w:val="004D2D0A"/>
    <w:rsid w:val="004D2DA8"/>
    <w:rsid w:val="004D2E8D"/>
    <w:rsid w:val="004D32AE"/>
    <w:rsid w:val="004D665E"/>
    <w:rsid w:val="004D66EB"/>
    <w:rsid w:val="004D6BCA"/>
    <w:rsid w:val="004D73B4"/>
    <w:rsid w:val="004D7B8C"/>
    <w:rsid w:val="004E18D8"/>
    <w:rsid w:val="004E1CD5"/>
    <w:rsid w:val="004E2237"/>
    <w:rsid w:val="004E320F"/>
    <w:rsid w:val="004E3629"/>
    <w:rsid w:val="004E4166"/>
    <w:rsid w:val="004E4A09"/>
    <w:rsid w:val="004E4A0C"/>
    <w:rsid w:val="004E6313"/>
    <w:rsid w:val="004E6350"/>
    <w:rsid w:val="004E6EAA"/>
    <w:rsid w:val="004E71F7"/>
    <w:rsid w:val="004E76C1"/>
    <w:rsid w:val="004E7B09"/>
    <w:rsid w:val="004F0122"/>
    <w:rsid w:val="004F212A"/>
    <w:rsid w:val="004F30AC"/>
    <w:rsid w:val="004F324A"/>
    <w:rsid w:val="004F394D"/>
    <w:rsid w:val="004F3C33"/>
    <w:rsid w:val="004F4022"/>
    <w:rsid w:val="004F45D9"/>
    <w:rsid w:val="004F4907"/>
    <w:rsid w:val="004F4FD8"/>
    <w:rsid w:val="004F64E1"/>
    <w:rsid w:val="004F6662"/>
    <w:rsid w:val="004F77C9"/>
    <w:rsid w:val="004F7881"/>
    <w:rsid w:val="00500576"/>
    <w:rsid w:val="00500B44"/>
    <w:rsid w:val="00502B6A"/>
    <w:rsid w:val="0050380C"/>
    <w:rsid w:val="0050471A"/>
    <w:rsid w:val="005051C9"/>
    <w:rsid w:val="00506113"/>
    <w:rsid w:val="005061C9"/>
    <w:rsid w:val="00507417"/>
    <w:rsid w:val="0050750A"/>
    <w:rsid w:val="00507A9B"/>
    <w:rsid w:val="00510E09"/>
    <w:rsid w:val="00512008"/>
    <w:rsid w:val="00512E4A"/>
    <w:rsid w:val="005135AD"/>
    <w:rsid w:val="005140DC"/>
    <w:rsid w:val="0051485F"/>
    <w:rsid w:val="005152E6"/>
    <w:rsid w:val="005165D9"/>
    <w:rsid w:val="00516B9B"/>
    <w:rsid w:val="005170BD"/>
    <w:rsid w:val="00521F51"/>
    <w:rsid w:val="00522085"/>
    <w:rsid w:val="00522125"/>
    <w:rsid w:val="0052284D"/>
    <w:rsid w:val="00522967"/>
    <w:rsid w:val="00523400"/>
    <w:rsid w:val="005239CA"/>
    <w:rsid w:val="005240CD"/>
    <w:rsid w:val="005242AE"/>
    <w:rsid w:val="0052491C"/>
    <w:rsid w:val="00525A88"/>
    <w:rsid w:val="005263AD"/>
    <w:rsid w:val="00527FF1"/>
    <w:rsid w:val="005304CC"/>
    <w:rsid w:val="005313BE"/>
    <w:rsid w:val="0053207E"/>
    <w:rsid w:val="00532C02"/>
    <w:rsid w:val="00534AF3"/>
    <w:rsid w:val="00534E4E"/>
    <w:rsid w:val="00535EE7"/>
    <w:rsid w:val="0053666E"/>
    <w:rsid w:val="0054074B"/>
    <w:rsid w:val="005407DB"/>
    <w:rsid w:val="00541537"/>
    <w:rsid w:val="0054289C"/>
    <w:rsid w:val="00542F3F"/>
    <w:rsid w:val="00542FAE"/>
    <w:rsid w:val="00543004"/>
    <w:rsid w:val="005438CA"/>
    <w:rsid w:val="00543A98"/>
    <w:rsid w:val="0054433D"/>
    <w:rsid w:val="005448CC"/>
    <w:rsid w:val="00544A12"/>
    <w:rsid w:val="00545124"/>
    <w:rsid w:val="005454C0"/>
    <w:rsid w:val="00545533"/>
    <w:rsid w:val="005457D4"/>
    <w:rsid w:val="00546025"/>
    <w:rsid w:val="005467D3"/>
    <w:rsid w:val="00546A36"/>
    <w:rsid w:val="005473FA"/>
    <w:rsid w:val="00547F6D"/>
    <w:rsid w:val="005502F8"/>
    <w:rsid w:val="00550852"/>
    <w:rsid w:val="00550ACC"/>
    <w:rsid w:val="00551AAA"/>
    <w:rsid w:val="005527FA"/>
    <w:rsid w:val="00552A3A"/>
    <w:rsid w:val="0055346D"/>
    <w:rsid w:val="00553BD1"/>
    <w:rsid w:val="00553CDF"/>
    <w:rsid w:val="00553FCF"/>
    <w:rsid w:val="00554AFC"/>
    <w:rsid w:val="00556146"/>
    <w:rsid w:val="00556ED2"/>
    <w:rsid w:val="005572A3"/>
    <w:rsid w:val="00557877"/>
    <w:rsid w:val="005600AC"/>
    <w:rsid w:val="00560EE2"/>
    <w:rsid w:val="0056197D"/>
    <w:rsid w:val="00562A9F"/>
    <w:rsid w:val="00562CA7"/>
    <w:rsid w:val="00562DA1"/>
    <w:rsid w:val="0056334E"/>
    <w:rsid w:val="00563EF5"/>
    <w:rsid w:val="00564200"/>
    <w:rsid w:val="00565776"/>
    <w:rsid w:val="00565A45"/>
    <w:rsid w:val="0056639F"/>
    <w:rsid w:val="005678BC"/>
    <w:rsid w:val="00567FDF"/>
    <w:rsid w:val="0057066E"/>
    <w:rsid w:val="00570AC2"/>
    <w:rsid w:val="005730C2"/>
    <w:rsid w:val="005731D2"/>
    <w:rsid w:val="00575031"/>
    <w:rsid w:val="0057531A"/>
    <w:rsid w:val="005757B2"/>
    <w:rsid w:val="00575EEC"/>
    <w:rsid w:val="0057694B"/>
    <w:rsid w:val="00577068"/>
    <w:rsid w:val="005775C5"/>
    <w:rsid w:val="00580C86"/>
    <w:rsid w:val="00580E3E"/>
    <w:rsid w:val="0058187E"/>
    <w:rsid w:val="005820FB"/>
    <w:rsid w:val="00582754"/>
    <w:rsid w:val="00582DA7"/>
    <w:rsid w:val="00584179"/>
    <w:rsid w:val="005874F4"/>
    <w:rsid w:val="0058797B"/>
    <w:rsid w:val="0059033A"/>
    <w:rsid w:val="005906B8"/>
    <w:rsid w:val="0059075F"/>
    <w:rsid w:val="005907D4"/>
    <w:rsid w:val="005916F4"/>
    <w:rsid w:val="00591DCE"/>
    <w:rsid w:val="00592401"/>
    <w:rsid w:val="00592CF1"/>
    <w:rsid w:val="005931E9"/>
    <w:rsid w:val="005951F8"/>
    <w:rsid w:val="00595BF9"/>
    <w:rsid w:val="00595C04"/>
    <w:rsid w:val="00595D19"/>
    <w:rsid w:val="00595D23"/>
    <w:rsid w:val="005963CB"/>
    <w:rsid w:val="00597346"/>
    <w:rsid w:val="00597BE3"/>
    <w:rsid w:val="005A00CC"/>
    <w:rsid w:val="005A21C9"/>
    <w:rsid w:val="005A416A"/>
    <w:rsid w:val="005A4B51"/>
    <w:rsid w:val="005A5587"/>
    <w:rsid w:val="005A5861"/>
    <w:rsid w:val="005A5E1D"/>
    <w:rsid w:val="005A673D"/>
    <w:rsid w:val="005B04FF"/>
    <w:rsid w:val="005B0610"/>
    <w:rsid w:val="005B0C90"/>
    <w:rsid w:val="005B11AD"/>
    <w:rsid w:val="005B1C95"/>
    <w:rsid w:val="005B1E9E"/>
    <w:rsid w:val="005B1EF8"/>
    <w:rsid w:val="005B2022"/>
    <w:rsid w:val="005B20E9"/>
    <w:rsid w:val="005B2D4D"/>
    <w:rsid w:val="005B498A"/>
    <w:rsid w:val="005B68A2"/>
    <w:rsid w:val="005B6B05"/>
    <w:rsid w:val="005B70E6"/>
    <w:rsid w:val="005C0A88"/>
    <w:rsid w:val="005C0BE2"/>
    <w:rsid w:val="005C1475"/>
    <w:rsid w:val="005C1B54"/>
    <w:rsid w:val="005C20E4"/>
    <w:rsid w:val="005C230A"/>
    <w:rsid w:val="005C390B"/>
    <w:rsid w:val="005C39AF"/>
    <w:rsid w:val="005C43B0"/>
    <w:rsid w:val="005C4828"/>
    <w:rsid w:val="005C4E34"/>
    <w:rsid w:val="005C5068"/>
    <w:rsid w:val="005C547B"/>
    <w:rsid w:val="005C5A69"/>
    <w:rsid w:val="005C66BD"/>
    <w:rsid w:val="005C673C"/>
    <w:rsid w:val="005C6D17"/>
    <w:rsid w:val="005C7528"/>
    <w:rsid w:val="005D0C45"/>
    <w:rsid w:val="005D11ED"/>
    <w:rsid w:val="005D1474"/>
    <w:rsid w:val="005D1C14"/>
    <w:rsid w:val="005D248D"/>
    <w:rsid w:val="005D3F2C"/>
    <w:rsid w:val="005D51DC"/>
    <w:rsid w:val="005D52AF"/>
    <w:rsid w:val="005D5CBF"/>
    <w:rsid w:val="005D7950"/>
    <w:rsid w:val="005D79D2"/>
    <w:rsid w:val="005D7DD6"/>
    <w:rsid w:val="005D7E06"/>
    <w:rsid w:val="005E0863"/>
    <w:rsid w:val="005E1914"/>
    <w:rsid w:val="005E1AB1"/>
    <w:rsid w:val="005E2289"/>
    <w:rsid w:val="005E318F"/>
    <w:rsid w:val="005E345F"/>
    <w:rsid w:val="005E490D"/>
    <w:rsid w:val="005E4934"/>
    <w:rsid w:val="005E4D9C"/>
    <w:rsid w:val="005E5C23"/>
    <w:rsid w:val="005E5DCB"/>
    <w:rsid w:val="005E64C9"/>
    <w:rsid w:val="005E6B2A"/>
    <w:rsid w:val="005E76C3"/>
    <w:rsid w:val="005F02E1"/>
    <w:rsid w:val="005F07ED"/>
    <w:rsid w:val="005F0880"/>
    <w:rsid w:val="005F19D3"/>
    <w:rsid w:val="005F1DC2"/>
    <w:rsid w:val="005F345F"/>
    <w:rsid w:val="005F4138"/>
    <w:rsid w:val="005F4758"/>
    <w:rsid w:val="005F551E"/>
    <w:rsid w:val="005F557A"/>
    <w:rsid w:val="005F6269"/>
    <w:rsid w:val="005F68C4"/>
    <w:rsid w:val="005F7295"/>
    <w:rsid w:val="005F7777"/>
    <w:rsid w:val="005F7C6C"/>
    <w:rsid w:val="005F7CE8"/>
    <w:rsid w:val="00600F35"/>
    <w:rsid w:val="0060247C"/>
    <w:rsid w:val="006036E6"/>
    <w:rsid w:val="006039AA"/>
    <w:rsid w:val="00603B4B"/>
    <w:rsid w:val="00603BFC"/>
    <w:rsid w:val="00603C14"/>
    <w:rsid w:val="00603CA4"/>
    <w:rsid w:val="00603CBF"/>
    <w:rsid w:val="0060481E"/>
    <w:rsid w:val="0060605C"/>
    <w:rsid w:val="006060D1"/>
    <w:rsid w:val="0060667C"/>
    <w:rsid w:val="00606BBC"/>
    <w:rsid w:val="00610CDB"/>
    <w:rsid w:val="00611445"/>
    <w:rsid w:val="006114F9"/>
    <w:rsid w:val="006114FF"/>
    <w:rsid w:val="0061175A"/>
    <w:rsid w:val="006123CF"/>
    <w:rsid w:val="00612657"/>
    <w:rsid w:val="00612D1B"/>
    <w:rsid w:val="00613402"/>
    <w:rsid w:val="006141A3"/>
    <w:rsid w:val="0061555E"/>
    <w:rsid w:val="00616256"/>
    <w:rsid w:val="00616C82"/>
    <w:rsid w:val="00616D5E"/>
    <w:rsid w:val="00617210"/>
    <w:rsid w:val="006205AB"/>
    <w:rsid w:val="00621226"/>
    <w:rsid w:val="00621CB5"/>
    <w:rsid w:val="00621EDD"/>
    <w:rsid w:val="0062263F"/>
    <w:rsid w:val="006232AF"/>
    <w:rsid w:val="00623335"/>
    <w:rsid w:val="00623ACF"/>
    <w:rsid w:val="00623EFE"/>
    <w:rsid w:val="00623F82"/>
    <w:rsid w:val="00625F9E"/>
    <w:rsid w:val="00626A1B"/>
    <w:rsid w:val="00626A61"/>
    <w:rsid w:val="00627937"/>
    <w:rsid w:val="00630156"/>
    <w:rsid w:val="00630DE3"/>
    <w:rsid w:val="0063160A"/>
    <w:rsid w:val="006316A6"/>
    <w:rsid w:val="00632187"/>
    <w:rsid w:val="006330C9"/>
    <w:rsid w:val="00634581"/>
    <w:rsid w:val="006350C2"/>
    <w:rsid w:val="006356E8"/>
    <w:rsid w:val="00635BA7"/>
    <w:rsid w:val="00635E41"/>
    <w:rsid w:val="006367A4"/>
    <w:rsid w:val="00636826"/>
    <w:rsid w:val="006370D7"/>
    <w:rsid w:val="0063755F"/>
    <w:rsid w:val="0063C556"/>
    <w:rsid w:val="00641571"/>
    <w:rsid w:val="0064161F"/>
    <w:rsid w:val="00641C9D"/>
    <w:rsid w:val="00642BA5"/>
    <w:rsid w:val="0064360A"/>
    <w:rsid w:val="00643FF0"/>
    <w:rsid w:val="00645642"/>
    <w:rsid w:val="006460CD"/>
    <w:rsid w:val="00646EE5"/>
    <w:rsid w:val="00647727"/>
    <w:rsid w:val="00647739"/>
    <w:rsid w:val="00647759"/>
    <w:rsid w:val="00647DEE"/>
    <w:rsid w:val="00650147"/>
    <w:rsid w:val="006507B7"/>
    <w:rsid w:val="00651F5B"/>
    <w:rsid w:val="00654197"/>
    <w:rsid w:val="00654CC2"/>
    <w:rsid w:val="00655330"/>
    <w:rsid w:val="006557F7"/>
    <w:rsid w:val="00656B41"/>
    <w:rsid w:val="0066136D"/>
    <w:rsid w:val="00661500"/>
    <w:rsid w:val="00661520"/>
    <w:rsid w:val="0066200C"/>
    <w:rsid w:val="0066240F"/>
    <w:rsid w:val="0066257A"/>
    <w:rsid w:val="00663112"/>
    <w:rsid w:val="006646DE"/>
    <w:rsid w:val="00665352"/>
    <w:rsid w:val="006655BF"/>
    <w:rsid w:val="006668EF"/>
    <w:rsid w:val="006673EB"/>
    <w:rsid w:val="0066784C"/>
    <w:rsid w:val="00667ACE"/>
    <w:rsid w:val="0067098B"/>
    <w:rsid w:val="00670DAD"/>
    <w:rsid w:val="00671256"/>
    <w:rsid w:val="00671450"/>
    <w:rsid w:val="0067192A"/>
    <w:rsid w:val="00671F87"/>
    <w:rsid w:val="0067330F"/>
    <w:rsid w:val="00673AFF"/>
    <w:rsid w:val="006756E2"/>
    <w:rsid w:val="00675BED"/>
    <w:rsid w:val="00675C12"/>
    <w:rsid w:val="00675EA3"/>
    <w:rsid w:val="006776DC"/>
    <w:rsid w:val="006807A5"/>
    <w:rsid w:val="0068259D"/>
    <w:rsid w:val="00682E53"/>
    <w:rsid w:val="00682E70"/>
    <w:rsid w:val="006834D1"/>
    <w:rsid w:val="00684632"/>
    <w:rsid w:val="00684C70"/>
    <w:rsid w:val="00684DFE"/>
    <w:rsid w:val="006850E5"/>
    <w:rsid w:val="00685536"/>
    <w:rsid w:val="00686CBA"/>
    <w:rsid w:val="00686E1B"/>
    <w:rsid w:val="00687B11"/>
    <w:rsid w:val="00690E31"/>
    <w:rsid w:val="006910ED"/>
    <w:rsid w:val="0069125A"/>
    <w:rsid w:val="00692091"/>
    <w:rsid w:val="0069217E"/>
    <w:rsid w:val="006921CF"/>
    <w:rsid w:val="00692DA7"/>
    <w:rsid w:val="006936B9"/>
    <w:rsid w:val="006937C1"/>
    <w:rsid w:val="00693AB8"/>
    <w:rsid w:val="00693E24"/>
    <w:rsid w:val="00693F73"/>
    <w:rsid w:val="006944F4"/>
    <w:rsid w:val="00694A45"/>
    <w:rsid w:val="00695492"/>
    <w:rsid w:val="00695910"/>
    <w:rsid w:val="0069674F"/>
    <w:rsid w:val="00697704"/>
    <w:rsid w:val="00697C0D"/>
    <w:rsid w:val="006A02B6"/>
    <w:rsid w:val="006A1DC0"/>
    <w:rsid w:val="006A1F4A"/>
    <w:rsid w:val="006A23FB"/>
    <w:rsid w:val="006A3500"/>
    <w:rsid w:val="006A354D"/>
    <w:rsid w:val="006A5FC0"/>
    <w:rsid w:val="006A650F"/>
    <w:rsid w:val="006B087D"/>
    <w:rsid w:val="006B0917"/>
    <w:rsid w:val="006B0A12"/>
    <w:rsid w:val="006B1483"/>
    <w:rsid w:val="006B2936"/>
    <w:rsid w:val="006B381C"/>
    <w:rsid w:val="006B3F45"/>
    <w:rsid w:val="006B46F4"/>
    <w:rsid w:val="006B4C7F"/>
    <w:rsid w:val="006B567E"/>
    <w:rsid w:val="006B5E9D"/>
    <w:rsid w:val="006B667A"/>
    <w:rsid w:val="006B7D3B"/>
    <w:rsid w:val="006C0263"/>
    <w:rsid w:val="006C09CB"/>
    <w:rsid w:val="006C0BB9"/>
    <w:rsid w:val="006C1327"/>
    <w:rsid w:val="006C1EA5"/>
    <w:rsid w:val="006C37A5"/>
    <w:rsid w:val="006C4C05"/>
    <w:rsid w:val="006C4E48"/>
    <w:rsid w:val="006C50B0"/>
    <w:rsid w:val="006C50F3"/>
    <w:rsid w:val="006C5245"/>
    <w:rsid w:val="006C5318"/>
    <w:rsid w:val="006C5A8D"/>
    <w:rsid w:val="006C653C"/>
    <w:rsid w:val="006C6EDA"/>
    <w:rsid w:val="006C7B48"/>
    <w:rsid w:val="006D0952"/>
    <w:rsid w:val="006D0E94"/>
    <w:rsid w:val="006D101B"/>
    <w:rsid w:val="006D2A53"/>
    <w:rsid w:val="006D2FA1"/>
    <w:rsid w:val="006D42D7"/>
    <w:rsid w:val="006D4AAC"/>
    <w:rsid w:val="006D530C"/>
    <w:rsid w:val="006D5425"/>
    <w:rsid w:val="006D58D1"/>
    <w:rsid w:val="006D5CC5"/>
    <w:rsid w:val="006D601C"/>
    <w:rsid w:val="006D68DC"/>
    <w:rsid w:val="006D714D"/>
    <w:rsid w:val="006D7286"/>
    <w:rsid w:val="006D72BB"/>
    <w:rsid w:val="006D7B85"/>
    <w:rsid w:val="006E0F51"/>
    <w:rsid w:val="006E1632"/>
    <w:rsid w:val="006E190B"/>
    <w:rsid w:val="006E1F43"/>
    <w:rsid w:val="006E2148"/>
    <w:rsid w:val="006E3177"/>
    <w:rsid w:val="006E3D66"/>
    <w:rsid w:val="006E4365"/>
    <w:rsid w:val="006E5016"/>
    <w:rsid w:val="006E6143"/>
    <w:rsid w:val="006E65AA"/>
    <w:rsid w:val="006E690A"/>
    <w:rsid w:val="006E78F6"/>
    <w:rsid w:val="006E7B0F"/>
    <w:rsid w:val="006E7BC2"/>
    <w:rsid w:val="006F0604"/>
    <w:rsid w:val="006F0D7F"/>
    <w:rsid w:val="006F0F49"/>
    <w:rsid w:val="006F1A6E"/>
    <w:rsid w:val="006F289B"/>
    <w:rsid w:val="006F3166"/>
    <w:rsid w:val="006F3D51"/>
    <w:rsid w:val="006F4270"/>
    <w:rsid w:val="006F5B59"/>
    <w:rsid w:val="006F5E50"/>
    <w:rsid w:val="006F68C4"/>
    <w:rsid w:val="006F6E98"/>
    <w:rsid w:val="006F6EA3"/>
    <w:rsid w:val="006F7EA9"/>
    <w:rsid w:val="00700C43"/>
    <w:rsid w:val="0070138D"/>
    <w:rsid w:val="0070161B"/>
    <w:rsid w:val="00702211"/>
    <w:rsid w:val="00702388"/>
    <w:rsid w:val="007050E2"/>
    <w:rsid w:val="00705CF4"/>
    <w:rsid w:val="00706509"/>
    <w:rsid w:val="007073E9"/>
    <w:rsid w:val="0070747A"/>
    <w:rsid w:val="0070790F"/>
    <w:rsid w:val="00707BAA"/>
    <w:rsid w:val="00707DFA"/>
    <w:rsid w:val="00707F2B"/>
    <w:rsid w:val="00707F88"/>
    <w:rsid w:val="007105DC"/>
    <w:rsid w:val="0071100F"/>
    <w:rsid w:val="00711AB6"/>
    <w:rsid w:val="0071218C"/>
    <w:rsid w:val="00712278"/>
    <w:rsid w:val="007127D9"/>
    <w:rsid w:val="00712A8D"/>
    <w:rsid w:val="00714435"/>
    <w:rsid w:val="007151F4"/>
    <w:rsid w:val="00715E2B"/>
    <w:rsid w:val="00716010"/>
    <w:rsid w:val="0071625B"/>
    <w:rsid w:val="00716567"/>
    <w:rsid w:val="007175D2"/>
    <w:rsid w:val="00717652"/>
    <w:rsid w:val="00717EDB"/>
    <w:rsid w:val="007202AA"/>
    <w:rsid w:val="0072096B"/>
    <w:rsid w:val="007209DD"/>
    <w:rsid w:val="00720CA0"/>
    <w:rsid w:val="00721B18"/>
    <w:rsid w:val="00721C4C"/>
    <w:rsid w:val="00722313"/>
    <w:rsid w:val="00722FB1"/>
    <w:rsid w:val="00722FCE"/>
    <w:rsid w:val="00723918"/>
    <w:rsid w:val="0072451C"/>
    <w:rsid w:val="00725139"/>
    <w:rsid w:val="00725235"/>
    <w:rsid w:val="0072589C"/>
    <w:rsid w:val="00726249"/>
    <w:rsid w:val="00726B1F"/>
    <w:rsid w:val="00727473"/>
    <w:rsid w:val="00727999"/>
    <w:rsid w:val="00730EDD"/>
    <w:rsid w:val="007317A5"/>
    <w:rsid w:val="00731CA0"/>
    <w:rsid w:val="00732598"/>
    <w:rsid w:val="00733344"/>
    <w:rsid w:val="00733A88"/>
    <w:rsid w:val="00733E58"/>
    <w:rsid w:val="0073436F"/>
    <w:rsid w:val="00734A82"/>
    <w:rsid w:val="00734F87"/>
    <w:rsid w:val="007356A6"/>
    <w:rsid w:val="00735925"/>
    <w:rsid w:val="00735ACC"/>
    <w:rsid w:val="007365B0"/>
    <w:rsid w:val="00736664"/>
    <w:rsid w:val="0073734A"/>
    <w:rsid w:val="00737FAF"/>
    <w:rsid w:val="00741A4F"/>
    <w:rsid w:val="007428AB"/>
    <w:rsid w:val="007430FA"/>
    <w:rsid w:val="00744127"/>
    <w:rsid w:val="00744CF1"/>
    <w:rsid w:val="00745DD1"/>
    <w:rsid w:val="007464FE"/>
    <w:rsid w:val="00747324"/>
    <w:rsid w:val="00750324"/>
    <w:rsid w:val="007524BF"/>
    <w:rsid w:val="00752858"/>
    <w:rsid w:val="007531C4"/>
    <w:rsid w:val="0075346D"/>
    <w:rsid w:val="0075394B"/>
    <w:rsid w:val="00753983"/>
    <w:rsid w:val="00753F79"/>
    <w:rsid w:val="00754133"/>
    <w:rsid w:val="007549DE"/>
    <w:rsid w:val="00754A5A"/>
    <w:rsid w:val="00754D7E"/>
    <w:rsid w:val="00754E85"/>
    <w:rsid w:val="00755667"/>
    <w:rsid w:val="00756778"/>
    <w:rsid w:val="007567FF"/>
    <w:rsid w:val="007569C1"/>
    <w:rsid w:val="007571E5"/>
    <w:rsid w:val="00757A95"/>
    <w:rsid w:val="00757A99"/>
    <w:rsid w:val="00757AFC"/>
    <w:rsid w:val="00757D2E"/>
    <w:rsid w:val="007601FD"/>
    <w:rsid w:val="0076038A"/>
    <w:rsid w:val="007604BC"/>
    <w:rsid w:val="007605ED"/>
    <w:rsid w:val="00760ABD"/>
    <w:rsid w:val="0076106E"/>
    <w:rsid w:val="00761627"/>
    <w:rsid w:val="00761A52"/>
    <w:rsid w:val="00761F72"/>
    <w:rsid w:val="0076201C"/>
    <w:rsid w:val="00762374"/>
    <w:rsid w:val="00762A80"/>
    <w:rsid w:val="00763001"/>
    <w:rsid w:val="00763471"/>
    <w:rsid w:val="00764543"/>
    <w:rsid w:val="0076493B"/>
    <w:rsid w:val="00766092"/>
    <w:rsid w:val="0076669C"/>
    <w:rsid w:val="00767CF0"/>
    <w:rsid w:val="0077089A"/>
    <w:rsid w:val="00770EAC"/>
    <w:rsid w:val="00773922"/>
    <w:rsid w:val="00773E5B"/>
    <w:rsid w:val="007742BE"/>
    <w:rsid w:val="00774370"/>
    <w:rsid w:val="0077519E"/>
    <w:rsid w:val="0077574C"/>
    <w:rsid w:val="00775931"/>
    <w:rsid w:val="00775946"/>
    <w:rsid w:val="00775E27"/>
    <w:rsid w:val="00780059"/>
    <w:rsid w:val="00780140"/>
    <w:rsid w:val="00780271"/>
    <w:rsid w:val="00780618"/>
    <w:rsid w:val="00782A46"/>
    <w:rsid w:val="007835F5"/>
    <w:rsid w:val="007839F2"/>
    <w:rsid w:val="00783D1E"/>
    <w:rsid w:val="00783D6D"/>
    <w:rsid w:val="00784466"/>
    <w:rsid w:val="00785260"/>
    <w:rsid w:val="007859EC"/>
    <w:rsid w:val="00785A1C"/>
    <w:rsid w:val="00785B6C"/>
    <w:rsid w:val="007872DF"/>
    <w:rsid w:val="00787A10"/>
    <w:rsid w:val="007906E9"/>
    <w:rsid w:val="00790843"/>
    <w:rsid w:val="00791936"/>
    <w:rsid w:val="00791A3C"/>
    <w:rsid w:val="00792F90"/>
    <w:rsid w:val="00793010"/>
    <w:rsid w:val="00793243"/>
    <w:rsid w:val="007953F7"/>
    <w:rsid w:val="00796D92"/>
    <w:rsid w:val="007974D7"/>
    <w:rsid w:val="00797BA2"/>
    <w:rsid w:val="007A0AC3"/>
    <w:rsid w:val="007A2F87"/>
    <w:rsid w:val="007A38AC"/>
    <w:rsid w:val="007A496D"/>
    <w:rsid w:val="007A4F63"/>
    <w:rsid w:val="007A5166"/>
    <w:rsid w:val="007A5517"/>
    <w:rsid w:val="007A6C04"/>
    <w:rsid w:val="007A720B"/>
    <w:rsid w:val="007B0189"/>
    <w:rsid w:val="007B1965"/>
    <w:rsid w:val="007B19B6"/>
    <w:rsid w:val="007B2AE1"/>
    <w:rsid w:val="007B31CC"/>
    <w:rsid w:val="007B32CC"/>
    <w:rsid w:val="007B3638"/>
    <w:rsid w:val="007B4918"/>
    <w:rsid w:val="007B4AD9"/>
    <w:rsid w:val="007B4D94"/>
    <w:rsid w:val="007B5290"/>
    <w:rsid w:val="007B5E48"/>
    <w:rsid w:val="007C12E3"/>
    <w:rsid w:val="007C13E2"/>
    <w:rsid w:val="007C14CE"/>
    <w:rsid w:val="007C2279"/>
    <w:rsid w:val="007C2403"/>
    <w:rsid w:val="007C2811"/>
    <w:rsid w:val="007C35C4"/>
    <w:rsid w:val="007C45C5"/>
    <w:rsid w:val="007C4F96"/>
    <w:rsid w:val="007C51D0"/>
    <w:rsid w:val="007D0339"/>
    <w:rsid w:val="007D0942"/>
    <w:rsid w:val="007D29F6"/>
    <w:rsid w:val="007D3288"/>
    <w:rsid w:val="007D335E"/>
    <w:rsid w:val="007D419A"/>
    <w:rsid w:val="007D44B4"/>
    <w:rsid w:val="007D474D"/>
    <w:rsid w:val="007D4B2E"/>
    <w:rsid w:val="007D56B1"/>
    <w:rsid w:val="007D5ABF"/>
    <w:rsid w:val="007D5FB6"/>
    <w:rsid w:val="007D615A"/>
    <w:rsid w:val="007D63A6"/>
    <w:rsid w:val="007D6996"/>
    <w:rsid w:val="007E006D"/>
    <w:rsid w:val="007E06EE"/>
    <w:rsid w:val="007E1177"/>
    <w:rsid w:val="007E1ED9"/>
    <w:rsid w:val="007E225F"/>
    <w:rsid w:val="007E35AE"/>
    <w:rsid w:val="007E3985"/>
    <w:rsid w:val="007E3A61"/>
    <w:rsid w:val="007E3BDE"/>
    <w:rsid w:val="007E4172"/>
    <w:rsid w:val="007E4E5F"/>
    <w:rsid w:val="007E542C"/>
    <w:rsid w:val="007E6F95"/>
    <w:rsid w:val="007F00F9"/>
    <w:rsid w:val="007F0E33"/>
    <w:rsid w:val="007F168F"/>
    <w:rsid w:val="007F231A"/>
    <w:rsid w:val="007F2B42"/>
    <w:rsid w:val="007F32A4"/>
    <w:rsid w:val="007F341C"/>
    <w:rsid w:val="007F3A30"/>
    <w:rsid w:val="007F4FA7"/>
    <w:rsid w:val="007F57D9"/>
    <w:rsid w:val="007F6DBC"/>
    <w:rsid w:val="007F7A6A"/>
    <w:rsid w:val="008003E8"/>
    <w:rsid w:val="00800F22"/>
    <w:rsid w:val="008014A2"/>
    <w:rsid w:val="008016DC"/>
    <w:rsid w:val="00802411"/>
    <w:rsid w:val="0080287E"/>
    <w:rsid w:val="0080353B"/>
    <w:rsid w:val="00804273"/>
    <w:rsid w:val="008048CD"/>
    <w:rsid w:val="00805173"/>
    <w:rsid w:val="0080561C"/>
    <w:rsid w:val="00805A80"/>
    <w:rsid w:val="00805FE7"/>
    <w:rsid w:val="00807671"/>
    <w:rsid w:val="008121BF"/>
    <w:rsid w:val="008125CE"/>
    <w:rsid w:val="00812787"/>
    <w:rsid w:val="00812A07"/>
    <w:rsid w:val="00812C10"/>
    <w:rsid w:val="00813A13"/>
    <w:rsid w:val="00813B60"/>
    <w:rsid w:val="00814051"/>
    <w:rsid w:val="008145BA"/>
    <w:rsid w:val="00814BAC"/>
    <w:rsid w:val="00815E5E"/>
    <w:rsid w:val="0081619B"/>
    <w:rsid w:val="00816881"/>
    <w:rsid w:val="00816F77"/>
    <w:rsid w:val="00817477"/>
    <w:rsid w:val="00817932"/>
    <w:rsid w:val="008203E7"/>
    <w:rsid w:val="00821F87"/>
    <w:rsid w:val="00822D2C"/>
    <w:rsid w:val="00823A03"/>
    <w:rsid w:val="0082422E"/>
    <w:rsid w:val="00824C4B"/>
    <w:rsid w:val="00824CDA"/>
    <w:rsid w:val="00825BE7"/>
    <w:rsid w:val="00826B28"/>
    <w:rsid w:val="00826CD2"/>
    <w:rsid w:val="00827460"/>
    <w:rsid w:val="00830A42"/>
    <w:rsid w:val="00831A0A"/>
    <w:rsid w:val="00831BA5"/>
    <w:rsid w:val="008321F8"/>
    <w:rsid w:val="00834817"/>
    <w:rsid w:val="008348BD"/>
    <w:rsid w:val="00834C23"/>
    <w:rsid w:val="00834C33"/>
    <w:rsid w:val="00834C88"/>
    <w:rsid w:val="00835F0B"/>
    <w:rsid w:val="00836F00"/>
    <w:rsid w:val="0083764C"/>
    <w:rsid w:val="0083799D"/>
    <w:rsid w:val="008405F5"/>
    <w:rsid w:val="0084122A"/>
    <w:rsid w:val="00841E17"/>
    <w:rsid w:val="00841EE7"/>
    <w:rsid w:val="00842C8A"/>
    <w:rsid w:val="008439E8"/>
    <w:rsid w:val="0084434A"/>
    <w:rsid w:val="00844F22"/>
    <w:rsid w:val="008460CB"/>
    <w:rsid w:val="008502E4"/>
    <w:rsid w:val="00850F25"/>
    <w:rsid w:val="0085138B"/>
    <w:rsid w:val="00851B5E"/>
    <w:rsid w:val="00851FF4"/>
    <w:rsid w:val="00852ED1"/>
    <w:rsid w:val="00853305"/>
    <w:rsid w:val="008546EF"/>
    <w:rsid w:val="00855337"/>
    <w:rsid w:val="0085540F"/>
    <w:rsid w:val="008558C3"/>
    <w:rsid w:val="00856B7C"/>
    <w:rsid w:val="00857480"/>
    <w:rsid w:val="0085759F"/>
    <w:rsid w:val="00857F04"/>
    <w:rsid w:val="0086025B"/>
    <w:rsid w:val="00860B1E"/>
    <w:rsid w:val="00860E99"/>
    <w:rsid w:val="008612C6"/>
    <w:rsid w:val="008615EA"/>
    <w:rsid w:val="00861FED"/>
    <w:rsid w:val="00864412"/>
    <w:rsid w:val="0086490A"/>
    <w:rsid w:val="00864975"/>
    <w:rsid w:val="00864E42"/>
    <w:rsid w:val="00865B82"/>
    <w:rsid w:val="00865B9A"/>
    <w:rsid w:val="00865FA8"/>
    <w:rsid w:val="00867198"/>
    <w:rsid w:val="00867B9F"/>
    <w:rsid w:val="00870729"/>
    <w:rsid w:val="00870DD3"/>
    <w:rsid w:val="00870EBF"/>
    <w:rsid w:val="00873E15"/>
    <w:rsid w:val="008748DF"/>
    <w:rsid w:val="00874FBE"/>
    <w:rsid w:val="00875F71"/>
    <w:rsid w:val="00876C46"/>
    <w:rsid w:val="0088027A"/>
    <w:rsid w:val="00880DC1"/>
    <w:rsid w:val="00880F9A"/>
    <w:rsid w:val="00882051"/>
    <w:rsid w:val="0088381A"/>
    <w:rsid w:val="00884BC2"/>
    <w:rsid w:val="0088522D"/>
    <w:rsid w:val="00885BB6"/>
    <w:rsid w:val="00885C39"/>
    <w:rsid w:val="008865AA"/>
    <w:rsid w:val="00890D52"/>
    <w:rsid w:val="008911B3"/>
    <w:rsid w:val="00891E09"/>
    <w:rsid w:val="008923E4"/>
    <w:rsid w:val="00892DDB"/>
    <w:rsid w:val="00893EAA"/>
    <w:rsid w:val="00895306"/>
    <w:rsid w:val="00895E03"/>
    <w:rsid w:val="00895F31"/>
    <w:rsid w:val="008966B9"/>
    <w:rsid w:val="008966CC"/>
    <w:rsid w:val="0089776C"/>
    <w:rsid w:val="00897DFB"/>
    <w:rsid w:val="008A02CA"/>
    <w:rsid w:val="008A0603"/>
    <w:rsid w:val="008A0971"/>
    <w:rsid w:val="008A0B51"/>
    <w:rsid w:val="008A0EB0"/>
    <w:rsid w:val="008A16A7"/>
    <w:rsid w:val="008A1B4F"/>
    <w:rsid w:val="008A1D8C"/>
    <w:rsid w:val="008A1EB7"/>
    <w:rsid w:val="008A1FCF"/>
    <w:rsid w:val="008A24E4"/>
    <w:rsid w:val="008A3339"/>
    <w:rsid w:val="008A3FEE"/>
    <w:rsid w:val="008A454C"/>
    <w:rsid w:val="008A47C1"/>
    <w:rsid w:val="008A4A06"/>
    <w:rsid w:val="008A4ADA"/>
    <w:rsid w:val="008A4E46"/>
    <w:rsid w:val="008A54AF"/>
    <w:rsid w:val="008A5F93"/>
    <w:rsid w:val="008A60E7"/>
    <w:rsid w:val="008A6412"/>
    <w:rsid w:val="008A6838"/>
    <w:rsid w:val="008A6EE4"/>
    <w:rsid w:val="008A7794"/>
    <w:rsid w:val="008A7C6C"/>
    <w:rsid w:val="008B2021"/>
    <w:rsid w:val="008B3886"/>
    <w:rsid w:val="008B41D6"/>
    <w:rsid w:val="008B41FD"/>
    <w:rsid w:val="008B450E"/>
    <w:rsid w:val="008B4632"/>
    <w:rsid w:val="008B54A6"/>
    <w:rsid w:val="008B5658"/>
    <w:rsid w:val="008B5ED1"/>
    <w:rsid w:val="008B654F"/>
    <w:rsid w:val="008B6AFB"/>
    <w:rsid w:val="008B6DF5"/>
    <w:rsid w:val="008C0141"/>
    <w:rsid w:val="008C0F9B"/>
    <w:rsid w:val="008C1116"/>
    <w:rsid w:val="008C16F1"/>
    <w:rsid w:val="008C25B2"/>
    <w:rsid w:val="008C260E"/>
    <w:rsid w:val="008C3231"/>
    <w:rsid w:val="008C40F3"/>
    <w:rsid w:val="008C5C6F"/>
    <w:rsid w:val="008C6B0A"/>
    <w:rsid w:val="008C6B50"/>
    <w:rsid w:val="008C734A"/>
    <w:rsid w:val="008C73DA"/>
    <w:rsid w:val="008C7460"/>
    <w:rsid w:val="008C7D8F"/>
    <w:rsid w:val="008D0441"/>
    <w:rsid w:val="008D05E0"/>
    <w:rsid w:val="008D0F66"/>
    <w:rsid w:val="008D178A"/>
    <w:rsid w:val="008D21FF"/>
    <w:rsid w:val="008D2B80"/>
    <w:rsid w:val="008D3621"/>
    <w:rsid w:val="008D3702"/>
    <w:rsid w:val="008D3F0F"/>
    <w:rsid w:val="008D4195"/>
    <w:rsid w:val="008D53C2"/>
    <w:rsid w:val="008D57AB"/>
    <w:rsid w:val="008D6BA1"/>
    <w:rsid w:val="008D7100"/>
    <w:rsid w:val="008E0706"/>
    <w:rsid w:val="008E110E"/>
    <w:rsid w:val="008E1DD3"/>
    <w:rsid w:val="008E24AB"/>
    <w:rsid w:val="008E2D40"/>
    <w:rsid w:val="008E32AC"/>
    <w:rsid w:val="008E363C"/>
    <w:rsid w:val="008E3968"/>
    <w:rsid w:val="008E4282"/>
    <w:rsid w:val="008E4D5C"/>
    <w:rsid w:val="008E4E8F"/>
    <w:rsid w:val="008E7DF4"/>
    <w:rsid w:val="008F002F"/>
    <w:rsid w:val="008F0335"/>
    <w:rsid w:val="008F0549"/>
    <w:rsid w:val="008F0977"/>
    <w:rsid w:val="008F0A72"/>
    <w:rsid w:val="008F0CB9"/>
    <w:rsid w:val="008F1970"/>
    <w:rsid w:val="008F20AC"/>
    <w:rsid w:val="008F22B3"/>
    <w:rsid w:val="008F258E"/>
    <w:rsid w:val="008F264E"/>
    <w:rsid w:val="008F3411"/>
    <w:rsid w:val="008F4149"/>
    <w:rsid w:val="008F4748"/>
    <w:rsid w:val="008F5A01"/>
    <w:rsid w:val="008F6973"/>
    <w:rsid w:val="008F70F1"/>
    <w:rsid w:val="008F7B68"/>
    <w:rsid w:val="008F7DD9"/>
    <w:rsid w:val="008FA437"/>
    <w:rsid w:val="00900121"/>
    <w:rsid w:val="00900436"/>
    <w:rsid w:val="00900925"/>
    <w:rsid w:val="00900C73"/>
    <w:rsid w:val="00902B90"/>
    <w:rsid w:val="00903DED"/>
    <w:rsid w:val="0090417E"/>
    <w:rsid w:val="009047F6"/>
    <w:rsid w:val="00905074"/>
    <w:rsid w:val="0090536C"/>
    <w:rsid w:val="00905900"/>
    <w:rsid w:val="009061EF"/>
    <w:rsid w:val="009066B2"/>
    <w:rsid w:val="0090672C"/>
    <w:rsid w:val="00906959"/>
    <w:rsid w:val="00906A85"/>
    <w:rsid w:val="00906BBB"/>
    <w:rsid w:val="00906D76"/>
    <w:rsid w:val="00907F82"/>
    <w:rsid w:val="00910418"/>
    <w:rsid w:val="00910536"/>
    <w:rsid w:val="0091153A"/>
    <w:rsid w:val="009128B2"/>
    <w:rsid w:val="00912A05"/>
    <w:rsid w:val="00912B46"/>
    <w:rsid w:val="00913E20"/>
    <w:rsid w:val="00913F73"/>
    <w:rsid w:val="009141BB"/>
    <w:rsid w:val="009148CB"/>
    <w:rsid w:val="00914AC7"/>
    <w:rsid w:val="0091623C"/>
    <w:rsid w:val="00916392"/>
    <w:rsid w:val="009166A4"/>
    <w:rsid w:val="00920107"/>
    <w:rsid w:val="00920D24"/>
    <w:rsid w:val="00920E58"/>
    <w:rsid w:val="00921963"/>
    <w:rsid w:val="009228B2"/>
    <w:rsid w:val="00922BCB"/>
    <w:rsid w:val="00922F75"/>
    <w:rsid w:val="00922F9F"/>
    <w:rsid w:val="009231CD"/>
    <w:rsid w:val="009245CA"/>
    <w:rsid w:val="00924C3D"/>
    <w:rsid w:val="0092506A"/>
    <w:rsid w:val="009250F9"/>
    <w:rsid w:val="00925B7B"/>
    <w:rsid w:val="00925D88"/>
    <w:rsid w:val="00926791"/>
    <w:rsid w:val="00926971"/>
    <w:rsid w:val="00926C3B"/>
    <w:rsid w:val="00926D70"/>
    <w:rsid w:val="00927521"/>
    <w:rsid w:val="00927DCE"/>
    <w:rsid w:val="00927ECF"/>
    <w:rsid w:val="009304A3"/>
    <w:rsid w:val="00931B9A"/>
    <w:rsid w:val="00931CEF"/>
    <w:rsid w:val="009330EF"/>
    <w:rsid w:val="009335B3"/>
    <w:rsid w:val="00933E38"/>
    <w:rsid w:val="00934096"/>
    <w:rsid w:val="00934194"/>
    <w:rsid w:val="00934467"/>
    <w:rsid w:val="00935088"/>
    <w:rsid w:val="0093725A"/>
    <w:rsid w:val="009372E3"/>
    <w:rsid w:val="00937A93"/>
    <w:rsid w:val="00940BB7"/>
    <w:rsid w:val="00940C38"/>
    <w:rsid w:val="00940E78"/>
    <w:rsid w:val="00943882"/>
    <w:rsid w:val="00943BEA"/>
    <w:rsid w:val="00944250"/>
    <w:rsid w:val="00945394"/>
    <w:rsid w:val="00945748"/>
    <w:rsid w:val="00946464"/>
    <w:rsid w:val="0094749A"/>
    <w:rsid w:val="00947F6F"/>
    <w:rsid w:val="009504AD"/>
    <w:rsid w:val="009507B7"/>
    <w:rsid w:val="009515DD"/>
    <w:rsid w:val="00951937"/>
    <w:rsid w:val="00951CDF"/>
    <w:rsid w:val="0095294F"/>
    <w:rsid w:val="00952BC4"/>
    <w:rsid w:val="00953389"/>
    <w:rsid w:val="00953469"/>
    <w:rsid w:val="00953A93"/>
    <w:rsid w:val="00953F49"/>
    <w:rsid w:val="00954E98"/>
    <w:rsid w:val="0095520C"/>
    <w:rsid w:val="00955214"/>
    <w:rsid w:val="00955FBF"/>
    <w:rsid w:val="00956199"/>
    <w:rsid w:val="00956BE4"/>
    <w:rsid w:val="0095703E"/>
    <w:rsid w:val="0095755B"/>
    <w:rsid w:val="0096117D"/>
    <w:rsid w:val="00962476"/>
    <w:rsid w:val="009625F3"/>
    <w:rsid w:val="00962C13"/>
    <w:rsid w:val="00963509"/>
    <w:rsid w:val="00963531"/>
    <w:rsid w:val="009635DC"/>
    <w:rsid w:val="0096451C"/>
    <w:rsid w:val="00964E8D"/>
    <w:rsid w:val="009655E5"/>
    <w:rsid w:val="00966228"/>
    <w:rsid w:val="0096630B"/>
    <w:rsid w:val="009664F5"/>
    <w:rsid w:val="009669A0"/>
    <w:rsid w:val="009669CF"/>
    <w:rsid w:val="0096729C"/>
    <w:rsid w:val="00967570"/>
    <w:rsid w:val="00967C3B"/>
    <w:rsid w:val="00971596"/>
    <w:rsid w:val="009715BE"/>
    <w:rsid w:val="009719AE"/>
    <w:rsid w:val="00972771"/>
    <w:rsid w:val="00972CF2"/>
    <w:rsid w:val="009737F8"/>
    <w:rsid w:val="0097433E"/>
    <w:rsid w:val="00974635"/>
    <w:rsid w:val="00974762"/>
    <w:rsid w:val="009748E0"/>
    <w:rsid w:val="00974B34"/>
    <w:rsid w:val="00974C98"/>
    <w:rsid w:val="00975A2A"/>
    <w:rsid w:val="00975BE6"/>
    <w:rsid w:val="009763B3"/>
    <w:rsid w:val="00976498"/>
    <w:rsid w:val="009765AA"/>
    <w:rsid w:val="00976D3D"/>
    <w:rsid w:val="0097727D"/>
    <w:rsid w:val="00980257"/>
    <w:rsid w:val="0098061B"/>
    <w:rsid w:val="00981C89"/>
    <w:rsid w:val="00982D02"/>
    <w:rsid w:val="0098336B"/>
    <w:rsid w:val="00983A2D"/>
    <w:rsid w:val="00983FEB"/>
    <w:rsid w:val="00984336"/>
    <w:rsid w:val="00987187"/>
    <w:rsid w:val="009872D1"/>
    <w:rsid w:val="0098740F"/>
    <w:rsid w:val="00987D11"/>
    <w:rsid w:val="00990A5F"/>
    <w:rsid w:val="0099166D"/>
    <w:rsid w:val="009924D1"/>
    <w:rsid w:val="00992597"/>
    <w:rsid w:val="0099272F"/>
    <w:rsid w:val="009930F7"/>
    <w:rsid w:val="00993F7A"/>
    <w:rsid w:val="00994063"/>
    <w:rsid w:val="009940D7"/>
    <w:rsid w:val="0099509F"/>
    <w:rsid w:val="00996026"/>
    <w:rsid w:val="0099627B"/>
    <w:rsid w:val="00996F05"/>
    <w:rsid w:val="009A123C"/>
    <w:rsid w:val="009A164F"/>
    <w:rsid w:val="009A1690"/>
    <w:rsid w:val="009A2A96"/>
    <w:rsid w:val="009A3194"/>
    <w:rsid w:val="009A3F1F"/>
    <w:rsid w:val="009A3F48"/>
    <w:rsid w:val="009A48FF"/>
    <w:rsid w:val="009A5107"/>
    <w:rsid w:val="009A73ED"/>
    <w:rsid w:val="009B1EEB"/>
    <w:rsid w:val="009B2087"/>
    <w:rsid w:val="009B24C8"/>
    <w:rsid w:val="009B2A9C"/>
    <w:rsid w:val="009B3915"/>
    <w:rsid w:val="009B3FF9"/>
    <w:rsid w:val="009B435D"/>
    <w:rsid w:val="009B4377"/>
    <w:rsid w:val="009B4EFF"/>
    <w:rsid w:val="009B505D"/>
    <w:rsid w:val="009B516F"/>
    <w:rsid w:val="009B6463"/>
    <w:rsid w:val="009B6789"/>
    <w:rsid w:val="009B7964"/>
    <w:rsid w:val="009B7FFE"/>
    <w:rsid w:val="009C0787"/>
    <w:rsid w:val="009C1D20"/>
    <w:rsid w:val="009C21FA"/>
    <w:rsid w:val="009C3C4D"/>
    <w:rsid w:val="009C529A"/>
    <w:rsid w:val="009C5CA6"/>
    <w:rsid w:val="009D0562"/>
    <w:rsid w:val="009D07D1"/>
    <w:rsid w:val="009D0D5B"/>
    <w:rsid w:val="009D23EC"/>
    <w:rsid w:val="009D26E6"/>
    <w:rsid w:val="009D282D"/>
    <w:rsid w:val="009D2C89"/>
    <w:rsid w:val="009D324B"/>
    <w:rsid w:val="009D3581"/>
    <w:rsid w:val="009D4351"/>
    <w:rsid w:val="009D4920"/>
    <w:rsid w:val="009D4C14"/>
    <w:rsid w:val="009D4F41"/>
    <w:rsid w:val="009D53F3"/>
    <w:rsid w:val="009D5403"/>
    <w:rsid w:val="009D5E13"/>
    <w:rsid w:val="009D7886"/>
    <w:rsid w:val="009E0BEB"/>
    <w:rsid w:val="009E100D"/>
    <w:rsid w:val="009E16C9"/>
    <w:rsid w:val="009E16FA"/>
    <w:rsid w:val="009E1C22"/>
    <w:rsid w:val="009E1EE4"/>
    <w:rsid w:val="009E26ED"/>
    <w:rsid w:val="009E3831"/>
    <w:rsid w:val="009E3882"/>
    <w:rsid w:val="009E39DD"/>
    <w:rsid w:val="009E3BC8"/>
    <w:rsid w:val="009E47E1"/>
    <w:rsid w:val="009E4DC5"/>
    <w:rsid w:val="009E51A9"/>
    <w:rsid w:val="009E5E52"/>
    <w:rsid w:val="009E639E"/>
    <w:rsid w:val="009E6B19"/>
    <w:rsid w:val="009E6C0E"/>
    <w:rsid w:val="009E6E6C"/>
    <w:rsid w:val="009E74FB"/>
    <w:rsid w:val="009E7512"/>
    <w:rsid w:val="009E7CB9"/>
    <w:rsid w:val="009E7F30"/>
    <w:rsid w:val="009F227E"/>
    <w:rsid w:val="009F2DDD"/>
    <w:rsid w:val="009F30C3"/>
    <w:rsid w:val="009F3832"/>
    <w:rsid w:val="009F4310"/>
    <w:rsid w:val="009F4DF0"/>
    <w:rsid w:val="009F7E08"/>
    <w:rsid w:val="00A01C63"/>
    <w:rsid w:val="00A02644"/>
    <w:rsid w:val="00A02871"/>
    <w:rsid w:val="00A03321"/>
    <w:rsid w:val="00A0365F"/>
    <w:rsid w:val="00A03765"/>
    <w:rsid w:val="00A03A1D"/>
    <w:rsid w:val="00A044C0"/>
    <w:rsid w:val="00A04521"/>
    <w:rsid w:val="00A04970"/>
    <w:rsid w:val="00A050F1"/>
    <w:rsid w:val="00A06349"/>
    <w:rsid w:val="00A07615"/>
    <w:rsid w:val="00A10F70"/>
    <w:rsid w:val="00A115CC"/>
    <w:rsid w:val="00A11EB1"/>
    <w:rsid w:val="00A11FDC"/>
    <w:rsid w:val="00A126F9"/>
    <w:rsid w:val="00A13206"/>
    <w:rsid w:val="00A13482"/>
    <w:rsid w:val="00A149D3"/>
    <w:rsid w:val="00A1667D"/>
    <w:rsid w:val="00A1721E"/>
    <w:rsid w:val="00A20167"/>
    <w:rsid w:val="00A20345"/>
    <w:rsid w:val="00A20729"/>
    <w:rsid w:val="00A20ABD"/>
    <w:rsid w:val="00A212CD"/>
    <w:rsid w:val="00A21315"/>
    <w:rsid w:val="00A21B71"/>
    <w:rsid w:val="00A22744"/>
    <w:rsid w:val="00A22AF3"/>
    <w:rsid w:val="00A22BEE"/>
    <w:rsid w:val="00A231C5"/>
    <w:rsid w:val="00A232FC"/>
    <w:rsid w:val="00A234AE"/>
    <w:rsid w:val="00A23550"/>
    <w:rsid w:val="00A2367D"/>
    <w:rsid w:val="00A24250"/>
    <w:rsid w:val="00A24336"/>
    <w:rsid w:val="00A247B1"/>
    <w:rsid w:val="00A24889"/>
    <w:rsid w:val="00A24A1A"/>
    <w:rsid w:val="00A24C4C"/>
    <w:rsid w:val="00A2551C"/>
    <w:rsid w:val="00A25AB0"/>
    <w:rsid w:val="00A2741D"/>
    <w:rsid w:val="00A27938"/>
    <w:rsid w:val="00A27CB4"/>
    <w:rsid w:val="00A3163B"/>
    <w:rsid w:val="00A3179C"/>
    <w:rsid w:val="00A32271"/>
    <w:rsid w:val="00A32E8D"/>
    <w:rsid w:val="00A33640"/>
    <w:rsid w:val="00A33CCD"/>
    <w:rsid w:val="00A34ACC"/>
    <w:rsid w:val="00A34FCB"/>
    <w:rsid w:val="00A35A54"/>
    <w:rsid w:val="00A36CB3"/>
    <w:rsid w:val="00A37249"/>
    <w:rsid w:val="00A379A6"/>
    <w:rsid w:val="00A37DAD"/>
    <w:rsid w:val="00A40296"/>
    <w:rsid w:val="00A4065D"/>
    <w:rsid w:val="00A40708"/>
    <w:rsid w:val="00A40C32"/>
    <w:rsid w:val="00A41974"/>
    <w:rsid w:val="00A4222E"/>
    <w:rsid w:val="00A43246"/>
    <w:rsid w:val="00A436B7"/>
    <w:rsid w:val="00A43E9C"/>
    <w:rsid w:val="00A44A12"/>
    <w:rsid w:val="00A454AE"/>
    <w:rsid w:val="00A4589C"/>
    <w:rsid w:val="00A45B80"/>
    <w:rsid w:val="00A465D7"/>
    <w:rsid w:val="00A46BDD"/>
    <w:rsid w:val="00A47ABA"/>
    <w:rsid w:val="00A50955"/>
    <w:rsid w:val="00A516CE"/>
    <w:rsid w:val="00A52E4C"/>
    <w:rsid w:val="00A52E78"/>
    <w:rsid w:val="00A53F4C"/>
    <w:rsid w:val="00A55A48"/>
    <w:rsid w:val="00A5618D"/>
    <w:rsid w:val="00A561E4"/>
    <w:rsid w:val="00A56916"/>
    <w:rsid w:val="00A56E36"/>
    <w:rsid w:val="00A57396"/>
    <w:rsid w:val="00A57A06"/>
    <w:rsid w:val="00A614D4"/>
    <w:rsid w:val="00A614F3"/>
    <w:rsid w:val="00A6197B"/>
    <w:rsid w:val="00A619C0"/>
    <w:rsid w:val="00A62261"/>
    <w:rsid w:val="00A62922"/>
    <w:rsid w:val="00A63F03"/>
    <w:rsid w:val="00A64F74"/>
    <w:rsid w:val="00A65E3E"/>
    <w:rsid w:val="00A66488"/>
    <w:rsid w:val="00A6713B"/>
    <w:rsid w:val="00A67F3B"/>
    <w:rsid w:val="00A702FD"/>
    <w:rsid w:val="00A71598"/>
    <w:rsid w:val="00A72050"/>
    <w:rsid w:val="00A722B5"/>
    <w:rsid w:val="00A7274F"/>
    <w:rsid w:val="00A72A51"/>
    <w:rsid w:val="00A7309E"/>
    <w:rsid w:val="00A73A55"/>
    <w:rsid w:val="00A74856"/>
    <w:rsid w:val="00A74C9A"/>
    <w:rsid w:val="00A7543D"/>
    <w:rsid w:val="00A75994"/>
    <w:rsid w:val="00A75CF5"/>
    <w:rsid w:val="00A76CB9"/>
    <w:rsid w:val="00A802BD"/>
    <w:rsid w:val="00A8100C"/>
    <w:rsid w:val="00A813A5"/>
    <w:rsid w:val="00A81F5D"/>
    <w:rsid w:val="00A825D9"/>
    <w:rsid w:val="00A82765"/>
    <w:rsid w:val="00A8329A"/>
    <w:rsid w:val="00A8446E"/>
    <w:rsid w:val="00A846CE"/>
    <w:rsid w:val="00A85523"/>
    <w:rsid w:val="00A85FD6"/>
    <w:rsid w:val="00A86049"/>
    <w:rsid w:val="00A87035"/>
    <w:rsid w:val="00A87DF9"/>
    <w:rsid w:val="00A90167"/>
    <w:rsid w:val="00A90404"/>
    <w:rsid w:val="00A90708"/>
    <w:rsid w:val="00A90736"/>
    <w:rsid w:val="00A927C8"/>
    <w:rsid w:val="00A928B3"/>
    <w:rsid w:val="00A935A3"/>
    <w:rsid w:val="00A936FE"/>
    <w:rsid w:val="00A93923"/>
    <w:rsid w:val="00A93E5C"/>
    <w:rsid w:val="00A9568E"/>
    <w:rsid w:val="00A95AA5"/>
    <w:rsid w:val="00A96333"/>
    <w:rsid w:val="00A975BD"/>
    <w:rsid w:val="00A97A71"/>
    <w:rsid w:val="00AA1526"/>
    <w:rsid w:val="00AA1991"/>
    <w:rsid w:val="00AA1EF3"/>
    <w:rsid w:val="00AA7C2E"/>
    <w:rsid w:val="00AB08C6"/>
    <w:rsid w:val="00AB1EB6"/>
    <w:rsid w:val="00AB2CB7"/>
    <w:rsid w:val="00AB3C7F"/>
    <w:rsid w:val="00AB45E9"/>
    <w:rsid w:val="00AB4710"/>
    <w:rsid w:val="00AB55C0"/>
    <w:rsid w:val="00AB587F"/>
    <w:rsid w:val="00AB5927"/>
    <w:rsid w:val="00AB6F3A"/>
    <w:rsid w:val="00AB73BD"/>
    <w:rsid w:val="00AB7726"/>
    <w:rsid w:val="00AC0454"/>
    <w:rsid w:val="00AC0601"/>
    <w:rsid w:val="00AC0B1A"/>
    <w:rsid w:val="00AC175A"/>
    <w:rsid w:val="00AC2268"/>
    <w:rsid w:val="00AC3070"/>
    <w:rsid w:val="00AC3752"/>
    <w:rsid w:val="00AC39A8"/>
    <w:rsid w:val="00AC3DF4"/>
    <w:rsid w:val="00AC46B1"/>
    <w:rsid w:val="00AC4765"/>
    <w:rsid w:val="00AC5346"/>
    <w:rsid w:val="00AC57CF"/>
    <w:rsid w:val="00AC60A9"/>
    <w:rsid w:val="00AC651B"/>
    <w:rsid w:val="00AC786F"/>
    <w:rsid w:val="00AC7FA8"/>
    <w:rsid w:val="00AD02B0"/>
    <w:rsid w:val="00AD05C4"/>
    <w:rsid w:val="00AD0A03"/>
    <w:rsid w:val="00AD0C63"/>
    <w:rsid w:val="00AD0C87"/>
    <w:rsid w:val="00AD1C24"/>
    <w:rsid w:val="00AD26C2"/>
    <w:rsid w:val="00AD2C36"/>
    <w:rsid w:val="00AD2E78"/>
    <w:rsid w:val="00AD40F8"/>
    <w:rsid w:val="00AD4CA5"/>
    <w:rsid w:val="00AD57FD"/>
    <w:rsid w:val="00AD5C57"/>
    <w:rsid w:val="00AD6336"/>
    <w:rsid w:val="00AD63A7"/>
    <w:rsid w:val="00AD64B8"/>
    <w:rsid w:val="00AD69E8"/>
    <w:rsid w:val="00AD6E9A"/>
    <w:rsid w:val="00AD6F03"/>
    <w:rsid w:val="00AD7256"/>
    <w:rsid w:val="00AD7554"/>
    <w:rsid w:val="00AD77C7"/>
    <w:rsid w:val="00AE00E3"/>
    <w:rsid w:val="00AE025F"/>
    <w:rsid w:val="00AE0271"/>
    <w:rsid w:val="00AE09A0"/>
    <w:rsid w:val="00AE14E2"/>
    <w:rsid w:val="00AE1CB1"/>
    <w:rsid w:val="00AE2520"/>
    <w:rsid w:val="00AE2B00"/>
    <w:rsid w:val="00AE2BFB"/>
    <w:rsid w:val="00AE2DE5"/>
    <w:rsid w:val="00AE2F48"/>
    <w:rsid w:val="00AE31BB"/>
    <w:rsid w:val="00AE3917"/>
    <w:rsid w:val="00AE3A27"/>
    <w:rsid w:val="00AE4471"/>
    <w:rsid w:val="00AE49EF"/>
    <w:rsid w:val="00AE4EFA"/>
    <w:rsid w:val="00AE68C2"/>
    <w:rsid w:val="00AE6C2E"/>
    <w:rsid w:val="00AE6D7C"/>
    <w:rsid w:val="00AE74AE"/>
    <w:rsid w:val="00AF1759"/>
    <w:rsid w:val="00AF1BFC"/>
    <w:rsid w:val="00AF2718"/>
    <w:rsid w:val="00AF2BE8"/>
    <w:rsid w:val="00AF4CEF"/>
    <w:rsid w:val="00AF5342"/>
    <w:rsid w:val="00AF5494"/>
    <w:rsid w:val="00AF54DE"/>
    <w:rsid w:val="00AF5DBD"/>
    <w:rsid w:val="00AF74E0"/>
    <w:rsid w:val="00AF7A70"/>
    <w:rsid w:val="00AF7DA1"/>
    <w:rsid w:val="00B013C4"/>
    <w:rsid w:val="00B01407"/>
    <w:rsid w:val="00B01B01"/>
    <w:rsid w:val="00B01E9A"/>
    <w:rsid w:val="00B026CC"/>
    <w:rsid w:val="00B02826"/>
    <w:rsid w:val="00B03D5F"/>
    <w:rsid w:val="00B04178"/>
    <w:rsid w:val="00B045EA"/>
    <w:rsid w:val="00B06593"/>
    <w:rsid w:val="00B1137F"/>
    <w:rsid w:val="00B11474"/>
    <w:rsid w:val="00B1186B"/>
    <w:rsid w:val="00B128A9"/>
    <w:rsid w:val="00B1337D"/>
    <w:rsid w:val="00B137A9"/>
    <w:rsid w:val="00B139C8"/>
    <w:rsid w:val="00B13B87"/>
    <w:rsid w:val="00B14078"/>
    <w:rsid w:val="00B1508B"/>
    <w:rsid w:val="00B15E71"/>
    <w:rsid w:val="00B16DEA"/>
    <w:rsid w:val="00B17328"/>
    <w:rsid w:val="00B17E46"/>
    <w:rsid w:val="00B20577"/>
    <w:rsid w:val="00B20C30"/>
    <w:rsid w:val="00B20C6A"/>
    <w:rsid w:val="00B21021"/>
    <w:rsid w:val="00B222E8"/>
    <w:rsid w:val="00B224D1"/>
    <w:rsid w:val="00B23272"/>
    <w:rsid w:val="00B23C67"/>
    <w:rsid w:val="00B242BB"/>
    <w:rsid w:val="00B253A2"/>
    <w:rsid w:val="00B257F1"/>
    <w:rsid w:val="00B25CE5"/>
    <w:rsid w:val="00B30868"/>
    <w:rsid w:val="00B30A9E"/>
    <w:rsid w:val="00B3115D"/>
    <w:rsid w:val="00B3182C"/>
    <w:rsid w:val="00B31F42"/>
    <w:rsid w:val="00B31F73"/>
    <w:rsid w:val="00B3369A"/>
    <w:rsid w:val="00B3475F"/>
    <w:rsid w:val="00B34FA4"/>
    <w:rsid w:val="00B352AE"/>
    <w:rsid w:val="00B35965"/>
    <w:rsid w:val="00B35E25"/>
    <w:rsid w:val="00B35EF8"/>
    <w:rsid w:val="00B364CF"/>
    <w:rsid w:val="00B365B7"/>
    <w:rsid w:val="00B36B27"/>
    <w:rsid w:val="00B4036B"/>
    <w:rsid w:val="00B4113E"/>
    <w:rsid w:val="00B41BD7"/>
    <w:rsid w:val="00B41DBB"/>
    <w:rsid w:val="00B42339"/>
    <w:rsid w:val="00B42BC5"/>
    <w:rsid w:val="00B45750"/>
    <w:rsid w:val="00B45E05"/>
    <w:rsid w:val="00B461B7"/>
    <w:rsid w:val="00B462F9"/>
    <w:rsid w:val="00B4757C"/>
    <w:rsid w:val="00B476F3"/>
    <w:rsid w:val="00B479CC"/>
    <w:rsid w:val="00B50BCA"/>
    <w:rsid w:val="00B50E97"/>
    <w:rsid w:val="00B513CB"/>
    <w:rsid w:val="00B52EE7"/>
    <w:rsid w:val="00B5418D"/>
    <w:rsid w:val="00B54217"/>
    <w:rsid w:val="00B54B4C"/>
    <w:rsid w:val="00B54C66"/>
    <w:rsid w:val="00B55666"/>
    <w:rsid w:val="00B571B8"/>
    <w:rsid w:val="00B5730E"/>
    <w:rsid w:val="00B57525"/>
    <w:rsid w:val="00B57F2F"/>
    <w:rsid w:val="00B607C0"/>
    <w:rsid w:val="00B60C7D"/>
    <w:rsid w:val="00B61008"/>
    <w:rsid w:val="00B61128"/>
    <w:rsid w:val="00B6142A"/>
    <w:rsid w:val="00B614E0"/>
    <w:rsid w:val="00B6170A"/>
    <w:rsid w:val="00B61AE6"/>
    <w:rsid w:val="00B6247E"/>
    <w:rsid w:val="00B638CF"/>
    <w:rsid w:val="00B640FA"/>
    <w:rsid w:val="00B66577"/>
    <w:rsid w:val="00B66DF5"/>
    <w:rsid w:val="00B67F87"/>
    <w:rsid w:val="00B7022B"/>
    <w:rsid w:val="00B70AF0"/>
    <w:rsid w:val="00B711E7"/>
    <w:rsid w:val="00B71803"/>
    <w:rsid w:val="00B72322"/>
    <w:rsid w:val="00B73904"/>
    <w:rsid w:val="00B74772"/>
    <w:rsid w:val="00B74C91"/>
    <w:rsid w:val="00B75482"/>
    <w:rsid w:val="00B75C10"/>
    <w:rsid w:val="00B76704"/>
    <w:rsid w:val="00B76F16"/>
    <w:rsid w:val="00B77934"/>
    <w:rsid w:val="00B80384"/>
    <w:rsid w:val="00B80DBF"/>
    <w:rsid w:val="00B80E04"/>
    <w:rsid w:val="00B816CB"/>
    <w:rsid w:val="00B81916"/>
    <w:rsid w:val="00B81E8C"/>
    <w:rsid w:val="00B82098"/>
    <w:rsid w:val="00B82E17"/>
    <w:rsid w:val="00B8365A"/>
    <w:rsid w:val="00B837FA"/>
    <w:rsid w:val="00B839B8"/>
    <w:rsid w:val="00B841CD"/>
    <w:rsid w:val="00B844A3"/>
    <w:rsid w:val="00B857D7"/>
    <w:rsid w:val="00B86288"/>
    <w:rsid w:val="00B86D12"/>
    <w:rsid w:val="00B87848"/>
    <w:rsid w:val="00B879F7"/>
    <w:rsid w:val="00B87F0C"/>
    <w:rsid w:val="00B90374"/>
    <w:rsid w:val="00B90D84"/>
    <w:rsid w:val="00B91011"/>
    <w:rsid w:val="00B9170C"/>
    <w:rsid w:val="00B91AF7"/>
    <w:rsid w:val="00B92FB3"/>
    <w:rsid w:val="00B935AB"/>
    <w:rsid w:val="00B94476"/>
    <w:rsid w:val="00B947C0"/>
    <w:rsid w:val="00B95213"/>
    <w:rsid w:val="00B95A50"/>
    <w:rsid w:val="00B96198"/>
    <w:rsid w:val="00B9680A"/>
    <w:rsid w:val="00BA17E0"/>
    <w:rsid w:val="00BA19D1"/>
    <w:rsid w:val="00BA2BE3"/>
    <w:rsid w:val="00BA3CD0"/>
    <w:rsid w:val="00BA3F87"/>
    <w:rsid w:val="00BA4056"/>
    <w:rsid w:val="00BA7C52"/>
    <w:rsid w:val="00BB0A1F"/>
    <w:rsid w:val="00BB2836"/>
    <w:rsid w:val="00BB28A7"/>
    <w:rsid w:val="00BB28F8"/>
    <w:rsid w:val="00BB2ABD"/>
    <w:rsid w:val="00BB2AE2"/>
    <w:rsid w:val="00BB3014"/>
    <w:rsid w:val="00BB346D"/>
    <w:rsid w:val="00BB36A0"/>
    <w:rsid w:val="00BB3752"/>
    <w:rsid w:val="00BB386A"/>
    <w:rsid w:val="00BB3A79"/>
    <w:rsid w:val="00BB44AA"/>
    <w:rsid w:val="00BB44C0"/>
    <w:rsid w:val="00BB452E"/>
    <w:rsid w:val="00BB5B81"/>
    <w:rsid w:val="00BB637F"/>
    <w:rsid w:val="00BB739A"/>
    <w:rsid w:val="00BC05F6"/>
    <w:rsid w:val="00BC0845"/>
    <w:rsid w:val="00BC25FD"/>
    <w:rsid w:val="00BC4014"/>
    <w:rsid w:val="00BC41D5"/>
    <w:rsid w:val="00BC508D"/>
    <w:rsid w:val="00BC52FB"/>
    <w:rsid w:val="00BC5665"/>
    <w:rsid w:val="00BC5B10"/>
    <w:rsid w:val="00BC76E2"/>
    <w:rsid w:val="00BD019B"/>
    <w:rsid w:val="00BD08F4"/>
    <w:rsid w:val="00BD0FBF"/>
    <w:rsid w:val="00BD13DC"/>
    <w:rsid w:val="00BD1847"/>
    <w:rsid w:val="00BD26B2"/>
    <w:rsid w:val="00BD3A2C"/>
    <w:rsid w:val="00BD4628"/>
    <w:rsid w:val="00BD694A"/>
    <w:rsid w:val="00BD6EC6"/>
    <w:rsid w:val="00BD72AD"/>
    <w:rsid w:val="00BD7CF1"/>
    <w:rsid w:val="00BE1612"/>
    <w:rsid w:val="00BE1F94"/>
    <w:rsid w:val="00BE2BDC"/>
    <w:rsid w:val="00BE3677"/>
    <w:rsid w:val="00BE369D"/>
    <w:rsid w:val="00BE3A86"/>
    <w:rsid w:val="00BE4697"/>
    <w:rsid w:val="00BE46C7"/>
    <w:rsid w:val="00BE4BC5"/>
    <w:rsid w:val="00BE4BFE"/>
    <w:rsid w:val="00BE5D4F"/>
    <w:rsid w:val="00BE70BB"/>
    <w:rsid w:val="00BE7BEF"/>
    <w:rsid w:val="00BE7ECF"/>
    <w:rsid w:val="00BF04A1"/>
    <w:rsid w:val="00BF06B0"/>
    <w:rsid w:val="00BF09F9"/>
    <w:rsid w:val="00BF146A"/>
    <w:rsid w:val="00BF1543"/>
    <w:rsid w:val="00BF2166"/>
    <w:rsid w:val="00BF2364"/>
    <w:rsid w:val="00BF263E"/>
    <w:rsid w:val="00BF28D0"/>
    <w:rsid w:val="00BF2F14"/>
    <w:rsid w:val="00BF3C2F"/>
    <w:rsid w:val="00BF4120"/>
    <w:rsid w:val="00BF5E8A"/>
    <w:rsid w:val="00BF71F4"/>
    <w:rsid w:val="00BF7627"/>
    <w:rsid w:val="00BF7B77"/>
    <w:rsid w:val="00C01006"/>
    <w:rsid w:val="00C01226"/>
    <w:rsid w:val="00C0175D"/>
    <w:rsid w:val="00C025D8"/>
    <w:rsid w:val="00C02C1C"/>
    <w:rsid w:val="00C03FF6"/>
    <w:rsid w:val="00C04324"/>
    <w:rsid w:val="00C04D44"/>
    <w:rsid w:val="00C0592C"/>
    <w:rsid w:val="00C05C99"/>
    <w:rsid w:val="00C05E7D"/>
    <w:rsid w:val="00C077C0"/>
    <w:rsid w:val="00C078F7"/>
    <w:rsid w:val="00C07A4C"/>
    <w:rsid w:val="00C07B82"/>
    <w:rsid w:val="00C07C3F"/>
    <w:rsid w:val="00C07DA6"/>
    <w:rsid w:val="00C10B8A"/>
    <w:rsid w:val="00C11827"/>
    <w:rsid w:val="00C11F5A"/>
    <w:rsid w:val="00C11F9D"/>
    <w:rsid w:val="00C1293D"/>
    <w:rsid w:val="00C12DDA"/>
    <w:rsid w:val="00C143C3"/>
    <w:rsid w:val="00C16546"/>
    <w:rsid w:val="00C16A4F"/>
    <w:rsid w:val="00C1708F"/>
    <w:rsid w:val="00C17336"/>
    <w:rsid w:val="00C203A7"/>
    <w:rsid w:val="00C20AD3"/>
    <w:rsid w:val="00C222F1"/>
    <w:rsid w:val="00C22DE7"/>
    <w:rsid w:val="00C22E5B"/>
    <w:rsid w:val="00C242E4"/>
    <w:rsid w:val="00C24638"/>
    <w:rsid w:val="00C2469C"/>
    <w:rsid w:val="00C25A48"/>
    <w:rsid w:val="00C25ED0"/>
    <w:rsid w:val="00C26156"/>
    <w:rsid w:val="00C27D45"/>
    <w:rsid w:val="00C3070F"/>
    <w:rsid w:val="00C30857"/>
    <w:rsid w:val="00C31B63"/>
    <w:rsid w:val="00C323BC"/>
    <w:rsid w:val="00C32F82"/>
    <w:rsid w:val="00C33C0D"/>
    <w:rsid w:val="00C33E7E"/>
    <w:rsid w:val="00C34B63"/>
    <w:rsid w:val="00C359C2"/>
    <w:rsid w:val="00C35D97"/>
    <w:rsid w:val="00C37A69"/>
    <w:rsid w:val="00C40383"/>
    <w:rsid w:val="00C413E8"/>
    <w:rsid w:val="00C42934"/>
    <w:rsid w:val="00C4396B"/>
    <w:rsid w:val="00C43FE2"/>
    <w:rsid w:val="00C450C3"/>
    <w:rsid w:val="00C460F4"/>
    <w:rsid w:val="00C476B9"/>
    <w:rsid w:val="00C4786B"/>
    <w:rsid w:val="00C505DD"/>
    <w:rsid w:val="00C50B22"/>
    <w:rsid w:val="00C50C6A"/>
    <w:rsid w:val="00C51222"/>
    <w:rsid w:val="00C523DB"/>
    <w:rsid w:val="00C5434C"/>
    <w:rsid w:val="00C54C24"/>
    <w:rsid w:val="00C54C4F"/>
    <w:rsid w:val="00C55AE8"/>
    <w:rsid w:val="00C5612E"/>
    <w:rsid w:val="00C57A51"/>
    <w:rsid w:val="00C60247"/>
    <w:rsid w:val="00C603A7"/>
    <w:rsid w:val="00C60499"/>
    <w:rsid w:val="00C60EC0"/>
    <w:rsid w:val="00C621CD"/>
    <w:rsid w:val="00C6315B"/>
    <w:rsid w:val="00C6406A"/>
    <w:rsid w:val="00C643B8"/>
    <w:rsid w:val="00C65177"/>
    <w:rsid w:val="00C65851"/>
    <w:rsid w:val="00C65C40"/>
    <w:rsid w:val="00C65EBC"/>
    <w:rsid w:val="00C65FF5"/>
    <w:rsid w:val="00C6641A"/>
    <w:rsid w:val="00C67711"/>
    <w:rsid w:val="00C67E6B"/>
    <w:rsid w:val="00C70189"/>
    <w:rsid w:val="00C701EC"/>
    <w:rsid w:val="00C7036A"/>
    <w:rsid w:val="00C70DE9"/>
    <w:rsid w:val="00C73D7B"/>
    <w:rsid w:val="00C73F46"/>
    <w:rsid w:val="00C743E2"/>
    <w:rsid w:val="00C749DA"/>
    <w:rsid w:val="00C76602"/>
    <w:rsid w:val="00C76AF1"/>
    <w:rsid w:val="00C778B3"/>
    <w:rsid w:val="00C77ACE"/>
    <w:rsid w:val="00C7D853"/>
    <w:rsid w:val="00C808F6"/>
    <w:rsid w:val="00C81041"/>
    <w:rsid w:val="00C8137B"/>
    <w:rsid w:val="00C81E86"/>
    <w:rsid w:val="00C82D42"/>
    <w:rsid w:val="00C8325A"/>
    <w:rsid w:val="00C835CA"/>
    <w:rsid w:val="00C84D89"/>
    <w:rsid w:val="00C84EF8"/>
    <w:rsid w:val="00C85CE5"/>
    <w:rsid w:val="00C85F1A"/>
    <w:rsid w:val="00C86160"/>
    <w:rsid w:val="00C86275"/>
    <w:rsid w:val="00C90BFB"/>
    <w:rsid w:val="00C90CAE"/>
    <w:rsid w:val="00C915A4"/>
    <w:rsid w:val="00C924F6"/>
    <w:rsid w:val="00C927BE"/>
    <w:rsid w:val="00C929C9"/>
    <w:rsid w:val="00C92FCE"/>
    <w:rsid w:val="00C93722"/>
    <w:rsid w:val="00C94255"/>
    <w:rsid w:val="00C95949"/>
    <w:rsid w:val="00C96533"/>
    <w:rsid w:val="00C96534"/>
    <w:rsid w:val="00C976E4"/>
    <w:rsid w:val="00CA0251"/>
    <w:rsid w:val="00CA0770"/>
    <w:rsid w:val="00CA0EAF"/>
    <w:rsid w:val="00CA1DB7"/>
    <w:rsid w:val="00CA3B69"/>
    <w:rsid w:val="00CA45A0"/>
    <w:rsid w:val="00CA49BA"/>
    <w:rsid w:val="00CA4CC8"/>
    <w:rsid w:val="00CA699E"/>
    <w:rsid w:val="00CA6BF9"/>
    <w:rsid w:val="00CA73D0"/>
    <w:rsid w:val="00CA7FCC"/>
    <w:rsid w:val="00CAFA60"/>
    <w:rsid w:val="00CB0BA3"/>
    <w:rsid w:val="00CB1BCB"/>
    <w:rsid w:val="00CB1DAA"/>
    <w:rsid w:val="00CB22A4"/>
    <w:rsid w:val="00CB250E"/>
    <w:rsid w:val="00CB3549"/>
    <w:rsid w:val="00CB393C"/>
    <w:rsid w:val="00CB44A3"/>
    <w:rsid w:val="00CB44B7"/>
    <w:rsid w:val="00CB5F44"/>
    <w:rsid w:val="00CB7D32"/>
    <w:rsid w:val="00CC09A7"/>
    <w:rsid w:val="00CC0F1C"/>
    <w:rsid w:val="00CC2202"/>
    <w:rsid w:val="00CC2B4D"/>
    <w:rsid w:val="00CC33E7"/>
    <w:rsid w:val="00CC34C3"/>
    <w:rsid w:val="00CC36ED"/>
    <w:rsid w:val="00CC492F"/>
    <w:rsid w:val="00CC5418"/>
    <w:rsid w:val="00CC59CE"/>
    <w:rsid w:val="00CC61C6"/>
    <w:rsid w:val="00CC673B"/>
    <w:rsid w:val="00CC77AA"/>
    <w:rsid w:val="00CC7E7F"/>
    <w:rsid w:val="00CC7EEE"/>
    <w:rsid w:val="00CD14F4"/>
    <w:rsid w:val="00CD1809"/>
    <w:rsid w:val="00CD2478"/>
    <w:rsid w:val="00CD2B09"/>
    <w:rsid w:val="00CD3898"/>
    <w:rsid w:val="00CD3AD4"/>
    <w:rsid w:val="00CD5A8A"/>
    <w:rsid w:val="00CD5CA7"/>
    <w:rsid w:val="00CD68B5"/>
    <w:rsid w:val="00CD691F"/>
    <w:rsid w:val="00CD6922"/>
    <w:rsid w:val="00CD7336"/>
    <w:rsid w:val="00CD739A"/>
    <w:rsid w:val="00CD7B7B"/>
    <w:rsid w:val="00CD7D05"/>
    <w:rsid w:val="00CD7E48"/>
    <w:rsid w:val="00CD7EC3"/>
    <w:rsid w:val="00CE0EF4"/>
    <w:rsid w:val="00CE12E0"/>
    <w:rsid w:val="00CE240C"/>
    <w:rsid w:val="00CE25D4"/>
    <w:rsid w:val="00CE2EAC"/>
    <w:rsid w:val="00CE3769"/>
    <w:rsid w:val="00CE4BB5"/>
    <w:rsid w:val="00CE4D72"/>
    <w:rsid w:val="00CE65CE"/>
    <w:rsid w:val="00CE7C55"/>
    <w:rsid w:val="00CF017F"/>
    <w:rsid w:val="00CF04F6"/>
    <w:rsid w:val="00CF12E5"/>
    <w:rsid w:val="00CF1F02"/>
    <w:rsid w:val="00CF238F"/>
    <w:rsid w:val="00CF371D"/>
    <w:rsid w:val="00CF3E2C"/>
    <w:rsid w:val="00CF4010"/>
    <w:rsid w:val="00CF4E3F"/>
    <w:rsid w:val="00CF53B3"/>
    <w:rsid w:val="00CF62AF"/>
    <w:rsid w:val="00CF659F"/>
    <w:rsid w:val="00CF77BB"/>
    <w:rsid w:val="00CF78DB"/>
    <w:rsid w:val="00CF7DB1"/>
    <w:rsid w:val="00D00B64"/>
    <w:rsid w:val="00D00EDF"/>
    <w:rsid w:val="00D01EA2"/>
    <w:rsid w:val="00D03ADE"/>
    <w:rsid w:val="00D04505"/>
    <w:rsid w:val="00D052FA"/>
    <w:rsid w:val="00D054F6"/>
    <w:rsid w:val="00D06618"/>
    <w:rsid w:val="00D0695F"/>
    <w:rsid w:val="00D0714C"/>
    <w:rsid w:val="00D0796F"/>
    <w:rsid w:val="00D10C72"/>
    <w:rsid w:val="00D149F9"/>
    <w:rsid w:val="00D14BE3"/>
    <w:rsid w:val="00D15635"/>
    <w:rsid w:val="00D1659E"/>
    <w:rsid w:val="00D17205"/>
    <w:rsid w:val="00D17EEE"/>
    <w:rsid w:val="00D2071D"/>
    <w:rsid w:val="00D20799"/>
    <w:rsid w:val="00D21433"/>
    <w:rsid w:val="00D23078"/>
    <w:rsid w:val="00D24016"/>
    <w:rsid w:val="00D2416E"/>
    <w:rsid w:val="00D268FF"/>
    <w:rsid w:val="00D27295"/>
    <w:rsid w:val="00D274F4"/>
    <w:rsid w:val="00D278B2"/>
    <w:rsid w:val="00D30D0B"/>
    <w:rsid w:val="00D311F3"/>
    <w:rsid w:val="00D3252A"/>
    <w:rsid w:val="00D32699"/>
    <w:rsid w:val="00D329A8"/>
    <w:rsid w:val="00D33C4A"/>
    <w:rsid w:val="00D34347"/>
    <w:rsid w:val="00D34912"/>
    <w:rsid w:val="00D35587"/>
    <w:rsid w:val="00D35EC2"/>
    <w:rsid w:val="00D36921"/>
    <w:rsid w:val="00D408EB"/>
    <w:rsid w:val="00D41546"/>
    <w:rsid w:val="00D41867"/>
    <w:rsid w:val="00D41BEA"/>
    <w:rsid w:val="00D41FB8"/>
    <w:rsid w:val="00D424A9"/>
    <w:rsid w:val="00D43292"/>
    <w:rsid w:val="00D43B4A"/>
    <w:rsid w:val="00D445C5"/>
    <w:rsid w:val="00D45BB6"/>
    <w:rsid w:val="00D45E23"/>
    <w:rsid w:val="00D4617D"/>
    <w:rsid w:val="00D46DED"/>
    <w:rsid w:val="00D50261"/>
    <w:rsid w:val="00D50438"/>
    <w:rsid w:val="00D50582"/>
    <w:rsid w:val="00D505B8"/>
    <w:rsid w:val="00D51491"/>
    <w:rsid w:val="00D51C1C"/>
    <w:rsid w:val="00D51E1B"/>
    <w:rsid w:val="00D51F8D"/>
    <w:rsid w:val="00D51FDB"/>
    <w:rsid w:val="00D52D79"/>
    <w:rsid w:val="00D53062"/>
    <w:rsid w:val="00D53793"/>
    <w:rsid w:val="00D54A00"/>
    <w:rsid w:val="00D557C9"/>
    <w:rsid w:val="00D558BD"/>
    <w:rsid w:val="00D56171"/>
    <w:rsid w:val="00D5626A"/>
    <w:rsid w:val="00D5659F"/>
    <w:rsid w:val="00D56802"/>
    <w:rsid w:val="00D5680B"/>
    <w:rsid w:val="00D56D37"/>
    <w:rsid w:val="00D57EE6"/>
    <w:rsid w:val="00D57F83"/>
    <w:rsid w:val="00D60EB0"/>
    <w:rsid w:val="00D6160B"/>
    <w:rsid w:val="00D6178C"/>
    <w:rsid w:val="00D61808"/>
    <w:rsid w:val="00D64420"/>
    <w:rsid w:val="00D65785"/>
    <w:rsid w:val="00D66A3F"/>
    <w:rsid w:val="00D67445"/>
    <w:rsid w:val="00D6786B"/>
    <w:rsid w:val="00D70B85"/>
    <w:rsid w:val="00D719CF"/>
    <w:rsid w:val="00D71BBC"/>
    <w:rsid w:val="00D72155"/>
    <w:rsid w:val="00D7217E"/>
    <w:rsid w:val="00D729E4"/>
    <w:rsid w:val="00D735F6"/>
    <w:rsid w:val="00D739AB"/>
    <w:rsid w:val="00D74292"/>
    <w:rsid w:val="00D748DA"/>
    <w:rsid w:val="00D74C14"/>
    <w:rsid w:val="00D757FB"/>
    <w:rsid w:val="00D75C7D"/>
    <w:rsid w:val="00D76146"/>
    <w:rsid w:val="00D761B1"/>
    <w:rsid w:val="00D763A4"/>
    <w:rsid w:val="00D767B9"/>
    <w:rsid w:val="00D773BF"/>
    <w:rsid w:val="00D77525"/>
    <w:rsid w:val="00D77A9E"/>
    <w:rsid w:val="00D77BF8"/>
    <w:rsid w:val="00D802C7"/>
    <w:rsid w:val="00D8048D"/>
    <w:rsid w:val="00D8107D"/>
    <w:rsid w:val="00D81D4B"/>
    <w:rsid w:val="00D824B9"/>
    <w:rsid w:val="00D824CD"/>
    <w:rsid w:val="00D82B9B"/>
    <w:rsid w:val="00D83A77"/>
    <w:rsid w:val="00D859AC"/>
    <w:rsid w:val="00D86A27"/>
    <w:rsid w:val="00D86D2A"/>
    <w:rsid w:val="00D87B39"/>
    <w:rsid w:val="00D87CC9"/>
    <w:rsid w:val="00D90768"/>
    <w:rsid w:val="00D90F5B"/>
    <w:rsid w:val="00D91563"/>
    <w:rsid w:val="00D920D5"/>
    <w:rsid w:val="00D929EC"/>
    <w:rsid w:val="00D92A28"/>
    <w:rsid w:val="00D92C51"/>
    <w:rsid w:val="00D9310B"/>
    <w:rsid w:val="00D93AC0"/>
    <w:rsid w:val="00D93BD2"/>
    <w:rsid w:val="00D94A86"/>
    <w:rsid w:val="00D94D57"/>
    <w:rsid w:val="00D95212"/>
    <w:rsid w:val="00D95930"/>
    <w:rsid w:val="00D95B2E"/>
    <w:rsid w:val="00D95BA5"/>
    <w:rsid w:val="00D95C22"/>
    <w:rsid w:val="00D95D29"/>
    <w:rsid w:val="00D95F40"/>
    <w:rsid w:val="00DA00B8"/>
    <w:rsid w:val="00DA0710"/>
    <w:rsid w:val="00DA1DDD"/>
    <w:rsid w:val="00DA2632"/>
    <w:rsid w:val="00DA27CD"/>
    <w:rsid w:val="00DA2DBA"/>
    <w:rsid w:val="00DA3584"/>
    <w:rsid w:val="00DA3FC2"/>
    <w:rsid w:val="00DA43EB"/>
    <w:rsid w:val="00DA47FB"/>
    <w:rsid w:val="00DA4A37"/>
    <w:rsid w:val="00DA51CC"/>
    <w:rsid w:val="00DA7596"/>
    <w:rsid w:val="00DA760C"/>
    <w:rsid w:val="00DA79F2"/>
    <w:rsid w:val="00DA7AAB"/>
    <w:rsid w:val="00DB00FE"/>
    <w:rsid w:val="00DB0D47"/>
    <w:rsid w:val="00DB101F"/>
    <w:rsid w:val="00DB1562"/>
    <w:rsid w:val="00DB307B"/>
    <w:rsid w:val="00DB3B29"/>
    <w:rsid w:val="00DB423F"/>
    <w:rsid w:val="00DB454B"/>
    <w:rsid w:val="00DB4561"/>
    <w:rsid w:val="00DB5744"/>
    <w:rsid w:val="00DB65A6"/>
    <w:rsid w:val="00DB6756"/>
    <w:rsid w:val="00DB6D9B"/>
    <w:rsid w:val="00DB6E34"/>
    <w:rsid w:val="00DB727E"/>
    <w:rsid w:val="00DB7FF3"/>
    <w:rsid w:val="00DC09DF"/>
    <w:rsid w:val="00DC2932"/>
    <w:rsid w:val="00DC294A"/>
    <w:rsid w:val="00DC3147"/>
    <w:rsid w:val="00DC43EE"/>
    <w:rsid w:val="00DC4ACE"/>
    <w:rsid w:val="00DC4E98"/>
    <w:rsid w:val="00DC614D"/>
    <w:rsid w:val="00DC71C6"/>
    <w:rsid w:val="00DC71CC"/>
    <w:rsid w:val="00DC7E25"/>
    <w:rsid w:val="00DD008F"/>
    <w:rsid w:val="00DD109C"/>
    <w:rsid w:val="00DD1599"/>
    <w:rsid w:val="00DD1B21"/>
    <w:rsid w:val="00DD4F5A"/>
    <w:rsid w:val="00DD5308"/>
    <w:rsid w:val="00DD60D2"/>
    <w:rsid w:val="00DD65F9"/>
    <w:rsid w:val="00DD693B"/>
    <w:rsid w:val="00DE05AA"/>
    <w:rsid w:val="00DE0977"/>
    <w:rsid w:val="00DE273D"/>
    <w:rsid w:val="00DE28D7"/>
    <w:rsid w:val="00DE3C7E"/>
    <w:rsid w:val="00DE424A"/>
    <w:rsid w:val="00DE455A"/>
    <w:rsid w:val="00DE5198"/>
    <w:rsid w:val="00DE5804"/>
    <w:rsid w:val="00DE611F"/>
    <w:rsid w:val="00DE7050"/>
    <w:rsid w:val="00DE794E"/>
    <w:rsid w:val="00DF01E8"/>
    <w:rsid w:val="00DF1975"/>
    <w:rsid w:val="00DF1F6D"/>
    <w:rsid w:val="00DF2CD7"/>
    <w:rsid w:val="00DF3A19"/>
    <w:rsid w:val="00DF3DCA"/>
    <w:rsid w:val="00DF4565"/>
    <w:rsid w:val="00DF5578"/>
    <w:rsid w:val="00DF5DFB"/>
    <w:rsid w:val="00DF70A3"/>
    <w:rsid w:val="00DF7A44"/>
    <w:rsid w:val="00E00FB6"/>
    <w:rsid w:val="00E01B52"/>
    <w:rsid w:val="00E0358F"/>
    <w:rsid w:val="00E03593"/>
    <w:rsid w:val="00E03AF5"/>
    <w:rsid w:val="00E03E60"/>
    <w:rsid w:val="00E03F5D"/>
    <w:rsid w:val="00E03FFE"/>
    <w:rsid w:val="00E049BC"/>
    <w:rsid w:val="00E05109"/>
    <w:rsid w:val="00E055B0"/>
    <w:rsid w:val="00E05644"/>
    <w:rsid w:val="00E05B4E"/>
    <w:rsid w:val="00E06132"/>
    <w:rsid w:val="00E075F2"/>
    <w:rsid w:val="00E1052A"/>
    <w:rsid w:val="00E11055"/>
    <w:rsid w:val="00E11E54"/>
    <w:rsid w:val="00E12812"/>
    <w:rsid w:val="00E12D8E"/>
    <w:rsid w:val="00E13D55"/>
    <w:rsid w:val="00E14F98"/>
    <w:rsid w:val="00E1502E"/>
    <w:rsid w:val="00E15DA5"/>
    <w:rsid w:val="00E16C14"/>
    <w:rsid w:val="00E17281"/>
    <w:rsid w:val="00E17ED3"/>
    <w:rsid w:val="00E2028D"/>
    <w:rsid w:val="00E210EB"/>
    <w:rsid w:val="00E214B0"/>
    <w:rsid w:val="00E21B59"/>
    <w:rsid w:val="00E22A63"/>
    <w:rsid w:val="00E22F5B"/>
    <w:rsid w:val="00E23B0D"/>
    <w:rsid w:val="00E24613"/>
    <w:rsid w:val="00E24B6C"/>
    <w:rsid w:val="00E252FB"/>
    <w:rsid w:val="00E271E4"/>
    <w:rsid w:val="00E273FE"/>
    <w:rsid w:val="00E274F6"/>
    <w:rsid w:val="00E27F30"/>
    <w:rsid w:val="00E31263"/>
    <w:rsid w:val="00E323C2"/>
    <w:rsid w:val="00E32D08"/>
    <w:rsid w:val="00E32F2D"/>
    <w:rsid w:val="00E333EB"/>
    <w:rsid w:val="00E33E3D"/>
    <w:rsid w:val="00E35853"/>
    <w:rsid w:val="00E361A6"/>
    <w:rsid w:val="00E37236"/>
    <w:rsid w:val="00E37A84"/>
    <w:rsid w:val="00E37AE0"/>
    <w:rsid w:val="00E37FCC"/>
    <w:rsid w:val="00E40099"/>
    <w:rsid w:val="00E40F62"/>
    <w:rsid w:val="00E41732"/>
    <w:rsid w:val="00E42473"/>
    <w:rsid w:val="00E42B58"/>
    <w:rsid w:val="00E43DBE"/>
    <w:rsid w:val="00E44061"/>
    <w:rsid w:val="00E4416A"/>
    <w:rsid w:val="00E447D6"/>
    <w:rsid w:val="00E44B37"/>
    <w:rsid w:val="00E47025"/>
    <w:rsid w:val="00E4787D"/>
    <w:rsid w:val="00E50DDC"/>
    <w:rsid w:val="00E50F45"/>
    <w:rsid w:val="00E5195E"/>
    <w:rsid w:val="00E51BD7"/>
    <w:rsid w:val="00E5222F"/>
    <w:rsid w:val="00E52817"/>
    <w:rsid w:val="00E55461"/>
    <w:rsid w:val="00E55E07"/>
    <w:rsid w:val="00E56359"/>
    <w:rsid w:val="00E56595"/>
    <w:rsid w:val="00E5767E"/>
    <w:rsid w:val="00E57AF6"/>
    <w:rsid w:val="00E57BAD"/>
    <w:rsid w:val="00E6151E"/>
    <w:rsid w:val="00E62C18"/>
    <w:rsid w:val="00E62E05"/>
    <w:rsid w:val="00E64185"/>
    <w:rsid w:val="00E645C6"/>
    <w:rsid w:val="00E6608C"/>
    <w:rsid w:val="00E66678"/>
    <w:rsid w:val="00E66D6C"/>
    <w:rsid w:val="00E66ECF"/>
    <w:rsid w:val="00E677FC"/>
    <w:rsid w:val="00E67DF6"/>
    <w:rsid w:val="00E70BED"/>
    <w:rsid w:val="00E71D3D"/>
    <w:rsid w:val="00E7224F"/>
    <w:rsid w:val="00E7239D"/>
    <w:rsid w:val="00E72404"/>
    <w:rsid w:val="00E732C4"/>
    <w:rsid w:val="00E73482"/>
    <w:rsid w:val="00E743D6"/>
    <w:rsid w:val="00E74D8F"/>
    <w:rsid w:val="00E74FC9"/>
    <w:rsid w:val="00E75B68"/>
    <w:rsid w:val="00E7632D"/>
    <w:rsid w:val="00E76FD7"/>
    <w:rsid w:val="00E8002F"/>
    <w:rsid w:val="00E808E9"/>
    <w:rsid w:val="00E81580"/>
    <w:rsid w:val="00E825B0"/>
    <w:rsid w:val="00E826DE"/>
    <w:rsid w:val="00E8297C"/>
    <w:rsid w:val="00E8337D"/>
    <w:rsid w:val="00E833A3"/>
    <w:rsid w:val="00E83ADD"/>
    <w:rsid w:val="00E85E70"/>
    <w:rsid w:val="00E862BD"/>
    <w:rsid w:val="00E8638E"/>
    <w:rsid w:val="00E86705"/>
    <w:rsid w:val="00E86B8D"/>
    <w:rsid w:val="00E87028"/>
    <w:rsid w:val="00E876BF"/>
    <w:rsid w:val="00E87D95"/>
    <w:rsid w:val="00E87E4C"/>
    <w:rsid w:val="00E90D09"/>
    <w:rsid w:val="00E914D5"/>
    <w:rsid w:val="00E91A8F"/>
    <w:rsid w:val="00E91CD2"/>
    <w:rsid w:val="00E92091"/>
    <w:rsid w:val="00E922AC"/>
    <w:rsid w:val="00E9243C"/>
    <w:rsid w:val="00E924D0"/>
    <w:rsid w:val="00E93736"/>
    <w:rsid w:val="00E94B74"/>
    <w:rsid w:val="00E9561B"/>
    <w:rsid w:val="00E9635C"/>
    <w:rsid w:val="00E96515"/>
    <w:rsid w:val="00E973E4"/>
    <w:rsid w:val="00E97C1F"/>
    <w:rsid w:val="00EA1751"/>
    <w:rsid w:val="00EA17B9"/>
    <w:rsid w:val="00EA2490"/>
    <w:rsid w:val="00EA2BB3"/>
    <w:rsid w:val="00EA313A"/>
    <w:rsid w:val="00EA3A31"/>
    <w:rsid w:val="00EA4584"/>
    <w:rsid w:val="00EA5518"/>
    <w:rsid w:val="00EA63EB"/>
    <w:rsid w:val="00EA6672"/>
    <w:rsid w:val="00EA6CB9"/>
    <w:rsid w:val="00EA71FF"/>
    <w:rsid w:val="00EA795C"/>
    <w:rsid w:val="00EA7F0B"/>
    <w:rsid w:val="00EB0810"/>
    <w:rsid w:val="00EB1022"/>
    <w:rsid w:val="00EB1884"/>
    <w:rsid w:val="00EB189D"/>
    <w:rsid w:val="00EB1E21"/>
    <w:rsid w:val="00EB1ED9"/>
    <w:rsid w:val="00EB2C20"/>
    <w:rsid w:val="00EB2EA4"/>
    <w:rsid w:val="00EB3A9F"/>
    <w:rsid w:val="00EB3D31"/>
    <w:rsid w:val="00EB40F5"/>
    <w:rsid w:val="00EB4BD1"/>
    <w:rsid w:val="00EB4EA2"/>
    <w:rsid w:val="00EB6587"/>
    <w:rsid w:val="00EB7276"/>
    <w:rsid w:val="00EB74E4"/>
    <w:rsid w:val="00EB7790"/>
    <w:rsid w:val="00EB79D1"/>
    <w:rsid w:val="00EC0484"/>
    <w:rsid w:val="00EC09A4"/>
    <w:rsid w:val="00EC0CAF"/>
    <w:rsid w:val="00EC15F8"/>
    <w:rsid w:val="00EC1BC4"/>
    <w:rsid w:val="00EC3115"/>
    <w:rsid w:val="00EC3718"/>
    <w:rsid w:val="00EC3921"/>
    <w:rsid w:val="00EC3F85"/>
    <w:rsid w:val="00EC4333"/>
    <w:rsid w:val="00EC4BE3"/>
    <w:rsid w:val="00EC4FEE"/>
    <w:rsid w:val="00EC554D"/>
    <w:rsid w:val="00EC5867"/>
    <w:rsid w:val="00EC67B7"/>
    <w:rsid w:val="00EC7137"/>
    <w:rsid w:val="00EC76DC"/>
    <w:rsid w:val="00EC77EF"/>
    <w:rsid w:val="00EC7F19"/>
    <w:rsid w:val="00ED0562"/>
    <w:rsid w:val="00ED14A8"/>
    <w:rsid w:val="00ED1D3D"/>
    <w:rsid w:val="00ED247D"/>
    <w:rsid w:val="00ED26E2"/>
    <w:rsid w:val="00ED4AA7"/>
    <w:rsid w:val="00ED5109"/>
    <w:rsid w:val="00ED55AB"/>
    <w:rsid w:val="00ED5851"/>
    <w:rsid w:val="00ED5DFF"/>
    <w:rsid w:val="00ED643B"/>
    <w:rsid w:val="00ED671C"/>
    <w:rsid w:val="00ED72F3"/>
    <w:rsid w:val="00ED7B7E"/>
    <w:rsid w:val="00EE00AB"/>
    <w:rsid w:val="00EE0319"/>
    <w:rsid w:val="00EE0B48"/>
    <w:rsid w:val="00EE1DEB"/>
    <w:rsid w:val="00EE313A"/>
    <w:rsid w:val="00EE3425"/>
    <w:rsid w:val="00EE3EC9"/>
    <w:rsid w:val="00EE3EF8"/>
    <w:rsid w:val="00EE51DA"/>
    <w:rsid w:val="00EE53CE"/>
    <w:rsid w:val="00EE559B"/>
    <w:rsid w:val="00EE55FD"/>
    <w:rsid w:val="00EE5DF9"/>
    <w:rsid w:val="00EE6189"/>
    <w:rsid w:val="00EE62B8"/>
    <w:rsid w:val="00EE68C5"/>
    <w:rsid w:val="00EE7003"/>
    <w:rsid w:val="00EF05A3"/>
    <w:rsid w:val="00EF0C06"/>
    <w:rsid w:val="00EF1936"/>
    <w:rsid w:val="00EF2129"/>
    <w:rsid w:val="00EF22CE"/>
    <w:rsid w:val="00EF2FE0"/>
    <w:rsid w:val="00EF3875"/>
    <w:rsid w:val="00EF3997"/>
    <w:rsid w:val="00EF3A44"/>
    <w:rsid w:val="00EF4561"/>
    <w:rsid w:val="00EF4EB4"/>
    <w:rsid w:val="00EF4F83"/>
    <w:rsid w:val="00EF5473"/>
    <w:rsid w:val="00EF555B"/>
    <w:rsid w:val="00EF6253"/>
    <w:rsid w:val="00EF6D26"/>
    <w:rsid w:val="00EF6F35"/>
    <w:rsid w:val="00EF6FC6"/>
    <w:rsid w:val="00EF731C"/>
    <w:rsid w:val="00EF7477"/>
    <w:rsid w:val="00EF7D6F"/>
    <w:rsid w:val="00F003F6"/>
    <w:rsid w:val="00F0069F"/>
    <w:rsid w:val="00F00C6B"/>
    <w:rsid w:val="00F00EDA"/>
    <w:rsid w:val="00F0155B"/>
    <w:rsid w:val="00F02787"/>
    <w:rsid w:val="00F02A53"/>
    <w:rsid w:val="00F0367B"/>
    <w:rsid w:val="00F0488A"/>
    <w:rsid w:val="00F04B04"/>
    <w:rsid w:val="00F04F19"/>
    <w:rsid w:val="00F0520A"/>
    <w:rsid w:val="00F05498"/>
    <w:rsid w:val="00F05C29"/>
    <w:rsid w:val="00F07469"/>
    <w:rsid w:val="00F10A9B"/>
    <w:rsid w:val="00F12023"/>
    <w:rsid w:val="00F1223F"/>
    <w:rsid w:val="00F1266F"/>
    <w:rsid w:val="00F130C3"/>
    <w:rsid w:val="00F14662"/>
    <w:rsid w:val="00F1525A"/>
    <w:rsid w:val="00F15290"/>
    <w:rsid w:val="00F168F9"/>
    <w:rsid w:val="00F21255"/>
    <w:rsid w:val="00F21EE6"/>
    <w:rsid w:val="00F2224F"/>
    <w:rsid w:val="00F223E5"/>
    <w:rsid w:val="00F2242B"/>
    <w:rsid w:val="00F22810"/>
    <w:rsid w:val="00F22A60"/>
    <w:rsid w:val="00F23DB7"/>
    <w:rsid w:val="00F2419E"/>
    <w:rsid w:val="00F2490B"/>
    <w:rsid w:val="00F257C1"/>
    <w:rsid w:val="00F25C93"/>
    <w:rsid w:val="00F265A0"/>
    <w:rsid w:val="00F27903"/>
    <w:rsid w:val="00F27B03"/>
    <w:rsid w:val="00F27F09"/>
    <w:rsid w:val="00F303C1"/>
    <w:rsid w:val="00F3066D"/>
    <w:rsid w:val="00F30962"/>
    <w:rsid w:val="00F309BE"/>
    <w:rsid w:val="00F30F46"/>
    <w:rsid w:val="00F310F5"/>
    <w:rsid w:val="00F31180"/>
    <w:rsid w:val="00F316EC"/>
    <w:rsid w:val="00F31BA9"/>
    <w:rsid w:val="00F31BF4"/>
    <w:rsid w:val="00F32ECB"/>
    <w:rsid w:val="00F3312B"/>
    <w:rsid w:val="00F332E0"/>
    <w:rsid w:val="00F33FEE"/>
    <w:rsid w:val="00F360F5"/>
    <w:rsid w:val="00F37C9A"/>
    <w:rsid w:val="00F409A9"/>
    <w:rsid w:val="00F409E9"/>
    <w:rsid w:val="00F42143"/>
    <w:rsid w:val="00F4228C"/>
    <w:rsid w:val="00F43827"/>
    <w:rsid w:val="00F440AD"/>
    <w:rsid w:val="00F44B08"/>
    <w:rsid w:val="00F451D0"/>
    <w:rsid w:val="00F457FC"/>
    <w:rsid w:val="00F46AC4"/>
    <w:rsid w:val="00F506EC"/>
    <w:rsid w:val="00F51D7D"/>
    <w:rsid w:val="00F53339"/>
    <w:rsid w:val="00F533DA"/>
    <w:rsid w:val="00F54790"/>
    <w:rsid w:val="00F547A4"/>
    <w:rsid w:val="00F55F5B"/>
    <w:rsid w:val="00F560E2"/>
    <w:rsid w:val="00F56331"/>
    <w:rsid w:val="00F578D9"/>
    <w:rsid w:val="00F57928"/>
    <w:rsid w:val="00F601CB"/>
    <w:rsid w:val="00F60A82"/>
    <w:rsid w:val="00F611B4"/>
    <w:rsid w:val="00F612B2"/>
    <w:rsid w:val="00F635B4"/>
    <w:rsid w:val="00F63A6C"/>
    <w:rsid w:val="00F6454B"/>
    <w:rsid w:val="00F647D9"/>
    <w:rsid w:val="00F64E50"/>
    <w:rsid w:val="00F66B83"/>
    <w:rsid w:val="00F66D05"/>
    <w:rsid w:val="00F67CA9"/>
    <w:rsid w:val="00F7099D"/>
    <w:rsid w:val="00F70F25"/>
    <w:rsid w:val="00F7162C"/>
    <w:rsid w:val="00F71E8B"/>
    <w:rsid w:val="00F71F98"/>
    <w:rsid w:val="00F7226F"/>
    <w:rsid w:val="00F72DC0"/>
    <w:rsid w:val="00F73675"/>
    <w:rsid w:val="00F742EA"/>
    <w:rsid w:val="00F74AA7"/>
    <w:rsid w:val="00F74E5A"/>
    <w:rsid w:val="00F75451"/>
    <w:rsid w:val="00F7605B"/>
    <w:rsid w:val="00F762E1"/>
    <w:rsid w:val="00F7634C"/>
    <w:rsid w:val="00F76D32"/>
    <w:rsid w:val="00F8003B"/>
    <w:rsid w:val="00F80CE5"/>
    <w:rsid w:val="00F810AC"/>
    <w:rsid w:val="00F810C0"/>
    <w:rsid w:val="00F81F93"/>
    <w:rsid w:val="00F82FAA"/>
    <w:rsid w:val="00F83B53"/>
    <w:rsid w:val="00F84D80"/>
    <w:rsid w:val="00F84E3C"/>
    <w:rsid w:val="00F85309"/>
    <w:rsid w:val="00F8592A"/>
    <w:rsid w:val="00F862B2"/>
    <w:rsid w:val="00F86738"/>
    <w:rsid w:val="00F875F4"/>
    <w:rsid w:val="00F87F5F"/>
    <w:rsid w:val="00F90125"/>
    <w:rsid w:val="00F902AC"/>
    <w:rsid w:val="00F9137D"/>
    <w:rsid w:val="00F91AD9"/>
    <w:rsid w:val="00F9233C"/>
    <w:rsid w:val="00F9331E"/>
    <w:rsid w:val="00F93A90"/>
    <w:rsid w:val="00F94722"/>
    <w:rsid w:val="00F94F85"/>
    <w:rsid w:val="00F953B9"/>
    <w:rsid w:val="00F953C4"/>
    <w:rsid w:val="00F9548B"/>
    <w:rsid w:val="00F95898"/>
    <w:rsid w:val="00F95E6D"/>
    <w:rsid w:val="00F95F81"/>
    <w:rsid w:val="00F96BFC"/>
    <w:rsid w:val="00F97AEF"/>
    <w:rsid w:val="00F97F4B"/>
    <w:rsid w:val="00FA129B"/>
    <w:rsid w:val="00FA164D"/>
    <w:rsid w:val="00FA1BAD"/>
    <w:rsid w:val="00FA1D60"/>
    <w:rsid w:val="00FA24DF"/>
    <w:rsid w:val="00FA2867"/>
    <w:rsid w:val="00FA2F00"/>
    <w:rsid w:val="00FA2F24"/>
    <w:rsid w:val="00FA36E3"/>
    <w:rsid w:val="00FA40A3"/>
    <w:rsid w:val="00FA45CF"/>
    <w:rsid w:val="00FA4D5D"/>
    <w:rsid w:val="00FA5227"/>
    <w:rsid w:val="00FA52F4"/>
    <w:rsid w:val="00FA57B9"/>
    <w:rsid w:val="00FA6C4F"/>
    <w:rsid w:val="00FA727F"/>
    <w:rsid w:val="00FA7305"/>
    <w:rsid w:val="00FA74C5"/>
    <w:rsid w:val="00FA7ED1"/>
    <w:rsid w:val="00FB06EE"/>
    <w:rsid w:val="00FB0EB2"/>
    <w:rsid w:val="00FB1072"/>
    <w:rsid w:val="00FB30C6"/>
    <w:rsid w:val="00FB39A2"/>
    <w:rsid w:val="00FB4819"/>
    <w:rsid w:val="00FB4A37"/>
    <w:rsid w:val="00FB52FF"/>
    <w:rsid w:val="00FB5D11"/>
    <w:rsid w:val="00FB6FDA"/>
    <w:rsid w:val="00FB750B"/>
    <w:rsid w:val="00FB787A"/>
    <w:rsid w:val="00FB797D"/>
    <w:rsid w:val="00FB7E7C"/>
    <w:rsid w:val="00FC0159"/>
    <w:rsid w:val="00FC0382"/>
    <w:rsid w:val="00FC1656"/>
    <w:rsid w:val="00FC19F2"/>
    <w:rsid w:val="00FC1A5B"/>
    <w:rsid w:val="00FC1F45"/>
    <w:rsid w:val="00FC438E"/>
    <w:rsid w:val="00FC487D"/>
    <w:rsid w:val="00FC51AC"/>
    <w:rsid w:val="00FC7597"/>
    <w:rsid w:val="00FC7717"/>
    <w:rsid w:val="00FC7EB1"/>
    <w:rsid w:val="00FD0202"/>
    <w:rsid w:val="00FD0301"/>
    <w:rsid w:val="00FD0451"/>
    <w:rsid w:val="00FD0949"/>
    <w:rsid w:val="00FD0B68"/>
    <w:rsid w:val="00FD1996"/>
    <w:rsid w:val="00FD19DE"/>
    <w:rsid w:val="00FD1A2F"/>
    <w:rsid w:val="00FD1C08"/>
    <w:rsid w:val="00FD1F2C"/>
    <w:rsid w:val="00FD21D6"/>
    <w:rsid w:val="00FD2339"/>
    <w:rsid w:val="00FD439F"/>
    <w:rsid w:val="00FD55D8"/>
    <w:rsid w:val="00FD5E35"/>
    <w:rsid w:val="00FD7236"/>
    <w:rsid w:val="00FD739C"/>
    <w:rsid w:val="00FD7885"/>
    <w:rsid w:val="00FE05EF"/>
    <w:rsid w:val="00FE061C"/>
    <w:rsid w:val="00FE0DBD"/>
    <w:rsid w:val="00FE1F5D"/>
    <w:rsid w:val="00FE22ED"/>
    <w:rsid w:val="00FE23F4"/>
    <w:rsid w:val="00FE28BB"/>
    <w:rsid w:val="00FE336E"/>
    <w:rsid w:val="00FE38DF"/>
    <w:rsid w:val="00FE45C6"/>
    <w:rsid w:val="00FE5441"/>
    <w:rsid w:val="00FE5D83"/>
    <w:rsid w:val="00FE5DF9"/>
    <w:rsid w:val="00FE5EE8"/>
    <w:rsid w:val="00FE743E"/>
    <w:rsid w:val="00FE7794"/>
    <w:rsid w:val="00FE78FB"/>
    <w:rsid w:val="00FE7B0E"/>
    <w:rsid w:val="00FF08DB"/>
    <w:rsid w:val="00FF0A38"/>
    <w:rsid w:val="00FF0EA5"/>
    <w:rsid w:val="00FF42BA"/>
    <w:rsid w:val="00FF482D"/>
    <w:rsid w:val="00FF4D7D"/>
    <w:rsid w:val="00FF6C43"/>
    <w:rsid w:val="00FF7513"/>
    <w:rsid w:val="010C82C8"/>
    <w:rsid w:val="01275045"/>
    <w:rsid w:val="012839DD"/>
    <w:rsid w:val="0138B04C"/>
    <w:rsid w:val="01707110"/>
    <w:rsid w:val="0177BA5F"/>
    <w:rsid w:val="01C2077B"/>
    <w:rsid w:val="01FF11DF"/>
    <w:rsid w:val="0216906A"/>
    <w:rsid w:val="021E2EA5"/>
    <w:rsid w:val="0220652F"/>
    <w:rsid w:val="02C40A3E"/>
    <w:rsid w:val="034BDAFE"/>
    <w:rsid w:val="0368C457"/>
    <w:rsid w:val="0391E557"/>
    <w:rsid w:val="039F393B"/>
    <w:rsid w:val="03AF0967"/>
    <w:rsid w:val="03E9895D"/>
    <w:rsid w:val="0410DAB9"/>
    <w:rsid w:val="041CDCEC"/>
    <w:rsid w:val="0429FA3B"/>
    <w:rsid w:val="045E90D0"/>
    <w:rsid w:val="0488F91E"/>
    <w:rsid w:val="04B80F31"/>
    <w:rsid w:val="053D2AC6"/>
    <w:rsid w:val="054E9AFC"/>
    <w:rsid w:val="05636661"/>
    <w:rsid w:val="057EC045"/>
    <w:rsid w:val="05A66085"/>
    <w:rsid w:val="05B0F80B"/>
    <w:rsid w:val="05B953E9"/>
    <w:rsid w:val="05C6D97C"/>
    <w:rsid w:val="05FBAB00"/>
    <w:rsid w:val="05FD4C88"/>
    <w:rsid w:val="05FE08E3"/>
    <w:rsid w:val="065488C0"/>
    <w:rsid w:val="069247A4"/>
    <w:rsid w:val="06F9CC9B"/>
    <w:rsid w:val="073CD1CA"/>
    <w:rsid w:val="07D4055C"/>
    <w:rsid w:val="08059D8E"/>
    <w:rsid w:val="0874F107"/>
    <w:rsid w:val="088A7509"/>
    <w:rsid w:val="091D40EA"/>
    <w:rsid w:val="09480CF1"/>
    <w:rsid w:val="0A1AF4DC"/>
    <w:rsid w:val="0AFE2AB7"/>
    <w:rsid w:val="0BA49A31"/>
    <w:rsid w:val="0C052178"/>
    <w:rsid w:val="0C13E86A"/>
    <w:rsid w:val="0C186ECF"/>
    <w:rsid w:val="0C89AC08"/>
    <w:rsid w:val="0CE18B73"/>
    <w:rsid w:val="0CEE9E17"/>
    <w:rsid w:val="0D29ACFA"/>
    <w:rsid w:val="0D4C34BF"/>
    <w:rsid w:val="0DD8DB1D"/>
    <w:rsid w:val="0DEDF71E"/>
    <w:rsid w:val="0DF85D1E"/>
    <w:rsid w:val="0DF87D15"/>
    <w:rsid w:val="0DFA1D3C"/>
    <w:rsid w:val="0E1D2519"/>
    <w:rsid w:val="0F190FA2"/>
    <w:rsid w:val="0FD641A9"/>
    <w:rsid w:val="0FDF8EA4"/>
    <w:rsid w:val="101D0913"/>
    <w:rsid w:val="107654DF"/>
    <w:rsid w:val="117F4309"/>
    <w:rsid w:val="11D8E372"/>
    <w:rsid w:val="126BFD21"/>
    <w:rsid w:val="12C07EA0"/>
    <w:rsid w:val="12D17593"/>
    <w:rsid w:val="12FDAB68"/>
    <w:rsid w:val="130C9690"/>
    <w:rsid w:val="1326E55B"/>
    <w:rsid w:val="132C87CD"/>
    <w:rsid w:val="134CD27A"/>
    <w:rsid w:val="13AB3DE7"/>
    <w:rsid w:val="13DB6A61"/>
    <w:rsid w:val="140FB627"/>
    <w:rsid w:val="14EA5B55"/>
    <w:rsid w:val="1553AE6C"/>
    <w:rsid w:val="156C1F3F"/>
    <w:rsid w:val="15E50DE8"/>
    <w:rsid w:val="15F2A97E"/>
    <w:rsid w:val="161B27B1"/>
    <w:rsid w:val="1625826A"/>
    <w:rsid w:val="1666ACC0"/>
    <w:rsid w:val="166CE1F3"/>
    <w:rsid w:val="16D4DF3A"/>
    <w:rsid w:val="16FE900F"/>
    <w:rsid w:val="170D02DC"/>
    <w:rsid w:val="17E6AD80"/>
    <w:rsid w:val="17FD9086"/>
    <w:rsid w:val="180B5060"/>
    <w:rsid w:val="184310FF"/>
    <w:rsid w:val="185EECB9"/>
    <w:rsid w:val="18635EE8"/>
    <w:rsid w:val="193DAC9D"/>
    <w:rsid w:val="19CEB2D3"/>
    <w:rsid w:val="19D694B4"/>
    <w:rsid w:val="19E56A0A"/>
    <w:rsid w:val="1A173BDA"/>
    <w:rsid w:val="1A3C75E4"/>
    <w:rsid w:val="1A686093"/>
    <w:rsid w:val="1A707BFF"/>
    <w:rsid w:val="1A9F4C45"/>
    <w:rsid w:val="1B2CFAF5"/>
    <w:rsid w:val="1B3AE0E5"/>
    <w:rsid w:val="1B8CDEE5"/>
    <w:rsid w:val="1BAF8E38"/>
    <w:rsid w:val="1BC1C6C6"/>
    <w:rsid w:val="1BD33763"/>
    <w:rsid w:val="1C019FAF"/>
    <w:rsid w:val="1C296291"/>
    <w:rsid w:val="1C8CFEC9"/>
    <w:rsid w:val="1CAE0DD3"/>
    <w:rsid w:val="1D225CBE"/>
    <w:rsid w:val="1DBDED33"/>
    <w:rsid w:val="1DF1E7FC"/>
    <w:rsid w:val="1E14D4A3"/>
    <w:rsid w:val="1E26BD6D"/>
    <w:rsid w:val="1E49DE34"/>
    <w:rsid w:val="1EFC6412"/>
    <w:rsid w:val="1F0AD825"/>
    <w:rsid w:val="1F21B999"/>
    <w:rsid w:val="1F4ACC88"/>
    <w:rsid w:val="1F7D4F7B"/>
    <w:rsid w:val="205EFAA3"/>
    <w:rsid w:val="2078D074"/>
    <w:rsid w:val="20BA86D2"/>
    <w:rsid w:val="20F7C644"/>
    <w:rsid w:val="217F2F04"/>
    <w:rsid w:val="21A32736"/>
    <w:rsid w:val="221CC669"/>
    <w:rsid w:val="2245F6FD"/>
    <w:rsid w:val="228A4954"/>
    <w:rsid w:val="230C5B8B"/>
    <w:rsid w:val="23354F3C"/>
    <w:rsid w:val="236002BD"/>
    <w:rsid w:val="23629EF7"/>
    <w:rsid w:val="2406A993"/>
    <w:rsid w:val="242619B5"/>
    <w:rsid w:val="242ED0F9"/>
    <w:rsid w:val="244EFE82"/>
    <w:rsid w:val="2458FF32"/>
    <w:rsid w:val="24BFB2F0"/>
    <w:rsid w:val="256863DF"/>
    <w:rsid w:val="25989D4C"/>
    <w:rsid w:val="264CDAB8"/>
    <w:rsid w:val="26E2428B"/>
    <w:rsid w:val="272F56D4"/>
    <w:rsid w:val="2731BB3A"/>
    <w:rsid w:val="27980938"/>
    <w:rsid w:val="281067A3"/>
    <w:rsid w:val="2826C899"/>
    <w:rsid w:val="2836DE89"/>
    <w:rsid w:val="285063AA"/>
    <w:rsid w:val="287AC40C"/>
    <w:rsid w:val="28CBA439"/>
    <w:rsid w:val="2A6B6B82"/>
    <w:rsid w:val="2AED1920"/>
    <w:rsid w:val="2B159A98"/>
    <w:rsid w:val="2B414DBF"/>
    <w:rsid w:val="2B7DAFC5"/>
    <w:rsid w:val="2C69B8F1"/>
    <w:rsid w:val="2C7C7BED"/>
    <w:rsid w:val="2CA87A85"/>
    <w:rsid w:val="2CC5756F"/>
    <w:rsid w:val="2D1636B4"/>
    <w:rsid w:val="2DFCCFE5"/>
    <w:rsid w:val="2E0E7B95"/>
    <w:rsid w:val="2E30D4C7"/>
    <w:rsid w:val="2E4FDC17"/>
    <w:rsid w:val="2EFC2E45"/>
    <w:rsid w:val="2F5E154E"/>
    <w:rsid w:val="3032B800"/>
    <w:rsid w:val="306A41A2"/>
    <w:rsid w:val="3085741C"/>
    <w:rsid w:val="30AD6279"/>
    <w:rsid w:val="30B96E9D"/>
    <w:rsid w:val="30EB634D"/>
    <w:rsid w:val="3126418B"/>
    <w:rsid w:val="312F49E5"/>
    <w:rsid w:val="317CE7C4"/>
    <w:rsid w:val="31B781CD"/>
    <w:rsid w:val="31C2AD6F"/>
    <w:rsid w:val="31D3D948"/>
    <w:rsid w:val="32563FCC"/>
    <w:rsid w:val="3265D279"/>
    <w:rsid w:val="329347A6"/>
    <w:rsid w:val="32AC29A3"/>
    <w:rsid w:val="32B965FB"/>
    <w:rsid w:val="32FB7207"/>
    <w:rsid w:val="335CFC35"/>
    <w:rsid w:val="33BA93E0"/>
    <w:rsid w:val="341000A4"/>
    <w:rsid w:val="3430C775"/>
    <w:rsid w:val="344CA600"/>
    <w:rsid w:val="34650FA4"/>
    <w:rsid w:val="34680179"/>
    <w:rsid w:val="347312D7"/>
    <w:rsid w:val="3498D349"/>
    <w:rsid w:val="34CED85D"/>
    <w:rsid w:val="34D73108"/>
    <w:rsid w:val="350BF2B8"/>
    <w:rsid w:val="355263CC"/>
    <w:rsid w:val="356E8E1E"/>
    <w:rsid w:val="359BEA59"/>
    <w:rsid w:val="35CD2F0C"/>
    <w:rsid w:val="36013BD3"/>
    <w:rsid w:val="363E438A"/>
    <w:rsid w:val="366FCD42"/>
    <w:rsid w:val="372FDFA4"/>
    <w:rsid w:val="3733787B"/>
    <w:rsid w:val="3757C8CE"/>
    <w:rsid w:val="37B63D8A"/>
    <w:rsid w:val="37DDD48D"/>
    <w:rsid w:val="37F25924"/>
    <w:rsid w:val="3814D64D"/>
    <w:rsid w:val="384AC514"/>
    <w:rsid w:val="386B3C54"/>
    <w:rsid w:val="38775DA4"/>
    <w:rsid w:val="39813385"/>
    <w:rsid w:val="3988554A"/>
    <w:rsid w:val="39D0E117"/>
    <w:rsid w:val="3A27B5E5"/>
    <w:rsid w:val="3A2B90E6"/>
    <w:rsid w:val="3A4DAE62"/>
    <w:rsid w:val="3AB4F9A8"/>
    <w:rsid w:val="3B21A1B5"/>
    <w:rsid w:val="3B75F52C"/>
    <w:rsid w:val="3BEF3D05"/>
    <w:rsid w:val="3BFDF6F3"/>
    <w:rsid w:val="3C75A0B9"/>
    <w:rsid w:val="3C926BAA"/>
    <w:rsid w:val="3CA0A78C"/>
    <w:rsid w:val="3CD033B7"/>
    <w:rsid w:val="3CD93BDB"/>
    <w:rsid w:val="3D2109B5"/>
    <w:rsid w:val="3D505D6C"/>
    <w:rsid w:val="3DEDB661"/>
    <w:rsid w:val="3DF0F7E6"/>
    <w:rsid w:val="3DFAC9BB"/>
    <w:rsid w:val="3E1F5381"/>
    <w:rsid w:val="3E6B7A9A"/>
    <w:rsid w:val="3E9B44AD"/>
    <w:rsid w:val="3ECCFCF4"/>
    <w:rsid w:val="3F376CD2"/>
    <w:rsid w:val="401B78D5"/>
    <w:rsid w:val="405F2F2B"/>
    <w:rsid w:val="407BECAF"/>
    <w:rsid w:val="408104F2"/>
    <w:rsid w:val="40C313D6"/>
    <w:rsid w:val="40E47125"/>
    <w:rsid w:val="41121C76"/>
    <w:rsid w:val="41490293"/>
    <w:rsid w:val="41CC0E53"/>
    <w:rsid w:val="423C5276"/>
    <w:rsid w:val="424597CA"/>
    <w:rsid w:val="425EB0F7"/>
    <w:rsid w:val="427EC91D"/>
    <w:rsid w:val="43657DAF"/>
    <w:rsid w:val="4367DEB4"/>
    <w:rsid w:val="439B52A2"/>
    <w:rsid w:val="4400A487"/>
    <w:rsid w:val="441D2379"/>
    <w:rsid w:val="4422FA83"/>
    <w:rsid w:val="44442FA1"/>
    <w:rsid w:val="449B534C"/>
    <w:rsid w:val="44A51597"/>
    <w:rsid w:val="4518714A"/>
    <w:rsid w:val="452B8FB9"/>
    <w:rsid w:val="46024EC3"/>
    <w:rsid w:val="46292BDE"/>
    <w:rsid w:val="46326D22"/>
    <w:rsid w:val="466938B1"/>
    <w:rsid w:val="469B3746"/>
    <w:rsid w:val="46B7BCB7"/>
    <w:rsid w:val="46B88B2D"/>
    <w:rsid w:val="474F7A6A"/>
    <w:rsid w:val="47582617"/>
    <w:rsid w:val="47898A62"/>
    <w:rsid w:val="481E99A0"/>
    <w:rsid w:val="485393A0"/>
    <w:rsid w:val="48EB4ECB"/>
    <w:rsid w:val="491525F0"/>
    <w:rsid w:val="491843A7"/>
    <w:rsid w:val="4919678A"/>
    <w:rsid w:val="493065E4"/>
    <w:rsid w:val="496BA18D"/>
    <w:rsid w:val="49BBC4BE"/>
    <w:rsid w:val="49D07099"/>
    <w:rsid w:val="4A199978"/>
    <w:rsid w:val="4A313F55"/>
    <w:rsid w:val="4A326054"/>
    <w:rsid w:val="4A460601"/>
    <w:rsid w:val="4A8032F7"/>
    <w:rsid w:val="4AB13C81"/>
    <w:rsid w:val="4AF1B839"/>
    <w:rsid w:val="4AF53CE4"/>
    <w:rsid w:val="4B2C131E"/>
    <w:rsid w:val="4B8AC2C8"/>
    <w:rsid w:val="4B8BB25E"/>
    <w:rsid w:val="4BB94FCF"/>
    <w:rsid w:val="4BF9A445"/>
    <w:rsid w:val="4C259E61"/>
    <w:rsid w:val="4C60F169"/>
    <w:rsid w:val="4C68E527"/>
    <w:rsid w:val="4CB07CFA"/>
    <w:rsid w:val="4CB996E3"/>
    <w:rsid w:val="4CE79633"/>
    <w:rsid w:val="4D0A439E"/>
    <w:rsid w:val="4D18B251"/>
    <w:rsid w:val="4D1D7088"/>
    <w:rsid w:val="4D731457"/>
    <w:rsid w:val="4E0BA975"/>
    <w:rsid w:val="4ED6A81A"/>
    <w:rsid w:val="4F067294"/>
    <w:rsid w:val="4F3697BC"/>
    <w:rsid w:val="4F662C38"/>
    <w:rsid w:val="4F71FC1B"/>
    <w:rsid w:val="4FC9BBD8"/>
    <w:rsid w:val="50064655"/>
    <w:rsid w:val="501ECCA2"/>
    <w:rsid w:val="501F5EFF"/>
    <w:rsid w:val="5053039D"/>
    <w:rsid w:val="50B28EFF"/>
    <w:rsid w:val="50F62BA7"/>
    <w:rsid w:val="515D6086"/>
    <w:rsid w:val="51A9DF59"/>
    <w:rsid w:val="5226614D"/>
    <w:rsid w:val="52787D4F"/>
    <w:rsid w:val="52D00D5B"/>
    <w:rsid w:val="53069621"/>
    <w:rsid w:val="530EFE4A"/>
    <w:rsid w:val="5380F530"/>
    <w:rsid w:val="53B2D0E6"/>
    <w:rsid w:val="5425E64D"/>
    <w:rsid w:val="5467E13C"/>
    <w:rsid w:val="549EA568"/>
    <w:rsid w:val="54EF099E"/>
    <w:rsid w:val="54FFACD7"/>
    <w:rsid w:val="551EEE76"/>
    <w:rsid w:val="554849AD"/>
    <w:rsid w:val="559CF037"/>
    <w:rsid w:val="55A2CB16"/>
    <w:rsid w:val="55C1E62E"/>
    <w:rsid w:val="55F3F9E9"/>
    <w:rsid w:val="5600E0BD"/>
    <w:rsid w:val="566476DD"/>
    <w:rsid w:val="5701909F"/>
    <w:rsid w:val="57252259"/>
    <w:rsid w:val="574FFD8C"/>
    <w:rsid w:val="579D3026"/>
    <w:rsid w:val="57C9BA04"/>
    <w:rsid w:val="59798E25"/>
    <w:rsid w:val="599AF1FA"/>
    <w:rsid w:val="59A936EC"/>
    <w:rsid w:val="59BD02A9"/>
    <w:rsid w:val="59C125F6"/>
    <w:rsid w:val="59F53188"/>
    <w:rsid w:val="59FB5E84"/>
    <w:rsid w:val="5AB46554"/>
    <w:rsid w:val="5B4A442E"/>
    <w:rsid w:val="5B51FD94"/>
    <w:rsid w:val="5BCBCD3F"/>
    <w:rsid w:val="5BDF0EE1"/>
    <w:rsid w:val="5C236EAF"/>
    <w:rsid w:val="5C2B5E5C"/>
    <w:rsid w:val="5C62D264"/>
    <w:rsid w:val="5C6F199C"/>
    <w:rsid w:val="5C98FEA8"/>
    <w:rsid w:val="5D67FBC1"/>
    <w:rsid w:val="5E9854F6"/>
    <w:rsid w:val="5ED8C718"/>
    <w:rsid w:val="5F3007C3"/>
    <w:rsid w:val="5F3D0BBB"/>
    <w:rsid w:val="5FC924A8"/>
    <w:rsid w:val="600A3584"/>
    <w:rsid w:val="603A800F"/>
    <w:rsid w:val="6094939C"/>
    <w:rsid w:val="619101D0"/>
    <w:rsid w:val="61AF146D"/>
    <w:rsid w:val="61CC2ED5"/>
    <w:rsid w:val="61DD0E0B"/>
    <w:rsid w:val="61E032DB"/>
    <w:rsid w:val="6207C40A"/>
    <w:rsid w:val="620FAC30"/>
    <w:rsid w:val="6220CA4E"/>
    <w:rsid w:val="6271B7F1"/>
    <w:rsid w:val="6277D3AB"/>
    <w:rsid w:val="627F2EAE"/>
    <w:rsid w:val="62A4DA33"/>
    <w:rsid w:val="62ACC207"/>
    <w:rsid w:val="62B9C012"/>
    <w:rsid w:val="63139953"/>
    <w:rsid w:val="63A74041"/>
    <w:rsid w:val="63EB13C3"/>
    <w:rsid w:val="64536564"/>
    <w:rsid w:val="6464AE08"/>
    <w:rsid w:val="654348CE"/>
    <w:rsid w:val="656F8EC6"/>
    <w:rsid w:val="657C4D81"/>
    <w:rsid w:val="65881CD8"/>
    <w:rsid w:val="658E9DBA"/>
    <w:rsid w:val="65A98433"/>
    <w:rsid w:val="65BDE75F"/>
    <w:rsid w:val="65D97C00"/>
    <w:rsid w:val="6622D70F"/>
    <w:rsid w:val="66347AEC"/>
    <w:rsid w:val="6655526C"/>
    <w:rsid w:val="66909936"/>
    <w:rsid w:val="6735534F"/>
    <w:rsid w:val="676B929A"/>
    <w:rsid w:val="677B22E6"/>
    <w:rsid w:val="678F5B35"/>
    <w:rsid w:val="6809B683"/>
    <w:rsid w:val="686DFFC9"/>
    <w:rsid w:val="68E032E4"/>
    <w:rsid w:val="68E3EE01"/>
    <w:rsid w:val="6924243E"/>
    <w:rsid w:val="6974E4E7"/>
    <w:rsid w:val="6993E8F5"/>
    <w:rsid w:val="69B2E579"/>
    <w:rsid w:val="69DBA5D2"/>
    <w:rsid w:val="69EA43E9"/>
    <w:rsid w:val="6A077AEB"/>
    <w:rsid w:val="6A0D058C"/>
    <w:rsid w:val="6A33A78A"/>
    <w:rsid w:val="6A42A576"/>
    <w:rsid w:val="6A7DFE00"/>
    <w:rsid w:val="6A91FDCF"/>
    <w:rsid w:val="6BA7090D"/>
    <w:rsid w:val="6BEF693E"/>
    <w:rsid w:val="6C099CB7"/>
    <w:rsid w:val="6C38A3AC"/>
    <w:rsid w:val="6C3BA2C1"/>
    <w:rsid w:val="6C66755C"/>
    <w:rsid w:val="6CC9C944"/>
    <w:rsid w:val="6CE2C790"/>
    <w:rsid w:val="6CFA8B3B"/>
    <w:rsid w:val="6D153C4B"/>
    <w:rsid w:val="6D1CDB63"/>
    <w:rsid w:val="6D5D8970"/>
    <w:rsid w:val="6D716CE2"/>
    <w:rsid w:val="6D7A0660"/>
    <w:rsid w:val="6D8E52F8"/>
    <w:rsid w:val="6D993272"/>
    <w:rsid w:val="6E9514C1"/>
    <w:rsid w:val="6EBA874B"/>
    <w:rsid w:val="6EF51105"/>
    <w:rsid w:val="6EF5E765"/>
    <w:rsid w:val="6F125A54"/>
    <w:rsid w:val="6F15D6C1"/>
    <w:rsid w:val="6F2B301A"/>
    <w:rsid w:val="6F3A0728"/>
    <w:rsid w:val="6F70446E"/>
    <w:rsid w:val="6F827DC5"/>
    <w:rsid w:val="6F961F0F"/>
    <w:rsid w:val="6FB5AABA"/>
    <w:rsid w:val="7059FCC0"/>
    <w:rsid w:val="70959D53"/>
    <w:rsid w:val="71058D50"/>
    <w:rsid w:val="7184344E"/>
    <w:rsid w:val="7254DCF9"/>
    <w:rsid w:val="7381167F"/>
    <w:rsid w:val="7400BF43"/>
    <w:rsid w:val="741149C5"/>
    <w:rsid w:val="742710B3"/>
    <w:rsid w:val="74DA977C"/>
    <w:rsid w:val="74ECBE2B"/>
    <w:rsid w:val="750586A1"/>
    <w:rsid w:val="754335EE"/>
    <w:rsid w:val="7565BE9F"/>
    <w:rsid w:val="75BAF165"/>
    <w:rsid w:val="76867261"/>
    <w:rsid w:val="76978858"/>
    <w:rsid w:val="76CA3A60"/>
    <w:rsid w:val="772B5AA6"/>
    <w:rsid w:val="77B66B6E"/>
    <w:rsid w:val="77E134F1"/>
    <w:rsid w:val="78B819CC"/>
    <w:rsid w:val="793A3310"/>
    <w:rsid w:val="7976AC43"/>
    <w:rsid w:val="797E9843"/>
    <w:rsid w:val="79A7410A"/>
    <w:rsid w:val="79E7B6A9"/>
    <w:rsid w:val="7A46D361"/>
    <w:rsid w:val="7AE85C59"/>
    <w:rsid w:val="7B146EEB"/>
    <w:rsid w:val="7B301355"/>
    <w:rsid w:val="7B744262"/>
    <w:rsid w:val="7B821AB1"/>
    <w:rsid w:val="7BE7CC79"/>
    <w:rsid w:val="7C4B3E02"/>
    <w:rsid w:val="7C595C40"/>
    <w:rsid w:val="7C5F3242"/>
    <w:rsid w:val="7C705991"/>
    <w:rsid w:val="7CBD10E1"/>
    <w:rsid w:val="7CC283B5"/>
    <w:rsid w:val="7D1DEB12"/>
    <w:rsid w:val="7D640659"/>
    <w:rsid w:val="7D6F24AA"/>
    <w:rsid w:val="7D806D6F"/>
    <w:rsid w:val="7DD68980"/>
    <w:rsid w:val="7DD73ACA"/>
    <w:rsid w:val="7DD976EC"/>
    <w:rsid w:val="7DE3A76B"/>
    <w:rsid w:val="7E3D4AC1"/>
    <w:rsid w:val="7E4071EF"/>
    <w:rsid w:val="7E5BEBDE"/>
    <w:rsid w:val="7EAE2C92"/>
    <w:rsid w:val="7EFFD6BA"/>
    <w:rsid w:val="7F379E98"/>
    <w:rsid w:val="7F47991A"/>
    <w:rsid w:val="7F4A90B4"/>
    <w:rsid w:val="7F5B1C5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5D2FA0"/>
  <w15:docId w15:val="{1FF80C21-5628-45ED-B204-53FC95FE2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5E3E"/>
    <w:rPr>
      <w:sz w:val="24"/>
      <w:szCs w:val="24"/>
      <w:lang w:eastAsia="en-US"/>
    </w:rPr>
  </w:style>
  <w:style w:type="paragraph" w:styleId="Heading1">
    <w:name w:val="heading 1"/>
    <w:basedOn w:val="Normal"/>
    <w:next w:val="Normal"/>
    <w:link w:val="Heading1Char"/>
    <w:uiPriority w:val="9"/>
    <w:qFormat/>
    <w:rsid w:val="002853C9"/>
    <w:pPr>
      <w:keepNext/>
      <w:numPr>
        <w:numId w:val="2"/>
      </w:numPr>
      <w:suppressAutoHyphens/>
      <w:spacing w:before="240" w:after="120"/>
      <w:outlineLvl w:val="0"/>
    </w:pPr>
    <w:rPr>
      <w:rFonts w:ascii="Arial" w:hAnsi="Arial"/>
      <w:b/>
      <w:bCs/>
      <w:kern w:val="1"/>
      <w:sz w:val="32"/>
      <w:szCs w:val="32"/>
      <w:lang w:eastAsia="ar-SA"/>
    </w:rPr>
  </w:style>
  <w:style w:type="paragraph" w:styleId="Heading2">
    <w:name w:val="heading 2"/>
    <w:aliases w:val="Title Header2,Heading 2 Char1 Char,Heading 2 Char Char Char,Heading 2 Char Char1,Heading 2 Char1,Heading 2 Char Char"/>
    <w:basedOn w:val="Normal"/>
    <w:next w:val="Normal"/>
    <w:link w:val="Heading2Char"/>
    <w:uiPriority w:val="9"/>
    <w:qFormat/>
    <w:rsid w:val="002853C9"/>
    <w:pPr>
      <w:keepNext/>
      <w:numPr>
        <w:ilvl w:val="1"/>
        <w:numId w:val="2"/>
      </w:numPr>
      <w:tabs>
        <w:tab w:val="left" w:pos="-142"/>
        <w:tab w:val="left" w:pos="284"/>
      </w:tabs>
      <w:suppressAutoHyphens/>
      <w:spacing w:before="240" w:after="120"/>
      <w:jc w:val="center"/>
      <w:outlineLvl w:val="1"/>
    </w:pPr>
    <w:rPr>
      <w:rFonts w:ascii="Arial" w:hAnsi="Arial"/>
      <w:b/>
      <w:bCs/>
      <w:iCs/>
      <w:sz w:val="28"/>
      <w:szCs w:val="28"/>
      <w:lang w:val="pt-BR" w:eastAsia="ar-SA"/>
    </w:rPr>
  </w:style>
  <w:style w:type="paragraph" w:styleId="Heading3">
    <w:name w:val="heading 3"/>
    <w:aliases w:val="Section Header3,Sub-Clause Paragraph"/>
    <w:basedOn w:val="Normal"/>
    <w:next w:val="Normal"/>
    <w:link w:val="Heading3Char"/>
    <w:uiPriority w:val="9"/>
    <w:qFormat/>
    <w:rsid w:val="002853C9"/>
    <w:pPr>
      <w:keepNext/>
      <w:numPr>
        <w:ilvl w:val="2"/>
        <w:numId w:val="2"/>
      </w:numPr>
      <w:tabs>
        <w:tab w:val="left" w:pos="0"/>
        <w:tab w:val="left" w:pos="567"/>
      </w:tabs>
      <w:suppressAutoHyphens/>
      <w:spacing w:before="240" w:after="240"/>
      <w:jc w:val="center"/>
      <w:outlineLvl w:val="2"/>
    </w:pPr>
    <w:rPr>
      <w:rFonts w:ascii="Arial" w:hAnsi="Arial"/>
      <w:bCs/>
      <w:sz w:val="26"/>
      <w:szCs w:val="26"/>
      <w:lang w:val="pt-BR"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709"/>
      <w:jc w:val="both"/>
    </w:pPr>
    <w:rPr>
      <w:rFonts w:ascii="TimesLT" w:hAnsi="TimesLT"/>
      <w:szCs w:val="20"/>
    </w:rPr>
  </w:style>
  <w:style w:type="paragraph" w:styleId="BodyTextIndent2">
    <w:name w:val="Body Text Indent 2"/>
    <w:basedOn w:val="Normal"/>
    <w:pPr>
      <w:ind w:firstLine="720"/>
      <w:jc w:val="both"/>
    </w:pPr>
    <w:rPr>
      <w:rFonts w:ascii="TimesLT" w:hAnsi="TimesLT"/>
      <w:szCs w:val="20"/>
    </w:rPr>
  </w:style>
  <w:style w:type="paragraph" w:styleId="BodyText">
    <w:name w:val="Body Text"/>
    <w:basedOn w:val="Normal"/>
    <w:pPr>
      <w:jc w:val="both"/>
    </w:pPr>
    <w:rPr>
      <w:rFonts w:ascii="TimesLT" w:hAnsi="TimesLT"/>
      <w:sz w:val="22"/>
      <w:szCs w:val="20"/>
    </w:rPr>
  </w:style>
  <w:style w:type="paragraph" w:styleId="BodyTextIndent3">
    <w:name w:val="Body Text Indent 3"/>
    <w:basedOn w:val="Normal"/>
    <w:pPr>
      <w:ind w:firstLine="720"/>
      <w:jc w:val="both"/>
    </w:pPr>
    <w:rPr>
      <w:rFonts w:ascii="TimesLT" w:hAnsi="TimesLT"/>
      <w:sz w:val="22"/>
      <w:szCs w:val="20"/>
    </w:rPr>
  </w:style>
  <w:style w:type="paragraph" w:styleId="DocumentMap">
    <w:name w:val="Document Map"/>
    <w:basedOn w:val="Normal"/>
    <w:semiHidden/>
    <w:rsid w:val="00831A0A"/>
    <w:pPr>
      <w:shd w:val="clear" w:color="auto" w:fill="000080"/>
    </w:pPr>
    <w:rPr>
      <w:rFonts w:ascii="Tahoma" w:hAnsi="Tahoma" w:cs="Tahoma"/>
    </w:rPr>
  </w:style>
  <w:style w:type="paragraph" w:styleId="Footer">
    <w:name w:val="footer"/>
    <w:basedOn w:val="Normal"/>
    <w:link w:val="FooterChar"/>
    <w:rsid w:val="009A123C"/>
    <w:pPr>
      <w:tabs>
        <w:tab w:val="center" w:pos="4986"/>
        <w:tab w:val="right" w:pos="9972"/>
      </w:tabs>
    </w:pPr>
    <w:rPr>
      <w:sz w:val="20"/>
      <w:szCs w:val="20"/>
    </w:rPr>
  </w:style>
  <w:style w:type="character" w:styleId="PageNumber">
    <w:name w:val="page number"/>
    <w:basedOn w:val="DefaultParagraphFont"/>
    <w:rsid w:val="009A123C"/>
  </w:style>
  <w:style w:type="paragraph" w:styleId="BalloonText">
    <w:name w:val="Balloon Text"/>
    <w:basedOn w:val="Normal"/>
    <w:semiHidden/>
    <w:rsid w:val="008D57AB"/>
    <w:rPr>
      <w:rFonts w:ascii="Tahoma" w:hAnsi="Tahoma" w:cs="Tahoma"/>
      <w:sz w:val="16"/>
      <w:szCs w:val="16"/>
    </w:rPr>
  </w:style>
  <w:style w:type="paragraph" w:styleId="HTMLPreformatted">
    <w:name w:val="HTML Preformatted"/>
    <w:basedOn w:val="Normal"/>
    <w:link w:val="HTMLPreformattedChar"/>
    <w:rsid w:val="00BF2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styleId="Hyperlink">
    <w:name w:val="Hyperlink"/>
    <w:rsid w:val="00BF263E"/>
    <w:rPr>
      <w:color w:val="006666"/>
      <w:u w:val="single"/>
    </w:rPr>
  </w:style>
  <w:style w:type="character" w:styleId="CommentReference">
    <w:name w:val="annotation reference"/>
    <w:semiHidden/>
    <w:rsid w:val="00251318"/>
    <w:rPr>
      <w:sz w:val="16"/>
      <w:szCs w:val="16"/>
    </w:rPr>
  </w:style>
  <w:style w:type="paragraph" w:styleId="CommentText">
    <w:name w:val="annotation text"/>
    <w:basedOn w:val="Normal"/>
    <w:semiHidden/>
    <w:rsid w:val="00251318"/>
    <w:rPr>
      <w:sz w:val="20"/>
      <w:szCs w:val="20"/>
    </w:rPr>
  </w:style>
  <w:style w:type="paragraph" w:styleId="CommentSubject">
    <w:name w:val="annotation subject"/>
    <w:basedOn w:val="CommentText"/>
    <w:next w:val="CommentText"/>
    <w:semiHidden/>
    <w:rsid w:val="00251318"/>
    <w:rPr>
      <w:b/>
      <w:bCs/>
    </w:rPr>
  </w:style>
  <w:style w:type="paragraph" w:styleId="Header">
    <w:name w:val="header"/>
    <w:basedOn w:val="Normal"/>
    <w:link w:val="HeaderChar"/>
    <w:uiPriority w:val="99"/>
    <w:rsid w:val="008B2021"/>
    <w:pPr>
      <w:tabs>
        <w:tab w:val="center" w:pos="4986"/>
        <w:tab w:val="right" w:pos="9972"/>
      </w:tabs>
    </w:pPr>
    <w:rPr>
      <w:sz w:val="20"/>
      <w:szCs w:val="20"/>
    </w:rPr>
  </w:style>
  <w:style w:type="character" w:customStyle="1" w:styleId="HeaderChar">
    <w:name w:val="Header Char"/>
    <w:link w:val="Header"/>
    <w:uiPriority w:val="99"/>
    <w:rsid w:val="00556ED2"/>
    <w:rPr>
      <w:lang w:val="en-US" w:eastAsia="en-US"/>
    </w:rPr>
  </w:style>
  <w:style w:type="character" w:customStyle="1" w:styleId="FooterChar">
    <w:name w:val="Footer Char"/>
    <w:link w:val="Footer"/>
    <w:rsid w:val="00556ED2"/>
    <w:rPr>
      <w:lang w:val="en-US" w:eastAsia="en-US"/>
    </w:rPr>
  </w:style>
  <w:style w:type="character" w:customStyle="1" w:styleId="Style1Char">
    <w:name w:val="Style1 Char"/>
    <w:link w:val="Style1"/>
    <w:locked/>
    <w:rsid w:val="00BB28F8"/>
    <w:rPr>
      <w:sz w:val="24"/>
      <w:szCs w:val="24"/>
      <w:lang w:eastAsia="en-US"/>
    </w:rPr>
  </w:style>
  <w:style w:type="paragraph" w:customStyle="1" w:styleId="Style1">
    <w:name w:val="Style1"/>
    <w:basedOn w:val="Normal"/>
    <w:link w:val="Style1Char"/>
    <w:rsid w:val="00BB28F8"/>
    <w:pPr>
      <w:tabs>
        <w:tab w:val="num" w:pos="0"/>
        <w:tab w:val="left" w:pos="284"/>
      </w:tabs>
      <w:jc w:val="both"/>
    </w:pPr>
  </w:style>
  <w:style w:type="paragraph" w:customStyle="1" w:styleId="Style4">
    <w:name w:val="Style4"/>
    <w:basedOn w:val="Normal"/>
    <w:uiPriority w:val="99"/>
    <w:rsid w:val="00BB28F8"/>
    <w:pPr>
      <w:widowControl w:val="0"/>
      <w:autoSpaceDE w:val="0"/>
      <w:autoSpaceDN w:val="0"/>
      <w:adjustRightInd w:val="0"/>
      <w:spacing w:line="275" w:lineRule="exact"/>
      <w:jc w:val="both"/>
    </w:pPr>
    <w:rPr>
      <w:lang w:eastAsia="lt-LT"/>
    </w:rPr>
  </w:style>
  <w:style w:type="character" w:customStyle="1" w:styleId="FontStyle62">
    <w:name w:val="Font Style62"/>
    <w:uiPriority w:val="99"/>
    <w:rsid w:val="00BB28F8"/>
    <w:rPr>
      <w:rFonts w:ascii="Times New Roman" w:hAnsi="Times New Roman" w:cs="Times New Roman"/>
      <w:sz w:val="20"/>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
    <w:basedOn w:val="Normal"/>
    <w:link w:val="ListParagraphChar"/>
    <w:uiPriority w:val="34"/>
    <w:qFormat/>
    <w:rsid w:val="00CC2202"/>
    <w:pPr>
      <w:ind w:left="720"/>
      <w:contextualSpacing/>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CC2202"/>
    <w:rPr>
      <w:sz w:val="24"/>
      <w:szCs w:val="24"/>
      <w:lang w:val="en-US" w:eastAsia="en-US"/>
    </w:rPr>
  </w:style>
  <w:style w:type="paragraph" w:customStyle="1" w:styleId="Body2">
    <w:name w:val="Body 2"/>
    <w:rsid w:val="00C90BF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US"/>
    </w:rPr>
  </w:style>
  <w:style w:type="character" w:styleId="Emphasis">
    <w:name w:val="Emphasis"/>
    <w:basedOn w:val="DefaultParagraphFont"/>
    <w:uiPriority w:val="20"/>
    <w:qFormat/>
    <w:rsid w:val="00545533"/>
    <w:rPr>
      <w:i/>
      <w:iCs/>
    </w:rPr>
  </w:style>
  <w:style w:type="paragraph" w:customStyle="1" w:styleId="Style6">
    <w:name w:val="Style6"/>
    <w:basedOn w:val="Normal"/>
    <w:uiPriority w:val="99"/>
    <w:rsid w:val="00DF1F6D"/>
    <w:pPr>
      <w:widowControl w:val="0"/>
      <w:autoSpaceDE w:val="0"/>
      <w:autoSpaceDN w:val="0"/>
      <w:adjustRightInd w:val="0"/>
      <w:jc w:val="both"/>
    </w:pPr>
    <w:rPr>
      <w:lang w:eastAsia="lt-LT"/>
    </w:rPr>
  </w:style>
  <w:style w:type="character" w:customStyle="1" w:styleId="HTMLPreformattedChar">
    <w:name w:val="HTML Preformatted Char"/>
    <w:basedOn w:val="DefaultParagraphFont"/>
    <w:link w:val="HTMLPreformatted"/>
    <w:rsid w:val="007B5E48"/>
    <w:rPr>
      <w:rFonts w:ascii="Courier New" w:hAnsi="Courier New" w:cs="Courier New"/>
    </w:rPr>
  </w:style>
  <w:style w:type="paragraph" w:styleId="NoSpacing">
    <w:name w:val="No Spacing"/>
    <w:uiPriority w:val="1"/>
    <w:qFormat/>
    <w:rsid w:val="00FF4D7D"/>
    <w:rPr>
      <w:rFonts w:ascii="Calibri" w:eastAsia="Calibri" w:hAnsi="Calibri"/>
      <w:sz w:val="22"/>
      <w:szCs w:val="22"/>
      <w:lang w:eastAsia="en-US"/>
    </w:rPr>
  </w:style>
  <w:style w:type="paragraph" w:customStyle="1" w:styleId="Pagrindinistekstas2">
    <w:name w:val="Pagrindinis tekstas2"/>
    <w:basedOn w:val="Normal"/>
    <w:uiPriority w:val="99"/>
    <w:rsid w:val="00ED5851"/>
    <w:pPr>
      <w:suppressAutoHyphens/>
      <w:spacing w:line="360" w:lineRule="auto"/>
      <w:jc w:val="both"/>
    </w:pPr>
    <w:rPr>
      <w:lang w:eastAsia="ar-SA"/>
    </w:rPr>
  </w:style>
  <w:style w:type="paragraph" w:customStyle="1" w:styleId="Default">
    <w:name w:val="Default"/>
    <w:rsid w:val="00885C39"/>
    <w:pPr>
      <w:autoSpaceDE w:val="0"/>
      <w:autoSpaceDN w:val="0"/>
      <w:adjustRightInd w:val="0"/>
    </w:pPr>
    <w:rPr>
      <w:color w:val="000000"/>
      <w:sz w:val="24"/>
      <w:szCs w:val="24"/>
    </w:rPr>
  </w:style>
  <w:style w:type="character" w:customStyle="1" w:styleId="Heading1Char">
    <w:name w:val="Heading 1 Char"/>
    <w:basedOn w:val="DefaultParagraphFont"/>
    <w:link w:val="Heading1"/>
    <w:rsid w:val="002853C9"/>
    <w:rPr>
      <w:rFonts w:ascii="Arial" w:hAnsi="Arial"/>
      <w:b/>
      <w:bCs/>
      <w:kern w:val="1"/>
      <w:sz w:val="32"/>
      <w:szCs w:val="32"/>
      <w:lang w:eastAsia="ar-SA"/>
    </w:rPr>
  </w:style>
  <w:style w:type="character" w:customStyle="1" w:styleId="Heading2Char">
    <w:name w:val="Heading 2 Char"/>
    <w:aliases w:val="Title Header2 Char,Heading 2 Char1 Char Char,Heading 2 Char Char Char Char,Heading 2 Char Char1 Char,Heading 2 Char1 Char1,Heading 2 Char Char Char1"/>
    <w:basedOn w:val="DefaultParagraphFont"/>
    <w:link w:val="Heading2"/>
    <w:rsid w:val="002853C9"/>
    <w:rPr>
      <w:rFonts w:ascii="Arial" w:hAnsi="Arial"/>
      <w:b/>
      <w:bCs/>
      <w:iCs/>
      <w:sz w:val="28"/>
      <w:szCs w:val="28"/>
      <w:lang w:val="pt-BR" w:eastAsia="ar-SA"/>
    </w:rPr>
  </w:style>
  <w:style w:type="character" w:customStyle="1" w:styleId="Heading3Char">
    <w:name w:val="Heading 3 Char"/>
    <w:aliases w:val="Section Header3 Char,Sub-Clause Paragraph Char"/>
    <w:basedOn w:val="DefaultParagraphFont"/>
    <w:link w:val="Heading3"/>
    <w:rsid w:val="002853C9"/>
    <w:rPr>
      <w:rFonts w:ascii="Arial" w:hAnsi="Arial"/>
      <w:bCs/>
      <w:sz w:val="26"/>
      <w:szCs w:val="26"/>
      <w:lang w:val="pt-BR" w:eastAsia="ar-SA"/>
    </w:rPr>
  </w:style>
  <w:style w:type="character" w:customStyle="1" w:styleId="lrzxr">
    <w:name w:val="lrzxr"/>
    <w:basedOn w:val="DefaultParagraphFont"/>
    <w:rsid w:val="00EE00AB"/>
  </w:style>
  <w:style w:type="character" w:customStyle="1" w:styleId="dlxnowrap1">
    <w:name w:val="dlxnowrap1"/>
    <w:basedOn w:val="DefaultParagraphFont"/>
    <w:rsid w:val="00A65E3E"/>
  </w:style>
  <w:style w:type="paragraph" w:styleId="Revision">
    <w:name w:val="Revision"/>
    <w:hidden/>
    <w:uiPriority w:val="99"/>
    <w:semiHidden/>
    <w:rsid w:val="00A7309E"/>
    <w:rPr>
      <w:sz w:val="24"/>
      <w:szCs w:val="24"/>
      <w:lang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lainText">
    <w:name w:val="Plain Text"/>
    <w:basedOn w:val="Normal"/>
    <w:link w:val="PlainTextChar"/>
    <w:uiPriority w:val="99"/>
    <w:semiHidden/>
    <w:unhideWhenUsed/>
    <w:rsid w:val="00057086"/>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semiHidden/>
    <w:rsid w:val="00057086"/>
    <w:rPr>
      <w:rFonts w:ascii="Calibri" w:eastAsiaTheme="minorHAnsi" w:hAnsi="Calibri" w:cstheme="minorBidi"/>
      <w:sz w:val="22"/>
      <w:szCs w:val="21"/>
      <w:lang w:val="en-US" w:eastAsia="en-US"/>
    </w:rPr>
  </w:style>
  <w:style w:type="character" w:customStyle="1" w:styleId="Neapdorotaspaminjimas1">
    <w:name w:val="Neapdorotas paminėjimas1"/>
    <w:basedOn w:val="DefaultParagraphFont"/>
    <w:uiPriority w:val="99"/>
    <w:semiHidden/>
    <w:unhideWhenUsed/>
    <w:rsid w:val="00C025D8"/>
    <w:rPr>
      <w:color w:val="605E5C"/>
      <w:shd w:val="clear" w:color="auto" w:fill="E1DFDD"/>
    </w:rPr>
  </w:style>
  <w:style w:type="paragraph" w:styleId="NormalWeb">
    <w:name w:val="Normal (Web)"/>
    <w:basedOn w:val="Normal"/>
    <w:uiPriority w:val="99"/>
    <w:unhideWhenUsed/>
    <w:rsid w:val="007D5FB6"/>
    <w:pPr>
      <w:spacing w:before="100" w:beforeAutospacing="1" w:after="100" w:afterAutospacing="1"/>
    </w:pPr>
    <w:rPr>
      <w:lang w:val="en-US"/>
    </w:rPr>
  </w:style>
  <w:style w:type="character" w:styleId="FollowedHyperlink">
    <w:name w:val="FollowedHyperlink"/>
    <w:basedOn w:val="DefaultParagraphFont"/>
    <w:semiHidden/>
    <w:unhideWhenUsed/>
    <w:rsid w:val="00450E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98646">
      <w:bodyDiv w:val="1"/>
      <w:marLeft w:val="0"/>
      <w:marRight w:val="0"/>
      <w:marTop w:val="0"/>
      <w:marBottom w:val="0"/>
      <w:divBdr>
        <w:top w:val="none" w:sz="0" w:space="0" w:color="auto"/>
        <w:left w:val="none" w:sz="0" w:space="0" w:color="auto"/>
        <w:bottom w:val="none" w:sz="0" w:space="0" w:color="auto"/>
        <w:right w:val="none" w:sz="0" w:space="0" w:color="auto"/>
      </w:divBdr>
      <w:divsChild>
        <w:div w:id="1517284">
          <w:marLeft w:val="0"/>
          <w:marRight w:val="0"/>
          <w:marTop w:val="0"/>
          <w:marBottom w:val="0"/>
          <w:divBdr>
            <w:top w:val="none" w:sz="0" w:space="0" w:color="auto"/>
            <w:left w:val="none" w:sz="0" w:space="0" w:color="auto"/>
            <w:bottom w:val="none" w:sz="0" w:space="0" w:color="auto"/>
            <w:right w:val="none" w:sz="0" w:space="0" w:color="auto"/>
          </w:divBdr>
          <w:divsChild>
            <w:div w:id="1261373354">
              <w:marLeft w:val="0"/>
              <w:marRight w:val="0"/>
              <w:marTop w:val="0"/>
              <w:marBottom w:val="0"/>
              <w:divBdr>
                <w:top w:val="none" w:sz="0" w:space="0" w:color="auto"/>
                <w:left w:val="none" w:sz="0" w:space="0" w:color="auto"/>
                <w:bottom w:val="none" w:sz="0" w:space="0" w:color="auto"/>
                <w:right w:val="none" w:sz="0" w:space="0" w:color="auto"/>
              </w:divBdr>
              <w:divsChild>
                <w:div w:id="782771044">
                  <w:marLeft w:val="0"/>
                  <w:marRight w:val="0"/>
                  <w:marTop w:val="0"/>
                  <w:marBottom w:val="0"/>
                  <w:divBdr>
                    <w:top w:val="none" w:sz="0" w:space="0" w:color="auto"/>
                    <w:left w:val="none" w:sz="0" w:space="0" w:color="auto"/>
                    <w:bottom w:val="none" w:sz="0" w:space="0" w:color="auto"/>
                    <w:right w:val="none" w:sz="0" w:space="0" w:color="auto"/>
                  </w:divBdr>
                  <w:divsChild>
                    <w:div w:id="524637314">
                      <w:marLeft w:val="0"/>
                      <w:marRight w:val="0"/>
                      <w:marTop w:val="0"/>
                      <w:marBottom w:val="0"/>
                      <w:divBdr>
                        <w:top w:val="none" w:sz="0" w:space="0" w:color="auto"/>
                        <w:left w:val="none" w:sz="0" w:space="0" w:color="auto"/>
                        <w:bottom w:val="none" w:sz="0" w:space="0" w:color="auto"/>
                        <w:right w:val="none" w:sz="0" w:space="0" w:color="auto"/>
                      </w:divBdr>
                      <w:divsChild>
                        <w:div w:id="188725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042926">
      <w:bodyDiv w:val="1"/>
      <w:marLeft w:val="0"/>
      <w:marRight w:val="0"/>
      <w:marTop w:val="0"/>
      <w:marBottom w:val="0"/>
      <w:divBdr>
        <w:top w:val="none" w:sz="0" w:space="0" w:color="auto"/>
        <w:left w:val="none" w:sz="0" w:space="0" w:color="auto"/>
        <w:bottom w:val="none" w:sz="0" w:space="0" w:color="auto"/>
        <w:right w:val="none" w:sz="0" w:space="0" w:color="auto"/>
      </w:divBdr>
    </w:div>
    <w:div w:id="404650457">
      <w:bodyDiv w:val="1"/>
      <w:marLeft w:val="0"/>
      <w:marRight w:val="0"/>
      <w:marTop w:val="0"/>
      <w:marBottom w:val="0"/>
      <w:divBdr>
        <w:top w:val="none" w:sz="0" w:space="0" w:color="auto"/>
        <w:left w:val="none" w:sz="0" w:space="0" w:color="auto"/>
        <w:bottom w:val="none" w:sz="0" w:space="0" w:color="auto"/>
        <w:right w:val="none" w:sz="0" w:space="0" w:color="auto"/>
      </w:divBdr>
    </w:div>
    <w:div w:id="510487614">
      <w:bodyDiv w:val="1"/>
      <w:marLeft w:val="0"/>
      <w:marRight w:val="0"/>
      <w:marTop w:val="0"/>
      <w:marBottom w:val="0"/>
      <w:divBdr>
        <w:top w:val="none" w:sz="0" w:space="0" w:color="auto"/>
        <w:left w:val="none" w:sz="0" w:space="0" w:color="auto"/>
        <w:bottom w:val="none" w:sz="0" w:space="0" w:color="auto"/>
        <w:right w:val="none" w:sz="0" w:space="0" w:color="auto"/>
      </w:divBdr>
    </w:div>
    <w:div w:id="553194970">
      <w:bodyDiv w:val="1"/>
      <w:marLeft w:val="0"/>
      <w:marRight w:val="0"/>
      <w:marTop w:val="0"/>
      <w:marBottom w:val="0"/>
      <w:divBdr>
        <w:top w:val="none" w:sz="0" w:space="0" w:color="auto"/>
        <w:left w:val="none" w:sz="0" w:space="0" w:color="auto"/>
        <w:bottom w:val="none" w:sz="0" w:space="0" w:color="auto"/>
        <w:right w:val="none" w:sz="0" w:space="0" w:color="auto"/>
      </w:divBdr>
    </w:div>
    <w:div w:id="581068049">
      <w:bodyDiv w:val="1"/>
      <w:marLeft w:val="0"/>
      <w:marRight w:val="0"/>
      <w:marTop w:val="0"/>
      <w:marBottom w:val="0"/>
      <w:divBdr>
        <w:top w:val="none" w:sz="0" w:space="0" w:color="auto"/>
        <w:left w:val="none" w:sz="0" w:space="0" w:color="auto"/>
        <w:bottom w:val="none" w:sz="0" w:space="0" w:color="auto"/>
        <w:right w:val="none" w:sz="0" w:space="0" w:color="auto"/>
      </w:divBdr>
    </w:div>
    <w:div w:id="635725203">
      <w:bodyDiv w:val="1"/>
      <w:marLeft w:val="0"/>
      <w:marRight w:val="0"/>
      <w:marTop w:val="0"/>
      <w:marBottom w:val="0"/>
      <w:divBdr>
        <w:top w:val="none" w:sz="0" w:space="0" w:color="auto"/>
        <w:left w:val="none" w:sz="0" w:space="0" w:color="auto"/>
        <w:bottom w:val="none" w:sz="0" w:space="0" w:color="auto"/>
        <w:right w:val="none" w:sz="0" w:space="0" w:color="auto"/>
      </w:divBdr>
      <w:divsChild>
        <w:div w:id="1979264908">
          <w:marLeft w:val="0"/>
          <w:marRight w:val="0"/>
          <w:marTop w:val="0"/>
          <w:marBottom w:val="0"/>
          <w:divBdr>
            <w:top w:val="none" w:sz="0" w:space="0" w:color="auto"/>
            <w:left w:val="none" w:sz="0" w:space="0" w:color="auto"/>
            <w:bottom w:val="none" w:sz="0" w:space="0" w:color="auto"/>
            <w:right w:val="none" w:sz="0" w:space="0" w:color="auto"/>
          </w:divBdr>
          <w:divsChild>
            <w:div w:id="680746214">
              <w:marLeft w:val="0"/>
              <w:marRight w:val="0"/>
              <w:marTop w:val="0"/>
              <w:marBottom w:val="150"/>
              <w:divBdr>
                <w:top w:val="single" w:sz="6" w:space="0" w:color="C6C6C6"/>
                <w:left w:val="single" w:sz="6" w:space="0" w:color="C6C6C6"/>
                <w:bottom w:val="single" w:sz="6" w:space="0" w:color="C6C6C6"/>
                <w:right w:val="single" w:sz="6" w:space="0" w:color="C6C6C6"/>
              </w:divBdr>
              <w:divsChild>
                <w:div w:id="1101418536">
                  <w:marLeft w:val="0"/>
                  <w:marRight w:val="0"/>
                  <w:marTop w:val="0"/>
                  <w:marBottom w:val="0"/>
                  <w:divBdr>
                    <w:top w:val="none" w:sz="0" w:space="0" w:color="auto"/>
                    <w:left w:val="none" w:sz="0" w:space="0" w:color="auto"/>
                    <w:bottom w:val="none" w:sz="0" w:space="0" w:color="auto"/>
                    <w:right w:val="none" w:sz="0" w:space="0" w:color="auto"/>
                  </w:divBdr>
                  <w:divsChild>
                    <w:div w:id="85098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932220">
      <w:bodyDiv w:val="1"/>
      <w:marLeft w:val="0"/>
      <w:marRight w:val="0"/>
      <w:marTop w:val="0"/>
      <w:marBottom w:val="0"/>
      <w:divBdr>
        <w:top w:val="none" w:sz="0" w:space="0" w:color="auto"/>
        <w:left w:val="none" w:sz="0" w:space="0" w:color="auto"/>
        <w:bottom w:val="none" w:sz="0" w:space="0" w:color="auto"/>
        <w:right w:val="none" w:sz="0" w:space="0" w:color="auto"/>
      </w:divBdr>
    </w:div>
    <w:div w:id="802893268">
      <w:bodyDiv w:val="1"/>
      <w:marLeft w:val="0"/>
      <w:marRight w:val="0"/>
      <w:marTop w:val="0"/>
      <w:marBottom w:val="0"/>
      <w:divBdr>
        <w:top w:val="none" w:sz="0" w:space="0" w:color="auto"/>
        <w:left w:val="none" w:sz="0" w:space="0" w:color="auto"/>
        <w:bottom w:val="none" w:sz="0" w:space="0" w:color="auto"/>
        <w:right w:val="none" w:sz="0" w:space="0" w:color="auto"/>
      </w:divBdr>
    </w:div>
    <w:div w:id="868832371">
      <w:bodyDiv w:val="1"/>
      <w:marLeft w:val="0"/>
      <w:marRight w:val="0"/>
      <w:marTop w:val="0"/>
      <w:marBottom w:val="0"/>
      <w:divBdr>
        <w:top w:val="none" w:sz="0" w:space="0" w:color="auto"/>
        <w:left w:val="none" w:sz="0" w:space="0" w:color="auto"/>
        <w:bottom w:val="none" w:sz="0" w:space="0" w:color="auto"/>
        <w:right w:val="none" w:sz="0" w:space="0" w:color="auto"/>
      </w:divBdr>
    </w:div>
    <w:div w:id="1086224800">
      <w:bodyDiv w:val="1"/>
      <w:marLeft w:val="0"/>
      <w:marRight w:val="0"/>
      <w:marTop w:val="0"/>
      <w:marBottom w:val="0"/>
      <w:divBdr>
        <w:top w:val="none" w:sz="0" w:space="0" w:color="auto"/>
        <w:left w:val="none" w:sz="0" w:space="0" w:color="auto"/>
        <w:bottom w:val="none" w:sz="0" w:space="0" w:color="auto"/>
        <w:right w:val="none" w:sz="0" w:space="0" w:color="auto"/>
      </w:divBdr>
    </w:div>
    <w:div w:id="1415785442">
      <w:bodyDiv w:val="1"/>
      <w:marLeft w:val="0"/>
      <w:marRight w:val="0"/>
      <w:marTop w:val="0"/>
      <w:marBottom w:val="0"/>
      <w:divBdr>
        <w:top w:val="none" w:sz="0" w:space="0" w:color="auto"/>
        <w:left w:val="none" w:sz="0" w:space="0" w:color="auto"/>
        <w:bottom w:val="none" w:sz="0" w:space="0" w:color="auto"/>
        <w:right w:val="none" w:sz="0" w:space="0" w:color="auto"/>
      </w:divBdr>
    </w:div>
    <w:div w:id="1629046047">
      <w:bodyDiv w:val="1"/>
      <w:marLeft w:val="0"/>
      <w:marRight w:val="0"/>
      <w:marTop w:val="0"/>
      <w:marBottom w:val="0"/>
      <w:divBdr>
        <w:top w:val="none" w:sz="0" w:space="0" w:color="auto"/>
        <w:left w:val="none" w:sz="0" w:space="0" w:color="auto"/>
        <w:bottom w:val="none" w:sz="0" w:space="0" w:color="auto"/>
        <w:right w:val="none" w:sz="0" w:space="0" w:color="auto"/>
      </w:divBdr>
    </w:div>
    <w:div w:id="1744837307">
      <w:bodyDiv w:val="1"/>
      <w:marLeft w:val="0"/>
      <w:marRight w:val="0"/>
      <w:marTop w:val="0"/>
      <w:marBottom w:val="0"/>
      <w:divBdr>
        <w:top w:val="none" w:sz="0" w:space="0" w:color="auto"/>
        <w:left w:val="none" w:sz="0" w:space="0" w:color="auto"/>
        <w:bottom w:val="none" w:sz="0" w:space="0" w:color="auto"/>
        <w:right w:val="none" w:sz="0" w:space="0" w:color="auto"/>
      </w:divBdr>
    </w:div>
    <w:div w:id="1803498473">
      <w:bodyDiv w:val="1"/>
      <w:marLeft w:val="0"/>
      <w:marRight w:val="0"/>
      <w:marTop w:val="0"/>
      <w:marBottom w:val="0"/>
      <w:divBdr>
        <w:top w:val="none" w:sz="0" w:space="0" w:color="auto"/>
        <w:left w:val="none" w:sz="0" w:space="0" w:color="auto"/>
        <w:bottom w:val="none" w:sz="0" w:space="0" w:color="auto"/>
        <w:right w:val="none" w:sz="0" w:space="0" w:color="auto"/>
      </w:divBdr>
      <w:divsChild>
        <w:div w:id="105662784">
          <w:marLeft w:val="0"/>
          <w:marRight w:val="0"/>
          <w:marTop w:val="0"/>
          <w:marBottom w:val="0"/>
          <w:divBdr>
            <w:top w:val="none" w:sz="0" w:space="0" w:color="auto"/>
            <w:left w:val="none" w:sz="0" w:space="0" w:color="auto"/>
            <w:bottom w:val="none" w:sz="0" w:space="0" w:color="auto"/>
            <w:right w:val="none" w:sz="0" w:space="0" w:color="auto"/>
          </w:divBdr>
          <w:divsChild>
            <w:div w:id="1971129970">
              <w:marLeft w:val="0"/>
              <w:marRight w:val="0"/>
              <w:marTop w:val="0"/>
              <w:marBottom w:val="0"/>
              <w:divBdr>
                <w:top w:val="none" w:sz="0" w:space="0" w:color="auto"/>
                <w:left w:val="none" w:sz="0" w:space="0" w:color="auto"/>
                <w:bottom w:val="none" w:sz="0" w:space="0" w:color="auto"/>
                <w:right w:val="none" w:sz="0" w:space="0" w:color="auto"/>
              </w:divBdr>
              <w:divsChild>
                <w:div w:id="1322998783">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1983071175">
      <w:bodyDiv w:val="1"/>
      <w:marLeft w:val="0"/>
      <w:marRight w:val="0"/>
      <w:marTop w:val="0"/>
      <w:marBottom w:val="0"/>
      <w:divBdr>
        <w:top w:val="none" w:sz="0" w:space="0" w:color="auto"/>
        <w:left w:val="none" w:sz="0" w:space="0" w:color="auto"/>
        <w:bottom w:val="none" w:sz="0" w:space="0" w:color="auto"/>
        <w:right w:val="none" w:sz="0" w:space="0" w:color="auto"/>
      </w:divBdr>
    </w:div>
    <w:div w:id="2009285636">
      <w:bodyDiv w:val="1"/>
      <w:marLeft w:val="0"/>
      <w:marRight w:val="0"/>
      <w:marTop w:val="0"/>
      <w:marBottom w:val="0"/>
      <w:divBdr>
        <w:top w:val="none" w:sz="0" w:space="0" w:color="auto"/>
        <w:left w:val="none" w:sz="0" w:space="0" w:color="auto"/>
        <w:bottom w:val="none" w:sz="0" w:space="0" w:color="auto"/>
        <w:right w:val="none" w:sz="0" w:space="0" w:color="auto"/>
      </w:divBdr>
    </w:div>
    <w:div w:id="2090611206">
      <w:bodyDiv w:val="1"/>
      <w:marLeft w:val="0"/>
      <w:marRight w:val="0"/>
      <w:marTop w:val="0"/>
      <w:marBottom w:val="0"/>
      <w:divBdr>
        <w:top w:val="none" w:sz="0" w:space="0" w:color="auto"/>
        <w:left w:val="none" w:sz="0" w:space="0" w:color="auto"/>
        <w:bottom w:val="none" w:sz="0" w:space="0" w:color="auto"/>
        <w:right w:val="none" w:sz="0" w:space="0" w:color="auto"/>
      </w:divBdr>
    </w:div>
    <w:div w:id="2124684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opopova\Desktop\&#352;ilumos%20tinkl&#371;%20rekonstravimas%20(Chemijos%20g.,%20Kaunas;%20,%20P-100-241)\&#303;%20VPT%20PASKELBIMUI%20PATEIKTI%20DOKUMENTAI%20(2021-04-22)\info@kaunoenergija.lt"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Users\ltvybe\AppData\Local\Microsoft\Windows\INetCache\jgontis\AppData\Local\Microsoft\Windows\INetCache\AppData\Local\Microsoft\Windows\INetCache\Content.Outlook\AppData\Local\Microsoft\Windows\INetCache\Content.Outlook\AppData\Local\Microsoft\Windows\INetCache\Content.Outlook\YG1QCGS4\www.kaunoenergij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indicator=S7R26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7" ma:contentTypeDescription="Create a new document." ma:contentTypeScope="" ma:versionID="e2b51264fc334813298e7182d2aaa7b7">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edad2b4041ce64aa937db838c09cd24e"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8A07AC-DB75-4F25-89A4-63E9708096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F308-0A8F-41AB-9C18-A294F380DD3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FFF277-AE0A-4B1B-9C15-8F2D2209B2A7}">
  <ds:schemaRefs>
    <ds:schemaRef ds:uri="http://schemas.openxmlformats.org/officeDocument/2006/bibliography"/>
  </ds:schemaRefs>
</ds:datastoreItem>
</file>

<file path=customXml/itemProps4.xml><?xml version="1.0" encoding="utf-8"?>
<ds:datastoreItem xmlns:ds="http://schemas.openxmlformats.org/officeDocument/2006/customXml" ds:itemID="{E11341C9-D673-4F60-91CE-785E66C31A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10</Pages>
  <Words>33171</Words>
  <Characters>18908</Characters>
  <Application>Microsoft Office Word</Application>
  <DocSecurity>0</DocSecurity>
  <Lines>157</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Didelės apimties remonto ir kap</vt:lpstr>
      <vt:lpstr>Didelės apimties remonto ir kap</vt:lpstr>
    </vt:vector>
  </TitlesOfParts>
  <Company>SP AB "Kauno Energija"</Company>
  <LinksUpToDate>false</LinksUpToDate>
  <CharactersWithSpaces>51976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Didelės apimties remonto ir kap</dc:title>
  <dc:subject/>
  <dc:creator>Aidas</dc:creator>
  <cp:keywords/>
  <cp:lastModifiedBy>Živilė Drulytė</cp:lastModifiedBy>
  <cp:revision>18</cp:revision>
  <cp:lastPrinted>2023-07-25T10:19:00Z</cp:lastPrinted>
  <dcterms:created xsi:type="dcterms:W3CDTF">2025-05-30T07:20:00Z</dcterms:created>
  <dcterms:modified xsi:type="dcterms:W3CDTF">2025-08-13T08:09:00Z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cb34e0-0590-4195-a803-fe530e224fa2_Enabled">
    <vt:lpwstr>True</vt:lpwstr>
  </property>
  <property fmtid="{D5CDD505-2E9C-101B-9397-08002B2CF9AE}" pid="3" name="MSIP_Label_bacb34e0-0590-4195-a803-fe530e224fa2_SiteId">
    <vt:lpwstr>18a9dfba-7c1b-4cb8-8d04-d6ac6207bddf</vt:lpwstr>
  </property>
  <property fmtid="{D5CDD505-2E9C-101B-9397-08002B2CF9AE}" pid="4" name="MSIP_Label_bacb34e0-0590-4195-a803-fe530e224fa2_Owner">
    <vt:lpwstr>kkvedaravicius@kaunoenergija.lt</vt:lpwstr>
  </property>
  <property fmtid="{D5CDD505-2E9C-101B-9397-08002B2CF9AE}" pid="5" name="MSIP_Label_bacb34e0-0590-4195-a803-fe530e224fa2_SetDate">
    <vt:lpwstr>2019-03-18T11:32:07.8508357Z</vt:lpwstr>
  </property>
  <property fmtid="{D5CDD505-2E9C-101B-9397-08002B2CF9AE}" pid="6" name="MSIP_Label_bacb34e0-0590-4195-a803-fe530e224fa2_Name">
    <vt:lpwstr>General</vt:lpwstr>
  </property>
  <property fmtid="{D5CDD505-2E9C-101B-9397-08002B2CF9AE}" pid="7" name="MSIP_Label_bacb34e0-0590-4195-a803-fe530e224fa2_Application">
    <vt:lpwstr>Microsoft Azure Information Protection</vt:lpwstr>
  </property>
  <property fmtid="{D5CDD505-2E9C-101B-9397-08002B2CF9AE}" pid="8" name="MSIP_Label_bacb34e0-0590-4195-a803-fe530e224fa2_Extended_MSFT_Method">
    <vt:lpwstr>Automatic</vt:lpwstr>
  </property>
  <property fmtid="{D5CDD505-2E9C-101B-9397-08002B2CF9AE}" pid="9" name="Sensitivity">
    <vt:lpwstr>General</vt:lpwstr>
  </property>
  <property fmtid="{D5CDD505-2E9C-101B-9397-08002B2CF9AE}" pid="10" name="ContentTypeId">
    <vt:lpwstr>0x010100A7E48C42F3660D4BA2A9B6ADE566F742</vt:lpwstr>
  </property>
</Properties>
</file>